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0948332"/>
        <w:docPartObj>
          <w:docPartGallery w:val="Cover Pages"/>
          <w:docPartUnique/>
        </w:docPartObj>
      </w:sdtPr>
      <w:sdtEndPr>
        <w:rPr>
          <w:rFonts w:eastAsiaTheme="minorHAnsi"/>
          <w:noProof/>
        </w:rPr>
      </w:sdtEndPr>
      <w:sdtContent>
        <w:p w14:paraId="02FB0045" w14:textId="55238A1B" w:rsidR="00506EA3" w:rsidRDefault="00506EA3" w:rsidP="00506EA3">
          <w:pPr>
            <w:pStyle w:val="NoSpacing"/>
            <w:jc w:val="center"/>
          </w:pPr>
          <w:r>
            <w:rPr>
              <w:noProof/>
            </w:rPr>
            <mc:AlternateContent>
              <mc:Choice Requires="wpg">
                <w:drawing>
                  <wp:anchor distT="0" distB="0" distL="114300" distR="114300" simplePos="0" relativeHeight="251659264" behindDoc="1" locked="0" layoutInCell="1" allowOverlap="1" wp14:anchorId="72461122" wp14:editId="65AAC00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Rectangle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2-02-01T00:00:00Z">
                                      <w:dateFormat w:val="M/d/yyyy"/>
                                      <w:lid w:val="en-US"/>
                                      <w:storeMappedDataAs w:val="dateTime"/>
                                      <w:calendar w:val="gregorian"/>
                                    </w:date>
                                  </w:sdtPr>
                                  <w:sdtContent>
                                    <w:p w14:paraId="1BED10C2" w14:textId="24AAAB7B" w:rsidR="00506EA3" w:rsidRDefault="00506EA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7"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9" name="Group 19"/>
                              <wpg:cNvGrpSpPr>
                                <a:grpSpLocks noChangeAspect="1"/>
                              </wpg:cNvGrpSpPr>
                              <wpg:grpSpPr>
                                <a:xfrm>
                                  <a:off x="80645" y="4826972"/>
                                  <a:ext cx="1306273" cy="2505863"/>
                                  <a:chOff x="80645" y="4649964"/>
                                  <a:chExt cx="874712" cy="1677988"/>
                                </a:xfrm>
                              </wpg:grpSpPr>
                              <wps:wsp>
                                <wps:cNvPr id="2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461122" id="Group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SBUSQAAF8EAQAOAAAAZHJzL2Uyb0RvYy54bWzsXduOG0eSfV9g/4HoxwXWYl1YJBsjDwz5&#10;ggU8M8a4F/NMsdliY9gkl6TU7fn6PRF5qcjKyCxapD2WVH5wscXgqczIS5yIjMz8059fnjajD6vD&#10;8XG3fX1TfDW+Ga22y9394/bd65v/vfv+v2c3o+Npsb1fbHbb1eubX1bHmz9//Z//8afn/e2q3K13&#10;m/vVYQSQ7fH2ef/6Zn067W9fvTou16unxfGr3X61xZcPu8PT4oQ/D+9e3R8Wz0B/2rwqx+Pm1fPu&#10;cL8/7Jar4xH/+q358uZrxn94WC1Pf3t4OK5Oo83rG5TtxP8/8P/f0v9fff2nxe27w2K/flzaYiw+&#10;ohRPi8ctXuqhvl2cFqP3h8cI6ulxedgddw+nr5a7p1e7h4fH5YrrgNoU405tfjjs3u+5Lu9un9/t&#10;vZqg2o6ePhp2+dcPPxz2P+9/OkATz/t30AX/RXV5eTg80ROlHL2wyn7xKlu9nEZL/GNZzOtJA80u&#10;8d28KCfTojRKXa6h+eh3y/V3Pb985V78KijO8x4d5Njq4HiZDn5eL/YrVu3xFjr46TB6vEdtbkbb&#10;xRO66d/RcRbbd5vViGtDL4eUV9Px9giNnasjUlE1iVTkK7q43R+Opx9Wu6cRfXh9c8DbuTctPvx4&#10;PKFhIOpE6KXH3ebx/vvHzYb/oKGyerM5jD4s0MlPL1xi/CKQ2mxJdrujXxlA+heo2FWFP51+2axI&#10;brP9++oBGqEG5oLweGxfslguV9tTYb5aL+5X5t2TMf6j1qe3u2LxXwxIyA94v8e2AE7SgDhsA2Pl&#10;6acrHs7+x+NcwcyP/S/4zbvtyf/46XG7O2gAG9TKvtnIOyUZ1ZCW3u7uf0F/OezMZHLcL79/RLP9&#10;uDieflocMHtgNGBGxLfr3eFfN6NnzC6vb47/935xWN2MNv+zRdedF3VN0xH/UU+mJf44yG/eym+2&#10;75/e7NC2BebS/ZI/kvxp4z4+HHZP/8BE+A29FV8ttku8+/XN8nRwf7w5mVkPU+ly9c03LIYpaL84&#10;/bj9eb8kcNISdbO7l38sDnvbF08Y6X/dueGyuO10SSNLv9zuvnl/2j08cn9t9WT1h6FL88vvMIYr&#10;N4Z/QhddvNttRzW1KL37Vwzhom6a2cTaB3Wym0zK8WRiO4ubKt0otcpb755WP20WJ5ppItXRgKd/&#10;Hobmw7WG5unl7Ytt66uPUj9Ci1k5m+EvM0Tx4fMZntb8GybQmkXYLmMWmZCMuNOTcYbEueRh2oCt&#10;3YxAEuqyGI+jkTWeTGsSIBpRz4txVc5oaC1uPY2YjZsaBTEIxaylGY5QFNW4KacY/oRRFXhN2QTD&#10;s0soErVtwtoyRlhbKhfzpB93y38eR9vdmzXIwuqb4x6Gm2ZSsiDdnwRsxnEcT66KukDp4+q5qacY&#10;19MptNatnFBQCqKlXCkQz0S6Gvodpuup0/b3h9WKeP4ItjCcr0ndxz3r2ijWz+RmWicuNnr7/Jfd&#10;PZjbAkaIZ1s3JVv2WjXzxiq4KYtmVnIvBquwdLSYV83UkrRmjqnfERmHs3xvOBqVxhlBdIN7MDTu&#10;D/d2jNyhkR6eNuAB//VqNB49j4rSMuJ3XgSGXIisR0QGuLe3IugLXqSa6zDo616mmJQjFagWQrNa&#10;B0K9PVA1rnUgjAsvhDrpSGhOL1QXUx0JPqEXSiLNhRD0oyMVUtnTRi9TIdWNSSIBdY7Gi0Dls1Sp&#10;pM5ThZI6n1SJMkmdp/qSVLkoEAa175yLtfEjMFu8bG2HxSfwRLiShkjvd0dy1qj3Yvq8cywYUtS7&#10;E8Jmwrqr7DSbF4ZSCNlRprwwKk7C07OQ0Z9IeH6WMHUZruF5VYSdMeLnVbKwtSzOq2Zh61kEFUXT&#10;QTu2ncgZ7EYvDmAfr2/emjkDFJ6al5qJPo6eYYEw5YzWsKSYV+jfn3YfVnc7ljh1XHK8q/12s5VS&#10;FYYgNIWZxSrWfe2eewabmSpj3siKcZkAh1nhPDkzJ6J87nXuaV47NarDeM7CuUqAsZHxSKEZsIlr&#10;ZPcq9zSvND2nC7Tc7I4rg03655f4NqGmFIYj8Mm9i9zjuVOLWm/31zv+5JF8uziuzTv4/aSIxS1i&#10;S9t7/rReLe6/s59Pi8eN+cyqst6biXa0Tt1v5986z/XU9Vuv6Kty1MP4B7Z+v593iqnKUOmW7vA8&#10;JNxTapyL6Q5CCjNHd+bjyczQGUF3ZnXh6GRdTscV0220+eV0B3Mad6uWy0j7SxaqbHiqJgPlSBPm&#10;K08JZmTGY5TA9M51GExFHqaa6jjS8M7J8CrFwXTgcZoEjrS7BYRUoIDqFMwF4ppJqoPC6EgB1SnG&#10;CSUFXCeNJdXdMLGISxVynWSxApWnoAKdzxIVlEov9LaD7WgbppwkgKTSUyWSOhd9EiNgYE0KLfwE&#10;WFOSpRaWHxYBQSTLfBnJwpAhkkXTx8eTLFM2XzRHONzTEI8K3R7UaZ6nJ42RwlyUpTo0tRKanfbY&#10;zhvaF74Uc8xZcrT6QzTRTOpJuMqIzZ2hcS9zT1NTmAoqmmPP7kv3HHjYwcQ8bHjzN1tn+Nx5GKb/&#10;Lg9jL+faPCwVlHNhpxL/OR6GFeB5dcW4UxxU6hKxopxGsSlJDdh4xjCSiZHt1GAkLWBjHsNIUjAl&#10;1qPhSFJQESmIcSQnKCYpIEkKCo5exUiSFFQcvdKKFDCxMlGogIjVCE3p1aPwgmeaJs4XFytgYk1F&#10;8Tm1XFLnEyaIClaodQoaqlhS77NUHaXm5zXxOhUrUP2Y6bRSMKl82J6UxhAebjVWVBO9T5SyqyP0&#10;QDxfKxsFSrz+0bcSaLLHE0wKTbZAUSWaANZNvLNskmiyDYpxqqayEQqsIqTKJlthmmiEUjbCvE6N&#10;JbLlXmsIXqrDspJNMJ2nalnJFkg1ZyUbID0CKqn/MtGYlIrhC58emZXUPgfg4z5LvMxDpScMONet&#10;WGLqoTiVh0rPYihDK5aoYB0qPtEfaqn3FJJUu5zpBzdJj55/fm5S0quieRhU/Q4zrQl+5gP6NNGy&#10;uPNhesQxklnceQI94hisLO5cnx5xDEgWDzzCZFWt63KHGe2cqtKMRuiYtM4St1XFvHSWuK0q5p6z&#10;xG1VMb+cI07zC5Udc8hZ4raqdVDVy11rKgZca7bYH+9bm7p04/WhL4m5EvWdOu24L93T+t8shFnZ&#10;KsV9657WdzXKgB3IipWYVPFKWJ6smF24gLHLik1M+8K+ZsVm5qUgaVmxYgyLhsIR/8oLkhUlQVCr&#10;vKDtUY58JeMDoEsWEXFr0/ecet3TqnlsXw2ukxWcmrqAxmTFsOhjukD+tbbCfe1hp8W+1oW1h/Z6&#10;u4rRSE+/M928pwvrY2FYu7pibubnHjMhctMNmvDgv3bQpEIy1MwM3nrWwKex2TEuaDItaposKM8L&#10;DiCWupzlvGjxqiYHCylmmHvkypQk00SBZxOekKUI5n1P3RMoXSKtoEjfhf2guCzSc2nI0VNgpNtS&#10;0oJTDCO9lqIi11jBgYJ9pQrKG4pxpMtS8gqYghNES/TyhLGScaEXKAyVqAUKAiUTDpRoJZKaTpQo&#10;1DT5wRqQ1HVCR8GK1WycUDYtUbTaprhBrG2sEbQyKI1epjA8oiMFwZHZJKHvIDRCDnBcJKIyvtgz&#10;aEBVUyn1nSiR1HdSS8jnbF9HQUWlRLJvN7xoqTQckktbIPJ9FSCp7WRXCgIhFAeJgYIwSJ3q3EEU&#10;hMOTCpLUdnK8hTEQfU4LQiBFRaEZRUtBBASDSa1dqO8EkFR3aoKU+hbz7BBpGCINhrsOkYYoWfMT&#10;iDRcHAvAPEihAJqftEgAfQ0e6Jz8VC5jR8x5lO5p3XyD1eTdSrJCzDz7HF8Wwzyd9T4NGOxCVsq4&#10;qDBDWSmDBauXlbIpqrCyeTFM2qimtQtpt92J5SuA2Z3A8O6ca2+x+krGWH3VNJNGn8qMYvvUb5OA&#10;+9qSFna4Z/REEkzAr6ebJXrs4LEPHruyVdxt0LSuuN3PTI5V12PnEXh1j72psOPKjMuyKgp8Zjfa&#10;eexlXddud80cu2uumG4au+Ndj73BqmbHqZcee8GLXzGMZNs1uTYKjvRsSk5ziHEwKXgfqYBHrgJJ&#10;z4apdhEDSapdYhldBZJU26zMxkCSapecAqtULfDbp7z4HCMFnnvF+2E0qFDdCX0Hzju23+r1I+sl&#10;1JnCkkqfoGVUXVEiXItVJ9ov8OAnnMmh1VEqnjZjYU1c0ZdUfVNQxoSCFfrw8PRVrMCLB0oCK9C9&#10;SXCIyxU48pM5JdZq5Qp0XyT6RJDeMGHnUsOSukcf1Ksou3zdpNQlVW+ytZUaSs1XyGhRaxj48zUn&#10;ScRQgUdfppQVePQlp4IoUHKSSY7pwKU3uUsKlOzy2OmZqKBUe2LwBFkN5Irb5htc8cEVH1xxZBZo&#10;+yb/Ha74xb41WShyrmmAa861ae0+39omvdR5347MFTlHflO+873d0/rgKBHEMBdmPUW7aAv2khUj&#10;zgk0MJOsGK0wkRxYR17Oru6CUeTlKAULeGALeTlsrSQ5MIEeOaOVdiJ2SnNPuzRuF9thwfN42J7K&#10;5UOvzfnj0K5RS754duMBrGoWrYY1R2VhMbNiFJwnsZ4eYN0NWLosWtiFnboGL3rwos/3ojFIu140&#10;d+Fre9E4I6W2695T5NXYvQDtps1JWc0wOHjdezy/ohNtMtXkknbkQ2ddaKwhP49iEElueSku3vcp&#10;PYqSHJ0YRfLaBIoktcyPYxTpSWB1HaQ2qpF0I4gaxyDSh2Bi7CKtX/KewYtZCPTMJOQSDkIYZEhd&#10;g7iJ3j2NfaSV6H4pa1l8PqbDcE+DNRgWdxLesAmt9yTPRHgWnbZrWJgwXtuwIEmqmtq+X0yqyiRM&#10;tYYFdoWib2xYkLl4zegskbOcYTEEXkrIgBXvu4hSslBUH7bDLv/1KAaRdkUHkWaFjxeKQQKzYqJd&#10;3epIs8KR1BhFmhUdRJoV3nMTgwTRWBO36RYliMWSdTIoQ9RGd9it13oHtRkXiLcMXGzMyLOCRw3d&#10;f7xDjf4AK+UT/J3dcU9jf4wQHL6cA2f9PN8THIR7GijjDPakSQ/2brB3Z59cnbB3mJW79o7DPNe2&#10;dxMsR1IUG6No0szmODnRTJZuObIpJ345EgdFNuPrZBBXc/Zg5hyRkCat601NTZxJikirl8SRho9m&#10;eAVHGr5qQtmtQOuaCmn7sEtVBZLGryrIhipA0vxhT6kKJO1fyScQKkDSBBa881qpW2AES1hKtUyB&#10;HUTb6qUiku9JBK286FhS4yWv12nlkkrH2ZIJLKn1ktcRNSyp96KiNUlFXcGaZIV946rmg6zieapY&#10;UvX1uNShgiVJeOFqqYIVyZoTwpUaBnnFnA2qVDBckGSHXYOSiudkdw1K6r3hhTENKtB7YhyXsr83&#10;U1pE1KBkj090rGCj9bSmxW4FKViOTIzlYDUSGAkk2d05uBHPCuRD+yExZSKqlUnqPNE9g/ziKSdP&#10;aEhS5Qk9BWuRSY3TbhBfcs7DUPpBsMO64Ux8pVAUQfdQvFyuQAU7rOFP6ToPdlg3RP01KKl0k/Wg&#10;lUoqPWVlKGNMFD0x8dVS69iVlyiW7OlVlehV2E3YvrFoEqMGxLKVKpFKovZ1OgXFlx6BUL1cE2lK&#10;S6Qg6Fiyt5c4mEJVPa0h+TcWODBDx5KqL2eU2KE0I06CF1g46E3HkrqvYE50LKn7lJ2gfZ++8BXn&#10;iGjFkqpnV1npXHSAUwuV6l2N1LzoW4N/+Wv8y+Qecxt0vEMcRrijaXH0SrDbu4vOmU2jo3Mxugun&#10;9mynN77hkKD/KSboJzuBXUu+7CiANLrtwDBa5/R3slrUI7GGfJa47cA+ppHvwGR7CB3W5Rx0u2p/&#10;548L7kG3VfW3hfSI26pOzquqPQDgzm8Sz6Pb0/ruMJ2Lql4c9iLbQ3EvMi9a4Iu/h4pduCq1T6Mr&#10;5wJV7mkCVnBsucF8oNp97Z5WjLZM4qU4CMDU1X3tnkYMTimLwe/MyxGRARx8yrycPUQB/mJWDp4i&#10;48EXzMsRxcd74edl5XC0IonBh8uKYY2MxXo2ptj9B3RzVVZ5piXgV2XF7KYTMPisGJgPtRdGe+6d&#10;5pWWyaDruuZ0T9OsZkzDj8liGdXCR8lKmXL1ld6mOMG3yIK5JB2zvpwsfwNKSc3Zk5NEA49bPd8p&#10;wfRZDlw+WziweJYDT8/KgaEbOc9AnPbd0w4u8hFQPvDrPN4MnJ3kzEHESa2ANbNcz5gBI2axniB6&#10;aroZ8oOG/KDz84MwULthbe7sv2FYu5ljHbe7jIvLF91ZotV4Ovcj+KJjMThYxHOGDFd3nUHccUjD&#10;W4pIH5xjVxFI4H+Ty6ygYBh735RjFRFK4HnziYVxWWAxPErBQasIRjrdvJFFKQymHg/DxwuayVTW&#10;WjrcZme9ghMEsk3yVFSeMIw9o0iHhiS1jDANAgoxUqBn+Pc6ktS0iaHFSIGuG9pWo5Up0DbHvWIk&#10;qe4CUWAdSSo8ASQVPkuUKIhe680fxq5TOFLb+sAIAtcUJrEKgkH7kpPEkn6gvgyfFjcs4csNk6Af&#10;wcG74G4gOtUDjhp1S81RM6zZccmUm2YYeA9VM4Sz52h7muZA+3oS9G3ePSbULIm0WYDFLM9dSQVE&#10;NY2dSFJNS+cL7yo7ZuuehuHaHAtMYtmyGTY/c263w3BPi8UF84cvui/dUzo2roncdwNlHSjr+ZQV&#10;I6BLWdlPvjZlbcbTaZvSPm/AT5kmukyMel76zMMxfDvnJF5OWXmgSWbWpazwrzOM1ay8RyCSSmFJ&#10;D2nkEUrAozgxPkKRNCqBggbyVJOZRgQiGRQRDVOSz49nXG7x0PK0yW1ygcGzITivYzfruqcNdqB7&#10;wLD0SIUm1iEM8/cwf58/f2Pwd+Zv5IpgOrv2/C0y6ZrZdOavXXbzN476cPN309AFuigDBuzF0zdH&#10;4nOzN5IrMrM3OcIRhJy7zdW0EYacuynaEGHImbumXKm4HHLmVsshJ25O3YoxpN9Ls39UDun18uUW&#10;MUYQZFBBghADmRAD8vmZkKQ7aWLJd26JIL90pruqF5sndAdYJ6j+YneMewnK40yKexrjhPfANvkm&#10;dl+6pxEynlHPQpMxYIh0mMHuENxz8FIOwyVdXz09Lg+X5otjeHatHNPgq1u5GY6UNsui+DCZIBmH&#10;jYuzcvLA6dnUxt2vYeZMzCBn5wqziCxFZBCSDEwMElg6DqzHKNLUcbg3hgmMHUfWYxhp7TiSHcNI&#10;e4f8b4REYxhp8BInxEqTBwQdJzB6SDzVtBOYvTSSVHOhn+1L1Md7aXyJu1K18MQqij7HKqIYkgdi&#10;XqEBSV2TQVdwpK45+mxUPZj0TzZJ72J+gV7CAV/0hIsZBq/jJBmGDZj2ZFzYIC2SbnL0gUpNMVrf&#10;fx27cE/DMpC3cY4YDVSg+YQtB+KeBszGonso0uC+f84b4XA5/Lvbd4f9z3vicMHH5V8/uHM1YYsM&#10;MfnhsHu/xxof9WUSh8wP9OOfQAFhs+njj7vlP4+j7e7NGvcqr7457lfLEzo29/7uT/wbze+dG717&#10;eBi90CJJY4dFPcPtve7uTsdSimrclEiw4n3cuFV0MmuYosP7Wf8tQmjq+Ry5PsxzluvvXk6jJb1i&#10;Wk8pFZm3gjfT6bwTkW3VQyUkHvZ83I9enjZbfNofX9+sT6f97atXx+V69bQ4XoMF0tpPhwX+JtkV&#10;mGqmVr2TApsGzVnF7Sb5Yj7z144QIbxesKNwiRzv7m1N77rB6toFzlsRyU/M2ZUxjOQnxYTi1QqQ&#10;ZIK4dhMnMcZAkp9UY+KCCpDkJ8DQkSRDqfkKdwVJ0sEkkiSEwNDLFBBC3DKr1i5ghDi+NgF1jsYD&#10;SljwOZNK/QJOSIEmReUBJ+TrPjQgqXPihBqQVLlQ00AKv1xSSN2Ew06YVz6eFdpj7jCzZLkc7pIj&#10;9oV5IyvGZeIQVR7Oy5k5MUlHcSMavxajO8s0TQYCxmpWDIOIGGSetf723JAaa7HZrxejD4sNnZKH&#10;/2y52eau3mxgmKGT427zeP/942ZDv9hsR8+UfE+fgy/8bwzc6cWEIX/9G/aH4+nbxXFtcPgdVKzF&#10;LQjS9p4/rVeL++/s59PicWM+c/OhxMQljsyb6NNwv/1x93D6arn7yKOFyBXrkKbfZH2/wo5InOfI&#10;Q2M2xx2O/BZBmky4jPlkXTVYTrKd1VHb5fvj6YfV7on79QfkNXFX8alyLd3B0PIREjZ0cRCpS5ps&#10;DnsqdkbbL5Uwi+RMSPJcjxQYSZmwrVLFkZRpTkE4BUdab95Vr5RHWu9imihQQJh4Y6mCJAkTCqMX&#10;KSBMBaieWrmAMaWxJGNCuqgOJRVeTClAqGgqYExVqgNIneNQ1wSU1HoKSWqdD+3XyiS1ngKSShcF&#10;GsjXJ0u+kquJmJFoIrzzKY+8noiWvixjk0YycTXqgTRNtkmZ2kpb+20Y3DJlgzOd40L20Jx5Ps5n&#10;d5BhMsqCcbmhDzty2NDf7agGYckwybDe+uRoBzrgMEVkX0uHZpCY50Xube4ptdZzGvXA5wY+d7p7&#10;+cfigHAgU1RDTO0fiH39XkEwWNIOn4OhxlAmsoygo4s4Hk24kcZ48I1j16O3z3/Z3a9e3yzen3Y8&#10;mzgiFsUYJ+NiXGHXILBaPocbq+F1mfDgvBx3ooOY6T6WzpmJSVK1LpvDQV2mLC0nlPQCZ248j2IU&#10;SS6mJQiBAiPZHG/riWECYsH3ySg4klcwB4txJK3ALUl6ebq0IoaRpAKZqmqtAiJH7CSGCVgckRNb&#10;qYGc/BpycrGBR8PwCh06+Mfbd7rMCGbPLAokbS29ioyjGUtJMctk7D1eSTEDhtxYmm9as64Z2i5V&#10;uGa6Kynt10cshpgIdYbt+6c3OwSSMNt+7vfX09a8rg3lRJ/AUiJAdqkNxbCpXFCkHJd1dyUJa3Mz&#10;ir+ag/xx+OAVoyJmm33Ojja1XRVM2FF202MYaUj5vDoFJzCk5go0XqqTxQktKa0kKUDSkvKuVnt8&#10;gASSprTkNRsFSJpSrH8hABHXLDCmfEG3AhRYUxzKpSIF9hSxML1ywdGT4FgJrEDh5tq5uOWCsAi6&#10;XQJLKt2cV6dVUWq94OQpRVvB0ZOTGd/JppRLKp5WHnV9SdU35qq4GIumKR/6Q4l0LFi0Vgq103Uf&#10;HD5ZINNKLVewibcZJ+oY3GsPZzeBFejeXCSp1FHqHlfK6cWSXb6epoolVW+CinGfD86frOZEIZUe&#10;EZw/aa/DiwZ0cABlxQeIalCSq+OyQrWCwQmUJdNjDUpOM5yZp3TT4AjKwtyWGauddoL6rsURvFhV&#10;wRGURJJtkUB4fJh6sXaR6zbUg0/aRWGGM2GB33AmDhElI0pQGtjanQua54WhFhJ2i2d5YVSchF3K&#10;eF4YPYqE3fJdXphmSpL2y2494raOWDg/RyM04TH6edW0rPjOH+3UUxhb0zCCl24eW1XPpvPoNPlQ&#10;2X3mfI+4rarJxkB36xG3TWpc9n5xW1VzOW6vuI2q3Xmyny/MJ3odHnSCQCsN8AscMROm7DnDyvaF&#10;wqvfOU3uaaKUdqs6+E3Wx6LjR9Gzqp5r5HFoEouZVTq0uXuZe9o8SBxgRXK4CiT7VvANlgOjyMvZ&#10;LE2whbycrQaYQI+c6bvtROzK7562HsjkpHrAgufxrLs76TkFzHJ6WN4snA2Pw6pmxex1eLCYWTGy&#10;1KgDrGFWzGa4wtJlxcyENTjjQ4LCvzugDePWdcZ5Frm2M448TQSqzTyAA6PhmdMAaSPa+BdMS8YX&#10;xyF5noa4uPhHR7TNpCg9VumhEJGc8gQhJTBfeTp6xqV6U+LtMQpU61FKPkibNStfJJ2SBIqkxubM&#10;rAhF+iPmjPCoRlCtLwsR7Fgr0gdstQLj9CWza8PHLjnmB6YZVAad4+OZDLljMD2mgyXZgr1Ur0eK&#10;QiPAAp8ZYsVaht6QP8dLCKSGP8R6KybIrnnitINrm6dijKNzDXvHttMaGzhC8ySv5kPY+HrmyZzb&#10;Km1C1zyZe5qlhDRPJtxlCttGkjFj+OneXM3HfroEkdZJB5HGCTsbcJNdBBIYJxMu6xZFGidE1DQU&#10;aZzITsY6kcbJXM0XFSWIDJsYUrcoQVyYbJyp0Bdu45JhFT2CdLFJpA0VMInQ/cebRON49pwqbIR6&#10;TnGj0sAg+p7gXFf3NC6sCQH17KgcnLohS+mPYTUxLXetJs+X17aaSEMq7IHhtdzI6LZC4gpbJCpZ&#10;r44WYH0M9SK3jq5Hw7Z7E7GRNq1rOqcoHHuZrWWUtjOJI80n+3YxjjSfVcPnEsTlkRbU3A4XA0kT&#10;iiMt9IpJI4rdc/A2YyBpRcs5WUBFQ9KQIvtERwpMacmrhgpUYE3p1im1VMEqK60Pq8WisJknLGVZ&#10;JrCk0tH1ElhS63TToV4uqffCHJkRN2CwylqZ++FizVPc0pee8t31Okrd17xSrrRisMqaqmKwyGpW&#10;IDWooK8nelawxjpJ1TBYYy1pp4XSISiXwquhMbdHxspCqm8rZQ70iPVOtyS0ULyCr1VQ6j1VKKn1&#10;KZ+VrSAFK6wJpGCBFRh6v6IVF1/yRE8gh97LTPnkSa1MQW/XVR4sr6ZrJ1Weql2ocVrU1sokNW6O&#10;q4kbL7zhz1zCFveD+IY/pUvRzkavqQmfT66UitYXvBSuXlR7JxaTWiFcO6tXkJZIPBQnAGilkh29&#10;5m3YWqmk1nEoQKJYUu8V50toWFLvBa701Kso+3rJp7ArWJQ47KtY8s4ipY7hDX+8AUvDkpovcfSO&#10;Wq7whj8YS7Vv0VUhbblmiTrS2pSXKpLlkrqvOPiq1VHqnvM4tCpK1VdNgnng2qe2WOYu37jLBzf8&#10;oTy6tuIb/gzS4KbqmRy6m5r2atFl4fB9uUfXJzVjI8h3nqTncwvIkJMiv9hEh6Qi6R5c0ow/vzGv&#10;yOGGP0qp0ZK0hhv+TpTRRnGy/eK0psMDyIzxihKMghY/4+/R+VxuQWofopPLJ0fAs+Wu7HuyC4u5&#10;pwmP0VGM1ONx1ENuWQleKYv1bXuAy2nkzMFI6SUvu5oFhzH7XriKjEc3DObKBzeQ5eDo5eWwp5Gq&#10;CycuK2df25eo4tYdet5KPhFeCscq+1KbgdL0JBcZMLgMWTAr5QmIa3b3NM1vtAFHJotl2uC8NzY9&#10;KUrkALMu8g3lrviDhnPtjqv9uDn9UVKueu5pqokYMYv1nZ9ic/RA5rNvBY1nPBD1rBwoupFDaCBX&#10;C9Bvliv8NgZXfPc01SjtRRAgz1k80GbG60mzAiVmsZ5LQN18033nsAEJbbq4HQ5l+R038WLcdcPj&#10;PI/8huHxyXxcj7unskxwKguoIu0/wmlndGmgGd8XBccpzmAWxnKR8cKcLSBFpCtPMZQYREZQCgqg&#10;KCjSiScXPkYJHHiKMyko0n3H/gMNBo3o4wD2okBuRFkl6bpztCoujfTbi4qPRY5VEwTETUKYzQ9o&#10;FxbCcDhvyFEqFoTD+ciauEhBMBwYuoqCLUeImGs6osVNr6QCsQtV2ZSc30pRnFgpk1R3wWFirXZS&#10;4QkgqXB7UWDUbkEQnML8cYHCEDgt5ivlCbYZ6QMjiH8LmCHaortkQ7Ql5azq20ouTpdA1yd/j3q3&#10;5u8Z7u0sR8rbMwTX5NUk3Sm8CJYIi1k5lkkTGKT6Lgo0/BwTahbM+lvtfWOOqbqndS9tyXrOw3F7&#10;OUBIszWwzmWPu2Wkeri5qSbcjNwLwyZyVRuIL3Q2EF8+ufn3Or0G5rlLfJnHXJ34YusQ2XBy0csS&#10;WSKdbMrgusF66v3uy4kvu9KSAmKEem5D5h2+Pve7lrhJ3nvOdYPEx2IUyXtLTvaPiiLJGFYpNRTJ&#10;xJivRCCSh7X1+fzYyuV2Ey1PmwgvMZu05E99mPtM0m7aOEmP1GAFhuzAP0Z2IDywrhVgznd1K9Bm&#10;B+IOhJoigDz1uuxAeWkhLlJw0dKLjUDsmndsgAnMSishbQBFLSKIIPQxxdwdY0gLoGLI+Z8TPWIM&#10;Of9TDCYqh5z+a5r/Ywzpg5MNiTCkB25O/o92lAUBDxUkCHe0Bfn8DFFylRd6hm246DSGi40cugNs&#10;HPrAx7uG1rfiXpI0cUbI9LWkkHEyz3KGfIqB84bc0zh8g60cbOUfwlbSUl7XVvIa99VtJdII7fpi&#10;U1RkLkNbOcX5BLAffFTZVQ/8NFEQaQu7HpNdrZciXXMZgwT2kiPY5nAWiSINJgewYxhpMvlqGaUw&#10;0maaPO7IxZNWE1frIFYcl0aaTcS3kcgYwUjDCQQdJzCd5g7FCCgwnmkkqeaCL1GMkaSi+WYhpWrB&#10;UoFJwY+BpKr5eCwNSOqaaEGsoyBjnniBhRmIwScbT7+YpaCXcAgbg+5insIdN0lBbAjYr6Q6WuGe&#10;Np6MQUMx7DwWlRpSbf91IO5pwGz2Tp+YPTALmU25UDFNDHhnzwE4Az0a6FEfPWpvCOQzyP0Nivzv&#10;z+/o2BnY4sNiv35cfrs4LeTf/IvbVblb7zb3q8PX/w8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HOxJIFRJAAAXwQBAA4A&#10;AAAAAAAAAAAAAAAALgIAAGRycy9lMm9Eb2MueG1sUEsBAi0AFAAGAAgAAAAhAE/3lTLdAAAABgEA&#10;AA8AAAAAAAAAAAAAAAAAqyYAAGRycy9kb3ducmV2LnhtbFBLBQYAAAAABAAEAPMAAAC1JwAAAAA=&#10;">
                    <v:rect id="Rectangle 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2-02-01T00:00:00Z">
                                <w:dateFormat w:val="M/d/yyyy"/>
                                <w:lid w:val="en-US"/>
                                <w:storeMappedDataAs w:val="dateTime"/>
                                <w:calendar w:val="gregorian"/>
                              </w:date>
                            </w:sdtPr>
                            <w:sdtContent>
                              <w:p w14:paraId="1BED10C2" w14:textId="24AAAB7B" w:rsidR="00506EA3" w:rsidRDefault="00506EA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MFwAAAANoAAAAPAAAAZHJzL2Rvd25yZXYueG1sRI/NqsIw&#10;FIT3F3yHcAQ3F0114ZVqFBGluvRvf2iObbU5KU2s1ac3gnCXw8x8w8wWrSlFQ7UrLCsYDiIQxKnV&#10;BWcKTsdNfwLCeWSNpWVS8CQHi3nnZ4axtg/eU3PwmQgQdjEqyL2vYildmpNBN7AVcfAutjbog6wz&#10;qWt8BLgp5SiKxtJgwWEhx4pWOaW3w90o0K9jYhuTZKvf8259WSaTbXJ1SvW67XIKwlPr/8Pf9lYr&#10;+IPPlXAD5PwNAAD//wMAUEsBAi0AFAAGAAgAAAAhANvh9svuAAAAhQEAABMAAAAAAAAAAAAAAAAA&#10;AAAAAFtDb250ZW50X1R5cGVzXS54bWxQSwECLQAUAAYACAAAACEAWvQsW78AAAAVAQAACwAAAAAA&#10;AAAAAAAAAAAfAQAAX3JlbHMvLnJlbHNQSwECLQAUAAYACAAAACEACZCzBcAAAADaAAAADwAAAAAA&#10;AAAAAAAAAAAHAgAAZHJzL2Rvd25yZXYueG1sUEsFBgAAAAADAAMAtwAAAPQ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Lt+wAAAANoAAAAPAAAAZHJzL2Rvd25yZXYueG1sRE9LasMw&#10;EN0Hegcxhe5iuQWH4kYJbqDFmyya5gATa2K5tkZGkmP39tUi0OXj/bf7xQ7iRj50jhU8ZzkI4sbp&#10;jlsF5++P9SuIEJE1Do5JwS8F2O8eVlsstZv5i26n2IoUwqFEBSbGsZQyNIYshsyNxIm7Om8xJuhb&#10;qT3OKdwO8iXPN9Jix6nB4EgHQ01/mqyCSW8On0Wx9D+X2VX+enyvameUenpcqjcQkZb4L767a60g&#10;bU1X0g2Quz8AAAD//wMAUEsBAi0AFAAGAAgAAAAhANvh9svuAAAAhQEAABMAAAAAAAAAAAAAAAAA&#10;AAAAAFtDb250ZW50X1R5cGVzXS54bWxQSwECLQAUAAYACAAAACEAWvQsW78AAAAVAQAACwAAAAAA&#10;AAAAAAAAAAAfAQAAX3JlbHMvLnJlbHNQSwECLQAUAAYACAAAACEA+ey7fsAAAADa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uHwgAAANoAAAAPAAAAZHJzL2Rvd25yZXYueG1sRI9Bi8Iw&#10;FITvgv8hPGFvmurK4lajiCCoCKIugrdH82y727yUJGr990ZY8DjMzDfMZNaYStzI+dKygn4vAUGc&#10;WV1yruDnuOyOQPiArLGyTAoe5GE2bbcmmGp75z3dDiEXEcI+RQVFCHUqpc8KMuh7tiaO3sU6gyFK&#10;l0vt8B7hppKDJPmSBkuOCwXWtCgo+ztcjYLd8PGL66vZDz6Pydrhtl5tTmelPjrNfAwiUBPe4f/2&#10;Siv4hteVeAPk9AkAAP//AwBQSwECLQAUAAYACAAAACEA2+H2y+4AAACFAQAAEwAAAAAAAAAAAAAA&#10;AAAAAAAAW0NvbnRlbnRfVHlwZXNdLnhtbFBLAQItABQABgAIAAAAIQBa9CxbvwAAABUBAAALAAAA&#10;AAAAAAAAAAAAAB8BAABfcmVscy8ucmVsc1BLAQItABQABgAIAAAAIQBqSeuHwgAAANo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l+wgAAANsAAAAPAAAAZHJzL2Rvd25yZXYueG1sRI9Pi8JA&#10;DMXvC36HIYK3dVoPItVRRBA97MU/i9fQiW2xk6mdWW399Oaw4O2FvLz83mLVuVo9qA2VZwPpOAFF&#10;nHtbcWHgfNp+z0CFiGyx9kwGegqwWg6+FphZ/+QDPY6xUBLCIUMDZYxNpnXIS3IYxr4hlt3Vtw6j&#10;jG2hbYtPCXe1niTJVDusWD6U2NCmpPx2/HMGLsUraSb3mKa7317AXpXd//TGjIbdeg4qUhc/5v/r&#10;vRV8oZcuIkAv3wAAAP//AwBQSwECLQAUAAYACAAAACEA2+H2y+4AAACFAQAAEwAAAAAAAAAAAAAA&#10;AAAAAAAAW0NvbnRlbnRfVHlwZXNdLnhtbFBLAQItABQABgAIAAAAIQBa9CxbvwAAABUBAAALAAAA&#10;AAAAAAAAAAAAAB8BAABfcmVscy8ucmVsc1BLAQItABQABgAIAAAAIQAipPl+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scwQAAANsAAAAPAAAAZHJzL2Rvd25yZXYueG1sRE9La8JA&#10;EL4X/A/LCL3VTQJajW6CCJXSnmpF8DZmJw/Mzobdrab/vlso9DYf33M25Wh6cSPnO8sK0lkCgriy&#10;uuNGwfHz5WkJwgdkjb1lUvBNHspi8rDBXNs7f9DtEBoRQ9jnqKANYcil9FVLBv3MDsSRq60zGCJ0&#10;jdQO7zHc9DJLkoU02HFsaHGgXUvV9fBlFFhJrqbTc7fK3sziPZz39fxilHqcjts1iEBj+Bf/uV91&#10;nJ/C7y/xAFn8AAAA//8DAFBLAQItABQABgAIAAAAIQDb4fbL7gAAAIUBAAATAAAAAAAAAAAAAAAA&#10;AAAAAABbQ29udGVudF9UeXBlc10ueG1sUEsBAi0AFAAGAAgAAAAhAFr0LFu/AAAAFQEAAAsAAAAA&#10;AAAAAAAAAAAAHwEAAF9yZWxzLy5yZWxzUEsBAi0AFAAGAAgAAAAhACOumxz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Wa5vwAAANsAAAAPAAAAZHJzL2Rvd25yZXYueG1sRE9NawIx&#10;EL0X/A9hBG81W9EiW6NUQdBjrXoeN9NN2M1kSaKu/74RCr3N433OYtW7VtwoROtZwdu4AEFceW25&#10;VnD83r7OQcSErLH1TAoeFGG1HLwssNT+zl90O6Ra5BCOJSowKXWllLEy5DCOfUecuR8fHKYMQy11&#10;wHsOd62cFMW7dGg5NxjsaGOoag5XpyCYtG6Os7CeNpvzfnux9nLyVqnRsP/8AJGoT//iP/dO5/kT&#10;eP6SD5DLXwAAAP//AwBQSwECLQAUAAYACAAAACEA2+H2y+4AAACFAQAAEwAAAAAAAAAAAAAAAAAA&#10;AAAAW0NvbnRlbnRfVHlwZXNdLnhtbFBLAQItABQABgAIAAAAIQBa9CxbvwAAABUBAAALAAAAAAAA&#10;AAAAAAAAAB8BAABfcmVscy8ucmVsc1BLAQItABQABgAIAAAAIQDsVWa5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zqowAAAANsAAAAPAAAAZHJzL2Rvd25yZXYueG1sRE/dasIw&#10;FL4f+A7hCN6Mmc7B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60s6qM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0a7wAAAANsAAAAPAAAAZHJzL2Rvd25yZXYueG1sRE9NSwMx&#10;EL0L/Q9hCt5sVtEia9NiK4InxSqIt2EzTVY3k5DEzfbfG0HobR7vc1abyQ1ipJh6zwouFw0I4s7r&#10;no2C97fHi1sQKSNrHDyTgiMl2KxnZytstS/8SuM+G1FDOLWowOYcWilTZ8lhWvhAXLmDjw5zhdFI&#10;HbHUcDfIq6ZZSoc91waLgXaWuu/9j1PwsTQl3BT7+RXK9mheHg7P0Y5Knc+n+zsQmaZ8Ev+7n3Sd&#10;fw1/v9QD5PoXAAD//wMAUEsBAi0AFAAGAAgAAAAhANvh9svuAAAAhQEAABMAAAAAAAAAAAAAAAAA&#10;AAAAAFtDb250ZW50X1R5cGVzXS54bWxQSwECLQAUAAYACAAAACEAWvQsW78AAAAVAQAACwAAAAAA&#10;AAAAAAAAAAAfAQAAX3JlbHMvLnJlbHNQSwECLQAUAAYACAAAACEAtpNGu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bRYxQAAANsAAAAPAAAAZHJzL2Rvd25yZXYueG1sRE/basJA&#10;EH0v+A/LCL4U3TTQItFVpEUtLYV4QfBtzI5JaHY2ZFdN+vXdQsG3OZzrTOetqcSVGldaVvA0ikAQ&#10;Z1aXnCvY75bDMQjnkTVWlklBRw7ms97DFBNtb7yh69bnIoSwS1BB4X2dSOmyggy6ka2JA3e2jUEf&#10;YJNL3eAthJtKxlH0Ig2WHBoKrOm1oOx7ezEKvj78kR/T9BT/rFdvq+4Qf6ZdrNSg3y4mIDy1/i7+&#10;d7/rMP8Z/n4JB8jZLwAAAP//AwBQSwECLQAUAAYACAAAACEA2+H2y+4AAACFAQAAEwAAAAAAAAAA&#10;AAAAAAAAAAAAW0NvbnRlbnRfVHlwZXNdLnhtbFBLAQItABQABgAIAAAAIQBa9CxbvwAAABUBAAAL&#10;AAAAAAAAAAAAAAAAAB8BAABfcmVscy8ucmVsc1BLAQItABQABgAIAAAAIQCKWbRY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ZwwwAAANsAAAAPAAAAZHJzL2Rvd25yZXYueG1sRE9Na8JA&#10;EL0X/A/LCL01m0oRSd0EK2jrSUx7iLchO2aD2dmY3Wr6791Cobd5vM9ZFqPtxJUG3zpW8JykIIhr&#10;p1tuFHx9bp4WIHxA1tg5JgU/5KHIJw9LzLS78YGuZWhEDGGfoQITQp9J6WtDFn3ieuLIndxgMUQ4&#10;NFIPeIvhtpOzNJ1Liy3HBoM9rQ3V5/LbKristjv9fnw57svFoXozl2o721VKPU7H1SuIQGP4F/+5&#10;P3ScP4ffX+IBMr8DAAD//wMAUEsBAi0AFAAGAAgAAAAhANvh9svuAAAAhQEAABMAAAAAAAAAAAAA&#10;AAAAAAAAAFtDb250ZW50X1R5cGVzXS54bWxQSwECLQAUAAYACAAAACEAWvQsW78AAAAVAQAACwAA&#10;AAAAAAAAAAAAAAAfAQAAX3JlbHMvLnJlbHNQSwECLQAUAAYACAAAACEAFxT2cMMAAADbAAAADwAA&#10;AAAAAAAAAAAAAAAHAgAAZHJzL2Rvd25yZXYueG1sUEsFBgAAAAADAAMAtwAAAPcCA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86wwAAANsAAAAPAAAAZHJzL2Rvd25yZXYueG1sRE9LawIx&#10;EL4X+h/CCL25WT3UdjUuKgieCnWt4G3YjPtwM9kmqW7765uC0Nt8fM9Z5IPpxJWcbywrmCQpCOLS&#10;6oYrBYdiO34B4QOyxs4yKfgmD/ny8WGBmbY3fqfrPlQihrDPUEEdQp9J6cuaDPrE9sSRO1tnMETo&#10;Kqkd3mK46eQ0TZ+lwYZjQ409bWoqL/svo6Dd/fDpbbbefvav3Kyrtvg4ukKpp9GwmoMINIR/8d29&#10;03H+DP5+iQfI5S8AAAD//wMAUEsBAi0AFAAGAAgAAAAhANvh9svuAAAAhQEAABMAAAAAAAAAAAAA&#10;AAAAAAAAAFtDb250ZW50X1R5cGVzXS54bWxQSwECLQAUAAYACAAAACEAWvQsW78AAAAVAQAACwAA&#10;AAAAAAAAAAAAAAAfAQAAX3JlbHMvLnJlbHNQSwECLQAUAAYACAAAACEArbJfOs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Ii+xQAAANsAAAAPAAAAZHJzL2Rvd25yZXYueG1sRI9Ba8JA&#10;EIXvBf/DMoK3utGDlOgqKkhFKLS2F29Ddkyi2dl0dzWpv75zKPQ2w3vz3jeLVe8adacQa88GJuMM&#10;FHHhbc2lga/P3fMLqJiQLTaeycAPRVgtB08LzK3v+IPux1QqCeGYo4EqpTbXOhYVOYxj3xKLdvbB&#10;YZI1lNoG7CTcNXqaZTPtsGZpqLClbUXF9XhzBnxX3Dbh1OD3+uJeH+e3bnp4vBszGvbrOahEffo3&#10;/13vreALrPwiA+jlLwAAAP//AwBQSwECLQAUAAYACAAAACEA2+H2y+4AAACFAQAAEwAAAAAAAAAA&#10;AAAAAAAAAAAAW0NvbnRlbnRfVHlwZXNdLnhtbFBLAQItABQABgAIAAAAIQBa9CxbvwAAABUBAAAL&#10;AAAAAAAAAAAAAAAAAB8BAABfcmVscy8ucmVsc1BLAQItABQABgAIAAAAIQBiJIi+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1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SJwwAAANsAAAAPAAAAZHJzL2Rvd25yZXYueG1sRE+7bsIw&#10;FN2R+g/WrdQNnDJUVYpBCCmFgVcpSIxX8SVJG1+H2Aluv74ekDoenfdkFkwtempdZVnB8ygBQZxb&#10;XXGh4PiZDV9BOI+ssbZMCn7IwWz6MJhgqu2NP6g/+ELEEHYpKii9b1IpXV6SQTeyDXHkLrY16CNs&#10;C6lbvMVwU8txkrxIgxXHhhIbWpSUfx86o2C7+T3vlvsu+1oHc+1O2/C+2QWlnh7D/A2Ep+D/xXf3&#10;SisYx/XxS/wBcvoHAAD//wMAUEsBAi0AFAAGAAgAAAAhANvh9svuAAAAhQEAABMAAAAAAAAAAAAA&#10;AAAAAAAAAFtDb250ZW50X1R5cGVzXS54bWxQSwECLQAUAAYACAAAACEAWvQsW78AAAAVAQAACwAA&#10;AAAAAAAAAAAAAAAfAQAAX3JlbHMvLnJlbHNQSwECLQAUAAYACAAAACEAlGhkic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vwQAAANsAAAAPAAAAZHJzL2Rvd25yZXYueG1sRI/RisIw&#10;FETfBf8hXMEX0bSCItUoorvo04q1H3Bprm2xuSlN1Pr3RhD2cZiZM8xq05laPKh1lWUF8SQCQZxb&#10;XXGhILv8jhcgnEfWWFsmBS9ysFn3eytMtH3ymR6pL0SAsEtQQel9k0jp8pIMuoltiIN3ta1BH2Rb&#10;SN3iM8BNLadRNJcGKw4LJTa0Kym/pXejIP3je/Mz4+y0P406c5jH5rqLlRoOuu0ShKfO/4e/7aNW&#10;MI3h8yX8ALl+AwAA//8DAFBLAQItABQABgAIAAAAIQDb4fbL7gAAAIUBAAATAAAAAAAAAAAAAAAA&#10;AAAAAABbQ29udGVudF9UeXBlc10ueG1sUEsBAi0AFAAGAAgAAAAhAFr0LFu/AAAAFQEAAAsAAAAA&#10;AAAAAAAAAAAAHwEAAF9yZWxzLy5yZWxzUEsBAi0AFAAGAAgAAAAhAN04v+/BAAAA2wAAAA8AAAAA&#10;AAAAAAAAAAAABwIAAGRycy9kb3ducmV2LnhtbFBLBQYAAAAAAwADALcAAAD1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OOxAAAANsAAAAPAAAAZHJzL2Rvd25yZXYueG1sRI9PawIx&#10;FMTvBb9DeAVvNdsVRFajSMHa06K2B4+vm7d/cPMSNtFd/fRGKPQ4zMxvmOV6MK24UucbywreJwkI&#10;4sLqhisFP9/btzkIH5A1tpZJwY08rFejlyVm2vZ8oOsxVCJC2GeooA7BZVL6oiaDfmIdcfRK2xkM&#10;UXaV1B32EW5amSbJTBpsOC7U6OijpuJ8vBgF5ef+bHan8j7/vfS76SbP3dTlSo1fh80CRKAh/If/&#10;2l9aQZrC80v8AXL1AAAA//8DAFBLAQItABQABgAIAAAAIQDb4fbL7gAAAIUBAAATAAAAAAAAAAAA&#10;AAAAAAAAAABbQ29udGVudF9UeXBlc10ueG1sUEsBAi0AFAAGAAgAAAAhAFr0LFu/AAAAFQEAAAsA&#10;AAAAAAAAAAAAAAAAHwEAAF9yZWxzLy5yZWxzUEsBAi0AFAAGAAgAAAAhALRkw47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DXCwgAAANsAAAAPAAAAZHJzL2Rvd25yZXYueG1sRI9BawIx&#10;FITvhf6H8ITeauJWVLZGKQVLETy46v2xed0sbl6WTequ/94IgsdhZr5hluvBNeJCXag9a5iMFQji&#10;0puaKw3Hw+Z9ASJEZIONZ9JwpQDr1evLEnPje97TpYiVSBAOOWqwMba5lKG05DCMfUucvD/fOYxJ&#10;dpU0HfYJ7hqZKTWTDmtOCxZb+rZUnot/p4G3WbDcB2Vmu8X0Ov85qcnmpPXbaPj6BBFpiM/wo/1r&#10;NGQfcP+SfoBc3QAAAP//AwBQSwECLQAUAAYACAAAACEA2+H2y+4AAACFAQAAEwAAAAAAAAAAAAAA&#10;AAAAAAAAW0NvbnRlbnRfVHlwZXNdLnhtbFBLAQItABQABgAIAAAAIQBa9CxbvwAAABUBAAALAAAA&#10;AAAAAAAAAAAAAB8BAABfcmVscy8ucmVsc1BLAQItABQABgAIAAAAIQCIWDXC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pwfxQAAANsAAAAPAAAAZHJzL2Rvd25yZXYueG1sRI9La8Mw&#10;EITvgf4HsYXeErmmBONGCU1KweSS5gXNbbG2tom1Mpbqx7+PCoEch5n5hlmsBlOLjlpXWVbwOotA&#10;EOdWV1woOB2/pgkI55E11pZJwUgOVsunyQJTbXveU3fwhQgQdikqKL1vUildXpJBN7MNcfB+bWvQ&#10;B9kWUrfYB7ipZRxFc2mw4rBQYkObkvLr4c8oaL7Xn/3m4rbVOU4GP56z3aX4Uerlefh4B+Fp8I/w&#10;vZ1pBfEb/H8JP0AubwAAAP//AwBQSwECLQAUAAYACAAAACEA2+H2y+4AAACFAQAAEwAAAAAAAAAA&#10;AAAAAAAAAAAAW0NvbnRlbnRfVHlwZXNdLnhtbFBLAQItABQABgAIAAAAIQBa9CxbvwAAABUBAAAL&#10;AAAAAAAAAAAAAAAAAB8BAABfcmVscy8ucmVsc1BLAQItABQABgAIAAAAIQCxApwf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wEwwAAANsAAAAPAAAAZHJzL2Rvd25yZXYueG1sRI9Pi8Iw&#10;FMTvwn6H8Ba82dSKItUosiAseBD/we7t2TzbYvNSkqjdb78RBI/DzPyGmS8704g7OV9bVjBMUhDE&#10;hdU1lwqOh/VgCsIHZI2NZVLwRx6Wi4/eHHNtH7yj+z6UIkLY56igCqHNpfRFRQZ9Ylvi6F2sMxii&#10;dKXUDh8RbhqZpelEGqw5LlTY0ldFxXV/MwpOm61rdfa7Pk9Gq8OPtBtNu7NS/c9uNQMRqAvv8Kv9&#10;rRVkY3h+iT9ALv4BAAD//wMAUEsBAi0AFAAGAAgAAAAhANvh9svuAAAAhQEAABMAAAAAAAAAAAAA&#10;AAAAAAAAAFtDb250ZW50X1R5cGVzXS54bWxQSwECLQAUAAYACAAAACEAWvQsW78AAAAVAQAACwAA&#10;AAAAAAAAAAAAAAAfAQAAX3JlbHMvLnJlbHNQSwECLQAUAAYACAAAACEAlGi8B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TxAAAANsAAAAPAAAAZHJzL2Rvd25yZXYueG1sRI9Pa8JA&#10;FMTvBb/D8oTe6sYgUqKriP8oFoRGL94e2Wc2mn0bsqvGfvpuodDjMDO/YabzztbiTq2vHCsYDhIQ&#10;xIXTFZcKjofN2zsIH5A11o5JwZM8zGe9lylm2j34i+55KEWEsM9QgQmhyaT0hSGLfuAa4uidXWsx&#10;RNmWUrf4iHBbyzRJxtJixXHBYENLQ8U1v1kFo+Xu9r3ep3qVj1hftp9muD8ZpV773WICIlAX/sN/&#10;7Q+tIB3D75f4A+TsBwAA//8DAFBLAQItABQABgAIAAAAIQDb4fbL7gAAAIUBAAATAAAAAAAAAAAA&#10;AAAAAAAAAABbQ29udGVudF9UeXBlc10ueG1sUEsBAi0AFAAGAAgAAAAhAFr0LFu/AAAAFQEAAAsA&#10;AAAAAAAAAAAAAAAAHwEAAF9yZWxzLy5yZWxzUEsBAi0AFAAGAAgAAAAhAB4zkhP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AQFxAAAANsAAAAPAAAAZHJzL2Rvd25yZXYueG1sRI/NbsIw&#10;EITvlfoO1lbiVpwiaCBgEOJHyqWHQh9gGy9J1HgdYueHt8dISD2OZuebndVmMJXoqHGlZQUf4wgE&#10;cWZ1ybmCn/PxfQ7CeWSNlWVScCMHm/XrywoTbXv+pu7kcxEg7BJUUHhfJ1K6rCCDbmxr4uBdbGPQ&#10;B9nkUjfYB7ip5CSKPqXBkkNDgTXtCsr+Tq0Jb+DBz6dxfqVtN9u3599F+lUulBq9DdslCE+D/z9+&#10;plOtYBLDY0sAgFzfAQAA//8DAFBLAQItABQABgAIAAAAIQDb4fbL7gAAAIUBAAATAAAAAAAAAAAA&#10;AAAAAAAAAABbQ29udGVudF9UeXBlc10ueG1sUEsBAi0AFAAGAAgAAAAhAFr0LFu/AAAAFQEAAAsA&#10;AAAAAAAAAAAAAAAAHwEAAF9yZWxzLy5yZWxzUEsBAi0AFAAGAAgAAAAhAFe8BAX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bKXwgAAANsAAAAPAAAAZHJzL2Rvd25yZXYueG1sRE/Pa8Iw&#10;FL4P9j+EN/AyZqoH5zqjjKHoRcQaxnZ7JG9tWfNSmljrf28Owo4f3+/FanCN6KkLtWcFk3EGgth4&#10;W3OpQJ82L3MQISJbbDyTgisFWC0fHxaYW3/hI/VFLEUK4ZCjgirGNpcymIochrFviRP36zuHMcGu&#10;lLbDSwp3jZxm2Uw6rDk1VNjSZ0Xmrzg7BfTdv+0PP7V5Zb3W+ovOemuelRo9DR/vICIN8V98d++s&#10;gmkam76kHyCXNwAAAP//AwBQSwECLQAUAAYACAAAACEA2+H2y+4AAACFAQAAEwAAAAAAAAAAAAAA&#10;AAAAAAAAW0NvbnRlbnRfVHlwZXNdLnhtbFBLAQItABQABgAIAAAAIQBa9CxbvwAAABUBAAALAAAA&#10;AAAAAAAAAAAAAB8BAABfcmVscy8ucmVsc1BLAQItABQABgAIAAAAIQDQ3bKX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uUwwAAANsAAAAPAAAAZHJzL2Rvd25yZXYueG1sRI9Ba8JA&#10;FITvgv9heYI33ZhDqalrKNJCLwWrCXh87L5mY7NvQ3ar0V/fLRR6HGbmG2ZTjq4TFxpC61nBapmB&#10;INbetNwoqI6vi0cQISIb7DyTghsFKLfTyQYL46/8QZdDbESCcChQgY2xL6QM2pLDsPQ9cfI+/eAw&#10;Jjk00gx4TXDXyTzLHqTDltOCxZ52lvTX4dspaO0Z3+u7DljLl8rr8/4kqVFqPhufn0BEGuN/+K/9&#10;ZhTka/j9kn6A3P4AAAD//wMAUEsBAi0AFAAGAAgAAAAhANvh9svuAAAAhQEAABMAAAAAAAAAAAAA&#10;AAAAAAAAAFtDb250ZW50X1R5cGVzXS54bWxQSwECLQAUAAYACAAAACEAWvQsW78AAAAVAQAACwAA&#10;AAAAAAAAAAAAAAAfAQAAX3JlbHMvLnJlbHNQSwECLQAUAAYACAAAACEAMhfLl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vz8wQAAANsAAAAPAAAAZHJzL2Rvd25yZXYueG1sRE/Pa8Iw&#10;FL4P/B/CE7zNVIW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GQC/Pz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184F078" wp14:editId="2409F2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FDC9C8" w14:textId="7493B542" w:rsidR="00506EA3" w:rsidRDefault="00506EA3">
                                <w:pPr>
                                  <w:pStyle w:val="NoSpacing"/>
                                  <w:rPr>
                                    <w:color w:val="4472C4" w:themeColor="accent1"/>
                                    <w:sz w:val="26"/>
                                    <w:szCs w:val="26"/>
                                  </w:rPr>
                                </w:pPr>
                              </w:p>
                              <w:p w14:paraId="5C32BEEB" w14:textId="52138CFD" w:rsidR="00506EA3" w:rsidRDefault="00506EA3">
                                <w:pPr>
                                  <w:pStyle w:val="NoSpacing"/>
                                  <w:rPr>
                                    <w:color w:val="595959" w:themeColor="text1" w:themeTint="A6"/>
                                    <w:sz w:val="20"/>
                                    <w:szCs w:val="20"/>
                                  </w:rPr>
                                </w:pPr>
                                <w:sdt>
                                  <w:sdtPr>
                                    <w:rPr>
                                      <w:color w:val="2F5496" w:themeColor="accent1" w:themeShade="BF"/>
                                      <w:sz w:val="24"/>
                                      <w:szCs w:val="24"/>
                                    </w:rPr>
                                    <w:alias w:val="Company"/>
                                    <w:id w:val="13406915"/>
                                    <w:placeholder>
                                      <w:docPart w:val="930BE7B22B894DFEA125C3C2632BCEF3"/>
                                    </w:placeholder>
                                    <w:dataBinding w:prefixMappings="xmlns:ns0='http://schemas.openxmlformats.org/officeDocument/2006/extended-properties'" w:xpath="/ns0:Properties[1]/ns0:Company[1]" w:storeItemID="{6668398D-A668-4E3E-A5EB-62B293D839F1}"/>
                                    <w:text/>
                                  </w:sdtPr>
                                  <w:sdtContent>
                                    <w:r>
                                      <w:rPr>
                                        <w:color w:val="2F5496" w:themeColor="accent1" w:themeShade="BF"/>
                                        <w:sz w:val="24"/>
                                        <w:szCs w:val="24"/>
                                      </w:rPr>
                                      <w:t xml:space="preserve">Faculty of </w:t>
                                    </w:r>
                                    <w:r w:rsidR="00055EC5">
                                      <w:rPr>
                                        <w:color w:val="2F5496" w:themeColor="accent1" w:themeShade="BF"/>
                                        <w:sz w:val="24"/>
                                        <w:szCs w:val="24"/>
                                      </w:rPr>
                                      <w:t>E</w:t>
                                    </w:r>
                                    <w:r>
                                      <w:rPr>
                                        <w:color w:val="2F5496" w:themeColor="accent1" w:themeShade="BF"/>
                                        <w:sz w:val="24"/>
                                        <w:szCs w:val="24"/>
                                      </w:rPr>
                                      <w:t>lectric</w:t>
                                    </w:r>
                                  </w:sdtContent>
                                </w:sdt>
                                <w:r>
                                  <w:rPr>
                                    <w:color w:val="2F5496" w:themeColor="accent1" w:themeShade="BF"/>
                                    <w:sz w:val="24"/>
                                    <w:szCs w:val="24"/>
                                  </w:rPr>
                                  <w:t xml:space="preserve">al </w:t>
                                </w:r>
                                <w:r w:rsidR="00055EC5">
                                  <w:rPr>
                                    <w:color w:val="2F5496" w:themeColor="accent1" w:themeShade="BF"/>
                                    <w:sz w:val="24"/>
                                    <w:szCs w:val="24"/>
                                  </w:rPr>
                                  <w:t>E</w:t>
                                </w:r>
                                <w:r>
                                  <w:rPr>
                                    <w:color w:val="2F5496" w:themeColor="accent1" w:themeShade="BF"/>
                                    <w:sz w:val="24"/>
                                    <w:szCs w:val="24"/>
                                  </w:rPr>
                                  <w:t>ngineering, Banja Luka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184F078"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DFDC9C8" w14:textId="7493B542" w:rsidR="00506EA3" w:rsidRDefault="00506EA3">
                          <w:pPr>
                            <w:pStyle w:val="NoSpacing"/>
                            <w:rPr>
                              <w:color w:val="4472C4" w:themeColor="accent1"/>
                              <w:sz w:val="26"/>
                              <w:szCs w:val="26"/>
                            </w:rPr>
                          </w:pPr>
                        </w:p>
                        <w:p w14:paraId="5C32BEEB" w14:textId="52138CFD" w:rsidR="00506EA3" w:rsidRDefault="00506EA3">
                          <w:pPr>
                            <w:pStyle w:val="NoSpacing"/>
                            <w:rPr>
                              <w:color w:val="595959" w:themeColor="text1" w:themeTint="A6"/>
                              <w:sz w:val="20"/>
                              <w:szCs w:val="20"/>
                            </w:rPr>
                          </w:pPr>
                          <w:sdt>
                            <w:sdtPr>
                              <w:rPr>
                                <w:color w:val="2F5496" w:themeColor="accent1" w:themeShade="BF"/>
                                <w:sz w:val="24"/>
                                <w:szCs w:val="24"/>
                              </w:rPr>
                              <w:alias w:val="Company"/>
                              <w:id w:val="13406915"/>
                              <w:placeholder>
                                <w:docPart w:val="930BE7B22B894DFEA125C3C2632BCEF3"/>
                              </w:placeholder>
                              <w:dataBinding w:prefixMappings="xmlns:ns0='http://schemas.openxmlformats.org/officeDocument/2006/extended-properties'" w:xpath="/ns0:Properties[1]/ns0:Company[1]" w:storeItemID="{6668398D-A668-4E3E-A5EB-62B293D839F1}"/>
                              <w:text/>
                            </w:sdtPr>
                            <w:sdtContent>
                              <w:r>
                                <w:rPr>
                                  <w:color w:val="2F5496" w:themeColor="accent1" w:themeShade="BF"/>
                                  <w:sz w:val="24"/>
                                  <w:szCs w:val="24"/>
                                </w:rPr>
                                <w:t xml:space="preserve">Faculty of </w:t>
                              </w:r>
                              <w:r w:rsidR="00055EC5">
                                <w:rPr>
                                  <w:color w:val="2F5496" w:themeColor="accent1" w:themeShade="BF"/>
                                  <w:sz w:val="24"/>
                                  <w:szCs w:val="24"/>
                                </w:rPr>
                                <w:t>E</w:t>
                              </w:r>
                              <w:r>
                                <w:rPr>
                                  <w:color w:val="2F5496" w:themeColor="accent1" w:themeShade="BF"/>
                                  <w:sz w:val="24"/>
                                  <w:szCs w:val="24"/>
                                </w:rPr>
                                <w:t>lectric</w:t>
                              </w:r>
                            </w:sdtContent>
                          </w:sdt>
                          <w:r>
                            <w:rPr>
                              <w:color w:val="2F5496" w:themeColor="accent1" w:themeShade="BF"/>
                              <w:sz w:val="24"/>
                              <w:szCs w:val="24"/>
                            </w:rPr>
                            <w:t xml:space="preserve">al </w:t>
                          </w:r>
                          <w:r w:rsidR="00055EC5">
                            <w:rPr>
                              <w:color w:val="2F5496" w:themeColor="accent1" w:themeShade="BF"/>
                              <w:sz w:val="24"/>
                              <w:szCs w:val="24"/>
                            </w:rPr>
                            <w:t>E</w:t>
                          </w:r>
                          <w:r>
                            <w:rPr>
                              <w:color w:val="2F5496" w:themeColor="accent1" w:themeShade="BF"/>
                              <w:sz w:val="24"/>
                              <w:szCs w:val="24"/>
                            </w:rPr>
                            <w:t>ngineering, Banja Luka</w:t>
                          </w:r>
                        </w:p>
                      </w:txbxContent>
                    </v:textbox>
                    <w10:wrap anchorx="page" anchory="page"/>
                  </v:shape>
                </w:pict>
              </mc:Fallback>
            </mc:AlternateContent>
          </w:r>
        </w:p>
        <w:p w14:paraId="07D8C6D9" w14:textId="05928867" w:rsidR="00506EA3" w:rsidRDefault="00506EA3">
          <w:r>
            <w:drawing>
              <wp:anchor distT="0" distB="0" distL="114300" distR="114300" simplePos="0" relativeHeight="251662336" behindDoc="1" locked="0" layoutInCell="1" allowOverlap="1" wp14:anchorId="4408CDD3" wp14:editId="61879BC1">
                <wp:simplePos x="0" y="0"/>
                <wp:positionH relativeFrom="margin">
                  <wp:align>center</wp:align>
                </wp:positionH>
                <wp:positionV relativeFrom="paragraph">
                  <wp:posOffset>2397125</wp:posOffset>
                </wp:positionV>
                <wp:extent cx="1485900" cy="1310640"/>
                <wp:effectExtent l="0" t="0" r="0" b="3810"/>
                <wp:wrapTight wrapText="bothSides">
                  <wp:wrapPolygon edited="0">
                    <wp:start x="0" y="0"/>
                    <wp:lineTo x="0" y="21349"/>
                    <wp:lineTo x="21323" y="21349"/>
                    <wp:lineTo x="2132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1485900" cy="131064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0288" behindDoc="0" locked="0" layoutInCell="1" allowOverlap="1" wp14:anchorId="2CA245FA" wp14:editId="212EFB6C">
                    <wp:simplePos x="0" y="0"/>
                    <wp:positionH relativeFrom="margin">
                      <wp:align>right</wp:align>
                    </wp:positionH>
                    <wp:positionV relativeFrom="page">
                      <wp:posOffset>1760220</wp:posOffset>
                    </wp:positionV>
                    <wp:extent cx="3939540" cy="1069340"/>
                    <wp:effectExtent l="0" t="0" r="3810" b="0"/>
                    <wp:wrapNone/>
                    <wp:docPr id="31" name="Text Box 31"/>
                    <wp:cNvGraphicFramePr/>
                    <a:graphic xmlns:a="http://schemas.openxmlformats.org/drawingml/2006/main">
                      <a:graphicData uri="http://schemas.microsoft.com/office/word/2010/wordprocessingShape">
                        <wps:wsp>
                          <wps:cNvSpPr txBox="1"/>
                          <wps:spPr>
                            <a:xfrm>
                              <a:off x="0" y="0"/>
                              <a:ext cx="393954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1D674" w14:textId="41C23D4F" w:rsidR="00506EA3" w:rsidRPr="00506EA3" w:rsidRDefault="00506EA3">
                                <w:pPr>
                                  <w:pStyle w:val="NoSpacing"/>
                                  <w:rPr>
                                    <w:rFonts w:asciiTheme="majorHAnsi" w:eastAsiaTheme="majorEastAsia" w:hAnsiTheme="majorHAnsi" w:cstheme="majorBidi"/>
                                    <w:color w:val="000000" w:themeColor="text1"/>
                                    <w:sz w:val="64"/>
                                    <w:szCs w:val="64"/>
                                  </w:rPr>
                                </w:pPr>
                                <w:sdt>
                                  <w:sdtPr>
                                    <w:rPr>
                                      <w:rFonts w:asciiTheme="majorHAnsi" w:eastAsiaTheme="majorEastAsia" w:hAnsiTheme="majorHAnsi" w:cstheme="majorBidi"/>
                                      <w:color w:val="000000" w:themeColor="text1"/>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506EA3">
                                      <w:rPr>
                                        <w:rFonts w:asciiTheme="majorHAnsi" w:eastAsiaTheme="majorEastAsia" w:hAnsiTheme="majorHAnsi" w:cstheme="majorBidi"/>
                                        <w:color w:val="000000" w:themeColor="text1"/>
                                        <w:sz w:val="64"/>
                                        <w:szCs w:val="64"/>
                                      </w:rPr>
                                      <w:t>WISHBONE I2C IP CORE</w:t>
                                    </w:r>
                                  </w:sdtContent>
                                </w:sdt>
                              </w:p>
                              <w:p w14:paraId="336CE693" w14:textId="32833EC8" w:rsidR="00506EA3" w:rsidRPr="00506EA3" w:rsidRDefault="00506EA3" w:rsidP="00506EA3">
                                <w:pPr>
                                  <w:spacing w:before="120"/>
                                  <w:jc w:val="center"/>
                                  <w:rPr>
                                    <w:color w:val="000000" w:themeColor="text1"/>
                                    <w:sz w:val="36"/>
                                    <w:szCs w:val="36"/>
                                  </w:rPr>
                                </w:pPr>
                                <w:sdt>
                                  <w:sdtPr>
                                    <w:rPr>
                                      <w:color w:val="000000" w:themeColor="text1"/>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06EA3">
                                      <w:rPr>
                                        <w:color w:val="000000" w:themeColor="text1"/>
                                        <w:sz w:val="36"/>
                                        <w:szCs w:val="36"/>
                                      </w:rPr>
                                      <w:t>USER MANUEL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CA245FA" id="Text Box 31" o:spid="_x0000_s1056" type="#_x0000_t202" style="position:absolute;margin-left:259pt;margin-top:138.6pt;width:310.2pt;height:84.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Ex4YgIAADUFAAAOAAAAZHJzL2Uyb0RvYy54bWysVN9P2zAQfp+0/8Hy+0hLBxoVKepATJMQ&#10;oMHEs+vYNJrj887XJt1fv7OTtIjthWkvzsX33e/vfH7RNU5sDcYafCmnRxMpjNdQ1f65lN8frz98&#10;kiKS8pVy4E0pdybKi8X7d+dtmJtjWIOrDAp24uO8DaVcE4V5UUS9No2KRxCMZ6UFbBTxLz4XFaqW&#10;vTeuOJ5MTosWsAoI2sTIt1e9Ui6yf2uNpjtroyHhSsm5UT4xn6t0FotzNX9GFda1HtJQ/5BFo2rP&#10;QfeurhQpscH6D1dNrREiWDrS0BRgba1NroGrmU5eVfOwVsHkWrg5MezbFP+fW327fQj3KKj7DB0P&#10;MDWkDXEe+TLV01ls0pczFaznFu72bTMdCc2Xs7PZ2clHVmnWTSenZzP+YT/FwTxgpC8GGpGEUiLP&#10;JbdLbW8i9dARkqJ5uK6dy7NxXrSlPJ2dTLLBXsPOnU9Yk6c8uDmkniXaOZMwzn8zVtRVriBdZH6Z&#10;S4diq5gZSmvjKRef/TI6oSwn8RbDAX/I6i3GfR1jZPC0N25qD5irf5V29WNM2fZ47vmLupNI3arj&#10;wkt5PE52BdWOB47Q70IM+rrmodyoSPcKmfw8SF5ouuPDOuDmwyBJsQb89bf7hGdOslaKlpeplPHn&#10;RqGRwn31zNa0eaOAo7AaBb9pLoGnMOWnIugssgGSG0WL0Dzxni9TFFYprzlWKWkUL6lfaX4ntFku&#10;M4j3Kyi68Q9BJ9dpKIlij92TwjDwkJjCtzCumZq/omOPzXwJyw0xKTNXU1/7Lg795t3MbB/ekbT8&#10;L/8z6vDaLX4DAAD//wMAUEsDBBQABgAIAAAAIQBEuWYV3gAAAAgBAAAPAAAAZHJzL2Rvd25yZXYu&#10;eG1sTI/BTsMwEETvSPyDtUjcqEMUUhTiVAhBD3AiRYjjNt7EgdiOYjcNfD3LqRxHMzv7ptwsdhAz&#10;TaH3TsH1KgFBrvG6d52Ct93T1S2IENFpHLwjBd8UYFOdn5VYaH90rzTXsRNc4kKBCkyMYyFlaAxZ&#10;DCs/kmOv9ZPFyHLqpJ7wyOV2kGmS5NJi7/iDwZEeDDVf9cEyxvtLYrc/rfmwz9iG2uzm7eOnUpcX&#10;y/0diEhLPIXhD59voGKmvT84HcSggIdEBel6nYJgO0+TDMReQZbd5CCrUv4fUP0CAAD//wMAUEsB&#10;Ai0AFAAGAAgAAAAhALaDOJL+AAAA4QEAABMAAAAAAAAAAAAAAAAAAAAAAFtDb250ZW50X1R5cGVz&#10;XS54bWxQSwECLQAUAAYACAAAACEAOP0h/9YAAACUAQAACwAAAAAAAAAAAAAAAAAvAQAAX3JlbHMv&#10;LnJlbHNQSwECLQAUAAYACAAAACEA3+hMeGICAAA1BQAADgAAAAAAAAAAAAAAAAAuAgAAZHJzL2Uy&#10;b0RvYy54bWxQSwECLQAUAAYACAAAACEARLlmFd4AAAAIAQAADwAAAAAAAAAAAAAAAAC8BAAAZHJz&#10;L2Rvd25yZXYueG1sUEsFBgAAAAAEAAQA8wAAAMcFAAAAAA==&#10;" filled="f" stroked="f" strokeweight=".5pt">
                    <v:textbox style="mso-fit-shape-to-text:t" inset="0,0,0,0">
                      <w:txbxContent>
                        <w:p w14:paraId="3B61D674" w14:textId="41C23D4F" w:rsidR="00506EA3" w:rsidRPr="00506EA3" w:rsidRDefault="00506EA3">
                          <w:pPr>
                            <w:pStyle w:val="NoSpacing"/>
                            <w:rPr>
                              <w:rFonts w:asciiTheme="majorHAnsi" w:eastAsiaTheme="majorEastAsia" w:hAnsiTheme="majorHAnsi" w:cstheme="majorBidi"/>
                              <w:color w:val="000000" w:themeColor="text1"/>
                              <w:sz w:val="64"/>
                              <w:szCs w:val="64"/>
                            </w:rPr>
                          </w:pPr>
                          <w:sdt>
                            <w:sdtPr>
                              <w:rPr>
                                <w:rFonts w:asciiTheme="majorHAnsi" w:eastAsiaTheme="majorEastAsia" w:hAnsiTheme="majorHAnsi" w:cstheme="majorBidi"/>
                                <w:color w:val="000000" w:themeColor="text1"/>
                                <w:sz w:val="64"/>
                                <w:szCs w:val="6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506EA3">
                                <w:rPr>
                                  <w:rFonts w:asciiTheme="majorHAnsi" w:eastAsiaTheme="majorEastAsia" w:hAnsiTheme="majorHAnsi" w:cstheme="majorBidi"/>
                                  <w:color w:val="000000" w:themeColor="text1"/>
                                  <w:sz w:val="64"/>
                                  <w:szCs w:val="64"/>
                                </w:rPr>
                                <w:t>WISHBONE I2C IP CORE</w:t>
                              </w:r>
                            </w:sdtContent>
                          </w:sdt>
                        </w:p>
                        <w:p w14:paraId="336CE693" w14:textId="32833EC8" w:rsidR="00506EA3" w:rsidRPr="00506EA3" w:rsidRDefault="00506EA3" w:rsidP="00506EA3">
                          <w:pPr>
                            <w:spacing w:before="120"/>
                            <w:jc w:val="center"/>
                            <w:rPr>
                              <w:color w:val="000000" w:themeColor="text1"/>
                              <w:sz w:val="36"/>
                              <w:szCs w:val="36"/>
                            </w:rPr>
                          </w:pPr>
                          <w:sdt>
                            <w:sdtPr>
                              <w:rPr>
                                <w:color w:val="000000" w:themeColor="text1"/>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06EA3">
                                <w:rPr>
                                  <w:color w:val="000000" w:themeColor="text1"/>
                                  <w:sz w:val="36"/>
                                  <w:szCs w:val="36"/>
                                </w:rPr>
                                <w:t>USER MANUEL</w:t>
                              </w:r>
                            </w:sdtContent>
                          </w:sdt>
                        </w:p>
                      </w:txbxContent>
                    </v:textbox>
                    <w10:wrap anchorx="margin" anchory="page"/>
                  </v:shape>
                </w:pict>
              </mc:Fallback>
            </mc:AlternateContent>
          </w:r>
          <w:r>
            <w:br w:type="page"/>
          </w:r>
        </w:p>
      </w:sdtContent>
    </w:sdt>
    <w:p w14:paraId="612C42BD" w14:textId="4A0E2130" w:rsidR="00B55019" w:rsidRDefault="00B55019" w:rsidP="00B55019"/>
    <w:sdt>
      <w:sdtPr>
        <w:id w:val="-11268519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168FCAC" w14:textId="2F63C7EC" w:rsidR="00B55019" w:rsidRDefault="00B55019">
          <w:pPr>
            <w:pStyle w:val="TOCHeading"/>
          </w:pPr>
          <w:r>
            <w:t>Table of Contents</w:t>
          </w:r>
        </w:p>
        <w:p w14:paraId="21F96AAC" w14:textId="77777777" w:rsidR="00A53250" w:rsidRPr="00A53250" w:rsidRDefault="00A53250" w:rsidP="00A53250"/>
        <w:p w14:paraId="7868CDD6" w14:textId="3E33C8C1" w:rsidR="00D03DA2" w:rsidRDefault="00B55019">
          <w:pPr>
            <w:pStyle w:val="TOC1"/>
            <w:tabs>
              <w:tab w:val="left" w:pos="440"/>
              <w:tab w:val="right" w:leader="dot" w:pos="9350"/>
            </w:tabs>
            <w:rPr>
              <w:rFonts w:eastAsiaTheme="minorEastAsia"/>
            </w:rPr>
          </w:pPr>
          <w:r>
            <w:fldChar w:fldCharType="begin"/>
          </w:r>
          <w:r>
            <w:instrText xml:space="preserve"> TOC \o "1-3" \h \z \u </w:instrText>
          </w:r>
          <w:r>
            <w:fldChar w:fldCharType="separate"/>
          </w:r>
          <w:hyperlink w:anchor="_Toc96351195" w:history="1">
            <w:r w:rsidR="00D03DA2" w:rsidRPr="007C4F5F">
              <w:rPr>
                <w:rStyle w:val="Hyperlink"/>
                <w:b/>
                <w:bCs/>
              </w:rPr>
              <w:t>1.</w:t>
            </w:r>
            <w:r w:rsidR="00D03DA2">
              <w:rPr>
                <w:rFonts w:eastAsiaTheme="minorEastAsia"/>
              </w:rPr>
              <w:tab/>
            </w:r>
            <w:r w:rsidR="00D03DA2" w:rsidRPr="007C4F5F">
              <w:rPr>
                <w:rStyle w:val="Hyperlink"/>
                <w:b/>
                <w:bCs/>
              </w:rPr>
              <w:t>Introduction</w:t>
            </w:r>
            <w:r w:rsidR="00D03DA2">
              <w:rPr>
                <w:webHidden/>
              </w:rPr>
              <w:tab/>
            </w:r>
            <w:r w:rsidR="00D03DA2">
              <w:rPr>
                <w:webHidden/>
              </w:rPr>
              <w:fldChar w:fldCharType="begin"/>
            </w:r>
            <w:r w:rsidR="00D03DA2">
              <w:rPr>
                <w:webHidden/>
              </w:rPr>
              <w:instrText xml:space="preserve"> PAGEREF _Toc96351195 \h </w:instrText>
            </w:r>
            <w:r w:rsidR="00D03DA2">
              <w:rPr>
                <w:webHidden/>
              </w:rPr>
            </w:r>
            <w:r w:rsidR="00D03DA2">
              <w:rPr>
                <w:webHidden/>
              </w:rPr>
              <w:fldChar w:fldCharType="separate"/>
            </w:r>
            <w:r w:rsidR="00B27A8F">
              <w:rPr>
                <w:webHidden/>
              </w:rPr>
              <w:t>2</w:t>
            </w:r>
            <w:r w:rsidR="00D03DA2">
              <w:rPr>
                <w:webHidden/>
              </w:rPr>
              <w:fldChar w:fldCharType="end"/>
            </w:r>
          </w:hyperlink>
        </w:p>
        <w:p w14:paraId="67AD8B2B" w14:textId="4BC64FE6" w:rsidR="00D03DA2" w:rsidRDefault="00D03DA2">
          <w:pPr>
            <w:pStyle w:val="TOC1"/>
            <w:tabs>
              <w:tab w:val="left" w:pos="440"/>
              <w:tab w:val="right" w:leader="dot" w:pos="9350"/>
            </w:tabs>
            <w:rPr>
              <w:rFonts w:eastAsiaTheme="minorEastAsia"/>
            </w:rPr>
          </w:pPr>
          <w:hyperlink w:anchor="_Toc96351196" w:history="1">
            <w:r w:rsidRPr="007C4F5F">
              <w:rPr>
                <w:rStyle w:val="Hyperlink"/>
                <w:b/>
                <w:bCs/>
              </w:rPr>
              <w:t>2.</w:t>
            </w:r>
            <w:r>
              <w:rPr>
                <w:rFonts w:eastAsiaTheme="minorEastAsia"/>
              </w:rPr>
              <w:tab/>
            </w:r>
            <w:r w:rsidRPr="007C4F5F">
              <w:rPr>
                <w:rStyle w:val="Hyperlink"/>
                <w:b/>
                <w:bCs/>
              </w:rPr>
              <w:t>Specification</w:t>
            </w:r>
            <w:r>
              <w:rPr>
                <w:webHidden/>
              </w:rPr>
              <w:tab/>
            </w:r>
            <w:r>
              <w:rPr>
                <w:webHidden/>
              </w:rPr>
              <w:fldChar w:fldCharType="begin"/>
            </w:r>
            <w:r>
              <w:rPr>
                <w:webHidden/>
              </w:rPr>
              <w:instrText xml:space="preserve"> PAGEREF _Toc96351196 \h </w:instrText>
            </w:r>
            <w:r>
              <w:rPr>
                <w:webHidden/>
              </w:rPr>
            </w:r>
            <w:r>
              <w:rPr>
                <w:webHidden/>
              </w:rPr>
              <w:fldChar w:fldCharType="separate"/>
            </w:r>
            <w:r w:rsidR="00B27A8F">
              <w:rPr>
                <w:webHidden/>
              </w:rPr>
              <w:t>2</w:t>
            </w:r>
            <w:r>
              <w:rPr>
                <w:webHidden/>
              </w:rPr>
              <w:fldChar w:fldCharType="end"/>
            </w:r>
          </w:hyperlink>
        </w:p>
        <w:p w14:paraId="07C0D75A" w14:textId="5AAF78F9" w:rsidR="00D03DA2" w:rsidRDefault="00D03DA2">
          <w:pPr>
            <w:pStyle w:val="TOC1"/>
            <w:tabs>
              <w:tab w:val="left" w:pos="440"/>
              <w:tab w:val="right" w:leader="dot" w:pos="9350"/>
            </w:tabs>
            <w:rPr>
              <w:rFonts w:eastAsiaTheme="minorEastAsia"/>
            </w:rPr>
          </w:pPr>
          <w:hyperlink w:anchor="_Toc96351197" w:history="1">
            <w:r w:rsidRPr="007C4F5F">
              <w:rPr>
                <w:rStyle w:val="Hyperlink"/>
                <w:b/>
                <w:bCs/>
              </w:rPr>
              <w:t>3.</w:t>
            </w:r>
            <w:r>
              <w:rPr>
                <w:rFonts w:eastAsiaTheme="minorEastAsia"/>
              </w:rPr>
              <w:tab/>
            </w:r>
            <w:r w:rsidRPr="007C4F5F">
              <w:rPr>
                <w:rStyle w:val="Hyperlink"/>
                <w:b/>
                <w:bCs/>
              </w:rPr>
              <w:t>Detailed architecture</w:t>
            </w:r>
            <w:r>
              <w:rPr>
                <w:webHidden/>
              </w:rPr>
              <w:tab/>
            </w:r>
            <w:r>
              <w:rPr>
                <w:webHidden/>
              </w:rPr>
              <w:fldChar w:fldCharType="begin"/>
            </w:r>
            <w:r>
              <w:rPr>
                <w:webHidden/>
              </w:rPr>
              <w:instrText xml:space="preserve"> PAGEREF _Toc96351197 \h </w:instrText>
            </w:r>
            <w:r>
              <w:rPr>
                <w:webHidden/>
              </w:rPr>
            </w:r>
            <w:r>
              <w:rPr>
                <w:webHidden/>
              </w:rPr>
              <w:fldChar w:fldCharType="separate"/>
            </w:r>
            <w:r w:rsidR="00B27A8F">
              <w:rPr>
                <w:webHidden/>
              </w:rPr>
              <w:t>3</w:t>
            </w:r>
            <w:r>
              <w:rPr>
                <w:webHidden/>
              </w:rPr>
              <w:fldChar w:fldCharType="end"/>
            </w:r>
          </w:hyperlink>
        </w:p>
        <w:p w14:paraId="0C124C4C" w14:textId="371881B4" w:rsidR="00D03DA2" w:rsidRDefault="00D03DA2">
          <w:pPr>
            <w:pStyle w:val="TOC1"/>
            <w:tabs>
              <w:tab w:val="left" w:pos="440"/>
              <w:tab w:val="right" w:leader="dot" w:pos="9350"/>
            </w:tabs>
            <w:rPr>
              <w:rFonts w:eastAsiaTheme="minorEastAsia"/>
            </w:rPr>
          </w:pPr>
          <w:hyperlink w:anchor="_Toc96351198" w:history="1">
            <w:r w:rsidRPr="007C4F5F">
              <w:rPr>
                <w:rStyle w:val="Hyperlink"/>
                <w:b/>
                <w:bCs/>
              </w:rPr>
              <w:t>4.</w:t>
            </w:r>
            <w:r>
              <w:rPr>
                <w:rFonts w:eastAsiaTheme="minorEastAsia"/>
              </w:rPr>
              <w:tab/>
            </w:r>
            <w:r w:rsidRPr="007C4F5F">
              <w:rPr>
                <w:rStyle w:val="Hyperlink"/>
                <w:b/>
                <w:bCs/>
              </w:rPr>
              <w:t>Wishbone I2C IP Core – Signals</w:t>
            </w:r>
            <w:r>
              <w:rPr>
                <w:webHidden/>
              </w:rPr>
              <w:tab/>
            </w:r>
            <w:r>
              <w:rPr>
                <w:webHidden/>
              </w:rPr>
              <w:fldChar w:fldCharType="begin"/>
            </w:r>
            <w:r>
              <w:rPr>
                <w:webHidden/>
              </w:rPr>
              <w:instrText xml:space="preserve"> PAGEREF _Toc96351198 \h </w:instrText>
            </w:r>
            <w:r>
              <w:rPr>
                <w:webHidden/>
              </w:rPr>
            </w:r>
            <w:r>
              <w:rPr>
                <w:webHidden/>
              </w:rPr>
              <w:fldChar w:fldCharType="separate"/>
            </w:r>
            <w:r w:rsidR="00B27A8F">
              <w:rPr>
                <w:webHidden/>
              </w:rPr>
              <w:t>4</w:t>
            </w:r>
            <w:r>
              <w:rPr>
                <w:webHidden/>
              </w:rPr>
              <w:fldChar w:fldCharType="end"/>
            </w:r>
          </w:hyperlink>
        </w:p>
        <w:p w14:paraId="3505C6B8" w14:textId="78AD4C5F" w:rsidR="00D03DA2" w:rsidRDefault="00D03DA2">
          <w:pPr>
            <w:pStyle w:val="TOC2"/>
            <w:tabs>
              <w:tab w:val="left" w:pos="880"/>
              <w:tab w:val="right" w:leader="dot" w:pos="9350"/>
            </w:tabs>
            <w:rPr>
              <w:rFonts w:eastAsiaTheme="minorEastAsia"/>
            </w:rPr>
          </w:pPr>
          <w:hyperlink w:anchor="_Toc96351199" w:history="1">
            <w:r w:rsidRPr="007C4F5F">
              <w:rPr>
                <w:rStyle w:val="Hyperlink"/>
                <w:b/>
                <w:bCs/>
              </w:rPr>
              <w:t>4.1</w:t>
            </w:r>
            <w:r>
              <w:rPr>
                <w:rFonts w:eastAsiaTheme="minorEastAsia"/>
              </w:rPr>
              <w:tab/>
            </w:r>
            <w:r w:rsidRPr="007C4F5F">
              <w:rPr>
                <w:rStyle w:val="Hyperlink"/>
                <w:b/>
                <w:bCs/>
              </w:rPr>
              <w:t>Wisbone Signals</w:t>
            </w:r>
            <w:r>
              <w:rPr>
                <w:webHidden/>
              </w:rPr>
              <w:tab/>
            </w:r>
            <w:r>
              <w:rPr>
                <w:webHidden/>
              </w:rPr>
              <w:fldChar w:fldCharType="begin"/>
            </w:r>
            <w:r>
              <w:rPr>
                <w:webHidden/>
              </w:rPr>
              <w:instrText xml:space="preserve"> PAGEREF _Toc96351199 \h </w:instrText>
            </w:r>
            <w:r>
              <w:rPr>
                <w:webHidden/>
              </w:rPr>
            </w:r>
            <w:r>
              <w:rPr>
                <w:webHidden/>
              </w:rPr>
              <w:fldChar w:fldCharType="separate"/>
            </w:r>
            <w:r w:rsidR="00B27A8F">
              <w:rPr>
                <w:webHidden/>
              </w:rPr>
              <w:t>4</w:t>
            </w:r>
            <w:r>
              <w:rPr>
                <w:webHidden/>
              </w:rPr>
              <w:fldChar w:fldCharType="end"/>
            </w:r>
          </w:hyperlink>
        </w:p>
        <w:p w14:paraId="39A542C8" w14:textId="6419168A" w:rsidR="00D03DA2" w:rsidRDefault="00D03DA2">
          <w:pPr>
            <w:pStyle w:val="TOC2"/>
            <w:tabs>
              <w:tab w:val="left" w:pos="880"/>
              <w:tab w:val="right" w:leader="dot" w:pos="9350"/>
            </w:tabs>
            <w:rPr>
              <w:rFonts w:eastAsiaTheme="minorEastAsia"/>
            </w:rPr>
          </w:pPr>
          <w:hyperlink w:anchor="_Toc96351200" w:history="1">
            <w:r w:rsidRPr="007C4F5F">
              <w:rPr>
                <w:rStyle w:val="Hyperlink"/>
                <w:b/>
                <w:bCs/>
              </w:rPr>
              <w:t>4.2</w:t>
            </w:r>
            <w:r>
              <w:rPr>
                <w:rFonts w:eastAsiaTheme="minorEastAsia"/>
              </w:rPr>
              <w:tab/>
            </w:r>
            <w:r w:rsidRPr="007C4F5F">
              <w:rPr>
                <w:rStyle w:val="Hyperlink"/>
                <w:b/>
                <w:bCs/>
              </w:rPr>
              <w:t>I2C Interface Signals</w:t>
            </w:r>
            <w:r>
              <w:rPr>
                <w:webHidden/>
              </w:rPr>
              <w:tab/>
            </w:r>
            <w:r>
              <w:rPr>
                <w:webHidden/>
              </w:rPr>
              <w:fldChar w:fldCharType="begin"/>
            </w:r>
            <w:r>
              <w:rPr>
                <w:webHidden/>
              </w:rPr>
              <w:instrText xml:space="preserve"> PAGEREF _Toc96351200 \h </w:instrText>
            </w:r>
            <w:r>
              <w:rPr>
                <w:webHidden/>
              </w:rPr>
            </w:r>
            <w:r>
              <w:rPr>
                <w:webHidden/>
              </w:rPr>
              <w:fldChar w:fldCharType="separate"/>
            </w:r>
            <w:r w:rsidR="00B27A8F">
              <w:rPr>
                <w:webHidden/>
              </w:rPr>
              <w:t>4</w:t>
            </w:r>
            <w:r>
              <w:rPr>
                <w:webHidden/>
              </w:rPr>
              <w:fldChar w:fldCharType="end"/>
            </w:r>
          </w:hyperlink>
        </w:p>
        <w:p w14:paraId="13FFC681" w14:textId="79237E90" w:rsidR="00D03DA2" w:rsidRDefault="00D03DA2">
          <w:pPr>
            <w:pStyle w:val="TOC1"/>
            <w:tabs>
              <w:tab w:val="left" w:pos="440"/>
              <w:tab w:val="right" w:leader="dot" w:pos="9350"/>
            </w:tabs>
            <w:rPr>
              <w:rFonts w:eastAsiaTheme="minorEastAsia"/>
            </w:rPr>
          </w:pPr>
          <w:hyperlink w:anchor="_Toc96351201" w:history="1">
            <w:r w:rsidRPr="007C4F5F">
              <w:rPr>
                <w:rStyle w:val="Hyperlink"/>
                <w:b/>
                <w:bCs/>
              </w:rPr>
              <w:t>5.</w:t>
            </w:r>
            <w:r>
              <w:rPr>
                <w:rFonts w:eastAsiaTheme="minorEastAsia"/>
              </w:rPr>
              <w:tab/>
            </w:r>
            <w:r w:rsidRPr="007C4F5F">
              <w:rPr>
                <w:rStyle w:val="Hyperlink"/>
                <w:b/>
                <w:bCs/>
              </w:rPr>
              <w:t>Registers</w:t>
            </w:r>
            <w:r>
              <w:rPr>
                <w:webHidden/>
              </w:rPr>
              <w:tab/>
            </w:r>
            <w:r>
              <w:rPr>
                <w:webHidden/>
              </w:rPr>
              <w:fldChar w:fldCharType="begin"/>
            </w:r>
            <w:r>
              <w:rPr>
                <w:webHidden/>
              </w:rPr>
              <w:instrText xml:space="preserve"> PAGEREF _Toc96351201 \h </w:instrText>
            </w:r>
            <w:r>
              <w:rPr>
                <w:webHidden/>
              </w:rPr>
            </w:r>
            <w:r>
              <w:rPr>
                <w:webHidden/>
              </w:rPr>
              <w:fldChar w:fldCharType="separate"/>
            </w:r>
            <w:r w:rsidR="00B27A8F">
              <w:rPr>
                <w:webHidden/>
              </w:rPr>
              <w:t>5</w:t>
            </w:r>
            <w:r>
              <w:rPr>
                <w:webHidden/>
              </w:rPr>
              <w:fldChar w:fldCharType="end"/>
            </w:r>
          </w:hyperlink>
        </w:p>
        <w:p w14:paraId="566F0027" w14:textId="6B0531B3" w:rsidR="00D03DA2" w:rsidRDefault="00D03DA2">
          <w:pPr>
            <w:pStyle w:val="TOC2"/>
            <w:tabs>
              <w:tab w:val="left" w:pos="880"/>
              <w:tab w:val="right" w:leader="dot" w:pos="9350"/>
            </w:tabs>
            <w:rPr>
              <w:rFonts w:eastAsiaTheme="minorEastAsia"/>
            </w:rPr>
          </w:pPr>
          <w:hyperlink w:anchor="_Toc96351202" w:history="1">
            <w:r w:rsidRPr="007C4F5F">
              <w:rPr>
                <w:rStyle w:val="Hyperlink"/>
                <w:b/>
                <w:bCs/>
              </w:rPr>
              <w:t>5.1</w:t>
            </w:r>
            <w:r>
              <w:rPr>
                <w:rFonts w:eastAsiaTheme="minorEastAsia"/>
              </w:rPr>
              <w:tab/>
            </w:r>
            <w:r w:rsidRPr="007C4F5F">
              <w:rPr>
                <w:rStyle w:val="Hyperlink"/>
                <w:b/>
                <w:bCs/>
              </w:rPr>
              <w:t>Control Register</w:t>
            </w:r>
            <w:r>
              <w:rPr>
                <w:webHidden/>
              </w:rPr>
              <w:tab/>
            </w:r>
            <w:r>
              <w:rPr>
                <w:webHidden/>
              </w:rPr>
              <w:fldChar w:fldCharType="begin"/>
            </w:r>
            <w:r>
              <w:rPr>
                <w:webHidden/>
              </w:rPr>
              <w:instrText xml:space="preserve"> PAGEREF _Toc96351202 \h </w:instrText>
            </w:r>
            <w:r>
              <w:rPr>
                <w:webHidden/>
              </w:rPr>
            </w:r>
            <w:r>
              <w:rPr>
                <w:webHidden/>
              </w:rPr>
              <w:fldChar w:fldCharType="separate"/>
            </w:r>
            <w:r w:rsidR="00B27A8F">
              <w:rPr>
                <w:webHidden/>
              </w:rPr>
              <w:t>6</w:t>
            </w:r>
            <w:r>
              <w:rPr>
                <w:webHidden/>
              </w:rPr>
              <w:fldChar w:fldCharType="end"/>
            </w:r>
          </w:hyperlink>
        </w:p>
        <w:p w14:paraId="7B65C855" w14:textId="4D5666CC" w:rsidR="00D03DA2" w:rsidRDefault="00D03DA2">
          <w:pPr>
            <w:pStyle w:val="TOC2"/>
            <w:tabs>
              <w:tab w:val="left" w:pos="880"/>
              <w:tab w:val="right" w:leader="dot" w:pos="9350"/>
            </w:tabs>
            <w:rPr>
              <w:rFonts w:eastAsiaTheme="minorEastAsia"/>
            </w:rPr>
          </w:pPr>
          <w:hyperlink w:anchor="_Toc96351203" w:history="1">
            <w:r w:rsidRPr="007C4F5F">
              <w:rPr>
                <w:rStyle w:val="Hyperlink"/>
                <w:b/>
                <w:bCs/>
              </w:rPr>
              <w:t>5.2</w:t>
            </w:r>
            <w:r>
              <w:rPr>
                <w:rFonts w:eastAsiaTheme="minorEastAsia"/>
              </w:rPr>
              <w:tab/>
            </w:r>
            <w:r w:rsidRPr="007C4F5F">
              <w:rPr>
                <w:rStyle w:val="Hyperlink"/>
                <w:b/>
                <w:bCs/>
              </w:rPr>
              <w:t>Status Register</w:t>
            </w:r>
            <w:r>
              <w:rPr>
                <w:webHidden/>
              </w:rPr>
              <w:tab/>
            </w:r>
            <w:r>
              <w:rPr>
                <w:webHidden/>
              </w:rPr>
              <w:fldChar w:fldCharType="begin"/>
            </w:r>
            <w:r>
              <w:rPr>
                <w:webHidden/>
              </w:rPr>
              <w:instrText xml:space="preserve"> PAGEREF _Toc96351203 \h </w:instrText>
            </w:r>
            <w:r>
              <w:rPr>
                <w:webHidden/>
              </w:rPr>
            </w:r>
            <w:r>
              <w:rPr>
                <w:webHidden/>
              </w:rPr>
              <w:fldChar w:fldCharType="separate"/>
            </w:r>
            <w:r w:rsidR="00B27A8F">
              <w:rPr>
                <w:webHidden/>
              </w:rPr>
              <w:t>7</w:t>
            </w:r>
            <w:r>
              <w:rPr>
                <w:webHidden/>
              </w:rPr>
              <w:fldChar w:fldCharType="end"/>
            </w:r>
          </w:hyperlink>
        </w:p>
        <w:p w14:paraId="0AC361DD" w14:textId="09C63C64" w:rsidR="00D03DA2" w:rsidRDefault="00D03DA2">
          <w:pPr>
            <w:pStyle w:val="TOC2"/>
            <w:tabs>
              <w:tab w:val="left" w:pos="880"/>
              <w:tab w:val="right" w:leader="dot" w:pos="9350"/>
            </w:tabs>
            <w:rPr>
              <w:rFonts w:eastAsiaTheme="minorEastAsia"/>
            </w:rPr>
          </w:pPr>
          <w:hyperlink w:anchor="_Toc96351204" w:history="1">
            <w:r w:rsidRPr="007C4F5F">
              <w:rPr>
                <w:rStyle w:val="Hyperlink"/>
                <w:b/>
                <w:bCs/>
              </w:rPr>
              <w:t>5.3</w:t>
            </w:r>
            <w:r>
              <w:rPr>
                <w:rFonts w:eastAsiaTheme="minorEastAsia"/>
              </w:rPr>
              <w:tab/>
            </w:r>
            <w:r w:rsidRPr="007C4F5F">
              <w:rPr>
                <w:rStyle w:val="Hyperlink"/>
                <w:b/>
                <w:bCs/>
              </w:rPr>
              <w:t>Command Register</w:t>
            </w:r>
            <w:r>
              <w:rPr>
                <w:webHidden/>
              </w:rPr>
              <w:tab/>
            </w:r>
            <w:r>
              <w:rPr>
                <w:webHidden/>
              </w:rPr>
              <w:fldChar w:fldCharType="begin"/>
            </w:r>
            <w:r>
              <w:rPr>
                <w:webHidden/>
              </w:rPr>
              <w:instrText xml:space="preserve"> PAGEREF _Toc96351204 \h </w:instrText>
            </w:r>
            <w:r>
              <w:rPr>
                <w:webHidden/>
              </w:rPr>
            </w:r>
            <w:r>
              <w:rPr>
                <w:webHidden/>
              </w:rPr>
              <w:fldChar w:fldCharType="separate"/>
            </w:r>
            <w:r w:rsidR="00B27A8F">
              <w:rPr>
                <w:webHidden/>
              </w:rPr>
              <w:t>8</w:t>
            </w:r>
            <w:r>
              <w:rPr>
                <w:webHidden/>
              </w:rPr>
              <w:fldChar w:fldCharType="end"/>
            </w:r>
          </w:hyperlink>
        </w:p>
        <w:p w14:paraId="048E0DDE" w14:textId="5A9E4596" w:rsidR="00D03DA2" w:rsidRDefault="00D03DA2">
          <w:pPr>
            <w:pStyle w:val="TOC2"/>
            <w:tabs>
              <w:tab w:val="left" w:pos="880"/>
              <w:tab w:val="right" w:leader="dot" w:pos="9350"/>
            </w:tabs>
            <w:rPr>
              <w:rFonts w:eastAsiaTheme="minorEastAsia"/>
            </w:rPr>
          </w:pPr>
          <w:hyperlink w:anchor="_Toc96351205" w:history="1">
            <w:r w:rsidRPr="007C4F5F">
              <w:rPr>
                <w:rStyle w:val="Hyperlink"/>
                <w:b/>
                <w:bCs/>
              </w:rPr>
              <w:t>5.4</w:t>
            </w:r>
            <w:r>
              <w:rPr>
                <w:rFonts w:eastAsiaTheme="minorEastAsia"/>
              </w:rPr>
              <w:tab/>
            </w:r>
            <w:r w:rsidRPr="007C4F5F">
              <w:rPr>
                <w:rStyle w:val="Hyperlink"/>
                <w:b/>
                <w:bCs/>
              </w:rPr>
              <w:t>Slave Address Register</w:t>
            </w:r>
            <w:r>
              <w:rPr>
                <w:webHidden/>
              </w:rPr>
              <w:tab/>
            </w:r>
            <w:r>
              <w:rPr>
                <w:webHidden/>
              </w:rPr>
              <w:fldChar w:fldCharType="begin"/>
            </w:r>
            <w:r>
              <w:rPr>
                <w:webHidden/>
              </w:rPr>
              <w:instrText xml:space="preserve"> PAGEREF _Toc96351205 \h </w:instrText>
            </w:r>
            <w:r>
              <w:rPr>
                <w:webHidden/>
              </w:rPr>
            </w:r>
            <w:r>
              <w:rPr>
                <w:webHidden/>
              </w:rPr>
              <w:fldChar w:fldCharType="separate"/>
            </w:r>
            <w:r w:rsidR="00B27A8F">
              <w:rPr>
                <w:webHidden/>
              </w:rPr>
              <w:t>9</w:t>
            </w:r>
            <w:r>
              <w:rPr>
                <w:webHidden/>
              </w:rPr>
              <w:fldChar w:fldCharType="end"/>
            </w:r>
          </w:hyperlink>
        </w:p>
        <w:p w14:paraId="58B6A210" w14:textId="2FD2DD18" w:rsidR="00D03DA2" w:rsidRDefault="00D03DA2">
          <w:pPr>
            <w:pStyle w:val="TOC2"/>
            <w:tabs>
              <w:tab w:val="left" w:pos="880"/>
              <w:tab w:val="right" w:leader="dot" w:pos="9350"/>
            </w:tabs>
            <w:rPr>
              <w:rFonts w:eastAsiaTheme="minorEastAsia"/>
            </w:rPr>
          </w:pPr>
          <w:hyperlink w:anchor="_Toc96351206" w:history="1">
            <w:r w:rsidRPr="007C4F5F">
              <w:rPr>
                <w:rStyle w:val="Hyperlink"/>
                <w:b/>
                <w:bCs/>
              </w:rPr>
              <w:t>5.5</w:t>
            </w:r>
            <w:r>
              <w:rPr>
                <w:rFonts w:eastAsiaTheme="minorEastAsia"/>
              </w:rPr>
              <w:tab/>
            </w:r>
            <w:r w:rsidRPr="007C4F5F">
              <w:rPr>
                <w:rStyle w:val="Hyperlink"/>
                <w:b/>
                <w:bCs/>
              </w:rPr>
              <w:t>System Clock Register</w:t>
            </w:r>
            <w:r>
              <w:rPr>
                <w:webHidden/>
              </w:rPr>
              <w:tab/>
            </w:r>
            <w:r>
              <w:rPr>
                <w:webHidden/>
              </w:rPr>
              <w:fldChar w:fldCharType="begin"/>
            </w:r>
            <w:r>
              <w:rPr>
                <w:webHidden/>
              </w:rPr>
              <w:instrText xml:space="preserve"> PAGEREF _Toc96351206 \h </w:instrText>
            </w:r>
            <w:r>
              <w:rPr>
                <w:webHidden/>
              </w:rPr>
            </w:r>
            <w:r>
              <w:rPr>
                <w:webHidden/>
              </w:rPr>
              <w:fldChar w:fldCharType="separate"/>
            </w:r>
            <w:r w:rsidR="00B27A8F">
              <w:rPr>
                <w:webHidden/>
              </w:rPr>
              <w:t>9</w:t>
            </w:r>
            <w:r>
              <w:rPr>
                <w:webHidden/>
              </w:rPr>
              <w:fldChar w:fldCharType="end"/>
            </w:r>
          </w:hyperlink>
        </w:p>
        <w:p w14:paraId="23B223B5" w14:textId="7174244A" w:rsidR="00B55019" w:rsidRDefault="00B55019">
          <w:r>
            <w:rPr>
              <w:b/>
              <w:bCs/>
            </w:rPr>
            <w:fldChar w:fldCharType="end"/>
          </w:r>
        </w:p>
      </w:sdtContent>
    </w:sdt>
    <w:p w14:paraId="59700478" w14:textId="3968629C" w:rsidR="00B55019" w:rsidRDefault="00B55019" w:rsidP="00B55019"/>
    <w:p w14:paraId="749BCD8A" w14:textId="1829234B" w:rsidR="00B55019" w:rsidRDefault="00B55019" w:rsidP="00B55019"/>
    <w:p w14:paraId="7D3BA6F8" w14:textId="7481772B" w:rsidR="00B55019" w:rsidRDefault="00B55019" w:rsidP="00B55019"/>
    <w:p w14:paraId="25C5AF39" w14:textId="2BDFE843" w:rsidR="00B55019" w:rsidRDefault="00B55019" w:rsidP="00B55019"/>
    <w:p w14:paraId="47DE21EA" w14:textId="2FC7E41A" w:rsidR="00B55019" w:rsidRDefault="00B55019" w:rsidP="00B55019"/>
    <w:p w14:paraId="228687F9" w14:textId="1E1B1CB9" w:rsidR="00B55019" w:rsidRDefault="00B55019" w:rsidP="00B55019"/>
    <w:p w14:paraId="1129A0B4" w14:textId="0506D56A" w:rsidR="00B55019" w:rsidRDefault="00B55019" w:rsidP="00B55019"/>
    <w:p w14:paraId="7235E393" w14:textId="186874B8" w:rsidR="00B55019" w:rsidRDefault="00B55019" w:rsidP="00B55019"/>
    <w:p w14:paraId="7A526320" w14:textId="45B1A9E0" w:rsidR="00B55019" w:rsidRDefault="00B55019" w:rsidP="00B55019"/>
    <w:p w14:paraId="4BCEDBE7" w14:textId="59D70B7A" w:rsidR="00B55019" w:rsidRDefault="00B55019" w:rsidP="00B55019"/>
    <w:p w14:paraId="29E02A01" w14:textId="17B8244F" w:rsidR="00B55019" w:rsidRDefault="00B55019" w:rsidP="00B55019"/>
    <w:p w14:paraId="0E55AA2B" w14:textId="076DE155" w:rsidR="00B55019" w:rsidRDefault="00B55019" w:rsidP="00B55019"/>
    <w:p w14:paraId="1D6A25B7" w14:textId="0C359AED" w:rsidR="00B55019" w:rsidRDefault="00B55019" w:rsidP="00B55019"/>
    <w:p w14:paraId="4EB76FE9" w14:textId="0F4F19B2" w:rsidR="00B55019" w:rsidRDefault="00B55019" w:rsidP="00B55019"/>
    <w:p w14:paraId="6899815A" w14:textId="57359313" w:rsidR="00B55019" w:rsidRDefault="00B55019" w:rsidP="00B55019">
      <w:pPr>
        <w:pStyle w:val="Heading1"/>
        <w:numPr>
          <w:ilvl w:val="0"/>
          <w:numId w:val="1"/>
        </w:numPr>
        <w:rPr>
          <w:b/>
          <w:bCs/>
        </w:rPr>
      </w:pPr>
      <w:bookmarkStart w:id="0" w:name="_Toc96351195"/>
      <w:r w:rsidRPr="003C2CDD">
        <w:rPr>
          <w:b/>
          <w:bCs/>
        </w:rPr>
        <w:lastRenderedPageBreak/>
        <w:t>Introduction</w:t>
      </w:r>
      <w:bookmarkEnd w:id="0"/>
    </w:p>
    <w:p w14:paraId="3D58165F" w14:textId="77777777" w:rsidR="003C2CDD" w:rsidRPr="003C2CDD" w:rsidRDefault="003C2CDD" w:rsidP="003C2CDD"/>
    <w:p w14:paraId="333A34F3" w14:textId="2C8C2204" w:rsidR="003C2CDD" w:rsidRDefault="003C2CDD" w:rsidP="00ED2E66">
      <w:pPr>
        <w:ind w:left="360"/>
        <w:jc w:val="both"/>
        <w:rPr>
          <w:rFonts w:asciiTheme="majorHAnsi" w:hAnsiTheme="majorHAnsi" w:cstheme="majorHAnsi"/>
          <w:lang w:val="sr-Latn-RS"/>
        </w:rPr>
      </w:pPr>
      <w:r w:rsidRPr="003B12BD">
        <w:rPr>
          <w:rFonts w:asciiTheme="majorHAnsi" w:hAnsiTheme="majorHAnsi" w:cstheme="majorHAnsi"/>
          <w:lang w:val="sr-Latn-RS"/>
        </w:rPr>
        <w:t>This document is meant to be a guide for future users</w:t>
      </w:r>
      <w:r>
        <w:rPr>
          <w:rFonts w:asciiTheme="majorHAnsi" w:hAnsiTheme="majorHAnsi" w:cstheme="majorHAnsi"/>
          <w:lang w:val="sr-Latn-RS"/>
        </w:rPr>
        <w:t xml:space="preserve"> of </w:t>
      </w:r>
      <w:r w:rsidRPr="003B12BD">
        <w:rPr>
          <w:rFonts w:asciiTheme="majorHAnsi" w:hAnsiTheme="majorHAnsi" w:cstheme="majorHAnsi"/>
          <w:lang w:val="sr-Latn-RS"/>
        </w:rPr>
        <w:t xml:space="preserve"> </w:t>
      </w:r>
      <w:r w:rsidRPr="003C2CDD">
        <w:rPr>
          <w:rFonts w:asciiTheme="majorHAnsi" w:hAnsiTheme="majorHAnsi" w:cstheme="majorHAnsi"/>
          <w:i/>
          <w:iCs/>
          <w:lang w:val="sr-Latn-RS"/>
        </w:rPr>
        <w:t>Wishbone I2C IP CORE</w:t>
      </w:r>
      <w:r>
        <w:rPr>
          <w:rFonts w:asciiTheme="majorHAnsi" w:hAnsiTheme="majorHAnsi" w:cstheme="majorHAnsi"/>
          <w:lang w:val="sr-Latn-RS"/>
        </w:rPr>
        <w:t xml:space="preserve">. </w:t>
      </w:r>
      <w:r w:rsidRPr="003B12BD">
        <w:rPr>
          <w:rFonts w:asciiTheme="majorHAnsi" w:hAnsiTheme="majorHAnsi" w:cstheme="majorHAnsi"/>
          <w:lang w:val="sr-Latn-RS"/>
        </w:rPr>
        <w:t xml:space="preserve"> </w:t>
      </w:r>
      <w:r>
        <w:rPr>
          <w:rFonts w:asciiTheme="majorHAnsi" w:hAnsiTheme="majorHAnsi" w:cstheme="majorHAnsi"/>
          <w:lang w:val="sr-Latn-RS"/>
        </w:rPr>
        <w:t>This document</w:t>
      </w:r>
      <w:r w:rsidRPr="003B12BD">
        <w:rPr>
          <w:rFonts w:asciiTheme="majorHAnsi" w:hAnsiTheme="majorHAnsi" w:cstheme="majorHAnsi"/>
          <w:lang w:val="sr-Latn-RS"/>
        </w:rPr>
        <w:t xml:space="preserve"> will explain how to access, configure and use </w:t>
      </w:r>
      <w:r>
        <w:rPr>
          <w:rFonts w:asciiTheme="majorHAnsi" w:hAnsiTheme="majorHAnsi" w:cstheme="majorHAnsi"/>
          <w:lang w:val="sr-Latn-RS"/>
        </w:rPr>
        <w:t>I2C</w:t>
      </w:r>
      <w:r w:rsidRPr="003B12BD">
        <w:rPr>
          <w:rFonts w:asciiTheme="majorHAnsi" w:hAnsiTheme="majorHAnsi" w:cstheme="majorHAnsi"/>
          <w:lang w:val="sr-Latn-RS"/>
        </w:rPr>
        <w:t xml:space="preserve"> IP Core</w:t>
      </w:r>
      <w:r>
        <w:rPr>
          <w:rFonts w:asciiTheme="majorHAnsi" w:hAnsiTheme="majorHAnsi" w:cstheme="majorHAnsi"/>
          <w:lang w:val="sr-Latn-RS"/>
        </w:rPr>
        <w:t xml:space="preserve">. </w:t>
      </w:r>
    </w:p>
    <w:p w14:paraId="1701B3BF" w14:textId="10A9DCD2" w:rsidR="003C2CDD" w:rsidRDefault="003C2CDD" w:rsidP="00ED2E66">
      <w:pPr>
        <w:ind w:left="360"/>
        <w:jc w:val="both"/>
        <w:rPr>
          <w:rFonts w:asciiTheme="majorHAnsi" w:hAnsiTheme="majorHAnsi" w:cstheme="majorHAnsi"/>
          <w:lang w:val="sr-Latn-RS"/>
        </w:rPr>
      </w:pPr>
      <w:r>
        <w:rPr>
          <w:rFonts w:asciiTheme="majorHAnsi" w:hAnsiTheme="majorHAnsi" w:cstheme="majorHAnsi"/>
          <w:lang w:val="sr-Latn-RS"/>
        </w:rPr>
        <w:t>Wishbone I2C IP Core is designed to enable connection of Wishbone Transaction Generator on one side and I2C Test Device on the other side. Wishbone I2C IP Core si responsible for com</w:t>
      </w:r>
      <w:r w:rsidR="005549AE">
        <w:rPr>
          <w:rFonts w:asciiTheme="majorHAnsi" w:hAnsiTheme="majorHAnsi" w:cstheme="majorHAnsi"/>
          <w:lang w:val="sr-Latn-RS"/>
        </w:rPr>
        <w:t>m</w:t>
      </w:r>
      <w:r>
        <w:rPr>
          <w:rFonts w:asciiTheme="majorHAnsi" w:hAnsiTheme="majorHAnsi" w:cstheme="majorHAnsi"/>
          <w:lang w:val="sr-Latn-RS"/>
        </w:rPr>
        <w:t xml:space="preserve">unication between them. </w:t>
      </w:r>
      <w:r w:rsidR="005549AE">
        <w:rPr>
          <w:rFonts w:asciiTheme="majorHAnsi" w:hAnsiTheme="majorHAnsi" w:cstheme="majorHAnsi"/>
          <w:lang w:val="sr-Latn-RS"/>
        </w:rPr>
        <w:t xml:space="preserve">Wishbone Transaction Generator sends data and comands that will let I2C IP Core know what to do with data (store into TX Fifo Buffer, </w:t>
      </w:r>
      <w:r w:rsidR="008933F2">
        <w:rPr>
          <w:rFonts w:asciiTheme="majorHAnsi" w:hAnsiTheme="majorHAnsi" w:cstheme="majorHAnsi"/>
          <w:lang w:val="sr-Latn-RS"/>
        </w:rPr>
        <w:t>r</w:t>
      </w:r>
      <w:r w:rsidR="005549AE">
        <w:rPr>
          <w:rFonts w:asciiTheme="majorHAnsi" w:hAnsiTheme="majorHAnsi" w:cstheme="majorHAnsi"/>
          <w:lang w:val="sr-Latn-RS"/>
        </w:rPr>
        <w:t>ead from RX Fifo Buffer, Start Transaction</w:t>
      </w:r>
      <w:r w:rsidR="008933F2">
        <w:rPr>
          <w:rFonts w:asciiTheme="majorHAnsi" w:hAnsiTheme="majorHAnsi" w:cstheme="majorHAnsi"/>
          <w:lang w:val="sr-Latn-RS"/>
        </w:rPr>
        <w:t>, ...</w:t>
      </w:r>
      <w:r w:rsidR="005549AE">
        <w:rPr>
          <w:rFonts w:asciiTheme="majorHAnsi" w:hAnsiTheme="majorHAnsi" w:cstheme="majorHAnsi"/>
          <w:lang w:val="sr-Latn-RS"/>
        </w:rPr>
        <w:t xml:space="preserve">). </w:t>
      </w:r>
      <w:r w:rsidR="008933F2">
        <w:rPr>
          <w:rFonts w:asciiTheme="majorHAnsi" w:hAnsiTheme="majorHAnsi" w:cstheme="majorHAnsi"/>
          <w:lang w:val="sr-Latn-RS"/>
        </w:rPr>
        <w:t xml:space="preserve">Also Wishbone Transaction Generator is used to configure I2C IP Core. </w:t>
      </w:r>
    </w:p>
    <w:p w14:paraId="13636BFA" w14:textId="77777777" w:rsidR="003C2CDD" w:rsidRPr="003C2CDD" w:rsidRDefault="003C2CDD" w:rsidP="003C2CDD"/>
    <w:p w14:paraId="55B50A40" w14:textId="6362D76F" w:rsidR="00B55019" w:rsidRDefault="00B55019" w:rsidP="00B55019">
      <w:pPr>
        <w:pStyle w:val="Heading1"/>
        <w:numPr>
          <w:ilvl w:val="0"/>
          <w:numId w:val="1"/>
        </w:numPr>
        <w:rPr>
          <w:b/>
          <w:bCs/>
        </w:rPr>
      </w:pPr>
      <w:bookmarkStart w:id="1" w:name="_Toc96351196"/>
      <w:r w:rsidRPr="003C2CDD">
        <w:rPr>
          <w:b/>
          <w:bCs/>
        </w:rPr>
        <w:t>Specification</w:t>
      </w:r>
      <w:bookmarkEnd w:id="1"/>
    </w:p>
    <w:p w14:paraId="61EF95F6" w14:textId="77777777" w:rsidR="008933F2" w:rsidRPr="008933F2" w:rsidRDefault="008933F2" w:rsidP="008933F2"/>
    <w:p w14:paraId="2B9D9224" w14:textId="3F58FA00" w:rsidR="008933F2" w:rsidRPr="008933F2" w:rsidRDefault="008933F2" w:rsidP="008933F2">
      <w:pPr>
        <w:pStyle w:val="ListParagraph"/>
        <w:numPr>
          <w:ilvl w:val="0"/>
          <w:numId w:val="2"/>
        </w:numPr>
        <w:jc w:val="both"/>
      </w:pPr>
      <w:r w:rsidRPr="008933F2">
        <w:rPr>
          <w:rFonts w:asciiTheme="majorHAnsi" w:hAnsiTheme="majorHAnsi" w:cstheme="majorHAnsi"/>
          <w:lang w:val="sr-Latn-RS"/>
        </w:rPr>
        <w:t>Supported receive and transmit FIFO buffer with depth of 16 elements</w:t>
      </w:r>
    </w:p>
    <w:p w14:paraId="537BA099" w14:textId="20090F3B" w:rsidR="008933F2" w:rsidRPr="008933F2" w:rsidRDefault="008933F2" w:rsidP="008933F2">
      <w:pPr>
        <w:pStyle w:val="ListParagraph"/>
        <w:numPr>
          <w:ilvl w:val="0"/>
          <w:numId w:val="2"/>
        </w:numPr>
        <w:jc w:val="both"/>
      </w:pPr>
      <w:r>
        <w:rPr>
          <w:rFonts w:asciiTheme="majorHAnsi" w:hAnsiTheme="majorHAnsi" w:cstheme="majorHAnsi"/>
          <w:lang w:val="sr-Latn-RS"/>
        </w:rPr>
        <w:t>Desing is compatible with I2C Standard</w:t>
      </w:r>
    </w:p>
    <w:p w14:paraId="169A20E7" w14:textId="14E23056" w:rsidR="008933F2" w:rsidRDefault="008933F2" w:rsidP="008933F2">
      <w:pPr>
        <w:pStyle w:val="ListParagraph"/>
        <w:numPr>
          <w:ilvl w:val="0"/>
          <w:numId w:val="2"/>
        </w:numPr>
        <w:jc w:val="both"/>
        <w:rPr>
          <w:rFonts w:asciiTheme="majorHAnsi" w:hAnsiTheme="majorHAnsi" w:cstheme="majorHAnsi"/>
        </w:rPr>
      </w:pPr>
      <w:r w:rsidRPr="008933F2">
        <w:rPr>
          <w:rFonts w:asciiTheme="majorHAnsi" w:hAnsiTheme="majorHAnsi" w:cstheme="majorHAnsi"/>
        </w:rPr>
        <w:t>Supported Master and Slave mode</w:t>
      </w:r>
    </w:p>
    <w:p w14:paraId="3A6B2E41" w14:textId="5C9673B2" w:rsidR="008933F2" w:rsidRPr="008933F2" w:rsidRDefault="008933F2" w:rsidP="008933F2">
      <w:pPr>
        <w:pStyle w:val="ListParagraph"/>
        <w:numPr>
          <w:ilvl w:val="0"/>
          <w:numId w:val="2"/>
        </w:numPr>
        <w:jc w:val="both"/>
        <w:rPr>
          <w:rFonts w:asciiTheme="majorHAnsi" w:hAnsiTheme="majorHAnsi" w:cstheme="majorHAnsi"/>
        </w:rPr>
      </w:pPr>
      <w:r>
        <w:rPr>
          <w:rFonts w:asciiTheme="majorHAnsi" w:hAnsiTheme="majorHAnsi" w:cstheme="majorHAnsi"/>
        </w:rPr>
        <w:t>Supported generation and detection of ACK bit</w:t>
      </w:r>
    </w:p>
    <w:p w14:paraId="73680439" w14:textId="74F9735E" w:rsidR="008933F2" w:rsidRPr="00215D2A" w:rsidRDefault="00215D2A" w:rsidP="008933F2">
      <w:pPr>
        <w:pStyle w:val="ListParagraph"/>
        <w:numPr>
          <w:ilvl w:val="0"/>
          <w:numId w:val="2"/>
        </w:numPr>
        <w:jc w:val="both"/>
      </w:pPr>
      <w:r>
        <w:rPr>
          <w:rFonts w:asciiTheme="majorHAnsi" w:hAnsiTheme="majorHAnsi" w:cstheme="majorHAnsi"/>
        </w:rPr>
        <w:t>Supported generation and detection of START Condition</w:t>
      </w:r>
    </w:p>
    <w:p w14:paraId="20CBC574" w14:textId="717EAB0C" w:rsidR="00215D2A" w:rsidRPr="00215D2A" w:rsidRDefault="00215D2A" w:rsidP="008933F2">
      <w:pPr>
        <w:pStyle w:val="ListParagraph"/>
        <w:numPr>
          <w:ilvl w:val="0"/>
          <w:numId w:val="2"/>
        </w:numPr>
        <w:jc w:val="both"/>
      </w:pPr>
      <w:r>
        <w:rPr>
          <w:rFonts w:asciiTheme="majorHAnsi" w:hAnsiTheme="majorHAnsi" w:cstheme="majorHAnsi"/>
        </w:rPr>
        <w:t>Supported generation and detection of STOP Condition</w:t>
      </w:r>
    </w:p>
    <w:p w14:paraId="2374D204" w14:textId="73A78327" w:rsidR="00215D2A" w:rsidRPr="00215D2A" w:rsidRDefault="00215D2A" w:rsidP="008933F2">
      <w:pPr>
        <w:pStyle w:val="ListParagraph"/>
        <w:numPr>
          <w:ilvl w:val="0"/>
          <w:numId w:val="2"/>
        </w:numPr>
        <w:jc w:val="both"/>
      </w:pPr>
      <w:r>
        <w:rPr>
          <w:rFonts w:asciiTheme="majorHAnsi" w:hAnsiTheme="majorHAnsi" w:cstheme="majorHAnsi"/>
        </w:rPr>
        <w:t>Supported generation</w:t>
      </w:r>
      <w:r w:rsidR="00176FB3">
        <w:rPr>
          <w:rFonts w:asciiTheme="majorHAnsi" w:hAnsiTheme="majorHAnsi" w:cstheme="majorHAnsi"/>
        </w:rPr>
        <w:t xml:space="preserve"> and detection</w:t>
      </w:r>
      <w:r>
        <w:rPr>
          <w:rFonts w:asciiTheme="majorHAnsi" w:hAnsiTheme="majorHAnsi" w:cstheme="majorHAnsi"/>
        </w:rPr>
        <w:t xml:space="preserve"> of Repeated START Condition</w:t>
      </w:r>
    </w:p>
    <w:p w14:paraId="782B7696" w14:textId="1FB148F2" w:rsidR="00215D2A" w:rsidRDefault="00215D2A" w:rsidP="008933F2">
      <w:pPr>
        <w:pStyle w:val="ListParagraph"/>
        <w:numPr>
          <w:ilvl w:val="0"/>
          <w:numId w:val="2"/>
        </w:numPr>
        <w:jc w:val="both"/>
        <w:rPr>
          <w:rFonts w:asciiTheme="majorHAnsi" w:hAnsiTheme="majorHAnsi" w:cstheme="majorHAnsi"/>
        </w:rPr>
      </w:pPr>
      <w:r w:rsidRPr="00215D2A">
        <w:rPr>
          <w:rFonts w:asciiTheme="majorHAnsi" w:hAnsiTheme="majorHAnsi" w:cstheme="majorHAnsi"/>
        </w:rPr>
        <w:t>Detection of the busy state of the highway is supported</w:t>
      </w:r>
    </w:p>
    <w:p w14:paraId="6F4828FA" w14:textId="51437442" w:rsidR="00215D2A" w:rsidRDefault="00215D2A" w:rsidP="008933F2">
      <w:pPr>
        <w:pStyle w:val="ListParagraph"/>
        <w:numPr>
          <w:ilvl w:val="0"/>
          <w:numId w:val="2"/>
        </w:numPr>
        <w:jc w:val="both"/>
        <w:rPr>
          <w:rFonts w:asciiTheme="majorHAnsi" w:hAnsiTheme="majorHAnsi" w:cstheme="majorHAnsi"/>
        </w:rPr>
      </w:pPr>
      <w:r>
        <w:rPr>
          <w:rFonts w:asciiTheme="majorHAnsi" w:hAnsiTheme="majorHAnsi" w:cstheme="majorHAnsi"/>
        </w:rPr>
        <w:t>All registers are 32 bit width</w:t>
      </w:r>
    </w:p>
    <w:p w14:paraId="23CFF9CB" w14:textId="0496D748" w:rsidR="00215D2A" w:rsidRPr="00215D2A" w:rsidRDefault="00215D2A" w:rsidP="008933F2">
      <w:pPr>
        <w:pStyle w:val="ListParagraph"/>
        <w:numPr>
          <w:ilvl w:val="0"/>
          <w:numId w:val="2"/>
        </w:numPr>
        <w:jc w:val="both"/>
        <w:rPr>
          <w:rFonts w:asciiTheme="majorHAnsi" w:hAnsiTheme="majorHAnsi" w:cstheme="majorHAnsi"/>
        </w:rPr>
      </w:pPr>
      <w:r>
        <w:rPr>
          <w:rFonts w:asciiTheme="majorHAnsi" w:hAnsiTheme="majorHAnsi" w:cstheme="majorHAnsi"/>
          <w:lang w:val="sr-Latn-RS"/>
        </w:rPr>
        <w:t>Supported logic for generating and controlling interrupt signals</w:t>
      </w:r>
    </w:p>
    <w:p w14:paraId="29CD8B72" w14:textId="653DDFD7" w:rsidR="00215D2A" w:rsidRDefault="00215D2A" w:rsidP="008933F2">
      <w:pPr>
        <w:pStyle w:val="ListParagraph"/>
        <w:numPr>
          <w:ilvl w:val="0"/>
          <w:numId w:val="2"/>
        </w:numPr>
        <w:jc w:val="both"/>
        <w:rPr>
          <w:rFonts w:asciiTheme="majorHAnsi" w:hAnsiTheme="majorHAnsi" w:cstheme="majorHAnsi"/>
        </w:rPr>
      </w:pPr>
      <w:r>
        <w:rPr>
          <w:rFonts w:asciiTheme="majorHAnsi" w:hAnsiTheme="majorHAnsi" w:cstheme="majorHAnsi"/>
        </w:rPr>
        <w:t>Supported only half-duplex communication</w:t>
      </w:r>
    </w:p>
    <w:p w14:paraId="6B9E5F5E" w14:textId="36BEAB28" w:rsidR="00215D2A" w:rsidRDefault="00215D2A" w:rsidP="00215D2A">
      <w:pPr>
        <w:pStyle w:val="ListParagraph"/>
        <w:numPr>
          <w:ilvl w:val="0"/>
          <w:numId w:val="2"/>
        </w:numPr>
        <w:jc w:val="both"/>
        <w:rPr>
          <w:rFonts w:asciiTheme="majorHAnsi" w:hAnsiTheme="majorHAnsi" w:cstheme="majorHAnsi"/>
          <w:lang w:val="sr-Latn-RS"/>
        </w:rPr>
      </w:pPr>
      <w:r>
        <w:rPr>
          <w:rFonts w:asciiTheme="majorHAnsi" w:hAnsiTheme="majorHAnsi" w:cstheme="majorHAnsi"/>
          <w:lang w:val="sr-Latn-RS"/>
        </w:rPr>
        <w:t xml:space="preserve">Supported detection of </w:t>
      </w:r>
      <w:r>
        <w:rPr>
          <w:rFonts w:asciiTheme="majorHAnsi" w:hAnsiTheme="majorHAnsi" w:cstheme="majorHAnsi"/>
          <w:lang w:val="sr-Latn-RS"/>
        </w:rPr>
        <w:t>arbitration lost and NACK bit</w:t>
      </w:r>
    </w:p>
    <w:p w14:paraId="10DFF5BB" w14:textId="695078EE" w:rsidR="00215D2A" w:rsidRDefault="00215D2A" w:rsidP="00215D2A">
      <w:pPr>
        <w:pStyle w:val="ListParagraph"/>
        <w:numPr>
          <w:ilvl w:val="0"/>
          <w:numId w:val="2"/>
        </w:numPr>
        <w:jc w:val="both"/>
        <w:rPr>
          <w:rFonts w:asciiTheme="majorHAnsi" w:hAnsiTheme="majorHAnsi" w:cstheme="majorHAnsi"/>
          <w:lang w:val="sr-Latn-RS"/>
        </w:rPr>
      </w:pPr>
      <w:r>
        <w:rPr>
          <w:rFonts w:asciiTheme="majorHAnsi" w:hAnsiTheme="majorHAnsi" w:cstheme="majorHAnsi"/>
          <w:lang w:val="sr-Latn-RS"/>
        </w:rPr>
        <w:t xml:space="preserve">Maximum system clock speed is </w:t>
      </w:r>
      <w:r>
        <w:rPr>
          <w:rFonts w:asciiTheme="majorHAnsi" w:hAnsiTheme="majorHAnsi" w:cstheme="majorHAnsi"/>
          <w:lang w:val="sr-Latn-RS"/>
        </w:rPr>
        <w:t>...</w:t>
      </w:r>
      <w:r>
        <w:rPr>
          <w:rFonts w:asciiTheme="majorHAnsi" w:hAnsiTheme="majorHAnsi" w:cstheme="majorHAnsi"/>
          <w:lang w:val="sr-Latn-RS"/>
        </w:rPr>
        <w:t xml:space="preserve"> MHz</w:t>
      </w:r>
    </w:p>
    <w:p w14:paraId="4F3C20DF" w14:textId="586A1CEE" w:rsidR="00215D2A" w:rsidRPr="00C06B3F" w:rsidRDefault="00215D2A" w:rsidP="00215D2A">
      <w:pPr>
        <w:pStyle w:val="ListParagraph"/>
        <w:numPr>
          <w:ilvl w:val="0"/>
          <w:numId w:val="2"/>
        </w:numPr>
        <w:jc w:val="both"/>
        <w:rPr>
          <w:rFonts w:asciiTheme="majorHAnsi" w:hAnsiTheme="majorHAnsi" w:cstheme="majorHAnsi"/>
          <w:i/>
          <w:iCs/>
          <w:lang w:val="sr-Latn-RS"/>
        </w:rPr>
      </w:pPr>
      <w:r>
        <w:rPr>
          <w:rFonts w:asciiTheme="majorHAnsi" w:hAnsiTheme="majorHAnsi" w:cstheme="majorHAnsi"/>
          <w:lang w:val="sr-Latn-RS"/>
        </w:rPr>
        <w:t>Communication speeds according to the following standard are supported</w:t>
      </w:r>
      <w:r w:rsidRPr="00C06B3F">
        <w:rPr>
          <w:rFonts w:asciiTheme="majorHAnsi" w:hAnsiTheme="majorHAnsi" w:cstheme="majorHAnsi"/>
          <w:i/>
          <w:iCs/>
          <w:lang w:val="sr-Latn-RS"/>
        </w:rPr>
        <w:t xml:space="preserve">: </w:t>
      </w:r>
      <w:r w:rsidR="00C06B3F" w:rsidRPr="00C06B3F">
        <w:rPr>
          <w:rFonts w:asciiTheme="majorHAnsi" w:hAnsiTheme="majorHAnsi" w:cstheme="majorHAnsi"/>
          <w:i/>
          <w:iCs/>
          <w:lang w:val="sr-Latn-RS"/>
        </w:rPr>
        <w:t>Fast M</w:t>
      </w:r>
      <w:r w:rsidRPr="00C06B3F">
        <w:rPr>
          <w:rStyle w:val="Emphasis"/>
          <w:rFonts w:asciiTheme="majorHAnsi" w:hAnsiTheme="majorHAnsi" w:cstheme="majorHAnsi"/>
          <w:i w:val="0"/>
          <w:iCs w:val="0"/>
        </w:rPr>
        <w:t xml:space="preserve">ode </w:t>
      </w:r>
      <w:r w:rsidRPr="00C06B3F">
        <w:rPr>
          <w:rStyle w:val="Emphasis"/>
          <w:rFonts w:asciiTheme="majorHAnsi" w:hAnsiTheme="majorHAnsi" w:cstheme="majorHAnsi"/>
        </w:rPr>
        <w:t>Plus</w:t>
      </w:r>
      <w:r w:rsidRPr="00C06B3F">
        <w:rPr>
          <w:rFonts w:asciiTheme="majorHAnsi" w:hAnsiTheme="majorHAnsi" w:cstheme="majorHAnsi"/>
          <w:i/>
          <w:iCs/>
        </w:rPr>
        <w:t xml:space="preserve"> 1MHz, </w:t>
      </w:r>
      <w:r w:rsidRPr="00C06B3F">
        <w:rPr>
          <w:rStyle w:val="Emphasis"/>
          <w:rFonts w:asciiTheme="majorHAnsi" w:hAnsiTheme="majorHAnsi" w:cstheme="majorHAnsi"/>
          <w:i w:val="0"/>
          <w:iCs w:val="0"/>
        </w:rPr>
        <w:t>Fast-Mode</w:t>
      </w:r>
      <w:r w:rsidRPr="00C06B3F">
        <w:rPr>
          <w:rFonts w:asciiTheme="majorHAnsi" w:hAnsiTheme="majorHAnsi" w:cstheme="majorHAnsi"/>
          <w:i/>
          <w:iCs/>
        </w:rPr>
        <w:t xml:space="preserve"> 400kHz i </w:t>
      </w:r>
      <w:r w:rsidRPr="00C06B3F">
        <w:rPr>
          <w:rStyle w:val="Emphasis"/>
          <w:rFonts w:asciiTheme="majorHAnsi" w:hAnsiTheme="majorHAnsi" w:cstheme="majorHAnsi"/>
          <w:i w:val="0"/>
          <w:iCs w:val="0"/>
        </w:rPr>
        <w:t>Standard Mode</w:t>
      </w:r>
      <w:r w:rsidRPr="00C06B3F">
        <w:rPr>
          <w:rFonts w:asciiTheme="majorHAnsi" w:hAnsiTheme="majorHAnsi" w:cstheme="majorHAnsi"/>
          <w:i/>
          <w:iCs/>
        </w:rPr>
        <w:t xml:space="preserve"> 100kHz</w:t>
      </w:r>
    </w:p>
    <w:p w14:paraId="00648DA4" w14:textId="7522F050" w:rsidR="00C06B3F" w:rsidRPr="00C06B3F" w:rsidRDefault="00C06B3F" w:rsidP="00215D2A">
      <w:pPr>
        <w:pStyle w:val="ListParagraph"/>
        <w:numPr>
          <w:ilvl w:val="0"/>
          <w:numId w:val="2"/>
        </w:numPr>
        <w:jc w:val="both"/>
        <w:rPr>
          <w:rFonts w:asciiTheme="majorHAnsi" w:hAnsiTheme="majorHAnsi" w:cstheme="majorHAnsi"/>
          <w:i/>
          <w:iCs/>
          <w:lang w:val="sr-Latn-RS"/>
        </w:rPr>
      </w:pPr>
      <w:r>
        <w:rPr>
          <w:rFonts w:asciiTheme="majorHAnsi" w:hAnsiTheme="majorHAnsi" w:cstheme="majorHAnsi"/>
        </w:rPr>
        <w:t>Supported generation of GPO (General Purpose Output) signal which width is 1 – 8  bits</w:t>
      </w:r>
    </w:p>
    <w:p w14:paraId="6A755694" w14:textId="795695BB" w:rsidR="00215D2A" w:rsidRDefault="00C06B3F" w:rsidP="00215D2A">
      <w:pPr>
        <w:pStyle w:val="ListParagraph"/>
        <w:numPr>
          <w:ilvl w:val="0"/>
          <w:numId w:val="2"/>
        </w:numPr>
        <w:jc w:val="both"/>
        <w:rPr>
          <w:rFonts w:asciiTheme="majorHAnsi" w:hAnsiTheme="majorHAnsi" w:cstheme="majorHAnsi"/>
          <w:lang w:val="sr-Latn-RS"/>
        </w:rPr>
      </w:pPr>
      <w:r>
        <w:rPr>
          <w:rFonts w:asciiTheme="majorHAnsi" w:hAnsiTheme="majorHAnsi" w:cstheme="majorHAnsi"/>
          <w:lang w:val="sr-Latn-RS"/>
        </w:rPr>
        <w:t xml:space="preserve">Supported 7 bits and 10 bits slave address length </w:t>
      </w:r>
    </w:p>
    <w:p w14:paraId="655FF1F9" w14:textId="5CADDC62" w:rsidR="006E100F" w:rsidRDefault="006E100F" w:rsidP="006E100F">
      <w:pPr>
        <w:pStyle w:val="ListParagraph"/>
        <w:numPr>
          <w:ilvl w:val="0"/>
          <w:numId w:val="2"/>
        </w:numPr>
        <w:jc w:val="both"/>
        <w:rPr>
          <w:rFonts w:asciiTheme="majorHAnsi" w:hAnsiTheme="majorHAnsi" w:cstheme="majorHAnsi"/>
          <w:lang w:val="sr-Latn-RS"/>
        </w:rPr>
      </w:pPr>
      <w:r>
        <w:rPr>
          <w:rFonts w:asciiTheme="majorHAnsi" w:hAnsiTheme="majorHAnsi" w:cstheme="majorHAnsi"/>
          <w:lang w:val="sr-Latn-RS"/>
        </w:rPr>
        <w:t>Minimum system clock speed is 1 MHz</w:t>
      </w:r>
    </w:p>
    <w:p w14:paraId="14EC85C7" w14:textId="0C7C66A6" w:rsidR="006E100F" w:rsidRDefault="00F97BEF" w:rsidP="006E100F">
      <w:pPr>
        <w:pStyle w:val="ListParagraph"/>
        <w:numPr>
          <w:ilvl w:val="0"/>
          <w:numId w:val="2"/>
        </w:numPr>
        <w:jc w:val="both"/>
        <w:rPr>
          <w:rFonts w:asciiTheme="majorHAnsi" w:hAnsiTheme="majorHAnsi" w:cstheme="majorHAnsi"/>
          <w:lang w:val="sr-Latn-RS"/>
        </w:rPr>
      </w:pPr>
      <w:r>
        <w:rPr>
          <w:rFonts w:asciiTheme="majorHAnsi" w:hAnsiTheme="majorHAnsi" w:cstheme="majorHAnsi"/>
          <w:lang w:val="sr-Latn-RS"/>
        </w:rPr>
        <w:t xml:space="preserve">Operating temperature 0 – 85 </w:t>
      </w:r>
      <m:oMath>
        <m:r>
          <w:rPr>
            <w:rFonts w:ascii="Cambria Math" w:hAnsi="Cambria Math" w:cstheme="majorHAnsi"/>
            <w:lang w:val="sr-Latn-RS"/>
          </w:rPr>
          <m:t>℃</m:t>
        </m:r>
      </m:oMath>
    </w:p>
    <w:p w14:paraId="0E47DEDA" w14:textId="401587B8" w:rsidR="006E100F" w:rsidRDefault="006E100F" w:rsidP="006E100F">
      <w:pPr>
        <w:pStyle w:val="ListParagraph"/>
        <w:numPr>
          <w:ilvl w:val="0"/>
          <w:numId w:val="2"/>
        </w:numPr>
        <w:jc w:val="both"/>
        <w:rPr>
          <w:rFonts w:asciiTheme="majorHAnsi" w:hAnsiTheme="majorHAnsi" w:cstheme="majorHAnsi"/>
          <w:lang w:val="sr-Latn-RS"/>
        </w:rPr>
      </w:pPr>
      <w:r>
        <w:rPr>
          <w:rFonts w:asciiTheme="majorHAnsi" w:hAnsiTheme="majorHAnsi" w:cstheme="majorHAnsi"/>
          <w:lang w:val="sr-Latn-RS"/>
        </w:rPr>
        <w:t>....</w:t>
      </w:r>
    </w:p>
    <w:p w14:paraId="15046FBE" w14:textId="38681487" w:rsidR="006E100F" w:rsidRPr="006E100F" w:rsidRDefault="006E100F" w:rsidP="006E100F">
      <w:pPr>
        <w:pStyle w:val="ListParagraph"/>
        <w:numPr>
          <w:ilvl w:val="0"/>
          <w:numId w:val="2"/>
        </w:numPr>
        <w:jc w:val="both"/>
        <w:rPr>
          <w:rFonts w:asciiTheme="majorHAnsi" w:hAnsiTheme="majorHAnsi" w:cstheme="majorHAnsi"/>
          <w:lang w:val="sr-Latn-RS"/>
        </w:rPr>
      </w:pPr>
      <w:r>
        <w:rPr>
          <w:rFonts w:asciiTheme="majorHAnsi" w:hAnsiTheme="majorHAnsi" w:cstheme="majorHAnsi"/>
          <w:lang w:val="sr-Latn-RS"/>
        </w:rPr>
        <w:t>...</w:t>
      </w:r>
    </w:p>
    <w:p w14:paraId="7557BCF8" w14:textId="77777777" w:rsidR="00215D2A" w:rsidRPr="004F7BBE" w:rsidRDefault="00215D2A" w:rsidP="004F7BBE">
      <w:pPr>
        <w:pStyle w:val="ListParagraph"/>
        <w:jc w:val="both"/>
        <w:rPr>
          <w:rFonts w:asciiTheme="majorHAnsi" w:hAnsiTheme="majorHAnsi" w:cstheme="majorHAnsi"/>
        </w:rPr>
      </w:pPr>
    </w:p>
    <w:p w14:paraId="4F2C6642" w14:textId="0BE84075" w:rsidR="00B55019" w:rsidRDefault="00B55019" w:rsidP="00B55019">
      <w:pPr>
        <w:pStyle w:val="Heading1"/>
        <w:numPr>
          <w:ilvl w:val="0"/>
          <w:numId w:val="1"/>
        </w:numPr>
        <w:rPr>
          <w:b/>
          <w:bCs/>
        </w:rPr>
      </w:pPr>
      <w:bookmarkStart w:id="2" w:name="_Toc96351197"/>
      <w:r w:rsidRPr="003C2CDD">
        <w:rPr>
          <w:b/>
          <w:bCs/>
        </w:rPr>
        <w:lastRenderedPageBreak/>
        <w:t>Detailed architecture</w:t>
      </w:r>
      <w:bookmarkEnd w:id="2"/>
    </w:p>
    <w:p w14:paraId="67FD91EE" w14:textId="2BF53F4F" w:rsidR="006E100F" w:rsidRDefault="006E100F" w:rsidP="006E100F">
      <w:pPr>
        <w:jc w:val="center"/>
      </w:pPr>
      <w:r>
        <mc:AlternateContent>
          <mc:Choice Requires="wps">
            <w:drawing>
              <wp:inline distT="0" distB="0" distL="0" distR="0" wp14:anchorId="16A7880C" wp14:editId="232B77D5">
                <wp:extent cx="304800" cy="304800"/>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29356"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E100F">
        <w:t xml:space="preserve"> </w:t>
      </w:r>
      <w:r>
        <w:drawing>
          <wp:inline distT="0" distB="0" distL="0" distR="0" wp14:anchorId="1597081A" wp14:editId="2D8394EE">
            <wp:extent cx="5943600" cy="24511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0">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7A8A9329" w14:textId="12E89ACD" w:rsidR="006E100F" w:rsidRDefault="006E100F" w:rsidP="006E100F">
      <w:pPr>
        <w:jc w:val="center"/>
        <w:rPr>
          <w:b/>
          <w:bCs/>
          <w:color w:val="4472C4" w:themeColor="accent1"/>
        </w:rPr>
      </w:pPr>
      <w:r>
        <w:rPr>
          <w:b/>
          <w:bCs/>
          <w:color w:val="4472C4" w:themeColor="accent1"/>
        </w:rPr>
        <w:t>Image 1. Detailed architecture of the Wisbone I2C IP Core.</w:t>
      </w:r>
    </w:p>
    <w:p w14:paraId="00875DA7" w14:textId="596DC2F9" w:rsidR="006E100F" w:rsidRDefault="006E100F" w:rsidP="006E100F">
      <w:pPr>
        <w:jc w:val="center"/>
        <w:rPr>
          <w:b/>
          <w:bCs/>
          <w:color w:val="4472C4" w:themeColor="accent1"/>
        </w:rPr>
      </w:pPr>
      <w:r>
        <w:rPr>
          <w:b/>
          <w:bCs/>
          <w:color w:val="4472C4" w:themeColor="accent1"/>
        </w:rPr>
        <w:drawing>
          <wp:inline distT="0" distB="0" distL="0" distR="0" wp14:anchorId="604FB3FF" wp14:editId="34E89375">
            <wp:extent cx="4733925" cy="12477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1">
                      <a:extLst>
                        <a:ext uri="{28A0092B-C50C-407E-A947-70E740481C1C}">
                          <a14:useLocalDpi xmlns:a14="http://schemas.microsoft.com/office/drawing/2010/main" val="0"/>
                        </a:ext>
                      </a:extLst>
                    </a:blip>
                    <a:stretch>
                      <a:fillRect/>
                    </a:stretch>
                  </pic:blipFill>
                  <pic:spPr>
                    <a:xfrm>
                      <a:off x="0" y="0"/>
                      <a:ext cx="4733925" cy="1247775"/>
                    </a:xfrm>
                    <a:prstGeom prst="rect">
                      <a:avLst/>
                    </a:prstGeom>
                  </pic:spPr>
                </pic:pic>
              </a:graphicData>
            </a:graphic>
          </wp:inline>
        </w:drawing>
      </w:r>
    </w:p>
    <w:p w14:paraId="62DDB1A2" w14:textId="39DEA876" w:rsidR="006E100F" w:rsidRDefault="006E100F" w:rsidP="006E100F">
      <w:pPr>
        <w:jc w:val="center"/>
        <w:rPr>
          <w:b/>
          <w:bCs/>
          <w:color w:val="4472C4" w:themeColor="accent1"/>
        </w:rPr>
      </w:pPr>
      <w:r>
        <w:rPr>
          <w:b/>
          <w:bCs/>
          <w:color w:val="4472C4" w:themeColor="accent1"/>
        </w:rPr>
        <w:t>Image 2. System architecture verification.</w:t>
      </w:r>
    </w:p>
    <w:p w14:paraId="2DF186D1" w14:textId="02C81C60" w:rsidR="00BE5911" w:rsidRDefault="00BE5911" w:rsidP="006E100F">
      <w:pPr>
        <w:jc w:val="center"/>
        <w:rPr>
          <w:b/>
          <w:bCs/>
          <w:color w:val="4472C4" w:themeColor="accent1"/>
        </w:rPr>
      </w:pPr>
    </w:p>
    <w:p w14:paraId="51F538C2" w14:textId="514635B3" w:rsidR="00BE5911" w:rsidRDefault="00BE5911" w:rsidP="006E100F">
      <w:pPr>
        <w:jc w:val="center"/>
        <w:rPr>
          <w:b/>
          <w:bCs/>
          <w:color w:val="4472C4" w:themeColor="accent1"/>
        </w:rPr>
      </w:pPr>
    </w:p>
    <w:p w14:paraId="0D86FD61" w14:textId="24542AE9" w:rsidR="00BE5911" w:rsidRDefault="00BE5911" w:rsidP="006E100F">
      <w:pPr>
        <w:jc w:val="center"/>
        <w:rPr>
          <w:b/>
          <w:bCs/>
          <w:color w:val="4472C4" w:themeColor="accent1"/>
        </w:rPr>
      </w:pPr>
    </w:p>
    <w:p w14:paraId="4BFEF852" w14:textId="481605B3" w:rsidR="00BE5911" w:rsidRDefault="00BE5911" w:rsidP="006E100F">
      <w:pPr>
        <w:jc w:val="center"/>
        <w:rPr>
          <w:b/>
          <w:bCs/>
          <w:color w:val="4472C4" w:themeColor="accent1"/>
        </w:rPr>
      </w:pPr>
    </w:p>
    <w:p w14:paraId="0FE57D32" w14:textId="78494F1C" w:rsidR="00BE5911" w:rsidRDefault="00BE5911" w:rsidP="006E100F">
      <w:pPr>
        <w:jc w:val="center"/>
        <w:rPr>
          <w:b/>
          <w:bCs/>
          <w:color w:val="4472C4" w:themeColor="accent1"/>
        </w:rPr>
      </w:pPr>
    </w:p>
    <w:p w14:paraId="2F6CD09F" w14:textId="2F9AC23E" w:rsidR="00BE5911" w:rsidRDefault="00BE5911" w:rsidP="006E100F">
      <w:pPr>
        <w:jc w:val="center"/>
        <w:rPr>
          <w:b/>
          <w:bCs/>
          <w:color w:val="4472C4" w:themeColor="accent1"/>
        </w:rPr>
      </w:pPr>
    </w:p>
    <w:p w14:paraId="5F1A8902" w14:textId="341CB1A1" w:rsidR="00BE5911" w:rsidRDefault="00BE5911" w:rsidP="006E100F">
      <w:pPr>
        <w:jc w:val="center"/>
        <w:rPr>
          <w:b/>
          <w:bCs/>
          <w:color w:val="4472C4" w:themeColor="accent1"/>
        </w:rPr>
      </w:pPr>
    </w:p>
    <w:p w14:paraId="4BD73F76" w14:textId="610A5AF3" w:rsidR="00BE5911" w:rsidRDefault="00BE5911" w:rsidP="006E100F">
      <w:pPr>
        <w:jc w:val="center"/>
        <w:rPr>
          <w:b/>
          <w:bCs/>
          <w:color w:val="4472C4" w:themeColor="accent1"/>
        </w:rPr>
      </w:pPr>
    </w:p>
    <w:p w14:paraId="6550009B" w14:textId="597A5692" w:rsidR="00BE5911" w:rsidRDefault="00BE5911" w:rsidP="006E100F">
      <w:pPr>
        <w:jc w:val="center"/>
        <w:rPr>
          <w:b/>
          <w:bCs/>
          <w:color w:val="4472C4" w:themeColor="accent1"/>
        </w:rPr>
      </w:pPr>
    </w:p>
    <w:p w14:paraId="455816D9" w14:textId="77777777" w:rsidR="00BE5911" w:rsidRPr="006E100F" w:rsidRDefault="00BE5911" w:rsidP="006E100F">
      <w:pPr>
        <w:jc w:val="center"/>
        <w:rPr>
          <w:b/>
          <w:bCs/>
          <w:color w:val="4472C4" w:themeColor="accent1"/>
        </w:rPr>
      </w:pPr>
    </w:p>
    <w:p w14:paraId="75DCF055" w14:textId="07EA5FF9" w:rsidR="00B55019" w:rsidRDefault="00B55019" w:rsidP="00B55019">
      <w:pPr>
        <w:pStyle w:val="Heading1"/>
        <w:numPr>
          <w:ilvl w:val="0"/>
          <w:numId w:val="1"/>
        </w:numPr>
        <w:rPr>
          <w:b/>
          <w:bCs/>
        </w:rPr>
      </w:pPr>
      <w:bookmarkStart w:id="3" w:name="_Toc96351198"/>
      <w:r w:rsidRPr="003C2CDD">
        <w:rPr>
          <w:b/>
          <w:bCs/>
        </w:rPr>
        <w:lastRenderedPageBreak/>
        <w:t>Wishbone I2C IP Core – Signals</w:t>
      </w:r>
      <w:bookmarkEnd w:id="3"/>
    </w:p>
    <w:p w14:paraId="45708EE0" w14:textId="0A2602CB" w:rsidR="001247A5" w:rsidRDefault="001247A5" w:rsidP="001247A5"/>
    <w:p w14:paraId="6F45C9EF" w14:textId="370E1FCD" w:rsidR="001247A5" w:rsidRDefault="001247A5" w:rsidP="005F5923">
      <w:pPr>
        <w:ind w:left="360"/>
        <w:jc w:val="both"/>
        <w:rPr>
          <w:rFonts w:asciiTheme="majorHAnsi" w:hAnsiTheme="majorHAnsi" w:cstheme="majorHAnsi"/>
          <w:lang w:val="sr-Latn-RS"/>
        </w:rPr>
      </w:pPr>
      <w:r w:rsidRPr="003B12BD">
        <w:rPr>
          <w:rFonts w:asciiTheme="majorHAnsi" w:hAnsiTheme="majorHAnsi" w:cstheme="majorHAnsi"/>
          <w:lang w:val="sr-Latn-RS"/>
        </w:rPr>
        <w:t xml:space="preserve">This section contains description of all the signals that </w:t>
      </w:r>
      <w:r>
        <w:rPr>
          <w:rFonts w:asciiTheme="majorHAnsi" w:hAnsiTheme="majorHAnsi" w:cstheme="majorHAnsi"/>
          <w:lang w:val="sr-Latn-RS"/>
        </w:rPr>
        <w:t>are necessary for</w:t>
      </w:r>
      <w:r w:rsidRPr="003B12BD">
        <w:rPr>
          <w:rFonts w:asciiTheme="majorHAnsi" w:hAnsiTheme="majorHAnsi" w:cstheme="majorHAnsi"/>
          <w:lang w:val="sr-Latn-RS"/>
        </w:rPr>
        <w:t xml:space="preserve"> connecting </w:t>
      </w:r>
      <w:r>
        <w:rPr>
          <w:rFonts w:asciiTheme="majorHAnsi" w:hAnsiTheme="majorHAnsi" w:cstheme="majorHAnsi"/>
          <w:lang w:val="sr-Latn-RS"/>
        </w:rPr>
        <w:t xml:space="preserve">Wishbone I2C IP Core </w:t>
      </w:r>
      <w:r w:rsidRPr="003B12BD">
        <w:rPr>
          <w:rFonts w:asciiTheme="majorHAnsi" w:hAnsiTheme="majorHAnsi" w:cstheme="majorHAnsi"/>
          <w:lang w:val="sr-Latn-RS"/>
        </w:rPr>
        <w:t>to other devices.</w:t>
      </w:r>
    </w:p>
    <w:p w14:paraId="33E6D7A3" w14:textId="0F83C802" w:rsidR="001247A5" w:rsidRDefault="001247A5" w:rsidP="001247A5">
      <w:pPr>
        <w:pStyle w:val="Heading2"/>
        <w:numPr>
          <w:ilvl w:val="1"/>
          <w:numId w:val="1"/>
        </w:numPr>
        <w:rPr>
          <w:b/>
          <w:bCs/>
        </w:rPr>
      </w:pPr>
      <w:bookmarkStart w:id="4" w:name="_Toc96351199"/>
      <w:r w:rsidRPr="00BE5911">
        <w:rPr>
          <w:b/>
          <w:bCs/>
        </w:rPr>
        <w:t>Wisbone Signals</w:t>
      </w:r>
      <w:bookmarkEnd w:id="4"/>
    </w:p>
    <w:p w14:paraId="40EC6E8D" w14:textId="523F734C" w:rsidR="00EE5DD8" w:rsidRDefault="00EE5DD8" w:rsidP="005F5923"/>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37"/>
        <w:gridCol w:w="2337"/>
        <w:gridCol w:w="2338"/>
        <w:gridCol w:w="2338"/>
      </w:tblGrid>
      <w:tr w:rsidR="00EE5DD8" w14:paraId="4F863F73" w14:textId="77777777" w:rsidTr="00EE5DD8">
        <w:trPr>
          <w:trHeight w:val="432"/>
          <w:jc w:val="center"/>
        </w:trPr>
        <w:tc>
          <w:tcPr>
            <w:tcW w:w="2337" w:type="dxa"/>
            <w:vAlign w:val="center"/>
          </w:tcPr>
          <w:p w14:paraId="7A0FAE29" w14:textId="3D69290F" w:rsidR="00EE5DD8" w:rsidRPr="00EE5DD8" w:rsidRDefault="00EE5DD8" w:rsidP="00EE5DD8">
            <w:pPr>
              <w:jc w:val="center"/>
              <w:rPr>
                <w:b/>
                <w:bCs/>
                <w:color w:val="4472C4" w:themeColor="accent1"/>
              </w:rPr>
            </w:pPr>
            <w:r w:rsidRPr="00EE5DD8">
              <w:rPr>
                <w:b/>
                <w:bCs/>
                <w:color w:val="4472C4" w:themeColor="accent1"/>
              </w:rPr>
              <w:t>Signal name</w:t>
            </w:r>
          </w:p>
        </w:tc>
        <w:tc>
          <w:tcPr>
            <w:tcW w:w="2337" w:type="dxa"/>
            <w:vAlign w:val="center"/>
          </w:tcPr>
          <w:p w14:paraId="46994751" w14:textId="49CE2C3A" w:rsidR="00EE5DD8" w:rsidRPr="00EE5DD8" w:rsidRDefault="00EE5DD8" w:rsidP="00EE5DD8">
            <w:pPr>
              <w:jc w:val="center"/>
              <w:rPr>
                <w:b/>
                <w:bCs/>
                <w:color w:val="4472C4" w:themeColor="accent1"/>
              </w:rPr>
            </w:pPr>
            <w:r w:rsidRPr="00EE5DD8">
              <w:rPr>
                <w:b/>
                <w:bCs/>
                <w:color w:val="4472C4" w:themeColor="accent1"/>
              </w:rPr>
              <w:t>Width</w:t>
            </w:r>
          </w:p>
        </w:tc>
        <w:tc>
          <w:tcPr>
            <w:tcW w:w="2338" w:type="dxa"/>
            <w:vAlign w:val="center"/>
          </w:tcPr>
          <w:p w14:paraId="0151C1FA" w14:textId="0F724890" w:rsidR="00EE5DD8" w:rsidRPr="00EE5DD8" w:rsidRDefault="00EE5DD8" w:rsidP="00EE5DD8">
            <w:pPr>
              <w:jc w:val="center"/>
              <w:rPr>
                <w:b/>
                <w:bCs/>
                <w:color w:val="4472C4" w:themeColor="accent1"/>
              </w:rPr>
            </w:pPr>
            <w:r w:rsidRPr="00EE5DD8">
              <w:rPr>
                <w:b/>
                <w:bCs/>
                <w:color w:val="4472C4" w:themeColor="accent1"/>
              </w:rPr>
              <w:t>Type</w:t>
            </w:r>
          </w:p>
        </w:tc>
        <w:tc>
          <w:tcPr>
            <w:tcW w:w="2338" w:type="dxa"/>
            <w:vAlign w:val="center"/>
          </w:tcPr>
          <w:p w14:paraId="388B353D" w14:textId="72677D5D" w:rsidR="00EE5DD8" w:rsidRPr="00EE5DD8" w:rsidRDefault="00EE5DD8" w:rsidP="00EE5DD8">
            <w:pPr>
              <w:jc w:val="center"/>
              <w:rPr>
                <w:b/>
                <w:bCs/>
                <w:color w:val="4472C4" w:themeColor="accent1"/>
              </w:rPr>
            </w:pPr>
            <w:r w:rsidRPr="00EE5DD8">
              <w:rPr>
                <w:b/>
                <w:bCs/>
                <w:color w:val="4472C4" w:themeColor="accent1"/>
              </w:rPr>
              <w:t>Description</w:t>
            </w:r>
          </w:p>
        </w:tc>
      </w:tr>
      <w:tr w:rsidR="00EE5DD8" w14:paraId="0D7170C6" w14:textId="77777777" w:rsidTr="00EE5DD8">
        <w:trPr>
          <w:trHeight w:val="432"/>
          <w:jc w:val="center"/>
        </w:trPr>
        <w:tc>
          <w:tcPr>
            <w:tcW w:w="2337" w:type="dxa"/>
            <w:vAlign w:val="center"/>
          </w:tcPr>
          <w:p w14:paraId="6C3CFF5C" w14:textId="088518EA" w:rsidR="00EE5DD8" w:rsidRDefault="00475523" w:rsidP="00EE5DD8">
            <w:pPr>
              <w:jc w:val="center"/>
            </w:pPr>
            <w:r>
              <w:t>c</w:t>
            </w:r>
            <w:r w:rsidR="00EE5DD8">
              <w:t>lk_i</w:t>
            </w:r>
          </w:p>
        </w:tc>
        <w:tc>
          <w:tcPr>
            <w:tcW w:w="2337" w:type="dxa"/>
            <w:vAlign w:val="center"/>
          </w:tcPr>
          <w:p w14:paraId="7B1D4B6D" w14:textId="106919B1" w:rsidR="00EE5DD8" w:rsidRDefault="00EE5DD8" w:rsidP="00EE5DD8">
            <w:pPr>
              <w:jc w:val="center"/>
            </w:pPr>
            <w:r>
              <w:t>1</w:t>
            </w:r>
          </w:p>
        </w:tc>
        <w:tc>
          <w:tcPr>
            <w:tcW w:w="2338" w:type="dxa"/>
            <w:vAlign w:val="center"/>
          </w:tcPr>
          <w:p w14:paraId="2DE3A117" w14:textId="49843658" w:rsidR="00EE5DD8" w:rsidRDefault="00EE5DD8" w:rsidP="00EE5DD8">
            <w:pPr>
              <w:jc w:val="center"/>
            </w:pPr>
            <w:r>
              <w:t>Input</w:t>
            </w:r>
          </w:p>
        </w:tc>
        <w:tc>
          <w:tcPr>
            <w:tcW w:w="2338" w:type="dxa"/>
            <w:vAlign w:val="center"/>
          </w:tcPr>
          <w:p w14:paraId="10A7B903" w14:textId="110C9922" w:rsidR="00EE5DD8" w:rsidRDefault="00EE5DD8" w:rsidP="00EE5DD8">
            <w:pPr>
              <w:jc w:val="center"/>
            </w:pPr>
            <w:r>
              <w:t>System clock</w:t>
            </w:r>
          </w:p>
        </w:tc>
      </w:tr>
      <w:tr w:rsidR="00EE5DD8" w14:paraId="25262CC5" w14:textId="77777777" w:rsidTr="00EE5DD8">
        <w:trPr>
          <w:trHeight w:val="432"/>
          <w:jc w:val="center"/>
        </w:trPr>
        <w:tc>
          <w:tcPr>
            <w:tcW w:w="2337" w:type="dxa"/>
            <w:vAlign w:val="center"/>
          </w:tcPr>
          <w:p w14:paraId="540016BF" w14:textId="34BA633B" w:rsidR="00EE5DD8" w:rsidRDefault="00475523" w:rsidP="00EE5DD8">
            <w:pPr>
              <w:jc w:val="center"/>
            </w:pPr>
            <w:r>
              <w:t>a</w:t>
            </w:r>
            <w:r w:rsidR="00EE5DD8">
              <w:t>ddr_i</w:t>
            </w:r>
          </w:p>
        </w:tc>
        <w:tc>
          <w:tcPr>
            <w:tcW w:w="2337" w:type="dxa"/>
            <w:vAlign w:val="center"/>
          </w:tcPr>
          <w:p w14:paraId="22758DC8" w14:textId="6ADEE749" w:rsidR="00EE5DD8" w:rsidRDefault="00EE5DD8" w:rsidP="00EE5DD8">
            <w:pPr>
              <w:jc w:val="center"/>
            </w:pPr>
            <w:r>
              <w:t>8</w:t>
            </w:r>
          </w:p>
        </w:tc>
        <w:tc>
          <w:tcPr>
            <w:tcW w:w="2338" w:type="dxa"/>
            <w:vAlign w:val="center"/>
          </w:tcPr>
          <w:p w14:paraId="12CCF6D1" w14:textId="035BD788" w:rsidR="00EE5DD8" w:rsidRDefault="00EE5DD8" w:rsidP="00EE5DD8">
            <w:pPr>
              <w:jc w:val="center"/>
            </w:pPr>
            <w:r>
              <w:t>Input</w:t>
            </w:r>
          </w:p>
        </w:tc>
        <w:tc>
          <w:tcPr>
            <w:tcW w:w="2338" w:type="dxa"/>
            <w:vAlign w:val="center"/>
          </w:tcPr>
          <w:p w14:paraId="5C257C80" w14:textId="493ED5A0" w:rsidR="00EE5DD8" w:rsidRDefault="00EE5DD8" w:rsidP="00EE5DD8">
            <w:pPr>
              <w:jc w:val="center"/>
            </w:pPr>
            <w:r>
              <w:t>Adress of register</w:t>
            </w:r>
          </w:p>
        </w:tc>
      </w:tr>
      <w:tr w:rsidR="00EE5DD8" w14:paraId="54EDA0CA" w14:textId="77777777" w:rsidTr="00EE5DD8">
        <w:trPr>
          <w:trHeight w:val="432"/>
          <w:jc w:val="center"/>
        </w:trPr>
        <w:tc>
          <w:tcPr>
            <w:tcW w:w="2337" w:type="dxa"/>
            <w:vAlign w:val="center"/>
          </w:tcPr>
          <w:p w14:paraId="4490351E" w14:textId="71C3A0BC" w:rsidR="00EE5DD8" w:rsidRDefault="00475523" w:rsidP="00EE5DD8">
            <w:pPr>
              <w:jc w:val="center"/>
            </w:pPr>
            <w:r>
              <w:t>w</w:t>
            </w:r>
            <w:r w:rsidR="00EE5DD8">
              <w:t>e_i</w:t>
            </w:r>
          </w:p>
        </w:tc>
        <w:tc>
          <w:tcPr>
            <w:tcW w:w="2337" w:type="dxa"/>
            <w:vAlign w:val="center"/>
          </w:tcPr>
          <w:p w14:paraId="6B529889" w14:textId="1401CCAF" w:rsidR="00EE5DD8" w:rsidRDefault="00EE5DD8" w:rsidP="00EE5DD8">
            <w:pPr>
              <w:jc w:val="center"/>
            </w:pPr>
            <w:r>
              <w:t>1</w:t>
            </w:r>
          </w:p>
        </w:tc>
        <w:tc>
          <w:tcPr>
            <w:tcW w:w="2338" w:type="dxa"/>
            <w:vAlign w:val="center"/>
          </w:tcPr>
          <w:p w14:paraId="5AB2BB66" w14:textId="6FB8EEC9" w:rsidR="00EE5DD8" w:rsidRDefault="00EE5DD8" w:rsidP="00EE5DD8">
            <w:pPr>
              <w:jc w:val="center"/>
            </w:pPr>
            <w:r>
              <w:t>Input</w:t>
            </w:r>
          </w:p>
        </w:tc>
        <w:tc>
          <w:tcPr>
            <w:tcW w:w="2338" w:type="dxa"/>
            <w:vAlign w:val="center"/>
          </w:tcPr>
          <w:p w14:paraId="15CC2D2C" w14:textId="066345E8" w:rsidR="00EE5DD8" w:rsidRDefault="00EE5DD8" w:rsidP="00EE5DD8">
            <w:pPr>
              <w:jc w:val="center"/>
            </w:pPr>
            <w:r>
              <w:t>Enable write to registers</w:t>
            </w:r>
          </w:p>
        </w:tc>
      </w:tr>
      <w:tr w:rsidR="00EE5DD8" w14:paraId="64C50FD4" w14:textId="77777777" w:rsidTr="00EE5DD8">
        <w:trPr>
          <w:trHeight w:val="432"/>
          <w:jc w:val="center"/>
        </w:trPr>
        <w:tc>
          <w:tcPr>
            <w:tcW w:w="2337" w:type="dxa"/>
            <w:vAlign w:val="center"/>
          </w:tcPr>
          <w:p w14:paraId="3B3E3AE0" w14:textId="0908EF1C" w:rsidR="00EE5DD8" w:rsidRDefault="00475523" w:rsidP="00EE5DD8">
            <w:pPr>
              <w:jc w:val="center"/>
            </w:pPr>
            <w:r>
              <w:t>r</w:t>
            </w:r>
            <w:r w:rsidR="00EE5DD8">
              <w:t>st_i</w:t>
            </w:r>
          </w:p>
        </w:tc>
        <w:tc>
          <w:tcPr>
            <w:tcW w:w="2337" w:type="dxa"/>
            <w:vAlign w:val="center"/>
          </w:tcPr>
          <w:p w14:paraId="5D6586E1" w14:textId="24D5B6FF" w:rsidR="00EE5DD8" w:rsidRDefault="00EE5DD8" w:rsidP="00EE5DD8">
            <w:pPr>
              <w:jc w:val="center"/>
            </w:pPr>
            <w:r>
              <w:t>1</w:t>
            </w:r>
          </w:p>
        </w:tc>
        <w:tc>
          <w:tcPr>
            <w:tcW w:w="2338" w:type="dxa"/>
            <w:vAlign w:val="center"/>
          </w:tcPr>
          <w:p w14:paraId="1AF447F9" w14:textId="1B2964C7" w:rsidR="00EE5DD8" w:rsidRDefault="00EE5DD8" w:rsidP="00EE5DD8">
            <w:pPr>
              <w:jc w:val="center"/>
            </w:pPr>
            <w:r>
              <w:t>Input</w:t>
            </w:r>
          </w:p>
        </w:tc>
        <w:tc>
          <w:tcPr>
            <w:tcW w:w="2338" w:type="dxa"/>
            <w:vAlign w:val="center"/>
          </w:tcPr>
          <w:p w14:paraId="2879D3F4" w14:textId="48425672" w:rsidR="00EE5DD8" w:rsidRDefault="00EE5DD8" w:rsidP="00EE5DD8">
            <w:pPr>
              <w:jc w:val="center"/>
            </w:pPr>
            <w:r>
              <w:t>Reset  signal</w:t>
            </w:r>
          </w:p>
        </w:tc>
      </w:tr>
      <w:tr w:rsidR="00EE5DD8" w14:paraId="32BA21D3" w14:textId="77777777" w:rsidTr="00EE5DD8">
        <w:trPr>
          <w:trHeight w:val="432"/>
          <w:jc w:val="center"/>
        </w:trPr>
        <w:tc>
          <w:tcPr>
            <w:tcW w:w="2337" w:type="dxa"/>
            <w:vAlign w:val="center"/>
          </w:tcPr>
          <w:p w14:paraId="76FD3033" w14:textId="22D3163E" w:rsidR="00EE5DD8" w:rsidRDefault="00475523" w:rsidP="00EE5DD8">
            <w:pPr>
              <w:jc w:val="center"/>
            </w:pPr>
            <w:r>
              <w:t>dat_i</w:t>
            </w:r>
          </w:p>
        </w:tc>
        <w:tc>
          <w:tcPr>
            <w:tcW w:w="2337" w:type="dxa"/>
            <w:vAlign w:val="center"/>
          </w:tcPr>
          <w:p w14:paraId="6A2EFBDA" w14:textId="510E42C5" w:rsidR="00EE5DD8" w:rsidRDefault="00475523" w:rsidP="00EE5DD8">
            <w:pPr>
              <w:jc w:val="center"/>
            </w:pPr>
            <w:r>
              <w:t>32</w:t>
            </w:r>
          </w:p>
        </w:tc>
        <w:tc>
          <w:tcPr>
            <w:tcW w:w="2338" w:type="dxa"/>
            <w:vAlign w:val="center"/>
          </w:tcPr>
          <w:p w14:paraId="2780C69E" w14:textId="254FC486" w:rsidR="00EE5DD8" w:rsidRDefault="00475523" w:rsidP="00EE5DD8">
            <w:pPr>
              <w:jc w:val="center"/>
            </w:pPr>
            <w:r>
              <w:t>Input</w:t>
            </w:r>
          </w:p>
        </w:tc>
        <w:tc>
          <w:tcPr>
            <w:tcW w:w="2338" w:type="dxa"/>
            <w:vAlign w:val="center"/>
          </w:tcPr>
          <w:p w14:paraId="12506EDF" w14:textId="6D496DD8" w:rsidR="00EE5DD8" w:rsidRDefault="00475523" w:rsidP="00EE5DD8">
            <w:pPr>
              <w:jc w:val="center"/>
            </w:pPr>
            <w:r>
              <w:t>Input Data</w:t>
            </w:r>
          </w:p>
        </w:tc>
      </w:tr>
      <w:tr w:rsidR="00EE5DD8" w14:paraId="7BC2FDD0" w14:textId="77777777" w:rsidTr="00EE5DD8">
        <w:trPr>
          <w:trHeight w:val="432"/>
          <w:jc w:val="center"/>
        </w:trPr>
        <w:tc>
          <w:tcPr>
            <w:tcW w:w="2337" w:type="dxa"/>
            <w:vAlign w:val="center"/>
          </w:tcPr>
          <w:p w14:paraId="29B07A10" w14:textId="284C8CB7" w:rsidR="00EE5DD8" w:rsidRDefault="00475523" w:rsidP="00EE5DD8">
            <w:pPr>
              <w:jc w:val="center"/>
            </w:pPr>
            <w:r>
              <w:t>dat_o</w:t>
            </w:r>
          </w:p>
        </w:tc>
        <w:tc>
          <w:tcPr>
            <w:tcW w:w="2337" w:type="dxa"/>
            <w:vAlign w:val="center"/>
          </w:tcPr>
          <w:p w14:paraId="72478C8E" w14:textId="0E04BBEE" w:rsidR="00EE5DD8" w:rsidRDefault="00475523" w:rsidP="00EE5DD8">
            <w:pPr>
              <w:jc w:val="center"/>
            </w:pPr>
            <w:r>
              <w:t>32</w:t>
            </w:r>
          </w:p>
        </w:tc>
        <w:tc>
          <w:tcPr>
            <w:tcW w:w="2338" w:type="dxa"/>
            <w:vAlign w:val="center"/>
          </w:tcPr>
          <w:p w14:paraId="3DE80E22" w14:textId="3E25860D" w:rsidR="00EE5DD8" w:rsidRDefault="00475523" w:rsidP="00EE5DD8">
            <w:pPr>
              <w:jc w:val="center"/>
            </w:pPr>
            <w:r>
              <w:t>Output</w:t>
            </w:r>
          </w:p>
        </w:tc>
        <w:tc>
          <w:tcPr>
            <w:tcW w:w="2338" w:type="dxa"/>
            <w:vAlign w:val="center"/>
          </w:tcPr>
          <w:p w14:paraId="0A731395" w14:textId="68477BFF" w:rsidR="00EE5DD8" w:rsidRDefault="00475523" w:rsidP="00EE5DD8">
            <w:pPr>
              <w:jc w:val="center"/>
            </w:pPr>
            <w:r>
              <w:t>Output Data</w:t>
            </w:r>
          </w:p>
        </w:tc>
      </w:tr>
      <w:tr w:rsidR="00475523" w14:paraId="59ABAE7B" w14:textId="77777777" w:rsidTr="00EE5DD8">
        <w:trPr>
          <w:trHeight w:val="432"/>
          <w:jc w:val="center"/>
        </w:trPr>
        <w:tc>
          <w:tcPr>
            <w:tcW w:w="2337" w:type="dxa"/>
            <w:vAlign w:val="center"/>
          </w:tcPr>
          <w:p w14:paraId="03E5F9DF" w14:textId="7046E5E3" w:rsidR="00475523" w:rsidRDefault="00475523" w:rsidP="00EE5DD8">
            <w:pPr>
              <w:jc w:val="center"/>
            </w:pPr>
            <w:r>
              <w:t>int</w:t>
            </w:r>
          </w:p>
        </w:tc>
        <w:tc>
          <w:tcPr>
            <w:tcW w:w="2337" w:type="dxa"/>
            <w:vAlign w:val="center"/>
          </w:tcPr>
          <w:p w14:paraId="28AFA2C6" w14:textId="5669362C" w:rsidR="00475523" w:rsidRDefault="00475523" w:rsidP="00EE5DD8">
            <w:pPr>
              <w:jc w:val="center"/>
            </w:pPr>
            <w:r>
              <w:t>1</w:t>
            </w:r>
          </w:p>
        </w:tc>
        <w:tc>
          <w:tcPr>
            <w:tcW w:w="2338" w:type="dxa"/>
            <w:vAlign w:val="center"/>
          </w:tcPr>
          <w:p w14:paraId="750459B2" w14:textId="5E131A6B" w:rsidR="00475523" w:rsidRDefault="00475523" w:rsidP="00EE5DD8">
            <w:pPr>
              <w:jc w:val="center"/>
            </w:pPr>
            <w:r>
              <w:t>Output</w:t>
            </w:r>
          </w:p>
        </w:tc>
        <w:tc>
          <w:tcPr>
            <w:tcW w:w="2338" w:type="dxa"/>
            <w:vAlign w:val="center"/>
          </w:tcPr>
          <w:p w14:paraId="42F204B7" w14:textId="1203332F" w:rsidR="00475523" w:rsidRDefault="00475523" w:rsidP="00EE5DD8">
            <w:pPr>
              <w:jc w:val="center"/>
            </w:pPr>
            <w:r>
              <w:t>Interrrupt signal</w:t>
            </w:r>
          </w:p>
        </w:tc>
      </w:tr>
      <w:tr w:rsidR="00475523" w14:paraId="4CF6CB99" w14:textId="77777777" w:rsidTr="00EE5DD8">
        <w:trPr>
          <w:trHeight w:val="432"/>
          <w:jc w:val="center"/>
        </w:trPr>
        <w:tc>
          <w:tcPr>
            <w:tcW w:w="2337" w:type="dxa"/>
            <w:vAlign w:val="center"/>
          </w:tcPr>
          <w:p w14:paraId="44CA5FB3" w14:textId="60DB2374" w:rsidR="00475523" w:rsidRDefault="00475523" w:rsidP="00EE5DD8">
            <w:pPr>
              <w:jc w:val="center"/>
            </w:pPr>
            <w:r>
              <w:t>ack_o</w:t>
            </w:r>
          </w:p>
        </w:tc>
        <w:tc>
          <w:tcPr>
            <w:tcW w:w="2337" w:type="dxa"/>
            <w:vAlign w:val="center"/>
          </w:tcPr>
          <w:p w14:paraId="22C641DA" w14:textId="51EC0855" w:rsidR="00475523" w:rsidRDefault="00475523" w:rsidP="00EE5DD8">
            <w:pPr>
              <w:jc w:val="center"/>
            </w:pPr>
            <w:r>
              <w:t>1</w:t>
            </w:r>
          </w:p>
        </w:tc>
        <w:tc>
          <w:tcPr>
            <w:tcW w:w="2338" w:type="dxa"/>
            <w:vAlign w:val="center"/>
          </w:tcPr>
          <w:p w14:paraId="2AD90A49" w14:textId="27CA9EC8" w:rsidR="00475523" w:rsidRDefault="00475523" w:rsidP="00EE5DD8">
            <w:pPr>
              <w:jc w:val="center"/>
            </w:pPr>
            <w:r>
              <w:t>Output</w:t>
            </w:r>
          </w:p>
        </w:tc>
        <w:tc>
          <w:tcPr>
            <w:tcW w:w="2338" w:type="dxa"/>
            <w:vAlign w:val="center"/>
          </w:tcPr>
          <w:p w14:paraId="636C4DF0" w14:textId="156BCB6C" w:rsidR="00475523" w:rsidRDefault="00475523" w:rsidP="00EE5DD8">
            <w:pPr>
              <w:jc w:val="center"/>
            </w:pPr>
            <w:r>
              <w:t>Acknowledgne signal</w:t>
            </w:r>
          </w:p>
        </w:tc>
      </w:tr>
      <w:tr w:rsidR="00EE5DD8" w14:paraId="103C8503" w14:textId="77777777" w:rsidTr="00EE5DD8">
        <w:trPr>
          <w:trHeight w:val="432"/>
          <w:jc w:val="center"/>
        </w:trPr>
        <w:tc>
          <w:tcPr>
            <w:tcW w:w="2337" w:type="dxa"/>
            <w:vAlign w:val="center"/>
          </w:tcPr>
          <w:p w14:paraId="029007BB" w14:textId="77777777" w:rsidR="00EE5DD8" w:rsidRDefault="00EE5DD8" w:rsidP="00EE5DD8">
            <w:pPr>
              <w:jc w:val="center"/>
            </w:pPr>
          </w:p>
        </w:tc>
        <w:tc>
          <w:tcPr>
            <w:tcW w:w="2337" w:type="dxa"/>
            <w:vAlign w:val="center"/>
          </w:tcPr>
          <w:p w14:paraId="6A854B73" w14:textId="77777777" w:rsidR="00EE5DD8" w:rsidRDefault="00EE5DD8" w:rsidP="00EE5DD8">
            <w:pPr>
              <w:jc w:val="center"/>
            </w:pPr>
          </w:p>
        </w:tc>
        <w:tc>
          <w:tcPr>
            <w:tcW w:w="2338" w:type="dxa"/>
            <w:vAlign w:val="center"/>
          </w:tcPr>
          <w:p w14:paraId="16AC75AA" w14:textId="77777777" w:rsidR="00EE5DD8" w:rsidRDefault="00EE5DD8" w:rsidP="00EE5DD8">
            <w:pPr>
              <w:jc w:val="center"/>
            </w:pPr>
          </w:p>
        </w:tc>
        <w:tc>
          <w:tcPr>
            <w:tcW w:w="2338" w:type="dxa"/>
            <w:vAlign w:val="center"/>
          </w:tcPr>
          <w:p w14:paraId="712AC10A" w14:textId="77777777" w:rsidR="00EE5DD8" w:rsidRDefault="00EE5DD8" w:rsidP="00EE5DD8">
            <w:pPr>
              <w:jc w:val="center"/>
            </w:pPr>
          </w:p>
        </w:tc>
      </w:tr>
    </w:tbl>
    <w:p w14:paraId="67371767" w14:textId="77777777" w:rsidR="00EE5DD8" w:rsidRPr="005F5923" w:rsidRDefault="00EE5DD8" w:rsidP="00EE5DD8">
      <w:pPr>
        <w:ind w:left="720"/>
      </w:pPr>
    </w:p>
    <w:p w14:paraId="47E4D6C5" w14:textId="0A8D2EE2" w:rsidR="001247A5" w:rsidRDefault="001247A5" w:rsidP="004009E1">
      <w:pPr>
        <w:pStyle w:val="Heading2"/>
        <w:numPr>
          <w:ilvl w:val="1"/>
          <w:numId w:val="1"/>
        </w:numPr>
        <w:rPr>
          <w:b/>
          <w:bCs/>
        </w:rPr>
      </w:pPr>
      <w:bookmarkStart w:id="5" w:name="_Toc96351200"/>
      <w:r w:rsidRPr="00BE5911">
        <w:rPr>
          <w:b/>
          <w:bCs/>
        </w:rPr>
        <w:t>I2C Interface Signals</w:t>
      </w:r>
      <w:bookmarkEnd w:id="5"/>
    </w:p>
    <w:p w14:paraId="267FA943" w14:textId="590D21BB" w:rsidR="004009E1" w:rsidRDefault="004009E1" w:rsidP="004009E1"/>
    <w:tbl>
      <w:tblPr>
        <w:tblStyle w:val="TableGrid"/>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40"/>
        <w:gridCol w:w="2241"/>
        <w:gridCol w:w="2247"/>
        <w:gridCol w:w="2272"/>
      </w:tblGrid>
      <w:tr w:rsidR="004009E1" w14:paraId="15D3A41F" w14:textId="77777777" w:rsidTr="004009E1">
        <w:trPr>
          <w:trHeight w:val="432"/>
        </w:trPr>
        <w:tc>
          <w:tcPr>
            <w:tcW w:w="2337" w:type="dxa"/>
            <w:vAlign w:val="center"/>
          </w:tcPr>
          <w:p w14:paraId="50F63738" w14:textId="6794472E" w:rsidR="004009E1" w:rsidRPr="004009E1" w:rsidRDefault="004009E1" w:rsidP="004009E1">
            <w:pPr>
              <w:jc w:val="center"/>
              <w:rPr>
                <w:b/>
                <w:bCs/>
                <w:color w:val="4472C4" w:themeColor="accent1"/>
              </w:rPr>
            </w:pPr>
            <w:r w:rsidRPr="004009E1">
              <w:rPr>
                <w:b/>
                <w:bCs/>
                <w:color w:val="4472C4" w:themeColor="accent1"/>
              </w:rPr>
              <w:t>Signal name</w:t>
            </w:r>
          </w:p>
        </w:tc>
        <w:tc>
          <w:tcPr>
            <w:tcW w:w="2337" w:type="dxa"/>
            <w:vAlign w:val="center"/>
          </w:tcPr>
          <w:p w14:paraId="10B12E52" w14:textId="21675619" w:rsidR="004009E1" w:rsidRPr="004009E1" w:rsidRDefault="004009E1" w:rsidP="004009E1">
            <w:pPr>
              <w:jc w:val="center"/>
              <w:rPr>
                <w:b/>
                <w:bCs/>
                <w:color w:val="4472C4" w:themeColor="accent1"/>
              </w:rPr>
            </w:pPr>
            <w:r w:rsidRPr="004009E1">
              <w:rPr>
                <w:b/>
                <w:bCs/>
                <w:color w:val="4472C4" w:themeColor="accent1"/>
              </w:rPr>
              <w:t>Width</w:t>
            </w:r>
          </w:p>
        </w:tc>
        <w:tc>
          <w:tcPr>
            <w:tcW w:w="2338" w:type="dxa"/>
            <w:vAlign w:val="center"/>
          </w:tcPr>
          <w:p w14:paraId="784AC47F" w14:textId="1E498FD1" w:rsidR="004009E1" w:rsidRPr="004009E1" w:rsidRDefault="004009E1" w:rsidP="004009E1">
            <w:pPr>
              <w:jc w:val="center"/>
              <w:rPr>
                <w:b/>
                <w:bCs/>
                <w:color w:val="4472C4" w:themeColor="accent1"/>
              </w:rPr>
            </w:pPr>
            <w:r w:rsidRPr="004009E1">
              <w:rPr>
                <w:b/>
                <w:bCs/>
                <w:color w:val="4472C4" w:themeColor="accent1"/>
              </w:rPr>
              <w:t>Type</w:t>
            </w:r>
          </w:p>
        </w:tc>
        <w:tc>
          <w:tcPr>
            <w:tcW w:w="2338" w:type="dxa"/>
            <w:vAlign w:val="center"/>
          </w:tcPr>
          <w:p w14:paraId="67612BA1" w14:textId="1D5357F7" w:rsidR="004009E1" w:rsidRPr="004009E1" w:rsidRDefault="004009E1" w:rsidP="004009E1">
            <w:pPr>
              <w:jc w:val="center"/>
              <w:rPr>
                <w:b/>
                <w:bCs/>
                <w:color w:val="4472C4" w:themeColor="accent1"/>
              </w:rPr>
            </w:pPr>
            <w:r w:rsidRPr="004009E1">
              <w:rPr>
                <w:b/>
                <w:bCs/>
                <w:color w:val="4472C4" w:themeColor="accent1"/>
              </w:rPr>
              <w:t>Description</w:t>
            </w:r>
          </w:p>
        </w:tc>
      </w:tr>
      <w:tr w:rsidR="004009E1" w14:paraId="29BEA431" w14:textId="77777777" w:rsidTr="004009E1">
        <w:trPr>
          <w:trHeight w:val="432"/>
        </w:trPr>
        <w:tc>
          <w:tcPr>
            <w:tcW w:w="2337" w:type="dxa"/>
            <w:vAlign w:val="center"/>
          </w:tcPr>
          <w:p w14:paraId="734BEA90" w14:textId="2662D69B" w:rsidR="004009E1" w:rsidRDefault="004009E1" w:rsidP="004009E1">
            <w:pPr>
              <w:jc w:val="center"/>
            </w:pPr>
            <w:r>
              <w:t>S</w:t>
            </w:r>
            <w:r w:rsidR="00B27A8F">
              <w:t>CL</w:t>
            </w:r>
          </w:p>
        </w:tc>
        <w:tc>
          <w:tcPr>
            <w:tcW w:w="2337" w:type="dxa"/>
            <w:vAlign w:val="center"/>
          </w:tcPr>
          <w:p w14:paraId="42728415" w14:textId="6C72B6A8" w:rsidR="004009E1" w:rsidRDefault="004009E1" w:rsidP="004009E1">
            <w:pPr>
              <w:jc w:val="center"/>
            </w:pPr>
            <w:r>
              <w:t>1</w:t>
            </w:r>
          </w:p>
        </w:tc>
        <w:tc>
          <w:tcPr>
            <w:tcW w:w="2338" w:type="dxa"/>
            <w:vAlign w:val="center"/>
          </w:tcPr>
          <w:p w14:paraId="3E41F784" w14:textId="1E91C3AE" w:rsidR="004009E1" w:rsidRDefault="004009E1" w:rsidP="004009E1">
            <w:pPr>
              <w:jc w:val="center"/>
            </w:pPr>
            <w:r>
              <w:t>Inout</w:t>
            </w:r>
          </w:p>
        </w:tc>
        <w:tc>
          <w:tcPr>
            <w:tcW w:w="2338" w:type="dxa"/>
            <w:vAlign w:val="center"/>
          </w:tcPr>
          <w:p w14:paraId="03C14D49" w14:textId="054DDFCB" w:rsidR="004009E1" w:rsidRDefault="004009E1" w:rsidP="004009E1">
            <w:pPr>
              <w:jc w:val="center"/>
            </w:pPr>
            <w:r>
              <w:t>Serial Clock Line</w:t>
            </w:r>
          </w:p>
        </w:tc>
      </w:tr>
      <w:tr w:rsidR="004009E1" w14:paraId="18C9A81A" w14:textId="77777777" w:rsidTr="004009E1">
        <w:trPr>
          <w:trHeight w:val="432"/>
        </w:trPr>
        <w:tc>
          <w:tcPr>
            <w:tcW w:w="2337" w:type="dxa"/>
            <w:vAlign w:val="center"/>
          </w:tcPr>
          <w:p w14:paraId="11ADA7E5" w14:textId="7FE12811" w:rsidR="004009E1" w:rsidRDefault="004009E1" w:rsidP="004009E1">
            <w:pPr>
              <w:jc w:val="center"/>
            </w:pPr>
            <w:r>
              <w:t>S</w:t>
            </w:r>
            <w:r w:rsidR="00B27A8F">
              <w:t>DA</w:t>
            </w:r>
          </w:p>
        </w:tc>
        <w:tc>
          <w:tcPr>
            <w:tcW w:w="2337" w:type="dxa"/>
            <w:vAlign w:val="center"/>
          </w:tcPr>
          <w:p w14:paraId="4E0EC998" w14:textId="236E51C4" w:rsidR="004009E1" w:rsidRDefault="004009E1" w:rsidP="004009E1">
            <w:pPr>
              <w:jc w:val="center"/>
            </w:pPr>
            <w:r>
              <w:t>1</w:t>
            </w:r>
          </w:p>
        </w:tc>
        <w:tc>
          <w:tcPr>
            <w:tcW w:w="2338" w:type="dxa"/>
            <w:vAlign w:val="center"/>
          </w:tcPr>
          <w:p w14:paraId="2858980C" w14:textId="59727C3C" w:rsidR="004009E1" w:rsidRDefault="004009E1" w:rsidP="004009E1">
            <w:pPr>
              <w:jc w:val="center"/>
            </w:pPr>
            <w:r>
              <w:t>Inout</w:t>
            </w:r>
          </w:p>
        </w:tc>
        <w:tc>
          <w:tcPr>
            <w:tcW w:w="2338" w:type="dxa"/>
            <w:vAlign w:val="center"/>
          </w:tcPr>
          <w:p w14:paraId="69CDD74E" w14:textId="5E9808CB" w:rsidR="004009E1" w:rsidRDefault="004009E1" w:rsidP="004009E1">
            <w:pPr>
              <w:jc w:val="center"/>
            </w:pPr>
            <w:r>
              <w:t>Serial Data Line</w:t>
            </w:r>
          </w:p>
        </w:tc>
      </w:tr>
      <w:tr w:rsidR="004009E1" w14:paraId="58D5A482" w14:textId="77777777" w:rsidTr="004009E1">
        <w:trPr>
          <w:trHeight w:val="432"/>
        </w:trPr>
        <w:tc>
          <w:tcPr>
            <w:tcW w:w="2337" w:type="dxa"/>
            <w:vAlign w:val="center"/>
          </w:tcPr>
          <w:p w14:paraId="5577A3A4" w14:textId="0DAD5726" w:rsidR="004009E1" w:rsidRDefault="004009E1" w:rsidP="004009E1">
            <w:pPr>
              <w:jc w:val="center"/>
            </w:pPr>
            <w:r>
              <w:t>GPO</w:t>
            </w:r>
          </w:p>
        </w:tc>
        <w:tc>
          <w:tcPr>
            <w:tcW w:w="2337" w:type="dxa"/>
            <w:vAlign w:val="center"/>
          </w:tcPr>
          <w:p w14:paraId="69CDC010" w14:textId="180ABB64" w:rsidR="004009E1" w:rsidRDefault="004009E1" w:rsidP="004009E1">
            <w:pPr>
              <w:jc w:val="center"/>
            </w:pPr>
            <w:r>
              <w:t>1-8</w:t>
            </w:r>
          </w:p>
        </w:tc>
        <w:tc>
          <w:tcPr>
            <w:tcW w:w="2338" w:type="dxa"/>
            <w:vAlign w:val="center"/>
          </w:tcPr>
          <w:p w14:paraId="154E1ED3" w14:textId="4777323D" w:rsidR="004009E1" w:rsidRDefault="004009E1" w:rsidP="004009E1">
            <w:pPr>
              <w:jc w:val="center"/>
            </w:pPr>
            <w:r>
              <w:t>Output</w:t>
            </w:r>
          </w:p>
        </w:tc>
        <w:tc>
          <w:tcPr>
            <w:tcW w:w="2338" w:type="dxa"/>
            <w:vAlign w:val="center"/>
          </w:tcPr>
          <w:p w14:paraId="7101458A" w14:textId="4F2DE4D6" w:rsidR="004009E1" w:rsidRDefault="004009E1" w:rsidP="004009E1">
            <w:pPr>
              <w:jc w:val="center"/>
            </w:pPr>
            <w:r>
              <w:t>General Purpose Output</w:t>
            </w:r>
          </w:p>
        </w:tc>
      </w:tr>
      <w:tr w:rsidR="004009E1" w14:paraId="1E811D05" w14:textId="77777777" w:rsidTr="004009E1">
        <w:trPr>
          <w:trHeight w:val="432"/>
        </w:trPr>
        <w:tc>
          <w:tcPr>
            <w:tcW w:w="2337" w:type="dxa"/>
            <w:vAlign w:val="center"/>
          </w:tcPr>
          <w:p w14:paraId="0B429BFB" w14:textId="77777777" w:rsidR="004009E1" w:rsidRDefault="004009E1" w:rsidP="004009E1">
            <w:pPr>
              <w:jc w:val="center"/>
            </w:pPr>
          </w:p>
        </w:tc>
        <w:tc>
          <w:tcPr>
            <w:tcW w:w="2337" w:type="dxa"/>
            <w:vAlign w:val="center"/>
          </w:tcPr>
          <w:p w14:paraId="156697F2" w14:textId="77777777" w:rsidR="004009E1" w:rsidRDefault="004009E1" w:rsidP="004009E1">
            <w:pPr>
              <w:jc w:val="center"/>
            </w:pPr>
          </w:p>
        </w:tc>
        <w:tc>
          <w:tcPr>
            <w:tcW w:w="2338" w:type="dxa"/>
            <w:vAlign w:val="center"/>
          </w:tcPr>
          <w:p w14:paraId="1BDFD564" w14:textId="77777777" w:rsidR="004009E1" w:rsidRDefault="004009E1" w:rsidP="004009E1">
            <w:pPr>
              <w:jc w:val="center"/>
            </w:pPr>
          </w:p>
        </w:tc>
        <w:tc>
          <w:tcPr>
            <w:tcW w:w="2338" w:type="dxa"/>
            <w:vAlign w:val="center"/>
          </w:tcPr>
          <w:p w14:paraId="750A12D3" w14:textId="77777777" w:rsidR="004009E1" w:rsidRDefault="004009E1" w:rsidP="004009E1">
            <w:pPr>
              <w:jc w:val="center"/>
            </w:pPr>
          </w:p>
        </w:tc>
      </w:tr>
    </w:tbl>
    <w:p w14:paraId="67D3E829" w14:textId="5B36150E" w:rsidR="004009E1" w:rsidRDefault="004009E1" w:rsidP="004009E1">
      <w:pPr>
        <w:ind w:left="360"/>
      </w:pPr>
    </w:p>
    <w:p w14:paraId="44D29413" w14:textId="5D877C82" w:rsidR="00F97BEF" w:rsidRDefault="00F97BEF" w:rsidP="004009E1">
      <w:pPr>
        <w:ind w:left="360"/>
      </w:pPr>
    </w:p>
    <w:p w14:paraId="31C07EBD" w14:textId="01D3793B" w:rsidR="00F97BEF" w:rsidRDefault="00F97BEF" w:rsidP="004009E1">
      <w:pPr>
        <w:ind w:left="360"/>
      </w:pPr>
    </w:p>
    <w:p w14:paraId="28DE8AB3" w14:textId="2DDE58A6" w:rsidR="00F97BEF" w:rsidRDefault="00F97BEF" w:rsidP="004009E1">
      <w:pPr>
        <w:ind w:left="360"/>
      </w:pPr>
    </w:p>
    <w:p w14:paraId="45FB9C7D" w14:textId="77777777" w:rsidR="00F97BEF" w:rsidRPr="004009E1" w:rsidRDefault="00F97BEF" w:rsidP="004009E1">
      <w:pPr>
        <w:ind w:left="360"/>
      </w:pPr>
    </w:p>
    <w:p w14:paraId="74BF3263" w14:textId="2E3873B4" w:rsidR="00B55019" w:rsidRDefault="00B55019" w:rsidP="00B55019">
      <w:pPr>
        <w:pStyle w:val="Heading1"/>
        <w:numPr>
          <w:ilvl w:val="0"/>
          <w:numId w:val="1"/>
        </w:numPr>
        <w:rPr>
          <w:b/>
          <w:bCs/>
        </w:rPr>
      </w:pPr>
      <w:bookmarkStart w:id="6" w:name="_Toc96351201"/>
      <w:r w:rsidRPr="003C2CDD">
        <w:rPr>
          <w:b/>
          <w:bCs/>
        </w:rPr>
        <w:lastRenderedPageBreak/>
        <w:t>Registers</w:t>
      </w:r>
      <w:bookmarkEnd w:id="6"/>
    </w:p>
    <w:p w14:paraId="46BB834D" w14:textId="71EAE984" w:rsidR="00F97BEF" w:rsidRDefault="00F97BEF" w:rsidP="00424085">
      <w:pPr>
        <w:jc w:val="both"/>
      </w:pPr>
    </w:p>
    <w:p w14:paraId="2DF98C8A" w14:textId="77777777" w:rsidR="00424085" w:rsidRDefault="00424085" w:rsidP="00F97BEF">
      <w:pPr>
        <w:ind w:left="360"/>
        <w:jc w:val="both"/>
        <w:rPr>
          <w:rFonts w:asciiTheme="majorHAnsi" w:hAnsiTheme="majorHAnsi" w:cstheme="majorHAnsi"/>
          <w:lang w:val="sr-Latn-RS"/>
        </w:rPr>
      </w:pPr>
      <w:r w:rsidRPr="003B12BD">
        <w:rPr>
          <w:rFonts w:asciiTheme="majorHAnsi" w:hAnsiTheme="majorHAnsi" w:cstheme="majorHAnsi"/>
          <w:lang w:val="sr-Latn-RS"/>
        </w:rPr>
        <w:t xml:space="preserve">This section contains explanation about </w:t>
      </w:r>
      <w:bookmarkStart w:id="7" w:name="_Hlk95687304"/>
      <w:r>
        <w:rPr>
          <w:rFonts w:asciiTheme="majorHAnsi" w:hAnsiTheme="majorHAnsi" w:cstheme="majorHAnsi"/>
          <w:lang w:val="sr-Latn-RS"/>
        </w:rPr>
        <w:t>Wishbone I2C</w:t>
      </w:r>
      <w:r w:rsidRPr="003B12BD">
        <w:rPr>
          <w:rFonts w:asciiTheme="majorHAnsi" w:hAnsiTheme="majorHAnsi" w:cstheme="majorHAnsi"/>
          <w:lang w:val="sr-Latn-RS"/>
        </w:rPr>
        <w:t xml:space="preserve"> IP Core</w:t>
      </w:r>
      <w:bookmarkEnd w:id="7"/>
      <w:r w:rsidRPr="003B12BD">
        <w:rPr>
          <w:rFonts w:asciiTheme="majorHAnsi" w:hAnsiTheme="majorHAnsi" w:cstheme="majorHAnsi"/>
          <w:lang w:val="sr-Latn-RS"/>
        </w:rPr>
        <w:t xml:space="preserve"> registers and their parameters that user can configure according to their needs.</w:t>
      </w:r>
    </w:p>
    <w:tbl>
      <w:tblPr>
        <w:tblStyle w:val="TableGrid"/>
        <w:tblW w:w="0" w:type="auto"/>
        <w:tblInd w:w="36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57"/>
        <w:gridCol w:w="2244"/>
        <w:gridCol w:w="2234"/>
        <w:gridCol w:w="2265"/>
      </w:tblGrid>
      <w:tr w:rsidR="00424085" w14:paraId="1F3FB233" w14:textId="77777777" w:rsidTr="00424085">
        <w:trPr>
          <w:trHeight w:val="432"/>
        </w:trPr>
        <w:tc>
          <w:tcPr>
            <w:tcW w:w="2337" w:type="dxa"/>
            <w:vAlign w:val="center"/>
          </w:tcPr>
          <w:p w14:paraId="70D51076" w14:textId="705FFFDB" w:rsidR="00424085" w:rsidRPr="00424085" w:rsidRDefault="00424085" w:rsidP="00424085">
            <w:pPr>
              <w:jc w:val="center"/>
              <w:rPr>
                <w:rFonts w:asciiTheme="majorHAnsi" w:hAnsiTheme="majorHAnsi" w:cstheme="majorHAnsi"/>
                <w:b/>
                <w:bCs/>
                <w:color w:val="4472C4" w:themeColor="accent1"/>
                <w:lang w:val="sr-Latn-RS"/>
              </w:rPr>
            </w:pPr>
            <w:r w:rsidRPr="00424085">
              <w:rPr>
                <w:rFonts w:asciiTheme="majorHAnsi" w:hAnsiTheme="majorHAnsi" w:cstheme="majorHAnsi"/>
                <w:b/>
                <w:bCs/>
                <w:color w:val="4472C4" w:themeColor="accent1"/>
                <w:lang w:val="sr-Latn-RS"/>
              </w:rPr>
              <w:t>Register name</w:t>
            </w:r>
          </w:p>
        </w:tc>
        <w:tc>
          <w:tcPr>
            <w:tcW w:w="2337" w:type="dxa"/>
            <w:vAlign w:val="center"/>
          </w:tcPr>
          <w:p w14:paraId="38E57601" w14:textId="159D6081" w:rsidR="00424085" w:rsidRPr="00424085" w:rsidRDefault="00424085" w:rsidP="00424085">
            <w:pPr>
              <w:jc w:val="center"/>
              <w:rPr>
                <w:rFonts w:asciiTheme="majorHAnsi" w:hAnsiTheme="majorHAnsi" w:cstheme="majorHAnsi"/>
                <w:b/>
                <w:bCs/>
                <w:color w:val="4472C4" w:themeColor="accent1"/>
                <w:lang w:val="sr-Latn-RS"/>
              </w:rPr>
            </w:pPr>
            <w:r w:rsidRPr="00424085">
              <w:rPr>
                <w:rFonts w:asciiTheme="majorHAnsi" w:hAnsiTheme="majorHAnsi" w:cstheme="majorHAnsi"/>
                <w:b/>
                <w:bCs/>
                <w:color w:val="4472C4" w:themeColor="accent1"/>
                <w:lang w:val="sr-Latn-RS"/>
              </w:rPr>
              <w:t>Address</w:t>
            </w:r>
          </w:p>
        </w:tc>
        <w:tc>
          <w:tcPr>
            <w:tcW w:w="2338" w:type="dxa"/>
            <w:vAlign w:val="center"/>
          </w:tcPr>
          <w:p w14:paraId="55ECD702" w14:textId="5E073750" w:rsidR="00424085" w:rsidRPr="00424085" w:rsidRDefault="00424085" w:rsidP="00424085">
            <w:pPr>
              <w:jc w:val="center"/>
              <w:rPr>
                <w:rFonts w:asciiTheme="majorHAnsi" w:hAnsiTheme="majorHAnsi" w:cstheme="majorHAnsi"/>
                <w:b/>
                <w:bCs/>
                <w:color w:val="4472C4" w:themeColor="accent1"/>
                <w:lang w:val="sr-Latn-RS"/>
              </w:rPr>
            </w:pPr>
            <w:r w:rsidRPr="00424085">
              <w:rPr>
                <w:rFonts w:asciiTheme="majorHAnsi" w:hAnsiTheme="majorHAnsi" w:cstheme="majorHAnsi"/>
                <w:b/>
                <w:bCs/>
                <w:color w:val="4472C4" w:themeColor="accent1"/>
                <w:lang w:val="sr-Latn-RS"/>
              </w:rPr>
              <w:t>Width</w:t>
            </w:r>
          </w:p>
        </w:tc>
        <w:tc>
          <w:tcPr>
            <w:tcW w:w="2338" w:type="dxa"/>
            <w:vAlign w:val="center"/>
          </w:tcPr>
          <w:p w14:paraId="7A014EF9" w14:textId="7C7AD256" w:rsidR="00424085" w:rsidRPr="00424085" w:rsidRDefault="00424085" w:rsidP="00424085">
            <w:pPr>
              <w:jc w:val="center"/>
              <w:rPr>
                <w:rFonts w:asciiTheme="majorHAnsi" w:hAnsiTheme="majorHAnsi" w:cstheme="majorHAnsi"/>
                <w:b/>
                <w:bCs/>
                <w:color w:val="4472C4" w:themeColor="accent1"/>
                <w:lang w:val="sr-Latn-RS"/>
              </w:rPr>
            </w:pPr>
            <w:r w:rsidRPr="00424085">
              <w:rPr>
                <w:rFonts w:asciiTheme="majorHAnsi" w:hAnsiTheme="majorHAnsi" w:cstheme="majorHAnsi"/>
                <w:b/>
                <w:bCs/>
                <w:color w:val="4472C4" w:themeColor="accent1"/>
                <w:lang w:val="sr-Latn-RS"/>
              </w:rPr>
              <w:t>Description</w:t>
            </w:r>
          </w:p>
        </w:tc>
      </w:tr>
      <w:tr w:rsidR="00424085" w14:paraId="4DB0726C" w14:textId="77777777" w:rsidTr="00424085">
        <w:trPr>
          <w:trHeight w:val="432"/>
        </w:trPr>
        <w:tc>
          <w:tcPr>
            <w:tcW w:w="2337" w:type="dxa"/>
            <w:vAlign w:val="center"/>
          </w:tcPr>
          <w:p w14:paraId="69A41F39" w14:textId="56AFF2DB"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Tx Register</w:t>
            </w:r>
          </w:p>
        </w:tc>
        <w:tc>
          <w:tcPr>
            <w:tcW w:w="2337" w:type="dxa"/>
            <w:vAlign w:val="center"/>
          </w:tcPr>
          <w:p w14:paraId="584EBF99" w14:textId="759EDF7E"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0x00</w:t>
            </w:r>
          </w:p>
        </w:tc>
        <w:tc>
          <w:tcPr>
            <w:tcW w:w="2338" w:type="dxa"/>
            <w:vAlign w:val="center"/>
          </w:tcPr>
          <w:p w14:paraId="60192E04" w14:textId="35AA06B6"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32</w:t>
            </w:r>
          </w:p>
        </w:tc>
        <w:tc>
          <w:tcPr>
            <w:tcW w:w="2338" w:type="dxa"/>
            <w:vAlign w:val="center"/>
          </w:tcPr>
          <w:p w14:paraId="41073CB3" w14:textId="1CC6F4DC"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Transmit data register</w:t>
            </w:r>
          </w:p>
        </w:tc>
      </w:tr>
      <w:tr w:rsidR="00424085" w14:paraId="15086894" w14:textId="77777777" w:rsidTr="00424085">
        <w:trPr>
          <w:trHeight w:val="432"/>
        </w:trPr>
        <w:tc>
          <w:tcPr>
            <w:tcW w:w="2337" w:type="dxa"/>
            <w:vAlign w:val="center"/>
          </w:tcPr>
          <w:p w14:paraId="05227972" w14:textId="62AB04F6"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Rx Register</w:t>
            </w:r>
          </w:p>
        </w:tc>
        <w:tc>
          <w:tcPr>
            <w:tcW w:w="2337" w:type="dxa"/>
            <w:vAlign w:val="center"/>
          </w:tcPr>
          <w:p w14:paraId="1699C696" w14:textId="1A1403C4"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0x01</w:t>
            </w:r>
          </w:p>
        </w:tc>
        <w:tc>
          <w:tcPr>
            <w:tcW w:w="2338" w:type="dxa"/>
            <w:vAlign w:val="center"/>
          </w:tcPr>
          <w:p w14:paraId="24641680" w14:textId="7B7D26D3"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32</w:t>
            </w:r>
          </w:p>
        </w:tc>
        <w:tc>
          <w:tcPr>
            <w:tcW w:w="2338" w:type="dxa"/>
            <w:vAlign w:val="center"/>
          </w:tcPr>
          <w:p w14:paraId="2EBFF435" w14:textId="2E9F1654"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Receive data register</w:t>
            </w:r>
          </w:p>
        </w:tc>
      </w:tr>
      <w:tr w:rsidR="00424085" w14:paraId="63DF6503" w14:textId="77777777" w:rsidTr="00424085">
        <w:trPr>
          <w:trHeight w:val="432"/>
        </w:trPr>
        <w:tc>
          <w:tcPr>
            <w:tcW w:w="2337" w:type="dxa"/>
            <w:vAlign w:val="center"/>
          </w:tcPr>
          <w:p w14:paraId="7EA0A8A3" w14:textId="1A4A5DFD"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Control Register</w:t>
            </w:r>
          </w:p>
        </w:tc>
        <w:tc>
          <w:tcPr>
            <w:tcW w:w="2337" w:type="dxa"/>
            <w:vAlign w:val="center"/>
          </w:tcPr>
          <w:p w14:paraId="7472823A" w14:textId="5997945D"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0x02</w:t>
            </w:r>
          </w:p>
        </w:tc>
        <w:tc>
          <w:tcPr>
            <w:tcW w:w="2338" w:type="dxa"/>
            <w:vAlign w:val="center"/>
          </w:tcPr>
          <w:p w14:paraId="67FAE593" w14:textId="35C68159"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32</w:t>
            </w:r>
          </w:p>
        </w:tc>
        <w:tc>
          <w:tcPr>
            <w:tcW w:w="2338" w:type="dxa"/>
            <w:vAlign w:val="center"/>
          </w:tcPr>
          <w:p w14:paraId="1F463802" w14:textId="695DB9A7"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Control register</w:t>
            </w:r>
          </w:p>
        </w:tc>
      </w:tr>
      <w:tr w:rsidR="00424085" w14:paraId="5B8D7E25" w14:textId="77777777" w:rsidTr="00424085">
        <w:trPr>
          <w:trHeight w:val="432"/>
        </w:trPr>
        <w:tc>
          <w:tcPr>
            <w:tcW w:w="2337" w:type="dxa"/>
            <w:vAlign w:val="center"/>
          </w:tcPr>
          <w:p w14:paraId="0C331E74" w14:textId="03D7C9F9"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Status Register</w:t>
            </w:r>
          </w:p>
        </w:tc>
        <w:tc>
          <w:tcPr>
            <w:tcW w:w="2337" w:type="dxa"/>
            <w:vAlign w:val="center"/>
          </w:tcPr>
          <w:p w14:paraId="2023ED02" w14:textId="25CD4B33"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0x03</w:t>
            </w:r>
          </w:p>
        </w:tc>
        <w:tc>
          <w:tcPr>
            <w:tcW w:w="2338" w:type="dxa"/>
            <w:vAlign w:val="center"/>
          </w:tcPr>
          <w:p w14:paraId="1D48274B" w14:textId="2F65359B"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32</w:t>
            </w:r>
          </w:p>
        </w:tc>
        <w:tc>
          <w:tcPr>
            <w:tcW w:w="2338" w:type="dxa"/>
            <w:vAlign w:val="center"/>
          </w:tcPr>
          <w:p w14:paraId="7418193F" w14:textId="3FF678A4"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Status register</w:t>
            </w:r>
          </w:p>
        </w:tc>
      </w:tr>
      <w:tr w:rsidR="00424085" w14:paraId="14C51F96" w14:textId="77777777" w:rsidTr="00424085">
        <w:trPr>
          <w:trHeight w:val="432"/>
        </w:trPr>
        <w:tc>
          <w:tcPr>
            <w:tcW w:w="2337" w:type="dxa"/>
            <w:vAlign w:val="center"/>
          </w:tcPr>
          <w:p w14:paraId="5E2D3FCF" w14:textId="4513B22E"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Command Register</w:t>
            </w:r>
          </w:p>
        </w:tc>
        <w:tc>
          <w:tcPr>
            <w:tcW w:w="2337" w:type="dxa"/>
            <w:vAlign w:val="center"/>
          </w:tcPr>
          <w:p w14:paraId="08F5D766" w14:textId="50F62182"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0x04</w:t>
            </w:r>
          </w:p>
        </w:tc>
        <w:tc>
          <w:tcPr>
            <w:tcW w:w="2338" w:type="dxa"/>
            <w:vAlign w:val="center"/>
          </w:tcPr>
          <w:p w14:paraId="5A550672" w14:textId="2C228428"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32</w:t>
            </w:r>
          </w:p>
        </w:tc>
        <w:tc>
          <w:tcPr>
            <w:tcW w:w="2338" w:type="dxa"/>
            <w:vAlign w:val="center"/>
          </w:tcPr>
          <w:p w14:paraId="0AE52B91" w14:textId="6B6C63D0"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Command register</w:t>
            </w:r>
          </w:p>
        </w:tc>
      </w:tr>
      <w:tr w:rsidR="00424085" w14:paraId="37381118" w14:textId="77777777" w:rsidTr="00424085">
        <w:trPr>
          <w:trHeight w:val="432"/>
        </w:trPr>
        <w:tc>
          <w:tcPr>
            <w:tcW w:w="2337" w:type="dxa"/>
            <w:vAlign w:val="center"/>
          </w:tcPr>
          <w:p w14:paraId="69598306" w14:textId="499A8097"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Slave Address</w:t>
            </w:r>
          </w:p>
        </w:tc>
        <w:tc>
          <w:tcPr>
            <w:tcW w:w="2337" w:type="dxa"/>
            <w:vAlign w:val="center"/>
          </w:tcPr>
          <w:p w14:paraId="2A046C9A" w14:textId="76A5F382"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0x05</w:t>
            </w:r>
          </w:p>
        </w:tc>
        <w:tc>
          <w:tcPr>
            <w:tcW w:w="2338" w:type="dxa"/>
            <w:vAlign w:val="center"/>
          </w:tcPr>
          <w:p w14:paraId="06C7073F" w14:textId="3F2CE6BF"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32</w:t>
            </w:r>
          </w:p>
        </w:tc>
        <w:tc>
          <w:tcPr>
            <w:tcW w:w="2338" w:type="dxa"/>
            <w:vAlign w:val="center"/>
          </w:tcPr>
          <w:p w14:paraId="1C6DB150" w14:textId="5A850A4A"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Slave address register</w:t>
            </w:r>
          </w:p>
        </w:tc>
      </w:tr>
      <w:tr w:rsidR="00424085" w14:paraId="4F3EBFFC" w14:textId="77777777" w:rsidTr="00424085">
        <w:trPr>
          <w:trHeight w:val="432"/>
        </w:trPr>
        <w:tc>
          <w:tcPr>
            <w:tcW w:w="2337" w:type="dxa"/>
            <w:vAlign w:val="center"/>
          </w:tcPr>
          <w:p w14:paraId="51177A85" w14:textId="1D76DCCE"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GPO Register</w:t>
            </w:r>
          </w:p>
        </w:tc>
        <w:tc>
          <w:tcPr>
            <w:tcW w:w="2337" w:type="dxa"/>
            <w:vAlign w:val="center"/>
          </w:tcPr>
          <w:p w14:paraId="0CC414D7" w14:textId="133C3F56"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0x06</w:t>
            </w:r>
          </w:p>
        </w:tc>
        <w:tc>
          <w:tcPr>
            <w:tcW w:w="2338" w:type="dxa"/>
            <w:vAlign w:val="center"/>
          </w:tcPr>
          <w:p w14:paraId="59602B62" w14:textId="58F23233"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32</w:t>
            </w:r>
          </w:p>
        </w:tc>
        <w:tc>
          <w:tcPr>
            <w:tcW w:w="2338" w:type="dxa"/>
            <w:vAlign w:val="center"/>
          </w:tcPr>
          <w:p w14:paraId="596D400B" w14:textId="251A587A"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 xml:space="preserve">General Purpose Output </w:t>
            </w:r>
            <w:r w:rsidR="00632761">
              <w:rPr>
                <w:rFonts w:asciiTheme="majorHAnsi" w:hAnsiTheme="majorHAnsi" w:cstheme="majorHAnsi"/>
                <w:lang w:val="sr-Latn-RS"/>
              </w:rPr>
              <w:t>r</w:t>
            </w:r>
            <w:r>
              <w:rPr>
                <w:rFonts w:asciiTheme="majorHAnsi" w:hAnsiTheme="majorHAnsi" w:cstheme="majorHAnsi"/>
                <w:lang w:val="sr-Latn-RS"/>
              </w:rPr>
              <w:t>egister</w:t>
            </w:r>
          </w:p>
        </w:tc>
      </w:tr>
      <w:tr w:rsidR="00424085" w14:paraId="2E12A932" w14:textId="77777777" w:rsidTr="00424085">
        <w:trPr>
          <w:trHeight w:val="432"/>
        </w:trPr>
        <w:tc>
          <w:tcPr>
            <w:tcW w:w="2337" w:type="dxa"/>
            <w:vAlign w:val="center"/>
          </w:tcPr>
          <w:p w14:paraId="19953BF0" w14:textId="59EB31AC"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System Clock Register</w:t>
            </w:r>
          </w:p>
        </w:tc>
        <w:tc>
          <w:tcPr>
            <w:tcW w:w="2337" w:type="dxa"/>
            <w:vAlign w:val="center"/>
          </w:tcPr>
          <w:p w14:paraId="0D292475" w14:textId="5674481A"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0x07</w:t>
            </w:r>
          </w:p>
        </w:tc>
        <w:tc>
          <w:tcPr>
            <w:tcW w:w="2338" w:type="dxa"/>
            <w:vAlign w:val="center"/>
          </w:tcPr>
          <w:p w14:paraId="7E684DCE" w14:textId="7404EABD"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 xml:space="preserve">32 </w:t>
            </w:r>
          </w:p>
        </w:tc>
        <w:tc>
          <w:tcPr>
            <w:tcW w:w="2338" w:type="dxa"/>
            <w:vAlign w:val="center"/>
          </w:tcPr>
          <w:p w14:paraId="027DC59C" w14:textId="5D619F60" w:rsidR="00424085" w:rsidRDefault="00424085" w:rsidP="00424085">
            <w:pPr>
              <w:jc w:val="center"/>
              <w:rPr>
                <w:rFonts w:asciiTheme="majorHAnsi" w:hAnsiTheme="majorHAnsi" w:cstheme="majorHAnsi"/>
                <w:lang w:val="sr-Latn-RS"/>
              </w:rPr>
            </w:pPr>
            <w:r>
              <w:rPr>
                <w:rFonts w:asciiTheme="majorHAnsi" w:hAnsiTheme="majorHAnsi" w:cstheme="majorHAnsi"/>
                <w:lang w:val="sr-Latn-RS"/>
              </w:rPr>
              <w:t>System Clock register</w:t>
            </w:r>
          </w:p>
        </w:tc>
      </w:tr>
      <w:tr w:rsidR="00424085" w14:paraId="24FE1047" w14:textId="77777777" w:rsidTr="00424085">
        <w:trPr>
          <w:trHeight w:val="432"/>
        </w:trPr>
        <w:tc>
          <w:tcPr>
            <w:tcW w:w="2337" w:type="dxa"/>
            <w:vAlign w:val="center"/>
          </w:tcPr>
          <w:p w14:paraId="7CF4A70C" w14:textId="77777777" w:rsidR="00424085" w:rsidRDefault="00424085" w:rsidP="00424085">
            <w:pPr>
              <w:jc w:val="center"/>
              <w:rPr>
                <w:rFonts w:asciiTheme="majorHAnsi" w:hAnsiTheme="majorHAnsi" w:cstheme="majorHAnsi"/>
                <w:lang w:val="sr-Latn-RS"/>
              </w:rPr>
            </w:pPr>
          </w:p>
        </w:tc>
        <w:tc>
          <w:tcPr>
            <w:tcW w:w="2337" w:type="dxa"/>
            <w:vAlign w:val="center"/>
          </w:tcPr>
          <w:p w14:paraId="50B975B0" w14:textId="77777777" w:rsidR="00424085" w:rsidRDefault="00424085" w:rsidP="00424085">
            <w:pPr>
              <w:jc w:val="center"/>
              <w:rPr>
                <w:rFonts w:asciiTheme="majorHAnsi" w:hAnsiTheme="majorHAnsi" w:cstheme="majorHAnsi"/>
                <w:lang w:val="sr-Latn-RS"/>
              </w:rPr>
            </w:pPr>
          </w:p>
        </w:tc>
        <w:tc>
          <w:tcPr>
            <w:tcW w:w="2338" w:type="dxa"/>
            <w:vAlign w:val="center"/>
          </w:tcPr>
          <w:p w14:paraId="75E4C45D" w14:textId="77777777" w:rsidR="00424085" w:rsidRDefault="00424085" w:rsidP="00424085">
            <w:pPr>
              <w:jc w:val="center"/>
              <w:rPr>
                <w:rFonts w:asciiTheme="majorHAnsi" w:hAnsiTheme="majorHAnsi" w:cstheme="majorHAnsi"/>
                <w:lang w:val="sr-Latn-RS"/>
              </w:rPr>
            </w:pPr>
          </w:p>
        </w:tc>
        <w:tc>
          <w:tcPr>
            <w:tcW w:w="2338" w:type="dxa"/>
            <w:vAlign w:val="center"/>
          </w:tcPr>
          <w:p w14:paraId="644E2569" w14:textId="77777777" w:rsidR="00424085" w:rsidRDefault="00424085" w:rsidP="00424085">
            <w:pPr>
              <w:jc w:val="center"/>
              <w:rPr>
                <w:rFonts w:asciiTheme="majorHAnsi" w:hAnsiTheme="majorHAnsi" w:cstheme="majorHAnsi"/>
                <w:lang w:val="sr-Latn-RS"/>
              </w:rPr>
            </w:pPr>
          </w:p>
        </w:tc>
      </w:tr>
    </w:tbl>
    <w:p w14:paraId="5C0D5E9E" w14:textId="7F999147" w:rsidR="00424085" w:rsidRDefault="00424085" w:rsidP="00F97BEF">
      <w:pPr>
        <w:ind w:left="360"/>
        <w:jc w:val="both"/>
        <w:rPr>
          <w:rFonts w:asciiTheme="majorHAnsi" w:hAnsiTheme="majorHAnsi" w:cstheme="majorHAnsi"/>
          <w:lang w:val="sr-Latn-RS"/>
        </w:rPr>
      </w:pPr>
    </w:p>
    <w:p w14:paraId="416748E7" w14:textId="5DCF478F" w:rsidR="00F12305" w:rsidRDefault="00F12305" w:rsidP="00F97BEF">
      <w:pPr>
        <w:ind w:left="360"/>
        <w:jc w:val="both"/>
        <w:rPr>
          <w:rFonts w:asciiTheme="majorHAnsi" w:hAnsiTheme="majorHAnsi" w:cstheme="majorHAnsi"/>
          <w:lang w:val="sr-Latn-RS"/>
        </w:rPr>
      </w:pPr>
      <w:r>
        <w:rPr>
          <w:rFonts w:asciiTheme="majorHAnsi" w:hAnsiTheme="majorHAnsi" w:cstheme="majorHAnsi"/>
          <w:lang w:val="sr-Latn-RS"/>
        </w:rPr>
        <w:t>Tx Register contains data for transmit. In this register only 8 down bits are valid.</w:t>
      </w:r>
    </w:p>
    <w:p w14:paraId="73F92E36" w14:textId="55800E53" w:rsidR="00F12305" w:rsidRDefault="00F12305" w:rsidP="00F97BEF">
      <w:pPr>
        <w:ind w:left="360"/>
        <w:jc w:val="both"/>
        <w:rPr>
          <w:rFonts w:asciiTheme="majorHAnsi" w:hAnsiTheme="majorHAnsi" w:cstheme="majorHAnsi"/>
          <w:lang w:val="sr-Latn-RS"/>
        </w:rPr>
      </w:pPr>
      <w:r>
        <w:rPr>
          <w:rFonts w:asciiTheme="majorHAnsi" w:hAnsiTheme="majorHAnsi" w:cstheme="majorHAnsi"/>
          <w:lang w:val="sr-Latn-RS"/>
        </w:rPr>
        <w:t>Rx Register containt received data. In this register only 8 down bits are valid.</w:t>
      </w:r>
    </w:p>
    <w:p w14:paraId="2CB27725" w14:textId="162B5A2F" w:rsidR="00842407" w:rsidRDefault="00842407" w:rsidP="00F97BEF">
      <w:pPr>
        <w:ind w:left="360"/>
        <w:jc w:val="both"/>
        <w:rPr>
          <w:rFonts w:asciiTheme="majorHAnsi" w:hAnsiTheme="majorHAnsi" w:cstheme="majorHAnsi"/>
          <w:lang w:val="sr-Latn-RS"/>
        </w:rPr>
      </w:pPr>
      <w:r>
        <w:rPr>
          <w:rFonts w:asciiTheme="majorHAnsi" w:hAnsiTheme="majorHAnsi" w:cstheme="majorHAnsi"/>
          <w:lang w:val="sr-Latn-RS"/>
        </w:rPr>
        <w:t>GPO (General Purpose Output) register containt data which will be send on GPO. In this register only 1-8 down bits are valid. Number of valid bits is configurable.</w:t>
      </w:r>
    </w:p>
    <w:p w14:paraId="182F7BA4" w14:textId="70A70FC0" w:rsidR="000A778C" w:rsidRDefault="000A778C" w:rsidP="00F97BEF">
      <w:pPr>
        <w:ind w:left="360"/>
        <w:jc w:val="both"/>
        <w:rPr>
          <w:rFonts w:asciiTheme="majorHAnsi" w:hAnsiTheme="majorHAnsi" w:cstheme="majorHAnsi"/>
          <w:lang w:val="sr-Latn-RS"/>
        </w:rPr>
      </w:pPr>
    </w:p>
    <w:p w14:paraId="54143C66" w14:textId="275DF471" w:rsidR="000A778C" w:rsidRDefault="000A778C" w:rsidP="00F97BEF">
      <w:pPr>
        <w:ind w:left="360"/>
        <w:jc w:val="both"/>
        <w:rPr>
          <w:rFonts w:asciiTheme="majorHAnsi" w:hAnsiTheme="majorHAnsi" w:cstheme="majorHAnsi"/>
          <w:lang w:val="sr-Latn-RS"/>
        </w:rPr>
      </w:pPr>
    </w:p>
    <w:p w14:paraId="5A774F4B" w14:textId="2E29CB96" w:rsidR="000A778C" w:rsidRDefault="000A778C" w:rsidP="00F97BEF">
      <w:pPr>
        <w:ind w:left="360"/>
        <w:jc w:val="both"/>
        <w:rPr>
          <w:rFonts w:asciiTheme="majorHAnsi" w:hAnsiTheme="majorHAnsi" w:cstheme="majorHAnsi"/>
          <w:lang w:val="sr-Latn-RS"/>
        </w:rPr>
      </w:pPr>
    </w:p>
    <w:p w14:paraId="1473FD15" w14:textId="40C0BBF6" w:rsidR="000A778C" w:rsidRDefault="000A778C" w:rsidP="00F97BEF">
      <w:pPr>
        <w:ind w:left="360"/>
        <w:jc w:val="both"/>
        <w:rPr>
          <w:rFonts w:asciiTheme="majorHAnsi" w:hAnsiTheme="majorHAnsi" w:cstheme="majorHAnsi"/>
          <w:lang w:val="sr-Latn-RS"/>
        </w:rPr>
      </w:pPr>
    </w:p>
    <w:p w14:paraId="3CF7A216" w14:textId="0311F80B" w:rsidR="000A778C" w:rsidRDefault="000A778C" w:rsidP="00F97BEF">
      <w:pPr>
        <w:ind w:left="360"/>
        <w:jc w:val="both"/>
        <w:rPr>
          <w:rFonts w:asciiTheme="majorHAnsi" w:hAnsiTheme="majorHAnsi" w:cstheme="majorHAnsi"/>
          <w:lang w:val="sr-Latn-RS"/>
        </w:rPr>
      </w:pPr>
    </w:p>
    <w:p w14:paraId="63656D80" w14:textId="4526A77C" w:rsidR="000A778C" w:rsidRDefault="000A778C" w:rsidP="00F97BEF">
      <w:pPr>
        <w:ind w:left="360"/>
        <w:jc w:val="both"/>
        <w:rPr>
          <w:rFonts w:asciiTheme="majorHAnsi" w:hAnsiTheme="majorHAnsi" w:cstheme="majorHAnsi"/>
          <w:lang w:val="sr-Latn-RS"/>
        </w:rPr>
      </w:pPr>
    </w:p>
    <w:p w14:paraId="76F424AC" w14:textId="0F2FD884" w:rsidR="000A778C" w:rsidRDefault="000A778C" w:rsidP="00F97BEF">
      <w:pPr>
        <w:ind w:left="360"/>
        <w:jc w:val="both"/>
        <w:rPr>
          <w:rFonts w:asciiTheme="majorHAnsi" w:hAnsiTheme="majorHAnsi" w:cstheme="majorHAnsi"/>
          <w:lang w:val="sr-Latn-RS"/>
        </w:rPr>
      </w:pPr>
    </w:p>
    <w:p w14:paraId="39920783" w14:textId="3236F1FA" w:rsidR="000A778C" w:rsidRDefault="000A778C" w:rsidP="00F97BEF">
      <w:pPr>
        <w:ind w:left="360"/>
        <w:jc w:val="both"/>
        <w:rPr>
          <w:rFonts w:asciiTheme="majorHAnsi" w:hAnsiTheme="majorHAnsi" w:cstheme="majorHAnsi"/>
          <w:lang w:val="sr-Latn-RS"/>
        </w:rPr>
      </w:pPr>
    </w:p>
    <w:p w14:paraId="00EDBEF1" w14:textId="3BC2E317" w:rsidR="000A778C" w:rsidRDefault="000A778C" w:rsidP="00F97BEF">
      <w:pPr>
        <w:ind w:left="360"/>
        <w:jc w:val="both"/>
        <w:rPr>
          <w:rFonts w:asciiTheme="majorHAnsi" w:hAnsiTheme="majorHAnsi" w:cstheme="majorHAnsi"/>
          <w:lang w:val="sr-Latn-RS"/>
        </w:rPr>
      </w:pPr>
    </w:p>
    <w:p w14:paraId="5C742398" w14:textId="77777777" w:rsidR="000A778C" w:rsidRDefault="000A778C" w:rsidP="00F97BEF">
      <w:pPr>
        <w:ind w:left="360"/>
        <w:jc w:val="both"/>
        <w:rPr>
          <w:rFonts w:asciiTheme="majorHAnsi" w:hAnsiTheme="majorHAnsi" w:cstheme="majorHAnsi"/>
          <w:lang w:val="sr-Latn-RS"/>
        </w:rPr>
      </w:pPr>
    </w:p>
    <w:p w14:paraId="3C78C0AB" w14:textId="7C733E1D" w:rsidR="001034EB" w:rsidRDefault="001034EB" w:rsidP="001034EB">
      <w:pPr>
        <w:pStyle w:val="Heading2"/>
        <w:numPr>
          <w:ilvl w:val="1"/>
          <w:numId w:val="1"/>
        </w:numPr>
        <w:rPr>
          <w:b/>
          <w:bCs/>
        </w:rPr>
      </w:pPr>
      <w:bookmarkStart w:id="8" w:name="_Toc96351202"/>
      <w:r w:rsidRPr="00566A33">
        <w:rPr>
          <w:b/>
          <w:bCs/>
        </w:rPr>
        <w:lastRenderedPageBreak/>
        <w:t>Control Register</w:t>
      </w:r>
      <w:bookmarkEnd w:id="8"/>
    </w:p>
    <w:p w14:paraId="6C22DE23" w14:textId="587C1FDA" w:rsidR="00DC2282" w:rsidRDefault="00DC2282" w:rsidP="00DC2282"/>
    <w:p w14:paraId="2CDECD22" w14:textId="4D8AC388" w:rsidR="00DC2282" w:rsidRPr="000D20BA" w:rsidRDefault="00DC2282" w:rsidP="00DC2282">
      <w:pPr>
        <w:ind w:left="720"/>
        <w:rPr>
          <w:rFonts w:asciiTheme="majorHAnsi" w:hAnsiTheme="majorHAnsi" w:cstheme="majorHAnsi"/>
        </w:rPr>
      </w:pPr>
      <w:r w:rsidRPr="000D20BA">
        <w:rPr>
          <w:rFonts w:asciiTheme="majorHAnsi" w:hAnsiTheme="majorHAnsi" w:cstheme="majorHAnsi"/>
        </w:rPr>
        <w:t>Control register allows to enale I2C communication, enable interrupt, select speed mode, select master or slave mode and choice slave address length (7 or 10 bits).</w:t>
      </w:r>
    </w:p>
    <w:p w14:paraId="69798916" w14:textId="3F2C25FE" w:rsidR="00DC2282" w:rsidRDefault="00DC2282" w:rsidP="00025BF4">
      <w:pPr>
        <w:ind w:firstLine="720"/>
        <w:jc w:val="center"/>
      </w:pPr>
      <w:r>
        <w:drawing>
          <wp:inline distT="0" distB="0" distL="0" distR="0" wp14:anchorId="2E97F7DF" wp14:editId="5EB42106">
            <wp:extent cx="5943600" cy="16643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2">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14:paraId="4EE099D2" w14:textId="77777777" w:rsidR="006C13E7" w:rsidRDefault="00DC2282" w:rsidP="00DC2282">
      <w:r>
        <w:tab/>
      </w:r>
    </w:p>
    <w:p w14:paraId="1BBA4443" w14:textId="546F5A1B" w:rsidR="00DC2282" w:rsidRPr="000D20BA" w:rsidRDefault="00DC2282" w:rsidP="006C13E7">
      <w:pPr>
        <w:ind w:firstLine="720"/>
        <w:rPr>
          <w:rFonts w:asciiTheme="majorHAnsi" w:hAnsiTheme="majorHAnsi" w:cstheme="majorHAnsi"/>
        </w:rPr>
      </w:pPr>
      <w:r w:rsidRPr="000D20BA">
        <w:rPr>
          <w:rFonts w:asciiTheme="majorHAnsi" w:hAnsiTheme="majorHAnsi" w:cstheme="majorHAnsi"/>
        </w:rPr>
        <w:t xml:space="preserve">Bit 5   -&gt; </w:t>
      </w:r>
      <w:r w:rsidRPr="000D20BA">
        <w:rPr>
          <w:rFonts w:asciiTheme="majorHAnsi" w:hAnsiTheme="majorHAnsi" w:cstheme="majorHAnsi"/>
          <w:b/>
          <w:bCs/>
        </w:rPr>
        <w:t xml:space="preserve">I2CEN </w:t>
      </w:r>
      <w:r w:rsidRPr="000D20BA">
        <w:rPr>
          <w:rFonts w:asciiTheme="majorHAnsi" w:hAnsiTheme="majorHAnsi" w:cstheme="majorHAnsi"/>
        </w:rPr>
        <w:t>: I2C Enable</w:t>
      </w:r>
    </w:p>
    <w:p w14:paraId="42454283" w14:textId="6F9209CB" w:rsidR="00DC2282" w:rsidRPr="000D20BA" w:rsidRDefault="00DC2282" w:rsidP="00DC2282">
      <w:pPr>
        <w:rPr>
          <w:rFonts w:asciiTheme="majorHAnsi" w:hAnsiTheme="majorHAnsi" w:cstheme="majorHAnsi"/>
        </w:rPr>
      </w:pPr>
      <w:r w:rsidRPr="000D20BA">
        <w:rPr>
          <w:rFonts w:asciiTheme="majorHAnsi" w:hAnsiTheme="majorHAnsi" w:cstheme="majorHAnsi"/>
        </w:rPr>
        <w:tab/>
      </w:r>
      <w:r w:rsidRPr="000D20BA">
        <w:rPr>
          <w:rFonts w:asciiTheme="majorHAnsi" w:hAnsiTheme="majorHAnsi" w:cstheme="majorHAnsi"/>
        </w:rPr>
        <w:tab/>
      </w:r>
      <w:r w:rsidRPr="000D20BA">
        <w:rPr>
          <w:rFonts w:asciiTheme="majorHAnsi" w:hAnsiTheme="majorHAnsi" w:cstheme="majorHAnsi"/>
        </w:rPr>
        <w:tab/>
        <w:t>1 – I2C Enabled</w:t>
      </w:r>
    </w:p>
    <w:p w14:paraId="6E724087" w14:textId="483BAA0A" w:rsidR="00DC2282" w:rsidRPr="000D20BA" w:rsidRDefault="00DC2282" w:rsidP="00DC2282">
      <w:pPr>
        <w:rPr>
          <w:rFonts w:asciiTheme="majorHAnsi" w:hAnsiTheme="majorHAnsi" w:cstheme="majorHAnsi"/>
        </w:rPr>
      </w:pPr>
      <w:r w:rsidRPr="000D20BA">
        <w:rPr>
          <w:rFonts w:asciiTheme="majorHAnsi" w:hAnsiTheme="majorHAnsi" w:cstheme="majorHAnsi"/>
        </w:rPr>
        <w:tab/>
      </w:r>
      <w:r w:rsidRPr="000D20BA">
        <w:rPr>
          <w:rFonts w:asciiTheme="majorHAnsi" w:hAnsiTheme="majorHAnsi" w:cstheme="majorHAnsi"/>
        </w:rPr>
        <w:tab/>
      </w:r>
      <w:r w:rsidRPr="000D20BA">
        <w:rPr>
          <w:rFonts w:asciiTheme="majorHAnsi" w:hAnsiTheme="majorHAnsi" w:cstheme="majorHAnsi"/>
        </w:rPr>
        <w:tab/>
        <w:t>0 – I2C Disabled</w:t>
      </w:r>
    </w:p>
    <w:p w14:paraId="33F71F85" w14:textId="3CE06EF4" w:rsidR="00DC2282" w:rsidRPr="000D20BA" w:rsidRDefault="00DC2282" w:rsidP="00DC2282">
      <w:pPr>
        <w:rPr>
          <w:rFonts w:asciiTheme="majorHAnsi" w:hAnsiTheme="majorHAnsi" w:cstheme="majorHAnsi"/>
        </w:rPr>
      </w:pPr>
      <w:r w:rsidRPr="000D20BA">
        <w:rPr>
          <w:rFonts w:asciiTheme="majorHAnsi" w:hAnsiTheme="majorHAnsi" w:cstheme="majorHAnsi"/>
        </w:rPr>
        <w:tab/>
        <w:t xml:space="preserve">Bit 4 -&gt; </w:t>
      </w:r>
      <w:r w:rsidRPr="000D20BA">
        <w:rPr>
          <w:rFonts w:asciiTheme="majorHAnsi" w:hAnsiTheme="majorHAnsi" w:cstheme="majorHAnsi"/>
          <w:b/>
          <w:bCs/>
        </w:rPr>
        <w:t xml:space="preserve"> IEN</w:t>
      </w:r>
      <w:r w:rsidRPr="000D20BA">
        <w:rPr>
          <w:rFonts w:asciiTheme="majorHAnsi" w:hAnsiTheme="majorHAnsi" w:cstheme="majorHAnsi"/>
        </w:rPr>
        <w:t xml:space="preserve"> : Interrupt Enable</w:t>
      </w:r>
    </w:p>
    <w:p w14:paraId="090D608F" w14:textId="14D2A1B3" w:rsidR="00DC2282" w:rsidRPr="000D20BA" w:rsidRDefault="00DC2282" w:rsidP="00DC2282">
      <w:pPr>
        <w:rPr>
          <w:rFonts w:asciiTheme="majorHAnsi" w:hAnsiTheme="majorHAnsi" w:cstheme="majorHAnsi"/>
        </w:rPr>
      </w:pPr>
      <w:r w:rsidRPr="000D20BA">
        <w:rPr>
          <w:rFonts w:asciiTheme="majorHAnsi" w:hAnsiTheme="majorHAnsi" w:cstheme="majorHAnsi"/>
        </w:rPr>
        <w:tab/>
      </w:r>
      <w:r w:rsidRPr="000D20BA">
        <w:rPr>
          <w:rFonts w:asciiTheme="majorHAnsi" w:hAnsiTheme="majorHAnsi" w:cstheme="majorHAnsi"/>
        </w:rPr>
        <w:tab/>
      </w:r>
      <w:r w:rsidRPr="000D20BA">
        <w:rPr>
          <w:rFonts w:asciiTheme="majorHAnsi" w:hAnsiTheme="majorHAnsi" w:cstheme="majorHAnsi"/>
        </w:rPr>
        <w:tab/>
        <w:t>1 – Interrupt Enabled</w:t>
      </w:r>
    </w:p>
    <w:p w14:paraId="1C91048C" w14:textId="1979E93B" w:rsidR="00DC2282" w:rsidRPr="000D20BA" w:rsidRDefault="00DC2282" w:rsidP="00DC2282">
      <w:pPr>
        <w:rPr>
          <w:rFonts w:asciiTheme="majorHAnsi" w:hAnsiTheme="majorHAnsi" w:cstheme="majorHAnsi"/>
        </w:rPr>
      </w:pPr>
      <w:r w:rsidRPr="000D20BA">
        <w:rPr>
          <w:rFonts w:asciiTheme="majorHAnsi" w:hAnsiTheme="majorHAnsi" w:cstheme="majorHAnsi"/>
        </w:rPr>
        <w:tab/>
      </w:r>
      <w:r w:rsidRPr="000D20BA">
        <w:rPr>
          <w:rFonts w:asciiTheme="majorHAnsi" w:hAnsiTheme="majorHAnsi" w:cstheme="majorHAnsi"/>
        </w:rPr>
        <w:tab/>
      </w:r>
      <w:r w:rsidRPr="000D20BA">
        <w:rPr>
          <w:rFonts w:asciiTheme="majorHAnsi" w:hAnsiTheme="majorHAnsi" w:cstheme="majorHAnsi"/>
        </w:rPr>
        <w:tab/>
        <w:t>0 – Interrupt Disabled</w:t>
      </w:r>
    </w:p>
    <w:p w14:paraId="74F52B09" w14:textId="7E6A95AF" w:rsidR="006C13E7" w:rsidRPr="000D20BA" w:rsidRDefault="006C13E7" w:rsidP="00DC2282">
      <w:pPr>
        <w:rPr>
          <w:rFonts w:asciiTheme="majorHAnsi" w:hAnsiTheme="majorHAnsi" w:cstheme="majorHAnsi"/>
        </w:rPr>
      </w:pPr>
      <w:r w:rsidRPr="000D20BA">
        <w:rPr>
          <w:rFonts w:asciiTheme="majorHAnsi" w:hAnsiTheme="majorHAnsi" w:cstheme="majorHAnsi"/>
        </w:rPr>
        <w:tab/>
        <w:t xml:space="preserve">Bit 3 -&gt; </w:t>
      </w:r>
      <w:r w:rsidRPr="000D20BA">
        <w:rPr>
          <w:rFonts w:asciiTheme="majorHAnsi" w:hAnsiTheme="majorHAnsi" w:cstheme="majorHAnsi"/>
          <w:b/>
          <w:bCs/>
        </w:rPr>
        <w:t>ALEN</w:t>
      </w:r>
      <w:r w:rsidRPr="000D20BA">
        <w:rPr>
          <w:rFonts w:asciiTheme="majorHAnsi" w:hAnsiTheme="majorHAnsi" w:cstheme="majorHAnsi"/>
        </w:rPr>
        <w:t>: Slave Address Length</w:t>
      </w:r>
    </w:p>
    <w:p w14:paraId="59FD6950" w14:textId="75321AE7" w:rsidR="006C13E7" w:rsidRPr="000D20BA" w:rsidRDefault="006C13E7" w:rsidP="006C13E7">
      <w:pPr>
        <w:rPr>
          <w:rFonts w:asciiTheme="majorHAnsi" w:hAnsiTheme="majorHAnsi" w:cstheme="majorHAnsi"/>
        </w:rPr>
      </w:pPr>
      <w:r w:rsidRPr="000D20BA">
        <w:rPr>
          <w:rFonts w:asciiTheme="majorHAnsi" w:hAnsiTheme="majorHAnsi" w:cstheme="majorHAnsi"/>
        </w:rPr>
        <w:tab/>
      </w:r>
      <w:r w:rsidRPr="000D20BA">
        <w:rPr>
          <w:rFonts w:asciiTheme="majorHAnsi" w:hAnsiTheme="majorHAnsi" w:cstheme="majorHAnsi"/>
        </w:rPr>
        <w:tab/>
      </w:r>
      <w:r w:rsidRPr="000D20BA">
        <w:rPr>
          <w:rFonts w:asciiTheme="majorHAnsi" w:hAnsiTheme="majorHAnsi" w:cstheme="majorHAnsi"/>
        </w:rPr>
        <w:tab/>
        <w:t>1 – 10 bit adress</w:t>
      </w:r>
    </w:p>
    <w:p w14:paraId="1E3F02C9" w14:textId="318BC3AE" w:rsidR="006C13E7" w:rsidRPr="000D20BA" w:rsidRDefault="006C13E7" w:rsidP="006C13E7">
      <w:pPr>
        <w:rPr>
          <w:rFonts w:asciiTheme="majorHAnsi" w:hAnsiTheme="majorHAnsi" w:cstheme="majorHAnsi"/>
        </w:rPr>
      </w:pPr>
      <w:r w:rsidRPr="000D20BA">
        <w:rPr>
          <w:rFonts w:asciiTheme="majorHAnsi" w:hAnsiTheme="majorHAnsi" w:cstheme="majorHAnsi"/>
        </w:rPr>
        <w:tab/>
      </w:r>
      <w:r w:rsidRPr="000D20BA">
        <w:rPr>
          <w:rFonts w:asciiTheme="majorHAnsi" w:hAnsiTheme="majorHAnsi" w:cstheme="majorHAnsi"/>
        </w:rPr>
        <w:tab/>
      </w:r>
      <w:r w:rsidRPr="000D20BA">
        <w:rPr>
          <w:rFonts w:asciiTheme="majorHAnsi" w:hAnsiTheme="majorHAnsi" w:cstheme="majorHAnsi"/>
        </w:rPr>
        <w:tab/>
        <w:t>0 – 7 bit adress</w:t>
      </w:r>
    </w:p>
    <w:p w14:paraId="59DEAA20" w14:textId="753B787B" w:rsidR="006C13E7" w:rsidRPr="000D20BA" w:rsidRDefault="006C13E7" w:rsidP="006C13E7">
      <w:pPr>
        <w:rPr>
          <w:rFonts w:asciiTheme="majorHAnsi" w:hAnsiTheme="majorHAnsi" w:cstheme="majorHAnsi"/>
        </w:rPr>
      </w:pPr>
      <w:r w:rsidRPr="000D20BA">
        <w:rPr>
          <w:rFonts w:asciiTheme="majorHAnsi" w:hAnsiTheme="majorHAnsi" w:cstheme="majorHAnsi"/>
        </w:rPr>
        <w:tab/>
        <w:t xml:space="preserve">Bit 2:1 -&gt; </w:t>
      </w:r>
      <w:r w:rsidRPr="000D20BA">
        <w:rPr>
          <w:rFonts w:asciiTheme="majorHAnsi" w:hAnsiTheme="majorHAnsi" w:cstheme="majorHAnsi"/>
          <w:b/>
          <w:bCs/>
        </w:rPr>
        <w:t>MODE</w:t>
      </w:r>
      <w:r w:rsidRPr="000D20BA">
        <w:rPr>
          <w:rFonts w:asciiTheme="majorHAnsi" w:hAnsiTheme="majorHAnsi" w:cstheme="majorHAnsi"/>
        </w:rPr>
        <w:t>: Mode Select</w:t>
      </w:r>
    </w:p>
    <w:p w14:paraId="0589F0F0" w14:textId="640803CA" w:rsidR="006C13E7" w:rsidRPr="000D20BA" w:rsidRDefault="006C13E7" w:rsidP="006C13E7">
      <w:pPr>
        <w:rPr>
          <w:rFonts w:asciiTheme="majorHAnsi" w:hAnsiTheme="majorHAnsi" w:cstheme="majorHAnsi"/>
        </w:rPr>
      </w:pPr>
      <w:r w:rsidRPr="000D20BA">
        <w:rPr>
          <w:rFonts w:asciiTheme="majorHAnsi" w:hAnsiTheme="majorHAnsi" w:cstheme="majorHAnsi"/>
        </w:rPr>
        <w:tab/>
      </w:r>
      <w:r w:rsidRPr="000D20BA">
        <w:rPr>
          <w:rFonts w:asciiTheme="majorHAnsi" w:hAnsiTheme="majorHAnsi" w:cstheme="majorHAnsi"/>
        </w:rPr>
        <w:tab/>
      </w:r>
      <w:r w:rsidRPr="000D20BA">
        <w:rPr>
          <w:rFonts w:asciiTheme="majorHAnsi" w:hAnsiTheme="majorHAnsi" w:cstheme="majorHAnsi"/>
        </w:rPr>
        <w:tab/>
        <w:t>00 – Standard Mode 100 KHz</w:t>
      </w:r>
    </w:p>
    <w:p w14:paraId="22863BD8" w14:textId="3DE41228" w:rsidR="006C13E7" w:rsidRPr="000D20BA" w:rsidRDefault="006C13E7" w:rsidP="006C13E7">
      <w:pPr>
        <w:rPr>
          <w:rFonts w:asciiTheme="majorHAnsi" w:hAnsiTheme="majorHAnsi" w:cstheme="majorHAnsi"/>
        </w:rPr>
      </w:pPr>
      <w:r w:rsidRPr="000D20BA">
        <w:rPr>
          <w:rFonts w:asciiTheme="majorHAnsi" w:hAnsiTheme="majorHAnsi" w:cstheme="majorHAnsi"/>
        </w:rPr>
        <w:tab/>
      </w:r>
      <w:r w:rsidRPr="000D20BA">
        <w:rPr>
          <w:rFonts w:asciiTheme="majorHAnsi" w:hAnsiTheme="majorHAnsi" w:cstheme="majorHAnsi"/>
        </w:rPr>
        <w:tab/>
      </w:r>
      <w:r w:rsidRPr="000D20BA">
        <w:rPr>
          <w:rFonts w:asciiTheme="majorHAnsi" w:hAnsiTheme="majorHAnsi" w:cstheme="majorHAnsi"/>
        </w:rPr>
        <w:tab/>
        <w:t>01 – Fast Mode 400 KHz</w:t>
      </w:r>
    </w:p>
    <w:p w14:paraId="71995AF3" w14:textId="5092FB57" w:rsidR="006C13E7" w:rsidRPr="000D20BA" w:rsidRDefault="006C13E7" w:rsidP="006C13E7">
      <w:pPr>
        <w:rPr>
          <w:rFonts w:asciiTheme="majorHAnsi" w:hAnsiTheme="majorHAnsi" w:cstheme="majorHAnsi"/>
        </w:rPr>
      </w:pPr>
      <w:r w:rsidRPr="000D20BA">
        <w:rPr>
          <w:rFonts w:asciiTheme="majorHAnsi" w:hAnsiTheme="majorHAnsi" w:cstheme="majorHAnsi"/>
        </w:rPr>
        <w:tab/>
      </w:r>
      <w:r w:rsidRPr="000D20BA">
        <w:rPr>
          <w:rFonts w:asciiTheme="majorHAnsi" w:hAnsiTheme="majorHAnsi" w:cstheme="majorHAnsi"/>
        </w:rPr>
        <w:tab/>
      </w:r>
      <w:r w:rsidRPr="000D20BA">
        <w:rPr>
          <w:rFonts w:asciiTheme="majorHAnsi" w:hAnsiTheme="majorHAnsi" w:cstheme="majorHAnsi"/>
        </w:rPr>
        <w:tab/>
        <w:t>10 – Fast Plus Mode 1 MHz</w:t>
      </w:r>
    </w:p>
    <w:p w14:paraId="31C12913" w14:textId="1A2B5B0B" w:rsidR="006C13E7" w:rsidRPr="000D20BA" w:rsidRDefault="006C13E7" w:rsidP="006C13E7">
      <w:pPr>
        <w:rPr>
          <w:rFonts w:asciiTheme="majorHAnsi" w:hAnsiTheme="majorHAnsi" w:cstheme="majorHAnsi"/>
        </w:rPr>
      </w:pPr>
      <w:r w:rsidRPr="000D20BA">
        <w:rPr>
          <w:rFonts w:asciiTheme="majorHAnsi" w:hAnsiTheme="majorHAnsi" w:cstheme="majorHAnsi"/>
        </w:rPr>
        <w:tab/>
        <w:t xml:space="preserve">Bit 0 -&gt; </w:t>
      </w:r>
      <w:r w:rsidRPr="000D20BA">
        <w:rPr>
          <w:rFonts w:asciiTheme="majorHAnsi" w:hAnsiTheme="majorHAnsi" w:cstheme="majorHAnsi"/>
          <w:b/>
          <w:bCs/>
        </w:rPr>
        <w:t>MSL</w:t>
      </w:r>
      <w:r w:rsidRPr="000D20BA">
        <w:rPr>
          <w:rFonts w:asciiTheme="majorHAnsi" w:hAnsiTheme="majorHAnsi" w:cstheme="majorHAnsi"/>
        </w:rPr>
        <w:t xml:space="preserve"> : Master/slave select</w:t>
      </w:r>
    </w:p>
    <w:p w14:paraId="0C507969" w14:textId="41B7E390" w:rsidR="006C13E7" w:rsidRPr="000D20BA" w:rsidRDefault="006C13E7" w:rsidP="006C13E7">
      <w:pPr>
        <w:rPr>
          <w:rFonts w:asciiTheme="majorHAnsi" w:hAnsiTheme="majorHAnsi" w:cstheme="majorHAnsi"/>
        </w:rPr>
      </w:pPr>
      <w:r w:rsidRPr="000D20BA">
        <w:rPr>
          <w:rFonts w:asciiTheme="majorHAnsi" w:hAnsiTheme="majorHAnsi" w:cstheme="majorHAnsi"/>
        </w:rPr>
        <w:tab/>
      </w:r>
      <w:r w:rsidRPr="000D20BA">
        <w:rPr>
          <w:rFonts w:asciiTheme="majorHAnsi" w:hAnsiTheme="majorHAnsi" w:cstheme="majorHAnsi"/>
        </w:rPr>
        <w:tab/>
      </w:r>
      <w:r w:rsidRPr="000D20BA">
        <w:rPr>
          <w:rFonts w:asciiTheme="majorHAnsi" w:hAnsiTheme="majorHAnsi" w:cstheme="majorHAnsi"/>
        </w:rPr>
        <w:tab/>
        <w:t xml:space="preserve">0 – Master </w:t>
      </w:r>
    </w:p>
    <w:p w14:paraId="46A1F0D7" w14:textId="7BC8B3D6" w:rsidR="006C13E7" w:rsidRPr="000D20BA" w:rsidRDefault="006C13E7" w:rsidP="006C13E7">
      <w:pPr>
        <w:rPr>
          <w:rFonts w:asciiTheme="majorHAnsi" w:hAnsiTheme="majorHAnsi" w:cstheme="majorHAnsi"/>
        </w:rPr>
      </w:pPr>
      <w:r w:rsidRPr="000D20BA">
        <w:rPr>
          <w:rFonts w:asciiTheme="majorHAnsi" w:hAnsiTheme="majorHAnsi" w:cstheme="majorHAnsi"/>
        </w:rPr>
        <w:tab/>
      </w:r>
      <w:r w:rsidRPr="000D20BA">
        <w:rPr>
          <w:rFonts w:asciiTheme="majorHAnsi" w:hAnsiTheme="majorHAnsi" w:cstheme="majorHAnsi"/>
        </w:rPr>
        <w:tab/>
      </w:r>
      <w:r w:rsidRPr="000D20BA">
        <w:rPr>
          <w:rFonts w:asciiTheme="majorHAnsi" w:hAnsiTheme="majorHAnsi" w:cstheme="majorHAnsi"/>
        </w:rPr>
        <w:tab/>
        <w:t xml:space="preserve">1 – Slave </w:t>
      </w:r>
    </w:p>
    <w:p w14:paraId="71B02AF7" w14:textId="77777777" w:rsidR="00DC2282" w:rsidRPr="00DC2282" w:rsidRDefault="00DC2282" w:rsidP="00DC2282"/>
    <w:p w14:paraId="71A29EEE" w14:textId="5FF57166" w:rsidR="001034EB" w:rsidRDefault="001034EB" w:rsidP="001034EB">
      <w:pPr>
        <w:pStyle w:val="Heading2"/>
        <w:numPr>
          <w:ilvl w:val="1"/>
          <w:numId w:val="1"/>
        </w:numPr>
        <w:rPr>
          <w:b/>
          <w:bCs/>
        </w:rPr>
      </w:pPr>
      <w:bookmarkStart w:id="9" w:name="_Toc96351203"/>
      <w:r w:rsidRPr="00566A33">
        <w:rPr>
          <w:b/>
          <w:bCs/>
        </w:rPr>
        <w:lastRenderedPageBreak/>
        <w:t>Status Register</w:t>
      </w:r>
      <w:bookmarkEnd w:id="9"/>
    </w:p>
    <w:p w14:paraId="660C4279" w14:textId="77777777" w:rsidR="00D06A9D" w:rsidRPr="00D06A9D" w:rsidRDefault="00D06A9D" w:rsidP="00D06A9D"/>
    <w:p w14:paraId="4AC3F079" w14:textId="24968818" w:rsidR="00DC2282" w:rsidRPr="000D20BA" w:rsidRDefault="000D20BA" w:rsidP="000D20BA">
      <w:pPr>
        <w:ind w:left="720"/>
        <w:rPr>
          <w:rFonts w:asciiTheme="majorHAnsi" w:hAnsiTheme="majorHAnsi" w:cstheme="majorHAnsi"/>
        </w:rPr>
      </w:pPr>
      <w:r w:rsidRPr="000D20BA">
        <w:rPr>
          <w:rFonts w:asciiTheme="majorHAnsi" w:hAnsiTheme="majorHAnsi" w:cstheme="majorHAnsi"/>
        </w:rPr>
        <w:t>Status register is read only register. User can only read info data from this register.</w:t>
      </w:r>
    </w:p>
    <w:p w14:paraId="78EFD736" w14:textId="3DEFB40C" w:rsidR="00DC2282" w:rsidRDefault="00DC2282" w:rsidP="00025BF4">
      <w:pPr>
        <w:ind w:firstLine="720"/>
        <w:jc w:val="center"/>
      </w:pPr>
      <w:r>
        <w:drawing>
          <wp:inline distT="0" distB="0" distL="0" distR="0" wp14:anchorId="334F4EF5" wp14:editId="40DDE9BE">
            <wp:extent cx="5943600" cy="16643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3">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14:paraId="2FDAF419" w14:textId="777A33DC" w:rsidR="000D20BA" w:rsidRDefault="000D20BA" w:rsidP="000D20BA">
      <w:pPr>
        <w:rPr>
          <w:rFonts w:asciiTheme="majorHAnsi" w:hAnsiTheme="majorHAnsi" w:cstheme="majorHAnsi"/>
        </w:rPr>
      </w:pPr>
      <w:r>
        <w:tab/>
      </w:r>
      <w:r w:rsidRPr="000D20BA">
        <w:rPr>
          <w:rFonts w:asciiTheme="majorHAnsi" w:hAnsiTheme="majorHAnsi" w:cstheme="majorHAnsi"/>
        </w:rPr>
        <w:t xml:space="preserve">Bit 7 -&gt; </w:t>
      </w:r>
      <w:r w:rsidRPr="000D20BA">
        <w:rPr>
          <w:rFonts w:asciiTheme="majorHAnsi" w:hAnsiTheme="majorHAnsi" w:cstheme="majorHAnsi"/>
          <w:b/>
          <w:bCs/>
        </w:rPr>
        <w:t>RXB_E</w:t>
      </w:r>
      <w:r w:rsidRPr="000D20BA">
        <w:rPr>
          <w:rFonts w:asciiTheme="majorHAnsi" w:hAnsiTheme="majorHAnsi" w:cstheme="majorHAnsi"/>
        </w:rPr>
        <w:t>: Rx Buffer Empty</w:t>
      </w:r>
    </w:p>
    <w:p w14:paraId="2624801A" w14:textId="79F92D5F" w:rsidR="000D20BA" w:rsidRDefault="000D20BA" w:rsidP="000D20BA">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1 – Rx Buffer Empty</w:t>
      </w:r>
    </w:p>
    <w:p w14:paraId="674E7D83" w14:textId="3898EDDD" w:rsidR="000D20BA" w:rsidRPr="000D20BA" w:rsidRDefault="000D20BA" w:rsidP="000D20BA">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0 – Rx Buffer Not Empty</w:t>
      </w:r>
    </w:p>
    <w:p w14:paraId="39F74226" w14:textId="5DEA1611" w:rsidR="000D20BA" w:rsidRDefault="000D20BA" w:rsidP="000D20BA">
      <w:pPr>
        <w:rPr>
          <w:rFonts w:asciiTheme="majorHAnsi" w:hAnsiTheme="majorHAnsi" w:cstheme="majorHAnsi"/>
        </w:rPr>
      </w:pPr>
      <w:r w:rsidRPr="000D20BA">
        <w:rPr>
          <w:rFonts w:asciiTheme="majorHAnsi" w:hAnsiTheme="majorHAnsi" w:cstheme="majorHAnsi"/>
        </w:rPr>
        <w:tab/>
        <w:t xml:space="preserve">Bit 6 -&gt; </w:t>
      </w:r>
      <w:r w:rsidRPr="000D20BA">
        <w:rPr>
          <w:rFonts w:asciiTheme="majorHAnsi" w:hAnsiTheme="majorHAnsi" w:cstheme="majorHAnsi"/>
          <w:b/>
          <w:bCs/>
        </w:rPr>
        <w:t>RXB_F</w:t>
      </w:r>
      <w:r w:rsidRPr="000D20BA">
        <w:rPr>
          <w:rFonts w:asciiTheme="majorHAnsi" w:hAnsiTheme="majorHAnsi" w:cstheme="majorHAnsi"/>
        </w:rPr>
        <w:t>: Rx Buffer Full</w:t>
      </w:r>
    </w:p>
    <w:p w14:paraId="785D81C2" w14:textId="6B2017ED" w:rsidR="000D20BA" w:rsidRDefault="000D20BA" w:rsidP="000D20BA">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1 – Rx Buffer Full</w:t>
      </w:r>
    </w:p>
    <w:p w14:paraId="4942CCA5" w14:textId="42698233" w:rsidR="000D20BA" w:rsidRPr="000D20BA" w:rsidRDefault="000D20BA" w:rsidP="000D20BA">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0 – Rx Buffer Not Full</w:t>
      </w:r>
    </w:p>
    <w:p w14:paraId="381D8450" w14:textId="1A848B81" w:rsidR="000D20BA" w:rsidRDefault="000D20BA" w:rsidP="000D20BA">
      <w:pPr>
        <w:rPr>
          <w:rFonts w:asciiTheme="majorHAnsi" w:hAnsiTheme="majorHAnsi" w:cstheme="majorHAnsi"/>
        </w:rPr>
      </w:pPr>
      <w:r w:rsidRPr="000D20BA">
        <w:rPr>
          <w:rFonts w:asciiTheme="majorHAnsi" w:hAnsiTheme="majorHAnsi" w:cstheme="majorHAnsi"/>
        </w:rPr>
        <w:tab/>
        <w:t xml:space="preserve">Bit 5 -&gt; </w:t>
      </w:r>
      <w:r w:rsidRPr="000D20BA">
        <w:rPr>
          <w:rFonts w:asciiTheme="majorHAnsi" w:hAnsiTheme="majorHAnsi" w:cstheme="majorHAnsi"/>
          <w:b/>
          <w:bCs/>
        </w:rPr>
        <w:t>TXB_E</w:t>
      </w:r>
      <w:r w:rsidRPr="000D20BA">
        <w:rPr>
          <w:rFonts w:asciiTheme="majorHAnsi" w:hAnsiTheme="majorHAnsi" w:cstheme="majorHAnsi"/>
        </w:rPr>
        <w:t>: Tx Buffer Empty</w:t>
      </w:r>
    </w:p>
    <w:p w14:paraId="69E88636" w14:textId="317EF15B" w:rsidR="009B2BDB" w:rsidRDefault="009B2BDB" w:rsidP="000D20BA">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1 – Tx Buffer Empty</w:t>
      </w:r>
    </w:p>
    <w:p w14:paraId="6DFDFD75" w14:textId="35544759" w:rsidR="009B2BDB" w:rsidRDefault="009B2BDB" w:rsidP="000D20BA">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0 – Tx Buffer Not Empty</w:t>
      </w:r>
    </w:p>
    <w:p w14:paraId="7A25079B" w14:textId="7D41ED3B" w:rsidR="000D20BA" w:rsidRDefault="000D20BA" w:rsidP="000D20BA">
      <w:pPr>
        <w:rPr>
          <w:rFonts w:asciiTheme="majorHAnsi" w:hAnsiTheme="majorHAnsi" w:cstheme="majorHAnsi"/>
        </w:rPr>
      </w:pPr>
      <w:r>
        <w:rPr>
          <w:rFonts w:asciiTheme="majorHAnsi" w:hAnsiTheme="majorHAnsi" w:cstheme="majorHAnsi"/>
        </w:rPr>
        <w:tab/>
        <w:t xml:space="preserve">Bit 4 -&gt; </w:t>
      </w:r>
      <w:r w:rsidRPr="000D20BA">
        <w:rPr>
          <w:rFonts w:asciiTheme="majorHAnsi" w:hAnsiTheme="majorHAnsi" w:cstheme="majorHAnsi"/>
          <w:b/>
          <w:bCs/>
        </w:rPr>
        <w:t>TXB_F</w:t>
      </w:r>
      <w:r>
        <w:rPr>
          <w:rFonts w:asciiTheme="majorHAnsi" w:hAnsiTheme="majorHAnsi" w:cstheme="majorHAnsi"/>
        </w:rPr>
        <w:t>: Tx Buffer Full</w:t>
      </w:r>
    </w:p>
    <w:p w14:paraId="6536F0B5" w14:textId="6393D448" w:rsidR="009B2BDB" w:rsidRDefault="009B2BDB" w:rsidP="000D20BA">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1 – Tx Buffer Full</w:t>
      </w:r>
    </w:p>
    <w:p w14:paraId="3943C2AC" w14:textId="0549FE2D" w:rsidR="009B2BDB" w:rsidRPr="000D20BA" w:rsidRDefault="009B2BDB" w:rsidP="000D20BA">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0 – Tx Bufffer Not Full</w:t>
      </w:r>
    </w:p>
    <w:p w14:paraId="07A91180" w14:textId="02A8B8BA" w:rsidR="000D20BA" w:rsidRDefault="000D20BA" w:rsidP="000D20BA">
      <w:pPr>
        <w:rPr>
          <w:rFonts w:asciiTheme="majorHAnsi" w:hAnsiTheme="majorHAnsi" w:cstheme="majorHAnsi"/>
        </w:rPr>
      </w:pPr>
      <w:r w:rsidRPr="000D20BA">
        <w:rPr>
          <w:rFonts w:asciiTheme="majorHAnsi" w:hAnsiTheme="majorHAnsi" w:cstheme="majorHAnsi"/>
        </w:rPr>
        <w:tab/>
        <w:t xml:space="preserve">Bit </w:t>
      </w:r>
      <w:r>
        <w:rPr>
          <w:rFonts w:asciiTheme="majorHAnsi" w:hAnsiTheme="majorHAnsi" w:cstheme="majorHAnsi"/>
        </w:rPr>
        <w:t>3</w:t>
      </w:r>
      <w:r w:rsidRPr="000D20BA">
        <w:rPr>
          <w:rFonts w:asciiTheme="majorHAnsi" w:hAnsiTheme="majorHAnsi" w:cstheme="majorHAnsi"/>
        </w:rPr>
        <w:t xml:space="preserve"> -&gt; </w:t>
      </w:r>
      <w:r w:rsidRPr="000D20BA">
        <w:rPr>
          <w:rFonts w:asciiTheme="majorHAnsi" w:hAnsiTheme="majorHAnsi" w:cstheme="majorHAnsi"/>
          <w:b/>
          <w:bCs/>
        </w:rPr>
        <w:t>IF</w:t>
      </w:r>
      <w:r w:rsidRPr="000D20BA">
        <w:rPr>
          <w:rFonts w:asciiTheme="majorHAnsi" w:hAnsiTheme="majorHAnsi" w:cstheme="majorHAnsi"/>
        </w:rPr>
        <w:t>: Interrupt Flag</w:t>
      </w:r>
    </w:p>
    <w:p w14:paraId="1DC369C6" w14:textId="129B0929" w:rsidR="009B2BDB" w:rsidRDefault="009B2BDB" w:rsidP="000D20BA">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1 – Interrupt detected</w:t>
      </w:r>
    </w:p>
    <w:p w14:paraId="60BB3858" w14:textId="2B21CB83" w:rsidR="009B2BDB" w:rsidRPr="000D20BA" w:rsidRDefault="009B2BDB" w:rsidP="000D20BA">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0 – Interrupt not detected</w:t>
      </w:r>
    </w:p>
    <w:p w14:paraId="67A9EB1D" w14:textId="4A8939FB" w:rsidR="000D20BA" w:rsidRDefault="000D20BA" w:rsidP="000D20BA">
      <w:pPr>
        <w:rPr>
          <w:rFonts w:asciiTheme="majorHAnsi" w:hAnsiTheme="majorHAnsi" w:cstheme="majorHAnsi"/>
        </w:rPr>
      </w:pPr>
      <w:r w:rsidRPr="000D20BA">
        <w:rPr>
          <w:rFonts w:asciiTheme="majorHAnsi" w:hAnsiTheme="majorHAnsi" w:cstheme="majorHAnsi"/>
        </w:rPr>
        <w:tab/>
        <w:t xml:space="preserve">Bit </w:t>
      </w:r>
      <w:r>
        <w:rPr>
          <w:rFonts w:asciiTheme="majorHAnsi" w:hAnsiTheme="majorHAnsi" w:cstheme="majorHAnsi"/>
        </w:rPr>
        <w:t>2</w:t>
      </w:r>
      <w:r w:rsidRPr="000D20BA">
        <w:rPr>
          <w:rFonts w:asciiTheme="majorHAnsi" w:hAnsiTheme="majorHAnsi" w:cstheme="majorHAnsi"/>
        </w:rPr>
        <w:t xml:space="preserve"> -&gt; </w:t>
      </w:r>
      <w:r w:rsidRPr="000D20BA">
        <w:rPr>
          <w:rFonts w:asciiTheme="majorHAnsi" w:hAnsiTheme="majorHAnsi" w:cstheme="majorHAnsi"/>
          <w:b/>
          <w:bCs/>
        </w:rPr>
        <w:t>BUS</w:t>
      </w:r>
      <w:r w:rsidRPr="000D20BA">
        <w:rPr>
          <w:rFonts w:asciiTheme="majorHAnsi" w:hAnsiTheme="majorHAnsi" w:cstheme="majorHAnsi"/>
        </w:rPr>
        <w:t xml:space="preserve">Y: </w:t>
      </w:r>
      <w:r w:rsidRPr="000D20BA">
        <w:rPr>
          <w:rFonts w:asciiTheme="majorHAnsi" w:hAnsiTheme="majorHAnsi" w:cstheme="majorHAnsi"/>
        </w:rPr>
        <w:t>Indicates That I2C Bus is Busy</w:t>
      </w:r>
    </w:p>
    <w:p w14:paraId="0D82206A" w14:textId="4CFE23A0" w:rsidR="009B2BDB" w:rsidRDefault="009B2BDB" w:rsidP="000D20BA">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 xml:space="preserve">1 </w:t>
      </w:r>
      <w:r w:rsidR="000445BC">
        <w:rPr>
          <w:rFonts w:asciiTheme="majorHAnsi" w:hAnsiTheme="majorHAnsi" w:cstheme="majorHAnsi"/>
        </w:rPr>
        <w:t>–</w:t>
      </w:r>
      <w:r>
        <w:rPr>
          <w:rFonts w:asciiTheme="majorHAnsi" w:hAnsiTheme="majorHAnsi" w:cstheme="majorHAnsi"/>
        </w:rPr>
        <w:t xml:space="preserve"> </w:t>
      </w:r>
      <w:r w:rsidR="000445BC">
        <w:rPr>
          <w:rFonts w:asciiTheme="majorHAnsi" w:hAnsiTheme="majorHAnsi" w:cstheme="majorHAnsi"/>
        </w:rPr>
        <w:t>Start Condition Detected</w:t>
      </w:r>
    </w:p>
    <w:p w14:paraId="4CA9800F" w14:textId="3A0B507F" w:rsidR="000445BC" w:rsidRDefault="000445BC" w:rsidP="000D20BA">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0 – Stop Condition Detected</w:t>
      </w:r>
    </w:p>
    <w:p w14:paraId="5F1BF51F" w14:textId="4E97900F" w:rsidR="000445BC" w:rsidRDefault="000445BC" w:rsidP="000D20BA">
      <w:pPr>
        <w:rPr>
          <w:rFonts w:asciiTheme="majorHAnsi" w:hAnsiTheme="majorHAnsi" w:cstheme="majorHAnsi"/>
        </w:rPr>
      </w:pPr>
    </w:p>
    <w:p w14:paraId="277E7B93" w14:textId="3A576E00" w:rsidR="000445BC" w:rsidRDefault="000445BC" w:rsidP="000D20BA">
      <w:pPr>
        <w:rPr>
          <w:rFonts w:asciiTheme="majorHAnsi" w:hAnsiTheme="majorHAnsi" w:cstheme="majorHAnsi"/>
        </w:rPr>
      </w:pPr>
    </w:p>
    <w:p w14:paraId="4723C74C" w14:textId="77777777" w:rsidR="000445BC" w:rsidRDefault="000445BC" w:rsidP="000D20BA">
      <w:pPr>
        <w:rPr>
          <w:rFonts w:asciiTheme="majorHAnsi" w:hAnsiTheme="majorHAnsi" w:cstheme="majorHAnsi"/>
        </w:rPr>
      </w:pPr>
    </w:p>
    <w:p w14:paraId="7F573A62" w14:textId="42A18B85" w:rsidR="000D20BA" w:rsidRDefault="000D20BA" w:rsidP="000D20BA">
      <w:pPr>
        <w:rPr>
          <w:rFonts w:asciiTheme="majorHAnsi" w:hAnsiTheme="majorHAnsi" w:cstheme="majorHAnsi"/>
        </w:rPr>
      </w:pPr>
      <w:r>
        <w:rPr>
          <w:rFonts w:asciiTheme="majorHAnsi" w:hAnsiTheme="majorHAnsi" w:cstheme="majorHAnsi"/>
        </w:rPr>
        <w:tab/>
        <w:t xml:space="preserve">Bit 1 -&gt; </w:t>
      </w:r>
      <w:r w:rsidRPr="000D20BA">
        <w:rPr>
          <w:rFonts w:asciiTheme="majorHAnsi" w:hAnsiTheme="majorHAnsi" w:cstheme="majorHAnsi"/>
          <w:b/>
          <w:bCs/>
        </w:rPr>
        <w:t>ACK</w:t>
      </w:r>
      <w:r>
        <w:rPr>
          <w:rFonts w:asciiTheme="majorHAnsi" w:hAnsiTheme="majorHAnsi" w:cstheme="majorHAnsi"/>
        </w:rPr>
        <w:t>: RxACK</w:t>
      </w:r>
    </w:p>
    <w:p w14:paraId="4A725026" w14:textId="7692A9BA" w:rsidR="000445BC" w:rsidRDefault="000445BC" w:rsidP="000D20BA">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1 – No ACK Received</w:t>
      </w:r>
    </w:p>
    <w:p w14:paraId="73863D80" w14:textId="1BAB41FD" w:rsidR="000445BC" w:rsidRDefault="000445BC" w:rsidP="000D20BA">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0 -  ACK Received</w:t>
      </w:r>
    </w:p>
    <w:p w14:paraId="29CD3736" w14:textId="140F4195" w:rsidR="000D20BA" w:rsidRDefault="000D20BA" w:rsidP="000D20BA">
      <w:pPr>
        <w:rPr>
          <w:rFonts w:asciiTheme="majorHAnsi" w:hAnsiTheme="majorHAnsi" w:cstheme="majorHAnsi"/>
        </w:rPr>
      </w:pPr>
      <w:r>
        <w:rPr>
          <w:rFonts w:asciiTheme="majorHAnsi" w:hAnsiTheme="majorHAnsi" w:cstheme="majorHAnsi"/>
        </w:rPr>
        <w:tab/>
        <w:t xml:space="preserve">Bit 0 -&gt; </w:t>
      </w:r>
      <w:r w:rsidRPr="000D20BA">
        <w:rPr>
          <w:rFonts w:asciiTheme="majorHAnsi" w:hAnsiTheme="majorHAnsi" w:cstheme="majorHAnsi"/>
          <w:b/>
          <w:bCs/>
        </w:rPr>
        <w:t>ARLO</w:t>
      </w:r>
      <w:r>
        <w:rPr>
          <w:rFonts w:asciiTheme="majorHAnsi" w:hAnsiTheme="majorHAnsi" w:cstheme="majorHAnsi"/>
        </w:rPr>
        <w:t>: Arbitration Lost</w:t>
      </w:r>
    </w:p>
    <w:p w14:paraId="2853AD39" w14:textId="1213357A" w:rsidR="000445BC" w:rsidRDefault="000445BC" w:rsidP="000D20BA">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1 – STOP is detected but not requested, Master drives SDA HIGH but SDA is LOW</w:t>
      </w:r>
    </w:p>
    <w:p w14:paraId="05F7335C" w14:textId="4A57FF0A" w:rsidR="00DB1FC9" w:rsidRPr="000D20BA" w:rsidRDefault="00DB1FC9" w:rsidP="000D20BA">
      <w:pPr>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t>0 -  No Arbitration Lost</w:t>
      </w:r>
    </w:p>
    <w:p w14:paraId="6050AAAD" w14:textId="1C5CFDC9" w:rsidR="001034EB" w:rsidRDefault="001034EB" w:rsidP="001034EB">
      <w:pPr>
        <w:pStyle w:val="Heading2"/>
        <w:numPr>
          <w:ilvl w:val="1"/>
          <w:numId w:val="1"/>
        </w:numPr>
        <w:rPr>
          <w:b/>
          <w:bCs/>
        </w:rPr>
      </w:pPr>
      <w:bookmarkStart w:id="10" w:name="_Toc96351204"/>
      <w:r w:rsidRPr="00566A33">
        <w:rPr>
          <w:b/>
          <w:bCs/>
        </w:rPr>
        <w:t>Command Register</w:t>
      </w:r>
      <w:bookmarkEnd w:id="10"/>
    </w:p>
    <w:p w14:paraId="3680C0BE" w14:textId="608B3C77" w:rsidR="00DC2282" w:rsidRDefault="00DC2282" w:rsidP="00DC2282"/>
    <w:p w14:paraId="589B7C1E" w14:textId="1D3E0ECF" w:rsidR="00D06A9D" w:rsidRPr="001238EF" w:rsidRDefault="001238EF" w:rsidP="00D06A9D">
      <w:pPr>
        <w:ind w:left="720"/>
        <w:rPr>
          <w:rFonts w:asciiTheme="majorHAnsi" w:hAnsiTheme="majorHAnsi" w:cstheme="majorHAnsi"/>
        </w:rPr>
      </w:pPr>
      <w:r w:rsidRPr="001238EF">
        <w:rPr>
          <w:rFonts w:asciiTheme="majorHAnsi" w:hAnsiTheme="majorHAnsi" w:cstheme="majorHAnsi"/>
        </w:rPr>
        <w:t xml:space="preserve">Command register is read/write register. </w:t>
      </w:r>
    </w:p>
    <w:p w14:paraId="31567AF0" w14:textId="574DC301" w:rsidR="00DC2282" w:rsidRDefault="00DC2282" w:rsidP="00025BF4">
      <w:pPr>
        <w:ind w:firstLine="720"/>
        <w:jc w:val="center"/>
      </w:pPr>
      <w:r>
        <w:drawing>
          <wp:inline distT="0" distB="0" distL="0" distR="0" wp14:anchorId="29250871" wp14:editId="3DDC155B">
            <wp:extent cx="5943600" cy="16643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4">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14:paraId="5D3EE609" w14:textId="279BE095" w:rsidR="00D06A9D" w:rsidRPr="001238EF" w:rsidRDefault="00D06A9D" w:rsidP="00D06A9D">
      <w:pPr>
        <w:rPr>
          <w:rFonts w:asciiTheme="majorHAnsi" w:hAnsiTheme="majorHAnsi" w:cstheme="majorHAnsi"/>
        </w:rPr>
      </w:pPr>
      <w:r>
        <w:tab/>
      </w:r>
      <w:r w:rsidRPr="001238EF">
        <w:rPr>
          <w:rFonts w:asciiTheme="majorHAnsi" w:hAnsiTheme="majorHAnsi" w:cstheme="majorHAnsi"/>
        </w:rPr>
        <w:t xml:space="preserve">Bit 4 -&gt; </w:t>
      </w:r>
      <w:r w:rsidRPr="001238EF">
        <w:rPr>
          <w:rFonts w:asciiTheme="majorHAnsi" w:hAnsiTheme="majorHAnsi" w:cstheme="majorHAnsi"/>
          <w:b/>
          <w:bCs/>
        </w:rPr>
        <w:t>STRT</w:t>
      </w:r>
      <w:r w:rsidRPr="001238EF">
        <w:rPr>
          <w:rFonts w:asciiTheme="majorHAnsi" w:hAnsiTheme="majorHAnsi" w:cstheme="majorHAnsi"/>
        </w:rPr>
        <w:t>: Start I2C Transaction</w:t>
      </w:r>
    </w:p>
    <w:p w14:paraId="22036A61" w14:textId="576CCE73" w:rsidR="00D06A9D" w:rsidRPr="001238EF" w:rsidRDefault="00D06A9D" w:rsidP="00D06A9D">
      <w:pPr>
        <w:rPr>
          <w:rFonts w:asciiTheme="majorHAnsi" w:hAnsiTheme="majorHAnsi" w:cstheme="majorHAnsi"/>
        </w:rPr>
      </w:pPr>
      <w:r w:rsidRPr="001238EF">
        <w:rPr>
          <w:rFonts w:asciiTheme="majorHAnsi" w:hAnsiTheme="majorHAnsi" w:cstheme="majorHAnsi"/>
        </w:rPr>
        <w:tab/>
        <w:t xml:space="preserve">Bit 3 -&gt; </w:t>
      </w:r>
      <w:r w:rsidRPr="001238EF">
        <w:rPr>
          <w:rFonts w:asciiTheme="majorHAnsi" w:hAnsiTheme="majorHAnsi" w:cstheme="majorHAnsi"/>
          <w:b/>
          <w:bCs/>
        </w:rPr>
        <w:t>RXB_REN</w:t>
      </w:r>
      <w:r w:rsidRPr="001238EF">
        <w:rPr>
          <w:rFonts w:asciiTheme="majorHAnsi" w:hAnsiTheme="majorHAnsi" w:cstheme="majorHAnsi"/>
        </w:rPr>
        <w:t>: Rx Buffer Read Enable</w:t>
      </w:r>
    </w:p>
    <w:p w14:paraId="0438F549" w14:textId="28A0FBEC" w:rsidR="00D06A9D" w:rsidRPr="001238EF" w:rsidRDefault="00D06A9D" w:rsidP="00D06A9D">
      <w:pPr>
        <w:rPr>
          <w:rFonts w:asciiTheme="majorHAnsi" w:hAnsiTheme="majorHAnsi" w:cstheme="majorHAnsi"/>
        </w:rPr>
      </w:pPr>
      <w:r w:rsidRPr="001238EF">
        <w:rPr>
          <w:rFonts w:asciiTheme="majorHAnsi" w:hAnsiTheme="majorHAnsi" w:cstheme="majorHAnsi"/>
        </w:rPr>
        <w:tab/>
        <w:t xml:space="preserve">Bit 2 -&gt; </w:t>
      </w:r>
      <w:r w:rsidRPr="001238EF">
        <w:rPr>
          <w:rFonts w:asciiTheme="majorHAnsi" w:hAnsiTheme="majorHAnsi" w:cstheme="majorHAnsi"/>
          <w:b/>
          <w:bCs/>
        </w:rPr>
        <w:t>TXB_WEN</w:t>
      </w:r>
      <w:r w:rsidRPr="001238EF">
        <w:rPr>
          <w:rFonts w:asciiTheme="majorHAnsi" w:hAnsiTheme="majorHAnsi" w:cstheme="majorHAnsi"/>
        </w:rPr>
        <w:t>: Tx Buffer Write Enable</w:t>
      </w:r>
    </w:p>
    <w:p w14:paraId="42ED4B86" w14:textId="6D3B3FC4" w:rsidR="00D06A9D" w:rsidRPr="001238EF" w:rsidRDefault="00D06A9D" w:rsidP="00D06A9D">
      <w:pPr>
        <w:rPr>
          <w:rFonts w:asciiTheme="majorHAnsi" w:hAnsiTheme="majorHAnsi" w:cstheme="majorHAnsi"/>
        </w:rPr>
      </w:pPr>
      <w:r w:rsidRPr="001238EF">
        <w:rPr>
          <w:rFonts w:asciiTheme="majorHAnsi" w:hAnsiTheme="majorHAnsi" w:cstheme="majorHAnsi"/>
        </w:rPr>
        <w:tab/>
        <w:t xml:space="preserve">Bit 1 -&gt; </w:t>
      </w:r>
      <w:r w:rsidRPr="001238EF">
        <w:rPr>
          <w:rFonts w:asciiTheme="majorHAnsi" w:hAnsiTheme="majorHAnsi" w:cstheme="majorHAnsi"/>
          <w:b/>
          <w:bCs/>
        </w:rPr>
        <w:t>IACK</w:t>
      </w:r>
      <w:r w:rsidRPr="001238EF">
        <w:rPr>
          <w:rFonts w:asciiTheme="majorHAnsi" w:hAnsiTheme="majorHAnsi" w:cstheme="majorHAnsi"/>
        </w:rPr>
        <w:t>: Clear pending Interrupt</w:t>
      </w:r>
    </w:p>
    <w:p w14:paraId="150A2C88" w14:textId="199A81FA" w:rsidR="00D06A9D" w:rsidRDefault="00D06A9D" w:rsidP="00D06A9D">
      <w:pPr>
        <w:rPr>
          <w:rFonts w:asciiTheme="majorHAnsi" w:hAnsiTheme="majorHAnsi" w:cstheme="majorHAnsi"/>
        </w:rPr>
      </w:pPr>
      <w:r w:rsidRPr="001238EF">
        <w:rPr>
          <w:rFonts w:asciiTheme="majorHAnsi" w:hAnsiTheme="majorHAnsi" w:cstheme="majorHAnsi"/>
        </w:rPr>
        <w:tab/>
        <w:t xml:space="preserve">Bit 0 -&gt; </w:t>
      </w:r>
      <w:r w:rsidRPr="001238EF">
        <w:rPr>
          <w:rFonts w:asciiTheme="majorHAnsi" w:hAnsiTheme="majorHAnsi" w:cstheme="majorHAnsi"/>
          <w:b/>
          <w:bCs/>
        </w:rPr>
        <w:t>REP_ST</w:t>
      </w:r>
      <w:r w:rsidRPr="001238EF">
        <w:rPr>
          <w:rFonts w:asciiTheme="majorHAnsi" w:hAnsiTheme="majorHAnsi" w:cstheme="majorHAnsi"/>
        </w:rPr>
        <w:t>: Repeated Start</w:t>
      </w:r>
    </w:p>
    <w:p w14:paraId="57790C3D" w14:textId="59D777BF" w:rsidR="00FE3D44" w:rsidRDefault="00FE3D44" w:rsidP="00D06A9D">
      <w:pPr>
        <w:rPr>
          <w:rFonts w:asciiTheme="majorHAnsi" w:hAnsiTheme="majorHAnsi" w:cstheme="majorHAnsi"/>
        </w:rPr>
      </w:pPr>
    </w:p>
    <w:p w14:paraId="3A19B055" w14:textId="70D2AE50" w:rsidR="00FE3D44" w:rsidRDefault="00FE3D44" w:rsidP="00D06A9D">
      <w:pPr>
        <w:rPr>
          <w:rFonts w:asciiTheme="majorHAnsi" w:hAnsiTheme="majorHAnsi" w:cstheme="majorHAnsi"/>
        </w:rPr>
      </w:pPr>
      <w:r>
        <w:rPr>
          <w:rFonts w:asciiTheme="majorHAnsi" w:hAnsiTheme="majorHAnsi" w:cstheme="majorHAnsi"/>
        </w:rPr>
        <w:t>Dopisati jos ovaj dio!</w:t>
      </w:r>
    </w:p>
    <w:p w14:paraId="226808DD" w14:textId="347ABC2A" w:rsidR="00FE3D44" w:rsidRDefault="00FE3D44" w:rsidP="00D06A9D">
      <w:pPr>
        <w:rPr>
          <w:rFonts w:asciiTheme="majorHAnsi" w:hAnsiTheme="majorHAnsi" w:cstheme="majorHAnsi"/>
        </w:rPr>
      </w:pPr>
    </w:p>
    <w:p w14:paraId="63915F69" w14:textId="41A1093C" w:rsidR="00FE3D44" w:rsidRDefault="00FE3D44" w:rsidP="00D06A9D">
      <w:pPr>
        <w:rPr>
          <w:rFonts w:asciiTheme="majorHAnsi" w:hAnsiTheme="majorHAnsi" w:cstheme="majorHAnsi"/>
        </w:rPr>
      </w:pPr>
    </w:p>
    <w:p w14:paraId="59EC2806" w14:textId="41D1C19B" w:rsidR="00FE3D44" w:rsidRDefault="00FE3D44" w:rsidP="00D06A9D">
      <w:pPr>
        <w:rPr>
          <w:rFonts w:asciiTheme="majorHAnsi" w:hAnsiTheme="majorHAnsi" w:cstheme="majorHAnsi"/>
        </w:rPr>
      </w:pPr>
    </w:p>
    <w:p w14:paraId="26FD24DC" w14:textId="14F38017" w:rsidR="00FE3D44" w:rsidRDefault="00FE3D44" w:rsidP="00D06A9D">
      <w:pPr>
        <w:rPr>
          <w:rFonts w:asciiTheme="majorHAnsi" w:hAnsiTheme="majorHAnsi" w:cstheme="majorHAnsi"/>
        </w:rPr>
      </w:pPr>
    </w:p>
    <w:p w14:paraId="5C85C034" w14:textId="77777777" w:rsidR="00FE3D44" w:rsidRPr="001238EF" w:rsidRDefault="00FE3D44" w:rsidP="00D06A9D">
      <w:pPr>
        <w:rPr>
          <w:rFonts w:asciiTheme="majorHAnsi" w:hAnsiTheme="majorHAnsi" w:cstheme="majorHAnsi"/>
        </w:rPr>
      </w:pPr>
    </w:p>
    <w:p w14:paraId="61A8E38B" w14:textId="68BC31DB" w:rsidR="001034EB" w:rsidRDefault="001034EB" w:rsidP="001034EB">
      <w:pPr>
        <w:pStyle w:val="Heading2"/>
        <w:numPr>
          <w:ilvl w:val="1"/>
          <w:numId w:val="1"/>
        </w:numPr>
        <w:rPr>
          <w:b/>
          <w:bCs/>
        </w:rPr>
      </w:pPr>
      <w:bookmarkStart w:id="11" w:name="_Toc96351205"/>
      <w:r w:rsidRPr="00566A33">
        <w:rPr>
          <w:b/>
          <w:bCs/>
        </w:rPr>
        <w:lastRenderedPageBreak/>
        <w:t>Slave Address Register</w:t>
      </w:r>
      <w:bookmarkEnd w:id="11"/>
    </w:p>
    <w:p w14:paraId="16D19852" w14:textId="01CD3BA3" w:rsidR="00025BF4" w:rsidRDefault="00025BF4" w:rsidP="00025BF4"/>
    <w:p w14:paraId="39759862" w14:textId="62054AE8" w:rsidR="00025BF4" w:rsidRPr="005617FC" w:rsidRDefault="00025BF4" w:rsidP="00025BF4">
      <w:pPr>
        <w:ind w:left="720"/>
        <w:rPr>
          <w:rFonts w:asciiTheme="majorHAnsi" w:hAnsiTheme="majorHAnsi" w:cstheme="majorHAnsi"/>
        </w:rPr>
      </w:pPr>
      <w:r w:rsidRPr="005617FC">
        <w:rPr>
          <w:rFonts w:asciiTheme="majorHAnsi" w:hAnsiTheme="majorHAnsi" w:cstheme="majorHAnsi"/>
        </w:rPr>
        <w:t>Slave Address Register contains devi</w:t>
      </w:r>
      <w:r w:rsidR="00F05E5C">
        <w:rPr>
          <w:rFonts w:asciiTheme="majorHAnsi" w:hAnsiTheme="majorHAnsi" w:cstheme="majorHAnsi"/>
        </w:rPr>
        <w:t>c</w:t>
      </w:r>
      <w:r w:rsidRPr="005617FC">
        <w:rPr>
          <w:rFonts w:asciiTheme="majorHAnsi" w:hAnsiTheme="majorHAnsi" w:cstheme="majorHAnsi"/>
        </w:rPr>
        <w:t>e address when Wishbone I2C IP Core is in slave mode.</w:t>
      </w:r>
    </w:p>
    <w:p w14:paraId="760B310F" w14:textId="60D4C983" w:rsidR="00025BF4" w:rsidRDefault="00025BF4" w:rsidP="00025BF4">
      <w:pPr>
        <w:ind w:firstLine="720"/>
        <w:jc w:val="center"/>
      </w:pPr>
      <w:r>
        <w:drawing>
          <wp:inline distT="0" distB="0" distL="0" distR="0" wp14:anchorId="19209147" wp14:editId="18A1C7C5">
            <wp:extent cx="5943600" cy="16643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5">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14:paraId="5E439555" w14:textId="61C4C98D" w:rsidR="005617FC" w:rsidRDefault="005617FC" w:rsidP="005617FC">
      <w:pPr>
        <w:ind w:firstLine="720"/>
      </w:pPr>
    </w:p>
    <w:p w14:paraId="557500BC" w14:textId="68A3CD7C" w:rsidR="005617FC" w:rsidRPr="005617FC" w:rsidRDefault="005617FC" w:rsidP="005617FC">
      <w:pPr>
        <w:ind w:firstLine="720"/>
        <w:rPr>
          <w:rFonts w:asciiTheme="majorHAnsi" w:hAnsiTheme="majorHAnsi" w:cstheme="majorHAnsi"/>
        </w:rPr>
      </w:pPr>
      <w:r w:rsidRPr="005617FC">
        <w:rPr>
          <w:rFonts w:asciiTheme="majorHAnsi" w:hAnsiTheme="majorHAnsi" w:cstheme="majorHAnsi"/>
        </w:rPr>
        <w:t xml:space="preserve">Bit 9:0 -&gt; </w:t>
      </w:r>
      <w:r w:rsidRPr="005617FC">
        <w:rPr>
          <w:rFonts w:asciiTheme="majorHAnsi" w:hAnsiTheme="majorHAnsi" w:cstheme="majorHAnsi"/>
          <w:b/>
          <w:bCs/>
        </w:rPr>
        <w:t>SAD</w:t>
      </w:r>
      <w:r w:rsidRPr="005617FC">
        <w:rPr>
          <w:rFonts w:asciiTheme="majorHAnsi" w:hAnsiTheme="majorHAnsi" w:cstheme="majorHAnsi"/>
        </w:rPr>
        <w:t>: Slave Addres</w:t>
      </w:r>
      <w:r>
        <w:rPr>
          <w:rFonts w:asciiTheme="majorHAnsi" w:hAnsiTheme="majorHAnsi" w:cstheme="majorHAnsi"/>
        </w:rPr>
        <w:t>s</w:t>
      </w:r>
    </w:p>
    <w:p w14:paraId="2EC5A437" w14:textId="1715DD1E" w:rsidR="001034EB" w:rsidRDefault="001034EB" w:rsidP="00F05E5C">
      <w:pPr>
        <w:pStyle w:val="Heading2"/>
        <w:numPr>
          <w:ilvl w:val="1"/>
          <w:numId w:val="1"/>
        </w:numPr>
        <w:rPr>
          <w:b/>
          <w:bCs/>
        </w:rPr>
      </w:pPr>
      <w:bookmarkStart w:id="12" w:name="_Toc96351206"/>
      <w:r w:rsidRPr="00566A33">
        <w:rPr>
          <w:b/>
          <w:bCs/>
        </w:rPr>
        <w:t>System Clock Register</w:t>
      </w:r>
      <w:bookmarkEnd w:id="12"/>
    </w:p>
    <w:p w14:paraId="22C5BDFA" w14:textId="5119F5D3" w:rsidR="00F05E5C" w:rsidRDefault="00F05E5C" w:rsidP="00F05E5C">
      <w:pPr>
        <w:ind w:left="720"/>
      </w:pPr>
    </w:p>
    <w:p w14:paraId="6BF8736B" w14:textId="21B02ADC" w:rsidR="00F05E5C" w:rsidRPr="00FD3EFD" w:rsidRDefault="00F05E5C" w:rsidP="00F05E5C">
      <w:pPr>
        <w:ind w:left="720"/>
        <w:rPr>
          <w:rFonts w:asciiTheme="majorHAnsi" w:hAnsiTheme="majorHAnsi" w:cstheme="majorHAnsi"/>
        </w:rPr>
      </w:pPr>
      <w:r w:rsidRPr="00FD3EFD">
        <w:rPr>
          <w:rFonts w:asciiTheme="majorHAnsi" w:hAnsiTheme="majorHAnsi" w:cstheme="majorHAnsi"/>
        </w:rPr>
        <w:t>System Clock Register contains info about system clock value in Hz.</w:t>
      </w:r>
    </w:p>
    <w:p w14:paraId="7E68FD81" w14:textId="1A462508" w:rsidR="00F05E5C" w:rsidRDefault="00FD3EFD" w:rsidP="00F05E5C">
      <w:pPr>
        <w:ind w:left="720"/>
      </w:pPr>
      <w:r>
        <w:drawing>
          <wp:inline distT="0" distB="0" distL="0" distR="0" wp14:anchorId="193A31CD" wp14:editId="4A64DB84">
            <wp:extent cx="5943600" cy="16643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6">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14:paraId="100761BA" w14:textId="063CCA6E" w:rsidR="00FD3EFD" w:rsidRDefault="00FD3EFD" w:rsidP="00F05E5C">
      <w:pPr>
        <w:ind w:left="720"/>
      </w:pPr>
    </w:p>
    <w:p w14:paraId="652E97BB" w14:textId="20FBEC6C" w:rsidR="00FD3EFD" w:rsidRPr="00FD3EFD" w:rsidRDefault="00FD3EFD" w:rsidP="00F05E5C">
      <w:pPr>
        <w:ind w:left="720"/>
        <w:rPr>
          <w:rFonts w:asciiTheme="majorHAnsi" w:hAnsiTheme="majorHAnsi" w:cstheme="majorHAnsi"/>
        </w:rPr>
      </w:pPr>
      <w:r w:rsidRPr="00FD3EFD">
        <w:rPr>
          <w:rFonts w:asciiTheme="majorHAnsi" w:hAnsiTheme="majorHAnsi" w:cstheme="majorHAnsi"/>
        </w:rPr>
        <w:t xml:space="preserve">Bit 31:30 -&gt; </w:t>
      </w:r>
      <w:r w:rsidRPr="00FD3EFD">
        <w:rPr>
          <w:rFonts w:asciiTheme="majorHAnsi" w:hAnsiTheme="majorHAnsi" w:cstheme="majorHAnsi"/>
          <w:b/>
          <w:bCs/>
        </w:rPr>
        <w:t>FREQ</w:t>
      </w:r>
      <w:r w:rsidRPr="00FD3EFD">
        <w:rPr>
          <w:rFonts w:asciiTheme="majorHAnsi" w:hAnsiTheme="majorHAnsi" w:cstheme="majorHAnsi"/>
        </w:rPr>
        <w:t>: Signal Frequency</w:t>
      </w:r>
    </w:p>
    <w:p w14:paraId="7BA99FC1" w14:textId="3BC40EC0" w:rsidR="00FD3EFD" w:rsidRPr="00FD3EFD" w:rsidRDefault="00FD3EFD" w:rsidP="00F05E5C">
      <w:pPr>
        <w:ind w:left="720"/>
        <w:rPr>
          <w:rFonts w:asciiTheme="majorHAnsi" w:hAnsiTheme="majorHAnsi" w:cstheme="majorHAnsi"/>
        </w:rPr>
      </w:pPr>
      <w:r w:rsidRPr="00FD3EFD">
        <w:rPr>
          <w:rFonts w:asciiTheme="majorHAnsi" w:hAnsiTheme="majorHAnsi" w:cstheme="majorHAnsi"/>
        </w:rPr>
        <w:tab/>
      </w:r>
      <w:r w:rsidRPr="00FD3EFD">
        <w:rPr>
          <w:rFonts w:asciiTheme="majorHAnsi" w:hAnsiTheme="majorHAnsi" w:cstheme="majorHAnsi"/>
        </w:rPr>
        <w:tab/>
      </w:r>
      <w:r w:rsidRPr="00FD3EFD">
        <w:rPr>
          <w:rFonts w:asciiTheme="majorHAnsi" w:hAnsiTheme="majorHAnsi" w:cstheme="majorHAnsi"/>
        </w:rPr>
        <w:tab/>
        <w:t xml:space="preserve">00 – Hz </w:t>
      </w:r>
    </w:p>
    <w:p w14:paraId="6B76A70D" w14:textId="150F95B9" w:rsidR="00FD3EFD" w:rsidRPr="00FD3EFD" w:rsidRDefault="00FD3EFD" w:rsidP="00F05E5C">
      <w:pPr>
        <w:ind w:left="720"/>
        <w:rPr>
          <w:rFonts w:asciiTheme="majorHAnsi" w:hAnsiTheme="majorHAnsi" w:cstheme="majorHAnsi"/>
        </w:rPr>
      </w:pPr>
      <w:r w:rsidRPr="00FD3EFD">
        <w:rPr>
          <w:rFonts w:asciiTheme="majorHAnsi" w:hAnsiTheme="majorHAnsi" w:cstheme="majorHAnsi"/>
        </w:rPr>
        <w:tab/>
      </w:r>
      <w:r w:rsidRPr="00FD3EFD">
        <w:rPr>
          <w:rFonts w:asciiTheme="majorHAnsi" w:hAnsiTheme="majorHAnsi" w:cstheme="majorHAnsi"/>
        </w:rPr>
        <w:tab/>
      </w:r>
      <w:r w:rsidRPr="00FD3EFD">
        <w:rPr>
          <w:rFonts w:asciiTheme="majorHAnsi" w:hAnsiTheme="majorHAnsi" w:cstheme="majorHAnsi"/>
        </w:rPr>
        <w:tab/>
        <w:t xml:space="preserve">01 – KHz </w:t>
      </w:r>
      <w:r w:rsidRPr="00FD3EFD">
        <w:rPr>
          <w:rFonts w:asciiTheme="majorHAnsi" w:hAnsiTheme="majorHAnsi" w:cstheme="majorHAnsi"/>
        </w:rPr>
        <w:tab/>
      </w:r>
    </w:p>
    <w:p w14:paraId="11EF9BB3" w14:textId="133F5A65" w:rsidR="00FD3EFD" w:rsidRPr="00FD3EFD" w:rsidRDefault="00FD3EFD" w:rsidP="00F05E5C">
      <w:pPr>
        <w:ind w:left="720"/>
        <w:rPr>
          <w:rFonts w:asciiTheme="majorHAnsi" w:hAnsiTheme="majorHAnsi" w:cstheme="majorHAnsi"/>
        </w:rPr>
      </w:pPr>
      <w:r w:rsidRPr="00FD3EFD">
        <w:rPr>
          <w:rFonts w:asciiTheme="majorHAnsi" w:hAnsiTheme="majorHAnsi" w:cstheme="majorHAnsi"/>
        </w:rPr>
        <w:tab/>
      </w:r>
      <w:r w:rsidRPr="00FD3EFD">
        <w:rPr>
          <w:rFonts w:asciiTheme="majorHAnsi" w:hAnsiTheme="majorHAnsi" w:cstheme="majorHAnsi"/>
        </w:rPr>
        <w:tab/>
      </w:r>
      <w:r w:rsidRPr="00FD3EFD">
        <w:rPr>
          <w:rFonts w:asciiTheme="majorHAnsi" w:hAnsiTheme="majorHAnsi" w:cstheme="majorHAnsi"/>
        </w:rPr>
        <w:tab/>
        <w:t>10 – MHz</w:t>
      </w:r>
      <w:r w:rsidRPr="00FD3EFD">
        <w:rPr>
          <w:rFonts w:asciiTheme="majorHAnsi" w:hAnsiTheme="majorHAnsi" w:cstheme="majorHAnsi"/>
        </w:rPr>
        <w:tab/>
      </w:r>
      <w:r w:rsidRPr="00FD3EFD">
        <w:rPr>
          <w:rFonts w:asciiTheme="majorHAnsi" w:hAnsiTheme="majorHAnsi" w:cstheme="majorHAnsi"/>
        </w:rPr>
        <w:tab/>
      </w:r>
    </w:p>
    <w:p w14:paraId="007B9728" w14:textId="5C6AA31C" w:rsidR="00FD3EFD" w:rsidRPr="00FD3EFD" w:rsidRDefault="00FD3EFD" w:rsidP="00F05E5C">
      <w:pPr>
        <w:ind w:left="720"/>
        <w:rPr>
          <w:rFonts w:asciiTheme="majorHAnsi" w:hAnsiTheme="majorHAnsi" w:cstheme="majorHAnsi"/>
        </w:rPr>
      </w:pPr>
      <w:r w:rsidRPr="00FD3EFD">
        <w:rPr>
          <w:rFonts w:asciiTheme="majorHAnsi" w:hAnsiTheme="majorHAnsi" w:cstheme="majorHAnsi"/>
        </w:rPr>
        <w:tab/>
      </w:r>
      <w:r w:rsidRPr="00FD3EFD">
        <w:rPr>
          <w:rFonts w:asciiTheme="majorHAnsi" w:hAnsiTheme="majorHAnsi" w:cstheme="majorHAnsi"/>
        </w:rPr>
        <w:tab/>
      </w:r>
      <w:r w:rsidRPr="00FD3EFD">
        <w:rPr>
          <w:rFonts w:asciiTheme="majorHAnsi" w:hAnsiTheme="majorHAnsi" w:cstheme="majorHAnsi"/>
        </w:rPr>
        <w:tab/>
        <w:t>11 – GHz</w:t>
      </w:r>
    </w:p>
    <w:p w14:paraId="0BC020E3" w14:textId="20011264" w:rsidR="00FD3EFD" w:rsidRPr="00F05E5C" w:rsidRDefault="00FD3EFD" w:rsidP="00F05E5C">
      <w:pPr>
        <w:ind w:left="720"/>
      </w:pPr>
      <w:r w:rsidRPr="00FD3EFD">
        <w:rPr>
          <w:rFonts w:asciiTheme="majorHAnsi" w:hAnsiTheme="majorHAnsi" w:cstheme="majorHAnsi"/>
        </w:rPr>
        <w:t xml:space="preserve">Bit 29:0 -&gt; </w:t>
      </w:r>
      <w:r w:rsidRPr="00FD3EFD">
        <w:rPr>
          <w:rStyle w:val="Strong"/>
          <w:rFonts w:asciiTheme="majorHAnsi" w:hAnsiTheme="majorHAnsi" w:cstheme="majorHAnsi"/>
        </w:rPr>
        <w:t>VAL:</w:t>
      </w:r>
      <w:r w:rsidRPr="00FD3EFD">
        <w:rPr>
          <w:rFonts w:asciiTheme="majorHAnsi" w:hAnsiTheme="majorHAnsi" w:cstheme="majorHAnsi"/>
        </w:rPr>
        <w:t xml:space="preserve"> Clock Signal Value in The Aforementioned Frequency</w:t>
      </w:r>
    </w:p>
    <w:sectPr w:rsidR="00FD3EFD" w:rsidRPr="00F05E5C" w:rsidSect="00506EA3">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3D5E6" w14:textId="77777777" w:rsidR="0043441E" w:rsidRDefault="0043441E" w:rsidP="00BB7543">
      <w:pPr>
        <w:spacing w:after="0" w:line="240" w:lineRule="auto"/>
      </w:pPr>
      <w:r>
        <w:separator/>
      </w:r>
    </w:p>
  </w:endnote>
  <w:endnote w:type="continuationSeparator" w:id="0">
    <w:p w14:paraId="12F6A7AE" w14:textId="77777777" w:rsidR="0043441E" w:rsidRDefault="0043441E" w:rsidP="00BB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74DE4" w14:textId="0E3C1917" w:rsidR="00BB7543" w:rsidRDefault="00BB7543">
    <w:pPr>
      <w:pStyle w:val="Footer"/>
    </w:pPr>
    <w:r w:rsidRPr="00BB7543">
      <w:rPr>
        <w:color w:val="808080" w:themeColor="background1" w:themeShade="80"/>
        <w:spacing w:val="60"/>
        <w:sz w:val="24"/>
        <w:szCs w:val="24"/>
      </w:rPr>
      <mc:AlternateContent>
        <mc:Choice Requires="wpg">
          <w:drawing>
            <wp:anchor distT="0" distB="0" distL="0" distR="0" simplePos="0" relativeHeight="251660288" behindDoc="0" locked="0" layoutInCell="1" allowOverlap="1" wp14:anchorId="329B3F1A" wp14:editId="08D0A7AF">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40AA153" w14:textId="66D0BDDC" w:rsidR="00BB7543" w:rsidRDefault="00BB7543">
                                <w:pPr>
                                  <w:jc w:val="right"/>
                                  <w:rPr>
                                    <w:color w:val="7F7F7F" w:themeColor="text1" w:themeTint="80"/>
                                  </w:rPr>
                                </w:pPr>
                                <w:r>
                                  <w:rPr>
                                    <w:color w:val="7F7F7F" w:themeColor="text1" w:themeTint="80"/>
                                  </w:rPr>
                                  <w:t xml:space="preserve">     </w:t>
                                </w:r>
                              </w:p>
                            </w:sdtContent>
                          </w:sdt>
                          <w:p w14:paraId="16DBC4F9" w14:textId="77777777" w:rsidR="00BB7543" w:rsidRDefault="00BB754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29B3F1A" id="Group 37" o:spid="_x0000_s1057"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5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5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40AA153" w14:textId="66D0BDDC" w:rsidR="00BB7543" w:rsidRDefault="00BB7543">
                          <w:pPr>
                            <w:jc w:val="right"/>
                            <w:rPr>
                              <w:color w:val="7F7F7F" w:themeColor="text1" w:themeTint="80"/>
                            </w:rPr>
                          </w:pPr>
                          <w:r>
                            <w:rPr>
                              <w:color w:val="7F7F7F" w:themeColor="text1" w:themeTint="80"/>
                            </w:rPr>
                            <w:t xml:space="preserve">     </w:t>
                          </w:r>
                        </w:p>
                      </w:sdtContent>
                    </w:sdt>
                    <w:p w14:paraId="16DBC4F9" w14:textId="77777777" w:rsidR="00BB7543" w:rsidRDefault="00BB7543">
                      <w:pPr>
                        <w:jc w:val="right"/>
                        <w:rPr>
                          <w:color w:val="808080" w:themeColor="background1" w:themeShade="80"/>
                        </w:rPr>
                      </w:pPr>
                    </w:p>
                  </w:txbxContent>
                </v:textbox>
              </v:shape>
              <w10:wrap type="square" anchorx="margin" anchory="margin"/>
            </v:group>
          </w:pict>
        </mc:Fallback>
      </mc:AlternateContent>
    </w:r>
    <w:r w:rsidRPr="00BB7543">
      <w:rPr>
        <w:color w:val="8496B0" w:themeColor="text2" w:themeTint="99"/>
        <w:spacing w:val="60"/>
        <w:sz w:val="24"/>
        <w:szCs w:val="24"/>
      </w:rPr>
      <mc:AlternateContent>
        <mc:Choice Requires="wps">
          <w:drawing>
            <wp:anchor distT="0" distB="0" distL="0" distR="0" simplePos="0" relativeHeight="251659264" behindDoc="0" locked="0" layoutInCell="1" allowOverlap="1" wp14:anchorId="47BD92E1" wp14:editId="4EB8A55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203371" w14:textId="77777777" w:rsidR="00BB7543" w:rsidRDefault="00BB7543">
                          <w:pPr>
                            <w:jc w:val="right"/>
                            <w:rPr>
                              <w:color w:val="FFFFFF" w:themeColor="background1"/>
                              <w:sz w:val="28"/>
                              <w:szCs w:val="28"/>
                            </w:rPr>
                          </w:pPr>
                          <w:r>
                            <w:rPr>
                              <w:noProof w:val="0"/>
                              <w:color w:val="FFFFFF" w:themeColor="background1"/>
                              <w:sz w:val="28"/>
                              <w:szCs w:val="28"/>
                            </w:rPr>
                            <w:fldChar w:fldCharType="begin"/>
                          </w:r>
                          <w:r>
                            <w:rPr>
                              <w:color w:val="FFFFFF" w:themeColor="background1"/>
                              <w:sz w:val="28"/>
                              <w:szCs w:val="28"/>
                            </w:rPr>
                            <w:instrText xml:space="preserve"> PAGE   \* MERGEFORMAT </w:instrText>
                          </w:r>
                          <w:r>
                            <w:rPr>
                              <w:noProof w:val="0"/>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D92E1" id="Rectangle 40" o:spid="_x0000_s106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8203371" w14:textId="77777777" w:rsidR="00BB7543" w:rsidRDefault="00BB7543">
                    <w:pPr>
                      <w:jc w:val="right"/>
                      <w:rPr>
                        <w:color w:val="FFFFFF" w:themeColor="background1"/>
                        <w:sz w:val="28"/>
                        <w:szCs w:val="28"/>
                      </w:rPr>
                    </w:pPr>
                    <w:r>
                      <w:rPr>
                        <w:noProof w:val="0"/>
                        <w:color w:val="FFFFFF" w:themeColor="background1"/>
                        <w:sz w:val="28"/>
                        <w:szCs w:val="28"/>
                      </w:rPr>
                      <w:fldChar w:fldCharType="begin"/>
                    </w:r>
                    <w:r>
                      <w:rPr>
                        <w:color w:val="FFFFFF" w:themeColor="background1"/>
                        <w:sz w:val="28"/>
                        <w:szCs w:val="28"/>
                      </w:rPr>
                      <w:instrText xml:space="preserve"> PAGE   \* MERGEFORMAT </w:instrText>
                    </w:r>
                    <w:r>
                      <w:rPr>
                        <w:noProof w:val="0"/>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EB1B9" w14:textId="77777777" w:rsidR="0043441E" w:rsidRDefault="0043441E" w:rsidP="00BB7543">
      <w:pPr>
        <w:spacing w:after="0" w:line="240" w:lineRule="auto"/>
      </w:pPr>
      <w:r>
        <w:separator/>
      </w:r>
    </w:p>
  </w:footnote>
  <w:footnote w:type="continuationSeparator" w:id="0">
    <w:p w14:paraId="0DBDE92C" w14:textId="77777777" w:rsidR="0043441E" w:rsidRDefault="0043441E" w:rsidP="00BB7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97D5B" w14:textId="6C4622AE" w:rsidR="00BB7543" w:rsidRDefault="00BB7543">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4F10E1980255440E8A8494DE75DEAC90"/>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WISHBONE I2C IP CORE</w:t>
        </w:r>
      </w:sdtContent>
    </w:sdt>
  </w:p>
  <w:p w14:paraId="0D28A737" w14:textId="77777777" w:rsidR="00BB7543" w:rsidRDefault="00BB75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7FD8"/>
    <w:multiLevelType w:val="hybridMultilevel"/>
    <w:tmpl w:val="4B5A29EC"/>
    <w:lvl w:ilvl="0" w:tplc="29667EC2">
      <w:start w:val="10"/>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5DD67AC"/>
    <w:multiLevelType w:val="hybridMultilevel"/>
    <w:tmpl w:val="66566782"/>
    <w:lvl w:ilvl="0" w:tplc="B4467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31FC0"/>
    <w:multiLevelType w:val="hybridMultilevel"/>
    <w:tmpl w:val="A46AF08E"/>
    <w:lvl w:ilvl="0" w:tplc="836893D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23F059FD"/>
    <w:multiLevelType w:val="hybridMultilevel"/>
    <w:tmpl w:val="A370A70A"/>
    <w:lvl w:ilvl="0" w:tplc="7EC6E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320F1"/>
    <w:multiLevelType w:val="hybridMultilevel"/>
    <w:tmpl w:val="6B10A03A"/>
    <w:lvl w:ilvl="0" w:tplc="8DDCD866">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3EBA2EFB"/>
    <w:multiLevelType w:val="hybridMultilevel"/>
    <w:tmpl w:val="2B0E3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1032CA"/>
    <w:multiLevelType w:val="multilevel"/>
    <w:tmpl w:val="A46A24D2"/>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680F440E"/>
    <w:multiLevelType w:val="hybridMultilevel"/>
    <w:tmpl w:val="9D6CB9BE"/>
    <w:lvl w:ilvl="0" w:tplc="F0E41F42">
      <w:numFmt w:val="bullet"/>
      <w:lvlText w:val="-"/>
      <w:lvlJc w:val="left"/>
      <w:pPr>
        <w:ind w:left="1156" w:hanging="360"/>
      </w:pPr>
      <w:rPr>
        <w:rFonts w:ascii="Calibri" w:eastAsiaTheme="minorHAnsi" w:hAnsi="Calibri" w:cs="Calibri" w:hint="default"/>
      </w:rPr>
    </w:lvl>
    <w:lvl w:ilvl="1" w:tplc="04090003">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3"/>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42"/>
    <w:rsid w:val="00024597"/>
    <w:rsid w:val="00025BF4"/>
    <w:rsid w:val="000445BC"/>
    <w:rsid w:val="00055EC5"/>
    <w:rsid w:val="000A778C"/>
    <w:rsid w:val="000D20BA"/>
    <w:rsid w:val="001034EB"/>
    <w:rsid w:val="001238EF"/>
    <w:rsid w:val="001247A5"/>
    <w:rsid w:val="00176FB3"/>
    <w:rsid w:val="00215D2A"/>
    <w:rsid w:val="003C2CDD"/>
    <w:rsid w:val="004009E1"/>
    <w:rsid w:val="00424085"/>
    <w:rsid w:val="0043441E"/>
    <w:rsid w:val="00475523"/>
    <w:rsid w:val="004F7BBE"/>
    <w:rsid w:val="00506EA3"/>
    <w:rsid w:val="005549AE"/>
    <w:rsid w:val="005617FC"/>
    <w:rsid w:val="00566A33"/>
    <w:rsid w:val="005F5923"/>
    <w:rsid w:val="00632761"/>
    <w:rsid w:val="00682DD4"/>
    <w:rsid w:val="006C13E7"/>
    <w:rsid w:val="006E100F"/>
    <w:rsid w:val="00842407"/>
    <w:rsid w:val="008656EE"/>
    <w:rsid w:val="008933F2"/>
    <w:rsid w:val="009B2BDB"/>
    <w:rsid w:val="00A53250"/>
    <w:rsid w:val="00AB5401"/>
    <w:rsid w:val="00B27A8F"/>
    <w:rsid w:val="00B55019"/>
    <w:rsid w:val="00BB7543"/>
    <w:rsid w:val="00BE5911"/>
    <w:rsid w:val="00C06B3F"/>
    <w:rsid w:val="00C75EEF"/>
    <w:rsid w:val="00CC0F42"/>
    <w:rsid w:val="00CD0322"/>
    <w:rsid w:val="00D03DA2"/>
    <w:rsid w:val="00D06A9D"/>
    <w:rsid w:val="00D8302F"/>
    <w:rsid w:val="00DB1FC9"/>
    <w:rsid w:val="00DC2282"/>
    <w:rsid w:val="00ED2E66"/>
    <w:rsid w:val="00EE5DD8"/>
    <w:rsid w:val="00F05E5C"/>
    <w:rsid w:val="00F12305"/>
    <w:rsid w:val="00F97BEF"/>
    <w:rsid w:val="00FD3EFD"/>
    <w:rsid w:val="00FE3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15EF7"/>
  <w15:chartTrackingRefBased/>
  <w15:docId w15:val="{FA9A2D11-834E-4549-9144-011DAE44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B550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7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6EA3"/>
    <w:pPr>
      <w:spacing w:after="0" w:line="240" w:lineRule="auto"/>
    </w:pPr>
    <w:rPr>
      <w:rFonts w:eastAsiaTheme="minorEastAsia"/>
    </w:rPr>
  </w:style>
  <w:style w:type="character" w:customStyle="1" w:styleId="NoSpacingChar">
    <w:name w:val="No Spacing Char"/>
    <w:basedOn w:val="DefaultParagraphFont"/>
    <w:link w:val="NoSpacing"/>
    <w:uiPriority w:val="1"/>
    <w:rsid w:val="00506EA3"/>
    <w:rPr>
      <w:rFonts w:eastAsiaTheme="minorEastAsia"/>
    </w:rPr>
  </w:style>
  <w:style w:type="paragraph" w:styleId="Header">
    <w:name w:val="header"/>
    <w:basedOn w:val="Normal"/>
    <w:link w:val="HeaderChar"/>
    <w:uiPriority w:val="99"/>
    <w:unhideWhenUsed/>
    <w:rsid w:val="00BB7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543"/>
    <w:rPr>
      <w:noProof/>
    </w:rPr>
  </w:style>
  <w:style w:type="paragraph" w:styleId="Footer">
    <w:name w:val="footer"/>
    <w:basedOn w:val="Normal"/>
    <w:link w:val="FooterChar"/>
    <w:uiPriority w:val="99"/>
    <w:unhideWhenUsed/>
    <w:qFormat/>
    <w:rsid w:val="00BB7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543"/>
    <w:rPr>
      <w:noProof/>
    </w:rPr>
  </w:style>
  <w:style w:type="character" w:customStyle="1" w:styleId="Heading1Char">
    <w:name w:val="Heading 1 Char"/>
    <w:basedOn w:val="DefaultParagraphFont"/>
    <w:link w:val="Heading1"/>
    <w:uiPriority w:val="9"/>
    <w:rsid w:val="00B55019"/>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B55019"/>
    <w:pPr>
      <w:outlineLvl w:val="9"/>
    </w:pPr>
    <w:rPr>
      <w:noProof w:val="0"/>
    </w:rPr>
  </w:style>
  <w:style w:type="paragraph" w:styleId="TOC1">
    <w:name w:val="toc 1"/>
    <w:basedOn w:val="Normal"/>
    <w:next w:val="Normal"/>
    <w:autoRedefine/>
    <w:uiPriority w:val="39"/>
    <w:unhideWhenUsed/>
    <w:rsid w:val="00B55019"/>
    <w:pPr>
      <w:spacing w:after="100"/>
    </w:pPr>
  </w:style>
  <w:style w:type="character" w:styleId="Hyperlink">
    <w:name w:val="Hyperlink"/>
    <w:basedOn w:val="DefaultParagraphFont"/>
    <w:uiPriority w:val="99"/>
    <w:unhideWhenUsed/>
    <w:rsid w:val="00B55019"/>
    <w:rPr>
      <w:color w:val="0563C1" w:themeColor="hyperlink"/>
      <w:u w:val="single"/>
    </w:rPr>
  </w:style>
  <w:style w:type="paragraph" w:styleId="ListParagraph">
    <w:name w:val="List Paragraph"/>
    <w:basedOn w:val="Normal"/>
    <w:uiPriority w:val="34"/>
    <w:qFormat/>
    <w:rsid w:val="008933F2"/>
    <w:pPr>
      <w:ind w:left="720"/>
      <w:contextualSpacing/>
    </w:pPr>
  </w:style>
  <w:style w:type="paragraph" w:styleId="HTMLPreformatted">
    <w:name w:val="HTML Preformatted"/>
    <w:basedOn w:val="Normal"/>
    <w:link w:val="HTMLPreformattedChar"/>
    <w:uiPriority w:val="99"/>
    <w:semiHidden/>
    <w:unhideWhenUsed/>
    <w:rsid w:val="0021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215D2A"/>
    <w:rPr>
      <w:rFonts w:ascii="Courier New" w:eastAsia="Times New Roman" w:hAnsi="Courier New" w:cs="Courier New"/>
      <w:sz w:val="20"/>
      <w:szCs w:val="20"/>
    </w:rPr>
  </w:style>
  <w:style w:type="character" w:customStyle="1" w:styleId="y2iqfc">
    <w:name w:val="y2iqfc"/>
    <w:basedOn w:val="DefaultParagraphFont"/>
    <w:rsid w:val="00215D2A"/>
  </w:style>
  <w:style w:type="character" w:styleId="Emphasis">
    <w:name w:val="Emphasis"/>
    <w:basedOn w:val="DefaultParagraphFont"/>
    <w:uiPriority w:val="20"/>
    <w:qFormat/>
    <w:rsid w:val="00215D2A"/>
    <w:rPr>
      <w:i/>
      <w:iCs/>
    </w:rPr>
  </w:style>
  <w:style w:type="character" w:customStyle="1" w:styleId="Heading2Char">
    <w:name w:val="Heading 2 Char"/>
    <w:basedOn w:val="DefaultParagraphFont"/>
    <w:link w:val="Heading2"/>
    <w:uiPriority w:val="9"/>
    <w:rsid w:val="001247A5"/>
    <w:rPr>
      <w:rFonts w:asciiTheme="majorHAnsi" w:eastAsiaTheme="majorEastAsia" w:hAnsiTheme="majorHAnsi" w:cstheme="majorBidi"/>
      <w:noProof/>
      <w:color w:val="2F5496" w:themeColor="accent1" w:themeShade="BF"/>
      <w:sz w:val="26"/>
      <w:szCs w:val="26"/>
    </w:rPr>
  </w:style>
  <w:style w:type="paragraph" w:styleId="TOC2">
    <w:name w:val="toc 2"/>
    <w:basedOn w:val="Normal"/>
    <w:next w:val="Normal"/>
    <w:autoRedefine/>
    <w:uiPriority w:val="39"/>
    <w:unhideWhenUsed/>
    <w:rsid w:val="005F5923"/>
    <w:pPr>
      <w:spacing w:after="100"/>
      <w:ind w:left="220"/>
    </w:pPr>
  </w:style>
  <w:style w:type="table" w:styleId="TableGrid">
    <w:name w:val="Table Grid"/>
    <w:basedOn w:val="TableNormal"/>
    <w:uiPriority w:val="39"/>
    <w:rsid w:val="00EE5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7BEF"/>
    <w:rPr>
      <w:color w:val="808080"/>
    </w:rPr>
  </w:style>
  <w:style w:type="character" w:styleId="Strong">
    <w:name w:val="Strong"/>
    <w:basedOn w:val="DefaultParagraphFont"/>
    <w:uiPriority w:val="22"/>
    <w:qFormat/>
    <w:rsid w:val="00FD3E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09641">
      <w:bodyDiv w:val="1"/>
      <w:marLeft w:val="0"/>
      <w:marRight w:val="0"/>
      <w:marTop w:val="0"/>
      <w:marBottom w:val="0"/>
      <w:divBdr>
        <w:top w:val="none" w:sz="0" w:space="0" w:color="auto"/>
        <w:left w:val="none" w:sz="0" w:space="0" w:color="auto"/>
        <w:bottom w:val="none" w:sz="0" w:space="0" w:color="auto"/>
        <w:right w:val="none" w:sz="0" w:space="0" w:color="auto"/>
      </w:divBdr>
    </w:div>
    <w:div w:id="66729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10E1980255440E8A8494DE75DEAC90"/>
        <w:category>
          <w:name w:val="General"/>
          <w:gallery w:val="placeholder"/>
        </w:category>
        <w:types>
          <w:type w:val="bbPlcHdr"/>
        </w:types>
        <w:behaviors>
          <w:behavior w:val="content"/>
        </w:behaviors>
        <w:guid w:val="{52C6E1CF-5874-445A-BFF6-916DFCEB3902}"/>
      </w:docPartPr>
      <w:docPartBody>
        <w:p w:rsidR="00000000" w:rsidRDefault="00C53548" w:rsidP="00C53548">
          <w:pPr>
            <w:pStyle w:val="4F10E1980255440E8A8494DE75DEAC90"/>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48"/>
    <w:rsid w:val="00817072"/>
    <w:rsid w:val="00C5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FC444984784F9A8123D497DBCAD2F3">
    <w:name w:val="1DFC444984784F9A8123D497DBCAD2F3"/>
    <w:rsid w:val="00C53548"/>
  </w:style>
  <w:style w:type="paragraph" w:customStyle="1" w:styleId="930BE7B22B894DFEA125C3C2632BCEF3">
    <w:name w:val="930BE7B22B894DFEA125C3C2632BCEF3"/>
    <w:rsid w:val="00C53548"/>
  </w:style>
  <w:style w:type="paragraph" w:customStyle="1" w:styleId="4F10E1980255440E8A8494DE75DEAC90">
    <w:name w:val="4F10E1980255440E8A8494DE75DEAC90"/>
    <w:rsid w:val="00C53548"/>
  </w:style>
  <w:style w:type="character" w:styleId="PlaceholderText">
    <w:name w:val="Placeholder Text"/>
    <w:basedOn w:val="DefaultParagraphFont"/>
    <w:uiPriority w:val="99"/>
    <w:semiHidden/>
    <w:rsid w:val="00C535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D38311-266B-466C-98B7-82B60EBFC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WISHBONE I2C IP CORE</vt:lpstr>
    </vt:vector>
  </TitlesOfParts>
  <Company>Faculty of Electric</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WISHBONE I2C IP CORE</dc:title>
  <dc:subject>USER MANUEL</dc:subject>
  <dc:creator>Nemanja Micic</dc:creator>
  <cp:keywords/>
  <dc:description/>
  <cp:lastModifiedBy>Nemanja Micic</cp:lastModifiedBy>
  <cp:revision>44</cp:revision>
  <dcterms:created xsi:type="dcterms:W3CDTF">2022-02-21T11:13:00Z</dcterms:created>
  <dcterms:modified xsi:type="dcterms:W3CDTF">2022-02-21T14:53:00Z</dcterms:modified>
</cp:coreProperties>
</file>