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ABAD" w14:textId="44022580" w:rsidR="00FD2A9A" w:rsidRDefault="00FD2A9A" w:rsidP="00FD2A9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Мини-ТЗ (рамочное) на MVP «Личный кабинет Quantera»</w:t>
      </w:r>
    </w:p>
    <w:p w14:paraId="52CE7A84" w14:textId="77777777" w:rsidR="00DD2024" w:rsidRPr="00DD2024" w:rsidRDefault="00DD2024" w:rsidP="00DD2024">
      <w:pPr>
        <w:rPr>
          <w:rFonts w:ascii="Times New Roman" w:eastAsia="Times New Roman" w:hAnsi="Times New Roman" w:cs="Times New Roman"/>
          <w:lang w:eastAsia="ru-RU"/>
        </w:rPr>
      </w:pPr>
    </w:p>
    <w:p w14:paraId="563F0E2A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1. Предмет работ (MVP):</w:t>
      </w:r>
      <w:r w:rsidRPr="00FD2A9A">
        <w:rPr>
          <w:rFonts w:ascii="Times New Roman" w:eastAsia="Times New Roman" w:hAnsi="Times New Roman" w:cs="Times New Roman"/>
          <w:lang w:eastAsia="ru-RU"/>
        </w:rPr>
        <w:t xml:space="preserve"> разработка и ввод в эксплуатацию веб-приложения «Личный кабинет Quantera» с партнёрскими начислениями на основании отчётов брокера, с ручными и автоматическими выплатами.</w:t>
      </w:r>
    </w:p>
    <w:p w14:paraId="4C0F56E5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2.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Стек</w:t>
      </w:r>
      <w:r w:rsidRPr="00FD2A9A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 w:rsidRPr="00FD2A9A">
        <w:rPr>
          <w:rFonts w:ascii="Times New Roman" w:eastAsia="Times New Roman" w:hAnsi="Times New Roman" w:cs="Times New Roman"/>
          <w:lang w:val="en-US" w:eastAsia="ru-RU"/>
        </w:rPr>
        <w:t xml:space="preserve"> Frontend — React/Next.js; Backend — Django (Python); </w:t>
      </w:r>
      <w:r w:rsidRPr="00FD2A9A">
        <w:rPr>
          <w:rFonts w:ascii="Times New Roman" w:eastAsia="Times New Roman" w:hAnsi="Times New Roman" w:cs="Times New Roman"/>
          <w:lang w:eastAsia="ru-RU"/>
        </w:rPr>
        <w:t>БД</w:t>
      </w:r>
      <w:r w:rsidRPr="00FD2A9A">
        <w:rPr>
          <w:rFonts w:ascii="Times New Roman" w:eastAsia="Times New Roman" w:hAnsi="Times New Roman" w:cs="Times New Roman"/>
          <w:lang w:val="en-US" w:eastAsia="ru-RU"/>
        </w:rPr>
        <w:t xml:space="preserve"> — PostgreSQL; </w:t>
      </w:r>
      <w:r w:rsidRPr="00FD2A9A">
        <w:rPr>
          <w:rFonts w:ascii="Times New Roman" w:eastAsia="Times New Roman" w:hAnsi="Times New Roman" w:cs="Times New Roman"/>
          <w:lang w:eastAsia="ru-RU"/>
        </w:rPr>
        <w:t>Очереди</w:t>
      </w:r>
      <w:r w:rsidRPr="00FD2A9A">
        <w:rPr>
          <w:rFonts w:ascii="Times New Roman" w:eastAsia="Times New Roman" w:hAnsi="Times New Roman" w:cs="Times New Roman"/>
          <w:lang w:val="en-US" w:eastAsia="ru-RU"/>
        </w:rPr>
        <w:t xml:space="preserve"> — Redis/Celery; </w:t>
      </w:r>
      <w:r w:rsidRPr="00FD2A9A">
        <w:rPr>
          <w:rFonts w:ascii="Times New Roman" w:eastAsia="Times New Roman" w:hAnsi="Times New Roman" w:cs="Times New Roman"/>
          <w:lang w:eastAsia="ru-RU"/>
        </w:rPr>
        <w:t>деплой</w:t>
      </w:r>
      <w:r w:rsidRPr="00FD2A9A">
        <w:rPr>
          <w:rFonts w:ascii="Times New Roman" w:eastAsia="Times New Roman" w:hAnsi="Times New Roman" w:cs="Times New Roman"/>
          <w:lang w:val="en-US" w:eastAsia="ru-RU"/>
        </w:rPr>
        <w:t xml:space="preserve"> — Docker.</w:t>
      </w:r>
    </w:p>
    <w:p w14:paraId="03856FC7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3. Разделы и функциональность:</w:t>
      </w:r>
      <w:r w:rsidRPr="00FD2A9A">
        <w:rPr>
          <w:rFonts w:ascii="Times New Roman" w:eastAsia="Times New Roman" w:hAnsi="Times New Roman" w:cs="Times New Roman"/>
          <w:lang w:eastAsia="ru-RU"/>
        </w:rPr>
        <w:br/>
        <w:t xml:space="preserve">3.1.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Прототип и рабочее ТЗ по разделам</w:t>
      </w:r>
    </w:p>
    <w:p w14:paraId="311DDDF1" w14:textId="77777777" w:rsidR="000303F7" w:rsidRDefault="000303F7" w:rsidP="00FD2A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</w:t>
      </w:r>
      <w:r w:rsidRPr="000303F7">
        <w:rPr>
          <w:rFonts w:ascii="Times New Roman" w:eastAsia="Times New Roman" w:hAnsi="Times New Roman" w:cs="Times New Roman"/>
          <w:lang w:eastAsia="ru-RU"/>
        </w:rPr>
        <w:t>осадочная страница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61D82650" w14:textId="77777777" w:rsidR="00FD2A9A" w:rsidRPr="00FD2A9A" w:rsidRDefault="00FD2A9A" w:rsidP="00FD2A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Клиентские экраны: регистрация/логин (2FA), </w:t>
      </w:r>
      <w:r w:rsidR="000303F7" w:rsidRPr="000303F7">
        <w:rPr>
          <w:rFonts w:ascii="Times New Roman" w:eastAsia="Times New Roman" w:hAnsi="Times New Roman" w:cs="Times New Roman"/>
          <w:lang w:eastAsia="ru-RU"/>
        </w:rPr>
        <w:t>образовательный раздел с контентом (видео/текст/файлы)</w:t>
      </w:r>
      <w:r w:rsidR="000303F7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FD2A9A">
        <w:rPr>
          <w:rFonts w:ascii="Times New Roman" w:eastAsia="Times New Roman" w:hAnsi="Times New Roman" w:cs="Times New Roman"/>
          <w:lang w:eastAsia="ru-RU"/>
        </w:rPr>
        <w:t>профиль, дашборд партнёра, список рефералов (L1</w:t>
      </w:r>
      <w:r w:rsidR="00D034CE">
        <w:rPr>
          <w:rFonts w:ascii="Times New Roman" w:eastAsia="Times New Roman" w:hAnsi="Times New Roman" w:cs="Times New Roman"/>
          <w:lang w:eastAsia="ru-RU"/>
        </w:rPr>
        <w:t>-</w:t>
      </w:r>
      <w:r w:rsidRPr="00FD2A9A">
        <w:rPr>
          <w:rFonts w:ascii="Times New Roman" w:eastAsia="Times New Roman" w:hAnsi="Times New Roman" w:cs="Times New Roman"/>
          <w:lang w:eastAsia="ru-RU"/>
        </w:rPr>
        <w:t>L</w:t>
      </w:r>
      <w:r w:rsidR="00D034CE">
        <w:rPr>
          <w:rFonts w:ascii="Times New Roman" w:eastAsia="Times New Roman" w:hAnsi="Times New Roman" w:cs="Times New Roman"/>
          <w:lang w:eastAsia="ru-RU"/>
        </w:rPr>
        <w:t>5</w:t>
      </w:r>
      <w:r w:rsidRPr="00FD2A9A">
        <w:rPr>
          <w:rFonts w:ascii="Times New Roman" w:eastAsia="Times New Roman" w:hAnsi="Times New Roman" w:cs="Times New Roman"/>
          <w:lang w:eastAsia="ru-RU"/>
        </w:rPr>
        <w:t>), история начислений, заявки на вывод.</w:t>
      </w:r>
    </w:p>
    <w:p w14:paraId="3C42BB02" w14:textId="77777777" w:rsidR="00FD2A9A" w:rsidRPr="00FD2A9A" w:rsidRDefault="00FD2A9A" w:rsidP="00FD2A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Админ-панель: пользователи и роли, структура L1</w:t>
      </w:r>
      <w:r w:rsidR="00D034CE">
        <w:rPr>
          <w:rFonts w:ascii="Times New Roman" w:eastAsia="Times New Roman" w:hAnsi="Times New Roman" w:cs="Times New Roman"/>
          <w:lang w:eastAsia="ru-RU"/>
        </w:rPr>
        <w:t>-</w:t>
      </w:r>
      <w:r w:rsidRPr="00FD2A9A">
        <w:rPr>
          <w:rFonts w:ascii="Times New Roman" w:eastAsia="Times New Roman" w:hAnsi="Times New Roman" w:cs="Times New Roman"/>
          <w:lang w:eastAsia="ru-RU"/>
        </w:rPr>
        <w:t>L</w:t>
      </w:r>
      <w:r w:rsidR="00D034CE">
        <w:rPr>
          <w:rFonts w:ascii="Times New Roman" w:eastAsia="Times New Roman" w:hAnsi="Times New Roman" w:cs="Times New Roman"/>
          <w:lang w:eastAsia="ru-RU"/>
        </w:rPr>
        <w:t>5</w:t>
      </w:r>
      <w:r w:rsidRPr="00FD2A9A">
        <w:rPr>
          <w:rFonts w:ascii="Times New Roman" w:eastAsia="Times New Roman" w:hAnsi="Times New Roman" w:cs="Times New Roman"/>
          <w:lang w:eastAsia="ru-RU"/>
        </w:rPr>
        <w:t>, импорт отчётов, очередь выплат, журнал импортов/ошибок, аудит-лог.</w:t>
      </w:r>
    </w:p>
    <w:p w14:paraId="670CFD70" w14:textId="77777777" w:rsidR="00FD2A9A" w:rsidRPr="00FD2A9A" w:rsidRDefault="00FD2A9A" w:rsidP="00FD2A9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Документ «Рабочее ТЗ» (сущности, поля, сценарии, валидации, отчёты, события).</w:t>
      </w:r>
    </w:p>
    <w:p w14:paraId="786396FD" w14:textId="77777777" w:rsid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3.2.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Импорт и расчёты</w:t>
      </w:r>
    </w:p>
    <w:p w14:paraId="1FA457EE" w14:textId="77777777" w:rsidR="00FD2A9A" w:rsidRDefault="00FD2A9A" w:rsidP="00FD2A9A">
      <w:pPr>
        <w:pStyle w:val="a3"/>
        <w:numPr>
          <w:ilvl w:val="0"/>
          <w:numId w:val="37"/>
        </w:numPr>
      </w:pPr>
      <w:r>
        <w:t>Импорт CSV/XLSX отчётов партнёрки брокера (ручной + CRON).</w:t>
      </w:r>
    </w:p>
    <w:p w14:paraId="7ECE0E36" w14:textId="77777777" w:rsidR="00FD2A9A" w:rsidRDefault="00FD2A9A" w:rsidP="00FD2A9A">
      <w:pPr>
        <w:pStyle w:val="a3"/>
        <w:numPr>
          <w:ilvl w:val="0"/>
          <w:numId w:val="37"/>
        </w:numPr>
      </w:pPr>
      <w:r>
        <w:t xml:space="preserve">Парсинг и </w:t>
      </w:r>
      <w:r>
        <w:rPr>
          <w:rStyle w:val="a4"/>
        </w:rPr>
        <w:t>идемпотентная</w:t>
      </w:r>
      <w:r>
        <w:t xml:space="preserve"> запись (без дублей): ключ </w:t>
      </w:r>
      <w:r>
        <w:rPr>
          <w:rStyle w:val="HTML"/>
        </w:rPr>
        <w:t>trade_id/account_id/period</w:t>
      </w:r>
      <w:r>
        <w:t>.</w:t>
      </w:r>
    </w:p>
    <w:p w14:paraId="42043C22" w14:textId="77777777" w:rsidR="00FD2A9A" w:rsidRDefault="00FD2A9A" w:rsidP="00FD2A9A">
      <w:pPr>
        <w:pStyle w:val="a3"/>
        <w:numPr>
          <w:ilvl w:val="0"/>
          <w:numId w:val="37"/>
        </w:numPr>
      </w:pPr>
      <w:r>
        <w:t>Начисления по сделкам считаются на основании актуальной партнёрской модели (см. п. 3.3).</w:t>
      </w:r>
    </w:p>
    <w:p w14:paraId="3783AA43" w14:textId="77777777" w:rsidR="00FD2A9A" w:rsidRDefault="00FD2A9A" w:rsidP="00FD2A9A">
      <w:pPr>
        <w:pStyle w:val="a3"/>
        <w:numPr>
          <w:ilvl w:val="0"/>
          <w:numId w:val="37"/>
        </w:numPr>
      </w:pPr>
      <w:r>
        <w:t>Журнал импортов: успешные/ошибочные строки, лог ошибок.</w:t>
      </w:r>
    </w:p>
    <w:p w14:paraId="512791DF" w14:textId="77777777" w:rsidR="00FD2A9A" w:rsidRDefault="00FD2A9A" w:rsidP="00FD2A9A">
      <w:pPr>
        <w:pStyle w:val="a3"/>
        <w:numPr>
          <w:ilvl w:val="0"/>
          <w:numId w:val="37"/>
        </w:numPr>
      </w:pPr>
      <w:r>
        <w:t xml:space="preserve">Поддержка </w:t>
      </w:r>
      <w:r>
        <w:rPr>
          <w:rStyle w:val="a4"/>
        </w:rPr>
        <w:t>сторно/отрицательных корректировок</w:t>
      </w:r>
      <w:r>
        <w:t>: при поступлении отрицательной строки пересчитать начисления и историю.</w:t>
      </w:r>
    </w:p>
    <w:p w14:paraId="7614076D" w14:textId="77777777" w:rsid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3.</w:t>
      </w:r>
      <w:r>
        <w:rPr>
          <w:rFonts w:ascii="Times New Roman" w:eastAsia="Times New Roman" w:hAnsi="Times New Roman" w:cs="Times New Roman"/>
          <w:lang w:eastAsia="ru-RU"/>
        </w:rPr>
        <w:t>3</w:t>
      </w:r>
      <w:r w:rsidRPr="00FD2A9A">
        <w:rPr>
          <w:rFonts w:ascii="Times New Roman" w:eastAsia="Times New Roman" w:hAnsi="Times New Roman" w:cs="Times New Roman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lang w:eastAsia="ru-RU"/>
        </w:rPr>
        <w:t>Партнерская программа (гибкая модель)</w:t>
      </w:r>
    </w:p>
    <w:p w14:paraId="796DE49E" w14:textId="77777777" w:rsidR="00FD2A9A" w:rsidRDefault="00FD2A9A" w:rsidP="00FD2A9A">
      <w:pPr>
        <w:pStyle w:val="a3"/>
        <w:numPr>
          <w:ilvl w:val="0"/>
          <w:numId w:val="38"/>
        </w:numPr>
      </w:pPr>
      <w:r>
        <w:rPr>
          <w:rStyle w:val="a4"/>
        </w:rPr>
        <w:t>5 уровней партнёрки:</w:t>
      </w:r>
    </w:p>
    <w:p w14:paraId="07E8838D" w14:textId="77777777" w:rsidR="00FD2A9A" w:rsidRDefault="00FD2A9A" w:rsidP="00FD2A9A">
      <w:pPr>
        <w:pStyle w:val="a3"/>
        <w:numPr>
          <w:ilvl w:val="1"/>
          <w:numId w:val="38"/>
        </w:numPr>
      </w:pPr>
      <w:r>
        <w:t>L1 — 25%</w:t>
      </w:r>
    </w:p>
    <w:p w14:paraId="7E0B7F53" w14:textId="77777777" w:rsidR="00FD2A9A" w:rsidRDefault="00FD2A9A" w:rsidP="00FD2A9A">
      <w:pPr>
        <w:pStyle w:val="a3"/>
        <w:numPr>
          <w:ilvl w:val="1"/>
          <w:numId w:val="38"/>
        </w:numPr>
      </w:pPr>
      <w:r>
        <w:t>L2 — 10%</w:t>
      </w:r>
    </w:p>
    <w:p w14:paraId="1A20A1D2" w14:textId="77777777" w:rsidR="00FD2A9A" w:rsidRDefault="00FD2A9A" w:rsidP="00FD2A9A">
      <w:pPr>
        <w:pStyle w:val="a3"/>
        <w:numPr>
          <w:ilvl w:val="1"/>
          <w:numId w:val="38"/>
        </w:numPr>
      </w:pPr>
      <w:r>
        <w:t>L3 — 5%</w:t>
      </w:r>
    </w:p>
    <w:p w14:paraId="70ECA2C5" w14:textId="77777777" w:rsidR="00FD2A9A" w:rsidRDefault="00FD2A9A" w:rsidP="00FD2A9A">
      <w:pPr>
        <w:pStyle w:val="a3"/>
        <w:numPr>
          <w:ilvl w:val="1"/>
          <w:numId w:val="38"/>
        </w:numPr>
      </w:pPr>
      <w:r>
        <w:t>L4 — 3%</w:t>
      </w:r>
    </w:p>
    <w:p w14:paraId="412D4339" w14:textId="77777777" w:rsidR="00FD2A9A" w:rsidRDefault="00FD2A9A" w:rsidP="00FD2A9A">
      <w:pPr>
        <w:pStyle w:val="a3"/>
        <w:numPr>
          <w:ilvl w:val="1"/>
          <w:numId w:val="38"/>
        </w:numPr>
      </w:pPr>
      <w:r>
        <w:t>L5 — 2%</w:t>
      </w:r>
    </w:p>
    <w:p w14:paraId="0078AB84" w14:textId="77777777" w:rsidR="00FD2A9A" w:rsidRDefault="00FD2A9A" w:rsidP="00FD2A9A">
      <w:pPr>
        <w:pStyle w:val="a3"/>
        <w:numPr>
          <w:ilvl w:val="0"/>
          <w:numId w:val="38"/>
        </w:numPr>
      </w:pPr>
      <w:r>
        <w:rPr>
          <w:rStyle w:val="a4"/>
        </w:rPr>
        <w:t>2 лидерских пула:</w:t>
      </w:r>
    </w:p>
    <w:p w14:paraId="30589735" w14:textId="77777777" w:rsidR="00FD2A9A" w:rsidRDefault="00FD2A9A" w:rsidP="00FD2A9A">
      <w:pPr>
        <w:pStyle w:val="a3"/>
        <w:numPr>
          <w:ilvl w:val="1"/>
          <w:numId w:val="38"/>
        </w:numPr>
      </w:pPr>
      <w:r>
        <w:t>Пул №1 — 5% (вознаграждает за объём денег в команде и количество продаж лидеров),</w:t>
      </w:r>
    </w:p>
    <w:p w14:paraId="51ADA532" w14:textId="77777777" w:rsidR="00FD2A9A" w:rsidRDefault="00FD2A9A" w:rsidP="00FD2A9A">
      <w:pPr>
        <w:pStyle w:val="a3"/>
        <w:numPr>
          <w:ilvl w:val="1"/>
          <w:numId w:val="38"/>
        </w:numPr>
      </w:pPr>
      <w:r>
        <w:t>Пул №2 — 5% (вознаграждает за вклад в развитие проекта).</w:t>
      </w:r>
    </w:p>
    <w:p w14:paraId="0DA74573" w14:textId="77777777" w:rsidR="00FD2A9A" w:rsidRDefault="00FD2A9A" w:rsidP="00FD2A9A">
      <w:pPr>
        <w:pStyle w:val="a3"/>
        <w:numPr>
          <w:ilvl w:val="0"/>
          <w:numId w:val="38"/>
        </w:numPr>
      </w:pPr>
      <w:r>
        <w:rPr>
          <w:rStyle w:val="a4"/>
        </w:rPr>
        <w:t>Итого:</w:t>
      </w:r>
      <w:r>
        <w:t xml:space="preserve"> 45% </w:t>
      </w:r>
      <w:r w:rsidR="005E1B9B">
        <w:t>(L1</w:t>
      </w:r>
      <w:r w:rsidR="005E1B9B" w:rsidRPr="005E1B9B">
        <w:t>-</w:t>
      </w:r>
      <w:r w:rsidR="005E1B9B">
        <w:rPr>
          <w:lang w:val="en-US"/>
        </w:rPr>
        <w:t>L</w:t>
      </w:r>
      <w:r w:rsidR="005E1B9B" w:rsidRPr="005E1B9B">
        <w:t>5)</w:t>
      </w:r>
      <w:r>
        <w:t xml:space="preserve"> + 10% </w:t>
      </w:r>
      <w:r w:rsidR="005E1B9B" w:rsidRPr="00E02D21">
        <w:t xml:space="preserve">(2 </w:t>
      </w:r>
      <w:r>
        <w:t>пул</w:t>
      </w:r>
      <w:r w:rsidR="00E02D21">
        <w:t>а</w:t>
      </w:r>
      <w:r w:rsidR="005E1B9B" w:rsidRPr="00E02D21">
        <w:t>) = 55%</w:t>
      </w:r>
      <w:r>
        <w:t>. Остаток</w:t>
      </w:r>
      <w:r w:rsidR="005E1B9B" w:rsidRPr="00E02D21">
        <w:t xml:space="preserve"> (45%)</w:t>
      </w:r>
      <w:r>
        <w:t xml:space="preserve"> идёт проекту.</w:t>
      </w:r>
    </w:p>
    <w:p w14:paraId="651FF337" w14:textId="77777777" w:rsidR="00FD2A9A" w:rsidRDefault="00FD2A9A" w:rsidP="00FD2A9A">
      <w:pPr>
        <w:pStyle w:val="a3"/>
        <w:numPr>
          <w:ilvl w:val="0"/>
          <w:numId w:val="38"/>
        </w:numPr>
      </w:pPr>
      <w:r>
        <w:rPr>
          <w:rStyle w:val="a4"/>
        </w:rPr>
        <w:t>Гибкие настройки через админку:</w:t>
      </w:r>
    </w:p>
    <w:p w14:paraId="15C265CA" w14:textId="77777777" w:rsidR="00FD2A9A" w:rsidRDefault="00FD2A9A" w:rsidP="00FD2A9A">
      <w:pPr>
        <w:pStyle w:val="a3"/>
        <w:numPr>
          <w:ilvl w:val="1"/>
          <w:numId w:val="38"/>
        </w:numPr>
      </w:pPr>
      <w:r>
        <w:t>Возможность изменения процентов по каждому уровню (L1–L5) и каждому пулу.</w:t>
      </w:r>
    </w:p>
    <w:p w14:paraId="5DC7C3EF" w14:textId="77777777" w:rsidR="00FD2A9A" w:rsidRDefault="00FD2A9A" w:rsidP="00FD2A9A">
      <w:pPr>
        <w:pStyle w:val="a3"/>
        <w:numPr>
          <w:ilvl w:val="1"/>
          <w:numId w:val="38"/>
        </w:numPr>
      </w:pPr>
      <w:r>
        <w:lastRenderedPageBreak/>
        <w:t xml:space="preserve">Возможность отключения уровней L3–L5 и/или пулов </w:t>
      </w:r>
      <w:r>
        <w:rPr>
          <w:rStyle w:val="a4"/>
        </w:rPr>
        <w:t>отдельно для каждого брокера</w:t>
      </w:r>
      <w:r>
        <w:t>.</w:t>
      </w:r>
    </w:p>
    <w:p w14:paraId="53B48196" w14:textId="77777777" w:rsidR="00FD2A9A" w:rsidRDefault="00FD2A9A" w:rsidP="00FD2A9A">
      <w:pPr>
        <w:pStyle w:val="a3"/>
        <w:numPr>
          <w:ilvl w:val="1"/>
          <w:numId w:val="38"/>
        </w:numPr>
      </w:pPr>
      <w:r>
        <w:t>Если уровень/пул отключён, его доля возвращается в проект.</w:t>
      </w:r>
    </w:p>
    <w:p w14:paraId="4EDC488F" w14:textId="77777777" w:rsidR="00FD2A9A" w:rsidRDefault="00FD2A9A" w:rsidP="00FD2A9A">
      <w:pPr>
        <w:pStyle w:val="a3"/>
        <w:numPr>
          <w:ilvl w:val="1"/>
          <w:numId w:val="38"/>
        </w:numPr>
      </w:pPr>
      <w:r>
        <w:t>Все изменения логируются (аудит-лог с датой, пользователем и новым значением).</w:t>
      </w:r>
    </w:p>
    <w:p w14:paraId="73D87375" w14:textId="77777777" w:rsidR="00FD2A9A" w:rsidRDefault="00FD2A9A" w:rsidP="00FD2A9A">
      <w:pPr>
        <w:pStyle w:val="a3"/>
        <w:numPr>
          <w:ilvl w:val="0"/>
          <w:numId w:val="38"/>
        </w:numPr>
      </w:pPr>
      <w:r>
        <w:rPr>
          <w:rStyle w:val="a4"/>
        </w:rPr>
        <w:t>Расчёт:</w:t>
      </w:r>
    </w:p>
    <w:p w14:paraId="51D243B8" w14:textId="77777777" w:rsidR="00FD2A9A" w:rsidRDefault="00FD2A9A" w:rsidP="00FD2A9A">
      <w:pPr>
        <w:pStyle w:val="a3"/>
        <w:numPr>
          <w:ilvl w:val="1"/>
          <w:numId w:val="38"/>
        </w:numPr>
      </w:pPr>
      <w:r>
        <w:t>При импорте каждая строка отчёта распределяется по активным уровням и пулам.</w:t>
      </w:r>
    </w:p>
    <w:p w14:paraId="0A7CB932" w14:textId="77777777" w:rsidR="00FD2A9A" w:rsidRDefault="00FD2A9A" w:rsidP="00FD2A9A">
      <w:pPr>
        <w:pStyle w:val="a3"/>
        <w:numPr>
          <w:ilvl w:val="1"/>
          <w:numId w:val="38"/>
        </w:numPr>
      </w:pPr>
      <w:r>
        <w:t>При отключении уровня/пула соответствующий % автоматически добавляется к доле проекта.</w:t>
      </w:r>
    </w:p>
    <w:p w14:paraId="6DD97459" w14:textId="77777777" w:rsidR="00FD2A9A" w:rsidRDefault="00FD2A9A" w:rsidP="00FD2A9A">
      <w:pPr>
        <w:pStyle w:val="a3"/>
        <w:numPr>
          <w:ilvl w:val="1"/>
          <w:numId w:val="38"/>
        </w:numPr>
      </w:pPr>
      <w:r>
        <w:t>Начисления по пулам агрегируются и отображаются отдельной строкой в отчётах админки.</w:t>
      </w:r>
    </w:p>
    <w:p w14:paraId="4A517B95" w14:textId="77777777" w:rsidR="00FD2A9A" w:rsidRDefault="00FD2A9A" w:rsidP="00FD2A9A">
      <w:pPr>
        <w:pStyle w:val="a3"/>
      </w:pPr>
    </w:p>
    <w:p w14:paraId="32FEE9B5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3.3.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Кабинет пользователя/партнёра</w:t>
      </w:r>
    </w:p>
    <w:p w14:paraId="785891C7" w14:textId="77777777" w:rsidR="00FD2A9A" w:rsidRPr="00FD2A9A" w:rsidRDefault="00FD2A9A" w:rsidP="00FD2A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Дашборд: начислено за период, баланс, в обработке, выплачено, активность рефералов.</w:t>
      </w:r>
    </w:p>
    <w:p w14:paraId="78DD7501" w14:textId="77777777" w:rsidR="00FD2A9A" w:rsidRPr="00FD2A9A" w:rsidRDefault="00FD2A9A" w:rsidP="00FD2A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История начислений с деталями до сделки/счёта.</w:t>
      </w:r>
    </w:p>
    <w:p w14:paraId="62DE8EFD" w14:textId="77777777" w:rsidR="00FD2A9A" w:rsidRPr="00FD2A9A" w:rsidRDefault="00FD2A9A" w:rsidP="00FD2A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Реферальная ссылка, список L1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FD2A9A">
        <w:rPr>
          <w:rFonts w:ascii="Times New Roman" w:eastAsia="Times New Roman" w:hAnsi="Times New Roman" w:cs="Times New Roman"/>
          <w:lang w:eastAsia="ru-RU"/>
        </w:rPr>
        <w:t>L</w:t>
      </w:r>
      <w:r>
        <w:rPr>
          <w:rFonts w:ascii="Times New Roman" w:eastAsia="Times New Roman" w:hAnsi="Times New Roman" w:cs="Times New Roman"/>
          <w:lang w:eastAsia="ru-RU"/>
        </w:rPr>
        <w:t>5</w:t>
      </w:r>
      <w:r w:rsidRPr="00FD2A9A">
        <w:rPr>
          <w:rFonts w:ascii="Times New Roman" w:eastAsia="Times New Roman" w:hAnsi="Times New Roman" w:cs="Times New Roman"/>
          <w:lang w:eastAsia="ru-RU"/>
        </w:rPr>
        <w:t>.</w:t>
      </w:r>
    </w:p>
    <w:p w14:paraId="0F2061D8" w14:textId="77777777" w:rsidR="00FD2A9A" w:rsidRPr="00FD2A9A" w:rsidRDefault="00FD2A9A" w:rsidP="00FD2A9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Профиль: контакты, 2FA, платёжные реквизиты (USDT TRC20/ERC20; банковский перевод — опция).</w:t>
      </w:r>
    </w:p>
    <w:p w14:paraId="68565E74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3.4.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Заявки на вывод и выплаты</w:t>
      </w:r>
    </w:p>
    <w:p w14:paraId="547270D1" w14:textId="77777777" w:rsidR="00FD2A9A" w:rsidRPr="00FD2A9A" w:rsidRDefault="00FD2A9A" w:rsidP="00FD2A9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Заявка: сумма, реквизит, комментарий. Статусы: draft → pending → approved → paid → rejected.</w:t>
      </w:r>
    </w:p>
    <w:p w14:paraId="455ED240" w14:textId="77777777" w:rsidR="00FD2A9A" w:rsidRPr="00FD2A9A" w:rsidRDefault="00FD2A9A" w:rsidP="00FD2A9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Админ: очередь заявок, отметка выплаты, поле Tx/комментарий, экспорт.</w:t>
      </w:r>
    </w:p>
    <w:p w14:paraId="61B4B04C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3.5.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Автовыплаты через API</w:t>
      </w:r>
    </w:p>
    <w:p w14:paraId="6BDC45A6" w14:textId="77777777" w:rsidR="00FD2A9A" w:rsidRPr="00FD2A9A" w:rsidRDefault="00FD2A9A" w:rsidP="00FD2A9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Подключение платёжного провайдера(ов) по согласованному API.</w:t>
      </w:r>
    </w:p>
    <w:p w14:paraId="7C68DCAC" w14:textId="77777777" w:rsidR="00FD2A9A" w:rsidRPr="00FD2A9A" w:rsidRDefault="00FD2A9A" w:rsidP="00FD2A9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Многошаговое подтверждение (минимум: подтверждение в админ-панели).</w:t>
      </w:r>
    </w:p>
    <w:p w14:paraId="5DE6BDED" w14:textId="77777777" w:rsidR="00FD2A9A" w:rsidRPr="00FD2A9A" w:rsidRDefault="00FD2A9A" w:rsidP="00FD2A9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Лимиты: мин. сумма, дневной лимит, анти-дубль заявок.</w:t>
      </w:r>
    </w:p>
    <w:p w14:paraId="78110848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3.6.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Безопасность</w:t>
      </w:r>
    </w:p>
    <w:p w14:paraId="4077B488" w14:textId="77777777" w:rsidR="00FD2A9A" w:rsidRPr="00FD2A9A" w:rsidRDefault="00FD2A9A" w:rsidP="00FD2A9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Пароли</w:t>
      </w:r>
      <w:r w:rsidRPr="00FD2A9A">
        <w:rPr>
          <w:rFonts w:ascii="Times New Roman" w:eastAsia="Times New Roman" w:hAnsi="Times New Roman" w:cs="Times New Roman"/>
          <w:lang w:val="en-US" w:eastAsia="ru-RU"/>
        </w:rPr>
        <w:t>: bcrypt/argon2; 2FA (TOTP).</w:t>
      </w:r>
    </w:p>
    <w:p w14:paraId="4B55A158" w14:textId="77777777" w:rsidR="00FD2A9A" w:rsidRPr="00FD2A9A" w:rsidRDefault="00FD2A9A" w:rsidP="00FD2A9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Rate-limit на логин и критичные эндпоинты, CSRF.</w:t>
      </w:r>
    </w:p>
    <w:p w14:paraId="2F1B81F0" w14:textId="77777777" w:rsidR="00FD2A9A" w:rsidRPr="00FD2A9A" w:rsidRDefault="00FD2A9A" w:rsidP="00FD2A9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Доступ к админке: IP-allowlist/2FA.</w:t>
      </w:r>
    </w:p>
    <w:p w14:paraId="4D54AD47" w14:textId="77777777" w:rsidR="00FD2A9A" w:rsidRPr="00FD2A9A" w:rsidRDefault="00FD2A9A" w:rsidP="00FD2A9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Аудит-лог критичных действий (кто/что/когда).</w:t>
      </w:r>
    </w:p>
    <w:p w14:paraId="44885582" w14:textId="77777777" w:rsidR="00FD2A9A" w:rsidRPr="00FD2A9A" w:rsidRDefault="00FD2A9A" w:rsidP="00FD2A9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Конфиги/секреты через ENV.</w:t>
      </w:r>
    </w:p>
    <w:p w14:paraId="3D453877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 xml:space="preserve">3.7. </w:t>
      </w: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Тестирование, деплой и передача</w:t>
      </w:r>
    </w:p>
    <w:p w14:paraId="2393F7B6" w14:textId="77777777" w:rsidR="00FD2A9A" w:rsidRPr="00FD2A9A" w:rsidRDefault="00FD2A9A" w:rsidP="00FD2A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Юнит-тесты ключевых модулей (парсинг/расчёт/идемпотентность).</w:t>
      </w:r>
    </w:p>
    <w:p w14:paraId="7E92C9B8" w14:textId="77777777" w:rsidR="00FD2A9A" w:rsidRPr="00FD2A9A" w:rsidRDefault="00FD2A9A" w:rsidP="00FD2A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Деплой на сервер Заказчика, настройка домена/SSL.</w:t>
      </w:r>
    </w:p>
    <w:p w14:paraId="6051986B" w14:textId="77777777" w:rsidR="00FD2A9A" w:rsidRPr="00FD2A9A" w:rsidRDefault="00FD2A9A" w:rsidP="00FD2A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Передача исходного кода, инструкций, доступов.</w:t>
      </w:r>
    </w:p>
    <w:p w14:paraId="35513563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4. Ограничения MVP:</w:t>
      </w:r>
    </w:p>
    <w:p w14:paraId="0779DBC1" w14:textId="77777777" w:rsidR="00FD2A9A" w:rsidRPr="00FD2A9A" w:rsidRDefault="00FD2A9A" w:rsidP="00FD2A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lastRenderedPageBreak/>
        <w:t>Брокеры в MVP: RoboForex, Vantage (добавление иных — отдельным этапом).</w:t>
      </w:r>
    </w:p>
    <w:p w14:paraId="68F024D9" w14:textId="77777777" w:rsidR="00FD2A9A" w:rsidRPr="00FD2A9A" w:rsidRDefault="00FD2A9A" w:rsidP="00FD2A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KYC/AML — не входит (может исполняться отдельным этапом).</w:t>
      </w:r>
    </w:p>
    <w:p w14:paraId="5FC27957" w14:textId="77777777" w:rsidR="00FD2A9A" w:rsidRPr="00FD2A9A" w:rsidRDefault="00FD2A9A" w:rsidP="00FD2A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Мобильное приложение (native) — не входит.</w:t>
      </w:r>
    </w:p>
    <w:p w14:paraId="42B5D6A5" w14:textId="77777777" w:rsidR="00FD2A9A" w:rsidRPr="00FD2A9A" w:rsidRDefault="009D529F" w:rsidP="00FD2A9A">
      <w:pPr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60DB3F7A">
          <v:rect id="Horizontal Line 1" o:spid="_x0000_s1028" style="width:467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A941225" w14:textId="5E1AA91C" w:rsidR="00FD2A9A" w:rsidRPr="00FD2A9A" w:rsidRDefault="00FD2A9A" w:rsidP="00FD2A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</w:t>
      </w:r>
      <w:r w:rsidR="006A01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Backend. Импорт и расчёты </w:t>
      </w:r>
    </w:p>
    <w:p w14:paraId="3D88C7CB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Результаты:</w:t>
      </w:r>
    </w:p>
    <w:p w14:paraId="436592FC" w14:textId="77777777" w:rsidR="00FD2A9A" w:rsidRPr="00FD2A9A" w:rsidRDefault="00FD2A9A" w:rsidP="00FD2A9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Модуль импорта CSV/XLSX, очередь задач (Celery), журнал импортов/ошибок.</w:t>
      </w:r>
    </w:p>
    <w:p w14:paraId="2AC49807" w14:textId="77777777" w:rsidR="00FD2A9A" w:rsidRPr="00FD2A9A" w:rsidRDefault="00FD2A9A" w:rsidP="00FD2A9A">
      <w:pPr>
        <w:numPr>
          <w:ilvl w:val="0"/>
          <w:numId w:val="13"/>
        </w:numPr>
        <w:ind w:left="714" w:hanging="357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Идемпотентная запись (повторный импорт не создаёт дублей).</w:t>
      </w:r>
    </w:p>
    <w:p w14:paraId="53090D26" w14:textId="77777777" w:rsidR="00FD2A9A" w:rsidRPr="00FD2A9A" w:rsidRDefault="00FD2A9A" w:rsidP="00FD2A9A">
      <w:pPr>
        <w:numPr>
          <w:ilvl w:val="0"/>
          <w:numId w:val="43"/>
        </w:numPr>
        <w:ind w:left="714" w:hanging="357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Реализация расчёта:</w:t>
      </w:r>
    </w:p>
    <w:p w14:paraId="1D4A4505" w14:textId="77777777" w:rsidR="00FD2A9A" w:rsidRPr="00FD2A9A" w:rsidRDefault="00FD2A9A" w:rsidP="00FD2A9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уровни 25/10/5/3/2, пулы по 5%,</w:t>
      </w:r>
    </w:p>
    <w:p w14:paraId="45469EF7" w14:textId="77777777" w:rsidR="00FD2A9A" w:rsidRPr="00FD2A9A" w:rsidRDefault="00FD2A9A" w:rsidP="00FD2A9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перераспределение отключённых уровней/пулов в пользу доли проекта,</w:t>
      </w:r>
    </w:p>
    <w:p w14:paraId="414D54E1" w14:textId="77777777" w:rsidR="00FD2A9A" w:rsidRPr="00FD2A9A" w:rsidRDefault="00FD2A9A" w:rsidP="00FD2A9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брокер-специфичные настройки (у каждого брокера свой набор активных уровней/пулов и процентов),</w:t>
      </w:r>
    </w:p>
    <w:p w14:paraId="4EBE0BD6" w14:textId="77777777" w:rsidR="00FD2A9A" w:rsidRPr="00FD2A9A" w:rsidRDefault="00FD2A9A" w:rsidP="00FD2A9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сторно (отрицательные строки) с пересчётом историй.</w:t>
      </w:r>
    </w:p>
    <w:p w14:paraId="6BD8F13F" w14:textId="77777777" w:rsidR="00FD2A9A" w:rsidRPr="00FD2A9A" w:rsidRDefault="00FD2A9A" w:rsidP="00FD2A9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ERD/миграции БД, транзакционность операций.</w:t>
      </w:r>
    </w:p>
    <w:p w14:paraId="7CABFC4A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Критерии приёмки (тест-кейсы):</w:t>
      </w:r>
    </w:p>
    <w:p w14:paraId="6CFA8D34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Базовый расчёт</w:t>
      </w:r>
      <w:r w:rsidRPr="00FD2A9A">
        <w:rPr>
          <w:rFonts w:ascii="Times New Roman" w:eastAsia="Times New Roman" w:hAnsi="Times New Roman" w:cs="Times New Roman"/>
          <w:lang w:eastAsia="ru-RU"/>
        </w:rPr>
        <w:t>: активны все уровни и пулы → суммы сходятся с ручным расчётом на 10–20 строках.</w:t>
      </w:r>
    </w:p>
    <w:p w14:paraId="6307FA80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Отключение уровней</w:t>
      </w:r>
      <w:r w:rsidRPr="00FD2A9A">
        <w:rPr>
          <w:rFonts w:ascii="Times New Roman" w:eastAsia="Times New Roman" w:hAnsi="Times New Roman" w:cs="Times New Roman"/>
          <w:lang w:eastAsia="ru-RU"/>
        </w:rPr>
        <w:t>: у брокера A отключены L3–L5 → их доля уходит в проект; у брокера B активны L1–L5.</w:t>
      </w:r>
    </w:p>
    <w:p w14:paraId="4421EF05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Отключение пулов</w:t>
      </w:r>
      <w:r w:rsidRPr="00FD2A9A">
        <w:rPr>
          <w:rFonts w:ascii="Times New Roman" w:eastAsia="Times New Roman" w:hAnsi="Times New Roman" w:cs="Times New Roman"/>
          <w:lang w:eastAsia="ru-RU"/>
        </w:rPr>
        <w:t>: для RoboForex пулы OFF, для Vantage — ON → проект получает +10% у RF, у Vantage распределение в пулы корректно.</w:t>
      </w:r>
    </w:p>
    <w:p w14:paraId="64DB6995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Изменение процентов</w:t>
      </w:r>
      <w:r w:rsidRPr="00FD2A9A">
        <w:rPr>
          <w:rFonts w:ascii="Times New Roman" w:eastAsia="Times New Roman" w:hAnsi="Times New Roman" w:cs="Times New Roman"/>
          <w:lang w:eastAsia="ru-RU"/>
        </w:rPr>
        <w:t>: в админке меняем, напр., L2 с 10% на 8% у Vantage — новые импорты считают по новым значениям (старые данные не трогаются).</w:t>
      </w:r>
    </w:p>
    <w:p w14:paraId="506E6001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Сторно</w:t>
      </w:r>
      <w:r w:rsidRPr="00FD2A9A">
        <w:rPr>
          <w:rFonts w:ascii="Times New Roman" w:eastAsia="Times New Roman" w:hAnsi="Times New Roman" w:cs="Times New Roman"/>
          <w:lang w:eastAsia="ru-RU"/>
        </w:rPr>
        <w:t>: строка +10 USD и сторно −10 USD → итог по сделке 0, L1–L5/пулы уменьшаются пропорционально, дублей нет.</w:t>
      </w:r>
    </w:p>
    <w:p w14:paraId="3565EF44" w14:textId="77777777" w:rsidR="00FD2A9A" w:rsidRPr="00FD2A9A" w:rsidRDefault="00FD2A9A" w:rsidP="00FD2A9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Idempotency</w:t>
      </w:r>
      <w:r w:rsidRPr="00FD2A9A">
        <w:rPr>
          <w:rFonts w:ascii="Times New Roman" w:eastAsia="Times New Roman" w:hAnsi="Times New Roman" w:cs="Times New Roman"/>
          <w:lang w:eastAsia="ru-RU"/>
        </w:rPr>
        <w:t>: повторный импорт того же файла → 0 новых записей, суммы не меняются.</w:t>
      </w:r>
    </w:p>
    <w:p w14:paraId="2298C292" w14:textId="7D1C1548" w:rsidR="00FD2A9A" w:rsidRDefault="00FD2A9A" w:rsidP="00FD2A9A">
      <w:pPr>
        <w:pStyle w:val="2"/>
      </w:pPr>
      <w:r>
        <w:t xml:space="preserve">Этап </w:t>
      </w:r>
      <w:r w:rsidR="006A015D">
        <w:t>2</w:t>
      </w:r>
      <w:r>
        <w:t xml:space="preserve">. Выплаты (ручные + авто) </w:t>
      </w:r>
    </w:p>
    <w:p w14:paraId="596D1DB9" w14:textId="77777777" w:rsidR="00FD2A9A" w:rsidRDefault="00FD2A9A" w:rsidP="00FD2A9A">
      <w:pPr>
        <w:pStyle w:val="a3"/>
      </w:pPr>
      <w:r>
        <w:rPr>
          <w:rStyle w:val="a4"/>
        </w:rPr>
        <w:t>Результаты:</w:t>
      </w:r>
    </w:p>
    <w:p w14:paraId="4A1A355F" w14:textId="77777777" w:rsidR="00FD2A9A" w:rsidRDefault="00FD2A9A" w:rsidP="00FD2A9A">
      <w:pPr>
        <w:pStyle w:val="a3"/>
        <w:numPr>
          <w:ilvl w:val="0"/>
          <w:numId w:val="45"/>
        </w:numPr>
      </w:pPr>
      <w:r>
        <w:t>Заявки на вывод: статусы draft → pending → approved → paid → rejected; поля Tx/комментарий.</w:t>
      </w:r>
    </w:p>
    <w:p w14:paraId="6A7E5E51" w14:textId="77777777" w:rsidR="00FD2A9A" w:rsidRDefault="00FD2A9A" w:rsidP="00FD2A9A">
      <w:pPr>
        <w:pStyle w:val="a3"/>
        <w:numPr>
          <w:ilvl w:val="0"/>
          <w:numId w:val="45"/>
        </w:numPr>
      </w:pPr>
      <w:r>
        <w:t>Автовыплаты по API (песочница провайдера), двойное подтверждение (панель + сервер), лимиты (min сумма, дневные лимиты на пользователя и на систему), защита от дубля (idempotency key).</w:t>
      </w:r>
    </w:p>
    <w:p w14:paraId="0CF53D58" w14:textId="77777777" w:rsidR="00FD2A9A" w:rsidRDefault="00FD2A9A" w:rsidP="00FD2A9A">
      <w:pPr>
        <w:pStyle w:val="a3"/>
      </w:pPr>
      <w:r>
        <w:rPr>
          <w:rStyle w:val="a4"/>
        </w:rPr>
        <w:t>Критерии приёмки:</w:t>
      </w:r>
    </w:p>
    <w:p w14:paraId="373F0C5F" w14:textId="77777777" w:rsidR="00FD2A9A" w:rsidRDefault="00FD2A9A" w:rsidP="00FD2A9A">
      <w:pPr>
        <w:pStyle w:val="a3"/>
        <w:numPr>
          <w:ilvl w:val="0"/>
          <w:numId w:val="46"/>
        </w:numPr>
      </w:pPr>
      <w:r>
        <w:rPr>
          <w:lang w:val="en-US"/>
        </w:rPr>
        <w:t>End</w:t>
      </w:r>
      <w:r w:rsidRPr="00FD2A9A">
        <w:t>-</w:t>
      </w:r>
      <w:r>
        <w:rPr>
          <w:lang w:val="en-US"/>
        </w:rPr>
        <w:t>to</w:t>
      </w:r>
      <w:r w:rsidRPr="00FD2A9A">
        <w:t>-</w:t>
      </w:r>
      <w:r>
        <w:rPr>
          <w:lang w:val="en-US"/>
        </w:rPr>
        <w:t>End</w:t>
      </w:r>
      <w:r>
        <w:t>: начисления → заявка → auto-pay → paid → запись в аудит-лог.</w:t>
      </w:r>
    </w:p>
    <w:p w14:paraId="08CA6338" w14:textId="77777777" w:rsidR="00FD2A9A" w:rsidRDefault="00FD2A9A" w:rsidP="00FD2A9A">
      <w:pPr>
        <w:pStyle w:val="a3"/>
        <w:numPr>
          <w:ilvl w:val="0"/>
          <w:numId w:val="46"/>
        </w:numPr>
      </w:pPr>
      <w:r>
        <w:t>Повторное нажатие «выплатить» не создаёт второй перевод.</w:t>
      </w:r>
    </w:p>
    <w:p w14:paraId="574D127D" w14:textId="77777777" w:rsidR="00FD2A9A" w:rsidRDefault="00FD2A9A" w:rsidP="00FD2A9A">
      <w:pPr>
        <w:pStyle w:val="a3"/>
        <w:numPr>
          <w:ilvl w:val="0"/>
          <w:numId w:val="46"/>
        </w:numPr>
      </w:pPr>
      <w:r>
        <w:t>Превышение лимита → отказ.</w:t>
      </w:r>
    </w:p>
    <w:p w14:paraId="42CB39A0" w14:textId="7468E529" w:rsidR="00FD2A9A" w:rsidRPr="00FD2A9A" w:rsidRDefault="00FD2A9A" w:rsidP="00FD2A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Этап </w:t>
      </w:r>
      <w:r w:rsidR="006A01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Безопасность, логи, деплой </w:t>
      </w:r>
    </w:p>
    <w:p w14:paraId="096E7E67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Результаты:</w:t>
      </w:r>
    </w:p>
    <w:p w14:paraId="6EF3EFA2" w14:textId="77777777" w:rsidR="00FD2A9A" w:rsidRPr="00FD2A9A" w:rsidRDefault="00FD2A9A" w:rsidP="00FD2A9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FD2A9A">
        <w:rPr>
          <w:rFonts w:ascii="Times New Roman" w:eastAsia="Times New Roman" w:hAnsi="Times New Roman" w:cs="Times New Roman"/>
          <w:lang w:val="en-US" w:eastAsia="ru-RU"/>
        </w:rPr>
        <w:t>2FA, rate-limit, IP-allowlist</w:t>
      </w:r>
      <w:r>
        <w:rPr>
          <w:rFonts w:ascii="Times New Roman" w:eastAsia="Times New Roman" w:hAnsi="Times New Roman" w:cs="Times New Roman"/>
          <w:lang w:val="en-US" w:eastAsia="ru-RU"/>
        </w:rPr>
        <w:t xml:space="preserve"> в </w:t>
      </w:r>
      <w:r>
        <w:rPr>
          <w:rFonts w:ascii="Times New Roman" w:eastAsia="Times New Roman" w:hAnsi="Times New Roman" w:cs="Times New Roman"/>
          <w:lang w:eastAsia="ru-RU"/>
        </w:rPr>
        <w:t>админке</w:t>
      </w:r>
      <w:r w:rsidRPr="00FD2A9A">
        <w:rPr>
          <w:rFonts w:ascii="Times New Roman" w:eastAsia="Times New Roman" w:hAnsi="Times New Roman" w:cs="Times New Roman"/>
          <w:lang w:val="en-US" w:eastAsia="ru-RU"/>
        </w:rPr>
        <w:t>, audit-</w:t>
      </w:r>
      <w:r w:rsidRPr="00FD2A9A">
        <w:rPr>
          <w:rFonts w:ascii="Times New Roman" w:eastAsia="Times New Roman" w:hAnsi="Times New Roman" w:cs="Times New Roman"/>
          <w:lang w:eastAsia="ru-RU"/>
        </w:rPr>
        <w:t>лог</w:t>
      </w:r>
      <w:r w:rsidRPr="00FD2A9A">
        <w:rPr>
          <w:rFonts w:ascii="Times New Roman" w:eastAsia="Times New Roman" w:hAnsi="Times New Roman" w:cs="Times New Roman"/>
          <w:lang w:val="en-US" w:eastAsia="ru-RU"/>
        </w:rPr>
        <w:t>; Sentry/</w:t>
      </w:r>
      <w:r w:rsidRPr="00FD2A9A">
        <w:rPr>
          <w:rFonts w:ascii="Times New Roman" w:eastAsia="Times New Roman" w:hAnsi="Times New Roman" w:cs="Times New Roman"/>
          <w:lang w:eastAsia="ru-RU"/>
        </w:rPr>
        <w:t>логи</w:t>
      </w:r>
      <w:r w:rsidRPr="00FD2A9A"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1F3D1F3A" w14:textId="77777777" w:rsidR="00FD2A9A" w:rsidRPr="00FD2A9A" w:rsidRDefault="00FD2A9A" w:rsidP="00FD2A9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Деплой на сервер Заказчика, домен/SSL, резервные копии.</w:t>
      </w:r>
    </w:p>
    <w:p w14:paraId="06E3B3D7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Критерии приёмки:</w:t>
      </w:r>
    </w:p>
    <w:p w14:paraId="6876E252" w14:textId="77777777" w:rsidR="00FD2A9A" w:rsidRDefault="00FD2A9A" w:rsidP="00FD2A9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Тест чек-лист безопасности из Приложения №1 п. 3.6 пройден.</w:t>
      </w:r>
    </w:p>
    <w:p w14:paraId="33D54BDE" w14:textId="77777777" w:rsidR="00FD2A9A" w:rsidRPr="00FD2A9A" w:rsidRDefault="00FD2A9A" w:rsidP="00FD2A9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Успешное восстановление тестового бэкапа.</w:t>
      </w:r>
    </w:p>
    <w:p w14:paraId="18CC4297" w14:textId="77777777" w:rsidR="00FD2A9A" w:rsidRPr="00FD2A9A" w:rsidRDefault="00FD2A9A" w:rsidP="00FD2A9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Инструкции по деплою/бэкапу переданы.</w:t>
      </w:r>
    </w:p>
    <w:p w14:paraId="6F236482" w14:textId="0869AC5B" w:rsidR="00FD2A9A" w:rsidRPr="00FD2A9A" w:rsidRDefault="00FD2A9A" w:rsidP="00FD2A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Этап </w:t>
      </w:r>
      <w:r w:rsidR="006A01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FD2A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Финальное тестирование и запуск </w:t>
      </w:r>
    </w:p>
    <w:p w14:paraId="3BD3BE45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Результаты:</w:t>
      </w:r>
    </w:p>
    <w:p w14:paraId="45373E40" w14:textId="77777777" w:rsidR="00FD2A9A" w:rsidRPr="00FD2A9A" w:rsidRDefault="00FD2A9A" w:rsidP="00FD2A9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Проверка по чек-листу, исправление критических багов.</w:t>
      </w:r>
    </w:p>
    <w:p w14:paraId="735BE747" w14:textId="77777777" w:rsidR="00FD2A9A" w:rsidRPr="00FD2A9A" w:rsidRDefault="00FD2A9A" w:rsidP="00FD2A9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Акт сдачи-приёмки MVP.</w:t>
      </w:r>
    </w:p>
    <w:p w14:paraId="27C47A51" w14:textId="77777777" w:rsidR="00FD2A9A" w:rsidRPr="00FD2A9A" w:rsidRDefault="00FD2A9A" w:rsidP="00FD2A9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b/>
          <w:bCs/>
          <w:lang w:eastAsia="ru-RU"/>
        </w:rPr>
        <w:t>Критерии приёмки:</w:t>
      </w:r>
    </w:p>
    <w:p w14:paraId="37954214" w14:textId="77777777" w:rsidR="00FD2A9A" w:rsidRPr="00FD2A9A" w:rsidRDefault="00FD2A9A" w:rsidP="00FD2A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Нет блокирующих дефектов (P0/P1).</w:t>
      </w:r>
    </w:p>
    <w:p w14:paraId="7414CC22" w14:textId="77777777" w:rsidR="00FD2A9A" w:rsidRPr="00FD2A9A" w:rsidRDefault="00FD2A9A" w:rsidP="00FD2A9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D2A9A">
        <w:rPr>
          <w:rFonts w:ascii="Times New Roman" w:eastAsia="Times New Roman" w:hAnsi="Times New Roman" w:cs="Times New Roman"/>
          <w:lang w:eastAsia="ru-RU"/>
        </w:rPr>
        <w:t>Все обязательные фичи из Приложения №1 доступны и работают по happy-path.</w:t>
      </w:r>
    </w:p>
    <w:p w14:paraId="5CE83082" w14:textId="77777777" w:rsidR="00FD2A9A" w:rsidRPr="00FD2A9A" w:rsidRDefault="009D529F" w:rsidP="00FD2A9A">
      <w:pPr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15AC2B2B">
          <v:rect id="Horizontal Line 2" o:spid="_x0000_s1027" style="width:467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FDC9B12" w14:textId="77777777" w:rsidR="00F52CFE" w:rsidRDefault="00F52CFE"/>
    <w:p w14:paraId="3D35DD54" w14:textId="4D3CFC88" w:rsidR="00FD2A9A" w:rsidRDefault="00FD2A9A" w:rsidP="00FD2A9A">
      <w:pPr>
        <w:pStyle w:val="1"/>
      </w:pPr>
      <w:r>
        <w:t>Чек-лист приёмки безопасности (MVP)</w:t>
      </w:r>
    </w:p>
    <w:p w14:paraId="6D9A2A30" w14:textId="77777777" w:rsidR="00DD2024" w:rsidRPr="00DD2024" w:rsidRDefault="00DD2024" w:rsidP="00DD2024">
      <w:pPr>
        <w:rPr>
          <w:rFonts w:ascii="Times New Roman" w:eastAsia="Times New Roman" w:hAnsi="Times New Roman" w:cs="Times New Roman"/>
          <w:lang w:eastAsia="ru-RU"/>
        </w:rPr>
      </w:pPr>
    </w:p>
    <w:p w14:paraId="4E5171C4" w14:textId="77777777" w:rsidR="00FD2A9A" w:rsidRDefault="00FD2A9A" w:rsidP="00FD2A9A">
      <w:pPr>
        <w:pStyle w:val="2"/>
      </w:pPr>
      <w:r>
        <w:t>1) Аутентификация и сессии</w:t>
      </w:r>
    </w:p>
    <w:p w14:paraId="25864F7C" w14:textId="77777777" w:rsidR="00FD2A9A" w:rsidRDefault="00FD2A9A" w:rsidP="00FD2A9A">
      <w:pPr>
        <w:pStyle w:val="a3"/>
        <w:numPr>
          <w:ilvl w:val="0"/>
          <w:numId w:val="26"/>
        </w:numPr>
      </w:pPr>
      <w:r>
        <w:t xml:space="preserve">Пароли хэшируются </w:t>
      </w:r>
      <w:r>
        <w:rPr>
          <w:rStyle w:val="a4"/>
        </w:rPr>
        <w:t>argon2</w:t>
      </w:r>
      <w:r>
        <w:t xml:space="preserve"> или </w:t>
      </w:r>
      <w:r>
        <w:rPr>
          <w:rStyle w:val="a4"/>
        </w:rPr>
        <w:t>bcrypt</w:t>
      </w:r>
      <w:r>
        <w:t>; политика сложности и смены пароля.</w:t>
      </w:r>
    </w:p>
    <w:p w14:paraId="2CA41560" w14:textId="77777777" w:rsidR="00FD2A9A" w:rsidRDefault="00FD2A9A" w:rsidP="00FD2A9A">
      <w:pPr>
        <w:pStyle w:val="a3"/>
        <w:numPr>
          <w:ilvl w:val="0"/>
          <w:numId w:val="26"/>
        </w:numPr>
      </w:pPr>
      <w:r>
        <w:t>2FA (TOTP) для всех админских учёток; для пользователей — опционально, но доступно.</w:t>
      </w:r>
    </w:p>
    <w:p w14:paraId="2DD4C8BC" w14:textId="77777777" w:rsidR="00FD2A9A" w:rsidRDefault="00FD2A9A" w:rsidP="00FD2A9A">
      <w:pPr>
        <w:pStyle w:val="a3"/>
        <w:numPr>
          <w:ilvl w:val="0"/>
          <w:numId w:val="26"/>
        </w:numPr>
      </w:pPr>
      <w:r>
        <w:t>Сессии/ JWT: корректные сроки жизни, принудительный логаут при смене пароля/2FA.</w:t>
      </w:r>
    </w:p>
    <w:p w14:paraId="5725AB5D" w14:textId="77777777" w:rsidR="00FD2A9A" w:rsidRDefault="00FD2A9A" w:rsidP="00FD2A9A">
      <w:pPr>
        <w:pStyle w:val="a3"/>
        <w:numPr>
          <w:ilvl w:val="0"/>
          <w:numId w:val="26"/>
        </w:numPr>
      </w:pPr>
      <w:r>
        <w:t>Брут-форс защита: rate-limit на логин/восстановление, капча по необходимости.</w:t>
      </w:r>
    </w:p>
    <w:p w14:paraId="5B2BEB2C" w14:textId="77777777" w:rsidR="00FD2A9A" w:rsidRPr="00FD2A9A" w:rsidRDefault="00FD2A9A" w:rsidP="00FD2A9A">
      <w:pPr>
        <w:pStyle w:val="a3"/>
        <w:numPr>
          <w:ilvl w:val="0"/>
          <w:numId w:val="26"/>
        </w:numPr>
        <w:rPr>
          <w:lang w:val="en-US"/>
        </w:rPr>
      </w:pPr>
      <w:r w:rsidRPr="00FD2A9A">
        <w:rPr>
          <w:lang w:val="en-US"/>
        </w:rPr>
        <w:t xml:space="preserve">HTTPS-only, HSTS </w:t>
      </w:r>
      <w:r>
        <w:t>включён</w:t>
      </w:r>
      <w:r w:rsidRPr="00FD2A9A">
        <w:rPr>
          <w:lang w:val="en-US"/>
        </w:rPr>
        <w:t xml:space="preserve">, «Secure/HttpOnly/SameSite» </w:t>
      </w:r>
      <w:r>
        <w:t>для</w:t>
      </w:r>
      <w:r w:rsidRPr="00FD2A9A">
        <w:rPr>
          <w:lang w:val="en-US"/>
        </w:rPr>
        <w:t xml:space="preserve"> cookies.</w:t>
      </w:r>
    </w:p>
    <w:p w14:paraId="3EE9CF66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тест брут-форса (быстрые повторы), проверка флагов cookies, проверка 2FA.</w:t>
      </w:r>
    </w:p>
    <w:p w14:paraId="2AC662C8" w14:textId="0D8719F7" w:rsidR="00FD2A9A" w:rsidRDefault="00FD2A9A" w:rsidP="00FD2A9A">
      <w:pPr>
        <w:pStyle w:val="2"/>
      </w:pPr>
      <w:r>
        <w:t>Авторизация и доступы</w:t>
      </w:r>
    </w:p>
    <w:p w14:paraId="17C86D9F" w14:textId="77777777" w:rsidR="00FD2A9A" w:rsidRDefault="00FD2A9A" w:rsidP="00FD2A9A">
      <w:pPr>
        <w:pStyle w:val="a3"/>
        <w:numPr>
          <w:ilvl w:val="0"/>
          <w:numId w:val="27"/>
        </w:numPr>
      </w:pPr>
      <w:r>
        <w:t xml:space="preserve">RBAC: роли </w:t>
      </w:r>
      <w:r>
        <w:rPr>
          <w:rStyle w:val="a4"/>
        </w:rPr>
        <w:t>Админ/Менеджер/Партнёр/Пользователь</w:t>
      </w:r>
      <w:r>
        <w:t xml:space="preserve"> с минимально достаточными правами.</w:t>
      </w:r>
    </w:p>
    <w:p w14:paraId="7F2233DD" w14:textId="77777777" w:rsidR="00F52CFE" w:rsidRPr="00F52CFE" w:rsidRDefault="00F52CFE" w:rsidP="00F52CFE">
      <w:pPr>
        <w:pStyle w:val="a5"/>
        <w:numPr>
          <w:ilvl w:val="0"/>
          <w:numId w:val="27"/>
        </w:numPr>
        <w:rPr>
          <w:rFonts w:ascii="Times New Roman" w:eastAsia="Times New Roman" w:hAnsi="Times New Roman" w:cs="Times New Roman"/>
          <w:lang w:eastAsia="ru-RU"/>
        </w:rPr>
      </w:pPr>
      <w:r w:rsidRPr="00F52CFE">
        <w:rPr>
          <w:rFonts w:ascii="Times New Roman" w:eastAsia="Times New Roman" w:hAnsi="Times New Roman" w:cs="Times New Roman"/>
          <w:lang w:eastAsia="ru-RU"/>
        </w:rPr>
        <w:lastRenderedPageBreak/>
        <w:t>Доступ к настройкам партнёрки (проценты L1–L5, пулы, переключатели по брокерам) только у Админа.</w:t>
      </w:r>
    </w:p>
    <w:p w14:paraId="5E2CB3F2" w14:textId="77777777" w:rsidR="00FD2A9A" w:rsidRDefault="00FD2A9A" w:rsidP="00FD2A9A">
      <w:pPr>
        <w:pStyle w:val="a3"/>
        <w:numPr>
          <w:ilvl w:val="0"/>
          <w:numId w:val="27"/>
        </w:numPr>
      </w:pPr>
      <w:r>
        <w:t xml:space="preserve">Админ-панель: </w:t>
      </w:r>
      <w:r>
        <w:rPr>
          <w:rStyle w:val="a4"/>
        </w:rPr>
        <w:t>IP-allowlist</w:t>
      </w:r>
      <w:r>
        <w:t xml:space="preserve"> или VPN + обязательная 2FA.</w:t>
      </w:r>
    </w:p>
    <w:p w14:paraId="7400451F" w14:textId="77777777" w:rsidR="00FD2A9A" w:rsidRDefault="00FD2A9A" w:rsidP="00FD2A9A">
      <w:pPr>
        <w:pStyle w:val="a3"/>
        <w:numPr>
          <w:ilvl w:val="0"/>
          <w:numId w:val="27"/>
        </w:numPr>
      </w:pPr>
      <w:r>
        <w:t>Вертикальная/горизонтальная изоляция данных (нельзя видеть чужие начисления/заявки</w:t>
      </w:r>
      <w:r w:rsidR="00F52CFE">
        <w:t>/структуру</w:t>
      </w:r>
      <w:r>
        <w:t>).</w:t>
      </w:r>
    </w:p>
    <w:p w14:paraId="496899EB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попытка доступа к чужим ресурсам по прямым URL/ID — отказ (403).</w:t>
      </w:r>
    </w:p>
    <w:p w14:paraId="4CE5962D" w14:textId="48766C32" w:rsidR="00FD2A9A" w:rsidRDefault="00FD2A9A" w:rsidP="00FD2A9A">
      <w:pPr>
        <w:pStyle w:val="2"/>
      </w:pPr>
      <w:r>
        <w:t>Импорт отчётов и идемпотентность</w:t>
      </w:r>
    </w:p>
    <w:p w14:paraId="1EBF12F8" w14:textId="77777777" w:rsidR="00FD2A9A" w:rsidRDefault="00FD2A9A" w:rsidP="00FD2A9A">
      <w:pPr>
        <w:pStyle w:val="a3"/>
        <w:numPr>
          <w:ilvl w:val="0"/>
          <w:numId w:val="28"/>
        </w:numPr>
      </w:pPr>
      <w:r>
        <w:t>Валидация CSV/XLSX: размер, заголовки, типы, кодировка; запрет формул/внедрений.</w:t>
      </w:r>
    </w:p>
    <w:p w14:paraId="234766AC" w14:textId="77777777" w:rsidR="00FD2A9A" w:rsidRDefault="00FD2A9A" w:rsidP="00FD2A9A">
      <w:pPr>
        <w:pStyle w:val="a3"/>
        <w:numPr>
          <w:ilvl w:val="0"/>
          <w:numId w:val="28"/>
        </w:numPr>
      </w:pPr>
      <w:r>
        <w:t xml:space="preserve">Идемпотентность: повторный импорт </w:t>
      </w:r>
      <w:r>
        <w:rPr>
          <w:rStyle w:val="a4"/>
        </w:rPr>
        <w:t>не</w:t>
      </w:r>
      <w:r>
        <w:t xml:space="preserve"> создаёт дублей (ключ: </w:t>
      </w:r>
      <w:r>
        <w:rPr>
          <w:rStyle w:val="HTML"/>
          <w:rFonts w:eastAsiaTheme="majorEastAsia"/>
        </w:rPr>
        <w:t>trade_id + account_id + period_hash</w:t>
      </w:r>
      <w:r>
        <w:t>).</w:t>
      </w:r>
    </w:p>
    <w:p w14:paraId="053A9F44" w14:textId="77777777" w:rsidR="00FD2A9A" w:rsidRDefault="00FD2A9A" w:rsidP="00FD2A9A">
      <w:pPr>
        <w:pStyle w:val="a3"/>
        <w:numPr>
          <w:ilvl w:val="0"/>
          <w:numId w:val="28"/>
        </w:numPr>
      </w:pPr>
      <w:r>
        <w:t>Журнал импортов: успешные/ошибочные строки, детальные причины отказов.</w:t>
      </w:r>
    </w:p>
    <w:p w14:paraId="34FCB1D2" w14:textId="77777777" w:rsidR="00F52CFE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2× импорт одного файла → 0 новых записей; импорт с отрицательной строкой сторно корректно </w:t>
      </w:r>
      <w:r w:rsidR="00F52CFE" w:rsidRPr="00F52CFE">
        <w:t>уменьшает прошлые начисления.</w:t>
      </w:r>
    </w:p>
    <w:p w14:paraId="5D3E8F04" w14:textId="02219941" w:rsidR="00F52CFE" w:rsidRDefault="00F52CFE" w:rsidP="00F52CFE">
      <w:pPr>
        <w:pStyle w:val="2"/>
      </w:pPr>
      <w:r>
        <w:t>Логика расчётов (5 уровней + 2 пула) и сторно</w:t>
      </w:r>
    </w:p>
    <w:p w14:paraId="44018277" w14:textId="77777777" w:rsidR="00F52CFE" w:rsidRDefault="00F52CFE" w:rsidP="00F52CFE">
      <w:pPr>
        <w:pStyle w:val="a3"/>
        <w:numPr>
          <w:ilvl w:val="0"/>
          <w:numId w:val="47"/>
        </w:numPr>
      </w:pPr>
      <w:r>
        <w:t>Активные уровни по брокеру: L1–L5 (25/10/5/3/2); пулы по 5% каждый.</w:t>
      </w:r>
    </w:p>
    <w:p w14:paraId="08F6EC4C" w14:textId="77777777" w:rsidR="00F52CFE" w:rsidRDefault="00F52CFE" w:rsidP="00F52CFE">
      <w:pPr>
        <w:pStyle w:val="a3"/>
        <w:numPr>
          <w:ilvl w:val="0"/>
          <w:numId w:val="47"/>
        </w:numPr>
      </w:pPr>
      <w:r>
        <w:rPr>
          <w:rStyle w:val="a4"/>
        </w:rPr>
        <w:t>Переключатели по брокерам:</w:t>
      </w:r>
      <w:r>
        <w:t xml:space="preserve"> L3–L5 и пулы можно отключать; их проценты возвращаются проекту.</w:t>
      </w:r>
    </w:p>
    <w:p w14:paraId="03D3C3A7" w14:textId="77777777" w:rsidR="00F52CFE" w:rsidRDefault="00F52CFE" w:rsidP="00F52CFE">
      <w:pPr>
        <w:pStyle w:val="a3"/>
        <w:numPr>
          <w:ilvl w:val="0"/>
          <w:numId w:val="47"/>
        </w:numPr>
      </w:pPr>
      <w:r>
        <w:t>Все операции расчёта и сторно атомарны (транзакции БД).</w:t>
      </w:r>
    </w:p>
    <w:p w14:paraId="6E059F4D" w14:textId="77777777" w:rsidR="00F52CFE" w:rsidRDefault="00F52CFE" w:rsidP="00F52CFE">
      <w:pPr>
        <w:pStyle w:val="a3"/>
      </w:pPr>
      <w:r>
        <w:rPr>
          <w:rStyle w:val="a4"/>
        </w:rPr>
        <w:t>Приёмка:</w:t>
      </w:r>
      <w:r>
        <w:t xml:space="preserve"> тест-кейсы:</w:t>
      </w:r>
    </w:p>
    <w:p w14:paraId="68BD51AB" w14:textId="77777777" w:rsidR="00F52CFE" w:rsidRDefault="00F52CFE" w:rsidP="00F52CFE">
      <w:pPr>
        <w:pStyle w:val="a3"/>
        <w:numPr>
          <w:ilvl w:val="0"/>
          <w:numId w:val="48"/>
        </w:numPr>
      </w:pPr>
      <w:r>
        <w:t>все уровни/пулы ON;</w:t>
      </w:r>
    </w:p>
    <w:p w14:paraId="41F30156" w14:textId="77777777" w:rsidR="00F52CFE" w:rsidRDefault="00F52CFE" w:rsidP="00F52CFE">
      <w:pPr>
        <w:pStyle w:val="a3"/>
        <w:numPr>
          <w:ilvl w:val="0"/>
          <w:numId w:val="48"/>
        </w:numPr>
      </w:pPr>
      <w:r>
        <w:t>у брокера A L3–L5 OFF;</w:t>
      </w:r>
    </w:p>
    <w:p w14:paraId="22870F85" w14:textId="77777777" w:rsidR="00F52CFE" w:rsidRDefault="00F52CFE" w:rsidP="00F52CFE">
      <w:pPr>
        <w:pStyle w:val="a3"/>
        <w:numPr>
          <w:ilvl w:val="0"/>
          <w:numId w:val="48"/>
        </w:numPr>
      </w:pPr>
      <w:r>
        <w:t>у брокера B пулы OFF;</w:t>
      </w:r>
    </w:p>
    <w:p w14:paraId="326B1B89" w14:textId="77777777" w:rsidR="00F52CFE" w:rsidRDefault="00F52CFE" w:rsidP="00FD2A9A">
      <w:pPr>
        <w:pStyle w:val="a3"/>
        <w:numPr>
          <w:ilvl w:val="0"/>
          <w:numId w:val="48"/>
        </w:numPr>
      </w:pPr>
      <w:r>
        <w:t>сторно + изменение процентов для одного брокера (новые импорты считают по новым значениям).</w:t>
      </w:r>
    </w:p>
    <w:p w14:paraId="520C35C7" w14:textId="5E00F2FB" w:rsidR="00FD2A9A" w:rsidRDefault="00FD2A9A" w:rsidP="00FD2A9A">
      <w:pPr>
        <w:pStyle w:val="2"/>
      </w:pPr>
      <w:r>
        <w:t>Выплаты (ручные и авто)</w:t>
      </w:r>
    </w:p>
    <w:p w14:paraId="3977F96C" w14:textId="77777777" w:rsidR="00FD2A9A" w:rsidRDefault="00FD2A9A" w:rsidP="00FD2A9A">
      <w:pPr>
        <w:pStyle w:val="a3"/>
        <w:numPr>
          <w:ilvl w:val="0"/>
          <w:numId w:val="30"/>
        </w:numPr>
      </w:pPr>
      <w:r>
        <w:t xml:space="preserve">Заявки: статусы </w:t>
      </w:r>
      <w:r>
        <w:rPr>
          <w:rStyle w:val="a4"/>
        </w:rPr>
        <w:t>draft → pending → approved → paid → rejected</w:t>
      </w:r>
      <w:r>
        <w:t>; невозможно перепрыгнуть статусы.</w:t>
      </w:r>
    </w:p>
    <w:p w14:paraId="4AA86DD0" w14:textId="77777777" w:rsidR="00FD2A9A" w:rsidRDefault="00FD2A9A" w:rsidP="00FD2A9A">
      <w:pPr>
        <w:pStyle w:val="a3"/>
        <w:numPr>
          <w:ilvl w:val="0"/>
          <w:numId w:val="30"/>
        </w:numPr>
      </w:pPr>
      <w:r>
        <w:t>Автовыплаты по API: двойное подтверждение (панель + серверная проверка), защита от повторной отправки (request idempotency key).</w:t>
      </w:r>
    </w:p>
    <w:p w14:paraId="3A89ACA3" w14:textId="77777777" w:rsidR="00FD2A9A" w:rsidRDefault="00FD2A9A" w:rsidP="00FD2A9A">
      <w:pPr>
        <w:pStyle w:val="a3"/>
        <w:numPr>
          <w:ilvl w:val="0"/>
          <w:numId w:val="30"/>
        </w:numPr>
      </w:pPr>
      <w:r>
        <w:t>Лимиты: min сумма, дневной лимит на пользователя, лимит по системе; безопасное хранение API-ключей (ENV/secret-store).</w:t>
      </w:r>
    </w:p>
    <w:p w14:paraId="4EB0CE84" w14:textId="77777777" w:rsidR="00FD2A9A" w:rsidRDefault="00FD2A9A" w:rsidP="00FD2A9A">
      <w:pPr>
        <w:pStyle w:val="a3"/>
        <w:numPr>
          <w:ilvl w:val="0"/>
          <w:numId w:val="30"/>
        </w:numPr>
      </w:pPr>
      <w:r>
        <w:t>Поля Tx/комментарий обязательны при «paid».</w:t>
      </w:r>
    </w:p>
    <w:p w14:paraId="6FEF8DF8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повторное нажатие «выплатить» не создаёт дубль; превышение лимита — отказ.</w:t>
      </w:r>
    </w:p>
    <w:p w14:paraId="54265223" w14:textId="65767301" w:rsidR="00F52CFE" w:rsidRDefault="00F52CFE" w:rsidP="00F52CFE">
      <w:pPr>
        <w:pStyle w:val="2"/>
      </w:pPr>
      <w:r>
        <w:t>Аудит и журналирование</w:t>
      </w:r>
    </w:p>
    <w:p w14:paraId="5D29E9E5" w14:textId="77777777" w:rsidR="00F52CFE" w:rsidRDefault="00F52CFE" w:rsidP="00F52CFE">
      <w:pPr>
        <w:pStyle w:val="a3"/>
        <w:numPr>
          <w:ilvl w:val="0"/>
          <w:numId w:val="49"/>
        </w:numPr>
      </w:pPr>
      <w:r>
        <w:rPr>
          <w:rStyle w:val="a4"/>
        </w:rPr>
        <w:lastRenderedPageBreak/>
        <w:t>Аудит-лог админских изменений партнёрских настроек:</w:t>
      </w:r>
      <w:r>
        <w:t xml:space="preserve"> брокер, старое и новое значение, пользователь, дата/время.</w:t>
      </w:r>
    </w:p>
    <w:p w14:paraId="2BFEE696" w14:textId="77777777" w:rsidR="00F52CFE" w:rsidRDefault="00F52CFE" w:rsidP="00F52CFE">
      <w:pPr>
        <w:pStyle w:val="a3"/>
        <w:numPr>
          <w:ilvl w:val="0"/>
          <w:numId w:val="49"/>
        </w:numPr>
      </w:pPr>
      <w:r>
        <w:t>Логируются: импорты, расчёты, сторно, выплаты, смена ролей/реквизитов, входы в админку.</w:t>
      </w:r>
    </w:p>
    <w:p w14:paraId="6CE0CDA6" w14:textId="77777777" w:rsidR="00F52CFE" w:rsidRDefault="00F52CFE" w:rsidP="00F52CFE">
      <w:pPr>
        <w:pStyle w:val="a3"/>
        <w:numPr>
          <w:ilvl w:val="0"/>
          <w:numId w:val="49"/>
        </w:numPr>
      </w:pPr>
      <w:r>
        <w:t>Централизованный сбор ошибок (</w:t>
      </w:r>
      <w:r>
        <w:rPr>
          <w:rStyle w:val="a4"/>
        </w:rPr>
        <w:t>Sentry</w:t>
      </w:r>
      <w:r>
        <w:t>) и метрик (Prometheus), привязка к request-id/trace-id.</w:t>
      </w:r>
    </w:p>
    <w:p w14:paraId="073E4C40" w14:textId="77777777" w:rsidR="00F52CFE" w:rsidRDefault="00F52CFE" w:rsidP="00F52CFE">
      <w:pPr>
        <w:pStyle w:val="a3"/>
      </w:pPr>
      <w:r>
        <w:rPr>
          <w:rStyle w:val="a4"/>
        </w:rPr>
        <w:t>Приёмка:</w:t>
      </w:r>
      <w:r>
        <w:t xml:space="preserve"> выборочно 5 операций — отражены в аудите с полными полями.</w:t>
      </w:r>
    </w:p>
    <w:p w14:paraId="7BFFD8C9" w14:textId="0C26ECD2" w:rsidR="00FD2A9A" w:rsidRDefault="00FD2A9A" w:rsidP="00FD2A9A">
      <w:pPr>
        <w:pStyle w:val="2"/>
      </w:pPr>
      <w:r>
        <w:t>Инфраструктура и деплой</w:t>
      </w:r>
    </w:p>
    <w:p w14:paraId="212C974D" w14:textId="77777777" w:rsidR="00FD2A9A" w:rsidRDefault="00FD2A9A" w:rsidP="00FD2A9A">
      <w:pPr>
        <w:pStyle w:val="a3"/>
        <w:numPr>
          <w:ilvl w:val="0"/>
          <w:numId w:val="32"/>
        </w:numPr>
      </w:pPr>
      <w:r>
        <w:t>Секреты в переменных окружения/секрет-хранилище; .env вне репозитория.</w:t>
      </w:r>
    </w:p>
    <w:p w14:paraId="46B51740" w14:textId="77777777" w:rsidR="00FD2A9A" w:rsidRDefault="00FD2A9A" w:rsidP="00FD2A9A">
      <w:pPr>
        <w:pStyle w:val="a3"/>
        <w:numPr>
          <w:ilvl w:val="0"/>
          <w:numId w:val="32"/>
        </w:numPr>
      </w:pPr>
      <w:r>
        <w:t>Прод/стейдж окружения разделены; деплой через CI/CD; миграции БД контролируемые.</w:t>
      </w:r>
    </w:p>
    <w:p w14:paraId="2C49C785" w14:textId="77777777" w:rsidR="00FD2A9A" w:rsidRDefault="00FD2A9A" w:rsidP="00FD2A9A">
      <w:pPr>
        <w:pStyle w:val="a3"/>
        <w:numPr>
          <w:ilvl w:val="0"/>
          <w:numId w:val="32"/>
        </w:numPr>
      </w:pPr>
      <w:r>
        <w:t>Бэкапы БД: ежедневные, хранение ≥ 14 дней; проверка восстановления на стейдже.</w:t>
      </w:r>
    </w:p>
    <w:p w14:paraId="257807EB" w14:textId="77777777" w:rsidR="00FD2A9A" w:rsidRDefault="00FD2A9A" w:rsidP="00FD2A9A">
      <w:pPr>
        <w:pStyle w:val="a3"/>
        <w:numPr>
          <w:ilvl w:val="0"/>
          <w:numId w:val="32"/>
        </w:numPr>
      </w:pPr>
      <w:r>
        <w:t>Nginx/Reverse proxy: ограничение размера загрузок, timeouts, защита от медленных запросов.</w:t>
      </w:r>
    </w:p>
    <w:p w14:paraId="08D48A9B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успешное тестовое восстановление бэкапа.</w:t>
      </w:r>
    </w:p>
    <w:p w14:paraId="5CD613AE" w14:textId="4C57E6A4" w:rsidR="00FD2A9A" w:rsidRDefault="00FD2A9A" w:rsidP="00FD2A9A">
      <w:pPr>
        <w:pStyle w:val="2"/>
      </w:pPr>
      <w:r>
        <w:t>Клиентская безопасность</w:t>
      </w:r>
    </w:p>
    <w:p w14:paraId="1BBDDCF8" w14:textId="77777777" w:rsidR="00FD2A9A" w:rsidRDefault="00FD2A9A" w:rsidP="00FD2A9A">
      <w:pPr>
        <w:pStyle w:val="a3"/>
        <w:numPr>
          <w:ilvl w:val="0"/>
          <w:numId w:val="33"/>
        </w:numPr>
      </w:pPr>
      <w:r>
        <w:t>CSRF-защита на формах, валидаторы на ввод (серверная и клиентская валидация).</w:t>
      </w:r>
    </w:p>
    <w:p w14:paraId="5DD2D901" w14:textId="77777777" w:rsidR="00FD2A9A" w:rsidRPr="00FD2A9A" w:rsidRDefault="00FD2A9A" w:rsidP="00FD2A9A">
      <w:pPr>
        <w:pStyle w:val="a3"/>
        <w:numPr>
          <w:ilvl w:val="0"/>
          <w:numId w:val="33"/>
        </w:numPr>
        <w:rPr>
          <w:lang w:val="en-US"/>
        </w:rPr>
      </w:pPr>
      <w:r>
        <w:t>Очистка</w:t>
      </w:r>
      <w:r w:rsidRPr="00FD2A9A">
        <w:rPr>
          <w:lang w:val="en-US"/>
        </w:rPr>
        <w:t xml:space="preserve"> HTML/</w:t>
      </w:r>
      <w:r>
        <w:t>вывод</w:t>
      </w:r>
      <w:r w:rsidRPr="00FD2A9A">
        <w:rPr>
          <w:lang w:val="en-US"/>
        </w:rPr>
        <w:t xml:space="preserve"> </w:t>
      </w:r>
      <w:r>
        <w:t>без</w:t>
      </w:r>
      <w:r w:rsidRPr="00FD2A9A">
        <w:rPr>
          <w:lang w:val="en-US"/>
        </w:rPr>
        <w:t xml:space="preserve"> XSS; </w:t>
      </w:r>
      <w:r>
        <w:t>заголовки</w:t>
      </w:r>
      <w:r w:rsidRPr="00FD2A9A">
        <w:rPr>
          <w:lang w:val="en-US"/>
        </w:rPr>
        <w:t xml:space="preserve"> CSP (</w:t>
      </w:r>
      <w:r>
        <w:t>базовый</w:t>
      </w:r>
      <w:r w:rsidRPr="00FD2A9A">
        <w:rPr>
          <w:lang w:val="en-US"/>
        </w:rPr>
        <w:t>), X-Content-Type-Options, X-Frame-Options.</w:t>
      </w:r>
    </w:p>
    <w:p w14:paraId="7CDBDD11" w14:textId="77777777" w:rsidR="00FD2A9A" w:rsidRDefault="00FD2A9A" w:rsidP="00FD2A9A">
      <w:pPr>
        <w:pStyle w:val="a3"/>
        <w:numPr>
          <w:ilvl w:val="0"/>
          <w:numId w:val="33"/>
        </w:numPr>
      </w:pPr>
      <w:r>
        <w:t>Отсутствие секретов в bundle; sourcemaps — только для стейджа.</w:t>
      </w:r>
    </w:p>
    <w:p w14:paraId="19BCCFFC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базовый XSS-тест (вставка скриптов) не срабатывает; заголовки присутствуют.</w:t>
      </w:r>
    </w:p>
    <w:p w14:paraId="7B83C54B" w14:textId="6337FDD0" w:rsidR="00FD2A9A" w:rsidRDefault="00FD2A9A" w:rsidP="00FD2A9A">
      <w:pPr>
        <w:pStyle w:val="2"/>
      </w:pPr>
      <w:r>
        <w:t>Приватность и данные</w:t>
      </w:r>
    </w:p>
    <w:p w14:paraId="0934CAC8" w14:textId="77777777" w:rsidR="00FD2A9A" w:rsidRDefault="00FD2A9A" w:rsidP="00FD2A9A">
      <w:pPr>
        <w:pStyle w:val="a3"/>
        <w:numPr>
          <w:ilvl w:val="0"/>
          <w:numId w:val="34"/>
        </w:numPr>
      </w:pPr>
      <w:r>
        <w:t>Политика хранения персональных данных (минимизация), экспорт/удаление по запросу (GDPR-ready).</w:t>
      </w:r>
    </w:p>
    <w:p w14:paraId="495409C9" w14:textId="77777777" w:rsidR="00FD2A9A" w:rsidRDefault="00FD2A9A" w:rsidP="00FD2A9A">
      <w:pPr>
        <w:pStyle w:val="a3"/>
        <w:numPr>
          <w:ilvl w:val="0"/>
          <w:numId w:val="34"/>
        </w:numPr>
      </w:pPr>
      <w:r>
        <w:t>Логи не содержат чувствительных данных (ни паролей, ни токенов, ни полных реквизитов).</w:t>
      </w:r>
    </w:p>
    <w:p w14:paraId="38084786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ревью конфигурации логгера и маскирования.</w:t>
      </w:r>
    </w:p>
    <w:p w14:paraId="30ACC1E9" w14:textId="76110567" w:rsidR="00FD2A9A" w:rsidRDefault="00F52CFE" w:rsidP="00FD2A9A">
      <w:pPr>
        <w:pStyle w:val="2"/>
      </w:pPr>
      <w:r>
        <w:t>Описания</w:t>
      </w:r>
      <w:r w:rsidR="00FD2A9A">
        <w:t xml:space="preserve"> и доступы</w:t>
      </w:r>
    </w:p>
    <w:p w14:paraId="6E97E680" w14:textId="77777777" w:rsidR="00FD2A9A" w:rsidRDefault="00FD2A9A" w:rsidP="00FD2A9A">
      <w:pPr>
        <w:pStyle w:val="a3"/>
        <w:numPr>
          <w:ilvl w:val="0"/>
          <w:numId w:val="35"/>
        </w:numPr>
      </w:pPr>
      <w:r>
        <w:t xml:space="preserve">Тех. доки: схема БД (ERD), структура ролей/прав, формат импортов, </w:t>
      </w:r>
      <w:r w:rsidR="00F52CFE" w:rsidRPr="00F52CFE">
        <w:t>правила расчёта уровней/пулов,</w:t>
      </w:r>
      <w:r w:rsidR="00F52CFE">
        <w:t xml:space="preserve"> </w:t>
      </w:r>
      <w:r>
        <w:t>описание payout-флоу.</w:t>
      </w:r>
    </w:p>
    <w:p w14:paraId="5472BB0E" w14:textId="77777777" w:rsidR="00FD2A9A" w:rsidRDefault="00FD2A9A" w:rsidP="00FD2A9A">
      <w:pPr>
        <w:pStyle w:val="a3"/>
        <w:numPr>
          <w:ilvl w:val="0"/>
          <w:numId w:val="35"/>
        </w:numPr>
      </w:pPr>
      <w:r>
        <w:t>Инструкции: деплой, ротация ключей, бэкап/restore, аварийные процедуры.</w:t>
      </w:r>
    </w:p>
    <w:p w14:paraId="507ED9FB" w14:textId="77777777" w:rsidR="00FD2A9A" w:rsidRDefault="00FD2A9A" w:rsidP="00FD2A9A">
      <w:pPr>
        <w:pStyle w:val="a3"/>
        <w:numPr>
          <w:ilvl w:val="0"/>
          <w:numId w:val="35"/>
        </w:numPr>
      </w:pPr>
      <w:r>
        <w:t xml:space="preserve">Переданы доступы: репозиторий, CI/CD, сервер/хостинг, домен/SSL, </w:t>
      </w:r>
      <w:r w:rsidR="00F52CFE">
        <w:t xml:space="preserve">платежные </w:t>
      </w:r>
      <w:r>
        <w:t>провайдеры.</w:t>
      </w:r>
    </w:p>
    <w:p w14:paraId="2D7D607B" w14:textId="77777777" w:rsidR="00FD2A9A" w:rsidRDefault="00FD2A9A" w:rsidP="00FD2A9A">
      <w:pPr>
        <w:pStyle w:val="a3"/>
      </w:pPr>
      <w:r>
        <w:rPr>
          <w:rStyle w:val="a4"/>
        </w:rPr>
        <w:t>Приёмка:</w:t>
      </w:r>
      <w:r>
        <w:t xml:space="preserve"> чек-лист подписан, доступы проверены входом.</w:t>
      </w:r>
    </w:p>
    <w:p w14:paraId="3DEB108C" w14:textId="77777777" w:rsidR="00FD2A9A" w:rsidRDefault="009D529F" w:rsidP="00FD2A9A">
      <w:r>
        <w:rPr>
          <w:noProof/>
        </w:rPr>
      </w:r>
      <w:r>
        <w:pict w14:anchorId="7C13EFD4">
          <v:rect id="Horizontal Line 4" o:spid="_x0000_s1026" style="width:467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DE697BB" w14:textId="77777777" w:rsidR="00FD2A9A" w:rsidRDefault="00FD2A9A" w:rsidP="00FD2A9A">
      <w:pPr>
        <w:pStyle w:val="a3"/>
      </w:pPr>
      <w:r>
        <w:lastRenderedPageBreak/>
        <w:t>Проект считается прошедшим приёмку по безопасности, если:</w:t>
      </w:r>
    </w:p>
    <w:p w14:paraId="1257EF13" w14:textId="77777777" w:rsidR="00FD2A9A" w:rsidRDefault="00FD2A9A" w:rsidP="00FD2A9A">
      <w:pPr>
        <w:pStyle w:val="a3"/>
        <w:numPr>
          <w:ilvl w:val="0"/>
          <w:numId w:val="36"/>
        </w:numPr>
      </w:pPr>
      <w:r>
        <w:t>все пункты 1–10 отмечены как «выполнено/проверено»,</w:t>
      </w:r>
    </w:p>
    <w:p w14:paraId="527B7568" w14:textId="77777777" w:rsidR="00FD2A9A" w:rsidRDefault="00FD2A9A" w:rsidP="00FD2A9A">
      <w:pPr>
        <w:pStyle w:val="a3"/>
        <w:numPr>
          <w:ilvl w:val="0"/>
          <w:numId w:val="36"/>
        </w:numPr>
      </w:pPr>
      <w:r>
        <w:t>выполнены тест-кейсы приёмки,</w:t>
      </w:r>
    </w:p>
    <w:p w14:paraId="6553F7E3" w14:textId="77777777" w:rsidR="00FD2A9A" w:rsidRDefault="00FD2A9A" w:rsidP="00F52CFE">
      <w:pPr>
        <w:pStyle w:val="a3"/>
        <w:numPr>
          <w:ilvl w:val="0"/>
          <w:numId w:val="36"/>
        </w:numPr>
      </w:pPr>
      <w:r>
        <w:t>устранены все блокирующие/критические замечания (P0/P1).</w:t>
      </w:r>
    </w:p>
    <w:sectPr w:rsidR="00FD2A9A" w:rsidSect="00C04D1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D58"/>
    <w:multiLevelType w:val="multilevel"/>
    <w:tmpl w:val="D3D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2F98"/>
    <w:multiLevelType w:val="multilevel"/>
    <w:tmpl w:val="524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3A17"/>
    <w:multiLevelType w:val="multilevel"/>
    <w:tmpl w:val="8B32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A682F"/>
    <w:multiLevelType w:val="multilevel"/>
    <w:tmpl w:val="48B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6F8A"/>
    <w:multiLevelType w:val="multilevel"/>
    <w:tmpl w:val="94C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315EB"/>
    <w:multiLevelType w:val="multilevel"/>
    <w:tmpl w:val="33F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1750E"/>
    <w:multiLevelType w:val="multilevel"/>
    <w:tmpl w:val="D42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F7908"/>
    <w:multiLevelType w:val="multilevel"/>
    <w:tmpl w:val="D00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20831"/>
    <w:multiLevelType w:val="multilevel"/>
    <w:tmpl w:val="D9A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56626"/>
    <w:multiLevelType w:val="multilevel"/>
    <w:tmpl w:val="0B1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814B9"/>
    <w:multiLevelType w:val="multilevel"/>
    <w:tmpl w:val="5E1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110CB"/>
    <w:multiLevelType w:val="multilevel"/>
    <w:tmpl w:val="BD3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1454"/>
    <w:multiLevelType w:val="multilevel"/>
    <w:tmpl w:val="17E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7948"/>
    <w:multiLevelType w:val="multilevel"/>
    <w:tmpl w:val="27B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80E96"/>
    <w:multiLevelType w:val="multilevel"/>
    <w:tmpl w:val="729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518A6"/>
    <w:multiLevelType w:val="multilevel"/>
    <w:tmpl w:val="B46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03780"/>
    <w:multiLevelType w:val="multilevel"/>
    <w:tmpl w:val="E53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34CB2"/>
    <w:multiLevelType w:val="multilevel"/>
    <w:tmpl w:val="07F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3375B"/>
    <w:multiLevelType w:val="multilevel"/>
    <w:tmpl w:val="A94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2160B"/>
    <w:multiLevelType w:val="multilevel"/>
    <w:tmpl w:val="A34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8283D"/>
    <w:multiLevelType w:val="multilevel"/>
    <w:tmpl w:val="E8D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52A39"/>
    <w:multiLevelType w:val="multilevel"/>
    <w:tmpl w:val="017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B7346"/>
    <w:multiLevelType w:val="multilevel"/>
    <w:tmpl w:val="486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52BEB"/>
    <w:multiLevelType w:val="multilevel"/>
    <w:tmpl w:val="10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03A9F"/>
    <w:multiLevelType w:val="multilevel"/>
    <w:tmpl w:val="5DC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5546E"/>
    <w:multiLevelType w:val="multilevel"/>
    <w:tmpl w:val="B1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7447B"/>
    <w:multiLevelType w:val="multilevel"/>
    <w:tmpl w:val="CD8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E55C7"/>
    <w:multiLevelType w:val="multilevel"/>
    <w:tmpl w:val="FFD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83A26"/>
    <w:multiLevelType w:val="multilevel"/>
    <w:tmpl w:val="190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F608B"/>
    <w:multiLevelType w:val="multilevel"/>
    <w:tmpl w:val="F1F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210CB"/>
    <w:multiLevelType w:val="multilevel"/>
    <w:tmpl w:val="DA2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2128E"/>
    <w:multiLevelType w:val="multilevel"/>
    <w:tmpl w:val="2FC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23A8C"/>
    <w:multiLevelType w:val="multilevel"/>
    <w:tmpl w:val="857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E2ACD"/>
    <w:multiLevelType w:val="multilevel"/>
    <w:tmpl w:val="8F0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16B91"/>
    <w:multiLevelType w:val="multilevel"/>
    <w:tmpl w:val="B77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24658"/>
    <w:multiLevelType w:val="multilevel"/>
    <w:tmpl w:val="A3C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97A50"/>
    <w:multiLevelType w:val="multilevel"/>
    <w:tmpl w:val="3A5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82D74"/>
    <w:multiLevelType w:val="multilevel"/>
    <w:tmpl w:val="E36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4292E"/>
    <w:multiLevelType w:val="multilevel"/>
    <w:tmpl w:val="E41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F0DD4"/>
    <w:multiLevelType w:val="multilevel"/>
    <w:tmpl w:val="4B0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B502E"/>
    <w:multiLevelType w:val="multilevel"/>
    <w:tmpl w:val="54F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86B00"/>
    <w:multiLevelType w:val="multilevel"/>
    <w:tmpl w:val="434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803AD"/>
    <w:multiLevelType w:val="multilevel"/>
    <w:tmpl w:val="709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81FC2"/>
    <w:multiLevelType w:val="multilevel"/>
    <w:tmpl w:val="400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E6C0E"/>
    <w:multiLevelType w:val="multilevel"/>
    <w:tmpl w:val="3F0A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1E280A"/>
    <w:multiLevelType w:val="multilevel"/>
    <w:tmpl w:val="844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11C9E"/>
    <w:multiLevelType w:val="multilevel"/>
    <w:tmpl w:val="26D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16D79"/>
    <w:multiLevelType w:val="multilevel"/>
    <w:tmpl w:val="09D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F5B63"/>
    <w:multiLevelType w:val="multilevel"/>
    <w:tmpl w:val="6F6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44255">
    <w:abstractNumId w:val="5"/>
  </w:num>
  <w:num w:numId="2" w16cid:durableId="688144289">
    <w:abstractNumId w:val="21"/>
  </w:num>
  <w:num w:numId="3" w16cid:durableId="2118088797">
    <w:abstractNumId w:val="46"/>
  </w:num>
  <w:num w:numId="4" w16cid:durableId="1752308969">
    <w:abstractNumId w:val="40"/>
  </w:num>
  <w:num w:numId="5" w16cid:durableId="1222130888">
    <w:abstractNumId w:val="34"/>
  </w:num>
  <w:num w:numId="6" w16cid:durableId="283775024">
    <w:abstractNumId w:val="19"/>
  </w:num>
  <w:num w:numId="7" w16cid:durableId="1498571693">
    <w:abstractNumId w:val="30"/>
  </w:num>
  <w:num w:numId="8" w16cid:durableId="1889951812">
    <w:abstractNumId w:val="16"/>
  </w:num>
  <w:num w:numId="9" w16cid:durableId="1577589254">
    <w:abstractNumId w:val="12"/>
  </w:num>
  <w:num w:numId="10" w16cid:durableId="306783614">
    <w:abstractNumId w:val="10"/>
  </w:num>
  <w:num w:numId="11" w16cid:durableId="2054622416">
    <w:abstractNumId w:val="8"/>
  </w:num>
  <w:num w:numId="12" w16cid:durableId="878784095">
    <w:abstractNumId w:val="45"/>
  </w:num>
  <w:num w:numId="13" w16cid:durableId="830219336">
    <w:abstractNumId w:val="36"/>
  </w:num>
  <w:num w:numId="14" w16cid:durableId="241914359">
    <w:abstractNumId w:val="29"/>
  </w:num>
  <w:num w:numId="15" w16cid:durableId="1173255222">
    <w:abstractNumId w:val="26"/>
  </w:num>
  <w:num w:numId="16" w16cid:durableId="491027456">
    <w:abstractNumId w:val="48"/>
  </w:num>
  <w:num w:numId="17" w16cid:durableId="1682732254">
    <w:abstractNumId w:val="35"/>
  </w:num>
  <w:num w:numId="18" w16cid:durableId="853612414">
    <w:abstractNumId w:val="33"/>
  </w:num>
  <w:num w:numId="19" w16cid:durableId="548152007">
    <w:abstractNumId w:val="6"/>
  </w:num>
  <w:num w:numId="20" w16cid:durableId="741021186">
    <w:abstractNumId w:val="47"/>
  </w:num>
  <w:num w:numId="21" w16cid:durableId="579218749">
    <w:abstractNumId w:val="18"/>
  </w:num>
  <w:num w:numId="22" w16cid:durableId="1550801280">
    <w:abstractNumId w:val="24"/>
  </w:num>
  <w:num w:numId="23" w16cid:durableId="1908490306">
    <w:abstractNumId w:val="15"/>
  </w:num>
  <w:num w:numId="24" w16cid:durableId="669062366">
    <w:abstractNumId w:val="13"/>
  </w:num>
  <w:num w:numId="25" w16cid:durableId="1013146314">
    <w:abstractNumId w:val="41"/>
  </w:num>
  <w:num w:numId="26" w16cid:durableId="1739554518">
    <w:abstractNumId w:val="43"/>
  </w:num>
  <w:num w:numId="27" w16cid:durableId="1747876828">
    <w:abstractNumId w:val="3"/>
  </w:num>
  <w:num w:numId="28" w16cid:durableId="1422869801">
    <w:abstractNumId w:val="1"/>
  </w:num>
  <w:num w:numId="29" w16cid:durableId="119961159">
    <w:abstractNumId w:val="42"/>
  </w:num>
  <w:num w:numId="30" w16cid:durableId="2092702264">
    <w:abstractNumId w:val="28"/>
  </w:num>
  <w:num w:numId="31" w16cid:durableId="1849950233">
    <w:abstractNumId w:val="14"/>
  </w:num>
  <w:num w:numId="32" w16cid:durableId="1571698246">
    <w:abstractNumId w:val="7"/>
  </w:num>
  <w:num w:numId="33" w16cid:durableId="935820923">
    <w:abstractNumId w:val="4"/>
  </w:num>
  <w:num w:numId="34" w16cid:durableId="1686204379">
    <w:abstractNumId w:val="38"/>
  </w:num>
  <w:num w:numId="35" w16cid:durableId="2039501640">
    <w:abstractNumId w:val="0"/>
  </w:num>
  <w:num w:numId="36" w16cid:durableId="1190491329">
    <w:abstractNumId w:val="2"/>
  </w:num>
  <w:num w:numId="37" w16cid:durableId="41755981">
    <w:abstractNumId w:val="37"/>
  </w:num>
  <w:num w:numId="38" w16cid:durableId="720255359">
    <w:abstractNumId w:val="39"/>
  </w:num>
  <w:num w:numId="39" w16cid:durableId="1465388613">
    <w:abstractNumId w:val="25"/>
  </w:num>
  <w:num w:numId="40" w16cid:durableId="731855745">
    <w:abstractNumId w:val="23"/>
  </w:num>
  <w:num w:numId="41" w16cid:durableId="899246382">
    <w:abstractNumId w:val="9"/>
  </w:num>
  <w:num w:numId="42" w16cid:durableId="1932084232">
    <w:abstractNumId w:val="31"/>
  </w:num>
  <w:num w:numId="43" w16cid:durableId="1964531022">
    <w:abstractNumId w:val="22"/>
  </w:num>
  <w:num w:numId="44" w16cid:durableId="546379658">
    <w:abstractNumId w:val="44"/>
  </w:num>
  <w:num w:numId="45" w16cid:durableId="1772625022">
    <w:abstractNumId w:val="32"/>
  </w:num>
  <w:num w:numId="46" w16cid:durableId="1480422288">
    <w:abstractNumId w:val="11"/>
  </w:num>
  <w:num w:numId="47" w16cid:durableId="209996038">
    <w:abstractNumId w:val="17"/>
  </w:num>
  <w:num w:numId="48" w16cid:durableId="94863158">
    <w:abstractNumId w:val="27"/>
  </w:num>
  <w:num w:numId="49" w16cid:durableId="11892170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9A"/>
    <w:rsid w:val="000303F7"/>
    <w:rsid w:val="001E29D0"/>
    <w:rsid w:val="00260087"/>
    <w:rsid w:val="005E1B9B"/>
    <w:rsid w:val="0066039E"/>
    <w:rsid w:val="006A015D"/>
    <w:rsid w:val="00710629"/>
    <w:rsid w:val="007330B8"/>
    <w:rsid w:val="007B5D87"/>
    <w:rsid w:val="008F4A11"/>
    <w:rsid w:val="00931817"/>
    <w:rsid w:val="009D529F"/>
    <w:rsid w:val="00C04D13"/>
    <w:rsid w:val="00D034CE"/>
    <w:rsid w:val="00DD2024"/>
    <w:rsid w:val="00E02D21"/>
    <w:rsid w:val="00E50663"/>
    <w:rsid w:val="00F52CFE"/>
    <w:rsid w:val="00FD2A9A"/>
    <w:rsid w:val="00FD2B00"/>
    <w:rsid w:val="00FE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990B7C6"/>
  <w15:chartTrackingRefBased/>
  <w15:docId w15:val="{367003EB-FC30-0B40-8281-48F02317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024"/>
  </w:style>
  <w:style w:type="paragraph" w:styleId="1">
    <w:name w:val="heading 1"/>
    <w:basedOn w:val="a"/>
    <w:link w:val="10"/>
    <w:uiPriority w:val="9"/>
    <w:qFormat/>
    <w:rsid w:val="00FD2A9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2A9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A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2A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FD2A9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FD2A9A"/>
    <w:rPr>
      <w:b/>
      <w:bCs/>
    </w:rPr>
  </w:style>
  <w:style w:type="character" w:styleId="HTML">
    <w:name w:val="HTML Code"/>
    <w:basedOn w:val="a0"/>
    <w:uiPriority w:val="99"/>
    <w:semiHidden/>
    <w:unhideWhenUsed/>
    <w:rsid w:val="00FD2A9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D2A9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5">
    <w:name w:val="List Paragraph"/>
    <w:basedOn w:val="a"/>
    <w:uiPriority w:val="34"/>
    <w:qFormat/>
    <w:rsid w:val="00FD2A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1500</Words>
  <Characters>8552</Characters>
  <Application>Microsoft Office Word</Application>
  <DocSecurity>0</DocSecurity>
  <Lines>71</Lines>
  <Paragraphs>20</Paragraphs>
  <ScaleCrop>false</ScaleCrop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20</cp:lastModifiedBy>
  <cp:revision>2</cp:revision>
  <dcterms:created xsi:type="dcterms:W3CDTF">2026-03-20T11:05:00Z</dcterms:created>
  <dcterms:modified xsi:type="dcterms:W3CDTF">2026-03-20T11:05:00Z</dcterms:modified>
</cp:coreProperties>
</file>