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OPEN SOURCE INTELLIGENCE (OSINT) RESEARCH REPORT</w:t>
      </w:r>
    </w:p>
    <w:p>
      <w:r>
        <w:rPr>
          <w:i/>
        </w:rPr>
        <w:t>Social Media / Internet Research  .  3x5x2 graded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GMP/OG/OSINT/2026/014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Researcher</w:t>
            </w:r>
          </w:p>
        </w:tc>
        <w:tc>
          <w:tcPr>
            <w:tcW w:type="dxa" w:w="4320"/>
          </w:tcPr>
          <w:p>
            <w:r>
              <w:t>Intel Researcher 8841 (OSINT cell)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Capture Date</w:t>
            </w:r>
          </w:p>
        </w:tc>
        <w:tc>
          <w:tcPr>
            <w:tcW w:type="dxa" w:w="4320"/>
          </w:tcPr>
          <w:p>
            <w:r>
              <w:t>07/06/2026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Tooling</w:t>
            </w:r>
          </w:p>
        </w:tc>
        <w:tc>
          <w:tcPr>
            <w:tcW w:type="dxa" w:w="4320"/>
          </w:tcPr>
          <w:p>
            <w:r>
              <w:t>Manual + managed attribution browser; no engagement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B P]  (Source 2 . Intelligence B . Handling 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320"/>
          </w:tcPr>
          <w:p>
            <w:r>
              <w:t>Darren COLE  /  Nadia ANSARI</w:t>
            </w:r>
          </w:p>
        </w:tc>
      </w:tr>
    </w:tbl>
    <w:p>
      <w:r>
        <w:rPr>
          <w:b/>
          <w:sz w:val="24"/>
        </w:rPr>
        <w:t>ACCOUNTS IDENTIFIED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Handle / 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Attributed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@d_cole_mcr  (instagram.com/d_cole_mcr)</w:t>
            </w:r>
          </w:p>
        </w:tc>
        <w:tc>
          <w:tcPr>
            <w:tcW w:type="dxa" w:w="2160"/>
          </w:tcPr>
          <w:p>
            <w:r>
              <w:t>Darren COLE</w:t>
            </w:r>
          </w:p>
        </w:tc>
        <w:tc>
          <w:tcPr>
            <w:tcW w:type="dxa" w:w="2160"/>
          </w:tcPr>
          <w:p>
            <w:r>
              <w:t>Audi Q7 LD18 KPN pictured; watches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@colezy87</w:t>
            </w:r>
          </w:p>
        </w:tc>
        <w:tc>
          <w:tcPr>
            <w:tcW w:type="dxa" w:w="2160"/>
          </w:tcPr>
          <w:p>
            <w:r>
              <w:t>Darren COLE</w:t>
            </w:r>
          </w:p>
        </w:tc>
        <w:tc>
          <w:tcPr>
            <w:tcW w:type="dxa" w:w="2160"/>
          </w:tcPr>
          <w:p>
            <w:r>
              <w:t>Marbella clips Feb 2026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facebook.com/nadia.ansari.books</w:t>
            </w:r>
          </w:p>
        </w:tc>
        <w:tc>
          <w:tcPr>
            <w:tcW w:type="dxa" w:w="2160"/>
          </w:tcPr>
          <w:p>
            <w:r>
              <w:t>Nadia ANSARI</w:t>
            </w:r>
          </w:p>
        </w:tc>
        <w:tc>
          <w:tcPr>
            <w:tcW w:type="dxa" w:w="2160"/>
          </w:tcPr>
          <w:p>
            <w:r>
              <w:t>Lists 'Northgate Logistics' as employer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@sofia.drag96</w:t>
            </w:r>
          </w:p>
        </w:tc>
        <w:tc>
          <w:tcPr>
            <w:tcW w:type="dxa" w:w="2160"/>
          </w:tcPr>
          <w:p>
            <w:r>
              <w:t>Sofia DRAGOMIR</w:t>
            </w:r>
          </w:p>
        </w:tc>
        <w:tc>
          <w:tcPr>
            <w:tcW w:type="dxa" w:w="2160"/>
          </w:tcPr>
          <w:p>
            <w:r>
              <w:t>Tagged with COLE in Marbella 14/02/2026</w:t>
            </w:r>
          </w:p>
        </w:tc>
      </w:tr>
    </w:tbl>
    <w:p>
      <w:r>
        <w:rPr>
          <w:b/>
          <w:sz w:val="24"/>
        </w:rPr>
        <w:t>KEY FINDINGS</w:t>
      </w:r>
    </w:p>
    <w:p>
      <w:r>
        <w:t>1. On 14/02/2026 @d_cole_mcr posted an image geotagged Puerto Banus, Marbella, Spain, captioned 'business trip'. Corroborates travel under PNR K7T2QL (see flight record).</w:t>
      </w:r>
    </w:p>
    <w:p>
      <w:r>
        <w:t>2. @d_cole_mcr profile lists contact 'WhatsApp 07700 900118' and email darren.cole87@gmail.com.</w:t>
      </w:r>
    </w:p>
    <w:p>
      <w:r>
        <w:t>3. Image dated 02/2026 shows black Audi Q7, plate partially visible consistent with LD18 KPN. Watches displayed inconsistent with declared income.</w:t>
      </w:r>
    </w:p>
    <w:p>
      <w:r>
        <w:t>4. Nadia ANSARI's Facebook openly associates her with NORTHGATE LOGISTICS LTD.</w:t>
      </w:r>
    </w:p>
    <w:p>
      <w:pPr>
        <w:jc w:val="center"/>
      </w:pPr>
      <w:r>
        <w:rPr>
          <w:i/>
          <w:color w:val="888888"/>
          <w:sz w:val="16"/>
        </w:rPr>
        <w:t>FICTITIOUS TEST DATA - OPERATION GANNET - not a real person, account,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