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9CBF1" w14:textId="77777777" w:rsidR="00A442B5" w:rsidRDefault="00A442B5" w:rsidP="00A442B5"/>
    <w:p w14:paraId="1B51A9F4" w14:textId="77777777" w:rsidR="00A442B5" w:rsidRPr="000D07C1" w:rsidRDefault="00A442B5" w:rsidP="00A442B5">
      <w:pPr>
        <w:jc w:val="center"/>
        <w:rPr>
          <w:b/>
          <w:bCs/>
          <w:sz w:val="32"/>
          <w:szCs w:val="32"/>
        </w:rPr>
      </w:pPr>
      <w:r w:rsidRPr="000D07C1">
        <w:rPr>
          <w:b/>
          <w:bCs/>
          <w:sz w:val="32"/>
          <w:szCs w:val="32"/>
        </w:rPr>
        <w:t>2023 IOR NOTES</w:t>
      </w:r>
    </w:p>
    <w:p w14:paraId="26F1C178" w14:textId="77777777" w:rsidR="00A442B5" w:rsidRPr="000D07C1" w:rsidRDefault="00A442B5" w:rsidP="00A442B5">
      <w:pPr>
        <w:jc w:val="center"/>
        <w:rPr>
          <w:b/>
          <w:bCs/>
          <w:sz w:val="32"/>
          <w:szCs w:val="32"/>
        </w:rPr>
      </w:pPr>
    </w:p>
    <w:p w14:paraId="2397EB8B" w14:textId="77777777" w:rsidR="00A442B5" w:rsidRPr="000D07C1" w:rsidRDefault="00A442B5" w:rsidP="00A442B5">
      <w:pPr>
        <w:jc w:val="center"/>
        <w:rPr>
          <w:b/>
          <w:bCs/>
          <w:sz w:val="32"/>
          <w:szCs w:val="32"/>
        </w:rPr>
      </w:pPr>
      <w:r w:rsidRPr="000D07C1">
        <w:rPr>
          <w:b/>
          <w:bCs/>
          <w:sz w:val="32"/>
          <w:szCs w:val="32"/>
        </w:rPr>
        <w:t>NNPC Ltd</w:t>
      </w:r>
    </w:p>
    <w:p w14:paraId="1633E9E6" w14:textId="77777777" w:rsidR="00A442B5" w:rsidRDefault="00A442B5" w:rsidP="00A442B5"/>
    <w:p w14:paraId="60A0CB15" w14:textId="77777777" w:rsidR="00A442B5" w:rsidRDefault="00A442B5" w:rsidP="00A442B5"/>
    <w:p w14:paraId="139BDD1E" w14:textId="77777777" w:rsidR="00A442B5" w:rsidRDefault="00A442B5" w:rsidP="00A442B5"/>
    <w:p w14:paraId="58C2DE5F" w14:textId="60317BEF" w:rsidR="00A442B5" w:rsidRPr="00C72CA0" w:rsidRDefault="00A442B5" w:rsidP="00A442B5">
      <w:pPr>
        <w:rPr>
          <w:b/>
          <w:bCs/>
          <w:sz w:val="24"/>
          <w:szCs w:val="24"/>
        </w:rPr>
      </w:pPr>
      <w:r w:rsidRPr="00C72CA0">
        <w:rPr>
          <w:b/>
          <w:bCs/>
          <w:sz w:val="24"/>
          <w:szCs w:val="24"/>
        </w:rPr>
        <w:t>2023: YEAR OF CAPACITY EXPANSION</w:t>
      </w:r>
    </w:p>
    <w:p w14:paraId="656C649A" w14:textId="77777777" w:rsidR="00A442B5" w:rsidRDefault="00A442B5" w:rsidP="00A442B5"/>
    <w:p w14:paraId="46D9D6E0" w14:textId="77777777" w:rsidR="00A442B5" w:rsidRDefault="00A442B5" w:rsidP="00A442B5">
      <w:r w:rsidRPr="000D07C1">
        <w:rPr>
          <w:b/>
          <w:bCs/>
        </w:rPr>
        <w:t>VISION:</w:t>
      </w:r>
      <w:r>
        <w:t xml:space="preserve"> To be the Dynamic Global Energy Company of Choice</w:t>
      </w:r>
    </w:p>
    <w:p w14:paraId="2E152C96" w14:textId="77777777" w:rsidR="00A442B5" w:rsidRDefault="00A442B5" w:rsidP="00A442B5">
      <w:r w:rsidRPr="000D07C1">
        <w:rPr>
          <w:b/>
          <w:bCs/>
        </w:rPr>
        <w:t>MISSION:</w:t>
      </w:r>
      <w:r>
        <w:t xml:space="preserve"> Reliably delivering Energy while continuously creating Value for all Stakeholders</w:t>
      </w:r>
    </w:p>
    <w:p w14:paraId="59492123" w14:textId="0A5C4D8D" w:rsidR="00A442B5" w:rsidRDefault="00A442B5" w:rsidP="00A442B5">
      <w:r w:rsidRPr="000D07C1">
        <w:rPr>
          <w:b/>
          <w:bCs/>
        </w:rPr>
        <w:t>CORE VALUES</w:t>
      </w:r>
      <w:r>
        <w:t>: Integrity, Excellence and Sustainability.</w:t>
      </w:r>
    </w:p>
    <w:p w14:paraId="65891AF2" w14:textId="77777777" w:rsidR="00A442B5" w:rsidRDefault="00A442B5" w:rsidP="00A442B5"/>
    <w:p w14:paraId="57DBB0F2" w14:textId="77777777" w:rsidR="00A442B5" w:rsidRPr="00C72CA0" w:rsidRDefault="00A442B5" w:rsidP="00A442B5">
      <w:pPr>
        <w:rPr>
          <w:b/>
          <w:bCs/>
          <w:sz w:val="24"/>
          <w:szCs w:val="24"/>
        </w:rPr>
      </w:pPr>
      <w:r w:rsidRPr="00C72CA0">
        <w:rPr>
          <w:b/>
          <w:bCs/>
          <w:sz w:val="24"/>
          <w:szCs w:val="24"/>
        </w:rPr>
        <w:t>ABBREVIATIONS:</w:t>
      </w:r>
    </w:p>
    <w:p w14:paraId="2220177F" w14:textId="77777777" w:rsidR="00A442B5" w:rsidRDefault="00A442B5" w:rsidP="00A442B5">
      <w:r>
        <w:t>•</w:t>
      </w:r>
      <w:r>
        <w:tab/>
        <w:t>ESIA: Environmental and Social Impact Assessment</w:t>
      </w:r>
    </w:p>
    <w:p w14:paraId="443225F9" w14:textId="77777777" w:rsidR="00A442B5" w:rsidRDefault="00A442B5" w:rsidP="00A442B5">
      <w:r>
        <w:t>•</w:t>
      </w:r>
      <w:r>
        <w:tab/>
        <w:t>ALARP:  As Low as Reasonably Practicable</w:t>
      </w:r>
    </w:p>
    <w:p w14:paraId="52E79C32" w14:textId="77777777" w:rsidR="00A442B5" w:rsidRDefault="00A442B5" w:rsidP="00A442B5">
      <w:r>
        <w:t>•</w:t>
      </w:r>
      <w:r>
        <w:tab/>
        <w:t>LARPF: Land Acquisition and Resettlement Policy Framework</w:t>
      </w:r>
    </w:p>
    <w:p w14:paraId="1A6002BB" w14:textId="77777777" w:rsidR="00A442B5" w:rsidRDefault="00A442B5" w:rsidP="00A442B5">
      <w:r>
        <w:t>•</w:t>
      </w:r>
      <w:r>
        <w:tab/>
        <w:t>VUCA: Volatility, Uncertainty, Complexity and Ambiguity</w:t>
      </w:r>
    </w:p>
    <w:p w14:paraId="70558E3B" w14:textId="77777777" w:rsidR="00A442B5" w:rsidRDefault="00A442B5" w:rsidP="00A442B5">
      <w:r>
        <w:t>•</w:t>
      </w:r>
      <w:r>
        <w:tab/>
        <w:t>ESC:  Economic, Social and Governance</w:t>
      </w:r>
    </w:p>
    <w:p w14:paraId="1D3E6685" w14:textId="77777777" w:rsidR="00A442B5" w:rsidRDefault="00A442B5" w:rsidP="00A442B5">
      <w:r>
        <w:t>•</w:t>
      </w:r>
      <w:r>
        <w:tab/>
        <w:t>CERA: Cambridge Energy Research Associates</w:t>
      </w:r>
    </w:p>
    <w:p w14:paraId="7DEFC42B" w14:textId="77777777" w:rsidR="00A442B5" w:rsidRDefault="00A442B5" w:rsidP="00A442B5">
      <w:r>
        <w:t>•</w:t>
      </w:r>
      <w:r>
        <w:tab/>
        <w:t>DAPMAN:  Depot and Petroleum Products Marketers Association of Nigeria</w:t>
      </w:r>
    </w:p>
    <w:p w14:paraId="7245AD3D" w14:textId="77777777" w:rsidR="00A442B5" w:rsidRDefault="00A442B5" w:rsidP="00A442B5">
      <w:r>
        <w:t>•</w:t>
      </w:r>
      <w:r>
        <w:tab/>
        <w:t>OPTS:  Oil Producers Trade Section</w:t>
      </w:r>
    </w:p>
    <w:p w14:paraId="7613F4AB" w14:textId="77777777" w:rsidR="00A442B5" w:rsidRDefault="00A442B5" w:rsidP="00A442B5">
      <w:r>
        <w:t>•</w:t>
      </w:r>
      <w:r>
        <w:tab/>
        <w:t>IPPC:  Independent Petroleum Producers Group</w:t>
      </w:r>
    </w:p>
    <w:p w14:paraId="769E3988" w14:textId="77777777" w:rsidR="00A442B5" w:rsidRDefault="00A442B5" w:rsidP="00A442B5">
      <w:r>
        <w:t>•</w:t>
      </w:r>
      <w:r>
        <w:tab/>
        <w:t>NERC: Nigerian Electricity Regulatory Commission</w:t>
      </w:r>
    </w:p>
    <w:p w14:paraId="2F120886" w14:textId="77777777" w:rsidR="00A442B5" w:rsidRDefault="00A442B5" w:rsidP="00A442B5">
      <w:r>
        <w:t>•</w:t>
      </w:r>
      <w:r>
        <w:tab/>
        <w:t>NBET:  Nigerian Bulk Electricity Trading</w:t>
      </w:r>
    </w:p>
    <w:p w14:paraId="61DDC8BB" w14:textId="77777777" w:rsidR="00A442B5" w:rsidRDefault="00A442B5" w:rsidP="00A442B5">
      <w:r>
        <w:t>•</w:t>
      </w:r>
      <w:r>
        <w:tab/>
        <w:t>MOMAN: Major Oil Marketers Association of Nigeria</w:t>
      </w:r>
    </w:p>
    <w:p w14:paraId="146A95CA" w14:textId="77777777" w:rsidR="00A442B5" w:rsidRDefault="00A442B5" w:rsidP="00A442B5">
      <w:r>
        <w:t>•</w:t>
      </w:r>
      <w:r>
        <w:tab/>
        <w:t>IPMAN:  Independent Petroleum Marketers Association of Nigeria</w:t>
      </w:r>
    </w:p>
    <w:p w14:paraId="5801106B" w14:textId="77777777" w:rsidR="00A442B5" w:rsidRDefault="00A442B5" w:rsidP="00A442B5">
      <w:r>
        <w:t>•</w:t>
      </w:r>
      <w:r>
        <w:tab/>
        <w:t>NARTO:  Nigerian Association of Road Transport Owners</w:t>
      </w:r>
    </w:p>
    <w:p w14:paraId="3BDFAEE4" w14:textId="77777777" w:rsidR="00A442B5" w:rsidRDefault="00A442B5" w:rsidP="00A442B5">
      <w:r>
        <w:lastRenderedPageBreak/>
        <w:t>•</w:t>
      </w:r>
      <w:r>
        <w:tab/>
        <w:t>EITI: Extractive Industries Transparency Initiative</w:t>
      </w:r>
    </w:p>
    <w:p w14:paraId="0F452863" w14:textId="77777777" w:rsidR="00A442B5" w:rsidRDefault="00A442B5" w:rsidP="00A442B5">
      <w:r>
        <w:t>•</w:t>
      </w:r>
      <w:r>
        <w:tab/>
        <w:t>NURTW: Nigerian Union of Road Transport Workers</w:t>
      </w:r>
    </w:p>
    <w:p w14:paraId="6B2B2359" w14:textId="77777777" w:rsidR="00A442B5" w:rsidRDefault="00A442B5" w:rsidP="00A442B5">
      <w:r>
        <w:t>•</w:t>
      </w:r>
      <w:r>
        <w:tab/>
        <w:t>PENCASSAN: Petroleum and Natural Gas Senior Staff Association of Nigeria.</w:t>
      </w:r>
    </w:p>
    <w:p w14:paraId="70F7EED0" w14:textId="77777777" w:rsidR="00A442B5" w:rsidRDefault="00A442B5" w:rsidP="00A442B5">
      <w:r>
        <w:t>•</w:t>
      </w:r>
      <w:r>
        <w:tab/>
        <w:t>NUPENC: Nigeria Union of Petroleum and Natural Gas Workers</w:t>
      </w:r>
    </w:p>
    <w:p w14:paraId="7291878A" w14:textId="77777777" w:rsidR="00A442B5" w:rsidRDefault="00A442B5" w:rsidP="00A442B5">
      <w:r>
        <w:t>•</w:t>
      </w:r>
      <w:r>
        <w:tab/>
        <w:t>NDC: Nationally Determined Contribution</w:t>
      </w:r>
    </w:p>
    <w:p w14:paraId="54099B37" w14:textId="77777777" w:rsidR="00A442B5" w:rsidRDefault="00A442B5" w:rsidP="00A442B5">
      <w:r>
        <w:t>•</w:t>
      </w:r>
      <w:r>
        <w:tab/>
        <w:t>NZE: Net Zero Emission</w:t>
      </w:r>
    </w:p>
    <w:p w14:paraId="0F945DFB" w14:textId="77777777" w:rsidR="00A442B5" w:rsidRDefault="00A442B5" w:rsidP="00A442B5">
      <w:r>
        <w:t>•</w:t>
      </w:r>
      <w:r>
        <w:tab/>
        <w:t>CHG: Green House Gases</w:t>
      </w:r>
    </w:p>
    <w:p w14:paraId="49E62739" w14:textId="1217D964" w:rsidR="00A442B5" w:rsidRDefault="00A442B5" w:rsidP="00A442B5">
      <w:r>
        <w:t>•</w:t>
      </w:r>
      <w:r>
        <w:tab/>
        <w:t>COP:</w:t>
      </w:r>
      <w:r>
        <w:t xml:space="preserve"> </w:t>
      </w:r>
      <w:r>
        <w:t>Conference of the Parties</w:t>
      </w:r>
    </w:p>
    <w:p w14:paraId="1D7B82A9" w14:textId="77777777" w:rsidR="00A442B5" w:rsidRDefault="00A442B5" w:rsidP="00A442B5">
      <w:r>
        <w:t>•</w:t>
      </w:r>
      <w:r>
        <w:tab/>
        <w:t>UNFCCC: United Nations Framework Convention on Climate Change</w:t>
      </w:r>
    </w:p>
    <w:p w14:paraId="265055C7" w14:textId="37FB8986" w:rsidR="00A442B5" w:rsidRDefault="00A442B5" w:rsidP="00A442B5">
      <w:r>
        <w:t>•</w:t>
      </w:r>
      <w:r>
        <w:tab/>
        <w:t>CCUS:</w:t>
      </w:r>
      <w:r>
        <w:t xml:space="preserve"> </w:t>
      </w:r>
      <w:r>
        <w:t>Carbon Capture and Use/ Storage</w:t>
      </w:r>
    </w:p>
    <w:p w14:paraId="72F77899" w14:textId="77777777" w:rsidR="00A442B5" w:rsidRDefault="00A442B5" w:rsidP="00A442B5">
      <w:r>
        <w:t>•</w:t>
      </w:r>
      <w:r>
        <w:tab/>
        <w:t>IPCC: Intergovernmental Panel on Climate Change</w:t>
      </w:r>
    </w:p>
    <w:p w14:paraId="1ADA8676" w14:textId="77777777" w:rsidR="00A442B5" w:rsidRDefault="00A442B5" w:rsidP="00A442B5">
      <w:r>
        <w:t>•</w:t>
      </w:r>
      <w:r>
        <w:tab/>
        <w:t>RE: Renewable Energy</w:t>
      </w:r>
    </w:p>
    <w:p w14:paraId="4C652087" w14:textId="77777777" w:rsidR="00A442B5" w:rsidRDefault="00A442B5" w:rsidP="00A442B5">
      <w:r>
        <w:t>•</w:t>
      </w:r>
      <w:r>
        <w:tab/>
        <w:t>ER: Emission Reduction</w:t>
      </w:r>
    </w:p>
    <w:p w14:paraId="5E9DB5B4" w14:textId="47D7BC5C" w:rsidR="00A442B5" w:rsidRDefault="00A442B5" w:rsidP="00A442B5">
      <w:r>
        <w:t>•</w:t>
      </w:r>
      <w:r>
        <w:tab/>
        <w:t>CDM:</w:t>
      </w:r>
      <w:r>
        <w:t xml:space="preserve"> </w:t>
      </w:r>
      <w:r>
        <w:t>Clean Development Mechanism</w:t>
      </w:r>
    </w:p>
    <w:p w14:paraId="6350B259" w14:textId="77777777" w:rsidR="00A442B5" w:rsidRDefault="00A442B5" w:rsidP="00A442B5">
      <w:r>
        <w:t>•</w:t>
      </w:r>
      <w:r>
        <w:tab/>
        <w:t>CER: Certified Emission Reduction</w:t>
      </w:r>
    </w:p>
    <w:p w14:paraId="29D6F91E" w14:textId="77777777" w:rsidR="00A442B5" w:rsidRDefault="00A442B5" w:rsidP="00A442B5"/>
    <w:p w14:paraId="371FC63F" w14:textId="77777777" w:rsidR="00A442B5" w:rsidRDefault="00A442B5" w:rsidP="00A442B5"/>
    <w:p w14:paraId="59052A43" w14:textId="77777777" w:rsidR="00A442B5" w:rsidRPr="00A442B5" w:rsidRDefault="00A442B5" w:rsidP="00A442B5">
      <w:pPr>
        <w:rPr>
          <w:b/>
          <w:bCs/>
          <w:sz w:val="24"/>
          <w:szCs w:val="24"/>
        </w:rPr>
      </w:pPr>
      <w:r w:rsidRPr="00A442B5">
        <w:rPr>
          <w:b/>
          <w:bCs/>
          <w:sz w:val="24"/>
          <w:szCs w:val="24"/>
        </w:rPr>
        <w:t>IMPORTANT DATES/EVENTS</w:t>
      </w:r>
    </w:p>
    <w:p w14:paraId="36334234" w14:textId="796F9D1F" w:rsidR="00A442B5" w:rsidRDefault="00A442B5" w:rsidP="00A442B5">
      <w:pPr>
        <w:pStyle w:val="ListParagraph"/>
        <w:numPr>
          <w:ilvl w:val="0"/>
          <w:numId w:val="1"/>
        </w:numPr>
      </w:pPr>
      <w:r>
        <w:t>4th August 2023: Presidential groundbreaking ceremony of Gwagwalada Independent Power Plant (GIPP) Project: 1,3SOMW (EPC Contractor: China Machinery Engineering Corporation); a combined cycle of 3 power train blocks of 450MW each, 2 gas turbines, 2 heat recovery and steam generators, as well as one steam turbine, can generate 10.3m MW per hour of electricity. (Financing: General Electric/China Machinery Engineering Corporation and NNPC Ltd: 70%/30% Debt-Equity ratio).1st Phase capacity: 3SOMW. To be developed on 54.7 hectares of land in the Gwagwalada area of the Federal Capital Territory (FCT).</w:t>
      </w:r>
    </w:p>
    <w:p w14:paraId="677F9403" w14:textId="2455DCFF" w:rsidR="00A442B5" w:rsidRDefault="00A442B5" w:rsidP="00A442B5">
      <w:pPr>
        <w:pStyle w:val="ListParagraph"/>
        <w:numPr>
          <w:ilvl w:val="0"/>
          <w:numId w:val="1"/>
        </w:numPr>
      </w:pPr>
      <w:r>
        <w:t>20</w:t>
      </w:r>
      <w:r w:rsidRPr="00A442B5">
        <w:rPr>
          <w:vertAlign w:val="superscript"/>
        </w:rPr>
        <w:t>th</w:t>
      </w:r>
      <w:r>
        <w:t xml:space="preserve"> </w:t>
      </w:r>
      <w:r>
        <w:t>July, 2023: NNPC Ltd signed Head of Terms (</w:t>
      </w:r>
      <w:proofErr w:type="spellStart"/>
      <w:r>
        <w:t>HoT</w:t>
      </w:r>
      <w:proofErr w:type="spellEnd"/>
      <w:r>
        <w:t xml:space="preserve">) Agreement with </w:t>
      </w:r>
      <w:proofErr w:type="spellStart"/>
      <w:r>
        <w:t>UTMOffshore</w:t>
      </w:r>
      <w:proofErr w:type="spellEnd"/>
      <w:r>
        <w:t xml:space="preserve"> Ltd for UTM FLNG project (</w:t>
      </w:r>
      <w:proofErr w:type="spellStart"/>
      <w:proofErr w:type="gramStart"/>
      <w:r>
        <w:t>l.SMTPA</w:t>
      </w:r>
      <w:proofErr w:type="spellEnd"/>
      <w:proofErr w:type="gramEnd"/>
      <w:r>
        <w:t>, 175mmscfd, 300kT/</w:t>
      </w:r>
      <w:proofErr w:type="spellStart"/>
      <w:r>
        <w:t>yr</w:t>
      </w:r>
      <w:proofErr w:type="spellEnd"/>
      <w:r>
        <w:t xml:space="preserve"> LPG).</w:t>
      </w:r>
    </w:p>
    <w:p w14:paraId="245E301A" w14:textId="330379E9" w:rsidR="00A442B5" w:rsidRDefault="00A442B5" w:rsidP="00A442B5">
      <w:pPr>
        <w:pStyle w:val="ListParagraph"/>
        <w:numPr>
          <w:ilvl w:val="0"/>
          <w:numId w:val="1"/>
        </w:numPr>
      </w:pPr>
      <w:r>
        <w:t>22</w:t>
      </w:r>
      <w:r w:rsidRPr="00A442B5">
        <w:rPr>
          <w:vertAlign w:val="superscript"/>
        </w:rPr>
        <w:t>nd</w:t>
      </w:r>
      <w:r>
        <w:t xml:space="preserve"> </w:t>
      </w:r>
      <w:r>
        <w:t>May 2023: Presidential Ceremonial Commissioning of Dangote Refinery</w:t>
      </w:r>
    </w:p>
    <w:p w14:paraId="4C681655" w14:textId="3E7C15CA" w:rsidR="00A442B5" w:rsidRDefault="00A442B5" w:rsidP="00A442B5">
      <w:pPr>
        <w:pStyle w:val="ListParagraph"/>
        <w:numPr>
          <w:ilvl w:val="0"/>
          <w:numId w:val="1"/>
        </w:numPr>
      </w:pPr>
      <w:r>
        <w:t>16</w:t>
      </w:r>
      <w:r w:rsidRPr="00A442B5">
        <w:rPr>
          <w:vertAlign w:val="superscript"/>
        </w:rPr>
        <w:t>th</w:t>
      </w:r>
      <w:r>
        <w:t xml:space="preserve"> </w:t>
      </w:r>
      <w:r>
        <w:t>- 20</w:t>
      </w:r>
      <w:r w:rsidRPr="00A442B5">
        <w:rPr>
          <w:vertAlign w:val="superscript"/>
        </w:rPr>
        <w:t>th</w:t>
      </w:r>
      <w:r>
        <w:t xml:space="preserve"> </w:t>
      </w:r>
      <w:r>
        <w:t>April 2023: Nigeria International Energy Summit (NIES); Theme: Global Perspectives for a Sustainable Energy Future</w:t>
      </w:r>
    </w:p>
    <w:p w14:paraId="502DA042" w14:textId="1F954044" w:rsidR="00A442B5" w:rsidRDefault="00A442B5" w:rsidP="00A442B5">
      <w:pPr>
        <w:pStyle w:val="ListParagraph"/>
        <w:numPr>
          <w:ilvl w:val="0"/>
          <w:numId w:val="1"/>
        </w:numPr>
      </w:pPr>
      <w:r>
        <w:t>6</w:t>
      </w:r>
      <w:r w:rsidRPr="00A442B5">
        <w:rPr>
          <w:vertAlign w:val="superscript"/>
        </w:rPr>
        <w:t>th</w:t>
      </w:r>
      <w:r>
        <w:t xml:space="preserve"> </w:t>
      </w:r>
      <w:r>
        <w:t>-</w:t>
      </w:r>
      <w:r>
        <w:t xml:space="preserve"> </w:t>
      </w:r>
      <w:r>
        <w:t>10</w:t>
      </w:r>
      <w:r w:rsidRPr="00A442B5">
        <w:rPr>
          <w:vertAlign w:val="superscript"/>
        </w:rPr>
        <w:t>t</w:t>
      </w:r>
      <w:r w:rsidRPr="00A442B5">
        <w:rPr>
          <w:vertAlign w:val="superscript"/>
        </w:rPr>
        <w:t>h</w:t>
      </w:r>
      <w:r>
        <w:t xml:space="preserve"> </w:t>
      </w:r>
      <w:r>
        <w:t>March, 2023: 2023 CERA Week (Cambridge Energy Research Associates) (Attendees: Chief Upstream Investment Officer, NUIMS, CFO, NNPC Board Chairman &amp; others) Houston, Texas, USA</w:t>
      </w:r>
    </w:p>
    <w:p w14:paraId="540DDC81" w14:textId="769F808B" w:rsidR="00A442B5" w:rsidRDefault="00A442B5" w:rsidP="00A442B5">
      <w:pPr>
        <w:pStyle w:val="ListParagraph"/>
        <w:numPr>
          <w:ilvl w:val="0"/>
          <w:numId w:val="1"/>
        </w:numPr>
      </w:pPr>
      <w:r>
        <w:lastRenderedPageBreak/>
        <w:t>2</w:t>
      </w:r>
      <w:r w:rsidRPr="00A442B5">
        <w:rPr>
          <w:vertAlign w:val="superscript"/>
        </w:rPr>
        <w:t>nd</w:t>
      </w:r>
      <w:r>
        <w:t xml:space="preserve"> </w:t>
      </w:r>
      <w:r>
        <w:t>March 2023: Commissioning of the Maiduguri Emergency Power Project (MEPP): SOMW gas fired power plant in Maiduguri</w:t>
      </w:r>
    </w:p>
    <w:p w14:paraId="32D1226C" w14:textId="442FD07A" w:rsidR="00A442B5" w:rsidRDefault="00A442B5" w:rsidP="00A442B5">
      <w:pPr>
        <w:pStyle w:val="ListParagraph"/>
        <w:numPr>
          <w:ilvl w:val="0"/>
          <w:numId w:val="1"/>
        </w:numPr>
      </w:pPr>
      <w:r>
        <w:t>1</w:t>
      </w:r>
      <w:r w:rsidRPr="00A442B5">
        <w:rPr>
          <w:vertAlign w:val="superscript"/>
        </w:rPr>
        <w:t>st</w:t>
      </w:r>
      <w:r>
        <w:t xml:space="preserve"> </w:t>
      </w:r>
      <w:r>
        <w:t>February, 2023: Final Cut-over Ceremony to NNPC Ltd {PIA Section 54(3)}</w:t>
      </w:r>
    </w:p>
    <w:p w14:paraId="1C225B35" w14:textId="1B2F5911" w:rsidR="00A442B5" w:rsidRDefault="00A442B5" w:rsidP="00A442B5">
      <w:pPr>
        <w:pStyle w:val="ListParagraph"/>
        <w:numPr>
          <w:ilvl w:val="0"/>
          <w:numId w:val="1"/>
        </w:numPr>
      </w:pPr>
      <w:r>
        <w:t>21</w:t>
      </w:r>
      <w:r w:rsidRPr="00A442B5">
        <w:rPr>
          <w:vertAlign w:val="superscript"/>
        </w:rPr>
        <w:t>st</w:t>
      </w:r>
      <w:r>
        <w:t xml:space="preserve"> </w:t>
      </w:r>
      <w:r>
        <w:t xml:space="preserve">Feb 2023: Presidential flag off of the Construction of </w:t>
      </w:r>
      <w:proofErr w:type="spellStart"/>
      <w:r>
        <w:t>Oloibiri</w:t>
      </w:r>
      <w:proofErr w:type="spellEnd"/>
      <w:r>
        <w:t xml:space="preserve"> Museum &amp; Research Centre (OMRC)@ </w:t>
      </w:r>
      <w:proofErr w:type="spellStart"/>
      <w:r>
        <w:t>Ogbia</w:t>
      </w:r>
      <w:proofErr w:type="spellEnd"/>
      <w:r>
        <w:t xml:space="preserve"> LGA of Bayelsa.</w:t>
      </w:r>
    </w:p>
    <w:p w14:paraId="6D11CF27" w14:textId="6B46EA29" w:rsidR="00A442B5" w:rsidRDefault="00A442B5" w:rsidP="00A442B5">
      <w:pPr>
        <w:pStyle w:val="ListParagraph"/>
        <w:numPr>
          <w:ilvl w:val="0"/>
          <w:numId w:val="1"/>
        </w:numPr>
      </w:pPr>
      <w:r>
        <w:t>22</w:t>
      </w:r>
      <w:r w:rsidRPr="00A442B5">
        <w:rPr>
          <w:vertAlign w:val="superscript"/>
        </w:rPr>
        <w:t>nd</w:t>
      </w:r>
      <w:r>
        <w:t xml:space="preserve"> </w:t>
      </w:r>
      <w:r>
        <w:t xml:space="preserve">November 2022: The Presidential flag-off of the </w:t>
      </w:r>
      <w:proofErr w:type="spellStart"/>
      <w:r>
        <w:t>Kolmani</w:t>
      </w:r>
      <w:proofErr w:type="spellEnd"/>
      <w:r>
        <w:t xml:space="preserve"> Integrated Development Project (KIPRO). Prospect of </w:t>
      </w:r>
      <w:proofErr w:type="spellStart"/>
      <w:r>
        <w:t>lBn</w:t>
      </w:r>
      <w:proofErr w:type="spellEnd"/>
      <w:r>
        <w:t xml:space="preserve"> barrels of oil and SOOBCF of gas addition to hydrocarbon reserves, to enhance national energy security, create jobs opportunities and stimulate balanced economic growth.</w:t>
      </w:r>
    </w:p>
    <w:p w14:paraId="729C1DAE" w14:textId="69651854" w:rsidR="00A442B5" w:rsidRDefault="00A442B5" w:rsidP="00A442B5">
      <w:pPr>
        <w:pStyle w:val="ListParagraph"/>
        <w:numPr>
          <w:ilvl w:val="0"/>
          <w:numId w:val="1"/>
        </w:numPr>
      </w:pPr>
      <w:r>
        <w:t>31</w:t>
      </w:r>
      <w:r w:rsidRPr="00A442B5">
        <w:rPr>
          <w:vertAlign w:val="superscript"/>
        </w:rPr>
        <w:t>st</w:t>
      </w:r>
      <w:r>
        <w:t xml:space="preserve"> </w:t>
      </w:r>
      <w:r>
        <w:t>October -13</w:t>
      </w:r>
      <w:r w:rsidRPr="00A442B5">
        <w:rPr>
          <w:vertAlign w:val="superscript"/>
        </w:rPr>
        <w:t>t</w:t>
      </w:r>
      <w:r w:rsidRPr="00A442B5">
        <w:rPr>
          <w:vertAlign w:val="superscript"/>
        </w:rPr>
        <w:t>h</w:t>
      </w:r>
      <w:r>
        <w:t xml:space="preserve"> </w:t>
      </w:r>
      <w:r>
        <w:t>November 2021: Conference of the Parties (COP 26), Glasgow, UK (Over 200countries in attendance); hosted by UK &amp; Italy: Nigeria to achieve Net Zero Carbon by 2060.</w:t>
      </w:r>
    </w:p>
    <w:p w14:paraId="6A2B8076" w14:textId="182597D5" w:rsidR="00A442B5" w:rsidRDefault="00A442B5" w:rsidP="00A442B5">
      <w:pPr>
        <w:pStyle w:val="ListParagraph"/>
        <w:numPr>
          <w:ilvl w:val="0"/>
          <w:numId w:val="1"/>
        </w:numPr>
      </w:pPr>
      <w:r>
        <w:t>30</w:t>
      </w:r>
      <w:r w:rsidRPr="00A442B5">
        <w:rPr>
          <w:vertAlign w:val="superscript"/>
        </w:rPr>
        <w:t>th</w:t>
      </w:r>
      <w:r>
        <w:t xml:space="preserve"> </w:t>
      </w:r>
      <w:r>
        <w:t xml:space="preserve">September 2021: Groundbreaking Ceremony of the </w:t>
      </w:r>
      <w:proofErr w:type="spellStart"/>
      <w:r>
        <w:t>Maidugu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Emergency Power Project (MEPP): 50MW gas fired power plant in Maiduguri.</w:t>
      </w:r>
    </w:p>
    <w:p w14:paraId="21EC3092" w14:textId="063DE8C2" w:rsidR="00A442B5" w:rsidRDefault="00A442B5" w:rsidP="00A442B5">
      <w:pPr>
        <w:pStyle w:val="ListParagraph"/>
        <w:numPr>
          <w:ilvl w:val="0"/>
          <w:numId w:val="1"/>
        </w:numPr>
      </w:pPr>
      <w:r>
        <w:t>21</w:t>
      </w:r>
      <w:r w:rsidRPr="00A442B5">
        <w:rPr>
          <w:vertAlign w:val="superscript"/>
        </w:rPr>
        <w:t>st</w:t>
      </w:r>
      <w:r>
        <w:t xml:space="preserve"> </w:t>
      </w:r>
      <w:r>
        <w:t>Sept 2021: NNPC Ltd incorporated (Self - funding &amp; Profit-oriented Mgt, CAMA incorporated and Compliant Coy/entity) in line with section 53(1) of PIA 2021.</w:t>
      </w:r>
    </w:p>
    <w:p w14:paraId="7D10149F" w14:textId="0DB25060" w:rsidR="00A442B5" w:rsidRDefault="00A442B5" w:rsidP="00A442B5">
      <w:pPr>
        <w:pStyle w:val="ListParagraph"/>
        <w:numPr>
          <w:ilvl w:val="0"/>
          <w:numId w:val="1"/>
        </w:numPr>
      </w:pPr>
      <w:r>
        <w:t>16</w:t>
      </w:r>
      <w:r w:rsidRPr="00A442B5">
        <w:rPr>
          <w:vertAlign w:val="superscript"/>
        </w:rPr>
        <w:t>th</w:t>
      </w:r>
      <w:r>
        <w:t xml:space="preserve"> </w:t>
      </w:r>
      <w:r>
        <w:t>August 2021: PIA enacted</w:t>
      </w:r>
    </w:p>
    <w:p w14:paraId="6CF411D1" w14:textId="09AA9ABC" w:rsidR="00A442B5" w:rsidRDefault="00A442B5" w:rsidP="00A442B5">
      <w:pPr>
        <w:pStyle w:val="ListParagraph"/>
        <w:numPr>
          <w:ilvl w:val="0"/>
          <w:numId w:val="1"/>
        </w:numPr>
      </w:pPr>
      <w:r>
        <w:t>1</w:t>
      </w:r>
      <w:r w:rsidRPr="00A442B5">
        <w:rPr>
          <w:vertAlign w:val="superscript"/>
        </w:rPr>
        <w:t>st</w:t>
      </w:r>
      <w:r>
        <w:t xml:space="preserve"> </w:t>
      </w:r>
      <w:r>
        <w:t>January 2021 - 31st December 2030: Decade of Gas</w:t>
      </w:r>
    </w:p>
    <w:p w14:paraId="6A5C7B14" w14:textId="620E5A5E" w:rsidR="00A442B5" w:rsidRDefault="00A442B5" w:rsidP="00A442B5">
      <w:pPr>
        <w:pStyle w:val="ListParagraph"/>
        <w:numPr>
          <w:ilvl w:val="0"/>
          <w:numId w:val="1"/>
        </w:numPr>
      </w:pPr>
      <w:r>
        <w:t>18</w:t>
      </w:r>
      <w:r w:rsidRPr="00A442B5">
        <w:rPr>
          <w:vertAlign w:val="superscript"/>
        </w:rPr>
        <w:t>th</w:t>
      </w:r>
      <w:r>
        <w:t xml:space="preserve"> </w:t>
      </w:r>
      <w:r>
        <w:t>August 2020: NNPC became EITI supporting company</w:t>
      </w:r>
    </w:p>
    <w:p w14:paraId="78EAADB7" w14:textId="72F64172" w:rsidR="00A442B5" w:rsidRDefault="00A442B5" w:rsidP="00A442B5">
      <w:pPr>
        <w:pStyle w:val="ListParagraph"/>
        <w:numPr>
          <w:ilvl w:val="0"/>
          <w:numId w:val="1"/>
        </w:numPr>
      </w:pPr>
      <w:r>
        <w:t>2</w:t>
      </w:r>
      <w:r w:rsidRPr="00A442B5">
        <w:rPr>
          <w:vertAlign w:val="superscript"/>
        </w:rPr>
        <w:t>nd</w:t>
      </w:r>
      <w:r>
        <w:t xml:space="preserve"> </w:t>
      </w:r>
      <w:r>
        <w:t xml:space="preserve">February 2019: Presidential flag-off of the </w:t>
      </w:r>
      <w:proofErr w:type="spellStart"/>
      <w:r>
        <w:t>Kolmani</w:t>
      </w:r>
      <w:proofErr w:type="spellEnd"/>
      <w:r>
        <w:t xml:space="preserve"> River Exploration Drilling Campaign.</w:t>
      </w:r>
    </w:p>
    <w:p w14:paraId="5E17448F" w14:textId="75A1C04F" w:rsidR="00A442B5" w:rsidRDefault="00A442B5" w:rsidP="00A442B5">
      <w:pPr>
        <w:pStyle w:val="ListParagraph"/>
        <w:numPr>
          <w:ilvl w:val="0"/>
          <w:numId w:val="1"/>
        </w:numPr>
      </w:pPr>
      <w:r>
        <w:t>1</w:t>
      </w:r>
      <w:r w:rsidRPr="00A442B5">
        <w:rPr>
          <w:vertAlign w:val="superscript"/>
        </w:rPr>
        <w:t>st</w:t>
      </w:r>
      <w:r>
        <w:t xml:space="preserve"> </w:t>
      </w:r>
      <w:r>
        <w:t>April 1977: NNPC established from NNOC by Decree 33</w:t>
      </w:r>
    </w:p>
    <w:p w14:paraId="3DADFE30" w14:textId="26B3B088" w:rsidR="00A442B5" w:rsidRDefault="00A442B5" w:rsidP="00A442B5">
      <w:pPr>
        <w:pStyle w:val="ListParagraph"/>
        <w:numPr>
          <w:ilvl w:val="0"/>
          <w:numId w:val="1"/>
        </w:numPr>
      </w:pPr>
      <w:r>
        <w:t>World Environmental Day: celebrated every 5th June yearly</w:t>
      </w:r>
    </w:p>
    <w:p w14:paraId="56FD41EA" w14:textId="77777777" w:rsidR="00A442B5" w:rsidRDefault="00A442B5" w:rsidP="00A442B5"/>
    <w:p w14:paraId="4CD69CFA" w14:textId="77777777" w:rsidR="00A442B5" w:rsidRDefault="00A442B5" w:rsidP="00A442B5"/>
    <w:p w14:paraId="6050FD08" w14:textId="77777777" w:rsidR="00A442B5" w:rsidRPr="00C72CA0" w:rsidRDefault="00A442B5" w:rsidP="00A442B5">
      <w:pPr>
        <w:rPr>
          <w:b/>
          <w:bCs/>
          <w:sz w:val="24"/>
          <w:szCs w:val="24"/>
        </w:rPr>
      </w:pPr>
      <w:r w:rsidRPr="00C72CA0">
        <w:rPr>
          <w:b/>
          <w:bCs/>
          <w:sz w:val="24"/>
          <w:szCs w:val="24"/>
        </w:rPr>
        <w:t>GENERAL KNOWLEDGE</w:t>
      </w:r>
    </w:p>
    <w:p w14:paraId="1E08106C" w14:textId="008EA5B7" w:rsidR="00A442B5" w:rsidRDefault="00A442B5">
      <w:pPr>
        <w:pStyle w:val="ListParagraph"/>
        <w:numPr>
          <w:ilvl w:val="0"/>
          <w:numId w:val="2"/>
        </w:numPr>
      </w:pPr>
      <w:r>
        <w:t>2023 Nigeria Budget (N:21.83Trillion) tagged "Budget of Fiscal Sustainability and Transition": Key Assumptions:</w:t>
      </w:r>
    </w:p>
    <w:p w14:paraId="366AC405" w14:textId="77777777" w:rsidR="00A442B5" w:rsidRDefault="00A442B5">
      <w:pPr>
        <w:pStyle w:val="ListParagraph"/>
        <w:numPr>
          <w:ilvl w:val="0"/>
          <w:numId w:val="112"/>
        </w:numPr>
      </w:pPr>
      <w:r>
        <w:t>Oil Price Benchmark= $75/Barrel</w:t>
      </w:r>
    </w:p>
    <w:p w14:paraId="38EEC3EA" w14:textId="7B780171" w:rsidR="00A442B5" w:rsidRDefault="00A442B5">
      <w:pPr>
        <w:pStyle w:val="ListParagraph"/>
        <w:numPr>
          <w:ilvl w:val="0"/>
          <w:numId w:val="112"/>
        </w:numPr>
      </w:pPr>
      <w:r>
        <w:t>Inflation = 17.16%</w:t>
      </w:r>
    </w:p>
    <w:p w14:paraId="3ADEC884" w14:textId="77777777" w:rsidR="00A442B5" w:rsidRDefault="00A442B5">
      <w:pPr>
        <w:pStyle w:val="ListParagraph"/>
        <w:numPr>
          <w:ilvl w:val="0"/>
          <w:numId w:val="112"/>
        </w:numPr>
      </w:pPr>
      <w:r>
        <w:t>Exchange Rate= 435.57/Dollar</w:t>
      </w:r>
    </w:p>
    <w:p w14:paraId="0FBF47FF" w14:textId="77777777" w:rsidR="00A442B5" w:rsidRDefault="00A442B5">
      <w:pPr>
        <w:pStyle w:val="ListParagraph"/>
        <w:numPr>
          <w:ilvl w:val="0"/>
          <w:numId w:val="112"/>
        </w:numPr>
      </w:pPr>
      <w:r>
        <w:t>Oil Production= l.69mbpd Oil GDP= Nll.46Trillion GDP Growth Rate= 3.75% Non-Oil GDP= 214.06</w:t>
      </w:r>
    </w:p>
    <w:p w14:paraId="3839C586" w14:textId="45DC5373" w:rsidR="00A442B5" w:rsidRDefault="00A442B5">
      <w:pPr>
        <w:pStyle w:val="ListParagraph"/>
        <w:numPr>
          <w:ilvl w:val="0"/>
          <w:numId w:val="112"/>
        </w:numPr>
      </w:pPr>
      <w:r>
        <w:t>Nominal Consumption= 121.93Trillion</w:t>
      </w:r>
    </w:p>
    <w:p w14:paraId="1DB9BFB3" w14:textId="70B68A62" w:rsidR="00A442B5" w:rsidRDefault="00A442B5">
      <w:pPr>
        <w:pStyle w:val="ListParagraph"/>
        <w:numPr>
          <w:ilvl w:val="0"/>
          <w:numId w:val="112"/>
        </w:numPr>
      </w:pPr>
      <w:r>
        <w:t>Nominal GDP= 225.51Trillion</w:t>
      </w:r>
    </w:p>
    <w:p w14:paraId="25E7D720" w14:textId="77777777" w:rsidR="00C72CA0" w:rsidRDefault="00C72CA0" w:rsidP="00C72CA0">
      <w:pPr>
        <w:pStyle w:val="ListParagraph"/>
        <w:ind w:left="1800"/>
      </w:pPr>
    </w:p>
    <w:p w14:paraId="79FC0992" w14:textId="03252771" w:rsidR="00A442B5" w:rsidRDefault="00A442B5">
      <w:pPr>
        <w:pStyle w:val="ListParagraph"/>
        <w:numPr>
          <w:ilvl w:val="0"/>
          <w:numId w:val="2"/>
        </w:numPr>
      </w:pPr>
      <w:r>
        <w:t>As a result of PIA, NNPC Ltd now exempted from Public Procurement Act (PPA), Fiscal Responsibility Act (FRA) and Single Treasury Act (TSA)</w:t>
      </w:r>
    </w:p>
    <w:p w14:paraId="5508142F" w14:textId="5C03ED67" w:rsidR="00A442B5" w:rsidRDefault="00A442B5">
      <w:pPr>
        <w:pStyle w:val="ListParagraph"/>
        <w:numPr>
          <w:ilvl w:val="0"/>
          <w:numId w:val="2"/>
        </w:numPr>
      </w:pPr>
      <w:r>
        <w:t xml:space="preserve">Hydrocarbon reserves: 37billion barrels (To be increased to </w:t>
      </w:r>
      <w:proofErr w:type="spellStart"/>
      <w:r>
        <w:t>SOBillion</w:t>
      </w:r>
      <w:proofErr w:type="spellEnd"/>
      <w:r>
        <w:t xml:space="preserve"> Barrels)</w:t>
      </w:r>
    </w:p>
    <w:p w14:paraId="31FB2984" w14:textId="218315A8" w:rsidR="00A442B5" w:rsidRDefault="00A442B5">
      <w:pPr>
        <w:pStyle w:val="ListParagraph"/>
        <w:numPr>
          <w:ilvl w:val="0"/>
          <w:numId w:val="2"/>
        </w:numPr>
      </w:pPr>
      <w:r>
        <w:t>Aspiration: Grow Oil Production to 3millon barrels per day</w:t>
      </w:r>
    </w:p>
    <w:p w14:paraId="0B7469A6" w14:textId="1581B625" w:rsidR="00A442B5" w:rsidRDefault="00C72CA0">
      <w:pPr>
        <w:pStyle w:val="ListParagraph"/>
        <w:numPr>
          <w:ilvl w:val="0"/>
          <w:numId w:val="2"/>
        </w:numPr>
      </w:pPr>
      <w:r>
        <w:t xml:space="preserve">1 </w:t>
      </w:r>
      <w:r w:rsidR="00A442B5">
        <w:t>barrel=1</w:t>
      </w:r>
      <w:r>
        <w:t>,</w:t>
      </w:r>
      <w:r w:rsidR="00A442B5">
        <w:t>591iters</w:t>
      </w:r>
    </w:p>
    <w:p w14:paraId="3F3803C3" w14:textId="77777777" w:rsidR="00817B37" w:rsidRDefault="00A442B5">
      <w:pPr>
        <w:pStyle w:val="ListParagraph"/>
        <w:numPr>
          <w:ilvl w:val="0"/>
          <w:numId w:val="2"/>
        </w:numPr>
      </w:pPr>
      <w:r>
        <w:t xml:space="preserve">Crude Oil Production commenced in Nigeria in 1958 at </w:t>
      </w:r>
      <w:proofErr w:type="spellStart"/>
      <w:r>
        <w:t>Oloibiri</w:t>
      </w:r>
      <w:proofErr w:type="spellEnd"/>
      <w:r>
        <w:t xml:space="preserve">: </w:t>
      </w:r>
      <w:proofErr w:type="spellStart"/>
      <w:proofErr w:type="gramStart"/>
      <w:r>
        <w:t>S,lOObbls</w:t>
      </w:r>
      <w:proofErr w:type="spellEnd"/>
      <w:proofErr w:type="gramEnd"/>
      <w:r>
        <w:t>/d</w:t>
      </w:r>
    </w:p>
    <w:p w14:paraId="59911EC3" w14:textId="77777777" w:rsidR="00817B37" w:rsidRDefault="00A442B5">
      <w:pPr>
        <w:pStyle w:val="ListParagraph"/>
        <w:numPr>
          <w:ilvl w:val="0"/>
          <w:numId w:val="2"/>
        </w:numPr>
      </w:pPr>
      <w:r>
        <w:t>The total combined PMS</w:t>
      </w:r>
      <w:r w:rsidR="00817B37">
        <w:t xml:space="preserve"> </w:t>
      </w:r>
      <w:r>
        <w:t>name plate production capacity of all Nigerian Refineries is 22million.</w:t>
      </w:r>
    </w:p>
    <w:p w14:paraId="112AC4E4" w14:textId="38E23828" w:rsidR="00A442B5" w:rsidRDefault="00A442B5">
      <w:pPr>
        <w:pStyle w:val="ListParagraph"/>
        <w:numPr>
          <w:ilvl w:val="0"/>
          <w:numId w:val="2"/>
        </w:numPr>
      </w:pPr>
      <w:r>
        <w:lastRenderedPageBreak/>
        <w:t xml:space="preserve">KIPRO is a comprehensive scheme to kick-off production from OMLs 809 &amp; 810 which lies between Bauchi &amp; </w:t>
      </w:r>
      <w:proofErr w:type="spellStart"/>
      <w:r>
        <w:t>Combe</w:t>
      </w:r>
      <w:proofErr w:type="spellEnd"/>
      <w:r>
        <w:t xml:space="preserve"> States and set up Midstream &amp; Downstream Facilities such as:</w:t>
      </w:r>
    </w:p>
    <w:p w14:paraId="3CA825FD" w14:textId="77777777" w:rsidR="00A442B5" w:rsidRDefault="00A442B5">
      <w:pPr>
        <w:pStyle w:val="ListParagraph"/>
        <w:numPr>
          <w:ilvl w:val="0"/>
          <w:numId w:val="113"/>
        </w:numPr>
      </w:pPr>
      <w:r>
        <w:t xml:space="preserve">Construction of modular oil refinery with capacity of 40 - 70 </w:t>
      </w:r>
      <w:proofErr w:type="spellStart"/>
      <w:r>
        <w:t>kbopd</w:t>
      </w:r>
      <w:proofErr w:type="spellEnd"/>
      <w:r>
        <w:t>. Construction of a gas processing plant of up to 500mmscfd.</w:t>
      </w:r>
    </w:p>
    <w:p w14:paraId="3B9C8D3A" w14:textId="4E418FD2" w:rsidR="00817B37" w:rsidRDefault="00A442B5">
      <w:pPr>
        <w:pStyle w:val="ListParagraph"/>
        <w:numPr>
          <w:ilvl w:val="0"/>
          <w:numId w:val="113"/>
        </w:numPr>
      </w:pPr>
      <w:r>
        <w:t>Construction of 150 -200 MW Power Plant. Fertilizer plant of 2500mtpd.</w:t>
      </w:r>
    </w:p>
    <w:p w14:paraId="443739E4" w14:textId="77777777" w:rsidR="00C72CA0" w:rsidRDefault="00C72CA0" w:rsidP="00C72CA0">
      <w:pPr>
        <w:pStyle w:val="ListParagraph"/>
        <w:ind w:left="1800"/>
      </w:pPr>
    </w:p>
    <w:p w14:paraId="6078A2BC" w14:textId="71FE15F0" w:rsidR="00A442B5" w:rsidRDefault="00A442B5">
      <w:pPr>
        <w:pStyle w:val="ListParagraph"/>
        <w:numPr>
          <w:ilvl w:val="0"/>
          <w:numId w:val="3"/>
        </w:numPr>
      </w:pPr>
      <w:r>
        <w:t xml:space="preserve">KIPRO is a compressive scheme to kick off production from OMLs 809 &amp; 810 (lies between Bauchi &amp; </w:t>
      </w:r>
      <w:proofErr w:type="spellStart"/>
      <w:r>
        <w:t>Combe</w:t>
      </w:r>
      <w:proofErr w:type="spellEnd"/>
      <w:r>
        <w:t xml:space="preserve"> States) and set up Midstream and Downstream facilities (Pipelines, storage facilities, a gas processing plant and a fertilizer plant), $3billion FDI already used for KIPRO.</w:t>
      </w:r>
    </w:p>
    <w:p w14:paraId="0F07F8DE" w14:textId="37F0256C" w:rsidR="00A442B5" w:rsidRDefault="00A442B5">
      <w:pPr>
        <w:pStyle w:val="ListParagraph"/>
        <w:numPr>
          <w:ilvl w:val="0"/>
          <w:numId w:val="3"/>
        </w:numPr>
      </w:pPr>
      <w:r>
        <w:t>KIPRO is to be developed by Sterling Global Oil, New Nigeria Development Coy and NNPC Ltd.</w:t>
      </w:r>
    </w:p>
    <w:p w14:paraId="3FE305B6" w14:textId="4B800B0B" w:rsidR="00A442B5" w:rsidRDefault="00A442B5">
      <w:pPr>
        <w:pStyle w:val="ListParagraph"/>
        <w:numPr>
          <w:ilvl w:val="0"/>
          <w:numId w:val="3"/>
        </w:numPr>
      </w:pPr>
      <w:r>
        <w:t xml:space="preserve">NNPC's has equity holding (20%) in Dangote Refinery, (30%) in </w:t>
      </w:r>
      <w:proofErr w:type="spellStart"/>
      <w:r>
        <w:t>Azikel</w:t>
      </w:r>
      <w:proofErr w:type="spellEnd"/>
      <w:r>
        <w:t xml:space="preserve"> Refinery and three units of </w:t>
      </w:r>
      <w:proofErr w:type="spellStart"/>
      <w:r>
        <w:t>lOkbpd</w:t>
      </w:r>
      <w:proofErr w:type="spellEnd"/>
      <w:r>
        <w:t xml:space="preserve"> condensate refineries.</w:t>
      </w:r>
    </w:p>
    <w:p w14:paraId="035EDF47" w14:textId="1A1B131E" w:rsidR="00A442B5" w:rsidRDefault="00A442B5">
      <w:pPr>
        <w:pStyle w:val="ListParagraph"/>
        <w:numPr>
          <w:ilvl w:val="0"/>
          <w:numId w:val="3"/>
        </w:numPr>
      </w:pPr>
      <w:r>
        <w:t>NNPC's 2021 Profit After Tax (PAT): N674Bn</w:t>
      </w:r>
    </w:p>
    <w:p w14:paraId="7A26000A" w14:textId="6B523D02" w:rsidR="00A442B5" w:rsidRDefault="00A442B5">
      <w:pPr>
        <w:pStyle w:val="ListParagraph"/>
        <w:numPr>
          <w:ilvl w:val="0"/>
          <w:numId w:val="3"/>
        </w:numPr>
      </w:pPr>
      <w:proofErr w:type="spellStart"/>
      <w:r>
        <w:t>Oloibiri</w:t>
      </w:r>
      <w:proofErr w:type="spellEnd"/>
      <w:r>
        <w:t xml:space="preserve"> Museum &amp; Research Centre (OMRC) Contractors: JBN &amp; Megastar Technical Construction Company Ltd.</w:t>
      </w:r>
    </w:p>
    <w:p w14:paraId="1EDC6889" w14:textId="301AFFA3" w:rsidR="00A442B5" w:rsidRDefault="00A442B5">
      <w:pPr>
        <w:pStyle w:val="ListParagraph"/>
        <w:numPr>
          <w:ilvl w:val="0"/>
          <w:numId w:val="3"/>
        </w:numPr>
      </w:pPr>
      <w:r>
        <w:t>OMRC Promoters: PTDF, NCDMB, NNPC LTD/SHELL JV and Bayelsa State Govt.</w:t>
      </w:r>
    </w:p>
    <w:p w14:paraId="08A30EA3" w14:textId="71883010" w:rsidR="00A442B5" w:rsidRDefault="00A442B5">
      <w:pPr>
        <w:pStyle w:val="ListParagraph"/>
        <w:numPr>
          <w:ilvl w:val="0"/>
          <w:numId w:val="3"/>
        </w:numPr>
      </w:pPr>
      <w:r>
        <w:t>NNPC Ltd to inject 5Gigawatss into the National Grid by 2024</w:t>
      </w:r>
    </w:p>
    <w:p w14:paraId="727545E6" w14:textId="1ED65A65" w:rsidR="00A442B5" w:rsidRDefault="00A442B5">
      <w:pPr>
        <w:pStyle w:val="ListParagraph"/>
        <w:numPr>
          <w:ilvl w:val="0"/>
          <w:numId w:val="3"/>
        </w:numPr>
      </w:pPr>
      <w:r>
        <w:t>NRL commissioned a new State-of the art Standard Retail Station in Kano State with carrying capacity of 50 vehicles per time and capacity to serve 200 vehicles in one hour</w:t>
      </w:r>
    </w:p>
    <w:p w14:paraId="18077BB9" w14:textId="343F5972" w:rsidR="00A442B5" w:rsidRDefault="00A442B5">
      <w:pPr>
        <w:pStyle w:val="ListParagraph"/>
        <w:numPr>
          <w:ilvl w:val="0"/>
          <w:numId w:val="3"/>
        </w:numPr>
      </w:pPr>
      <w:r>
        <w:t>NNPC Ltd (NRL): Largest downstream Coy in Africa</w:t>
      </w:r>
    </w:p>
    <w:p w14:paraId="722222B9" w14:textId="18D3B86D" w:rsidR="00A442B5" w:rsidRDefault="00A442B5">
      <w:pPr>
        <w:pStyle w:val="ListParagraph"/>
        <w:numPr>
          <w:ilvl w:val="0"/>
          <w:numId w:val="3"/>
        </w:numPr>
      </w:pPr>
      <w:r>
        <w:t>35 state-of-the-art CNG stations will be constructed nationwide, including three Mother stations for the current NNPC-NIPCO Gas Ltd strategic partnership. The proposed 35 CNG stations can service over 200,000 vehicles daily once fully operational.</w:t>
      </w:r>
    </w:p>
    <w:p w14:paraId="229B0E17" w14:textId="5AFCAD8A" w:rsidR="00A442B5" w:rsidRDefault="00A442B5">
      <w:pPr>
        <w:pStyle w:val="ListParagraph"/>
        <w:numPr>
          <w:ilvl w:val="0"/>
          <w:numId w:val="3"/>
        </w:numPr>
      </w:pPr>
      <w:r>
        <w:t>Resolution of 1993 PSC dispute which holds over 90% of NNPC Ltd Deepwater production has paved way for unlocking over 7 billion barrels of oil, 20Tcf of gas reserves, potential investment of up to US$40Bn over the next five (5) years, and at the same time relieves NNPC Ltd of almost US$10Bn in contingent liabilities.</w:t>
      </w:r>
    </w:p>
    <w:p w14:paraId="31785E00" w14:textId="02A33E4F" w:rsidR="00A442B5" w:rsidRDefault="00A442B5">
      <w:pPr>
        <w:pStyle w:val="ListParagraph"/>
        <w:numPr>
          <w:ilvl w:val="0"/>
          <w:numId w:val="3"/>
        </w:numPr>
      </w:pPr>
      <w:r>
        <w:t>Dispute Resolution Agreement (DRA): Asset transfer, Settlement and Exit Agreement with Addax Petroleum Development Nigeria (PSC, 4nos Deepwater: OMLs 123/124 and 126/137).</w:t>
      </w:r>
    </w:p>
    <w:p w14:paraId="71BAF113" w14:textId="71C170A1" w:rsidR="00A442B5" w:rsidRDefault="00A442B5">
      <w:pPr>
        <w:pStyle w:val="ListParagraph"/>
        <w:numPr>
          <w:ilvl w:val="0"/>
          <w:numId w:val="3"/>
        </w:numPr>
      </w:pPr>
      <w:proofErr w:type="spellStart"/>
      <w:r>
        <w:t>Antan</w:t>
      </w:r>
      <w:proofErr w:type="spellEnd"/>
      <w:r>
        <w:t xml:space="preserve"> Producing Ltd is the firm set up to manage Addax Petroleum exited assets (OMLs 123/124 and 126/137). Production rewed up with over 14,000bopd from OMLs 123 &amp; 126.</w:t>
      </w:r>
    </w:p>
    <w:p w14:paraId="2BBF6642" w14:textId="026F9176" w:rsidR="00A442B5" w:rsidRDefault="00A442B5">
      <w:pPr>
        <w:pStyle w:val="ListParagraph"/>
        <w:numPr>
          <w:ilvl w:val="0"/>
          <w:numId w:val="3"/>
        </w:numPr>
      </w:pPr>
      <w:r>
        <w:t>Project Pa</w:t>
      </w:r>
      <w:r w:rsidR="00C72CA0">
        <w:t>r</w:t>
      </w:r>
      <w:r>
        <w:t>t</w:t>
      </w:r>
      <w:r w:rsidR="00C72CA0">
        <w:t>n</w:t>
      </w:r>
      <w:r>
        <w:t>er (NNPCL/CNL JV):  External Project Finance Loan of $1.4</w:t>
      </w:r>
      <w:proofErr w:type="gramStart"/>
      <w:r>
        <w:t>Bn ,</w:t>
      </w:r>
      <w:proofErr w:type="gramEnd"/>
      <w:r>
        <w:t xml:space="preserve"> for  production of 263million barrels of oil from 37 Development wells (2022 - 2026): signed: 30th Nov. 2022:</w:t>
      </w:r>
    </w:p>
    <w:p w14:paraId="68C2AB4B" w14:textId="2B381595" w:rsidR="00A442B5" w:rsidRDefault="00A442B5">
      <w:pPr>
        <w:pStyle w:val="ListParagraph"/>
        <w:numPr>
          <w:ilvl w:val="0"/>
          <w:numId w:val="3"/>
        </w:numPr>
      </w:pPr>
      <w:r>
        <w:t>NNPC real-time command and control center is playing a key role in monitoring, locating and reporting suspicious activities to various security agencies for intervention. Consequently, oil production recovering to ~1.6Million barrels per day at the close of the 2022.</w:t>
      </w:r>
    </w:p>
    <w:p w14:paraId="4244B060" w14:textId="77777777" w:rsidR="00C72CA0" w:rsidRDefault="00A442B5">
      <w:pPr>
        <w:pStyle w:val="ListParagraph"/>
        <w:numPr>
          <w:ilvl w:val="0"/>
          <w:numId w:val="3"/>
        </w:numPr>
      </w:pPr>
      <w:r>
        <w:t>International Commercial Terms (incoterms):</w:t>
      </w:r>
      <w:r w:rsidR="00C72CA0">
        <w:t xml:space="preserve"> </w:t>
      </w:r>
      <w:proofErr w:type="spellStart"/>
      <w:r>
        <w:t>l</w:t>
      </w:r>
      <w:r w:rsidR="00C72CA0">
        <w:t>i</w:t>
      </w:r>
      <w:r>
        <w:t>nos</w:t>
      </w:r>
      <w:proofErr w:type="spellEnd"/>
      <w:r>
        <w:t>, Reviewed every l0yrs,</w:t>
      </w:r>
    </w:p>
    <w:p w14:paraId="19CF5C6D" w14:textId="18384891" w:rsidR="00A442B5" w:rsidRDefault="00A442B5">
      <w:pPr>
        <w:pStyle w:val="ListParagraph"/>
        <w:numPr>
          <w:ilvl w:val="0"/>
          <w:numId w:val="3"/>
        </w:numPr>
      </w:pPr>
      <w:r>
        <w:t>2020 incoterms:</w:t>
      </w:r>
    </w:p>
    <w:p w14:paraId="431986AF" w14:textId="36CAB13A" w:rsidR="00A442B5" w:rsidRDefault="00A442B5">
      <w:pPr>
        <w:pStyle w:val="ListParagraph"/>
        <w:numPr>
          <w:ilvl w:val="0"/>
          <w:numId w:val="114"/>
        </w:numPr>
      </w:pPr>
      <w:proofErr w:type="spellStart"/>
      <w:r>
        <w:t>Exworks</w:t>
      </w:r>
      <w:proofErr w:type="spellEnd"/>
    </w:p>
    <w:p w14:paraId="4550AD2F" w14:textId="5C3CE3BB" w:rsidR="00A442B5" w:rsidRDefault="00A442B5">
      <w:pPr>
        <w:pStyle w:val="ListParagraph"/>
        <w:numPr>
          <w:ilvl w:val="0"/>
          <w:numId w:val="114"/>
        </w:numPr>
      </w:pPr>
      <w:r>
        <w:t>FCA (Free Carrier) CPT (Cost Paid To)</w:t>
      </w:r>
    </w:p>
    <w:p w14:paraId="4310B419" w14:textId="6F6E72EC" w:rsidR="00A442B5" w:rsidRDefault="00A442B5">
      <w:pPr>
        <w:pStyle w:val="ListParagraph"/>
        <w:numPr>
          <w:ilvl w:val="0"/>
          <w:numId w:val="114"/>
        </w:numPr>
      </w:pPr>
      <w:r>
        <w:t xml:space="preserve">CIP (Carrier and Insurance Paid to) DPU (Delivered at Place Unloaded) OAP (Delivered </w:t>
      </w:r>
      <w:r w:rsidR="00C72CA0">
        <w:t>a</w:t>
      </w:r>
      <w:r>
        <w:t>t Place)</w:t>
      </w:r>
    </w:p>
    <w:p w14:paraId="72D9FC9E" w14:textId="2DF0DCB2" w:rsidR="00A442B5" w:rsidRDefault="00A442B5">
      <w:pPr>
        <w:pStyle w:val="ListParagraph"/>
        <w:numPr>
          <w:ilvl w:val="0"/>
          <w:numId w:val="114"/>
        </w:numPr>
      </w:pPr>
      <w:r>
        <w:t>DDP (Delivered Duty Paid)</w:t>
      </w:r>
    </w:p>
    <w:p w14:paraId="2FBD3BED" w14:textId="5C08B1A4" w:rsidR="00A442B5" w:rsidRDefault="00A442B5">
      <w:pPr>
        <w:pStyle w:val="ListParagraph"/>
        <w:numPr>
          <w:ilvl w:val="0"/>
          <w:numId w:val="114"/>
        </w:numPr>
      </w:pPr>
      <w:r>
        <w:t>FAS (Free Alongside Ship) FOB (Free Onboard)</w:t>
      </w:r>
    </w:p>
    <w:p w14:paraId="09B0B6C3" w14:textId="45320C36" w:rsidR="00A442B5" w:rsidRDefault="00A442B5">
      <w:pPr>
        <w:pStyle w:val="ListParagraph"/>
        <w:numPr>
          <w:ilvl w:val="0"/>
          <w:numId w:val="114"/>
        </w:numPr>
      </w:pPr>
      <w:r>
        <w:lastRenderedPageBreak/>
        <w:t>CFR (Cost &amp; Freight)</w:t>
      </w:r>
    </w:p>
    <w:p w14:paraId="0EE7DD37" w14:textId="186BADE7" w:rsidR="00817B37" w:rsidRDefault="00A442B5">
      <w:pPr>
        <w:pStyle w:val="ListParagraph"/>
        <w:numPr>
          <w:ilvl w:val="0"/>
          <w:numId w:val="114"/>
        </w:numPr>
      </w:pPr>
      <w:r>
        <w:t>CIF (Cost, Insurance &amp; freight)</w:t>
      </w:r>
    </w:p>
    <w:p w14:paraId="75FB44B1" w14:textId="77777777" w:rsidR="00C72CA0" w:rsidRDefault="00C72CA0" w:rsidP="00C72CA0">
      <w:pPr>
        <w:pStyle w:val="ListParagraph"/>
        <w:ind w:left="2160"/>
      </w:pPr>
    </w:p>
    <w:p w14:paraId="0E9835AE" w14:textId="77777777" w:rsidR="00A442B5" w:rsidRDefault="00A442B5">
      <w:pPr>
        <w:pStyle w:val="ListParagraph"/>
        <w:numPr>
          <w:ilvl w:val="0"/>
          <w:numId w:val="4"/>
        </w:numPr>
      </w:pPr>
      <w:r>
        <w:t>Least risk to Seller/Most Risk to Buyer: Ex-works</w:t>
      </w:r>
    </w:p>
    <w:p w14:paraId="00500046" w14:textId="77777777" w:rsidR="00A442B5" w:rsidRDefault="00A442B5">
      <w:pPr>
        <w:pStyle w:val="ListParagraph"/>
        <w:numPr>
          <w:ilvl w:val="0"/>
          <w:numId w:val="4"/>
        </w:numPr>
      </w:pPr>
      <w:r>
        <w:t>Least risk to Buyer/Most Risk to Seller: DDP</w:t>
      </w:r>
    </w:p>
    <w:p w14:paraId="1827296A" w14:textId="77777777" w:rsidR="00A442B5" w:rsidRDefault="00A442B5" w:rsidP="00A442B5"/>
    <w:p w14:paraId="316C92E3" w14:textId="77777777" w:rsidR="00A442B5" w:rsidRPr="00C72CA0" w:rsidRDefault="00A442B5" w:rsidP="00A442B5">
      <w:pPr>
        <w:rPr>
          <w:b/>
          <w:bCs/>
        </w:rPr>
      </w:pPr>
      <w:r w:rsidRPr="00C72CA0">
        <w:rPr>
          <w:b/>
          <w:bCs/>
        </w:rPr>
        <w:t>Types Of Charter Parties</w:t>
      </w:r>
    </w:p>
    <w:p w14:paraId="2D4BEC55" w14:textId="12AC6CEB" w:rsidR="00A442B5" w:rsidRDefault="00A442B5">
      <w:pPr>
        <w:pStyle w:val="ListParagraph"/>
        <w:numPr>
          <w:ilvl w:val="0"/>
          <w:numId w:val="5"/>
        </w:numPr>
      </w:pPr>
      <w:r>
        <w:t>Time</w:t>
      </w:r>
    </w:p>
    <w:p w14:paraId="54B64B13" w14:textId="20BBEC86" w:rsidR="00A442B5" w:rsidRDefault="00A442B5">
      <w:pPr>
        <w:pStyle w:val="ListParagraph"/>
        <w:numPr>
          <w:ilvl w:val="0"/>
          <w:numId w:val="5"/>
        </w:numPr>
      </w:pPr>
      <w:r>
        <w:t>Voyage (Vessel &amp; Crew)</w:t>
      </w:r>
    </w:p>
    <w:p w14:paraId="706AFBB4" w14:textId="5C2E1944" w:rsidR="00A442B5" w:rsidRDefault="00A442B5">
      <w:pPr>
        <w:pStyle w:val="ListParagraph"/>
        <w:numPr>
          <w:ilvl w:val="0"/>
          <w:numId w:val="5"/>
        </w:numPr>
      </w:pPr>
      <w:r>
        <w:t>Bareboat/Demise (Only Vessel)</w:t>
      </w:r>
    </w:p>
    <w:p w14:paraId="6B9CA496" w14:textId="520A069F" w:rsidR="00A442B5" w:rsidRDefault="00A442B5">
      <w:pPr>
        <w:pStyle w:val="ListParagraph"/>
        <w:numPr>
          <w:ilvl w:val="0"/>
          <w:numId w:val="5"/>
        </w:numPr>
      </w:pPr>
      <w:r>
        <w:t>Contract of Affreightment (transport specific no of goods at a specific period)</w:t>
      </w:r>
    </w:p>
    <w:p w14:paraId="65ACE8A3" w14:textId="77777777" w:rsidR="00C72CA0" w:rsidRDefault="00C72CA0" w:rsidP="00C72CA0">
      <w:pPr>
        <w:pStyle w:val="ListParagraph"/>
      </w:pPr>
    </w:p>
    <w:p w14:paraId="7362EF26" w14:textId="6C6818A2" w:rsidR="00A442B5" w:rsidRPr="00C72CA0" w:rsidRDefault="00A442B5" w:rsidP="00A442B5">
      <w:pPr>
        <w:rPr>
          <w:b/>
          <w:bCs/>
        </w:rPr>
      </w:pPr>
      <w:r w:rsidRPr="00C72CA0">
        <w:rPr>
          <w:b/>
          <w:bCs/>
        </w:rPr>
        <w:t>Leading World Oil Producers:</w:t>
      </w:r>
    </w:p>
    <w:p w14:paraId="357D6AEF" w14:textId="5D0FCB01" w:rsidR="00A442B5" w:rsidRDefault="00A442B5">
      <w:pPr>
        <w:pStyle w:val="ListParagraph"/>
        <w:numPr>
          <w:ilvl w:val="0"/>
          <w:numId w:val="6"/>
        </w:numPr>
      </w:pPr>
      <w:r>
        <w:t>USA</w:t>
      </w:r>
    </w:p>
    <w:p w14:paraId="5F5D635D" w14:textId="1C09ED5A" w:rsidR="00A442B5" w:rsidRDefault="00A442B5">
      <w:pPr>
        <w:pStyle w:val="ListParagraph"/>
        <w:numPr>
          <w:ilvl w:val="0"/>
          <w:numId w:val="6"/>
        </w:numPr>
      </w:pPr>
      <w:r>
        <w:t>Saudi Arabia Russia</w:t>
      </w:r>
    </w:p>
    <w:p w14:paraId="43E34CEB" w14:textId="77777777" w:rsidR="00C72CA0" w:rsidRDefault="00C72CA0" w:rsidP="00C72CA0">
      <w:pPr>
        <w:pStyle w:val="ListParagraph"/>
      </w:pPr>
    </w:p>
    <w:p w14:paraId="1CB9C7F8" w14:textId="6A6D3545" w:rsidR="00A442B5" w:rsidRPr="00C72CA0" w:rsidRDefault="00A442B5" w:rsidP="00A442B5">
      <w:pPr>
        <w:rPr>
          <w:b/>
          <w:bCs/>
        </w:rPr>
      </w:pPr>
      <w:r w:rsidRPr="00C72CA0">
        <w:rPr>
          <w:b/>
          <w:bCs/>
        </w:rPr>
        <w:t>Leading World Oil reserves:</w:t>
      </w:r>
    </w:p>
    <w:p w14:paraId="204ACF8E" w14:textId="77777777" w:rsidR="00817B37" w:rsidRDefault="00A442B5">
      <w:pPr>
        <w:pStyle w:val="ListParagraph"/>
        <w:numPr>
          <w:ilvl w:val="0"/>
          <w:numId w:val="7"/>
        </w:numPr>
      </w:pPr>
      <w:r>
        <w:t xml:space="preserve">Venezuela </w:t>
      </w:r>
    </w:p>
    <w:p w14:paraId="0D40B38D" w14:textId="77777777" w:rsidR="00817B37" w:rsidRDefault="00A442B5">
      <w:pPr>
        <w:pStyle w:val="ListParagraph"/>
        <w:numPr>
          <w:ilvl w:val="0"/>
          <w:numId w:val="7"/>
        </w:numPr>
      </w:pPr>
      <w:r>
        <w:t xml:space="preserve">Saudi Arabia </w:t>
      </w:r>
    </w:p>
    <w:p w14:paraId="1E393F20" w14:textId="71094FA0" w:rsidR="00A442B5" w:rsidRDefault="00A442B5">
      <w:pPr>
        <w:pStyle w:val="ListParagraph"/>
        <w:numPr>
          <w:ilvl w:val="0"/>
          <w:numId w:val="7"/>
        </w:numPr>
      </w:pPr>
      <w:r>
        <w:t>Canada</w:t>
      </w:r>
    </w:p>
    <w:p w14:paraId="0B61B29A" w14:textId="048A3FAA" w:rsidR="00A442B5" w:rsidRDefault="00A442B5">
      <w:pPr>
        <w:pStyle w:val="ListParagraph"/>
        <w:numPr>
          <w:ilvl w:val="0"/>
          <w:numId w:val="7"/>
        </w:numPr>
      </w:pPr>
      <w:r>
        <w:t>Iran</w:t>
      </w:r>
    </w:p>
    <w:p w14:paraId="46B91819" w14:textId="77777777" w:rsidR="00C72CA0" w:rsidRDefault="00C72CA0" w:rsidP="00C72CA0">
      <w:pPr>
        <w:pStyle w:val="ListParagraph"/>
      </w:pPr>
    </w:p>
    <w:p w14:paraId="3E0D637C" w14:textId="596A849D" w:rsidR="00A442B5" w:rsidRPr="00C72CA0" w:rsidRDefault="00A442B5" w:rsidP="00A442B5">
      <w:pPr>
        <w:rPr>
          <w:b/>
          <w:bCs/>
        </w:rPr>
      </w:pPr>
      <w:r w:rsidRPr="00C72CA0">
        <w:rPr>
          <w:b/>
          <w:bCs/>
        </w:rPr>
        <w:t>Leading World Natural Gas Reserves</w:t>
      </w:r>
    </w:p>
    <w:p w14:paraId="52159FCE" w14:textId="77777777" w:rsidR="00817B37" w:rsidRDefault="00A442B5">
      <w:pPr>
        <w:pStyle w:val="ListParagraph"/>
        <w:numPr>
          <w:ilvl w:val="0"/>
          <w:numId w:val="8"/>
        </w:numPr>
      </w:pPr>
      <w:r>
        <w:t xml:space="preserve">Russia </w:t>
      </w:r>
    </w:p>
    <w:p w14:paraId="045BCF01" w14:textId="77777777" w:rsidR="00817B37" w:rsidRDefault="00A442B5">
      <w:pPr>
        <w:pStyle w:val="ListParagraph"/>
        <w:numPr>
          <w:ilvl w:val="0"/>
          <w:numId w:val="8"/>
        </w:numPr>
      </w:pPr>
      <w:r>
        <w:t xml:space="preserve">Iran </w:t>
      </w:r>
    </w:p>
    <w:p w14:paraId="178A6703" w14:textId="22A08D5C" w:rsidR="00A442B5" w:rsidRDefault="00A442B5">
      <w:pPr>
        <w:pStyle w:val="ListParagraph"/>
        <w:numPr>
          <w:ilvl w:val="0"/>
          <w:numId w:val="8"/>
        </w:numPr>
      </w:pPr>
      <w:r>
        <w:t xml:space="preserve">Qatar </w:t>
      </w:r>
    </w:p>
    <w:p w14:paraId="339E8CFF" w14:textId="77777777" w:rsidR="00A442B5" w:rsidRDefault="00A442B5">
      <w:pPr>
        <w:pStyle w:val="ListParagraph"/>
        <w:numPr>
          <w:ilvl w:val="0"/>
          <w:numId w:val="8"/>
        </w:numPr>
      </w:pPr>
      <w:r>
        <w:t>USA</w:t>
      </w:r>
    </w:p>
    <w:p w14:paraId="1834A965" w14:textId="2C099F65" w:rsidR="00A442B5" w:rsidRDefault="00A442B5">
      <w:pPr>
        <w:pStyle w:val="ListParagraph"/>
        <w:numPr>
          <w:ilvl w:val="0"/>
          <w:numId w:val="8"/>
        </w:numPr>
      </w:pPr>
      <w:r>
        <w:t>Saudi Arabia</w:t>
      </w:r>
    </w:p>
    <w:p w14:paraId="0834A024" w14:textId="77777777" w:rsidR="00C72CA0" w:rsidRDefault="00C72CA0" w:rsidP="00C72CA0">
      <w:pPr>
        <w:pStyle w:val="ListParagraph"/>
      </w:pPr>
    </w:p>
    <w:p w14:paraId="37533F10" w14:textId="7D0B38A8" w:rsidR="00A442B5" w:rsidRPr="00C72CA0" w:rsidRDefault="00A442B5" w:rsidP="00A442B5">
      <w:pPr>
        <w:rPr>
          <w:b/>
          <w:bCs/>
        </w:rPr>
      </w:pPr>
      <w:r w:rsidRPr="00C72CA0">
        <w:rPr>
          <w:b/>
          <w:bCs/>
        </w:rPr>
        <w:t>Leading Oil Reserves in Africa</w:t>
      </w:r>
    </w:p>
    <w:p w14:paraId="762EC5D6" w14:textId="4DFDB20C" w:rsidR="00817B37" w:rsidRDefault="00A442B5">
      <w:pPr>
        <w:pStyle w:val="ListParagraph"/>
        <w:numPr>
          <w:ilvl w:val="0"/>
          <w:numId w:val="9"/>
        </w:numPr>
      </w:pPr>
      <w:r>
        <w:t>Libya (48</w:t>
      </w:r>
      <w:r w:rsidR="00C72CA0">
        <w:t>.</w:t>
      </w:r>
      <w:r>
        <w:t xml:space="preserve">36bbls) </w:t>
      </w:r>
    </w:p>
    <w:p w14:paraId="306D1937" w14:textId="319F95CA" w:rsidR="00817B37" w:rsidRDefault="00A442B5">
      <w:pPr>
        <w:pStyle w:val="ListParagraph"/>
        <w:numPr>
          <w:ilvl w:val="0"/>
          <w:numId w:val="9"/>
        </w:numPr>
      </w:pPr>
      <w:r>
        <w:t>Nigeria (36</w:t>
      </w:r>
      <w:r w:rsidR="00C72CA0">
        <w:t>.</w:t>
      </w:r>
      <w:r>
        <w:t>89bbls</w:t>
      </w:r>
      <w:r w:rsidR="00817B37">
        <w:t>)</w:t>
      </w:r>
      <w:r>
        <w:t xml:space="preserve"> </w:t>
      </w:r>
    </w:p>
    <w:p w14:paraId="4C405BBE" w14:textId="74AD5195" w:rsidR="00817B37" w:rsidRDefault="00A442B5">
      <w:pPr>
        <w:pStyle w:val="ListParagraph"/>
        <w:numPr>
          <w:ilvl w:val="0"/>
          <w:numId w:val="9"/>
        </w:numPr>
      </w:pPr>
      <w:r>
        <w:t>Algeria (12</w:t>
      </w:r>
      <w:r w:rsidR="00C72CA0">
        <w:t>.</w:t>
      </w:r>
      <w:r>
        <w:t xml:space="preserve">2bls) </w:t>
      </w:r>
    </w:p>
    <w:p w14:paraId="0FA72B92" w14:textId="13C9440C" w:rsidR="00A442B5" w:rsidRDefault="00A442B5">
      <w:pPr>
        <w:pStyle w:val="ListParagraph"/>
        <w:numPr>
          <w:ilvl w:val="0"/>
          <w:numId w:val="9"/>
        </w:numPr>
      </w:pPr>
      <w:r>
        <w:t>Angola (7</w:t>
      </w:r>
      <w:r w:rsidR="00C72CA0">
        <w:t>.</w:t>
      </w:r>
      <w:r>
        <w:t>78bbls)</w:t>
      </w:r>
    </w:p>
    <w:p w14:paraId="1B3F42F4" w14:textId="77777777" w:rsidR="00A442B5" w:rsidRDefault="00A442B5" w:rsidP="00A442B5"/>
    <w:p w14:paraId="23A1A8FE" w14:textId="77777777" w:rsidR="00A442B5" w:rsidRDefault="00A442B5" w:rsidP="00A442B5"/>
    <w:p w14:paraId="0BDCE6F4" w14:textId="77777777" w:rsidR="00A442B5" w:rsidRPr="00F6589D" w:rsidRDefault="00A442B5" w:rsidP="00A442B5">
      <w:pPr>
        <w:rPr>
          <w:b/>
          <w:bCs/>
          <w:sz w:val="24"/>
          <w:szCs w:val="24"/>
        </w:rPr>
      </w:pPr>
      <w:r w:rsidRPr="00F6589D">
        <w:rPr>
          <w:b/>
          <w:bCs/>
          <w:sz w:val="24"/>
          <w:szCs w:val="24"/>
        </w:rPr>
        <w:lastRenderedPageBreak/>
        <w:t>NNPC LTD AT A GLANCE</w:t>
      </w:r>
    </w:p>
    <w:p w14:paraId="3494C77A" w14:textId="4F488C75" w:rsidR="00A442B5" w:rsidRDefault="00A442B5" w:rsidP="0048432A">
      <w:r>
        <w:t>NNPC Ltd re-organized into 5 key business areas:</w:t>
      </w:r>
    </w:p>
    <w:p w14:paraId="4F0D8E54" w14:textId="6B03AB2E" w:rsidR="0048432A" w:rsidRDefault="00A442B5">
      <w:pPr>
        <w:pStyle w:val="ListParagraph"/>
        <w:numPr>
          <w:ilvl w:val="0"/>
          <w:numId w:val="115"/>
        </w:numPr>
      </w:pPr>
      <w:r>
        <w:t>Three (3) Core Business Areas</w:t>
      </w:r>
      <w:r w:rsidR="00817B37">
        <w:t>:</w:t>
      </w:r>
    </w:p>
    <w:p w14:paraId="2D20EFF5" w14:textId="77777777" w:rsidR="00A442B5" w:rsidRDefault="00A442B5">
      <w:pPr>
        <w:pStyle w:val="ListParagraph"/>
        <w:numPr>
          <w:ilvl w:val="0"/>
          <w:numId w:val="116"/>
        </w:numPr>
      </w:pPr>
      <w:r>
        <w:t>Upstream</w:t>
      </w:r>
    </w:p>
    <w:p w14:paraId="2F5AE0A6" w14:textId="77777777" w:rsidR="00817B37" w:rsidRDefault="00A442B5">
      <w:pPr>
        <w:pStyle w:val="ListParagraph"/>
        <w:numPr>
          <w:ilvl w:val="0"/>
          <w:numId w:val="116"/>
        </w:numPr>
      </w:pPr>
      <w:r>
        <w:t>Gas</w:t>
      </w:r>
    </w:p>
    <w:p w14:paraId="7AEA1A75" w14:textId="3C787A5B" w:rsidR="0048432A" w:rsidRDefault="00A442B5">
      <w:pPr>
        <w:pStyle w:val="ListParagraph"/>
        <w:numPr>
          <w:ilvl w:val="0"/>
          <w:numId w:val="116"/>
        </w:numPr>
      </w:pPr>
      <w:r>
        <w:t>Power &amp; New Energy Downstream</w:t>
      </w:r>
    </w:p>
    <w:p w14:paraId="74FACE12" w14:textId="77777777" w:rsidR="00C72CA0" w:rsidRDefault="00C72CA0" w:rsidP="00C72CA0">
      <w:pPr>
        <w:pStyle w:val="ListParagraph"/>
        <w:ind w:left="1800"/>
      </w:pPr>
    </w:p>
    <w:p w14:paraId="63E674CA" w14:textId="77777777" w:rsidR="00A442B5" w:rsidRDefault="00A442B5">
      <w:pPr>
        <w:pStyle w:val="ListParagraph"/>
        <w:numPr>
          <w:ilvl w:val="0"/>
          <w:numId w:val="118"/>
        </w:numPr>
      </w:pPr>
      <w:r>
        <w:t>and two (2) Business Support Functions</w:t>
      </w:r>
    </w:p>
    <w:p w14:paraId="1EC5499D" w14:textId="77777777" w:rsidR="0048432A" w:rsidRDefault="00A442B5">
      <w:pPr>
        <w:pStyle w:val="ListParagraph"/>
        <w:numPr>
          <w:ilvl w:val="0"/>
          <w:numId w:val="117"/>
        </w:numPr>
      </w:pPr>
      <w:r>
        <w:t xml:space="preserve">Finance (Chief Financial Officer: CFO) </w:t>
      </w:r>
    </w:p>
    <w:p w14:paraId="1B1B6611" w14:textId="7D722368" w:rsidR="00A442B5" w:rsidRDefault="00A442B5">
      <w:pPr>
        <w:pStyle w:val="ListParagraph"/>
        <w:numPr>
          <w:ilvl w:val="0"/>
          <w:numId w:val="117"/>
        </w:numPr>
      </w:pPr>
      <w:r>
        <w:t>Business Services (EVP)</w:t>
      </w:r>
    </w:p>
    <w:p w14:paraId="0527573F" w14:textId="77777777" w:rsidR="00A442B5" w:rsidRDefault="00A442B5" w:rsidP="00A442B5"/>
    <w:p w14:paraId="3BD2C200" w14:textId="06CAF5AF" w:rsidR="00A442B5" w:rsidRPr="005C281E" w:rsidRDefault="00A442B5" w:rsidP="00A442B5">
      <w:pPr>
        <w:rPr>
          <w:b/>
          <w:bCs/>
        </w:rPr>
      </w:pPr>
      <w:r w:rsidRPr="005C281E">
        <w:rPr>
          <w:b/>
          <w:bCs/>
        </w:rPr>
        <w:t>GCEO'S OFFICE {GCEO)</w:t>
      </w:r>
    </w:p>
    <w:p w14:paraId="1F6951D1" w14:textId="03501E6C" w:rsidR="00A442B5" w:rsidRDefault="00A442B5">
      <w:pPr>
        <w:pStyle w:val="ListParagraph"/>
        <w:numPr>
          <w:ilvl w:val="0"/>
          <w:numId w:val="10"/>
        </w:numPr>
      </w:pPr>
      <w:r>
        <w:t>Audit (Chief Audit Officer: CAO): The Audit function reports directly to the Board Audit Committee but maintains a dotted line relationship to the GCEO</w:t>
      </w:r>
    </w:p>
    <w:p w14:paraId="26749445" w14:textId="5F9067AE" w:rsidR="00A442B5" w:rsidRDefault="00A442B5">
      <w:pPr>
        <w:pStyle w:val="ListParagraph"/>
        <w:numPr>
          <w:ilvl w:val="0"/>
          <w:numId w:val="10"/>
        </w:numPr>
      </w:pPr>
      <w:r>
        <w:t>Governance, Risk and Compliance (Chief Compliance Officer: CCO)</w:t>
      </w:r>
    </w:p>
    <w:p w14:paraId="6168F0A2" w14:textId="30A4AA74" w:rsidR="00A442B5" w:rsidRDefault="00A442B5">
      <w:pPr>
        <w:pStyle w:val="ListParagraph"/>
        <w:numPr>
          <w:ilvl w:val="0"/>
          <w:numId w:val="10"/>
        </w:numPr>
      </w:pPr>
      <w:r>
        <w:t>Legal (General Counsel; CC)</w:t>
      </w:r>
    </w:p>
    <w:p w14:paraId="11E46154" w14:textId="3D9BB315" w:rsidR="00A442B5" w:rsidRDefault="00A442B5">
      <w:pPr>
        <w:pStyle w:val="ListParagraph"/>
        <w:numPr>
          <w:ilvl w:val="0"/>
          <w:numId w:val="10"/>
        </w:numPr>
      </w:pPr>
      <w:r>
        <w:t>Corporate Strategy and Sustainability (Chief Strategy &amp; Sustainability Officer; CSSO)</w:t>
      </w:r>
    </w:p>
    <w:p w14:paraId="1F576BE9" w14:textId="7F56AADE" w:rsidR="0048432A" w:rsidRDefault="00A442B5">
      <w:pPr>
        <w:pStyle w:val="ListParagraph"/>
        <w:numPr>
          <w:ilvl w:val="0"/>
          <w:numId w:val="10"/>
        </w:numPr>
      </w:pPr>
      <w:r>
        <w:t xml:space="preserve">SBA (Senior Business Advisor) </w:t>
      </w:r>
    </w:p>
    <w:p w14:paraId="3AE610F7" w14:textId="2725B98F" w:rsidR="0048432A" w:rsidRDefault="0048432A" w:rsidP="00A442B5"/>
    <w:p w14:paraId="6C4079AC" w14:textId="77777777" w:rsidR="0048432A" w:rsidRDefault="0048432A" w:rsidP="00A442B5"/>
    <w:p w14:paraId="4DBD9F99" w14:textId="77777777" w:rsidR="0048432A" w:rsidRDefault="0048432A" w:rsidP="00A442B5"/>
    <w:p w14:paraId="3BC96893" w14:textId="0088BAF1" w:rsidR="00A442B5" w:rsidRPr="0048432A" w:rsidRDefault="00A442B5" w:rsidP="00A442B5">
      <w:pPr>
        <w:rPr>
          <w:b/>
          <w:bCs/>
          <w:sz w:val="24"/>
          <w:szCs w:val="24"/>
        </w:rPr>
      </w:pPr>
      <w:r w:rsidRPr="0048432A">
        <w:rPr>
          <w:b/>
          <w:bCs/>
          <w:sz w:val="24"/>
          <w:szCs w:val="24"/>
        </w:rPr>
        <w:t>UPSTREAM</w:t>
      </w:r>
      <w:r w:rsidR="0048432A" w:rsidRPr="0048432A">
        <w:rPr>
          <w:b/>
          <w:bCs/>
          <w:sz w:val="24"/>
          <w:szCs w:val="24"/>
        </w:rPr>
        <w:t xml:space="preserve"> </w:t>
      </w:r>
      <w:r w:rsidRPr="0048432A">
        <w:rPr>
          <w:b/>
          <w:bCs/>
          <w:sz w:val="24"/>
          <w:szCs w:val="24"/>
        </w:rPr>
        <w:t>(EVP)</w:t>
      </w:r>
    </w:p>
    <w:p w14:paraId="38BDA413" w14:textId="0E1B7E29" w:rsidR="00A442B5" w:rsidRDefault="00A442B5">
      <w:pPr>
        <w:pStyle w:val="ListParagraph"/>
        <w:numPr>
          <w:ilvl w:val="0"/>
          <w:numId w:val="11"/>
        </w:numPr>
      </w:pPr>
      <w:r>
        <w:t>NNPC E&amp;P Limited (MD, NEPL)</w:t>
      </w:r>
    </w:p>
    <w:p w14:paraId="5E4C3595" w14:textId="35A1ECBA" w:rsidR="00A442B5" w:rsidRDefault="00A442B5">
      <w:pPr>
        <w:pStyle w:val="ListParagraph"/>
        <w:numPr>
          <w:ilvl w:val="0"/>
          <w:numId w:val="11"/>
        </w:numPr>
      </w:pPr>
      <w:r>
        <w:t>NNPC Engineering &amp; Technical Company Limited (MD, NETCO)</w:t>
      </w:r>
    </w:p>
    <w:p w14:paraId="2CB07650" w14:textId="22DAC79D" w:rsidR="00A442B5" w:rsidRDefault="00A442B5">
      <w:pPr>
        <w:pStyle w:val="ListParagraph"/>
        <w:numPr>
          <w:ilvl w:val="0"/>
          <w:numId w:val="11"/>
        </w:numPr>
      </w:pPr>
      <w:r>
        <w:t xml:space="preserve">NNPC Energy Services Limited (MD, NNPC </w:t>
      </w:r>
      <w:proofErr w:type="spellStart"/>
      <w:r>
        <w:t>Enserv</w:t>
      </w:r>
      <w:proofErr w:type="spellEnd"/>
      <w:r>
        <w:t>)</w:t>
      </w:r>
    </w:p>
    <w:p w14:paraId="08B7A518" w14:textId="59431F8C" w:rsidR="00A442B5" w:rsidRDefault="00A442B5">
      <w:pPr>
        <w:pStyle w:val="ListParagraph"/>
        <w:numPr>
          <w:ilvl w:val="0"/>
          <w:numId w:val="11"/>
        </w:numPr>
      </w:pPr>
      <w:r>
        <w:t>NNPC Upstream Investment Management Services (Chief Upstream Investment Officer: CUIO, NUIMS</w:t>
      </w:r>
    </w:p>
    <w:p w14:paraId="7F1E299A" w14:textId="77777777" w:rsidR="0048432A" w:rsidRDefault="0048432A" w:rsidP="00A442B5"/>
    <w:p w14:paraId="69E66D6D" w14:textId="1E6193C1" w:rsidR="00A442B5" w:rsidRPr="0048432A" w:rsidRDefault="00A442B5" w:rsidP="00A442B5">
      <w:pPr>
        <w:rPr>
          <w:b/>
          <w:bCs/>
          <w:sz w:val="24"/>
          <w:szCs w:val="24"/>
        </w:rPr>
      </w:pPr>
      <w:r w:rsidRPr="0048432A">
        <w:rPr>
          <w:b/>
          <w:bCs/>
          <w:sz w:val="24"/>
          <w:szCs w:val="24"/>
        </w:rPr>
        <w:t>GAS, POWER AND NEW ENERGY (EVP)</w:t>
      </w:r>
    </w:p>
    <w:p w14:paraId="4800ED9A" w14:textId="3CA5AAFD" w:rsidR="00A442B5" w:rsidRDefault="00A442B5">
      <w:pPr>
        <w:pStyle w:val="ListParagraph"/>
        <w:numPr>
          <w:ilvl w:val="0"/>
          <w:numId w:val="12"/>
        </w:numPr>
      </w:pPr>
      <w:r>
        <w:t>NNPC Gas and Power Investment Services (Chief Gas &amp; Power Investment Officer; CGPIO, NGPIS)</w:t>
      </w:r>
    </w:p>
    <w:p w14:paraId="66A80236" w14:textId="4558087F" w:rsidR="00A442B5" w:rsidRDefault="00A442B5">
      <w:pPr>
        <w:pStyle w:val="ListParagraph"/>
        <w:numPr>
          <w:ilvl w:val="0"/>
          <w:numId w:val="12"/>
        </w:numPr>
      </w:pPr>
      <w:r>
        <w:t>NNPC Gas Infrastructure Company (MD, NGIC)</w:t>
      </w:r>
    </w:p>
    <w:p w14:paraId="5669C694" w14:textId="17112611" w:rsidR="00A442B5" w:rsidRDefault="00A442B5">
      <w:pPr>
        <w:pStyle w:val="ListParagraph"/>
        <w:numPr>
          <w:ilvl w:val="0"/>
          <w:numId w:val="12"/>
        </w:numPr>
      </w:pPr>
      <w:r>
        <w:t>NNPC Gas Marketing Limited (MD, NGML)</w:t>
      </w:r>
    </w:p>
    <w:p w14:paraId="32F40A5C" w14:textId="59B74450" w:rsidR="00A442B5" w:rsidRDefault="00A442B5">
      <w:pPr>
        <w:pStyle w:val="ListParagraph"/>
        <w:numPr>
          <w:ilvl w:val="0"/>
          <w:numId w:val="12"/>
        </w:numPr>
      </w:pPr>
      <w:r>
        <w:t>NNPC New Energy Limited (MD, NNEL)</w:t>
      </w:r>
    </w:p>
    <w:p w14:paraId="66C48D86" w14:textId="77777777" w:rsidR="0048432A" w:rsidRDefault="0048432A" w:rsidP="00A442B5"/>
    <w:p w14:paraId="0B89664A" w14:textId="06F5220A" w:rsidR="00A442B5" w:rsidRPr="0048432A" w:rsidRDefault="00A442B5" w:rsidP="00A442B5">
      <w:pPr>
        <w:rPr>
          <w:b/>
          <w:bCs/>
          <w:sz w:val="24"/>
          <w:szCs w:val="24"/>
        </w:rPr>
      </w:pPr>
      <w:r w:rsidRPr="0048432A">
        <w:rPr>
          <w:b/>
          <w:bCs/>
          <w:sz w:val="24"/>
          <w:szCs w:val="24"/>
        </w:rPr>
        <w:lastRenderedPageBreak/>
        <w:t>DOWNSTREAM {EVP}</w:t>
      </w:r>
    </w:p>
    <w:p w14:paraId="3125E7CC" w14:textId="570757BE" w:rsidR="00A442B5" w:rsidRDefault="00A442B5">
      <w:pPr>
        <w:pStyle w:val="ListParagraph"/>
        <w:numPr>
          <w:ilvl w:val="0"/>
          <w:numId w:val="13"/>
        </w:numPr>
      </w:pPr>
      <w:r>
        <w:t>National Energy Reserve Management Company (NERMC; TBD)</w:t>
      </w:r>
    </w:p>
    <w:p w14:paraId="163A3875" w14:textId="4643B2F9" w:rsidR="00A442B5" w:rsidRDefault="00A442B5">
      <w:pPr>
        <w:pStyle w:val="ListParagraph"/>
        <w:numPr>
          <w:ilvl w:val="0"/>
          <w:numId w:val="13"/>
        </w:numPr>
      </w:pPr>
      <w:r>
        <w:t>NNPC Downstream Investment Services (Chief Downstream Investment Officer; CDIO, NDIS)</w:t>
      </w:r>
    </w:p>
    <w:p w14:paraId="52948E96" w14:textId="608BCB63" w:rsidR="00A442B5" w:rsidRDefault="00A442B5">
      <w:pPr>
        <w:pStyle w:val="ListParagraph"/>
        <w:numPr>
          <w:ilvl w:val="0"/>
          <w:numId w:val="13"/>
        </w:numPr>
      </w:pPr>
      <w:r>
        <w:t>NNPC Retail Limited (MD, NRL)</w:t>
      </w:r>
    </w:p>
    <w:p w14:paraId="282EDF2B" w14:textId="323B6D16" w:rsidR="00A442B5" w:rsidRDefault="00A442B5">
      <w:pPr>
        <w:pStyle w:val="ListParagraph"/>
        <w:numPr>
          <w:ilvl w:val="0"/>
          <w:numId w:val="13"/>
        </w:numPr>
      </w:pPr>
      <w:r>
        <w:t xml:space="preserve">NNPC </w:t>
      </w:r>
      <w:proofErr w:type="spellStart"/>
      <w:r>
        <w:t>RefChem</w:t>
      </w:r>
      <w:proofErr w:type="spellEnd"/>
      <w:r>
        <w:t xml:space="preserve"> Limited (MD, NRCL): Each of the existing refineries to be managed by a General Manager</w:t>
      </w:r>
    </w:p>
    <w:p w14:paraId="293443D2" w14:textId="77B56E0A" w:rsidR="00A442B5" w:rsidRDefault="00A442B5">
      <w:pPr>
        <w:pStyle w:val="ListParagraph"/>
        <w:numPr>
          <w:ilvl w:val="0"/>
          <w:numId w:val="13"/>
        </w:numPr>
      </w:pPr>
      <w:r>
        <w:t>NNPC Shipping Limited (MD, NSL)</w:t>
      </w:r>
    </w:p>
    <w:p w14:paraId="551AA8E7" w14:textId="18A3BC87" w:rsidR="00A442B5" w:rsidRDefault="00A442B5">
      <w:pPr>
        <w:pStyle w:val="ListParagraph"/>
        <w:numPr>
          <w:ilvl w:val="0"/>
          <w:numId w:val="13"/>
        </w:numPr>
      </w:pPr>
      <w:r>
        <w:t>NNPC Trading Limited (MD, NTL)</w:t>
      </w:r>
    </w:p>
    <w:p w14:paraId="7ACE890B" w14:textId="6A6BEDEA" w:rsidR="00A442B5" w:rsidRDefault="00A442B5">
      <w:pPr>
        <w:pStyle w:val="ListParagraph"/>
        <w:numPr>
          <w:ilvl w:val="0"/>
          <w:numId w:val="13"/>
        </w:numPr>
      </w:pPr>
      <w:r>
        <w:t>NNPC Pipelines and Storage Company Limited (MD, NPSC)</w:t>
      </w:r>
    </w:p>
    <w:p w14:paraId="4993256A" w14:textId="77777777" w:rsidR="0048432A" w:rsidRDefault="0048432A" w:rsidP="00A442B5"/>
    <w:p w14:paraId="3C2260C9" w14:textId="6B403764" w:rsidR="00A442B5" w:rsidRPr="0048432A" w:rsidRDefault="00A442B5" w:rsidP="00A442B5">
      <w:pPr>
        <w:rPr>
          <w:b/>
          <w:bCs/>
          <w:sz w:val="24"/>
          <w:szCs w:val="24"/>
        </w:rPr>
      </w:pPr>
      <w:r w:rsidRPr="0048432A">
        <w:rPr>
          <w:b/>
          <w:bCs/>
          <w:sz w:val="24"/>
          <w:szCs w:val="24"/>
        </w:rPr>
        <w:t>FINANCE (CFO)</w:t>
      </w:r>
    </w:p>
    <w:p w14:paraId="0DE7E347" w14:textId="2CF0935D" w:rsidR="00A442B5" w:rsidRDefault="00A442B5">
      <w:pPr>
        <w:pStyle w:val="ListParagraph"/>
        <w:numPr>
          <w:ilvl w:val="0"/>
          <w:numId w:val="14"/>
        </w:numPr>
      </w:pPr>
      <w:r>
        <w:t>Finance and Investor Relations (Chief Finance &amp; Investor Relations Officer: CFIRO)</w:t>
      </w:r>
    </w:p>
    <w:p w14:paraId="1406CF9F" w14:textId="00C9D42C" w:rsidR="00A442B5" w:rsidRDefault="00A442B5">
      <w:pPr>
        <w:pStyle w:val="ListParagraph"/>
        <w:numPr>
          <w:ilvl w:val="0"/>
          <w:numId w:val="14"/>
        </w:numPr>
      </w:pPr>
      <w:r>
        <w:t>Financial Control (Financial Controller)</w:t>
      </w:r>
    </w:p>
    <w:p w14:paraId="14E3E416" w14:textId="183BAAB1" w:rsidR="00A442B5" w:rsidRDefault="00A442B5">
      <w:pPr>
        <w:pStyle w:val="ListParagraph"/>
        <w:numPr>
          <w:ilvl w:val="0"/>
          <w:numId w:val="14"/>
        </w:numPr>
      </w:pPr>
      <w:r>
        <w:t>NNPC Pension Fund Limited (MD, NPFL)</w:t>
      </w:r>
    </w:p>
    <w:p w14:paraId="05B1CE9A" w14:textId="3731B0D3" w:rsidR="00A442B5" w:rsidRDefault="00A442B5">
      <w:pPr>
        <w:pStyle w:val="ListParagraph"/>
        <w:numPr>
          <w:ilvl w:val="0"/>
          <w:numId w:val="14"/>
        </w:numPr>
      </w:pPr>
      <w:r>
        <w:t>NNPC Non-Energy Investment Services (Chief Non-Energy Investment Officer: CNIO)</w:t>
      </w:r>
    </w:p>
    <w:p w14:paraId="114F9CAD" w14:textId="66E85404" w:rsidR="00A442B5" w:rsidRDefault="00A442B5">
      <w:pPr>
        <w:pStyle w:val="ListParagraph"/>
        <w:numPr>
          <w:ilvl w:val="0"/>
          <w:numId w:val="14"/>
        </w:numPr>
      </w:pPr>
      <w:r>
        <w:t>Tax (Chief Tax Officer: CTO)</w:t>
      </w:r>
    </w:p>
    <w:p w14:paraId="363A4B33" w14:textId="6EC52F88" w:rsidR="00A442B5" w:rsidRDefault="00A442B5">
      <w:pPr>
        <w:pStyle w:val="ListParagraph"/>
        <w:numPr>
          <w:ilvl w:val="0"/>
          <w:numId w:val="14"/>
        </w:numPr>
      </w:pPr>
      <w:r>
        <w:t>Treasury (Treasurer)</w:t>
      </w:r>
    </w:p>
    <w:p w14:paraId="3E1C833B" w14:textId="08A25140" w:rsidR="0048432A" w:rsidRDefault="00A442B5">
      <w:pPr>
        <w:pStyle w:val="ListParagraph"/>
        <w:numPr>
          <w:ilvl w:val="0"/>
          <w:numId w:val="14"/>
        </w:numPr>
      </w:pPr>
      <w:r>
        <w:t xml:space="preserve">Budgeting and Financial Analysis (Head, Budgeting and Financial Analysis) </w:t>
      </w:r>
    </w:p>
    <w:p w14:paraId="39248DEC" w14:textId="6F0D8725" w:rsidR="0048432A" w:rsidRDefault="0048432A" w:rsidP="00A442B5"/>
    <w:p w14:paraId="3D1733E7" w14:textId="77777777" w:rsidR="0048432A" w:rsidRDefault="0048432A" w:rsidP="00A442B5"/>
    <w:p w14:paraId="35B77374" w14:textId="59D50CA5" w:rsidR="0048432A" w:rsidRPr="0048432A" w:rsidRDefault="00A442B5" w:rsidP="0048432A">
      <w:pPr>
        <w:rPr>
          <w:b/>
          <w:bCs/>
          <w:sz w:val="24"/>
          <w:szCs w:val="24"/>
        </w:rPr>
      </w:pPr>
      <w:r w:rsidRPr="0048432A">
        <w:rPr>
          <w:b/>
          <w:bCs/>
          <w:sz w:val="24"/>
          <w:szCs w:val="24"/>
        </w:rPr>
        <w:t>BUSINESS SERVICES (EVP}</w:t>
      </w:r>
    </w:p>
    <w:p w14:paraId="0EC08CAF" w14:textId="0C4BAAF1" w:rsidR="00A442B5" w:rsidRDefault="00A442B5">
      <w:pPr>
        <w:pStyle w:val="ListParagraph"/>
        <w:numPr>
          <w:ilvl w:val="0"/>
          <w:numId w:val="15"/>
        </w:numPr>
      </w:pPr>
      <w:r>
        <w:t>Corporate Communications (Chief Corporate Communications Officer: CCCO)</w:t>
      </w:r>
    </w:p>
    <w:p w14:paraId="0BE1DE55" w14:textId="31A36CB3" w:rsidR="00A442B5" w:rsidRDefault="00A442B5">
      <w:pPr>
        <w:pStyle w:val="ListParagraph"/>
        <w:numPr>
          <w:ilvl w:val="0"/>
          <w:numId w:val="15"/>
        </w:numPr>
      </w:pPr>
      <w:r>
        <w:t>Health, Safety, and Environment (Chief HSE Officer: CHSEO)</w:t>
      </w:r>
    </w:p>
    <w:p w14:paraId="731B24AA" w14:textId="7B556F1B" w:rsidR="00A442B5" w:rsidRDefault="00A442B5">
      <w:pPr>
        <w:pStyle w:val="ListParagraph"/>
        <w:numPr>
          <w:ilvl w:val="0"/>
          <w:numId w:val="15"/>
        </w:numPr>
      </w:pPr>
      <w:r>
        <w:t>Human Capital Management (Chief Human Resources Officer: CHRO)</w:t>
      </w:r>
    </w:p>
    <w:p w14:paraId="735A7A07" w14:textId="667572DB" w:rsidR="00A442B5" w:rsidRDefault="00A442B5">
      <w:pPr>
        <w:pStyle w:val="ListParagraph"/>
        <w:numPr>
          <w:ilvl w:val="0"/>
          <w:numId w:val="15"/>
        </w:numPr>
      </w:pPr>
      <w:r>
        <w:t>Information Technology (Chief Technology Officer: CTO)</w:t>
      </w:r>
    </w:p>
    <w:p w14:paraId="71084A83" w14:textId="4AFE6291" w:rsidR="00A442B5" w:rsidRDefault="00A442B5">
      <w:pPr>
        <w:pStyle w:val="ListParagraph"/>
        <w:numPr>
          <w:ilvl w:val="0"/>
          <w:numId w:val="15"/>
        </w:numPr>
      </w:pPr>
      <w:r>
        <w:t>Research, Technology and Innovation (Chief Innovation Officer: CIO)</w:t>
      </w:r>
    </w:p>
    <w:p w14:paraId="661F7A0D" w14:textId="1F4D02B4" w:rsidR="00A442B5" w:rsidRDefault="00A442B5">
      <w:pPr>
        <w:pStyle w:val="ListParagraph"/>
        <w:numPr>
          <w:ilvl w:val="0"/>
          <w:numId w:val="15"/>
        </w:numPr>
      </w:pPr>
      <w:r>
        <w:t>NNPC Foundation (TBD): to engage in CSR &amp;Social Impact Investments</w:t>
      </w:r>
    </w:p>
    <w:p w14:paraId="609A254E" w14:textId="64C214DD" w:rsidR="00A442B5" w:rsidRDefault="00A442B5">
      <w:pPr>
        <w:pStyle w:val="ListParagraph"/>
        <w:numPr>
          <w:ilvl w:val="0"/>
          <w:numId w:val="15"/>
        </w:numPr>
      </w:pPr>
      <w:r>
        <w:t>Security (Chief Security Officer: CSO)</w:t>
      </w:r>
    </w:p>
    <w:p w14:paraId="14960059" w14:textId="7F4666CA" w:rsidR="00A442B5" w:rsidRDefault="00A442B5">
      <w:pPr>
        <w:pStyle w:val="ListParagraph"/>
        <w:numPr>
          <w:ilvl w:val="0"/>
          <w:numId w:val="15"/>
        </w:numPr>
      </w:pPr>
      <w:r>
        <w:t>Supply Chain Management (Chief Supply Chain Officer: CSCO)</w:t>
      </w:r>
    </w:p>
    <w:p w14:paraId="59981618" w14:textId="59BD9E94" w:rsidR="00A442B5" w:rsidRDefault="00A442B5">
      <w:pPr>
        <w:pStyle w:val="ListParagraph"/>
        <w:numPr>
          <w:ilvl w:val="0"/>
          <w:numId w:val="15"/>
        </w:numPr>
      </w:pPr>
      <w:r>
        <w:t>NNPC Academy (Director, NNPC Academy)</w:t>
      </w:r>
    </w:p>
    <w:p w14:paraId="3A9486AA" w14:textId="5C983833" w:rsidR="00A442B5" w:rsidRDefault="00A442B5">
      <w:pPr>
        <w:pStyle w:val="ListParagraph"/>
        <w:numPr>
          <w:ilvl w:val="0"/>
          <w:numId w:val="15"/>
        </w:numPr>
      </w:pPr>
      <w:r>
        <w:t>NNPC Properties Ltd (MD, NNPC Properties)</w:t>
      </w:r>
    </w:p>
    <w:p w14:paraId="6EFEE978" w14:textId="19E816AF" w:rsidR="00A442B5" w:rsidRDefault="00A442B5">
      <w:pPr>
        <w:pStyle w:val="ListParagraph"/>
        <w:numPr>
          <w:ilvl w:val="0"/>
          <w:numId w:val="15"/>
        </w:numPr>
      </w:pPr>
      <w:r>
        <w:t>NNPC Medical Services Ltd (MD, NMSL)</w:t>
      </w:r>
    </w:p>
    <w:p w14:paraId="444F85E6" w14:textId="675B4137" w:rsidR="00A442B5" w:rsidRDefault="00A442B5">
      <w:pPr>
        <w:pStyle w:val="ListParagraph"/>
        <w:numPr>
          <w:ilvl w:val="0"/>
          <w:numId w:val="15"/>
        </w:numPr>
      </w:pPr>
      <w:r>
        <w:t>NNPC Health Maintenance Organization (MD, NNPC HMO)</w:t>
      </w:r>
    </w:p>
    <w:p w14:paraId="39D09236" w14:textId="53078ED8" w:rsidR="00A442B5" w:rsidRDefault="00A442B5">
      <w:pPr>
        <w:pStyle w:val="ListParagraph"/>
        <w:numPr>
          <w:ilvl w:val="0"/>
          <w:numId w:val="15"/>
        </w:numPr>
      </w:pPr>
      <w:r>
        <w:t>Corporate Admin Services (Head, CAS)</w:t>
      </w:r>
    </w:p>
    <w:p w14:paraId="1185EA4D" w14:textId="1D48FAC6" w:rsidR="00A442B5" w:rsidRDefault="00A442B5" w:rsidP="00A442B5"/>
    <w:p w14:paraId="13C9396D" w14:textId="29ACC69E" w:rsidR="005C281E" w:rsidRDefault="005C281E" w:rsidP="00A442B5"/>
    <w:p w14:paraId="644C61D4" w14:textId="77777777" w:rsidR="005C281E" w:rsidRDefault="005C281E" w:rsidP="00A442B5"/>
    <w:p w14:paraId="0054EA3C" w14:textId="33D4944B" w:rsidR="0048432A" w:rsidRPr="00E87430" w:rsidRDefault="00A442B5" w:rsidP="00A442B5">
      <w:pPr>
        <w:rPr>
          <w:b/>
          <w:bCs/>
        </w:rPr>
      </w:pPr>
      <w:r w:rsidRPr="00E87430">
        <w:rPr>
          <w:b/>
          <w:bCs/>
        </w:rPr>
        <w:lastRenderedPageBreak/>
        <w:t xml:space="preserve">NNPC Ltd Strategic Focus Areas: </w:t>
      </w:r>
    </w:p>
    <w:p w14:paraId="597A46CA" w14:textId="5D28C686" w:rsidR="00A442B5" w:rsidRDefault="00A442B5">
      <w:pPr>
        <w:pStyle w:val="ListParagraph"/>
        <w:numPr>
          <w:ilvl w:val="0"/>
          <w:numId w:val="16"/>
        </w:numPr>
      </w:pPr>
      <w:r>
        <w:t>Exploration &amp; Production Gas &amp; Power</w:t>
      </w:r>
    </w:p>
    <w:p w14:paraId="42FAA3C7" w14:textId="77777777" w:rsidR="00A442B5" w:rsidRDefault="00A442B5">
      <w:pPr>
        <w:pStyle w:val="ListParagraph"/>
        <w:numPr>
          <w:ilvl w:val="0"/>
          <w:numId w:val="16"/>
        </w:numPr>
      </w:pPr>
      <w:r>
        <w:t>New Energy Refineries &amp; Chemicals Downstream</w:t>
      </w:r>
    </w:p>
    <w:p w14:paraId="2469CE74" w14:textId="77777777" w:rsidR="00A442B5" w:rsidRDefault="00A442B5">
      <w:pPr>
        <w:pStyle w:val="ListParagraph"/>
        <w:numPr>
          <w:ilvl w:val="0"/>
          <w:numId w:val="16"/>
        </w:numPr>
      </w:pPr>
      <w:r>
        <w:t>People</w:t>
      </w:r>
    </w:p>
    <w:p w14:paraId="0A2204B9" w14:textId="77777777" w:rsidR="00A442B5" w:rsidRDefault="00A442B5" w:rsidP="00A442B5"/>
    <w:p w14:paraId="561BD2BF" w14:textId="45DF5DA1" w:rsidR="00A442B5" w:rsidRPr="00E87430" w:rsidRDefault="00A442B5" w:rsidP="00A442B5">
      <w:pPr>
        <w:rPr>
          <w:b/>
          <w:bCs/>
        </w:rPr>
      </w:pPr>
      <w:r w:rsidRPr="00E87430">
        <w:rPr>
          <w:b/>
          <w:bCs/>
        </w:rPr>
        <w:t>NNPC Ltd Operational Structure:</w:t>
      </w:r>
    </w:p>
    <w:p w14:paraId="0470C34E" w14:textId="77777777" w:rsidR="00A442B5" w:rsidRDefault="00A442B5">
      <w:pPr>
        <w:pStyle w:val="ListParagraph"/>
        <w:numPr>
          <w:ilvl w:val="0"/>
          <w:numId w:val="17"/>
        </w:numPr>
      </w:pPr>
      <w:r>
        <w:t>Upstream (Operations, Investments and Technical Services)</w:t>
      </w:r>
    </w:p>
    <w:p w14:paraId="7501399C" w14:textId="77777777" w:rsidR="00A442B5" w:rsidRDefault="00A442B5">
      <w:pPr>
        <w:pStyle w:val="ListParagraph"/>
        <w:numPr>
          <w:ilvl w:val="0"/>
          <w:numId w:val="17"/>
        </w:numPr>
      </w:pPr>
      <w:r>
        <w:t>Gas, Power &amp; New Energy (Production, Processing, Transmission and Marketing) Downstream (Refining, Trading, Distribution, Marketing &amp; Logistics)</w:t>
      </w:r>
    </w:p>
    <w:p w14:paraId="4B0C114E" w14:textId="77777777" w:rsidR="00A442B5" w:rsidRDefault="00A442B5">
      <w:pPr>
        <w:pStyle w:val="ListParagraph"/>
        <w:numPr>
          <w:ilvl w:val="0"/>
          <w:numId w:val="17"/>
        </w:numPr>
      </w:pPr>
      <w:r>
        <w:t>Finance</w:t>
      </w:r>
    </w:p>
    <w:p w14:paraId="2900AC16" w14:textId="77777777" w:rsidR="00A442B5" w:rsidRDefault="00A442B5">
      <w:pPr>
        <w:pStyle w:val="ListParagraph"/>
        <w:numPr>
          <w:ilvl w:val="0"/>
          <w:numId w:val="17"/>
        </w:numPr>
      </w:pPr>
      <w:r>
        <w:t>Business Services</w:t>
      </w:r>
    </w:p>
    <w:p w14:paraId="19D69E2A" w14:textId="77777777" w:rsidR="00A442B5" w:rsidRDefault="00A442B5" w:rsidP="00A442B5"/>
    <w:p w14:paraId="597E6063" w14:textId="5EED4CBB" w:rsidR="00A442B5" w:rsidRPr="00E87430" w:rsidRDefault="00A442B5" w:rsidP="00A442B5">
      <w:pPr>
        <w:rPr>
          <w:b/>
          <w:bCs/>
        </w:rPr>
      </w:pPr>
      <w:r w:rsidRPr="00E87430">
        <w:rPr>
          <w:b/>
          <w:bCs/>
        </w:rPr>
        <w:t>NNPC Ltd Funding Mechanism</w:t>
      </w:r>
    </w:p>
    <w:p w14:paraId="60449978" w14:textId="77777777" w:rsidR="00A442B5" w:rsidRDefault="00A442B5">
      <w:pPr>
        <w:pStyle w:val="ListParagraph"/>
        <w:numPr>
          <w:ilvl w:val="0"/>
          <w:numId w:val="18"/>
        </w:numPr>
      </w:pPr>
      <w:r>
        <w:t>20% of retained earnings/profits</w:t>
      </w:r>
    </w:p>
    <w:p w14:paraId="42C072D3" w14:textId="77777777" w:rsidR="00A442B5" w:rsidRDefault="00A442B5">
      <w:pPr>
        <w:pStyle w:val="ListParagraph"/>
        <w:numPr>
          <w:ilvl w:val="0"/>
          <w:numId w:val="18"/>
        </w:numPr>
      </w:pPr>
      <w:r>
        <w:t>Charge a fee for tasks carried out at the request of NUPRC and NMDPRA Earns 30% of Profit Oil and Gas as Management Fee for PSCs</w:t>
      </w:r>
    </w:p>
    <w:p w14:paraId="6F8EFA84" w14:textId="0CBAEACC" w:rsidR="00E87430" w:rsidRDefault="00A442B5">
      <w:pPr>
        <w:pStyle w:val="ListParagraph"/>
        <w:numPr>
          <w:ilvl w:val="0"/>
          <w:numId w:val="18"/>
        </w:numPr>
      </w:pPr>
      <w:r>
        <w:t xml:space="preserve">Raise funds via Loans, Bonds and other </w:t>
      </w:r>
      <w:proofErr w:type="gramStart"/>
      <w:r w:rsidR="00E87430">
        <w:t>F</w:t>
      </w:r>
      <w:r>
        <w:t>inancial</w:t>
      </w:r>
      <w:proofErr w:type="gramEnd"/>
      <w:r>
        <w:t xml:space="preserve"> instruments</w:t>
      </w:r>
    </w:p>
    <w:p w14:paraId="79CE3A9F" w14:textId="77777777" w:rsidR="005C281E" w:rsidRDefault="005C281E" w:rsidP="005C281E">
      <w:pPr>
        <w:pStyle w:val="ListParagraph"/>
      </w:pPr>
    </w:p>
    <w:p w14:paraId="55F61E8D" w14:textId="36F78E72" w:rsidR="00A442B5" w:rsidRPr="00E87430" w:rsidRDefault="00A442B5" w:rsidP="00A442B5">
      <w:pPr>
        <w:rPr>
          <w:b/>
          <w:bCs/>
        </w:rPr>
      </w:pPr>
      <w:r w:rsidRPr="00E87430">
        <w:rPr>
          <w:b/>
          <w:bCs/>
        </w:rPr>
        <w:t>NNPC Ltd PIA mandate:</w:t>
      </w:r>
    </w:p>
    <w:p w14:paraId="78728A25" w14:textId="77777777" w:rsidR="00E87430" w:rsidRDefault="00A442B5">
      <w:pPr>
        <w:pStyle w:val="ListParagraph"/>
        <w:numPr>
          <w:ilvl w:val="0"/>
          <w:numId w:val="19"/>
        </w:numPr>
      </w:pPr>
      <w:r>
        <w:t>Cost effectiveness</w:t>
      </w:r>
    </w:p>
    <w:p w14:paraId="4621299F" w14:textId="77777777" w:rsidR="00E87430" w:rsidRDefault="00A442B5">
      <w:pPr>
        <w:pStyle w:val="ListParagraph"/>
        <w:numPr>
          <w:ilvl w:val="0"/>
          <w:numId w:val="19"/>
        </w:numPr>
      </w:pPr>
      <w:r>
        <w:t xml:space="preserve">Operational Efficiency </w:t>
      </w:r>
    </w:p>
    <w:p w14:paraId="191DB12E" w14:textId="04447A27" w:rsidR="00A442B5" w:rsidRDefault="00A442B5">
      <w:pPr>
        <w:pStyle w:val="ListParagraph"/>
        <w:numPr>
          <w:ilvl w:val="0"/>
          <w:numId w:val="19"/>
        </w:numPr>
      </w:pPr>
      <w:r>
        <w:t>Sustainable Profitability</w:t>
      </w:r>
    </w:p>
    <w:p w14:paraId="520EEC54" w14:textId="77777777" w:rsidR="005C281E" w:rsidRDefault="005C281E" w:rsidP="005C281E">
      <w:pPr>
        <w:pStyle w:val="ListParagraph"/>
      </w:pPr>
    </w:p>
    <w:p w14:paraId="2322FE97" w14:textId="4E4F6B09" w:rsidR="00A442B5" w:rsidRPr="00E87430" w:rsidRDefault="00A442B5" w:rsidP="00A442B5">
      <w:pPr>
        <w:rPr>
          <w:b/>
          <w:bCs/>
        </w:rPr>
      </w:pPr>
      <w:r w:rsidRPr="00E87430">
        <w:rPr>
          <w:b/>
          <w:bCs/>
        </w:rPr>
        <w:t>NNPC Ltd Strategic Inputs:</w:t>
      </w:r>
    </w:p>
    <w:p w14:paraId="7D4E2AD9" w14:textId="77777777" w:rsidR="00E87430" w:rsidRDefault="00A442B5">
      <w:pPr>
        <w:pStyle w:val="ListParagraph"/>
        <w:numPr>
          <w:ilvl w:val="0"/>
          <w:numId w:val="20"/>
        </w:numPr>
      </w:pPr>
      <w:r>
        <w:t>Mandate of the PIA</w:t>
      </w:r>
    </w:p>
    <w:p w14:paraId="108DA845" w14:textId="79884F11" w:rsidR="00A442B5" w:rsidRDefault="00A442B5">
      <w:pPr>
        <w:pStyle w:val="ListParagraph"/>
        <w:numPr>
          <w:ilvl w:val="0"/>
          <w:numId w:val="20"/>
        </w:numPr>
      </w:pPr>
      <w:r>
        <w:t>MEMART &amp; Provisions under CAMA Overall Market Outlook</w:t>
      </w:r>
    </w:p>
    <w:p w14:paraId="257D2880" w14:textId="3ACEAFCF" w:rsidR="00A442B5" w:rsidRDefault="00A442B5">
      <w:pPr>
        <w:pStyle w:val="ListParagraph"/>
        <w:numPr>
          <w:ilvl w:val="0"/>
          <w:numId w:val="20"/>
        </w:numPr>
      </w:pPr>
      <w:r>
        <w:t>Peer</w:t>
      </w:r>
      <w:r w:rsidR="00E87430">
        <w:t xml:space="preserve"> </w:t>
      </w:r>
      <w:r>
        <w:t>Landscape</w:t>
      </w:r>
    </w:p>
    <w:p w14:paraId="5F04ECF9" w14:textId="66629549" w:rsidR="00A442B5" w:rsidRDefault="00A442B5">
      <w:pPr>
        <w:pStyle w:val="ListParagraph"/>
        <w:numPr>
          <w:ilvl w:val="0"/>
          <w:numId w:val="20"/>
        </w:numPr>
      </w:pPr>
      <w:r>
        <w:t>NNPCL's Overall recent &amp; Past Performance</w:t>
      </w:r>
    </w:p>
    <w:p w14:paraId="6F0611CB" w14:textId="77777777" w:rsidR="005C281E" w:rsidRDefault="005C281E" w:rsidP="005C281E">
      <w:pPr>
        <w:pStyle w:val="ListParagraph"/>
      </w:pPr>
    </w:p>
    <w:p w14:paraId="5B03FBB9" w14:textId="6901C101" w:rsidR="00A442B5" w:rsidRPr="00E87430" w:rsidRDefault="00A442B5" w:rsidP="00A442B5">
      <w:pPr>
        <w:rPr>
          <w:b/>
          <w:bCs/>
        </w:rPr>
      </w:pPr>
      <w:r w:rsidRPr="00E87430">
        <w:rPr>
          <w:b/>
          <w:bCs/>
        </w:rPr>
        <w:t>Mandates driving NNPC Ltd Growth Ambition:</w:t>
      </w:r>
    </w:p>
    <w:p w14:paraId="2E48C747" w14:textId="1AA53A50" w:rsidR="00A442B5" w:rsidRDefault="00A442B5">
      <w:pPr>
        <w:pStyle w:val="ListParagraph"/>
        <w:numPr>
          <w:ilvl w:val="0"/>
          <w:numId w:val="21"/>
        </w:numPr>
      </w:pPr>
      <w:r>
        <w:t>Profitability (PIA: Self-funding, attaining profitability by 2024)</w:t>
      </w:r>
    </w:p>
    <w:p w14:paraId="775C8246" w14:textId="65DDA87C" w:rsidR="00A442B5" w:rsidRDefault="00A442B5">
      <w:pPr>
        <w:pStyle w:val="ListParagraph"/>
        <w:numPr>
          <w:ilvl w:val="0"/>
          <w:numId w:val="21"/>
        </w:numPr>
      </w:pPr>
      <w:r>
        <w:t>Energy Security Future Proofing</w:t>
      </w:r>
    </w:p>
    <w:p w14:paraId="03958799" w14:textId="1A7FB74D" w:rsidR="005C281E" w:rsidRDefault="005C281E" w:rsidP="005C281E">
      <w:pPr>
        <w:pStyle w:val="ListParagraph"/>
      </w:pPr>
    </w:p>
    <w:p w14:paraId="30A7B9B9" w14:textId="2D8CC341" w:rsidR="005C281E" w:rsidRDefault="005C281E" w:rsidP="005C281E">
      <w:pPr>
        <w:pStyle w:val="ListParagraph"/>
      </w:pPr>
    </w:p>
    <w:p w14:paraId="0C2B4E50" w14:textId="7468014A" w:rsidR="005C281E" w:rsidRDefault="005C281E" w:rsidP="005C281E">
      <w:pPr>
        <w:pStyle w:val="ListParagraph"/>
      </w:pPr>
    </w:p>
    <w:p w14:paraId="550676DB" w14:textId="77777777" w:rsidR="005C281E" w:rsidRDefault="005C281E" w:rsidP="005C281E">
      <w:pPr>
        <w:pStyle w:val="ListParagraph"/>
      </w:pPr>
    </w:p>
    <w:p w14:paraId="32FEB89B" w14:textId="61B30CDA" w:rsidR="00A442B5" w:rsidRPr="00E87430" w:rsidRDefault="00A442B5" w:rsidP="00A442B5">
      <w:pPr>
        <w:rPr>
          <w:b/>
          <w:bCs/>
        </w:rPr>
      </w:pPr>
      <w:r w:rsidRPr="00E87430">
        <w:rPr>
          <w:b/>
          <w:bCs/>
        </w:rPr>
        <w:lastRenderedPageBreak/>
        <w:t>3 Drivers of Nigeria's Energy Future:</w:t>
      </w:r>
    </w:p>
    <w:p w14:paraId="7AA16260" w14:textId="77777777" w:rsidR="00E87430" w:rsidRDefault="00A442B5">
      <w:pPr>
        <w:pStyle w:val="ListParagraph"/>
        <w:numPr>
          <w:ilvl w:val="0"/>
          <w:numId w:val="22"/>
        </w:numPr>
      </w:pPr>
      <w:r>
        <w:t>Affordability</w:t>
      </w:r>
    </w:p>
    <w:p w14:paraId="128DC587" w14:textId="77777777" w:rsidR="00E87430" w:rsidRDefault="00A442B5">
      <w:pPr>
        <w:pStyle w:val="ListParagraph"/>
        <w:numPr>
          <w:ilvl w:val="0"/>
          <w:numId w:val="22"/>
        </w:numPr>
      </w:pPr>
      <w:r>
        <w:t xml:space="preserve">Accessibility </w:t>
      </w:r>
    </w:p>
    <w:p w14:paraId="70FCF1D7" w14:textId="5F6C7ABF" w:rsidR="00A442B5" w:rsidRDefault="00A442B5">
      <w:pPr>
        <w:pStyle w:val="ListParagraph"/>
        <w:numPr>
          <w:ilvl w:val="0"/>
          <w:numId w:val="22"/>
        </w:numPr>
      </w:pPr>
      <w:r>
        <w:t>Sustainability</w:t>
      </w:r>
    </w:p>
    <w:p w14:paraId="5FADCD2C" w14:textId="77777777" w:rsidR="00E87430" w:rsidRDefault="00E87430" w:rsidP="00E87430">
      <w:pPr>
        <w:pStyle w:val="ListParagraph"/>
      </w:pPr>
    </w:p>
    <w:p w14:paraId="11BB7104" w14:textId="77777777" w:rsidR="00E87430" w:rsidRDefault="00E87430" w:rsidP="00A442B5"/>
    <w:p w14:paraId="7203748C" w14:textId="740A9CE0" w:rsidR="00A442B5" w:rsidRDefault="00A442B5" w:rsidP="00A442B5">
      <w:r>
        <w:t>2023 key risks: Information security risk, Regulatory (especially PIA, CAMA and ESG) risks, Market volatility risk, Currency volatility risk, Geopolitics/Insecurity risk, Fraud risk, Talent risk, Assets integrity risk, Counterparty risk to the eminent Climate change/Energy transition risk.</w:t>
      </w:r>
    </w:p>
    <w:p w14:paraId="099B177F" w14:textId="65056500" w:rsidR="00A442B5" w:rsidRDefault="00A442B5" w:rsidP="00A442B5">
      <w:r>
        <w:t>Key imperatives to measure NNPC Ltd 2023 Year of Capacity Expansion: Key targets of the Expansion drive include:</w:t>
      </w:r>
    </w:p>
    <w:p w14:paraId="1DE127B3" w14:textId="77777777" w:rsidR="00A442B5" w:rsidRDefault="00A442B5">
      <w:pPr>
        <w:pStyle w:val="ListParagraph"/>
        <w:numPr>
          <w:ilvl w:val="0"/>
          <w:numId w:val="23"/>
        </w:numPr>
      </w:pPr>
      <w:r>
        <w:t>Human Capacity Expansion Liquidity &amp; Financing Expansion Technology Expansion Procurement Excellence Production Expansion</w:t>
      </w:r>
    </w:p>
    <w:p w14:paraId="61BCB938" w14:textId="77777777" w:rsidR="00A442B5" w:rsidRDefault="00A442B5">
      <w:pPr>
        <w:pStyle w:val="ListParagraph"/>
        <w:numPr>
          <w:ilvl w:val="0"/>
          <w:numId w:val="23"/>
        </w:numPr>
      </w:pPr>
      <w:r>
        <w:t>Gas Infrastructure &amp; Market Expansion Domestic Refining</w:t>
      </w:r>
    </w:p>
    <w:p w14:paraId="201A8638" w14:textId="77777777" w:rsidR="00A442B5" w:rsidRDefault="00A442B5">
      <w:pPr>
        <w:pStyle w:val="ListParagraph"/>
        <w:numPr>
          <w:ilvl w:val="0"/>
          <w:numId w:val="23"/>
        </w:numPr>
      </w:pPr>
      <w:r>
        <w:t>Trading &amp; Retail Market Share Expansion Power &amp; New Energy Expansion</w:t>
      </w:r>
    </w:p>
    <w:p w14:paraId="349BC2E6" w14:textId="77777777" w:rsidR="00A442B5" w:rsidRDefault="00A442B5">
      <w:pPr>
        <w:pStyle w:val="ListParagraph"/>
        <w:numPr>
          <w:ilvl w:val="0"/>
          <w:numId w:val="23"/>
        </w:numPr>
      </w:pPr>
      <w:r>
        <w:t>Brand Positioning</w:t>
      </w:r>
    </w:p>
    <w:p w14:paraId="5690C001" w14:textId="77777777" w:rsidR="00A442B5" w:rsidRDefault="00A442B5" w:rsidP="00A442B5"/>
    <w:p w14:paraId="7339F0CA" w14:textId="5FCCA483" w:rsidR="00A442B5" w:rsidRDefault="00A442B5" w:rsidP="00A442B5">
      <w:r>
        <w:t>In line with PIA 53 (7), (TAPE) Transparency &amp; Accountability wil</w:t>
      </w:r>
      <w:r w:rsidR="005C281E">
        <w:t xml:space="preserve">l </w:t>
      </w:r>
      <w:r>
        <w:t>require absolute honesty and loyalty and Performance Excellence requires unequivocal culture of Commerciality, Profitability, Efficiency and Growth (C-PEG).</w:t>
      </w:r>
    </w:p>
    <w:p w14:paraId="10D77DC1" w14:textId="3F20438B" w:rsidR="00A442B5" w:rsidRDefault="00A442B5" w:rsidP="00A442B5">
      <w:r>
        <w:t>NNPC's Growth Strategic interests in the energy sector through:</w:t>
      </w:r>
    </w:p>
    <w:p w14:paraId="36001F12" w14:textId="53CBF79F" w:rsidR="00A442B5" w:rsidRDefault="00A442B5">
      <w:pPr>
        <w:pStyle w:val="ListParagraph"/>
        <w:numPr>
          <w:ilvl w:val="0"/>
          <w:numId w:val="24"/>
        </w:numPr>
      </w:pPr>
      <w:r>
        <w:t>E&amp;P:</w:t>
      </w:r>
      <w:r w:rsidR="00F6589D">
        <w:t xml:space="preserve"> </w:t>
      </w:r>
      <w:r>
        <w:t>Increase oil and gas production, optimize costs and decarbonize portfolio</w:t>
      </w:r>
    </w:p>
    <w:p w14:paraId="3DB4B3BB" w14:textId="77777777" w:rsidR="00A442B5" w:rsidRDefault="00A442B5">
      <w:pPr>
        <w:pStyle w:val="ListParagraph"/>
        <w:numPr>
          <w:ilvl w:val="0"/>
          <w:numId w:val="24"/>
        </w:numPr>
      </w:pPr>
      <w:r>
        <w:t>Gas and Power: increase gas production, transmission and sales for domestic use and LNG exports</w:t>
      </w:r>
    </w:p>
    <w:p w14:paraId="48D04F62" w14:textId="77777777" w:rsidR="00F6589D" w:rsidRDefault="00A442B5">
      <w:pPr>
        <w:pStyle w:val="ListParagraph"/>
        <w:numPr>
          <w:ilvl w:val="0"/>
          <w:numId w:val="24"/>
        </w:numPr>
      </w:pPr>
      <w:r>
        <w:t xml:space="preserve">New Energy: Invest in large-scale new energy projects across Nigeria and West Africa </w:t>
      </w:r>
    </w:p>
    <w:p w14:paraId="70EE1160" w14:textId="77777777" w:rsidR="00F6589D" w:rsidRDefault="00A442B5">
      <w:pPr>
        <w:pStyle w:val="ListParagraph"/>
        <w:numPr>
          <w:ilvl w:val="0"/>
          <w:numId w:val="24"/>
        </w:numPr>
      </w:pPr>
      <w:r>
        <w:t xml:space="preserve">Ref &amp; Chem: Rehabilitate current assets and grow refinery and petrochemicals portfolio </w:t>
      </w:r>
    </w:p>
    <w:p w14:paraId="585FDDA1" w14:textId="7A8239BD" w:rsidR="00A442B5" w:rsidRDefault="00A442B5">
      <w:pPr>
        <w:pStyle w:val="ListParagraph"/>
        <w:numPr>
          <w:ilvl w:val="0"/>
          <w:numId w:val="24"/>
        </w:numPr>
      </w:pPr>
      <w:r>
        <w:t>Trading, Marketing and Logistics: Expand supply chain and grow retail network</w:t>
      </w:r>
    </w:p>
    <w:p w14:paraId="70C65B60" w14:textId="52E77D94" w:rsidR="00A442B5" w:rsidRDefault="00A442B5">
      <w:pPr>
        <w:pStyle w:val="ListParagraph"/>
        <w:numPr>
          <w:ilvl w:val="0"/>
          <w:numId w:val="24"/>
        </w:numPr>
      </w:pPr>
      <w:r>
        <w:t>Non-Core Business:</w:t>
      </w:r>
      <w:r w:rsidR="00F6589D">
        <w:t xml:space="preserve"> </w:t>
      </w:r>
      <w:r>
        <w:t>Focus on strategic investments that broaden social impact</w:t>
      </w:r>
    </w:p>
    <w:p w14:paraId="04AC75AE" w14:textId="77777777" w:rsidR="00A442B5" w:rsidRDefault="00A442B5" w:rsidP="00A442B5"/>
    <w:p w14:paraId="672B34CD" w14:textId="77777777" w:rsidR="00A442B5" w:rsidRDefault="00A442B5" w:rsidP="00A442B5"/>
    <w:p w14:paraId="7F959D32" w14:textId="330129E3" w:rsidR="00A442B5" w:rsidRPr="00F6589D" w:rsidRDefault="00A442B5" w:rsidP="00A442B5">
      <w:pPr>
        <w:rPr>
          <w:b/>
          <w:bCs/>
        </w:rPr>
      </w:pPr>
      <w:r w:rsidRPr="00F6589D">
        <w:rPr>
          <w:b/>
          <w:bCs/>
        </w:rPr>
        <w:t>NNPC LTD 4-STAGE 10-YEAR STRATEGIC JOURNEY</w:t>
      </w:r>
    </w:p>
    <w:p w14:paraId="29BC899E" w14:textId="77777777" w:rsidR="00A442B5" w:rsidRDefault="00A442B5" w:rsidP="00A442B5">
      <w:r>
        <w:t>NNPC Limited's transition to being "a dynamic energy company of choice" has been road-mapped into a 4-stage 10-year journey</w:t>
      </w:r>
    </w:p>
    <w:p w14:paraId="40F82F04" w14:textId="6EE251C3" w:rsidR="00A442B5" w:rsidRDefault="00A442B5">
      <w:pPr>
        <w:pStyle w:val="ListParagraph"/>
        <w:numPr>
          <w:ilvl w:val="0"/>
          <w:numId w:val="25"/>
        </w:numPr>
      </w:pPr>
      <w:r>
        <w:t>Immediate (Jan. 2022 -Jun. 2023): Transition to NNPC Ltd (Rebirth and survival)</w:t>
      </w:r>
    </w:p>
    <w:p w14:paraId="0C308446" w14:textId="5231878D" w:rsidR="00A442B5" w:rsidRDefault="00A442B5">
      <w:pPr>
        <w:pStyle w:val="ListParagraph"/>
        <w:numPr>
          <w:ilvl w:val="0"/>
          <w:numId w:val="25"/>
        </w:numPr>
      </w:pPr>
      <w:r>
        <w:t>Short Term (Jul. 2023 - Dec. 2024): Consolidation (Consolidate business and skills)</w:t>
      </w:r>
    </w:p>
    <w:p w14:paraId="3C4F2069" w14:textId="5819F8BD" w:rsidR="00A442B5" w:rsidRDefault="00A442B5">
      <w:pPr>
        <w:pStyle w:val="ListParagraph"/>
        <w:numPr>
          <w:ilvl w:val="0"/>
          <w:numId w:val="25"/>
        </w:numPr>
      </w:pPr>
      <w:r>
        <w:t>Medium Term (Jan. 2025- Dec. 2027): Growth &amp; Expansion (Leverage portfolio and alliances)</w:t>
      </w:r>
    </w:p>
    <w:p w14:paraId="5DE367F7" w14:textId="5E1F447C" w:rsidR="00A442B5" w:rsidRDefault="00A442B5">
      <w:pPr>
        <w:pStyle w:val="ListParagraph"/>
        <w:numPr>
          <w:ilvl w:val="0"/>
          <w:numId w:val="25"/>
        </w:numPr>
      </w:pPr>
      <w:r>
        <w:lastRenderedPageBreak/>
        <w:t>Long Term (Jan. 2028 - Dec. 2031): Energy Company (Leverage portfolio and alliances)</w:t>
      </w:r>
    </w:p>
    <w:p w14:paraId="78184DF6" w14:textId="77777777" w:rsidR="00A442B5" w:rsidRDefault="00A442B5" w:rsidP="00A442B5"/>
    <w:p w14:paraId="5773D166" w14:textId="77777777" w:rsidR="00A442B5" w:rsidRDefault="00A442B5" w:rsidP="00A442B5"/>
    <w:p w14:paraId="29B9CDD7" w14:textId="66738544" w:rsidR="00A442B5" w:rsidRPr="0053313A" w:rsidRDefault="00A442B5" w:rsidP="00A442B5">
      <w:pPr>
        <w:rPr>
          <w:b/>
          <w:bCs/>
        </w:rPr>
      </w:pPr>
      <w:r w:rsidRPr="0053313A">
        <w:rPr>
          <w:b/>
          <w:bCs/>
        </w:rPr>
        <w:t>DELEGATED FINANCIAL AUTHORITY DFA)</w:t>
      </w:r>
    </w:p>
    <w:p w14:paraId="74EC1297" w14:textId="77777777" w:rsidR="005C281E" w:rsidRDefault="00A442B5">
      <w:pPr>
        <w:pStyle w:val="ListParagraph"/>
        <w:numPr>
          <w:ilvl w:val="0"/>
          <w:numId w:val="119"/>
        </w:numPr>
      </w:pPr>
      <w:r w:rsidRPr="005C281E">
        <w:rPr>
          <w:b/>
          <w:bCs/>
        </w:rPr>
        <w:t>NNPC Board</w:t>
      </w:r>
      <w:r>
        <w:t>: &gt;$100m</w:t>
      </w:r>
      <w:r w:rsidR="0053313A">
        <w:t xml:space="preserve">                                  </w:t>
      </w:r>
    </w:p>
    <w:p w14:paraId="57B12CB0" w14:textId="1F922152" w:rsidR="0053313A" w:rsidRDefault="0053313A">
      <w:pPr>
        <w:pStyle w:val="ListParagraph"/>
        <w:numPr>
          <w:ilvl w:val="0"/>
          <w:numId w:val="119"/>
        </w:numPr>
      </w:pPr>
      <w:r w:rsidRPr="005C281E">
        <w:rPr>
          <w:b/>
          <w:bCs/>
        </w:rPr>
        <w:t>GCEO</w:t>
      </w:r>
      <w:r>
        <w:t>:&lt; $1m; s$0.5m (Emergency)</w:t>
      </w:r>
    </w:p>
    <w:p w14:paraId="46956761" w14:textId="53974EAA" w:rsidR="0053313A" w:rsidRDefault="00A442B5">
      <w:pPr>
        <w:pStyle w:val="ListParagraph"/>
        <w:numPr>
          <w:ilvl w:val="0"/>
          <w:numId w:val="119"/>
        </w:numPr>
      </w:pPr>
      <w:r>
        <w:t>L</w:t>
      </w:r>
      <w:r w:rsidR="0053313A">
        <w:t xml:space="preserve">1 </w:t>
      </w:r>
      <w:r>
        <w:t xml:space="preserve">TC: &gt;$8m&lt;$100m </w:t>
      </w:r>
    </w:p>
    <w:p w14:paraId="581A785C" w14:textId="78CC7191" w:rsidR="00A442B5" w:rsidRDefault="00A442B5">
      <w:pPr>
        <w:pStyle w:val="ListParagraph"/>
        <w:numPr>
          <w:ilvl w:val="0"/>
          <w:numId w:val="119"/>
        </w:numPr>
      </w:pPr>
      <w:r>
        <w:t>L2 TC: &gt;$0.5m&lt;$8m</w:t>
      </w:r>
    </w:p>
    <w:p w14:paraId="18FEC50F" w14:textId="2F34963B" w:rsidR="0053313A" w:rsidRDefault="00A442B5">
      <w:pPr>
        <w:pStyle w:val="ListParagraph"/>
        <w:numPr>
          <w:ilvl w:val="0"/>
          <w:numId w:val="119"/>
        </w:numPr>
      </w:pPr>
      <w:r>
        <w:t>L3 TC: &gt;$10k &lt;$</w:t>
      </w:r>
      <w:r w:rsidR="0053313A">
        <w:t>0</w:t>
      </w:r>
      <w:r>
        <w:t xml:space="preserve">.5m </w:t>
      </w:r>
    </w:p>
    <w:p w14:paraId="7E2F905E" w14:textId="0DEA4441" w:rsidR="0053313A" w:rsidRDefault="00A442B5">
      <w:pPr>
        <w:pStyle w:val="ListParagraph"/>
        <w:numPr>
          <w:ilvl w:val="0"/>
          <w:numId w:val="119"/>
        </w:numPr>
      </w:pPr>
      <w:r>
        <w:t>L4 TC: &lt;$10k</w:t>
      </w:r>
    </w:p>
    <w:p w14:paraId="19816095" w14:textId="77777777" w:rsidR="0053313A" w:rsidRDefault="0053313A" w:rsidP="00A442B5"/>
    <w:p w14:paraId="74D488BC" w14:textId="77777777" w:rsidR="005C281E" w:rsidRDefault="00A442B5">
      <w:pPr>
        <w:pStyle w:val="ListParagraph"/>
        <w:numPr>
          <w:ilvl w:val="0"/>
          <w:numId w:val="119"/>
        </w:numPr>
      </w:pPr>
      <w:r w:rsidRPr="005C281E">
        <w:rPr>
          <w:b/>
          <w:bCs/>
        </w:rPr>
        <w:t>Subsidiary Board:</w:t>
      </w:r>
      <w:r>
        <w:t xml:space="preserve"> &gt;$4m &lt;$65m</w:t>
      </w:r>
      <w:r>
        <w:tab/>
      </w:r>
      <w:r w:rsidR="0053313A">
        <w:t xml:space="preserve">                                   </w:t>
      </w:r>
    </w:p>
    <w:p w14:paraId="37152638" w14:textId="44150102" w:rsidR="00A442B5" w:rsidRDefault="00A442B5">
      <w:pPr>
        <w:pStyle w:val="ListParagraph"/>
        <w:numPr>
          <w:ilvl w:val="0"/>
          <w:numId w:val="119"/>
        </w:numPr>
      </w:pPr>
      <w:r w:rsidRPr="005C281E">
        <w:rPr>
          <w:b/>
          <w:bCs/>
        </w:rPr>
        <w:t>MD</w:t>
      </w:r>
      <w:r w:rsidR="0053313A">
        <w:t>:</w:t>
      </w:r>
      <w:r>
        <w:t>&lt;$0.5m; s$0.25m (Emergency)</w:t>
      </w:r>
    </w:p>
    <w:p w14:paraId="64F4451F" w14:textId="188E7A6D" w:rsidR="0053313A" w:rsidRDefault="00A442B5">
      <w:pPr>
        <w:pStyle w:val="ListParagraph"/>
        <w:numPr>
          <w:ilvl w:val="0"/>
          <w:numId w:val="119"/>
        </w:numPr>
      </w:pPr>
      <w:r>
        <w:t>S</w:t>
      </w:r>
      <w:r w:rsidR="0053313A">
        <w:t>L1</w:t>
      </w:r>
      <w:r>
        <w:t xml:space="preserve"> TC: &gt;$0.Sm&lt;$4m </w:t>
      </w:r>
    </w:p>
    <w:p w14:paraId="4F2C9E4E" w14:textId="644BD316" w:rsidR="00A442B5" w:rsidRDefault="00A442B5">
      <w:pPr>
        <w:pStyle w:val="ListParagraph"/>
        <w:numPr>
          <w:ilvl w:val="0"/>
          <w:numId w:val="119"/>
        </w:numPr>
      </w:pPr>
      <w:r>
        <w:t>SL2 TC: &gt;$10k &lt; $0.</w:t>
      </w:r>
      <w:r w:rsidR="005C281E">
        <w:t>5</w:t>
      </w:r>
      <w:r>
        <w:t>m</w:t>
      </w:r>
    </w:p>
    <w:p w14:paraId="7DC20779" w14:textId="77777777" w:rsidR="00A442B5" w:rsidRDefault="00A442B5">
      <w:pPr>
        <w:pStyle w:val="ListParagraph"/>
        <w:numPr>
          <w:ilvl w:val="0"/>
          <w:numId w:val="119"/>
        </w:numPr>
      </w:pPr>
      <w:r>
        <w:t>SL3 TC: &lt;$10k (HOD/HOS)</w:t>
      </w:r>
    </w:p>
    <w:p w14:paraId="17A5B7CD" w14:textId="77777777" w:rsidR="00A442B5" w:rsidRDefault="00A442B5" w:rsidP="00A442B5"/>
    <w:p w14:paraId="4B88FD47" w14:textId="77777777" w:rsidR="00A442B5" w:rsidRDefault="00A442B5" w:rsidP="00A442B5"/>
    <w:p w14:paraId="61696369" w14:textId="77777777" w:rsidR="00A442B5" w:rsidRPr="0053313A" w:rsidRDefault="00A442B5" w:rsidP="00A442B5">
      <w:pPr>
        <w:rPr>
          <w:b/>
          <w:bCs/>
          <w:sz w:val="24"/>
          <w:szCs w:val="24"/>
        </w:rPr>
      </w:pPr>
      <w:r w:rsidRPr="0053313A">
        <w:rPr>
          <w:b/>
          <w:bCs/>
          <w:sz w:val="24"/>
          <w:szCs w:val="24"/>
        </w:rPr>
        <w:t>UPSTREAM</w:t>
      </w:r>
    </w:p>
    <w:p w14:paraId="23178C16" w14:textId="77777777" w:rsidR="00A442B5" w:rsidRPr="0053313A" w:rsidRDefault="00A442B5" w:rsidP="00A442B5">
      <w:pPr>
        <w:rPr>
          <w:b/>
          <w:bCs/>
        </w:rPr>
      </w:pPr>
      <w:r w:rsidRPr="0053313A">
        <w:rPr>
          <w:b/>
          <w:bCs/>
        </w:rPr>
        <w:t>BASIC E &amp; P PROJECT LIFECYCLE:</w:t>
      </w:r>
    </w:p>
    <w:p w14:paraId="371F540C" w14:textId="15026450" w:rsidR="00A442B5" w:rsidRDefault="00A442B5">
      <w:pPr>
        <w:pStyle w:val="ListParagraph"/>
        <w:numPr>
          <w:ilvl w:val="0"/>
          <w:numId w:val="26"/>
        </w:numPr>
      </w:pPr>
      <w:r>
        <w:t>Exploration - Appraisal - Development - Production - Abandonment</w:t>
      </w:r>
    </w:p>
    <w:p w14:paraId="47E81A17" w14:textId="7C7DAD56" w:rsidR="00A442B5" w:rsidRDefault="00A442B5">
      <w:pPr>
        <w:pStyle w:val="ListParagraph"/>
        <w:numPr>
          <w:ilvl w:val="0"/>
          <w:numId w:val="26"/>
        </w:numPr>
      </w:pPr>
      <w:r>
        <w:t>Upstream: Searching for, recovery &amp; production of crude oil and natural gas.</w:t>
      </w:r>
    </w:p>
    <w:p w14:paraId="2E3DB401" w14:textId="6369CC82" w:rsidR="00A442B5" w:rsidRDefault="00A442B5">
      <w:pPr>
        <w:pStyle w:val="ListParagraph"/>
        <w:numPr>
          <w:ilvl w:val="0"/>
          <w:numId w:val="26"/>
        </w:numPr>
      </w:pPr>
      <w:r>
        <w:t>Midstream: Transportation of hydrocarbon, refining and processing of crude oil &amp; natural gas</w:t>
      </w:r>
    </w:p>
    <w:p w14:paraId="59D0A116" w14:textId="77777777" w:rsidR="00D93ADB" w:rsidRDefault="00A442B5">
      <w:pPr>
        <w:pStyle w:val="ListParagraph"/>
        <w:numPr>
          <w:ilvl w:val="0"/>
          <w:numId w:val="26"/>
        </w:numPr>
      </w:pPr>
      <w:r>
        <w:t>Downstream: Marketing and distribution, transport of processed natural gas and refined products from crude oil</w:t>
      </w:r>
    </w:p>
    <w:p w14:paraId="0C1CF748" w14:textId="77777777" w:rsidR="00D93ADB" w:rsidRDefault="00A442B5">
      <w:pPr>
        <w:pStyle w:val="ListParagraph"/>
        <w:numPr>
          <w:ilvl w:val="1"/>
          <w:numId w:val="26"/>
        </w:numPr>
      </w:pPr>
      <w:r>
        <w:t>Major Sedimentary Basins:</w:t>
      </w:r>
    </w:p>
    <w:p w14:paraId="0BD2C527" w14:textId="77777777" w:rsidR="00D93ADB" w:rsidRDefault="00A442B5">
      <w:pPr>
        <w:pStyle w:val="ListParagraph"/>
        <w:numPr>
          <w:ilvl w:val="2"/>
          <w:numId w:val="120"/>
        </w:numPr>
      </w:pPr>
      <w:r>
        <w:t>Chad Basin</w:t>
      </w:r>
    </w:p>
    <w:p w14:paraId="4943B88A" w14:textId="77777777" w:rsidR="00D93ADB" w:rsidRDefault="00A442B5">
      <w:pPr>
        <w:pStyle w:val="ListParagraph"/>
        <w:numPr>
          <w:ilvl w:val="2"/>
          <w:numId w:val="120"/>
        </w:numPr>
      </w:pPr>
      <w:proofErr w:type="spellStart"/>
      <w:r>
        <w:t>Sida</w:t>
      </w:r>
      <w:proofErr w:type="spellEnd"/>
      <w:r>
        <w:t xml:space="preserve"> </w:t>
      </w:r>
    </w:p>
    <w:p w14:paraId="43AA8955" w14:textId="77777777" w:rsidR="00D93ADB" w:rsidRDefault="00A442B5">
      <w:pPr>
        <w:pStyle w:val="ListParagraph"/>
        <w:numPr>
          <w:ilvl w:val="2"/>
          <w:numId w:val="120"/>
        </w:numPr>
      </w:pPr>
      <w:r>
        <w:t>Sokoto/</w:t>
      </w:r>
      <w:proofErr w:type="spellStart"/>
      <w:r>
        <w:t>LuIlemmeden</w:t>
      </w:r>
      <w:proofErr w:type="spellEnd"/>
      <w:r>
        <w:t xml:space="preserve"> </w:t>
      </w:r>
    </w:p>
    <w:p w14:paraId="1AE1C18E" w14:textId="77777777" w:rsidR="00D93ADB" w:rsidRDefault="00A442B5">
      <w:pPr>
        <w:pStyle w:val="ListParagraph"/>
        <w:numPr>
          <w:ilvl w:val="2"/>
          <w:numId w:val="120"/>
        </w:numPr>
      </w:pPr>
      <w:r>
        <w:t>Anambra</w:t>
      </w:r>
    </w:p>
    <w:p w14:paraId="48C59FB5" w14:textId="77777777" w:rsidR="00D93ADB" w:rsidRDefault="00A442B5">
      <w:pPr>
        <w:pStyle w:val="ListParagraph"/>
        <w:numPr>
          <w:ilvl w:val="2"/>
          <w:numId w:val="120"/>
        </w:numPr>
      </w:pPr>
      <w:r>
        <w:t>Dahomey</w:t>
      </w:r>
    </w:p>
    <w:p w14:paraId="117F6CA7" w14:textId="77777777" w:rsidR="00D93ADB" w:rsidRDefault="00A442B5">
      <w:pPr>
        <w:pStyle w:val="ListParagraph"/>
        <w:numPr>
          <w:ilvl w:val="2"/>
          <w:numId w:val="120"/>
        </w:numPr>
      </w:pPr>
      <w:r>
        <w:t xml:space="preserve">Niger Delta </w:t>
      </w:r>
    </w:p>
    <w:p w14:paraId="57617D5D" w14:textId="608CB818" w:rsidR="00A442B5" w:rsidRDefault="00A442B5">
      <w:pPr>
        <w:pStyle w:val="ListParagraph"/>
        <w:numPr>
          <w:ilvl w:val="2"/>
          <w:numId w:val="120"/>
        </w:numPr>
      </w:pPr>
      <w:r>
        <w:t>Benue Trough</w:t>
      </w:r>
    </w:p>
    <w:p w14:paraId="12E0DDAA" w14:textId="6EC6138B" w:rsidR="0053313A" w:rsidRDefault="0053313A" w:rsidP="00A442B5"/>
    <w:p w14:paraId="3FE8B508" w14:textId="5D75BF5C" w:rsidR="005C281E" w:rsidRDefault="005C281E" w:rsidP="00A442B5"/>
    <w:p w14:paraId="093B02E5" w14:textId="77777777" w:rsidR="005C281E" w:rsidRDefault="005C281E" w:rsidP="00A442B5"/>
    <w:p w14:paraId="52134282" w14:textId="5EFDFA34" w:rsidR="00A442B5" w:rsidRDefault="00A442B5">
      <w:pPr>
        <w:pStyle w:val="ListParagraph"/>
        <w:numPr>
          <w:ilvl w:val="0"/>
          <w:numId w:val="121"/>
        </w:numPr>
      </w:pPr>
      <w:r>
        <w:lastRenderedPageBreak/>
        <w:t>Wadi B Well</w:t>
      </w:r>
    </w:p>
    <w:p w14:paraId="47EB5A61" w14:textId="77777777" w:rsidR="00A442B5" w:rsidRDefault="00A442B5">
      <w:pPr>
        <w:pStyle w:val="ListParagraph"/>
        <w:numPr>
          <w:ilvl w:val="0"/>
          <w:numId w:val="122"/>
        </w:numPr>
      </w:pPr>
      <w:r>
        <w:t>Presidential Flag off: 23rd May, 2023 (</w:t>
      </w:r>
      <w:proofErr w:type="spellStart"/>
      <w:r>
        <w:t>Borno</w:t>
      </w:r>
      <w:proofErr w:type="spellEnd"/>
      <w:r>
        <w:t xml:space="preserve"> State)</w:t>
      </w:r>
    </w:p>
    <w:p w14:paraId="2AF71D52" w14:textId="77777777" w:rsidR="00A442B5" w:rsidRDefault="00A442B5">
      <w:pPr>
        <w:pStyle w:val="ListParagraph"/>
        <w:numPr>
          <w:ilvl w:val="0"/>
          <w:numId w:val="122"/>
        </w:numPr>
      </w:pPr>
      <w:r>
        <w:t>TD: 14,085ft</w:t>
      </w:r>
    </w:p>
    <w:p w14:paraId="652CA3B6" w14:textId="77777777" w:rsidR="00A442B5" w:rsidRDefault="00A442B5">
      <w:pPr>
        <w:pStyle w:val="ListParagraph"/>
        <w:numPr>
          <w:ilvl w:val="0"/>
          <w:numId w:val="122"/>
        </w:numPr>
      </w:pPr>
      <w:r>
        <w:t>Block: OPL 732 Basin: Chad Basin</w:t>
      </w:r>
    </w:p>
    <w:p w14:paraId="278B015E" w14:textId="7D77D83B" w:rsidR="0053313A" w:rsidRDefault="00A442B5">
      <w:pPr>
        <w:pStyle w:val="ListParagraph"/>
        <w:numPr>
          <w:ilvl w:val="0"/>
          <w:numId w:val="122"/>
        </w:numPr>
      </w:pPr>
      <w:r>
        <w:t>Well Type: Appraisal/Exploratory</w:t>
      </w:r>
    </w:p>
    <w:p w14:paraId="79AF418C" w14:textId="77777777" w:rsidR="005C281E" w:rsidRDefault="005C281E" w:rsidP="005C281E">
      <w:pPr>
        <w:pStyle w:val="ListParagraph"/>
        <w:ind w:left="1800"/>
      </w:pPr>
    </w:p>
    <w:p w14:paraId="03241AC5" w14:textId="6990E47F" w:rsidR="00A442B5" w:rsidRDefault="00A442B5">
      <w:pPr>
        <w:pStyle w:val="ListParagraph"/>
        <w:numPr>
          <w:ilvl w:val="0"/>
          <w:numId w:val="123"/>
        </w:numPr>
      </w:pPr>
      <w:proofErr w:type="spellStart"/>
      <w:r>
        <w:t>Eb</w:t>
      </w:r>
      <w:r w:rsidR="005C281E">
        <w:t>e</w:t>
      </w:r>
      <w:r>
        <w:t>nyi</w:t>
      </w:r>
      <w:proofErr w:type="spellEnd"/>
      <w:r>
        <w:t xml:space="preserve"> - A Well</w:t>
      </w:r>
    </w:p>
    <w:p w14:paraId="429B2C0D" w14:textId="77777777" w:rsidR="0053313A" w:rsidRDefault="00A442B5">
      <w:pPr>
        <w:pStyle w:val="ListParagraph"/>
        <w:numPr>
          <w:ilvl w:val="0"/>
          <w:numId w:val="124"/>
        </w:numPr>
      </w:pPr>
      <w:r>
        <w:t xml:space="preserve">Presidential Flag off: 28th March 2023 (Nasarawa State) </w:t>
      </w:r>
    </w:p>
    <w:p w14:paraId="1B23A80C" w14:textId="2CFEB60F" w:rsidR="00A442B5" w:rsidRDefault="00A442B5">
      <w:pPr>
        <w:pStyle w:val="ListParagraph"/>
        <w:numPr>
          <w:ilvl w:val="0"/>
          <w:numId w:val="124"/>
        </w:numPr>
      </w:pPr>
      <w:r>
        <w:t>TD: 14,225ft</w:t>
      </w:r>
    </w:p>
    <w:p w14:paraId="41F29BD8" w14:textId="77777777" w:rsidR="00A442B5" w:rsidRDefault="00A442B5">
      <w:pPr>
        <w:pStyle w:val="ListParagraph"/>
        <w:numPr>
          <w:ilvl w:val="0"/>
          <w:numId w:val="124"/>
        </w:numPr>
      </w:pPr>
      <w:r>
        <w:t>Block: OPL 826</w:t>
      </w:r>
    </w:p>
    <w:p w14:paraId="3F1CF608" w14:textId="60C06E05" w:rsidR="0053313A" w:rsidRDefault="00A442B5">
      <w:pPr>
        <w:pStyle w:val="ListParagraph"/>
        <w:numPr>
          <w:ilvl w:val="0"/>
          <w:numId w:val="124"/>
        </w:numPr>
      </w:pPr>
      <w:r>
        <w:t>Basin: Middle Benue Trough Well Type: Exploratory</w:t>
      </w:r>
    </w:p>
    <w:p w14:paraId="5149B15F" w14:textId="77777777" w:rsidR="005C281E" w:rsidRDefault="005C281E" w:rsidP="005C281E">
      <w:pPr>
        <w:pStyle w:val="ListParagraph"/>
        <w:ind w:left="1800"/>
      </w:pPr>
    </w:p>
    <w:p w14:paraId="39171B01" w14:textId="5CF7A75C" w:rsidR="00A442B5" w:rsidRDefault="00A442B5">
      <w:pPr>
        <w:pStyle w:val="ListParagraph"/>
        <w:numPr>
          <w:ilvl w:val="0"/>
          <w:numId w:val="125"/>
        </w:numPr>
      </w:pPr>
      <w:proofErr w:type="spellStart"/>
      <w:r>
        <w:t>Kolmani</w:t>
      </w:r>
      <w:proofErr w:type="spellEnd"/>
      <w:r>
        <w:t xml:space="preserve"> River 2</w:t>
      </w:r>
    </w:p>
    <w:p w14:paraId="4673B55A" w14:textId="77777777" w:rsidR="00A442B5" w:rsidRDefault="00A442B5">
      <w:pPr>
        <w:pStyle w:val="ListParagraph"/>
        <w:numPr>
          <w:ilvl w:val="0"/>
          <w:numId w:val="126"/>
        </w:numPr>
      </w:pPr>
      <w:r>
        <w:t>Flag off date: 2nd Feb 2019</w:t>
      </w:r>
    </w:p>
    <w:p w14:paraId="60011C2E" w14:textId="77777777" w:rsidR="00A442B5" w:rsidRDefault="00A442B5">
      <w:pPr>
        <w:pStyle w:val="ListParagraph"/>
        <w:numPr>
          <w:ilvl w:val="0"/>
          <w:numId w:val="126"/>
        </w:numPr>
      </w:pPr>
      <w:r>
        <w:t>Depth: 13,701ft</w:t>
      </w:r>
    </w:p>
    <w:p w14:paraId="25A2EC6D" w14:textId="77777777" w:rsidR="00A442B5" w:rsidRDefault="00A442B5">
      <w:pPr>
        <w:pStyle w:val="ListParagraph"/>
        <w:numPr>
          <w:ilvl w:val="0"/>
          <w:numId w:val="126"/>
        </w:numPr>
      </w:pPr>
      <w:r>
        <w:t>TD Date: 18th July 2019</w:t>
      </w:r>
    </w:p>
    <w:p w14:paraId="2180288B" w14:textId="77777777" w:rsidR="0053313A" w:rsidRDefault="00A442B5">
      <w:pPr>
        <w:pStyle w:val="ListParagraph"/>
        <w:numPr>
          <w:ilvl w:val="0"/>
          <w:numId w:val="126"/>
        </w:numPr>
      </w:pPr>
      <w:r>
        <w:t>Basin; Upper Benue Trough (</w:t>
      </w:r>
      <w:proofErr w:type="spellStart"/>
      <w:r>
        <w:t>Gongola</w:t>
      </w:r>
      <w:proofErr w:type="spellEnd"/>
      <w:r>
        <w:t xml:space="preserve"> Basin) </w:t>
      </w:r>
    </w:p>
    <w:p w14:paraId="563D2BCE" w14:textId="3493BD42" w:rsidR="0053313A" w:rsidRDefault="00A442B5">
      <w:pPr>
        <w:pStyle w:val="ListParagraph"/>
        <w:numPr>
          <w:ilvl w:val="0"/>
          <w:numId w:val="126"/>
        </w:numPr>
      </w:pPr>
      <w:r>
        <w:t>Well Type: Appraisal/Exploratory</w:t>
      </w:r>
    </w:p>
    <w:p w14:paraId="22D05B21" w14:textId="77777777" w:rsidR="005C281E" w:rsidRDefault="005C281E" w:rsidP="005C281E">
      <w:pPr>
        <w:pStyle w:val="ListParagraph"/>
        <w:ind w:left="1800"/>
      </w:pPr>
    </w:p>
    <w:p w14:paraId="2EFC25D9" w14:textId="3CF113E2" w:rsidR="00A442B5" w:rsidRDefault="00A442B5">
      <w:pPr>
        <w:pStyle w:val="ListParagraph"/>
        <w:numPr>
          <w:ilvl w:val="0"/>
          <w:numId w:val="127"/>
        </w:numPr>
      </w:pPr>
      <w:proofErr w:type="spellStart"/>
      <w:r>
        <w:t>Kolmani</w:t>
      </w:r>
      <w:proofErr w:type="spellEnd"/>
      <w:r>
        <w:t xml:space="preserve"> River 3</w:t>
      </w:r>
    </w:p>
    <w:p w14:paraId="7B4D5E9B" w14:textId="77777777" w:rsidR="0053313A" w:rsidRDefault="00A442B5">
      <w:pPr>
        <w:pStyle w:val="ListParagraph"/>
        <w:numPr>
          <w:ilvl w:val="0"/>
          <w:numId w:val="128"/>
        </w:numPr>
      </w:pPr>
      <w:r>
        <w:t xml:space="preserve">Flag off date: 7th April, 2020 </w:t>
      </w:r>
    </w:p>
    <w:p w14:paraId="675DDB18" w14:textId="77777777" w:rsidR="0053313A" w:rsidRDefault="00A442B5">
      <w:pPr>
        <w:pStyle w:val="ListParagraph"/>
        <w:numPr>
          <w:ilvl w:val="0"/>
          <w:numId w:val="128"/>
        </w:numPr>
      </w:pPr>
      <w:r>
        <w:t xml:space="preserve">TD Date: 5th Sept 2020 </w:t>
      </w:r>
    </w:p>
    <w:p w14:paraId="1A44CD93" w14:textId="62335C03" w:rsidR="00A442B5" w:rsidRDefault="00A442B5">
      <w:pPr>
        <w:pStyle w:val="ListParagraph"/>
        <w:numPr>
          <w:ilvl w:val="0"/>
          <w:numId w:val="128"/>
        </w:numPr>
      </w:pPr>
      <w:r>
        <w:t xml:space="preserve">Basin: </w:t>
      </w:r>
      <w:proofErr w:type="spellStart"/>
      <w:r>
        <w:t>Gongola</w:t>
      </w:r>
      <w:proofErr w:type="spellEnd"/>
      <w:r>
        <w:t xml:space="preserve"> Basin</w:t>
      </w:r>
    </w:p>
    <w:p w14:paraId="6A2724A4" w14:textId="7E11B37F" w:rsidR="0053313A" w:rsidRDefault="00A442B5">
      <w:pPr>
        <w:pStyle w:val="ListParagraph"/>
        <w:numPr>
          <w:ilvl w:val="0"/>
          <w:numId w:val="128"/>
        </w:numPr>
      </w:pPr>
      <w:r>
        <w:t>Well Type: Exploratory Block: OPL 810</w:t>
      </w:r>
    </w:p>
    <w:p w14:paraId="082009A6" w14:textId="77777777" w:rsidR="005C281E" w:rsidRDefault="005C281E" w:rsidP="005C281E">
      <w:pPr>
        <w:pStyle w:val="ListParagraph"/>
        <w:ind w:left="1800"/>
      </w:pPr>
    </w:p>
    <w:p w14:paraId="00CE01FC" w14:textId="5062E59F" w:rsidR="00A442B5" w:rsidRDefault="00A442B5">
      <w:pPr>
        <w:pStyle w:val="ListParagraph"/>
        <w:numPr>
          <w:ilvl w:val="0"/>
          <w:numId w:val="129"/>
        </w:numPr>
      </w:pPr>
      <w:proofErr w:type="spellStart"/>
      <w:r>
        <w:t>Kolmani</w:t>
      </w:r>
      <w:proofErr w:type="spellEnd"/>
      <w:r>
        <w:t xml:space="preserve"> River 4</w:t>
      </w:r>
    </w:p>
    <w:p w14:paraId="2D352393" w14:textId="77777777" w:rsidR="0053313A" w:rsidRDefault="00A442B5">
      <w:pPr>
        <w:pStyle w:val="ListParagraph"/>
        <w:numPr>
          <w:ilvl w:val="0"/>
          <w:numId w:val="130"/>
        </w:numPr>
      </w:pPr>
      <w:r>
        <w:t xml:space="preserve">Spud date: 18th July, 2021 </w:t>
      </w:r>
    </w:p>
    <w:p w14:paraId="77367C8B" w14:textId="77777777" w:rsidR="0053313A" w:rsidRDefault="00A442B5">
      <w:pPr>
        <w:pStyle w:val="ListParagraph"/>
        <w:numPr>
          <w:ilvl w:val="0"/>
          <w:numId w:val="130"/>
        </w:numPr>
      </w:pPr>
      <w:r>
        <w:t xml:space="preserve">TD Date: 20th Sept, 2021 </w:t>
      </w:r>
    </w:p>
    <w:p w14:paraId="7A2EE447" w14:textId="6AA280DD" w:rsidR="00A442B5" w:rsidRDefault="00A442B5">
      <w:pPr>
        <w:pStyle w:val="ListParagraph"/>
        <w:numPr>
          <w:ilvl w:val="0"/>
          <w:numId w:val="130"/>
        </w:numPr>
      </w:pPr>
      <w:r>
        <w:t>Depth: 8,065ft</w:t>
      </w:r>
    </w:p>
    <w:p w14:paraId="73F87FC9" w14:textId="77777777" w:rsidR="00A442B5" w:rsidRDefault="00A442B5">
      <w:pPr>
        <w:pStyle w:val="ListParagraph"/>
        <w:numPr>
          <w:ilvl w:val="0"/>
          <w:numId w:val="130"/>
        </w:numPr>
      </w:pPr>
      <w:r>
        <w:t>Basin: Upper Benue Trough (</w:t>
      </w:r>
      <w:proofErr w:type="spellStart"/>
      <w:r>
        <w:t>Gongola</w:t>
      </w:r>
      <w:proofErr w:type="spellEnd"/>
      <w:r>
        <w:t xml:space="preserve"> Basin)</w:t>
      </w:r>
    </w:p>
    <w:p w14:paraId="1F4B417A" w14:textId="77777777" w:rsidR="00A442B5" w:rsidRDefault="00A442B5">
      <w:pPr>
        <w:pStyle w:val="ListParagraph"/>
        <w:numPr>
          <w:ilvl w:val="0"/>
          <w:numId w:val="130"/>
        </w:numPr>
      </w:pPr>
      <w:r>
        <w:t>Well Type: Appraisal Block: OPL 809</w:t>
      </w:r>
    </w:p>
    <w:p w14:paraId="251B97C0" w14:textId="19C96013" w:rsidR="00A442B5" w:rsidRDefault="00A442B5" w:rsidP="00A442B5">
      <w:r>
        <w:t xml:space="preserve"> </w:t>
      </w:r>
    </w:p>
    <w:p w14:paraId="5D778B06" w14:textId="4E1D4204" w:rsidR="00481AB8" w:rsidRDefault="00481AB8" w:rsidP="00A442B5"/>
    <w:p w14:paraId="537A6F50" w14:textId="1B0D446E" w:rsidR="00481AB8" w:rsidRDefault="00481AB8" w:rsidP="00A442B5"/>
    <w:p w14:paraId="6706E6CE" w14:textId="77777777" w:rsidR="00481AB8" w:rsidRDefault="00481AB8" w:rsidP="00A442B5"/>
    <w:p w14:paraId="4A58435D" w14:textId="77777777" w:rsidR="005C281E" w:rsidRDefault="005C281E" w:rsidP="00A442B5">
      <w:pPr>
        <w:rPr>
          <w:b/>
          <w:bCs/>
          <w:sz w:val="28"/>
          <w:szCs w:val="28"/>
        </w:rPr>
      </w:pPr>
    </w:p>
    <w:p w14:paraId="729935E2" w14:textId="77777777" w:rsidR="005C281E" w:rsidRDefault="005C281E" w:rsidP="00A442B5">
      <w:pPr>
        <w:rPr>
          <w:b/>
          <w:bCs/>
          <w:sz w:val="28"/>
          <w:szCs w:val="28"/>
        </w:rPr>
      </w:pPr>
    </w:p>
    <w:p w14:paraId="0DDB6EFD" w14:textId="77777777" w:rsidR="005C281E" w:rsidRDefault="005C281E" w:rsidP="00A442B5">
      <w:pPr>
        <w:rPr>
          <w:b/>
          <w:bCs/>
          <w:sz w:val="28"/>
          <w:szCs w:val="28"/>
        </w:rPr>
      </w:pPr>
    </w:p>
    <w:p w14:paraId="73299030" w14:textId="77777777" w:rsidR="005C281E" w:rsidRDefault="005C281E" w:rsidP="00A442B5">
      <w:pPr>
        <w:rPr>
          <w:b/>
          <w:bCs/>
          <w:sz w:val="28"/>
          <w:szCs w:val="28"/>
        </w:rPr>
      </w:pPr>
    </w:p>
    <w:p w14:paraId="4CA85693" w14:textId="363D927D" w:rsidR="00A442B5" w:rsidRPr="00481AB8" w:rsidRDefault="00A442B5" w:rsidP="00A442B5">
      <w:pPr>
        <w:rPr>
          <w:b/>
          <w:bCs/>
          <w:sz w:val="28"/>
          <w:szCs w:val="28"/>
        </w:rPr>
      </w:pPr>
      <w:r w:rsidRPr="00481AB8">
        <w:rPr>
          <w:b/>
          <w:bCs/>
          <w:sz w:val="28"/>
          <w:szCs w:val="28"/>
        </w:rPr>
        <w:lastRenderedPageBreak/>
        <w:t>WEST AFRICA GAS LIMITED (WAGL) JV:</w:t>
      </w:r>
    </w:p>
    <w:p w14:paraId="2D2E9140" w14:textId="3EBFC411" w:rsidR="00A442B5" w:rsidRDefault="00A442B5" w:rsidP="00A442B5">
      <w:r>
        <w:t>NNPC</w:t>
      </w:r>
      <w:r w:rsidR="00481AB8">
        <w:t xml:space="preserve"> </w:t>
      </w:r>
      <w:r>
        <w:t>Ltd</w:t>
      </w:r>
      <w:r w:rsidR="00481AB8">
        <w:t xml:space="preserve"> </w:t>
      </w:r>
      <w:r>
        <w:t>/Ocean</w:t>
      </w:r>
      <w:r w:rsidR="00481AB8">
        <w:t xml:space="preserve"> </w:t>
      </w:r>
      <w:r>
        <w:t>Bed Trading</w:t>
      </w:r>
      <w:r w:rsidR="00481AB8">
        <w:t xml:space="preserve"> </w:t>
      </w:r>
      <w:r>
        <w:t>(60%/40%)</w:t>
      </w:r>
      <w:r w:rsidR="00481AB8">
        <w:t xml:space="preserve"> </w:t>
      </w:r>
      <w:r>
        <w:t>(Oil</w:t>
      </w:r>
      <w:r w:rsidR="00481AB8">
        <w:t xml:space="preserve"> </w:t>
      </w:r>
      <w:r>
        <w:t>&amp; Gas trading Coy of</w:t>
      </w:r>
      <w:r w:rsidR="00481AB8">
        <w:t xml:space="preserve"> </w:t>
      </w:r>
      <w:r>
        <w:t>Sahara</w:t>
      </w:r>
      <w:r w:rsidR="00481AB8">
        <w:t xml:space="preserve"> </w:t>
      </w:r>
      <w:r>
        <w:t>Group Subsidiary)</w:t>
      </w:r>
      <w:r w:rsidR="00481AB8">
        <w:t xml:space="preserve"> </w:t>
      </w:r>
      <w:r>
        <w:t>Incorporated in March 2013 to offtake, market and trade NLNG NGLS under the equity lifting</w:t>
      </w:r>
      <w:r w:rsidR="00481AB8">
        <w:t xml:space="preserve"> </w:t>
      </w:r>
      <w:r>
        <w:t>scheme.</w:t>
      </w:r>
    </w:p>
    <w:p w14:paraId="6E8711E0" w14:textId="77777777" w:rsidR="00A442B5" w:rsidRDefault="00A442B5" w:rsidP="00A442B5"/>
    <w:p w14:paraId="4EC59F1B" w14:textId="4C05E906" w:rsidR="00A442B5" w:rsidRDefault="00A442B5" w:rsidP="00A442B5">
      <w:r>
        <w:t>WAGL Energy's business activities:</w:t>
      </w:r>
    </w:p>
    <w:p w14:paraId="0DDC867C" w14:textId="77777777" w:rsidR="00481AB8" w:rsidRDefault="00A442B5">
      <w:pPr>
        <w:pStyle w:val="ListParagraph"/>
        <w:numPr>
          <w:ilvl w:val="0"/>
          <w:numId w:val="27"/>
        </w:numPr>
      </w:pPr>
      <w:r>
        <w:t>Commodity Trading: Crude, Natural Gas Liquids (NGLs) and Liquefied Petroleum Gas {LPG) and LNG globally. Local sources are NNPC (NTL) and NLNG.</w:t>
      </w:r>
    </w:p>
    <w:p w14:paraId="738AB2C3" w14:textId="77777777" w:rsidR="00481AB8" w:rsidRDefault="00A442B5">
      <w:pPr>
        <w:pStyle w:val="ListParagraph"/>
        <w:numPr>
          <w:ilvl w:val="0"/>
          <w:numId w:val="27"/>
        </w:numPr>
      </w:pPr>
      <w:r>
        <w:t>Vessel Ownership: 4 LPG vessels and 1 FPSO with fleet expansion plans</w:t>
      </w:r>
    </w:p>
    <w:p w14:paraId="0EF96DB0" w14:textId="77777777" w:rsidR="00481AB8" w:rsidRDefault="00A442B5">
      <w:pPr>
        <w:pStyle w:val="ListParagraph"/>
        <w:numPr>
          <w:ilvl w:val="0"/>
          <w:numId w:val="27"/>
        </w:numPr>
      </w:pPr>
      <w:r>
        <w:t>Finance and Technical Services: FTSA with NPDC on OML 11</w:t>
      </w:r>
    </w:p>
    <w:p w14:paraId="5E1FC0A4" w14:textId="77777777" w:rsidR="00481AB8" w:rsidRDefault="00A442B5">
      <w:pPr>
        <w:pStyle w:val="ListParagraph"/>
        <w:numPr>
          <w:ilvl w:val="0"/>
          <w:numId w:val="27"/>
        </w:numPr>
      </w:pPr>
      <w:r>
        <w:t>Financial Advisory Services</w:t>
      </w:r>
    </w:p>
    <w:p w14:paraId="21823D28" w14:textId="5BDD8DD1" w:rsidR="00481AB8" w:rsidRDefault="00A442B5">
      <w:pPr>
        <w:pStyle w:val="ListParagraph"/>
        <w:numPr>
          <w:ilvl w:val="0"/>
          <w:numId w:val="27"/>
        </w:numPr>
      </w:pPr>
      <w:r>
        <w:t>Terminal Management: Negotiating a Management contract with NPSC on the</w:t>
      </w:r>
      <w:r w:rsidR="00481AB8">
        <w:t xml:space="preserve"> </w:t>
      </w:r>
      <w:proofErr w:type="spellStart"/>
      <w:r>
        <w:t>Escravos</w:t>
      </w:r>
      <w:proofErr w:type="spellEnd"/>
      <w:r>
        <w:t xml:space="preserve"> Terminal</w:t>
      </w:r>
    </w:p>
    <w:p w14:paraId="30D3C14C" w14:textId="77777777" w:rsidR="00481AB8" w:rsidRDefault="00481AB8" w:rsidP="00A442B5"/>
    <w:p w14:paraId="11F939FF" w14:textId="77777777" w:rsidR="00481AB8" w:rsidRDefault="00A442B5" w:rsidP="00A442B5">
      <w:r>
        <w:t xml:space="preserve">WAGL currently owns and operates 4 LPG Storage vessels (2 Mid-sized carriers and 2 Handy sized carriers): Africa Gas &amp; Sahara Gas; Newly acquired two LPG Vessels: MT </w:t>
      </w:r>
      <w:proofErr w:type="spellStart"/>
      <w:r>
        <w:t>Sapet</w:t>
      </w:r>
      <w:proofErr w:type="spellEnd"/>
      <w:r>
        <w:t xml:space="preserve"> and MT </w:t>
      </w:r>
      <w:proofErr w:type="spellStart"/>
      <w:r>
        <w:t>BaruMK</w:t>
      </w:r>
      <w:proofErr w:type="spellEnd"/>
      <w:r>
        <w:t>.</w:t>
      </w:r>
      <w:r w:rsidR="00481AB8">
        <w:t xml:space="preserve"> </w:t>
      </w:r>
    </w:p>
    <w:p w14:paraId="314AC7F6" w14:textId="77777777" w:rsidR="00481AB8" w:rsidRDefault="00481AB8" w:rsidP="00A442B5"/>
    <w:p w14:paraId="2722B770" w14:textId="2132B4B2" w:rsidR="00A442B5" w:rsidRPr="005C281E" w:rsidRDefault="00A442B5" w:rsidP="00A442B5">
      <w:pPr>
        <w:rPr>
          <w:b/>
          <w:bCs/>
          <w:sz w:val="24"/>
          <w:szCs w:val="24"/>
        </w:rPr>
      </w:pPr>
      <w:r w:rsidRPr="005C281E">
        <w:rPr>
          <w:b/>
          <w:bCs/>
          <w:sz w:val="24"/>
          <w:szCs w:val="24"/>
        </w:rPr>
        <w:t>NNPC IT:</w:t>
      </w:r>
    </w:p>
    <w:p w14:paraId="79E40A7E" w14:textId="37BF2AA5" w:rsidR="00A442B5" w:rsidRDefault="00A442B5" w:rsidP="00A442B5">
      <w:r>
        <w:t>NNPC utilizes SAP platforms for some of its Enterprise Resource Planning (ERP) needs {SAP is a leading provider of (ERP)}. SAP Processes: Procure-to-pay, Order-to-Cash, Hire to Retire and Record-to-report.</w:t>
      </w:r>
    </w:p>
    <w:p w14:paraId="3C737690" w14:textId="77777777" w:rsidR="00A442B5" w:rsidRDefault="00A442B5" w:rsidP="00A442B5"/>
    <w:p w14:paraId="349856A4" w14:textId="77777777" w:rsidR="00A442B5" w:rsidRDefault="00A442B5">
      <w:pPr>
        <w:pStyle w:val="ListParagraph"/>
        <w:numPr>
          <w:ilvl w:val="0"/>
          <w:numId w:val="28"/>
        </w:numPr>
      </w:pPr>
      <w:r>
        <w:t>SAP: FICO, HCM, MM, SD, ESS/MSS, PM, PS, PP, SAP Fiori {Pay Slip, Leave Applications), ECM (Correspondence Management)</w:t>
      </w:r>
    </w:p>
    <w:p w14:paraId="5340B3BC" w14:textId="77777777" w:rsidR="00A442B5" w:rsidRDefault="00A442B5">
      <w:pPr>
        <w:pStyle w:val="ListParagraph"/>
        <w:numPr>
          <w:ilvl w:val="0"/>
          <w:numId w:val="28"/>
        </w:numPr>
      </w:pPr>
      <w:r>
        <w:t>Productivity Tools: Microsoft 365, Teams, Outlook, SharePoint, MS Office tools, DocuSign.</w:t>
      </w:r>
    </w:p>
    <w:p w14:paraId="743C0B2F" w14:textId="77777777" w:rsidR="00A442B5" w:rsidRDefault="00A442B5">
      <w:pPr>
        <w:pStyle w:val="ListParagraph"/>
        <w:numPr>
          <w:ilvl w:val="0"/>
          <w:numId w:val="28"/>
        </w:numPr>
      </w:pPr>
      <w:r>
        <w:t xml:space="preserve">Information Channel: Digital Signages, </w:t>
      </w:r>
      <w:proofErr w:type="spellStart"/>
      <w:r>
        <w:t>Snapcomms</w:t>
      </w:r>
      <w:proofErr w:type="spellEnd"/>
    </w:p>
    <w:p w14:paraId="3E860CC0" w14:textId="77777777" w:rsidR="00A442B5" w:rsidRDefault="00A442B5">
      <w:pPr>
        <w:pStyle w:val="ListParagraph"/>
        <w:numPr>
          <w:ilvl w:val="0"/>
          <w:numId w:val="28"/>
        </w:numPr>
      </w:pPr>
      <w:r>
        <w:t>Modern Workplace Transformation (MWT): viva connections, viva learning, MWT Intranet Portal, Viva Engage, Viva Insights, 365 MFA, SharePoint (Document), Office 365, Azure (Storage), Power Platforms.</w:t>
      </w:r>
    </w:p>
    <w:p w14:paraId="37A3F333" w14:textId="77777777" w:rsidR="00A442B5" w:rsidRDefault="00A442B5">
      <w:pPr>
        <w:pStyle w:val="ListParagraph"/>
        <w:numPr>
          <w:ilvl w:val="0"/>
          <w:numId w:val="28"/>
        </w:numPr>
      </w:pPr>
      <w:r>
        <w:t>Others: NNPC Workplace - Intranet, Extranet - NNPC Website, Viva Engage, Viva Learning</w:t>
      </w:r>
    </w:p>
    <w:p w14:paraId="27B5B003" w14:textId="77777777" w:rsidR="00A442B5" w:rsidRDefault="00A442B5">
      <w:pPr>
        <w:pStyle w:val="ListParagraph"/>
        <w:numPr>
          <w:ilvl w:val="0"/>
          <w:numId w:val="28"/>
        </w:numPr>
      </w:pPr>
      <w:r>
        <w:t>S4/HANA (Project OneStream): provides advanced features for finance, supply chain, manufacturing, and other core business areas, aims to replace the current SAP system</w:t>
      </w:r>
    </w:p>
    <w:p w14:paraId="002E3DAF" w14:textId="77777777" w:rsidR="00A442B5" w:rsidRDefault="00A442B5">
      <w:pPr>
        <w:pStyle w:val="ListParagraph"/>
        <w:numPr>
          <w:ilvl w:val="0"/>
          <w:numId w:val="28"/>
        </w:numPr>
      </w:pPr>
      <w:r>
        <w:t>ARIBA:  a cloud-based procurement and supply chain management solution from SAP.</w:t>
      </w:r>
    </w:p>
    <w:p w14:paraId="090106D8" w14:textId="6468FCC1" w:rsidR="00A442B5" w:rsidRDefault="00A442B5" w:rsidP="00A442B5">
      <w:r>
        <w:t>In-House/ On-Premise Solutions:</w:t>
      </w:r>
    </w:p>
    <w:p w14:paraId="07703CA7" w14:textId="5CBE0D95" w:rsidR="00A442B5" w:rsidRDefault="00A442B5">
      <w:pPr>
        <w:pStyle w:val="ListParagraph"/>
        <w:numPr>
          <w:ilvl w:val="0"/>
          <w:numId w:val="29"/>
        </w:numPr>
      </w:pPr>
      <w:r>
        <w:t>My Safety: Reporting HSE incidents and follow-up for corrective and preventive actions)</w:t>
      </w:r>
    </w:p>
    <w:p w14:paraId="4FB2602F" w14:textId="7F831FD4" w:rsidR="00A442B5" w:rsidRDefault="00A442B5">
      <w:pPr>
        <w:pStyle w:val="ListParagraph"/>
        <w:numPr>
          <w:ilvl w:val="0"/>
          <w:numId w:val="29"/>
        </w:numPr>
      </w:pPr>
      <w:r>
        <w:t>Mentorship App: Corporate Mentorship Portal: connect Mentors and Mentees and manage the mentorship relationship</w:t>
      </w:r>
      <w:r w:rsidR="00D93ADB">
        <w:t xml:space="preserve"> </w:t>
      </w:r>
      <w:r>
        <w:t xml:space="preserve">HR Service Portal Emolument Letter to Embassies, Introduction Letter </w:t>
      </w:r>
      <w:r>
        <w:lastRenderedPageBreak/>
        <w:t>to Banks and other</w:t>
      </w:r>
      <w:r w:rsidR="00D93ADB">
        <w:t xml:space="preserve"> </w:t>
      </w:r>
      <w:r>
        <w:t>Institutions, Request for Change of Name, Request to add dependents, Request for Introduction Letters to Medical</w:t>
      </w:r>
    </w:p>
    <w:p w14:paraId="4BBB9953" w14:textId="12A5D904" w:rsidR="00A442B5" w:rsidRDefault="00A442B5">
      <w:pPr>
        <w:pStyle w:val="ListParagraph"/>
        <w:numPr>
          <w:ilvl w:val="0"/>
          <w:numId w:val="29"/>
        </w:numPr>
      </w:pPr>
      <w:proofErr w:type="spellStart"/>
      <w:r>
        <w:t>FindMe</w:t>
      </w:r>
      <w:proofErr w:type="spellEnd"/>
      <w:r>
        <w:t xml:space="preserve"> App: enables Staff have unique QR Codes on their ID cards, this QR code directs to a</w:t>
      </w:r>
      <w:r w:rsidR="00D93ADB">
        <w:t xml:space="preserve"> </w:t>
      </w:r>
      <w:r>
        <w:t>web profile of the staff</w:t>
      </w:r>
    </w:p>
    <w:p w14:paraId="3C4BE300" w14:textId="77777777" w:rsidR="00D93ADB" w:rsidRDefault="00A442B5">
      <w:pPr>
        <w:pStyle w:val="ListParagraph"/>
        <w:numPr>
          <w:ilvl w:val="0"/>
          <w:numId w:val="29"/>
        </w:numPr>
      </w:pPr>
      <w:r>
        <w:t>AFE Nav: A solution for managing AFE approval process</w:t>
      </w:r>
      <w:r w:rsidR="00D93ADB">
        <w:t xml:space="preserve"> </w:t>
      </w:r>
    </w:p>
    <w:p w14:paraId="4F310233" w14:textId="6E4DDE09" w:rsidR="00A442B5" w:rsidRDefault="00A442B5">
      <w:pPr>
        <w:pStyle w:val="ListParagraph"/>
        <w:numPr>
          <w:ilvl w:val="0"/>
          <w:numId w:val="29"/>
        </w:numPr>
      </w:pPr>
      <w:r>
        <w:t>e-lnsure4u: Application for creating and processing insurance covers and claims from NNPC Group Insurance</w:t>
      </w:r>
    </w:p>
    <w:p w14:paraId="262E3093" w14:textId="28FA1DCE" w:rsidR="00A442B5" w:rsidRDefault="00A442B5">
      <w:pPr>
        <w:pStyle w:val="ListParagraph"/>
        <w:numPr>
          <w:ilvl w:val="0"/>
          <w:numId w:val="29"/>
        </w:numPr>
      </w:pPr>
      <w:r>
        <w:t>VMAN (</w:t>
      </w:r>
      <w:proofErr w:type="spellStart"/>
      <w:r>
        <w:t>eGatepass</w:t>
      </w:r>
      <w:proofErr w:type="spellEnd"/>
      <w:r>
        <w:t>): To track visitations within NNPC's buildings and for laptop registrations, check-in and check-out</w:t>
      </w:r>
    </w:p>
    <w:p w14:paraId="550A4D45" w14:textId="6B67DAF1" w:rsidR="00A442B5" w:rsidRDefault="00A442B5">
      <w:pPr>
        <w:pStyle w:val="ListParagraph"/>
        <w:numPr>
          <w:ilvl w:val="0"/>
          <w:numId w:val="29"/>
        </w:numPr>
      </w:pPr>
      <w:r>
        <w:t>User Profile Update: a self-service platform for staff to update their contact related information.</w:t>
      </w:r>
    </w:p>
    <w:p w14:paraId="0AD562E8" w14:textId="77777777" w:rsidR="00D93ADB" w:rsidRDefault="00A442B5">
      <w:pPr>
        <w:pStyle w:val="ListParagraph"/>
        <w:numPr>
          <w:ilvl w:val="0"/>
          <w:numId w:val="29"/>
        </w:numPr>
      </w:pPr>
      <w:r>
        <w:t>Expert Locator: To identify experts from the staff pool of the corporation.</w:t>
      </w:r>
    </w:p>
    <w:p w14:paraId="37973059" w14:textId="4FDA755D" w:rsidR="00A442B5" w:rsidRDefault="00A442B5">
      <w:pPr>
        <w:pStyle w:val="ListParagraph"/>
        <w:numPr>
          <w:ilvl w:val="0"/>
          <w:numId w:val="29"/>
        </w:numPr>
      </w:pPr>
      <w:r>
        <w:t>Job Transition Portal: Assumption of duty, resumption of duty and preparing handover notes</w:t>
      </w:r>
    </w:p>
    <w:p w14:paraId="3E26A711" w14:textId="3AC60205" w:rsidR="00A442B5" w:rsidRDefault="00A442B5">
      <w:pPr>
        <w:pStyle w:val="ListParagraph"/>
        <w:numPr>
          <w:ilvl w:val="0"/>
          <w:numId w:val="29"/>
        </w:numPr>
      </w:pPr>
      <w:r>
        <w:t>Office Vehicle Maintenance Portal (OVMP):</w:t>
      </w:r>
      <w:r w:rsidR="00D93ADB">
        <w:t xml:space="preserve"> </w:t>
      </w:r>
      <w:r>
        <w:t>Official vehicle maintenance work request portal</w:t>
      </w:r>
    </w:p>
    <w:p w14:paraId="248AD95D" w14:textId="2926B4A9" w:rsidR="00A442B5" w:rsidRDefault="00A442B5">
      <w:pPr>
        <w:pStyle w:val="ListParagraph"/>
        <w:numPr>
          <w:ilvl w:val="0"/>
          <w:numId w:val="29"/>
        </w:numPr>
      </w:pPr>
      <w:r>
        <w:t>Knowledge Center: E-Learning Platform</w:t>
      </w:r>
    </w:p>
    <w:p w14:paraId="7DC18F2F" w14:textId="4F140748" w:rsidR="00A442B5" w:rsidRDefault="00A442B5">
      <w:pPr>
        <w:pStyle w:val="ListParagraph"/>
        <w:numPr>
          <w:ilvl w:val="0"/>
          <w:numId w:val="29"/>
        </w:numPr>
      </w:pPr>
      <w:r>
        <w:t xml:space="preserve">NNPC </w:t>
      </w:r>
      <w:proofErr w:type="spellStart"/>
      <w:r>
        <w:t>eVoyage</w:t>
      </w:r>
      <w:proofErr w:type="spellEnd"/>
      <w:r>
        <w:t>: Platform to request for letter of introduction for a visa or passport</w:t>
      </w:r>
    </w:p>
    <w:p w14:paraId="059F0C71" w14:textId="2243C385" w:rsidR="00A442B5" w:rsidRDefault="00A442B5">
      <w:pPr>
        <w:pStyle w:val="ListParagraph"/>
        <w:numPr>
          <w:ilvl w:val="0"/>
          <w:numId w:val="29"/>
        </w:numPr>
      </w:pPr>
      <w:r>
        <w:t>ITSM Self Service Portal:</w:t>
      </w:r>
      <w:r w:rsidR="00D93ADB">
        <w:t xml:space="preserve"> </w:t>
      </w:r>
      <w:r>
        <w:t xml:space="preserve">IT </w:t>
      </w:r>
      <w:proofErr w:type="spellStart"/>
      <w:r>
        <w:t>SeNice</w:t>
      </w:r>
      <w:proofErr w:type="spellEnd"/>
      <w:r>
        <w:t xml:space="preserve"> Management. Used to Report technical issues</w:t>
      </w:r>
    </w:p>
    <w:p w14:paraId="41AD0306" w14:textId="1CB08409" w:rsidR="00A442B5" w:rsidRDefault="00A442B5" w:rsidP="00A442B5">
      <w:r>
        <w:t>Tip Portal:</w:t>
      </w:r>
      <w:r w:rsidR="00D93ADB">
        <w:t xml:space="preserve"> </w:t>
      </w:r>
      <w:r>
        <w:t>A whistle bowling app that allows staff to anonymously disclose information bordering on violation of financial/procurement regulations, mismanagement of funds/assets, financial malpractice, fraud and unethical practices</w:t>
      </w:r>
    </w:p>
    <w:p w14:paraId="2559CAF5" w14:textId="3B209E02" w:rsidR="00A442B5" w:rsidRDefault="00A442B5">
      <w:pPr>
        <w:pStyle w:val="ListParagraph"/>
        <w:numPr>
          <w:ilvl w:val="0"/>
          <w:numId w:val="30"/>
        </w:numPr>
      </w:pPr>
      <w:r>
        <w:t>DOM Account Portal: USD Domiciliary Account Update</w:t>
      </w:r>
    </w:p>
    <w:p w14:paraId="00CBE150" w14:textId="451D305E" w:rsidR="00A442B5" w:rsidRDefault="00A442B5">
      <w:pPr>
        <w:pStyle w:val="ListParagraph"/>
        <w:numPr>
          <w:ilvl w:val="0"/>
          <w:numId w:val="30"/>
        </w:numPr>
      </w:pPr>
      <w:r>
        <w:t>Retiring Staff Correspondence Portal: To ensure proper handover by retiring staff</w:t>
      </w:r>
    </w:p>
    <w:p w14:paraId="288F7868" w14:textId="302F08D5" w:rsidR="00A442B5" w:rsidRDefault="00A442B5">
      <w:pPr>
        <w:pStyle w:val="ListParagraph"/>
        <w:numPr>
          <w:ilvl w:val="0"/>
          <w:numId w:val="30"/>
        </w:numPr>
      </w:pPr>
      <w:r>
        <w:t>NNPC lnnov8:</w:t>
      </w:r>
      <w:r w:rsidR="00D93ADB">
        <w:t xml:space="preserve"> </w:t>
      </w:r>
      <w:r>
        <w:t>An in-house Idea Management System (RTI idea MS) that aims towards an innovation culture across the company</w:t>
      </w:r>
    </w:p>
    <w:p w14:paraId="230AE60E" w14:textId="6C345F0B" w:rsidR="00A442B5" w:rsidRDefault="00A442B5">
      <w:pPr>
        <w:pStyle w:val="ListParagraph"/>
        <w:numPr>
          <w:ilvl w:val="0"/>
          <w:numId w:val="30"/>
        </w:numPr>
      </w:pPr>
      <w:r>
        <w:t>NMSL Electronic Medical Record Solution: Controls different complex workflows and processes which are inherent to the normal working of any hospital.</w:t>
      </w:r>
    </w:p>
    <w:p w14:paraId="742875DF" w14:textId="085DD507" w:rsidR="00A442B5" w:rsidRDefault="00A442B5" w:rsidP="00A442B5">
      <w:r>
        <w:t>NNPC Retail Full Digital Operations &amp; PPMC Web-based Customer Express solution.</w:t>
      </w:r>
    </w:p>
    <w:p w14:paraId="4F3ED8D8" w14:textId="5D967B04" w:rsidR="00A442B5" w:rsidRDefault="00A442B5" w:rsidP="00A442B5"/>
    <w:p w14:paraId="70FA3E76" w14:textId="77777777" w:rsidR="005C281E" w:rsidRDefault="005C281E" w:rsidP="00A442B5"/>
    <w:p w14:paraId="3911BD32" w14:textId="77777777" w:rsidR="00A442B5" w:rsidRPr="005C281E" w:rsidRDefault="00A442B5" w:rsidP="00A442B5">
      <w:pPr>
        <w:rPr>
          <w:b/>
          <w:bCs/>
          <w:sz w:val="24"/>
          <w:szCs w:val="24"/>
        </w:rPr>
      </w:pPr>
      <w:r w:rsidRPr="005C281E">
        <w:rPr>
          <w:b/>
          <w:bCs/>
          <w:sz w:val="24"/>
          <w:szCs w:val="24"/>
        </w:rPr>
        <w:t>HEALTH SAFETY AND ENVIRONMENT (HSE)</w:t>
      </w:r>
    </w:p>
    <w:p w14:paraId="61227318" w14:textId="3B428401" w:rsidR="00A442B5" w:rsidRDefault="00A442B5">
      <w:pPr>
        <w:pStyle w:val="ListParagraph"/>
        <w:numPr>
          <w:ilvl w:val="0"/>
          <w:numId w:val="31"/>
        </w:numPr>
      </w:pPr>
      <w:r>
        <w:t>Elements of HSE-Management System (MS): Implementation;</w:t>
      </w:r>
      <w:r w:rsidR="00D93ADB">
        <w:t xml:space="preserve"> </w:t>
      </w:r>
      <w:r>
        <w:t>Leadership; Risk management; Continuous improvement.</w:t>
      </w:r>
    </w:p>
    <w:p w14:paraId="01A64819" w14:textId="7975D7D7" w:rsidR="00A442B5" w:rsidRDefault="00A442B5">
      <w:pPr>
        <w:pStyle w:val="ListParagraph"/>
        <w:numPr>
          <w:ilvl w:val="0"/>
          <w:numId w:val="31"/>
        </w:numPr>
      </w:pPr>
      <w:r>
        <w:t>MYSAFETY HSE Management Software: for HSE Management &amp; Reporting</w:t>
      </w:r>
    </w:p>
    <w:p w14:paraId="63289B88" w14:textId="3869F383" w:rsidR="00A442B5" w:rsidRDefault="00A442B5">
      <w:pPr>
        <w:pStyle w:val="ListParagraph"/>
        <w:numPr>
          <w:ilvl w:val="0"/>
          <w:numId w:val="31"/>
        </w:numPr>
      </w:pPr>
      <w:r>
        <w:t xml:space="preserve">Key HSE </w:t>
      </w:r>
      <w:proofErr w:type="spellStart"/>
      <w:r>
        <w:t>KPls</w:t>
      </w:r>
      <w:proofErr w:type="spellEnd"/>
      <w:r>
        <w:t>: Total recordable cases (TRC); Lost Time Injury (LTI); Fatalities; Unsafe Act/Unsafe</w:t>
      </w:r>
      <w:r w:rsidR="00D93ADB">
        <w:t xml:space="preserve"> </w:t>
      </w:r>
      <w:r>
        <w:t>Condition</w:t>
      </w:r>
    </w:p>
    <w:p w14:paraId="27E38FF1" w14:textId="5F66B6E9" w:rsidR="00A442B5" w:rsidRDefault="00A442B5">
      <w:pPr>
        <w:pStyle w:val="ListParagraph"/>
        <w:numPr>
          <w:ilvl w:val="0"/>
          <w:numId w:val="31"/>
        </w:numPr>
      </w:pPr>
      <w:r>
        <w:t xml:space="preserve">HSE </w:t>
      </w:r>
      <w:r w:rsidR="00D93ADB">
        <w:t>POLICIES: -</w:t>
      </w:r>
      <w:r>
        <w:t xml:space="preserve"> Smoking, Alcohol &amp; Substance abuse; HIV &amp; </w:t>
      </w:r>
      <w:proofErr w:type="spellStart"/>
      <w:r>
        <w:t>AlOS</w:t>
      </w:r>
      <w:proofErr w:type="spellEnd"/>
      <w:r>
        <w:t>; Catering; Transport; Waste Mgt; Seatbelt and Construction Policies.</w:t>
      </w:r>
    </w:p>
    <w:p w14:paraId="6015E631" w14:textId="451C8F1D" w:rsidR="00A442B5" w:rsidRDefault="00A442B5">
      <w:pPr>
        <w:pStyle w:val="ListParagraph"/>
        <w:numPr>
          <w:ilvl w:val="0"/>
          <w:numId w:val="31"/>
        </w:numPr>
      </w:pPr>
      <w:r>
        <w:t>HSE aims to achieve</w:t>
      </w:r>
      <w:r w:rsidR="00D93ADB">
        <w:t xml:space="preserve"> </w:t>
      </w:r>
      <w:r>
        <w:t>"goal zero" in all NNPC operations and facilities</w:t>
      </w:r>
    </w:p>
    <w:p w14:paraId="432CD73E" w14:textId="0A778683" w:rsidR="00A442B5" w:rsidRDefault="00A442B5">
      <w:pPr>
        <w:pStyle w:val="ListParagraph"/>
        <w:numPr>
          <w:ilvl w:val="0"/>
          <w:numId w:val="31"/>
        </w:numPr>
      </w:pPr>
      <w:r>
        <w:t>4 Elements of fire: Oxygen, Heat, Fuel and Chemical Reaction</w:t>
      </w:r>
    </w:p>
    <w:p w14:paraId="2A4A3F84" w14:textId="3368E6E2" w:rsidR="00A442B5" w:rsidRDefault="00A442B5">
      <w:pPr>
        <w:pStyle w:val="ListParagraph"/>
        <w:numPr>
          <w:ilvl w:val="0"/>
          <w:numId w:val="31"/>
        </w:numPr>
      </w:pPr>
      <w:r>
        <w:lastRenderedPageBreak/>
        <w:t>Classes of fire: (a) Class A (Solids) (b) Class B (Flammable liquids) (c) Class C (Gasses) (d) Class D (Metals) (e) Class 'E' (Electrical) (f) Class F (Cooking Fats &amp; Oils)</w:t>
      </w:r>
    </w:p>
    <w:p w14:paraId="7D736432" w14:textId="76421C57" w:rsidR="00A442B5" w:rsidRDefault="00A442B5">
      <w:pPr>
        <w:pStyle w:val="ListParagraph"/>
        <w:numPr>
          <w:ilvl w:val="0"/>
          <w:numId w:val="31"/>
        </w:numPr>
      </w:pPr>
      <w:r>
        <w:t>Extinguisher types (classes of fire to use): (a) Water (Class A) (b)Aqueous Film Forming Foam AFFF (Class A&amp;B)</w:t>
      </w:r>
      <w:r w:rsidR="00D93ADB">
        <w:t xml:space="preserve"> </w:t>
      </w:r>
      <w:r>
        <w:t>(c)Dry Powder ABC (Class A, B, C, D &amp; E)</w:t>
      </w:r>
      <w:r w:rsidR="00D93ADB">
        <w:t xml:space="preserve"> </w:t>
      </w:r>
      <w:r>
        <w:t>(d) CO2 (Class B&amp;E)</w:t>
      </w:r>
      <w:r w:rsidR="00D93ADB">
        <w:t xml:space="preserve"> </w:t>
      </w:r>
      <w:r>
        <w:t>(f) Wet Chemical &amp;I Fire Blanket (Class A&amp;F)</w:t>
      </w:r>
    </w:p>
    <w:p w14:paraId="4ED7C9AD" w14:textId="5CAAE208" w:rsidR="00A442B5" w:rsidRDefault="00A442B5">
      <w:pPr>
        <w:pStyle w:val="ListParagraph"/>
        <w:numPr>
          <w:ilvl w:val="0"/>
          <w:numId w:val="31"/>
        </w:numPr>
      </w:pPr>
      <w:r>
        <w:t>Using extinguisher: PASS; Pull, Aim, Squeeze, Sweep</w:t>
      </w:r>
    </w:p>
    <w:p w14:paraId="4760C0E6" w14:textId="51F7371D" w:rsidR="00A442B5" w:rsidRDefault="00A442B5">
      <w:pPr>
        <w:pStyle w:val="ListParagraph"/>
        <w:numPr>
          <w:ilvl w:val="0"/>
          <w:numId w:val="31"/>
        </w:numPr>
      </w:pPr>
      <w:r>
        <w:t>Hazard &amp; Risk: Hazard is a potential source of harm, while Risk is the chance/likelihood/probability that the hazard will cause harm</w:t>
      </w:r>
    </w:p>
    <w:p w14:paraId="06AE58AD" w14:textId="77777777" w:rsidR="00D93ADB" w:rsidRDefault="00A442B5">
      <w:pPr>
        <w:pStyle w:val="ListParagraph"/>
        <w:numPr>
          <w:ilvl w:val="0"/>
          <w:numId w:val="31"/>
        </w:numPr>
      </w:pPr>
      <w:r>
        <w:t xml:space="preserve">Dealing with Fire in the workplace: </w:t>
      </w:r>
    </w:p>
    <w:p w14:paraId="65D5033B" w14:textId="039F05CE" w:rsidR="00A442B5" w:rsidRDefault="00A442B5">
      <w:pPr>
        <w:pStyle w:val="ListParagraph"/>
        <w:numPr>
          <w:ilvl w:val="3"/>
          <w:numId w:val="32"/>
        </w:numPr>
      </w:pPr>
      <w:r>
        <w:t>Raise alarm</w:t>
      </w:r>
    </w:p>
    <w:p w14:paraId="37E9D9CF" w14:textId="77777777" w:rsidR="00A442B5" w:rsidRDefault="00A442B5">
      <w:pPr>
        <w:pStyle w:val="ListParagraph"/>
        <w:numPr>
          <w:ilvl w:val="3"/>
          <w:numId w:val="32"/>
        </w:numPr>
      </w:pPr>
      <w:r>
        <w:t>Fight fire if trained, otherwise step 3</w:t>
      </w:r>
    </w:p>
    <w:p w14:paraId="51B3DA36" w14:textId="77777777" w:rsidR="00D93ADB" w:rsidRDefault="00A442B5">
      <w:pPr>
        <w:pStyle w:val="ListParagraph"/>
        <w:numPr>
          <w:ilvl w:val="3"/>
          <w:numId w:val="32"/>
        </w:numPr>
      </w:pPr>
      <w:r>
        <w:t xml:space="preserve">Evacuate calmly using staircase only closing doors behind </w:t>
      </w:r>
    </w:p>
    <w:p w14:paraId="215598D7" w14:textId="698C9819" w:rsidR="00A442B5" w:rsidRDefault="00A442B5">
      <w:pPr>
        <w:pStyle w:val="ListParagraph"/>
        <w:numPr>
          <w:ilvl w:val="3"/>
          <w:numId w:val="32"/>
        </w:numPr>
      </w:pPr>
      <w:r>
        <w:t>Assemble at the muster point</w:t>
      </w:r>
    </w:p>
    <w:p w14:paraId="329F557D" w14:textId="77777777" w:rsidR="00422887" w:rsidRDefault="00A442B5">
      <w:pPr>
        <w:pStyle w:val="ListParagraph"/>
        <w:numPr>
          <w:ilvl w:val="0"/>
          <w:numId w:val="33"/>
        </w:numPr>
      </w:pPr>
      <w:r>
        <w:t>Oil Spill Categorization; Minor Spill (0 - 25 barrels in water, 0 - 250 barrels on land), Medium Spill (25</w:t>
      </w:r>
      <w:r w:rsidR="00422887">
        <w:t xml:space="preserve"> </w:t>
      </w:r>
      <w:r>
        <w:t>- 250 barrels in water, 250 - 2,500 barrels on land), Major Spill (Above 250 barrels in water and 2,500 on land).</w:t>
      </w:r>
    </w:p>
    <w:p w14:paraId="62F0ADBB" w14:textId="030359F9" w:rsidR="00A442B5" w:rsidRDefault="00A442B5">
      <w:pPr>
        <w:pStyle w:val="ListParagraph"/>
        <w:numPr>
          <w:ilvl w:val="0"/>
          <w:numId w:val="33"/>
        </w:numPr>
      </w:pPr>
      <w:r>
        <w:t>Responsibilities (Minor - Line 1Tier 1&amp;2, Medium - CNA, Major - NOSDRA).</w:t>
      </w:r>
    </w:p>
    <w:p w14:paraId="4645CEE0" w14:textId="6E43E38E" w:rsidR="00A442B5" w:rsidRDefault="00A442B5">
      <w:pPr>
        <w:pStyle w:val="ListParagraph"/>
        <w:numPr>
          <w:ilvl w:val="0"/>
          <w:numId w:val="33"/>
        </w:numPr>
      </w:pPr>
      <w:r>
        <w:t>Hierarchy of Controls: Elimination, Substitution, Engineering Controls, Administrative Controls, PPE</w:t>
      </w:r>
    </w:p>
    <w:p w14:paraId="7F1E4F72" w14:textId="1C1E5C5B" w:rsidR="00A442B5" w:rsidRDefault="00A442B5">
      <w:pPr>
        <w:pStyle w:val="ListParagraph"/>
        <w:numPr>
          <w:ilvl w:val="0"/>
          <w:numId w:val="33"/>
        </w:numPr>
      </w:pPr>
      <w:r>
        <w:t>Risk Identification Variables: People, Asset, Environment, Reputation, Community</w:t>
      </w:r>
    </w:p>
    <w:p w14:paraId="48DAD415" w14:textId="013E10A8" w:rsidR="00A442B5" w:rsidRDefault="00A442B5">
      <w:pPr>
        <w:pStyle w:val="ListParagraph"/>
        <w:numPr>
          <w:ilvl w:val="0"/>
          <w:numId w:val="33"/>
        </w:numPr>
      </w:pPr>
      <w:r>
        <w:t>NNPC Safety Culture: Pathological - Reactive - Calculative - Proactive - Generative (PRCPG)</w:t>
      </w:r>
    </w:p>
    <w:p w14:paraId="0E06F349" w14:textId="533456D2" w:rsidR="00A442B5" w:rsidRDefault="00A442B5">
      <w:pPr>
        <w:pStyle w:val="ListParagraph"/>
        <w:numPr>
          <w:ilvl w:val="0"/>
          <w:numId w:val="33"/>
        </w:numPr>
      </w:pPr>
      <w:r>
        <w:t>Essential International Organization for Standardization (ISO)</w:t>
      </w:r>
    </w:p>
    <w:p w14:paraId="3BB00033" w14:textId="77777777" w:rsidR="00A442B5" w:rsidRDefault="00A442B5">
      <w:pPr>
        <w:pStyle w:val="ListParagraph"/>
        <w:numPr>
          <w:ilvl w:val="0"/>
          <w:numId w:val="34"/>
        </w:numPr>
      </w:pPr>
      <w:r>
        <w:t xml:space="preserve">ISO 14001:2015 (global standard for </w:t>
      </w:r>
      <w:r w:rsidRPr="00422887">
        <w:rPr>
          <w:b/>
          <w:bCs/>
        </w:rPr>
        <w:t>environmental management</w:t>
      </w:r>
      <w:r>
        <w:t>)</w:t>
      </w:r>
    </w:p>
    <w:p w14:paraId="2350FE65" w14:textId="77777777" w:rsidR="00422887" w:rsidRDefault="00A442B5">
      <w:pPr>
        <w:pStyle w:val="ListParagraph"/>
        <w:numPr>
          <w:ilvl w:val="0"/>
          <w:numId w:val="34"/>
        </w:numPr>
      </w:pPr>
      <w:r>
        <w:t xml:space="preserve">ISO 45001:2018 (global standard for </w:t>
      </w:r>
      <w:r w:rsidRPr="00422887">
        <w:rPr>
          <w:b/>
          <w:bCs/>
        </w:rPr>
        <w:t>occupational health and safety management</w:t>
      </w:r>
      <w:r>
        <w:t xml:space="preserve">) </w:t>
      </w:r>
    </w:p>
    <w:p w14:paraId="6A0485B5" w14:textId="1D2EB135" w:rsidR="00A442B5" w:rsidRDefault="00A442B5">
      <w:pPr>
        <w:pStyle w:val="ListParagraph"/>
        <w:numPr>
          <w:ilvl w:val="0"/>
          <w:numId w:val="34"/>
        </w:numPr>
      </w:pPr>
      <w:r>
        <w:t xml:space="preserve">ISO 9001:2015 (global standard for </w:t>
      </w:r>
      <w:r w:rsidRPr="00422887">
        <w:rPr>
          <w:b/>
          <w:bCs/>
        </w:rPr>
        <w:t>Quality management</w:t>
      </w:r>
      <w:r>
        <w:t>)</w:t>
      </w:r>
    </w:p>
    <w:p w14:paraId="4A8A6125" w14:textId="6BAB44AF" w:rsidR="00A442B5" w:rsidRDefault="00A442B5" w:rsidP="00A442B5">
      <w:r>
        <w:t xml:space="preserve"> </w:t>
      </w:r>
    </w:p>
    <w:p w14:paraId="2476CFCF" w14:textId="77777777" w:rsidR="00422887" w:rsidRDefault="00422887" w:rsidP="00A442B5"/>
    <w:p w14:paraId="3DADD74F" w14:textId="4B3B384B" w:rsidR="00A442B5" w:rsidRPr="005C281E" w:rsidRDefault="00A442B5" w:rsidP="00A442B5">
      <w:pPr>
        <w:rPr>
          <w:b/>
          <w:bCs/>
          <w:sz w:val="28"/>
          <w:szCs w:val="28"/>
        </w:rPr>
      </w:pPr>
      <w:r w:rsidRPr="00422887">
        <w:rPr>
          <w:b/>
          <w:bCs/>
          <w:sz w:val="28"/>
          <w:szCs w:val="28"/>
        </w:rPr>
        <w:t>REFINERIES</w:t>
      </w:r>
    </w:p>
    <w:p w14:paraId="5129BD9A" w14:textId="0C51716D" w:rsidR="00A442B5" w:rsidRDefault="00A442B5">
      <w:pPr>
        <w:pStyle w:val="ListParagraph"/>
        <w:numPr>
          <w:ilvl w:val="0"/>
          <w:numId w:val="35"/>
        </w:numPr>
      </w:pPr>
      <w:r>
        <w:t>Fractional distillation: heated vapors condense on collectors at different heights in the tower, then separated fractions are further processed into various petroleum products) and.</w:t>
      </w:r>
    </w:p>
    <w:p w14:paraId="495B96DC" w14:textId="5DBB5ACF" w:rsidR="00A442B5" w:rsidRDefault="00A442B5">
      <w:pPr>
        <w:pStyle w:val="ListParagraph"/>
        <w:numPr>
          <w:ilvl w:val="0"/>
          <w:numId w:val="35"/>
        </w:numPr>
      </w:pPr>
      <w:r>
        <w:t>Cracking: heat, pressure, and certain catalysts used to break up large molecules of heavy hydrocarbons into small molecules of light hydrocarbons.</w:t>
      </w:r>
    </w:p>
    <w:p w14:paraId="59B74E90" w14:textId="0D6A5562" w:rsidR="00A442B5" w:rsidRDefault="00A442B5">
      <w:pPr>
        <w:pStyle w:val="ListParagraph"/>
        <w:numPr>
          <w:ilvl w:val="0"/>
          <w:numId w:val="35"/>
        </w:numPr>
      </w:pPr>
      <w:r>
        <w:t>Liquefied Petroleum Gas (LPG) for cooking gas,</w:t>
      </w:r>
    </w:p>
    <w:p w14:paraId="684DBF94" w14:textId="7C455EA7" w:rsidR="00A442B5" w:rsidRDefault="00A442B5">
      <w:pPr>
        <w:pStyle w:val="ListParagraph"/>
        <w:numPr>
          <w:ilvl w:val="0"/>
          <w:numId w:val="35"/>
        </w:numPr>
      </w:pPr>
      <w:r>
        <w:t xml:space="preserve">Dual purpose </w:t>
      </w:r>
      <w:proofErr w:type="spellStart"/>
      <w:r>
        <w:t>Kero</w:t>
      </w:r>
      <w:proofErr w:type="spellEnd"/>
      <w:r>
        <w:t xml:space="preserve"> (DPK) for household </w:t>
      </w:r>
      <w:proofErr w:type="spellStart"/>
      <w:r>
        <w:t>Kero</w:t>
      </w:r>
      <w:proofErr w:type="spellEnd"/>
      <w:r>
        <w:t>, Aviation fuel,</w:t>
      </w:r>
    </w:p>
    <w:p w14:paraId="09BB85BB" w14:textId="08D8EC17" w:rsidR="00A442B5" w:rsidRDefault="00A442B5">
      <w:pPr>
        <w:pStyle w:val="ListParagraph"/>
        <w:numPr>
          <w:ilvl w:val="0"/>
          <w:numId w:val="35"/>
        </w:numPr>
      </w:pPr>
      <w:r>
        <w:t>Premium Motor Spirit (PMS) vehicle fuel,</w:t>
      </w:r>
    </w:p>
    <w:p w14:paraId="7A061F29" w14:textId="000771B9" w:rsidR="00A442B5" w:rsidRDefault="00A442B5">
      <w:pPr>
        <w:pStyle w:val="ListParagraph"/>
        <w:numPr>
          <w:ilvl w:val="0"/>
          <w:numId w:val="35"/>
        </w:numPr>
      </w:pPr>
      <w:r>
        <w:t xml:space="preserve">Automotive </w:t>
      </w:r>
      <w:proofErr w:type="spellStart"/>
      <w:r>
        <w:t>GasOil</w:t>
      </w:r>
      <w:proofErr w:type="spellEnd"/>
      <w:r>
        <w:t xml:space="preserve"> (AGO) diesel for heavy duty vehicles/generators, Asphalt, Lubricant base oil, Heating oil and a variety of feed stocks for the petrochemical industry.</w:t>
      </w:r>
    </w:p>
    <w:p w14:paraId="57E66BFE" w14:textId="4A1AB7A8" w:rsidR="00A442B5" w:rsidRDefault="00A442B5">
      <w:pPr>
        <w:pStyle w:val="ListParagraph"/>
        <w:numPr>
          <w:ilvl w:val="0"/>
          <w:numId w:val="35"/>
        </w:numPr>
      </w:pPr>
      <w:r>
        <w:t>LPFO/HPFO- for marine vessels, heavy industry furnaces</w:t>
      </w:r>
    </w:p>
    <w:p w14:paraId="3DC9D21B" w14:textId="0CBDC7C9" w:rsidR="00A442B5" w:rsidRDefault="00A442B5">
      <w:pPr>
        <w:pStyle w:val="ListParagraph"/>
        <w:numPr>
          <w:ilvl w:val="0"/>
          <w:numId w:val="35"/>
        </w:numPr>
      </w:pPr>
      <w:r>
        <w:t>PHRC: Port Harcourt Refining Company - First Petroleum Refinery:</w:t>
      </w:r>
    </w:p>
    <w:p w14:paraId="028E1FB1" w14:textId="77777777" w:rsidR="00A442B5" w:rsidRDefault="00A442B5">
      <w:pPr>
        <w:pStyle w:val="ListParagraph"/>
        <w:numPr>
          <w:ilvl w:val="0"/>
          <w:numId w:val="36"/>
        </w:numPr>
      </w:pPr>
      <w:r>
        <w:t xml:space="preserve">Old PHRC commissioned in 1965, at 60 </w:t>
      </w:r>
      <w:proofErr w:type="spellStart"/>
      <w:r>
        <w:t>kopd</w:t>
      </w:r>
      <w:proofErr w:type="spellEnd"/>
      <w:r>
        <w:t>.</w:t>
      </w:r>
    </w:p>
    <w:p w14:paraId="1EC910FF" w14:textId="77777777" w:rsidR="00422887" w:rsidRDefault="00A442B5">
      <w:pPr>
        <w:pStyle w:val="ListParagraph"/>
        <w:numPr>
          <w:ilvl w:val="0"/>
          <w:numId w:val="36"/>
        </w:numPr>
      </w:pPr>
      <w:r>
        <w:t xml:space="preserve">New (PHRC) was commissioned in 1989 at 150 </w:t>
      </w:r>
      <w:proofErr w:type="spellStart"/>
      <w:r>
        <w:t>kopd</w:t>
      </w:r>
      <w:proofErr w:type="spellEnd"/>
      <w:r>
        <w:t xml:space="preserve">. </w:t>
      </w:r>
    </w:p>
    <w:p w14:paraId="5AE96980" w14:textId="1969ABA8" w:rsidR="00A442B5" w:rsidRDefault="00A442B5">
      <w:pPr>
        <w:pStyle w:val="ListParagraph"/>
        <w:numPr>
          <w:ilvl w:val="0"/>
          <w:numId w:val="36"/>
        </w:numPr>
      </w:pPr>
      <w:r>
        <w:lastRenderedPageBreak/>
        <w:t xml:space="preserve">Jointly is 210 </w:t>
      </w:r>
      <w:proofErr w:type="spellStart"/>
      <w:r>
        <w:t>kopd</w:t>
      </w:r>
      <w:proofErr w:type="spellEnd"/>
      <w:r w:rsidR="00422887">
        <w:t xml:space="preserve"> </w:t>
      </w:r>
      <w:r>
        <w:t>LPG, PMS, DPK, AGO, LPFO).</w:t>
      </w:r>
    </w:p>
    <w:p w14:paraId="478135A8" w14:textId="2458ED35" w:rsidR="00A442B5" w:rsidRDefault="00A442B5">
      <w:pPr>
        <w:pStyle w:val="ListParagraph"/>
        <w:numPr>
          <w:ilvl w:val="0"/>
          <w:numId w:val="37"/>
        </w:numPr>
      </w:pPr>
      <w:r>
        <w:t>Warri Refining &amp; Petrochemical Company (WRPC):</w:t>
      </w:r>
    </w:p>
    <w:p w14:paraId="42F445EC" w14:textId="77777777" w:rsidR="00A442B5" w:rsidRDefault="00A442B5">
      <w:pPr>
        <w:pStyle w:val="ListParagraph"/>
        <w:numPr>
          <w:ilvl w:val="0"/>
          <w:numId w:val="38"/>
        </w:numPr>
      </w:pPr>
      <w:r>
        <w:t xml:space="preserve">Commissioned in 1978 as a 125 </w:t>
      </w:r>
      <w:proofErr w:type="spellStart"/>
      <w:r>
        <w:t>kopd</w:t>
      </w:r>
      <w:proofErr w:type="spellEnd"/>
      <w:r>
        <w:t>,</w:t>
      </w:r>
    </w:p>
    <w:p w14:paraId="302B4B0C" w14:textId="25E04D7D" w:rsidR="00A442B5" w:rsidRDefault="00422887">
      <w:pPr>
        <w:pStyle w:val="ListParagraph"/>
        <w:numPr>
          <w:ilvl w:val="0"/>
          <w:numId w:val="38"/>
        </w:numPr>
      </w:pPr>
      <w:r>
        <w:t>H</w:t>
      </w:r>
      <w:r w:rsidR="00A442B5">
        <w:t>as a Carbon Black &amp; Petrochemical Plant (LPG, PMS, AGO, DPK, LPFO, PP, CB)</w:t>
      </w:r>
    </w:p>
    <w:p w14:paraId="07EADCCF" w14:textId="74FCB9FE" w:rsidR="00A442B5" w:rsidRDefault="00A442B5">
      <w:pPr>
        <w:pStyle w:val="ListParagraph"/>
        <w:numPr>
          <w:ilvl w:val="0"/>
          <w:numId w:val="39"/>
        </w:numPr>
      </w:pPr>
      <w:r>
        <w:t>Kaduna Refining &amp; Petrochemicals Company (KRPC)</w:t>
      </w:r>
    </w:p>
    <w:p w14:paraId="5825B5AF" w14:textId="77777777" w:rsidR="00A442B5" w:rsidRDefault="00A442B5">
      <w:pPr>
        <w:pStyle w:val="ListParagraph"/>
        <w:numPr>
          <w:ilvl w:val="0"/>
          <w:numId w:val="40"/>
        </w:numPr>
      </w:pPr>
      <w:r>
        <w:t xml:space="preserve">Commissioned in 1980, at 110 </w:t>
      </w:r>
      <w:proofErr w:type="spellStart"/>
      <w:r>
        <w:t>kopd</w:t>
      </w:r>
      <w:proofErr w:type="spellEnd"/>
      <w:r>
        <w:t xml:space="preserve"> capacity,</w:t>
      </w:r>
    </w:p>
    <w:p w14:paraId="5D5A1352" w14:textId="77777777" w:rsidR="00422887" w:rsidRDefault="00A442B5">
      <w:pPr>
        <w:pStyle w:val="ListParagraph"/>
        <w:numPr>
          <w:ilvl w:val="0"/>
          <w:numId w:val="40"/>
        </w:numPr>
      </w:pPr>
      <w:r>
        <w:t>Has a Lubes Plant (LPG, PMS, DPK, AGO, LPFO, Lubes/Wax, Bitumen, Linear Alkyl Benzene (LAB), Tin/Drums)</w:t>
      </w:r>
    </w:p>
    <w:p w14:paraId="4880AAFA" w14:textId="5DFD1000" w:rsidR="00422887" w:rsidRDefault="00A442B5">
      <w:pPr>
        <w:pStyle w:val="ListParagraph"/>
        <w:numPr>
          <w:ilvl w:val="0"/>
          <w:numId w:val="40"/>
        </w:numPr>
      </w:pPr>
      <w:r>
        <w:t>Waxy Crude required as feedstock for the Lubes Plant; imported from Saudi Arabia and Venezuela</w:t>
      </w:r>
      <w:r w:rsidR="005C281E">
        <w:t>.</w:t>
      </w:r>
    </w:p>
    <w:p w14:paraId="505BBF1E" w14:textId="77777777" w:rsidR="005C281E" w:rsidRDefault="005C281E" w:rsidP="005C281E">
      <w:pPr>
        <w:pStyle w:val="ListParagraph"/>
        <w:ind w:left="1800"/>
      </w:pPr>
    </w:p>
    <w:p w14:paraId="3AD2B902" w14:textId="0FAB71E6" w:rsidR="00A442B5" w:rsidRDefault="00A442B5">
      <w:pPr>
        <w:pStyle w:val="ListParagraph"/>
        <w:numPr>
          <w:ilvl w:val="0"/>
          <w:numId w:val="41"/>
        </w:numPr>
      </w:pPr>
      <w:r>
        <w:t>Crude Oil Supply:</w:t>
      </w:r>
    </w:p>
    <w:p w14:paraId="2A67C8EE" w14:textId="77777777" w:rsidR="00A442B5" w:rsidRDefault="00A442B5">
      <w:pPr>
        <w:pStyle w:val="ListParagraph"/>
        <w:numPr>
          <w:ilvl w:val="0"/>
          <w:numId w:val="42"/>
        </w:numPr>
      </w:pPr>
      <w:r>
        <w:t>PHRC: By Pipeline from SPDC Bonny Terminal.</w:t>
      </w:r>
    </w:p>
    <w:p w14:paraId="6A941033" w14:textId="77777777" w:rsidR="00A442B5" w:rsidRDefault="00A442B5">
      <w:pPr>
        <w:pStyle w:val="ListParagraph"/>
        <w:numPr>
          <w:ilvl w:val="0"/>
          <w:numId w:val="42"/>
        </w:numPr>
      </w:pPr>
      <w:r>
        <w:t xml:space="preserve">WRPC: By Pipeline from NPSC </w:t>
      </w:r>
      <w:proofErr w:type="spellStart"/>
      <w:r>
        <w:t>Escravos</w:t>
      </w:r>
      <w:proofErr w:type="spellEnd"/>
      <w:r>
        <w:t xml:space="preserve"> Terminal and from NPDC (NEPL) through Ughelli Quality Control Centre (UQCC).</w:t>
      </w:r>
    </w:p>
    <w:p w14:paraId="3610E0D7" w14:textId="5AC24B47" w:rsidR="00422887" w:rsidRDefault="00A442B5">
      <w:pPr>
        <w:pStyle w:val="ListParagraph"/>
        <w:numPr>
          <w:ilvl w:val="0"/>
          <w:numId w:val="42"/>
        </w:numPr>
      </w:pPr>
      <w:r>
        <w:t xml:space="preserve">KRPC: By Pipeline from </w:t>
      </w:r>
      <w:proofErr w:type="spellStart"/>
      <w:r>
        <w:t>Escravos</w:t>
      </w:r>
      <w:proofErr w:type="spellEnd"/>
      <w:r>
        <w:t xml:space="preserve"> Terminal via WRPC through NPSC System 2C Pipeline (Nigerian Light &amp; imported Heavy Crude Oil).</w:t>
      </w:r>
    </w:p>
    <w:p w14:paraId="6ACECB17" w14:textId="77777777" w:rsidR="005C281E" w:rsidRDefault="005C281E" w:rsidP="005C281E">
      <w:pPr>
        <w:pStyle w:val="ListParagraph"/>
        <w:ind w:left="1800"/>
      </w:pPr>
    </w:p>
    <w:p w14:paraId="6E2E1154" w14:textId="22F268A6" w:rsidR="00A442B5" w:rsidRDefault="00A442B5">
      <w:pPr>
        <w:pStyle w:val="ListParagraph"/>
        <w:numPr>
          <w:ilvl w:val="0"/>
          <w:numId w:val="43"/>
        </w:numPr>
      </w:pPr>
      <w:r>
        <w:t>Refined Products Evacuation:</w:t>
      </w:r>
    </w:p>
    <w:p w14:paraId="73A3F943" w14:textId="77777777" w:rsidR="00A442B5" w:rsidRDefault="00A442B5">
      <w:pPr>
        <w:pStyle w:val="ListParagraph"/>
        <w:numPr>
          <w:ilvl w:val="0"/>
          <w:numId w:val="44"/>
        </w:numPr>
      </w:pPr>
      <w:r>
        <w:t>WRPC &amp; PHRC: By Pipeline, Marine Vessels and Trucks.</w:t>
      </w:r>
    </w:p>
    <w:p w14:paraId="749E6251" w14:textId="77777777" w:rsidR="00A442B5" w:rsidRDefault="00A442B5">
      <w:pPr>
        <w:pStyle w:val="ListParagraph"/>
        <w:numPr>
          <w:ilvl w:val="0"/>
          <w:numId w:val="44"/>
        </w:numPr>
      </w:pPr>
      <w:r>
        <w:t>KRPC: By Pipeline and Trucks (with provision for Rail evacuation).</w:t>
      </w:r>
    </w:p>
    <w:p w14:paraId="7B2EBBAD" w14:textId="543A6A54" w:rsidR="00A442B5" w:rsidRDefault="00A442B5">
      <w:pPr>
        <w:pStyle w:val="ListParagraph"/>
        <w:numPr>
          <w:ilvl w:val="0"/>
          <w:numId w:val="44"/>
        </w:numPr>
      </w:pPr>
      <w:r>
        <w:t>Petrochemical Products (KRPC &amp; WRPC) &amp; manufactured Tins and Drums (KRPC Only) are suitably packaged and evacuated by Trucks.</w:t>
      </w:r>
    </w:p>
    <w:p w14:paraId="600DFC05" w14:textId="77777777" w:rsidR="00422887" w:rsidRDefault="00422887" w:rsidP="00A442B5"/>
    <w:p w14:paraId="63998E79" w14:textId="77777777" w:rsidR="005C281E" w:rsidRDefault="00A442B5">
      <w:pPr>
        <w:pStyle w:val="ListParagraph"/>
        <w:numPr>
          <w:ilvl w:val="0"/>
          <w:numId w:val="45"/>
        </w:numPr>
      </w:pPr>
      <w:r>
        <w:t xml:space="preserve">NNPC Crude Oil Blends: </w:t>
      </w:r>
    </w:p>
    <w:p w14:paraId="1692DD0E" w14:textId="77777777" w:rsidR="005C281E" w:rsidRDefault="00A442B5">
      <w:pPr>
        <w:pStyle w:val="ListParagraph"/>
        <w:numPr>
          <w:ilvl w:val="0"/>
          <w:numId w:val="131"/>
        </w:numPr>
      </w:pPr>
      <w:r>
        <w:t>Bonny light</w:t>
      </w:r>
    </w:p>
    <w:p w14:paraId="0DC44972" w14:textId="77777777" w:rsidR="005C281E" w:rsidRDefault="00A442B5">
      <w:pPr>
        <w:pStyle w:val="ListParagraph"/>
        <w:numPr>
          <w:ilvl w:val="0"/>
          <w:numId w:val="131"/>
        </w:numPr>
      </w:pPr>
      <w:r>
        <w:t>Bonny medium</w:t>
      </w:r>
    </w:p>
    <w:p w14:paraId="5BB92373" w14:textId="77777777" w:rsidR="005C281E" w:rsidRDefault="00A442B5">
      <w:pPr>
        <w:pStyle w:val="ListParagraph"/>
        <w:numPr>
          <w:ilvl w:val="0"/>
          <w:numId w:val="131"/>
        </w:numPr>
      </w:pPr>
      <w:r>
        <w:t>Brass blend</w:t>
      </w:r>
    </w:p>
    <w:p w14:paraId="12794E57" w14:textId="77777777" w:rsidR="005C281E" w:rsidRDefault="00A442B5">
      <w:pPr>
        <w:pStyle w:val="ListParagraph"/>
        <w:numPr>
          <w:ilvl w:val="0"/>
          <w:numId w:val="131"/>
        </w:numPr>
      </w:pPr>
      <w:proofErr w:type="spellStart"/>
      <w:r>
        <w:t>Escravos</w:t>
      </w:r>
      <w:proofErr w:type="spellEnd"/>
      <w:r>
        <w:t xml:space="preserve"> light</w:t>
      </w:r>
    </w:p>
    <w:p w14:paraId="5024E0FB" w14:textId="77777777" w:rsidR="005C281E" w:rsidRDefault="00A442B5">
      <w:pPr>
        <w:pStyle w:val="ListParagraph"/>
        <w:numPr>
          <w:ilvl w:val="0"/>
          <w:numId w:val="131"/>
        </w:numPr>
      </w:pPr>
      <w:proofErr w:type="spellStart"/>
      <w:r>
        <w:t>Forcados</w:t>
      </w:r>
      <w:proofErr w:type="spellEnd"/>
      <w:r>
        <w:t xml:space="preserve"> blend</w:t>
      </w:r>
    </w:p>
    <w:p w14:paraId="136377E7" w14:textId="77777777" w:rsidR="005C281E" w:rsidRDefault="00A442B5">
      <w:pPr>
        <w:pStyle w:val="ListParagraph"/>
        <w:numPr>
          <w:ilvl w:val="0"/>
          <w:numId w:val="131"/>
        </w:numPr>
      </w:pPr>
      <w:r>
        <w:t>Pennington light</w:t>
      </w:r>
    </w:p>
    <w:p w14:paraId="70D0212C" w14:textId="797747AF" w:rsidR="005C281E" w:rsidRDefault="00A442B5">
      <w:pPr>
        <w:pStyle w:val="ListParagraph"/>
        <w:numPr>
          <w:ilvl w:val="0"/>
          <w:numId w:val="131"/>
        </w:numPr>
      </w:pPr>
      <w:r>
        <w:t>Quo-</w:t>
      </w:r>
      <w:proofErr w:type="spellStart"/>
      <w:r>
        <w:t>lboe</w:t>
      </w:r>
      <w:proofErr w:type="spellEnd"/>
      <w:r>
        <w:t xml:space="preserve"> light</w:t>
      </w:r>
    </w:p>
    <w:p w14:paraId="700602C0" w14:textId="77777777" w:rsidR="00005193" w:rsidRDefault="00005193" w:rsidP="00005193">
      <w:pPr>
        <w:pStyle w:val="ListParagraph"/>
        <w:ind w:left="1800"/>
      </w:pPr>
    </w:p>
    <w:p w14:paraId="69BA82E6" w14:textId="77777777" w:rsidR="005C281E" w:rsidRDefault="00A442B5">
      <w:pPr>
        <w:pStyle w:val="ListParagraph"/>
        <w:numPr>
          <w:ilvl w:val="0"/>
          <w:numId w:val="45"/>
        </w:numPr>
      </w:pPr>
      <w:r>
        <w:t xml:space="preserve">Crude Hubs: </w:t>
      </w:r>
    </w:p>
    <w:p w14:paraId="52728F2E" w14:textId="06678D9A" w:rsidR="005C281E" w:rsidRDefault="00A442B5">
      <w:pPr>
        <w:pStyle w:val="ListParagraph"/>
        <w:numPr>
          <w:ilvl w:val="0"/>
          <w:numId w:val="132"/>
        </w:numPr>
      </w:pPr>
      <w:r>
        <w:t>WTI</w:t>
      </w:r>
    </w:p>
    <w:p w14:paraId="5BA0F3EE" w14:textId="67F475F5" w:rsidR="005C281E" w:rsidRDefault="00A442B5">
      <w:pPr>
        <w:pStyle w:val="ListParagraph"/>
        <w:numPr>
          <w:ilvl w:val="0"/>
          <w:numId w:val="132"/>
        </w:numPr>
      </w:pPr>
      <w:r>
        <w:t>Brent</w:t>
      </w:r>
    </w:p>
    <w:p w14:paraId="7C826C12" w14:textId="6E321C87" w:rsidR="00A442B5" w:rsidRDefault="00A442B5">
      <w:pPr>
        <w:pStyle w:val="ListParagraph"/>
        <w:numPr>
          <w:ilvl w:val="0"/>
          <w:numId w:val="132"/>
        </w:numPr>
      </w:pPr>
      <w:r>
        <w:t>Bonny.</w:t>
      </w:r>
    </w:p>
    <w:p w14:paraId="137D5C9C" w14:textId="77777777" w:rsidR="005C281E" w:rsidRDefault="005C281E" w:rsidP="005C281E">
      <w:pPr>
        <w:pStyle w:val="ListParagraph"/>
        <w:ind w:left="1800"/>
      </w:pPr>
    </w:p>
    <w:p w14:paraId="3278DC3C" w14:textId="2CCD0425" w:rsidR="00A442B5" w:rsidRDefault="00A442B5">
      <w:pPr>
        <w:pStyle w:val="ListParagraph"/>
        <w:numPr>
          <w:ilvl w:val="0"/>
          <w:numId w:val="45"/>
        </w:numPr>
      </w:pPr>
      <w:r>
        <w:t>Gas Hubs: Gas Benchmarks</w:t>
      </w:r>
    </w:p>
    <w:p w14:paraId="61A5C0A3" w14:textId="77777777" w:rsidR="00A442B5" w:rsidRDefault="00A442B5">
      <w:pPr>
        <w:pStyle w:val="ListParagraph"/>
        <w:numPr>
          <w:ilvl w:val="0"/>
          <w:numId w:val="46"/>
        </w:numPr>
      </w:pPr>
      <w:r>
        <w:t>HH (Henry Hubs; US)</w:t>
      </w:r>
    </w:p>
    <w:p w14:paraId="1EADDDAD" w14:textId="66731AFF" w:rsidR="00A442B5" w:rsidRDefault="00A442B5">
      <w:pPr>
        <w:pStyle w:val="ListParagraph"/>
        <w:numPr>
          <w:ilvl w:val="0"/>
          <w:numId w:val="46"/>
        </w:numPr>
      </w:pPr>
      <w:r>
        <w:t>NBP (National Balancing Point; UK)</w:t>
      </w:r>
      <w:r w:rsidR="00DE1B96">
        <w:t xml:space="preserve"> </w:t>
      </w:r>
      <w:r>
        <w:t>JKM</w:t>
      </w:r>
    </w:p>
    <w:p w14:paraId="66549DAC" w14:textId="31A47B75" w:rsidR="00DE1B96" w:rsidRDefault="00A442B5">
      <w:pPr>
        <w:pStyle w:val="ListParagraph"/>
        <w:numPr>
          <w:ilvl w:val="0"/>
          <w:numId w:val="46"/>
        </w:numPr>
      </w:pPr>
      <w:r>
        <w:t xml:space="preserve">DTTF (Dutch Title Transfer Facility) </w:t>
      </w:r>
      <w:proofErr w:type="spellStart"/>
      <w:r>
        <w:t>ZHub</w:t>
      </w:r>
      <w:proofErr w:type="spellEnd"/>
      <w:r>
        <w:t xml:space="preserve"> (Zeebrugge Hub; Belgium)</w:t>
      </w:r>
    </w:p>
    <w:p w14:paraId="0E210D26" w14:textId="77777777" w:rsidR="00005193" w:rsidRDefault="00005193" w:rsidP="00005193">
      <w:pPr>
        <w:pStyle w:val="ListParagraph"/>
        <w:ind w:left="1800"/>
      </w:pPr>
    </w:p>
    <w:p w14:paraId="60D9F917" w14:textId="77777777" w:rsidR="00005193" w:rsidRDefault="00A442B5">
      <w:pPr>
        <w:pStyle w:val="ListParagraph"/>
        <w:numPr>
          <w:ilvl w:val="0"/>
          <w:numId w:val="47"/>
        </w:numPr>
      </w:pPr>
      <w:r>
        <w:lastRenderedPageBreak/>
        <w:t xml:space="preserve">Crude Oil Terminals: </w:t>
      </w:r>
    </w:p>
    <w:p w14:paraId="3C2E934E" w14:textId="77777777" w:rsidR="00005193" w:rsidRDefault="00A442B5">
      <w:pPr>
        <w:pStyle w:val="ListParagraph"/>
        <w:numPr>
          <w:ilvl w:val="0"/>
          <w:numId w:val="133"/>
        </w:numPr>
      </w:pPr>
      <w:r>
        <w:t>Bonny</w:t>
      </w:r>
    </w:p>
    <w:p w14:paraId="6A6F1CA6" w14:textId="77777777" w:rsidR="00005193" w:rsidRDefault="00A442B5">
      <w:pPr>
        <w:pStyle w:val="ListParagraph"/>
        <w:numPr>
          <w:ilvl w:val="0"/>
          <w:numId w:val="133"/>
        </w:numPr>
      </w:pPr>
      <w:proofErr w:type="spellStart"/>
      <w:r>
        <w:t>Escravos</w:t>
      </w:r>
      <w:proofErr w:type="spellEnd"/>
    </w:p>
    <w:p w14:paraId="3B0B342B" w14:textId="77777777" w:rsidR="00005193" w:rsidRDefault="00A442B5">
      <w:pPr>
        <w:pStyle w:val="ListParagraph"/>
        <w:numPr>
          <w:ilvl w:val="0"/>
          <w:numId w:val="133"/>
        </w:numPr>
      </w:pPr>
      <w:proofErr w:type="spellStart"/>
      <w:r>
        <w:t>Forcados</w:t>
      </w:r>
      <w:proofErr w:type="spellEnd"/>
    </w:p>
    <w:p w14:paraId="70DDEAAC" w14:textId="77777777" w:rsidR="00005193" w:rsidRDefault="00A442B5">
      <w:pPr>
        <w:pStyle w:val="ListParagraph"/>
        <w:numPr>
          <w:ilvl w:val="0"/>
          <w:numId w:val="133"/>
        </w:numPr>
      </w:pPr>
      <w:r>
        <w:t>Bonga</w:t>
      </w:r>
    </w:p>
    <w:p w14:paraId="660AE382" w14:textId="77777777" w:rsidR="00005193" w:rsidRDefault="00A442B5">
      <w:pPr>
        <w:pStyle w:val="ListParagraph"/>
        <w:numPr>
          <w:ilvl w:val="0"/>
          <w:numId w:val="133"/>
        </w:numPr>
      </w:pPr>
      <w:r>
        <w:t>Brass</w:t>
      </w:r>
    </w:p>
    <w:p w14:paraId="73CC6538" w14:textId="77777777" w:rsidR="00005193" w:rsidRDefault="00A442B5">
      <w:pPr>
        <w:pStyle w:val="ListParagraph"/>
        <w:numPr>
          <w:ilvl w:val="0"/>
          <w:numId w:val="133"/>
        </w:numPr>
      </w:pPr>
      <w:r>
        <w:t>Sea Eagle</w:t>
      </w:r>
    </w:p>
    <w:p w14:paraId="60262DBA" w14:textId="77777777" w:rsidR="00005193" w:rsidRDefault="00A442B5">
      <w:pPr>
        <w:pStyle w:val="ListParagraph"/>
        <w:numPr>
          <w:ilvl w:val="0"/>
          <w:numId w:val="133"/>
        </w:numPr>
      </w:pPr>
      <w:proofErr w:type="spellStart"/>
      <w:r>
        <w:t>Agbami</w:t>
      </w:r>
      <w:proofErr w:type="spellEnd"/>
    </w:p>
    <w:p w14:paraId="0B4D52A7" w14:textId="0B629621" w:rsidR="00A442B5" w:rsidRDefault="00A442B5">
      <w:pPr>
        <w:pStyle w:val="ListParagraph"/>
        <w:numPr>
          <w:ilvl w:val="0"/>
          <w:numId w:val="133"/>
        </w:numPr>
      </w:pPr>
      <w:r>
        <w:t xml:space="preserve">Quo </w:t>
      </w:r>
      <w:proofErr w:type="spellStart"/>
      <w:r>
        <w:t>lboe</w:t>
      </w:r>
      <w:proofErr w:type="spellEnd"/>
      <w:r>
        <w:t>.</w:t>
      </w:r>
    </w:p>
    <w:p w14:paraId="0CE67266" w14:textId="446BB342" w:rsidR="00DE1B96" w:rsidRDefault="00DE1B96" w:rsidP="00DE1B96"/>
    <w:p w14:paraId="72C8B201" w14:textId="1861D810" w:rsidR="00DE1B96" w:rsidRDefault="00DE1B96" w:rsidP="00DE1B96"/>
    <w:p w14:paraId="7CAA8F7D" w14:textId="77777777" w:rsidR="00DE1B96" w:rsidRDefault="00DE1B96" w:rsidP="00DE1B96"/>
    <w:p w14:paraId="1B20B040" w14:textId="364F98A9" w:rsidR="00A442B5" w:rsidRPr="00DE1B96" w:rsidRDefault="00A442B5" w:rsidP="00A442B5">
      <w:pPr>
        <w:rPr>
          <w:b/>
          <w:bCs/>
          <w:sz w:val="28"/>
          <w:szCs w:val="28"/>
        </w:rPr>
      </w:pPr>
      <w:r w:rsidRPr="00DE1B96">
        <w:rPr>
          <w:b/>
          <w:bCs/>
          <w:sz w:val="28"/>
          <w:szCs w:val="28"/>
        </w:rPr>
        <w:t>Refinery Revamp Project</w:t>
      </w:r>
    </w:p>
    <w:p w14:paraId="0D0AA848" w14:textId="73BF98E8" w:rsidR="00940728" w:rsidRPr="00C72CA0" w:rsidRDefault="00C72CA0" w:rsidP="00C72CA0">
      <w:pPr>
        <w:rPr>
          <w:b/>
          <w:bCs/>
        </w:rPr>
      </w:pPr>
      <w:r>
        <w:rPr>
          <w:b/>
          <w:bCs/>
        </w:rPr>
        <w:t xml:space="preserve">1. </w:t>
      </w:r>
      <w:r w:rsidR="00A442B5" w:rsidRPr="00C72CA0">
        <w:rPr>
          <w:b/>
          <w:bCs/>
        </w:rPr>
        <w:t>Refinery</w:t>
      </w:r>
      <w:r w:rsidR="00940728" w:rsidRPr="00C72CA0">
        <w:rPr>
          <w:b/>
          <w:bCs/>
        </w:rPr>
        <w:t>: PHRC</w:t>
      </w:r>
    </w:p>
    <w:p w14:paraId="612BBA56" w14:textId="0386B982" w:rsidR="00940728" w:rsidRDefault="00A442B5">
      <w:pPr>
        <w:pStyle w:val="ListParagraph"/>
        <w:numPr>
          <w:ilvl w:val="0"/>
          <w:numId w:val="108"/>
        </w:numPr>
      </w:pPr>
      <w:r>
        <w:t>%</w:t>
      </w:r>
      <w:r w:rsidR="00940728">
        <w:t xml:space="preserve"> </w:t>
      </w:r>
      <w:r w:rsidR="000E643D">
        <w:t>Of</w:t>
      </w:r>
      <w:r>
        <w:t xml:space="preserve"> Capacity Restoration</w:t>
      </w:r>
      <w:r w:rsidR="00940728">
        <w:t xml:space="preserve">: </w:t>
      </w:r>
      <w:r w:rsidR="000E643D">
        <w:t>90%</w:t>
      </w:r>
    </w:p>
    <w:p w14:paraId="7910779C" w14:textId="77777777" w:rsidR="000E643D" w:rsidRDefault="00A442B5">
      <w:pPr>
        <w:pStyle w:val="ListParagraph"/>
        <w:numPr>
          <w:ilvl w:val="0"/>
          <w:numId w:val="108"/>
        </w:numPr>
      </w:pPr>
      <w:r>
        <w:t>Contrac</w:t>
      </w:r>
      <w:r w:rsidR="00DE1B96">
        <w:t>t</w:t>
      </w:r>
      <w:r w:rsidR="000E643D">
        <w:t>: EPCIC</w:t>
      </w:r>
    </w:p>
    <w:p w14:paraId="1FEACD97" w14:textId="3C328476" w:rsidR="00940728" w:rsidRDefault="00A442B5">
      <w:pPr>
        <w:pStyle w:val="ListParagraph"/>
        <w:numPr>
          <w:ilvl w:val="0"/>
          <w:numId w:val="108"/>
        </w:numPr>
      </w:pPr>
      <w:r>
        <w:t>Scope Aspect</w:t>
      </w:r>
      <w:r w:rsidR="000E643D">
        <w:t xml:space="preserve">: </w:t>
      </w:r>
      <w:r w:rsidR="000E643D">
        <w:t>Complete Rehabilitation of Old &amp; New</w:t>
      </w:r>
      <w:r w:rsidR="000E643D">
        <w:t xml:space="preserve"> </w:t>
      </w:r>
      <w:r w:rsidR="000E643D">
        <w:t>PHRC</w:t>
      </w:r>
    </w:p>
    <w:p w14:paraId="1625AD7C" w14:textId="6B5EB846" w:rsidR="00940728" w:rsidRDefault="00A442B5">
      <w:pPr>
        <w:pStyle w:val="ListParagraph"/>
        <w:numPr>
          <w:ilvl w:val="0"/>
          <w:numId w:val="108"/>
        </w:numPr>
      </w:pPr>
      <w:r>
        <w:t>Contractor</w:t>
      </w:r>
      <w:r w:rsidR="000E643D">
        <w:t>: Technimont SPA Italy</w:t>
      </w:r>
    </w:p>
    <w:p w14:paraId="65D4514D" w14:textId="28A8F078" w:rsidR="00940728" w:rsidRDefault="00A442B5">
      <w:pPr>
        <w:pStyle w:val="ListParagraph"/>
        <w:numPr>
          <w:ilvl w:val="0"/>
          <w:numId w:val="108"/>
        </w:numPr>
      </w:pPr>
      <w:r>
        <w:t>Project Cost (Bn)</w:t>
      </w:r>
      <w:r w:rsidR="000E643D">
        <w:t>: $1,449</w:t>
      </w:r>
      <w:r w:rsidR="00DE1B96">
        <w:t xml:space="preserve"> </w:t>
      </w:r>
    </w:p>
    <w:p w14:paraId="369ED1B0" w14:textId="1B9CDC79" w:rsidR="00940728" w:rsidRDefault="00A442B5">
      <w:pPr>
        <w:pStyle w:val="ListParagraph"/>
        <w:numPr>
          <w:ilvl w:val="0"/>
          <w:numId w:val="108"/>
        </w:numPr>
      </w:pPr>
      <w:r>
        <w:t>Duration (Months)</w:t>
      </w:r>
      <w:r w:rsidR="000E643D">
        <w:t>: 18, 24 &amp; 44</w:t>
      </w:r>
      <w:r>
        <w:tab/>
      </w:r>
    </w:p>
    <w:p w14:paraId="5D7D8ADA" w14:textId="7098FD23" w:rsidR="00940728" w:rsidRDefault="00A442B5">
      <w:pPr>
        <w:pStyle w:val="ListParagraph"/>
        <w:numPr>
          <w:ilvl w:val="0"/>
          <w:numId w:val="108"/>
        </w:numPr>
      </w:pPr>
      <w:r>
        <w:t>Date of Award</w:t>
      </w:r>
      <w:r w:rsidR="000E643D">
        <w:t>: 6</w:t>
      </w:r>
      <w:r w:rsidR="000E643D" w:rsidRPr="000E643D">
        <w:rPr>
          <w:vertAlign w:val="superscript"/>
        </w:rPr>
        <w:t>th</w:t>
      </w:r>
      <w:r w:rsidR="000E643D">
        <w:t xml:space="preserve"> April, 2021</w:t>
      </w:r>
      <w:r>
        <w:tab/>
      </w:r>
    </w:p>
    <w:p w14:paraId="1DA75F17" w14:textId="35C9DDBF" w:rsidR="00940728" w:rsidRDefault="00A442B5">
      <w:pPr>
        <w:pStyle w:val="ListParagraph"/>
        <w:numPr>
          <w:ilvl w:val="0"/>
          <w:numId w:val="108"/>
        </w:numPr>
      </w:pPr>
      <w:r>
        <w:t>Name Plate Capacity</w:t>
      </w:r>
      <w:r w:rsidR="00940728">
        <w:t xml:space="preserve"> </w:t>
      </w:r>
      <w:r>
        <w:t>(BPSD)</w:t>
      </w:r>
      <w:r w:rsidR="000E643D">
        <w:t>: 210,000</w:t>
      </w:r>
      <w:r>
        <w:tab/>
      </w:r>
    </w:p>
    <w:p w14:paraId="302F9216" w14:textId="39FABE06" w:rsidR="000E643D" w:rsidRDefault="00A442B5">
      <w:pPr>
        <w:pStyle w:val="ListParagraph"/>
        <w:numPr>
          <w:ilvl w:val="0"/>
          <w:numId w:val="108"/>
        </w:numPr>
      </w:pPr>
      <w:r>
        <w:t>Date Built</w:t>
      </w:r>
      <w:r w:rsidR="000E643D">
        <w:t>: 1965/1989</w:t>
      </w:r>
      <w:r>
        <w:tab/>
      </w:r>
    </w:p>
    <w:p w14:paraId="48689950" w14:textId="6FCE72B8" w:rsidR="000E643D" w:rsidRDefault="000E643D" w:rsidP="000E643D">
      <w:pPr>
        <w:ind w:left="720"/>
      </w:pPr>
    </w:p>
    <w:p w14:paraId="3BF1745F" w14:textId="77777777" w:rsidR="000E643D" w:rsidRDefault="000E643D" w:rsidP="00A442B5"/>
    <w:p w14:paraId="390A316F" w14:textId="3927355D" w:rsidR="000E643D" w:rsidRPr="00C72CA0" w:rsidRDefault="00005193" w:rsidP="00C72CA0">
      <w:pPr>
        <w:rPr>
          <w:b/>
          <w:bCs/>
        </w:rPr>
      </w:pPr>
      <w:r>
        <w:rPr>
          <w:b/>
          <w:bCs/>
        </w:rPr>
        <w:t>2</w:t>
      </w:r>
      <w:r w:rsidR="00C72CA0">
        <w:rPr>
          <w:b/>
          <w:bCs/>
        </w:rPr>
        <w:t xml:space="preserve">. </w:t>
      </w:r>
      <w:r w:rsidR="000E643D" w:rsidRPr="00C72CA0">
        <w:rPr>
          <w:b/>
          <w:bCs/>
        </w:rPr>
        <w:t xml:space="preserve">Refinery: </w:t>
      </w:r>
      <w:r w:rsidR="000E643D" w:rsidRPr="00C72CA0">
        <w:rPr>
          <w:b/>
          <w:bCs/>
        </w:rPr>
        <w:t xml:space="preserve">WRPC </w:t>
      </w:r>
    </w:p>
    <w:p w14:paraId="57174FC1" w14:textId="2444B718" w:rsidR="000E643D" w:rsidRDefault="000E643D">
      <w:pPr>
        <w:pStyle w:val="ListParagraph"/>
        <w:numPr>
          <w:ilvl w:val="0"/>
          <w:numId w:val="108"/>
        </w:numPr>
      </w:pPr>
      <w:r>
        <w:t xml:space="preserve">% Of Capacity Restoration: </w:t>
      </w:r>
      <w:r>
        <w:t>6</w:t>
      </w:r>
      <w:r>
        <w:t>0%</w:t>
      </w:r>
    </w:p>
    <w:p w14:paraId="345B968D" w14:textId="6FC3837F" w:rsidR="000E643D" w:rsidRDefault="000E643D">
      <w:pPr>
        <w:pStyle w:val="ListParagraph"/>
        <w:numPr>
          <w:ilvl w:val="0"/>
          <w:numId w:val="108"/>
        </w:numPr>
      </w:pPr>
      <w:r>
        <w:t xml:space="preserve">Contract: </w:t>
      </w:r>
      <w:r>
        <w:t>Quick Fix Maintenance Service</w:t>
      </w:r>
    </w:p>
    <w:p w14:paraId="38AB673B" w14:textId="3804D1D1" w:rsidR="000E643D" w:rsidRDefault="000E643D">
      <w:pPr>
        <w:pStyle w:val="ListParagraph"/>
        <w:numPr>
          <w:ilvl w:val="0"/>
          <w:numId w:val="108"/>
        </w:numPr>
      </w:pPr>
      <w:r>
        <w:t xml:space="preserve">Scope Aspect: </w:t>
      </w:r>
      <w:r w:rsidRPr="000E643D">
        <w:t>Fuels P</w:t>
      </w:r>
      <w:r>
        <w:t>la</w:t>
      </w:r>
      <w:r w:rsidRPr="000E643D">
        <w:t>nt/Utilities</w:t>
      </w:r>
    </w:p>
    <w:p w14:paraId="22A40B44" w14:textId="76132F72" w:rsidR="000E643D" w:rsidRDefault="000E643D">
      <w:pPr>
        <w:pStyle w:val="ListParagraph"/>
        <w:numPr>
          <w:ilvl w:val="0"/>
          <w:numId w:val="108"/>
        </w:numPr>
      </w:pPr>
      <w:r>
        <w:t xml:space="preserve">Contractor: </w:t>
      </w:r>
      <w:r>
        <w:t>DECN</w:t>
      </w:r>
    </w:p>
    <w:p w14:paraId="0A50F876" w14:textId="7C7FC4FB" w:rsidR="000E643D" w:rsidRDefault="000E643D">
      <w:pPr>
        <w:pStyle w:val="ListParagraph"/>
        <w:numPr>
          <w:ilvl w:val="0"/>
          <w:numId w:val="108"/>
        </w:numPr>
      </w:pPr>
      <w:bookmarkStart w:id="0" w:name="_Hlk142843864"/>
      <w:r>
        <w:t>Project Cost (Bn): $</w:t>
      </w:r>
      <w:r>
        <w:t>0</w:t>
      </w:r>
      <w:r w:rsidR="00C72CA0">
        <w:t>,</w:t>
      </w:r>
      <w:r>
        <w:t>548</w:t>
      </w:r>
      <w:r>
        <w:t xml:space="preserve"> </w:t>
      </w:r>
    </w:p>
    <w:bookmarkEnd w:id="0"/>
    <w:p w14:paraId="5F5888A7" w14:textId="46C96F9F" w:rsidR="000E643D" w:rsidRDefault="000E643D">
      <w:pPr>
        <w:pStyle w:val="ListParagraph"/>
        <w:numPr>
          <w:ilvl w:val="0"/>
          <w:numId w:val="108"/>
        </w:numPr>
      </w:pPr>
      <w:r>
        <w:t>Duration (Months): 1</w:t>
      </w:r>
      <w:r>
        <w:t>5</w:t>
      </w:r>
      <w:r>
        <w:tab/>
      </w:r>
    </w:p>
    <w:p w14:paraId="627F5AF0" w14:textId="4D69B256" w:rsidR="000E643D" w:rsidRDefault="000E643D">
      <w:pPr>
        <w:pStyle w:val="ListParagraph"/>
        <w:numPr>
          <w:ilvl w:val="0"/>
          <w:numId w:val="108"/>
        </w:numPr>
      </w:pPr>
      <w:r>
        <w:t xml:space="preserve">Date of Award: </w:t>
      </w:r>
      <w:r>
        <w:t>24</w:t>
      </w:r>
      <w:r w:rsidRPr="000E643D">
        <w:rPr>
          <w:vertAlign w:val="superscript"/>
        </w:rPr>
        <w:t>th</w:t>
      </w:r>
      <w:r>
        <w:t xml:space="preserve"> June, 2022</w:t>
      </w:r>
      <w:r>
        <w:tab/>
      </w:r>
    </w:p>
    <w:p w14:paraId="36E28F21" w14:textId="58419C37" w:rsidR="000E643D" w:rsidRDefault="000E643D">
      <w:pPr>
        <w:pStyle w:val="ListParagraph"/>
        <w:numPr>
          <w:ilvl w:val="0"/>
          <w:numId w:val="108"/>
        </w:numPr>
      </w:pPr>
      <w:r>
        <w:t xml:space="preserve">Name Plate Capacity (BPSD): </w:t>
      </w:r>
      <w:r>
        <w:t>125</w:t>
      </w:r>
      <w:r>
        <w:t>,000</w:t>
      </w:r>
      <w:r>
        <w:tab/>
      </w:r>
    </w:p>
    <w:p w14:paraId="2039C39B" w14:textId="60762A1B" w:rsidR="000E643D" w:rsidRDefault="000E643D">
      <w:pPr>
        <w:pStyle w:val="ListParagraph"/>
        <w:numPr>
          <w:ilvl w:val="0"/>
          <w:numId w:val="108"/>
        </w:numPr>
      </w:pPr>
      <w:r>
        <w:t>Date Built: 19</w:t>
      </w:r>
      <w:r>
        <w:t>78</w:t>
      </w:r>
    </w:p>
    <w:p w14:paraId="3EA562F0" w14:textId="2A6E9B40" w:rsidR="000E643D" w:rsidRDefault="000E643D" w:rsidP="000E643D"/>
    <w:p w14:paraId="7046B825" w14:textId="77777777" w:rsidR="00005193" w:rsidRDefault="00005193" w:rsidP="000E643D"/>
    <w:p w14:paraId="69D16927" w14:textId="4829EA1E" w:rsidR="000E643D" w:rsidRPr="00C72CA0" w:rsidRDefault="00005193" w:rsidP="00C72CA0">
      <w:pPr>
        <w:rPr>
          <w:b/>
          <w:bCs/>
        </w:rPr>
      </w:pPr>
      <w:r>
        <w:rPr>
          <w:b/>
          <w:bCs/>
        </w:rPr>
        <w:lastRenderedPageBreak/>
        <w:t>3</w:t>
      </w:r>
      <w:r w:rsidR="00C72CA0">
        <w:rPr>
          <w:b/>
          <w:bCs/>
        </w:rPr>
        <w:t xml:space="preserve">. </w:t>
      </w:r>
      <w:r w:rsidR="000E643D" w:rsidRPr="00C72CA0">
        <w:rPr>
          <w:b/>
          <w:bCs/>
        </w:rPr>
        <w:t xml:space="preserve">Refinery: </w:t>
      </w:r>
      <w:r w:rsidR="000E643D" w:rsidRPr="00C72CA0">
        <w:rPr>
          <w:b/>
          <w:bCs/>
        </w:rPr>
        <w:t>KRPC</w:t>
      </w:r>
    </w:p>
    <w:p w14:paraId="21BBE073" w14:textId="3300A038" w:rsidR="000E643D" w:rsidRDefault="000E643D">
      <w:pPr>
        <w:pStyle w:val="ListParagraph"/>
        <w:numPr>
          <w:ilvl w:val="0"/>
          <w:numId w:val="108"/>
        </w:numPr>
      </w:pPr>
      <w:r>
        <w:t xml:space="preserve">% Of Capacity Restoration: </w:t>
      </w:r>
      <w:r>
        <w:t>6</w:t>
      </w:r>
      <w:r>
        <w:t>0%</w:t>
      </w:r>
    </w:p>
    <w:p w14:paraId="3F9E691B" w14:textId="7E1D7E69" w:rsidR="000E643D" w:rsidRDefault="000E643D">
      <w:pPr>
        <w:pStyle w:val="ListParagraph"/>
        <w:numPr>
          <w:ilvl w:val="0"/>
          <w:numId w:val="108"/>
        </w:numPr>
      </w:pPr>
      <w:r>
        <w:t xml:space="preserve">Contract: </w:t>
      </w:r>
      <w:r w:rsidRPr="000E643D">
        <w:t>Quick Fix Maintenance Service</w:t>
      </w:r>
    </w:p>
    <w:p w14:paraId="3B32F5AB" w14:textId="65589808" w:rsidR="000E643D" w:rsidRDefault="000E643D">
      <w:pPr>
        <w:pStyle w:val="ListParagraph"/>
        <w:numPr>
          <w:ilvl w:val="0"/>
          <w:numId w:val="108"/>
        </w:numPr>
      </w:pPr>
      <w:r>
        <w:t xml:space="preserve">Scope Aspect: </w:t>
      </w:r>
      <w:r w:rsidRPr="000E643D">
        <w:t>Fuels P</w:t>
      </w:r>
      <w:r>
        <w:t>la</w:t>
      </w:r>
      <w:r w:rsidRPr="000E643D">
        <w:t>nt/Utilities</w:t>
      </w:r>
    </w:p>
    <w:p w14:paraId="2D077830" w14:textId="52B5D920" w:rsidR="000E643D" w:rsidRDefault="000E643D">
      <w:pPr>
        <w:pStyle w:val="ListParagraph"/>
        <w:numPr>
          <w:ilvl w:val="0"/>
          <w:numId w:val="108"/>
        </w:numPr>
      </w:pPr>
      <w:r>
        <w:t xml:space="preserve">Contractor: </w:t>
      </w:r>
      <w:r>
        <w:t>DECN</w:t>
      </w:r>
    </w:p>
    <w:p w14:paraId="129AA5D4" w14:textId="6CC6F7B4" w:rsidR="000E643D" w:rsidRDefault="000E643D">
      <w:pPr>
        <w:pStyle w:val="ListParagraph"/>
        <w:numPr>
          <w:ilvl w:val="0"/>
          <w:numId w:val="108"/>
        </w:numPr>
      </w:pPr>
      <w:r>
        <w:t>Project Cost (Bn): $</w:t>
      </w:r>
      <w:r>
        <w:t>0</w:t>
      </w:r>
      <w:r w:rsidR="00C72CA0">
        <w:t>,</w:t>
      </w:r>
      <w:r>
        <w:t>741</w:t>
      </w:r>
      <w:r>
        <w:t xml:space="preserve"> </w:t>
      </w:r>
    </w:p>
    <w:p w14:paraId="51D86811" w14:textId="3EBE1451" w:rsidR="000E643D" w:rsidRDefault="000E643D">
      <w:pPr>
        <w:pStyle w:val="ListParagraph"/>
        <w:numPr>
          <w:ilvl w:val="0"/>
          <w:numId w:val="108"/>
        </w:numPr>
      </w:pPr>
      <w:r>
        <w:t xml:space="preserve">Duration (Months): </w:t>
      </w:r>
      <w:r>
        <w:t>21</w:t>
      </w:r>
      <w:r>
        <w:tab/>
      </w:r>
    </w:p>
    <w:p w14:paraId="761D3AE6" w14:textId="0EE6625D" w:rsidR="000E643D" w:rsidRDefault="000E643D">
      <w:pPr>
        <w:pStyle w:val="ListParagraph"/>
        <w:numPr>
          <w:ilvl w:val="0"/>
          <w:numId w:val="108"/>
        </w:numPr>
      </w:pPr>
      <w:r>
        <w:t xml:space="preserve">Date of Award: </w:t>
      </w:r>
      <w:r>
        <w:t>2</w:t>
      </w:r>
      <w:r w:rsidRPr="000E643D">
        <w:rPr>
          <w:vertAlign w:val="superscript"/>
        </w:rPr>
        <w:t>nd</w:t>
      </w:r>
      <w:r>
        <w:t xml:space="preserve"> Feb, 2023</w:t>
      </w:r>
      <w:r>
        <w:tab/>
      </w:r>
    </w:p>
    <w:p w14:paraId="072A7F26" w14:textId="4E7B0D4A" w:rsidR="000E643D" w:rsidRDefault="000E643D">
      <w:pPr>
        <w:pStyle w:val="ListParagraph"/>
        <w:numPr>
          <w:ilvl w:val="0"/>
          <w:numId w:val="108"/>
        </w:numPr>
      </w:pPr>
      <w:r>
        <w:t xml:space="preserve">Name Plate Capacity (BPSD): </w:t>
      </w:r>
      <w:r>
        <w:t>1</w:t>
      </w:r>
      <w:r>
        <w:t>10,000</w:t>
      </w:r>
      <w:r>
        <w:tab/>
      </w:r>
    </w:p>
    <w:p w14:paraId="6D4412D7" w14:textId="024E4060" w:rsidR="00A442B5" w:rsidRDefault="000E643D">
      <w:pPr>
        <w:pStyle w:val="ListParagraph"/>
        <w:numPr>
          <w:ilvl w:val="0"/>
          <w:numId w:val="108"/>
        </w:numPr>
      </w:pPr>
      <w:r>
        <w:t>Date Built: 198</w:t>
      </w:r>
      <w:r>
        <w:t>0</w:t>
      </w:r>
      <w:r w:rsidR="00A442B5">
        <w:tab/>
      </w:r>
      <w:r w:rsidR="00A442B5">
        <w:tab/>
      </w:r>
      <w:r w:rsidR="00A442B5">
        <w:tab/>
      </w:r>
      <w:r w:rsidR="00A442B5">
        <w:tab/>
      </w:r>
      <w:r w:rsidR="00A442B5">
        <w:tab/>
      </w:r>
      <w:r w:rsidR="00A442B5">
        <w:tab/>
      </w:r>
      <w:r w:rsidR="00A442B5">
        <w:tab/>
      </w:r>
    </w:p>
    <w:p w14:paraId="03078C63" w14:textId="77777777" w:rsidR="00A442B5" w:rsidRDefault="00A442B5" w:rsidP="00A442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93D40D" w14:textId="181C61A4" w:rsidR="000E643D" w:rsidRPr="00C72CA0" w:rsidRDefault="00A442B5" w:rsidP="00A442B5">
      <w:pPr>
        <w:rPr>
          <w:b/>
          <w:bCs/>
        </w:rPr>
      </w:pPr>
      <w:r w:rsidRPr="00C72CA0">
        <w:rPr>
          <w:b/>
          <w:bCs/>
        </w:rPr>
        <w:t>Grand</w:t>
      </w:r>
      <w:r w:rsidR="000E643D" w:rsidRPr="00C72CA0">
        <w:rPr>
          <w:b/>
          <w:bCs/>
        </w:rPr>
        <w:t xml:space="preserve"> </w:t>
      </w:r>
      <w:r w:rsidRPr="00C72CA0">
        <w:rPr>
          <w:b/>
          <w:bCs/>
        </w:rPr>
        <w:t>Total</w:t>
      </w:r>
      <w:r w:rsidR="000E643D" w:rsidRPr="00C72CA0">
        <w:rPr>
          <w:b/>
          <w:bCs/>
        </w:rPr>
        <w:t>:</w:t>
      </w:r>
    </w:p>
    <w:p w14:paraId="13DA9B0F" w14:textId="72E803F0" w:rsidR="000E643D" w:rsidRDefault="000E643D">
      <w:pPr>
        <w:pStyle w:val="ListParagraph"/>
        <w:numPr>
          <w:ilvl w:val="0"/>
          <w:numId w:val="109"/>
        </w:numPr>
      </w:pPr>
      <w:r w:rsidRPr="000E643D">
        <w:t>Project Cost (Bn): $</w:t>
      </w:r>
      <w:r w:rsidR="00C72CA0">
        <w:t>2,848</w:t>
      </w:r>
    </w:p>
    <w:p w14:paraId="171E563A" w14:textId="77777777" w:rsidR="00C72CA0" w:rsidRDefault="000E643D">
      <w:pPr>
        <w:pStyle w:val="ListParagraph"/>
        <w:numPr>
          <w:ilvl w:val="0"/>
          <w:numId w:val="109"/>
        </w:numPr>
      </w:pPr>
      <w:r>
        <w:t xml:space="preserve">Name Plate Capacity (BPSD): </w:t>
      </w:r>
      <w:r w:rsidR="00C72CA0">
        <w:t>44</w:t>
      </w:r>
      <w:r>
        <w:t>5,000</w:t>
      </w:r>
    </w:p>
    <w:p w14:paraId="582DC294" w14:textId="77777777" w:rsidR="00C72CA0" w:rsidRDefault="00C72CA0" w:rsidP="00C72CA0">
      <w:pPr>
        <w:pStyle w:val="ListParagraph"/>
      </w:pPr>
    </w:p>
    <w:p w14:paraId="59156297" w14:textId="01DEB761" w:rsidR="00A442B5" w:rsidRDefault="00A442B5" w:rsidP="00C72CA0">
      <w:pPr>
        <w:pStyle w:val="ListParagraph"/>
      </w:pPr>
      <w:r>
        <w:tab/>
      </w:r>
    </w:p>
    <w:p w14:paraId="2474118D" w14:textId="77777777" w:rsidR="00A442B5" w:rsidRPr="00C72CA0" w:rsidRDefault="00A442B5">
      <w:pPr>
        <w:pStyle w:val="ListParagraph"/>
        <w:numPr>
          <w:ilvl w:val="0"/>
          <w:numId w:val="111"/>
        </w:numPr>
        <w:rPr>
          <w:i/>
          <w:iCs/>
        </w:rPr>
      </w:pPr>
      <w:r w:rsidRPr="00C72CA0">
        <w:rPr>
          <w:i/>
          <w:iCs/>
        </w:rPr>
        <w:t>Project Management Consultant/Owner's Engineer: NETCO/KBR</w:t>
      </w:r>
    </w:p>
    <w:p w14:paraId="7B80D738" w14:textId="7DD6EA53" w:rsidR="00A442B5" w:rsidRPr="00C72CA0" w:rsidRDefault="00A442B5">
      <w:pPr>
        <w:pStyle w:val="ListParagraph"/>
        <w:numPr>
          <w:ilvl w:val="0"/>
          <w:numId w:val="111"/>
        </w:numPr>
        <w:rPr>
          <w:i/>
          <w:iCs/>
        </w:rPr>
      </w:pPr>
      <w:r w:rsidRPr="00C72CA0">
        <w:rPr>
          <w:i/>
          <w:iCs/>
        </w:rPr>
        <w:t>Operations &amp; Maintenance Strategy</w:t>
      </w:r>
      <w:r w:rsidR="00C72CA0" w:rsidRPr="00C72CA0">
        <w:rPr>
          <w:i/>
          <w:iCs/>
        </w:rPr>
        <w:t>;</w:t>
      </w:r>
      <w:r w:rsidRPr="00C72CA0">
        <w:rPr>
          <w:i/>
          <w:iCs/>
        </w:rPr>
        <w:t xml:space="preserve"> IGR &amp; 3rd Party Finance</w:t>
      </w:r>
      <w:r w:rsidR="00C72CA0" w:rsidRPr="00C72CA0">
        <w:rPr>
          <w:i/>
          <w:iCs/>
        </w:rPr>
        <w:t>:</w:t>
      </w:r>
    </w:p>
    <w:p w14:paraId="18CD8A90" w14:textId="77777777" w:rsidR="00A442B5" w:rsidRPr="00C72CA0" w:rsidRDefault="00A442B5">
      <w:pPr>
        <w:pStyle w:val="ListParagraph"/>
        <w:numPr>
          <w:ilvl w:val="0"/>
          <w:numId w:val="110"/>
        </w:numPr>
        <w:rPr>
          <w:i/>
          <w:iCs/>
        </w:rPr>
      </w:pPr>
      <w:r w:rsidRPr="00C72CA0">
        <w:rPr>
          <w:i/>
          <w:iCs/>
        </w:rPr>
        <w:t>PHRC: EPROM/PIVOT GIS</w:t>
      </w:r>
    </w:p>
    <w:p w14:paraId="20497CAC" w14:textId="77777777" w:rsidR="00A442B5" w:rsidRPr="00C72CA0" w:rsidRDefault="00A442B5">
      <w:pPr>
        <w:pStyle w:val="ListParagraph"/>
        <w:numPr>
          <w:ilvl w:val="0"/>
          <w:numId w:val="110"/>
        </w:numPr>
        <w:rPr>
          <w:i/>
          <w:iCs/>
        </w:rPr>
      </w:pPr>
      <w:r w:rsidRPr="00C72CA0">
        <w:rPr>
          <w:i/>
          <w:iCs/>
        </w:rPr>
        <w:t>WRPC &amp; KRPC: PETROFAC/DAEWOO</w:t>
      </w:r>
    </w:p>
    <w:p w14:paraId="3E409B77" w14:textId="77777777" w:rsidR="00A442B5" w:rsidRDefault="00A442B5" w:rsidP="00A442B5"/>
    <w:p w14:paraId="4F98FAEC" w14:textId="2FA6C8CC" w:rsidR="00A442B5" w:rsidRDefault="00A442B5" w:rsidP="00A442B5"/>
    <w:p w14:paraId="2C721393" w14:textId="77777777" w:rsidR="00C72CA0" w:rsidRDefault="00C72CA0" w:rsidP="00A442B5"/>
    <w:p w14:paraId="1A67F39A" w14:textId="6EEF124C" w:rsidR="00A442B5" w:rsidRDefault="00A442B5" w:rsidP="00A442B5"/>
    <w:p w14:paraId="649DD4C9" w14:textId="77777777" w:rsidR="00C72CA0" w:rsidRDefault="00C72CA0" w:rsidP="00A442B5"/>
    <w:p w14:paraId="20F91970" w14:textId="77777777" w:rsidR="00A442B5" w:rsidRPr="00E97603" w:rsidRDefault="00A442B5" w:rsidP="00A442B5">
      <w:pPr>
        <w:rPr>
          <w:b/>
          <w:bCs/>
          <w:sz w:val="28"/>
          <w:szCs w:val="28"/>
        </w:rPr>
      </w:pPr>
      <w:r w:rsidRPr="00E97603">
        <w:rPr>
          <w:b/>
          <w:bCs/>
          <w:sz w:val="28"/>
          <w:szCs w:val="28"/>
        </w:rPr>
        <w:t>TAPE VISION</w:t>
      </w:r>
    </w:p>
    <w:p w14:paraId="4A096999" w14:textId="38A9CA17" w:rsidR="00A442B5" w:rsidRDefault="00A442B5" w:rsidP="00A442B5">
      <w:r>
        <w:t xml:space="preserve">Unveiled in July 25th 2019 and rolled over on 2nd September 2019 with the 7 </w:t>
      </w:r>
      <w:proofErr w:type="gramStart"/>
      <w:r>
        <w:t>COO's</w:t>
      </w:r>
      <w:proofErr w:type="gramEnd"/>
      <w:r>
        <w:t xml:space="preserve"> signing off Performance Bonds, on their agreed deliverables. TAPE is anchored on a roadmap of growth and consolidation -key priority areas</w:t>
      </w:r>
    </w:p>
    <w:p w14:paraId="6624F184" w14:textId="77777777" w:rsidR="00A442B5" w:rsidRDefault="00A442B5">
      <w:pPr>
        <w:pStyle w:val="ListParagraph"/>
        <w:numPr>
          <w:ilvl w:val="0"/>
          <w:numId w:val="48"/>
        </w:numPr>
      </w:pPr>
      <w:r>
        <w:t>Transparency- culture of openness and disclosure. Stakeholder communications; documenting and automating key processes; transparency in contracting process, feedback; knowledge and data sharing; zero tolerance to insider trading and maintaining positive corporate image at all times.</w:t>
      </w:r>
    </w:p>
    <w:p w14:paraId="3252341D" w14:textId="77777777" w:rsidR="00A442B5" w:rsidRDefault="00A442B5">
      <w:pPr>
        <w:pStyle w:val="ListParagraph"/>
        <w:numPr>
          <w:ilvl w:val="0"/>
          <w:numId w:val="48"/>
        </w:numPr>
      </w:pPr>
      <w:r>
        <w:t>Accountability, accountable to all stakeholders in everything NNPC does; complying with business ethics, policies and regulations; being reliable in financial reporting; eliminating discretion at all levels &amp; enforcing consequence management.</w:t>
      </w:r>
    </w:p>
    <w:p w14:paraId="05D1FBF7" w14:textId="6BC6DD53" w:rsidR="00A442B5" w:rsidRDefault="00A442B5">
      <w:pPr>
        <w:pStyle w:val="ListParagraph"/>
        <w:numPr>
          <w:ilvl w:val="0"/>
          <w:numId w:val="48"/>
        </w:numPr>
      </w:pPr>
      <w:r>
        <w:lastRenderedPageBreak/>
        <w:t>Performance Excellence, being effective and efficient in its operations/service delivery; institutionalize performance management system, performance-based rewards and recognition; build skills, capacity and staff empowerment; pursue deliberate improvement in value creation; promote collaboration; make results and consequences visible to improve performance and finally, be socially responsible corporate citizens</w:t>
      </w:r>
    </w:p>
    <w:p w14:paraId="472598B0" w14:textId="77777777" w:rsidR="00005193" w:rsidRDefault="00005193" w:rsidP="00005193">
      <w:pPr>
        <w:pStyle w:val="ListParagraph"/>
      </w:pPr>
    </w:p>
    <w:p w14:paraId="63BBEAB3" w14:textId="77777777" w:rsidR="00A442B5" w:rsidRDefault="00A442B5" w:rsidP="00A442B5"/>
    <w:p w14:paraId="005D3EEE" w14:textId="30FB4AA9" w:rsidR="00A442B5" w:rsidRPr="0073286C" w:rsidRDefault="00A442B5" w:rsidP="00A442B5">
      <w:pPr>
        <w:rPr>
          <w:b/>
          <w:bCs/>
        </w:rPr>
      </w:pPr>
      <w:r w:rsidRPr="0073286C">
        <w:rPr>
          <w:b/>
          <w:bCs/>
        </w:rPr>
        <w:t>NLNG TRAIN 7:</w:t>
      </w:r>
    </w:p>
    <w:p w14:paraId="1443EECE" w14:textId="6F32486B" w:rsidR="00A442B5" w:rsidRDefault="00A442B5">
      <w:pPr>
        <w:pStyle w:val="ListParagraph"/>
        <w:numPr>
          <w:ilvl w:val="0"/>
          <w:numId w:val="49"/>
        </w:numPr>
      </w:pPr>
      <w:r>
        <w:t>FID signed in 27</w:t>
      </w:r>
      <w:r w:rsidRPr="00E97603">
        <w:rPr>
          <w:vertAlign w:val="superscript"/>
        </w:rPr>
        <w:t>th</w:t>
      </w:r>
      <w:r w:rsidR="00E97603">
        <w:t xml:space="preserve"> </w:t>
      </w:r>
      <w:r>
        <w:t>December 2019,</w:t>
      </w:r>
    </w:p>
    <w:p w14:paraId="0D2D0D1D" w14:textId="6364F323" w:rsidR="00A442B5" w:rsidRDefault="00A442B5">
      <w:pPr>
        <w:pStyle w:val="ListParagraph"/>
        <w:numPr>
          <w:ilvl w:val="0"/>
          <w:numId w:val="49"/>
        </w:numPr>
      </w:pPr>
      <w:r>
        <w:t>EPC signed May 13th,</w:t>
      </w:r>
      <w:r w:rsidR="00E97603">
        <w:t xml:space="preserve"> </w:t>
      </w:r>
      <w:r>
        <w:t>2020 with SCD JV consortium (Saipem, Chiyoda, Daewoo).</w:t>
      </w:r>
    </w:p>
    <w:p w14:paraId="145CBCD4" w14:textId="24BBED8D" w:rsidR="00A442B5" w:rsidRDefault="00A442B5">
      <w:pPr>
        <w:pStyle w:val="ListParagraph"/>
        <w:numPr>
          <w:ilvl w:val="0"/>
          <w:numId w:val="49"/>
        </w:numPr>
      </w:pPr>
      <w:r>
        <w:t>Presidential Flag off:</w:t>
      </w:r>
      <w:r w:rsidR="00E97603">
        <w:t xml:space="preserve"> </w:t>
      </w:r>
      <w:r>
        <w:t>15</w:t>
      </w:r>
      <w:r w:rsidRPr="00E97603">
        <w:rPr>
          <w:vertAlign w:val="superscript"/>
        </w:rPr>
        <w:t>th</w:t>
      </w:r>
      <w:r w:rsidR="00E97603">
        <w:t xml:space="preserve"> </w:t>
      </w:r>
      <w:r>
        <w:t>June, 2021</w:t>
      </w:r>
    </w:p>
    <w:p w14:paraId="44C4CBE4" w14:textId="6666C711" w:rsidR="00A442B5" w:rsidRDefault="00A442B5">
      <w:pPr>
        <w:pStyle w:val="ListParagraph"/>
        <w:numPr>
          <w:ilvl w:val="0"/>
          <w:numId w:val="49"/>
        </w:numPr>
      </w:pPr>
      <w:r>
        <w:t>Contractors: Saipem, Chiyoda and Daewoo (SCD)</w:t>
      </w:r>
    </w:p>
    <w:p w14:paraId="4CCEC2AD" w14:textId="7A7D8B94" w:rsidR="00A442B5" w:rsidRDefault="00A442B5">
      <w:pPr>
        <w:pStyle w:val="ListParagraph"/>
        <w:numPr>
          <w:ilvl w:val="0"/>
          <w:numId w:val="49"/>
        </w:numPr>
      </w:pPr>
      <w:r>
        <w:t>5 years' duration.</w:t>
      </w:r>
    </w:p>
    <w:p w14:paraId="330F3287" w14:textId="3E5D347F" w:rsidR="00A442B5" w:rsidRDefault="00A442B5">
      <w:pPr>
        <w:pStyle w:val="ListParagraph"/>
        <w:numPr>
          <w:ilvl w:val="0"/>
          <w:numId w:val="49"/>
        </w:numPr>
      </w:pPr>
      <w:r>
        <w:t>Boost capacity by 35% from 22 to 30 million tons per annum (MTPA);</w:t>
      </w:r>
    </w:p>
    <w:p w14:paraId="69122A0D" w14:textId="446C2303" w:rsidR="00A442B5" w:rsidRDefault="00A442B5">
      <w:pPr>
        <w:pStyle w:val="ListParagraph"/>
        <w:numPr>
          <w:ilvl w:val="0"/>
          <w:numId w:val="49"/>
        </w:numPr>
      </w:pPr>
      <w:r>
        <w:t>Raise</w:t>
      </w:r>
      <w:r w:rsidR="00E97603">
        <w:t xml:space="preserve"> </w:t>
      </w:r>
      <w:r>
        <w:t>$20 billion revenues.</w:t>
      </w:r>
    </w:p>
    <w:p w14:paraId="78E419B9" w14:textId="15E01E0E" w:rsidR="00A442B5" w:rsidRDefault="00A442B5">
      <w:pPr>
        <w:pStyle w:val="ListParagraph"/>
        <w:numPr>
          <w:ilvl w:val="0"/>
          <w:numId w:val="49"/>
        </w:numPr>
      </w:pPr>
      <w:r>
        <w:t>Create 10,000 direct,</w:t>
      </w:r>
    </w:p>
    <w:p w14:paraId="61BBC8B7" w14:textId="29A8504D" w:rsidR="00A442B5" w:rsidRDefault="00A442B5">
      <w:pPr>
        <w:pStyle w:val="ListParagraph"/>
        <w:numPr>
          <w:ilvl w:val="0"/>
          <w:numId w:val="49"/>
        </w:numPr>
      </w:pPr>
      <w:r>
        <w:t>40,000 indirect jobs,</w:t>
      </w:r>
    </w:p>
    <w:p w14:paraId="7C0FEDB7" w14:textId="380AFA17" w:rsidR="00A442B5" w:rsidRDefault="00A442B5">
      <w:pPr>
        <w:pStyle w:val="ListParagraph"/>
        <w:numPr>
          <w:ilvl w:val="0"/>
          <w:numId w:val="49"/>
        </w:numPr>
      </w:pPr>
      <w:r>
        <w:t>improve competitiveness in global LNG market &amp; Nigeria content development.</w:t>
      </w:r>
    </w:p>
    <w:p w14:paraId="7BB1C70A" w14:textId="336BF66F" w:rsidR="00A442B5" w:rsidRPr="0073286C" w:rsidRDefault="00A442B5" w:rsidP="00A442B5">
      <w:pPr>
        <w:rPr>
          <w:i/>
          <w:iCs/>
        </w:rPr>
      </w:pPr>
      <w:r w:rsidRPr="00E97603">
        <w:rPr>
          <w:i/>
          <w:iCs/>
        </w:rPr>
        <w:t>NNPC (49%), SHELL {25.6), TOTAL {15%), ENI {10.4%).</w:t>
      </w:r>
    </w:p>
    <w:p w14:paraId="6E2DB69A" w14:textId="085F6232" w:rsidR="00A442B5" w:rsidRDefault="00A442B5" w:rsidP="00A442B5"/>
    <w:p w14:paraId="4E46CBDD" w14:textId="77777777" w:rsidR="00005193" w:rsidRDefault="00005193" w:rsidP="00A442B5"/>
    <w:p w14:paraId="6AC32868" w14:textId="441E7F0D" w:rsidR="00A442B5" w:rsidRPr="0073286C" w:rsidRDefault="00A442B5" w:rsidP="00A442B5">
      <w:pPr>
        <w:rPr>
          <w:b/>
          <w:bCs/>
          <w:sz w:val="24"/>
          <w:szCs w:val="24"/>
        </w:rPr>
      </w:pPr>
      <w:r w:rsidRPr="0073286C">
        <w:rPr>
          <w:b/>
          <w:bCs/>
          <w:sz w:val="24"/>
          <w:szCs w:val="24"/>
        </w:rPr>
        <w:t>1</w:t>
      </w:r>
      <w:r w:rsidR="00E97603" w:rsidRPr="0073286C">
        <w:rPr>
          <w:b/>
          <w:bCs/>
          <w:sz w:val="24"/>
          <w:szCs w:val="24"/>
          <w:vertAlign w:val="superscript"/>
        </w:rPr>
        <w:t>S</w:t>
      </w:r>
      <w:r w:rsidRPr="0073286C">
        <w:rPr>
          <w:b/>
          <w:bCs/>
          <w:sz w:val="24"/>
          <w:szCs w:val="24"/>
          <w:vertAlign w:val="superscript"/>
        </w:rPr>
        <w:t>T</w:t>
      </w:r>
      <w:r w:rsidR="00E97603" w:rsidRPr="0073286C">
        <w:rPr>
          <w:b/>
          <w:bCs/>
          <w:sz w:val="24"/>
          <w:szCs w:val="24"/>
        </w:rPr>
        <w:t xml:space="preserve"> </w:t>
      </w:r>
      <w:r w:rsidRPr="0073286C">
        <w:rPr>
          <w:b/>
          <w:bCs/>
          <w:sz w:val="24"/>
          <w:szCs w:val="24"/>
        </w:rPr>
        <w:t>FLOATING LNG (FLNG) IN NIGERIA</w:t>
      </w:r>
    </w:p>
    <w:p w14:paraId="6DB814CB" w14:textId="21E1769E" w:rsidR="00A442B5" w:rsidRDefault="00A442B5">
      <w:pPr>
        <w:pStyle w:val="ListParagraph"/>
        <w:numPr>
          <w:ilvl w:val="0"/>
          <w:numId w:val="50"/>
        </w:numPr>
      </w:pPr>
      <w:r>
        <w:t>UTM Offshore Ltd {JGC Corporation Japan, Technip Energies, France and Kello</w:t>
      </w:r>
      <w:r w:rsidR="00E97603">
        <w:t>g</w:t>
      </w:r>
      <w:r>
        <w:t>g Brown &amp; Root (KBR) UK}</w:t>
      </w:r>
    </w:p>
    <w:p w14:paraId="4A0295E0" w14:textId="41DC8432" w:rsidR="00A442B5" w:rsidRDefault="00A442B5">
      <w:pPr>
        <w:pStyle w:val="ListParagraph"/>
        <w:numPr>
          <w:ilvl w:val="0"/>
          <w:numId w:val="50"/>
        </w:numPr>
      </w:pPr>
      <w:r>
        <w:t>FEED Contract signed; About 50% completed</w:t>
      </w:r>
    </w:p>
    <w:p w14:paraId="603C7C07" w14:textId="1288CAFF" w:rsidR="00A442B5" w:rsidRDefault="00A442B5">
      <w:pPr>
        <w:pStyle w:val="ListParagraph"/>
        <w:numPr>
          <w:ilvl w:val="0"/>
          <w:numId w:val="50"/>
        </w:numPr>
      </w:pPr>
      <w:r>
        <w:t>20</w:t>
      </w:r>
      <w:r w:rsidRPr="0073286C">
        <w:rPr>
          <w:vertAlign w:val="superscript"/>
        </w:rPr>
        <w:t>th</w:t>
      </w:r>
      <w:r w:rsidR="00E97603">
        <w:t xml:space="preserve"> </w:t>
      </w:r>
      <w:r>
        <w:t>July, 2023: NNPC Ltd and UTM Offshore Ltd signed Head of Terms (HOT) Agreement</w:t>
      </w:r>
    </w:p>
    <w:p w14:paraId="0B6F0797" w14:textId="4D36564D" w:rsidR="00A442B5" w:rsidRDefault="00A442B5">
      <w:pPr>
        <w:pStyle w:val="ListParagraph"/>
        <w:numPr>
          <w:ilvl w:val="0"/>
          <w:numId w:val="50"/>
        </w:numPr>
      </w:pPr>
      <w:r>
        <w:t>To Produce 300KTPA of LPG</w:t>
      </w:r>
    </w:p>
    <w:p w14:paraId="3D82E6AD" w14:textId="427E30B7" w:rsidR="00A442B5" w:rsidRDefault="00A442B5">
      <w:pPr>
        <w:pStyle w:val="ListParagraph"/>
        <w:numPr>
          <w:ilvl w:val="0"/>
          <w:numId w:val="50"/>
        </w:numPr>
      </w:pPr>
      <w:r>
        <w:t xml:space="preserve">UTM &amp; </w:t>
      </w:r>
      <w:proofErr w:type="spellStart"/>
      <w:r>
        <w:t>Afrexim</w:t>
      </w:r>
      <w:proofErr w:type="spellEnd"/>
      <w:r w:rsidR="00E97603">
        <w:t xml:space="preserve"> </w:t>
      </w:r>
      <w:r>
        <w:t>bank signed a $</w:t>
      </w:r>
      <w:r w:rsidR="00E97603">
        <w:t>5</w:t>
      </w:r>
      <w:r>
        <w:t>billion MOU in Dec, 2021</w:t>
      </w:r>
    </w:p>
    <w:p w14:paraId="61D844E0" w14:textId="1ABFDD7F" w:rsidR="00A442B5" w:rsidRDefault="00A442B5">
      <w:pPr>
        <w:pStyle w:val="ListParagraph"/>
        <w:numPr>
          <w:ilvl w:val="0"/>
          <w:numId w:val="50"/>
        </w:numPr>
      </w:pPr>
      <w:r>
        <w:t xml:space="preserve">Estimated Completion Date: </w:t>
      </w:r>
      <w:proofErr w:type="spellStart"/>
      <w:r>
        <w:t>Ql</w:t>
      </w:r>
      <w:proofErr w:type="spellEnd"/>
      <w:r>
        <w:t>, 2026</w:t>
      </w:r>
    </w:p>
    <w:p w14:paraId="40D730E6" w14:textId="386B27FB" w:rsidR="00A442B5" w:rsidRDefault="00A442B5">
      <w:pPr>
        <w:pStyle w:val="ListParagraph"/>
        <w:numPr>
          <w:ilvl w:val="0"/>
          <w:numId w:val="50"/>
        </w:numPr>
      </w:pPr>
      <w:r>
        <w:t xml:space="preserve">Capacity: </w:t>
      </w:r>
      <w:proofErr w:type="spellStart"/>
      <w:proofErr w:type="gramStart"/>
      <w:r>
        <w:t>l.SMTPA</w:t>
      </w:r>
      <w:proofErr w:type="spellEnd"/>
      <w:proofErr w:type="gramEnd"/>
      <w:r>
        <w:t>, 175mmscfd, $1.2B (Debt/Equity)</w:t>
      </w:r>
    </w:p>
    <w:p w14:paraId="1A7BB422" w14:textId="77FCF440" w:rsidR="00A442B5" w:rsidRDefault="00A442B5">
      <w:pPr>
        <w:pStyle w:val="ListParagraph"/>
        <w:numPr>
          <w:ilvl w:val="0"/>
          <w:numId w:val="50"/>
        </w:numPr>
      </w:pPr>
      <w:r>
        <w:t>SPV Name: UTM FLNG Ltd (NNPC Ltd - 20%, UTM Offshore - 80%</w:t>
      </w:r>
    </w:p>
    <w:p w14:paraId="16BA4842" w14:textId="4BF8D6C9" w:rsidR="00A442B5" w:rsidRDefault="00A442B5">
      <w:pPr>
        <w:pStyle w:val="ListParagraph"/>
        <w:numPr>
          <w:ilvl w:val="0"/>
          <w:numId w:val="50"/>
        </w:numPr>
      </w:pPr>
      <w:r>
        <w:t>Gas source: OML 104 (Yoho Field; Exxon Mobil</w:t>
      </w:r>
    </w:p>
    <w:p w14:paraId="0372BF88" w14:textId="3044550F" w:rsidR="00A442B5" w:rsidRDefault="00A442B5">
      <w:pPr>
        <w:pStyle w:val="ListParagraph"/>
        <w:numPr>
          <w:ilvl w:val="0"/>
          <w:numId w:val="50"/>
        </w:numPr>
      </w:pPr>
      <w:r>
        <w:t>FEED: 50% Completion</w:t>
      </w:r>
    </w:p>
    <w:p w14:paraId="642A76AE" w14:textId="08B2EAA3" w:rsidR="00A442B5" w:rsidRDefault="00A442B5">
      <w:pPr>
        <w:pStyle w:val="ListParagraph"/>
        <w:numPr>
          <w:ilvl w:val="0"/>
          <w:numId w:val="50"/>
        </w:numPr>
      </w:pPr>
      <w:r>
        <w:t>Expected Products: LNG, LPG, &amp; Condensate</w:t>
      </w:r>
    </w:p>
    <w:p w14:paraId="4C17ECD8" w14:textId="088B8294" w:rsidR="00A442B5" w:rsidRDefault="00A442B5">
      <w:pPr>
        <w:pStyle w:val="ListParagraph"/>
        <w:numPr>
          <w:ilvl w:val="0"/>
          <w:numId w:val="50"/>
        </w:numPr>
      </w:pPr>
      <w:r>
        <w:t>To generate 7,000 direct &amp; indirect Jobs</w:t>
      </w:r>
    </w:p>
    <w:p w14:paraId="6B1D2CFF" w14:textId="59542C8B" w:rsidR="0073286C" w:rsidRDefault="0073286C" w:rsidP="0073286C">
      <w:pPr>
        <w:pStyle w:val="ListParagraph"/>
      </w:pPr>
    </w:p>
    <w:p w14:paraId="0D3DBEB8" w14:textId="0D07C3DE" w:rsidR="0073286C" w:rsidRDefault="0073286C" w:rsidP="0073286C">
      <w:pPr>
        <w:pStyle w:val="ListParagraph"/>
      </w:pPr>
    </w:p>
    <w:p w14:paraId="7DF1C24F" w14:textId="77777777" w:rsidR="00005193" w:rsidRDefault="00005193" w:rsidP="0073286C">
      <w:pPr>
        <w:pStyle w:val="ListParagraph"/>
      </w:pPr>
    </w:p>
    <w:p w14:paraId="4CE5E911" w14:textId="77777777" w:rsidR="00A442B5" w:rsidRPr="0073286C" w:rsidRDefault="00A442B5" w:rsidP="00A442B5">
      <w:pPr>
        <w:rPr>
          <w:b/>
          <w:bCs/>
        </w:rPr>
      </w:pPr>
      <w:r w:rsidRPr="0073286C">
        <w:rPr>
          <w:b/>
          <w:bCs/>
        </w:rPr>
        <w:lastRenderedPageBreak/>
        <w:t>GOLAR FLNG</w:t>
      </w:r>
    </w:p>
    <w:p w14:paraId="306EA64E" w14:textId="71A4E52C" w:rsidR="00A442B5" w:rsidRDefault="00A442B5">
      <w:pPr>
        <w:pStyle w:val="ListParagraph"/>
        <w:numPr>
          <w:ilvl w:val="0"/>
          <w:numId w:val="51"/>
        </w:numPr>
      </w:pPr>
      <w:r>
        <w:t>MOU signed: April 2023</w:t>
      </w:r>
    </w:p>
    <w:p w14:paraId="1FEEBABB" w14:textId="29376B9F" w:rsidR="00A442B5" w:rsidRDefault="00A442B5">
      <w:pPr>
        <w:pStyle w:val="ListParagraph"/>
        <w:numPr>
          <w:ilvl w:val="0"/>
          <w:numId w:val="51"/>
        </w:numPr>
      </w:pPr>
      <w:r>
        <w:t>Capacity: 2.4MTPA; 400mmscfd</w:t>
      </w:r>
    </w:p>
    <w:p w14:paraId="247E5AD9" w14:textId="025F3BE0" w:rsidR="00A442B5" w:rsidRDefault="00A442B5">
      <w:pPr>
        <w:pStyle w:val="ListParagraph"/>
        <w:numPr>
          <w:ilvl w:val="0"/>
          <w:numId w:val="51"/>
        </w:numPr>
      </w:pPr>
      <w:r>
        <w:t>Gas Source: OML 86/88</w:t>
      </w:r>
    </w:p>
    <w:p w14:paraId="1E6FF22D" w14:textId="083AB174" w:rsidR="00A442B5" w:rsidRDefault="00A442B5">
      <w:pPr>
        <w:pStyle w:val="ListParagraph"/>
        <w:numPr>
          <w:ilvl w:val="0"/>
          <w:numId w:val="51"/>
        </w:numPr>
      </w:pPr>
      <w:r>
        <w:t>Shareholding: NNPC Ltd, UTM Offshore</w:t>
      </w:r>
    </w:p>
    <w:p w14:paraId="7282466B" w14:textId="5C1EBF53" w:rsidR="00A442B5" w:rsidRDefault="00A442B5">
      <w:pPr>
        <w:pStyle w:val="ListParagraph"/>
        <w:numPr>
          <w:ilvl w:val="0"/>
          <w:numId w:val="51"/>
        </w:numPr>
      </w:pPr>
      <w:r>
        <w:t>Expected Products: LNG, LPG &amp; Condensate</w:t>
      </w:r>
    </w:p>
    <w:p w14:paraId="0AD46C70" w14:textId="77777777" w:rsidR="00A442B5" w:rsidRDefault="00A442B5" w:rsidP="00A442B5"/>
    <w:p w14:paraId="1250B804" w14:textId="77777777" w:rsidR="00A442B5" w:rsidRPr="0073286C" w:rsidRDefault="00A442B5" w:rsidP="00A442B5">
      <w:pPr>
        <w:rPr>
          <w:b/>
          <w:bCs/>
        </w:rPr>
      </w:pPr>
      <w:r w:rsidRPr="0073286C">
        <w:rPr>
          <w:b/>
          <w:bCs/>
        </w:rPr>
        <w:t>OPERATION WHITE:</w:t>
      </w:r>
    </w:p>
    <w:p w14:paraId="3DB03530" w14:textId="08FB4B43" w:rsidR="00A442B5" w:rsidRDefault="00A442B5">
      <w:pPr>
        <w:pStyle w:val="ListParagraph"/>
        <w:numPr>
          <w:ilvl w:val="0"/>
          <w:numId w:val="52"/>
        </w:numPr>
      </w:pPr>
      <w:r>
        <w:t>To improve product accountability.</w:t>
      </w:r>
    </w:p>
    <w:p w14:paraId="2BF55412" w14:textId="5BEA46EE" w:rsidR="00A442B5" w:rsidRDefault="00A442B5">
      <w:pPr>
        <w:pStyle w:val="ListParagraph"/>
        <w:numPr>
          <w:ilvl w:val="0"/>
          <w:numId w:val="52"/>
        </w:numPr>
      </w:pPr>
      <w:r>
        <w:t>Had 89 members from NNPC, DPR, PEF, DSS, PPPRA.</w:t>
      </w:r>
    </w:p>
    <w:p w14:paraId="7DA70403" w14:textId="0E7B7145" w:rsidR="00A442B5" w:rsidRDefault="00A442B5">
      <w:pPr>
        <w:pStyle w:val="ListParagraph"/>
        <w:numPr>
          <w:ilvl w:val="0"/>
          <w:numId w:val="52"/>
        </w:numPr>
      </w:pPr>
      <w:r>
        <w:t>To stem malpractices in downstream sector with a view to authenticate actual volume of products imported and dispersed in Nigeria.</w:t>
      </w:r>
    </w:p>
    <w:p w14:paraId="0B51E041" w14:textId="311B013A" w:rsidR="00A442B5" w:rsidRDefault="00A442B5">
      <w:pPr>
        <w:pStyle w:val="ListParagraph"/>
        <w:numPr>
          <w:ilvl w:val="0"/>
          <w:numId w:val="52"/>
        </w:numPr>
      </w:pPr>
      <w:r>
        <w:t>3 PHASES:</w:t>
      </w:r>
    </w:p>
    <w:p w14:paraId="3B41A4A0" w14:textId="77777777" w:rsidR="0073286C" w:rsidRDefault="00A442B5">
      <w:pPr>
        <w:pStyle w:val="ListParagraph"/>
        <w:numPr>
          <w:ilvl w:val="0"/>
          <w:numId w:val="53"/>
        </w:numPr>
      </w:pPr>
      <w:r>
        <w:t xml:space="preserve">Identify operational leaks </w:t>
      </w:r>
    </w:p>
    <w:p w14:paraId="5F14C626" w14:textId="0BF7C4B2" w:rsidR="00A442B5" w:rsidRDefault="00A442B5">
      <w:pPr>
        <w:pStyle w:val="ListParagraph"/>
        <w:numPr>
          <w:ilvl w:val="0"/>
          <w:numId w:val="53"/>
        </w:numPr>
      </w:pPr>
      <w:r>
        <w:t>Put control measures,</w:t>
      </w:r>
    </w:p>
    <w:p w14:paraId="3B0283E9" w14:textId="77777777" w:rsidR="00A442B5" w:rsidRDefault="00A442B5">
      <w:pPr>
        <w:pStyle w:val="ListParagraph"/>
        <w:numPr>
          <w:ilvl w:val="0"/>
          <w:numId w:val="53"/>
        </w:numPr>
      </w:pPr>
      <w:r>
        <w:t>monitor &amp; evaluate effectiveness of control measures.</w:t>
      </w:r>
    </w:p>
    <w:p w14:paraId="6A8B4EE5" w14:textId="51C7BE27" w:rsidR="00A442B5" w:rsidRDefault="00A442B5">
      <w:pPr>
        <w:pStyle w:val="ListParagraph"/>
        <w:numPr>
          <w:ilvl w:val="0"/>
          <w:numId w:val="54"/>
        </w:numPr>
      </w:pPr>
      <w:r>
        <w:t>Benefits:</w:t>
      </w:r>
    </w:p>
    <w:p w14:paraId="7D5E8B71" w14:textId="77777777" w:rsidR="00A442B5" w:rsidRDefault="00A442B5">
      <w:pPr>
        <w:pStyle w:val="ListParagraph"/>
        <w:numPr>
          <w:ilvl w:val="0"/>
          <w:numId w:val="55"/>
        </w:numPr>
      </w:pPr>
      <w:r>
        <w:t>Attain energy security,</w:t>
      </w:r>
    </w:p>
    <w:p w14:paraId="2F186F9A" w14:textId="77777777" w:rsidR="00A442B5" w:rsidRDefault="00A442B5">
      <w:pPr>
        <w:pStyle w:val="ListParagraph"/>
        <w:numPr>
          <w:ilvl w:val="0"/>
          <w:numId w:val="55"/>
        </w:numPr>
      </w:pPr>
      <w:r>
        <w:t>Ensure accountability &amp; transparency in product importation and dispersal, Stem smuggling of products,</w:t>
      </w:r>
    </w:p>
    <w:p w14:paraId="577E4308" w14:textId="77777777" w:rsidR="00A442B5" w:rsidRDefault="00A442B5">
      <w:pPr>
        <w:pStyle w:val="ListParagraph"/>
        <w:numPr>
          <w:ilvl w:val="0"/>
          <w:numId w:val="55"/>
        </w:numPr>
      </w:pPr>
      <w:r>
        <w:t>Ensure operations of O&amp;G are visible to all Nigerians in line with TAPE.</w:t>
      </w:r>
    </w:p>
    <w:p w14:paraId="21DE6CD0" w14:textId="77777777" w:rsidR="00A442B5" w:rsidRDefault="00A442B5">
      <w:pPr>
        <w:pStyle w:val="ListParagraph"/>
        <w:numPr>
          <w:ilvl w:val="0"/>
          <w:numId w:val="55"/>
        </w:numPr>
      </w:pPr>
      <w:r>
        <w:t>Automated Downstream Operation and Financial Monitoring Centre (DOFMC)</w:t>
      </w:r>
    </w:p>
    <w:p w14:paraId="6D013868" w14:textId="6FD7A9E9" w:rsidR="00A442B5" w:rsidRDefault="00A442B5">
      <w:pPr>
        <w:pStyle w:val="ListParagraph"/>
        <w:numPr>
          <w:ilvl w:val="0"/>
          <w:numId w:val="55"/>
        </w:numPr>
      </w:pPr>
      <w:r>
        <w:t>launched to deepen transparency in the O&amp;G sector.</w:t>
      </w:r>
    </w:p>
    <w:p w14:paraId="3F9E5491" w14:textId="77777777" w:rsidR="0073286C" w:rsidRDefault="0073286C" w:rsidP="0073286C">
      <w:pPr>
        <w:pStyle w:val="ListParagraph"/>
        <w:ind w:left="1800"/>
      </w:pPr>
    </w:p>
    <w:p w14:paraId="62DDED9B" w14:textId="77777777" w:rsidR="00A442B5" w:rsidRDefault="00A442B5" w:rsidP="00A442B5">
      <w:r>
        <w:t xml:space="preserve"> </w:t>
      </w:r>
    </w:p>
    <w:p w14:paraId="76F14F03" w14:textId="77777777" w:rsidR="00A442B5" w:rsidRPr="0073286C" w:rsidRDefault="00A442B5" w:rsidP="00A442B5">
      <w:pPr>
        <w:rPr>
          <w:b/>
          <w:bCs/>
        </w:rPr>
      </w:pPr>
      <w:r w:rsidRPr="0073286C">
        <w:rPr>
          <w:b/>
          <w:bCs/>
        </w:rPr>
        <w:t>OPEC/OPEC+/GECF</w:t>
      </w:r>
    </w:p>
    <w:p w14:paraId="2A816E83" w14:textId="77777777" w:rsidR="0073286C" w:rsidRDefault="00A442B5">
      <w:pPr>
        <w:pStyle w:val="ListParagraph"/>
        <w:numPr>
          <w:ilvl w:val="0"/>
          <w:numId w:val="56"/>
        </w:numPr>
      </w:pPr>
      <w:r>
        <w:t>Founded: 14</w:t>
      </w:r>
      <w:r w:rsidRPr="0073286C">
        <w:rPr>
          <w:vertAlign w:val="superscript"/>
        </w:rPr>
        <w:t>th</w:t>
      </w:r>
      <w:r w:rsidR="0073286C">
        <w:t xml:space="preserve"> </w:t>
      </w:r>
      <w:r>
        <w:t xml:space="preserve">Sept 1960 in Baghdad Iraq </w:t>
      </w:r>
    </w:p>
    <w:p w14:paraId="22712206" w14:textId="6AD5E364" w:rsidR="00A442B5" w:rsidRDefault="00A442B5">
      <w:pPr>
        <w:pStyle w:val="ListParagraph"/>
        <w:numPr>
          <w:ilvl w:val="0"/>
          <w:numId w:val="56"/>
        </w:numPr>
      </w:pPr>
      <w:r>
        <w:t>HQ: Vienna, Austria</w:t>
      </w:r>
    </w:p>
    <w:p w14:paraId="69330470" w14:textId="77777777" w:rsidR="00A442B5" w:rsidRDefault="00A442B5">
      <w:pPr>
        <w:pStyle w:val="ListParagraph"/>
        <w:numPr>
          <w:ilvl w:val="0"/>
          <w:numId w:val="56"/>
        </w:numPr>
      </w:pPr>
      <w:r>
        <w:t>13 member countries (Nigeria joined as 11th member in 1971).</w:t>
      </w:r>
    </w:p>
    <w:p w14:paraId="653E28BB" w14:textId="77777777" w:rsidR="00A442B5" w:rsidRDefault="00A442B5">
      <w:pPr>
        <w:pStyle w:val="ListParagraph"/>
        <w:numPr>
          <w:ilvl w:val="0"/>
          <w:numId w:val="56"/>
        </w:numPr>
      </w:pPr>
      <w:r>
        <w:t>Contributes 80% global oil reserves</w:t>
      </w:r>
    </w:p>
    <w:p w14:paraId="1CAD8B4B" w14:textId="77777777" w:rsidR="00A442B5" w:rsidRDefault="00A442B5">
      <w:pPr>
        <w:pStyle w:val="ListParagraph"/>
        <w:numPr>
          <w:ilvl w:val="0"/>
          <w:numId w:val="56"/>
        </w:numPr>
      </w:pPr>
      <w:r>
        <w:t>42% global oil production</w:t>
      </w:r>
    </w:p>
    <w:p w14:paraId="48C56B4D" w14:textId="77777777" w:rsidR="00A442B5" w:rsidRDefault="00A442B5">
      <w:pPr>
        <w:pStyle w:val="ListParagraph"/>
        <w:numPr>
          <w:ilvl w:val="0"/>
          <w:numId w:val="56"/>
        </w:numPr>
      </w:pPr>
      <w:r>
        <w:t>Current OPEC members are: Algeria, Angola, Equatorial Guinea, Gabon, Iran, Iraq, Kuwait, Libya, Nigeria, the Republic of the Congo, Saudi Arabia, the United Arab Emirates and Venezuela.</w:t>
      </w:r>
    </w:p>
    <w:p w14:paraId="4A217294" w14:textId="45CDF3FB" w:rsidR="00A442B5" w:rsidRDefault="00A442B5">
      <w:pPr>
        <w:pStyle w:val="ListParagraph"/>
        <w:numPr>
          <w:ilvl w:val="0"/>
          <w:numId w:val="56"/>
        </w:numPr>
      </w:pPr>
      <w:r>
        <w:t>OPEC+ Members:  Azerbaijan, Bahrain, Brunei, Kazakhstan, Malaysia, Mexico, Oman, Russia,</w:t>
      </w:r>
      <w:r w:rsidR="0073286C">
        <w:t xml:space="preserve"> </w:t>
      </w:r>
      <w:r>
        <w:t>South Sudan, and Sudan</w:t>
      </w:r>
    </w:p>
    <w:p w14:paraId="00357641" w14:textId="0DD9A5E4" w:rsidR="00A442B5" w:rsidRDefault="00A442B5">
      <w:pPr>
        <w:pStyle w:val="ListParagraph"/>
        <w:numPr>
          <w:ilvl w:val="0"/>
          <w:numId w:val="56"/>
        </w:numPr>
      </w:pPr>
      <w:r>
        <w:t>Gas Exporting Countries Forum (GECF): 12 members - Russia, Qatar, Nigeria, Algeria, Bolivia, Eq. Guinea, UAE, Venezuela, Egypt, Iraq, Trinidad &amp; Tobago, Iran.</w:t>
      </w:r>
    </w:p>
    <w:p w14:paraId="71BDD9CB" w14:textId="2C133F7C" w:rsidR="0073286C" w:rsidRDefault="0073286C" w:rsidP="00940728">
      <w:pPr>
        <w:pStyle w:val="ListParagraph"/>
      </w:pPr>
    </w:p>
    <w:p w14:paraId="797739D5" w14:textId="77777777" w:rsidR="00940728" w:rsidRDefault="00940728" w:rsidP="00940728">
      <w:pPr>
        <w:pStyle w:val="ListParagraph"/>
      </w:pPr>
    </w:p>
    <w:p w14:paraId="1E0650F7" w14:textId="77777777" w:rsidR="00A442B5" w:rsidRPr="00940728" w:rsidRDefault="00A442B5" w:rsidP="00A442B5">
      <w:pPr>
        <w:rPr>
          <w:b/>
          <w:bCs/>
        </w:rPr>
      </w:pPr>
      <w:r w:rsidRPr="00940728">
        <w:rPr>
          <w:b/>
          <w:bCs/>
        </w:rPr>
        <w:lastRenderedPageBreak/>
        <w:t>BRENT BENCHMARK CRUDE</w:t>
      </w:r>
    </w:p>
    <w:p w14:paraId="459CCFF5" w14:textId="77777777" w:rsidR="0073286C" w:rsidRDefault="00A442B5" w:rsidP="00A442B5">
      <w:r>
        <w:t xml:space="preserve">The three major benchmark crudes are; </w:t>
      </w:r>
    </w:p>
    <w:p w14:paraId="735CD3CB" w14:textId="1B5922E8" w:rsidR="00A442B5" w:rsidRDefault="00A442B5">
      <w:pPr>
        <w:pStyle w:val="ListParagraph"/>
        <w:numPr>
          <w:ilvl w:val="0"/>
          <w:numId w:val="57"/>
        </w:numPr>
      </w:pPr>
      <w:r>
        <w:t>Brent (BFOE)</w:t>
      </w:r>
    </w:p>
    <w:p w14:paraId="4B360696" w14:textId="77777777" w:rsidR="00A442B5" w:rsidRDefault="00A442B5">
      <w:pPr>
        <w:pStyle w:val="ListParagraph"/>
        <w:numPr>
          <w:ilvl w:val="0"/>
          <w:numId w:val="57"/>
        </w:numPr>
      </w:pPr>
      <w:r>
        <w:t>WTI</w:t>
      </w:r>
    </w:p>
    <w:p w14:paraId="72A77B6F" w14:textId="77777777" w:rsidR="00A442B5" w:rsidRDefault="00A442B5">
      <w:pPr>
        <w:pStyle w:val="ListParagraph"/>
        <w:numPr>
          <w:ilvl w:val="0"/>
          <w:numId w:val="57"/>
        </w:numPr>
      </w:pPr>
      <w:r>
        <w:t>Dubai</w:t>
      </w:r>
    </w:p>
    <w:p w14:paraId="1E375473" w14:textId="77777777" w:rsidR="00A442B5" w:rsidRDefault="00A442B5" w:rsidP="00A442B5"/>
    <w:p w14:paraId="4BAF94D2" w14:textId="77777777" w:rsidR="00A442B5" w:rsidRDefault="00A442B5" w:rsidP="00A442B5"/>
    <w:p w14:paraId="29ED1C59" w14:textId="77777777" w:rsidR="00A442B5" w:rsidRPr="0073286C" w:rsidRDefault="00A442B5" w:rsidP="00A442B5">
      <w:pPr>
        <w:rPr>
          <w:b/>
          <w:bCs/>
        </w:rPr>
      </w:pPr>
      <w:r w:rsidRPr="0073286C">
        <w:rPr>
          <w:b/>
          <w:bCs/>
        </w:rPr>
        <w:t>OIL AND GAS PRODUCTION &amp; RESERVES:</w:t>
      </w:r>
    </w:p>
    <w:p w14:paraId="086556EE" w14:textId="456DB28E" w:rsidR="00A442B5" w:rsidRDefault="00A442B5">
      <w:pPr>
        <w:pStyle w:val="ListParagraph"/>
        <w:numPr>
          <w:ilvl w:val="0"/>
          <w:numId w:val="58"/>
        </w:numPr>
      </w:pPr>
      <w:r>
        <w:t>Largest Global Oil Reserves - Venezuela</w:t>
      </w:r>
    </w:p>
    <w:p w14:paraId="32C49EB6" w14:textId="5383F6D3" w:rsidR="00A442B5" w:rsidRDefault="00A442B5">
      <w:pPr>
        <w:pStyle w:val="ListParagraph"/>
        <w:numPr>
          <w:ilvl w:val="0"/>
          <w:numId w:val="58"/>
        </w:numPr>
      </w:pPr>
      <w:r>
        <w:t>Largest Oil Production - USA.</w:t>
      </w:r>
    </w:p>
    <w:p w14:paraId="3C097313" w14:textId="1BD042C7" w:rsidR="00A442B5" w:rsidRDefault="00A442B5">
      <w:pPr>
        <w:pStyle w:val="ListParagraph"/>
        <w:numPr>
          <w:ilvl w:val="0"/>
          <w:numId w:val="58"/>
        </w:numPr>
      </w:pPr>
      <w:r>
        <w:t>Largest Global Gas Reserves - Russia</w:t>
      </w:r>
    </w:p>
    <w:p w14:paraId="51907A44" w14:textId="20CBE0E5" w:rsidR="00A442B5" w:rsidRDefault="00A442B5">
      <w:pPr>
        <w:pStyle w:val="ListParagraph"/>
        <w:numPr>
          <w:ilvl w:val="0"/>
          <w:numId w:val="58"/>
        </w:numPr>
      </w:pPr>
      <w:r>
        <w:t>Largest Gas Production - USA.</w:t>
      </w:r>
    </w:p>
    <w:p w14:paraId="2EAF5ECB" w14:textId="59E40A30" w:rsidR="00A442B5" w:rsidRDefault="00A442B5">
      <w:pPr>
        <w:pStyle w:val="ListParagraph"/>
        <w:numPr>
          <w:ilvl w:val="0"/>
          <w:numId w:val="58"/>
        </w:numPr>
      </w:pPr>
      <w:r>
        <w:t>Largest Global LNG importer: Japan</w:t>
      </w:r>
    </w:p>
    <w:p w14:paraId="18D44E4A" w14:textId="5B859BBF" w:rsidR="00A442B5" w:rsidRDefault="00A442B5">
      <w:pPr>
        <w:pStyle w:val="ListParagraph"/>
        <w:numPr>
          <w:ilvl w:val="0"/>
          <w:numId w:val="58"/>
        </w:numPr>
      </w:pPr>
      <w:r>
        <w:t>Nigeria ranked 9</w:t>
      </w:r>
      <w:r w:rsidRPr="0073286C">
        <w:rPr>
          <w:vertAlign w:val="superscript"/>
        </w:rPr>
        <w:t>th</w:t>
      </w:r>
      <w:r w:rsidR="0073286C">
        <w:t xml:space="preserve"> </w:t>
      </w:r>
      <w:r>
        <w:t>Gas Reserve: 209.STCF</w:t>
      </w:r>
    </w:p>
    <w:p w14:paraId="23CC3DBC" w14:textId="5CDF3D0C" w:rsidR="00A442B5" w:rsidRDefault="00A442B5">
      <w:pPr>
        <w:pStyle w:val="ListParagraph"/>
        <w:numPr>
          <w:ilvl w:val="0"/>
          <w:numId w:val="58"/>
        </w:numPr>
      </w:pPr>
      <w:r>
        <w:t>Nigeria ranked 11</w:t>
      </w:r>
      <w:r w:rsidRPr="0073286C">
        <w:rPr>
          <w:vertAlign w:val="superscript"/>
        </w:rPr>
        <w:t>th</w:t>
      </w:r>
      <w:r w:rsidR="0073286C">
        <w:t xml:space="preserve"> </w:t>
      </w:r>
      <w:r>
        <w:t>Oil Reserve: 37Billion</w:t>
      </w:r>
    </w:p>
    <w:p w14:paraId="7174063F" w14:textId="77777777" w:rsidR="00A442B5" w:rsidRDefault="00A442B5" w:rsidP="00A442B5"/>
    <w:p w14:paraId="0B208CF6" w14:textId="6A0D8175" w:rsidR="00A442B5" w:rsidRPr="0073286C" w:rsidRDefault="00A442B5" w:rsidP="00A442B5">
      <w:pPr>
        <w:rPr>
          <w:b/>
          <w:bCs/>
        </w:rPr>
      </w:pPr>
      <w:r w:rsidRPr="0073286C">
        <w:rPr>
          <w:b/>
          <w:bCs/>
        </w:rPr>
        <w:t>THE NIGERIAN GAS MASTER PLAN (GMP)</w:t>
      </w:r>
    </w:p>
    <w:p w14:paraId="7ACC6665" w14:textId="12C3ED3A" w:rsidR="00A442B5" w:rsidRDefault="00A442B5">
      <w:pPr>
        <w:pStyle w:val="ListParagraph"/>
        <w:numPr>
          <w:ilvl w:val="0"/>
          <w:numId w:val="59"/>
        </w:numPr>
      </w:pPr>
      <w:r>
        <w:t>Established:13</w:t>
      </w:r>
      <w:r w:rsidRPr="0073286C">
        <w:rPr>
          <w:vertAlign w:val="superscript"/>
        </w:rPr>
        <w:t>th</w:t>
      </w:r>
      <w:r w:rsidR="0073286C">
        <w:t xml:space="preserve"> </w:t>
      </w:r>
      <w:r>
        <w:t>February, 2008</w:t>
      </w:r>
    </w:p>
    <w:p w14:paraId="0E813744" w14:textId="489C8D6D" w:rsidR="00A442B5" w:rsidRDefault="00A442B5">
      <w:pPr>
        <w:pStyle w:val="ListParagraph"/>
        <w:numPr>
          <w:ilvl w:val="0"/>
          <w:numId w:val="59"/>
        </w:numPr>
      </w:pPr>
      <w:r>
        <w:t>Objectives:</w:t>
      </w:r>
    </w:p>
    <w:p w14:paraId="0E31E7E0" w14:textId="32936DE3" w:rsidR="00A442B5" w:rsidRDefault="00A442B5">
      <w:pPr>
        <w:pStyle w:val="ListParagraph"/>
        <w:numPr>
          <w:ilvl w:val="0"/>
          <w:numId w:val="60"/>
        </w:numPr>
      </w:pPr>
      <w:r>
        <w:t>To pursue gas development to stimulate economic growth</w:t>
      </w:r>
    </w:p>
    <w:p w14:paraId="2B992A62" w14:textId="77777777" w:rsidR="00A442B5" w:rsidRDefault="00A442B5">
      <w:pPr>
        <w:pStyle w:val="ListParagraph"/>
        <w:numPr>
          <w:ilvl w:val="0"/>
          <w:numId w:val="60"/>
        </w:numPr>
      </w:pPr>
      <w:r>
        <w:t>To position Nigeria as a major player in the international gas market.</w:t>
      </w:r>
    </w:p>
    <w:p w14:paraId="2DFBB94F" w14:textId="77777777" w:rsidR="00A442B5" w:rsidRDefault="00A442B5">
      <w:pPr>
        <w:pStyle w:val="ListParagraph"/>
        <w:numPr>
          <w:ilvl w:val="0"/>
          <w:numId w:val="60"/>
        </w:numPr>
      </w:pPr>
      <w:r>
        <w:t xml:space="preserve">To lay a solid framework for gas infrastructure expansion within the domestic market (gas infrastructure blueprint, AKK, 083, ELPS, TNGP </w:t>
      </w:r>
      <w:proofErr w:type="spellStart"/>
      <w:r>
        <w:t>etc</w:t>
      </w:r>
      <w:proofErr w:type="spellEnd"/>
      <w:r>
        <w:t>)</w:t>
      </w:r>
    </w:p>
    <w:p w14:paraId="15789C0F" w14:textId="1B502B42" w:rsidR="00A442B5" w:rsidRDefault="00A442B5">
      <w:pPr>
        <w:pStyle w:val="ListParagraph"/>
        <w:numPr>
          <w:ilvl w:val="0"/>
          <w:numId w:val="60"/>
        </w:numPr>
      </w:pPr>
      <w:r>
        <w:t xml:space="preserve">To guarantee long term energy security of Nigeria (gas to power SGW additional power, total target of </w:t>
      </w:r>
      <w:proofErr w:type="spellStart"/>
      <w:r>
        <w:t>lO</w:t>
      </w:r>
      <w:r w:rsidR="0073286C">
        <w:t>C</w:t>
      </w:r>
      <w:r>
        <w:t>W</w:t>
      </w:r>
      <w:proofErr w:type="spellEnd"/>
      <w:r>
        <w:t xml:space="preserve"> equivalent to 2.</w:t>
      </w:r>
      <w:r w:rsidR="0073286C">
        <w:t>5</w:t>
      </w:r>
      <w:r>
        <w:t xml:space="preserve">bnscfd by 2022 manufacturing, </w:t>
      </w:r>
      <w:proofErr w:type="spellStart"/>
      <w:r>
        <w:t>etc</w:t>
      </w:r>
      <w:proofErr w:type="spellEnd"/>
      <w:r>
        <w:t>)</w:t>
      </w:r>
    </w:p>
    <w:p w14:paraId="4F07ABBD" w14:textId="68BB270C" w:rsidR="00A442B5" w:rsidRDefault="00A442B5">
      <w:pPr>
        <w:pStyle w:val="ListParagraph"/>
        <w:numPr>
          <w:ilvl w:val="0"/>
          <w:numId w:val="61"/>
        </w:numPr>
      </w:pPr>
      <w:r>
        <w:t>Gas Produced: Methane (80%) of natural gas (Ethane, Propane, Butane, NGLs),</w:t>
      </w:r>
    </w:p>
    <w:p w14:paraId="745445A7" w14:textId="428FD503" w:rsidR="00A442B5" w:rsidRDefault="00A442B5">
      <w:pPr>
        <w:pStyle w:val="ListParagraph"/>
        <w:numPr>
          <w:ilvl w:val="0"/>
          <w:numId w:val="61"/>
        </w:numPr>
      </w:pPr>
      <w:r>
        <w:t>Gas to export - profitability</w:t>
      </w:r>
    </w:p>
    <w:p w14:paraId="60010942" w14:textId="44968AFD" w:rsidR="00A442B5" w:rsidRDefault="00A442B5">
      <w:pPr>
        <w:pStyle w:val="ListParagraph"/>
        <w:numPr>
          <w:ilvl w:val="0"/>
          <w:numId w:val="61"/>
        </w:numPr>
      </w:pPr>
      <w:r>
        <w:t>Gas for domestic use - Heating &amp; Cooking (LPG/LNG),</w:t>
      </w:r>
    </w:p>
    <w:p w14:paraId="22CD10E7" w14:textId="7A729EFA" w:rsidR="00A442B5" w:rsidRDefault="00A442B5">
      <w:pPr>
        <w:pStyle w:val="ListParagraph"/>
        <w:numPr>
          <w:ilvl w:val="0"/>
          <w:numId w:val="61"/>
        </w:numPr>
      </w:pPr>
      <w:r>
        <w:t>Gas to power - power generation</w:t>
      </w:r>
    </w:p>
    <w:p w14:paraId="300E4549" w14:textId="7A06E3AC" w:rsidR="00A442B5" w:rsidRDefault="00A442B5">
      <w:pPr>
        <w:pStyle w:val="ListParagraph"/>
        <w:numPr>
          <w:ilvl w:val="0"/>
          <w:numId w:val="61"/>
        </w:numPr>
      </w:pPr>
      <w:r>
        <w:t xml:space="preserve">Gas to industry- petrochemicals, pharmaceuticals, glass, cement, plastic </w:t>
      </w:r>
      <w:proofErr w:type="spellStart"/>
      <w:r>
        <w:t>etc</w:t>
      </w:r>
      <w:proofErr w:type="spellEnd"/>
    </w:p>
    <w:p w14:paraId="3E93DBB3" w14:textId="06222581" w:rsidR="00A442B5" w:rsidRDefault="00A442B5">
      <w:pPr>
        <w:pStyle w:val="ListParagraph"/>
        <w:numPr>
          <w:ilvl w:val="0"/>
          <w:numId w:val="61"/>
        </w:numPr>
      </w:pPr>
      <w:r>
        <w:t>Gas to agriculture- Fertilizer (as feedstock- methanol, plastic, polyester, fabrics &amp; foams, car upholstery, synthetic rubber), Crop Drying, Textile Mills, Pulp &amp; Paper).</w:t>
      </w:r>
    </w:p>
    <w:p w14:paraId="67056EFF" w14:textId="32F8DC4C" w:rsidR="0073286C" w:rsidRDefault="0073286C" w:rsidP="0073286C"/>
    <w:p w14:paraId="10282D0C" w14:textId="229ECC17" w:rsidR="0073286C" w:rsidRDefault="0073286C" w:rsidP="0073286C"/>
    <w:p w14:paraId="41084846" w14:textId="75C98EED" w:rsidR="00005193" w:rsidRDefault="00005193" w:rsidP="0073286C"/>
    <w:p w14:paraId="507D10B5" w14:textId="77777777" w:rsidR="00005193" w:rsidRDefault="00005193" w:rsidP="0073286C"/>
    <w:p w14:paraId="49602EE7" w14:textId="77777777" w:rsidR="00A442B5" w:rsidRPr="0073286C" w:rsidRDefault="00A442B5" w:rsidP="00A442B5">
      <w:pPr>
        <w:rPr>
          <w:b/>
          <w:bCs/>
        </w:rPr>
      </w:pPr>
      <w:r w:rsidRPr="0073286C">
        <w:rPr>
          <w:b/>
          <w:bCs/>
        </w:rPr>
        <w:lastRenderedPageBreak/>
        <w:t>7CGDP</w:t>
      </w:r>
    </w:p>
    <w:p w14:paraId="09F43BB3" w14:textId="04F7D9EC" w:rsidR="00A442B5" w:rsidRDefault="00A442B5">
      <w:pPr>
        <w:pStyle w:val="ListParagraph"/>
        <w:numPr>
          <w:ilvl w:val="0"/>
          <w:numId w:val="62"/>
        </w:numPr>
      </w:pPr>
      <w:r>
        <w:t xml:space="preserve">Target for domestic gas monetization is 5 </w:t>
      </w:r>
      <w:proofErr w:type="spellStart"/>
      <w:r>
        <w:t>bscfd</w:t>
      </w:r>
      <w:proofErr w:type="spellEnd"/>
      <w:r>
        <w:t xml:space="preserve"> by 2023.</w:t>
      </w:r>
    </w:p>
    <w:p w14:paraId="79A2E517" w14:textId="67D6AC2A" w:rsidR="00A442B5" w:rsidRDefault="00A442B5">
      <w:pPr>
        <w:pStyle w:val="ListParagraph"/>
        <w:numPr>
          <w:ilvl w:val="0"/>
          <w:numId w:val="62"/>
        </w:numPr>
      </w:pPr>
      <w:proofErr w:type="spellStart"/>
      <w:r>
        <w:t>Anoh</w:t>
      </w:r>
      <w:proofErr w:type="spellEnd"/>
      <w:r>
        <w:t>: 600mmscfd</w:t>
      </w:r>
    </w:p>
    <w:p w14:paraId="793BA3DB" w14:textId="255BDC18" w:rsidR="00A442B5" w:rsidRDefault="00A442B5">
      <w:pPr>
        <w:pStyle w:val="ListParagraph"/>
        <w:numPr>
          <w:ilvl w:val="0"/>
          <w:numId w:val="62"/>
        </w:numPr>
      </w:pPr>
      <w:r>
        <w:t>NPDC OML26, 30, 42: 600mmscfd</w:t>
      </w:r>
    </w:p>
    <w:p w14:paraId="0009F62F" w14:textId="2A1236F4" w:rsidR="00A442B5" w:rsidRDefault="00A442B5">
      <w:pPr>
        <w:pStyle w:val="ListParagraph"/>
        <w:numPr>
          <w:ilvl w:val="0"/>
          <w:numId w:val="62"/>
        </w:numPr>
      </w:pPr>
      <w:r>
        <w:t>NPDC OML 35/62: 600mmscfd</w:t>
      </w:r>
    </w:p>
    <w:p w14:paraId="4A76AFF7" w14:textId="67E36138" w:rsidR="00A442B5" w:rsidRDefault="00A442B5">
      <w:pPr>
        <w:pStyle w:val="ListParagraph"/>
        <w:numPr>
          <w:ilvl w:val="0"/>
          <w:numId w:val="62"/>
        </w:numPr>
      </w:pPr>
      <w:proofErr w:type="spellStart"/>
      <w:r>
        <w:t>Samabri</w:t>
      </w:r>
      <w:proofErr w:type="spellEnd"/>
      <w:r>
        <w:t xml:space="preserve">, </w:t>
      </w:r>
      <w:proofErr w:type="spellStart"/>
      <w:r>
        <w:t>Akri-Oguta</w:t>
      </w:r>
      <w:proofErr w:type="spellEnd"/>
      <w:r>
        <w:t xml:space="preserve">, </w:t>
      </w:r>
      <w:proofErr w:type="spellStart"/>
      <w:r>
        <w:t>Ubie-Oshi</w:t>
      </w:r>
      <w:proofErr w:type="spellEnd"/>
      <w:r>
        <w:t xml:space="preserve">, </w:t>
      </w:r>
      <w:proofErr w:type="spellStart"/>
      <w:r>
        <w:t>Afuo-Ogbainbiri</w:t>
      </w:r>
      <w:proofErr w:type="spellEnd"/>
      <w:r>
        <w:t>: 600mmscfd</w:t>
      </w:r>
    </w:p>
    <w:p w14:paraId="464984AB" w14:textId="05E4A859" w:rsidR="00A442B5" w:rsidRDefault="00A442B5">
      <w:pPr>
        <w:pStyle w:val="ListParagraph"/>
        <w:numPr>
          <w:ilvl w:val="0"/>
          <w:numId w:val="62"/>
        </w:numPr>
      </w:pPr>
      <w:r>
        <w:t>SPDC JV to Brass Fertilizer: 270mmscfd</w:t>
      </w:r>
    </w:p>
    <w:p w14:paraId="0D737801" w14:textId="1B58AEEC" w:rsidR="00A442B5" w:rsidRDefault="00A442B5">
      <w:pPr>
        <w:pStyle w:val="ListParagraph"/>
        <w:numPr>
          <w:ilvl w:val="0"/>
          <w:numId w:val="62"/>
        </w:numPr>
      </w:pPr>
      <w:r>
        <w:t xml:space="preserve">OML18, 24 </w:t>
      </w:r>
      <w:proofErr w:type="spellStart"/>
      <w:r>
        <w:t>Awoba</w:t>
      </w:r>
      <w:proofErr w:type="spellEnd"/>
      <w:r>
        <w:t xml:space="preserve">, </w:t>
      </w:r>
      <w:proofErr w:type="spellStart"/>
      <w:r>
        <w:t>Alakri</w:t>
      </w:r>
      <w:proofErr w:type="spellEnd"/>
      <w:r>
        <w:t>: 400mmscfd</w:t>
      </w:r>
    </w:p>
    <w:p w14:paraId="21CF76B6" w14:textId="64860D7D" w:rsidR="00A442B5" w:rsidRDefault="00A442B5">
      <w:pPr>
        <w:pStyle w:val="ListParagraph"/>
        <w:numPr>
          <w:ilvl w:val="0"/>
          <w:numId w:val="62"/>
        </w:numPr>
      </w:pPr>
      <w:r>
        <w:t xml:space="preserve">Seven Energy </w:t>
      </w:r>
      <w:proofErr w:type="spellStart"/>
      <w:r>
        <w:t>Uquo</w:t>
      </w:r>
      <w:proofErr w:type="spellEnd"/>
      <w:r>
        <w:t>: 400mmscfd</w:t>
      </w:r>
    </w:p>
    <w:p w14:paraId="2F09EE5F" w14:textId="41E7CC7C" w:rsidR="00A442B5" w:rsidRDefault="00A442B5">
      <w:pPr>
        <w:pStyle w:val="ListParagraph"/>
        <w:numPr>
          <w:ilvl w:val="0"/>
          <w:numId w:val="62"/>
        </w:numPr>
      </w:pPr>
      <w:r>
        <w:t>Total: 3,500mmscfd</w:t>
      </w:r>
    </w:p>
    <w:p w14:paraId="2B0A8C94" w14:textId="77777777" w:rsidR="00A442B5" w:rsidRDefault="00A442B5" w:rsidP="00A442B5"/>
    <w:p w14:paraId="4EBFC9FB" w14:textId="68F6DE45" w:rsidR="00A442B5" w:rsidRDefault="00A442B5" w:rsidP="00A442B5"/>
    <w:p w14:paraId="61B9FA32" w14:textId="77777777" w:rsidR="00005193" w:rsidRDefault="00005193" w:rsidP="00A442B5"/>
    <w:p w14:paraId="2EB46F36" w14:textId="28C9A925" w:rsidR="00A442B5" w:rsidRPr="005D0654" w:rsidRDefault="00A442B5" w:rsidP="00A442B5">
      <w:pPr>
        <w:rPr>
          <w:b/>
          <w:bCs/>
          <w:sz w:val="28"/>
          <w:szCs w:val="28"/>
        </w:rPr>
      </w:pPr>
      <w:r w:rsidRPr="005D0654">
        <w:rPr>
          <w:b/>
          <w:bCs/>
          <w:sz w:val="28"/>
          <w:szCs w:val="28"/>
        </w:rPr>
        <w:t>NIGERIA-MOROCCO GAS PIPELINE (NMGP):</w:t>
      </w:r>
    </w:p>
    <w:p w14:paraId="05E41D80" w14:textId="30752484" w:rsidR="00A442B5" w:rsidRDefault="00A442B5">
      <w:pPr>
        <w:pStyle w:val="ListParagraph"/>
        <w:numPr>
          <w:ilvl w:val="0"/>
          <w:numId w:val="63"/>
        </w:numPr>
      </w:pPr>
      <w:r>
        <w:t>Conceived December 2016 between Kingdom of Morocco &amp; Nigeria</w:t>
      </w:r>
      <w:r w:rsidR="005D0654">
        <w:t xml:space="preserve"> </w:t>
      </w:r>
      <w:r>
        <w:t>NNPC Ltd, Morocco (National Office for Hydrocarbon &amp; Mines; ONHYM) and</w:t>
      </w:r>
      <w:r w:rsidR="005D0654">
        <w:t xml:space="preserve"> </w:t>
      </w:r>
      <w:r>
        <w:t>Ecowas</w:t>
      </w:r>
      <w:r w:rsidR="005D0654">
        <w:t xml:space="preserve">; </w:t>
      </w:r>
      <w:r>
        <w:t>MOU signed</w:t>
      </w:r>
    </w:p>
    <w:p w14:paraId="1B4C7D8F" w14:textId="77777777" w:rsidR="00A442B5" w:rsidRDefault="00A442B5">
      <w:pPr>
        <w:pStyle w:val="ListParagraph"/>
        <w:numPr>
          <w:ilvl w:val="0"/>
          <w:numId w:val="63"/>
        </w:numPr>
      </w:pPr>
      <w:r>
        <w:t xml:space="preserve">To supply natural gas to Morocco and other West African Countries along its route including the 13Nations (Nigeria, Morocco, Ghana, Sierra Leone, Gambia, Mauritania, Cote </w:t>
      </w:r>
      <w:proofErr w:type="spellStart"/>
      <w:r>
        <w:t>Dvoire</w:t>
      </w:r>
      <w:proofErr w:type="spellEnd"/>
      <w:r>
        <w:t>, Togo, Liberia, Benin Republic, Senegal, Guinea and Guinea Bissau)</w:t>
      </w:r>
    </w:p>
    <w:p w14:paraId="6079AA6B" w14:textId="2F653658" w:rsidR="00A442B5" w:rsidRDefault="005D0654">
      <w:pPr>
        <w:pStyle w:val="ListParagraph"/>
        <w:numPr>
          <w:ilvl w:val="0"/>
          <w:numId w:val="63"/>
        </w:numPr>
      </w:pPr>
      <w:r>
        <w:t>M</w:t>
      </w:r>
      <w:r w:rsidR="00A442B5">
        <w:t>ay be extended to Europe</w:t>
      </w:r>
    </w:p>
    <w:p w14:paraId="368BB20C" w14:textId="77777777" w:rsidR="00A442B5" w:rsidRDefault="00A442B5">
      <w:pPr>
        <w:pStyle w:val="ListParagraph"/>
        <w:numPr>
          <w:ilvl w:val="0"/>
          <w:numId w:val="63"/>
        </w:numPr>
      </w:pPr>
      <w:r>
        <w:t>NMGP Project at the FEED stage to deliver 3bscfd over 48" x 5,700km pipeline, mostly offshore.</w:t>
      </w:r>
    </w:p>
    <w:p w14:paraId="60D2DE4F" w14:textId="77777777" w:rsidR="00A442B5" w:rsidRDefault="00A442B5" w:rsidP="00A442B5"/>
    <w:p w14:paraId="14A76740" w14:textId="1394655D" w:rsidR="00A442B5" w:rsidRPr="005D0654" w:rsidRDefault="00A442B5" w:rsidP="00A442B5">
      <w:pPr>
        <w:rPr>
          <w:b/>
          <w:bCs/>
        </w:rPr>
      </w:pPr>
      <w:r w:rsidRPr="005D0654">
        <w:rPr>
          <w:b/>
          <w:bCs/>
        </w:rPr>
        <w:t>TRANS-NIGERIA GAS PIPELINE (TNGP): 1.300km</w:t>
      </w:r>
    </w:p>
    <w:p w14:paraId="7530C0F6" w14:textId="33A54202" w:rsidR="00A442B5" w:rsidRDefault="00A442B5">
      <w:pPr>
        <w:pStyle w:val="ListParagraph"/>
        <w:numPr>
          <w:ilvl w:val="0"/>
          <w:numId w:val="64"/>
        </w:numPr>
      </w:pPr>
      <w:r>
        <w:t>Network of Gas Pipeline connecting Eastern, western and northern part of Nigeria.</w:t>
      </w:r>
    </w:p>
    <w:p w14:paraId="6A679ED7" w14:textId="2F69E7F4" w:rsidR="00A442B5" w:rsidRDefault="00A442B5">
      <w:pPr>
        <w:pStyle w:val="ListParagraph"/>
        <w:numPr>
          <w:ilvl w:val="0"/>
          <w:numId w:val="64"/>
        </w:numPr>
      </w:pPr>
      <w:r>
        <w:t xml:space="preserve">36" x 132km early gas pipeline from QIT to </w:t>
      </w:r>
      <w:proofErr w:type="spellStart"/>
      <w:r>
        <w:t>Obigbo</w:t>
      </w:r>
      <w:proofErr w:type="spellEnd"/>
      <w:r>
        <w:t xml:space="preserve"> node</w:t>
      </w:r>
    </w:p>
    <w:p w14:paraId="24459984" w14:textId="10AECD54" w:rsidR="00A442B5" w:rsidRDefault="00A442B5">
      <w:pPr>
        <w:pStyle w:val="ListParagraph"/>
        <w:numPr>
          <w:ilvl w:val="0"/>
          <w:numId w:val="64"/>
        </w:numPr>
      </w:pPr>
      <w:r>
        <w:t xml:space="preserve">40" x 88km early gas pipeline from </w:t>
      </w:r>
      <w:proofErr w:type="spellStart"/>
      <w:r>
        <w:t>Obigbo</w:t>
      </w:r>
      <w:proofErr w:type="spellEnd"/>
      <w:r>
        <w:t xml:space="preserve"> node to 0808</w:t>
      </w:r>
    </w:p>
    <w:p w14:paraId="1D1F16A6" w14:textId="50C17A10" w:rsidR="00A442B5" w:rsidRDefault="00A442B5">
      <w:pPr>
        <w:pStyle w:val="ListParagraph"/>
        <w:numPr>
          <w:ilvl w:val="0"/>
          <w:numId w:val="64"/>
        </w:numPr>
      </w:pPr>
      <w:r>
        <w:t xml:space="preserve">36"x 406km phase I pipeline from </w:t>
      </w:r>
      <w:proofErr w:type="spellStart"/>
      <w:r>
        <w:t>Obigbo</w:t>
      </w:r>
      <w:proofErr w:type="spellEnd"/>
      <w:r>
        <w:t xml:space="preserve"> node to </w:t>
      </w:r>
      <w:proofErr w:type="spellStart"/>
      <w:r>
        <w:t>Ajaokuta</w:t>
      </w:r>
      <w:proofErr w:type="spellEnd"/>
      <w:r>
        <w:t xml:space="preserve"> through Umuahia and Enugu</w:t>
      </w:r>
    </w:p>
    <w:p w14:paraId="4CB4B2E6" w14:textId="771E8FAF" w:rsidR="00A442B5" w:rsidRDefault="00A442B5">
      <w:pPr>
        <w:pStyle w:val="ListParagraph"/>
        <w:numPr>
          <w:ilvl w:val="0"/>
          <w:numId w:val="64"/>
        </w:numPr>
      </w:pPr>
      <w:r>
        <w:t xml:space="preserve">24" x 174km phase II pipeline from QIT to Umuahia through </w:t>
      </w:r>
      <w:proofErr w:type="spellStart"/>
      <w:r>
        <w:t>Okopedi</w:t>
      </w:r>
      <w:proofErr w:type="spellEnd"/>
      <w:r>
        <w:t xml:space="preserve">, </w:t>
      </w:r>
      <w:proofErr w:type="spellStart"/>
      <w:r>
        <w:t>Uyo</w:t>
      </w:r>
      <w:proofErr w:type="spellEnd"/>
      <w:r>
        <w:t xml:space="preserve"> and </w:t>
      </w:r>
      <w:proofErr w:type="spellStart"/>
      <w:r>
        <w:t>lkot</w:t>
      </w:r>
      <w:proofErr w:type="spellEnd"/>
      <w:r>
        <w:t xml:space="preserve"> </w:t>
      </w:r>
      <w:proofErr w:type="spellStart"/>
      <w:r>
        <w:t>Ekpene</w:t>
      </w:r>
      <w:proofErr w:type="spellEnd"/>
    </w:p>
    <w:p w14:paraId="4B3FFE2A" w14:textId="100A7BB8" w:rsidR="00A442B5" w:rsidRDefault="00A442B5">
      <w:pPr>
        <w:pStyle w:val="ListParagraph"/>
        <w:numPr>
          <w:ilvl w:val="0"/>
          <w:numId w:val="64"/>
        </w:numPr>
      </w:pPr>
      <w:r>
        <w:t xml:space="preserve">40"x 614km </w:t>
      </w:r>
      <w:proofErr w:type="spellStart"/>
      <w:r>
        <w:t>Ajaokuta</w:t>
      </w:r>
      <w:proofErr w:type="spellEnd"/>
      <w:r>
        <w:t>-Kaduna-Kano Pipeline Project</w:t>
      </w:r>
    </w:p>
    <w:p w14:paraId="2132CE22" w14:textId="77777777" w:rsidR="00A442B5" w:rsidRDefault="00A442B5" w:rsidP="00A442B5"/>
    <w:p w14:paraId="351AA43A" w14:textId="225D9EBC" w:rsidR="00A442B5" w:rsidRPr="005D0654" w:rsidRDefault="00A442B5" w:rsidP="00A442B5">
      <w:pPr>
        <w:rPr>
          <w:b/>
          <w:bCs/>
        </w:rPr>
      </w:pPr>
      <w:r w:rsidRPr="005D0654">
        <w:rPr>
          <w:b/>
          <w:bCs/>
        </w:rPr>
        <w:t>AKK GAS PIPELINE - AJAOKUTA-KADUNA- KANO: 614km</w:t>
      </w:r>
    </w:p>
    <w:p w14:paraId="5A1B0F8C" w14:textId="08BFA684" w:rsidR="00A442B5" w:rsidRDefault="00A442B5">
      <w:pPr>
        <w:pStyle w:val="ListParagraph"/>
        <w:numPr>
          <w:ilvl w:val="0"/>
          <w:numId w:val="65"/>
        </w:numPr>
      </w:pPr>
      <w:r>
        <w:t>40inch X 614 km pipeline, 24 months project</w:t>
      </w:r>
    </w:p>
    <w:p w14:paraId="5B305CD4" w14:textId="7C676752" w:rsidR="00A442B5" w:rsidRDefault="00A442B5">
      <w:pPr>
        <w:pStyle w:val="ListParagraph"/>
        <w:numPr>
          <w:ilvl w:val="0"/>
          <w:numId w:val="65"/>
        </w:numPr>
      </w:pPr>
      <w:r>
        <w:t>$2.592 billion.</w:t>
      </w:r>
    </w:p>
    <w:p w14:paraId="69660B3A" w14:textId="1275FA62" w:rsidR="00A442B5" w:rsidRDefault="00A442B5">
      <w:pPr>
        <w:pStyle w:val="ListParagraph"/>
        <w:numPr>
          <w:ilvl w:val="0"/>
          <w:numId w:val="65"/>
        </w:numPr>
      </w:pPr>
      <w:r>
        <w:t>Phase 1 of the TNGP project</w:t>
      </w:r>
    </w:p>
    <w:p w14:paraId="0AC9A496" w14:textId="25CAD0B4" w:rsidR="00A442B5" w:rsidRDefault="00A442B5">
      <w:pPr>
        <w:pStyle w:val="ListParagraph"/>
        <w:numPr>
          <w:ilvl w:val="0"/>
          <w:numId w:val="65"/>
        </w:numPr>
      </w:pPr>
      <w:r>
        <w:t>Construction flagged off 30th June 2020</w:t>
      </w:r>
    </w:p>
    <w:p w14:paraId="74BBD346" w14:textId="761D6919" w:rsidR="00A442B5" w:rsidRDefault="00A442B5">
      <w:pPr>
        <w:pStyle w:val="ListParagraph"/>
        <w:numPr>
          <w:ilvl w:val="0"/>
          <w:numId w:val="65"/>
        </w:numPr>
      </w:pPr>
      <w:r>
        <w:t xml:space="preserve">To deliver 2.2 </w:t>
      </w:r>
      <w:proofErr w:type="spellStart"/>
      <w:r>
        <w:t>bscfd</w:t>
      </w:r>
      <w:proofErr w:type="spellEnd"/>
      <w:r>
        <w:t xml:space="preserve"> of gas</w:t>
      </w:r>
    </w:p>
    <w:p w14:paraId="64A51AE4" w14:textId="3762D36C" w:rsidR="00A442B5" w:rsidRDefault="00A442B5">
      <w:pPr>
        <w:pStyle w:val="ListParagraph"/>
        <w:numPr>
          <w:ilvl w:val="0"/>
          <w:numId w:val="65"/>
        </w:numPr>
      </w:pPr>
      <w:r>
        <w:lastRenderedPageBreak/>
        <w:t>Support at least 3 power plants: Abuja -1,359 MW; Kad - 900 MW; Kano -1,350 MW,</w:t>
      </w:r>
    </w:p>
    <w:p w14:paraId="2D057D6A" w14:textId="22340761" w:rsidR="00A442B5" w:rsidRDefault="00A442B5">
      <w:pPr>
        <w:pStyle w:val="ListParagraph"/>
        <w:numPr>
          <w:ilvl w:val="0"/>
          <w:numId w:val="65"/>
        </w:numPr>
      </w:pPr>
      <w:r>
        <w:t>Combined capacity of 3600MW (3.6GW) of power.</w:t>
      </w:r>
    </w:p>
    <w:p w14:paraId="46A90427" w14:textId="7F8E7FE5" w:rsidR="00A442B5" w:rsidRDefault="00A442B5">
      <w:pPr>
        <w:pStyle w:val="ListParagraph"/>
        <w:numPr>
          <w:ilvl w:val="0"/>
          <w:numId w:val="65"/>
        </w:numPr>
      </w:pPr>
      <w:r>
        <w:t xml:space="preserve">85% - 15% Debt Equity Financing model with loan from Bank of China &amp; </w:t>
      </w:r>
      <w:proofErr w:type="spellStart"/>
      <w:r>
        <w:t>Sinosure</w:t>
      </w:r>
      <w:proofErr w:type="spellEnd"/>
    </w:p>
    <w:p w14:paraId="5D11324B" w14:textId="1B5C0ADC" w:rsidR="00A442B5" w:rsidRDefault="00A442B5">
      <w:pPr>
        <w:pStyle w:val="ListParagraph"/>
        <w:numPr>
          <w:ilvl w:val="0"/>
          <w:numId w:val="65"/>
        </w:numPr>
      </w:pPr>
      <w:r>
        <w:t>To be repaid through pipeline transmission tariff</w:t>
      </w:r>
    </w:p>
    <w:p w14:paraId="77C35730" w14:textId="28BD9C94" w:rsidR="00A442B5" w:rsidRDefault="00A442B5">
      <w:pPr>
        <w:pStyle w:val="ListParagraph"/>
        <w:numPr>
          <w:ilvl w:val="0"/>
          <w:numId w:val="65"/>
        </w:numPr>
      </w:pPr>
      <w:r>
        <w:t>Supported by sovereign guarantee - SINOSURE {85% insurance cover).</w:t>
      </w:r>
    </w:p>
    <w:p w14:paraId="1BF4B484" w14:textId="059182E4" w:rsidR="00A442B5" w:rsidRDefault="00A442B5">
      <w:pPr>
        <w:pStyle w:val="ListParagraph"/>
        <w:numPr>
          <w:ilvl w:val="0"/>
          <w:numId w:val="65"/>
        </w:numPr>
      </w:pPr>
      <w:r>
        <w:t xml:space="preserve">EPC: </w:t>
      </w:r>
      <w:proofErr w:type="spellStart"/>
      <w:r>
        <w:t>Oilserve</w:t>
      </w:r>
      <w:proofErr w:type="spellEnd"/>
      <w:r>
        <w:t xml:space="preserve"> / China First Engineering Coy for 1st segment (KPO - K303.4)</w:t>
      </w:r>
    </w:p>
    <w:p w14:paraId="31EBFCB8" w14:textId="08DBEA03" w:rsidR="00A442B5" w:rsidRDefault="00A442B5">
      <w:pPr>
        <w:pStyle w:val="ListParagraph"/>
        <w:numPr>
          <w:ilvl w:val="0"/>
          <w:numId w:val="65"/>
        </w:numPr>
      </w:pPr>
      <w:proofErr w:type="spellStart"/>
      <w:r>
        <w:t>Brentex</w:t>
      </w:r>
      <w:proofErr w:type="spellEnd"/>
      <w:r>
        <w:t xml:space="preserve"> Petroleum Services/ China Petroleum Pipeline Bureau for 2nd segment (KP 303.4 -</w:t>
      </w:r>
      <w:r w:rsidR="005D0654">
        <w:t xml:space="preserve"> </w:t>
      </w:r>
      <w:r>
        <w:t>KP614)</w:t>
      </w:r>
    </w:p>
    <w:p w14:paraId="454AE367" w14:textId="4A028873" w:rsidR="00A442B5" w:rsidRDefault="00A442B5">
      <w:pPr>
        <w:pStyle w:val="ListParagraph"/>
        <w:numPr>
          <w:ilvl w:val="0"/>
          <w:numId w:val="65"/>
        </w:numPr>
      </w:pPr>
      <w:r>
        <w:t>Revitalize over 232 industries</w:t>
      </w:r>
    </w:p>
    <w:p w14:paraId="6502C7F9" w14:textId="5F35E0D4" w:rsidR="00A442B5" w:rsidRDefault="00A442B5">
      <w:pPr>
        <w:pStyle w:val="ListParagraph"/>
        <w:numPr>
          <w:ilvl w:val="0"/>
          <w:numId w:val="65"/>
        </w:numPr>
      </w:pPr>
      <w:r>
        <w:t>Over 1 million jobs to be created</w:t>
      </w:r>
    </w:p>
    <w:p w14:paraId="36BE8854" w14:textId="355A8426" w:rsidR="00A442B5" w:rsidRDefault="00A442B5">
      <w:pPr>
        <w:pStyle w:val="ListParagraph"/>
        <w:numPr>
          <w:ilvl w:val="0"/>
          <w:numId w:val="65"/>
        </w:numPr>
      </w:pPr>
      <w:r>
        <w:t>Support the development of petrochemicals, fertilizers, methanol &amp; other gas</w:t>
      </w:r>
      <w:r w:rsidR="005D0654">
        <w:t>-</w:t>
      </w:r>
      <w:r>
        <w:t>based industries that will generate employment &amp; facilitate Balanced Economic Growth (BEG).</w:t>
      </w:r>
    </w:p>
    <w:p w14:paraId="63FB7AC5" w14:textId="77777777" w:rsidR="005D0654" w:rsidRDefault="005D0654" w:rsidP="00A442B5"/>
    <w:p w14:paraId="62CCE3E6" w14:textId="06266D66" w:rsidR="00A442B5" w:rsidRDefault="00A442B5" w:rsidP="00A442B5">
      <w:r w:rsidRPr="005D0654">
        <w:rPr>
          <w:b/>
          <w:bCs/>
        </w:rPr>
        <w:t>ESCRAVOS LAGOS PIPELINE PHASE 2</w:t>
      </w:r>
      <w:r>
        <w:t>:</w:t>
      </w:r>
      <w:r w:rsidR="005D0654">
        <w:t xml:space="preserve"> </w:t>
      </w:r>
      <w:r>
        <w:t>2.2 BSCFD Capacity</w:t>
      </w:r>
    </w:p>
    <w:p w14:paraId="0B3F9323" w14:textId="77777777" w:rsidR="005D0654" w:rsidRDefault="005D0654" w:rsidP="00A442B5"/>
    <w:p w14:paraId="694FD31B" w14:textId="20FC5838" w:rsidR="00A442B5" w:rsidRDefault="00A442B5" w:rsidP="00A442B5">
      <w:r w:rsidRPr="005D0654">
        <w:rPr>
          <w:b/>
          <w:bCs/>
        </w:rPr>
        <w:t>OBIAFU/OBRIKOM/OBEN (0B3) GAS PIPELINE PROJECT</w:t>
      </w:r>
      <w:r>
        <w:t>:130km</w:t>
      </w:r>
    </w:p>
    <w:p w14:paraId="3662A9DF" w14:textId="70CB60C4" w:rsidR="00A442B5" w:rsidRDefault="00A442B5">
      <w:pPr>
        <w:pStyle w:val="ListParagraph"/>
        <w:numPr>
          <w:ilvl w:val="0"/>
          <w:numId w:val="66"/>
        </w:numPr>
      </w:pPr>
      <w:r>
        <w:t>130km East-West pipeline (</w:t>
      </w:r>
      <w:proofErr w:type="spellStart"/>
      <w:r>
        <w:t>Obiafu</w:t>
      </w:r>
      <w:proofErr w:type="spellEnd"/>
      <w:r>
        <w:t>/</w:t>
      </w:r>
      <w:proofErr w:type="spellStart"/>
      <w:r>
        <w:t>Obrikom</w:t>
      </w:r>
      <w:proofErr w:type="spellEnd"/>
      <w:r>
        <w:t xml:space="preserve"> via </w:t>
      </w:r>
      <w:proofErr w:type="spellStart"/>
      <w:r>
        <w:t>Oben</w:t>
      </w:r>
      <w:proofErr w:type="spellEnd"/>
      <w:r>
        <w:t xml:space="preserve"> Metering station to </w:t>
      </w:r>
      <w:proofErr w:type="spellStart"/>
      <w:r>
        <w:t>Oben</w:t>
      </w:r>
      <w:proofErr w:type="spellEnd"/>
      <w:r>
        <w:t xml:space="preserve"> node)</w:t>
      </w:r>
    </w:p>
    <w:p w14:paraId="782ADA91" w14:textId="1D45D3B8" w:rsidR="00A442B5" w:rsidRDefault="00A442B5">
      <w:pPr>
        <w:pStyle w:val="ListParagraph"/>
        <w:numPr>
          <w:ilvl w:val="0"/>
          <w:numId w:val="66"/>
        </w:numPr>
      </w:pPr>
      <w:r>
        <w:t>To deliver 2bscfd</w:t>
      </w:r>
    </w:p>
    <w:p w14:paraId="1F0FD9ED" w14:textId="132A25A1" w:rsidR="00A442B5" w:rsidRDefault="00A442B5">
      <w:pPr>
        <w:pStyle w:val="ListParagraph"/>
        <w:numPr>
          <w:ilvl w:val="0"/>
          <w:numId w:val="66"/>
        </w:numPr>
      </w:pPr>
      <w:r>
        <w:t>Separated into 2 lots:</w:t>
      </w:r>
    </w:p>
    <w:p w14:paraId="3E281D35" w14:textId="77777777" w:rsidR="00A442B5" w:rsidRDefault="00A442B5">
      <w:pPr>
        <w:pStyle w:val="ListParagraph"/>
        <w:numPr>
          <w:ilvl w:val="0"/>
          <w:numId w:val="67"/>
        </w:numPr>
      </w:pPr>
      <w:r>
        <w:t>Lot A 48" x 64.65km (</w:t>
      </w:r>
      <w:proofErr w:type="spellStart"/>
      <w:r>
        <w:t>Obiafu</w:t>
      </w:r>
      <w:proofErr w:type="spellEnd"/>
      <w:r>
        <w:t>/</w:t>
      </w:r>
      <w:proofErr w:type="spellStart"/>
      <w:r>
        <w:t>Obrikom</w:t>
      </w:r>
      <w:proofErr w:type="spellEnd"/>
      <w:r>
        <w:t>: 0808)</w:t>
      </w:r>
    </w:p>
    <w:p w14:paraId="23F5585E" w14:textId="77777777" w:rsidR="00A442B5" w:rsidRDefault="00A442B5">
      <w:pPr>
        <w:pStyle w:val="ListParagraph"/>
        <w:numPr>
          <w:ilvl w:val="0"/>
          <w:numId w:val="67"/>
        </w:numPr>
      </w:pPr>
      <w:r>
        <w:t xml:space="preserve">Lot8 48"x 47.13 from the tie to </w:t>
      </w:r>
      <w:proofErr w:type="spellStart"/>
      <w:r>
        <w:t>Oben</w:t>
      </w:r>
      <w:proofErr w:type="spellEnd"/>
      <w:r>
        <w:t xml:space="preserve"> GTP and 36"x 18km from </w:t>
      </w:r>
      <w:proofErr w:type="spellStart"/>
      <w:r>
        <w:t>Oben</w:t>
      </w:r>
      <w:proofErr w:type="spellEnd"/>
      <w:r>
        <w:t xml:space="preserve"> GTP to </w:t>
      </w:r>
      <w:proofErr w:type="spellStart"/>
      <w:r>
        <w:t>Oben</w:t>
      </w:r>
      <w:proofErr w:type="spellEnd"/>
      <w:r>
        <w:t xml:space="preserve"> Node Lot A awarded to </w:t>
      </w:r>
      <w:proofErr w:type="spellStart"/>
      <w:r>
        <w:t>Nestoil</w:t>
      </w:r>
      <w:proofErr w:type="spellEnd"/>
      <w:r>
        <w:t xml:space="preserve"> and Lot 8 to </w:t>
      </w:r>
      <w:proofErr w:type="spellStart"/>
      <w:r>
        <w:t>Oilserve</w:t>
      </w:r>
      <w:proofErr w:type="spellEnd"/>
    </w:p>
    <w:p w14:paraId="164BC706" w14:textId="36C0370B" w:rsidR="00A442B5" w:rsidRDefault="00A442B5" w:rsidP="00A442B5"/>
    <w:p w14:paraId="070C6389" w14:textId="77777777" w:rsidR="00005193" w:rsidRDefault="00005193" w:rsidP="00A442B5"/>
    <w:p w14:paraId="741EDF7C" w14:textId="77777777" w:rsidR="00A442B5" w:rsidRDefault="00A442B5" w:rsidP="00A442B5"/>
    <w:p w14:paraId="5F707BA0" w14:textId="77777777" w:rsidR="00A442B5" w:rsidRPr="005D0654" w:rsidRDefault="00A442B5" w:rsidP="00A442B5">
      <w:pPr>
        <w:rPr>
          <w:b/>
          <w:bCs/>
          <w:sz w:val="24"/>
          <w:szCs w:val="24"/>
        </w:rPr>
      </w:pPr>
      <w:r w:rsidRPr="005D0654">
        <w:rPr>
          <w:b/>
          <w:bCs/>
          <w:sz w:val="24"/>
          <w:szCs w:val="24"/>
        </w:rPr>
        <w:t>NIGERIAN GAS TRANSPORTATION NETWORK CODE (NGTNC}</w:t>
      </w:r>
    </w:p>
    <w:p w14:paraId="79439265" w14:textId="686C9BCE" w:rsidR="00A442B5" w:rsidRDefault="00A442B5">
      <w:pPr>
        <w:pStyle w:val="ListParagraph"/>
        <w:numPr>
          <w:ilvl w:val="0"/>
          <w:numId w:val="68"/>
        </w:numPr>
      </w:pPr>
      <w:r>
        <w:t>The Network Code is a contractual framework between the Gas Transportation Network Operator (transporter) and Gas Shippers that specifies the terms and guidelines for operation and use of the gas transportation network.</w:t>
      </w:r>
    </w:p>
    <w:p w14:paraId="305434C3" w14:textId="4BB65F5C" w:rsidR="00A442B5" w:rsidRDefault="00A442B5">
      <w:pPr>
        <w:pStyle w:val="ListParagraph"/>
        <w:numPr>
          <w:ilvl w:val="0"/>
          <w:numId w:val="68"/>
        </w:numPr>
      </w:pPr>
      <w:r>
        <w:t>It provides non-discriminatory open access to gas transportation infrastructure.</w:t>
      </w:r>
    </w:p>
    <w:p w14:paraId="2978F149" w14:textId="008E78EB" w:rsidR="00A442B5" w:rsidRDefault="00A442B5">
      <w:pPr>
        <w:pStyle w:val="ListParagraph"/>
        <w:numPr>
          <w:ilvl w:val="0"/>
          <w:numId w:val="68"/>
        </w:numPr>
      </w:pPr>
      <w:r>
        <w:t>It can be viewed as a multi-party Gas Transportation Agreement (GTA) between the Transporter and all Shippers on the transportation network with set rules for modification, when required.</w:t>
      </w:r>
    </w:p>
    <w:p w14:paraId="1FCD4C32" w14:textId="1A449F38" w:rsidR="00A442B5" w:rsidRDefault="00A442B5">
      <w:pPr>
        <w:pStyle w:val="ListParagraph"/>
        <w:numPr>
          <w:ilvl w:val="0"/>
          <w:numId w:val="68"/>
        </w:numPr>
      </w:pPr>
      <w:r>
        <w:t xml:space="preserve">The Nigerian Gas Transportation Network Code (NGTNC) is to cover the </w:t>
      </w:r>
      <w:proofErr w:type="spellStart"/>
      <w:r>
        <w:t>Escravos</w:t>
      </w:r>
      <w:proofErr w:type="spellEnd"/>
      <w:r>
        <w:t xml:space="preserve">-Lagos Pipeline system, the </w:t>
      </w:r>
      <w:proofErr w:type="spellStart"/>
      <w:r>
        <w:t>Oben-Ajaokuta</w:t>
      </w:r>
      <w:proofErr w:type="spellEnd"/>
      <w:r>
        <w:t xml:space="preserve"> pipeline system, the </w:t>
      </w:r>
      <w:proofErr w:type="spellStart"/>
      <w:r>
        <w:t>Obiafu</w:t>
      </w:r>
      <w:proofErr w:type="spellEnd"/>
      <w:r>
        <w:t>/</w:t>
      </w:r>
      <w:proofErr w:type="spellStart"/>
      <w:r>
        <w:t>Obrikom-Oben</w:t>
      </w:r>
      <w:proofErr w:type="spellEnd"/>
      <w:r>
        <w:t xml:space="preserve"> pipeline system and all other pipeline systems that maybe in existence or constructed in future.</w:t>
      </w:r>
    </w:p>
    <w:p w14:paraId="21F0E95E" w14:textId="770C6401" w:rsidR="00A442B5" w:rsidRDefault="00A442B5">
      <w:pPr>
        <w:pStyle w:val="ListParagraph"/>
        <w:numPr>
          <w:ilvl w:val="0"/>
          <w:numId w:val="68"/>
        </w:numPr>
      </w:pPr>
      <w:r>
        <w:t>NGIC will be the Operator of the Network Code and will be subject to a Regulator.</w:t>
      </w:r>
    </w:p>
    <w:p w14:paraId="32356E67" w14:textId="7BE5EEDF" w:rsidR="00A442B5" w:rsidRDefault="00A442B5">
      <w:pPr>
        <w:pStyle w:val="ListParagraph"/>
        <w:numPr>
          <w:ilvl w:val="0"/>
          <w:numId w:val="68"/>
        </w:numPr>
      </w:pPr>
      <w:r>
        <w:t>NGTNC also called the network</w:t>
      </w:r>
    </w:p>
    <w:p w14:paraId="46D9222F" w14:textId="660F6687" w:rsidR="00A442B5" w:rsidRDefault="00A442B5">
      <w:pPr>
        <w:pStyle w:val="ListParagraph"/>
        <w:numPr>
          <w:ilvl w:val="0"/>
          <w:numId w:val="68"/>
        </w:numPr>
      </w:pPr>
      <w:r>
        <w:t>Launched in Aug 2020</w:t>
      </w:r>
    </w:p>
    <w:p w14:paraId="13014AD4" w14:textId="3CCF4FAA" w:rsidR="00A442B5" w:rsidRDefault="00A442B5">
      <w:pPr>
        <w:pStyle w:val="ListParagraph"/>
        <w:numPr>
          <w:ilvl w:val="0"/>
          <w:numId w:val="68"/>
        </w:numPr>
      </w:pPr>
      <w:r>
        <w:lastRenderedPageBreak/>
        <w:t>There are system entry points and exit points</w:t>
      </w:r>
    </w:p>
    <w:p w14:paraId="33A0741E" w14:textId="5F1BAC14" w:rsidR="00A442B5" w:rsidRDefault="00A442B5">
      <w:pPr>
        <w:pStyle w:val="ListParagraph"/>
        <w:numPr>
          <w:ilvl w:val="0"/>
          <w:numId w:val="68"/>
        </w:numPr>
      </w:pPr>
      <w:r>
        <w:t>It also contains transportation charges specified in the transportation charge statement</w:t>
      </w:r>
    </w:p>
    <w:p w14:paraId="2D937938" w14:textId="77777777" w:rsidR="00A442B5" w:rsidRDefault="00A442B5" w:rsidP="00A442B5"/>
    <w:p w14:paraId="0D9E166A" w14:textId="77777777" w:rsidR="00A442B5" w:rsidRDefault="00A442B5" w:rsidP="00A442B5"/>
    <w:p w14:paraId="04CE9569" w14:textId="77777777" w:rsidR="00A442B5" w:rsidRPr="006A5674" w:rsidRDefault="00A442B5" w:rsidP="00A442B5">
      <w:pPr>
        <w:rPr>
          <w:b/>
          <w:bCs/>
        </w:rPr>
      </w:pPr>
      <w:r w:rsidRPr="006A5674">
        <w:rPr>
          <w:b/>
          <w:bCs/>
        </w:rPr>
        <w:t>NIGASIFICATION STRATEGY</w:t>
      </w:r>
    </w:p>
    <w:p w14:paraId="044699C4" w14:textId="77777777" w:rsidR="00A442B5" w:rsidRDefault="00A442B5" w:rsidP="00A442B5">
      <w:r>
        <w:t xml:space="preserve">The key components of the </w:t>
      </w:r>
      <w:proofErr w:type="spellStart"/>
      <w:r>
        <w:t>Nigasification</w:t>
      </w:r>
      <w:proofErr w:type="spellEnd"/>
      <w:r>
        <w:t xml:space="preserve"> strategy are:</w:t>
      </w:r>
    </w:p>
    <w:p w14:paraId="2385A5A8" w14:textId="3E0A8E3C" w:rsidR="00A442B5" w:rsidRDefault="00A442B5">
      <w:pPr>
        <w:pStyle w:val="ListParagraph"/>
        <w:numPr>
          <w:ilvl w:val="0"/>
          <w:numId w:val="69"/>
        </w:numPr>
      </w:pPr>
      <w:r>
        <w:t>The 7 critical gas projects</w:t>
      </w:r>
    </w:p>
    <w:p w14:paraId="5930F360" w14:textId="210A0FD0" w:rsidR="00A442B5" w:rsidRDefault="00A442B5">
      <w:pPr>
        <w:pStyle w:val="ListParagraph"/>
        <w:numPr>
          <w:ilvl w:val="0"/>
          <w:numId w:val="69"/>
        </w:numPr>
      </w:pPr>
      <w:r>
        <w:t>The SPV gas plants (ANOH for example)</w:t>
      </w:r>
    </w:p>
    <w:p w14:paraId="45F57F71" w14:textId="1104C246" w:rsidR="00A442B5" w:rsidRDefault="00A442B5">
      <w:pPr>
        <w:pStyle w:val="ListParagraph"/>
        <w:numPr>
          <w:ilvl w:val="0"/>
          <w:numId w:val="69"/>
        </w:numPr>
      </w:pPr>
      <w:r>
        <w:t>Gas to Power (IPP along the AKK)</w:t>
      </w:r>
    </w:p>
    <w:p w14:paraId="7626FC85" w14:textId="053BCF38" w:rsidR="00A442B5" w:rsidRDefault="00A442B5">
      <w:pPr>
        <w:pStyle w:val="ListParagraph"/>
        <w:numPr>
          <w:ilvl w:val="0"/>
          <w:numId w:val="69"/>
        </w:numPr>
      </w:pPr>
      <w:r>
        <w:t>Gas to Industry</w:t>
      </w:r>
    </w:p>
    <w:p w14:paraId="50B27ECA" w14:textId="48E861E0" w:rsidR="00A442B5" w:rsidRDefault="00A442B5">
      <w:pPr>
        <w:pStyle w:val="ListParagraph"/>
        <w:numPr>
          <w:ilvl w:val="0"/>
          <w:numId w:val="69"/>
        </w:numPr>
      </w:pPr>
      <w:r>
        <w:t>LPG Penetration</w:t>
      </w:r>
    </w:p>
    <w:p w14:paraId="6AB6EA9D" w14:textId="09A63185" w:rsidR="00A442B5" w:rsidRDefault="00A442B5">
      <w:pPr>
        <w:pStyle w:val="ListParagraph"/>
        <w:numPr>
          <w:ilvl w:val="0"/>
          <w:numId w:val="69"/>
        </w:numPr>
      </w:pPr>
      <w:r>
        <w:t>Gas to Products (Condensate Refineries)</w:t>
      </w:r>
    </w:p>
    <w:p w14:paraId="06538412" w14:textId="254CD41F" w:rsidR="00A442B5" w:rsidRDefault="00A442B5">
      <w:pPr>
        <w:pStyle w:val="ListParagraph"/>
        <w:numPr>
          <w:ilvl w:val="0"/>
          <w:numId w:val="69"/>
        </w:numPr>
      </w:pPr>
      <w:r>
        <w:t xml:space="preserve">CNG (includes other means of gas transport </w:t>
      </w:r>
      <w:proofErr w:type="spellStart"/>
      <w:proofErr w:type="gramStart"/>
      <w:r>
        <w:t>eg</w:t>
      </w:r>
      <w:proofErr w:type="spellEnd"/>
      <w:proofErr w:type="gramEnd"/>
      <w:r>
        <w:t xml:space="preserve"> AKK)</w:t>
      </w:r>
    </w:p>
    <w:p w14:paraId="4CFE63C1" w14:textId="77777777" w:rsidR="00A442B5" w:rsidRDefault="00A442B5" w:rsidP="00A442B5"/>
    <w:p w14:paraId="5645CC50" w14:textId="77777777" w:rsidR="00A442B5" w:rsidRDefault="00A442B5" w:rsidP="00A442B5"/>
    <w:p w14:paraId="4EBBF3CD" w14:textId="77777777" w:rsidR="00A442B5" w:rsidRPr="00005193" w:rsidRDefault="00A442B5" w:rsidP="00A442B5">
      <w:pPr>
        <w:rPr>
          <w:b/>
          <w:bCs/>
          <w:sz w:val="24"/>
          <w:szCs w:val="24"/>
        </w:rPr>
      </w:pPr>
      <w:r w:rsidRPr="00005193">
        <w:rPr>
          <w:b/>
          <w:bCs/>
          <w:sz w:val="24"/>
          <w:szCs w:val="24"/>
        </w:rPr>
        <w:t>NIGERIA PIPELINE PROJECT LENGHTS</w:t>
      </w:r>
    </w:p>
    <w:p w14:paraId="1B84D80A" w14:textId="349A5EF8" w:rsidR="00A442B5" w:rsidRDefault="00A442B5">
      <w:pPr>
        <w:pStyle w:val="ListParagraph"/>
        <w:numPr>
          <w:ilvl w:val="0"/>
          <w:numId w:val="70"/>
        </w:numPr>
      </w:pPr>
      <w:r>
        <w:t>Trans-Sahara gas pipeline (TSGP): 4,401km</w:t>
      </w:r>
    </w:p>
    <w:p w14:paraId="5260C5EF" w14:textId="4E7EB1F9" w:rsidR="00A442B5" w:rsidRDefault="00A442B5">
      <w:pPr>
        <w:pStyle w:val="ListParagraph"/>
        <w:numPr>
          <w:ilvl w:val="0"/>
          <w:numId w:val="70"/>
        </w:numPr>
      </w:pPr>
      <w:r>
        <w:t>Trans-Nigeria gas pipeline (TNGP): 1,300km</w:t>
      </w:r>
    </w:p>
    <w:p w14:paraId="6596348B" w14:textId="25EA64D9" w:rsidR="00A442B5" w:rsidRDefault="00A442B5">
      <w:pPr>
        <w:pStyle w:val="ListParagraph"/>
        <w:numPr>
          <w:ilvl w:val="0"/>
          <w:numId w:val="70"/>
        </w:numPr>
      </w:pPr>
      <w:r>
        <w:t>West African pipeline (WAGP): 681km; 200MMSCFPD</w:t>
      </w:r>
    </w:p>
    <w:p w14:paraId="4E6AA6B7" w14:textId="087CF872" w:rsidR="00A442B5" w:rsidRDefault="00A442B5">
      <w:pPr>
        <w:pStyle w:val="ListParagraph"/>
        <w:numPr>
          <w:ilvl w:val="0"/>
          <w:numId w:val="70"/>
        </w:numPr>
      </w:pPr>
      <w:r>
        <w:t>AKK pipeline:</w:t>
      </w:r>
      <w:r w:rsidR="006A5674">
        <w:t xml:space="preserve"> </w:t>
      </w:r>
      <w:r>
        <w:t>614km, 2.2bscfd; 40"</w:t>
      </w:r>
    </w:p>
    <w:p w14:paraId="6C8A9BBC" w14:textId="4683621E" w:rsidR="00A442B5" w:rsidRDefault="00A442B5">
      <w:pPr>
        <w:pStyle w:val="ListParagraph"/>
        <w:numPr>
          <w:ilvl w:val="0"/>
          <w:numId w:val="70"/>
        </w:numPr>
      </w:pPr>
      <w:r>
        <w:t>083 pipeline: 130km, 2.0bcfd; 48"</w:t>
      </w:r>
    </w:p>
    <w:p w14:paraId="1C8572A9" w14:textId="57CA46C6" w:rsidR="00A442B5" w:rsidRDefault="00A442B5">
      <w:pPr>
        <w:pStyle w:val="ListParagraph"/>
        <w:numPr>
          <w:ilvl w:val="0"/>
          <w:numId w:val="70"/>
        </w:numPr>
      </w:pPr>
      <w:r>
        <w:t>ELPS 11 pipeline: 342km; 2.2bcfd, 36"</w:t>
      </w:r>
    </w:p>
    <w:p w14:paraId="468C7E82" w14:textId="77777777" w:rsidR="00A442B5" w:rsidRDefault="00A442B5" w:rsidP="00A442B5"/>
    <w:p w14:paraId="16DE1526" w14:textId="77777777" w:rsidR="00A442B5" w:rsidRDefault="00A442B5" w:rsidP="00A442B5"/>
    <w:p w14:paraId="4327ACDC" w14:textId="77777777" w:rsidR="00A442B5" w:rsidRDefault="00A442B5" w:rsidP="00A442B5"/>
    <w:p w14:paraId="641F4AE9" w14:textId="77777777" w:rsidR="00A442B5" w:rsidRPr="006A5674" w:rsidRDefault="00A442B5" w:rsidP="00A442B5">
      <w:pPr>
        <w:rPr>
          <w:b/>
          <w:bCs/>
          <w:sz w:val="24"/>
          <w:szCs w:val="24"/>
        </w:rPr>
      </w:pPr>
      <w:r w:rsidRPr="006A5674">
        <w:rPr>
          <w:b/>
          <w:bCs/>
          <w:sz w:val="24"/>
          <w:szCs w:val="24"/>
        </w:rPr>
        <w:t>PROJECT SANCTIONING AND APPROVAL PROCEDURE (PSAP}</w:t>
      </w:r>
    </w:p>
    <w:p w14:paraId="1F89C86E" w14:textId="0EAF4D19" w:rsidR="00A442B5" w:rsidRDefault="00A442B5">
      <w:pPr>
        <w:pStyle w:val="ListParagraph"/>
        <w:numPr>
          <w:ilvl w:val="0"/>
          <w:numId w:val="71"/>
        </w:numPr>
      </w:pPr>
      <w:r>
        <w:t>PSAP is a Stage Gate Project Management System whereby implementation of a project is divided into stages or phases separated by gates. Transition through a gate to the next stage requires the sanction of the Milestone Controller Team (MCT)/Gate Keeper and approval of the relevant approving body.</w:t>
      </w:r>
    </w:p>
    <w:p w14:paraId="7DEF30B3" w14:textId="499506D3" w:rsidR="00A442B5" w:rsidRDefault="00A442B5">
      <w:pPr>
        <w:pStyle w:val="ListParagraph"/>
        <w:numPr>
          <w:ilvl w:val="0"/>
          <w:numId w:val="71"/>
        </w:numPr>
      </w:pPr>
      <w:r>
        <w:t>7 stages:</w:t>
      </w:r>
    </w:p>
    <w:p w14:paraId="5C2C47E0" w14:textId="397AB7FD" w:rsidR="00A442B5" w:rsidRDefault="00A442B5">
      <w:pPr>
        <w:pStyle w:val="ListParagraph"/>
        <w:numPr>
          <w:ilvl w:val="0"/>
          <w:numId w:val="72"/>
        </w:numPr>
      </w:pPr>
      <w:r>
        <w:t>Project Identification</w:t>
      </w:r>
    </w:p>
    <w:p w14:paraId="03252C78" w14:textId="77777777" w:rsidR="006A5674" w:rsidRDefault="00A442B5">
      <w:pPr>
        <w:pStyle w:val="ListParagraph"/>
        <w:numPr>
          <w:ilvl w:val="0"/>
          <w:numId w:val="72"/>
        </w:numPr>
      </w:pPr>
      <w:r>
        <w:t>Concept Screening/Evaluation &amp; Selection</w:t>
      </w:r>
    </w:p>
    <w:p w14:paraId="29CE382A" w14:textId="662DB928" w:rsidR="00A442B5" w:rsidRDefault="00A442B5">
      <w:pPr>
        <w:pStyle w:val="ListParagraph"/>
        <w:numPr>
          <w:ilvl w:val="0"/>
          <w:numId w:val="72"/>
        </w:numPr>
      </w:pPr>
      <w:r>
        <w:t>FEED/Execution Planning</w:t>
      </w:r>
    </w:p>
    <w:p w14:paraId="1FF37A38" w14:textId="55D6C1F2" w:rsidR="00A442B5" w:rsidRDefault="00A442B5">
      <w:pPr>
        <w:pStyle w:val="ListParagraph"/>
        <w:numPr>
          <w:ilvl w:val="0"/>
          <w:numId w:val="72"/>
        </w:numPr>
      </w:pPr>
      <w:r>
        <w:t>Engineering, Procurement, Construction (EPC)</w:t>
      </w:r>
    </w:p>
    <w:p w14:paraId="1F850CB0" w14:textId="77777777" w:rsidR="006A5674" w:rsidRDefault="00A442B5">
      <w:pPr>
        <w:pStyle w:val="ListParagraph"/>
        <w:numPr>
          <w:ilvl w:val="0"/>
          <w:numId w:val="72"/>
        </w:numPr>
      </w:pPr>
      <w:r>
        <w:t>Start up, Commissioning</w:t>
      </w:r>
    </w:p>
    <w:p w14:paraId="5AA467F2" w14:textId="2A5BD19C" w:rsidR="00A442B5" w:rsidRDefault="00A442B5">
      <w:pPr>
        <w:pStyle w:val="ListParagraph"/>
        <w:numPr>
          <w:ilvl w:val="0"/>
          <w:numId w:val="72"/>
        </w:numPr>
      </w:pPr>
      <w:r>
        <w:lastRenderedPageBreak/>
        <w:t>Operations &amp; Maintenance,</w:t>
      </w:r>
    </w:p>
    <w:p w14:paraId="70349231" w14:textId="77777777" w:rsidR="00A442B5" w:rsidRDefault="00A442B5">
      <w:pPr>
        <w:pStyle w:val="ListParagraph"/>
        <w:numPr>
          <w:ilvl w:val="0"/>
          <w:numId w:val="72"/>
        </w:numPr>
      </w:pPr>
      <w:r>
        <w:t>De-commissioning and Remediation</w:t>
      </w:r>
    </w:p>
    <w:p w14:paraId="74AD28EA" w14:textId="0BE06540" w:rsidR="00A442B5" w:rsidRPr="006A5674" w:rsidRDefault="00A442B5" w:rsidP="00A442B5">
      <w:pPr>
        <w:rPr>
          <w:b/>
          <w:bCs/>
        </w:rPr>
      </w:pPr>
      <w:r w:rsidRPr="006A5674">
        <w:rPr>
          <w:b/>
          <w:bCs/>
        </w:rPr>
        <w:t>NPSCINFRASTRUCTURE</w:t>
      </w:r>
    </w:p>
    <w:p w14:paraId="32079BC2" w14:textId="77FDB8C7" w:rsidR="00A442B5" w:rsidRDefault="00A442B5">
      <w:pPr>
        <w:pStyle w:val="ListParagraph"/>
        <w:numPr>
          <w:ilvl w:val="0"/>
          <w:numId w:val="73"/>
        </w:numPr>
      </w:pPr>
      <w:r>
        <w:t>5,120km Pipeline</w:t>
      </w:r>
    </w:p>
    <w:p w14:paraId="68EF39F7" w14:textId="22D68819" w:rsidR="00A442B5" w:rsidRDefault="00A442B5">
      <w:pPr>
        <w:pStyle w:val="ListParagraph"/>
        <w:numPr>
          <w:ilvl w:val="0"/>
          <w:numId w:val="73"/>
        </w:numPr>
      </w:pPr>
      <w:r>
        <w:t>8 Pump Stations (</w:t>
      </w:r>
      <w:proofErr w:type="spellStart"/>
      <w:r>
        <w:t>Abaji</w:t>
      </w:r>
      <w:proofErr w:type="spellEnd"/>
      <w:r>
        <w:t xml:space="preserve">, </w:t>
      </w:r>
      <w:proofErr w:type="spellStart"/>
      <w:r>
        <w:t>Abudu</w:t>
      </w:r>
      <w:proofErr w:type="spellEnd"/>
      <w:r>
        <w:t xml:space="preserve">, </w:t>
      </w:r>
      <w:proofErr w:type="spellStart"/>
      <w:r>
        <w:t>Auchi</w:t>
      </w:r>
      <w:proofErr w:type="spellEnd"/>
      <w:r>
        <w:t xml:space="preserve">, Siu, </w:t>
      </w:r>
      <w:proofErr w:type="spellStart"/>
      <w:r>
        <w:t>lzom</w:t>
      </w:r>
      <w:proofErr w:type="spellEnd"/>
      <w:r>
        <w:t xml:space="preserve">, Lokoja, </w:t>
      </w:r>
      <w:proofErr w:type="spellStart"/>
      <w:r>
        <w:t>Sarkin</w:t>
      </w:r>
      <w:proofErr w:type="spellEnd"/>
      <w:r>
        <w:t xml:space="preserve"> </w:t>
      </w:r>
      <w:proofErr w:type="spellStart"/>
      <w:r>
        <w:t>Pawa</w:t>
      </w:r>
      <w:proofErr w:type="spellEnd"/>
      <w:r>
        <w:t xml:space="preserve"> &amp; Zaria)</w:t>
      </w:r>
    </w:p>
    <w:p w14:paraId="3C8FA66D" w14:textId="16FD04D2" w:rsidR="00A442B5" w:rsidRDefault="00A442B5">
      <w:pPr>
        <w:pStyle w:val="ListParagraph"/>
        <w:numPr>
          <w:ilvl w:val="0"/>
          <w:numId w:val="73"/>
        </w:numPr>
      </w:pPr>
      <w:r>
        <w:t>22 Product Depots/Terminals &amp; 1 Crude Oil Terminal (</w:t>
      </w:r>
      <w:proofErr w:type="spellStart"/>
      <w:r>
        <w:t>Escravos</w:t>
      </w:r>
      <w:proofErr w:type="spellEnd"/>
      <w:r>
        <w:t>)</w:t>
      </w:r>
    </w:p>
    <w:p w14:paraId="6DF07A70" w14:textId="5F3C3C77" w:rsidR="00A442B5" w:rsidRDefault="00A442B5">
      <w:pPr>
        <w:pStyle w:val="ListParagraph"/>
        <w:numPr>
          <w:ilvl w:val="0"/>
          <w:numId w:val="73"/>
        </w:numPr>
      </w:pPr>
      <w:r>
        <w:t>Bonny Export Terminal</w:t>
      </w:r>
    </w:p>
    <w:p w14:paraId="3D960888" w14:textId="08E82F22" w:rsidR="00A442B5" w:rsidRDefault="00A442B5">
      <w:pPr>
        <w:pStyle w:val="ListParagraph"/>
        <w:numPr>
          <w:ilvl w:val="0"/>
          <w:numId w:val="73"/>
        </w:numPr>
      </w:pPr>
      <w:r>
        <w:t xml:space="preserve">8 LPG </w:t>
      </w:r>
      <w:proofErr w:type="spellStart"/>
      <w:r>
        <w:t>Butanization</w:t>
      </w:r>
      <w:proofErr w:type="spellEnd"/>
      <w:r>
        <w:t xml:space="preserve"> Plants (Ibadan, </w:t>
      </w:r>
      <w:proofErr w:type="spellStart"/>
      <w:r>
        <w:t>llorin</w:t>
      </w:r>
      <w:proofErr w:type="spellEnd"/>
      <w:r>
        <w:t xml:space="preserve">, Enugu, Makurdi, Kano, Lagos, </w:t>
      </w:r>
      <w:proofErr w:type="spellStart"/>
      <w:r>
        <w:t>Combe</w:t>
      </w:r>
      <w:proofErr w:type="spellEnd"/>
      <w:r>
        <w:t xml:space="preserve"> &amp; Gusau)</w:t>
      </w:r>
    </w:p>
    <w:p w14:paraId="29DC81EB" w14:textId="01533DA3" w:rsidR="00A442B5" w:rsidRDefault="00A442B5">
      <w:pPr>
        <w:pStyle w:val="ListParagraph"/>
        <w:numPr>
          <w:ilvl w:val="0"/>
          <w:numId w:val="73"/>
        </w:numPr>
      </w:pPr>
      <w:r>
        <w:t xml:space="preserve">3 Jetties@ </w:t>
      </w:r>
      <w:proofErr w:type="spellStart"/>
      <w:r>
        <w:t>Apapa</w:t>
      </w:r>
      <w:proofErr w:type="spellEnd"/>
      <w:r>
        <w:t xml:space="preserve"> (Product Warf </w:t>
      </w:r>
      <w:proofErr w:type="spellStart"/>
      <w:proofErr w:type="gramStart"/>
      <w:r>
        <w:t>Apapa</w:t>
      </w:r>
      <w:proofErr w:type="spellEnd"/>
      <w:r>
        <w:t>{</w:t>
      </w:r>
      <w:proofErr w:type="gramEnd"/>
      <w:r>
        <w:t>PWA}, New Oil Jetty {NOJ} and Bulk Oil Product</w:t>
      </w:r>
      <w:r w:rsidR="006A5674">
        <w:t xml:space="preserve"> </w:t>
      </w:r>
      <w:r>
        <w:t>{BOP}, Calabar Jetty, New Atlas Cove Jetty{NACJ} and Single Point Mooring {SPM})</w:t>
      </w:r>
    </w:p>
    <w:p w14:paraId="717058E6" w14:textId="7E0F62B8" w:rsidR="00005193" w:rsidRDefault="00005193" w:rsidP="00005193">
      <w:pPr>
        <w:pStyle w:val="ListParagraph"/>
      </w:pPr>
    </w:p>
    <w:p w14:paraId="2F4B1944" w14:textId="77777777" w:rsidR="00005193" w:rsidRDefault="00005193" w:rsidP="00005193">
      <w:pPr>
        <w:pStyle w:val="ListParagraph"/>
      </w:pPr>
    </w:p>
    <w:p w14:paraId="0B70D09E" w14:textId="77777777" w:rsidR="00A442B5" w:rsidRPr="006A5674" w:rsidRDefault="00A442B5" w:rsidP="00A442B5">
      <w:pPr>
        <w:rPr>
          <w:b/>
          <w:bCs/>
          <w:sz w:val="24"/>
          <w:szCs w:val="24"/>
        </w:rPr>
      </w:pPr>
      <w:r w:rsidRPr="006A5674">
        <w:rPr>
          <w:b/>
          <w:bCs/>
          <w:sz w:val="24"/>
          <w:szCs w:val="24"/>
        </w:rPr>
        <w:t>REHABILITATION OF DOWNSTREAM INFRASTRUCTURE UNDER THE BOT ARRANGEMENT</w:t>
      </w:r>
    </w:p>
    <w:p w14:paraId="01FFF260" w14:textId="1ABECF9D" w:rsidR="00A442B5" w:rsidRDefault="00A442B5">
      <w:pPr>
        <w:pStyle w:val="ListParagraph"/>
        <w:numPr>
          <w:ilvl w:val="0"/>
          <w:numId w:val="74"/>
        </w:numPr>
      </w:pPr>
      <w:r>
        <w:t>Rehabilitation strategy includes engagement of NETCO for FEED and EPCI Cost Estimate and splitting the infrastructure into 4 lots</w:t>
      </w:r>
    </w:p>
    <w:p w14:paraId="53021076" w14:textId="2694B742" w:rsidR="00A442B5" w:rsidRDefault="00A442B5">
      <w:pPr>
        <w:pStyle w:val="ListParagraph"/>
        <w:numPr>
          <w:ilvl w:val="0"/>
          <w:numId w:val="74"/>
        </w:numPr>
      </w:pPr>
      <w:r>
        <w:t>100% private funding</w:t>
      </w:r>
    </w:p>
    <w:p w14:paraId="113E5291" w14:textId="6C4B15EC" w:rsidR="00A442B5" w:rsidRDefault="00A442B5">
      <w:pPr>
        <w:pStyle w:val="ListParagraph"/>
        <w:numPr>
          <w:ilvl w:val="0"/>
          <w:numId w:val="74"/>
        </w:numPr>
      </w:pPr>
      <w:r>
        <w:t>Lot 1: PHRC related infrastructure (Bonny-PHRC Crude line, PH-Aba-Enugu-Makurdi-Yola Product Pipelines, ancillaries and related Depots)</w:t>
      </w:r>
    </w:p>
    <w:p w14:paraId="1EF24B09" w14:textId="46C65462" w:rsidR="00A442B5" w:rsidRDefault="00A442B5">
      <w:pPr>
        <w:pStyle w:val="ListParagraph"/>
        <w:numPr>
          <w:ilvl w:val="0"/>
          <w:numId w:val="74"/>
        </w:numPr>
      </w:pPr>
      <w:r>
        <w:t>Lot 2: WRPC related infrastructure (</w:t>
      </w:r>
      <w:proofErr w:type="spellStart"/>
      <w:r>
        <w:t>Escravos</w:t>
      </w:r>
      <w:proofErr w:type="spellEnd"/>
      <w:r>
        <w:t>-Warri Crude line, Warri-Benin-Ore-</w:t>
      </w:r>
      <w:proofErr w:type="spellStart"/>
      <w:r>
        <w:t>Mosimi</w:t>
      </w:r>
      <w:proofErr w:type="spellEnd"/>
      <w:r>
        <w:t xml:space="preserve"> product pipeline, ancillaries and related Depots)</w:t>
      </w:r>
    </w:p>
    <w:p w14:paraId="50356140" w14:textId="34907F67" w:rsidR="00A442B5" w:rsidRDefault="00A442B5">
      <w:pPr>
        <w:pStyle w:val="ListParagraph"/>
        <w:numPr>
          <w:ilvl w:val="0"/>
          <w:numId w:val="74"/>
        </w:numPr>
      </w:pPr>
      <w:r>
        <w:t>Lot 3: KRPC related infrastructure (Warri-Kaduna Crude line, Kaduna-Zaria-Kano, Zaria­ Gusau, Kaduna-Jos-Gombe-Maiduguri, Kaduna-Suleja-Minna Product pipeline, ancillaries and related Depots)</w:t>
      </w:r>
    </w:p>
    <w:p w14:paraId="2AE0AAF2" w14:textId="599286DB" w:rsidR="00A442B5" w:rsidRDefault="00A442B5">
      <w:pPr>
        <w:pStyle w:val="ListParagraph"/>
        <w:numPr>
          <w:ilvl w:val="0"/>
          <w:numId w:val="74"/>
        </w:numPr>
      </w:pPr>
      <w:r>
        <w:t>Lot 4: System 28 related infrastructure (Atlas Cove-</w:t>
      </w:r>
      <w:proofErr w:type="spellStart"/>
      <w:r>
        <w:t>Mosimi</w:t>
      </w:r>
      <w:proofErr w:type="spellEnd"/>
      <w:r>
        <w:t>-</w:t>
      </w:r>
      <w:proofErr w:type="spellStart"/>
      <w:r>
        <w:t>lbadan-llorin</w:t>
      </w:r>
      <w:proofErr w:type="spellEnd"/>
      <w:r>
        <w:t xml:space="preserve">, </w:t>
      </w:r>
      <w:proofErr w:type="spellStart"/>
      <w:r>
        <w:t>Mosimi</w:t>
      </w:r>
      <w:proofErr w:type="spellEnd"/>
      <w:r>
        <w:t>-Satellite Pipeline, ancillaries and related Depots)</w:t>
      </w:r>
    </w:p>
    <w:p w14:paraId="080ABF76" w14:textId="408987A3" w:rsidR="00A442B5" w:rsidRDefault="00A442B5">
      <w:pPr>
        <w:pStyle w:val="ListParagraph"/>
        <w:numPr>
          <w:ilvl w:val="0"/>
          <w:numId w:val="74"/>
        </w:numPr>
      </w:pPr>
      <w:r>
        <w:t>Recovery mechanism: Pipeline and storage throughput tariffs</w:t>
      </w:r>
    </w:p>
    <w:p w14:paraId="1F5FD887" w14:textId="02262184" w:rsidR="00A442B5" w:rsidRDefault="00A442B5">
      <w:pPr>
        <w:pStyle w:val="ListParagraph"/>
        <w:numPr>
          <w:ilvl w:val="0"/>
          <w:numId w:val="74"/>
        </w:numPr>
      </w:pPr>
      <w:r>
        <w:t>Rehabilitation of the infrastructure will include automation of the processes to improve transparency, accountability, and performance excellence</w:t>
      </w:r>
    </w:p>
    <w:p w14:paraId="59110A3A" w14:textId="77777777" w:rsidR="00A442B5" w:rsidRDefault="00A442B5" w:rsidP="00A442B5"/>
    <w:p w14:paraId="1E052F86" w14:textId="55DD44E4" w:rsidR="00A442B5" w:rsidRPr="006A5674" w:rsidRDefault="00A442B5" w:rsidP="00A442B5">
      <w:pPr>
        <w:rPr>
          <w:b/>
          <w:bCs/>
        </w:rPr>
      </w:pPr>
      <w:r w:rsidRPr="006A5674">
        <w:rPr>
          <w:b/>
          <w:bCs/>
        </w:rPr>
        <w:t>NRLINFRASTRUCTURE</w:t>
      </w:r>
    </w:p>
    <w:p w14:paraId="47FCF588" w14:textId="781A65C8" w:rsidR="00A442B5" w:rsidRDefault="00A442B5">
      <w:pPr>
        <w:pStyle w:val="ListParagraph"/>
        <w:numPr>
          <w:ilvl w:val="0"/>
          <w:numId w:val="75"/>
        </w:numPr>
      </w:pPr>
      <w:r>
        <w:t>Accelerated Network Expansion (ANEX) Initiative.</w:t>
      </w:r>
    </w:p>
    <w:p w14:paraId="4E6431AE" w14:textId="7CED2539" w:rsidR="00A442B5" w:rsidRDefault="00A442B5">
      <w:pPr>
        <w:pStyle w:val="ListParagraph"/>
        <w:numPr>
          <w:ilvl w:val="0"/>
          <w:numId w:val="75"/>
        </w:numPr>
      </w:pPr>
      <w:r>
        <w:t>Acquired OVH Energy Marketing:</w:t>
      </w:r>
    </w:p>
    <w:p w14:paraId="74D2C0CA" w14:textId="0F9B493A" w:rsidR="00A442B5" w:rsidRDefault="008C3728">
      <w:pPr>
        <w:pStyle w:val="ListParagraph"/>
        <w:numPr>
          <w:ilvl w:val="0"/>
          <w:numId w:val="76"/>
        </w:numPr>
      </w:pPr>
      <w:r>
        <w:t>Additional</w:t>
      </w:r>
      <w:r w:rsidR="00A442B5">
        <w:t xml:space="preserve"> 380 retail stations in Nigeria &amp; Togo, 240,000MT capacity per annum jetty,</w:t>
      </w:r>
    </w:p>
    <w:p w14:paraId="543B0AC1" w14:textId="77777777" w:rsidR="00A442B5" w:rsidRDefault="00A442B5">
      <w:pPr>
        <w:pStyle w:val="ListParagraph"/>
        <w:numPr>
          <w:ilvl w:val="0"/>
          <w:numId w:val="76"/>
        </w:numPr>
      </w:pPr>
      <w:r>
        <w:t>3 Lubes blending plants,</w:t>
      </w:r>
    </w:p>
    <w:p w14:paraId="7818743D" w14:textId="77777777" w:rsidR="00A442B5" w:rsidRDefault="00A442B5">
      <w:pPr>
        <w:pStyle w:val="ListParagraph"/>
        <w:numPr>
          <w:ilvl w:val="0"/>
          <w:numId w:val="76"/>
        </w:numPr>
      </w:pPr>
      <w:r>
        <w:t>3 aviation depots,</w:t>
      </w:r>
    </w:p>
    <w:p w14:paraId="5D30381A" w14:textId="77777777" w:rsidR="00A442B5" w:rsidRDefault="00A442B5">
      <w:pPr>
        <w:pStyle w:val="ListParagraph"/>
        <w:numPr>
          <w:ilvl w:val="0"/>
          <w:numId w:val="76"/>
        </w:numPr>
      </w:pPr>
      <w:r>
        <w:t>8 LPG plants,</w:t>
      </w:r>
    </w:p>
    <w:p w14:paraId="1DE525AC" w14:textId="77777777" w:rsidR="00A442B5" w:rsidRDefault="00A442B5">
      <w:pPr>
        <w:pStyle w:val="ListParagraph"/>
        <w:numPr>
          <w:ilvl w:val="0"/>
          <w:numId w:val="76"/>
        </w:numPr>
      </w:pPr>
      <w:r>
        <w:t>38 LPG skids</w:t>
      </w:r>
    </w:p>
    <w:p w14:paraId="7AE3045C" w14:textId="77777777" w:rsidR="00A442B5" w:rsidRDefault="00A442B5">
      <w:pPr>
        <w:pStyle w:val="ListParagraph"/>
        <w:numPr>
          <w:ilvl w:val="0"/>
          <w:numId w:val="76"/>
        </w:numPr>
      </w:pPr>
      <w:r>
        <w:t>12 warehouses.</w:t>
      </w:r>
    </w:p>
    <w:p w14:paraId="722B2532" w14:textId="22B30457" w:rsidR="00A442B5" w:rsidRDefault="00A442B5">
      <w:pPr>
        <w:pStyle w:val="ListParagraph"/>
        <w:numPr>
          <w:ilvl w:val="0"/>
          <w:numId w:val="77"/>
        </w:numPr>
      </w:pPr>
      <w:r>
        <w:t>NRL now has 820 filling stations (Target 1,500 Fuel Station and 30% Market Share)</w:t>
      </w:r>
    </w:p>
    <w:p w14:paraId="7C3EDF07" w14:textId="6F5706FF" w:rsidR="00A442B5" w:rsidRDefault="00A442B5">
      <w:pPr>
        <w:pStyle w:val="ListParagraph"/>
        <w:numPr>
          <w:ilvl w:val="0"/>
          <w:numId w:val="77"/>
        </w:numPr>
      </w:pPr>
      <w:r>
        <w:lastRenderedPageBreak/>
        <w:t>Total: 8LPG Plants, 48 LPG Skids, 3 Lube Blending Plants, 12 Warehouses, 3 aviation fuel depots, ASPM (240,000MT Reception Jetty) and 4 Depots.</w:t>
      </w:r>
    </w:p>
    <w:p w14:paraId="0AD5F075" w14:textId="77777777" w:rsidR="008C3728" w:rsidRDefault="00A442B5">
      <w:pPr>
        <w:pStyle w:val="ListParagraph"/>
        <w:numPr>
          <w:ilvl w:val="0"/>
          <w:numId w:val="77"/>
        </w:numPr>
      </w:pPr>
      <w:r>
        <w:t xml:space="preserve">Retail owned 58stations comprising of 40 Mega Stations, 7 Standard Stations and 11 Floating Mega Stations </w:t>
      </w:r>
    </w:p>
    <w:p w14:paraId="7A603EE7" w14:textId="77777777" w:rsidR="008C3728" w:rsidRDefault="00A442B5">
      <w:pPr>
        <w:pStyle w:val="ListParagraph"/>
        <w:numPr>
          <w:ilvl w:val="0"/>
          <w:numId w:val="77"/>
        </w:numPr>
      </w:pPr>
      <w:r>
        <w:t>18 Leased Stations and over 480 active affiliate stations</w:t>
      </w:r>
    </w:p>
    <w:p w14:paraId="403055FF" w14:textId="6F15193F" w:rsidR="00A442B5" w:rsidRDefault="00A442B5">
      <w:pPr>
        <w:pStyle w:val="ListParagraph"/>
        <w:numPr>
          <w:ilvl w:val="0"/>
          <w:numId w:val="77"/>
        </w:numPr>
      </w:pPr>
      <w:r>
        <w:t>NRL lubes: NITRO (Diamond, Gold, Super, 2T) for petrol engines Rhino</w:t>
      </w:r>
      <w:r w:rsidR="00005193">
        <w:t xml:space="preserve"> </w:t>
      </w:r>
      <w:r>
        <w:t>(HD40 &amp; X) for diesel.</w:t>
      </w:r>
    </w:p>
    <w:p w14:paraId="195FE018" w14:textId="77777777" w:rsidR="00A442B5" w:rsidRDefault="00A442B5" w:rsidP="00A442B5"/>
    <w:p w14:paraId="0E24C500" w14:textId="77777777" w:rsidR="00A442B5" w:rsidRDefault="00A442B5" w:rsidP="00A442B5"/>
    <w:p w14:paraId="33A64108" w14:textId="4B358DC7" w:rsidR="00A442B5" w:rsidRDefault="00A442B5" w:rsidP="00A442B5"/>
    <w:p w14:paraId="35E5A124" w14:textId="4563AD02" w:rsidR="008C3728" w:rsidRDefault="008C3728" w:rsidP="00A442B5"/>
    <w:p w14:paraId="0C1993F2" w14:textId="77777777" w:rsidR="00A442B5" w:rsidRPr="008C03DA" w:rsidRDefault="00A442B5" w:rsidP="00A442B5">
      <w:pPr>
        <w:rPr>
          <w:b/>
          <w:bCs/>
          <w:sz w:val="28"/>
          <w:szCs w:val="28"/>
        </w:rPr>
      </w:pPr>
      <w:r w:rsidRPr="008C03DA">
        <w:rPr>
          <w:b/>
          <w:bCs/>
          <w:sz w:val="28"/>
          <w:szCs w:val="28"/>
        </w:rPr>
        <w:t>NDIS</w:t>
      </w:r>
    </w:p>
    <w:p w14:paraId="4C4D5BB1" w14:textId="77777777" w:rsidR="00A442B5" w:rsidRDefault="00A442B5" w:rsidP="00A442B5"/>
    <w:p w14:paraId="3BF89953" w14:textId="75ED7F2E" w:rsidR="00A442B5" w:rsidRDefault="00A442B5">
      <w:pPr>
        <w:pStyle w:val="ListParagraph"/>
        <w:numPr>
          <w:ilvl w:val="0"/>
          <w:numId w:val="78"/>
        </w:numPr>
      </w:pPr>
      <w:r>
        <w:t>Condensate Refinery Strategy Program (CRSP): drive in growing Condensate Refinery Capacity to</w:t>
      </w:r>
      <w:r w:rsidR="008C3728">
        <w:t xml:space="preserve"> </w:t>
      </w:r>
      <w:r>
        <w:t>250kbpsd.</w:t>
      </w:r>
    </w:p>
    <w:p w14:paraId="4B1EEC41" w14:textId="116CB123" w:rsidR="00A442B5" w:rsidRDefault="00A442B5">
      <w:pPr>
        <w:pStyle w:val="ListParagraph"/>
        <w:numPr>
          <w:ilvl w:val="0"/>
          <w:numId w:val="78"/>
        </w:numPr>
      </w:pPr>
      <w:r>
        <w:t>Strategic Investment Projects:</w:t>
      </w:r>
    </w:p>
    <w:p w14:paraId="2FE45EF4" w14:textId="2805229A" w:rsidR="00A442B5" w:rsidRDefault="00A442B5">
      <w:pPr>
        <w:pStyle w:val="ListParagraph"/>
        <w:numPr>
          <w:ilvl w:val="0"/>
          <w:numId w:val="79"/>
        </w:numPr>
      </w:pPr>
      <w:r>
        <w:t xml:space="preserve">Dangote Petroleum Refinery &amp; Petrochemical (DPRP) (NNPC Ltd: 20% equity): at full capacity production, DPRP (650kbpsd) to produce </w:t>
      </w:r>
      <w:r w:rsidR="008C3728">
        <w:t>5</w:t>
      </w:r>
      <w:r>
        <w:t xml:space="preserve">Omillion liters of Gasoline &amp; 17 </w:t>
      </w:r>
      <w:proofErr w:type="gramStart"/>
      <w:r>
        <w:t>Million</w:t>
      </w:r>
      <w:proofErr w:type="gramEnd"/>
      <w:r>
        <w:t xml:space="preserve"> Liters of Diesel as well as Aviation fuel &amp; Polypropylene resins</w:t>
      </w:r>
    </w:p>
    <w:p w14:paraId="671B7A99" w14:textId="74E334EC" w:rsidR="00A442B5" w:rsidRDefault="00A442B5">
      <w:pPr>
        <w:pStyle w:val="ListParagraph"/>
        <w:numPr>
          <w:ilvl w:val="0"/>
          <w:numId w:val="79"/>
        </w:numPr>
      </w:pPr>
      <w:proofErr w:type="spellStart"/>
      <w:r>
        <w:t>Azikel</w:t>
      </w:r>
      <w:proofErr w:type="spellEnd"/>
      <w:r>
        <w:t xml:space="preserve"> Petroleum Limited (APL); to refine 12,000bopd (condensate refinery@ </w:t>
      </w:r>
      <w:proofErr w:type="spellStart"/>
      <w:r>
        <w:t>Gbaran</w:t>
      </w:r>
      <w:proofErr w:type="spellEnd"/>
      <w:r>
        <w:t xml:space="preserve"> </w:t>
      </w:r>
      <w:proofErr w:type="spellStart"/>
      <w:r>
        <w:t>Ubie</w:t>
      </w:r>
      <w:proofErr w:type="spellEnd"/>
      <w:r>
        <w:t>, Bayelsa. (NNPC Ltd acquired 30% interest in the ARL).</w:t>
      </w:r>
    </w:p>
    <w:p w14:paraId="4B7235F3" w14:textId="77777777" w:rsidR="008C3728" w:rsidRDefault="008C3728" w:rsidP="008C3728">
      <w:pPr>
        <w:pStyle w:val="ListParagraph"/>
        <w:ind w:left="1800"/>
      </w:pPr>
    </w:p>
    <w:p w14:paraId="6F6E4893" w14:textId="77777777" w:rsidR="008C3728" w:rsidRDefault="00A442B5">
      <w:pPr>
        <w:pStyle w:val="ListParagraph"/>
        <w:numPr>
          <w:ilvl w:val="0"/>
          <w:numId w:val="80"/>
        </w:numPr>
      </w:pPr>
      <w:r>
        <w:t>Condensate Refinery Projects:</w:t>
      </w:r>
    </w:p>
    <w:p w14:paraId="634933AD" w14:textId="77777777" w:rsidR="008C3728" w:rsidRDefault="00A442B5">
      <w:pPr>
        <w:pStyle w:val="ListParagraph"/>
        <w:numPr>
          <w:ilvl w:val="0"/>
          <w:numId w:val="81"/>
        </w:numPr>
      </w:pPr>
      <w:r>
        <w:t xml:space="preserve">ANOH, Imo State (30kbpd) (OML 21, 53) </w:t>
      </w:r>
    </w:p>
    <w:p w14:paraId="45EF288A" w14:textId="77777777" w:rsidR="008C3728" w:rsidRDefault="00A442B5">
      <w:pPr>
        <w:pStyle w:val="ListParagraph"/>
        <w:numPr>
          <w:ilvl w:val="0"/>
          <w:numId w:val="81"/>
        </w:numPr>
      </w:pPr>
      <w:proofErr w:type="spellStart"/>
      <w:r>
        <w:t>Oben</w:t>
      </w:r>
      <w:proofErr w:type="spellEnd"/>
      <w:r>
        <w:t>, Edo State (</w:t>
      </w:r>
      <w:proofErr w:type="spellStart"/>
      <w:r>
        <w:t>lOkbpd</w:t>
      </w:r>
      <w:proofErr w:type="spellEnd"/>
      <w:r>
        <w:t xml:space="preserve">) (OML 4, 38, 41) </w:t>
      </w:r>
    </w:p>
    <w:p w14:paraId="43454348" w14:textId="77777777" w:rsidR="008C3728" w:rsidRDefault="00A442B5">
      <w:pPr>
        <w:pStyle w:val="ListParagraph"/>
        <w:numPr>
          <w:ilvl w:val="0"/>
          <w:numId w:val="81"/>
        </w:numPr>
      </w:pPr>
      <w:proofErr w:type="spellStart"/>
      <w:r>
        <w:t>Oredo</w:t>
      </w:r>
      <w:proofErr w:type="spellEnd"/>
      <w:r>
        <w:t>, Edo State(</w:t>
      </w:r>
      <w:proofErr w:type="spellStart"/>
      <w:r>
        <w:t>lOkbpd</w:t>
      </w:r>
      <w:proofErr w:type="spellEnd"/>
      <w:r>
        <w:t xml:space="preserve">) (OML 111) </w:t>
      </w:r>
    </w:p>
    <w:p w14:paraId="05C7A017" w14:textId="5B0C6DE1" w:rsidR="008C3728" w:rsidRDefault="00A442B5">
      <w:pPr>
        <w:pStyle w:val="ListParagraph"/>
        <w:numPr>
          <w:ilvl w:val="0"/>
          <w:numId w:val="81"/>
        </w:numPr>
      </w:pPr>
      <w:proofErr w:type="spellStart"/>
      <w:r>
        <w:t>Utorogu</w:t>
      </w:r>
      <w:proofErr w:type="spellEnd"/>
      <w:r>
        <w:t>, Delta State (</w:t>
      </w:r>
      <w:proofErr w:type="spellStart"/>
      <w:r>
        <w:t>lOkbpd</w:t>
      </w:r>
      <w:proofErr w:type="spellEnd"/>
      <w:r>
        <w:t>) (OML 34, 35)</w:t>
      </w:r>
    </w:p>
    <w:p w14:paraId="06E03D04" w14:textId="77777777" w:rsidR="008C03DA" w:rsidRDefault="008C03DA" w:rsidP="008C03DA">
      <w:pPr>
        <w:pStyle w:val="ListParagraph"/>
        <w:ind w:left="1800"/>
      </w:pPr>
    </w:p>
    <w:p w14:paraId="69F0BA45" w14:textId="2DE35885" w:rsidR="00A442B5" w:rsidRDefault="00A442B5">
      <w:pPr>
        <w:pStyle w:val="ListParagraph"/>
        <w:numPr>
          <w:ilvl w:val="0"/>
          <w:numId w:val="82"/>
        </w:numPr>
      </w:pPr>
      <w:r>
        <w:t>Refinery Collocation Projects:</w:t>
      </w:r>
    </w:p>
    <w:p w14:paraId="11AE28D8" w14:textId="70F7BA81" w:rsidR="00A442B5" w:rsidRDefault="00A442B5">
      <w:pPr>
        <w:pStyle w:val="ListParagraph"/>
        <w:numPr>
          <w:ilvl w:val="0"/>
          <w:numId w:val="83"/>
        </w:numPr>
      </w:pPr>
      <w:r>
        <w:t xml:space="preserve">African Refinery Port Harcourt Limited (ARPL); </w:t>
      </w:r>
      <w:proofErr w:type="spellStart"/>
      <w:r>
        <w:t>lOOkbpd</w:t>
      </w:r>
      <w:proofErr w:type="spellEnd"/>
      <w:r>
        <w:t xml:space="preserve">, collocated with </w:t>
      </w:r>
      <w:proofErr w:type="gramStart"/>
      <w:r>
        <w:t>PHRC(</w:t>
      </w:r>
      <w:proofErr w:type="gramEnd"/>
      <w:r>
        <w:t>NNPC 10% equity)</w:t>
      </w:r>
    </w:p>
    <w:p w14:paraId="61619D04" w14:textId="17767409" w:rsidR="00A442B5" w:rsidRDefault="00A442B5">
      <w:pPr>
        <w:pStyle w:val="ListParagraph"/>
        <w:numPr>
          <w:ilvl w:val="0"/>
          <w:numId w:val="83"/>
        </w:numPr>
      </w:pPr>
      <w:r>
        <w:t xml:space="preserve">SEDIN Engineering Ltd (SEL): </w:t>
      </w:r>
      <w:proofErr w:type="spellStart"/>
      <w:r>
        <w:t>lOOkbpd</w:t>
      </w:r>
      <w:proofErr w:type="spellEnd"/>
      <w:r>
        <w:t xml:space="preserve"> (WRPC collocation) Brown </w:t>
      </w:r>
      <w:proofErr w:type="spellStart"/>
      <w:r>
        <w:t>Brommel</w:t>
      </w:r>
      <w:proofErr w:type="spellEnd"/>
      <w:r>
        <w:t xml:space="preserve"> Limited (BBL): </w:t>
      </w:r>
      <w:proofErr w:type="spellStart"/>
      <w:r>
        <w:t>lOOkbpd</w:t>
      </w:r>
      <w:proofErr w:type="spellEnd"/>
      <w:r>
        <w:t xml:space="preserve"> (WRPC collocation)</w:t>
      </w:r>
    </w:p>
    <w:p w14:paraId="364E3158" w14:textId="77777777" w:rsidR="00005193" w:rsidRDefault="00005193" w:rsidP="00005193">
      <w:pPr>
        <w:pStyle w:val="ListParagraph"/>
        <w:ind w:left="1800"/>
      </w:pPr>
    </w:p>
    <w:p w14:paraId="782754B6" w14:textId="77777777" w:rsidR="006D230A" w:rsidRDefault="006D230A" w:rsidP="006D230A">
      <w:pPr>
        <w:pStyle w:val="ListParagraph"/>
        <w:ind w:left="1800"/>
      </w:pPr>
    </w:p>
    <w:p w14:paraId="78D18548" w14:textId="7DE9CA35" w:rsidR="00A442B5" w:rsidRDefault="00A442B5">
      <w:pPr>
        <w:pStyle w:val="ListParagraph"/>
        <w:numPr>
          <w:ilvl w:val="0"/>
          <w:numId w:val="84"/>
        </w:numPr>
      </w:pPr>
      <w:r>
        <w:t>Modular Refinery</w:t>
      </w:r>
    </w:p>
    <w:p w14:paraId="18F30B67" w14:textId="77777777" w:rsidR="00A442B5" w:rsidRDefault="00A442B5">
      <w:pPr>
        <w:pStyle w:val="ListParagraph"/>
        <w:numPr>
          <w:ilvl w:val="0"/>
          <w:numId w:val="85"/>
        </w:numPr>
      </w:pPr>
      <w:proofErr w:type="spellStart"/>
      <w:r>
        <w:t>Onose</w:t>
      </w:r>
      <w:proofErr w:type="spellEnd"/>
      <w:r>
        <w:t xml:space="preserve"> modular Refinery Project (Delta State)</w:t>
      </w:r>
    </w:p>
    <w:p w14:paraId="1949E30D" w14:textId="70C7E005" w:rsidR="006D230A" w:rsidRDefault="006D230A" w:rsidP="00A442B5"/>
    <w:p w14:paraId="3EEA24F7" w14:textId="77777777" w:rsidR="00005193" w:rsidRDefault="00005193" w:rsidP="00A442B5"/>
    <w:p w14:paraId="5CFB9923" w14:textId="3111F752" w:rsidR="00A442B5" w:rsidRDefault="00A442B5">
      <w:pPr>
        <w:pStyle w:val="ListParagraph"/>
        <w:numPr>
          <w:ilvl w:val="0"/>
          <w:numId w:val="86"/>
        </w:numPr>
      </w:pPr>
      <w:r>
        <w:lastRenderedPageBreak/>
        <w:t>Petrochemical and other Downstream Investments</w:t>
      </w:r>
    </w:p>
    <w:p w14:paraId="0B15179F" w14:textId="3D214980" w:rsidR="00A442B5" w:rsidRDefault="00A442B5">
      <w:pPr>
        <w:pStyle w:val="ListParagraph"/>
        <w:numPr>
          <w:ilvl w:val="0"/>
          <w:numId w:val="87"/>
        </w:numPr>
      </w:pPr>
      <w:proofErr w:type="spellStart"/>
      <w:r>
        <w:t>Kolmani</w:t>
      </w:r>
      <w:proofErr w:type="spellEnd"/>
      <w:r>
        <w:t xml:space="preserve"> Integrated Development Project (Crude Oil Refinery, Fertilizer Plant) Methanol Plant Project in</w:t>
      </w:r>
      <w:r w:rsidR="006D230A">
        <w:t xml:space="preserve"> </w:t>
      </w:r>
      <w:proofErr w:type="spellStart"/>
      <w:r>
        <w:t>Akwa</w:t>
      </w:r>
      <w:proofErr w:type="spellEnd"/>
      <w:r>
        <w:t xml:space="preserve"> </w:t>
      </w:r>
      <w:proofErr w:type="spellStart"/>
      <w:r>
        <w:t>lbom</w:t>
      </w:r>
      <w:proofErr w:type="spellEnd"/>
      <w:r w:rsidR="006D230A">
        <w:t xml:space="preserve"> </w:t>
      </w:r>
      <w:r>
        <w:t>Bonny Export Terminal (Pipeline - Crude &amp; Product)</w:t>
      </w:r>
    </w:p>
    <w:p w14:paraId="4337DCD8" w14:textId="77777777" w:rsidR="00A442B5" w:rsidRDefault="00A442B5" w:rsidP="00A442B5"/>
    <w:p w14:paraId="57716FA4" w14:textId="5E36E7CD" w:rsidR="00A442B5" w:rsidRDefault="00A442B5" w:rsidP="00A442B5"/>
    <w:p w14:paraId="7B677D1F" w14:textId="4C380818" w:rsidR="006D230A" w:rsidRDefault="006D230A" w:rsidP="00A442B5"/>
    <w:p w14:paraId="65BA0493" w14:textId="77777777" w:rsidR="006D230A" w:rsidRDefault="006D230A" w:rsidP="00A442B5"/>
    <w:p w14:paraId="35D4C031" w14:textId="5DB16BD6" w:rsidR="00A442B5" w:rsidRPr="006D230A" w:rsidRDefault="00A442B5" w:rsidP="00A442B5">
      <w:pPr>
        <w:rPr>
          <w:b/>
          <w:bCs/>
        </w:rPr>
      </w:pPr>
      <w:r w:rsidRPr="006D230A">
        <w:rPr>
          <w:b/>
          <w:bCs/>
        </w:rPr>
        <w:t>ANOH GAS PROCESSING COMPANY</w:t>
      </w:r>
    </w:p>
    <w:p w14:paraId="537ACD5D" w14:textId="77777777" w:rsidR="006D230A" w:rsidRDefault="00A442B5">
      <w:pPr>
        <w:pStyle w:val="ListParagraph"/>
        <w:numPr>
          <w:ilvl w:val="0"/>
          <w:numId w:val="88"/>
        </w:numPr>
      </w:pPr>
      <w:r>
        <w:t>Greenfield gas condensate project</w:t>
      </w:r>
    </w:p>
    <w:p w14:paraId="2BF4A515" w14:textId="41A60CD0" w:rsidR="00A442B5" w:rsidRDefault="00A442B5">
      <w:pPr>
        <w:pStyle w:val="ListParagraph"/>
        <w:numPr>
          <w:ilvl w:val="0"/>
          <w:numId w:val="88"/>
        </w:numPr>
      </w:pPr>
      <w:r>
        <w:t xml:space="preserve">Ownership: </w:t>
      </w:r>
      <w:r w:rsidR="006D230A">
        <w:t>50</w:t>
      </w:r>
      <w:r>
        <w:t>: 50 (NNPCL &amp; SEPLAT)</w:t>
      </w:r>
    </w:p>
    <w:p w14:paraId="636DECF2" w14:textId="188A827E" w:rsidR="00A442B5" w:rsidRDefault="00A442B5">
      <w:pPr>
        <w:pStyle w:val="ListParagraph"/>
        <w:numPr>
          <w:ilvl w:val="0"/>
          <w:numId w:val="88"/>
        </w:numPr>
      </w:pPr>
      <w:r>
        <w:t>OML 53/21</w:t>
      </w:r>
    </w:p>
    <w:p w14:paraId="0B27E359" w14:textId="56650375" w:rsidR="00A442B5" w:rsidRDefault="00A442B5">
      <w:pPr>
        <w:pStyle w:val="ListParagraph"/>
        <w:numPr>
          <w:ilvl w:val="0"/>
          <w:numId w:val="88"/>
        </w:numPr>
      </w:pPr>
      <w:r>
        <w:t>Phase 1&amp;2: 300mmscfd and 120MW each</w:t>
      </w:r>
    </w:p>
    <w:p w14:paraId="1449823C" w14:textId="20B9AE2A" w:rsidR="00A442B5" w:rsidRDefault="00A442B5">
      <w:pPr>
        <w:pStyle w:val="ListParagraph"/>
        <w:numPr>
          <w:ilvl w:val="0"/>
          <w:numId w:val="88"/>
        </w:numPr>
      </w:pPr>
      <w:r>
        <w:t>Field Operator: SPDC</w:t>
      </w:r>
    </w:p>
    <w:p w14:paraId="6315F469" w14:textId="5E1F49A7" w:rsidR="00A442B5" w:rsidRDefault="00A442B5">
      <w:pPr>
        <w:pStyle w:val="ListParagraph"/>
        <w:numPr>
          <w:ilvl w:val="0"/>
          <w:numId w:val="88"/>
        </w:numPr>
      </w:pPr>
      <w:r>
        <w:t>Project Cost; $680Bn (Equity contribution was$210m each and loan of $260m)</w:t>
      </w:r>
    </w:p>
    <w:p w14:paraId="5C4E5E53" w14:textId="12270965" w:rsidR="00A442B5" w:rsidRDefault="00A442B5">
      <w:pPr>
        <w:pStyle w:val="ListParagraph"/>
        <w:numPr>
          <w:ilvl w:val="0"/>
          <w:numId w:val="88"/>
        </w:numPr>
      </w:pPr>
      <w:r>
        <w:t>Financing Model: Equity-Debt</w:t>
      </w:r>
    </w:p>
    <w:p w14:paraId="45856B7F" w14:textId="6166F976" w:rsidR="00A442B5" w:rsidRDefault="00A442B5">
      <w:pPr>
        <w:pStyle w:val="ListParagraph"/>
        <w:numPr>
          <w:ilvl w:val="0"/>
          <w:numId w:val="88"/>
        </w:numPr>
      </w:pPr>
      <w:r>
        <w:t>One of 7CGDPs</w:t>
      </w:r>
    </w:p>
    <w:p w14:paraId="61BE0F65" w14:textId="610D7E41" w:rsidR="00A442B5" w:rsidRDefault="00A442B5">
      <w:pPr>
        <w:pStyle w:val="ListParagraph"/>
        <w:numPr>
          <w:ilvl w:val="0"/>
          <w:numId w:val="88"/>
        </w:numPr>
      </w:pPr>
      <w:r>
        <w:t>Produced gas will be used for domestic purpose</w:t>
      </w:r>
      <w:r w:rsidR="006D230A">
        <w:t xml:space="preserve"> </w:t>
      </w:r>
      <w:r>
        <w:t>PIA</w:t>
      </w:r>
    </w:p>
    <w:p w14:paraId="536174ED" w14:textId="77777777" w:rsidR="00A442B5" w:rsidRDefault="00A442B5" w:rsidP="00A442B5"/>
    <w:p w14:paraId="5CCF7CC4" w14:textId="77777777" w:rsidR="00A442B5" w:rsidRPr="006D230A" w:rsidRDefault="00A442B5" w:rsidP="00A442B5">
      <w:pPr>
        <w:rPr>
          <w:b/>
          <w:bCs/>
        </w:rPr>
      </w:pPr>
      <w:r w:rsidRPr="006D230A">
        <w:rPr>
          <w:b/>
          <w:bCs/>
        </w:rPr>
        <w:t>Sections: 319, Schedules: 8; Chapters: 5 Chapters:</w:t>
      </w:r>
    </w:p>
    <w:p w14:paraId="1EF24EC9" w14:textId="775EEA01" w:rsidR="00A442B5" w:rsidRDefault="00A442B5">
      <w:pPr>
        <w:pStyle w:val="ListParagraph"/>
        <w:numPr>
          <w:ilvl w:val="0"/>
          <w:numId w:val="89"/>
        </w:numPr>
      </w:pPr>
      <w:r>
        <w:t>Governance &amp; Institutions</w:t>
      </w:r>
    </w:p>
    <w:p w14:paraId="50C537DB" w14:textId="1B18DCD9" w:rsidR="00A442B5" w:rsidRDefault="00A442B5">
      <w:pPr>
        <w:pStyle w:val="ListParagraph"/>
        <w:numPr>
          <w:ilvl w:val="0"/>
          <w:numId w:val="89"/>
        </w:numPr>
      </w:pPr>
      <w:r>
        <w:t>Administration</w:t>
      </w:r>
    </w:p>
    <w:p w14:paraId="38FCA74C" w14:textId="4B721CBF" w:rsidR="00A442B5" w:rsidRDefault="00A442B5">
      <w:pPr>
        <w:pStyle w:val="ListParagraph"/>
        <w:numPr>
          <w:ilvl w:val="0"/>
          <w:numId w:val="89"/>
        </w:numPr>
      </w:pPr>
      <w:r>
        <w:t>Petroleum Industry Fiscal Framework</w:t>
      </w:r>
    </w:p>
    <w:p w14:paraId="4FAAE72D" w14:textId="3F5002C9" w:rsidR="00A442B5" w:rsidRDefault="00A442B5">
      <w:pPr>
        <w:pStyle w:val="ListParagraph"/>
        <w:numPr>
          <w:ilvl w:val="0"/>
          <w:numId w:val="89"/>
        </w:numPr>
      </w:pPr>
      <w:r>
        <w:t>Host Community Development</w:t>
      </w:r>
    </w:p>
    <w:p w14:paraId="03A92A10" w14:textId="50908525" w:rsidR="00A442B5" w:rsidRDefault="00A442B5">
      <w:pPr>
        <w:pStyle w:val="ListParagraph"/>
        <w:numPr>
          <w:ilvl w:val="0"/>
          <w:numId w:val="89"/>
        </w:numPr>
      </w:pPr>
      <w:r>
        <w:t>Miscellaneous Provisions</w:t>
      </w:r>
    </w:p>
    <w:p w14:paraId="5350BAC6" w14:textId="4F145E8B" w:rsidR="006D230A" w:rsidRDefault="006D230A" w:rsidP="006D230A"/>
    <w:p w14:paraId="5B7BE0B2" w14:textId="77777777" w:rsidR="006D230A" w:rsidRDefault="006D230A" w:rsidP="006D230A"/>
    <w:p w14:paraId="0BBF68DB" w14:textId="77777777" w:rsidR="00A442B5" w:rsidRDefault="00A442B5" w:rsidP="00A442B5"/>
    <w:p w14:paraId="49264025" w14:textId="77777777" w:rsidR="00A442B5" w:rsidRPr="008C03DA" w:rsidRDefault="00A442B5" w:rsidP="00A442B5">
      <w:pPr>
        <w:rPr>
          <w:b/>
          <w:bCs/>
          <w:sz w:val="28"/>
          <w:szCs w:val="28"/>
        </w:rPr>
      </w:pPr>
      <w:r w:rsidRPr="008C03DA">
        <w:rPr>
          <w:b/>
          <w:bCs/>
          <w:sz w:val="28"/>
          <w:szCs w:val="28"/>
        </w:rPr>
        <w:t>NUPRC: NIGERIAN UPSTREAM PETROLEUM REGULATORY COMMISSION</w:t>
      </w:r>
    </w:p>
    <w:p w14:paraId="1B2E88C0" w14:textId="435E025B" w:rsidR="00A442B5" w:rsidRDefault="00A442B5">
      <w:pPr>
        <w:pStyle w:val="ListParagraph"/>
        <w:numPr>
          <w:ilvl w:val="0"/>
          <w:numId w:val="90"/>
        </w:numPr>
      </w:pPr>
      <w:r>
        <w:t>The Commission Board:</w:t>
      </w:r>
    </w:p>
    <w:p w14:paraId="6340E1E6" w14:textId="77777777" w:rsidR="00A442B5" w:rsidRDefault="00A442B5">
      <w:pPr>
        <w:pStyle w:val="ListParagraph"/>
        <w:numPr>
          <w:ilvl w:val="0"/>
          <w:numId w:val="91"/>
        </w:numPr>
      </w:pPr>
      <w:r>
        <w:t>One non-executive Chairman</w:t>
      </w:r>
    </w:p>
    <w:p w14:paraId="2E4612CB" w14:textId="77777777" w:rsidR="006D230A" w:rsidRDefault="00A442B5">
      <w:pPr>
        <w:pStyle w:val="ListParagraph"/>
        <w:numPr>
          <w:ilvl w:val="0"/>
          <w:numId w:val="91"/>
        </w:numPr>
      </w:pPr>
      <w:r>
        <w:t xml:space="preserve">Two non-executive commissioners </w:t>
      </w:r>
    </w:p>
    <w:p w14:paraId="4B271E94" w14:textId="088D42BD" w:rsidR="00A442B5" w:rsidRDefault="00A442B5">
      <w:pPr>
        <w:pStyle w:val="ListParagraph"/>
        <w:numPr>
          <w:ilvl w:val="0"/>
          <w:numId w:val="91"/>
        </w:numPr>
      </w:pPr>
      <w:r>
        <w:t>The Chief Executive of the commission</w:t>
      </w:r>
    </w:p>
    <w:p w14:paraId="6EE3C38E" w14:textId="2CB08140" w:rsidR="00A442B5" w:rsidRDefault="00A442B5">
      <w:pPr>
        <w:pStyle w:val="ListParagraph"/>
        <w:numPr>
          <w:ilvl w:val="0"/>
          <w:numId w:val="91"/>
        </w:numPr>
      </w:pPr>
      <w:r>
        <w:t>Two other executive commissioners responsible for Finance and Accounts and Exploration and Acreage management</w:t>
      </w:r>
    </w:p>
    <w:p w14:paraId="32D2175F" w14:textId="77777777" w:rsidR="00A442B5" w:rsidRDefault="00A442B5">
      <w:pPr>
        <w:pStyle w:val="ListParagraph"/>
        <w:numPr>
          <w:ilvl w:val="0"/>
          <w:numId w:val="91"/>
        </w:numPr>
      </w:pPr>
      <w:r>
        <w:t>One representative of the Authority not below the rank of director</w:t>
      </w:r>
    </w:p>
    <w:p w14:paraId="2304E84D" w14:textId="15FFB8B1" w:rsidR="00A442B5" w:rsidRDefault="00A442B5">
      <w:pPr>
        <w:pStyle w:val="ListParagraph"/>
        <w:numPr>
          <w:ilvl w:val="0"/>
          <w:numId w:val="91"/>
        </w:numPr>
      </w:pPr>
      <w:r>
        <w:lastRenderedPageBreak/>
        <w:t>One representative from the Ministry of Finance not below the rank of director. One representative of the Ministry of Petroleum not below the rank of director</w:t>
      </w:r>
    </w:p>
    <w:p w14:paraId="0E50A17A" w14:textId="239CAFE6" w:rsidR="00A442B5" w:rsidRDefault="00A442B5">
      <w:pPr>
        <w:pStyle w:val="ListParagraph"/>
        <w:numPr>
          <w:ilvl w:val="0"/>
          <w:numId w:val="92"/>
        </w:numPr>
      </w:pPr>
      <w:r>
        <w:t>Top Management:</w:t>
      </w:r>
      <w:r w:rsidR="006D230A">
        <w:t xml:space="preserve"> </w:t>
      </w:r>
      <w:r>
        <w:t>CEO &amp; 6nos Executive Commissioners</w:t>
      </w:r>
    </w:p>
    <w:p w14:paraId="464F6E15" w14:textId="358678BB" w:rsidR="00A442B5" w:rsidRDefault="00A442B5">
      <w:pPr>
        <w:pStyle w:val="ListParagraph"/>
        <w:numPr>
          <w:ilvl w:val="0"/>
          <w:numId w:val="92"/>
        </w:numPr>
      </w:pPr>
      <w:r>
        <w:t xml:space="preserve">Commission Funding: </w:t>
      </w:r>
      <w:r w:rsidR="006D230A">
        <w:t>Appropriation, %</w:t>
      </w:r>
      <w:r>
        <w:t xml:space="preserve"> of cost of revenue collection and Retention of Fees for Services rendered</w:t>
      </w:r>
    </w:p>
    <w:p w14:paraId="703EEE46" w14:textId="77E6D85B" w:rsidR="00A442B5" w:rsidRDefault="00A442B5" w:rsidP="00A442B5"/>
    <w:p w14:paraId="6E07102B" w14:textId="63917002" w:rsidR="008C03DA" w:rsidRDefault="008C03DA" w:rsidP="00A442B5"/>
    <w:p w14:paraId="5D82E759" w14:textId="77777777" w:rsidR="008C03DA" w:rsidRDefault="008C03DA" w:rsidP="00A442B5"/>
    <w:p w14:paraId="3947DAAE" w14:textId="77777777" w:rsidR="00A442B5" w:rsidRPr="00005193" w:rsidRDefault="00A442B5" w:rsidP="00A442B5">
      <w:pPr>
        <w:rPr>
          <w:b/>
          <w:bCs/>
          <w:sz w:val="24"/>
          <w:szCs w:val="24"/>
        </w:rPr>
      </w:pPr>
      <w:r w:rsidRPr="00005193">
        <w:rPr>
          <w:b/>
          <w:bCs/>
          <w:sz w:val="24"/>
          <w:szCs w:val="24"/>
        </w:rPr>
        <w:t>NMDPRA: NIGERIAN MIDSTREAM AND DOWNSTREAM PETROLEUM REGULATORY AUTHORITY</w:t>
      </w:r>
    </w:p>
    <w:p w14:paraId="6C7D7338" w14:textId="5DD4139B" w:rsidR="00A442B5" w:rsidRDefault="00A442B5">
      <w:pPr>
        <w:pStyle w:val="ListParagraph"/>
        <w:numPr>
          <w:ilvl w:val="0"/>
          <w:numId w:val="93"/>
        </w:numPr>
      </w:pPr>
      <w:r>
        <w:t>Board of the Authority:</w:t>
      </w:r>
    </w:p>
    <w:p w14:paraId="17DF9A12" w14:textId="77777777" w:rsidR="008C03DA" w:rsidRDefault="00A442B5">
      <w:pPr>
        <w:pStyle w:val="ListParagraph"/>
        <w:numPr>
          <w:ilvl w:val="0"/>
          <w:numId w:val="94"/>
        </w:numPr>
      </w:pPr>
      <w:r>
        <w:t xml:space="preserve">One non-executive Chairman </w:t>
      </w:r>
    </w:p>
    <w:p w14:paraId="23BA0E07" w14:textId="128BCA61" w:rsidR="00A442B5" w:rsidRDefault="00A442B5">
      <w:pPr>
        <w:pStyle w:val="ListParagraph"/>
        <w:numPr>
          <w:ilvl w:val="0"/>
          <w:numId w:val="94"/>
        </w:numPr>
      </w:pPr>
      <w:r>
        <w:t>Two non-executive members</w:t>
      </w:r>
    </w:p>
    <w:p w14:paraId="33B8DE90" w14:textId="77777777" w:rsidR="00A442B5" w:rsidRDefault="00A442B5">
      <w:pPr>
        <w:pStyle w:val="ListParagraph"/>
        <w:numPr>
          <w:ilvl w:val="0"/>
          <w:numId w:val="94"/>
        </w:numPr>
      </w:pPr>
      <w:r>
        <w:t>The Chief executive of the authority</w:t>
      </w:r>
    </w:p>
    <w:p w14:paraId="563F00BE" w14:textId="77777777" w:rsidR="00A442B5" w:rsidRDefault="00A442B5">
      <w:pPr>
        <w:pStyle w:val="ListParagraph"/>
        <w:numPr>
          <w:ilvl w:val="0"/>
          <w:numId w:val="94"/>
        </w:numPr>
      </w:pPr>
      <w:r>
        <w:t>Two other executive directors responsible for Finance and Accounts and Distribution, Storage and Retailing Infrastructure.</w:t>
      </w:r>
    </w:p>
    <w:p w14:paraId="4A0C6F56" w14:textId="77777777" w:rsidR="00A442B5" w:rsidRDefault="00A442B5">
      <w:pPr>
        <w:pStyle w:val="ListParagraph"/>
        <w:numPr>
          <w:ilvl w:val="0"/>
          <w:numId w:val="94"/>
        </w:numPr>
      </w:pPr>
      <w:r>
        <w:t>One representative of the Ministry of Petroleum not below the rank of director</w:t>
      </w:r>
    </w:p>
    <w:p w14:paraId="6716F3D8" w14:textId="6A818208" w:rsidR="00A442B5" w:rsidRDefault="00A442B5">
      <w:pPr>
        <w:pStyle w:val="ListParagraph"/>
        <w:numPr>
          <w:ilvl w:val="0"/>
          <w:numId w:val="94"/>
        </w:numPr>
      </w:pPr>
      <w:r>
        <w:t>One representative of the Commission not below the rank of executive commissioner One representative from the Ministry of Finance not below the rank of director.</w:t>
      </w:r>
    </w:p>
    <w:p w14:paraId="05665523" w14:textId="77777777" w:rsidR="00C04E37" w:rsidRDefault="00C04E37" w:rsidP="00C04E37">
      <w:pPr>
        <w:pStyle w:val="ListParagraph"/>
        <w:ind w:left="1800"/>
      </w:pPr>
    </w:p>
    <w:p w14:paraId="76958EF7" w14:textId="41DCC63A" w:rsidR="00A442B5" w:rsidRDefault="00A442B5">
      <w:pPr>
        <w:pStyle w:val="ListParagraph"/>
        <w:numPr>
          <w:ilvl w:val="0"/>
          <w:numId w:val="95"/>
        </w:numPr>
      </w:pPr>
      <w:r>
        <w:t>Top Management:</w:t>
      </w:r>
      <w:r w:rsidR="008C03DA">
        <w:t xml:space="preserve"> </w:t>
      </w:r>
      <w:r>
        <w:t>CEO &amp; 7nos Executive Directors</w:t>
      </w:r>
    </w:p>
    <w:p w14:paraId="4DAD86D8" w14:textId="77777777" w:rsidR="00C04E37" w:rsidRDefault="00C04E37" w:rsidP="00C04E37">
      <w:pPr>
        <w:pStyle w:val="ListParagraph"/>
      </w:pPr>
    </w:p>
    <w:p w14:paraId="629A9057" w14:textId="6DE2D76D" w:rsidR="00A442B5" w:rsidRDefault="00A442B5">
      <w:pPr>
        <w:pStyle w:val="ListParagraph"/>
        <w:numPr>
          <w:ilvl w:val="0"/>
          <w:numId w:val="95"/>
        </w:numPr>
      </w:pPr>
      <w:r>
        <w:t>Authority Funding:</w:t>
      </w:r>
    </w:p>
    <w:p w14:paraId="5EA04820" w14:textId="77777777" w:rsidR="00A442B5" w:rsidRDefault="00A442B5">
      <w:pPr>
        <w:pStyle w:val="ListParagraph"/>
        <w:numPr>
          <w:ilvl w:val="0"/>
          <w:numId w:val="96"/>
        </w:numPr>
      </w:pPr>
      <w:r>
        <w:t>Fees paid for use of facilities of authority</w:t>
      </w:r>
    </w:p>
    <w:p w14:paraId="45FBCA64" w14:textId="6924D953" w:rsidR="00A442B5" w:rsidRDefault="00A442B5">
      <w:pPr>
        <w:pStyle w:val="ListParagraph"/>
        <w:numPr>
          <w:ilvl w:val="0"/>
          <w:numId w:val="96"/>
        </w:numPr>
      </w:pPr>
      <w:r>
        <w:t>Fees charged for services rendered to licen</w:t>
      </w:r>
      <w:r w:rsidR="008C03DA">
        <w:t>s</w:t>
      </w:r>
      <w:r>
        <w:t>es and lessees Income from publications</w:t>
      </w:r>
    </w:p>
    <w:p w14:paraId="67904534" w14:textId="77777777" w:rsidR="00A442B5" w:rsidRDefault="00A442B5">
      <w:pPr>
        <w:pStyle w:val="ListParagraph"/>
        <w:numPr>
          <w:ilvl w:val="0"/>
          <w:numId w:val="96"/>
        </w:numPr>
      </w:pPr>
      <w:r>
        <w:t>Grants, aid and gifts</w:t>
      </w:r>
    </w:p>
    <w:p w14:paraId="4BFF0038" w14:textId="43993B99" w:rsidR="008C03DA" w:rsidRDefault="00A442B5">
      <w:pPr>
        <w:pStyle w:val="ListParagraph"/>
        <w:numPr>
          <w:ilvl w:val="0"/>
          <w:numId w:val="96"/>
        </w:numPr>
      </w:pPr>
      <w:r>
        <w:t>0.5% of the wholesale price for petroleum products sold</w:t>
      </w:r>
    </w:p>
    <w:p w14:paraId="68904328" w14:textId="77777777" w:rsidR="00C04E37" w:rsidRDefault="00C04E37" w:rsidP="00C04E37">
      <w:pPr>
        <w:pStyle w:val="ListParagraph"/>
        <w:ind w:left="1800"/>
      </w:pPr>
    </w:p>
    <w:p w14:paraId="152F6FB9" w14:textId="73F6E61B" w:rsidR="00A442B5" w:rsidRDefault="00A442B5">
      <w:pPr>
        <w:pStyle w:val="ListParagraph"/>
        <w:numPr>
          <w:ilvl w:val="0"/>
          <w:numId w:val="97"/>
        </w:numPr>
      </w:pPr>
      <w:r>
        <w:t>Definitions</w:t>
      </w:r>
    </w:p>
    <w:p w14:paraId="57DDD902" w14:textId="77777777" w:rsidR="00A442B5" w:rsidRDefault="00A442B5">
      <w:pPr>
        <w:pStyle w:val="ListParagraph"/>
        <w:numPr>
          <w:ilvl w:val="0"/>
          <w:numId w:val="98"/>
        </w:numPr>
      </w:pPr>
      <w:r>
        <w:t>PEL: Petroleum Exploration License (No drilling of exploration wells; 6yrs)</w:t>
      </w:r>
    </w:p>
    <w:p w14:paraId="74DB0288" w14:textId="77777777" w:rsidR="00A442B5" w:rsidRDefault="00A442B5">
      <w:pPr>
        <w:pStyle w:val="ListParagraph"/>
        <w:numPr>
          <w:ilvl w:val="0"/>
          <w:numId w:val="98"/>
        </w:numPr>
      </w:pPr>
      <w:r>
        <w:t xml:space="preserve">PPL: Petroleum Prospecting License (Drill Exploratory/Appraisal well; </w:t>
      </w:r>
      <w:proofErr w:type="spellStart"/>
      <w:r>
        <w:t>lOyrs</w:t>
      </w:r>
      <w:proofErr w:type="spellEnd"/>
      <w:r>
        <w:t>)</w:t>
      </w:r>
    </w:p>
    <w:p w14:paraId="0A3C702A" w14:textId="64EECA96" w:rsidR="00A442B5" w:rsidRDefault="00A442B5">
      <w:pPr>
        <w:pStyle w:val="ListParagraph"/>
        <w:numPr>
          <w:ilvl w:val="0"/>
          <w:numId w:val="98"/>
        </w:numPr>
      </w:pPr>
      <w:r>
        <w:t>PML: Petroleum Mining Lease (Drill Development/Production wells, secure Field Dev. plan for approval; 20yrs).</w:t>
      </w:r>
    </w:p>
    <w:p w14:paraId="4BA7AE49" w14:textId="77777777" w:rsidR="00A442B5" w:rsidRDefault="00A442B5" w:rsidP="00A442B5"/>
    <w:p w14:paraId="7AD5F4BE" w14:textId="01F22D62" w:rsidR="00A442B5" w:rsidRDefault="00A442B5" w:rsidP="00A442B5"/>
    <w:p w14:paraId="42C3B93B" w14:textId="3798E907" w:rsidR="008C03DA" w:rsidRDefault="008C03DA" w:rsidP="00A442B5"/>
    <w:p w14:paraId="00308E75" w14:textId="77777777" w:rsidR="00005193" w:rsidRDefault="00005193" w:rsidP="00A442B5"/>
    <w:p w14:paraId="7D1B0F23" w14:textId="77777777" w:rsidR="00A442B5" w:rsidRPr="008C03DA" w:rsidRDefault="00A442B5" w:rsidP="00A442B5">
      <w:pPr>
        <w:rPr>
          <w:b/>
          <w:bCs/>
          <w:sz w:val="28"/>
          <w:szCs w:val="28"/>
        </w:rPr>
      </w:pPr>
      <w:r w:rsidRPr="008C03DA">
        <w:rPr>
          <w:b/>
          <w:bCs/>
          <w:sz w:val="28"/>
          <w:szCs w:val="28"/>
        </w:rPr>
        <w:lastRenderedPageBreak/>
        <w:t>PETROLEUM ADMINISTRATION</w:t>
      </w:r>
    </w:p>
    <w:p w14:paraId="41F7EA8E" w14:textId="77777777" w:rsidR="008C03DA" w:rsidRDefault="00A442B5">
      <w:pPr>
        <w:pStyle w:val="ListParagraph"/>
        <w:numPr>
          <w:ilvl w:val="0"/>
          <w:numId w:val="100"/>
        </w:numPr>
      </w:pPr>
      <w:r>
        <w:t xml:space="preserve">Frontier Exploration Fund (FEF): </w:t>
      </w:r>
    </w:p>
    <w:p w14:paraId="09456DEB" w14:textId="064C8E33" w:rsidR="00A442B5" w:rsidRDefault="00A442B5">
      <w:pPr>
        <w:pStyle w:val="ListParagraph"/>
        <w:numPr>
          <w:ilvl w:val="0"/>
          <w:numId w:val="99"/>
        </w:numPr>
      </w:pPr>
      <w:r>
        <w:t>Governance</w:t>
      </w:r>
      <w:r w:rsidR="008C03DA">
        <w:t xml:space="preserve"> </w:t>
      </w:r>
      <w:r>
        <w:t>(NNPC LTD) Structure (Escrow Account)</w:t>
      </w:r>
    </w:p>
    <w:p w14:paraId="66EB30C5" w14:textId="2757583F" w:rsidR="008C03DA" w:rsidRDefault="00A442B5">
      <w:pPr>
        <w:pStyle w:val="ListParagraph"/>
        <w:numPr>
          <w:ilvl w:val="0"/>
          <w:numId w:val="99"/>
        </w:numPr>
      </w:pPr>
      <w:r>
        <w:t xml:space="preserve">Funding (30% of NNPC </w:t>
      </w:r>
      <w:r w:rsidR="008C03DA">
        <w:t>Ltd.’s</w:t>
      </w:r>
      <w:r>
        <w:t xml:space="preserve"> Profit oil</w:t>
      </w:r>
      <w:r w:rsidR="008C03DA">
        <w:t xml:space="preserve"> </w:t>
      </w:r>
      <w:r>
        <w:t>&amp;</w:t>
      </w:r>
      <w:r w:rsidR="008C03DA">
        <w:t xml:space="preserve"> </w:t>
      </w:r>
      <w:r>
        <w:t>gas in the PSC, Prof</w:t>
      </w:r>
      <w:r w:rsidR="008C03DA">
        <w:t>i</w:t>
      </w:r>
      <w:r>
        <w:t>t Sharing &amp; Risk Service Contract)</w:t>
      </w:r>
    </w:p>
    <w:p w14:paraId="5CE1401A" w14:textId="77777777" w:rsidR="008C03DA" w:rsidRDefault="008C03DA" w:rsidP="008C03DA">
      <w:pPr>
        <w:pStyle w:val="ListParagraph"/>
        <w:ind w:left="1800"/>
      </w:pPr>
    </w:p>
    <w:p w14:paraId="0F2CA0DD" w14:textId="35826861" w:rsidR="00A442B5" w:rsidRDefault="00A442B5">
      <w:pPr>
        <w:pStyle w:val="ListParagraph"/>
        <w:numPr>
          <w:ilvl w:val="0"/>
          <w:numId w:val="100"/>
        </w:numPr>
      </w:pPr>
      <w:r>
        <w:t>Midstream &amp; Downstream Gas Infrastructure Fund (M&amp;DGIF):</w:t>
      </w:r>
    </w:p>
    <w:p w14:paraId="3E240026" w14:textId="23312DF5" w:rsidR="00A442B5" w:rsidRDefault="00A442B5">
      <w:pPr>
        <w:pStyle w:val="ListParagraph"/>
        <w:numPr>
          <w:ilvl w:val="0"/>
          <w:numId w:val="101"/>
        </w:numPr>
      </w:pPr>
      <w:r>
        <w:t>Governance</w:t>
      </w:r>
      <w:r w:rsidR="008C03DA">
        <w:t xml:space="preserve"> </w:t>
      </w:r>
      <w:r>
        <w:t>(The Governing Council)</w:t>
      </w:r>
    </w:p>
    <w:p w14:paraId="45DF9313" w14:textId="77777777" w:rsidR="008C03DA" w:rsidRDefault="00A442B5">
      <w:pPr>
        <w:pStyle w:val="ListParagraph"/>
        <w:numPr>
          <w:ilvl w:val="0"/>
          <w:numId w:val="101"/>
        </w:numPr>
      </w:pPr>
      <w:r>
        <w:t>Structure</w:t>
      </w:r>
      <w:r w:rsidR="008C03DA">
        <w:t xml:space="preserve"> </w:t>
      </w:r>
      <w:r>
        <w:t>(9members</w:t>
      </w:r>
      <w:r w:rsidR="008C03DA">
        <w:t>)</w:t>
      </w:r>
      <w:r>
        <w:t>: The Minister</w:t>
      </w:r>
      <w:r w:rsidR="008C03DA">
        <w:t xml:space="preserve"> </w:t>
      </w:r>
      <w:r>
        <w:t>{Chairman}, CBN Rep, Ministry of Finance Rep, Authority Chief Executive, Executive Director (M&amp;DGIF), 3 Independent Members</w:t>
      </w:r>
      <w:r w:rsidR="008C03DA">
        <w:t xml:space="preserve"> </w:t>
      </w:r>
      <w:r>
        <w:t>(Appointed by the President) and Legal Adviser of the Authority (Secretary of the Governing Council)</w:t>
      </w:r>
    </w:p>
    <w:p w14:paraId="0795609A" w14:textId="6E092766" w:rsidR="00C04E37" w:rsidRDefault="00A442B5">
      <w:pPr>
        <w:pStyle w:val="ListParagraph"/>
        <w:numPr>
          <w:ilvl w:val="0"/>
          <w:numId w:val="101"/>
        </w:numPr>
      </w:pPr>
      <w:r>
        <w:t>Funding {0.5% of wholesale price of Petroleum Products and Natural Gas sold in Nigeria) Funds &amp; Grants accruing from multilateral agencies, bilateral institutions &amp; related sources)</w:t>
      </w:r>
    </w:p>
    <w:p w14:paraId="70396199" w14:textId="77777777" w:rsidR="00C04E37" w:rsidRDefault="00C04E37" w:rsidP="00C04E37">
      <w:pPr>
        <w:pStyle w:val="ListParagraph"/>
        <w:ind w:left="1800"/>
      </w:pPr>
    </w:p>
    <w:p w14:paraId="6C6A2892" w14:textId="2733EE2F" w:rsidR="00A442B5" w:rsidRPr="00C04E37" w:rsidRDefault="00A442B5" w:rsidP="00A442B5">
      <w:pPr>
        <w:rPr>
          <w:b/>
          <w:bCs/>
        </w:rPr>
      </w:pPr>
      <w:r w:rsidRPr="008C03DA">
        <w:rPr>
          <w:b/>
          <w:bCs/>
        </w:rPr>
        <w:t>Environmental Remediation Fund (ERF):</w:t>
      </w:r>
    </w:p>
    <w:p w14:paraId="3FA348F3" w14:textId="016D48ED" w:rsidR="00A442B5" w:rsidRDefault="00A442B5">
      <w:pPr>
        <w:pStyle w:val="ListParagraph"/>
        <w:numPr>
          <w:ilvl w:val="0"/>
          <w:numId w:val="102"/>
        </w:numPr>
      </w:pPr>
      <w:r>
        <w:t>Governance (The Commission/Authority);</w:t>
      </w:r>
    </w:p>
    <w:p w14:paraId="763258EF" w14:textId="77777777" w:rsidR="00A442B5" w:rsidRDefault="00A442B5">
      <w:pPr>
        <w:pStyle w:val="ListParagraph"/>
        <w:numPr>
          <w:ilvl w:val="0"/>
          <w:numId w:val="102"/>
        </w:numPr>
      </w:pPr>
      <w:r>
        <w:t>Structure (Licensee or Lessee's financial contribution based on its annual environmental liability);</w:t>
      </w:r>
    </w:p>
    <w:p w14:paraId="5735B291" w14:textId="571C43C1" w:rsidR="00A442B5" w:rsidRDefault="00A442B5">
      <w:pPr>
        <w:pStyle w:val="ListParagraph"/>
        <w:numPr>
          <w:ilvl w:val="0"/>
          <w:numId w:val="102"/>
        </w:numPr>
      </w:pPr>
      <w:r>
        <w:t>Funding (Prescribed Financial contribution to ERF established by the Commission/Authority)</w:t>
      </w:r>
    </w:p>
    <w:p w14:paraId="72602F9B" w14:textId="77777777" w:rsidR="00C04E37" w:rsidRDefault="00C04E37" w:rsidP="00C04E37">
      <w:pPr>
        <w:pStyle w:val="ListParagraph"/>
        <w:ind w:left="1800"/>
      </w:pPr>
    </w:p>
    <w:p w14:paraId="6B3FFDEA" w14:textId="77777777" w:rsidR="00C04E37" w:rsidRPr="00C04E37" w:rsidRDefault="00A442B5" w:rsidP="00A442B5">
      <w:pPr>
        <w:rPr>
          <w:b/>
          <w:bCs/>
        </w:rPr>
      </w:pPr>
      <w:r w:rsidRPr="00C04E37">
        <w:rPr>
          <w:b/>
          <w:bCs/>
        </w:rPr>
        <w:t>Decommissioning and Abandonment Fund (DAF):</w:t>
      </w:r>
    </w:p>
    <w:p w14:paraId="4D5F5D72" w14:textId="785794D7" w:rsidR="00C04E37" w:rsidRDefault="00A442B5">
      <w:pPr>
        <w:pStyle w:val="ListParagraph"/>
        <w:numPr>
          <w:ilvl w:val="0"/>
          <w:numId w:val="103"/>
        </w:numPr>
      </w:pPr>
      <w:r>
        <w:t xml:space="preserve">Governance (The Commission/Authority) </w:t>
      </w:r>
    </w:p>
    <w:p w14:paraId="07741A83" w14:textId="51CD55BF" w:rsidR="00A442B5" w:rsidRDefault="00A442B5">
      <w:pPr>
        <w:pStyle w:val="ListParagraph"/>
        <w:numPr>
          <w:ilvl w:val="0"/>
          <w:numId w:val="103"/>
        </w:numPr>
      </w:pPr>
      <w:r>
        <w:t>Structure (Escrow Account);</w:t>
      </w:r>
    </w:p>
    <w:p w14:paraId="3AAF7E5F" w14:textId="3C2E143D" w:rsidR="00A442B5" w:rsidRDefault="00A442B5">
      <w:pPr>
        <w:pStyle w:val="ListParagraph"/>
        <w:numPr>
          <w:ilvl w:val="0"/>
          <w:numId w:val="103"/>
        </w:numPr>
      </w:pPr>
      <w:r>
        <w:t>Funding (Prescribed Financial contribution to ERF established by the Commission/Authority)</w:t>
      </w:r>
    </w:p>
    <w:p w14:paraId="4ECB3BB4" w14:textId="77777777" w:rsidR="00C04E37" w:rsidRDefault="00C04E37" w:rsidP="00C04E37">
      <w:pPr>
        <w:pStyle w:val="ListParagraph"/>
      </w:pPr>
    </w:p>
    <w:p w14:paraId="798FE75D" w14:textId="68A01844" w:rsidR="00A442B5" w:rsidRPr="00C04E37" w:rsidRDefault="00A442B5" w:rsidP="00A442B5">
      <w:pPr>
        <w:rPr>
          <w:b/>
          <w:bCs/>
        </w:rPr>
      </w:pPr>
      <w:r w:rsidRPr="00C04E37">
        <w:rPr>
          <w:b/>
          <w:bCs/>
        </w:rPr>
        <w:t>Host Communities Development Fund (HCDF):</w:t>
      </w:r>
    </w:p>
    <w:p w14:paraId="228C4FBD" w14:textId="77777777" w:rsidR="00C04E37" w:rsidRDefault="00A442B5" w:rsidP="00A442B5">
      <w:r>
        <w:t xml:space="preserve">The Host Communities Development Trust's governance and management framework: </w:t>
      </w:r>
    </w:p>
    <w:p w14:paraId="20ABC75C" w14:textId="2E705949" w:rsidR="00A442B5" w:rsidRDefault="00A442B5">
      <w:pPr>
        <w:pStyle w:val="ListParagraph"/>
        <w:numPr>
          <w:ilvl w:val="0"/>
          <w:numId w:val="104"/>
        </w:numPr>
      </w:pPr>
      <w:r>
        <w:t>The Settlor: responsible for forming a Board of Trustees, appointing and removing members, and</w:t>
      </w:r>
      <w:r w:rsidR="00C04E37">
        <w:t xml:space="preserve"> </w:t>
      </w:r>
      <w:r>
        <w:t>establishing funds in the name of the Trust.</w:t>
      </w:r>
    </w:p>
    <w:p w14:paraId="5525C709" w14:textId="38B055FF" w:rsidR="00A442B5" w:rsidRDefault="00A442B5">
      <w:pPr>
        <w:pStyle w:val="ListParagraph"/>
        <w:numPr>
          <w:ilvl w:val="0"/>
          <w:numId w:val="104"/>
        </w:numPr>
      </w:pPr>
      <w:r>
        <w:t>The Board of Trustees (BOT): responsible for establishing standards, procedures, and the</w:t>
      </w:r>
      <w:r w:rsidR="00C04E37">
        <w:t xml:space="preserve"> </w:t>
      </w:r>
      <w:r>
        <w:t>percentage of funds allocated to development activities, approving projects, monitoring financial activities, providing guidance, hiring fund managers, and constituting a management committee</w:t>
      </w:r>
    </w:p>
    <w:p w14:paraId="475B787A" w14:textId="77777777" w:rsidR="00C04E37" w:rsidRDefault="00A442B5">
      <w:pPr>
        <w:pStyle w:val="ListParagraph"/>
        <w:numPr>
          <w:ilvl w:val="0"/>
          <w:numId w:val="104"/>
        </w:numPr>
      </w:pPr>
      <w:r>
        <w:lastRenderedPageBreak/>
        <w:t xml:space="preserve">The Management Committee: responsible for preparing the Trust's budget, developing and implementing the project awarding procedure, selecting contractors, supervising project execution, proposing fund managers, and reporting on activities to the Board of Trustees </w:t>
      </w:r>
    </w:p>
    <w:p w14:paraId="25517F4F" w14:textId="271E1013" w:rsidR="00A442B5" w:rsidRDefault="00A442B5">
      <w:pPr>
        <w:pStyle w:val="ListParagraph"/>
        <w:numPr>
          <w:ilvl w:val="0"/>
          <w:numId w:val="104"/>
        </w:numPr>
      </w:pPr>
      <w:r>
        <w:t>The Advisory Committee: responsible for:</w:t>
      </w:r>
    </w:p>
    <w:p w14:paraId="428DC7C6" w14:textId="31FC27CB" w:rsidR="00A442B5" w:rsidRDefault="00C04E37">
      <w:pPr>
        <w:pStyle w:val="ListParagraph"/>
        <w:numPr>
          <w:ilvl w:val="0"/>
          <w:numId w:val="105"/>
        </w:numPr>
      </w:pPr>
      <w:r>
        <w:t>N</w:t>
      </w:r>
      <w:r w:rsidR="00A442B5">
        <w:t>ominating a candidate for the Management Committee</w:t>
      </w:r>
    </w:p>
    <w:p w14:paraId="5435DB1C" w14:textId="3D0378AC" w:rsidR="00A442B5" w:rsidRDefault="00A442B5">
      <w:pPr>
        <w:pStyle w:val="ListParagraph"/>
        <w:numPr>
          <w:ilvl w:val="0"/>
          <w:numId w:val="105"/>
        </w:numPr>
      </w:pPr>
      <w:r>
        <w:t>Outlining community development projects</w:t>
      </w:r>
    </w:p>
    <w:p w14:paraId="31239564" w14:textId="56C56134" w:rsidR="00A442B5" w:rsidRDefault="00A442B5">
      <w:pPr>
        <w:pStyle w:val="ListParagraph"/>
        <w:numPr>
          <w:ilvl w:val="0"/>
          <w:numId w:val="105"/>
        </w:numPr>
      </w:pPr>
      <w:r>
        <w:t>Recommending activities to promote community peace-building</w:t>
      </w:r>
    </w:p>
    <w:p w14:paraId="3D26FD76" w14:textId="5B7140A4" w:rsidR="00A442B5" w:rsidRDefault="00A442B5">
      <w:pPr>
        <w:pStyle w:val="ListParagraph"/>
        <w:numPr>
          <w:ilvl w:val="0"/>
          <w:numId w:val="105"/>
        </w:numPr>
      </w:pPr>
      <w:r>
        <w:t>Assuming primary responsibility for facility protection.</w:t>
      </w:r>
    </w:p>
    <w:p w14:paraId="22C9B7AF" w14:textId="291DBCDB" w:rsidR="00C04E37" w:rsidRDefault="00C04E37" w:rsidP="00C04E37"/>
    <w:p w14:paraId="74E2F6CC" w14:textId="4222D6C3" w:rsidR="00C04E37" w:rsidRDefault="00C04E37" w:rsidP="00C04E37"/>
    <w:p w14:paraId="0399BEB6" w14:textId="77777777" w:rsidR="00C04E37" w:rsidRDefault="00C04E37" w:rsidP="00C04E37"/>
    <w:p w14:paraId="1BD6736F" w14:textId="77777777" w:rsidR="00A442B5" w:rsidRPr="00C04E37" w:rsidRDefault="00A442B5" w:rsidP="00A442B5">
      <w:pPr>
        <w:rPr>
          <w:b/>
          <w:bCs/>
          <w:sz w:val="28"/>
          <w:szCs w:val="28"/>
        </w:rPr>
      </w:pPr>
      <w:r w:rsidRPr="00C04E37">
        <w:rPr>
          <w:b/>
          <w:bCs/>
          <w:sz w:val="28"/>
          <w:szCs w:val="28"/>
        </w:rPr>
        <w:t>HCDF Distribution:</w:t>
      </w:r>
    </w:p>
    <w:p w14:paraId="0D171B74" w14:textId="77777777" w:rsidR="00A442B5" w:rsidRDefault="00A442B5">
      <w:pPr>
        <w:pStyle w:val="ListParagraph"/>
        <w:numPr>
          <w:ilvl w:val="0"/>
          <w:numId w:val="106"/>
        </w:numPr>
      </w:pPr>
      <w:r>
        <w:t>Capital Project: 75%</w:t>
      </w:r>
    </w:p>
    <w:p w14:paraId="4A84F879" w14:textId="77777777" w:rsidR="00A442B5" w:rsidRDefault="00A442B5">
      <w:pPr>
        <w:pStyle w:val="ListParagraph"/>
        <w:numPr>
          <w:ilvl w:val="0"/>
          <w:numId w:val="106"/>
        </w:numPr>
      </w:pPr>
      <w:r>
        <w:t>Reserve Fund: 20%</w:t>
      </w:r>
    </w:p>
    <w:p w14:paraId="6A3D10CC" w14:textId="77777777" w:rsidR="00A442B5" w:rsidRDefault="00A442B5">
      <w:pPr>
        <w:pStyle w:val="ListParagraph"/>
        <w:numPr>
          <w:ilvl w:val="0"/>
          <w:numId w:val="106"/>
        </w:numPr>
      </w:pPr>
      <w:r>
        <w:t>Administrative: 5%</w:t>
      </w:r>
    </w:p>
    <w:p w14:paraId="43BA4FF4" w14:textId="77777777" w:rsidR="00A442B5" w:rsidRDefault="00A442B5" w:rsidP="00A442B5"/>
    <w:p w14:paraId="5D9A286B" w14:textId="77777777" w:rsidR="00A442B5" w:rsidRDefault="00A442B5" w:rsidP="00A442B5">
      <w:r>
        <w:t>The PIA makes the following provisions to ensure transparency and accountability in the management of Host Community funds:</w:t>
      </w:r>
    </w:p>
    <w:p w14:paraId="7E0D7678" w14:textId="2F916B4A" w:rsidR="00A442B5" w:rsidRDefault="00A442B5">
      <w:pPr>
        <w:pStyle w:val="ListParagraph"/>
        <w:numPr>
          <w:ilvl w:val="0"/>
          <w:numId w:val="107"/>
        </w:numPr>
      </w:pPr>
      <w:r>
        <w:t>The Management committee must present to the Board of Trustees a mid-year report on its activities no later than August 31</w:t>
      </w:r>
      <w:r w:rsidR="00C04E37" w:rsidRPr="00C04E37">
        <w:rPr>
          <w:vertAlign w:val="superscript"/>
        </w:rPr>
        <w:t>st</w:t>
      </w:r>
      <w:r w:rsidR="00C04E37">
        <w:t xml:space="preserve"> </w:t>
      </w:r>
      <w:r>
        <w:t>of the given year</w:t>
      </w:r>
    </w:p>
    <w:p w14:paraId="031EA4AF" w14:textId="6801BAEC" w:rsidR="00A442B5" w:rsidRDefault="00A442B5">
      <w:pPr>
        <w:pStyle w:val="ListParagraph"/>
        <w:numPr>
          <w:ilvl w:val="0"/>
          <w:numId w:val="107"/>
        </w:numPr>
      </w:pPr>
      <w:r>
        <w:t>The Management committee shall present to the Board of Trustees an annual</w:t>
      </w:r>
      <w:r w:rsidR="00C04E37">
        <w:t xml:space="preserve"> </w:t>
      </w:r>
      <w:r>
        <w:t>report and its audited financial statements no later than February 28</w:t>
      </w:r>
      <w:r w:rsidR="00C04E37" w:rsidRPr="00C04E37">
        <w:rPr>
          <w:vertAlign w:val="superscript"/>
        </w:rPr>
        <w:t>th</w:t>
      </w:r>
      <w:r w:rsidR="00C04E37">
        <w:t xml:space="preserve"> </w:t>
      </w:r>
      <w:r>
        <w:t>of the succeeding year.</w:t>
      </w:r>
    </w:p>
    <w:p w14:paraId="49A090DC" w14:textId="66983679" w:rsidR="00A442B5" w:rsidRDefault="00A442B5">
      <w:pPr>
        <w:pStyle w:val="ListParagraph"/>
        <w:numPr>
          <w:ilvl w:val="0"/>
          <w:numId w:val="107"/>
        </w:numPr>
      </w:pPr>
      <w:r>
        <w:t>The Settlor must receive an annual report from the host communities</w:t>
      </w:r>
      <w:r w:rsidR="00C04E37">
        <w:t>’</w:t>
      </w:r>
      <w:r>
        <w:t xml:space="preserve"> development trust's operations from the Board of trustees by March 31</w:t>
      </w:r>
      <w:r w:rsidR="00C04E37" w:rsidRPr="00C04E37">
        <w:rPr>
          <w:vertAlign w:val="superscript"/>
        </w:rPr>
        <w:t>st</w:t>
      </w:r>
      <w:r w:rsidR="00C04E37">
        <w:t xml:space="preserve"> </w:t>
      </w:r>
      <w:r>
        <w:t>of the particular year, along with the Trust's audited financial statements.</w:t>
      </w:r>
    </w:p>
    <w:p w14:paraId="488E2420" w14:textId="5DDA96B8" w:rsidR="00A7493A" w:rsidRDefault="00A442B5">
      <w:pPr>
        <w:pStyle w:val="ListParagraph"/>
        <w:numPr>
          <w:ilvl w:val="0"/>
          <w:numId w:val="107"/>
        </w:numPr>
      </w:pPr>
      <w:r>
        <w:t>Not later than May</w:t>
      </w:r>
      <w:r w:rsidR="00C04E37">
        <w:t xml:space="preserve"> </w:t>
      </w:r>
      <w:r>
        <w:t>31</w:t>
      </w:r>
      <w:r w:rsidR="00C04E37" w:rsidRPr="00C04E37">
        <w:rPr>
          <w:vertAlign w:val="superscript"/>
        </w:rPr>
        <w:t>st</w:t>
      </w:r>
      <w:r w:rsidR="00C04E37">
        <w:t xml:space="preserve"> </w:t>
      </w:r>
      <w:r>
        <w:t>of each year, the Settlor must submit to the Commission or Authority, as applicable, an annual report of the activities of the host communities</w:t>
      </w:r>
      <w:r w:rsidR="00C04E37">
        <w:t>’</w:t>
      </w:r>
      <w:r>
        <w:t xml:space="preserve"> development trust and a copy of its audited financial statements.</w:t>
      </w:r>
    </w:p>
    <w:sectPr w:rsidR="00A74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13C"/>
    <w:multiLevelType w:val="hybridMultilevel"/>
    <w:tmpl w:val="29A60C7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64739D"/>
    <w:multiLevelType w:val="hybridMultilevel"/>
    <w:tmpl w:val="1D8A8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B70DC"/>
    <w:multiLevelType w:val="hybridMultilevel"/>
    <w:tmpl w:val="CB6A445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8B2CE2"/>
    <w:multiLevelType w:val="hybridMultilevel"/>
    <w:tmpl w:val="38D8401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0F3980"/>
    <w:multiLevelType w:val="hybridMultilevel"/>
    <w:tmpl w:val="38C8BA3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9971866"/>
    <w:multiLevelType w:val="hybridMultilevel"/>
    <w:tmpl w:val="62B8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E4BD3"/>
    <w:multiLevelType w:val="hybridMultilevel"/>
    <w:tmpl w:val="526C6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68474D"/>
    <w:multiLevelType w:val="hybridMultilevel"/>
    <w:tmpl w:val="4546E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D93ED8"/>
    <w:multiLevelType w:val="hybridMultilevel"/>
    <w:tmpl w:val="A48880E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E337D06"/>
    <w:multiLevelType w:val="hybridMultilevel"/>
    <w:tmpl w:val="466E7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BF6FB5"/>
    <w:multiLevelType w:val="hybridMultilevel"/>
    <w:tmpl w:val="9B381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817744"/>
    <w:multiLevelType w:val="hybridMultilevel"/>
    <w:tmpl w:val="63C60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1B7A95"/>
    <w:multiLevelType w:val="hybridMultilevel"/>
    <w:tmpl w:val="EAAA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3A343C"/>
    <w:multiLevelType w:val="hybridMultilevel"/>
    <w:tmpl w:val="E0DCD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60ECF"/>
    <w:multiLevelType w:val="hybridMultilevel"/>
    <w:tmpl w:val="851C0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F91734"/>
    <w:multiLevelType w:val="hybridMultilevel"/>
    <w:tmpl w:val="B0E6E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913B28"/>
    <w:multiLevelType w:val="hybridMultilevel"/>
    <w:tmpl w:val="48B0F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BA5EAD"/>
    <w:multiLevelType w:val="hybridMultilevel"/>
    <w:tmpl w:val="D87232E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17FC50C5"/>
    <w:multiLevelType w:val="hybridMultilevel"/>
    <w:tmpl w:val="BF326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E672BE"/>
    <w:multiLevelType w:val="hybridMultilevel"/>
    <w:tmpl w:val="860E262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19411436"/>
    <w:multiLevelType w:val="hybridMultilevel"/>
    <w:tmpl w:val="14542C8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19CE245A"/>
    <w:multiLevelType w:val="hybridMultilevel"/>
    <w:tmpl w:val="A7E6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A630D8D"/>
    <w:multiLevelType w:val="hybridMultilevel"/>
    <w:tmpl w:val="22B4D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A64300C"/>
    <w:multiLevelType w:val="hybridMultilevel"/>
    <w:tmpl w:val="E50A5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A770A1D"/>
    <w:multiLevelType w:val="hybridMultilevel"/>
    <w:tmpl w:val="3E468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AF42BF8"/>
    <w:multiLevelType w:val="hybridMultilevel"/>
    <w:tmpl w:val="00701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C133A15"/>
    <w:multiLevelType w:val="hybridMultilevel"/>
    <w:tmpl w:val="EB52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CE41673"/>
    <w:multiLevelType w:val="hybridMultilevel"/>
    <w:tmpl w:val="BF9E8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EA71D22"/>
    <w:multiLevelType w:val="hybridMultilevel"/>
    <w:tmpl w:val="919A4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F28760D"/>
    <w:multiLevelType w:val="hybridMultilevel"/>
    <w:tmpl w:val="410E128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1F4852E5"/>
    <w:multiLevelType w:val="hybridMultilevel"/>
    <w:tmpl w:val="A814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0447889"/>
    <w:multiLevelType w:val="hybridMultilevel"/>
    <w:tmpl w:val="ED6CE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0DC6194"/>
    <w:multiLevelType w:val="hybridMultilevel"/>
    <w:tmpl w:val="CDF258C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21A72906"/>
    <w:multiLevelType w:val="hybridMultilevel"/>
    <w:tmpl w:val="3EFA516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228E6345"/>
    <w:multiLevelType w:val="hybridMultilevel"/>
    <w:tmpl w:val="2E7C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2A304FB"/>
    <w:multiLevelType w:val="hybridMultilevel"/>
    <w:tmpl w:val="79CCFBF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232B51E1"/>
    <w:multiLevelType w:val="hybridMultilevel"/>
    <w:tmpl w:val="D7AC729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237A2F97"/>
    <w:multiLevelType w:val="hybridMultilevel"/>
    <w:tmpl w:val="D3782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39C4011"/>
    <w:multiLevelType w:val="hybridMultilevel"/>
    <w:tmpl w:val="1E08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4033B40"/>
    <w:multiLevelType w:val="hybridMultilevel"/>
    <w:tmpl w:val="80F2647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25265FF4"/>
    <w:multiLevelType w:val="hybridMultilevel"/>
    <w:tmpl w:val="C8B8F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5282B8E"/>
    <w:multiLevelType w:val="hybridMultilevel"/>
    <w:tmpl w:val="2DE4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5E75B09"/>
    <w:multiLevelType w:val="hybridMultilevel"/>
    <w:tmpl w:val="1CE836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26444216"/>
    <w:multiLevelType w:val="hybridMultilevel"/>
    <w:tmpl w:val="2BAA807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26A77E8A"/>
    <w:multiLevelType w:val="hybridMultilevel"/>
    <w:tmpl w:val="8A100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78D186B"/>
    <w:multiLevelType w:val="hybridMultilevel"/>
    <w:tmpl w:val="03C87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7A927D0"/>
    <w:multiLevelType w:val="hybridMultilevel"/>
    <w:tmpl w:val="0E8204F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283B2900"/>
    <w:multiLevelType w:val="hybridMultilevel"/>
    <w:tmpl w:val="5D6C5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95D0A0C"/>
    <w:multiLevelType w:val="hybridMultilevel"/>
    <w:tmpl w:val="5556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9736A45"/>
    <w:multiLevelType w:val="hybridMultilevel"/>
    <w:tmpl w:val="29003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B3434F6"/>
    <w:multiLevelType w:val="hybridMultilevel"/>
    <w:tmpl w:val="0BB6A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DC04B64"/>
    <w:multiLevelType w:val="hybridMultilevel"/>
    <w:tmpl w:val="14C89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DEE2EF8"/>
    <w:multiLevelType w:val="hybridMultilevel"/>
    <w:tmpl w:val="3788BAE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3" w15:restartNumberingAfterBreak="0">
    <w:nsid w:val="2E471AE3"/>
    <w:multiLevelType w:val="hybridMultilevel"/>
    <w:tmpl w:val="4312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E570249"/>
    <w:multiLevelType w:val="hybridMultilevel"/>
    <w:tmpl w:val="B43015B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5" w15:restartNumberingAfterBreak="0">
    <w:nsid w:val="2ECA3C85"/>
    <w:multiLevelType w:val="hybridMultilevel"/>
    <w:tmpl w:val="E6C23AF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30612BF3"/>
    <w:multiLevelType w:val="hybridMultilevel"/>
    <w:tmpl w:val="68C0F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152576F"/>
    <w:multiLevelType w:val="hybridMultilevel"/>
    <w:tmpl w:val="2DBE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18B5E03"/>
    <w:multiLevelType w:val="hybridMultilevel"/>
    <w:tmpl w:val="C660FB8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9" w15:restartNumberingAfterBreak="0">
    <w:nsid w:val="341E2CE0"/>
    <w:multiLevelType w:val="hybridMultilevel"/>
    <w:tmpl w:val="8C869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4E868F7"/>
    <w:multiLevelType w:val="hybridMultilevel"/>
    <w:tmpl w:val="178EE8C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1" w15:restartNumberingAfterBreak="0">
    <w:nsid w:val="372374BB"/>
    <w:multiLevelType w:val="hybridMultilevel"/>
    <w:tmpl w:val="017653A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2" w15:restartNumberingAfterBreak="0">
    <w:nsid w:val="37823B09"/>
    <w:multiLevelType w:val="hybridMultilevel"/>
    <w:tmpl w:val="3444A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85E37CD"/>
    <w:multiLevelType w:val="hybridMultilevel"/>
    <w:tmpl w:val="CD164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AD11EC5"/>
    <w:multiLevelType w:val="hybridMultilevel"/>
    <w:tmpl w:val="44E80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CC33973"/>
    <w:multiLevelType w:val="hybridMultilevel"/>
    <w:tmpl w:val="53729F0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6" w15:restartNumberingAfterBreak="0">
    <w:nsid w:val="3DA7625B"/>
    <w:multiLevelType w:val="hybridMultilevel"/>
    <w:tmpl w:val="04FEC0C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7" w15:restartNumberingAfterBreak="0">
    <w:nsid w:val="3E8067ED"/>
    <w:multiLevelType w:val="hybridMultilevel"/>
    <w:tmpl w:val="7AB4D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EBD0B1C"/>
    <w:multiLevelType w:val="hybridMultilevel"/>
    <w:tmpl w:val="76622E8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9" w15:restartNumberingAfterBreak="0">
    <w:nsid w:val="404607BE"/>
    <w:multiLevelType w:val="hybridMultilevel"/>
    <w:tmpl w:val="48E049F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0" w15:restartNumberingAfterBreak="0">
    <w:nsid w:val="44815DE2"/>
    <w:multiLevelType w:val="hybridMultilevel"/>
    <w:tmpl w:val="01D4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4F244F1"/>
    <w:multiLevelType w:val="hybridMultilevel"/>
    <w:tmpl w:val="4606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71778AB"/>
    <w:multiLevelType w:val="hybridMultilevel"/>
    <w:tmpl w:val="1D768F9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3" w15:restartNumberingAfterBreak="0">
    <w:nsid w:val="4A612C51"/>
    <w:multiLevelType w:val="hybridMultilevel"/>
    <w:tmpl w:val="A774B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EC35987"/>
    <w:multiLevelType w:val="hybridMultilevel"/>
    <w:tmpl w:val="A40CE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EC77C81"/>
    <w:multiLevelType w:val="hybridMultilevel"/>
    <w:tmpl w:val="593C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1EE6F4A"/>
    <w:multiLevelType w:val="hybridMultilevel"/>
    <w:tmpl w:val="6CFC6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21233E6"/>
    <w:multiLevelType w:val="hybridMultilevel"/>
    <w:tmpl w:val="8138A3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25A7BB6"/>
    <w:multiLevelType w:val="hybridMultilevel"/>
    <w:tmpl w:val="8C26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2CF1447"/>
    <w:multiLevelType w:val="hybridMultilevel"/>
    <w:tmpl w:val="19B4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31E79B5"/>
    <w:multiLevelType w:val="hybridMultilevel"/>
    <w:tmpl w:val="DD3E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39D641B"/>
    <w:multiLevelType w:val="hybridMultilevel"/>
    <w:tmpl w:val="77103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408763B"/>
    <w:multiLevelType w:val="hybridMultilevel"/>
    <w:tmpl w:val="3414332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3" w15:restartNumberingAfterBreak="0">
    <w:nsid w:val="551433C0"/>
    <w:multiLevelType w:val="hybridMultilevel"/>
    <w:tmpl w:val="20EC737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4" w15:restartNumberingAfterBreak="0">
    <w:nsid w:val="56FB2E1E"/>
    <w:multiLevelType w:val="hybridMultilevel"/>
    <w:tmpl w:val="F2320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785433C"/>
    <w:multiLevelType w:val="hybridMultilevel"/>
    <w:tmpl w:val="1D0A553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6" w15:restartNumberingAfterBreak="0">
    <w:nsid w:val="58922D4A"/>
    <w:multiLevelType w:val="hybridMultilevel"/>
    <w:tmpl w:val="2264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8BA2E0D"/>
    <w:multiLevelType w:val="hybridMultilevel"/>
    <w:tmpl w:val="BEF09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9624F8A"/>
    <w:multiLevelType w:val="hybridMultilevel"/>
    <w:tmpl w:val="4B8A7F7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9" w15:restartNumberingAfterBreak="0">
    <w:nsid w:val="598F7D66"/>
    <w:multiLevelType w:val="hybridMultilevel"/>
    <w:tmpl w:val="E8F6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B1A4449"/>
    <w:multiLevelType w:val="hybridMultilevel"/>
    <w:tmpl w:val="B32885D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1" w15:restartNumberingAfterBreak="0">
    <w:nsid w:val="5BC54B76"/>
    <w:multiLevelType w:val="hybridMultilevel"/>
    <w:tmpl w:val="3F16C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BCE4649"/>
    <w:multiLevelType w:val="hybridMultilevel"/>
    <w:tmpl w:val="5A4A3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D387E89"/>
    <w:multiLevelType w:val="hybridMultilevel"/>
    <w:tmpl w:val="5790B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DE850D1"/>
    <w:multiLevelType w:val="hybridMultilevel"/>
    <w:tmpl w:val="44D61F5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5" w15:restartNumberingAfterBreak="0">
    <w:nsid w:val="5E3012F9"/>
    <w:multiLevelType w:val="hybridMultilevel"/>
    <w:tmpl w:val="F7342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E7C7623"/>
    <w:multiLevelType w:val="hybridMultilevel"/>
    <w:tmpl w:val="F4B4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EE71426"/>
    <w:multiLevelType w:val="hybridMultilevel"/>
    <w:tmpl w:val="3B62A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F451661"/>
    <w:multiLevelType w:val="hybridMultilevel"/>
    <w:tmpl w:val="67D84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1E306CB"/>
    <w:multiLevelType w:val="hybridMultilevel"/>
    <w:tmpl w:val="A8B01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34C16CB"/>
    <w:multiLevelType w:val="hybridMultilevel"/>
    <w:tmpl w:val="2F6A8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5052F5E"/>
    <w:multiLevelType w:val="hybridMultilevel"/>
    <w:tmpl w:val="DD267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7FD155C"/>
    <w:multiLevelType w:val="hybridMultilevel"/>
    <w:tmpl w:val="2782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8D74599"/>
    <w:multiLevelType w:val="hybridMultilevel"/>
    <w:tmpl w:val="6E866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9A10EFF"/>
    <w:multiLevelType w:val="hybridMultilevel"/>
    <w:tmpl w:val="EF788B3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5" w15:restartNumberingAfterBreak="0">
    <w:nsid w:val="6ABE5A52"/>
    <w:multiLevelType w:val="hybridMultilevel"/>
    <w:tmpl w:val="A518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B131368"/>
    <w:multiLevelType w:val="hybridMultilevel"/>
    <w:tmpl w:val="63DEB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CD57A16"/>
    <w:multiLevelType w:val="hybridMultilevel"/>
    <w:tmpl w:val="E3CC9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CFA1120"/>
    <w:multiLevelType w:val="hybridMultilevel"/>
    <w:tmpl w:val="C712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CFE22E6"/>
    <w:multiLevelType w:val="hybridMultilevel"/>
    <w:tmpl w:val="13085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D327299"/>
    <w:multiLevelType w:val="hybridMultilevel"/>
    <w:tmpl w:val="6FDCB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D970E25"/>
    <w:multiLevelType w:val="hybridMultilevel"/>
    <w:tmpl w:val="C4F6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DBE5865"/>
    <w:multiLevelType w:val="hybridMultilevel"/>
    <w:tmpl w:val="D96C8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E5E6674"/>
    <w:multiLevelType w:val="hybridMultilevel"/>
    <w:tmpl w:val="7BD87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E6A1C0D"/>
    <w:multiLevelType w:val="hybridMultilevel"/>
    <w:tmpl w:val="BC60494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5" w15:restartNumberingAfterBreak="0">
    <w:nsid w:val="6F3C238B"/>
    <w:multiLevelType w:val="hybridMultilevel"/>
    <w:tmpl w:val="90BA9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00130A4"/>
    <w:multiLevelType w:val="hybridMultilevel"/>
    <w:tmpl w:val="70748CE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7" w15:restartNumberingAfterBreak="0">
    <w:nsid w:val="70960ACE"/>
    <w:multiLevelType w:val="hybridMultilevel"/>
    <w:tmpl w:val="6DFA8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0A83DAF"/>
    <w:multiLevelType w:val="hybridMultilevel"/>
    <w:tmpl w:val="4D4CB7C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9" w15:restartNumberingAfterBreak="0">
    <w:nsid w:val="70C04B28"/>
    <w:multiLevelType w:val="hybridMultilevel"/>
    <w:tmpl w:val="22FA1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0CE69C0"/>
    <w:multiLevelType w:val="hybridMultilevel"/>
    <w:tmpl w:val="8CFC07E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1" w15:restartNumberingAfterBreak="0">
    <w:nsid w:val="70E3087C"/>
    <w:multiLevelType w:val="hybridMultilevel"/>
    <w:tmpl w:val="56BAB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1290F9D"/>
    <w:multiLevelType w:val="hybridMultilevel"/>
    <w:tmpl w:val="539C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1592B32"/>
    <w:multiLevelType w:val="hybridMultilevel"/>
    <w:tmpl w:val="C41A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3281DBB"/>
    <w:multiLevelType w:val="hybridMultilevel"/>
    <w:tmpl w:val="ADC8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55B790B"/>
    <w:multiLevelType w:val="hybridMultilevel"/>
    <w:tmpl w:val="D796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5A3401B"/>
    <w:multiLevelType w:val="hybridMultilevel"/>
    <w:tmpl w:val="6466F4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6B43094"/>
    <w:multiLevelType w:val="hybridMultilevel"/>
    <w:tmpl w:val="95380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6D403A4"/>
    <w:multiLevelType w:val="hybridMultilevel"/>
    <w:tmpl w:val="C0E0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91C7B9A"/>
    <w:multiLevelType w:val="hybridMultilevel"/>
    <w:tmpl w:val="1296627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0" w15:restartNumberingAfterBreak="0">
    <w:nsid w:val="7A4F01B5"/>
    <w:multiLevelType w:val="hybridMultilevel"/>
    <w:tmpl w:val="3A60D02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1" w15:restartNumberingAfterBreak="0">
    <w:nsid w:val="7DE22CEA"/>
    <w:multiLevelType w:val="hybridMultilevel"/>
    <w:tmpl w:val="8592B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FFD7250"/>
    <w:multiLevelType w:val="hybridMultilevel"/>
    <w:tmpl w:val="83E6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385106">
    <w:abstractNumId w:val="109"/>
  </w:num>
  <w:num w:numId="2" w16cid:durableId="1586724420">
    <w:abstractNumId w:val="64"/>
  </w:num>
  <w:num w:numId="3" w16cid:durableId="737097484">
    <w:abstractNumId w:val="13"/>
  </w:num>
  <w:num w:numId="4" w16cid:durableId="517088085">
    <w:abstractNumId w:val="25"/>
  </w:num>
  <w:num w:numId="5" w16cid:durableId="431902508">
    <w:abstractNumId w:val="28"/>
  </w:num>
  <w:num w:numId="6" w16cid:durableId="1753622373">
    <w:abstractNumId w:val="10"/>
  </w:num>
  <w:num w:numId="7" w16cid:durableId="66149609">
    <w:abstractNumId w:val="27"/>
  </w:num>
  <w:num w:numId="8" w16cid:durableId="615058866">
    <w:abstractNumId w:val="6"/>
  </w:num>
  <w:num w:numId="9" w16cid:durableId="1894779012">
    <w:abstractNumId w:val="92"/>
  </w:num>
  <w:num w:numId="10" w16cid:durableId="1236819579">
    <w:abstractNumId w:val="91"/>
  </w:num>
  <w:num w:numId="11" w16cid:durableId="662902817">
    <w:abstractNumId w:val="121"/>
  </w:num>
  <w:num w:numId="12" w16cid:durableId="725031281">
    <w:abstractNumId w:val="57"/>
  </w:num>
  <w:num w:numId="13" w16cid:durableId="1355036059">
    <w:abstractNumId w:val="47"/>
  </w:num>
  <w:num w:numId="14" w16cid:durableId="875234534">
    <w:abstractNumId w:val="22"/>
  </w:num>
  <w:num w:numId="15" w16cid:durableId="64690897">
    <w:abstractNumId w:val="106"/>
  </w:num>
  <w:num w:numId="16" w16cid:durableId="1678577490">
    <w:abstractNumId w:val="95"/>
  </w:num>
  <w:num w:numId="17" w16cid:durableId="635524719">
    <w:abstractNumId w:val="24"/>
  </w:num>
  <w:num w:numId="18" w16cid:durableId="189531467">
    <w:abstractNumId w:val="63"/>
  </w:num>
  <w:num w:numId="19" w16cid:durableId="443772518">
    <w:abstractNumId w:val="31"/>
  </w:num>
  <w:num w:numId="20" w16cid:durableId="510221551">
    <w:abstractNumId w:val="21"/>
  </w:num>
  <w:num w:numId="21" w16cid:durableId="1882591722">
    <w:abstractNumId w:val="115"/>
  </w:num>
  <w:num w:numId="22" w16cid:durableId="1073242099">
    <w:abstractNumId w:val="56"/>
  </w:num>
  <w:num w:numId="23" w16cid:durableId="790324779">
    <w:abstractNumId w:val="89"/>
  </w:num>
  <w:num w:numId="24" w16cid:durableId="153297349">
    <w:abstractNumId w:val="71"/>
  </w:num>
  <w:num w:numId="25" w16cid:durableId="1673139937">
    <w:abstractNumId w:val="122"/>
  </w:num>
  <w:num w:numId="26" w16cid:durableId="1763793501">
    <w:abstractNumId w:val="124"/>
  </w:num>
  <w:num w:numId="27" w16cid:durableId="1234388680">
    <w:abstractNumId w:val="16"/>
  </w:num>
  <w:num w:numId="28" w16cid:durableId="123744408">
    <w:abstractNumId w:val="105"/>
  </w:num>
  <w:num w:numId="29" w16cid:durableId="2116899888">
    <w:abstractNumId w:val="1"/>
  </w:num>
  <w:num w:numId="30" w16cid:durableId="458569927">
    <w:abstractNumId w:val="128"/>
  </w:num>
  <w:num w:numId="31" w16cid:durableId="675691219">
    <w:abstractNumId w:val="108"/>
  </w:num>
  <w:num w:numId="32" w16cid:durableId="920867066">
    <w:abstractNumId w:val="77"/>
  </w:num>
  <w:num w:numId="33" w16cid:durableId="1436560610">
    <w:abstractNumId w:val="40"/>
  </w:num>
  <w:num w:numId="34" w16cid:durableId="1386218639">
    <w:abstractNumId w:val="36"/>
  </w:num>
  <w:num w:numId="35" w16cid:durableId="542138804">
    <w:abstractNumId w:val="11"/>
  </w:num>
  <w:num w:numId="36" w16cid:durableId="670527813">
    <w:abstractNumId w:val="60"/>
  </w:num>
  <w:num w:numId="37" w16cid:durableId="1283608768">
    <w:abstractNumId w:val="12"/>
  </w:num>
  <w:num w:numId="38" w16cid:durableId="357387388">
    <w:abstractNumId w:val="120"/>
  </w:num>
  <w:num w:numId="39" w16cid:durableId="521018611">
    <w:abstractNumId w:val="67"/>
  </w:num>
  <w:num w:numId="40" w16cid:durableId="783842125">
    <w:abstractNumId w:val="2"/>
  </w:num>
  <w:num w:numId="41" w16cid:durableId="1116799334">
    <w:abstractNumId w:val="74"/>
  </w:num>
  <w:num w:numId="42" w16cid:durableId="1989240144">
    <w:abstractNumId w:val="130"/>
  </w:num>
  <w:num w:numId="43" w16cid:durableId="1906138012">
    <w:abstractNumId w:val="49"/>
  </w:num>
  <w:num w:numId="44" w16cid:durableId="1435786977">
    <w:abstractNumId w:val="54"/>
  </w:num>
  <w:num w:numId="45" w16cid:durableId="163318">
    <w:abstractNumId w:val="37"/>
  </w:num>
  <w:num w:numId="46" w16cid:durableId="637682895">
    <w:abstractNumId w:val="114"/>
  </w:num>
  <w:num w:numId="47" w16cid:durableId="1078672146">
    <w:abstractNumId w:val="102"/>
  </w:num>
  <w:num w:numId="48" w16cid:durableId="1522472243">
    <w:abstractNumId w:val="132"/>
  </w:num>
  <w:num w:numId="49" w16cid:durableId="1460950112">
    <w:abstractNumId w:val="45"/>
  </w:num>
  <w:num w:numId="50" w16cid:durableId="911353699">
    <w:abstractNumId w:val="62"/>
  </w:num>
  <w:num w:numId="51" w16cid:durableId="152526435">
    <w:abstractNumId w:val="76"/>
  </w:num>
  <w:num w:numId="52" w16cid:durableId="824469394">
    <w:abstractNumId w:val="9"/>
  </w:num>
  <w:num w:numId="53" w16cid:durableId="826166349">
    <w:abstractNumId w:val="118"/>
  </w:num>
  <w:num w:numId="54" w16cid:durableId="771314458">
    <w:abstractNumId w:val="79"/>
  </w:num>
  <w:num w:numId="55" w16cid:durableId="296229141">
    <w:abstractNumId w:val="129"/>
  </w:num>
  <w:num w:numId="56" w16cid:durableId="358941184">
    <w:abstractNumId w:val="93"/>
  </w:num>
  <w:num w:numId="57" w16cid:durableId="807481400">
    <w:abstractNumId w:val="7"/>
  </w:num>
  <w:num w:numId="58" w16cid:durableId="1952203834">
    <w:abstractNumId w:val="59"/>
  </w:num>
  <w:num w:numId="59" w16cid:durableId="1192644522">
    <w:abstractNumId w:val="117"/>
  </w:num>
  <w:num w:numId="60" w16cid:durableId="1538421405">
    <w:abstractNumId w:val="55"/>
  </w:num>
  <w:num w:numId="61" w16cid:durableId="615596953">
    <w:abstractNumId w:val="127"/>
  </w:num>
  <w:num w:numId="62" w16cid:durableId="1473600268">
    <w:abstractNumId w:val="44"/>
  </w:num>
  <w:num w:numId="63" w16cid:durableId="2115785423">
    <w:abstractNumId w:val="23"/>
  </w:num>
  <w:num w:numId="64" w16cid:durableId="1008020401">
    <w:abstractNumId w:val="100"/>
  </w:num>
  <w:num w:numId="65" w16cid:durableId="1704284447">
    <w:abstractNumId w:val="97"/>
  </w:num>
  <w:num w:numId="66" w16cid:durableId="71972613">
    <w:abstractNumId w:val="107"/>
  </w:num>
  <w:num w:numId="67" w16cid:durableId="279187901">
    <w:abstractNumId w:val="52"/>
  </w:num>
  <w:num w:numId="68" w16cid:durableId="183180695">
    <w:abstractNumId w:val="103"/>
  </w:num>
  <w:num w:numId="69" w16cid:durableId="59595082">
    <w:abstractNumId w:val="51"/>
  </w:num>
  <w:num w:numId="70" w16cid:durableId="2102096180">
    <w:abstractNumId w:val="48"/>
  </w:num>
  <w:num w:numId="71" w16cid:durableId="1995987902">
    <w:abstractNumId w:val="84"/>
  </w:num>
  <w:num w:numId="72" w16cid:durableId="563370017">
    <w:abstractNumId w:val="35"/>
  </w:num>
  <w:num w:numId="73" w16cid:durableId="83459677">
    <w:abstractNumId w:val="131"/>
  </w:num>
  <w:num w:numId="74" w16cid:durableId="1839686472">
    <w:abstractNumId w:val="15"/>
  </w:num>
  <w:num w:numId="75" w16cid:durableId="1178814497">
    <w:abstractNumId w:val="96"/>
  </w:num>
  <w:num w:numId="76" w16cid:durableId="1917592919">
    <w:abstractNumId w:val="58"/>
  </w:num>
  <w:num w:numId="77" w16cid:durableId="1258754460">
    <w:abstractNumId w:val="75"/>
  </w:num>
  <w:num w:numId="78" w16cid:durableId="1230847642">
    <w:abstractNumId w:val="99"/>
  </w:num>
  <w:num w:numId="79" w16cid:durableId="943927850">
    <w:abstractNumId w:val="39"/>
  </w:num>
  <w:num w:numId="80" w16cid:durableId="1017346062">
    <w:abstractNumId w:val="119"/>
  </w:num>
  <w:num w:numId="81" w16cid:durableId="1414350072">
    <w:abstractNumId w:val="46"/>
  </w:num>
  <w:num w:numId="82" w16cid:durableId="1658146829">
    <w:abstractNumId w:val="70"/>
  </w:num>
  <w:num w:numId="83" w16cid:durableId="1187908729">
    <w:abstractNumId w:val="29"/>
  </w:num>
  <w:num w:numId="84" w16cid:durableId="1919364439">
    <w:abstractNumId w:val="14"/>
  </w:num>
  <w:num w:numId="85" w16cid:durableId="475294299">
    <w:abstractNumId w:val="104"/>
  </w:num>
  <w:num w:numId="86" w16cid:durableId="305398579">
    <w:abstractNumId w:val="86"/>
  </w:num>
  <w:num w:numId="87" w16cid:durableId="1040668943">
    <w:abstractNumId w:val="90"/>
  </w:num>
  <w:num w:numId="88" w16cid:durableId="619996212">
    <w:abstractNumId w:val="110"/>
  </w:num>
  <w:num w:numId="89" w16cid:durableId="771173239">
    <w:abstractNumId w:val="41"/>
  </w:num>
  <w:num w:numId="90" w16cid:durableId="1456874525">
    <w:abstractNumId w:val="53"/>
  </w:num>
  <w:num w:numId="91" w16cid:durableId="851454934">
    <w:abstractNumId w:val="94"/>
  </w:num>
  <w:num w:numId="92" w16cid:durableId="1651861369">
    <w:abstractNumId w:val="78"/>
  </w:num>
  <w:num w:numId="93" w16cid:durableId="67457392">
    <w:abstractNumId w:val="125"/>
  </w:num>
  <w:num w:numId="94" w16cid:durableId="2002998262">
    <w:abstractNumId w:val="69"/>
  </w:num>
  <w:num w:numId="95" w16cid:durableId="678510209">
    <w:abstractNumId w:val="30"/>
  </w:num>
  <w:num w:numId="96" w16cid:durableId="604964992">
    <w:abstractNumId w:val="85"/>
  </w:num>
  <w:num w:numId="97" w16cid:durableId="595479727">
    <w:abstractNumId w:val="34"/>
  </w:num>
  <w:num w:numId="98" w16cid:durableId="174155193">
    <w:abstractNumId w:val="66"/>
  </w:num>
  <w:num w:numId="99" w16cid:durableId="771634592">
    <w:abstractNumId w:val="3"/>
  </w:num>
  <w:num w:numId="100" w16cid:durableId="845749318">
    <w:abstractNumId w:val="80"/>
  </w:num>
  <w:num w:numId="101" w16cid:durableId="874735448">
    <w:abstractNumId w:val="83"/>
  </w:num>
  <w:num w:numId="102" w16cid:durableId="1013073575">
    <w:abstractNumId w:val="72"/>
  </w:num>
  <w:num w:numId="103" w16cid:durableId="1868248040">
    <w:abstractNumId w:val="19"/>
  </w:num>
  <w:num w:numId="104" w16cid:durableId="622662499">
    <w:abstractNumId w:val="111"/>
  </w:num>
  <w:num w:numId="105" w16cid:durableId="1921212237">
    <w:abstractNumId w:val="82"/>
  </w:num>
  <w:num w:numId="106" w16cid:durableId="2087215810">
    <w:abstractNumId w:val="123"/>
  </w:num>
  <w:num w:numId="107" w16cid:durableId="1865631732">
    <w:abstractNumId w:val="26"/>
  </w:num>
  <w:num w:numId="108" w16cid:durableId="1259633542">
    <w:abstractNumId w:val="38"/>
  </w:num>
  <w:num w:numId="109" w16cid:durableId="191573848">
    <w:abstractNumId w:val="5"/>
  </w:num>
  <w:num w:numId="110" w16cid:durableId="432165643">
    <w:abstractNumId w:val="88"/>
  </w:num>
  <w:num w:numId="111" w16cid:durableId="89133224">
    <w:abstractNumId w:val="50"/>
  </w:num>
  <w:num w:numId="112" w16cid:durableId="1580944458">
    <w:abstractNumId w:val="4"/>
  </w:num>
  <w:num w:numId="113" w16cid:durableId="1639451368">
    <w:abstractNumId w:val="20"/>
  </w:num>
  <w:num w:numId="114" w16cid:durableId="168569508">
    <w:abstractNumId w:val="43"/>
  </w:num>
  <w:num w:numId="115" w16cid:durableId="198396119">
    <w:abstractNumId w:val="18"/>
  </w:num>
  <w:num w:numId="116" w16cid:durableId="2094619858">
    <w:abstractNumId w:val="61"/>
  </w:num>
  <w:num w:numId="117" w16cid:durableId="791247556">
    <w:abstractNumId w:val="42"/>
  </w:num>
  <w:num w:numId="118" w16cid:durableId="1330132867">
    <w:abstractNumId w:val="113"/>
  </w:num>
  <w:num w:numId="119" w16cid:durableId="1233002396">
    <w:abstractNumId w:val="101"/>
  </w:num>
  <w:num w:numId="120" w16cid:durableId="186530276">
    <w:abstractNumId w:val="126"/>
  </w:num>
  <w:num w:numId="121" w16cid:durableId="97679760">
    <w:abstractNumId w:val="87"/>
  </w:num>
  <w:num w:numId="122" w16cid:durableId="1111628392">
    <w:abstractNumId w:val="116"/>
  </w:num>
  <w:num w:numId="123" w16cid:durableId="2103522122">
    <w:abstractNumId w:val="112"/>
  </w:num>
  <w:num w:numId="124" w16cid:durableId="338311302">
    <w:abstractNumId w:val="33"/>
  </w:num>
  <w:num w:numId="125" w16cid:durableId="408625239">
    <w:abstractNumId w:val="81"/>
  </w:num>
  <w:num w:numId="126" w16cid:durableId="807548142">
    <w:abstractNumId w:val="8"/>
  </w:num>
  <w:num w:numId="127" w16cid:durableId="1952661179">
    <w:abstractNumId w:val="73"/>
  </w:num>
  <w:num w:numId="128" w16cid:durableId="590896957">
    <w:abstractNumId w:val="32"/>
  </w:num>
  <w:num w:numId="129" w16cid:durableId="1771243805">
    <w:abstractNumId w:val="98"/>
  </w:num>
  <w:num w:numId="130" w16cid:durableId="961762683">
    <w:abstractNumId w:val="0"/>
  </w:num>
  <w:num w:numId="131" w16cid:durableId="620460287">
    <w:abstractNumId w:val="17"/>
  </w:num>
  <w:num w:numId="132" w16cid:durableId="1755469046">
    <w:abstractNumId w:val="68"/>
  </w:num>
  <w:num w:numId="133" w16cid:durableId="538014602">
    <w:abstractNumId w:val="65"/>
  </w:num>
  <w:numIdMacAtCleanup w:val="1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B5"/>
    <w:rsid w:val="00005193"/>
    <w:rsid w:val="000D07C1"/>
    <w:rsid w:val="000E643D"/>
    <w:rsid w:val="00422887"/>
    <w:rsid w:val="00481AB8"/>
    <w:rsid w:val="0048432A"/>
    <w:rsid w:val="0053313A"/>
    <w:rsid w:val="005C281E"/>
    <w:rsid w:val="005D0654"/>
    <w:rsid w:val="006A5674"/>
    <w:rsid w:val="006D230A"/>
    <w:rsid w:val="0073286C"/>
    <w:rsid w:val="00817B37"/>
    <w:rsid w:val="008C03DA"/>
    <w:rsid w:val="008C3728"/>
    <w:rsid w:val="00940728"/>
    <w:rsid w:val="00A442B5"/>
    <w:rsid w:val="00A7493A"/>
    <w:rsid w:val="00C04E37"/>
    <w:rsid w:val="00C72CA0"/>
    <w:rsid w:val="00D93ADB"/>
    <w:rsid w:val="00DA7EFD"/>
    <w:rsid w:val="00DE1B96"/>
    <w:rsid w:val="00E87430"/>
    <w:rsid w:val="00E97603"/>
    <w:rsid w:val="00F6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C524"/>
  <w15:chartTrackingRefBased/>
  <w15:docId w15:val="{8F838247-A59C-49D1-B87F-D72D91A2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29</Pages>
  <Words>6668</Words>
  <Characters>38010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Olamidotun Olajiga</dc:creator>
  <cp:keywords/>
  <dc:description/>
  <cp:lastModifiedBy>Olamidotun Olajiga</cp:lastModifiedBy>
  <cp:revision>5</cp:revision>
  <dcterms:created xsi:type="dcterms:W3CDTF">2023-08-13T13:33:00Z</dcterms:created>
  <dcterms:modified xsi:type="dcterms:W3CDTF">2023-08-13T17:56:00Z</dcterms:modified>
</cp:coreProperties>
</file>