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72" w:type="dxa"/>
        <w:tblInd w:w="108" w:type="dxa"/>
        <w:tblLook w:val="04A0" w:firstRow="1" w:lastRow="0" w:firstColumn="1" w:lastColumn="0" w:noHBand="0" w:noVBand="1"/>
      </w:tblPr>
      <w:tblGrid>
        <w:gridCol w:w="9836"/>
        <w:gridCol w:w="236"/>
      </w:tblGrid>
      <w:tr w:rsidR="00BF210C" w14:paraId="2407F945" w14:textId="77777777">
        <w:trPr>
          <w:gridAfter w:val="1"/>
          <w:wAfter w:w="236" w:type="dxa"/>
          <w:trHeight w:val="559"/>
        </w:trPr>
        <w:tc>
          <w:tcPr>
            <w:tcW w:w="9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AE90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20"/>
            </w:tblGrid>
            <w:tr w:rsidR="00BF210C" w14:paraId="376FA3EA" w14:textId="77777777">
              <w:trPr>
                <w:trHeight w:val="559"/>
                <w:tblCellSpacing w:w="0" w:type="dxa"/>
              </w:trPr>
              <w:tc>
                <w:tcPr>
                  <w:tcW w:w="9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708B9F6A" w14:textId="77777777" w:rsidR="00BF210C" w:rsidRDefault="001929A5">
                  <w:pPr>
                    <w:widowControl/>
                    <w:jc w:val="center"/>
                    <w:rPr>
                      <w:rFonts w:ascii="黑体" w:eastAsia="黑体" w:hAnsi="黑体"/>
                      <w:color w:val="000000"/>
                      <w:kern w:val="0"/>
                      <w:sz w:val="36"/>
                      <w:szCs w:val="36"/>
                    </w:rPr>
                  </w:pPr>
                  <w:r>
                    <w:rPr>
                      <w:rFonts w:ascii="黑体" w:eastAsia="黑体" w:hAnsi="黑体" w:hint="eastAsia"/>
                      <w:color w:val="000000"/>
                      <w:kern w:val="0"/>
                      <w:sz w:val="36"/>
                      <w:szCs w:val="36"/>
                    </w:rPr>
                    <w:t>工作周报</w:t>
                  </w:r>
                </w:p>
              </w:tc>
            </w:tr>
          </w:tbl>
          <w:p w14:paraId="50F00BF8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4228981D" w14:textId="77777777">
        <w:trPr>
          <w:trHeight w:val="559"/>
        </w:trPr>
        <w:tc>
          <w:tcPr>
            <w:tcW w:w="9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28D2D" w14:textId="07041162" w:rsidR="00BF210C" w:rsidRDefault="001929A5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小组：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BE71D2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7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对接人：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BE71D2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方圆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日期：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2020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>年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11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>月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C63307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>21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>日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EF1A1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27B3ADAA" w14:textId="77777777">
        <w:trPr>
          <w:trHeight w:val="559"/>
        </w:trPr>
        <w:tc>
          <w:tcPr>
            <w:tcW w:w="9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2A605638" w14:textId="77777777" w:rsidR="00BF210C" w:rsidRDefault="001929A5"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本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周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主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要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工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作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内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87956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0088A20D" w14:textId="77777777">
        <w:trPr>
          <w:trHeight w:val="300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31A08EF" w14:textId="77777777" w:rsidR="00BF210C" w:rsidRDefault="001929A5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1.核心工作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578D1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7A6A93D6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4BD8213" w14:textId="77777777" w:rsidR="00BF210C" w:rsidRDefault="00BF210C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  <w:p w14:paraId="29BFBEF8" w14:textId="734C9A6A" w:rsidR="000B062B" w:rsidRPr="000B062B" w:rsidRDefault="001929A5" w:rsidP="000B062B">
            <w:pPr>
              <w:widowControl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商讨并确定项目</w:t>
            </w:r>
            <w:r>
              <w:rPr>
                <w:rFonts w:ascii="宋体" w:hAnsi="宋体"/>
                <w:sz w:val="24"/>
                <w:szCs w:val="24"/>
              </w:rPr>
              <w:t>主题和分组</w:t>
            </w:r>
            <w:r>
              <w:rPr>
                <w:rFonts w:ascii="宋体" w:hAnsi="宋体" w:hint="eastAsia"/>
                <w:sz w:val="24"/>
                <w:szCs w:val="24"/>
              </w:rPr>
              <w:t>任务，了解了关于</w:t>
            </w:r>
            <w:r w:rsidR="00BB6321">
              <w:rPr>
                <w:rFonts w:ascii="宋体" w:hAnsi="宋体" w:hint="eastAsia"/>
                <w:sz w:val="24"/>
                <w:szCs w:val="24"/>
              </w:rPr>
              <w:t>试卷</w:t>
            </w:r>
            <w:r w:rsidR="006944FF">
              <w:rPr>
                <w:rFonts w:ascii="宋体" w:hAnsi="宋体" w:hint="eastAsia"/>
                <w:sz w:val="24"/>
                <w:szCs w:val="24"/>
              </w:rPr>
              <w:t>管理系</w:t>
            </w:r>
            <w:r>
              <w:rPr>
                <w:rFonts w:ascii="宋体" w:hAnsi="宋体" w:hint="eastAsia"/>
                <w:sz w:val="24"/>
                <w:szCs w:val="24"/>
              </w:rPr>
              <w:t>的一些信息。（小组全员）</w:t>
            </w:r>
            <w:r w:rsidR="000B062B">
              <w:rPr>
                <w:rFonts w:ascii="宋体" w:hAnsi="宋体" w:hint="eastAsia"/>
                <w:sz w:val="24"/>
                <w:szCs w:val="24"/>
              </w:rPr>
              <w:t>，，明确主题为试卷管理系统的主要内容，包括试卷的评判、试题、考生信息管理、教师信息管理等。</w:t>
            </w:r>
            <w:r w:rsidR="00D36697">
              <w:rPr>
                <w:rFonts w:ascii="宋体" w:hAnsi="宋体" w:hint="eastAsia"/>
                <w:sz w:val="24"/>
                <w:szCs w:val="24"/>
              </w:rPr>
              <w:t>刘浩开始研究创建何种数据库；黎国明和林东思考撰写方向，包括代码内容的具体走向；张欣起草网站格式。</w:t>
            </w:r>
          </w:p>
          <w:p w14:paraId="70313EAF" w14:textId="77777777" w:rsidR="00BF210C" w:rsidRDefault="00BF210C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EA5C7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0719C3DE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5B6830F" w14:textId="77777777" w:rsidR="00BF210C" w:rsidRDefault="00BF210C">
            <w:pPr>
              <w:widowControl/>
              <w:rPr>
                <w:rFonts w:ascii="宋体" w:hAnsi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EBC47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4A2FB06B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27BC77C" w14:textId="77777777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2.工作流程</w:t>
            </w:r>
          </w:p>
          <w:p w14:paraId="61A09D7D" w14:textId="18D15B5E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6A078712" wp14:editId="32AAD64E">
                  <wp:extent cx="5274310" cy="422910"/>
                  <wp:effectExtent l="38100" t="0" r="40640" b="15240"/>
                  <wp:docPr id="1" name="图示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  <w:p w14:paraId="69C69C27" w14:textId="77777777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3.工作进展</w:t>
            </w:r>
          </w:p>
          <w:p w14:paraId="0361698D" w14:textId="77777777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96A4FE3" wp14:editId="0E87A0E4">
                      <wp:extent cx="5199380" cy="329565"/>
                      <wp:effectExtent l="0" t="0" r="20320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9882" cy="329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34141D" w14:textId="77777777" w:rsidR="00BF210C" w:rsidRDefault="00BF21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6A4FE3" id="矩形 3" o:spid="_x0000_s1026" style="width:409.4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43mgIAAIQFAAAOAAAAZHJzL2Uyb0RvYy54bWysVM1uEzEQviPxDpbvdHfTpjRRNlXUqgip&#10;ohUFcXa8dtaS/7Cd7IaXQeLWh+BxEK/B2PuTBioOiByc8c7MNzOfZ2Zx2SqJdsx5YXSJi5McI6ap&#10;qYTelPjjh5tXFxj5QHRFpNGsxHvm8eXy5YtFY+dsYmojK+YQgGg/b2yJ6xDsPMs8rZki/sRYpkHJ&#10;jVMkwNVtssqRBtCVzCZ5fp41xlXWGcq8h6/XnRIvEz7njIY7zj0LSJYYcgvpdOlcxzNbLsh844it&#10;Be3TIP+QhSJCQ9AR6poEgrZO/AGlBHXGGx5OqFGZ4VxQlmqAaor8t2oeamJZqgXI8Xakyf8/WPpu&#10;d++QqEp8ipEmCp7o59fHH9+/odPITWP9HEwe7L3rbx7EWGjLnYr/UAJqE5/7kU/WBkTh47SYzS4u&#10;JhhR0J1OZudFIjw7eFvnwxtmFIpCiR28V6KR7G59gIhgOpjEYN5IUd0IKdMl9gi7kg7tCLzuelPE&#10;jMHjyEpq1EBjzvJpnpCPlKnNDhChfQYCAKUG3EhFV3ySwl6ymIXU7xkHAqHcSRfgOC1CKdOh6FQ1&#10;qViX7TSH35Dv4JGyT4ARmUOdI3YPMFh2IAN2V3ZvH11Z6vzRua/8b86jR4psdBidldDGPVeZhKr6&#10;yJ39QFJHTWQptOsWTKK4NtUeOs2ZbgS9pTcC3vyW+HBPHMwcTCfskXAHB5cG3sz0Eka1cV+e+x7t&#10;YRRAi1EDM1xi/3lLHMNIvtUwJLPi7CwOfbqcTV9P4OKeatZPNXqrrgw0UgEby9IkRvsgB5E7oz7B&#10;ulnFqKAimkLsEtPghstV6HYLLCzKVqtkBoNuSbjVD5ZG8EiwNqttMFykFj+w0xMIo546oV9LcZc8&#10;vSerw/Jc/gIAAP//AwBQSwMEFAAGAAgAAAAhABoMBPLbAAAABAEAAA8AAABkcnMvZG93bnJldi54&#10;bWxMj0FLxDAQhe+C/yGM4M1Nu7Cl1qaLCgqeFrciHrPN2JZNJrXJtt1/7+hFLw+GN7z3vXK7OCsm&#10;HEPvSUG6SkAgNd701Cp4q59uchAhajLaekIFZwywrS4vSl0YP9MrTvvYCg6hUGgFXYxDIWVoOnQ6&#10;rPyAxN6nH52OfI6tNKOeOdxZuU6STDrdEzd0esDHDpvj/uQUZNNLvXk+zvnX8HFeZ9PDrn63O6Wu&#10;r5b7OxARl/j3DD/4jA4VMx38iUwQVgEPib/KXp7mPOOgYJPegqxK+R+++gYAAP//AwBQSwECLQAU&#10;AAYACAAAACEAtoM4kv4AAADhAQAAEwAAAAAAAAAAAAAAAAAAAAAAW0NvbnRlbnRfVHlwZXNdLnht&#10;bFBLAQItABQABgAIAAAAIQA4/SH/1gAAAJQBAAALAAAAAAAAAAAAAAAAAC8BAABfcmVscy8ucmVs&#10;c1BLAQItABQABgAIAAAAIQBqLG43mgIAAIQFAAAOAAAAAAAAAAAAAAAAAC4CAABkcnMvZTJvRG9j&#10;LnhtbFBLAQItABQABgAIAAAAIQAaDATy2wAAAAQBAAAPAAAAAAAAAAAAAAAAAPQEAABkcnMvZG93&#10;bnJldi54bWxQSwUGAAAAAAQABADzAAAA/AUAAAAA&#10;" fillcolor="white [3212]" strokecolor="black [3213]" strokeweight="1.5pt">
                      <v:textbox>
                        <w:txbxContent>
                          <w:p w14:paraId="0434141D" w14:textId="77777777" w:rsidR="00BF210C" w:rsidRDefault="00BF210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4B1AF07B" w14:textId="390AB773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确定项目：</w:t>
            </w:r>
            <w:r w:rsidR="00BE71D2"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试卷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管理系统</w:t>
            </w:r>
          </w:p>
          <w:p w14:paraId="6388899B" w14:textId="70651762" w:rsidR="00BF210C" w:rsidRDefault="001929A5">
            <w:pPr>
              <w:widowControl/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系统需求：</w:t>
            </w:r>
            <w:r w:rsidR="00213F87"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试卷评判管理、试卷信息管理、试题管理、考生信息管理</w:t>
            </w:r>
          </w:p>
          <w:p w14:paraId="0813E0DE" w14:textId="6C3BB477" w:rsidR="00BF210C" w:rsidRDefault="001929A5">
            <w:pPr>
              <w:widowControl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成员分工：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</w:t>
            </w:r>
            <w:r w:rsidR="005927AE">
              <w:rPr>
                <w:rFonts w:hint="eastAsia"/>
                <w:b/>
                <w:szCs w:val="21"/>
              </w:rPr>
              <w:t>刘浩</w:t>
            </w:r>
            <w:r w:rsidR="006944FF">
              <w:rPr>
                <w:rFonts w:hint="eastAsia"/>
                <w:b/>
                <w:szCs w:val="21"/>
              </w:rPr>
              <w:t>负责数据库构建</w:t>
            </w:r>
          </w:p>
          <w:p w14:paraId="7469B472" w14:textId="7603EA37" w:rsidR="00BF210C" w:rsidRDefault="005927AE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林光耀</w:t>
            </w:r>
            <w:r w:rsidR="006944FF">
              <w:rPr>
                <w:rFonts w:hint="eastAsia"/>
                <w:b/>
                <w:szCs w:val="21"/>
              </w:rPr>
              <w:t>软件测试</w:t>
            </w:r>
          </w:p>
          <w:p w14:paraId="176F76EC" w14:textId="5F6462B2" w:rsidR="005927AE" w:rsidRDefault="005927AE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黎国明</w:t>
            </w:r>
            <w:r w:rsidR="006944FF">
              <w:rPr>
                <w:rFonts w:hint="eastAsia"/>
                <w:b/>
                <w:szCs w:val="21"/>
              </w:rPr>
              <w:t>开发人员</w:t>
            </w:r>
          </w:p>
          <w:p w14:paraId="2EB5E1B4" w14:textId="24622922" w:rsidR="00BE71D2" w:rsidRDefault="00BE71D2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张欣</w:t>
            </w:r>
            <w:r w:rsidR="006944FF">
              <w:rPr>
                <w:rFonts w:hint="eastAsia"/>
                <w:b/>
                <w:szCs w:val="21"/>
              </w:rPr>
              <w:t>网页设计</w:t>
            </w:r>
          </w:p>
          <w:p w14:paraId="40DCAC4B" w14:textId="541EED8A" w:rsidR="00BF210C" w:rsidRDefault="00BE71D2" w:rsidP="00E24C47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林东</w:t>
            </w:r>
            <w:r w:rsidR="006944FF">
              <w:rPr>
                <w:rFonts w:hint="eastAsia"/>
                <w:b/>
                <w:szCs w:val="21"/>
              </w:rPr>
              <w:t>开发人员</w:t>
            </w:r>
          </w:p>
          <w:p w14:paraId="163C6E3B" w14:textId="391C3A05" w:rsidR="00BB6321" w:rsidRPr="00E24C47" w:rsidRDefault="006944FF" w:rsidP="00E24C47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方圆项目经理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D87C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2DF5B1DF" w14:textId="77777777">
        <w:trPr>
          <w:trHeight w:val="5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28FD6C2" w14:textId="77777777" w:rsidR="00BF210C" w:rsidRDefault="001929A5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4.团队建设/个人成长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E9ACF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31F844BE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5B5741B" w14:textId="6B69268A" w:rsidR="00BF210C" w:rsidRDefault="005927AE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胜利完成需求分析和小组分工，完成工作。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41436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6608983F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C7200CC" w14:textId="77777777" w:rsidR="00BF210C" w:rsidRDefault="00BF210C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5486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4ED17054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2C5A57D" w14:textId="77777777" w:rsidR="00BF210C" w:rsidRDefault="00BF210C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AAF3D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59C5CDC6" w14:textId="77777777">
        <w:trPr>
          <w:trHeight w:val="242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800D8B" w14:textId="1A4747F0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5.本周经验总结</w:t>
            </w:r>
          </w:p>
          <w:p w14:paraId="20D3E2D1" w14:textId="1DC0AAD0" w:rsidR="00BF210C" w:rsidRDefault="005927AE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分工明确，讨论客观因素。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13ED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645F8D8C" w14:textId="77777777">
        <w:trPr>
          <w:trHeight w:val="559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1473F9FA" w14:textId="77777777" w:rsidR="00BF210C" w:rsidRDefault="001929A5"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下 周 工 作 计 划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9A584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112CC360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C61079" w14:textId="2DCCE98E" w:rsidR="00BF210C" w:rsidRDefault="005927AE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开始分工研究如何制作系统模块。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2B8EB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0037C343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4FEF98" w14:textId="77777777" w:rsidR="00BF210C" w:rsidRDefault="00BF210C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7A37C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2A1718CC" w14:textId="77777777">
        <w:trPr>
          <w:trHeight w:val="559"/>
        </w:trPr>
        <w:tc>
          <w:tcPr>
            <w:tcW w:w="983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764A9483" w14:textId="77777777" w:rsidR="00BF210C" w:rsidRDefault="001929A5"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上 周 未 完 成 工 作 说 明 及 备 忘 事 宜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30681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346251CD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31F120A" w14:textId="7C67309B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3F1DB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3A483A55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AE8E6E3" w14:textId="77899D18" w:rsidR="00BF210C" w:rsidRDefault="001929A5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上周工作完成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E5BE6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28B5DEA5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FF2960F" w14:textId="50057505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3ACB8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01CE83DA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42B2493" w14:textId="552D904B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703ED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5CB373A4" w14:textId="77777777">
        <w:trPr>
          <w:trHeight w:val="80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4F31F" w14:textId="2928C54E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FDD8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</w:tbl>
    <w:p w14:paraId="6B68395C" w14:textId="77777777" w:rsidR="00BF210C" w:rsidRDefault="00BF210C"/>
    <w:sectPr w:rsidR="00BF2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4DB14" w14:textId="77777777" w:rsidR="00412ADE" w:rsidRDefault="00412ADE" w:rsidP="000B062B">
      <w:r>
        <w:separator/>
      </w:r>
    </w:p>
  </w:endnote>
  <w:endnote w:type="continuationSeparator" w:id="0">
    <w:p w14:paraId="509B8883" w14:textId="77777777" w:rsidR="00412ADE" w:rsidRDefault="00412ADE" w:rsidP="000B0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3E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7B5ED" w14:textId="77777777" w:rsidR="00412ADE" w:rsidRDefault="00412ADE" w:rsidP="000B062B">
      <w:r>
        <w:separator/>
      </w:r>
    </w:p>
  </w:footnote>
  <w:footnote w:type="continuationSeparator" w:id="0">
    <w:p w14:paraId="122754A0" w14:textId="77777777" w:rsidR="00412ADE" w:rsidRDefault="00412ADE" w:rsidP="000B0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2687"/>
    <w:multiLevelType w:val="singleLevel"/>
    <w:tmpl w:val="15AE2687"/>
    <w:lvl w:ilvl="0">
      <w:start w:val="2"/>
      <w:numFmt w:val="decimal"/>
      <w:suff w:val="nothing"/>
      <w:lvlText w:val="%1、"/>
      <w:lvlJc w:val="left"/>
      <w:pPr>
        <w:ind w:left="105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BB7"/>
    <w:rsid w:val="00084F55"/>
    <w:rsid w:val="000B062B"/>
    <w:rsid w:val="001615B8"/>
    <w:rsid w:val="00190E12"/>
    <w:rsid w:val="001929A5"/>
    <w:rsid w:val="00213F87"/>
    <w:rsid w:val="002E27F5"/>
    <w:rsid w:val="00412ADE"/>
    <w:rsid w:val="005030CD"/>
    <w:rsid w:val="005927AE"/>
    <w:rsid w:val="006944FF"/>
    <w:rsid w:val="006B49FD"/>
    <w:rsid w:val="006B6049"/>
    <w:rsid w:val="006F00E8"/>
    <w:rsid w:val="00720BB7"/>
    <w:rsid w:val="007457EB"/>
    <w:rsid w:val="007B5A53"/>
    <w:rsid w:val="008D4DB7"/>
    <w:rsid w:val="00B906AE"/>
    <w:rsid w:val="00BB6321"/>
    <w:rsid w:val="00BE71D2"/>
    <w:rsid w:val="00BF210C"/>
    <w:rsid w:val="00C63307"/>
    <w:rsid w:val="00C81775"/>
    <w:rsid w:val="00D36697"/>
    <w:rsid w:val="00DF6F7D"/>
    <w:rsid w:val="00E24C47"/>
    <w:rsid w:val="00E95089"/>
    <w:rsid w:val="00EC1201"/>
    <w:rsid w:val="00F9080C"/>
    <w:rsid w:val="170E7DEC"/>
    <w:rsid w:val="234E36C1"/>
    <w:rsid w:val="34D659A2"/>
    <w:rsid w:val="34F929F4"/>
    <w:rsid w:val="5A390BC8"/>
    <w:rsid w:val="6573211B"/>
    <w:rsid w:val="7614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30E41B0"/>
  <w15:docId w15:val="{8C2512B1-CBA5-42CC-865B-A9F45963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rPr>
      <w:rFonts w:ascii="Heiti SC Light" w:eastAsia="Heiti SC Light" w:hAnsi="Calibri" w:cs="宋体"/>
      <w:kern w:val="2"/>
      <w:sz w:val="18"/>
      <w:szCs w:val="18"/>
    </w:rPr>
  </w:style>
  <w:style w:type="paragraph" w:styleId="a5">
    <w:name w:val="header"/>
    <w:basedOn w:val="a"/>
    <w:link w:val="a6"/>
    <w:unhideWhenUsed/>
    <w:rsid w:val="000B0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B062B"/>
    <w:rPr>
      <w:rFonts w:ascii="Calibri" w:hAnsi="Calibri" w:cs="宋体"/>
      <w:kern w:val="2"/>
      <w:sz w:val="18"/>
      <w:szCs w:val="18"/>
    </w:rPr>
  </w:style>
  <w:style w:type="paragraph" w:styleId="a7">
    <w:name w:val="footer"/>
    <w:basedOn w:val="a"/>
    <w:link w:val="a8"/>
    <w:unhideWhenUsed/>
    <w:rsid w:val="000B0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B062B"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3A41EE-61B2-4003-A853-1E2CD3A75ACC}" type="doc">
      <dgm:prSet loTypeId="urn:microsoft.com/office/officeart/2005/8/layout/process1" loCatId="process" qsTypeId="urn:microsoft.com/office/officeart/2005/8/quickstyle/simple1#1" qsCatId="simple" csTypeId="urn:microsoft.com/office/officeart/2005/8/colors/accent1_2#1" csCatId="accent1" phldr="1"/>
      <dgm:spPr/>
    </dgm:pt>
    <dgm:pt modelId="{8591CA76-9E57-4743-9617-B3CBC4E1E3D6}">
      <dgm:prSet phldrT="[文本]" phldr="0" custT="0"/>
      <dgm:spPr>
        <a:solidFill>
          <a:srgbClr val="CCFFCC"/>
        </a:solidFill>
        <a:ln w="3175">
          <a:solidFill>
            <a:schemeClr val="tx1"/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>
              <a:solidFill>
                <a:sysClr val="windowText" lastClr="000000"/>
              </a:solidFill>
            </a:rPr>
            <a:t>[     </a:t>
          </a:r>
          <a:r>
            <a:rPr lang="zh-CN" altLang="en-US">
              <a:solidFill>
                <a:sysClr val="windowText" lastClr="000000"/>
              </a:solidFill>
            </a:rPr>
            <a:t>商讨分工</a:t>
          </a:r>
          <a:r>
            <a:rPr lang="en-US" altLang="zh-CN">
              <a:solidFill>
                <a:sysClr val="windowText" lastClr="000000"/>
              </a:solidFill>
            </a:rPr>
            <a:t>      ]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D4E21616-EF14-41ED-B7B3-55141B3ADD44}" type="parTrans" cxnId="{1EBFA330-186B-4EEE-9A48-A2A9FE81E5BC}">
      <dgm:prSet/>
      <dgm:spPr/>
      <dgm:t>
        <a:bodyPr/>
        <a:lstStyle/>
        <a:p>
          <a:endParaRPr lang="zh-CN" altLang="en-US"/>
        </a:p>
      </dgm:t>
    </dgm:pt>
    <dgm:pt modelId="{D9D0826D-1F5B-478B-A207-7B372D0EE62F}" type="sibTrans" cxnId="{1EBFA330-186B-4EEE-9A48-A2A9FE81E5BC}">
      <dgm:prSet/>
      <dgm:spPr/>
      <dgm:t>
        <a:bodyPr/>
        <a:lstStyle/>
        <a:p>
          <a:endParaRPr lang="zh-CN" altLang="en-US"/>
        </a:p>
      </dgm:t>
    </dgm:pt>
    <dgm:pt modelId="{98DF0F8D-13D8-4687-B18A-956D730877DE}">
      <dgm:prSet phldrT="[文本]" phldr="0" custT="0"/>
      <dgm:spPr>
        <a:solidFill>
          <a:srgbClr val="CCFFCC"/>
        </a:solidFill>
        <a:ln w="3175">
          <a:solidFill>
            <a:schemeClr val="tx1"/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>
              <a:solidFill>
                <a:sysClr val="windowText" lastClr="000000"/>
              </a:solidFill>
            </a:rPr>
            <a:t>[    </a:t>
          </a:r>
          <a:r>
            <a:rPr lang="zh-CN" altLang="en-US">
              <a:solidFill>
                <a:sysClr val="windowText" lastClr="000000"/>
              </a:solidFill>
            </a:rPr>
            <a:t>确定结果</a:t>
          </a:r>
          <a:r>
            <a:rPr lang="en-US" altLang="zh-CN">
              <a:solidFill>
                <a:sysClr val="windowText" lastClr="000000"/>
              </a:solidFill>
            </a:rPr>
            <a:t>       ]</a:t>
          </a:r>
          <a:endParaRPr lang="zh-CN" altLang="en-US"/>
        </a:p>
      </dgm:t>
    </dgm:pt>
    <dgm:pt modelId="{13AB249B-0A0E-4783-B113-884C27601CCC}" type="parTrans" cxnId="{77E19802-4FB0-473D-B7B7-CB207A95FFB0}">
      <dgm:prSet/>
      <dgm:spPr/>
      <dgm:t>
        <a:bodyPr/>
        <a:lstStyle/>
        <a:p>
          <a:endParaRPr lang="zh-CN" altLang="en-US"/>
        </a:p>
      </dgm:t>
    </dgm:pt>
    <dgm:pt modelId="{617959BA-32DB-4333-BE73-D9EDABEE9FAF}" type="sibTrans" cxnId="{77E19802-4FB0-473D-B7B7-CB207A95FFB0}">
      <dgm:prSet/>
      <dgm:spPr/>
      <dgm:t>
        <a:bodyPr/>
        <a:lstStyle/>
        <a:p>
          <a:endParaRPr lang="zh-CN" altLang="en-US"/>
        </a:p>
      </dgm:t>
    </dgm:pt>
    <dgm:pt modelId="{E874A861-672D-4596-9D5D-1F28C9656923}">
      <dgm:prSet phldrT="[文本]" phldr="0" custT="0"/>
      <dgm:spPr>
        <a:solidFill>
          <a:srgbClr val="CCFFCC"/>
        </a:solidFill>
        <a:ln w="3175">
          <a:solidFill>
            <a:schemeClr val="tx1"/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>
              <a:solidFill>
                <a:sysClr val="windowText" lastClr="000000"/>
              </a:solidFill>
            </a:rPr>
            <a:t>[     </a:t>
          </a:r>
          <a:r>
            <a:rPr lang="zh-CN" altLang="en-US">
              <a:solidFill>
                <a:sysClr val="windowText" lastClr="000000"/>
              </a:solidFill>
            </a:rPr>
            <a:t>任务分配</a:t>
          </a:r>
          <a:r>
            <a:rPr lang="en-US" altLang="zh-CN">
              <a:solidFill>
                <a:sysClr val="windowText" lastClr="000000"/>
              </a:solidFill>
            </a:rPr>
            <a:t>      ]</a:t>
          </a:r>
          <a:endParaRPr lang="zh-CN" altLang="en-US"/>
        </a:p>
      </dgm:t>
    </dgm:pt>
    <dgm:pt modelId="{DB8A17C8-EF17-4478-8EC9-581183D57AC5}" type="parTrans" cxnId="{64AE580F-12EC-442F-9CB3-CD8718B70EC7}">
      <dgm:prSet/>
      <dgm:spPr/>
      <dgm:t>
        <a:bodyPr/>
        <a:lstStyle/>
        <a:p>
          <a:endParaRPr lang="zh-CN" altLang="en-US"/>
        </a:p>
      </dgm:t>
    </dgm:pt>
    <dgm:pt modelId="{B2C5347E-70C4-438F-B7BB-6CDE7FFBF257}" type="sibTrans" cxnId="{64AE580F-12EC-442F-9CB3-CD8718B70EC7}">
      <dgm:prSet/>
      <dgm:spPr/>
      <dgm:t>
        <a:bodyPr/>
        <a:lstStyle/>
        <a:p>
          <a:endParaRPr lang="zh-CN" altLang="en-US"/>
        </a:p>
      </dgm:t>
    </dgm:pt>
    <dgm:pt modelId="{B46D09D4-D129-44A5-9CBC-9FE6A0C7851F}" type="pres">
      <dgm:prSet presAssocID="{023A41EE-61B2-4003-A853-1E2CD3A75ACC}" presName="Name0" presStyleCnt="0">
        <dgm:presLayoutVars>
          <dgm:dir/>
          <dgm:resizeHandles val="exact"/>
        </dgm:presLayoutVars>
      </dgm:prSet>
      <dgm:spPr/>
    </dgm:pt>
    <dgm:pt modelId="{C1930797-7A80-4461-8C5E-D0EDE9DF4103}" type="pres">
      <dgm:prSet presAssocID="{8591CA76-9E57-4743-9617-B3CBC4E1E3D6}" presName="node" presStyleLbl="node1" presStyleIdx="0" presStyleCnt="3">
        <dgm:presLayoutVars>
          <dgm:bulletEnabled val="1"/>
        </dgm:presLayoutVars>
      </dgm:prSet>
      <dgm:spPr/>
    </dgm:pt>
    <dgm:pt modelId="{2FD9F257-4080-4791-B14C-B69F606930CB}" type="pres">
      <dgm:prSet presAssocID="{D9D0826D-1F5B-478B-A207-7B372D0EE62F}" presName="sibTrans" presStyleLbl="sibTrans2D1" presStyleIdx="0" presStyleCnt="2"/>
      <dgm:spPr/>
    </dgm:pt>
    <dgm:pt modelId="{113E879E-9181-488B-9DF7-DE2F86CC4D21}" type="pres">
      <dgm:prSet presAssocID="{D9D0826D-1F5B-478B-A207-7B372D0EE62F}" presName="connectorText" presStyleLbl="sibTrans2D1" presStyleIdx="0" presStyleCnt="2"/>
      <dgm:spPr/>
    </dgm:pt>
    <dgm:pt modelId="{E4038589-111D-4AC2-9735-FC2B1F8023ED}" type="pres">
      <dgm:prSet presAssocID="{98DF0F8D-13D8-4687-B18A-956D730877DE}" presName="node" presStyleLbl="node1" presStyleIdx="1" presStyleCnt="3">
        <dgm:presLayoutVars>
          <dgm:bulletEnabled val="1"/>
        </dgm:presLayoutVars>
      </dgm:prSet>
      <dgm:spPr/>
    </dgm:pt>
    <dgm:pt modelId="{77F57FCE-31C5-49E4-9664-47A760705736}" type="pres">
      <dgm:prSet presAssocID="{617959BA-32DB-4333-BE73-D9EDABEE9FAF}" presName="sibTrans" presStyleLbl="sibTrans2D1" presStyleIdx="1" presStyleCnt="2"/>
      <dgm:spPr/>
    </dgm:pt>
    <dgm:pt modelId="{3878DA63-8566-41D8-9720-BE8EE5894C31}" type="pres">
      <dgm:prSet presAssocID="{617959BA-32DB-4333-BE73-D9EDABEE9FAF}" presName="connectorText" presStyleLbl="sibTrans2D1" presStyleIdx="1" presStyleCnt="2"/>
      <dgm:spPr/>
    </dgm:pt>
    <dgm:pt modelId="{4DE752DB-CFAD-400C-8F63-86E351C7B8AC}" type="pres">
      <dgm:prSet presAssocID="{E874A861-672D-4596-9D5D-1F28C9656923}" presName="node" presStyleLbl="node1" presStyleIdx="2" presStyleCnt="3">
        <dgm:presLayoutVars>
          <dgm:bulletEnabled val="1"/>
        </dgm:presLayoutVars>
      </dgm:prSet>
      <dgm:spPr/>
    </dgm:pt>
  </dgm:ptLst>
  <dgm:cxnLst>
    <dgm:cxn modelId="{77E19802-4FB0-473D-B7B7-CB207A95FFB0}" srcId="{023A41EE-61B2-4003-A853-1E2CD3A75ACC}" destId="{98DF0F8D-13D8-4687-B18A-956D730877DE}" srcOrd="1" destOrd="0" parTransId="{13AB249B-0A0E-4783-B113-884C27601CCC}" sibTransId="{617959BA-32DB-4333-BE73-D9EDABEE9FAF}"/>
    <dgm:cxn modelId="{25015405-4F4D-4E53-94FD-47631A39BF24}" type="presOf" srcId="{8591CA76-9E57-4743-9617-B3CBC4E1E3D6}" destId="{C1930797-7A80-4461-8C5E-D0EDE9DF4103}" srcOrd="0" destOrd="0" presId="urn:microsoft.com/office/officeart/2005/8/layout/process1"/>
    <dgm:cxn modelId="{64AE580F-12EC-442F-9CB3-CD8718B70EC7}" srcId="{023A41EE-61B2-4003-A853-1E2CD3A75ACC}" destId="{E874A861-672D-4596-9D5D-1F28C9656923}" srcOrd="2" destOrd="0" parTransId="{DB8A17C8-EF17-4478-8EC9-581183D57AC5}" sibTransId="{B2C5347E-70C4-438F-B7BB-6CDE7FFBF257}"/>
    <dgm:cxn modelId="{1EBFA330-186B-4EEE-9A48-A2A9FE81E5BC}" srcId="{023A41EE-61B2-4003-A853-1E2CD3A75ACC}" destId="{8591CA76-9E57-4743-9617-B3CBC4E1E3D6}" srcOrd="0" destOrd="0" parTransId="{D4E21616-EF14-41ED-B7B3-55141B3ADD44}" sibTransId="{D9D0826D-1F5B-478B-A207-7B372D0EE62F}"/>
    <dgm:cxn modelId="{80080A5B-1AF9-42AA-99B3-85D12F387745}" type="presOf" srcId="{023A41EE-61B2-4003-A853-1E2CD3A75ACC}" destId="{B46D09D4-D129-44A5-9CBC-9FE6A0C7851F}" srcOrd="0" destOrd="0" presId="urn:microsoft.com/office/officeart/2005/8/layout/process1"/>
    <dgm:cxn modelId="{77532D6A-F2F4-4AE7-8944-46561069FC07}" type="presOf" srcId="{E874A861-672D-4596-9D5D-1F28C9656923}" destId="{4DE752DB-CFAD-400C-8F63-86E351C7B8AC}" srcOrd="0" destOrd="0" presId="urn:microsoft.com/office/officeart/2005/8/layout/process1"/>
    <dgm:cxn modelId="{A4F39B79-F841-4A15-A39F-4A0E79C7DFAA}" type="presOf" srcId="{98DF0F8D-13D8-4687-B18A-956D730877DE}" destId="{E4038589-111D-4AC2-9735-FC2B1F8023ED}" srcOrd="0" destOrd="0" presId="urn:microsoft.com/office/officeart/2005/8/layout/process1"/>
    <dgm:cxn modelId="{A55C6A94-2935-470C-842D-260442C59886}" type="presOf" srcId="{D9D0826D-1F5B-478B-A207-7B372D0EE62F}" destId="{2FD9F257-4080-4791-B14C-B69F606930CB}" srcOrd="0" destOrd="0" presId="urn:microsoft.com/office/officeart/2005/8/layout/process1"/>
    <dgm:cxn modelId="{D6D227AE-F2E2-4E50-894A-D94C9CAB5555}" type="presOf" srcId="{617959BA-32DB-4333-BE73-D9EDABEE9FAF}" destId="{77F57FCE-31C5-49E4-9664-47A760705736}" srcOrd="0" destOrd="0" presId="urn:microsoft.com/office/officeart/2005/8/layout/process1"/>
    <dgm:cxn modelId="{DE9B25AF-F686-48E6-B5F5-360A8FF68A42}" type="presOf" srcId="{617959BA-32DB-4333-BE73-D9EDABEE9FAF}" destId="{3878DA63-8566-41D8-9720-BE8EE5894C31}" srcOrd="1" destOrd="0" presId="urn:microsoft.com/office/officeart/2005/8/layout/process1"/>
    <dgm:cxn modelId="{D90DBAD6-317D-48E0-86EC-742AA90EEF29}" type="presOf" srcId="{D9D0826D-1F5B-478B-A207-7B372D0EE62F}" destId="{113E879E-9181-488B-9DF7-DE2F86CC4D21}" srcOrd="1" destOrd="0" presId="urn:microsoft.com/office/officeart/2005/8/layout/process1"/>
    <dgm:cxn modelId="{0D61EDD8-3998-4BFF-B4E1-DEACEE3A3D87}" type="presParOf" srcId="{B46D09D4-D129-44A5-9CBC-9FE6A0C7851F}" destId="{C1930797-7A80-4461-8C5E-D0EDE9DF4103}" srcOrd="0" destOrd="0" presId="urn:microsoft.com/office/officeart/2005/8/layout/process1"/>
    <dgm:cxn modelId="{A73594A5-D0FF-49E8-8998-154A02EB613D}" type="presParOf" srcId="{B46D09D4-D129-44A5-9CBC-9FE6A0C7851F}" destId="{2FD9F257-4080-4791-B14C-B69F606930CB}" srcOrd="1" destOrd="0" presId="urn:microsoft.com/office/officeart/2005/8/layout/process1"/>
    <dgm:cxn modelId="{E9ACC182-9EFA-48FB-957A-4DA2D84FAD15}" type="presParOf" srcId="{2FD9F257-4080-4791-B14C-B69F606930CB}" destId="{113E879E-9181-488B-9DF7-DE2F86CC4D21}" srcOrd="0" destOrd="0" presId="urn:microsoft.com/office/officeart/2005/8/layout/process1"/>
    <dgm:cxn modelId="{40EFC6CB-5140-459E-AF5E-8AB06FDAEE1C}" type="presParOf" srcId="{B46D09D4-D129-44A5-9CBC-9FE6A0C7851F}" destId="{E4038589-111D-4AC2-9735-FC2B1F8023ED}" srcOrd="2" destOrd="0" presId="urn:microsoft.com/office/officeart/2005/8/layout/process1"/>
    <dgm:cxn modelId="{FEEC2010-0370-415E-B874-21DFD431E22E}" type="presParOf" srcId="{B46D09D4-D129-44A5-9CBC-9FE6A0C7851F}" destId="{77F57FCE-31C5-49E4-9664-47A760705736}" srcOrd="3" destOrd="0" presId="urn:microsoft.com/office/officeart/2005/8/layout/process1"/>
    <dgm:cxn modelId="{1387C090-91C3-436F-89A5-5BE7C237C68A}" type="presParOf" srcId="{77F57FCE-31C5-49E4-9664-47A760705736}" destId="{3878DA63-8566-41D8-9720-BE8EE5894C31}" srcOrd="0" destOrd="0" presId="urn:microsoft.com/office/officeart/2005/8/layout/process1"/>
    <dgm:cxn modelId="{48C91162-FD64-4FDE-8FCA-0A15F51159FA}" type="presParOf" srcId="{B46D09D4-D129-44A5-9CBC-9FE6A0C7851F}" destId="{4DE752DB-CFAD-400C-8F63-86E351C7B8A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930797-7A80-4461-8C5E-D0EDE9DF4103}">
      <dsp:nvSpPr>
        <dsp:cNvPr id="0" name=""/>
        <dsp:cNvSpPr/>
      </dsp:nvSpPr>
      <dsp:spPr>
        <a:xfrm>
          <a:off x="4635" y="0"/>
          <a:ext cx="1385536" cy="422910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>
              <a:solidFill>
                <a:sysClr val="windowText" lastClr="000000"/>
              </a:solidFill>
            </a:rPr>
            <a:t>[     </a:t>
          </a:r>
          <a:r>
            <a:rPr lang="zh-CN" altLang="en-US" sz="1400" kern="1200">
              <a:solidFill>
                <a:sysClr val="windowText" lastClr="000000"/>
              </a:solidFill>
            </a:rPr>
            <a:t>商讨分工</a:t>
          </a:r>
          <a:r>
            <a:rPr lang="en-US" altLang="zh-CN" sz="1400" kern="1200">
              <a:solidFill>
                <a:sysClr val="windowText" lastClr="000000"/>
              </a:solidFill>
            </a:rPr>
            <a:t>      ]</a:t>
          </a:r>
          <a:endParaRPr lang="zh-CN" altLang="en-US" sz="1400" kern="1200">
            <a:solidFill>
              <a:sysClr val="windowText" lastClr="000000"/>
            </a:solidFill>
          </a:endParaRPr>
        </a:p>
      </dsp:txBody>
      <dsp:txXfrm>
        <a:off x="17022" y="12387"/>
        <a:ext cx="1360762" cy="398136"/>
      </dsp:txXfrm>
    </dsp:sp>
    <dsp:sp modelId="{2FD9F257-4080-4791-B14C-B69F606930CB}">
      <dsp:nvSpPr>
        <dsp:cNvPr id="0" name=""/>
        <dsp:cNvSpPr/>
      </dsp:nvSpPr>
      <dsp:spPr>
        <a:xfrm>
          <a:off x="1528725" y="39648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1528725" y="108371"/>
        <a:ext cx="205613" cy="206167"/>
      </dsp:txXfrm>
    </dsp:sp>
    <dsp:sp modelId="{E4038589-111D-4AC2-9735-FC2B1F8023ED}">
      <dsp:nvSpPr>
        <dsp:cNvPr id="0" name=""/>
        <dsp:cNvSpPr/>
      </dsp:nvSpPr>
      <dsp:spPr>
        <a:xfrm>
          <a:off x="1944386" y="0"/>
          <a:ext cx="1385536" cy="422910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>
              <a:solidFill>
                <a:sysClr val="windowText" lastClr="000000"/>
              </a:solidFill>
            </a:rPr>
            <a:t>[    </a:t>
          </a:r>
          <a:r>
            <a:rPr lang="zh-CN" altLang="en-US" sz="1400" kern="1200">
              <a:solidFill>
                <a:sysClr val="windowText" lastClr="000000"/>
              </a:solidFill>
            </a:rPr>
            <a:t>确定结果</a:t>
          </a:r>
          <a:r>
            <a:rPr lang="en-US" altLang="zh-CN" sz="1400" kern="1200">
              <a:solidFill>
                <a:sysClr val="windowText" lastClr="000000"/>
              </a:solidFill>
            </a:rPr>
            <a:t>       ]</a:t>
          </a:r>
          <a:endParaRPr lang="zh-CN" altLang="en-US" sz="1400" kern="1200"/>
        </a:p>
      </dsp:txBody>
      <dsp:txXfrm>
        <a:off x="1956773" y="12387"/>
        <a:ext cx="1360762" cy="398136"/>
      </dsp:txXfrm>
    </dsp:sp>
    <dsp:sp modelId="{77F57FCE-31C5-49E4-9664-47A760705736}">
      <dsp:nvSpPr>
        <dsp:cNvPr id="0" name=""/>
        <dsp:cNvSpPr/>
      </dsp:nvSpPr>
      <dsp:spPr>
        <a:xfrm>
          <a:off x="3468476" y="39648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3468476" y="108371"/>
        <a:ext cx="205613" cy="206167"/>
      </dsp:txXfrm>
    </dsp:sp>
    <dsp:sp modelId="{4DE752DB-CFAD-400C-8F63-86E351C7B8AC}">
      <dsp:nvSpPr>
        <dsp:cNvPr id="0" name=""/>
        <dsp:cNvSpPr/>
      </dsp:nvSpPr>
      <dsp:spPr>
        <a:xfrm>
          <a:off x="3884137" y="0"/>
          <a:ext cx="1385536" cy="422910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400" kern="1200">
              <a:solidFill>
                <a:sysClr val="windowText" lastClr="000000"/>
              </a:solidFill>
            </a:rPr>
            <a:t>[     </a:t>
          </a:r>
          <a:r>
            <a:rPr lang="zh-CN" altLang="en-US" sz="1400" kern="1200">
              <a:solidFill>
                <a:sysClr val="windowText" lastClr="000000"/>
              </a:solidFill>
            </a:rPr>
            <a:t>任务分配</a:t>
          </a:r>
          <a:r>
            <a:rPr lang="en-US" altLang="zh-CN" sz="1400" kern="1200">
              <a:solidFill>
                <a:sysClr val="windowText" lastClr="000000"/>
              </a:solidFill>
            </a:rPr>
            <a:t>      ]</a:t>
          </a:r>
          <a:endParaRPr lang="zh-CN" altLang="en-US" sz="1400" kern="1200"/>
        </a:p>
      </dsp:txBody>
      <dsp:txXfrm>
        <a:off x="3896524" y="12387"/>
        <a:ext cx="1360762" cy="3981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73</Words>
  <Characters>417</Characters>
  <Application>Microsoft Office Word</Application>
  <DocSecurity>0</DocSecurity>
  <Lines>3</Lines>
  <Paragraphs>1</Paragraphs>
  <ScaleCrop>false</ScaleCrop>
  <Company>Microsoft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CSR</dc:creator>
  <cp:lastModifiedBy>刘 浩</cp:lastModifiedBy>
  <cp:revision>29</cp:revision>
  <dcterms:created xsi:type="dcterms:W3CDTF">2019-11-21T13:01:00Z</dcterms:created>
  <dcterms:modified xsi:type="dcterms:W3CDTF">2020-12-02T16:01:00Z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