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86862" w14:textId="17AF09F6" w:rsidR="00D42F7A" w:rsidRDefault="00D42F7A" w:rsidP="00A272BF">
      <w:pPr>
        <w:spacing w:after="0" w:line="240" w:lineRule="auto"/>
        <w:jc w:val="center"/>
        <w:rPr>
          <w:rFonts w:ascii="Times New Roman" w:eastAsia="Times New Roman" w:hAnsi="Times New Roman" w:cs="Times New Roman"/>
          <w:color w:val="000000"/>
          <w:kern w:val="0"/>
          <w:lang w:eastAsia="tr-TR"/>
          <w14:ligatures w14:val="none"/>
        </w:rPr>
      </w:pPr>
      <w:r w:rsidRPr="00D42F7A">
        <w:rPr>
          <w:rFonts w:ascii="Arial" w:eastAsia="Times New Roman" w:hAnsi="Arial" w:cs="Arial"/>
          <w:color w:val="000000"/>
          <w:kern w:val="0"/>
          <w:sz w:val="32"/>
          <w:szCs w:val="32"/>
          <w:lang w:eastAsia="tr-TR"/>
          <w14:ligatures w14:val="none"/>
        </w:rPr>
        <w:t>Proje Başlatma Belgesi</w:t>
      </w:r>
    </w:p>
    <w:p w14:paraId="37FA426B" w14:textId="77777777" w:rsidR="00A272BF" w:rsidRPr="00D42F7A" w:rsidRDefault="00A272BF" w:rsidP="00A272BF">
      <w:pPr>
        <w:spacing w:after="0" w:line="240" w:lineRule="auto"/>
        <w:jc w:val="center"/>
        <w:rPr>
          <w:rFonts w:ascii="Times New Roman" w:eastAsia="Times New Roman" w:hAnsi="Times New Roman" w:cs="Times New Roman"/>
          <w:color w:val="000000"/>
          <w:kern w:val="0"/>
          <w:lang w:eastAsia="tr-T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840"/>
        <w:gridCol w:w="6212"/>
      </w:tblGrid>
      <w:tr w:rsidR="00D42F7A" w:rsidRPr="00D42F7A" w14:paraId="69051697" w14:textId="77777777" w:rsidTr="00D42F7A">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288963F3" w14:textId="77777777" w:rsidR="00D42F7A" w:rsidRPr="00D42F7A" w:rsidRDefault="00D42F7A" w:rsidP="00D42F7A">
            <w:pPr>
              <w:spacing w:after="0" w:line="240" w:lineRule="auto"/>
              <w:rPr>
                <w:rFonts w:ascii="Times New Roman" w:eastAsia="Times New Roman" w:hAnsi="Times New Roman" w:cs="Times New Roman"/>
                <w:kern w:val="0"/>
                <w:lang w:eastAsia="tr-TR"/>
                <w14:ligatures w14:val="none"/>
              </w:rPr>
            </w:pPr>
            <w:r w:rsidRPr="00D42F7A">
              <w:rPr>
                <w:rFonts w:ascii="Arial" w:eastAsia="Times New Roman" w:hAnsi="Arial" w:cs="Arial"/>
                <w:b/>
                <w:bCs/>
                <w:color w:val="FFFFFF"/>
                <w:kern w:val="0"/>
                <w:sz w:val="22"/>
                <w:szCs w:val="22"/>
                <w:lang w:eastAsia="tr-TR"/>
                <w14:ligatures w14:val="none"/>
              </w:rPr>
              <w:t>Proje Yöneticisinin Adı-Soyadı</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39CC2DC8" w14:textId="77777777" w:rsidR="00D42F7A" w:rsidRPr="00D42F7A" w:rsidRDefault="00D42F7A" w:rsidP="00D42F7A">
            <w:pPr>
              <w:spacing w:after="0" w:line="240" w:lineRule="auto"/>
              <w:rPr>
                <w:rFonts w:ascii="Times New Roman" w:eastAsia="Times New Roman" w:hAnsi="Times New Roman" w:cs="Times New Roman"/>
                <w:kern w:val="0"/>
                <w:lang w:eastAsia="tr-TR"/>
                <w14:ligatures w14:val="none"/>
              </w:rPr>
            </w:pPr>
            <w:r w:rsidRPr="00D42F7A">
              <w:rPr>
                <w:rFonts w:ascii="Arial" w:eastAsia="Times New Roman" w:hAnsi="Arial" w:cs="Arial"/>
                <w:b/>
                <w:bCs/>
                <w:color w:val="FFFFFF"/>
                <w:kern w:val="0"/>
                <w:sz w:val="22"/>
                <w:szCs w:val="22"/>
                <w:lang w:eastAsia="tr-TR"/>
                <w14:ligatures w14:val="none"/>
              </w:rPr>
              <w:t>Proje Sponsorunun Adı-Soyadı</w:t>
            </w:r>
          </w:p>
        </w:tc>
      </w:tr>
      <w:tr w:rsidR="006352B0" w:rsidRPr="00D42F7A" w14:paraId="22C3E483" w14:textId="77777777" w:rsidTr="00D42F7A">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407CE5" w14:textId="0F4955EB" w:rsidR="006352B0" w:rsidRPr="00D42F7A" w:rsidRDefault="006352B0" w:rsidP="006352B0">
            <w:pPr>
              <w:spacing w:after="0" w:line="240" w:lineRule="auto"/>
              <w:rPr>
                <w:rFonts w:ascii="Times New Roman" w:eastAsia="Times New Roman" w:hAnsi="Times New Roman" w:cs="Times New Roman"/>
                <w:kern w:val="0"/>
                <w:lang w:eastAsia="tr-TR"/>
                <w14:ligatures w14:val="none"/>
              </w:rPr>
            </w:pPr>
            <w:r>
              <w:rPr>
                <w:rFonts w:ascii="Arial" w:eastAsia="Times New Roman" w:hAnsi="Arial" w:cs="Arial"/>
                <w:b/>
                <w:bCs/>
                <w:color w:val="2F3132"/>
                <w:kern w:val="0"/>
                <w:sz w:val="22"/>
                <w:szCs w:val="22"/>
                <w:lang w:eastAsia="tr-TR"/>
                <w14:ligatures w14:val="none"/>
              </w:rPr>
              <w:t>Işınsu Atay</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C040F18" w14:textId="5DF3D7B3" w:rsidR="006352B0" w:rsidRPr="00D42F7A" w:rsidRDefault="006352B0" w:rsidP="006352B0">
            <w:pPr>
              <w:tabs>
                <w:tab w:val="center" w:pos="2160"/>
              </w:tabs>
              <w:spacing w:after="0" w:line="240" w:lineRule="auto"/>
              <w:rPr>
                <w:rFonts w:ascii="Times New Roman" w:eastAsia="Times New Roman" w:hAnsi="Times New Roman" w:cs="Times New Roman"/>
                <w:kern w:val="0"/>
                <w:lang w:eastAsia="tr-TR"/>
                <w14:ligatures w14:val="none"/>
              </w:rPr>
            </w:pPr>
            <w:r>
              <w:rPr>
                <w:b/>
                <w:bCs/>
              </w:rPr>
              <w:t>Emre Kaan Demir</w:t>
            </w:r>
            <w:r>
              <w:rPr>
                <w:rStyle w:val="s1"/>
              </w:rPr>
              <w:t xml:space="preserve"> – CTO, </w:t>
            </w:r>
            <w:proofErr w:type="spellStart"/>
            <w:r>
              <w:rPr>
                <w:b/>
                <w:bCs/>
              </w:rPr>
              <w:t>TeknoFix</w:t>
            </w:r>
            <w:proofErr w:type="spellEnd"/>
            <w:r>
              <w:rPr>
                <w:b/>
                <w:bCs/>
              </w:rPr>
              <w:t xml:space="preserve"> Solutions </w:t>
            </w:r>
            <w:proofErr w:type="spellStart"/>
            <w:r>
              <w:rPr>
                <w:b/>
                <w:bCs/>
              </w:rPr>
              <w:t>Inc</w:t>
            </w:r>
            <w:proofErr w:type="spellEnd"/>
            <w:r>
              <w:rPr>
                <w:b/>
                <w:bCs/>
              </w:rPr>
              <w:t>.</w:t>
            </w:r>
          </w:p>
        </w:tc>
      </w:tr>
      <w:tr w:rsidR="006352B0" w:rsidRPr="00D42F7A" w14:paraId="087A08FE" w14:textId="77777777" w:rsidTr="00D42F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2496F" w14:textId="77777777" w:rsidR="006352B0" w:rsidRPr="00D42F7A" w:rsidRDefault="006352B0" w:rsidP="006352B0">
            <w:pPr>
              <w:spacing w:after="0" w:line="240" w:lineRule="auto"/>
              <w:rPr>
                <w:rFonts w:ascii="Times New Roman" w:eastAsia="Times New Roman" w:hAnsi="Times New Roman" w:cs="Times New Roman"/>
                <w:kern w:val="0"/>
                <w:lang w:eastAsia="tr-TR"/>
                <w14:ligatures w14:val="none"/>
              </w:rPr>
            </w:pPr>
            <w:r w:rsidRPr="00D42F7A">
              <w:rPr>
                <w:rFonts w:ascii="Arial" w:eastAsia="Times New Roman" w:hAnsi="Arial" w:cs="Arial"/>
                <w:b/>
                <w:bCs/>
                <w:color w:val="2F3132"/>
                <w:kern w:val="0"/>
                <w:sz w:val="22"/>
                <w:szCs w:val="22"/>
                <w:lang w:eastAsia="tr-TR"/>
                <w14:ligatures w14:val="none"/>
              </w:rPr>
              <w:t>Proje Adı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80AFA" w14:textId="2D37DCA4" w:rsidR="006352B0" w:rsidRPr="00D42F7A" w:rsidRDefault="006352B0" w:rsidP="006352B0">
            <w:pPr>
              <w:pStyle w:val="p1"/>
            </w:pPr>
            <w:proofErr w:type="spellStart"/>
            <w:r>
              <w:t>FixAR</w:t>
            </w:r>
            <w:proofErr w:type="spellEnd"/>
          </w:p>
        </w:tc>
      </w:tr>
      <w:tr w:rsidR="006352B0" w:rsidRPr="00D42F7A" w14:paraId="0A435D54" w14:textId="77777777" w:rsidTr="006352B0">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CB7A887" w14:textId="77777777" w:rsidR="006352B0" w:rsidRPr="00D42F7A" w:rsidRDefault="006352B0" w:rsidP="006352B0">
            <w:pPr>
              <w:spacing w:after="0" w:line="240" w:lineRule="auto"/>
              <w:rPr>
                <w:rFonts w:ascii="Times New Roman" w:eastAsia="Times New Roman" w:hAnsi="Times New Roman" w:cs="Times New Roman"/>
                <w:kern w:val="0"/>
                <w:lang w:eastAsia="tr-TR"/>
                <w14:ligatures w14:val="none"/>
              </w:rPr>
            </w:pPr>
            <w:r w:rsidRPr="00D42F7A">
              <w:rPr>
                <w:rFonts w:ascii="Arial" w:eastAsia="Times New Roman" w:hAnsi="Arial" w:cs="Arial"/>
                <w:b/>
                <w:bCs/>
                <w:color w:val="2F3132"/>
                <w:kern w:val="0"/>
                <w:sz w:val="22"/>
                <w:szCs w:val="22"/>
                <w:lang w:eastAsia="tr-TR"/>
                <w14:ligatures w14:val="none"/>
              </w:rPr>
              <w:t>Proje Müşterisi</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CC91BFC" w14:textId="5A0A5587" w:rsidR="006352B0" w:rsidRPr="00D42F7A" w:rsidRDefault="006352B0" w:rsidP="006352B0">
            <w:pPr>
              <w:pStyle w:val="p1"/>
            </w:pPr>
            <w:proofErr w:type="spellStart"/>
            <w:r>
              <w:rPr>
                <w:rStyle w:val="s1"/>
                <w:rFonts w:eastAsiaTheme="majorEastAsia"/>
                <w:b/>
                <w:bCs/>
              </w:rPr>
              <w:t>TeknoFix</w:t>
            </w:r>
            <w:proofErr w:type="spellEnd"/>
            <w:r>
              <w:rPr>
                <w:rStyle w:val="s1"/>
                <w:rFonts w:eastAsiaTheme="majorEastAsia"/>
                <w:b/>
                <w:bCs/>
              </w:rPr>
              <w:t xml:space="preserve"> Solutions </w:t>
            </w:r>
            <w:proofErr w:type="spellStart"/>
            <w:r>
              <w:rPr>
                <w:rStyle w:val="s1"/>
                <w:rFonts w:eastAsiaTheme="majorEastAsia"/>
                <w:b/>
                <w:bCs/>
              </w:rPr>
              <w:t>Inc</w:t>
            </w:r>
            <w:proofErr w:type="spellEnd"/>
            <w:r>
              <w:rPr>
                <w:rStyle w:val="s1"/>
                <w:rFonts w:eastAsiaTheme="majorEastAsia"/>
                <w:b/>
                <w:bCs/>
              </w:rPr>
              <w:t>.</w:t>
            </w:r>
            <w:r>
              <w:t xml:space="preserve"> – Dijital Teknik Servis ve Altyapı Çözümleri Sağlayıcısı</w:t>
            </w:r>
          </w:p>
        </w:tc>
      </w:tr>
      <w:tr w:rsidR="006352B0" w:rsidRPr="00D42F7A" w14:paraId="18D9B8C8" w14:textId="77777777" w:rsidTr="00D42F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01DA1" w14:textId="77777777" w:rsidR="006352B0" w:rsidRPr="00D42F7A" w:rsidRDefault="006352B0" w:rsidP="006352B0">
            <w:pPr>
              <w:spacing w:before="240" w:after="240" w:line="240" w:lineRule="auto"/>
              <w:rPr>
                <w:rFonts w:ascii="Times New Roman" w:eastAsia="Times New Roman" w:hAnsi="Times New Roman" w:cs="Times New Roman"/>
                <w:kern w:val="0"/>
                <w:lang w:eastAsia="tr-TR"/>
                <w14:ligatures w14:val="none"/>
              </w:rPr>
            </w:pPr>
            <w:r w:rsidRPr="00D42F7A">
              <w:rPr>
                <w:rFonts w:ascii="Arial" w:eastAsia="Times New Roman" w:hAnsi="Arial" w:cs="Arial"/>
                <w:b/>
                <w:bCs/>
                <w:color w:val="2F3132"/>
                <w:kern w:val="0"/>
                <w:sz w:val="22"/>
                <w:szCs w:val="22"/>
                <w:lang w:eastAsia="tr-TR"/>
                <w14:ligatures w14:val="none"/>
              </w:rPr>
              <w:t>Özet Proje Tanımı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D9994" w14:textId="54141CC1" w:rsidR="006352B0" w:rsidRPr="00D42F7A" w:rsidRDefault="006352B0" w:rsidP="006352B0">
            <w:pPr>
              <w:pStyle w:val="NormalWeb"/>
              <w:rPr>
                <w:color w:val="000000"/>
              </w:rPr>
            </w:pPr>
            <w:proofErr w:type="spellStart"/>
            <w:r>
              <w:rPr>
                <w:color w:val="000000"/>
              </w:rPr>
              <w:t>FixAR</w:t>
            </w:r>
            <w:proofErr w:type="spellEnd"/>
            <w:r>
              <w:rPr>
                <w:color w:val="000000"/>
              </w:rPr>
              <w:t>, uzaktan teknik destek hizmetlerini artırılmış gerçeklik (AR) teknolojisi ile yeniden tanımlayan bir mobil platformdur. Uygulama, kullanıcıların yaşadıkları donanımsal sorunları teknik servisle canlı olarak paylaşmasına ve servis görevlisinin AR yönlendirmeleriyle kullanıcıya adım adım yardım etmesine olanak tanır. Böylece fiziksel müdahale gerekmeden birçok sorun uzaktan çözülebilir.</w:t>
            </w:r>
          </w:p>
        </w:tc>
      </w:tr>
      <w:tr w:rsidR="006352B0" w:rsidRPr="00D42F7A" w14:paraId="1D1EB8DB" w14:textId="77777777" w:rsidTr="00D42F7A">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92875A" w14:textId="77777777" w:rsidR="006352B0" w:rsidRPr="00D42F7A" w:rsidRDefault="006352B0" w:rsidP="006352B0">
            <w:pPr>
              <w:spacing w:before="240" w:after="240" w:line="240" w:lineRule="auto"/>
              <w:rPr>
                <w:rFonts w:ascii="Times New Roman" w:eastAsia="Times New Roman" w:hAnsi="Times New Roman" w:cs="Times New Roman"/>
                <w:kern w:val="0"/>
                <w:lang w:eastAsia="tr-TR"/>
                <w14:ligatures w14:val="none"/>
              </w:rPr>
            </w:pPr>
            <w:r w:rsidRPr="00D42F7A">
              <w:rPr>
                <w:rFonts w:ascii="Arial" w:eastAsia="Times New Roman" w:hAnsi="Arial" w:cs="Arial"/>
                <w:b/>
                <w:bCs/>
                <w:color w:val="2F3132"/>
                <w:kern w:val="0"/>
                <w:sz w:val="22"/>
                <w:szCs w:val="22"/>
                <w:lang w:eastAsia="tr-TR"/>
                <w14:ligatures w14:val="none"/>
              </w:rPr>
              <w:t>Projenin Temel Hedefi</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FF0EBE" w14:textId="77777777" w:rsidR="006352B0" w:rsidRDefault="006352B0" w:rsidP="006352B0">
            <w:pPr>
              <w:pStyle w:val="NormalWeb"/>
              <w:numPr>
                <w:ilvl w:val="0"/>
                <w:numId w:val="2"/>
              </w:numPr>
              <w:rPr>
                <w:color w:val="000000"/>
              </w:rPr>
            </w:pPr>
            <w:r>
              <w:rPr>
                <w:color w:val="000000"/>
              </w:rPr>
              <w:t>Teknik destek sürelerini %40 azaltmak.</w:t>
            </w:r>
          </w:p>
          <w:p w14:paraId="50E55B86" w14:textId="77777777" w:rsidR="006352B0" w:rsidRDefault="006352B0" w:rsidP="006352B0">
            <w:pPr>
              <w:pStyle w:val="NormalWeb"/>
              <w:numPr>
                <w:ilvl w:val="0"/>
                <w:numId w:val="2"/>
              </w:numPr>
              <w:rPr>
                <w:color w:val="000000"/>
              </w:rPr>
            </w:pPr>
            <w:r>
              <w:rPr>
                <w:color w:val="000000"/>
              </w:rPr>
              <w:t>Kullanıcı memnuniyetini %85’in üzerine çıkarmak.</w:t>
            </w:r>
          </w:p>
          <w:p w14:paraId="09F50EFB" w14:textId="77777777" w:rsidR="006352B0" w:rsidRDefault="006352B0" w:rsidP="006352B0">
            <w:pPr>
              <w:pStyle w:val="NormalWeb"/>
              <w:numPr>
                <w:ilvl w:val="0"/>
                <w:numId w:val="2"/>
              </w:numPr>
              <w:rPr>
                <w:color w:val="000000"/>
              </w:rPr>
            </w:pPr>
            <w:r>
              <w:rPr>
                <w:color w:val="000000"/>
              </w:rPr>
              <w:t>İlk MVP sürümünü 3 ay içinde geliştirmek.</w:t>
            </w:r>
          </w:p>
          <w:p w14:paraId="194C6ADC" w14:textId="77777777" w:rsidR="006352B0" w:rsidRDefault="006352B0" w:rsidP="006352B0">
            <w:pPr>
              <w:pStyle w:val="NormalWeb"/>
              <w:numPr>
                <w:ilvl w:val="0"/>
                <w:numId w:val="2"/>
              </w:numPr>
              <w:rPr>
                <w:color w:val="000000"/>
              </w:rPr>
            </w:pPr>
            <w:r>
              <w:rPr>
                <w:color w:val="000000"/>
              </w:rPr>
              <w:t>5 farklı cihaz kategorisinde (modem, yazıcı, bilgisayar, güvenlik sistemi, küçük ev aletleri) AR destekli yardım senaryoları oluşturmak.</w:t>
            </w:r>
          </w:p>
          <w:p w14:paraId="049D2EF2" w14:textId="792EEAE8" w:rsidR="006352B0" w:rsidRPr="00111799" w:rsidRDefault="006352B0" w:rsidP="006352B0">
            <w:pPr>
              <w:pStyle w:val="NormalWeb"/>
              <w:numPr>
                <w:ilvl w:val="0"/>
                <w:numId w:val="2"/>
              </w:numPr>
              <w:rPr>
                <w:color w:val="000000"/>
              </w:rPr>
            </w:pPr>
            <w:r>
              <w:rPr>
                <w:color w:val="000000"/>
              </w:rPr>
              <w:t>Teknik destek ekiplerinin günlük işlem kapasitesini %25 artırmak.</w:t>
            </w:r>
          </w:p>
        </w:tc>
      </w:tr>
      <w:tr w:rsidR="006352B0" w:rsidRPr="00D42F7A" w14:paraId="7144AD93" w14:textId="77777777" w:rsidTr="00D42F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67337" w14:textId="77777777" w:rsidR="006352B0" w:rsidRPr="00D42F7A" w:rsidRDefault="006352B0" w:rsidP="006352B0">
            <w:pPr>
              <w:spacing w:before="240" w:after="240" w:line="240" w:lineRule="auto"/>
              <w:rPr>
                <w:rFonts w:ascii="Times New Roman" w:eastAsia="Times New Roman" w:hAnsi="Times New Roman" w:cs="Times New Roman"/>
                <w:kern w:val="0"/>
                <w:lang w:eastAsia="tr-TR"/>
                <w14:ligatures w14:val="none"/>
              </w:rPr>
            </w:pPr>
            <w:r w:rsidRPr="00D42F7A">
              <w:rPr>
                <w:rFonts w:ascii="Arial" w:eastAsia="Times New Roman" w:hAnsi="Arial" w:cs="Arial"/>
                <w:b/>
                <w:bCs/>
                <w:color w:val="2F3132"/>
                <w:kern w:val="0"/>
                <w:sz w:val="22"/>
                <w:szCs w:val="22"/>
                <w:lang w:eastAsia="tr-TR"/>
                <w14:ligatures w14:val="none"/>
              </w:rPr>
              <w:t>Projenin Özet Gerekçesi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2B013" w14:textId="72E340E4" w:rsidR="006352B0" w:rsidRDefault="006352B0" w:rsidP="006352B0">
            <w:pPr>
              <w:pStyle w:val="NormalWeb"/>
              <w:rPr>
                <w:color w:val="000000"/>
              </w:rPr>
            </w:pPr>
            <w:r>
              <w:rPr>
                <w:color w:val="000000"/>
              </w:rPr>
              <w:t xml:space="preserve">Fiziksel teknik servis süreçleri zaman, insan gücü ve maliyet açısından verimsiz olabilmektedir. </w:t>
            </w:r>
            <w:proofErr w:type="spellStart"/>
            <w:r>
              <w:rPr>
                <w:color w:val="000000"/>
              </w:rPr>
              <w:t>FixAR</w:t>
            </w:r>
            <w:proofErr w:type="spellEnd"/>
            <w:r>
              <w:rPr>
                <w:color w:val="000000"/>
              </w:rPr>
              <w:t>, bu sorunu artırılmış gerçeklik teknolojisi ile çözerek kullanıcıya anında, uzaktan ve etkili destek sunmayı amaçlar. Aynı zamanda teknik servis firmaları için operasyonel maliyetleri düşürür.</w:t>
            </w:r>
          </w:p>
          <w:p w14:paraId="129ECDAA" w14:textId="3EB46AAE" w:rsidR="006352B0" w:rsidRPr="00D42F7A" w:rsidRDefault="006352B0" w:rsidP="006352B0">
            <w:pPr>
              <w:pStyle w:val="NormalWeb"/>
              <w:rPr>
                <w:color w:val="000000"/>
              </w:rPr>
            </w:pPr>
          </w:p>
        </w:tc>
      </w:tr>
      <w:tr w:rsidR="006352B0" w:rsidRPr="00D42F7A" w14:paraId="450E0EB8" w14:textId="77777777" w:rsidTr="00D42F7A">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2C3D0CB" w14:textId="77777777" w:rsidR="006352B0" w:rsidRPr="00D42F7A" w:rsidRDefault="006352B0" w:rsidP="006352B0">
            <w:pPr>
              <w:spacing w:before="240" w:after="240" w:line="240" w:lineRule="auto"/>
              <w:rPr>
                <w:rFonts w:ascii="Times New Roman" w:eastAsia="Times New Roman" w:hAnsi="Times New Roman" w:cs="Times New Roman"/>
                <w:kern w:val="0"/>
                <w:lang w:eastAsia="tr-TR"/>
                <w14:ligatures w14:val="none"/>
              </w:rPr>
            </w:pPr>
            <w:r w:rsidRPr="00D42F7A">
              <w:rPr>
                <w:rFonts w:ascii="Arial" w:eastAsia="Times New Roman" w:hAnsi="Arial" w:cs="Arial"/>
                <w:b/>
                <w:bCs/>
                <w:color w:val="2F3132"/>
                <w:kern w:val="0"/>
                <w:sz w:val="22"/>
                <w:szCs w:val="22"/>
                <w:lang w:eastAsia="tr-TR"/>
                <w14:ligatures w14:val="none"/>
              </w:rPr>
              <w:t xml:space="preserve">Proje Sonucunda </w:t>
            </w:r>
            <w:proofErr w:type="spellStart"/>
            <w:r w:rsidRPr="00D42F7A">
              <w:rPr>
                <w:rFonts w:ascii="Arial" w:eastAsia="Times New Roman" w:hAnsi="Arial" w:cs="Arial"/>
                <w:b/>
                <w:bCs/>
                <w:color w:val="2F3132"/>
                <w:kern w:val="0"/>
                <w:sz w:val="22"/>
                <w:szCs w:val="22"/>
                <w:lang w:eastAsia="tr-TR"/>
                <w14:ligatures w14:val="none"/>
              </w:rPr>
              <w:t>Ouşturulması</w:t>
            </w:r>
            <w:proofErr w:type="spellEnd"/>
            <w:r w:rsidRPr="00D42F7A">
              <w:rPr>
                <w:rFonts w:ascii="Arial" w:eastAsia="Times New Roman" w:hAnsi="Arial" w:cs="Arial"/>
                <w:b/>
                <w:bCs/>
                <w:color w:val="2F3132"/>
                <w:kern w:val="0"/>
                <w:sz w:val="22"/>
                <w:szCs w:val="22"/>
                <w:lang w:eastAsia="tr-TR"/>
                <w14:ligatures w14:val="none"/>
              </w:rPr>
              <w:t xml:space="preserve"> Hedeflenen </w:t>
            </w:r>
            <w:proofErr w:type="gramStart"/>
            <w:r w:rsidRPr="00D42F7A">
              <w:rPr>
                <w:rFonts w:ascii="Arial" w:eastAsia="Times New Roman" w:hAnsi="Arial" w:cs="Arial"/>
                <w:b/>
                <w:bCs/>
                <w:color w:val="2F3132"/>
                <w:kern w:val="0"/>
                <w:sz w:val="22"/>
                <w:szCs w:val="22"/>
                <w:lang w:eastAsia="tr-TR"/>
                <w14:ligatures w14:val="none"/>
              </w:rPr>
              <w:t>Çıktılar(</w:t>
            </w:r>
            <w:proofErr w:type="gramEnd"/>
            <w:r w:rsidRPr="00D42F7A">
              <w:rPr>
                <w:rFonts w:ascii="Arial" w:eastAsia="Times New Roman" w:hAnsi="Arial" w:cs="Arial"/>
                <w:b/>
                <w:bCs/>
                <w:color w:val="2F3132"/>
                <w:kern w:val="0"/>
                <w:sz w:val="22"/>
                <w:szCs w:val="22"/>
                <w:lang w:eastAsia="tr-TR"/>
                <w14:ligatures w14:val="none"/>
              </w:rPr>
              <w:t>Teslimatlar)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30168A" w14:textId="77777777" w:rsidR="006352B0" w:rsidRDefault="006352B0" w:rsidP="006352B0">
            <w:pPr>
              <w:pStyle w:val="NormalWeb"/>
              <w:numPr>
                <w:ilvl w:val="0"/>
                <w:numId w:val="3"/>
              </w:numPr>
              <w:rPr>
                <w:color w:val="000000"/>
              </w:rPr>
            </w:pPr>
            <w:proofErr w:type="spellStart"/>
            <w:r>
              <w:rPr>
                <w:color w:val="000000"/>
              </w:rPr>
              <w:t>FixAR</w:t>
            </w:r>
            <w:proofErr w:type="spellEnd"/>
            <w:r>
              <w:rPr>
                <w:color w:val="000000"/>
              </w:rPr>
              <w:t xml:space="preserve"> mobil uygulaması (iOS ve Android sürümleri)</w:t>
            </w:r>
          </w:p>
          <w:p w14:paraId="30DD9E7A" w14:textId="77777777" w:rsidR="006352B0" w:rsidRDefault="006352B0" w:rsidP="006352B0">
            <w:pPr>
              <w:pStyle w:val="NormalWeb"/>
              <w:numPr>
                <w:ilvl w:val="0"/>
                <w:numId w:val="3"/>
              </w:numPr>
              <w:rPr>
                <w:color w:val="000000"/>
              </w:rPr>
            </w:pPr>
            <w:r>
              <w:rPr>
                <w:color w:val="000000"/>
              </w:rPr>
              <w:t>AR işaretleme ve yönlendirme kütüphanesi</w:t>
            </w:r>
          </w:p>
          <w:p w14:paraId="411568D7" w14:textId="77777777" w:rsidR="006352B0" w:rsidRDefault="006352B0" w:rsidP="006352B0">
            <w:pPr>
              <w:pStyle w:val="NormalWeb"/>
              <w:numPr>
                <w:ilvl w:val="0"/>
                <w:numId w:val="3"/>
              </w:numPr>
              <w:rPr>
                <w:color w:val="000000"/>
              </w:rPr>
            </w:pPr>
            <w:r>
              <w:rPr>
                <w:color w:val="000000"/>
              </w:rPr>
              <w:t>Admin paneli ve teknik personel arayüzü</w:t>
            </w:r>
          </w:p>
          <w:p w14:paraId="6D63D49F" w14:textId="77777777" w:rsidR="006352B0" w:rsidRDefault="006352B0" w:rsidP="006352B0">
            <w:pPr>
              <w:pStyle w:val="NormalWeb"/>
              <w:numPr>
                <w:ilvl w:val="0"/>
                <w:numId w:val="3"/>
              </w:numPr>
              <w:rPr>
                <w:color w:val="000000"/>
              </w:rPr>
            </w:pPr>
            <w:r>
              <w:rPr>
                <w:color w:val="000000"/>
              </w:rPr>
              <w:t xml:space="preserve">Kullanıcı eğitim </w:t>
            </w:r>
            <w:proofErr w:type="spellStart"/>
            <w:r>
              <w:rPr>
                <w:color w:val="000000"/>
              </w:rPr>
              <w:t>dökümanları</w:t>
            </w:r>
            <w:proofErr w:type="spellEnd"/>
            <w:r>
              <w:rPr>
                <w:color w:val="000000"/>
              </w:rPr>
              <w:t xml:space="preserve"> ve video içerikler</w:t>
            </w:r>
          </w:p>
          <w:p w14:paraId="5D2DE744" w14:textId="6D3602D4" w:rsidR="006352B0" w:rsidRPr="00111799" w:rsidRDefault="006352B0" w:rsidP="006352B0">
            <w:pPr>
              <w:pStyle w:val="NormalWeb"/>
              <w:numPr>
                <w:ilvl w:val="0"/>
                <w:numId w:val="3"/>
              </w:numPr>
              <w:rPr>
                <w:color w:val="000000"/>
              </w:rPr>
            </w:pPr>
            <w:r>
              <w:rPr>
                <w:color w:val="000000"/>
              </w:rPr>
              <w:t>Test raporları ve performans istatistikleri</w:t>
            </w:r>
          </w:p>
        </w:tc>
      </w:tr>
      <w:tr w:rsidR="006352B0" w:rsidRPr="00D42F7A" w14:paraId="5101E372" w14:textId="77777777" w:rsidTr="00D42F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77BB7" w14:textId="4AAB9DE6" w:rsidR="006352B0" w:rsidRPr="00D42F7A" w:rsidRDefault="006352B0" w:rsidP="006352B0">
            <w:pPr>
              <w:spacing w:before="240" w:after="240" w:line="240" w:lineRule="auto"/>
              <w:rPr>
                <w:rFonts w:ascii="Times New Roman" w:eastAsia="Times New Roman" w:hAnsi="Times New Roman" w:cs="Times New Roman"/>
                <w:kern w:val="0"/>
                <w:lang w:eastAsia="tr-TR"/>
                <w14:ligatures w14:val="none"/>
              </w:rPr>
            </w:pPr>
            <w:r w:rsidRPr="00D42F7A">
              <w:rPr>
                <w:rFonts w:ascii="Arial" w:eastAsia="Times New Roman" w:hAnsi="Arial" w:cs="Arial"/>
                <w:b/>
                <w:bCs/>
                <w:color w:val="2F3132"/>
                <w:kern w:val="0"/>
                <w:sz w:val="22"/>
                <w:szCs w:val="22"/>
                <w:lang w:eastAsia="tr-TR"/>
                <w14:ligatures w14:val="none"/>
              </w:rPr>
              <w:t>Kısıtlar ve Varsayımlar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1CE2F" w14:textId="50523194" w:rsidR="006352B0" w:rsidRDefault="006352B0" w:rsidP="006352B0">
            <w:pPr>
              <w:pStyle w:val="NormalWeb"/>
              <w:rPr>
                <w:color w:val="000000"/>
              </w:rPr>
            </w:pPr>
            <w:r>
              <w:rPr>
                <w:rStyle w:val="Gl"/>
                <w:rFonts w:eastAsiaTheme="majorEastAsia"/>
                <w:color w:val="000000"/>
              </w:rPr>
              <w:t>Kısıtlar:</w:t>
            </w:r>
          </w:p>
          <w:p w14:paraId="4E5FAC30" w14:textId="77777777" w:rsidR="006352B0" w:rsidRDefault="006352B0" w:rsidP="006352B0">
            <w:pPr>
              <w:pStyle w:val="NormalWeb"/>
              <w:numPr>
                <w:ilvl w:val="0"/>
                <w:numId w:val="4"/>
              </w:numPr>
              <w:rPr>
                <w:color w:val="000000"/>
              </w:rPr>
            </w:pPr>
            <w:r>
              <w:rPr>
                <w:color w:val="000000"/>
              </w:rPr>
              <w:t>Uygulama yalnızca artırılmış gerçeklik destekleyen cihazlarda çalışacaktır.</w:t>
            </w:r>
          </w:p>
          <w:p w14:paraId="475D9E18" w14:textId="6FB967A4" w:rsidR="006352B0" w:rsidRDefault="006352B0" w:rsidP="006352B0">
            <w:pPr>
              <w:pStyle w:val="NormalWeb"/>
              <w:numPr>
                <w:ilvl w:val="0"/>
                <w:numId w:val="4"/>
              </w:numPr>
              <w:rPr>
                <w:color w:val="000000"/>
              </w:rPr>
            </w:pPr>
            <w:r>
              <w:rPr>
                <w:color w:val="000000"/>
              </w:rPr>
              <w:t>Proje geliştirme süresi 7 ay ile sınırlıdır.</w:t>
            </w:r>
          </w:p>
          <w:p w14:paraId="66DE9243" w14:textId="77777777" w:rsidR="006352B0" w:rsidRDefault="006352B0" w:rsidP="006352B0">
            <w:pPr>
              <w:pStyle w:val="NormalWeb"/>
              <w:rPr>
                <w:color w:val="000000"/>
              </w:rPr>
            </w:pPr>
            <w:r>
              <w:rPr>
                <w:rStyle w:val="Gl"/>
                <w:rFonts w:eastAsiaTheme="majorEastAsia"/>
                <w:color w:val="000000"/>
              </w:rPr>
              <w:lastRenderedPageBreak/>
              <w:t>Varsayımlar:</w:t>
            </w:r>
          </w:p>
          <w:p w14:paraId="039DF2AE" w14:textId="77777777" w:rsidR="006352B0" w:rsidRDefault="006352B0" w:rsidP="006352B0">
            <w:pPr>
              <w:pStyle w:val="NormalWeb"/>
              <w:numPr>
                <w:ilvl w:val="0"/>
                <w:numId w:val="5"/>
              </w:numPr>
              <w:rPr>
                <w:color w:val="000000"/>
              </w:rPr>
            </w:pPr>
            <w:r>
              <w:rPr>
                <w:color w:val="000000"/>
              </w:rPr>
              <w:t>Kullanıcılar cihaz kameralarını kullanmaya ve teknik destek izni vermeye istekli olacak.</w:t>
            </w:r>
          </w:p>
          <w:p w14:paraId="5D73A49F" w14:textId="77777777" w:rsidR="006352B0" w:rsidRDefault="006352B0" w:rsidP="006352B0">
            <w:pPr>
              <w:pStyle w:val="NormalWeb"/>
              <w:numPr>
                <w:ilvl w:val="0"/>
                <w:numId w:val="5"/>
              </w:numPr>
              <w:rPr>
                <w:color w:val="000000"/>
              </w:rPr>
            </w:pPr>
            <w:r>
              <w:rPr>
                <w:color w:val="000000"/>
              </w:rPr>
              <w:t>Teknik personel AR ekran kullanım eğitimi almış olacak.</w:t>
            </w:r>
          </w:p>
          <w:p w14:paraId="0231F147" w14:textId="3E3A9555" w:rsidR="006352B0" w:rsidRPr="00111799" w:rsidRDefault="006352B0" w:rsidP="006352B0">
            <w:pPr>
              <w:pStyle w:val="NormalWeb"/>
              <w:numPr>
                <w:ilvl w:val="0"/>
                <w:numId w:val="5"/>
              </w:numPr>
              <w:rPr>
                <w:color w:val="000000"/>
              </w:rPr>
            </w:pPr>
            <w:r>
              <w:rPr>
                <w:color w:val="000000"/>
              </w:rPr>
              <w:t>Kullanıcı internet bağlantısı üzerinden canlı destek alabilecek düzeyde olacak.</w:t>
            </w:r>
          </w:p>
        </w:tc>
      </w:tr>
      <w:tr w:rsidR="006352B0" w:rsidRPr="00D42F7A" w14:paraId="25969F04" w14:textId="77777777" w:rsidTr="00D42F7A">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7F5E2A" w14:textId="77777777" w:rsidR="006352B0" w:rsidRPr="00D42F7A" w:rsidRDefault="006352B0" w:rsidP="006352B0">
            <w:pPr>
              <w:spacing w:before="240" w:after="240" w:line="240" w:lineRule="auto"/>
              <w:rPr>
                <w:rFonts w:ascii="Times New Roman" w:eastAsia="Times New Roman" w:hAnsi="Times New Roman" w:cs="Times New Roman"/>
                <w:kern w:val="0"/>
                <w:lang w:eastAsia="tr-TR"/>
                <w14:ligatures w14:val="none"/>
              </w:rPr>
            </w:pPr>
            <w:r w:rsidRPr="00D42F7A">
              <w:rPr>
                <w:rFonts w:ascii="Arial" w:eastAsia="Times New Roman" w:hAnsi="Arial" w:cs="Arial"/>
                <w:b/>
                <w:bCs/>
                <w:color w:val="2F3132"/>
                <w:kern w:val="0"/>
                <w:sz w:val="22"/>
                <w:szCs w:val="22"/>
                <w:lang w:eastAsia="tr-TR"/>
                <w14:ligatures w14:val="none"/>
              </w:rPr>
              <w:lastRenderedPageBreak/>
              <w:t>Potansiyel Proje Riskleri</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00EF48" w14:textId="77777777" w:rsidR="006352B0" w:rsidRDefault="006352B0" w:rsidP="006352B0">
            <w:pPr>
              <w:pStyle w:val="NormalWeb"/>
              <w:numPr>
                <w:ilvl w:val="0"/>
                <w:numId w:val="6"/>
              </w:numPr>
              <w:rPr>
                <w:color w:val="000000"/>
              </w:rPr>
            </w:pPr>
            <w:r>
              <w:rPr>
                <w:color w:val="000000"/>
              </w:rPr>
              <w:t>AR entegrasyonunun bazı cihazlarda uyumsuzluk göstermesi</w:t>
            </w:r>
          </w:p>
          <w:p w14:paraId="3FE8A022" w14:textId="77777777" w:rsidR="006352B0" w:rsidRDefault="006352B0" w:rsidP="006352B0">
            <w:pPr>
              <w:pStyle w:val="NormalWeb"/>
              <w:numPr>
                <w:ilvl w:val="0"/>
                <w:numId w:val="6"/>
              </w:numPr>
              <w:rPr>
                <w:color w:val="000000"/>
              </w:rPr>
            </w:pPr>
            <w:r>
              <w:rPr>
                <w:color w:val="000000"/>
              </w:rPr>
              <w:t>Teknik personelin yeni arayüzlere alışmakta zorluk yaşaması</w:t>
            </w:r>
          </w:p>
          <w:p w14:paraId="5A53FF4F" w14:textId="77777777" w:rsidR="006352B0" w:rsidRDefault="006352B0" w:rsidP="006352B0">
            <w:pPr>
              <w:pStyle w:val="NormalWeb"/>
              <w:numPr>
                <w:ilvl w:val="0"/>
                <w:numId w:val="6"/>
              </w:numPr>
              <w:rPr>
                <w:color w:val="000000"/>
              </w:rPr>
            </w:pPr>
            <w:r>
              <w:rPr>
                <w:color w:val="000000"/>
              </w:rPr>
              <w:t>Kullanıcının kamerayı doğru konumlandıramaması nedeniyle yardımın yetersiz kalması</w:t>
            </w:r>
          </w:p>
          <w:p w14:paraId="602766A9" w14:textId="4152A0A4" w:rsidR="006352B0" w:rsidRPr="00A272BF" w:rsidRDefault="006352B0" w:rsidP="006352B0">
            <w:pPr>
              <w:pStyle w:val="NormalWeb"/>
              <w:numPr>
                <w:ilvl w:val="0"/>
                <w:numId w:val="6"/>
              </w:numPr>
              <w:rPr>
                <w:color w:val="000000"/>
              </w:rPr>
            </w:pPr>
            <w:r>
              <w:rPr>
                <w:color w:val="000000"/>
              </w:rPr>
              <w:t>Veri gizliliği ve canlı görüntülerin güvenliği konusunda endişeler oluşması</w:t>
            </w:r>
          </w:p>
          <w:p w14:paraId="414C4241" w14:textId="136B392C" w:rsidR="006352B0" w:rsidRPr="00111799" w:rsidRDefault="006352B0" w:rsidP="006352B0">
            <w:pPr>
              <w:pStyle w:val="NormalWeb"/>
              <w:rPr>
                <w:color w:val="000000"/>
              </w:rPr>
            </w:pPr>
          </w:p>
        </w:tc>
      </w:tr>
      <w:tr w:rsidR="006352B0" w:rsidRPr="00D42F7A" w14:paraId="5B516791" w14:textId="77777777" w:rsidTr="00D42F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F2968" w14:textId="77777777" w:rsidR="006352B0" w:rsidRPr="00D42F7A" w:rsidRDefault="006352B0" w:rsidP="006352B0">
            <w:pPr>
              <w:spacing w:before="240" w:after="240" w:line="240" w:lineRule="auto"/>
              <w:rPr>
                <w:rFonts w:ascii="Times New Roman" w:eastAsia="Times New Roman" w:hAnsi="Times New Roman" w:cs="Times New Roman"/>
                <w:kern w:val="0"/>
                <w:lang w:eastAsia="tr-TR"/>
                <w14:ligatures w14:val="none"/>
              </w:rPr>
            </w:pPr>
            <w:r w:rsidRPr="00D42F7A">
              <w:rPr>
                <w:rFonts w:ascii="Arial" w:eastAsia="Times New Roman" w:hAnsi="Arial" w:cs="Arial"/>
                <w:b/>
                <w:bCs/>
                <w:color w:val="2F3132"/>
                <w:kern w:val="0"/>
                <w:sz w:val="22"/>
                <w:szCs w:val="22"/>
                <w:lang w:eastAsia="tr-TR"/>
                <w14:ligatures w14:val="none"/>
              </w:rPr>
              <w:t>Anahtar Paydaşlar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D73E4" w14:textId="7B5240F5" w:rsidR="006352B0" w:rsidRDefault="006352B0" w:rsidP="006352B0">
            <w:pPr>
              <w:pStyle w:val="NormalWeb"/>
              <w:numPr>
                <w:ilvl w:val="0"/>
                <w:numId w:val="7"/>
              </w:numPr>
              <w:rPr>
                <w:color w:val="000000"/>
              </w:rPr>
            </w:pPr>
            <w:r>
              <w:rPr>
                <w:rStyle w:val="Gl"/>
                <w:rFonts w:eastAsiaTheme="majorEastAsia"/>
                <w:color w:val="000000"/>
              </w:rPr>
              <w:t>Proje Sahibi:</w:t>
            </w:r>
            <w:r>
              <w:rPr>
                <w:rStyle w:val="apple-converted-space"/>
                <w:rFonts w:eastAsiaTheme="majorEastAsia"/>
                <w:color w:val="000000"/>
              </w:rPr>
              <w:t> </w:t>
            </w:r>
            <w:proofErr w:type="spellStart"/>
            <w:r w:rsidRPr="006352B0">
              <w:rPr>
                <w:rStyle w:val="s1"/>
                <w:rFonts w:eastAsiaTheme="majorEastAsia"/>
              </w:rPr>
              <w:t>TeknoFix</w:t>
            </w:r>
            <w:proofErr w:type="spellEnd"/>
            <w:r w:rsidRPr="006352B0">
              <w:rPr>
                <w:rStyle w:val="s1"/>
                <w:rFonts w:eastAsiaTheme="majorEastAsia"/>
              </w:rPr>
              <w:t xml:space="preserve"> Solutions </w:t>
            </w:r>
            <w:proofErr w:type="spellStart"/>
            <w:r w:rsidRPr="006352B0">
              <w:rPr>
                <w:rStyle w:val="s1"/>
                <w:rFonts w:eastAsiaTheme="majorEastAsia"/>
              </w:rPr>
              <w:t>Inc</w:t>
            </w:r>
            <w:proofErr w:type="spellEnd"/>
            <w:r w:rsidRPr="006352B0">
              <w:rPr>
                <w:rStyle w:val="s1"/>
                <w:rFonts w:eastAsiaTheme="majorEastAsia"/>
              </w:rPr>
              <w:t>.</w:t>
            </w:r>
          </w:p>
          <w:p w14:paraId="6723D0C3" w14:textId="77777777" w:rsidR="006352B0" w:rsidRDefault="006352B0" w:rsidP="006352B0">
            <w:pPr>
              <w:pStyle w:val="NormalWeb"/>
              <w:numPr>
                <w:ilvl w:val="0"/>
                <w:numId w:val="7"/>
              </w:numPr>
              <w:rPr>
                <w:color w:val="000000"/>
              </w:rPr>
            </w:pPr>
            <w:r>
              <w:rPr>
                <w:rStyle w:val="Gl"/>
                <w:rFonts w:eastAsiaTheme="majorEastAsia"/>
                <w:color w:val="000000"/>
              </w:rPr>
              <w:t>Proje Yöneticisi:</w:t>
            </w:r>
            <w:r>
              <w:rPr>
                <w:rStyle w:val="apple-converted-space"/>
                <w:rFonts w:eastAsiaTheme="majorEastAsia"/>
                <w:color w:val="000000"/>
              </w:rPr>
              <w:t> </w:t>
            </w:r>
            <w:r>
              <w:rPr>
                <w:color w:val="000000"/>
              </w:rPr>
              <w:t>Işınsu Atay</w:t>
            </w:r>
          </w:p>
          <w:p w14:paraId="640CA7FF" w14:textId="77777777" w:rsidR="006352B0" w:rsidRDefault="006352B0" w:rsidP="006352B0">
            <w:pPr>
              <w:pStyle w:val="NormalWeb"/>
              <w:numPr>
                <w:ilvl w:val="0"/>
                <w:numId w:val="7"/>
              </w:numPr>
              <w:rPr>
                <w:color w:val="000000"/>
              </w:rPr>
            </w:pPr>
            <w:r>
              <w:rPr>
                <w:rStyle w:val="Gl"/>
                <w:rFonts w:eastAsiaTheme="majorEastAsia"/>
                <w:color w:val="000000"/>
              </w:rPr>
              <w:t>Yazılım Geliştirme Ekibi:</w:t>
            </w:r>
            <w:r>
              <w:rPr>
                <w:rStyle w:val="apple-converted-space"/>
                <w:rFonts w:eastAsiaTheme="majorEastAsia"/>
                <w:color w:val="000000"/>
              </w:rPr>
              <w:t> </w:t>
            </w:r>
            <w:proofErr w:type="spellStart"/>
            <w:r>
              <w:rPr>
                <w:color w:val="000000"/>
              </w:rPr>
              <w:t>Frontend</w:t>
            </w:r>
            <w:proofErr w:type="spellEnd"/>
            <w:r>
              <w:rPr>
                <w:color w:val="000000"/>
              </w:rPr>
              <w:t xml:space="preserve"> ve </w:t>
            </w:r>
            <w:proofErr w:type="spellStart"/>
            <w:r>
              <w:rPr>
                <w:color w:val="000000"/>
              </w:rPr>
              <w:t>backend</w:t>
            </w:r>
            <w:proofErr w:type="spellEnd"/>
            <w:r>
              <w:rPr>
                <w:color w:val="000000"/>
              </w:rPr>
              <w:t xml:space="preserve"> geliştiriciler</w:t>
            </w:r>
          </w:p>
          <w:p w14:paraId="5495D5B3" w14:textId="77777777" w:rsidR="006352B0" w:rsidRDefault="006352B0" w:rsidP="006352B0">
            <w:pPr>
              <w:pStyle w:val="NormalWeb"/>
              <w:numPr>
                <w:ilvl w:val="0"/>
                <w:numId w:val="7"/>
              </w:numPr>
              <w:rPr>
                <w:color w:val="000000"/>
              </w:rPr>
            </w:pPr>
            <w:r>
              <w:rPr>
                <w:rStyle w:val="Gl"/>
                <w:rFonts w:eastAsiaTheme="majorEastAsia"/>
                <w:color w:val="000000"/>
              </w:rPr>
              <w:t>Tasarım Ekibi:</w:t>
            </w:r>
            <w:r>
              <w:rPr>
                <w:rStyle w:val="apple-converted-space"/>
                <w:rFonts w:eastAsiaTheme="majorEastAsia"/>
                <w:color w:val="000000"/>
              </w:rPr>
              <w:t> </w:t>
            </w:r>
            <w:r>
              <w:rPr>
                <w:color w:val="000000"/>
              </w:rPr>
              <w:t>UI/UX tasarımcıları</w:t>
            </w:r>
          </w:p>
          <w:p w14:paraId="13341BBB" w14:textId="77777777" w:rsidR="006352B0" w:rsidRDefault="006352B0" w:rsidP="006352B0">
            <w:pPr>
              <w:pStyle w:val="NormalWeb"/>
              <w:numPr>
                <w:ilvl w:val="0"/>
                <w:numId w:val="7"/>
              </w:numPr>
              <w:rPr>
                <w:color w:val="000000"/>
              </w:rPr>
            </w:pPr>
            <w:r>
              <w:rPr>
                <w:rStyle w:val="Gl"/>
                <w:rFonts w:eastAsiaTheme="majorEastAsia"/>
                <w:color w:val="000000"/>
              </w:rPr>
              <w:t>Teknik Servis Ekipleri:</w:t>
            </w:r>
            <w:r>
              <w:rPr>
                <w:rStyle w:val="apple-converted-space"/>
                <w:rFonts w:eastAsiaTheme="majorEastAsia"/>
                <w:color w:val="000000"/>
              </w:rPr>
              <w:t> </w:t>
            </w:r>
            <w:r>
              <w:rPr>
                <w:color w:val="000000"/>
              </w:rPr>
              <w:t>Uygulama test ve destek sağlayıcılar</w:t>
            </w:r>
          </w:p>
          <w:p w14:paraId="43C44329" w14:textId="67EC4612" w:rsidR="006352B0" w:rsidRPr="00111799" w:rsidRDefault="006352B0" w:rsidP="006352B0">
            <w:pPr>
              <w:pStyle w:val="NormalWeb"/>
              <w:numPr>
                <w:ilvl w:val="0"/>
                <w:numId w:val="7"/>
              </w:numPr>
              <w:rPr>
                <w:color w:val="000000"/>
              </w:rPr>
            </w:pPr>
            <w:r>
              <w:rPr>
                <w:rStyle w:val="Gl"/>
                <w:rFonts w:eastAsiaTheme="majorEastAsia"/>
                <w:color w:val="000000"/>
              </w:rPr>
              <w:t>Son Kullanıcılar:</w:t>
            </w:r>
            <w:r>
              <w:rPr>
                <w:rStyle w:val="apple-converted-space"/>
                <w:rFonts w:eastAsiaTheme="majorEastAsia"/>
                <w:color w:val="000000"/>
              </w:rPr>
              <w:t> </w:t>
            </w:r>
            <w:r>
              <w:rPr>
                <w:color w:val="000000"/>
              </w:rPr>
              <w:t>Teknik destek almak isteyen bireysel kullanıcılar</w:t>
            </w:r>
          </w:p>
        </w:tc>
      </w:tr>
      <w:tr w:rsidR="006352B0" w:rsidRPr="00D42F7A" w14:paraId="34A55888" w14:textId="77777777" w:rsidTr="00D42F7A">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CFF0030" w14:textId="77777777" w:rsidR="006352B0" w:rsidRPr="00D42F7A" w:rsidRDefault="006352B0" w:rsidP="006352B0">
            <w:pPr>
              <w:spacing w:before="240" w:after="240" w:line="240" w:lineRule="auto"/>
              <w:rPr>
                <w:rFonts w:ascii="Times New Roman" w:eastAsia="Times New Roman" w:hAnsi="Times New Roman" w:cs="Times New Roman"/>
                <w:kern w:val="0"/>
                <w:lang w:eastAsia="tr-TR"/>
                <w14:ligatures w14:val="none"/>
              </w:rPr>
            </w:pPr>
            <w:r w:rsidRPr="00D42F7A">
              <w:rPr>
                <w:rFonts w:ascii="Arial" w:eastAsia="Times New Roman" w:hAnsi="Arial" w:cs="Arial"/>
                <w:b/>
                <w:bCs/>
                <w:color w:val="2F3132"/>
                <w:kern w:val="0"/>
                <w:sz w:val="22"/>
                <w:szCs w:val="22"/>
                <w:lang w:eastAsia="tr-TR"/>
                <w14:ligatures w14:val="none"/>
              </w:rPr>
              <w:t>Tahmini Bütçe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CE0D76A" w14:textId="77777777" w:rsidR="006352B0" w:rsidRDefault="006352B0" w:rsidP="006352B0">
            <w:pPr>
              <w:pStyle w:val="p1"/>
            </w:pPr>
            <w:r>
              <w:t>Yaklaşık $130.000</w:t>
            </w:r>
          </w:p>
          <w:p w14:paraId="38B4F65E" w14:textId="77777777" w:rsidR="006352B0" w:rsidRDefault="006352B0" w:rsidP="006352B0">
            <w:pPr>
              <w:pStyle w:val="p1"/>
              <w:numPr>
                <w:ilvl w:val="0"/>
                <w:numId w:val="13"/>
              </w:numPr>
            </w:pPr>
            <w:r>
              <w:t>Personel maliyetleri: $75.000</w:t>
            </w:r>
          </w:p>
          <w:p w14:paraId="115C4D77" w14:textId="77777777" w:rsidR="006352B0" w:rsidRDefault="006352B0" w:rsidP="006352B0">
            <w:pPr>
              <w:pStyle w:val="p1"/>
              <w:numPr>
                <w:ilvl w:val="0"/>
                <w:numId w:val="13"/>
              </w:numPr>
            </w:pPr>
            <w:r>
              <w:t>Geliştirme altyapısı (lisans, sunucu vb.): $20.000</w:t>
            </w:r>
          </w:p>
          <w:p w14:paraId="1D14957D" w14:textId="77777777" w:rsidR="006352B0" w:rsidRDefault="006352B0" w:rsidP="006352B0">
            <w:pPr>
              <w:pStyle w:val="p1"/>
              <w:numPr>
                <w:ilvl w:val="0"/>
                <w:numId w:val="13"/>
              </w:numPr>
            </w:pPr>
            <w:r>
              <w:t>Test cihazları ve AR gözlükleri: $10.000</w:t>
            </w:r>
          </w:p>
          <w:p w14:paraId="39B7AC49" w14:textId="77777777" w:rsidR="006352B0" w:rsidRDefault="006352B0" w:rsidP="006352B0">
            <w:pPr>
              <w:pStyle w:val="p1"/>
              <w:numPr>
                <w:ilvl w:val="0"/>
                <w:numId w:val="13"/>
              </w:numPr>
            </w:pPr>
            <w:r>
              <w:t>Pazarlama ve lansman giderleri: $15.000</w:t>
            </w:r>
          </w:p>
          <w:p w14:paraId="7F6CD2EB" w14:textId="355CCD8F" w:rsidR="006352B0" w:rsidRPr="006352B0" w:rsidRDefault="006352B0" w:rsidP="006352B0">
            <w:pPr>
              <w:pStyle w:val="p1"/>
              <w:numPr>
                <w:ilvl w:val="0"/>
                <w:numId w:val="13"/>
              </w:numPr>
            </w:pPr>
            <w:r>
              <w:t>Eğitim ve içerik üretimi: $10.000</w:t>
            </w:r>
          </w:p>
          <w:p w14:paraId="3DB71B76" w14:textId="12266274" w:rsidR="006352B0" w:rsidRPr="006352B0" w:rsidRDefault="006352B0" w:rsidP="006352B0">
            <w:pPr>
              <w:rPr>
                <w:lang w:eastAsia="tr-TR"/>
              </w:rPr>
            </w:pPr>
          </w:p>
        </w:tc>
      </w:tr>
      <w:tr w:rsidR="006352B0" w:rsidRPr="00D42F7A" w14:paraId="7463CC5D" w14:textId="77777777" w:rsidTr="00D42F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22B01" w14:textId="77777777" w:rsidR="006352B0" w:rsidRPr="00D42F7A" w:rsidRDefault="006352B0" w:rsidP="006352B0">
            <w:pPr>
              <w:spacing w:before="240" w:after="240" w:line="240" w:lineRule="auto"/>
              <w:rPr>
                <w:rFonts w:ascii="Times New Roman" w:eastAsia="Times New Roman" w:hAnsi="Times New Roman" w:cs="Times New Roman"/>
                <w:kern w:val="0"/>
                <w:lang w:eastAsia="tr-TR"/>
                <w14:ligatures w14:val="none"/>
              </w:rPr>
            </w:pPr>
            <w:r w:rsidRPr="00D42F7A">
              <w:rPr>
                <w:rFonts w:ascii="Arial" w:eastAsia="Times New Roman" w:hAnsi="Arial" w:cs="Arial"/>
                <w:b/>
                <w:bCs/>
                <w:color w:val="2F3132"/>
                <w:kern w:val="0"/>
                <w:sz w:val="22"/>
                <w:szCs w:val="22"/>
                <w:lang w:eastAsia="tr-TR"/>
                <w14:ligatures w14:val="none"/>
              </w:rPr>
              <w:t>Proje Kabul Gereksinimleri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331B0" w14:textId="77777777" w:rsidR="006352B0" w:rsidRDefault="006352B0" w:rsidP="006352B0">
            <w:pPr>
              <w:pStyle w:val="NormalWeb"/>
              <w:numPr>
                <w:ilvl w:val="0"/>
                <w:numId w:val="9"/>
              </w:numPr>
              <w:rPr>
                <w:color w:val="000000"/>
              </w:rPr>
            </w:pPr>
            <w:r>
              <w:rPr>
                <w:color w:val="000000"/>
              </w:rPr>
              <w:t>Tüm temel fonksiyonların (görüntülü destek, AR işaretleme, kullanıcı-uzman bağlantısı) stabil şekilde çalışması</w:t>
            </w:r>
          </w:p>
          <w:p w14:paraId="5AA61D1B" w14:textId="77777777" w:rsidR="006352B0" w:rsidRDefault="006352B0" w:rsidP="006352B0">
            <w:pPr>
              <w:pStyle w:val="NormalWeb"/>
              <w:numPr>
                <w:ilvl w:val="0"/>
                <w:numId w:val="9"/>
              </w:numPr>
              <w:rPr>
                <w:color w:val="000000"/>
              </w:rPr>
            </w:pPr>
            <w:r>
              <w:rPr>
                <w:color w:val="000000"/>
              </w:rPr>
              <w:t>iOS ve Android platformlarında sorunsuz performans</w:t>
            </w:r>
          </w:p>
          <w:p w14:paraId="31B76B6D" w14:textId="77777777" w:rsidR="006352B0" w:rsidRDefault="006352B0" w:rsidP="006352B0">
            <w:pPr>
              <w:pStyle w:val="NormalWeb"/>
              <w:numPr>
                <w:ilvl w:val="0"/>
                <w:numId w:val="9"/>
              </w:numPr>
              <w:rPr>
                <w:color w:val="000000"/>
              </w:rPr>
            </w:pPr>
            <w:r>
              <w:rPr>
                <w:color w:val="000000"/>
              </w:rPr>
              <w:t>5 farklı cihaz kategorisinde minimum %90 çözüm başarı oranı</w:t>
            </w:r>
          </w:p>
          <w:p w14:paraId="64A10D89" w14:textId="77777777" w:rsidR="006352B0" w:rsidRDefault="006352B0" w:rsidP="006352B0">
            <w:pPr>
              <w:pStyle w:val="NormalWeb"/>
              <w:numPr>
                <w:ilvl w:val="0"/>
                <w:numId w:val="9"/>
              </w:numPr>
              <w:rPr>
                <w:color w:val="000000"/>
              </w:rPr>
            </w:pPr>
            <w:r>
              <w:rPr>
                <w:color w:val="000000"/>
              </w:rPr>
              <w:t>Uygulamanın teknik servis uzmanları tarafından kullanılabilir bulunması</w:t>
            </w:r>
          </w:p>
          <w:p w14:paraId="737897C8" w14:textId="142A5CB4" w:rsidR="006352B0" w:rsidRPr="00111799" w:rsidRDefault="006352B0" w:rsidP="006352B0">
            <w:pPr>
              <w:pStyle w:val="NormalWeb"/>
              <w:numPr>
                <w:ilvl w:val="0"/>
                <w:numId w:val="9"/>
              </w:numPr>
              <w:rPr>
                <w:color w:val="000000"/>
              </w:rPr>
            </w:pPr>
            <w:r>
              <w:rPr>
                <w:color w:val="000000"/>
              </w:rPr>
              <w:lastRenderedPageBreak/>
              <w:t>Kullanıcı arayüzünün erişilebilirlik ve kullanım kolaylığı kriterlerini karşılaması</w:t>
            </w:r>
          </w:p>
        </w:tc>
      </w:tr>
      <w:tr w:rsidR="006352B0" w:rsidRPr="00D42F7A" w14:paraId="34506281" w14:textId="77777777" w:rsidTr="00D42F7A">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A3FD9A" w14:textId="77777777" w:rsidR="006352B0" w:rsidRPr="00D42F7A" w:rsidRDefault="006352B0" w:rsidP="006352B0">
            <w:pPr>
              <w:spacing w:before="240" w:after="240" w:line="240" w:lineRule="auto"/>
              <w:ind w:left="-425"/>
              <w:rPr>
                <w:rFonts w:ascii="Times New Roman" w:eastAsia="Times New Roman" w:hAnsi="Times New Roman" w:cs="Times New Roman"/>
                <w:kern w:val="0"/>
                <w:lang w:eastAsia="tr-TR"/>
                <w14:ligatures w14:val="none"/>
              </w:rPr>
            </w:pPr>
            <w:r w:rsidRPr="00D42F7A">
              <w:rPr>
                <w:rFonts w:ascii="Arial" w:eastAsia="Times New Roman" w:hAnsi="Arial" w:cs="Arial"/>
                <w:b/>
                <w:bCs/>
                <w:color w:val="2F3132"/>
                <w:kern w:val="0"/>
                <w:sz w:val="22"/>
                <w:szCs w:val="22"/>
                <w:lang w:eastAsia="tr-TR"/>
                <w14:ligatures w14:val="none"/>
              </w:rPr>
              <w:lastRenderedPageBreak/>
              <w:t>Pr   Proje Çıkış Kriterleri</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557CD2B" w14:textId="77777777" w:rsidR="006352B0" w:rsidRDefault="006352B0" w:rsidP="006352B0">
            <w:pPr>
              <w:pStyle w:val="NormalWeb"/>
              <w:numPr>
                <w:ilvl w:val="0"/>
                <w:numId w:val="10"/>
              </w:numPr>
              <w:rPr>
                <w:color w:val="000000"/>
              </w:rPr>
            </w:pPr>
            <w:r>
              <w:rPr>
                <w:color w:val="000000"/>
              </w:rPr>
              <w:t>Uygulama yayına alınmış ve gerçek kullanıcılar tarafından test edilmiştir.</w:t>
            </w:r>
          </w:p>
          <w:p w14:paraId="7466C907" w14:textId="77777777" w:rsidR="006352B0" w:rsidRDefault="006352B0" w:rsidP="006352B0">
            <w:pPr>
              <w:pStyle w:val="NormalWeb"/>
              <w:numPr>
                <w:ilvl w:val="0"/>
                <w:numId w:val="10"/>
              </w:numPr>
              <w:rPr>
                <w:color w:val="000000"/>
              </w:rPr>
            </w:pPr>
            <w:r>
              <w:rPr>
                <w:color w:val="000000"/>
              </w:rPr>
              <w:t xml:space="preserve">AR teknolojisi </w:t>
            </w:r>
            <w:proofErr w:type="gramStart"/>
            <w:r>
              <w:rPr>
                <w:color w:val="000000"/>
              </w:rPr>
              <w:t>entegre edilmiş</w:t>
            </w:r>
            <w:proofErr w:type="gramEnd"/>
            <w:r>
              <w:rPr>
                <w:color w:val="000000"/>
              </w:rPr>
              <w:t xml:space="preserve"> ve fonksiyonel çalışmaktadır.</w:t>
            </w:r>
          </w:p>
          <w:p w14:paraId="263B0CA7" w14:textId="77777777" w:rsidR="006352B0" w:rsidRDefault="006352B0" w:rsidP="006352B0">
            <w:pPr>
              <w:pStyle w:val="NormalWeb"/>
              <w:numPr>
                <w:ilvl w:val="0"/>
                <w:numId w:val="10"/>
              </w:numPr>
              <w:rPr>
                <w:color w:val="000000"/>
              </w:rPr>
            </w:pPr>
            <w:r>
              <w:rPr>
                <w:color w:val="000000"/>
              </w:rPr>
              <w:t>En az 3 teknik servis firmasından olumlu geri bildirim alınmıştır.</w:t>
            </w:r>
          </w:p>
          <w:p w14:paraId="426126EE" w14:textId="77777777" w:rsidR="006352B0" w:rsidRDefault="006352B0" w:rsidP="006352B0">
            <w:pPr>
              <w:pStyle w:val="NormalWeb"/>
              <w:numPr>
                <w:ilvl w:val="0"/>
                <w:numId w:val="10"/>
              </w:numPr>
              <w:rPr>
                <w:color w:val="000000"/>
              </w:rPr>
            </w:pPr>
            <w:r>
              <w:rPr>
                <w:color w:val="000000"/>
              </w:rPr>
              <w:t>Belirlenen cihaz kategorilerinde canlı destek süreci başarıyla tamamlanmıştır.</w:t>
            </w:r>
          </w:p>
          <w:p w14:paraId="2C723462" w14:textId="07EA2FDC" w:rsidR="006352B0" w:rsidRPr="00111799" w:rsidRDefault="006352B0" w:rsidP="006352B0">
            <w:pPr>
              <w:pStyle w:val="NormalWeb"/>
              <w:numPr>
                <w:ilvl w:val="0"/>
                <w:numId w:val="10"/>
              </w:numPr>
              <w:rPr>
                <w:color w:val="000000"/>
              </w:rPr>
            </w:pPr>
            <w:r>
              <w:rPr>
                <w:color w:val="000000"/>
              </w:rPr>
              <w:t>Son kullanıcılar için hazırlanan eğitim materyalleri tamamlanmış ve dağıtılmıştır.</w:t>
            </w:r>
          </w:p>
        </w:tc>
      </w:tr>
      <w:tr w:rsidR="006352B0" w:rsidRPr="00D42F7A" w14:paraId="0744E203" w14:textId="77777777" w:rsidTr="00D42F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FAC9C" w14:textId="77777777" w:rsidR="006352B0" w:rsidRPr="00D42F7A" w:rsidRDefault="006352B0" w:rsidP="006352B0">
            <w:pPr>
              <w:spacing w:before="240" w:after="240" w:line="240" w:lineRule="auto"/>
              <w:rPr>
                <w:rFonts w:ascii="Times New Roman" w:eastAsia="Times New Roman" w:hAnsi="Times New Roman" w:cs="Times New Roman"/>
                <w:kern w:val="0"/>
                <w:lang w:eastAsia="tr-TR"/>
                <w14:ligatures w14:val="none"/>
              </w:rPr>
            </w:pPr>
            <w:r w:rsidRPr="00D42F7A">
              <w:rPr>
                <w:rFonts w:ascii="Arial" w:eastAsia="Times New Roman" w:hAnsi="Arial" w:cs="Arial"/>
                <w:b/>
                <w:bCs/>
                <w:color w:val="2F3132"/>
                <w:kern w:val="0"/>
                <w:sz w:val="22"/>
                <w:szCs w:val="22"/>
                <w:lang w:eastAsia="tr-TR"/>
                <w14:ligatures w14:val="none"/>
              </w:rPr>
              <w:t>Proje Hedefleri:</w:t>
            </w:r>
          </w:p>
          <w:p w14:paraId="4FDCE934" w14:textId="15C4DE00" w:rsidR="006352B0" w:rsidRPr="00D42F7A" w:rsidRDefault="006352B0" w:rsidP="006352B0">
            <w:pPr>
              <w:spacing w:before="240" w:after="240" w:line="240" w:lineRule="auto"/>
              <w:rPr>
                <w:rFonts w:ascii="Times New Roman" w:eastAsia="Times New Roman" w:hAnsi="Times New Roman" w:cs="Times New Roman"/>
                <w:kern w:val="0"/>
                <w:lang w:eastAsia="tr-TR"/>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C5C82" w14:textId="77777777" w:rsidR="006352B0" w:rsidRDefault="006352B0" w:rsidP="006352B0">
            <w:pPr>
              <w:pStyle w:val="NormalWeb"/>
              <w:numPr>
                <w:ilvl w:val="0"/>
                <w:numId w:val="11"/>
              </w:numPr>
              <w:rPr>
                <w:color w:val="000000"/>
              </w:rPr>
            </w:pPr>
            <w:r>
              <w:rPr>
                <w:color w:val="000000"/>
              </w:rPr>
              <w:t>Maliyetleri düşüren ve kullanıcı memnuniyetini artıran bir teknik destek çözümü sunmak.</w:t>
            </w:r>
          </w:p>
          <w:p w14:paraId="0EF59F80" w14:textId="77777777" w:rsidR="006352B0" w:rsidRDefault="006352B0" w:rsidP="006352B0">
            <w:pPr>
              <w:pStyle w:val="NormalWeb"/>
              <w:numPr>
                <w:ilvl w:val="0"/>
                <w:numId w:val="11"/>
              </w:numPr>
              <w:rPr>
                <w:color w:val="000000"/>
              </w:rPr>
            </w:pPr>
            <w:r>
              <w:rPr>
                <w:color w:val="000000"/>
              </w:rPr>
              <w:t>AR teknolojisinin günlük yaşama uygulanabilirliğini göstermek.</w:t>
            </w:r>
          </w:p>
          <w:p w14:paraId="7FF4B4C8" w14:textId="77777777" w:rsidR="006352B0" w:rsidRDefault="006352B0" w:rsidP="006352B0">
            <w:pPr>
              <w:pStyle w:val="NormalWeb"/>
              <w:numPr>
                <w:ilvl w:val="0"/>
                <w:numId w:val="11"/>
              </w:numPr>
              <w:rPr>
                <w:color w:val="000000"/>
              </w:rPr>
            </w:pPr>
            <w:r>
              <w:rPr>
                <w:color w:val="000000"/>
              </w:rPr>
              <w:t>Teknik servis ekiplerinin daha verimli çalışmasını sağlamak.</w:t>
            </w:r>
          </w:p>
          <w:p w14:paraId="69C86134" w14:textId="77777777" w:rsidR="006352B0" w:rsidRDefault="006352B0" w:rsidP="006352B0">
            <w:pPr>
              <w:pStyle w:val="NormalWeb"/>
              <w:numPr>
                <w:ilvl w:val="0"/>
                <w:numId w:val="11"/>
              </w:numPr>
              <w:rPr>
                <w:color w:val="000000"/>
              </w:rPr>
            </w:pPr>
            <w:r>
              <w:rPr>
                <w:color w:val="000000"/>
              </w:rPr>
              <w:t>Türkiye’de geliştirilen yenilikçi yazılım projeleri arasında yer almak.</w:t>
            </w:r>
          </w:p>
          <w:p w14:paraId="78DE67E6" w14:textId="44E7CD7C" w:rsidR="006352B0" w:rsidRPr="00A272BF" w:rsidRDefault="006352B0" w:rsidP="006352B0">
            <w:pPr>
              <w:pStyle w:val="NormalWeb"/>
              <w:numPr>
                <w:ilvl w:val="0"/>
                <w:numId w:val="11"/>
              </w:numPr>
              <w:rPr>
                <w:color w:val="000000"/>
              </w:rPr>
            </w:pPr>
            <w:r>
              <w:rPr>
                <w:color w:val="000000"/>
              </w:rPr>
              <w:t xml:space="preserve">Üniversite/kurum iş birlikleriyle </w:t>
            </w:r>
            <w:proofErr w:type="spellStart"/>
            <w:r>
              <w:rPr>
                <w:color w:val="000000"/>
              </w:rPr>
              <w:t>FixAR’ın</w:t>
            </w:r>
            <w:proofErr w:type="spellEnd"/>
            <w:r>
              <w:rPr>
                <w:color w:val="000000"/>
              </w:rPr>
              <w:t xml:space="preserve"> genişletilmesini sağlamak.</w:t>
            </w:r>
          </w:p>
        </w:tc>
      </w:tr>
      <w:tr w:rsidR="006352B0" w:rsidRPr="00D42F7A" w14:paraId="16DE8141" w14:textId="77777777" w:rsidTr="00D42F7A">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89F3F83" w14:textId="77777777" w:rsidR="006352B0" w:rsidRPr="00D42F7A" w:rsidRDefault="006352B0" w:rsidP="006352B0">
            <w:pPr>
              <w:spacing w:after="0" w:line="240" w:lineRule="auto"/>
              <w:rPr>
                <w:rFonts w:ascii="Times New Roman" w:eastAsia="Times New Roman" w:hAnsi="Times New Roman" w:cs="Times New Roman"/>
                <w:kern w:val="0"/>
                <w:lang w:eastAsia="tr-TR"/>
                <w14:ligatures w14:val="none"/>
              </w:rPr>
            </w:pPr>
            <w:r w:rsidRPr="00D42F7A">
              <w:rPr>
                <w:rFonts w:ascii="Arial" w:eastAsia="Times New Roman" w:hAnsi="Arial" w:cs="Arial"/>
                <w:b/>
                <w:bCs/>
                <w:color w:val="2F3132"/>
                <w:kern w:val="0"/>
                <w:sz w:val="22"/>
                <w:szCs w:val="22"/>
                <w:lang w:eastAsia="tr-TR"/>
                <w14:ligatures w14:val="none"/>
              </w:rPr>
              <w:t>Temel Kilometre Taşları</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548E29" w14:textId="77777777" w:rsidR="006352B0" w:rsidRPr="00D42F7A" w:rsidRDefault="006352B0" w:rsidP="006352B0">
            <w:pPr>
              <w:spacing w:after="0" w:line="240" w:lineRule="auto"/>
              <w:rPr>
                <w:rFonts w:ascii="Times New Roman" w:eastAsia="Times New Roman" w:hAnsi="Times New Roman" w:cs="Times New Roman"/>
                <w:kern w:val="0"/>
                <w:lang w:eastAsia="tr-TR"/>
                <w14:ligatures w14:val="none"/>
              </w:rPr>
            </w:pPr>
          </w:p>
        </w:tc>
      </w:tr>
      <w:tr w:rsidR="006352B0" w:rsidRPr="00D42F7A" w14:paraId="584D76A6" w14:textId="77777777" w:rsidTr="00D42F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70302" w14:textId="0A2971C5" w:rsidR="006352B0" w:rsidRDefault="006352B0" w:rsidP="006352B0">
            <w:pPr>
              <w:pStyle w:val="NormalWeb"/>
              <w:numPr>
                <w:ilvl w:val="0"/>
                <w:numId w:val="12"/>
              </w:numPr>
              <w:rPr>
                <w:color w:val="000000"/>
              </w:rPr>
            </w:pPr>
            <w:r>
              <w:rPr>
                <w:rStyle w:val="Gl"/>
                <w:rFonts w:eastAsiaTheme="majorEastAsia"/>
                <w:color w:val="000000"/>
              </w:rPr>
              <w:t>Proje Planlaması ve Ekip Oluşumu</w:t>
            </w:r>
          </w:p>
          <w:p w14:paraId="228B27D7" w14:textId="38521D6A" w:rsidR="006352B0" w:rsidRDefault="006352B0" w:rsidP="006352B0">
            <w:pPr>
              <w:pStyle w:val="NormalWeb"/>
              <w:numPr>
                <w:ilvl w:val="0"/>
                <w:numId w:val="12"/>
              </w:numPr>
              <w:rPr>
                <w:color w:val="000000"/>
              </w:rPr>
            </w:pPr>
            <w:r>
              <w:rPr>
                <w:rStyle w:val="Gl"/>
                <w:rFonts w:eastAsiaTheme="majorEastAsia"/>
                <w:color w:val="000000"/>
              </w:rPr>
              <w:t>AR Teknolojisi Araştırma ve POC Geliştirme</w:t>
            </w:r>
          </w:p>
          <w:p w14:paraId="4F841ADA" w14:textId="257DF567" w:rsidR="006352B0" w:rsidRDefault="006352B0" w:rsidP="006352B0">
            <w:pPr>
              <w:pStyle w:val="NormalWeb"/>
              <w:numPr>
                <w:ilvl w:val="0"/>
                <w:numId w:val="12"/>
              </w:numPr>
              <w:rPr>
                <w:color w:val="000000"/>
              </w:rPr>
            </w:pPr>
            <w:r>
              <w:rPr>
                <w:rStyle w:val="Gl"/>
                <w:rFonts w:eastAsiaTheme="majorEastAsia"/>
                <w:color w:val="000000"/>
              </w:rPr>
              <w:t xml:space="preserve">Uygulama Tasarımı ve </w:t>
            </w:r>
            <w:proofErr w:type="spellStart"/>
            <w:r>
              <w:rPr>
                <w:rStyle w:val="Gl"/>
                <w:rFonts w:eastAsiaTheme="majorEastAsia"/>
                <w:color w:val="000000"/>
              </w:rPr>
              <w:t>Mockup</w:t>
            </w:r>
            <w:proofErr w:type="spellEnd"/>
            <w:r>
              <w:rPr>
                <w:rStyle w:val="Gl"/>
                <w:rFonts w:eastAsiaTheme="majorEastAsia"/>
                <w:color w:val="000000"/>
              </w:rPr>
              <w:t xml:space="preserve"> </w:t>
            </w:r>
            <w:proofErr w:type="spellStart"/>
            <w:r>
              <w:rPr>
                <w:rStyle w:val="Gl"/>
                <w:rFonts w:eastAsiaTheme="majorEastAsia"/>
                <w:color w:val="000000"/>
              </w:rPr>
              <w:t>Sürec</w:t>
            </w:r>
            <w:proofErr w:type="spellEnd"/>
          </w:p>
          <w:p w14:paraId="1A06FC6F" w14:textId="3271138B" w:rsidR="006352B0" w:rsidRDefault="006352B0" w:rsidP="006352B0">
            <w:pPr>
              <w:pStyle w:val="NormalWeb"/>
              <w:numPr>
                <w:ilvl w:val="0"/>
                <w:numId w:val="12"/>
              </w:numPr>
              <w:rPr>
                <w:color w:val="000000"/>
              </w:rPr>
            </w:pPr>
            <w:r>
              <w:rPr>
                <w:rStyle w:val="Gl"/>
                <w:rFonts w:eastAsiaTheme="majorEastAsia"/>
                <w:color w:val="000000"/>
              </w:rPr>
              <w:t>Geliştirme Süreci Başlangıcı</w:t>
            </w:r>
          </w:p>
          <w:p w14:paraId="190EDCA2" w14:textId="5D09B022" w:rsidR="006352B0" w:rsidRDefault="006352B0" w:rsidP="006352B0">
            <w:pPr>
              <w:pStyle w:val="NormalWeb"/>
              <w:numPr>
                <w:ilvl w:val="0"/>
                <w:numId w:val="12"/>
              </w:numPr>
              <w:rPr>
                <w:color w:val="000000"/>
              </w:rPr>
            </w:pPr>
            <w:r>
              <w:rPr>
                <w:rStyle w:val="Gl"/>
                <w:rFonts w:eastAsiaTheme="majorEastAsia"/>
                <w:color w:val="000000"/>
              </w:rPr>
              <w:t>MVP Yayınlanması</w:t>
            </w:r>
          </w:p>
          <w:p w14:paraId="2406B96B" w14:textId="04BDF66A" w:rsidR="006352B0" w:rsidRPr="00A272BF" w:rsidRDefault="006352B0" w:rsidP="006352B0">
            <w:pPr>
              <w:pStyle w:val="NormalWeb"/>
              <w:numPr>
                <w:ilvl w:val="0"/>
                <w:numId w:val="12"/>
              </w:numPr>
              <w:rPr>
                <w:color w:val="000000"/>
              </w:rPr>
            </w:pPr>
            <w:r>
              <w:rPr>
                <w:rStyle w:val="Gl"/>
                <w:rFonts w:eastAsiaTheme="majorEastAsia"/>
                <w:color w:val="000000"/>
              </w:rPr>
              <w:t>Kullanıcı Testleri ve Geri Bildirimler</w:t>
            </w:r>
          </w:p>
          <w:p w14:paraId="340B841D" w14:textId="6A7EF841" w:rsidR="006352B0" w:rsidRPr="00A272BF" w:rsidRDefault="006352B0" w:rsidP="006352B0">
            <w:pPr>
              <w:pStyle w:val="NormalWeb"/>
              <w:numPr>
                <w:ilvl w:val="0"/>
                <w:numId w:val="12"/>
              </w:numPr>
              <w:rPr>
                <w:color w:val="000000"/>
              </w:rPr>
            </w:pPr>
            <w:r>
              <w:rPr>
                <w:rStyle w:val="Gl"/>
                <w:rFonts w:eastAsiaTheme="majorEastAsia"/>
                <w:color w:val="000000"/>
              </w:rPr>
              <w:t>Final Yayını ve Raporlama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82D45" w14:textId="77777777" w:rsidR="006352B0" w:rsidRPr="00D42F7A" w:rsidRDefault="006352B0" w:rsidP="006352B0">
            <w:pPr>
              <w:spacing w:after="0" w:line="240" w:lineRule="auto"/>
              <w:rPr>
                <w:rFonts w:ascii="Times New Roman" w:eastAsia="Times New Roman" w:hAnsi="Times New Roman" w:cs="Times New Roman"/>
                <w:kern w:val="0"/>
                <w:lang w:eastAsia="tr-TR"/>
                <w14:ligatures w14:val="none"/>
              </w:rPr>
            </w:pPr>
          </w:p>
        </w:tc>
      </w:tr>
      <w:tr w:rsidR="006352B0" w:rsidRPr="00D42F7A" w14:paraId="5E09A905" w14:textId="77777777" w:rsidTr="00D42F7A">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CD9C31" w14:textId="4787756C" w:rsidR="006352B0" w:rsidRPr="00D42F7A" w:rsidRDefault="006352B0" w:rsidP="006352B0">
            <w:pPr>
              <w:spacing w:before="240" w:after="240" w:line="240" w:lineRule="auto"/>
              <w:rPr>
                <w:rFonts w:ascii="Times New Roman" w:eastAsia="Times New Roman" w:hAnsi="Times New Roman" w:cs="Times New Roman"/>
                <w:kern w:val="0"/>
                <w:lang w:eastAsia="tr-TR"/>
                <w14:ligatures w14:val="none"/>
              </w:rPr>
            </w:pPr>
            <w:r w:rsidRPr="00D42F7A">
              <w:rPr>
                <w:rFonts w:ascii="Arial" w:eastAsia="Times New Roman" w:hAnsi="Arial" w:cs="Arial"/>
                <w:b/>
                <w:bCs/>
                <w:color w:val="2F3132"/>
                <w:kern w:val="0"/>
                <w:sz w:val="22"/>
                <w:szCs w:val="22"/>
                <w:lang w:eastAsia="tr-TR"/>
                <w14:ligatures w14:val="none"/>
              </w:rPr>
              <w:lastRenderedPageBreak/>
              <w:t xml:space="preserve">Tarih: </w:t>
            </w:r>
            <w:r w:rsidR="00CA3D78">
              <w:rPr>
                <w:rFonts w:ascii="Arial" w:eastAsia="Times New Roman" w:hAnsi="Arial" w:cs="Arial"/>
                <w:b/>
                <w:bCs/>
                <w:color w:val="2F3132"/>
                <w:kern w:val="0"/>
                <w:sz w:val="22"/>
                <w:szCs w:val="22"/>
                <w:lang w:eastAsia="tr-TR"/>
                <w14:ligatures w14:val="none"/>
              </w:rPr>
              <w:t>2</w:t>
            </w:r>
            <w:r w:rsidR="007A27DD">
              <w:rPr>
                <w:rFonts w:ascii="Arial" w:eastAsia="Times New Roman" w:hAnsi="Arial" w:cs="Arial"/>
                <w:b/>
                <w:bCs/>
                <w:color w:val="2F3132"/>
                <w:kern w:val="0"/>
                <w:sz w:val="22"/>
                <w:szCs w:val="22"/>
                <w:lang w:eastAsia="tr-TR"/>
                <w14:ligatures w14:val="none"/>
              </w:rPr>
              <w:t>5</w:t>
            </w:r>
            <w:r w:rsidRPr="00D42F7A">
              <w:rPr>
                <w:rFonts w:ascii="Arial" w:eastAsia="Times New Roman" w:hAnsi="Arial" w:cs="Arial"/>
                <w:b/>
                <w:bCs/>
                <w:color w:val="2F3132"/>
                <w:kern w:val="0"/>
                <w:sz w:val="22"/>
                <w:szCs w:val="22"/>
                <w:lang w:eastAsia="tr-TR"/>
                <w14:ligatures w14:val="none"/>
              </w:rPr>
              <w:t>.</w:t>
            </w:r>
            <w:r w:rsidR="00CA3D78">
              <w:rPr>
                <w:rFonts w:ascii="Arial" w:eastAsia="Times New Roman" w:hAnsi="Arial" w:cs="Arial"/>
                <w:b/>
                <w:bCs/>
                <w:color w:val="2F3132"/>
                <w:kern w:val="0"/>
                <w:sz w:val="22"/>
                <w:szCs w:val="22"/>
                <w:lang w:eastAsia="tr-TR"/>
                <w14:ligatures w14:val="none"/>
              </w:rPr>
              <w:t>05</w:t>
            </w:r>
            <w:r w:rsidRPr="00D42F7A">
              <w:rPr>
                <w:rFonts w:ascii="Arial" w:eastAsia="Times New Roman" w:hAnsi="Arial" w:cs="Arial"/>
                <w:b/>
                <w:bCs/>
                <w:color w:val="2F3132"/>
                <w:kern w:val="0"/>
                <w:sz w:val="22"/>
                <w:szCs w:val="22"/>
                <w:lang w:eastAsia="tr-TR"/>
                <w14:ligatures w14:val="none"/>
              </w:rPr>
              <w:t>.202</w:t>
            </w:r>
            <w:r w:rsidR="00CA3D78">
              <w:rPr>
                <w:rFonts w:ascii="Arial" w:eastAsia="Times New Roman" w:hAnsi="Arial" w:cs="Arial"/>
                <w:b/>
                <w:bCs/>
                <w:color w:val="2F3132"/>
                <w:kern w:val="0"/>
                <w:sz w:val="22"/>
                <w:szCs w:val="22"/>
                <w:lang w:eastAsia="tr-TR"/>
                <w14:ligatures w14:val="none"/>
              </w:rPr>
              <w:t>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EDCE22" w14:textId="77777777" w:rsidR="006352B0" w:rsidRPr="00D42F7A" w:rsidRDefault="006352B0" w:rsidP="006352B0">
            <w:pPr>
              <w:spacing w:before="240" w:after="240" w:line="240" w:lineRule="auto"/>
              <w:rPr>
                <w:rFonts w:ascii="Times New Roman" w:eastAsia="Times New Roman" w:hAnsi="Times New Roman" w:cs="Times New Roman"/>
                <w:kern w:val="0"/>
                <w:lang w:eastAsia="tr-TR"/>
                <w14:ligatures w14:val="none"/>
              </w:rPr>
            </w:pPr>
            <w:r w:rsidRPr="00D42F7A">
              <w:rPr>
                <w:rFonts w:ascii="Arial" w:eastAsia="Times New Roman" w:hAnsi="Arial" w:cs="Arial"/>
                <w:b/>
                <w:bCs/>
                <w:color w:val="000000"/>
                <w:kern w:val="0"/>
                <w:sz w:val="22"/>
                <w:szCs w:val="22"/>
                <w:lang w:eastAsia="tr-TR"/>
                <w14:ligatures w14:val="none"/>
              </w:rPr>
              <w:t>Sponsor imzası</w:t>
            </w:r>
          </w:p>
        </w:tc>
      </w:tr>
    </w:tbl>
    <w:p w14:paraId="33A60746" w14:textId="77777777" w:rsidR="00D42F7A" w:rsidRPr="00D42F7A" w:rsidRDefault="00D42F7A" w:rsidP="00D42F7A">
      <w:pPr>
        <w:spacing w:after="0" w:line="240" w:lineRule="auto"/>
        <w:rPr>
          <w:rFonts w:ascii="Times New Roman" w:eastAsia="Times New Roman" w:hAnsi="Times New Roman" w:cs="Times New Roman"/>
          <w:kern w:val="0"/>
          <w:lang w:eastAsia="tr-TR"/>
          <w14:ligatures w14:val="none"/>
        </w:rPr>
      </w:pPr>
    </w:p>
    <w:p w14:paraId="129C265B" w14:textId="77777777" w:rsidR="00C60966" w:rsidRDefault="00C60966"/>
    <w:sectPr w:rsidR="00C609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2B02"/>
    <w:multiLevelType w:val="multilevel"/>
    <w:tmpl w:val="5926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45BBB"/>
    <w:multiLevelType w:val="multilevel"/>
    <w:tmpl w:val="CF96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330E9"/>
    <w:multiLevelType w:val="multilevel"/>
    <w:tmpl w:val="3B5C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6707D"/>
    <w:multiLevelType w:val="multilevel"/>
    <w:tmpl w:val="8EB6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14723"/>
    <w:multiLevelType w:val="multilevel"/>
    <w:tmpl w:val="A098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33AFB"/>
    <w:multiLevelType w:val="multilevel"/>
    <w:tmpl w:val="BD14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6619D"/>
    <w:multiLevelType w:val="multilevel"/>
    <w:tmpl w:val="04DA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7D4474"/>
    <w:multiLevelType w:val="multilevel"/>
    <w:tmpl w:val="9E22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B6F6C"/>
    <w:multiLevelType w:val="multilevel"/>
    <w:tmpl w:val="C26A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FF5E25"/>
    <w:multiLevelType w:val="multilevel"/>
    <w:tmpl w:val="F3C2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D755C"/>
    <w:multiLevelType w:val="multilevel"/>
    <w:tmpl w:val="4630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A02FC"/>
    <w:multiLevelType w:val="multilevel"/>
    <w:tmpl w:val="999EDAA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50C64"/>
    <w:multiLevelType w:val="multilevel"/>
    <w:tmpl w:val="F300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026198">
    <w:abstractNumId w:val="6"/>
  </w:num>
  <w:num w:numId="2" w16cid:durableId="764960967">
    <w:abstractNumId w:val="12"/>
  </w:num>
  <w:num w:numId="3" w16cid:durableId="45185024">
    <w:abstractNumId w:val="0"/>
  </w:num>
  <w:num w:numId="4" w16cid:durableId="1161233399">
    <w:abstractNumId w:val="10"/>
  </w:num>
  <w:num w:numId="5" w16cid:durableId="1102603862">
    <w:abstractNumId w:val="7"/>
  </w:num>
  <w:num w:numId="6" w16cid:durableId="1697538995">
    <w:abstractNumId w:val="8"/>
  </w:num>
  <w:num w:numId="7" w16cid:durableId="2130777054">
    <w:abstractNumId w:val="1"/>
  </w:num>
  <w:num w:numId="8" w16cid:durableId="1559854321">
    <w:abstractNumId w:val="9"/>
  </w:num>
  <w:num w:numId="9" w16cid:durableId="1284658194">
    <w:abstractNumId w:val="4"/>
  </w:num>
  <w:num w:numId="10" w16cid:durableId="170992046">
    <w:abstractNumId w:val="5"/>
  </w:num>
  <w:num w:numId="11" w16cid:durableId="1984701149">
    <w:abstractNumId w:val="2"/>
  </w:num>
  <w:num w:numId="12" w16cid:durableId="1637948974">
    <w:abstractNumId w:val="11"/>
  </w:num>
  <w:num w:numId="13" w16cid:durableId="1091856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F7A"/>
    <w:rsid w:val="00111799"/>
    <w:rsid w:val="00393034"/>
    <w:rsid w:val="0043146A"/>
    <w:rsid w:val="005E69F5"/>
    <w:rsid w:val="006352B0"/>
    <w:rsid w:val="007A27DD"/>
    <w:rsid w:val="00920A28"/>
    <w:rsid w:val="009A50D0"/>
    <w:rsid w:val="00A272BF"/>
    <w:rsid w:val="00AD0F40"/>
    <w:rsid w:val="00C60966"/>
    <w:rsid w:val="00CA3D78"/>
    <w:rsid w:val="00CB250A"/>
    <w:rsid w:val="00D42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9918"/>
  <w15:chartTrackingRefBased/>
  <w15:docId w15:val="{61BAF663-786D-EF4D-A1C2-95003710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42F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42F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42F7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42F7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42F7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42F7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42F7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42F7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42F7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42F7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42F7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42F7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42F7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42F7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42F7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42F7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42F7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42F7A"/>
    <w:rPr>
      <w:rFonts w:eastAsiaTheme="majorEastAsia" w:cstheme="majorBidi"/>
      <w:color w:val="272727" w:themeColor="text1" w:themeTint="D8"/>
    </w:rPr>
  </w:style>
  <w:style w:type="paragraph" w:styleId="KonuBal">
    <w:name w:val="Title"/>
    <w:basedOn w:val="Normal"/>
    <w:next w:val="Normal"/>
    <w:link w:val="KonuBalChar"/>
    <w:uiPriority w:val="10"/>
    <w:qFormat/>
    <w:rsid w:val="00D42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42F7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42F7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42F7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42F7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42F7A"/>
    <w:rPr>
      <w:i/>
      <w:iCs/>
      <w:color w:val="404040" w:themeColor="text1" w:themeTint="BF"/>
    </w:rPr>
  </w:style>
  <w:style w:type="paragraph" w:styleId="ListeParagraf">
    <w:name w:val="List Paragraph"/>
    <w:basedOn w:val="Normal"/>
    <w:uiPriority w:val="34"/>
    <w:qFormat/>
    <w:rsid w:val="00D42F7A"/>
    <w:pPr>
      <w:ind w:left="720"/>
      <w:contextualSpacing/>
    </w:pPr>
  </w:style>
  <w:style w:type="character" w:styleId="GlVurgulama">
    <w:name w:val="Intense Emphasis"/>
    <w:basedOn w:val="VarsaylanParagrafYazTipi"/>
    <w:uiPriority w:val="21"/>
    <w:qFormat/>
    <w:rsid w:val="00D42F7A"/>
    <w:rPr>
      <w:i/>
      <w:iCs/>
      <w:color w:val="0F4761" w:themeColor="accent1" w:themeShade="BF"/>
    </w:rPr>
  </w:style>
  <w:style w:type="paragraph" w:styleId="GlAlnt">
    <w:name w:val="Intense Quote"/>
    <w:basedOn w:val="Normal"/>
    <w:next w:val="Normal"/>
    <w:link w:val="GlAlntChar"/>
    <w:uiPriority w:val="30"/>
    <w:qFormat/>
    <w:rsid w:val="00D42F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42F7A"/>
    <w:rPr>
      <w:i/>
      <w:iCs/>
      <w:color w:val="0F4761" w:themeColor="accent1" w:themeShade="BF"/>
    </w:rPr>
  </w:style>
  <w:style w:type="character" w:styleId="GlBavuru">
    <w:name w:val="Intense Reference"/>
    <w:basedOn w:val="VarsaylanParagrafYazTipi"/>
    <w:uiPriority w:val="32"/>
    <w:qFormat/>
    <w:rsid w:val="00D42F7A"/>
    <w:rPr>
      <w:b/>
      <w:bCs/>
      <w:smallCaps/>
      <w:color w:val="0F4761" w:themeColor="accent1" w:themeShade="BF"/>
      <w:spacing w:val="5"/>
    </w:rPr>
  </w:style>
  <w:style w:type="paragraph" w:styleId="NormalWeb">
    <w:name w:val="Normal (Web)"/>
    <w:basedOn w:val="Normal"/>
    <w:uiPriority w:val="99"/>
    <w:unhideWhenUsed/>
    <w:rsid w:val="00D42F7A"/>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paragraph" w:customStyle="1" w:styleId="p1">
    <w:name w:val="p1"/>
    <w:basedOn w:val="Normal"/>
    <w:rsid w:val="00111799"/>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customStyle="1" w:styleId="apple-tab-span">
    <w:name w:val="apple-tab-span"/>
    <w:basedOn w:val="VarsaylanParagrafYazTipi"/>
    <w:rsid w:val="00111799"/>
  </w:style>
  <w:style w:type="character" w:styleId="Gl">
    <w:name w:val="Strong"/>
    <w:basedOn w:val="VarsaylanParagrafYazTipi"/>
    <w:uiPriority w:val="22"/>
    <w:qFormat/>
    <w:rsid w:val="00111799"/>
    <w:rPr>
      <w:b/>
      <w:bCs/>
    </w:rPr>
  </w:style>
  <w:style w:type="character" w:customStyle="1" w:styleId="apple-converted-space">
    <w:name w:val="apple-converted-space"/>
    <w:basedOn w:val="VarsaylanParagrafYazTipi"/>
    <w:rsid w:val="00111799"/>
  </w:style>
  <w:style w:type="character" w:customStyle="1" w:styleId="s1">
    <w:name w:val="s1"/>
    <w:basedOn w:val="VarsaylanParagrafYazTipi"/>
    <w:rsid w:val="00635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70901">
      <w:bodyDiv w:val="1"/>
      <w:marLeft w:val="0"/>
      <w:marRight w:val="0"/>
      <w:marTop w:val="0"/>
      <w:marBottom w:val="0"/>
      <w:divBdr>
        <w:top w:val="none" w:sz="0" w:space="0" w:color="auto"/>
        <w:left w:val="none" w:sz="0" w:space="0" w:color="auto"/>
        <w:bottom w:val="none" w:sz="0" w:space="0" w:color="auto"/>
        <w:right w:val="none" w:sz="0" w:space="0" w:color="auto"/>
      </w:divBdr>
    </w:div>
    <w:div w:id="115566367">
      <w:bodyDiv w:val="1"/>
      <w:marLeft w:val="0"/>
      <w:marRight w:val="0"/>
      <w:marTop w:val="0"/>
      <w:marBottom w:val="0"/>
      <w:divBdr>
        <w:top w:val="none" w:sz="0" w:space="0" w:color="auto"/>
        <w:left w:val="none" w:sz="0" w:space="0" w:color="auto"/>
        <w:bottom w:val="none" w:sz="0" w:space="0" w:color="auto"/>
        <w:right w:val="none" w:sz="0" w:space="0" w:color="auto"/>
      </w:divBdr>
    </w:div>
    <w:div w:id="233129203">
      <w:bodyDiv w:val="1"/>
      <w:marLeft w:val="0"/>
      <w:marRight w:val="0"/>
      <w:marTop w:val="0"/>
      <w:marBottom w:val="0"/>
      <w:divBdr>
        <w:top w:val="none" w:sz="0" w:space="0" w:color="auto"/>
        <w:left w:val="none" w:sz="0" w:space="0" w:color="auto"/>
        <w:bottom w:val="none" w:sz="0" w:space="0" w:color="auto"/>
        <w:right w:val="none" w:sz="0" w:space="0" w:color="auto"/>
      </w:divBdr>
    </w:div>
    <w:div w:id="257714370">
      <w:bodyDiv w:val="1"/>
      <w:marLeft w:val="0"/>
      <w:marRight w:val="0"/>
      <w:marTop w:val="0"/>
      <w:marBottom w:val="0"/>
      <w:divBdr>
        <w:top w:val="none" w:sz="0" w:space="0" w:color="auto"/>
        <w:left w:val="none" w:sz="0" w:space="0" w:color="auto"/>
        <w:bottom w:val="none" w:sz="0" w:space="0" w:color="auto"/>
        <w:right w:val="none" w:sz="0" w:space="0" w:color="auto"/>
      </w:divBdr>
      <w:divsChild>
        <w:div w:id="119499777">
          <w:marLeft w:val="0"/>
          <w:marRight w:val="0"/>
          <w:marTop w:val="0"/>
          <w:marBottom w:val="0"/>
          <w:divBdr>
            <w:top w:val="none" w:sz="0" w:space="0" w:color="auto"/>
            <w:left w:val="none" w:sz="0" w:space="0" w:color="auto"/>
            <w:bottom w:val="none" w:sz="0" w:space="0" w:color="auto"/>
            <w:right w:val="none" w:sz="0" w:space="0" w:color="auto"/>
          </w:divBdr>
        </w:div>
      </w:divsChild>
    </w:div>
    <w:div w:id="521213818">
      <w:bodyDiv w:val="1"/>
      <w:marLeft w:val="0"/>
      <w:marRight w:val="0"/>
      <w:marTop w:val="0"/>
      <w:marBottom w:val="0"/>
      <w:divBdr>
        <w:top w:val="none" w:sz="0" w:space="0" w:color="auto"/>
        <w:left w:val="none" w:sz="0" w:space="0" w:color="auto"/>
        <w:bottom w:val="none" w:sz="0" w:space="0" w:color="auto"/>
        <w:right w:val="none" w:sz="0" w:space="0" w:color="auto"/>
      </w:divBdr>
    </w:div>
    <w:div w:id="555167022">
      <w:bodyDiv w:val="1"/>
      <w:marLeft w:val="0"/>
      <w:marRight w:val="0"/>
      <w:marTop w:val="0"/>
      <w:marBottom w:val="0"/>
      <w:divBdr>
        <w:top w:val="none" w:sz="0" w:space="0" w:color="auto"/>
        <w:left w:val="none" w:sz="0" w:space="0" w:color="auto"/>
        <w:bottom w:val="none" w:sz="0" w:space="0" w:color="auto"/>
        <w:right w:val="none" w:sz="0" w:space="0" w:color="auto"/>
      </w:divBdr>
    </w:div>
    <w:div w:id="904993986">
      <w:bodyDiv w:val="1"/>
      <w:marLeft w:val="0"/>
      <w:marRight w:val="0"/>
      <w:marTop w:val="0"/>
      <w:marBottom w:val="0"/>
      <w:divBdr>
        <w:top w:val="none" w:sz="0" w:space="0" w:color="auto"/>
        <w:left w:val="none" w:sz="0" w:space="0" w:color="auto"/>
        <w:bottom w:val="none" w:sz="0" w:space="0" w:color="auto"/>
        <w:right w:val="none" w:sz="0" w:space="0" w:color="auto"/>
      </w:divBdr>
      <w:divsChild>
        <w:div w:id="1931280499">
          <w:marLeft w:val="0"/>
          <w:marRight w:val="0"/>
          <w:marTop w:val="0"/>
          <w:marBottom w:val="0"/>
          <w:divBdr>
            <w:top w:val="none" w:sz="0" w:space="0" w:color="auto"/>
            <w:left w:val="none" w:sz="0" w:space="0" w:color="auto"/>
            <w:bottom w:val="none" w:sz="0" w:space="0" w:color="auto"/>
            <w:right w:val="none" w:sz="0" w:space="0" w:color="auto"/>
          </w:divBdr>
        </w:div>
      </w:divsChild>
    </w:div>
    <w:div w:id="954097884">
      <w:bodyDiv w:val="1"/>
      <w:marLeft w:val="0"/>
      <w:marRight w:val="0"/>
      <w:marTop w:val="0"/>
      <w:marBottom w:val="0"/>
      <w:divBdr>
        <w:top w:val="none" w:sz="0" w:space="0" w:color="auto"/>
        <w:left w:val="none" w:sz="0" w:space="0" w:color="auto"/>
        <w:bottom w:val="none" w:sz="0" w:space="0" w:color="auto"/>
        <w:right w:val="none" w:sz="0" w:space="0" w:color="auto"/>
      </w:divBdr>
    </w:div>
    <w:div w:id="966546472">
      <w:bodyDiv w:val="1"/>
      <w:marLeft w:val="0"/>
      <w:marRight w:val="0"/>
      <w:marTop w:val="0"/>
      <w:marBottom w:val="0"/>
      <w:divBdr>
        <w:top w:val="none" w:sz="0" w:space="0" w:color="auto"/>
        <w:left w:val="none" w:sz="0" w:space="0" w:color="auto"/>
        <w:bottom w:val="none" w:sz="0" w:space="0" w:color="auto"/>
        <w:right w:val="none" w:sz="0" w:space="0" w:color="auto"/>
      </w:divBdr>
    </w:div>
    <w:div w:id="1153252557">
      <w:bodyDiv w:val="1"/>
      <w:marLeft w:val="0"/>
      <w:marRight w:val="0"/>
      <w:marTop w:val="0"/>
      <w:marBottom w:val="0"/>
      <w:divBdr>
        <w:top w:val="none" w:sz="0" w:space="0" w:color="auto"/>
        <w:left w:val="none" w:sz="0" w:space="0" w:color="auto"/>
        <w:bottom w:val="none" w:sz="0" w:space="0" w:color="auto"/>
        <w:right w:val="none" w:sz="0" w:space="0" w:color="auto"/>
      </w:divBdr>
    </w:div>
    <w:div w:id="1322345102">
      <w:bodyDiv w:val="1"/>
      <w:marLeft w:val="0"/>
      <w:marRight w:val="0"/>
      <w:marTop w:val="0"/>
      <w:marBottom w:val="0"/>
      <w:divBdr>
        <w:top w:val="none" w:sz="0" w:space="0" w:color="auto"/>
        <w:left w:val="none" w:sz="0" w:space="0" w:color="auto"/>
        <w:bottom w:val="none" w:sz="0" w:space="0" w:color="auto"/>
        <w:right w:val="none" w:sz="0" w:space="0" w:color="auto"/>
      </w:divBdr>
      <w:divsChild>
        <w:div w:id="3748336">
          <w:marLeft w:val="15"/>
          <w:marRight w:val="0"/>
          <w:marTop w:val="0"/>
          <w:marBottom w:val="0"/>
          <w:divBdr>
            <w:top w:val="none" w:sz="0" w:space="0" w:color="auto"/>
            <w:left w:val="none" w:sz="0" w:space="0" w:color="auto"/>
            <w:bottom w:val="none" w:sz="0" w:space="0" w:color="auto"/>
            <w:right w:val="none" w:sz="0" w:space="0" w:color="auto"/>
          </w:divBdr>
        </w:div>
      </w:divsChild>
    </w:div>
    <w:div w:id="1348563233">
      <w:bodyDiv w:val="1"/>
      <w:marLeft w:val="0"/>
      <w:marRight w:val="0"/>
      <w:marTop w:val="0"/>
      <w:marBottom w:val="0"/>
      <w:divBdr>
        <w:top w:val="none" w:sz="0" w:space="0" w:color="auto"/>
        <w:left w:val="none" w:sz="0" w:space="0" w:color="auto"/>
        <w:bottom w:val="none" w:sz="0" w:space="0" w:color="auto"/>
        <w:right w:val="none" w:sz="0" w:space="0" w:color="auto"/>
      </w:divBdr>
    </w:div>
    <w:div w:id="1647777326">
      <w:bodyDiv w:val="1"/>
      <w:marLeft w:val="0"/>
      <w:marRight w:val="0"/>
      <w:marTop w:val="0"/>
      <w:marBottom w:val="0"/>
      <w:divBdr>
        <w:top w:val="none" w:sz="0" w:space="0" w:color="auto"/>
        <w:left w:val="none" w:sz="0" w:space="0" w:color="auto"/>
        <w:bottom w:val="none" w:sz="0" w:space="0" w:color="auto"/>
        <w:right w:val="none" w:sz="0" w:space="0" w:color="auto"/>
      </w:divBdr>
    </w:div>
    <w:div w:id="1787919727">
      <w:bodyDiv w:val="1"/>
      <w:marLeft w:val="0"/>
      <w:marRight w:val="0"/>
      <w:marTop w:val="0"/>
      <w:marBottom w:val="0"/>
      <w:divBdr>
        <w:top w:val="none" w:sz="0" w:space="0" w:color="auto"/>
        <w:left w:val="none" w:sz="0" w:space="0" w:color="auto"/>
        <w:bottom w:val="none" w:sz="0" w:space="0" w:color="auto"/>
        <w:right w:val="none" w:sz="0" w:space="0" w:color="auto"/>
      </w:divBdr>
    </w:div>
    <w:div w:id="1808278855">
      <w:bodyDiv w:val="1"/>
      <w:marLeft w:val="0"/>
      <w:marRight w:val="0"/>
      <w:marTop w:val="0"/>
      <w:marBottom w:val="0"/>
      <w:divBdr>
        <w:top w:val="none" w:sz="0" w:space="0" w:color="auto"/>
        <w:left w:val="none" w:sz="0" w:space="0" w:color="auto"/>
        <w:bottom w:val="none" w:sz="0" w:space="0" w:color="auto"/>
        <w:right w:val="none" w:sz="0" w:space="0" w:color="auto"/>
      </w:divBdr>
    </w:div>
    <w:div w:id="1837256835">
      <w:bodyDiv w:val="1"/>
      <w:marLeft w:val="0"/>
      <w:marRight w:val="0"/>
      <w:marTop w:val="0"/>
      <w:marBottom w:val="0"/>
      <w:divBdr>
        <w:top w:val="none" w:sz="0" w:space="0" w:color="auto"/>
        <w:left w:val="none" w:sz="0" w:space="0" w:color="auto"/>
        <w:bottom w:val="none" w:sz="0" w:space="0" w:color="auto"/>
        <w:right w:val="none" w:sz="0" w:space="0" w:color="auto"/>
      </w:divBdr>
    </w:div>
    <w:div w:id="1850675412">
      <w:bodyDiv w:val="1"/>
      <w:marLeft w:val="0"/>
      <w:marRight w:val="0"/>
      <w:marTop w:val="0"/>
      <w:marBottom w:val="0"/>
      <w:divBdr>
        <w:top w:val="none" w:sz="0" w:space="0" w:color="auto"/>
        <w:left w:val="none" w:sz="0" w:space="0" w:color="auto"/>
        <w:bottom w:val="none" w:sz="0" w:space="0" w:color="auto"/>
        <w:right w:val="none" w:sz="0" w:space="0" w:color="auto"/>
      </w:divBdr>
    </w:div>
    <w:div w:id="1995716531">
      <w:bodyDiv w:val="1"/>
      <w:marLeft w:val="0"/>
      <w:marRight w:val="0"/>
      <w:marTop w:val="0"/>
      <w:marBottom w:val="0"/>
      <w:divBdr>
        <w:top w:val="none" w:sz="0" w:space="0" w:color="auto"/>
        <w:left w:val="none" w:sz="0" w:space="0" w:color="auto"/>
        <w:bottom w:val="none" w:sz="0" w:space="0" w:color="auto"/>
        <w:right w:val="none" w:sz="0" w:space="0" w:color="auto"/>
      </w:divBdr>
    </w:div>
    <w:div w:id="2040623517">
      <w:bodyDiv w:val="1"/>
      <w:marLeft w:val="0"/>
      <w:marRight w:val="0"/>
      <w:marTop w:val="0"/>
      <w:marBottom w:val="0"/>
      <w:divBdr>
        <w:top w:val="none" w:sz="0" w:space="0" w:color="auto"/>
        <w:left w:val="none" w:sz="0" w:space="0" w:color="auto"/>
        <w:bottom w:val="none" w:sz="0" w:space="0" w:color="auto"/>
        <w:right w:val="none" w:sz="0" w:space="0" w:color="auto"/>
      </w:divBdr>
    </w:div>
    <w:div w:id="2052924715">
      <w:bodyDiv w:val="1"/>
      <w:marLeft w:val="0"/>
      <w:marRight w:val="0"/>
      <w:marTop w:val="0"/>
      <w:marBottom w:val="0"/>
      <w:divBdr>
        <w:top w:val="none" w:sz="0" w:space="0" w:color="auto"/>
        <w:left w:val="none" w:sz="0" w:space="0" w:color="auto"/>
        <w:bottom w:val="none" w:sz="0" w:space="0" w:color="auto"/>
        <w:right w:val="none" w:sz="0" w:space="0" w:color="auto"/>
      </w:divBdr>
    </w:div>
    <w:div w:id="212318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647</Words>
  <Characters>3689</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Işınsu Atay</dc:creator>
  <cp:keywords/>
  <dc:description/>
  <cp:lastModifiedBy>Işınsu Atay</cp:lastModifiedBy>
  <cp:revision>3</cp:revision>
  <dcterms:created xsi:type="dcterms:W3CDTF">2025-05-25T16:44:00Z</dcterms:created>
  <dcterms:modified xsi:type="dcterms:W3CDTF">2025-05-25T18:14:00Z</dcterms:modified>
</cp:coreProperties>
</file>