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1C24" w14:textId="380560ED" w:rsidR="000B236E" w:rsidRDefault="008767B8" w:rsidP="008767B8">
      <w:pPr>
        <w:pStyle w:val="a9"/>
        <w:numPr>
          <w:ilvl w:val="0"/>
          <w:numId w:val="1"/>
        </w:numPr>
      </w:pPr>
      <w:r>
        <w:rPr>
          <w:rFonts w:hint="eastAsia"/>
        </w:rPr>
        <w:t>厦门大学师生（含嘉庚学院）可凭学生卡/教工卡到馆进行借书，或访问厦门大学嘉庚学院图书馆网站进行线上委托借阅。</w:t>
      </w:r>
    </w:p>
    <w:p w14:paraId="27003132" w14:textId="0E9451B5" w:rsidR="001C50EF" w:rsidRDefault="001C50EF" w:rsidP="008767B8">
      <w:pPr>
        <w:pStyle w:val="a9"/>
        <w:numPr>
          <w:ilvl w:val="0"/>
          <w:numId w:val="1"/>
        </w:numPr>
      </w:pPr>
      <w:r>
        <w:rPr>
          <w:rFonts w:hint="eastAsia"/>
        </w:rPr>
        <w:t>图书馆内设有自助查询机，师生可在查询机上访问图书库进行书籍、期刊查询等操作。</w:t>
      </w:r>
    </w:p>
    <w:p w14:paraId="61450892" w14:textId="598E820B" w:rsidR="00FE5037" w:rsidRDefault="00FE5037" w:rsidP="008767B8">
      <w:pPr>
        <w:pStyle w:val="a9"/>
        <w:numPr>
          <w:ilvl w:val="0"/>
          <w:numId w:val="1"/>
        </w:numPr>
      </w:pPr>
      <w:r>
        <w:rPr>
          <w:rFonts w:hint="eastAsia"/>
        </w:rPr>
        <w:t>图书馆前台工作人员可帮助解决问题，如有疑问可咨询图书馆前台工作人员。</w:t>
      </w:r>
    </w:p>
    <w:sectPr w:rsidR="00FE50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961AF"/>
    <w:multiLevelType w:val="hybridMultilevel"/>
    <w:tmpl w:val="23A62284"/>
    <w:lvl w:ilvl="0" w:tplc="4E4C10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149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AB3"/>
    <w:rsid w:val="000B236E"/>
    <w:rsid w:val="001831EE"/>
    <w:rsid w:val="001C50EF"/>
    <w:rsid w:val="003E4AB3"/>
    <w:rsid w:val="008767B8"/>
    <w:rsid w:val="00A106FD"/>
    <w:rsid w:val="00BF4306"/>
    <w:rsid w:val="00FE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F2A15"/>
  <w15:chartTrackingRefBased/>
  <w15:docId w15:val="{E9FD2EE7-5235-4762-B620-5EEAFC56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4A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A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A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A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A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A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A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A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4A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4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4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4A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4A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4A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4A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4A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4A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4A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4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A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4A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4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4A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4A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4A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4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4A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4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2026-04-03T05:42:00Z</dcterms:created>
  <dcterms:modified xsi:type="dcterms:W3CDTF">2026-04-03T05:46:00Z</dcterms:modified>
</cp:coreProperties>
</file>