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2FC2" w:rsidRDefault="000E04A3">
      <w:pPr>
        <w:pStyle w:val="Heading1"/>
        <w:jc w:val="center"/>
        <w:rPr>
          <w:rFonts w:ascii="Lato" w:eastAsia="Lato" w:hAnsi="Lato" w:cs="Lato"/>
          <w:b/>
        </w:rPr>
      </w:pPr>
      <w:bookmarkStart w:id="0" w:name="_eucqs5ovmfcv" w:colFirst="0" w:colLast="0"/>
      <w:bookmarkEnd w:id="0"/>
      <w:r>
        <w:rPr>
          <w:rFonts w:asciiTheme="minorHAnsi" w:eastAsia="Lato" w:hAnsiTheme="minorHAnsi" w:cs="Lato"/>
          <w:b/>
        </w:rPr>
        <w:t>G</w:t>
      </w:r>
      <w:r>
        <w:rPr>
          <w:rFonts w:ascii="Lato" w:eastAsia="Lato" w:hAnsi="Lato" w:cs="Lato"/>
          <w:b/>
        </w:rPr>
        <w:t>rupo 1</w:t>
      </w:r>
    </w:p>
    <w:p w14:paraId="00000002" w14:textId="3EE09C2E" w:rsidR="00EF2FC2" w:rsidRDefault="000E04A3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Equipo que realizará </w:t>
      </w:r>
      <w:r w:rsidR="00352C84">
        <w:rPr>
          <w:rFonts w:ascii="Lato" w:eastAsia="Lato" w:hAnsi="Lato" w:cs="Lato"/>
          <w:b/>
          <w:sz w:val="24"/>
          <w:szCs w:val="24"/>
        </w:rPr>
        <w:t>la prueba</w:t>
      </w:r>
    </w:p>
    <w:p w14:paraId="00000003" w14:textId="77777777" w:rsidR="00EF2FC2" w:rsidRDefault="000E04A3">
      <w:pPr>
        <w:numPr>
          <w:ilvl w:val="0"/>
          <w:numId w:val="5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Desarrolladores del grupo 1: Mateo Salcedo, </w:t>
      </w:r>
      <w:proofErr w:type="spellStart"/>
      <w:r>
        <w:rPr>
          <w:rFonts w:ascii="Lato" w:eastAsia="Lato" w:hAnsi="Lato" w:cs="Lato"/>
          <w:sz w:val="24"/>
          <w:szCs w:val="24"/>
        </w:rPr>
        <w:t>Diany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Quintero, Andrés Manrique y Francisco González.</w:t>
      </w:r>
    </w:p>
    <w:p w14:paraId="00000004" w14:textId="77777777" w:rsidR="00EF2FC2" w:rsidRDefault="000E04A3">
      <w:pPr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Objetivos</w:t>
      </w:r>
    </w:p>
    <w:p w14:paraId="00000005" w14:textId="77777777" w:rsidR="00EF2FC2" w:rsidRDefault="000E04A3">
      <w:pPr>
        <w:numPr>
          <w:ilvl w:val="0"/>
          <w:numId w:val="4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Lograr al menos un promedio de calificación respecto al factor de facilidad de uso igual o mayor a 4.</w:t>
      </w:r>
    </w:p>
    <w:p w14:paraId="00000006" w14:textId="4942013B" w:rsidR="00EF2FC2" w:rsidRDefault="000E04A3">
      <w:pPr>
        <w:numPr>
          <w:ilvl w:val="0"/>
          <w:numId w:val="4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Conseguir, en promedio, 4 respecto (como </w:t>
      </w:r>
      <w:r w:rsidR="00C63484">
        <w:rPr>
          <w:rFonts w:ascii="Lato" w:eastAsia="Lato" w:hAnsi="Lato" w:cs="Lato"/>
          <w:sz w:val="24"/>
          <w:szCs w:val="24"/>
        </w:rPr>
        <w:t>calificación</w:t>
      </w:r>
      <w:r>
        <w:rPr>
          <w:rFonts w:ascii="Lato" w:eastAsia="Lato" w:hAnsi="Lato" w:cs="Lato"/>
          <w:sz w:val="24"/>
          <w:szCs w:val="24"/>
        </w:rPr>
        <w:t xml:space="preserve">) en el aspecto visual de </w:t>
      </w:r>
      <w:r>
        <w:rPr>
          <w:rFonts w:ascii="Lato" w:eastAsia="Lato" w:hAnsi="Lato" w:cs="Lato"/>
          <w:i/>
          <w:sz w:val="24"/>
          <w:szCs w:val="24"/>
        </w:rPr>
        <w:t>FutureGuide</w:t>
      </w:r>
      <w:r>
        <w:rPr>
          <w:rFonts w:ascii="Lato" w:eastAsia="Lato" w:hAnsi="Lato" w:cs="Lato"/>
          <w:sz w:val="24"/>
          <w:szCs w:val="24"/>
        </w:rPr>
        <w:t>.</w:t>
      </w:r>
    </w:p>
    <w:p w14:paraId="00000007" w14:textId="77777777" w:rsidR="00EF2FC2" w:rsidRDefault="000E04A3">
      <w:pPr>
        <w:numPr>
          <w:ilvl w:val="0"/>
          <w:numId w:val="4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 usuario pueda realizar el 100% de las tareas descritas.</w:t>
      </w:r>
    </w:p>
    <w:p w14:paraId="00000008" w14:textId="77777777" w:rsidR="00EF2FC2" w:rsidRDefault="000E04A3">
      <w:pPr>
        <w:numPr>
          <w:ilvl w:val="0"/>
          <w:numId w:val="4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Realizar cada tarea en menos de 15 </w:t>
      </w:r>
      <w:bookmarkStart w:id="1" w:name="_GoBack"/>
      <w:bookmarkEnd w:id="1"/>
      <w:r>
        <w:rPr>
          <w:rFonts w:ascii="Lato" w:eastAsia="Lato" w:hAnsi="Lato" w:cs="Lato"/>
          <w:sz w:val="24"/>
          <w:szCs w:val="24"/>
        </w:rPr>
        <w:t>segundos.</w:t>
      </w:r>
    </w:p>
    <w:p w14:paraId="00000009" w14:textId="77777777" w:rsidR="00EF2FC2" w:rsidRDefault="000E04A3">
      <w:pPr>
        <w:numPr>
          <w:ilvl w:val="0"/>
          <w:numId w:val="4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Obtener un promedio de calificación de satisfacción igual o superior a 4.3.</w:t>
      </w:r>
    </w:p>
    <w:p w14:paraId="0000000A" w14:textId="77777777" w:rsidR="00EF2FC2" w:rsidRDefault="000E04A3">
      <w:pPr>
        <w:rPr>
          <w:rFonts w:ascii="Lato" w:eastAsia="Lato" w:hAnsi="Lato" w:cs="Lato"/>
          <w:b/>
          <w:sz w:val="32"/>
          <w:szCs w:val="32"/>
        </w:rPr>
      </w:pPr>
      <w:r>
        <w:rPr>
          <w:rFonts w:ascii="Lato" w:eastAsia="Lato" w:hAnsi="Lato" w:cs="Lato"/>
          <w:b/>
          <w:sz w:val="32"/>
          <w:szCs w:val="32"/>
        </w:rPr>
        <w:t>Preguntas y tareas</w:t>
      </w:r>
    </w:p>
    <w:p w14:paraId="0000000B" w14:textId="77777777" w:rsidR="00EF2FC2" w:rsidRDefault="00EF2FC2">
      <w:pPr>
        <w:rPr>
          <w:rFonts w:ascii="Lato" w:eastAsia="Lato" w:hAnsi="Lato" w:cs="Lato"/>
          <w:b/>
          <w:sz w:val="32"/>
          <w:szCs w:val="32"/>
        </w:rPr>
      </w:pPr>
    </w:p>
    <w:p w14:paraId="0000000C" w14:textId="77777777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Registrese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en la plataforma.</w:t>
      </w:r>
    </w:p>
    <w:p w14:paraId="0000000D" w14:textId="77777777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Iniciar sesión.</w:t>
      </w:r>
    </w:p>
    <w:p w14:paraId="0000000E" w14:textId="77777777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Buscar el programa de Administración de empresas.</w:t>
      </w:r>
    </w:p>
    <w:p w14:paraId="0000000F" w14:textId="77777777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Buscar a la Universidad Nacional y visualizar sus programas.</w:t>
      </w:r>
    </w:p>
    <w:p w14:paraId="00000010" w14:textId="77777777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Crear un comentario de la carrera de una universidad.</w:t>
      </w:r>
    </w:p>
    <w:p w14:paraId="00000012" w14:textId="5A4AF9F8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Buscar una universidad de su interés.</w:t>
      </w:r>
    </w:p>
    <w:p w14:paraId="00000013" w14:textId="0005F38A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Dada un </w:t>
      </w:r>
      <w:r w:rsidR="00352C84">
        <w:rPr>
          <w:rFonts w:ascii="Lato" w:eastAsia="Lato" w:hAnsi="Lato" w:cs="Lato"/>
          <w:sz w:val="24"/>
          <w:szCs w:val="24"/>
        </w:rPr>
        <w:t>programa (</w:t>
      </w:r>
      <w:r>
        <w:rPr>
          <w:rFonts w:ascii="Lato" w:eastAsia="Lato" w:hAnsi="Lato" w:cs="Lato"/>
          <w:sz w:val="24"/>
          <w:szCs w:val="24"/>
        </w:rPr>
        <w:t xml:space="preserve">Psicología), encontrar las universidades con </w:t>
      </w:r>
      <w:r>
        <w:rPr>
          <w:rFonts w:ascii="Lato" w:eastAsia="Lato" w:hAnsi="Lato" w:cs="Lato"/>
          <w:b/>
          <w:sz w:val="24"/>
          <w:szCs w:val="24"/>
        </w:rPr>
        <w:t xml:space="preserve">costo </w:t>
      </w:r>
      <w:r>
        <w:rPr>
          <w:rFonts w:ascii="Lato" w:eastAsia="Lato" w:hAnsi="Lato" w:cs="Lato"/>
          <w:sz w:val="24"/>
          <w:szCs w:val="24"/>
        </w:rPr>
        <w:t xml:space="preserve">de matrícula menor a $10 millones de </w:t>
      </w:r>
      <w:r w:rsidR="00352C84">
        <w:rPr>
          <w:rFonts w:ascii="Lato" w:eastAsia="Lato" w:hAnsi="Lato" w:cs="Lato"/>
          <w:sz w:val="24"/>
          <w:szCs w:val="24"/>
        </w:rPr>
        <w:t>pesos.</w:t>
      </w:r>
      <w:r w:rsidR="00352C84">
        <w:rPr>
          <w:rFonts w:asciiTheme="minorHAnsi" w:eastAsia="Lato" w:hAnsiTheme="minorHAnsi" w:cs="Lato"/>
          <w:sz w:val="24"/>
          <w:szCs w:val="24"/>
        </w:rPr>
        <w:t xml:space="preserve"> *</w:t>
      </w:r>
    </w:p>
    <w:p w14:paraId="00000014" w14:textId="4996D7A8" w:rsidR="00EF2FC2" w:rsidRPr="00352C84" w:rsidRDefault="000E04A3">
      <w:pPr>
        <w:numPr>
          <w:ilvl w:val="0"/>
          <w:numId w:val="3"/>
        </w:numPr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</w:pP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 xml:space="preserve">Dada un </w:t>
      </w:r>
      <w:r w:rsidR="00352C84"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programa (</w:t>
      </w: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 xml:space="preserve">Arquitectura), encontrar las universidades con una </w:t>
      </w:r>
      <w:r w:rsidRPr="00352C84">
        <w:rPr>
          <w:rFonts w:ascii="Lato" w:eastAsia="Lato" w:hAnsi="Lato" w:cs="Lato"/>
          <w:b/>
          <w:color w:val="FFFFFF" w:themeColor="background1"/>
          <w:sz w:val="24"/>
          <w:szCs w:val="24"/>
          <w:highlight w:val="red"/>
        </w:rPr>
        <w:t xml:space="preserve">duración </w:t>
      </w: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 xml:space="preserve">de </w:t>
      </w:r>
      <w:r w:rsidR="00352C84"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9 semestres</w:t>
      </w: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.</w:t>
      </w:r>
      <w:r w:rsidR="00352C84">
        <w:rPr>
          <w:rStyle w:val="FootnoteReference"/>
          <w:rFonts w:ascii="Lato" w:eastAsia="Lato" w:hAnsi="Lato" w:cs="Lato"/>
          <w:color w:val="FFFFFF" w:themeColor="background1"/>
          <w:sz w:val="24"/>
          <w:szCs w:val="24"/>
          <w:highlight w:val="red"/>
        </w:rPr>
        <w:footnoteReference w:id="1"/>
      </w:r>
    </w:p>
    <w:p w14:paraId="00000015" w14:textId="274AE913" w:rsidR="00EF2FC2" w:rsidRPr="00352C84" w:rsidRDefault="000E04A3">
      <w:pPr>
        <w:numPr>
          <w:ilvl w:val="0"/>
          <w:numId w:val="3"/>
        </w:numPr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</w:pP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 xml:space="preserve">Dado el programa de Ingeniería Industrial encontrar las universidades que se encuentran acreditadas </w:t>
      </w:r>
      <w:r w:rsidR="00352C84"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internacionalmente.</w:t>
      </w:r>
      <w:r w:rsidR="00352C84" w:rsidRPr="00352C84">
        <w:rPr>
          <w:rFonts w:asciiTheme="minorHAnsi" w:eastAsia="Lato" w:hAnsiTheme="minorHAnsi" w:cs="Lato"/>
          <w:color w:val="FFFFFF" w:themeColor="background1"/>
          <w:sz w:val="24"/>
          <w:szCs w:val="24"/>
          <w:highlight w:val="red"/>
        </w:rPr>
        <w:t xml:space="preserve"> </w:t>
      </w:r>
    </w:p>
    <w:p w14:paraId="00000016" w14:textId="1BCDDC77" w:rsidR="00EF2FC2" w:rsidRPr="00352C84" w:rsidRDefault="000E04A3">
      <w:pPr>
        <w:numPr>
          <w:ilvl w:val="0"/>
          <w:numId w:val="3"/>
        </w:numPr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</w:pPr>
      <w:r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Ordenar las universidades por salario promedio de sus egresados para el programa de Diseño</w:t>
      </w:r>
      <w:r w:rsidR="00352C84" w:rsidRPr="00352C84">
        <w:rPr>
          <w:rFonts w:ascii="Lato" w:eastAsia="Lato" w:hAnsi="Lato" w:cs="Lato"/>
          <w:color w:val="FFFFFF" w:themeColor="background1"/>
          <w:sz w:val="24"/>
          <w:szCs w:val="24"/>
          <w:highlight w:val="red"/>
        </w:rPr>
        <w:t>.</w:t>
      </w:r>
    </w:p>
    <w:p w14:paraId="00000017" w14:textId="60D1BD12" w:rsidR="00EF2FC2" w:rsidRDefault="000E04A3">
      <w:pPr>
        <w:numPr>
          <w:ilvl w:val="0"/>
          <w:numId w:val="3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Encuentre el programa de Ingeniería de Sistemas en la Universidad de los Andes.</w:t>
      </w:r>
    </w:p>
    <w:p w14:paraId="694F3BD2" w14:textId="69D378FA" w:rsidR="00E55E64" w:rsidRDefault="00022720">
      <w:pPr>
        <w:numPr>
          <w:ilvl w:val="0"/>
          <w:numId w:val="3"/>
        </w:numPr>
        <w:rPr>
          <w:rFonts w:asciiTheme="minorHAnsi" w:eastAsia="Lato" w:hAnsiTheme="minorHAnsi" w:cs="Lato"/>
          <w:sz w:val="24"/>
          <w:szCs w:val="24"/>
        </w:rPr>
      </w:pPr>
      <w:r>
        <w:rPr>
          <w:rFonts w:asciiTheme="minorHAnsi" w:eastAsia="Lato" w:hAnsiTheme="minorHAnsi" w:cs="Lato"/>
          <w:sz w:val="24"/>
          <w:szCs w:val="24"/>
        </w:rPr>
        <w:t>Leer los comentarios realizados a la carrera de Ingeniería Industrial en la Universidad de los Andes.</w:t>
      </w:r>
    </w:p>
    <w:p w14:paraId="70D4F9AA" w14:textId="5FAAF408" w:rsidR="00022720" w:rsidRDefault="00117846">
      <w:pPr>
        <w:numPr>
          <w:ilvl w:val="0"/>
          <w:numId w:val="3"/>
        </w:numPr>
        <w:rPr>
          <w:rFonts w:asciiTheme="minorHAnsi" w:eastAsia="Lato" w:hAnsiTheme="minorHAnsi" w:cs="Lato"/>
          <w:sz w:val="24"/>
          <w:szCs w:val="24"/>
        </w:rPr>
      </w:pPr>
      <w:r>
        <w:rPr>
          <w:rFonts w:asciiTheme="minorHAnsi" w:eastAsia="Lato" w:hAnsiTheme="minorHAnsi" w:cs="Lato"/>
          <w:sz w:val="24"/>
          <w:szCs w:val="24"/>
        </w:rPr>
        <w:t>Cerrar sesión.</w:t>
      </w:r>
    </w:p>
    <w:p w14:paraId="4B4F4ACF" w14:textId="06774680" w:rsidR="000B7792" w:rsidRDefault="000B7792" w:rsidP="000B7792">
      <w:pPr>
        <w:numPr>
          <w:ilvl w:val="0"/>
          <w:numId w:val="3"/>
        </w:numPr>
        <w:rPr>
          <w:rFonts w:asciiTheme="minorHAnsi" w:eastAsia="Lato" w:hAnsiTheme="minorHAnsi" w:cs="Lato"/>
          <w:sz w:val="24"/>
          <w:szCs w:val="24"/>
        </w:rPr>
      </w:pPr>
      <w:r>
        <w:rPr>
          <w:rFonts w:asciiTheme="minorHAnsi" w:eastAsia="Lato" w:hAnsiTheme="minorHAnsi" w:cs="Lato"/>
          <w:sz w:val="24"/>
          <w:szCs w:val="24"/>
        </w:rPr>
        <w:t xml:space="preserve">Cierre el navegador y vuelva a entrar a la página, ¿Sigue </w:t>
      </w:r>
      <w:proofErr w:type="spellStart"/>
      <w:r>
        <w:rPr>
          <w:rFonts w:asciiTheme="minorHAnsi" w:eastAsia="Lato" w:hAnsiTheme="minorHAnsi" w:cs="Lato"/>
          <w:sz w:val="24"/>
          <w:szCs w:val="24"/>
        </w:rPr>
        <w:t>logueado</w:t>
      </w:r>
      <w:proofErr w:type="spellEnd"/>
      <w:r>
        <w:rPr>
          <w:rFonts w:asciiTheme="minorHAnsi" w:eastAsia="Lato" w:hAnsiTheme="minorHAnsi" w:cs="Lato"/>
          <w:sz w:val="24"/>
          <w:szCs w:val="24"/>
        </w:rPr>
        <w:t>?</w:t>
      </w:r>
    </w:p>
    <w:p w14:paraId="28D859DE" w14:textId="5E370948" w:rsidR="00027876" w:rsidRPr="000B7792" w:rsidRDefault="00027876" w:rsidP="000B7792">
      <w:pPr>
        <w:numPr>
          <w:ilvl w:val="0"/>
          <w:numId w:val="3"/>
        </w:numPr>
        <w:rPr>
          <w:rFonts w:asciiTheme="minorHAnsi" w:eastAsia="Lato" w:hAnsiTheme="minorHAnsi" w:cs="Lato"/>
          <w:sz w:val="24"/>
          <w:szCs w:val="24"/>
        </w:rPr>
      </w:pPr>
      <w:r>
        <w:rPr>
          <w:rFonts w:asciiTheme="minorHAnsi" w:eastAsia="Lato" w:hAnsiTheme="minorHAnsi" w:cs="Lato"/>
          <w:sz w:val="24"/>
          <w:szCs w:val="24"/>
        </w:rPr>
        <w:lastRenderedPageBreak/>
        <w:t xml:space="preserve">Visualizar un vídeo de la carrera </w:t>
      </w:r>
      <w:r w:rsidR="000E04A3">
        <w:rPr>
          <w:rFonts w:asciiTheme="minorHAnsi" w:eastAsia="Lato" w:hAnsiTheme="minorHAnsi" w:cs="Lato"/>
          <w:sz w:val="24"/>
          <w:szCs w:val="24"/>
        </w:rPr>
        <w:t>Ingeniería Civil en la Universidad de los Andes.</w:t>
      </w:r>
    </w:p>
    <w:p w14:paraId="00000018" w14:textId="77777777" w:rsidR="00EF2FC2" w:rsidRDefault="000E04A3">
      <w:pPr>
        <w:rPr>
          <w:rFonts w:ascii="Lato" w:eastAsia="Lato" w:hAnsi="Lato" w:cs="Lato"/>
          <w:sz w:val="24"/>
          <w:szCs w:val="24"/>
          <w:u w:val="single"/>
        </w:rPr>
      </w:pPr>
      <w:r>
        <w:rPr>
          <w:rFonts w:ascii="Lato" w:eastAsia="Lato" w:hAnsi="Lato" w:cs="Lato"/>
          <w:sz w:val="24"/>
          <w:szCs w:val="24"/>
          <w:u w:val="single"/>
        </w:rPr>
        <w:t>Preguntas iniciales</w:t>
      </w:r>
    </w:p>
    <w:p w14:paraId="00000019" w14:textId="77777777" w:rsidR="00EF2FC2" w:rsidRDefault="000E04A3">
      <w:pPr>
        <w:numPr>
          <w:ilvl w:val="0"/>
          <w:numId w:val="6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Nombre.</w:t>
      </w:r>
    </w:p>
    <w:p w14:paraId="0000001A" w14:textId="77777777" w:rsidR="00EF2FC2" w:rsidRDefault="000E04A3">
      <w:pPr>
        <w:numPr>
          <w:ilvl w:val="0"/>
          <w:numId w:val="6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Edad.</w:t>
      </w:r>
    </w:p>
    <w:p w14:paraId="0000001B" w14:textId="77777777" w:rsidR="00EF2FC2" w:rsidRDefault="000E04A3">
      <w:pPr>
        <w:numPr>
          <w:ilvl w:val="0"/>
          <w:numId w:val="6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Sexo.</w:t>
      </w:r>
    </w:p>
    <w:p w14:paraId="0000001C" w14:textId="77777777" w:rsidR="00EF2FC2" w:rsidRDefault="000E04A3">
      <w:pPr>
        <w:numPr>
          <w:ilvl w:val="0"/>
          <w:numId w:val="6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Nivel de educación.</w:t>
      </w:r>
    </w:p>
    <w:p w14:paraId="0000001D" w14:textId="77777777" w:rsidR="00EF2FC2" w:rsidRDefault="000E04A3">
      <w:pPr>
        <w:rPr>
          <w:rFonts w:ascii="Lato" w:eastAsia="Lato" w:hAnsi="Lato" w:cs="Lato"/>
          <w:sz w:val="24"/>
          <w:szCs w:val="24"/>
          <w:u w:val="single"/>
        </w:rPr>
      </w:pPr>
      <w:r>
        <w:rPr>
          <w:rFonts w:ascii="Lato" w:eastAsia="Lato" w:hAnsi="Lato" w:cs="Lato"/>
          <w:sz w:val="24"/>
          <w:szCs w:val="24"/>
          <w:u w:val="single"/>
        </w:rPr>
        <w:t>Preguntas y métricas.</w:t>
      </w:r>
    </w:p>
    <w:p w14:paraId="0000001E" w14:textId="77777777" w:rsidR="00EF2FC2" w:rsidRPr="00352C84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352C84">
        <w:rPr>
          <w:rFonts w:ascii="Lato" w:eastAsia="Lato" w:hAnsi="Lato" w:cs="Lato"/>
          <w:sz w:val="24"/>
          <w:szCs w:val="24"/>
        </w:rPr>
        <w:t>En una escala de 1 a 5, califique ¿qué tan intuitivo le pareció este proceso?  [1=no es intuitivo;5 =muy intuitivo]</w:t>
      </w:r>
    </w:p>
    <w:p w14:paraId="0000001F" w14:textId="77777777" w:rsidR="00EF2FC2" w:rsidRPr="00352C84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352C84">
        <w:rPr>
          <w:rFonts w:ascii="Lato" w:eastAsia="Lato" w:hAnsi="Lato" w:cs="Lato"/>
          <w:sz w:val="24"/>
          <w:szCs w:val="24"/>
        </w:rPr>
        <w:t>¿Qué modificación realizaría para que este proceso sea más intuitivo?</w:t>
      </w:r>
    </w:p>
    <w:p w14:paraId="00000020" w14:textId="77777777" w:rsidR="00EF2FC2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¿Algo no sirvió durante el proceso?</w:t>
      </w:r>
    </w:p>
    <w:p w14:paraId="00000021" w14:textId="77777777" w:rsidR="00EF2FC2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De 1 a 5, siendo 5 lo más alto, ¿Cómo calificaría el aspecto visual de la aplicación?</w:t>
      </w:r>
    </w:p>
    <w:p w14:paraId="00000022" w14:textId="77777777" w:rsidR="00EF2FC2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¿Le parece que la aplicación cumple con el propósito inicial?</w:t>
      </w:r>
    </w:p>
    <w:p w14:paraId="00000023" w14:textId="77777777" w:rsidR="00EF2FC2" w:rsidRDefault="000E04A3">
      <w:pPr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De 1 a 5, ¿cuál es su nivel de satisfacción con los servicios que ofrece </w:t>
      </w:r>
      <w:r>
        <w:rPr>
          <w:rFonts w:ascii="Lato" w:eastAsia="Lato" w:hAnsi="Lato" w:cs="Lato"/>
          <w:i/>
          <w:sz w:val="24"/>
          <w:szCs w:val="24"/>
        </w:rPr>
        <w:t>FutureGuide</w:t>
      </w:r>
      <w:r>
        <w:rPr>
          <w:rFonts w:ascii="Lato" w:eastAsia="Lato" w:hAnsi="Lato" w:cs="Lato"/>
          <w:sz w:val="24"/>
          <w:szCs w:val="24"/>
        </w:rPr>
        <w:t>?</w:t>
      </w:r>
    </w:p>
    <w:p w14:paraId="00000025" w14:textId="4BF359E4" w:rsidR="00EF2FC2" w:rsidRPr="00B45FC8" w:rsidRDefault="000E04A3" w:rsidP="00B45FC8">
      <w:pPr>
        <w:numPr>
          <w:ilvl w:val="0"/>
          <w:numId w:val="1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¿Cómo podemos mejorar? </w:t>
      </w:r>
    </w:p>
    <w:p w14:paraId="00000026" w14:textId="77777777" w:rsidR="00EF2FC2" w:rsidRDefault="00EF2FC2">
      <w:pPr>
        <w:rPr>
          <w:rFonts w:ascii="Lato" w:eastAsia="Lato" w:hAnsi="Lato" w:cs="Lato"/>
          <w:b/>
          <w:sz w:val="28"/>
          <w:szCs w:val="28"/>
        </w:rPr>
      </w:pPr>
    </w:p>
    <w:p w14:paraId="00000027" w14:textId="3AD9FBD0" w:rsidR="00EF2FC2" w:rsidRDefault="00352C84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Guion</w:t>
      </w:r>
    </w:p>
    <w:p w14:paraId="00000028" w14:textId="77777777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¡Hola tú!</w:t>
      </w:r>
    </w:p>
    <w:p w14:paraId="00000029" w14:textId="2F44A7B2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Te queremos dar las gracias por participar en </w:t>
      </w:r>
      <w:r w:rsidR="00352C84">
        <w:rPr>
          <w:rFonts w:ascii="Lato" w:eastAsia="Lato" w:hAnsi="Lato" w:cs="Lato"/>
          <w:sz w:val="24"/>
          <w:szCs w:val="24"/>
        </w:rPr>
        <w:t>nuestra prueba</w:t>
      </w:r>
      <w:r>
        <w:rPr>
          <w:rFonts w:ascii="Lato" w:eastAsia="Lato" w:hAnsi="Lato" w:cs="Lato"/>
          <w:sz w:val="24"/>
          <w:szCs w:val="24"/>
        </w:rPr>
        <w:t xml:space="preserve"> de usabilidad. Para nosotros es un placer contar con tu criterio.</w:t>
      </w:r>
    </w:p>
    <w:p w14:paraId="0000002A" w14:textId="77777777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Nosotros somos FutureGuide, te ayudamos a tomar una decisión inteligente que te haga feliz toda la vida. Queremos que emprendas este trayecto y disfrutes cada momento.</w:t>
      </w:r>
    </w:p>
    <w:p w14:paraId="0000002B" w14:textId="53626D60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No sé si se sepas por qué estás </w:t>
      </w:r>
      <w:r w:rsidR="00352C84">
        <w:rPr>
          <w:rFonts w:ascii="Lato" w:eastAsia="Lato" w:hAnsi="Lato" w:cs="Lato"/>
          <w:sz w:val="24"/>
          <w:szCs w:val="24"/>
        </w:rPr>
        <w:t>aquí,</w:t>
      </w:r>
      <w:r>
        <w:rPr>
          <w:rFonts w:ascii="Lato" w:eastAsia="Lato" w:hAnsi="Lato" w:cs="Lato"/>
          <w:sz w:val="24"/>
          <w:szCs w:val="24"/>
        </w:rPr>
        <w:t xml:space="preserve"> pero te aseguramos que tu colaboración será muy útil para nuestra empresa. Puntualmente, queremos cerciorarnos de que nuestro sitio web es fácil y sencillo de usar. Necesitamos tu opinión sobre cómo se ve, qué tan intuitivo es y otros factores.</w:t>
      </w:r>
    </w:p>
    <w:p w14:paraId="0000002C" w14:textId="77777777" w:rsidR="00EF2FC2" w:rsidRDefault="000E04A3">
      <w:pPr>
        <w:rPr>
          <w:rFonts w:ascii="Lato" w:eastAsia="Lato" w:hAnsi="Lato" w:cs="Lato"/>
          <w:sz w:val="24"/>
          <w:szCs w:val="24"/>
        </w:rPr>
      </w:pPr>
      <w:proofErr w:type="gramStart"/>
      <w:r>
        <w:rPr>
          <w:rFonts w:ascii="Lato" w:eastAsia="Lato" w:hAnsi="Lato" w:cs="Lato"/>
          <w:sz w:val="24"/>
          <w:szCs w:val="24"/>
        </w:rPr>
        <w:t>Este test</w:t>
      </w:r>
      <w:proofErr w:type="gramEnd"/>
      <w:r>
        <w:rPr>
          <w:rFonts w:ascii="Lato" w:eastAsia="Lato" w:hAnsi="Lato" w:cs="Lato"/>
          <w:sz w:val="24"/>
          <w:szCs w:val="24"/>
        </w:rPr>
        <w:t xml:space="preserve"> no te tomará más de 40 minutos. Las personas que estamos aquí, te daremos instrucciones concisas sobre que debes realizar. Asimismo, te haremos preguntas que nos permitan comprender tu opinión y también los consejos que nos des.</w:t>
      </w:r>
    </w:p>
    <w:p w14:paraId="0000002D" w14:textId="77777777" w:rsidR="00EF2FC2" w:rsidRDefault="00EF2FC2">
      <w:pPr>
        <w:rPr>
          <w:rFonts w:ascii="Lato" w:eastAsia="Lato" w:hAnsi="Lato" w:cs="Lato"/>
          <w:sz w:val="24"/>
          <w:szCs w:val="24"/>
        </w:rPr>
      </w:pPr>
    </w:p>
    <w:p w14:paraId="0000002E" w14:textId="77777777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Nuevamente te damos las gracias por participar,</w:t>
      </w:r>
    </w:p>
    <w:p w14:paraId="0000002F" w14:textId="77777777" w:rsidR="00EF2FC2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Atentamente</w:t>
      </w:r>
    </w:p>
    <w:p w14:paraId="753952B1" w14:textId="332656B9" w:rsidR="00352C84" w:rsidRDefault="000E04A3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FutureGuide.</w:t>
      </w:r>
    </w:p>
    <w:sectPr w:rsidR="00352C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7E38" w14:textId="77777777" w:rsidR="003D592D" w:rsidRDefault="003D592D" w:rsidP="00352C84">
      <w:pPr>
        <w:spacing w:line="240" w:lineRule="auto"/>
      </w:pPr>
      <w:r>
        <w:separator/>
      </w:r>
    </w:p>
  </w:endnote>
  <w:endnote w:type="continuationSeparator" w:id="0">
    <w:p w14:paraId="30DF6CCB" w14:textId="77777777" w:rsidR="003D592D" w:rsidRDefault="003D592D" w:rsidP="00352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2BB8" w14:textId="77777777" w:rsidR="003D592D" w:rsidRDefault="003D592D" w:rsidP="00352C84">
      <w:pPr>
        <w:spacing w:line="240" w:lineRule="auto"/>
      </w:pPr>
      <w:r>
        <w:separator/>
      </w:r>
    </w:p>
  </w:footnote>
  <w:footnote w:type="continuationSeparator" w:id="0">
    <w:p w14:paraId="1208EA1F" w14:textId="77777777" w:rsidR="003D592D" w:rsidRDefault="003D592D" w:rsidP="00352C84">
      <w:pPr>
        <w:spacing w:line="240" w:lineRule="auto"/>
      </w:pPr>
      <w:r>
        <w:continuationSeparator/>
      </w:r>
    </w:p>
  </w:footnote>
  <w:footnote w:id="1">
    <w:p w14:paraId="3ADC1C07" w14:textId="46F77A22" w:rsidR="00352C84" w:rsidRPr="00352C84" w:rsidRDefault="00352C84">
      <w:pPr>
        <w:pStyle w:val="FootnoteText"/>
        <w:rPr>
          <w:lang w:val="es-CO"/>
        </w:rPr>
      </w:pPr>
      <w:r>
        <w:rPr>
          <w:rStyle w:val="FootnoteReference"/>
        </w:rPr>
        <w:footnoteRef/>
      </w:r>
      <w:r>
        <w:t xml:space="preserve"> </w:t>
      </w:r>
      <w:r w:rsidRPr="00352C84">
        <w:rPr>
          <w:lang w:val="es-CO"/>
        </w:rPr>
        <w:t>Las preguntas marcadas en rojo s</w:t>
      </w:r>
      <w:r>
        <w:rPr>
          <w:lang w:val="es-CO"/>
        </w:rPr>
        <w:t>on funcionalidades que se entregarán para una siguiente entrega.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171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8DC66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CA13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846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B101D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4705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C2"/>
    <w:rsid w:val="00022720"/>
    <w:rsid w:val="00027876"/>
    <w:rsid w:val="000B7792"/>
    <w:rsid w:val="000E04A3"/>
    <w:rsid w:val="00117846"/>
    <w:rsid w:val="0013006A"/>
    <w:rsid w:val="00352C84"/>
    <w:rsid w:val="003C371A"/>
    <w:rsid w:val="003D592D"/>
    <w:rsid w:val="00AB1FF5"/>
    <w:rsid w:val="00B45FC8"/>
    <w:rsid w:val="00C63484"/>
    <w:rsid w:val="00E55E64"/>
    <w:rsid w:val="00EB06C5"/>
    <w:rsid w:val="00E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4890"/>
  <w15:docId w15:val="{1FD35BDB-3162-ED4A-B69F-5479A1AB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2C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2C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2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3A023-6B21-4F1B-B00B-6D66D498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Gonzalez Rey</cp:lastModifiedBy>
  <cp:revision>2</cp:revision>
  <dcterms:created xsi:type="dcterms:W3CDTF">2019-11-08T04:47:00Z</dcterms:created>
  <dcterms:modified xsi:type="dcterms:W3CDTF">2019-11-08T04:47:00Z</dcterms:modified>
</cp:coreProperties>
</file>