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DA" w:rsidRDefault="00740EA1">
      <w:p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Retroalimentación de pruebas de usabilidad para los usuarios del video 4 Usuarios</w:t>
      </w:r>
    </w:p>
    <w:p w:rsidR="00740EA1" w:rsidRDefault="00740EA1">
      <w:pPr>
        <w:rPr>
          <w:rFonts w:ascii="Arial" w:hAnsi="Arial" w:cs="Arial"/>
          <w:b/>
          <w:sz w:val="24"/>
          <w:szCs w:val="24"/>
        </w:rPr>
      </w:pPr>
    </w:p>
    <w:p w:rsidR="00740EA1" w:rsidRDefault="00740E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Criterios</w:t>
      </w:r>
      <w:r>
        <w:rPr>
          <w:rFonts w:ascii="Arial" w:hAnsi="Arial" w:cs="Arial"/>
          <w:b/>
          <w:sz w:val="24"/>
          <w:szCs w:val="24"/>
        </w:rPr>
        <w:br/>
      </w: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Realización de acciones</w:t>
      </w: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Pr="00740EA1">
        <w:rPr>
          <w:rFonts w:ascii="Arial" w:hAnsi="Arial" w:cs="Arial"/>
          <w:b/>
          <w:sz w:val="24"/>
          <w:szCs w:val="24"/>
        </w:rPr>
        <w:t>ogin</w:t>
      </w: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S</w:t>
      </w:r>
      <w:r w:rsidRPr="00740EA1">
        <w:rPr>
          <w:rFonts w:ascii="Arial" w:hAnsi="Arial" w:cs="Arial"/>
          <w:b/>
          <w:sz w:val="24"/>
          <w:szCs w:val="24"/>
        </w:rPr>
        <w:t xml:space="preserve">toryboards </w:t>
      </w: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ards </w:t>
      </w: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740EA1">
        <w:rPr>
          <w:rFonts w:ascii="Arial" w:hAnsi="Arial" w:cs="Arial"/>
          <w:b/>
          <w:sz w:val="24"/>
          <w:szCs w:val="24"/>
        </w:rPr>
        <w:t>sabilidad</w:t>
      </w:r>
      <w:r>
        <w:rPr>
          <w:rFonts w:ascii="Arial" w:hAnsi="Arial" w:cs="Arial"/>
          <w:b/>
          <w:sz w:val="24"/>
          <w:szCs w:val="24"/>
        </w:rPr>
        <w:t xml:space="preserve"> canvas (editor de dibujo)</w:t>
      </w:r>
    </w:p>
    <w:p w:rsidR="00740EA1" w:rsidRPr="00740EA1" w:rsidRDefault="00740EA1" w:rsidP="00740EA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colores y tipografía</w:t>
      </w:r>
    </w:p>
    <w:p w:rsidR="00740EA1" w:rsidRDefault="00740EA1" w:rsidP="00740EA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 general de la aplicación</w:t>
      </w:r>
    </w:p>
    <w:p w:rsidR="00740EA1" w:rsidRDefault="00740EA1" w:rsidP="00740EA1">
      <w:pPr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1: </w:t>
      </w:r>
      <w:r w:rsidRPr="00740EA1">
        <w:rPr>
          <w:rFonts w:ascii="Arial" w:hAnsi="Arial" w:cs="Arial"/>
          <w:sz w:val="24"/>
          <w:szCs w:val="24"/>
        </w:rPr>
        <w:t>Camilo Anzola, Ingeniería de Sistemas, 22 años</w:t>
      </w: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Realización de acciones</w:t>
      </w:r>
    </w:p>
    <w:p w:rsidR="00740EA1" w:rsidRP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Login</w:t>
      </w:r>
      <w:r w:rsidRPr="00740EA1">
        <w:rPr>
          <w:rFonts w:ascii="Arial" w:hAnsi="Arial" w:cs="Arial"/>
          <w:b/>
          <w:sz w:val="24"/>
          <w:szCs w:val="24"/>
        </w:rPr>
        <w:t xml:space="preserve">: </w:t>
      </w:r>
      <w:r w:rsidRPr="00740EA1">
        <w:rPr>
          <w:rFonts w:ascii="Arial" w:hAnsi="Arial" w:cs="Arial"/>
          <w:sz w:val="24"/>
          <w:szCs w:val="24"/>
        </w:rPr>
        <w:t>El botón del login no es intuitivo, el icono debe estar acompañado de texto para indicar al usuario como iniciar sesión. El resto del procedimiento está bien.</w:t>
      </w:r>
    </w:p>
    <w:p w:rsidR="00740EA1" w:rsidRDefault="00740EA1" w:rsidP="00740EA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S</w:t>
      </w:r>
      <w:r w:rsidRPr="00740EA1">
        <w:rPr>
          <w:rFonts w:ascii="Arial" w:hAnsi="Arial" w:cs="Arial"/>
          <w:b/>
          <w:sz w:val="24"/>
          <w:szCs w:val="24"/>
        </w:rPr>
        <w:t>toryboards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40EA1">
        <w:rPr>
          <w:rFonts w:ascii="Arial" w:hAnsi="Arial" w:cs="Arial"/>
          <w:sz w:val="24"/>
          <w:szCs w:val="24"/>
        </w:rPr>
        <w:t>Se debe explicar el término Storyboard debido a que no es familiar para muchas personas. Añadir un thumbnail a las tarjetas que se crean por cada Storyboard.</w:t>
      </w:r>
    </w:p>
    <w:p w:rsidR="00740EA1" w:rsidRPr="00740EA1" w:rsidRDefault="00740EA1" w:rsidP="00740EA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>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40EA1">
        <w:rPr>
          <w:rFonts w:ascii="Arial" w:hAnsi="Arial" w:cs="Arial"/>
          <w:sz w:val="24"/>
          <w:szCs w:val="24"/>
        </w:rPr>
        <w:t>Añadir thumbnail del dibujo generado en las tarjetas incluidas dentro de un Storyboard</w:t>
      </w:r>
    </w:p>
    <w:p w:rsidR="00740EA1" w:rsidRDefault="00740EA1" w:rsidP="00740EA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740EA1">
        <w:rPr>
          <w:rFonts w:ascii="Arial" w:hAnsi="Arial" w:cs="Arial"/>
          <w:b/>
          <w:sz w:val="24"/>
          <w:szCs w:val="24"/>
        </w:rPr>
        <w:t>sabilidad</w:t>
      </w:r>
      <w:r>
        <w:rPr>
          <w:rFonts w:ascii="Arial" w:hAnsi="Arial" w:cs="Arial"/>
          <w:b/>
          <w:sz w:val="24"/>
          <w:szCs w:val="24"/>
        </w:rPr>
        <w:t xml:space="preserve"> canvas (editor de dibujo)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40EA1">
        <w:rPr>
          <w:rFonts w:ascii="Arial" w:hAnsi="Arial" w:cs="Arial"/>
          <w:sz w:val="24"/>
          <w:szCs w:val="24"/>
        </w:rPr>
        <w:t>Faltaría incluir formas predefinidas para facilitar el dibujo</w:t>
      </w:r>
    </w:p>
    <w:p w:rsidR="00740EA1" w:rsidRPr="00740EA1" w:rsidRDefault="00740EA1" w:rsidP="00740EA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colores y tipografía</w:t>
      </w:r>
    </w:p>
    <w:p w:rsidR="00740EA1" w:rsidRDefault="00740EA1" w:rsidP="00740EA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40EA1" w:rsidRPr="00740EA1" w:rsidRDefault="00740EA1" w:rsidP="00740EA1">
      <w:pPr>
        <w:pStyle w:val="Prrafodelista"/>
        <w:rPr>
          <w:rFonts w:ascii="Arial" w:hAnsi="Arial" w:cs="Arial"/>
          <w:sz w:val="24"/>
          <w:szCs w:val="24"/>
        </w:rPr>
      </w:pPr>
      <w:r w:rsidRPr="00740EA1">
        <w:rPr>
          <w:rFonts w:ascii="Arial" w:hAnsi="Arial" w:cs="Arial"/>
          <w:sz w:val="24"/>
          <w:szCs w:val="24"/>
        </w:rPr>
        <w:t>Muy buena</w:t>
      </w:r>
    </w:p>
    <w:p w:rsidR="00740EA1" w:rsidRDefault="00740EA1" w:rsidP="00740EA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40EA1" w:rsidRDefault="00740EA1" w:rsidP="00740E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 general de la aplicación</w:t>
      </w:r>
    </w:p>
    <w:p w:rsidR="00740EA1" w:rsidRDefault="00740EA1" w:rsidP="00740EA1">
      <w:pPr>
        <w:ind w:left="708"/>
        <w:rPr>
          <w:rFonts w:ascii="Arial" w:hAnsi="Arial" w:cs="Arial"/>
          <w:b/>
          <w:sz w:val="24"/>
          <w:szCs w:val="24"/>
        </w:rPr>
      </w:pPr>
    </w:p>
    <w:p w:rsidR="00740EA1" w:rsidRDefault="00740EA1" w:rsidP="00B564C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creativa e interesante</w:t>
      </w:r>
    </w:p>
    <w:p w:rsidR="00B564CB" w:rsidRDefault="00B564CB" w:rsidP="00B56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Usuario </w:t>
      </w:r>
      <w:r w:rsidR="00873132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873132">
        <w:rPr>
          <w:rFonts w:ascii="Arial" w:hAnsi="Arial" w:cs="Arial"/>
          <w:sz w:val="24"/>
          <w:szCs w:val="24"/>
        </w:rPr>
        <w:t>Daniel Cagua</w:t>
      </w:r>
      <w:r w:rsidRPr="00740EA1">
        <w:rPr>
          <w:rFonts w:ascii="Arial" w:hAnsi="Arial" w:cs="Arial"/>
          <w:sz w:val="24"/>
          <w:szCs w:val="24"/>
        </w:rPr>
        <w:t>, Ingeniería de Sistemas, 22 años</w:t>
      </w: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Realización de acciones</w:t>
      </w:r>
    </w:p>
    <w:p w:rsidR="00B564CB" w:rsidRPr="00740EA1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 xml:space="preserve">Login: </w:t>
      </w:r>
      <w:r w:rsidR="004A5BFE" w:rsidRPr="004A5BFE">
        <w:rPr>
          <w:rFonts w:ascii="Arial" w:hAnsi="Arial" w:cs="Arial"/>
          <w:sz w:val="24"/>
          <w:szCs w:val="24"/>
        </w:rPr>
        <w:t>El login funciona de forma adecuada. Typo "{" al revisar la clave. El botón para registrarse puede ser más claro para el usuario.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4A5BFE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S</w:t>
      </w:r>
      <w:r w:rsidRPr="00740EA1">
        <w:rPr>
          <w:rFonts w:ascii="Arial" w:hAnsi="Arial" w:cs="Arial"/>
          <w:b/>
          <w:sz w:val="24"/>
          <w:szCs w:val="24"/>
        </w:rPr>
        <w:t>toryboards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4A5BFE" w:rsidRPr="004A5BFE">
        <w:rPr>
          <w:rFonts w:ascii="Arial" w:hAnsi="Arial" w:cs="Arial"/>
          <w:sz w:val="24"/>
          <w:szCs w:val="24"/>
        </w:rPr>
        <w:t>Está bien implementado pero la visualización podría ser mejor a la hora de seleccionar el storyboard a modificar (incluir colores, sombras, mejor ubicación) y funcionalidades como el drag para organizarlos mejor, utilizar paginación para mostrar mejor los storyboards. Debería existir una opción para buscar un storyboard determinado.</w:t>
      </w:r>
    </w:p>
    <w:p w:rsidR="004A5BFE" w:rsidRPr="004A5BFE" w:rsidRDefault="004A5BFE" w:rsidP="004A5BFE">
      <w:pPr>
        <w:pStyle w:val="Prrafodelista"/>
        <w:rPr>
          <w:rFonts w:ascii="Arial" w:hAnsi="Arial" w:cs="Arial"/>
          <w:sz w:val="24"/>
          <w:szCs w:val="24"/>
        </w:rPr>
      </w:pPr>
    </w:p>
    <w:p w:rsidR="00B564CB" w:rsidRDefault="004A5BFE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bueno, aunque se puede explotar mejor la creatividad sobre el aspecto visual de las tarjetas.</w:t>
      </w:r>
    </w:p>
    <w:p w:rsidR="00B564CB" w:rsidRPr="00740EA1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590F61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>ards</w:t>
      </w:r>
      <w:r>
        <w:rPr>
          <w:rFonts w:ascii="Arial" w:hAnsi="Arial" w:cs="Arial"/>
          <w:b/>
          <w:sz w:val="24"/>
          <w:szCs w:val="24"/>
        </w:rPr>
        <w:t>:</w:t>
      </w:r>
      <w:r w:rsidR="00590F61" w:rsidRPr="00590F61">
        <w:t xml:space="preserve"> </w:t>
      </w:r>
      <w:r w:rsidR="00590F61" w:rsidRPr="00590F61">
        <w:rPr>
          <w:rFonts w:ascii="Arial" w:hAnsi="Arial" w:cs="Arial"/>
          <w:sz w:val="24"/>
          <w:szCs w:val="24"/>
        </w:rPr>
        <w:t>Esta bien implementado pero la visualización podría ser mejor. Dar la posibilidad de organizar los cards y agregar una cantidad determinada.</w:t>
      </w:r>
    </w:p>
    <w:p w:rsidR="00590F61" w:rsidRDefault="00590F61" w:rsidP="00590F6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4A5BFE">
        <w:rPr>
          <w:rFonts w:ascii="Arial" w:hAnsi="Arial" w:cs="Arial"/>
          <w:sz w:val="24"/>
          <w:szCs w:val="24"/>
        </w:rPr>
        <w:t xml:space="preserve">Muy </w:t>
      </w:r>
      <w:r w:rsidR="004A5BFE">
        <w:rPr>
          <w:rFonts w:ascii="Arial" w:hAnsi="Arial" w:cs="Arial"/>
          <w:sz w:val="24"/>
          <w:szCs w:val="24"/>
        </w:rPr>
        <w:t>bueno,</w:t>
      </w:r>
      <w:r w:rsidR="004A5BFE">
        <w:rPr>
          <w:rFonts w:ascii="Arial" w:hAnsi="Arial" w:cs="Arial"/>
          <w:sz w:val="24"/>
          <w:szCs w:val="24"/>
        </w:rPr>
        <w:t xml:space="preserve"> aunque se puede explotar mejor la creatividad sobre el aspecto visual de las tarjetas.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740EA1">
        <w:rPr>
          <w:rFonts w:ascii="Arial" w:hAnsi="Arial" w:cs="Arial"/>
          <w:b/>
          <w:sz w:val="24"/>
          <w:szCs w:val="24"/>
        </w:rPr>
        <w:t>sabilidad</w:t>
      </w:r>
      <w:r>
        <w:rPr>
          <w:rFonts w:ascii="Arial" w:hAnsi="Arial" w:cs="Arial"/>
          <w:b/>
          <w:sz w:val="24"/>
          <w:szCs w:val="24"/>
        </w:rPr>
        <w:t xml:space="preserve"> canvas (editor de dibujo): </w:t>
      </w:r>
      <w:r w:rsidR="00590F61">
        <w:rPr>
          <w:rFonts w:ascii="Arial" w:hAnsi="Arial" w:cs="Arial"/>
          <w:b/>
          <w:sz w:val="24"/>
          <w:szCs w:val="24"/>
        </w:rPr>
        <w:t xml:space="preserve"> </w:t>
      </w:r>
      <w:r w:rsidR="00590F61" w:rsidRPr="00590F61">
        <w:rPr>
          <w:rFonts w:ascii="Arial" w:hAnsi="Arial" w:cs="Arial"/>
          <w:sz w:val="24"/>
          <w:szCs w:val="24"/>
        </w:rPr>
        <w:t xml:space="preserve">Las herramientas son </w:t>
      </w:r>
      <w:r w:rsidR="00590F61" w:rsidRPr="00590F61">
        <w:rPr>
          <w:rFonts w:ascii="Arial" w:hAnsi="Arial" w:cs="Arial"/>
          <w:sz w:val="24"/>
          <w:szCs w:val="24"/>
        </w:rPr>
        <w:t>adecuadas,</w:t>
      </w:r>
      <w:r w:rsidR="00590F61" w:rsidRPr="00590F61">
        <w:rPr>
          <w:rFonts w:ascii="Arial" w:hAnsi="Arial" w:cs="Arial"/>
          <w:sz w:val="24"/>
          <w:szCs w:val="24"/>
        </w:rPr>
        <w:t xml:space="preserve"> aunque se pueden incluir ayudas dentro del diseño del card</w:t>
      </w:r>
      <w:r w:rsidR="00590F61" w:rsidRPr="00590F61">
        <w:rPr>
          <w:rFonts w:ascii="Arial" w:hAnsi="Arial" w:cs="Arial"/>
          <w:sz w:val="24"/>
          <w:szCs w:val="24"/>
        </w:rPr>
        <w:t>.</w:t>
      </w:r>
    </w:p>
    <w:p w:rsidR="00B564CB" w:rsidRPr="00740EA1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colores y tipografía</w:t>
      </w:r>
    </w:p>
    <w:p w:rsidR="00B564CB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Default="00F93C35" w:rsidP="00B564CB">
      <w:pPr>
        <w:pStyle w:val="Prrafodelista"/>
        <w:rPr>
          <w:rFonts w:ascii="Arial" w:hAnsi="Arial" w:cs="Arial"/>
          <w:sz w:val="24"/>
          <w:szCs w:val="24"/>
        </w:rPr>
      </w:pPr>
      <w:r w:rsidRPr="00F93C35">
        <w:rPr>
          <w:rFonts w:ascii="Arial" w:hAnsi="Arial" w:cs="Arial"/>
          <w:sz w:val="24"/>
          <w:szCs w:val="24"/>
        </w:rPr>
        <w:t xml:space="preserve">El manejo de color me parece adecuado y la fuente de la </w:t>
      </w:r>
      <w:r w:rsidRPr="00F93C35">
        <w:rPr>
          <w:rFonts w:ascii="Arial" w:hAnsi="Arial" w:cs="Arial"/>
          <w:sz w:val="24"/>
          <w:szCs w:val="24"/>
        </w:rPr>
        <w:t>tipografía</w:t>
      </w:r>
      <w:r w:rsidRPr="00F93C35">
        <w:rPr>
          <w:rFonts w:ascii="Arial" w:hAnsi="Arial" w:cs="Arial"/>
          <w:sz w:val="24"/>
          <w:szCs w:val="24"/>
        </w:rPr>
        <w:t xml:space="preserve"> es buena</w:t>
      </w:r>
      <w:r>
        <w:rPr>
          <w:rFonts w:ascii="Arial" w:hAnsi="Arial" w:cs="Arial"/>
          <w:sz w:val="24"/>
          <w:szCs w:val="24"/>
        </w:rPr>
        <w:t>.</w:t>
      </w:r>
    </w:p>
    <w:p w:rsidR="00F93C35" w:rsidRDefault="00F93C35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Pr="00590F61" w:rsidRDefault="00B564CB" w:rsidP="00590F6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 general de la aplicación</w:t>
      </w:r>
    </w:p>
    <w:p w:rsidR="00B564CB" w:rsidRPr="00740EA1" w:rsidRDefault="00F93C35" w:rsidP="00B564C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interesante.</w:t>
      </w:r>
    </w:p>
    <w:p w:rsidR="00B564CB" w:rsidRDefault="00B564CB" w:rsidP="00B564CB">
      <w:pPr>
        <w:rPr>
          <w:rFonts w:ascii="Arial" w:hAnsi="Arial" w:cs="Arial"/>
          <w:sz w:val="24"/>
          <w:szCs w:val="24"/>
        </w:rPr>
      </w:pPr>
    </w:p>
    <w:p w:rsidR="00B564CB" w:rsidRDefault="00B564CB" w:rsidP="00B56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</w:t>
      </w:r>
      <w:r w:rsidR="004A5BFE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4A5BFE">
        <w:rPr>
          <w:rFonts w:ascii="Arial" w:hAnsi="Arial" w:cs="Arial"/>
          <w:sz w:val="24"/>
          <w:szCs w:val="24"/>
        </w:rPr>
        <w:t>Carolina Rodríguez</w:t>
      </w:r>
      <w:r w:rsidRPr="00740EA1">
        <w:rPr>
          <w:rFonts w:ascii="Arial" w:hAnsi="Arial" w:cs="Arial"/>
          <w:sz w:val="24"/>
          <w:szCs w:val="24"/>
        </w:rPr>
        <w:t xml:space="preserve">, Ingeniería </w:t>
      </w:r>
      <w:r w:rsidR="004A5BFE">
        <w:rPr>
          <w:rFonts w:ascii="Arial" w:hAnsi="Arial" w:cs="Arial"/>
          <w:sz w:val="24"/>
          <w:szCs w:val="24"/>
        </w:rPr>
        <w:t>Ambiental</w:t>
      </w:r>
      <w:r w:rsidRPr="00740EA1">
        <w:rPr>
          <w:rFonts w:ascii="Arial" w:hAnsi="Arial" w:cs="Arial"/>
          <w:sz w:val="24"/>
          <w:szCs w:val="24"/>
        </w:rPr>
        <w:t>, 22 años</w:t>
      </w: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Realización de acciones</w:t>
      </w:r>
    </w:p>
    <w:p w:rsidR="00B564CB" w:rsidRPr="00740EA1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 xml:space="preserve">Login: </w:t>
      </w:r>
      <w:r w:rsidR="00CA4C4B">
        <w:rPr>
          <w:rFonts w:ascii="Arial" w:hAnsi="Arial" w:cs="Arial"/>
          <w:sz w:val="24"/>
          <w:szCs w:val="24"/>
        </w:rPr>
        <w:t>Bueno.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S</w:t>
      </w:r>
      <w:r w:rsidRPr="00740EA1">
        <w:rPr>
          <w:rFonts w:ascii="Arial" w:hAnsi="Arial" w:cs="Arial"/>
          <w:b/>
          <w:sz w:val="24"/>
          <w:szCs w:val="24"/>
        </w:rPr>
        <w:t>toryboards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CA4C4B">
        <w:rPr>
          <w:rFonts w:ascii="Arial" w:hAnsi="Arial" w:cs="Arial"/>
          <w:sz w:val="24"/>
          <w:szCs w:val="24"/>
        </w:rPr>
        <w:t>Expliquen bien de qué trata la página y qué es un storyboard. Aconsejaría guías que indiquen el propósito de la aplicación.</w:t>
      </w:r>
    </w:p>
    <w:p w:rsidR="00B564CB" w:rsidRPr="00740EA1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>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CA4C4B">
        <w:rPr>
          <w:rFonts w:ascii="Arial" w:hAnsi="Arial" w:cs="Arial"/>
          <w:sz w:val="24"/>
          <w:szCs w:val="24"/>
        </w:rPr>
        <w:t>Bueno.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740EA1">
        <w:rPr>
          <w:rFonts w:ascii="Arial" w:hAnsi="Arial" w:cs="Arial"/>
          <w:b/>
          <w:sz w:val="24"/>
          <w:szCs w:val="24"/>
        </w:rPr>
        <w:t>sabilidad</w:t>
      </w:r>
      <w:r>
        <w:rPr>
          <w:rFonts w:ascii="Arial" w:hAnsi="Arial" w:cs="Arial"/>
          <w:b/>
          <w:sz w:val="24"/>
          <w:szCs w:val="24"/>
        </w:rPr>
        <w:t xml:space="preserve"> canvas (editor de dibujo): </w:t>
      </w:r>
      <w:r w:rsidR="00CA4C4B">
        <w:rPr>
          <w:rFonts w:ascii="Arial" w:hAnsi="Arial" w:cs="Arial"/>
          <w:sz w:val="24"/>
          <w:szCs w:val="24"/>
        </w:rPr>
        <w:t>Incluir formas predefinidas y variaciones de pinceles.</w:t>
      </w:r>
      <w:bookmarkStart w:id="0" w:name="_GoBack"/>
      <w:bookmarkEnd w:id="0"/>
    </w:p>
    <w:p w:rsidR="00B564CB" w:rsidRPr="00740EA1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colores y tipografía</w:t>
      </w:r>
    </w:p>
    <w:p w:rsidR="00B564CB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Pr="00740EA1" w:rsidRDefault="00B564CB" w:rsidP="00B564CB">
      <w:pPr>
        <w:pStyle w:val="Prrafodelista"/>
        <w:rPr>
          <w:rFonts w:ascii="Arial" w:hAnsi="Arial" w:cs="Arial"/>
          <w:sz w:val="24"/>
          <w:szCs w:val="24"/>
        </w:rPr>
      </w:pPr>
      <w:r w:rsidRPr="00740EA1">
        <w:rPr>
          <w:rFonts w:ascii="Arial" w:hAnsi="Arial" w:cs="Arial"/>
          <w:sz w:val="24"/>
          <w:szCs w:val="24"/>
        </w:rPr>
        <w:t>Muy buena</w:t>
      </w:r>
    </w:p>
    <w:p w:rsidR="00B564CB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 general de la aplicación</w:t>
      </w:r>
    </w:p>
    <w:p w:rsidR="00B564CB" w:rsidRDefault="00B564CB" w:rsidP="00B564CB">
      <w:pPr>
        <w:ind w:left="708"/>
        <w:rPr>
          <w:rFonts w:ascii="Arial" w:hAnsi="Arial" w:cs="Arial"/>
          <w:b/>
          <w:sz w:val="24"/>
          <w:szCs w:val="24"/>
        </w:rPr>
      </w:pPr>
    </w:p>
    <w:p w:rsidR="00B564CB" w:rsidRPr="00740EA1" w:rsidRDefault="00B564CB" w:rsidP="00B564C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creativa e interesante</w:t>
      </w:r>
    </w:p>
    <w:p w:rsidR="00B564CB" w:rsidRDefault="00B564CB" w:rsidP="00B564CB">
      <w:pPr>
        <w:rPr>
          <w:rFonts w:ascii="Arial" w:hAnsi="Arial" w:cs="Arial"/>
          <w:sz w:val="24"/>
          <w:szCs w:val="24"/>
        </w:rPr>
      </w:pPr>
    </w:p>
    <w:p w:rsidR="00B564CB" w:rsidRDefault="00B564CB" w:rsidP="00B56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Paula M</w:t>
      </w:r>
      <w:r w:rsidR="006A387C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nera</w:t>
      </w:r>
      <w:r w:rsidRPr="00740EA1">
        <w:rPr>
          <w:rFonts w:ascii="Arial" w:hAnsi="Arial" w:cs="Arial"/>
          <w:sz w:val="24"/>
          <w:szCs w:val="24"/>
        </w:rPr>
        <w:t xml:space="preserve">, </w:t>
      </w:r>
      <w:r w:rsidR="006A387C">
        <w:rPr>
          <w:rFonts w:ascii="Arial" w:hAnsi="Arial" w:cs="Arial"/>
          <w:sz w:val="24"/>
          <w:szCs w:val="24"/>
        </w:rPr>
        <w:t>Diseño</w:t>
      </w:r>
      <w:r w:rsidRPr="00740EA1">
        <w:rPr>
          <w:rFonts w:ascii="Arial" w:hAnsi="Arial" w:cs="Arial"/>
          <w:sz w:val="24"/>
          <w:szCs w:val="24"/>
        </w:rPr>
        <w:t xml:space="preserve">, </w:t>
      </w:r>
      <w:r w:rsidR="006A387C">
        <w:rPr>
          <w:rFonts w:ascii="Arial" w:hAnsi="Arial" w:cs="Arial"/>
          <w:sz w:val="24"/>
          <w:szCs w:val="24"/>
        </w:rPr>
        <w:t>19 años</w:t>
      </w: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>Realización de acciones</w:t>
      </w:r>
    </w:p>
    <w:p w:rsidR="00B564CB" w:rsidRPr="00740EA1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740EA1">
        <w:rPr>
          <w:rFonts w:ascii="Arial" w:hAnsi="Arial" w:cs="Arial"/>
          <w:b/>
          <w:sz w:val="24"/>
          <w:szCs w:val="24"/>
        </w:rPr>
        <w:t xml:space="preserve">Login: </w:t>
      </w:r>
      <w:r w:rsidR="00F93C35" w:rsidRPr="00F93C35">
        <w:rPr>
          <w:rFonts w:ascii="Arial" w:hAnsi="Arial" w:cs="Arial"/>
          <w:sz w:val="24"/>
          <w:szCs w:val="24"/>
        </w:rPr>
        <w:t xml:space="preserve">Falta que al colocar botón login cambie la pantalla. </w:t>
      </w:r>
      <w:r w:rsidR="0072301C">
        <w:rPr>
          <w:rFonts w:ascii="Arial" w:hAnsi="Arial" w:cs="Arial"/>
          <w:sz w:val="24"/>
          <w:szCs w:val="24"/>
        </w:rPr>
        <w:t>E</w:t>
      </w:r>
      <w:r w:rsidR="00F93C35" w:rsidRPr="00F93C35">
        <w:rPr>
          <w:rFonts w:ascii="Arial" w:hAnsi="Arial" w:cs="Arial"/>
          <w:sz w:val="24"/>
          <w:szCs w:val="24"/>
        </w:rPr>
        <w:t xml:space="preserve">l botón de registro </w:t>
      </w:r>
      <w:r w:rsidR="0072301C" w:rsidRPr="00F93C35">
        <w:rPr>
          <w:rFonts w:ascii="Arial" w:hAnsi="Arial" w:cs="Arial"/>
          <w:sz w:val="24"/>
          <w:szCs w:val="24"/>
        </w:rPr>
        <w:t>podría</w:t>
      </w:r>
      <w:r w:rsidR="00F93C35" w:rsidRPr="00F93C35">
        <w:rPr>
          <w:rFonts w:ascii="Arial" w:hAnsi="Arial" w:cs="Arial"/>
          <w:sz w:val="24"/>
          <w:szCs w:val="24"/>
        </w:rPr>
        <w:t xml:space="preserve"> ser </w:t>
      </w:r>
      <w:r w:rsidR="0072301C" w:rsidRPr="00F93C35">
        <w:rPr>
          <w:rFonts w:ascii="Arial" w:hAnsi="Arial" w:cs="Arial"/>
          <w:sz w:val="24"/>
          <w:szCs w:val="24"/>
        </w:rPr>
        <w:t>más</w:t>
      </w:r>
      <w:r w:rsidR="00F93C35" w:rsidRPr="00F93C35">
        <w:rPr>
          <w:rFonts w:ascii="Arial" w:hAnsi="Arial" w:cs="Arial"/>
          <w:sz w:val="24"/>
          <w:szCs w:val="24"/>
        </w:rPr>
        <w:t xml:space="preserve"> intuitivo. el icono del chulo puede que no ayude mucho. me </w:t>
      </w:r>
      <w:r w:rsidR="0072301C" w:rsidRPr="00F93C35">
        <w:rPr>
          <w:rFonts w:ascii="Arial" w:hAnsi="Arial" w:cs="Arial"/>
          <w:sz w:val="24"/>
          <w:szCs w:val="24"/>
        </w:rPr>
        <w:t>confundí</w:t>
      </w:r>
      <w:r w:rsidR="00F93C35" w:rsidRPr="00F93C35">
        <w:rPr>
          <w:rFonts w:ascii="Arial" w:hAnsi="Arial" w:cs="Arial"/>
          <w:sz w:val="24"/>
          <w:szCs w:val="24"/>
        </w:rPr>
        <w:t xml:space="preserve"> un poco con el inicio de la p</w:t>
      </w:r>
      <w:r w:rsidR="0072301C">
        <w:rPr>
          <w:rFonts w:ascii="Arial" w:hAnsi="Arial" w:cs="Arial"/>
          <w:sz w:val="24"/>
          <w:szCs w:val="24"/>
        </w:rPr>
        <w:t>á</w:t>
      </w:r>
      <w:r w:rsidR="00F93C35" w:rsidRPr="00F93C35">
        <w:rPr>
          <w:rFonts w:ascii="Arial" w:hAnsi="Arial" w:cs="Arial"/>
          <w:sz w:val="24"/>
          <w:szCs w:val="24"/>
        </w:rPr>
        <w:t>g</w:t>
      </w:r>
      <w:r w:rsidR="0072301C">
        <w:rPr>
          <w:rFonts w:ascii="Arial" w:hAnsi="Arial" w:cs="Arial"/>
          <w:sz w:val="24"/>
          <w:szCs w:val="24"/>
        </w:rPr>
        <w:t>ina</w:t>
      </w:r>
      <w:r w:rsidR="00F93C35" w:rsidRPr="00F93C35">
        <w:rPr>
          <w:rFonts w:ascii="Arial" w:hAnsi="Arial" w:cs="Arial"/>
          <w:sz w:val="24"/>
          <w:szCs w:val="24"/>
        </w:rPr>
        <w:t xml:space="preserve">. </w:t>
      </w:r>
      <w:r w:rsidR="0072301C">
        <w:rPr>
          <w:rFonts w:ascii="Arial" w:hAnsi="Arial" w:cs="Arial"/>
          <w:sz w:val="24"/>
          <w:szCs w:val="24"/>
        </w:rPr>
        <w:t>L</w:t>
      </w:r>
      <w:r w:rsidR="00F93C35" w:rsidRPr="00F93C35">
        <w:rPr>
          <w:rFonts w:ascii="Arial" w:hAnsi="Arial" w:cs="Arial"/>
          <w:sz w:val="24"/>
          <w:szCs w:val="24"/>
        </w:rPr>
        <w:t>a v</w:t>
      </w:r>
      <w:r w:rsidR="0072301C">
        <w:rPr>
          <w:rFonts w:ascii="Arial" w:hAnsi="Arial" w:cs="Arial"/>
          <w:sz w:val="24"/>
          <w:szCs w:val="24"/>
        </w:rPr>
        <w:t>erda</w:t>
      </w:r>
      <w:r w:rsidR="00F93C35" w:rsidRPr="00F93C35">
        <w:rPr>
          <w:rFonts w:ascii="Arial" w:hAnsi="Arial" w:cs="Arial"/>
          <w:sz w:val="24"/>
          <w:szCs w:val="24"/>
        </w:rPr>
        <w:t>d no sab</w:t>
      </w:r>
      <w:r w:rsidR="0072301C">
        <w:rPr>
          <w:rFonts w:ascii="Arial" w:hAnsi="Arial" w:cs="Arial"/>
          <w:sz w:val="24"/>
          <w:szCs w:val="24"/>
        </w:rPr>
        <w:t>í</w:t>
      </w:r>
      <w:r w:rsidR="00F93C35" w:rsidRPr="00F93C35">
        <w:rPr>
          <w:rFonts w:ascii="Arial" w:hAnsi="Arial" w:cs="Arial"/>
          <w:sz w:val="24"/>
          <w:szCs w:val="24"/>
        </w:rPr>
        <w:t>a mucho de que era y porque raz</w:t>
      </w:r>
      <w:r w:rsidR="0072301C">
        <w:rPr>
          <w:rFonts w:ascii="Arial" w:hAnsi="Arial" w:cs="Arial"/>
          <w:sz w:val="24"/>
          <w:szCs w:val="24"/>
        </w:rPr>
        <w:t>ó</w:t>
      </w:r>
      <w:r w:rsidR="00F93C35" w:rsidRPr="00F93C35">
        <w:rPr>
          <w:rFonts w:ascii="Arial" w:hAnsi="Arial" w:cs="Arial"/>
          <w:sz w:val="24"/>
          <w:szCs w:val="24"/>
        </w:rPr>
        <w:t>n ten</w:t>
      </w:r>
      <w:r w:rsidR="0072301C">
        <w:rPr>
          <w:rFonts w:ascii="Arial" w:hAnsi="Arial" w:cs="Arial"/>
          <w:sz w:val="24"/>
          <w:szCs w:val="24"/>
        </w:rPr>
        <w:t>í</w:t>
      </w:r>
      <w:r w:rsidR="00F93C35" w:rsidRPr="00F93C35">
        <w:rPr>
          <w:rFonts w:ascii="Arial" w:hAnsi="Arial" w:cs="Arial"/>
          <w:sz w:val="24"/>
          <w:szCs w:val="24"/>
        </w:rPr>
        <w:t>a que registrarme</w:t>
      </w:r>
      <w:r w:rsidR="00E03C51">
        <w:rPr>
          <w:rFonts w:ascii="Arial" w:hAnsi="Arial" w:cs="Arial"/>
          <w:sz w:val="24"/>
          <w:szCs w:val="24"/>
        </w:rPr>
        <w:t>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S</w:t>
      </w:r>
      <w:r w:rsidRPr="00740EA1">
        <w:rPr>
          <w:rFonts w:ascii="Arial" w:hAnsi="Arial" w:cs="Arial"/>
          <w:b/>
          <w:sz w:val="24"/>
          <w:szCs w:val="24"/>
        </w:rPr>
        <w:t>toryboards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03C51">
        <w:rPr>
          <w:rFonts w:ascii="Arial" w:hAnsi="Arial" w:cs="Arial"/>
          <w:sz w:val="24"/>
          <w:szCs w:val="24"/>
        </w:rPr>
        <w:t xml:space="preserve">Imágenes repetidas en los </w:t>
      </w:r>
      <w:proofErr w:type="spellStart"/>
      <w:r w:rsidR="00E03C51">
        <w:rPr>
          <w:rFonts w:ascii="Arial" w:hAnsi="Arial" w:cs="Arial"/>
          <w:sz w:val="24"/>
          <w:szCs w:val="24"/>
        </w:rPr>
        <w:t>thumbnails</w:t>
      </w:r>
      <w:proofErr w:type="spellEnd"/>
      <w:r w:rsidR="00E03C51">
        <w:rPr>
          <w:rFonts w:ascii="Arial" w:hAnsi="Arial" w:cs="Arial"/>
          <w:sz w:val="24"/>
          <w:szCs w:val="24"/>
        </w:rPr>
        <w:t>, movimiento estático de cartas lo hace un poco aburrido.</w:t>
      </w:r>
    </w:p>
    <w:p w:rsidR="00B564CB" w:rsidRPr="00740EA1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 xml:space="preserve">rud </w:t>
      </w:r>
      <w:r>
        <w:rPr>
          <w:rFonts w:ascii="Arial" w:hAnsi="Arial" w:cs="Arial"/>
          <w:b/>
          <w:sz w:val="24"/>
          <w:szCs w:val="24"/>
        </w:rPr>
        <w:t>C</w:t>
      </w:r>
      <w:r w:rsidRPr="00740EA1">
        <w:rPr>
          <w:rFonts w:ascii="Arial" w:hAnsi="Arial" w:cs="Arial"/>
          <w:b/>
          <w:sz w:val="24"/>
          <w:szCs w:val="24"/>
        </w:rPr>
        <w:t>ards</w:t>
      </w:r>
      <w:r>
        <w:rPr>
          <w:rFonts w:ascii="Arial" w:hAnsi="Arial" w:cs="Arial"/>
          <w:b/>
          <w:sz w:val="24"/>
          <w:szCs w:val="24"/>
        </w:rPr>
        <w:t>:</w:t>
      </w:r>
      <w:r w:rsidR="00E03C51">
        <w:rPr>
          <w:rFonts w:ascii="Arial" w:hAnsi="Arial" w:cs="Arial"/>
          <w:b/>
          <w:sz w:val="24"/>
          <w:szCs w:val="24"/>
        </w:rPr>
        <w:t xml:space="preserve"> </w:t>
      </w:r>
      <w:r w:rsidR="00E03C51" w:rsidRPr="00E03C51">
        <w:rPr>
          <w:rFonts w:ascii="Arial" w:hAnsi="Arial" w:cs="Arial"/>
          <w:sz w:val="24"/>
          <w:szCs w:val="24"/>
        </w:rPr>
        <w:t xml:space="preserve">Lo mismo del </w:t>
      </w:r>
      <w:proofErr w:type="spellStart"/>
      <w:r w:rsidR="00E03C51" w:rsidRPr="00E03C51">
        <w:rPr>
          <w:rFonts w:ascii="Arial" w:hAnsi="Arial" w:cs="Arial"/>
          <w:sz w:val="24"/>
          <w:szCs w:val="24"/>
        </w:rPr>
        <w:t>crud</w:t>
      </w:r>
      <w:proofErr w:type="spellEnd"/>
      <w:r w:rsidR="00E03C51" w:rsidRPr="00E03C51">
        <w:rPr>
          <w:rFonts w:ascii="Arial" w:hAnsi="Arial" w:cs="Arial"/>
          <w:sz w:val="24"/>
          <w:szCs w:val="24"/>
        </w:rPr>
        <w:t xml:space="preserve"> anterior</w:t>
      </w:r>
      <w:r w:rsidR="00E03C51">
        <w:rPr>
          <w:rFonts w:ascii="Arial" w:hAnsi="Arial" w:cs="Arial"/>
          <w:sz w:val="24"/>
          <w:szCs w:val="24"/>
        </w:rPr>
        <w:t>.</w:t>
      </w:r>
    </w:p>
    <w:p w:rsidR="00B564CB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740EA1">
        <w:rPr>
          <w:rFonts w:ascii="Arial" w:hAnsi="Arial" w:cs="Arial"/>
          <w:b/>
          <w:sz w:val="24"/>
          <w:szCs w:val="24"/>
        </w:rPr>
        <w:t>sabilidad</w:t>
      </w:r>
      <w:r>
        <w:rPr>
          <w:rFonts w:ascii="Arial" w:hAnsi="Arial" w:cs="Arial"/>
          <w:b/>
          <w:sz w:val="24"/>
          <w:szCs w:val="24"/>
        </w:rPr>
        <w:t xml:space="preserve"> canvas (editor de dibujo): </w:t>
      </w:r>
      <w:r w:rsidRPr="00740EA1">
        <w:rPr>
          <w:rFonts w:ascii="Arial" w:hAnsi="Arial" w:cs="Arial"/>
          <w:sz w:val="24"/>
          <w:szCs w:val="24"/>
        </w:rPr>
        <w:t>Faltaría incluir formas predefinidas para facilitar el dibujo</w:t>
      </w:r>
      <w:r w:rsidR="00E03C51">
        <w:rPr>
          <w:rFonts w:ascii="Arial" w:hAnsi="Arial" w:cs="Arial"/>
          <w:sz w:val="24"/>
          <w:szCs w:val="24"/>
        </w:rPr>
        <w:t>, Borrador, incluir básicamente todas las funcionalidades de Paint.</w:t>
      </w:r>
    </w:p>
    <w:p w:rsidR="00B564CB" w:rsidRPr="00740EA1" w:rsidRDefault="00B564CB" w:rsidP="00B564CB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B564CB" w:rsidRDefault="00B564CB" w:rsidP="00B564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colores y tipografía</w:t>
      </w:r>
    </w:p>
    <w:p w:rsidR="00B564CB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Pr="00740EA1" w:rsidRDefault="0072301C" w:rsidP="00B564C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Buena, aunque se puede aprovechar mejor el espacio en blanco.</w:t>
      </w:r>
    </w:p>
    <w:p w:rsidR="00B564CB" w:rsidRDefault="00B564CB" w:rsidP="00B564C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4CB" w:rsidRPr="0072301C" w:rsidRDefault="00B564CB" w:rsidP="0072301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Idea general de la aplicación</w:t>
      </w:r>
    </w:p>
    <w:p w:rsidR="00740EA1" w:rsidRPr="0072301C" w:rsidRDefault="0072301C" w:rsidP="0072301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Interesante propuesta. Hay que asegurar que se explique de que se trata al inicio.</w:t>
      </w:r>
    </w:p>
    <w:sectPr w:rsidR="00740EA1" w:rsidRPr="00723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22D1"/>
    <w:multiLevelType w:val="hybridMultilevel"/>
    <w:tmpl w:val="B44416A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A3C85"/>
    <w:multiLevelType w:val="hybridMultilevel"/>
    <w:tmpl w:val="EEA25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4999"/>
    <w:multiLevelType w:val="hybridMultilevel"/>
    <w:tmpl w:val="F8C40F6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A1"/>
    <w:rsid w:val="001279A7"/>
    <w:rsid w:val="004A5BFE"/>
    <w:rsid w:val="00590F61"/>
    <w:rsid w:val="006A387C"/>
    <w:rsid w:val="0072301C"/>
    <w:rsid w:val="00740EA1"/>
    <w:rsid w:val="007502B1"/>
    <w:rsid w:val="00873132"/>
    <w:rsid w:val="00B564CB"/>
    <w:rsid w:val="00CA17C0"/>
    <w:rsid w:val="00CA4C4B"/>
    <w:rsid w:val="00E03C51"/>
    <w:rsid w:val="00F9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D707"/>
  <w15:chartTrackingRefBased/>
  <w15:docId w15:val="{B134EE82-075A-4EC5-837A-CFD6EECE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Munera Davila</dc:creator>
  <cp:keywords/>
  <dc:description/>
  <cp:lastModifiedBy>Santiago Felipe Munera Davila</cp:lastModifiedBy>
  <cp:revision>9</cp:revision>
  <dcterms:created xsi:type="dcterms:W3CDTF">2019-04-23T03:59:00Z</dcterms:created>
  <dcterms:modified xsi:type="dcterms:W3CDTF">2019-04-23T04:25:00Z</dcterms:modified>
</cp:coreProperties>
</file>