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D43F" w14:textId="77777777"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2B063B5" wp14:editId="33EDD505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BF69C" w14:textId="77777777" w:rsidR="004667DD" w:rsidRPr="00535599" w:rsidRDefault="004667DD" w:rsidP="004667DD">
                            <w:pPr>
                              <w:widowControl w:val="0"/>
                              <w:spacing w:line="276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${imagen}</w:t>
                            </w:r>
                          </w:p>
                          <w:p w14:paraId="3E31659B" w14:textId="77777777"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63B5"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4BF69C" w14:textId="77777777" w:rsidR="004667DD" w:rsidRPr="00535599" w:rsidRDefault="004667DD" w:rsidP="004667DD">
                      <w:pPr>
                        <w:widowControl w:val="0"/>
                        <w:spacing w:line="276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${imagen}</w:t>
                      </w:r>
                    </w:p>
                    <w:p w14:paraId="3E31659B" w14:textId="77777777"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C14BBB" w14:textId="77777777"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14:paraId="3C830C6A" w14:textId="77777777" w:rsidR="00663EBE" w:rsidRDefault="00663EBE">
      <w:pPr>
        <w:widowControl w:val="0"/>
        <w:jc w:val="center"/>
        <w:rPr>
          <w:b/>
        </w:rPr>
      </w:pPr>
    </w:p>
    <w:p w14:paraId="0A80234A" w14:textId="77777777" w:rsidR="00663EBE" w:rsidRDefault="00884214">
      <w:pPr>
        <w:widowControl w:val="0"/>
        <w:jc w:val="center"/>
      </w:pPr>
      <w:r>
        <w:t>Fecha: ___________ (del día que se entrega)</w:t>
      </w:r>
    </w:p>
    <w:p w14:paraId="70D68D1F" w14:textId="77777777" w:rsidR="00663EBE" w:rsidRDefault="00663EBE">
      <w:pPr>
        <w:widowControl w:val="0"/>
        <w:jc w:val="center"/>
        <w:rPr>
          <w:b/>
        </w:rPr>
      </w:pPr>
    </w:p>
    <w:p w14:paraId="71F0C3C9" w14:textId="77777777"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C93FB05" w14:textId="77777777" w:rsidR="00663EBE" w:rsidRDefault="00663EBE">
      <w:pPr>
        <w:widowControl w:val="0"/>
        <w:spacing w:line="276" w:lineRule="auto"/>
        <w:rPr>
          <w:b/>
        </w:rPr>
      </w:pPr>
    </w:p>
    <w:p w14:paraId="1411B22E" w14:textId="77777777" w:rsidR="00663EBE" w:rsidRDefault="00663EBE">
      <w:pPr>
        <w:widowControl w:val="0"/>
        <w:spacing w:line="276" w:lineRule="auto"/>
        <w:rPr>
          <w:b/>
        </w:rPr>
      </w:pPr>
    </w:p>
    <w:p w14:paraId="218C846D" w14:textId="41832C6C" w:rsidR="00535599" w:rsidRPr="00535599" w:rsidRDefault="00884214" w:rsidP="004667DD">
      <w:pPr>
        <w:widowControl w:val="0"/>
        <w:spacing w:line="276" w:lineRule="auto"/>
        <w:rPr>
          <w:bCs/>
        </w:rPr>
      </w:pPr>
      <w:r>
        <w:rPr>
          <w:b/>
        </w:rPr>
        <w:t>1.-  DATOS PERSONALES</w:t>
      </w:r>
    </w:p>
    <w:p w14:paraId="7BC30994" w14:textId="6A2B4CB9"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${</w:t>
      </w:r>
      <w:proofErr w:type="spellStart"/>
      <w:r w:rsidR="009046EC">
        <w:t>nombreCompleto</w:t>
      </w:r>
      <w:proofErr w:type="spellEnd"/>
      <w:r w:rsidR="009046EC">
        <w:t>}</w:t>
      </w:r>
    </w:p>
    <w:p w14:paraId="04536A0E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14:paraId="0F185529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3387B09B" w14:textId="16368958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${</w:t>
      </w:r>
      <w:proofErr w:type="spellStart"/>
      <w:r w:rsidR="00BC3532">
        <w:rPr>
          <w:sz w:val="20"/>
          <w:szCs w:val="20"/>
        </w:rPr>
        <w:t>direccion</w:t>
      </w:r>
      <w:proofErr w:type="spellEnd"/>
      <w:r w:rsidR="00BC3532">
        <w:rPr>
          <w:sz w:val="20"/>
          <w:szCs w:val="20"/>
        </w:rPr>
        <w:t>}</w:t>
      </w:r>
    </w:p>
    <w:p w14:paraId="778EF250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14:paraId="41F2D642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C126ABC" w14:textId="42B3DBC5" w:rsidR="00663EBE" w:rsidRPr="00464A3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COLONIA: </w:t>
      </w:r>
      <w:r w:rsidR="00464A3E">
        <w:t xml:space="preserve">${colonia}                                        </w:t>
      </w:r>
      <w:r>
        <w:rPr>
          <w:sz w:val="20"/>
          <w:szCs w:val="20"/>
        </w:rPr>
        <w:t xml:space="preserve">   CIUDAD: </w:t>
      </w:r>
      <w:r w:rsidR="00464A3E">
        <w:t>${ciudad}</w:t>
      </w:r>
    </w:p>
    <w:p w14:paraId="09957016" w14:textId="018A5B01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 w:rsidR="00464A3E">
        <w:t xml:space="preserve">${estado}                                                 </w:t>
      </w:r>
      <w:r>
        <w:rPr>
          <w:sz w:val="20"/>
          <w:szCs w:val="20"/>
        </w:rPr>
        <w:t xml:space="preserve"> TELÉFONO:</w:t>
      </w:r>
      <w:r w:rsidR="00E220D3">
        <w:rPr>
          <w:sz w:val="20"/>
          <w:szCs w:val="20"/>
        </w:rPr>
        <w:t xml:space="preserve"> </w:t>
      </w:r>
      <w:r w:rsidR="00464A3E">
        <w:rPr>
          <w:sz w:val="20"/>
          <w:szCs w:val="20"/>
        </w:rPr>
        <w:t>${</w:t>
      </w:r>
      <w:proofErr w:type="spellStart"/>
      <w:r w:rsidR="00464A3E">
        <w:rPr>
          <w:sz w:val="20"/>
          <w:szCs w:val="20"/>
        </w:rPr>
        <w:t>telefono</w:t>
      </w:r>
      <w:proofErr w:type="spellEnd"/>
      <w:r w:rsidR="00464A3E">
        <w:rPr>
          <w:sz w:val="20"/>
          <w:szCs w:val="20"/>
        </w:rPr>
        <w:t>}</w:t>
      </w:r>
      <w:r w:rsidR="00162D42">
        <w:t xml:space="preserve">                                                                       </w:t>
      </w:r>
      <w:r>
        <w:rPr>
          <w:sz w:val="20"/>
          <w:szCs w:val="20"/>
        </w:rPr>
        <w:t>EDAD</w:t>
      </w:r>
      <w:r w:rsidR="00464A3E">
        <w:rPr>
          <w:sz w:val="20"/>
          <w:szCs w:val="20"/>
        </w:rPr>
        <w:t xml:space="preserve">: </w:t>
      </w:r>
      <w:r w:rsidR="00162D42">
        <w:rPr>
          <w:sz w:val="20"/>
          <w:szCs w:val="20"/>
        </w:rPr>
        <w:t xml:space="preserve">                                               </w:t>
      </w:r>
      <w:r w:rsidR="00E865D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SEXO</w:t>
      </w:r>
      <w:r w:rsidR="00464A3E">
        <w:rPr>
          <w:sz w:val="20"/>
          <w:szCs w:val="20"/>
        </w:rPr>
        <w:t>:</w:t>
      </w:r>
      <w:r>
        <w:rPr>
          <w:sz w:val="20"/>
          <w:szCs w:val="20"/>
        </w:rPr>
        <w:t xml:space="preserve">                       </w:t>
      </w:r>
      <w:r w:rsidR="00464A3E">
        <w:rPr>
          <w:sz w:val="20"/>
          <w:szCs w:val="20"/>
        </w:rPr>
        <w:t>${sexo}</w:t>
      </w:r>
    </w:p>
    <w:p w14:paraId="44F9C1E6" w14:textId="77777777" w:rsidR="00663EBE" w:rsidRDefault="00663EBE">
      <w:pPr>
        <w:widowControl w:val="0"/>
        <w:spacing w:line="276" w:lineRule="auto"/>
        <w:rPr>
          <w:b/>
        </w:rPr>
      </w:pPr>
    </w:p>
    <w:p w14:paraId="3C908074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14:paraId="0E9CAB33" w14:textId="010F0692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 w:rsidR="003F0A71">
        <w:t>${especialidad}</w:t>
      </w:r>
    </w:p>
    <w:p w14:paraId="2B607AD3" w14:textId="5539723B" w:rsidR="00663EBE" w:rsidRDefault="00884214">
      <w:pPr>
        <w:widowControl w:val="0"/>
        <w:spacing w:line="276" w:lineRule="auto"/>
      </w:pPr>
      <w:r>
        <w:rPr>
          <w:sz w:val="20"/>
          <w:szCs w:val="20"/>
        </w:rPr>
        <w:t>SEMESTRE:</w:t>
      </w:r>
      <w:r w:rsidR="003F0A71">
        <w:rPr>
          <w:sz w:val="20"/>
          <w:szCs w:val="20"/>
        </w:rPr>
        <w:t xml:space="preserve">${semestre}        </w:t>
      </w:r>
      <w:r>
        <w:rPr>
          <w:sz w:val="20"/>
          <w:szCs w:val="20"/>
        </w:rPr>
        <w:t xml:space="preserve"> </w:t>
      </w:r>
      <w:r w:rsidR="00330587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GRUPO: </w:t>
      </w:r>
      <w:r w:rsidR="003F0A71">
        <w:t>${grupo}</w:t>
      </w:r>
      <w:r>
        <w:rPr>
          <w:sz w:val="20"/>
          <w:szCs w:val="20"/>
        </w:rPr>
        <w:t xml:space="preserve">              </w:t>
      </w:r>
      <w:r w:rsidR="0033058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No. DE CONTROL: </w:t>
      </w:r>
      <w:r w:rsidR="003F0A71">
        <w:t>${</w:t>
      </w:r>
      <w:proofErr w:type="spellStart"/>
      <w:r w:rsidR="003F0A71">
        <w:t>noctrl</w:t>
      </w:r>
      <w:proofErr w:type="spellEnd"/>
      <w:r w:rsidR="003F0A71">
        <w:t xml:space="preserve">}  </w:t>
      </w:r>
      <w:r w:rsidR="00B91A3B">
        <w:t xml:space="preserve">                                                     </w:t>
      </w:r>
      <w:r w:rsidR="003F0A71">
        <w:t xml:space="preserve">                                               </w:t>
      </w:r>
      <w:r w:rsidR="00B91A3B">
        <w:t xml:space="preserve">                         </w:t>
      </w:r>
      <w:r>
        <w:rPr>
          <w:sz w:val="20"/>
          <w:szCs w:val="20"/>
        </w:rPr>
        <w:t xml:space="preserve">GENERACIÓN: </w:t>
      </w:r>
      <w:r w:rsidR="003F0A71">
        <w:t>${</w:t>
      </w:r>
      <w:proofErr w:type="spellStart"/>
      <w:r w:rsidR="003F0A71">
        <w:t>generaci</w:t>
      </w:r>
      <w:r w:rsidR="00330587">
        <w:t>o</w:t>
      </w:r>
      <w:r w:rsidR="003F0A71">
        <w:t>n</w:t>
      </w:r>
      <w:proofErr w:type="spellEnd"/>
      <w:r w:rsidR="003F0A71">
        <w:t>}</w:t>
      </w:r>
      <w:r>
        <w:rPr>
          <w:sz w:val="20"/>
          <w:szCs w:val="20"/>
        </w:rPr>
        <w:t xml:space="preserve">        </w:t>
      </w:r>
    </w:p>
    <w:p w14:paraId="2F54CC71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333D215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   (doscientas cuarenta horas)</w:t>
      </w:r>
    </w:p>
    <w:p w14:paraId="560F50F6" w14:textId="77777777"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14:paraId="24A1C556" w14:textId="77777777" w:rsidR="00663EBE" w:rsidRDefault="00663EBE">
      <w:pPr>
        <w:widowControl w:val="0"/>
        <w:spacing w:line="276" w:lineRule="auto"/>
        <w:rPr>
          <w:b/>
        </w:rPr>
      </w:pPr>
    </w:p>
    <w:p w14:paraId="6D1C3128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14:paraId="6D96BF38" w14:textId="08D58F70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 w:rsidR="0093585E">
        <w:t>${</w:t>
      </w:r>
      <w:proofErr w:type="spellStart"/>
      <w:r w:rsidR="0093585E">
        <w:t>nombreEmpresa</w:t>
      </w:r>
      <w:proofErr w:type="spellEnd"/>
      <w:r w:rsidR="0093585E">
        <w:t xml:space="preserve">}     </w:t>
      </w:r>
      <w:r w:rsidR="00FC6009">
        <w:t xml:space="preserve">   </w:t>
      </w:r>
      <w:r w:rsidR="0093585E">
        <w:t xml:space="preserve">                                  </w:t>
      </w:r>
      <w:r>
        <w:rPr>
          <w:sz w:val="20"/>
          <w:szCs w:val="20"/>
        </w:rPr>
        <w:t xml:space="preserve">RFC. DE LA EMPRESA: </w:t>
      </w:r>
      <w:r w:rsidR="0093585E">
        <w:t xml:space="preserve"> ${</w:t>
      </w:r>
      <w:proofErr w:type="spellStart"/>
      <w:r w:rsidR="0093585E">
        <w:t>rfcEmpresa</w:t>
      </w:r>
      <w:proofErr w:type="spellEnd"/>
      <w:r w:rsidR="0093585E">
        <w:t xml:space="preserve">}                                </w:t>
      </w:r>
      <w:r>
        <w:rPr>
          <w:sz w:val="20"/>
          <w:szCs w:val="20"/>
        </w:rPr>
        <w:t>DIRECCIÓN</w:t>
      </w:r>
      <w:r w:rsidR="0093585E">
        <w:rPr>
          <w:sz w:val="20"/>
          <w:szCs w:val="20"/>
        </w:rPr>
        <w:t>: ${</w:t>
      </w:r>
      <w:proofErr w:type="spellStart"/>
      <w:r w:rsidR="0093585E">
        <w:rPr>
          <w:sz w:val="20"/>
          <w:szCs w:val="20"/>
        </w:rPr>
        <w:t>direccionEmpresa</w:t>
      </w:r>
      <w:proofErr w:type="spellEnd"/>
      <w:r w:rsidR="0093585E">
        <w:rPr>
          <w:sz w:val="20"/>
          <w:szCs w:val="20"/>
        </w:rPr>
        <w:t xml:space="preserve">}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       </w:t>
      </w:r>
      <w:r w:rsidR="003D366A">
        <w:rPr>
          <w:sz w:val="20"/>
          <w:szCs w:val="20"/>
        </w:rPr>
        <w:t xml:space="preserve">   </w:t>
      </w:r>
      <w:r w:rsidR="00935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JEFE INMEDIATO: </w:t>
      </w:r>
      <w:r w:rsidR="0093585E">
        <w:t>${</w:t>
      </w:r>
      <w:proofErr w:type="spellStart"/>
      <w:r w:rsidR="0093585E">
        <w:t>jefe</w:t>
      </w:r>
      <w:r w:rsidR="00F41C97">
        <w:t>I</w:t>
      </w:r>
      <w:r w:rsidR="0093585E">
        <w:t>nmediato</w:t>
      </w:r>
      <w:proofErr w:type="spellEnd"/>
      <w:r w:rsidR="0093585E">
        <w:t xml:space="preserve">}          </w:t>
      </w:r>
      <w:r w:rsidR="003D366A">
        <w:t xml:space="preserve">                             </w:t>
      </w:r>
      <w:r w:rsidR="0093585E">
        <w:t xml:space="preserve">                                                   </w:t>
      </w:r>
      <w:r>
        <w:rPr>
          <w:sz w:val="20"/>
          <w:szCs w:val="20"/>
        </w:rPr>
        <w:t>TELÉFONO:</w:t>
      </w:r>
      <w:r w:rsidR="0093585E">
        <w:t xml:space="preserve"> ${</w:t>
      </w:r>
      <w:proofErr w:type="spellStart"/>
      <w:r w:rsidR="0093585E">
        <w:t>telefonoEmpresa</w:t>
      </w:r>
      <w:proofErr w:type="spellEnd"/>
      <w:r w:rsidR="0093585E">
        <w:t xml:space="preserve">}                 </w:t>
      </w:r>
      <w:r w:rsidR="00FC6009">
        <w:t xml:space="preserve">   </w:t>
      </w:r>
      <w:r w:rsidR="0093585E">
        <w:t xml:space="preserve">                   </w:t>
      </w:r>
      <w:r w:rsidR="003D366A">
        <w:t xml:space="preserve">   </w:t>
      </w:r>
      <w:r>
        <w:rPr>
          <w:sz w:val="20"/>
          <w:szCs w:val="20"/>
        </w:rPr>
        <w:t xml:space="preserve"> GIRO:</w:t>
      </w:r>
      <w:r w:rsidR="0093585E">
        <w:t xml:space="preserve"> ${</w:t>
      </w:r>
      <w:proofErr w:type="spellStart"/>
      <w:r w:rsidR="0093585E">
        <w:t>giroEmpresa</w:t>
      </w:r>
      <w:proofErr w:type="spellEnd"/>
      <w:r w:rsidR="0093585E">
        <w:t>}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14:paraId="4B32B291" w14:textId="0030E3FA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</w:t>
      </w:r>
      <w:r w:rsidR="0093585E">
        <w:rPr>
          <w:sz w:val="20"/>
          <w:szCs w:val="20"/>
        </w:rPr>
        <w:t xml:space="preserve"> ${</w:t>
      </w:r>
      <w:proofErr w:type="spellStart"/>
      <w:r w:rsidR="0093585E">
        <w:rPr>
          <w:sz w:val="20"/>
          <w:szCs w:val="20"/>
        </w:rPr>
        <w:t>cpEmpresa</w:t>
      </w:r>
      <w:proofErr w:type="spellEnd"/>
      <w:r w:rsidR="0093585E">
        <w:rPr>
          <w:sz w:val="20"/>
          <w:szCs w:val="20"/>
        </w:rPr>
        <w:t xml:space="preserve">}                               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</w:t>
      </w:r>
      <w:r w:rsidR="003D366A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COLONIA: </w:t>
      </w:r>
      <w:r w:rsidR="0093585E">
        <w:t>${</w:t>
      </w:r>
      <w:proofErr w:type="spellStart"/>
      <w:r w:rsidR="0093585E">
        <w:t>coloniaEmpresa</w:t>
      </w:r>
      <w:proofErr w:type="spellEnd"/>
      <w:r w:rsidR="0093585E">
        <w:t>}</w:t>
      </w:r>
    </w:p>
    <w:p w14:paraId="72F93BD1" w14:textId="34AD4F2F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 w:rsidR="0093585E">
        <w:t xml:space="preserve"> ${inicio}                                </w:t>
      </w:r>
      <w:r w:rsidR="00FC6009">
        <w:t xml:space="preserve">    </w:t>
      </w:r>
      <w:r w:rsidR="0093585E">
        <w:t xml:space="preserve">        </w:t>
      </w:r>
      <w:r w:rsidR="003D366A">
        <w:t xml:space="preserve">   </w:t>
      </w:r>
      <w:r w:rsidR="0093585E">
        <w:t xml:space="preserve">   </w:t>
      </w:r>
      <w:r>
        <w:rPr>
          <w:sz w:val="20"/>
          <w:szCs w:val="20"/>
        </w:rPr>
        <w:t xml:space="preserve">TÉRMINO: </w:t>
      </w:r>
      <w:r w:rsidR="0093585E">
        <w:t>${termino}</w:t>
      </w:r>
    </w:p>
    <w:p w14:paraId="5E78A44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5433299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14:paraId="0DF90CA0" w14:textId="77777777"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14:paraId="2665FEF6" w14:textId="77777777"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14:paraId="31F2FCFC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14:paraId="51E00C50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B453ED1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4A87A50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0D2D3DC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</w:p>
    <w:p w14:paraId="4316825A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19391F5" w14:textId="77777777" w:rsidR="00663EBE" w:rsidRDefault="00663EBE">
      <w:pPr>
        <w:widowControl w:val="0"/>
        <w:rPr>
          <w:sz w:val="20"/>
          <w:szCs w:val="20"/>
        </w:rPr>
      </w:pPr>
    </w:p>
    <w:p w14:paraId="255346FC" w14:textId="77777777" w:rsidR="00663EBE" w:rsidRDefault="00663EBE">
      <w:pPr>
        <w:widowControl w:val="0"/>
      </w:pPr>
    </w:p>
    <w:p w14:paraId="65E14C06" w14:textId="77777777" w:rsidR="008725E3" w:rsidRDefault="008725E3" w:rsidP="008725E3">
      <w:pPr>
        <w:widowControl w:val="0"/>
        <w:spacing w:line="276" w:lineRule="auto"/>
      </w:pPr>
      <w:r>
        <w:t>INCENTIVO DE: $ ${incentivo}</w:t>
      </w:r>
    </w:p>
    <w:p w14:paraId="0F2E60F8" w14:textId="77777777" w:rsidR="008725E3" w:rsidRDefault="008725E3" w:rsidP="008725E3">
      <w:pPr>
        <w:widowControl w:val="0"/>
        <w:spacing w:line="276" w:lineRule="auto"/>
      </w:pPr>
    </w:p>
    <w:p w14:paraId="014AB4F5" w14:textId="77777777" w:rsidR="008725E3" w:rsidRDefault="008725E3" w:rsidP="008725E3">
      <w:pPr>
        <w:widowControl w:val="0"/>
        <w:spacing w:line="276" w:lineRule="auto"/>
      </w:pPr>
      <w:r>
        <w:t>DEPARTAMENTO: ${departamento}</w:t>
      </w:r>
    </w:p>
    <w:p w14:paraId="2A0CCA96" w14:textId="77777777" w:rsidR="008725E3" w:rsidRDefault="008725E3" w:rsidP="008725E3">
      <w:pPr>
        <w:widowControl w:val="0"/>
        <w:spacing w:line="276" w:lineRule="auto"/>
      </w:pPr>
    </w:p>
    <w:p w14:paraId="47C49D15" w14:textId="77777777" w:rsidR="008725E3" w:rsidRDefault="008725E3" w:rsidP="008725E3">
      <w:pPr>
        <w:widowControl w:val="0"/>
        <w:spacing w:line="276" w:lineRule="auto"/>
      </w:pPr>
      <w:r>
        <w:t>5 ACTIVIDADES: ${actividades}</w:t>
      </w:r>
    </w:p>
    <w:p w14:paraId="5CCB03A2" w14:textId="77777777" w:rsidR="008725E3" w:rsidRDefault="008725E3" w:rsidP="008725E3">
      <w:pPr>
        <w:widowControl w:val="0"/>
        <w:spacing w:line="276" w:lineRule="auto"/>
      </w:pPr>
    </w:p>
    <w:p w14:paraId="73574DA4" w14:textId="77777777" w:rsidR="008725E3" w:rsidRDefault="008725E3" w:rsidP="008725E3">
      <w:pPr>
        <w:widowControl w:val="0"/>
        <w:spacing w:line="276" w:lineRule="auto"/>
      </w:pPr>
      <w:r>
        <w:t>HORARIO: ${horario}</w:t>
      </w:r>
    </w:p>
    <w:p w14:paraId="774A8D14" w14:textId="77777777" w:rsidR="008725E3" w:rsidRDefault="008725E3" w:rsidP="008725E3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${</w:t>
      </w:r>
      <w:proofErr w:type="spellStart"/>
      <w:r>
        <w:t>correoEmpresa</w:t>
      </w:r>
      <w:proofErr w:type="spellEnd"/>
      <w:r>
        <w:t>}</w:t>
      </w:r>
    </w:p>
    <w:p w14:paraId="021325E4" w14:textId="77777777" w:rsidR="008725E3" w:rsidRDefault="008725E3" w:rsidP="008725E3">
      <w:pPr>
        <w:widowControl w:val="0"/>
        <w:spacing w:line="276" w:lineRule="auto"/>
        <w:ind w:right="15"/>
      </w:pPr>
    </w:p>
    <w:p w14:paraId="33A1456A" w14:textId="77777777" w:rsidR="008725E3" w:rsidRDefault="008725E3" w:rsidP="008725E3">
      <w:pPr>
        <w:widowControl w:val="0"/>
        <w:spacing w:line="276" w:lineRule="auto"/>
        <w:ind w:right="15"/>
      </w:pPr>
      <w:r>
        <w:t>PUESTO DEL JEFE INMEDIATO: ${</w:t>
      </w:r>
      <w:proofErr w:type="spellStart"/>
      <w:r>
        <w:t>puestoJefe</w:t>
      </w:r>
      <w:proofErr w:type="spellEnd"/>
      <w:r>
        <w:t>}</w:t>
      </w:r>
    </w:p>
    <w:p w14:paraId="27C2334D" w14:textId="77777777" w:rsidR="00663EBE" w:rsidRDefault="00663EBE">
      <w:pPr>
        <w:widowControl w:val="0"/>
        <w:spacing w:line="276" w:lineRule="auto"/>
        <w:ind w:right="15"/>
      </w:pPr>
    </w:p>
    <w:p w14:paraId="6036D5AE" w14:textId="77777777"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BE0D" w14:textId="77777777" w:rsidR="008E68CC" w:rsidRDefault="008E68CC">
      <w:pPr>
        <w:spacing w:line="240" w:lineRule="auto"/>
      </w:pPr>
      <w:r>
        <w:separator/>
      </w:r>
    </w:p>
  </w:endnote>
  <w:endnote w:type="continuationSeparator" w:id="0">
    <w:p w14:paraId="416FA297" w14:textId="77777777" w:rsidR="008E68CC" w:rsidRDefault="008E6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C598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70B3E674" w14:textId="77777777">
      <w:tc>
        <w:tcPr>
          <w:tcW w:w="3305" w:type="dxa"/>
        </w:tcPr>
        <w:p w14:paraId="4E394F2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9D890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419E4B19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409CF151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9A8D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3823186" wp14:editId="64B2E613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6ABFF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252DE5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0287C42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14:paraId="3C33C2D9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2D4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5C68D6E1" w14:textId="77777777">
      <w:tc>
        <w:tcPr>
          <w:tcW w:w="3305" w:type="dxa"/>
        </w:tcPr>
        <w:p w14:paraId="3C398DE2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04D9C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023E72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3D0869A7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4339" w14:textId="77777777" w:rsidR="008E68CC" w:rsidRDefault="008E68CC">
      <w:pPr>
        <w:spacing w:line="240" w:lineRule="auto"/>
      </w:pPr>
      <w:r>
        <w:separator/>
      </w:r>
    </w:p>
  </w:footnote>
  <w:footnote w:type="continuationSeparator" w:id="0">
    <w:p w14:paraId="391955F9" w14:textId="77777777" w:rsidR="008E68CC" w:rsidRDefault="008E6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F74F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4A09F090" w14:textId="77777777">
      <w:tc>
        <w:tcPr>
          <w:tcW w:w="3305" w:type="dxa"/>
        </w:tcPr>
        <w:p w14:paraId="75719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20F43CD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54CFFC2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7A5E903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94D4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3B700F" wp14:editId="6B4696EF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194477" wp14:editId="7A644399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4784A5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14:paraId="48B8A2E7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14:paraId="6E4E6696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14:paraId="50C26D32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4DE3F5CC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3D597CC2" w14:textId="77777777"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D723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3E2D2955" w14:textId="77777777">
      <w:tc>
        <w:tcPr>
          <w:tcW w:w="3305" w:type="dxa"/>
        </w:tcPr>
        <w:p w14:paraId="69655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F00EC1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116DD91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659778A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BE"/>
    <w:rsid w:val="00162D42"/>
    <w:rsid w:val="0018456E"/>
    <w:rsid w:val="00310F81"/>
    <w:rsid w:val="00330587"/>
    <w:rsid w:val="003D366A"/>
    <w:rsid w:val="003F0A71"/>
    <w:rsid w:val="00464A3E"/>
    <w:rsid w:val="004667DD"/>
    <w:rsid w:val="00485398"/>
    <w:rsid w:val="004902BE"/>
    <w:rsid w:val="00497C11"/>
    <w:rsid w:val="00535599"/>
    <w:rsid w:val="005C6A44"/>
    <w:rsid w:val="00604755"/>
    <w:rsid w:val="00630941"/>
    <w:rsid w:val="00663EBE"/>
    <w:rsid w:val="006E0A46"/>
    <w:rsid w:val="00857291"/>
    <w:rsid w:val="008725E3"/>
    <w:rsid w:val="00884214"/>
    <w:rsid w:val="008E68CC"/>
    <w:rsid w:val="009046EC"/>
    <w:rsid w:val="0093585E"/>
    <w:rsid w:val="00A318E2"/>
    <w:rsid w:val="00B91A3B"/>
    <w:rsid w:val="00BC3532"/>
    <w:rsid w:val="00E220D3"/>
    <w:rsid w:val="00E76BD8"/>
    <w:rsid w:val="00E865DF"/>
    <w:rsid w:val="00F41C97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55D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22A1"/>
  </w:style>
  <w:style w:type="paragraph" w:styleId="Footer">
    <w:name w:val="footer"/>
    <w:basedOn w:val="Normal"/>
    <w:link w:val="Foot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722A1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F178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Isis Centeno</cp:lastModifiedBy>
  <cp:revision>30</cp:revision>
  <dcterms:created xsi:type="dcterms:W3CDTF">2021-09-30T17:10:00Z</dcterms:created>
  <dcterms:modified xsi:type="dcterms:W3CDTF">2025-02-06T23:50:00Z</dcterms:modified>
</cp:coreProperties>
</file>