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1d04dc4ebcb4783" /></Relationships>
</file>

<file path=word/document.xml><?xml version="1.0" encoding="utf-8"?>
<w:document xmlns:w="http://schemas.openxmlformats.org/wordprocessingml/2006/main">
  <w:body>
    <w:p>
      <w:pPr>
        <w:jc w:val="center"/>
      </w:pPr>
      <w:r>
        <w:rPr>
          <w:b/>
        </w:rPr>
        <w:t>IN THE CIRCUIT COURT OF {{COUNTY}} COUNTY, ARKANSAS</w:t>
      </w:r>
    </w:p>
    <w:p>
      <w:r>
        <w:rPr>
          <w:b/>
        </w:rPr>
        <w:t>CASE NO. {{CaseNumber}}</w:t>
      </w:r>
    </w:p>
    <w:p>
      <w:r>
        <w:rPr>
          <w:b/>
        </w:rPr>
        <w:t>{{DefendantNames}}</w:t>
      </w:r>
    </w:p>
    <w:p/>
    <w:p>
      <w:r>
        <w:rPr>
          <w:b/>
          <w:u w:val="single"/>
        </w:rPr>
        <w:t>INTERROGATORIES AND REQUESTS FOR PRODUCTION</w:t>
      </w:r>
    </w:p>
    <w:p/>
    <w:p>
      <w:r>
        <w:t>INTERROGATORY NO. </w:t>
      </w:r>
      <w:r>
        <w:fldChar w:fldCharType="begin"/>
      </w:r>
      <w:r>
        <w:instrText xml:space="preserve"> SEQ Interrogatory </w:instrText>
      </w:r>
      <w:r>
        <w:fldChar w:fldCharType="separate"/>
      </w:r>
      <w:r>
        <w:t>1</w:t>
      </w:r>
      <w:r>
        <w:fldChar w:fldCharType="end"/>
      </w:r>
      <w:r>
        <w:t>: Please state the name, address, and telephone number of the person(s) answering these interrogatories.</w:t>
      </w:r>
    </w:p>
    <w:p>
      <w:r>
        <w:t>INTERROGATORY NO. </w:t>
      </w:r>
      <w:r>
        <w:fldChar w:fldCharType="begin"/>
      </w:r>
      <w:r>
        <w:instrText xml:space="preserve"> SEQ Interrogatory </w:instrText>
      </w:r>
      <w:r>
        <w:fldChar w:fldCharType="separate"/>
      </w:r>
      <w:r>
        <w:t>1</w:t>
      </w:r>
      <w:r>
        <w:fldChar w:fldCharType="end"/>
      </w:r>
      <w:r>
        <w:t>: Please state what the highest and best use of the property acquired by plaintiff was immediately prior to the acquisition.</w:t>
      </w:r>
    </w:p>
    <w:p>
      <w:r>
        <w:t>{{#FullTaking}}</w:t>
      </w:r>
    </w:p>
    <w:p>
      <w:r>
        <w:t>INTERROGATORY NO. </w:t>
      </w:r>
      <w:r>
        <w:fldChar w:fldCharType="begin"/>
      </w:r>
      <w:r>
        <w:instrText xml:space="preserve"> SEQ Interrogatory </w:instrText>
      </w:r>
      <w:r>
        <w:fldChar w:fldCharType="separate"/>
      </w:r>
      <w:r>
        <w:t>1</w:t>
      </w:r>
      <w:r>
        <w:fldChar w:fldCharType="end"/>
      </w:r>
      <w:r>
        <w:t>: State whether you contend any economic unit or portion of the property was left as a usable remainder after Plaintiff's acquisition, and if so, describe it.</w:t>
      </w:r>
    </w:p>
    <w:p>
      <w:r>
        <w:t>REQUEST FOR PRODUCTION NO. </w:t>
      </w:r>
      <w:r>
        <w:fldChar w:fldCharType="begin"/>
      </w:r>
      <w:r>
        <w:instrText xml:space="preserve"> SEQ RequestForProduction </w:instrText>
      </w:r>
      <w:r>
        <w:fldChar w:fldCharType="separate"/>
      </w:r>
      <w:r>
        <w:t>1</w:t>
      </w:r>
      <w:r>
        <w:fldChar w:fldCharType="end"/>
      </w:r>
      <w:r>
        <w:t>: Provide any documents evidencing an ownership interest in property adjoining the subject tract that you contend should be considered in valuing this taking.</w:t>
      </w:r>
    </w:p>
    <w:p>
      <w:r>
        <w:t>{{/FullTaking}}</w:t>
      </w:r>
    </w:p>
    <w:p>
      <w:r>
        <w:t>{{#EasementOnly}}</w:t>
      </w:r>
    </w:p>
    <w:p>
      <w:r>
        <w:t>INTERROGATORY NO. </w:t>
      </w:r>
      <w:r>
        <w:fldChar w:fldCharType="begin"/>
      </w:r>
      <w:r>
        <w:instrText xml:space="preserve"> SEQ Interrogatory </w:instrText>
      </w:r>
      <w:r>
        <w:fldChar w:fldCharType="separate"/>
      </w:r>
      <w:r>
        <w:t>1</w:t>
      </w:r>
      <w:r>
        <w:fldChar w:fldCharType="end"/>
      </w:r>
      <w:r>
        <w:t>: State the specific rights you contend are retained by the landowner in the area subject to the permanent easement, and any use you contend is precluded by the easement.</w:t>
      </w:r>
    </w:p>
    <w:p>
      <w:r>
        <w:t>REQUEST FOR PRODUCTION NO. </w:t>
      </w:r>
      <w:r>
        <w:fldChar w:fldCharType="begin"/>
      </w:r>
      <w:r>
        <w:instrText xml:space="preserve"> SEQ RequestForProduction </w:instrText>
      </w:r>
      <w:r>
        <w:fldChar w:fldCharType="separate"/>
      </w:r>
      <w:r>
        <w:t>1</w:t>
      </w:r>
      <w:r>
        <w:fldChar w:fldCharType="end"/>
      </w:r>
      <w:r>
        <w:t>: Provide any documents evidencing prior use of the easement area by the landowner.</w:t>
      </w:r>
    </w:p>
    <w:p>
      <w:r>
        <w:t>{{/EasementOnly}}</w:t>
      </w:r>
    </w:p>
    <w:p>
      <w:r>
        <w:t>{{#TemporaryConstructionEasement}}</w:t>
      </w:r>
    </w:p>
    <w:p>
      <w:r>
        <w:t>INTERROGATORY NO. </w:t>
      </w:r>
      <w:r>
        <w:fldChar w:fldCharType="begin"/>
      </w:r>
      <w:r>
        <w:instrText xml:space="preserve"> SEQ Interrogatory </w:instrText>
      </w:r>
      <w:r>
        <w:fldChar w:fldCharType="separate"/>
      </w:r>
      <w:r>
        <w:t>1</w:t>
      </w:r>
      <w:r>
        <w:fldChar w:fldCharType="end"/>
      </w:r>
      <w:r>
        <w:t>: State the use, if any, you contend was made of the temporary construction easement area prior to the taking, and the value or rental rate you attribute to that use during the easement period.</w:t>
      </w:r>
    </w:p>
    <w:p>
      <w:r>
        <w:t>REQUEST FOR PRODUCTION NO. </w:t>
      </w:r>
      <w:r>
        <w:fldChar w:fldCharType="begin"/>
      </w:r>
      <w:r>
        <w:instrText xml:space="preserve"> SEQ RequestForProduction </w:instrText>
      </w:r>
      <w:r>
        <w:fldChar w:fldCharType="separate"/>
      </w:r>
      <w:r>
        <w:t>1</w:t>
      </w:r>
      <w:r>
        <w:fldChar w:fldCharType="end"/>
      </w:r>
      <w:r>
        <w:t>: Provide any lease, rental, or income documentation for the temporary construction easement area for the three years preceding the taking.</w:t>
      </w:r>
    </w:p>
    <w:p>
      <w:r>
        <w:t>{{/TemporaryConstructionEasement}}</w:t>
      </w:r>
    </w:p>
    <w:p>
      <w:r>
        <w:t>{{#SeveranceDamages}}</w:t>
      </w:r>
    </w:p>
    <w:p>
      <w:r>
        <w:t>INTERROGATORY NO. </w:t>
      </w:r>
      <w:r>
        <w:fldChar w:fldCharType="begin"/>
      </w:r>
      <w:r>
        <w:instrText xml:space="preserve"> SEQ Interrogatory </w:instrText>
      </w:r>
      <w:r>
        <w:fldChar w:fldCharType="separate"/>
      </w:r>
      <w:r>
        <w:t>1</w:t>
      </w:r>
      <w:r>
        <w:fldChar w:fldCharType="end"/>
      </w:r>
      <w:r>
        <w:t>: Describe each item of severance damage claimed to the remainder property, the amount attributed to each item, and the factual basis supporting each item.</w:t>
      </w:r>
    </w:p>
    <w:p>
      <w:r>
        <w:t>INTERROGATORY NO. </w:t>
      </w:r>
      <w:r>
        <w:fldChar w:fldCharType="begin"/>
      </w:r>
      <w:r>
        <w:instrText xml:space="preserve"> SEQ Interrogatory </w:instrText>
      </w:r>
      <w:r>
        <w:fldChar w:fldCharType="separate"/>
      </w:r>
      <w:r>
        <w:t>1</w:t>
      </w:r>
      <w:r>
        <w:fldChar w:fldCharType="end"/>
      </w:r>
      <w:r>
        <w:t>: State whether any cure or mitigation measure is contended to be necessary to the remainder, and if so, describe the measure and its estimated cost.</w:t>
      </w:r>
    </w:p>
    <w:p>
      <w:r>
        <w:t>REQUEST FOR PRODUCTION NO. </w:t>
      </w:r>
      <w:r>
        <w:fldChar w:fldCharType="begin"/>
      </w:r>
      <w:r>
        <w:instrText xml:space="preserve"> SEQ RequestForProduction </w:instrText>
      </w:r>
      <w:r>
        <w:fldChar w:fldCharType="separate"/>
      </w:r>
      <w:r>
        <w:t>1</w:t>
      </w:r>
      <w:r>
        <w:fldChar w:fldCharType="end"/>
      </w:r>
      <w:r>
        <w:t>: Provide any estimates, bids, or contractor quotes relating to a cure or mitigation measure claimed for the remainder.</w:t>
      </w:r>
    </w:p>
    <w:p>
      <w:r>
        <w:t>{{/SeveranceDamages}}</w:t>
      </w:r>
    </w:p>
    <w:p>
      <w:r>
        <w:t>{{#AccessChangeOfAccess}}</w:t>
      </w:r>
    </w:p>
    <w:p>
      <w:r>
        <w:t>INTERROGATORY NO. </w:t>
      </w:r>
      <w:r>
        <w:fldChar w:fldCharType="begin"/>
      </w:r>
      <w:r>
        <w:instrText xml:space="preserve"> SEQ Interrogatory </w:instrText>
      </w:r>
      <w:r>
        <w:fldChar w:fldCharType="separate"/>
      </w:r>
      <w:r>
        <w:t>1</w:t>
      </w:r>
      <w:r>
        <w:fldChar w:fldCharType="end"/>
      </w:r>
      <w:r>
        <w:t>: Describe the access to the property that existed immediately before the taking and the access that exists immediately after, including any change in the number, location, or type of access points.</w:t>
      </w:r>
    </w:p>
    <w:p>
      <w:r>
        <w:t>INTERROGATORY NO. </w:t>
      </w:r>
      <w:r>
        <w:fldChar w:fldCharType="begin"/>
      </w:r>
      <w:r>
        <w:instrText xml:space="preserve"> SEQ Interrogatory </w:instrText>
      </w:r>
      <w:r>
        <w:fldChar w:fldCharType="separate"/>
      </w:r>
      <w:r>
        <w:t>1</w:t>
      </w:r>
      <w:r>
        <w:fldChar w:fldCharType="end"/>
      </w:r>
      <w:r>
        <w:t>: State the extent to which you contend the change in access affects the value or highest and best use of the remainder.</w:t>
      </w:r>
    </w:p>
    <w:p>
      <w:r>
        <w:t>REQUEST FOR PRODUCTION NO. </w:t>
      </w:r>
      <w:r>
        <w:fldChar w:fldCharType="begin"/>
      </w:r>
      <w:r>
        <w:instrText xml:space="preserve"> SEQ RequestForProduction </w:instrText>
      </w:r>
      <w:r>
        <w:fldChar w:fldCharType="separate"/>
      </w:r>
      <w:r>
        <w:t>1</w:t>
      </w:r>
      <w:r>
        <w:fldChar w:fldCharType="end"/>
      </w:r>
      <w:r>
        <w:t>: Provide any documents depicting or describing access to the property before and after the taking, including photographs, surveys, or access permits.</w:t>
      </w:r>
    </w:p>
    <w:p>
      <w:r>
        <w:t>{{/AccessChangeOfAccess}}</w:t>
      </w:r>
    </w:p>
    <w:p>
      <w:r>
        <w:t>{{#Drainage}}</w:t>
      </w:r>
    </w:p>
    <w:p>
      <w:r>
        <w:t>INTERROGATORY NO. </w:t>
      </w:r>
      <w:r>
        <w:fldChar w:fldCharType="begin"/>
      </w:r>
      <w:r>
        <w:instrText xml:space="preserve"> SEQ Interrogatory </w:instrText>
      </w:r>
      <w:r>
        <w:fldChar w:fldCharType="separate"/>
      </w:r>
      <w:r>
        <w:t>1</w:t>
      </w:r>
      <w:r>
        <w:fldChar w:fldCharType="end"/>
      </w:r>
      <w:r>
        <w:t>: Describe any change in surface water drainage across the property that you contend resulted from the taking or construction, and any resulting damage.</w:t>
      </w:r>
    </w:p>
    <w:p>
      <w:r>
        <w:t>REQUEST FOR PRODUCTION NO. </w:t>
      </w:r>
      <w:r>
        <w:fldChar w:fldCharType="begin"/>
      </w:r>
      <w:r>
        <w:instrText xml:space="preserve"> SEQ RequestForProduction </w:instrText>
      </w:r>
      <w:r>
        <w:fldChar w:fldCharType="separate"/>
      </w:r>
      <w:r>
        <w:t>1</w:t>
      </w:r>
      <w:r>
        <w:fldChar w:fldCharType="end"/>
      </w:r>
      <w:r>
        <w:t>: Provide any documents, photographs, or engineering reports relating to drainage conditions on the property before and after construction.</w:t>
      </w:r>
    </w:p>
    <w:p>
      <w:r>
        <w:t>{{/Drainage}}</w:t>
      </w:r>
    </w:p>
    <w:p>
      <w:r>
        <w:t>{{#LandlockedRemainder}}</w:t>
      </w:r>
    </w:p>
    <w:p>
      <w:r>
        <w:t>INTERROGATORY NO. </w:t>
      </w:r>
      <w:r>
        <w:fldChar w:fldCharType="begin"/>
      </w:r>
      <w:r>
        <w:instrText xml:space="preserve"> SEQ Interrogatory </w:instrText>
      </w:r>
      <w:r>
        <w:fldChar w:fldCharType="separate"/>
      </w:r>
      <w:r>
        <w:t>1</w:t>
      </w:r>
      <w:r>
        <w:fldChar w:fldCharType="end"/>
      </w:r>
      <w:r>
        <w:t>: State whether you contend the remainder property lacks legal access to a public road following the taking, and if so, describe the access that existed before the taking and any access presently available.</w:t>
      </w:r>
    </w:p>
    <w:p>
      <w:r>
        <w:t>REQUEST FOR PRODUCTION NO. </w:t>
      </w:r>
      <w:r>
        <w:fldChar w:fldCharType="begin"/>
      </w:r>
      <w:r>
        <w:instrText xml:space="preserve"> SEQ RequestForProduction </w:instrText>
      </w:r>
      <w:r>
        <w:fldChar w:fldCharType="separate"/>
      </w:r>
      <w:r>
        <w:t>1</w:t>
      </w:r>
      <w:r>
        <w:fldChar w:fldCharType="end"/>
      </w:r>
      <w:r>
        <w:t>: Provide any title reports, easement documents, or correspondence relating to access to the remainder property.</w:t>
      </w:r>
    </w:p>
    <w:p>
      <w:r>
        <w:t>{{/LandlockedRemainder}}</w:t>
      </w:r>
    </w:p>
    <w:p>
      <w:r>
        <w:t>{{#Minerals}}</w:t>
      </w:r>
    </w:p>
    <w:p>
      <w:r>
        <w:t>INTERROGATORY NO. </w:t>
      </w:r>
      <w:r>
        <w:fldChar w:fldCharType="begin"/>
      </w:r>
      <w:r>
        <w:instrText xml:space="preserve"> SEQ Interrogatory </w:instrText>
      </w:r>
      <w:r>
        <w:fldChar w:fldCharType="separate"/>
      </w:r>
      <w:r>
        <w:t>1</w:t>
      </w:r>
      <w:r>
        <w:fldChar w:fldCharType="end"/>
      </w:r>
      <w:r>
        <w:t>: State whether you claim any mineral, oil, gas, or other subsurface interest in the property, and if so, describe the interest and any current or historical production or lease activity.</w:t>
      </w:r>
    </w:p>
    <w:p>
      <w:r>
        <w:t>REQUEST FOR PRODUCTION NO. </w:t>
      </w:r>
      <w:r>
        <w:fldChar w:fldCharType="begin"/>
      </w:r>
      <w:r>
        <w:instrText xml:space="preserve"> SEQ RequestForProduction </w:instrText>
      </w:r>
      <w:r>
        <w:fldChar w:fldCharType="separate"/>
      </w:r>
      <w:r>
        <w:t>1</w:t>
      </w:r>
      <w:r>
        <w:fldChar w:fldCharType="end"/>
      </w:r>
      <w:r>
        <w:t>: Provide any mineral deeds, leases, division orders, or royalty statements relating to the property.</w:t>
      </w:r>
    </w:p>
    <w:p>
      <w:r>
        <w:t>{{/Minerals}}</w:t>
      </w:r>
    </w:p>
    <w:p>
      <w:r>
        <w:t>{{#Timber}}</w:t>
      </w:r>
    </w:p>
    <w:p>
      <w:r>
        <w:t>INTERROGATORY NO. </w:t>
      </w:r>
      <w:r>
        <w:fldChar w:fldCharType="begin"/>
      </w:r>
      <w:r>
        <w:instrText xml:space="preserve"> SEQ Interrogatory </w:instrText>
      </w:r>
      <w:r>
        <w:fldChar w:fldCharType="separate"/>
      </w:r>
      <w:r>
        <w:t>1</w:t>
      </w:r>
      <w:r>
        <w:fldChar w:fldCharType="end"/>
      </w:r>
      <w:r>
        <w:t>: State whether the property contained merchantable timber at the time of the taking, and if so, describe the species, volume, and value attributed to the timber.</w:t>
      </w:r>
    </w:p>
    <w:p>
      <w:r>
        <w:t>REQUEST FOR PRODUCTION NO. </w:t>
      </w:r>
      <w:r>
        <w:fldChar w:fldCharType="begin"/>
      </w:r>
      <w:r>
        <w:instrText xml:space="preserve"> SEQ RequestForProduction </w:instrText>
      </w:r>
      <w:r>
        <w:fldChar w:fldCharType="separate"/>
      </w:r>
      <w:r>
        <w:t>1</w:t>
      </w:r>
      <w:r>
        <w:fldChar w:fldCharType="end"/>
      </w:r>
      <w:r>
        <w:t>: Provide any timber cruise, appraisal, or valuation report relating to timber on the property.</w:t>
      </w:r>
    </w:p>
    <w:p>
      <w:r>
        <w:t>{{/Timber}}</w:t>
      </w:r>
    </w:p>
    <w:p>
      <w:r>
        <w:t>{{#BillboardSign}}</w:t>
      </w:r>
    </w:p>
    <w:p>
      <w:r>
        <w:t>INTERROGATORY NO. </w:t>
      </w:r>
      <w:r>
        <w:fldChar w:fldCharType="begin"/>
      </w:r>
      <w:r>
        <w:instrText xml:space="preserve"> SEQ Interrogatory </w:instrText>
      </w:r>
      <w:r>
        <w:fldChar w:fldCharType="separate"/>
      </w:r>
      <w:r>
        <w:t>1</w:t>
      </w:r>
      <w:r>
        <w:fldChar w:fldCharType="end"/>
      </w:r>
      <w:r>
        <w:t>: State whether an outdoor advertising structure was located on the property at the time of the taking, and if so, describe the structure, its permit status, and any income generated from it.</w:t>
      </w:r>
    </w:p>
    <w:p>
      <w:r>
        <w:t>REQUEST FOR PRODUCTION NO. </w:t>
      </w:r>
      <w:r>
        <w:fldChar w:fldCharType="begin"/>
      </w:r>
      <w:r>
        <w:instrText xml:space="preserve"> SEQ RequestForProduction </w:instrText>
      </w:r>
      <w:r>
        <w:fldChar w:fldCharType="separate"/>
      </w:r>
      <w:r>
        <w:t>1</w:t>
      </w:r>
      <w:r>
        <w:fldChar w:fldCharType="end"/>
      </w:r>
      <w:r>
        <w:t>: Provide any lease agreements, permits, or income records relating to any outdoor advertising structure on the property.</w:t>
      </w:r>
    </w:p>
    <w:p>
      <w:r>
        <w:t>{{/BillboardSign}}</w:t>
      </w:r>
    </w:p>
    <w:p>
      <w:r>
        <w:t>{{#LeaseholdTenantInterest}}</w:t>
      </w:r>
    </w:p>
    <w:p>
      <w:r>
        <w:t>INTERROGATORY NO. </w:t>
      </w:r>
      <w:r>
        <w:fldChar w:fldCharType="begin"/>
      </w:r>
      <w:r>
        <w:instrText xml:space="preserve"> SEQ Interrogatory </w:instrText>
      </w:r>
      <w:r>
        <w:fldChar w:fldCharType="separate"/>
      </w:r>
      <w:r>
        <w:t>1</w:t>
      </w:r>
      <w:r>
        <w:fldChar w:fldCharType="end"/>
      </w:r>
      <w:r>
        <w:t>: State whether any portion of the property was subject to a lease at the time of the taking, and if so, identify the tenant and describe the material lease terms, including rent and remaining term.</w:t>
      </w:r>
    </w:p>
    <w:p>
      <w:r>
        <w:t>REQUEST FOR PRODUCTION NO. </w:t>
      </w:r>
      <w:r>
        <w:fldChar w:fldCharType="begin"/>
      </w:r>
      <w:r>
        <w:instrText xml:space="preserve"> SEQ RequestForProduction </w:instrText>
      </w:r>
      <w:r>
        <w:fldChar w:fldCharType="separate"/>
      </w:r>
      <w:r>
        <w:t>1</w:t>
      </w:r>
      <w:r>
        <w:fldChar w:fldCharType="end"/>
      </w:r>
      <w:r>
        <w:t>: Provide a true and correct copy of any lease agreement affecting the property in effect at the time of the taking.</w:t>
      </w:r>
    </w:p>
    <w:p>
      <w:r>
        <w:t>{{/LeaseholdTenantInterest}}</w:t>
      </w:r>
    </w:p>
    <w:p>
      <w:r>
        <w:t>{{#LienholderMortgage}}</w:t>
      </w:r>
    </w:p>
    <w:p>
      <w:r>
        <w:t>INTERROGATORY NO. </w:t>
      </w:r>
      <w:r>
        <w:fldChar w:fldCharType="begin"/>
      </w:r>
      <w:r>
        <w:instrText xml:space="preserve"> SEQ Interrogatory </w:instrText>
      </w:r>
      <w:r>
        <w:fldChar w:fldCharType="separate"/>
      </w:r>
      <w:r>
        <w:t>1</w:t>
      </w:r>
      <w:r>
        <w:fldChar w:fldCharType="end"/>
      </w:r>
      <w:r>
        <w:t>: Identify each mortgage, deed of trust, or other lien of record against the property at the time of the taking, including the lienholder and the outstanding balance.</w:t>
      </w:r>
    </w:p>
    <w:p>
      <w:r>
        <w:t>REQUEST FOR PRODUCTION NO. </w:t>
      </w:r>
      <w:r>
        <w:fldChar w:fldCharType="begin"/>
      </w:r>
      <w:r>
        <w:instrText xml:space="preserve"> SEQ RequestForProduction </w:instrText>
      </w:r>
      <w:r>
        <w:fldChar w:fldCharType="separate"/>
      </w:r>
      <w:r>
        <w:t>1</w:t>
      </w:r>
      <w:r>
        <w:fldChar w:fldCharType="end"/>
      </w:r>
      <w:r>
        <w:t>: Provide any payoff statement, loan documents, or lien release relating to a mortgage or lien against the property.</w:t>
      </w:r>
    </w:p>
    <w:p>
      <w:r>
        <w:t>{{/LienholderMortgage}}</w:t>
      </w:r>
    </w:p>
    <w:p>
      <w:r>
        <w:t>{{#EstateProbate}}</w:t>
      </w:r>
    </w:p>
    <w:p>
      <w:r>
        <w:t>INTERROGATORY NO. </w:t>
      </w:r>
      <w:r>
        <w:fldChar w:fldCharType="begin"/>
      </w:r>
      <w:r>
        <w:instrText xml:space="preserve"> SEQ Interrogatory </w:instrText>
      </w:r>
      <w:r>
        <w:fldChar w:fldCharType="separate"/>
      </w:r>
      <w:r>
        <w:t>1</w:t>
      </w:r>
      <w:r>
        <w:fldChar w:fldCharType="end"/>
      </w:r>
      <w:r>
        <w:t>: State whether the property is or was subject to an open estate or probate proceeding, and if so, identify the court, case number, and personal representative.</w:t>
      </w:r>
    </w:p>
    <w:p>
      <w:r>
        <w:t>REQUEST FOR PRODUCTION NO. </w:t>
      </w:r>
      <w:r>
        <w:fldChar w:fldCharType="begin"/>
      </w:r>
      <w:r>
        <w:instrText xml:space="preserve"> SEQ RequestForProduction </w:instrText>
      </w:r>
      <w:r>
        <w:fldChar w:fldCharType="separate"/>
      </w:r>
      <w:r>
        <w:t>1</w:t>
      </w:r>
      <w:r>
        <w:fldChar w:fldCharType="end"/>
      </w:r>
      <w:r>
        <w:t>: Provide any letters testamentary, letters of administration, or probate court orders relating to the property.</w:t>
      </w:r>
    </w:p>
    <w:p>
      <w:r>
        <w:t>{{/EstateProbate}}</w:t>
      </w:r>
    </w:p>
    <w:p>
      <w:r>
        <w:t>{{#UnknownHeirsOwners}}</w:t>
      </w:r>
    </w:p>
    <w:p>
      <w:r>
        <w:t>INTERROGATORY NO. </w:t>
      </w:r>
      <w:r>
        <w:fldChar w:fldCharType="begin"/>
      </w:r>
      <w:r>
        <w:instrText xml:space="preserve"> SEQ Interrogatory </w:instrText>
      </w:r>
      <w:r>
        <w:fldChar w:fldCharType="separate"/>
      </w:r>
      <w:r>
        <w:t>1</w:t>
      </w:r>
      <w:r>
        <w:fldChar w:fldCharType="end"/>
      </w:r>
      <w:r>
        <w:t>: State the basis for your knowledge of, or claimed interest in, the property, including how you trace title from the last record owner.</w:t>
      </w:r>
    </w:p>
    <w:p>
      <w:r>
        <w:t>REQUEST FOR PRODUCTION NO. </w:t>
      </w:r>
      <w:r>
        <w:fldChar w:fldCharType="begin"/>
      </w:r>
      <w:r>
        <w:instrText xml:space="preserve"> SEQ RequestForProduction </w:instrText>
      </w:r>
      <w:r>
        <w:fldChar w:fldCharType="separate"/>
      </w:r>
      <w:r>
        <w:t>1</w:t>
      </w:r>
      <w:r>
        <w:fldChar w:fldCharType="end"/>
      </w:r>
      <w:r>
        <w:t>: Provide any documents supporting your claimed heirship or ownership interest in the property, including family records, affidavits of heirship, or probate documents.</w:t>
      </w:r>
    </w:p>
    <w:p>
      <w:r>
        <w:t>{{/UnknownHeirsOwners}}</w:t>
      </w:r>
    </w:p>
    <w:p>
      <w:r>
        <w:t>{{#UtilityConflict}}</w:t>
      </w:r>
    </w:p>
    <w:p>
      <w:r>
        <w:t>INTERROGATORY NO. </w:t>
      </w:r>
      <w:r>
        <w:fldChar w:fldCharType="begin"/>
      </w:r>
      <w:r>
        <w:instrText xml:space="preserve"> SEQ Interrogatory </w:instrText>
      </w:r>
      <w:r>
        <w:fldChar w:fldCharType="separate"/>
      </w:r>
      <w:r>
        <w:t>1</w:t>
      </w:r>
      <w:r>
        <w:fldChar w:fldCharType="end"/>
      </w:r>
      <w:r>
        <w:t>: Identify each utility facility located on the property at the time of the taking, including the owner or operator of the facility.</w:t>
      </w:r>
    </w:p>
    <w:p>
      <w:r>
        <w:t>REQUEST FOR PRODUCTION NO. </w:t>
      </w:r>
      <w:r>
        <w:fldChar w:fldCharType="begin"/>
      </w:r>
      <w:r>
        <w:instrText xml:space="preserve"> SEQ RequestForProduction </w:instrText>
      </w:r>
      <w:r>
        <w:fldChar w:fldCharType="separate"/>
      </w:r>
      <w:r>
        <w:t>1</w:t>
      </w:r>
      <w:r>
        <w:fldChar w:fldCharType="end"/>
      </w:r>
      <w:r>
        <w:t>: Provide any utility easements, relocation agreements, or correspondence relating to utility facilities on the property.</w:t>
      </w:r>
    </w:p>
    <w:p>
      <w:r>
        <w:t>{{/UtilityConflict}}</w:t>
      </w:r>
    </w:p>
    <w:p>
      <w:r>
        <w:t>INTERROGATORY NO. </w:t>
      </w:r>
      <w:r>
        <w:fldChar w:fldCharType="begin"/>
      </w:r>
      <w:r>
        <w:instrText xml:space="preserve"> SEQ Interrogatory </w:instrText>
      </w:r>
      <w:r>
        <w:fldChar w:fldCharType="separate"/>
      </w:r>
      <w:r>
        <w:t>1</w:t>
      </w:r>
      <w:r>
        <w:fldChar w:fldCharType="end"/>
      </w:r>
      <w:r>
        <w:t>: Please list each and every appraisal you have obtained for the property, including the name, address, and telephone number of the appraiser and the date of the appraisal.</w:t>
      </w:r>
    </w:p>
    <w:p/>
    <w:p>
      <w:r>
        <w:t>Respectfully submitted,</w:t>
      </w:r>
    </w:p>
    <w:p>
      <w:r>
        <w:t>{{AttorneyName}}</w:t>
      </w:r>
    </w:p>
  </w:body>
</w:document>
</file>