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674"/>
        <w:gridCol w:w="1143"/>
        <w:gridCol w:w="31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英文函数名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dv.current()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当前页面信息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获取当前脚本正在执行的页面的信息。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dv.pages(source)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页面信息数组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返回一个页面对象数据数组，包含匹配给定条件的页面信息。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dv.pagePaths(source)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页面路径数组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返回一个路径数据数组，包含匹配给定条件的页面的路径。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dv.page(path)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页面对象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将简单的路径或链接映射为完整页面对象，包含页面的所有字段。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dv.el(element, 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渲染HTML元素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在指定的HTML元素内渲染任意文本。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dv.header(level, 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渲染标题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以指定级别渲染文本作为标题。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dv.paragraph(text)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渲染段落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以段落形式渲染任意文本。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dv.span(text)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渲染跨度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以跨度形式渲染任意文本。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dv.list(elements)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渲染一个元素列表。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dv.taskList(tasks, groupByFile)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以列表形式渲染Task对象。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dv.table(headers, elements)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渲染表格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渲染一个表格，</w:t>
            </w:r>
            <w:r>
              <w:rPr>
                <w:rStyle w:val="VerbatimChar"/>
              </w:rPr>
              <w:t xml:space="preserve">headers</w:t>
            </w:r>
            <w:r>
              <w:t xml:space="preserve">为表头，</w:t>
            </w:r>
            <w:r>
              <w:rPr>
                <w:rStyle w:val="VerbatimChar"/>
              </w:rPr>
              <w:t xml:space="preserve">elements</w:t>
            </w:r>
            <w:r>
              <w:t xml:space="preserve">为表格内容的行。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dv.markdownTable(headers, values)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渲染Markdown表格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</w:t>
            </w:r>
            <w:r>
              <w:rPr>
                <w:rStyle w:val="VerbatimChar"/>
              </w:rPr>
              <w:t xml:space="preserve">dv.table()</w:t>
            </w:r>
            <w:r>
              <w:t xml:space="preserve">等效，返回Markdown格式的表格。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dv.markdownList(values)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渲染Markdown列表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</w:t>
            </w:r>
            <w:r>
              <w:rPr>
                <w:rStyle w:val="VerbatimChar"/>
              </w:rPr>
              <w:t xml:space="preserve">dv.list()</w:t>
            </w:r>
            <w:r>
              <w:t xml:space="preserve">等效，返回Markdown格式的列表。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dv.markdownTaskList(tasks)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渲染Markdown任务列表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与</w:t>
            </w:r>
            <w:r>
              <w:rPr>
                <w:rStyle w:val="VerbatimChar"/>
              </w:rPr>
              <w:t xml:space="preserve">dv.taskList()</w:t>
            </w:r>
            <w:r>
              <w:t xml:space="preserve">等效，返回Markdown格式的任务列表。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dv.array(value)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数据数组转换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将给定的值或数组转换为Dataview数据数组。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dv.fileLink(path, [embed?], [display-name])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文件链接转换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将文本路径转换为Dataview链接对象。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dv.date(text)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日期转换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将文本和链接转换为DateTime对象。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dv.duration(text)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持续时间转换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将文本转换为Duration对象。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dv.io.csv(path, [origin-file])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加载CSV 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异步加载给定路径的CSV文件，返回一个数据对象数组。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dv.io.load(path, [origin-file])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加载文件内容 ⌛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异步加载指定路径的文件内容。</w:t>
            </w:r>
          </w:p>
        </w:tc>
      </w:tr>
    </w:tbl>
    <w:sectPr w:rsidR="00E1645B" w:rsidSect="00A410A1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DCB2411E"/>
    <w:lvl w:ilvl="0">
      <w:numFmt w:val="bullet"/>
      <w:lvlText w:val="•"/>
      <w:lvlJc w:val="left"/>
      <w:pPr>
        <w:ind w:hanging="329" w:left="567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329" w:left="1134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329" w:left="1701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329" w:left="2268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329" w:left="2835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329" w:left="3402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329" w:left="3969"/>
      </w:pPr>
      <w:rPr>
        <w:rFonts w:eastAsia="微软雅黑" w:hint="eastAsia"/>
        <w:sz w:val="28"/>
      </w:rPr>
    </w:lvl>
    <w:lvl w:ilvl="7">
      <w:numFmt w:val="bullet"/>
      <w:lvlText w:val="•"/>
      <w:lvlJc w:val="left"/>
      <w:pPr>
        <w:ind w:hanging="329" w:left="4536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329" w:left="5103"/>
      </w:pPr>
      <w:rPr>
        <w:rFonts w:eastAsia="微软雅黑" w:hint="eastAsia"/>
        <w:sz w:val="28"/>
      </w:rPr>
    </w:lvl>
  </w:abstractNum>
  <w:abstractNum w15:restartNumberingAfterBreak="0" w:abstractNumId="2">
    <w:nsid w:val="00A99201"/>
    <w:multiLevelType w:val="multilevel"/>
    <w:tmpl w:val="845E9B8E"/>
    <w:lvl w:ilvl="0">
      <w:start w:val="1"/>
      <w:numFmt w:val="decimal"/>
      <w:lvlText w:val="%1."/>
      <w:lvlJc w:val="left"/>
      <w:pPr>
        <w:ind w:hanging="329" w:left="567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329" w:left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329" w:left="1701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329" w:left="2268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329" w:left="2835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329" w:left="3402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329" w:left="3969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329" w:left="4536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329" w:left="5103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891C5E"/>
    <w:pPr>
      <w:keepNext/>
      <w:keepLines/>
      <w:pageBreakBefore/>
      <w:spacing w:before="480"/>
      <w:jc w:val="center"/>
      <w:outlineLvl w:val="0"/>
    </w:pPr>
    <w:rPr>
      <w:rFonts w:cstheme="majorBidi" w:eastAsia="黑体"/>
      <w:b/>
      <w:bCs/>
      <w:sz w:val="36"/>
      <w:szCs w:val="32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  <w:rsid w:val="00EA7BFB"/>
    <w:pPr>
      <w:tabs>
        <w:tab w:pos="384" w:val="left"/>
      </w:tabs>
      <w:spacing w:line="240" w:lineRule="auto"/>
      <w:ind w:hanging="200" w:hangingChars="200" w:left="200"/>
    </w:pPr>
  </w:style>
  <w:style w:styleId="a9" w:type="paragraph">
    <w:name w:val="Block Text"/>
    <w:basedOn w:val="a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D149F4"/>
    <w:rPr>
      <w:rFonts w:ascii="Fira Code" w:cs="Times New Roman (正文 CS 字体)" w:eastAsia="宋体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D149F4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</w:pPr>
    <w:rPr>
      <w:rFonts w:ascii="Fira Code" w:cs="Times New Roman (正文 CS 字体)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2024-05-07T00:09:17Z</dcterms:created>
  <dcterms:modified xsi:type="dcterms:W3CDTF">2024-05-07T00:09:17Z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2024-04-10T00:00:00.000Z</vt:lpwstr>
  </property>
</Properties>
</file>