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319AC" w14:textId="28DAD8C8" w:rsidR="00CA3661" w:rsidRDefault="008037F4">
      <w:r>
        <w:rPr>
          <w:noProof/>
        </w:rPr>
        <mc:AlternateContent>
          <mc:Choice Requires="wps">
            <w:drawing>
              <wp:inline distT="0" distB="0" distL="0" distR="0" wp14:anchorId="3BE08161" wp14:editId="59D42D8B">
                <wp:extent cx="304800" cy="304800"/>
                <wp:effectExtent l="0" t="0" r="0" b="0"/>
                <wp:docPr id="121293990" name="Dikdörtgen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76C75" id="Dikdörtgen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4CA8E6CB" wp14:editId="3F3724B5">
            <wp:extent cx="4731054" cy="3543300"/>
            <wp:effectExtent l="0" t="0" r="0" b="0"/>
            <wp:docPr id="224046197"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32267" cy="3544209"/>
                    </a:xfrm>
                    <a:prstGeom prst="rect">
                      <a:avLst/>
                    </a:prstGeom>
                    <a:noFill/>
                  </pic:spPr>
                </pic:pic>
              </a:graphicData>
            </a:graphic>
          </wp:inline>
        </w:drawing>
      </w:r>
    </w:p>
    <w:p w14:paraId="5A84E27D" w14:textId="77777777" w:rsidR="008037F4" w:rsidRDefault="008037F4" w:rsidP="008037F4">
      <w:pPr>
        <w:jc w:val="center"/>
        <w:rPr>
          <w:rFonts w:ascii="Times New Roman" w:hAnsi="Times New Roman" w:cs="Times New Roman"/>
          <w:b/>
          <w:bCs/>
          <w:sz w:val="32"/>
          <w:szCs w:val="32"/>
        </w:rPr>
      </w:pPr>
    </w:p>
    <w:p w14:paraId="71B77217" w14:textId="77777777" w:rsidR="008037F4" w:rsidRDefault="008037F4" w:rsidP="008037F4">
      <w:pPr>
        <w:jc w:val="center"/>
        <w:rPr>
          <w:rFonts w:ascii="Times New Roman" w:hAnsi="Times New Roman" w:cs="Times New Roman"/>
          <w:b/>
          <w:bCs/>
          <w:sz w:val="32"/>
          <w:szCs w:val="32"/>
        </w:rPr>
      </w:pPr>
    </w:p>
    <w:p w14:paraId="54975433" w14:textId="36F1B4F2" w:rsidR="008037F4" w:rsidRPr="008037F4" w:rsidRDefault="008037F4" w:rsidP="008037F4">
      <w:pPr>
        <w:jc w:val="center"/>
        <w:rPr>
          <w:rFonts w:ascii="Times New Roman" w:hAnsi="Times New Roman" w:cs="Times New Roman"/>
          <w:b/>
          <w:bCs/>
          <w:sz w:val="32"/>
          <w:szCs w:val="32"/>
        </w:rPr>
      </w:pPr>
      <w:r w:rsidRPr="008037F4">
        <w:rPr>
          <w:rFonts w:ascii="Times New Roman" w:hAnsi="Times New Roman" w:cs="Times New Roman"/>
          <w:b/>
          <w:bCs/>
          <w:sz w:val="32"/>
          <w:szCs w:val="32"/>
        </w:rPr>
        <w:t>Etkileşimli Kriptografik Algoritma Analiz ve Görselleştirme Platformu</w:t>
      </w:r>
    </w:p>
    <w:p w14:paraId="26377756" w14:textId="77777777" w:rsidR="008037F4" w:rsidRDefault="008037F4">
      <w:pPr>
        <w:rPr>
          <w:rFonts w:ascii="Times New Roman" w:hAnsi="Times New Roman" w:cs="Times New Roman"/>
          <w:sz w:val="32"/>
          <w:szCs w:val="32"/>
        </w:rPr>
      </w:pPr>
    </w:p>
    <w:p w14:paraId="050BD8E6" w14:textId="77777777" w:rsidR="008037F4" w:rsidRDefault="008037F4">
      <w:pPr>
        <w:rPr>
          <w:rFonts w:ascii="Times New Roman" w:hAnsi="Times New Roman" w:cs="Times New Roman"/>
          <w:sz w:val="32"/>
          <w:szCs w:val="32"/>
        </w:rPr>
      </w:pPr>
    </w:p>
    <w:p w14:paraId="6A79EDF4" w14:textId="77777777" w:rsidR="008037F4" w:rsidRDefault="008037F4">
      <w:pPr>
        <w:rPr>
          <w:rFonts w:ascii="Times New Roman" w:hAnsi="Times New Roman" w:cs="Times New Roman"/>
          <w:sz w:val="32"/>
          <w:szCs w:val="32"/>
        </w:rPr>
      </w:pPr>
    </w:p>
    <w:p w14:paraId="01F07A0A" w14:textId="77777777" w:rsidR="008037F4" w:rsidRDefault="008037F4">
      <w:pPr>
        <w:rPr>
          <w:rFonts w:ascii="Times New Roman" w:hAnsi="Times New Roman" w:cs="Times New Roman"/>
          <w:sz w:val="32"/>
          <w:szCs w:val="32"/>
        </w:rPr>
      </w:pPr>
    </w:p>
    <w:p w14:paraId="43BC2942" w14:textId="33376BFD" w:rsidR="008037F4" w:rsidRDefault="008037F4" w:rsidP="008037F4">
      <w:pPr>
        <w:jc w:val="center"/>
        <w:rPr>
          <w:rFonts w:ascii="Times New Roman" w:hAnsi="Times New Roman" w:cs="Times New Roman"/>
          <w:b/>
          <w:bCs/>
          <w:sz w:val="24"/>
          <w:szCs w:val="24"/>
        </w:rPr>
      </w:pPr>
      <w:r w:rsidRPr="008037F4">
        <w:rPr>
          <w:rFonts w:ascii="Times New Roman" w:hAnsi="Times New Roman" w:cs="Times New Roman"/>
          <w:b/>
          <w:bCs/>
          <w:sz w:val="24"/>
          <w:szCs w:val="24"/>
        </w:rPr>
        <w:t>BMB436-KRIPTOLOJI VE UYGULAMALARI </w:t>
      </w:r>
      <w:r w:rsidRPr="008037F4">
        <w:rPr>
          <w:rFonts w:ascii="Times New Roman" w:hAnsi="Times New Roman" w:cs="Times New Roman"/>
          <w:b/>
          <w:bCs/>
          <w:sz w:val="24"/>
          <w:szCs w:val="24"/>
        </w:rPr>
        <w:t>DERSİ FİNAL PROJESİ</w:t>
      </w:r>
    </w:p>
    <w:p w14:paraId="00E1278C" w14:textId="77777777" w:rsidR="008037F4" w:rsidRDefault="008037F4" w:rsidP="008037F4">
      <w:pPr>
        <w:jc w:val="center"/>
        <w:rPr>
          <w:rFonts w:ascii="Times New Roman" w:hAnsi="Times New Roman" w:cs="Times New Roman"/>
          <w:b/>
          <w:bCs/>
          <w:sz w:val="24"/>
          <w:szCs w:val="24"/>
        </w:rPr>
      </w:pPr>
    </w:p>
    <w:p w14:paraId="79C80965" w14:textId="77777777" w:rsidR="008037F4" w:rsidRDefault="008037F4" w:rsidP="008037F4">
      <w:pPr>
        <w:jc w:val="center"/>
        <w:rPr>
          <w:rFonts w:ascii="Times New Roman" w:hAnsi="Times New Roman" w:cs="Times New Roman"/>
          <w:b/>
          <w:bCs/>
          <w:sz w:val="24"/>
          <w:szCs w:val="24"/>
        </w:rPr>
      </w:pPr>
    </w:p>
    <w:p w14:paraId="2455B775" w14:textId="77777777" w:rsidR="008037F4" w:rsidRDefault="008037F4" w:rsidP="008037F4">
      <w:pPr>
        <w:jc w:val="center"/>
        <w:rPr>
          <w:rFonts w:ascii="Times New Roman" w:hAnsi="Times New Roman" w:cs="Times New Roman"/>
          <w:b/>
          <w:bCs/>
          <w:sz w:val="24"/>
          <w:szCs w:val="24"/>
        </w:rPr>
      </w:pPr>
    </w:p>
    <w:p w14:paraId="2E37FD9D" w14:textId="77777777" w:rsidR="008037F4" w:rsidRDefault="008037F4" w:rsidP="008037F4">
      <w:pPr>
        <w:jc w:val="center"/>
        <w:rPr>
          <w:rFonts w:ascii="Times New Roman" w:hAnsi="Times New Roman" w:cs="Times New Roman"/>
          <w:b/>
          <w:bCs/>
          <w:sz w:val="24"/>
          <w:szCs w:val="24"/>
        </w:rPr>
      </w:pPr>
    </w:p>
    <w:p w14:paraId="250D9719" w14:textId="77777777" w:rsidR="008037F4" w:rsidRDefault="008037F4" w:rsidP="008037F4">
      <w:pPr>
        <w:jc w:val="center"/>
        <w:rPr>
          <w:rFonts w:ascii="Times New Roman" w:hAnsi="Times New Roman" w:cs="Times New Roman"/>
          <w:b/>
          <w:bCs/>
          <w:sz w:val="24"/>
          <w:szCs w:val="24"/>
        </w:rPr>
      </w:pPr>
    </w:p>
    <w:p w14:paraId="5E56AA86" w14:textId="77777777" w:rsidR="008037F4" w:rsidRDefault="008037F4" w:rsidP="008037F4">
      <w:pPr>
        <w:jc w:val="center"/>
        <w:rPr>
          <w:rFonts w:ascii="Times New Roman" w:hAnsi="Times New Roman" w:cs="Times New Roman"/>
          <w:b/>
          <w:bCs/>
          <w:sz w:val="24"/>
          <w:szCs w:val="24"/>
        </w:rPr>
      </w:pPr>
    </w:p>
    <w:p w14:paraId="3F209728" w14:textId="77777777" w:rsidR="008037F4" w:rsidRDefault="008037F4" w:rsidP="008037F4">
      <w:pPr>
        <w:jc w:val="center"/>
        <w:rPr>
          <w:rFonts w:ascii="Times New Roman" w:hAnsi="Times New Roman" w:cs="Times New Roman"/>
          <w:b/>
          <w:bCs/>
          <w:sz w:val="24"/>
          <w:szCs w:val="24"/>
        </w:rPr>
      </w:pPr>
    </w:p>
    <w:p w14:paraId="4B74200D" w14:textId="7C72CCFD" w:rsidR="008037F4" w:rsidRDefault="008037F4" w:rsidP="008037F4">
      <w:pPr>
        <w:jc w:val="center"/>
        <w:rPr>
          <w:rFonts w:ascii="Times New Roman" w:hAnsi="Times New Roman" w:cs="Times New Roman"/>
          <w:b/>
          <w:bCs/>
          <w:sz w:val="24"/>
          <w:szCs w:val="24"/>
        </w:rPr>
      </w:pPr>
      <w:r>
        <w:rPr>
          <w:rFonts w:ascii="Times New Roman" w:hAnsi="Times New Roman" w:cs="Times New Roman"/>
          <w:b/>
          <w:bCs/>
          <w:sz w:val="24"/>
          <w:szCs w:val="24"/>
        </w:rPr>
        <w:t>20237170324</w:t>
      </w:r>
    </w:p>
    <w:p w14:paraId="20207B2F" w14:textId="3EF1ADE4" w:rsidR="008037F4" w:rsidRDefault="008037F4" w:rsidP="008037F4">
      <w:pPr>
        <w:jc w:val="center"/>
        <w:rPr>
          <w:rFonts w:ascii="Times New Roman" w:hAnsi="Times New Roman" w:cs="Times New Roman"/>
          <w:b/>
          <w:bCs/>
          <w:sz w:val="24"/>
          <w:szCs w:val="24"/>
        </w:rPr>
      </w:pPr>
      <w:r>
        <w:rPr>
          <w:rFonts w:ascii="Times New Roman" w:hAnsi="Times New Roman" w:cs="Times New Roman"/>
          <w:b/>
          <w:bCs/>
          <w:sz w:val="24"/>
          <w:szCs w:val="24"/>
        </w:rPr>
        <w:t>EDA IŞIKGÖZ</w:t>
      </w:r>
    </w:p>
    <w:p w14:paraId="626C2DDC" w14:textId="0A345495" w:rsidR="008037F4" w:rsidRDefault="008037F4" w:rsidP="008037F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İÇİNDEKİLER</w:t>
      </w:r>
    </w:p>
    <w:sdt>
      <w:sdtPr>
        <w:id w:val="-1987153490"/>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601C199F" w14:textId="3D6C9BD8" w:rsidR="00724BC0" w:rsidRDefault="00724BC0">
          <w:pPr>
            <w:pStyle w:val="TBal"/>
          </w:pPr>
        </w:p>
        <w:p w14:paraId="66A9A197" w14:textId="3FE4216B" w:rsidR="00724BC0" w:rsidRDefault="00724BC0">
          <w:pPr>
            <w:pStyle w:val="T1"/>
            <w:tabs>
              <w:tab w:val="right" w:leader="dot" w:pos="821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31746636" w:history="1">
            <w:r w:rsidRPr="00F61B2E">
              <w:rPr>
                <w:rStyle w:val="Kpr"/>
                <w:rFonts w:ascii="Times New Roman" w:hAnsi="Times New Roman"/>
                <w:b/>
                <w:bCs/>
                <w:noProof/>
              </w:rPr>
              <w:t>1. Giriş</w:t>
            </w:r>
            <w:r>
              <w:rPr>
                <w:noProof/>
                <w:webHidden/>
              </w:rPr>
              <w:tab/>
            </w:r>
            <w:r>
              <w:rPr>
                <w:noProof/>
                <w:webHidden/>
              </w:rPr>
              <w:fldChar w:fldCharType="begin"/>
            </w:r>
            <w:r>
              <w:rPr>
                <w:noProof/>
                <w:webHidden/>
              </w:rPr>
              <w:instrText xml:space="preserve"> PAGEREF _Toc231746636 \h </w:instrText>
            </w:r>
            <w:r>
              <w:rPr>
                <w:noProof/>
                <w:webHidden/>
              </w:rPr>
            </w:r>
            <w:r>
              <w:rPr>
                <w:noProof/>
                <w:webHidden/>
              </w:rPr>
              <w:fldChar w:fldCharType="separate"/>
            </w:r>
            <w:r>
              <w:rPr>
                <w:noProof/>
                <w:webHidden/>
              </w:rPr>
              <w:t>3</w:t>
            </w:r>
            <w:r>
              <w:rPr>
                <w:noProof/>
                <w:webHidden/>
              </w:rPr>
              <w:fldChar w:fldCharType="end"/>
            </w:r>
          </w:hyperlink>
        </w:p>
        <w:p w14:paraId="14A8FD78" w14:textId="70D2FBA3" w:rsidR="00724BC0" w:rsidRDefault="00724BC0">
          <w:pPr>
            <w:pStyle w:val="T1"/>
            <w:tabs>
              <w:tab w:val="right" w:leader="dot" w:pos="8210"/>
            </w:tabs>
            <w:rPr>
              <w:rFonts w:cstheme="minorBidi"/>
              <w:noProof/>
              <w:kern w:val="2"/>
              <w:sz w:val="24"/>
              <w:szCs w:val="24"/>
              <w14:ligatures w14:val="standardContextual"/>
            </w:rPr>
          </w:pPr>
          <w:hyperlink w:anchor="_Toc231746637" w:history="1">
            <w:r w:rsidRPr="00F61B2E">
              <w:rPr>
                <w:rStyle w:val="Kpr"/>
                <w:rFonts w:ascii="Times New Roman" w:hAnsi="Times New Roman"/>
                <w:b/>
                <w:bCs/>
                <w:noProof/>
              </w:rPr>
              <w:t>2. Arka Plan ve Teorik Temeller</w:t>
            </w:r>
            <w:r>
              <w:rPr>
                <w:noProof/>
                <w:webHidden/>
              </w:rPr>
              <w:tab/>
            </w:r>
            <w:r>
              <w:rPr>
                <w:noProof/>
                <w:webHidden/>
              </w:rPr>
              <w:fldChar w:fldCharType="begin"/>
            </w:r>
            <w:r>
              <w:rPr>
                <w:noProof/>
                <w:webHidden/>
              </w:rPr>
              <w:instrText xml:space="preserve"> PAGEREF _Toc231746637 \h </w:instrText>
            </w:r>
            <w:r>
              <w:rPr>
                <w:noProof/>
                <w:webHidden/>
              </w:rPr>
            </w:r>
            <w:r>
              <w:rPr>
                <w:noProof/>
                <w:webHidden/>
              </w:rPr>
              <w:fldChar w:fldCharType="separate"/>
            </w:r>
            <w:r>
              <w:rPr>
                <w:noProof/>
                <w:webHidden/>
              </w:rPr>
              <w:t>4</w:t>
            </w:r>
            <w:r>
              <w:rPr>
                <w:noProof/>
                <w:webHidden/>
              </w:rPr>
              <w:fldChar w:fldCharType="end"/>
            </w:r>
          </w:hyperlink>
        </w:p>
        <w:p w14:paraId="32108F61" w14:textId="1FAC36BB" w:rsidR="00724BC0" w:rsidRDefault="00724BC0">
          <w:pPr>
            <w:pStyle w:val="T2"/>
            <w:tabs>
              <w:tab w:val="right" w:leader="dot" w:pos="8210"/>
            </w:tabs>
            <w:rPr>
              <w:rFonts w:cstheme="minorBidi"/>
              <w:noProof/>
              <w:kern w:val="2"/>
              <w:sz w:val="24"/>
              <w:szCs w:val="24"/>
              <w14:ligatures w14:val="standardContextual"/>
            </w:rPr>
          </w:pPr>
          <w:hyperlink w:anchor="_Toc231746638" w:history="1">
            <w:r w:rsidRPr="00F61B2E">
              <w:rPr>
                <w:rStyle w:val="Kpr"/>
                <w:rFonts w:ascii="Times New Roman" w:hAnsi="Times New Roman"/>
                <w:b/>
                <w:bCs/>
                <w:noProof/>
              </w:rPr>
              <w:t>2.1 Simetrik Kriptografi</w:t>
            </w:r>
            <w:r>
              <w:rPr>
                <w:noProof/>
                <w:webHidden/>
              </w:rPr>
              <w:tab/>
            </w:r>
            <w:r>
              <w:rPr>
                <w:noProof/>
                <w:webHidden/>
              </w:rPr>
              <w:fldChar w:fldCharType="begin"/>
            </w:r>
            <w:r>
              <w:rPr>
                <w:noProof/>
                <w:webHidden/>
              </w:rPr>
              <w:instrText xml:space="preserve"> PAGEREF _Toc231746638 \h </w:instrText>
            </w:r>
            <w:r>
              <w:rPr>
                <w:noProof/>
                <w:webHidden/>
              </w:rPr>
            </w:r>
            <w:r>
              <w:rPr>
                <w:noProof/>
                <w:webHidden/>
              </w:rPr>
              <w:fldChar w:fldCharType="separate"/>
            </w:r>
            <w:r>
              <w:rPr>
                <w:noProof/>
                <w:webHidden/>
              </w:rPr>
              <w:t>4</w:t>
            </w:r>
            <w:r>
              <w:rPr>
                <w:noProof/>
                <w:webHidden/>
              </w:rPr>
              <w:fldChar w:fldCharType="end"/>
            </w:r>
          </w:hyperlink>
        </w:p>
        <w:p w14:paraId="40594B37" w14:textId="5132C027" w:rsidR="00724BC0" w:rsidRDefault="00724BC0">
          <w:pPr>
            <w:pStyle w:val="T2"/>
            <w:tabs>
              <w:tab w:val="right" w:leader="dot" w:pos="8210"/>
            </w:tabs>
            <w:rPr>
              <w:rFonts w:cstheme="minorBidi"/>
              <w:noProof/>
              <w:kern w:val="2"/>
              <w:sz w:val="24"/>
              <w:szCs w:val="24"/>
              <w14:ligatures w14:val="standardContextual"/>
            </w:rPr>
          </w:pPr>
          <w:hyperlink w:anchor="_Toc231746639" w:history="1">
            <w:r w:rsidRPr="00F61B2E">
              <w:rPr>
                <w:rStyle w:val="Kpr"/>
                <w:rFonts w:ascii="Times New Roman" w:hAnsi="Times New Roman"/>
                <w:b/>
                <w:bCs/>
                <w:noProof/>
              </w:rPr>
              <w:t>2.2 Galois Alanları (GF(2^8))</w:t>
            </w:r>
            <w:r>
              <w:rPr>
                <w:noProof/>
                <w:webHidden/>
              </w:rPr>
              <w:tab/>
            </w:r>
            <w:r>
              <w:rPr>
                <w:noProof/>
                <w:webHidden/>
              </w:rPr>
              <w:fldChar w:fldCharType="begin"/>
            </w:r>
            <w:r>
              <w:rPr>
                <w:noProof/>
                <w:webHidden/>
              </w:rPr>
              <w:instrText xml:space="preserve"> PAGEREF _Toc231746639 \h </w:instrText>
            </w:r>
            <w:r>
              <w:rPr>
                <w:noProof/>
                <w:webHidden/>
              </w:rPr>
            </w:r>
            <w:r>
              <w:rPr>
                <w:noProof/>
                <w:webHidden/>
              </w:rPr>
              <w:fldChar w:fldCharType="separate"/>
            </w:r>
            <w:r>
              <w:rPr>
                <w:noProof/>
                <w:webHidden/>
              </w:rPr>
              <w:t>4</w:t>
            </w:r>
            <w:r>
              <w:rPr>
                <w:noProof/>
                <w:webHidden/>
              </w:rPr>
              <w:fldChar w:fldCharType="end"/>
            </w:r>
          </w:hyperlink>
        </w:p>
        <w:p w14:paraId="3CA741B1" w14:textId="2EA8F63D" w:rsidR="00724BC0" w:rsidRDefault="00724BC0">
          <w:pPr>
            <w:pStyle w:val="T2"/>
            <w:tabs>
              <w:tab w:val="right" w:leader="dot" w:pos="8210"/>
            </w:tabs>
            <w:rPr>
              <w:rFonts w:cstheme="minorBidi"/>
              <w:noProof/>
              <w:kern w:val="2"/>
              <w:sz w:val="24"/>
              <w:szCs w:val="24"/>
              <w14:ligatures w14:val="standardContextual"/>
            </w:rPr>
          </w:pPr>
          <w:hyperlink w:anchor="_Toc231746640" w:history="1">
            <w:r w:rsidRPr="00F61B2E">
              <w:rPr>
                <w:rStyle w:val="Kpr"/>
                <w:rFonts w:ascii="Times New Roman" w:hAnsi="Times New Roman"/>
                <w:b/>
                <w:bCs/>
                <w:noProof/>
              </w:rPr>
              <w:t>2.3 Hash Fonksiyonları</w:t>
            </w:r>
            <w:r>
              <w:rPr>
                <w:noProof/>
                <w:webHidden/>
              </w:rPr>
              <w:tab/>
            </w:r>
            <w:r>
              <w:rPr>
                <w:noProof/>
                <w:webHidden/>
              </w:rPr>
              <w:fldChar w:fldCharType="begin"/>
            </w:r>
            <w:r>
              <w:rPr>
                <w:noProof/>
                <w:webHidden/>
              </w:rPr>
              <w:instrText xml:space="preserve"> PAGEREF _Toc231746640 \h </w:instrText>
            </w:r>
            <w:r>
              <w:rPr>
                <w:noProof/>
                <w:webHidden/>
              </w:rPr>
            </w:r>
            <w:r>
              <w:rPr>
                <w:noProof/>
                <w:webHidden/>
              </w:rPr>
              <w:fldChar w:fldCharType="separate"/>
            </w:r>
            <w:r>
              <w:rPr>
                <w:noProof/>
                <w:webHidden/>
              </w:rPr>
              <w:t>5</w:t>
            </w:r>
            <w:r>
              <w:rPr>
                <w:noProof/>
                <w:webHidden/>
              </w:rPr>
              <w:fldChar w:fldCharType="end"/>
            </w:r>
          </w:hyperlink>
        </w:p>
        <w:p w14:paraId="778FEC6D" w14:textId="1D0B7FF2" w:rsidR="00724BC0" w:rsidRDefault="00724BC0">
          <w:pPr>
            <w:pStyle w:val="T2"/>
            <w:tabs>
              <w:tab w:val="right" w:leader="dot" w:pos="8210"/>
            </w:tabs>
            <w:rPr>
              <w:rFonts w:cstheme="minorBidi"/>
              <w:noProof/>
              <w:kern w:val="2"/>
              <w:sz w:val="24"/>
              <w:szCs w:val="24"/>
              <w14:ligatures w14:val="standardContextual"/>
            </w:rPr>
          </w:pPr>
          <w:hyperlink w:anchor="_Toc231746641" w:history="1">
            <w:r w:rsidRPr="00F61B2E">
              <w:rPr>
                <w:rStyle w:val="Kpr"/>
                <w:rFonts w:ascii="Times New Roman" w:hAnsi="Times New Roman"/>
                <w:b/>
                <w:bCs/>
                <w:noProof/>
              </w:rPr>
              <w:t>2.4 Mesaj Doğrulama Kodları (MAC)</w:t>
            </w:r>
            <w:r>
              <w:rPr>
                <w:noProof/>
                <w:webHidden/>
              </w:rPr>
              <w:tab/>
            </w:r>
            <w:r>
              <w:rPr>
                <w:noProof/>
                <w:webHidden/>
              </w:rPr>
              <w:fldChar w:fldCharType="begin"/>
            </w:r>
            <w:r>
              <w:rPr>
                <w:noProof/>
                <w:webHidden/>
              </w:rPr>
              <w:instrText xml:space="preserve"> PAGEREF _Toc231746641 \h </w:instrText>
            </w:r>
            <w:r>
              <w:rPr>
                <w:noProof/>
                <w:webHidden/>
              </w:rPr>
            </w:r>
            <w:r>
              <w:rPr>
                <w:noProof/>
                <w:webHidden/>
              </w:rPr>
              <w:fldChar w:fldCharType="separate"/>
            </w:r>
            <w:r>
              <w:rPr>
                <w:noProof/>
                <w:webHidden/>
              </w:rPr>
              <w:t>5</w:t>
            </w:r>
            <w:r>
              <w:rPr>
                <w:noProof/>
                <w:webHidden/>
              </w:rPr>
              <w:fldChar w:fldCharType="end"/>
            </w:r>
          </w:hyperlink>
        </w:p>
        <w:p w14:paraId="676E1C96" w14:textId="4EF701DE" w:rsidR="00724BC0" w:rsidRDefault="00724BC0">
          <w:pPr>
            <w:pStyle w:val="T2"/>
            <w:tabs>
              <w:tab w:val="right" w:leader="dot" w:pos="8210"/>
            </w:tabs>
            <w:rPr>
              <w:rFonts w:cstheme="minorBidi"/>
              <w:noProof/>
              <w:kern w:val="2"/>
              <w:sz w:val="24"/>
              <w:szCs w:val="24"/>
              <w14:ligatures w14:val="standardContextual"/>
            </w:rPr>
          </w:pPr>
          <w:hyperlink w:anchor="_Toc231746642" w:history="1">
            <w:r w:rsidRPr="00F61B2E">
              <w:rPr>
                <w:rStyle w:val="Kpr"/>
                <w:rFonts w:ascii="Times New Roman" w:hAnsi="Times New Roman"/>
                <w:b/>
                <w:bCs/>
                <w:noProof/>
              </w:rPr>
              <w:t>2.5 Rastgele Bit Üretimi</w:t>
            </w:r>
            <w:r>
              <w:rPr>
                <w:noProof/>
                <w:webHidden/>
              </w:rPr>
              <w:tab/>
            </w:r>
            <w:r>
              <w:rPr>
                <w:noProof/>
                <w:webHidden/>
              </w:rPr>
              <w:fldChar w:fldCharType="begin"/>
            </w:r>
            <w:r>
              <w:rPr>
                <w:noProof/>
                <w:webHidden/>
              </w:rPr>
              <w:instrText xml:space="preserve"> PAGEREF _Toc231746642 \h </w:instrText>
            </w:r>
            <w:r>
              <w:rPr>
                <w:noProof/>
                <w:webHidden/>
              </w:rPr>
            </w:r>
            <w:r>
              <w:rPr>
                <w:noProof/>
                <w:webHidden/>
              </w:rPr>
              <w:fldChar w:fldCharType="separate"/>
            </w:r>
            <w:r>
              <w:rPr>
                <w:noProof/>
                <w:webHidden/>
              </w:rPr>
              <w:t>5</w:t>
            </w:r>
            <w:r>
              <w:rPr>
                <w:noProof/>
                <w:webHidden/>
              </w:rPr>
              <w:fldChar w:fldCharType="end"/>
            </w:r>
          </w:hyperlink>
        </w:p>
        <w:p w14:paraId="064BA49A" w14:textId="6DC4DECC" w:rsidR="00724BC0" w:rsidRDefault="00724BC0">
          <w:pPr>
            <w:pStyle w:val="T1"/>
            <w:tabs>
              <w:tab w:val="right" w:leader="dot" w:pos="8210"/>
            </w:tabs>
            <w:rPr>
              <w:rFonts w:cstheme="minorBidi"/>
              <w:noProof/>
              <w:kern w:val="2"/>
              <w:sz w:val="24"/>
              <w:szCs w:val="24"/>
              <w14:ligatures w14:val="standardContextual"/>
            </w:rPr>
          </w:pPr>
          <w:hyperlink w:anchor="_Toc231746643" w:history="1">
            <w:r w:rsidRPr="00F61B2E">
              <w:rPr>
                <w:rStyle w:val="Kpr"/>
                <w:rFonts w:ascii="Times New Roman" w:hAnsi="Times New Roman"/>
                <w:b/>
                <w:bCs/>
                <w:noProof/>
              </w:rPr>
              <w:t>3. Sistem Tasarımı</w:t>
            </w:r>
            <w:r>
              <w:rPr>
                <w:noProof/>
                <w:webHidden/>
              </w:rPr>
              <w:tab/>
            </w:r>
            <w:r>
              <w:rPr>
                <w:noProof/>
                <w:webHidden/>
              </w:rPr>
              <w:fldChar w:fldCharType="begin"/>
            </w:r>
            <w:r>
              <w:rPr>
                <w:noProof/>
                <w:webHidden/>
              </w:rPr>
              <w:instrText xml:space="preserve"> PAGEREF _Toc231746643 \h </w:instrText>
            </w:r>
            <w:r>
              <w:rPr>
                <w:noProof/>
                <w:webHidden/>
              </w:rPr>
            </w:r>
            <w:r>
              <w:rPr>
                <w:noProof/>
                <w:webHidden/>
              </w:rPr>
              <w:fldChar w:fldCharType="separate"/>
            </w:r>
            <w:r>
              <w:rPr>
                <w:noProof/>
                <w:webHidden/>
              </w:rPr>
              <w:t>6</w:t>
            </w:r>
            <w:r>
              <w:rPr>
                <w:noProof/>
                <w:webHidden/>
              </w:rPr>
              <w:fldChar w:fldCharType="end"/>
            </w:r>
          </w:hyperlink>
        </w:p>
        <w:p w14:paraId="1EF64FF6" w14:textId="16BB98BB" w:rsidR="00724BC0" w:rsidRDefault="00724BC0">
          <w:pPr>
            <w:pStyle w:val="T1"/>
            <w:tabs>
              <w:tab w:val="right" w:leader="dot" w:pos="8210"/>
            </w:tabs>
            <w:rPr>
              <w:rFonts w:cstheme="minorBidi"/>
              <w:noProof/>
              <w:kern w:val="2"/>
              <w:sz w:val="24"/>
              <w:szCs w:val="24"/>
              <w14:ligatures w14:val="standardContextual"/>
            </w:rPr>
          </w:pPr>
          <w:hyperlink w:anchor="_Toc231746644" w:history="1">
            <w:r w:rsidRPr="00F61B2E">
              <w:rPr>
                <w:rStyle w:val="Kpr"/>
                <w:rFonts w:ascii="Times New Roman" w:hAnsi="Times New Roman"/>
                <w:b/>
                <w:bCs/>
                <w:noProof/>
              </w:rPr>
              <w:t>4. Uygulama Detayları</w:t>
            </w:r>
            <w:r>
              <w:rPr>
                <w:noProof/>
                <w:webHidden/>
              </w:rPr>
              <w:tab/>
            </w:r>
            <w:r>
              <w:rPr>
                <w:noProof/>
                <w:webHidden/>
              </w:rPr>
              <w:fldChar w:fldCharType="begin"/>
            </w:r>
            <w:r>
              <w:rPr>
                <w:noProof/>
                <w:webHidden/>
              </w:rPr>
              <w:instrText xml:space="preserve"> PAGEREF _Toc231746644 \h </w:instrText>
            </w:r>
            <w:r>
              <w:rPr>
                <w:noProof/>
                <w:webHidden/>
              </w:rPr>
            </w:r>
            <w:r>
              <w:rPr>
                <w:noProof/>
                <w:webHidden/>
              </w:rPr>
              <w:fldChar w:fldCharType="separate"/>
            </w:r>
            <w:r>
              <w:rPr>
                <w:noProof/>
                <w:webHidden/>
              </w:rPr>
              <w:t>7</w:t>
            </w:r>
            <w:r>
              <w:rPr>
                <w:noProof/>
                <w:webHidden/>
              </w:rPr>
              <w:fldChar w:fldCharType="end"/>
            </w:r>
          </w:hyperlink>
        </w:p>
        <w:p w14:paraId="6A6643B1" w14:textId="488650C9" w:rsidR="00724BC0" w:rsidRDefault="00724BC0">
          <w:pPr>
            <w:pStyle w:val="T2"/>
            <w:tabs>
              <w:tab w:val="right" w:leader="dot" w:pos="8210"/>
            </w:tabs>
            <w:rPr>
              <w:rFonts w:cstheme="minorBidi"/>
              <w:noProof/>
              <w:kern w:val="2"/>
              <w:sz w:val="24"/>
              <w:szCs w:val="24"/>
              <w14:ligatures w14:val="standardContextual"/>
            </w:rPr>
          </w:pPr>
          <w:hyperlink w:anchor="_Toc231746645" w:history="1">
            <w:r w:rsidRPr="00F61B2E">
              <w:rPr>
                <w:rStyle w:val="Kpr"/>
                <w:rFonts w:ascii="Times New Roman" w:hAnsi="Times New Roman"/>
                <w:b/>
                <w:bCs/>
                <w:noProof/>
              </w:rPr>
              <w:t>4.1 Algoritma Implementasyonları</w:t>
            </w:r>
            <w:r>
              <w:rPr>
                <w:noProof/>
                <w:webHidden/>
              </w:rPr>
              <w:tab/>
            </w:r>
            <w:r>
              <w:rPr>
                <w:noProof/>
                <w:webHidden/>
              </w:rPr>
              <w:fldChar w:fldCharType="begin"/>
            </w:r>
            <w:r>
              <w:rPr>
                <w:noProof/>
                <w:webHidden/>
              </w:rPr>
              <w:instrText xml:space="preserve"> PAGEREF _Toc231746645 \h </w:instrText>
            </w:r>
            <w:r>
              <w:rPr>
                <w:noProof/>
                <w:webHidden/>
              </w:rPr>
            </w:r>
            <w:r>
              <w:rPr>
                <w:noProof/>
                <w:webHidden/>
              </w:rPr>
              <w:fldChar w:fldCharType="separate"/>
            </w:r>
            <w:r>
              <w:rPr>
                <w:noProof/>
                <w:webHidden/>
              </w:rPr>
              <w:t>7</w:t>
            </w:r>
            <w:r>
              <w:rPr>
                <w:noProof/>
                <w:webHidden/>
              </w:rPr>
              <w:fldChar w:fldCharType="end"/>
            </w:r>
          </w:hyperlink>
        </w:p>
        <w:p w14:paraId="703FC766" w14:textId="258ECC8D" w:rsidR="00724BC0" w:rsidRDefault="00724BC0">
          <w:pPr>
            <w:pStyle w:val="T2"/>
            <w:tabs>
              <w:tab w:val="right" w:leader="dot" w:pos="8210"/>
            </w:tabs>
            <w:rPr>
              <w:rFonts w:cstheme="minorBidi"/>
              <w:noProof/>
              <w:kern w:val="2"/>
              <w:sz w:val="24"/>
              <w:szCs w:val="24"/>
              <w14:ligatures w14:val="standardContextual"/>
            </w:rPr>
          </w:pPr>
          <w:hyperlink w:anchor="_Toc231746646" w:history="1">
            <w:r w:rsidRPr="00F61B2E">
              <w:rPr>
                <w:rStyle w:val="Kpr"/>
                <w:rFonts w:ascii="Times New Roman" w:hAnsi="Times New Roman"/>
                <w:b/>
                <w:bCs/>
                <w:noProof/>
              </w:rPr>
              <w:t>4.2 Görselleştirme Modülü</w:t>
            </w:r>
            <w:r>
              <w:rPr>
                <w:noProof/>
                <w:webHidden/>
              </w:rPr>
              <w:tab/>
            </w:r>
            <w:r>
              <w:rPr>
                <w:noProof/>
                <w:webHidden/>
              </w:rPr>
              <w:fldChar w:fldCharType="begin"/>
            </w:r>
            <w:r>
              <w:rPr>
                <w:noProof/>
                <w:webHidden/>
              </w:rPr>
              <w:instrText xml:space="preserve"> PAGEREF _Toc231746646 \h </w:instrText>
            </w:r>
            <w:r>
              <w:rPr>
                <w:noProof/>
                <w:webHidden/>
              </w:rPr>
            </w:r>
            <w:r>
              <w:rPr>
                <w:noProof/>
                <w:webHidden/>
              </w:rPr>
              <w:fldChar w:fldCharType="separate"/>
            </w:r>
            <w:r>
              <w:rPr>
                <w:noProof/>
                <w:webHidden/>
              </w:rPr>
              <w:t>7</w:t>
            </w:r>
            <w:r>
              <w:rPr>
                <w:noProof/>
                <w:webHidden/>
              </w:rPr>
              <w:fldChar w:fldCharType="end"/>
            </w:r>
          </w:hyperlink>
        </w:p>
        <w:p w14:paraId="59D175AF" w14:textId="1E3B7FCF" w:rsidR="00724BC0" w:rsidRDefault="00724BC0">
          <w:pPr>
            <w:pStyle w:val="T2"/>
            <w:tabs>
              <w:tab w:val="right" w:leader="dot" w:pos="8210"/>
            </w:tabs>
            <w:rPr>
              <w:rFonts w:cstheme="minorBidi"/>
              <w:noProof/>
              <w:kern w:val="2"/>
              <w:sz w:val="24"/>
              <w:szCs w:val="24"/>
              <w14:ligatures w14:val="standardContextual"/>
            </w:rPr>
          </w:pPr>
          <w:hyperlink w:anchor="_Toc231746647" w:history="1">
            <w:r w:rsidRPr="00F61B2E">
              <w:rPr>
                <w:rStyle w:val="Kpr"/>
                <w:rFonts w:ascii="Times New Roman" w:hAnsi="Times New Roman"/>
                <w:b/>
                <w:bCs/>
                <w:noProof/>
              </w:rPr>
              <w:t>4.3 Hash ve MAC Modülleri</w:t>
            </w:r>
            <w:r>
              <w:rPr>
                <w:noProof/>
                <w:webHidden/>
              </w:rPr>
              <w:tab/>
            </w:r>
            <w:r>
              <w:rPr>
                <w:noProof/>
                <w:webHidden/>
              </w:rPr>
              <w:fldChar w:fldCharType="begin"/>
            </w:r>
            <w:r>
              <w:rPr>
                <w:noProof/>
                <w:webHidden/>
              </w:rPr>
              <w:instrText xml:space="preserve"> PAGEREF _Toc231746647 \h </w:instrText>
            </w:r>
            <w:r>
              <w:rPr>
                <w:noProof/>
                <w:webHidden/>
              </w:rPr>
            </w:r>
            <w:r>
              <w:rPr>
                <w:noProof/>
                <w:webHidden/>
              </w:rPr>
              <w:fldChar w:fldCharType="separate"/>
            </w:r>
            <w:r>
              <w:rPr>
                <w:noProof/>
                <w:webHidden/>
              </w:rPr>
              <w:t>8</w:t>
            </w:r>
            <w:r>
              <w:rPr>
                <w:noProof/>
                <w:webHidden/>
              </w:rPr>
              <w:fldChar w:fldCharType="end"/>
            </w:r>
          </w:hyperlink>
        </w:p>
        <w:p w14:paraId="539CAE7D" w14:textId="6222C9E6" w:rsidR="00724BC0" w:rsidRDefault="00724BC0">
          <w:pPr>
            <w:pStyle w:val="T2"/>
            <w:tabs>
              <w:tab w:val="right" w:leader="dot" w:pos="8210"/>
            </w:tabs>
            <w:rPr>
              <w:rFonts w:cstheme="minorBidi"/>
              <w:noProof/>
              <w:kern w:val="2"/>
              <w:sz w:val="24"/>
              <w:szCs w:val="24"/>
              <w14:ligatures w14:val="standardContextual"/>
            </w:rPr>
          </w:pPr>
          <w:hyperlink w:anchor="_Toc231746648" w:history="1">
            <w:r w:rsidRPr="00F61B2E">
              <w:rPr>
                <w:rStyle w:val="Kpr"/>
                <w:rFonts w:ascii="Times New Roman" w:hAnsi="Times New Roman"/>
                <w:b/>
                <w:bCs/>
                <w:noProof/>
              </w:rPr>
              <w:t>4.4 Rastgele Bit Üretimi Modülü</w:t>
            </w:r>
            <w:r>
              <w:rPr>
                <w:noProof/>
                <w:webHidden/>
              </w:rPr>
              <w:tab/>
            </w:r>
            <w:r>
              <w:rPr>
                <w:noProof/>
                <w:webHidden/>
              </w:rPr>
              <w:fldChar w:fldCharType="begin"/>
            </w:r>
            <w:r>
              <w:rPr>
                <w:noProof/>
                <w:webHidden/>
              </w:rPr>
              <w:instrText xml:space="preserve"> PAGEREF _Toc231746648 \h </w:instrText>
            </w:r>
            <w:r>
              <w:rPr>
                <w:noProof/>
                <w:webHidden/>
              </w:rPr>
            </w:r>
            <w:r>
              <w:rPr>
                <w:noProof/>
                <w:webHidden/>
              </w:rPr>
              <w:fldChar w:fldCharType="separate"/>
            </w:r>
            <w:r>
              <w:rPr>
                <w:noProof/>
                <w:webHidden/>
              </w:rPr>
              <w:t>8</w:t>
            </w:r>
            <w:r>
              <w:rPr>
                <w:noProof/>
                <w:webHidden/>
              </w:rPr>
              <w:fldChar w:fldCharType="end"/>
            </w:r>
          </w:hyperlink>
        </w:p>
        <w:p w14:paraId="3CDECB2D" w14:textId="33F03366" w:rsidR="00724BC0" w:rsidRDefault="00724BC0">
          <w:pPr>
            <w:pStyle w:val="T2"/>
            <w:tabs>
              <w:tab w:val="right" w:leader="dot" w:pos="8210"/>
            </w:tabs>
            <w:rPr>
              <w:rFonts w:cstheme="minorBidi"/>
              <w:noProof/>
              <w:kern w:val="2"/>
              <w:sz w:val="24"/>
              <w:szCs w:val="24"/>
              <w14:ligatures w14:val="standardContextual"/>
            </w:rPr>
          </w:pPr>
          <w:hyperlink w:anchor="_Toc231746649" w:history="1">
            <w:r w:rsidRPr="00F61B2E">
              <w:rPr>
                <w:rStyle w:val="Kpr"/>
                <w:rFonts w:ascii="Times New Roman" w:hAnsi="Times New Roman"/>
                <w:b/>
                <w:bCs/>
                <w:noProof/>
              </w:rPr>
              <w:t>4.5 Test Senaryoları ve Doğruluk Kontrolü</w:t>
            </w:r>
            <w:r>
              <w:rPr>
                <w:noProof/>
                <w:webHidden/>
              </w:rPr>
              <w:tab/>
            </w:r>
            <w:r>
              <w:rPr>
                <w:noProof/>
                <w:webHidden/>
              </w:rPr>
              <w:fldChar w:fldCharType="begin"/>
            </w:r>
            <w:r>
              <w:rPr>
                <w:noProof/>
                <w:webHidden/>
              </w:rPr>
              <w:instrText xml:space="preserve"> PAGEREF _Toc231746649 \h </w:instrText>
            </w:r>
            <w:r>
              <w:rPr>
                <w:noProof/>
                <w:webHidden/>
              </w:rPr>
            </w:r>
            <w:r>
              <w:rPr>
                <w:noProof/>
                <w:webHidden/>
              </w:rPr>
              <w:fldChar w:fldCharType="separate"/>
            </w:r>
            <w:r>
              <w:rPr>
                <w:noProof/>
                <w:webHidden/>
              </w:rPr>
              <w:t>8</w:t>
            </w:r>
            <w:r>
              <w:rPr>
                <w:noProof/>
                <w:webHidden/>
              </w:rPr>
              <w:fldChar w:fldCharType="end"/>
            </w:r>
          </w:hyperlink>
        </w:p>
        <w:p w14:paraId="4A25480D" w14:textId="4AD811B1" w:rsidR="00724BC0" w:rsidRDefault="00724BC0">
          <w:pPr>
            <w:pStyle w:val="T1"/>
            <w:tabs>
              <w:tab w:val="right" w:leader="dot" w:pos="8210"/>
            </w:tabs>
            <w:rPr>
              <w:rFonts w:cstheme="minorBidi"/>
              <w:noProof/>
              <w:kern w:val="2"/>
              <w:sz w:val="24"/>
              <w:szCs w:val="24"/>
              <w14:ligatures w14:val="standardContextual"/>
            </w:rPr>
          </w:pPr>
          <w:hyperlink w:anchor="_Toc231746650" w:history="1">
            <w:r w:rsidRPr="00F61B2E">
              <w:rPr>
                <w:rStyle w:val="Kpr"/>
                <w:rFonts w:ascii="Times New Roman" w:hAnsi="Times New Roman"/>
                <w:b/>
                <w:bCs/>
                <w:noProof/>
              </w:rPr>
              <w:t>5. Kullanılabilirlik ve Eğitimsel Değerlendirme</w:t>
            </w:r>
            <w:r>
              <w:rPr>
                <w:noProof/>
                <w:webHidden/>
              </w:rPr>
              <w:tab/>
            </w:r>
            <w:r>
              <w:rPr>
                <w:noProof/>
                <w:webHidden/>
              </w:rPr>
              <w:fldChar w:fldCharType="begin"/>
            </w:r>
            <w:r>
              <w:rPr>
                <w:noProof/>
                <w:webHidden/>
              </w:rPr>
              <w:instrText xml:space="preserve"> PAGEREF _Toc231746650 \h </w:instrText>
            </w:r>
            <w:r>
              <w:rPr>
                <w:noProof/>
                <w:webHidden/>
              </w:rPr>
            </w:r>
            <w:r>
              <w:rPr>
                <w:noProof/>
                <w:webHidden/>
              </w:rPr>
              <w:fldChar w:fldCharType="separate"/>
            </w:r>
            <w:r>
              <w:rPr>
                <w:noProof/>
                <w:webHidden/>
              </w:rPr>
              <w:t>9</w:t>
            </w:r>
            <w:r>
              <w:rPr>
                <w:noProof/>
                <w:webHidden/>
              </w:rPr>
              <w:fldChar w:fldCharType="end"/>
            </w:r>
          </w:hyperlink>
        </w:p>
        <w:p w14:paraId="1349F83C" w14:textId="48B2A5AA" w:rsidR="00724BC0" w:rsidRDefault="00724BC0">
          <w:pPr>
            <w:pStyle w:val="T1"/>
            <w:tabs>
              <w:tab w:val="right" w:leader="dot" w:pos="8210"/>
            </w:tabs>
            <w:rPr>
              <w:rFonts w:cstheme="minorBidi"/>
              <w:noProof/>
              <w:kern w:val="2"/>
              <w:sz w:val="24"/>
              <w:szCs w:val="24"/>
              <w14:ligatures w14:val="standardContextual"/>
            </w:rPr>
          </w:pPr>
          <w:hyperlink w:anchor="_Toc231746651" w:history="1">
            <w:r w:rsidRPr="00F61B2E">
              <w:rPr>
                <w:rStyle w:val="Kpr"/>
                <w:rFonts w:ascii="Times New Roman" w:hAnsi="Times New Roman"/>
                <w:b/>
                <w:bCs/>
                <w:noProof/>
              </w:rPr>
              <w:t>6. Sonuç ve Gelecek Çalışmalar</w:t>
            </w:r>
            <w:r>
              <w:rPr>
                <w:noProof/>
                <w:webHidden/>
              </w:rPr>
              <w:tab/>
            </w:r>
            <w:r>
              <w:rPr>
                <w:noProof/>
                <w:webHidden/>
              </w:rPr>
              <w:fldChar w:fldCharType="begin"/>
            </w:r>
            <w:r>
              <w:rPr>
                <w:noProof/>
                <w:webHidden/>
              </w:rPr>
              <w:instrText xml:space="preserve"> PAGEREF _Toc231746651 \h </w:instrText>
            </w:r>
            <w:r>
              <w:rPr>
                <w:noProof/>
                <w:webHidden/>
              </w:rPr>
            </w:r>
            <w:r>
              <w:rPr>
                <w:noProof/>
                <w:webHidden/>
              </w:rPr>
              <w:fldChar w:fldCharType="separate"/>
            </w:r>
            <w:r>
              <w:rPr>
                <w:noProof/>
                <w:webHidden/>
              </w:rPr>
              <w:t>10</w:t>
            </w:r>
            <w:r>
              <w:rPr>
                <w:noProof/>
                <w:webHidden/>
              </w:rPr>
              <w:fldChar w:fldCharType="end"/>
            </w:r>
          </w:hyperlink>
        </w:p>
        <w:p w14:paraId="17C4E3A6" w14:textId="39378D1F" w:rsidR="00724BC0" w:rsidRDefault="00724BC0">
          <w:pPr>
            <w:pStyle w:val="T1"/>
            <w:tabs>
              <w:tab w:val="right" w:leader="dot" w:pos="8210"/>
            </w:tabs>
            <w:rPr>
              <w:rFonts w:cstheme="minorBidi"/>
              <w:noProof/>
              <w:kern w:val="2"/>
              <w:sz w:val="24"/>
              <w:szCs w:val="24"/>
              <w14:ligatures w14:val="standardContextual"/>
            </w:rPr>
          </w:pPr>
          <w:hyperlink w:anchor="_Toc231746652" w:history="1">
            <w:r w:rsidRPr="00F61B2E">
              <w:rPr>
                <w:rStyle w:val="Kpr"/>
                <w:rFonts w:ascii="Times New Roman" w:hAnsi="Times New Roman"/>
                <w:b/>
                <w:bCs/>
                <w:noProof/>
              </w:rPr>
              <w:t>7. Kaynakça</w:t>
            </w:r>
            <w:r>
              <w:rPr>
                <w:noProof/>
                <w:webHidden/>
              </w:rPr>
              <w:tab/>
            </w:r>
            <w:r>
              <w:rPr>
                <w:noProof/>
                <w:webHidden/>
              </w:rPr>
              <w:fldChar w:fldCharType="begin"/>
            </w:r>
            <w:r>
              <w:rPr>
                <w:noProof/>
                <w:webHidden/>
              </w:rPr>
              <w:instrText xml:space="preserve"> PAGEREF _Toc231746652 \h </w:instrText>
            </w:r>
            <w:r>
              <w:rPr>
                <w:noProof/>
                <w:webHidden/>
              </w:rPr>
            </w:r>
            <w:r>
              <w:rPr>
                <w:noProof/>
                <w:webHidden/>
              </w:rPr>
              <w:fldChar w:fldCharType="separate"/>
            </w:r>
            <w:r>
              <w:rPr>
                <w:noProof/>
                <w:webHidden/>
              </w:rPr>
              <w:t>11</w:t>
            </w:r>
            <w:r>
              <w:rPr>
                <w:noProof/>
                <w:webHidden/>
              </w:rPr>
              <w:fldChar w:fldCharType="end"/>
            </w:r>
          </w:hyperlink>
        </w:p>
        <w:p w14:paraId="310FD76F" w14:textId="232DA3DF" w:rsidR="00724BC0" w:rsidRDefault="00724BC0">
          <w:r>
            <w:rPr>
              <w:b/>
              <w:bCs/>
            </w:rPr>
            <w:fldChar w:fldCharType="end"/>
          </w:r>
        </w:p>
      </w:sdtContent>
    </w:sdt>
    <w:p w14:paraId="79CDF8D1" w14:textId="77777777" w:rsidR="008037F4" w:rsidRDefault="008037F4" w:rsidP="008037F4">
      <w:pPr>
        <w:jc w:val="center"/>
        <w:rPr>
          <w:rFonts w:ascii="Times New Roman" w:hAnsi="Times New Roman" w:cs="Times New Roman"/>
          <w:b/>
          <w:bCs/>
          <w:sz w:val="24"/>
          <w:szCs w:val="24"/>
        </w:rPr>
      </w:pPr>
    </w:p>
    <w:p w14:paraId="462D8815" w14:textId="77777777" w:rsidR="008037F4" w:rsidRDefault="008037F4" w:rsidP="008037F4">
      <w:pPr>
        <w:jc w:val="center"/>
        <w:rPr>
          <w:rFonts w:ascii="Times New Roman" w:hAnsi="Times New Roman" w:cs="Times New Roman"/>
          <w:b/>
          <w:bCs/>
          <w:sz w:val="24"/>
          <w:szCs w:val="24"/>
        </w:rPr>
      </w:pPr>
    </w:p>
    <w:p w14:paraId="7DE7C429" w14:textId="77777777" w:rsidR="008037F4" w:rsidRDefault="008037F4" w:rsidP="008037F4">
      <w:pPr>
        <w:jc w:val="center"/>
        <w:rPr>
          <w:rFonts w:ascii="Times New Roman" w:hAnsi="Times New Roman" w:cs="Times New Roman"/>
          <w:b/>
          <w:bCs/>
          <w:sz w:val="24"/>
          <w:szCs w:val="24"/>
        </w:rPr>
      </w:pPr>
    </w:p>
    <w:p w14:paraId="7A722E5C" w14:textId="77777777" w:rsidR="008037F4" w:rsidRDefault="008037F4" w:rsidP="008037F4">
      <w:pPr>
        <w:jc w:val="center"/>
        <w:rPr>
          <w:rFonts w:ascii="Times New Roman" w:hAnsi="Times New Roman" w:cs="Times New Roman"/>
          <w:b/>
          <w:bCs/>
          <w:sz w:val="24"/>
          <w:szCs w:val="24"/>
        </w:rPr>
      </w:pPr>
    </w:p>
    <w:p w14:paraId="30D03D99" w14:textId="77777777" w:rsidR="008037F4" w:rsidRDefault="008037F4" w:rsidP="008037F4">
      <w:pPr>
        <w:jc w:val="center"/>
        <w:rPr>
          <w:rFonts w:ascii="Times New Roman" w:hAnsi="Times New Roman" w:cs="Times New Roman"/>
          <w:b/>
          <w:bCs/>
          <w:sz w:val="24"/>
          <w:szCs w:val="24"/>
        </w:rPr>
      </w:pPr>
    </w:p>
    <w:p w14:paraId="587764B1" w14:textId="77777777" w:rsidR="008037F4" w:rsidRDefault="008037F4" w:rsidP="008037F4">
      <w:pPr>
        <w:jc w:val="center"/>
        <w:rPr>
          <w:rFonts w:ascii="Times New Roman" w:hAnsi="Times New Roman" w:cs="Times New Roman"/>
          <w:b/>
          <w:bCs/>
          <w:sz w:val="24"/>
          <w:szCs w:val="24"/>
        </w:rPr>
      </w:pPr>
    </w:p>
    <w:p w14:paraId="09A15EB1" w14:textId="77777777" w:rsidR="008037F4" w:rsidRDefault="008037F4" w:rsidP="008037F4">
      <w:pPr>
        <w:jc w:val="center"/>
        <w:rPr>
          <w:rFonts w:ascii="Times New Roman" w:hAnsi="Times New Roman" w:cs="Times New Roman"/>
          <w:b/>
          <w:bCs/>
          <w:sz w:val="24"/>
          <w:szCs w:val="24"/>
        </w:rPr>
      </w:pPr>
    </w:p>
    <w:p w14:paraId="1D21BC2D" w14:textId="77777777" w:rsidR="008037F4" w:rsidRDefault="008037F4" w:rsidP="008037F4">
      <w:pPr>
        <w:jc w:val="center"/>
        <w:rPr>
          <w:rFonts w:ascii="Times New Roman" w:hAnsi="Times New Roman" w:cs="Times New Roman"/>
          <w:b/>
          <w:bCs/>
          <w:sz w:val="24"/>
          <w:szCs w:val="24"/>
        </w:rPr>
      </w:pPr>
    </w:p>
    <w:p w14:paraId="62C6313B" w14:textId="77777777" w:rsidR="008037F4" w:rsidRDefault="008037F4" w:rsidP="008037F4">
      <w:pPr>
        <w:jc w:val="center"/>
        <w:rPr>
          <w:rFonts w:ascii="Times New Roman" w:hAnsi="Times New Roman" w:cs="Times New Roman"/>
          <w:b/>
          <w:bCs/>
          <w:sz w:val="24"/>
          <w:szCs w:val="24"/>
        </w:rPr>
      </w:pPr>
    </w:p>
    <w:p w14:paraId="1CFBE795" w14:textId="77777777" w:rsidR="008037F4" w:rsidRDefault="008037F4" w:rsidP="008037F4">
      <w:pPr>
        <w:jc w:val="center"/>
        <w:rPr>
          <w:rFonts w:ascii="Times New Roman" w:hAnsi="Times New Roman" w:cs="Times New Roman"/>
          <w:b/>
          <w:bCs/>
          <w:sz w:val="24"/>
          <w:szCs w:val="24"/>
        </w:rPr>
      </w:pPr>
    </w:p>
    <w:p w14:paraId="3F3DAA57" w14:textId="77777777" w:rsidR="008037F4" w:rsidRDefault="008037F4" w:rsidP="008037F4">
      <w:pPr>
        <w:jc w:val="center"/>
        <w:rPr>
          <w:rFonts w:ascii="Times New Roman" w:hAnsi="Times New Roman" w:cs="Times New Roman"/>
          <w:b/>
          <w:bCs/>
          <w:sz w:val="24"/>
          <w:szCs w:val="24"/>
        </w:rPr>
      </w:pPr>
    </w:p>
    <w:p w14:paraId="50FB42E0" w14:textId="77777777" w:rsidR="008037F4" w:rsidRDefault="008037F4" w:rsidP="008037F4">
      <w:pPr>
        <w:jc w:val="center"/>
        <w:rPr>
          <w:rFonts w:ascii="Times New Roman" w:hAnsi="Times New Roman" w:cs="Times New Roman"/>
          <w:b/>
          <w:bCs/>
          <w:sz w:val="24"/>
          <w:szCs w:val="24"/>
        </w:rPr>
      </w:pPr>
    </w:p>
    <w:p w14:paraId="7E12A865" w14:textId="77777777" w:rsidR="008037F4" w:rsidRDefault="008037F4" w:rsidP="00724BC0">
      <w:pPr>
        <w:rPr>
          <w:rFonts w:ascii="Times New Roman" w:hAnsi="Times New Roman" w:cs="Times New Roman"/>
          <w:b/>
          <w:bCs/>
          <w:sz w:val="24"/>
          <w:szCs w:val="24"/>
        </w:rPr>
      </w:pPr>
    </w:p>
    <w:p w14:paraId="2D2CDCA6" w14:textId="77777777" w:rsidR="008037F4" w:rsidRDefault="008037F4" w:rsidP="008037F4">
      <w:pPr>
        <w:rPr>
          <w:rFonts w:ascii="Times New Roman" w:hAnsi="Times New Roman" w:cs="Times New Roman"/>
          <w:b/>
          <w:bCs/>
          <w:sz w:val="24"/>
          <w:szCs w:val="24"/>
        </w:rPr>
      </w:pPr>
    </w:p>
    <w:p w14:paraId="4F0AAFB9" w14:textId="77777777" w:rsidR="008037F4" w:rsidRPr="008037F4" w:rsidRDefault="008037F4" w:rsidP="008037F4">
      <w:pPr>
        <w:pStyle w:val="Balk1"/>
        <w:rPr>
          <w:rFonts w:ascii="Times New Roman" w:hAnsi="Times New Roman" w:cs="Times New Roman"/>
          <w:b/>
          <w:bCs/>
          <w:color w:val="auto"/>
          <w:sz w:val="32"/>
          <w:szCs w:val="32"/>
        </w:rPr>
      </w:pPr>
      <w:bookmarkStart w:id="0" w:name="_Toc231746636"/>
      <w:r w:rsidRPr="008037F4">
        <w:rPr>
          <w:rFonts w:ascii="Times New Roman" w:hAnsi="Times New Roman" w:cs="Times New Roman"/>
          <w:b/>
          <w:bCs/>
          <w:color w:val="auto"/>
          <w:sz w:val="32"/>
          <w:szCs w:val="32"/>
        </w:rPr>
        <w:lastRenderedPageBreak/>
        <w:t>1. Giriş</w:t>
      </w:r>
      <w:bookmarkEnd w:id="0"/>
    </w:p>
    <w:p w14:paraId="68043567"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Kriptografi, bilgi güvenliğinin temel yapı taşlarından biridir ve günümüzde veri gizliliği, bütünlük, kimlik doğrulama ve güvenli iletişim gibi birçok alanda aktif olarak kullanılmaktadır [5], [6]. Ancak DES, 3-DES, AES,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MAC yapıları ve </w:t>
      </w: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Alanları gibi kriptografik konular teorik olarak anlatıldığında öğrenciler için soyut ve anlaşılması zor hale gelebilmektedir. Bu nedenle kriptografi eğitiminde görselleştirme ve etkileşimli araçlar önemli bir yere sahiptir. Algoritmaların yalnızca matematiksel ifadelerle değil, adım adım işleyişleriyle gösterilmesi, öğrenme sürecini daha somut ve kalıcı hale getirir.</w:t>
      </w:r>
    </w:p>
    <w:p w14:paraId="0481B186"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Bu projenin amacı, Kriptografi ve Uygulamaları dersinde öğrenilen temel kriptografik algoritmaların çalışma mantığını analiz eden ve görselleştiren etkileşimli bir eğitim platformu geliştirmektir [5], [6]. Geliştirilen platformda AES algoritmasının </w:t>
      </w:r>
      <w:proofErr w:type="spellStart"/>
      <w:r w:rsidRPr="008037F4">
        <w:rPr>
          <w:rFonts w:ascii="Times New Roman" w:hAnsi="Times New Roman" w:cs="Times New Roman"/>
          <w:sz w:val="24"/>
          <w:szCs w:val="24"/>
        </w:rPr>
        <w:t>round</w:t>
      </w:r>
      <w:proofErr w:type="spellEnd"/>
      <w:r w:rsidRPr="008037F4">
        <w:rPr>
          <w:rFonts w:ascii="Times New Roman" w:hAnsi="Times New Roman" w:cs="Times New Roman"/>
          <w:sz w:val="24"/>
          <w:szCs w:val="24"/>
        </w:rPr>
        <w:t xml:space="preserve"> adımları, </w:t>
      </w: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Alanı GF(2^8) işlemleri, DES ve 3-DES’in temel çalışma prensipleri, SHA-256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fonksiyonu, HMAC yapısı ve kriptografik rastgele bit üretimi örneklerle ele alınmıştır. Kullanıcılar platform üzerinden farklı modüller arasında geçiş yapabilmekte, metin ve anahtar değerleri girebilmekte, AES adımlarını ileri-geri kontrol ederek algoritmanın iç işleyişini inceleyebilmektedir.</w:t>
      </w:r>
    </w:p>
    <w:p w14:paraId="7E8413E1" w14:textId="77777777" w:rsid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Proje kapsamında simetrik şifreleme algoritmaları,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mesaj doğrulama kodları ve rastgele bit üretimi gibi temel kriptografik kavramlara genel bir bakış sunulmuştur. Özellikle AES algoritmasında kullanılan </w:t>
      </w:r>
      <w:proofErr w:type="spellStart"/>
      <w:r w:rsidRPr="008037F4">
        <w:rPr>
          <w:rFonts w:ascii="Times New Roman" w:hAnsi="Times New Roman" w:cs="Times New Roman"/>
          <w:sz w:val="24"/>
          <w:szCs w:val="24"/>
        </w:rPr>
        <w:t>SubBytes</w:t>
      </w:r>
      <w:proofErr w:type="spellEnd"/>
      <w:r w:rsidRPr="008037F4">
        <w:rPr>
          <w:rFonts w:ascii="Times New Roman" w:hAnsi="Times New Roman" w:cs="Times New Roman"/>
          <w:sz w:val="24"/>
          <w:szCs w:val="24"/>
        </w:rPr>
        <w:t xml:space="preserve">, </w:t>
      </w:r>
      <w:proofErr w:type="spellStart"/>
      <w:r w:rsidRPr="008037F4">
        <w:rPr>
          <w:rFonts w:ascii="Times New Roman" w:hAnsi="Times New Roman" w:cs="Times New Roman"/>
          <w:sz w:val="24"/>
          <w:szCs w:val="24"/>
        </w:rPr>
        <w:t>ShiftRows</w:t>
      </w:r>
      <w:proofErr w:type="spellEnd"/>
      <w:r w:rsidRPr="008037F4">
        <w:rPr>
          <w:rFonts w:ascii="Times New Roman" w:hAnsi="Times New Roman" w:cs="Times New Roman"/>
          <w:sz w:val="24"/>
          <w:szCs w:val="24"/>
        </w:rPr>
        <w:t xml:space="preserve">, </w:t>
      </w:r>
      <w:proofErr w:type="spellStart"/>
      <w:r w:rsidRPr="008037F4">
        <w:rPr>
          <w:rFonts w:ascii="Times New Roman" w:hAnsi="Times New Roman" w:cs="Times New Roman"/>
          <w:sz w:val="24"/>
          <w:szCs w:val="24"/>
        </w:rPr>
        <w:t>MixColumns</w:t>
      </w:r>
      <w:proofErr w:type="spellEnd"/>
      <w:r w:rsidRPr="008037F4">
        <w:rPr>
          <w:rFonts w:ascii="Times New Roman" w:hAnsi="Times New Roman" w:cs="Times New Roman"/>
          <w:sz w:val="24"/>
          <w:szCs w:val="24"/>
        </w:rPr>
        <w:t xml:space="preserve"> ve </w:t>
      </w:r>
      <w:proofErr w:type="spellStart"/>
      <w:r w:rsidRPr="008037F4">
        <w:rPr>
          <w:rFonts w:ascii="Times New Roman" w:hAnsi="Times New Roman" w:cs="Times New Roman"/>
          <w:sz w:val="24"/>
          <w:szCs w:val="24"/>
        </w:rPr>
        <w:t>AddRoundKey</w:t>
      </w:r>
      <w:proofErr w:type="spellEnd"/>
      <w:r w:rsidRPr="008037F4">
        <w:rPr>
          <w:rFonts w:ascii="Times New Roman" w:hAnsi="Times New Roman" w:cs="Times New Roman"/>
          <w:sz w:val="24"/>
          <w:szCs w:val="24"/>
        </w:rPr>
        <w:t xml:space="preserve"> adımları görsel olarak gösterilmiş; </w:t>
      </w:r>
      <w:proofErr w:type="spellStart"/>
      <w:r w:rsidRPr="008037F4">
        <w:rPr>
          <w:rFonts w:ascii="Times New Roman" w:hAnsi="Times New Roman" w:cs="Times New Roman"/>
          <w:sz w:val="24"/>
          <w:szCs w:val="24"/>
        </w:rPr>
        <w:t>MixColumns</w:t>
      </w:r>
      <w:proofErr w:type="spellEnd"/>
      <w:r w:rsidRPr="008037F4">
        <w:rPr>
          <w:rFonts w:ascii="Times New Roman" w:hAnsi="Times New Roman" w:cs="Times New Roman"/>
          <w:sz w:val="24"/>
          <w:szCs w:val="24"/>
        </w:rPr>
        <w:t xml:space="preserve"> işleminde kullanılan </w:t>
      </w: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Alanı aritmetiği ayrıca açıklanmıştır [1], [5]. Böylece proje, karmaşık bir kriptografik sistem tasarlamaktan ziyade, mevcut algoritmaların daha anlaşılır hale getirilmesini amaçlayan eğitsel bir araç olarak hazırlanmıştır.</w:t>
      </w:r>
    </w:p>
    <w:p w14:paraId="5E01A7CC" w14:textId="77777777" w:rsidR="008037F4" w:rsidRDefault="008037F4" w:rsidP="008037F4">
      <w:pPr>
        <w:rPr>
          <w:rFonts w:ascii="Times New Roman" w:hAnsi="Times New Roman" w:cs="Times New Roman"/>
          <w:sz w:val="24"/>
          <w:szCs w:val="24"/>
        </w:rPr>
      </w:pPr>
    </w:p>
    <w:p w14:paraId="1010B02E" w14:textId="77777777" w:rsidR="008037F4" w:rsidRDefault="008037F4" w:rsidP="008037F4">
      <w:pPr>
        <w:rPr>
          <w:rFonts w:ascii="Times New Roman" w:hAnsi="Times New Roman" w:cs="Times New Roman"/>
          <w:sz w:val="24"/>
          <w:szCs w:val="24"/>
        </w:rPr>
      </w:pPr>
    </w:p>
    <w:p w14:paraId="1A78C358" w14:textId="77777777" w:rsidR="008037F4" w:rsidRDefault="008037F4" w:rsidP="008037F4">
      <w:pPr>
        <w:rPr>
          <w:rFonts w:ascii="Times New Roman" w:hAnsi="Times New Roman" w:cs="Times New Roman"/>
          <w:sz w:val="24"/>
          <w:szCs w:val="24"/>
        </w:rPr>
      </w:pPr>
    </w:p>
    <w:p w14:paraId="3B1BE0C6" w14:textId="77777777" w:rsidR="008037F4" w:rsidRDefault="008037F4" w:rsidP="008037F4">
      <w:pPr>
        <w:rPr>
          <w:rFonts w:ascii="Times New Roman" w:hAnsi="Times New Roman" w:cs="Times New Roman"/>
          <w:sz w:val="24"/>
          <w:szCs w:val="24"/>
        </w:rPr>
      </w:pPr>
    </w:p>
    <w:p w14:paraId="656CD5F2" w14:textId="77777777" w:rsidR="008037F4" w:rsidRDefault="008037F4" w:rsidP="008037F4">
      <w:pPr>
        <w:rPr>
          <w:rFonts w:ascii="Times New Roman" w:hAnsi="Times New Roman" w:cs="Times New Roman"/>
          <w:sz w:val="24"/>
          <w:szCs w:val="24"/>
        </w:rPr>
      </w:pPr>
    </w:p>
    <w:p w14:paraId="2F2B6AF5" w14:textId="77777777" w:rsidR="008037F4" w:rsidRDefault="008037F4" w:rsidP="008037F4">
      <w:pPr>
        <w:rPr>
          <w:rFonts w:ascii="Times New Roman" w:hAnsi="Times New Roman" w:cs="Times New Roman"/>
          <w:sz w:val="24"/>
          <w:szCs w:val="24"/>
        </w:rPr>
      </w:pPr>
    </w:p>
    <w:p w14:paraId="003DA44E" w14:textId="77777777" w:rsidR="008037F4" w:rsidRDefault="008037F4" w:rsidP="008037F4">
      <w:pPr>
        <w:rPr>
          <w:rFonts w:ascii="Times New Roman" w:hAnsi="Times New Roman" w:cs="Times New Roman"/>
          <w:sz w:val="24"/>
          <w:szCs w:val="24"/>
        </w:rPr>
      </w:pPr>
    </w:p>
    <w:p w14:paraId="203F37B9" w14:textId="77777777" w:rsidR="008037F4" w:rsidRDefault="008037F4" w:rsidP="008037F4">
      <w:pPr>
        <w:rPr>
          <w:rFonts w:ascii="Times New Roman" w:hAnsi="Times New Roman" w:cs="Times New Roman"/>
          <w:sz w:val="24"/>
          <w:szCs w:val="24"/>
        </w:rPr>
      </w:pPr>
    </w:p>
    <w:p w14:paraId="7EB9BAA4" w14:textId="77777777" w:rsidR="008037F4" w:rsidRDefault="008037F4" w:rsidP="008037F4">
      <w:pPr>
        <w:rPr>
          <w:rFonts w:ascii="Times New Roman" w:hAnsi="Times New Roman" w:cs="Times New Roman"/>
          <w:sz w:val="24"/>
          <w:szCs w:val="24"/>
        </w:rPr>
      </w:pPr>
    </w:p>
    <w:p w14:paraId="6DB75332" w14:textId="77777777" w:rsidR="008037F4" w:rsidRDefault="008037F4" w:rsidP="008037F4">
      <w:pPr>
        <w:rPr>
          <w:rFonts w:ascii="Times New Roman" w:hAnsi="Times New Roman" w:cs="Times New Roman"/>
          <w:sz w:val="24"/>
          <w:szCs w:val="24"/>
        </w:rPr>
      </w:pPr>
    </w:p>
    <w:p w14:paraId="6618FD3C" w14:textId="77777777" w:rsidR="008037F4" w:rsidRDefault="008037F4" w:rsidP="008037F4">
      <w:pPr>
        <w:rPr>
          <w:rFonts w:ascii="Times New Roman" w:hAnsi="Times New Roman" w:cs="Times New Roman"/>
          <w:sz w:val="24"/>
          <w:szCs w:val="24"/>
        </w:rPr>
      </w:pPr>
    </w:p>
    <w:p w14:paraId="148D6387" w14:textId="77777777" w:rsidR="008037F4" w:rsidRDefault="008037F4" w:rsidP="008037F4">
      <w:pPr>
        <w:rPr>
          <w:rFonts w:ascii="Times New Roman" w:hAnsi="Times New Roman" w:cs="Times New Roman"/>
          <w:sz w:val="24"/>
          <w:szCs w:val="24"/>
        </w:rPr>
      </w:pPr>
    </w:p>
    <w:p w14:paraId="3F7023DB" w14:textId="77777777" w:rsidR="008037F4" w:rsidRDefault="008037F4" w:rsidP="008037F4">
      <w:pPr>
        <w:rPr>
          <w:rFonts w:ascii="Times New Roman" w:hAnsi="Times New Roman" w:cs="Times New Roman"/>
          <w:sz w:val="24"/>
          <w:szCs w:val="24"/>
        </w:rPr>
      </w:pPr>
    </w:p>
    <w:p w14:paraId="7514F5F6" w14:textId="77777777" w:rsidR="008037F4" w:rsidRDefault="008037F4" w:rsidP="008037F4">
      <w:pPr>
        <w:rPr>
          <w:rFonts w:ascii="Times New Roman" w:hAnsi="Times New Roman" w:cs="Times New Roman"/>
          <w:sz w:val="24"/>
          <w:szCs w:val="24"/>
        </w:rPr>
      </w:pPr>
    </w:p>
    <w:p w14:paraId="1210537C" w14:textId="77777777" w:rsidR="008037F4" w:rsidRDefault="008037F4" w:rsidP="008037F4">
      <w:pPr>
        <w:rPr>
          <w:rFonts w:ascii="Times New Roman" w:hAnsi="Times New Roman" w:cs="Times New Roman"/>
          <w:sz w:val="24"/>
          <w:szCs w:val="24"/>
        </w:rPr>
      </w:pPr>
    </w:p>
    <w:p w14:paraId="4490CA7B" w14:textId="77777777" w:rsidR="008037F4" w:rsidRDefault="008037F4" w:rsidP="008037F4">
      <w:pPr>
        <w:rPr>
          <w:rFonts w:ascii="Times New Roman" w:hAnsi="Times New Roman" w:cs="Times New Roman"/>
          <w:sz w:val="24"/>
          <w:szCs w:val="24"/>
        </w:rPr>
      </w:pPr>
    </w:p>
    <w:p w14:paraId="7196B1E7" w14:textId="77777777" w:rsidR="008037F4" w:rsidRPr="008037F4" w:rsidRDefault="008037F4" w:rsidP="008037F4">
      <w:pPr>
        <w:pStyle w:val="Balk1"/>
        <w:rPr>
          <w:rFonts w:ascii="Times New Roman" w:hAnsi="Times New Roman" w:cs="Times New Roman"/>
          <w:b/>
          <w:bCs/>
          <w:color w:val="auto"/>
          <w:sz w:val="32"/>
          <w:szCs w:val="32"/>
        </w:rPr>
      </w:pPr>
      <w:bookmarkStart w:id="1" w:name="_Toc231746637"/>
      <w:r w:rsidRPr="008037F4">
        <w:rPr>
          <w:rFonts w:ascii="Times New Roman" w:hAnsi="Times New Roman" w:cs="Times New Roman"/>
          <w:b/>
          <w:bCs/>
          <w:color w:val="auto"/>
          <w:sz w:val="32"/>
          <w:szCs w:val="32"/>
        </w:rPr>
        <w:lastRenderedPageBreak/>
        <w:t>2. Arka Plan ve Teorik Temeller</w:t>
      </w:r>
      <w:bookmarkEnd w:id="1"/>
    </w:p>
    <w:p w14:paraId="3D33D53E"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Kriptografi, bilgilerin yetkisiz kişiler tarafından okunmasını, değiştirilmesini veya taklit edilmesini engellemek amacıyla kullanılan matematiksel yöntemler bütünüdür [5], [6]. Bu bölümde projede yer verilen simetrik şifreleme algoritmaları, </w:t>
      </w: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Alanları,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mesaj doğrulama kodları ve rastgele bit üretimi kavramları açıklanmıştır.</w:t>
      </w:r>
    </w:p>
    <w:p w14:paraId="08887BC6" w14:textId="7C022B4A" w:rsidR="008037F4" w:rsidRPr="008037F4" w:rsidRDefault="008037F4" w:rsidP="008037F4">
      <w:pPr>
        <w:pStyle w:val="Balk2"/>
        <w:rPr>
          <w:rFonts w:ascii="Times New Roman" w:hAnsi="Times New Roman" w:cs="Times New Roman"/>
          <w:b/>
          <w:bCs/>
          <w:color w:val="auto"/>
          <w:sz w:val="28"/>
          <w:szCs w:val="28"/>
        </w:rPr>
      </w:pPr>
      <w:bookmarkStart w:id="2" w:name="_Toc231746638"/>
      <w:r w:rsidRPr="008037F4">
        <w:rPr>
          <w:rFonts w:ascii="Times New Roman" w:hAnsi="Times New Roman" w:cs="Times New Roman"/>
          <w:b/>
          <w:bCs/>
          <w:color w:val="auto"/>
          <w:sz w:val="28"/>
          <w:szCs w:val="28"/>
        </w:rPr>
        <w:t>2.1</w:t>
      </w:r>
      <w:r>
        <w:rPr>
          <w:rFonts w:ascii="Times New Roman" w:hAnsi="Times New Roman" w:cs="Times New Roman"/>
          <w:b/>
          <w:bCs/>
          <w:color w:val="auto"/>
          <w:sz w:val="28"/>
          <w:szCs w:val="28"/>
        </w:rPr>
        <w:t xml:space="preserve"> </w:t>
      </w:r>
      <w:r w:rsidRPr="008037F4">
        <w:rPr>
          <w:rFonts w:ascii="Times New Roman" w:hAnsi="Times New Roman" w:cs="Times New Roman"/>
          <w:b/>
          <w:bCs/>
          <w:color w:val="auto"/>
          <w:sz w:val="28"/>
          <w:szCs w:val="28"/>
        </w:rPr>
        <w:t>Simetrik Kriptografi</w:t>
      </w:r>
      <w:bookmarkEnd w:id="2"/>
    </w:p>
    <w:p w14:paraId="77012302"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Simetrik kriptografide şifreleme ve şifre çözme işlemleri için aynı gizli anahtar kullanılır. Bu yapı, hızlı çalışması nedeniyle özellikle büyük miktarda verinin güvenli biçimde aktarılmasında tercih edilir [6]. DES, 3-DES ve AES simetrik şifreleme algoritmalarının önemli örnekleridir.</w:t>
      </w:r>
    </w:p>
    <w:p w14:paraId="01A8F9E5"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DES, 64 bitlik veri blokları üzerinde çalışan ve </w:t>
      </w:r>
      <w:proofErr w:type="spellStart"/>
      <w:r w:rsidRPr="008037F4">
        <w:rPr>
          <w:rFonts w:ascii="Times New Roman" w:hAnsi="Times New Roman" w:cs="Times New Roman"/>
          <w:sz w:val="24"/>
          <w:szCs w:val="24"/>
        </w:rPr>
        <w:t>Feistel</w:t>
      </w:r>
      <w:proofErr w:type="spellEnd"/>
      <w:r w:rsidRPr="008037F4">
        <w:rPr>
          <w:rFonts w:ascii="Times New Roman" w:hAnsi="Times New Roman" w:cs="Times New Roman"/>
          <w:sz w:val="24"/>
          <w:szCs w:val="24"/>
        </w:rPr>
        <w:t xml:space="preserve"> ağı yapısını kullanan klasik bir blok şifreleme algoritmasıdır [2], [6]. </w:t>
      </w:r>
      <w:proofErr w:type="spellStart"/>
      <w:r w:rsidRPr="008037F4">
        <w:rPr>
          <w:rFonts w:ascii="Times New Roman" w:hAnsi="Times New Roman" w:cs="Times New Roman"/>
          <w:sz w:val="24"/>
          <w:szCs w:val="24"/>
        </w:rPr>
        <w:t>DES’te</w:t>
      </w:r>
      <w:proofErr w:type="spellEnd"/>
      <w:r w:rsidRPr="008037F4">
        <w:rPr>
          <w:rFonts w:ascii="Times New Roman" w:hAnsi="Times New Roman" w:cs="Times New Roman"/>
          <w:sz w:val="24"/>
          <w:szCs w:val="24"/>
        </w:rPr>
        <w:t xml:space="preserve"> veri bloğu sol ve sağ olmak üzere iki parçaya ayrılır ve belirli </w:t>
      </w:r>
      <w:proofErr w:type="spellStart"/>
      <w:r w:rsidRPr="008037F4">
        <w:rPr>
          <w:rFonts w:ascii="Times New Roman" w:hAnsi="Times New Roman" w:cs="Times New Roman"/>
          <w:sz w:val="24"/>
          <w:szCs w:val="24"/>
        </w:rPr>
        <w:t>round</w:t>
      </w:r>
      <w:proofErr w:type="spellEnd"/>
      <w:r w:rsidRPr="008037F4">
        <w:rPr>
          <w:rFonts w:ascii="Times New Roman" w:hAnsi="Times New Roman" w:cs="Times New Roman"/>
          <w:sz w:val="24"/>
          <w:szCs w:val="24"/>
        </w:rPr>
        <w:t xml:space="preserve"> işlemlerinden geçirilir. Ancak </w:t>
      </w:r>
      <w:proofErr w:type="spellStart"/>
      <w:r w:rsidRPr="008037F4">
        <w:rPr>
          <w:rFonts w:ascii="Times New Roman" w:hAnsi="Times New Roman" w:cs="Times New Roman"/>
          <w:sz w:val="24"/>
          <w:szCs w:val="24"/>
        </w:rPr>
        <w:t>DES’in</w:t>
      </w:r>
      <w:proofErr w:type="spellEnd"/>
      <w:r w:rsidRPr="008037F4">
        <w:rPr>
          <w:rFonts w:ascii="Times New Roman" w:hAnsi="Times New Roman" w:cs="Times New Roman"/>
          <w:sz w:val="24"/>
          <w:szCs w:val="24"/>
        </w:rPr>
        <w:t xml:space="preserve"> 56 bitlik anahtar uzunluğu günümüz güvenlik ihtiyaçları için yetersiz kaldığından zamanla güvenli kabul edilmemeye başlanmıştır.</w:t>
      </w:r>
    </w:p>
    <w:p w14:paraId="4A876489"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3-DES, DES algoritmasının güvenliğini artırmak amacıyla geliştirilmiştir [2], [6]. Temel olarak DES işlemi birden fazla kez uygulanır. Yaygın kullanılan yapıda veri önce birinci anahtarla şifrelenir, ikinci anahtarla çözülür ve tekrar birinci anahtarla şifrelenir. Bu yapı EDE yani </w:t>
      </w:r>
      <w:proofErr w:type="spellStart"/>
      <w:r w:rsidRPr="008037F4">
        <w:rPr>
          <w:rFonts w:ascii="Times New Roman" w:hAnsi="Times New Roman" w:cs="Times New Roman"/>
          <w:sz w:val="24"/>
          <w:szCs w:val="24"/>
        </w:rPr>
        <w:t>Encrypt-Decrypt-Encrypt</w:t>
      </w:r>
      <w:proofErr w:type="spellEnd"/>
      <w:r w:rsidRPr="008037F4">
        <w:rPr>
          <w:rFonts w:ascii="Times New Roman" w:hAnsi="Times New Roman" w:cs="Times New Roman"/>
          <w:sz w:val="24"/>
          <w:szCs w:val="24"/>
        </w:rPr>
        <w:t xml:space="preserve"> olarak adlandırılır. 3-DES, </w:t>
      </w:r>
      <w:proofErr w:type="spellStart"/>
      <w:r w:rsidRPr="008037F4">
        <w:rPr>
          <w:rFonts w:ascii="Times New Roman" w:hAnsi="Times New Roman" w:cs="Times New Roman"/>
          <w:sz w:val="24"/>
          <w:szCs w:val="24"/>
        </w:rPr>
        <w:t>DES’e</w:t>
      </w:r>
      <w:proofErr w:type="spellEnd"/>
      <w:r w:rsidRPr="008037F4">
        <w:rPr>
          <w:rFonts w:ascii="Times New Roman" w:hAnsi="Times New Roman" w:cs="Times New Roman"/>
          <w:sz w:val="24"/>
          <w:szCs w:val="24"/>
        </w:rPr>
        <w:t xml:space="preserve"> göre daha güvenli olsa da </w:t>
      </w:r>
      <w:proofErr w:type="spellStart"/>
      <w:r w:rsidRPr="008037F4">
        <w:rPr>
          <w:rFonts w:ascii="Times New Roman" w:hAnsi="Times New Roman" w:cs="Times New Roman"/>
          <w:sz w:val="24"/>
          <w:szCs w:val="24"/>
        </w:rPr>
        <w:t>AES’e</w:t>
      </w:r>
      <w:proofErr w:type="spellEnd"/>
      <w:r w:rsidRPr="008037F4">
        <w:rPr>
          <w:rFonts w:ascii="Times New Roman" w:hAnsi="Times New Roman" w:cs="Times New Roman"/>
          <w:sz w:val="24"/>
          <w:szCs w:val="24"/>
        </w:rPr>
        <w:t xml:space="preserve"> kıyasla daha yavaş çalışır.</w:t>
      </w:r>
    </w:p>
    <w:p w14:paraId="4728CB44"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AES, günümüzde yaygın olarak kullanılan modern bir simetrik şifreleme standardıdır [1]. AES, 128 bitlik bloklar üzerinde çalışır ve 128, 192 veya 256 bitlik anahtar uzunluklarını destekler. Bu projede AES-128 yapısı ele alınmıştır. AES algoritması </w:t>
      </w:r>
      <w:proofErr w:type="spellStart"/>
      <w:r w:rsidRPr="008037F4">
        <w:rPr>
          <w:rFonts w:ascii="Times New Roman" w:hAnsi="Times New Roman" w:cs="Times New Roman"/>
          <w:sz w:val="24"/>
          <w:szCs w:val="24"/>
        </w:rPr>
        <w:t>SubBytes</w:t>
      </w:r>
      <w:proofErr w:type="spellEnd"/>
      <w:r w:rsidRPr="008037F4">
        <w:rPr>
          <w:rFonts w:ascii="Times New Roman" w:hAnsi="Times New Roman" w:cs="Times New Roman"/>
          <w:sz w:val="24"/>
          <w:szCs w:val="24"/>
        </w:rPr>
        <w:t xml:space="preserve">, </w:t>
      </w:r>
      <w:proofErr w:type="spellStart"/>
      <w:r w:rsidRPr="008037F4">
        <w:rPr>
          <w:rFonts w:ascii="Times New Roman" w:hAnsi="Times New Roman" w:cs="Times New Roman"/>
          <w:sz w:val="24"/>
          <w:szCs w:val="24"/>
        </w:rPr>
        <w:t>ShiftRows</w:t>
      </w:r>
      <w:proofErr w:type="spellEnd"/>
      <w:r w:rsidRPr="008037F4">
        <w:rPr>
          <w:rFonts w:ascii="Times New Roman" w:hAnsi="Times New Roman" w:cs="Times New Roman"/>
          <w:sz w:val="24"/>
          <w:szCs w:val="24"/>
        </w:rPr>
        <w:t xml:space="preserve">, </w:t>
      </w:r>
      <w:proofErr w:type="spellStart"/>
      <w:r w:rsidRPr="008037F4">
        <w:rPr>
          <w:rFonts w:ascii="Times New Roman" w:hAnsi="Times New Roman" w:cs="Times New Roman"/>
          <w:sz w:val="24"/>
          <w:szCs w:val="24"/>
        </w:rPr>
        <w:t>MixColumns</w:t>
      </w:r>
      <w:proofErr w:type="spellEnd"/>
      <w:r w:rsidRPr="008037F4">
        <w:rPr>
          <w:rFonts w:ascii="Times New Roman" w:hAnsi="Times New Roman" w:cs="Times New Roman"/>
          <w:sz w:val="24"/>
          <w:szCs w:val="24"/>
        </w:rPr>
        <w:t xml:space="preserve"> ve </w:t>
      </w:r>
      <w:proofErr w:type="spellStart"/>
      <w:r w:rsidRPr="008037F4">
        <w:rPr>
          <w:rFonts w:ascii="Times New Roman" w:hAnsi="Times New Roman" w:cs="Times New Roman"/>
          <w:sz w:val="24"/>
          <w:szCs w:val="24"/>
        </w:rPr>
        <w:t>AddRoundKey</w:t>
      </w:r>
      <w:proofErr w:type="spellEnd"/>
      <w:r w:rsidRPr="008037F4">
        <w:rPr>
          <w:rFonts w:ascii="Times New Roman" w:hAnsi="Times New Roman" w:cs="Times New Roman"/>
          <w:sz w:val="24"/>
          <w:szCs w:val="24"/>
        </w:rPr>
        <w:t xml:space="preserve"> adımlarından oluşan </w:t>
      </w:r>
      <w:proofErr w:type="spellStart"/>
      <w:r w:rsidRPr="008037F4">
        <w:rPr>
          <w:rFonts w:ascii="Times New Roman" w:hAnsi="Times New Roman" w:cs="Times New Roman"/>
          <w:sz w:val="24"/>
          <w:szCs w:val="24"/>
        </w:rPr>
        <w:t>round</w:t>
      </w:r>
      <w:proofErr w:type="spellEnd"/>
      <w:r w:rsidRPr="008037F4">
        <w:rPr>
          <w:rFonts w:ascii="Times New Roman" w:hAnsi="Times New Roman" w:cs="Times New Roman"/>
          <w:sz w:val="24"/>
          <w:szCs w:val="24"/>
        </w:rPr>
        <w:t xml:space="preserve"> işlemleriyle veriyi dönüştürür [1]. Bu adımlar sayesinde hem karıştırma hem de yayılma sağlanarak güvenli bir şifreleme elde edilir.</w:t>
      </w:r>
    </w:p>
    <w:p w14:paraId="030AB970" w14:textId="5AD98643" w:rsidR="008037F4" w:rsidRPr="008037F4" w:rsidRDefault="008037F4" w:rsidP="008037F4">
      <w:pPr>
        <w:pStyle w:val="Balk2"/>
        <w:rPr>
          <w:rFonts w:ascii="Times New Roman" w:hAnsi="Times New Roman" w:cs="Times New Roman"/>
          <w:b/>
          <w:bCs/>
          <w:color w:val="auto"/>
          <w:sz w:val="28"/>
          <w:szCs w:val="28"/>
        </w:rPr>
      </w:pPr>
      <w:bookmarkStart w:id="3" w:name="_Toc231746639"/>
      <w:r w:rsidRPr="008037F4">
        <w:rPr>
          <w:rFonts w:ascii="Times New Roman" w:hAnsi="Times New Roman" w:cs="Times New Roman"/>
          <w:b/>
          <w:bCs/>
          <w:color w:val="auto"/>
          <w:sz w:val="28"/>
          <w:szCs w:val="28"/>
        </w:rPr>
        <w:t xml:space="preserve">2.2 </w:t>
      </w:r>
      <w:proofErr w:type="spellStart"/>
      <w:r w:rsidRPr="008037F4">
        <w:rPr>
          <w:rFonts w:ascii="Times New Roman" w:hAnsi="Times New Roman" w:cs="Times New Roman"/>
          <w:b/>
          <w:bCs/>
          <w:color w:val="auto"/>
          <w:sz w:val="28"/>
          <w:szCs w:val="28"/>
        </w:rPr>
        <w:t>Galois</w:t>
      </w:r>
      <w:proofErr w:type="spellEnd"/>
      <w:r w:rsidRPr="008037F4">
        <w:rPr>
          <w:rFonts w:ascii="Times New Roman" w:hAnsi="Times New Roman" w:cs="Times New Roman"/>
          <w:b/>
          <w:bCs/>
          <w:color w:val="auto"/>
          <w:sz w:val="28"/>
          <w:szCs w:val="28"/>
        </w:rPr>
        <w:t xml:space="preserve"> Alanları (GF(2^8))</w:t>
      </w:r>
      <w:bookmarkEnd w:id="3"/>
    </w:p>
    <w:p w14:paraId="4D78A6F9" w14:textId="77777777" w:rsidR="008037F4" w:rsidRPr="008037F4" w:rsidRDefault="008037F4" w:rsidP="008037F4">
      <w:pPr>
        <w:rPr>
          <w:rFonts w:ascii="Times New Roman" w:hAnsi="Times New Roman" w:cs="Times New Roman"/>
          <w:sz w:val="24"/>
          <w:szCs w:val="24"/>
        </w:rPr>
      </w:pP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Alanları, sonlu sayıda elemana sahip matematiksel yapılardır [5]. AES algoritmasında özellikle GF(2^8) alanı kullanılır [1]. Bu alanda her eleman 8 bitlik bir byte olarak temsil edilir. GF(2^8) üzerinde toplama işlemi XOR ile yapılır. Bu nedenle iki byte’ın toplamı, bit düzeyinde özel veya işlemi uygulanarak elde edilir.</w:t>
      </w:r>
    </w:p>
    <w:p w14:paraId="28AA7B86" w14:textId="77777777" w:rsid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Çarpma işlemi ise polinom çarpımı mantığına dayanır. Çarpma sonucunda elde edilen değer, </w:t>
      </w:r>
      <w:proofErr w:type="spellStart"/>
      <w:r w:rsidRPr="008037F4">
        <w:rPr>
          <w:rFonts w:ascii="Times New Roman" w:hAnsi="Times New Roman" w:cs="Times New Roman"/>
          <w:sz w:val="24"/>
          <w:szCs w:val="24"/>
        </w:rPr>
        <w:t>AES’te</w:t>
      </w:r>
      <w:proofErr w:type="spellEnd"/>
      <w:r w:rsidRPr="008037F4">
        <w:rPr>
          <w:rFonts w:ascii="Times New Roman" w:hAnsi="Times New Roman" w:cs="Times New Roman"/>
          <w:sz w:val="24"/>
          <w:szCs w:val="24"/>
        </w:rPr>
        <w:t xml:space="preserve"> kullanılan indirgeme polinomu yardımıyla tekrar 8 bitlik alana indirgenir. </w:t>
      </w:r>
      <w:proofErr w:type="spellStart"/>
      <w:r w:rsidRPr="008037F4">
        <w:rPr>
          <w:rFonts w:ascii="Times New Roman" w:hAnsi="Times New Roman" w:cs="Times New Roman"/>
          <w:sz w:val="24"/>
          <w:szCs w:val="24"/>
        </w:rPr>
        <w:t>AES’te</w:t>
      </w:r>
      <w:proofErr w:type="spellEnd"/>
      <w:r w:rsidRPr="008037F4">
        <w:rPr>
          <w:rFonts w:ascii="Times New Roman" w:hAnsi="Times New Roman" w:cs="Times New Roman"/>
          <w:sz w:val="24"/>
          <w:szCs w:val="24"/>
        </w:rPr>
        <w:t xml:space="preserve"> kullanılan indirgeme polinomu x^8 + x^4 + x^3 + x + 1 şeklindedir [1]. Bu yapı özellikle </w:t>
      </w:r>
      <w:proofErr w:type="spellStart"/>
      <w:r w:rsidRPr="008037F4">
        <w:rPr>
          <w:rFonts w:ascii="Times New Roman" w:hAnsi="Times New Roman" w:cs="Times New Roman"/>
          <w:sz w:val="24"/>
          <w:szCs w:val="24"/>
        </w:rPr>
        <w:t>MixColumns</w:t>
      </w:r>
      <w:proofErr w:type="spellEnd"/>
      <w:r w:rsidRPr="008037F4">
        <w:rPr>
          <w:rFonts w:ascii="Times New Roman" w:hAnsi="Times New Roman" w:cs="Times New Roman"/>
          <w:sz w:val="24"/>
          <w:szCs w:val="24"/>
        </w:rPr>
        <w:t xml:space="preserve"> adımında kullanılır. </w:t>
      </w:r>
      <w:proofErr w:type="spellStart"/>
      <w:r w:rsidRPr="008037F4">
        <w:rPr>
          <w:rFonts w:ascii="Times New Roman" w:hAnsi="Times New Roman" w:cs="Times New Roman"/>
          <w:sz w:val="24"/>
          <w:szCs w:val="24"/>
        </w:rPr>
        <w:t>MixColumns</w:t>
      </w:r>
      <w:proofErr w:type="spellEnd"/>
      <w:r w:rsidRPr="008037F4">
        <w:rPr>
          <w:rFonts w:ascii="Times New Roman" w:hAnsi="Times New Roman" w:cs="Times New Roman"/>
          <w:sz w:val="24"/>
          <w:szCs w:val="24"/>
        </w:rPr>
        <w:t xml:space="preserve"> işleminde durum matrisinin her sütunu GF(2^8) üzerinde sabit bir matrisle çarpılır ve böylece verinin blok içinde yayılması sağlanır. </w:t>
      </w:r>
      <w:proofErr w:type="spellStart"/>
      <w:r w:rsidRPr="008037F4">
        <w:rPr>
          <w:rFonts w:ascii="Times New Roman" w:hAnsi="Times New Roman" w:cs="Times New Roman"/>
          <w:sz w:val="24"/>
          <w:szCs w:val="24"/>
        </w:rPr>
        <w:t>SubBytes</w:t>
      </w:r>
      <w:proofErr w:type="spellEnd"/>
      <w:r w:rsidRPr="008037F4">
        <w:rPr>
          <w:rFonts w:ascii="Times New Roman" w:hAnsi="Times New Roman" w:cs="Times New Roman"/>
          <w:sz w:val="24"/>
          <w:szCs w:val="24"/>
        </w:rPr>
        <w:t xml:space="preserve"> adımında ise byte değerlerinin S-</w:t>
      </w:r>
      <w:proofErr w:type="spellStart"/>
      <w:r w:rsidRPr="008037F4">
        <w:rPr>
          <w:rFonts w:ascii="Times New Roman" w:hAnsi="Times New Roman" w:cs="Times New Roman"/>
          <w:sz w:val="24"/>
          <w:szCs w:val="24"/>
        </w:rPr>
        <w:t>box</w:t>
      </w:r>
      <w:proofErr w:type="spellEnd"/>
      <w:r w:rsidRPr="008037F4">
        <w:rPr>
          <w:rFonts w:ascii="Times New Roman" w:hAnsi="Times New Roman" w:cs="Times New Roman"/>
          <w:sz w:val="24"/>
          <w:szCs w:val="24"/>
        </w:rPr>
        <w:t xml:space="preserve"> üzerinden değiştirilmesi </w:t>
      </w:r>
      <w:proofErr w:type="spellStart"/>
      <w:r w:rsidRPr="008037F4">
        <w:rPr>
          <w:rFonts w:ascii="Times New Roman" w:hAnsi="Times New Roman" w:cs="Times New Roman"/>
          <w:sz w:val="24"/>
          <w:szCs w:val="24"/>
        </w:rPr>
        <w:t>Galois</w:t>
      </w:r>
      <w:proofErr w:type="spellEnd"/>
      <w:r w:rsidRPr="008037F4">
        <w:rPr>
          <w:rFonts w:ascii="Times New Roman" w:hAnsi="Times New Roman" w:cs="Times New Roman"/>
          <w:sz w:val="24"/>
          <w:szCs w:val="24"/>
        </w:rPr>
        <w:t xml:space="preserve"> Alanı temelli matematiksel işlemlerle ilişkilidir [1], [5].</w:t>
      </w:r>
    </w:p>
    <w:p w14:paraId="64574942" w14:textId="77777777" w:rsidR="008037F4" w:rsidRPr="008037F4" w:rsidRDefault="008037F4" w:rsidP="008037F4">
      <w:pPr>
        <w:rPr>
          <w:rFonts w:ascii="Times New Roman" w:hAnsi="Times New Roman" w:cs="Times New Roman"/>
          <w:sz w:val="24"/>
          <w:szCs w:val="24"/>
        </w:rPr>
      </w:pPr>
    </w:p>
    <w:p w14:paraId="2F517EB9" w14:textId="4B031B60" w:rsidR="008037F4" w:rsidRPr="008037F4" w:rsidRDefault="008037F4" w:rsidP="008037F4">
      <w:pPr>
        <w:pStyle w:val="Balk2"/>
        <w:rPr>
          <w:rFonts w:ascii="Times New Roman" w:hAnsi="Times New Roman" w:cs="Times New Roman"/>
          <w:b/>
          <w:bCs/>
          <w:color w:val="auto"/>
          <w:sz w:val="28"/>
          <w:szCs w:val="28"/>
        </w:rPr>
      </w:pPr>
      <w:bookmarkStart w:id="4" w:name="_Toc231746640"/>
      <w:r w:rsidRPr="008037F4">
        <w:rPr>
          <w:rFonts w:ascii="Times New Roman" w:hAnsi="Times New Roman" w:cs="Times New Roman"/>
          <w:b/>
          <w:bCs/>
          <w:color w:val="auto"/>
          <w:sz w:val="28"/>
          <w:szCs w:val="28"/>
        </w:rPr>
        <w:lastRenderedPageBreak/>
        <w:t xml:space="preserve">2.3 </w:t>
      </w:r>
      <w:proofErr w:type="spellStart"/>
      <w:r w:rsidRPr="008037F4">
        <w:rPr>
          <w:rFonts w:ascii="Times New Roman" w:hAnsi="Times New Roman" w:cs="Times New Roman"/>
          <w:b/>
          <w:bCs/>
          <w:color w:val="auto"/>
          <w:sz w:val="28"/>
          <w:szCs w:val="28"/>
        </w:rPr>
        <w:t>Hash</w:t>
      </w:r>
      <w:proofErr w:type="spellEnd"/>
      <w:r w:rsidRPr="008037F4">
        <w:rPr>
          <w:rFonts w:ascii="Times New Roman" w:hAnsi="Times New Roman" w:cs="Times New Roman"/>
          <w:b/>
          <w:bCs/>
          <w:color w:val="auto"/>
          <w:sz w:val="28"/>
          <w:szCs w:val="28"/>
        </w:rPr>
        <w:t xml:space="preserve"> Fonksiyonları</w:t>
      </w:r>
      <w:bookmarkEnd w:id="4"/>
    </w:p>
    <w:p w14:paraId="64775E24" w14:textId="77777777" w:rsidR="008037F4" w:rsidRPr="008037F4" w:rsidRDefault="008037F4" w:rsidP="008037F4">
      <w:pPr>
        <w:rPr>
          <w:rFonts w:ascii="Times New Roman" w:hAnsi="Times New Roman" w:cs="Times New Roman"/>
          <w:sz w:val="24"/>
          <w:szCs w:val="24"/>
        </w:rPr>
      </w:pP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değişken uzunluktaki verileri sabit uzunlukta özet değerlere dönüştüren tek yönlü fonksiyonlardır [6], [8]. Aynı veri her zaman aynı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değerini üretirken, veride yapılacak küçük bir değişiklik tamamen farklı bir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çıktısı oluşturur. Bu özellik veri bütünlüğünü kontrol etmek için kullanılır.</w:t>
      </w:r>
    </w:p>
    <w:p w14:paraId="52636A3C"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SHA-256, güvenli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algoritmaları ailesine ait yaygın bir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fonksiyonudur ve 256 bit uzunluğunda çıktı üretir [6], [8].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şifreleme algoritmaları gibi geri çözülebilir yapıda değildir; yani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değerinden orijinal mesaja ulaşılması beklenmez. Bu nedenle dosya bütünlüğü kontrolü, parola saklama sistemleri ve dijital imza uygulamaları gibi birçok alanda kullanılır.</w:t>
      </w:r>
    </w:p>
    <w:p w14:paraId="4AEF73DC" w14:textId="11CEB295" w:rsidR="008037F4" w:rsidRPr="008037F4" w:rsidRDefault="008037F4" w:rsidP="008037F4">
      <w:pPr>
        <w:pStyle w:val="Balk2"/>
        <w:rPr>
          <w:rFonts w:ascii="Times New Roman" w:hAnsi="Times New Roman" w:cs="Times New Roman"/>
          <w:b/>
          <w:bCs/>
          <w:color w:val="auto"/>
          <w:sz w:val="28"/>
          <w:szCs w:val="28"/>
        </w:rPr>
      </w:pPr>
      <w:bookmarkStart w:id="5" w:name="_Toc231746641"/>
      <w:r w:rsidRPr="008037F4">
        <w:rPr>
          <w:rFonts w:ascii="Times New Roman" w:hAnsi="Times New Roman" w:cs="Times New Roman"/>
          <w:b/>
          <w:bCs/>
          <w:color w:val="auto"/>
          <w:sz w:val="28"/>
          <w:szCs w:val="28"/>
        </w:rPr>
        <w:t xml:space="preserve">2.4 </w:t>
      </w:r>
      <w:r w:rsidRPr="008037F4">
        <w:rPr>
          <w:rFonts w:ascii="Times New Roman" w:hAnsi="Times New Roman" w:cs="Times New Roman"/>
          <w:b/>
          <w:bCs/>
          <w:color w:val="auto"/>
          <w:sz w:val="28"/>
          <w:szCs w:val="28"/>
        </w:rPr>
        <w:t>Mesaj Doğrulama Kodları (MAC)</w:t>
      </w:r>
      <w:bookmarkEnd w:id="5"/>
    </w:p>
    <w:p w14:paraId="5F3CA69F"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Mesaj Doğrulama Kodları, bir mesajın hem değiştirilmediğini hem de yetkili bir kaynak tarafından üretildiğini doğrulamak için kullanılır [3], [6].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fonksiyonları yalnızca veri bütünlüğünü kontrol ederken, MAC yapıları gizli bir anahtar kullandığı için kimlik doğrulama özelliği de sağlar.</w:t>
      </w:r>
    </w:p>
    <w:p w14:paraId="34D10A96"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HMAC,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tabanlı bir mesaj doğrulama kodudur [3]. HMAC yapısında mesaj, gizli anahtar ile birlikte </w:t>
      </w:r>
      <w:proofErr w:type="spellStart"/>
      <w:r w:rsidRPr="008037F4">
        <w:rPr>
          <w:rFonts w:ascii="Times New Roman" w:hAnsi="Times New Roman" w:cs="Times New Roman"/>
          <w:sz w:val="24"/>
          <w:szCs w:val="24"/>
        </w:rPr>
        <w:t>hash</w:t>
      </w:r>
      <w:proofErr w:type="spellEnd"/>
      <w:r w:rsidRPr="008037F4">
        <w:rPr>
          <w:rFonts w:ascii="Times New Roman" w:hAnsi="Times New Roman" w:cs="Times New Roman"/>
          <w:sz w:val="24"/>
          <w:szCs w:val="24"/>
        </w:rPr>
        <w:t xml:space="preserve"> fonksiyonundan geçirilir. Bu projede HMAC-SHA-256 kullanılmıştır. Alıcı taraf aynı gizli anahtarı kullanarak HMAC değerini yeniden hesaplar ve gelen değerle karşılaştırır. Değerler aynıysa mesajın değiştirilmediği ve doğru anahtara sahip bir taraf tarafından oluşturulduğu anlaşılır.</w:t>
      </w:r>
    </w:p>
    <w:p w14:paraId="528FFAC0" w14:textId="5CFE1898" w:rsidR="008037F4" w:rsidRPr="008037F4" w:rsidRDefault="008037F4" w:rsidP="008037F4">
      <w:pPr>
        <w:pStyle w:val="Balk2"/>
        <w:rPr>
          <w:rFonts w:ascii="Times New Roman" w:hAnsi="Times New Roman" w:cs="Times New Roman"/>
          <w:b/>
          <w:bCs/>
          <w:color w:val="auto"/>
          <w:sz w:val="28"/>
          <w:szCs w:val="28"/>
        </w:rPr>
      </w:pPr>
      <w:bookmarkStart w:id="6" w:name="_Toc231746642"/>
      <w:r w:rsidRPr="008037F4">
        <w:rPr>
          <w:rFonts w:ascii="Times New Roman" w:hAnsi="Times New Roman" w:cs="Times New Roman"/>
          <w:b/>
          <w:bCs/>
          <w:color w:val="auto"/>
          <w:sz w:val="28"/>
          <w:szCs w:val="28"/>
        </w:rPr>
        <w:t xml:space="preserve">2.5 </w:t>
      </w:r>
      <w:r w:rsidRPr="008037F4">
        <w:rPr>
          <w:rFonts w:ascii="Times New Roman" w:hAnsi="Times New Roman" w:cs="Times New Roman"/>
          <w:b/>
          <w:bCs/>
          <w:color w:val="auto"/>
          <w:sz w:val="28"/>
          <w:szCs w:val="28"/>
        </w:rPr>
        <w:t>Rastgele Bit Üretimi</w:t>
      </w:r>
      <w:bookmarkEnd w:id="6"/>
    </w:p>
    <w:p w14:paraId="789384EB"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 xml:space="preserve">Kriptografide rastgelelik büyük önem taşır. Anahtar üretimi, başlangıç vektörleri, </w:t>
      </w:r>
      <w:proofErr w:type="spellStart"/>
      <w:r w:rsidRPr="008037F4">
        <w:rPr>
          <w:rFonts w:ascii="Times New Roman" w:hAnsi="Times New Roman" w:cs="Times New Roman"/>
          <w:sz w:val="24"/>
          <w:szCs w:val="24"/>
        </w:rPr>
        <w:t>nonce</w:t>
      </w:r>
      <w:proofErr w:type="spellEnd"/>
      <w:r w:rsidRPr="008037F4">
        <w:rPr>
          <w:rFonts w:ascii="Times New Roman" w:hAnsi="Times New Roman" w:cs="Times New Roman"/>
          <w:sz w:val="24"/>
          <w:szCs w:val="24"/>
        </w:rPr>
        <w:t xml:space="preserve"> değerleri ve güvenlik protokollerinde kullanılan birçok parametre güvenli rastgele bitlere ihtiyaç duyar [4]. Tahmin edilebilir rastgele sayılar, güçlü algoritmalar kullanılsa bile sistemin güvenliğini zayıflatabilir.</w:t>
      </w:r>
    </w:p>
    <w:p w14:paraId="4E5F1E29" w14:textId="77777777" w:rsidR="008037F4" w:rsidRPr="008037F4" w:rsidRDefault="008037F4" w:rsidP="008037F4">
      <w:pPr>
        <w:rPr>
          <w:rFonts w:ascii="Times New Roman" w:hAnsi="Times New Roman" w:cs="Times New Roman"/>
          <w:sz w:val="24"/>
          <w:szCs w:val="24"/>
        </w:rPr>
      </w:pPr>
      <w:r w:rsidRPr="008037F4">
        <w:rPr>
          <w:rFonts w:ascii="Times New Roman" w:hAnsi="Times New Roman" w:cs="Times New Roman"/>
          <w:sz w:val="24"/>
          <w:szCs w:val="24"/>
        </w:rPr>
        <w:t>Kriptografik olarak güvenli rastgele sayı üreteçleri, tahmin edilmesi zor ve yeterli entropiye sahip bit dizileri üretmeyi amaçlar [4]. Bu projede rastgele bit üretimi modülünde güvenli rastgele byte değerleri üretilmiş ve bu değerler bit dizisi olarak gösterilmiştir. Ayrıca üretilen bitler üzerinde basit frekans analizi yapılarak 0 ve 1 bitlerinin dağılımı incelenmiştir.</w:t>
      </w:r>
    </w:p>
    <w:p w14:paraId="08E5208A" w14:textId="77777777" w:rsidR="008037F4" w:rsidRPr="008037F4" w:rsidRDefault="008037F4" w:rsidP="008037F4">
      <w:pPr>
        <w:rPr>
          <w:rFonts w:ascii="Times New Roman" w:hAnsi="Times New Roman" w:cs="Times New Roman"/>
          <w:sz w:val="24"/>
          <w:szCs w:val="24"/>
        </w:rPr>
      </w:pPr>
    </w:p>
    <w:p w14:paraId="4A725D59" w14:textId="77777777" w:rsidR="008037F4" w:rsidRDefault="008037F4" w:rsidP="008037F4">
      <w:pPr>
        <w:rPr>
          <w:rFonts w:ascii="Times New Roman" w:hAnsi="Times New Roman" w:cs="Times New Roman"/>
          <w:b/>
          <w:bCs/>
          <w:sz w:val="24"/>
          <w:szCs w:val="24"/>
        </w:rPr>
      </w:pPr>
    </w:p>
    <w:p w14:paraId="08B822AE" w14:textId="77777777" w:rsidR="008037F4" w:rsidRDefault="008037F4" w:rsidP="008037F4">
      <w:pPr>
        <w:rPr>
          <w:rFonts w:ascii="Times New Roman" w:hAnsi="Times New Roman" w:cs="Times New Roman"/>
          <w:b/>
          <w:bCs/>
          <w:sz w:val="24"/>
          <w:szCs w:val="24"/>
        </w:rPr>
      </w:pPr>
    </w:p>
    <w:p w14:paraId="6195AE60" w14:textId="77777777" w:rsidR="008037F4" w:rsidRDefault="008037F4" w:rsidP="008037F4">
      <w:pPr>
        <w:rPr>
          <w:rFonts w:ascii="Times New Roman" w:hAnsi="Times New Roman" w:cs="Times New Roman"/>
          <w:b/>
          <w:bCs/>
          <w:sz w:val="24"/>
          <w:szCs w:val="24"/>
        </w:rPr>
      </w:pPr>
    </w:p>
    <w:p w14:paraId="72AE341B" w14:textId="77777777" w:rsidR="008037F4" w:rsidRDefault="008037F4" w:rsidP="008037F4">
      <w:pPr>
        <w:rPr>
          <w:rFonts w:ascii="Times New Roman" w:hAnsi="Times New Roman" w:cs="Times New Roman"/>
          <w:b/>
          <w:bCs/>
          <w:sz w:val="24"/>
          <w:szCs w:val="24"/>
        </w:rPr>
      </w:pPr>
    </w:p>
    <w:p w14:paraId="6763009A" w14:textId="77777777" w:rsidR="008037F4" w:rsidRDefault="008037F4" w:rsidP="008037F4">
      <w:pPr>
        <w:rPr>
          <w:rFonts w:ascii="Times New Roman" w:hAnsi="Times New Roman" w:cs="Times New Roman"/>
          <w:b/>
          <w:bCs/>
          <w:sz w:val="24"/>
          <w:szCs w:val="24"/>
        </w:rPr>
      </w:pPr>
    </w:p>
    <w:p w14:paraId="12740EED" w14:textId="77777777" w:rsidR="008037F4" w:rsidRDefault="008037F4" w:rsidP="008037F4">
      <w:pPr>
        <w:rPr>
          <w:rFonts w:ascii="Times New Roman" w:hAnsi="Times New Roman" w:cs="Times New Roman"/>
          <w:b/>
          <w:bCs/>
          <w:sz w:val="24"/>
          <w:szCs w:val="24"/>
        </w:rPr>
      </w:pPr>
    </w:p>
    <w:p w14:paraId="3FD8C280" w14:textId="77777777" w:rsidR="008037F4" w:rsidRDefault="008037F4" w:rsidP="008037F4">
      <w:pPr>
        <w:rPr>
          <w:rFonts w:ascii="Times New Roman" w:hAnsi="Times New Roman" w:cs="Times New Roman"/>
          <w:b/>
          <w:bCs/>
          <w:sz w:val="24"/>
          <w:szCs w:val="24"/>
        </w:rPr>
      </w:pPr>
    </w:p>
    <w:p w14:paraId="1B37CDB9" w14:textId="77777777" w:rsidR="008037F4" w:rsidRDefault="008037F4" w:rsidP="008037F4">
      <w:pPr>
        <w:rPr>
          <w:rFonts w:ascii="Times New Roman" w:hAnsi="Times New Roman" w:cs="Times New Roman"/>
          <w:b/>
          <w:bCs/>
          <w:sz w:val="24"/>
          <w:szCs w:val="24"/>
        </w:rPr>
      </w:pPr>
    </w:p>
    <w:p w14:paraId="7EB668D8" w14:textId="77777777" w:rsidR="008037F4" w:rsidRDefault="008037F4" w:rsidP="008037F4">
      <w:pPr>
        <w:rPr>
          <w:rFonts w:ascii="Times New Roman" w:hAnsi="Times New Roman" w:cs="Times New Roman"/>
          <w:b/>
          <w:bCs/>
          <w:sz w:val="24"/>
          <w:szCs w:val="24"/>
        </w:rPr>
      </w:pPr>
    </w:p>
    <w:p w14:paraId="75DD6E81" w14:textId="77777777" w:rsidR="008037F4" w:rsidRDefault="008037F4" w:rsidP="008037F4">
      <w:pPr>
        <w:rPr>
          <w:rFonts w:ascii="Times New Roman" w:hAnsi="Times New Roman" w:cs="Times New Roman"/>
          <w:b/>
          <w:bCs/>
          <w:sz w:val="24"/>
          <w:szCs w:val="24"/>
        </w:rPr>
      </w:pPr>
    </w:p>
    <w:p w14:paraId="209959B8" w14:textId="77777777" w:rsidR="00284B29" w:rsidRPr="00724BC0" w:rsidRDefault="00284B29" w:rsidP="00724BC0">
      <w:pPr>
        <w:pStyle w:val="Balk1"/>
        <w:rPr>
          <w:rFonts w:ascii="Times New Roman" w:hAnsi="Times New Roman" w:cs="Times New Roman"/>
          <w:b/>
          <w:bCs/>
          <w:color w:val="auto"/>
          <w:sz w:val="32"/>
          <w:szCs w:val="32"/>
        </w:rPr>
      </w:pPr>
      <w:bookmarkStart w:id="7" w:name="_Toc231746643"/>
      <w:r w:rsidRPr="00724BC0">
        <w:rPr>
          <w:rFonts w:ascii="Times New Roman" w:hAnsi="Times New Roman" w:cs="Times New Roman"/>
          <w:b/>
          <w:bCs/>
          <w:color w:val="auto"/>
          <w:sz w:val="32"/>
          <w:szCs w:val="32"/>
        </w:rPr>
        <w:lastRenderedPageBreak/>
        <w:t>3. Sistem Tasarımı</w:t>
      </w:r>
      <w:bookmarkEnd w:id="7"/>
    </w:p>
    <w:p w14:paraId="3613BE03"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Bu proje, kullanıcıların kriptografik algoritmaları etkileşimli olarak inceleyebilmesi için web tabanlı bir eğitim platformu olarak tasarlanmıştır. Platformun temel amacı, algoritmaların yalnızca sonuçlarını göstermek değil, aynı zamanda iç işleyişlerini adım adım görselleştirerek daha anlaşılır hale getirmektir. Bu nedenle sistem; algoritma motoru, görselleştirme motoru ve kullanıcı arayüzü olmak üzere üç ana bileşenden oluşmaktadır.</w:t>
      </w:r>
    </w:p>
    <w:p w14:paraId="2E6D4E96"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Platformun genel mimarisinde algoritma motoru, kriptografik işlemlerin hesaplandığı bölümdür. AES-128 şifreleme adımları, GF(2^8) toplama ve çarpma işlemleri, DES/3-DES eğitsel simülasyonu, SHA-256, HMAC-SHA-256 ve rastgele bit üretimi bu bölümde gerçekleştirilir [1], [2], [3], [4]. Görselleştirme motoru ise algoritma motorundan gelen ara değerleri kullanıcıya anlaşılır biçimde sunar. Özellikle AES modülünde her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sonucunda oluşan durum matrisi gösterilir ve değişen byte değerleri vurgulanır. Kullanıcı arayüzü ise algoritma seçimi, metin ve anahtar girişi, ileri-geri adım kontrolü ve hız ayarı gibi etkileşimleri sağlar.</w:t>
      </w:r>
    </w:p>
    <w:p w14:paraId="326C8DA3"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Sistemde modüler bir yapı tercih edilmiştir. Her kriptografik konu ayrı bir modül olarak tasarlanmıştır. AES Görselleştirme modülünde kullanıcı düz metin ve anahtar girerek AES adımlarını takip edebilir. </w:t>
      </w:r>
      <w:proofErr w:type="spellStart"/>
      <w:r w:rsidRPr="00284B29">
        <w:rPr>
          <w:rFonts w:ascii="Times New Roman" w:hAnsi="Times New Roman" w:cs="Times New Roman"/>
          <w:sz w:val="24"/>
          <w:szCs w:val="24"/>
        </w:rPr>
        <w:t>Galois</w:t>
      </w:r>
      <w:proofErr w:type="spellEnd"/>
      <w:r w:rsidRPr="00284B29">
        <w:rPr>
          <w:rFonts w:ascii="Times New Roman" w:hAnsi="Times New Roman" w:cs="Times New Roman"/>
          <w:sz w:val="24"/>
          <w:szCs w:val="24"/>
        </w:rPr>
        <w:t xml:space="preserve"> Alanı modülünde GF(2^8) üzerinde toplama ve çarpma işlemleri yapılabilir. DES/3-DES modülünde </w:t>
      </w:r>
      <w:proofErr w:type="spellStart"/>
      <w:r w:rsidRPr="00284B29">
        <w:rPr>
          <w:rFonts w:ascii="Times New Roman" w:hAnsi="Times New Roman" w:cs="Times New Roman"/>
          <w:sz w:val="24"/>
          <w:szCs w:val="24"/>
        </w:rPr>
        <w:t>Feistel</w:t>
      </w:r>
      <w:proofErr w:type="spellEnd"/>
      <w:r w:rsidRPr="00284B29">
        <w:rPr>
          <w:rFonts w:ascii="Times New Roman" w:hAnsi="Times New Roman" w:cs="Times New Roman"/>
          <w:sz w:val="24"/>
          <w:szCs w:val="24"/>
        </w:rPr>
        <w:t xml:space="preserve"> yapısına dayalı basitleştirilmiş bir simülasyon ile DES ve 3-DES’in çalışma mantığı gösterilir. </w:t>
      </w:r>
      <w:proofErr w:type="spellStart"/>
      <w:r w:rsidRPr="00284B29">
        <w:rPr>
          <w:rFonts w:ascii="Times New Roman" w:hAnsi="Times New Roman" w:cs="Times New Roman"/>
          <w:sz w:val="24"/>
          <w:szCs w:val="24"/>
        </w:rPr>
        <w:t>Hash</w:t>
      </w:r>
      <w:proofErr w:type="spellEnd"/>
      <w:r w:rsidRPr="00284B29">
        <w:rPr>
          <w:rFonts w:ascii="Times New Roman" w:hAnsi="Times New Roman" w:cs="Times New Roman"/>
          <w:sz w:val="24"/>
          <w:szCs w:val="24"/>
        </w:rPr>
        <w:t xml:space="preserve"> ve HMAC modülünde kullanıcı mesaj girerek SHA-256 ve HMAC-SHA-256 çıktıları üretebilir. Rastgele Bit Üretimi modülünde ise güvenli rastgele bit dizileri oluşturulur ve basit frekans analizi yapılır.</w:t>
      </w:r>
    </w:p>
    <w:p w14:paraId="09826216"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Kullanıcı arayüzü sade ve anlaşılır olacak şekilde tasarlanmıştır. Sol tarafta yer alan menü üzerinden kullanıcı farklı algoritma modülleri arasında geçiş yapabilir. Her modülde ilgili giriş alanları, çalıştırma butonları ve sonuçların gösterildiği açıklama bölümleri bulunur. AES modülünde ayrıca ileri, geri ve otomatik oynatma kontrolleri yer alır. Bu sayede kullanıcı algoritmanın adımlarını kendi hızında inceleyebilir. Hız ayarı ile otomatik görselleştirme temposu değiştirilebilir.</w:t>
      </w:r>
    </w:p>
    <w:p w14:paraId="69F99E7C"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Projede teknoloji olarak HTML, CSS ve JavaScript kullanılmıştır. Uygulama statik web uygulaması olarak geliştirilmiştir; bu nedenle herhangi bir sunucu tarafı </w:t>
      </w:r>
      <w:proofErr w:type="spellStart"/>
      <w:r w:rsidRPr="00284B29">
        <w:rPr>
          <w:rFonts w:ascii="Times New Roman" w:hAnsi="Times New Roman" w:cs="Times New Roman"/>
          <w:sz w:val="24"/>
          <w:szCs w:val="24"/>
        </w:rPr>
        <w:t>framework’e</w:t>
      </w:r>
      <w:proofErr w:type="spellEnd"/>
      <w:r w:rsidRPr="00284B29">
        <w:rPr>
          <w:rFonts w:ascii="Times New Roman" w:hAnsi="Times New Roman" w:cs="Times New Roman"/>
          <w:sz w:val="24"/>
          <w:szCs w:val="24"/>
        </w:rPr>
        <w:t xml:space="preserve"> veya </w:t>
      </w:r>
      <w:proofErr w:type="spellStart"/>
      <w:r w:rsidRPr="00284B29">
        <w:rPr>
          <w:rFonts w:ascii="Times New Roman" w:hAnsi="Times New Roman" w:cs="Times New Roman"/>
          <w:sz w:val="24"/>
          <w:szCs w:val="24"/>
        </w:rPr>
        <w:t>veritabanına</w:t>
      </w:r>
      <w:proofErr w:type="spellEnd"/>
      <w:r w:rsidRPr="00284B29">
        <w:rPr>
          <w:rFonts w:ascii="Times New Roman" w:hAnsi="Times New Roman" w:cs="Times New Roman"/>
          <w:sz w:val="24"/>
          <w:szCs w:val="24"/>
        </w:rPr>
        <w:t xml:space="preserve"> ihtiyaç duymaz. Kriptografik hesaplamaların önemli bir bölümü JavaScript ile yazılan algoritma motorunda gerçekleştirilmiştir. SHA-256 ve HMAC-SHA-256 işlemleri için tarayıcıların sunduğu Web </w:t>
      </w:r>
      <w:proofErr w:type="spellStart"/>
      <w:r w:rsidRPr="00284B29">
        <w:rPr>
          <w:rFonts w:ascii="Times New Roman" w:hAnsi="Times New Roman" w:cs="Times New Roman"/>
          <w:sz w:val="24"/>
          <w:szCs w:val="24"/>
        </w:rPr>
        <w:t>Crypto</w:t>
      </w:r>
      <w:proofErr w:type="spellEnd"/>
      <w:r w:rsidRPr="00284B29">
        <w:rPr>
          <w:rFonts w:ascii="Times New Roman" w:hAnsi="Times New Roman" w:cs="Times New Roman"/>
          <w:sz w:val="24"/>
          <w:szCs w:val="24"/>
        </w:rPr>
        <w:t xml:space="preserve"> </w:t>
      </w:r>
      <w:proofErr w:type="spellStart"/>
      <w:r w:rsidRPr="00284B29">
        <w:rPr>
          <w:rFonts w:ascii="Times New Roman" w:hAnsi="Times New Roman" w:cs="Times New Roman"/>
          <w:sz w:val="24"/>
          <w:szCs w:val="24"/>
        </w:rPr>
        <w:t>API’den</w:t>
      </w:r>
      <w:proofErr w:type="spellEnd"/>
      <w:r w:rsidRPr="00284B29">
        <w:rPr>
          <w:rFonts w:ascii="Times New Roman" w:hAnsi="Times New Roman" w:cs="Times New Roman"/>
          <w:sz w:val="24"/>
          <w:szCs w:val="24"/>
        </w:rPr>
        <w:t xml:space="preserve"> yararlanılmıştır [3]. Bu tercih, uygulamanın kolay çalıştırılmasını ve farklı bilgisayarlarda ek kurulum gerektirmeden kullanılmasını sağlamaktadır.</w:t>
      </w:r>
    </w:p>
    <w:p w14:paraId="42B80361" w14:textId="77777777" w:rsidR="008037F4" w:rsidRDefault="008037F4" w:rsidP="008037F4">
      <w:pPr>
        <w:rPr>
          <w:rFonts w:ascii="Times New Roman" w:hAnsi="Times New Roman" w:cs="Times New Roman"/>
          <w:b/>
          <w:bCs/>
          <w:sz w:val="24"/>
          <w:szCs w:val="24"/>
        </w:rPr>
      </w:pPr>
    </w:p>
    <w:p w14:paraId="4EDFF8C9" w14:textId="77777777" w:rsidR="00284B29" w:rsidRDefault="00284B29" w:rsidP="008037F4">
      <w:pPr>
        <w:rPr>
          <w:rFonts w:ascii="Times New Roman" w:hAnsi="Times New Roman" w:cs="Times New Roman"/>
          <w:b/>
          <w:bCs/>
          <w:sz w:val="24"/>
          <w:szCs w:val="24"/>
        </w:rPr>
      </w:pPr>
    </w:p>
    <w:p w14:paraId="2AE4B596" w14:textId="77777777" w:rsidR="00284B29" w:rsidRDefault="00284B29" w:rsidP="008037F4">
      <w:pPr>
        <w:rPr>
          <w:rFonts w:ascii="Times New Roman" w:hAnsi="Times New Roman" w:cs="Times New Roman"/>
          <w:b/>
          <w:bCs/>
          <w:sz w:val="24"/>
          <w:szCs w:val="24"/>
        </w:rPr>
      </w:pPr>
    </w:p>
    <w:p w14:paraId="45A331AF" w14:textId="77777777" w:rsidR="00284B29" w:rsidRDefault="00284B29" w:rsidP="008037F4">
      <w:pPr>
        <w:rPr>
          <w:rFonts w:ascii="Times New Roman" w:hAnsi="Times New Roman" w:cs="Times New Roman"/>
          <w:b/>
          <w:bCs/>
          <w:sz w:val="24"/>
          <w:szCs w:val="24"/>
        </w:rPr>
      </w:pPr>
    </w:p>
    <w:p w14:paraId="7D67B8F4" w14:textId="77777777" w:rsidR="00284B29" w:rsidRDefault="00284B29" w:rsidP="008037F4">
      <w:pPr>
        <w:rPr>
          <w:rFonts w:ascii="Times New Roman" w:hAnsi="Times New Roman" w:cs="Times New Roman"/>
          <w:b/>
          <w:bCs/>
          <w:sz w:val="24"/>
          <w:szCs w:val="24"/>
        </w:rPr>
      </w:pPr>
    </w:p>
    <w:p w14:paraId="26915257" w14:textId="77777777" w:rsidR="00284B29" w:rsidRDefault="00284B29" w:rsidP="008037F4">
      <w:pPr>
        <w:rPr>
          <w:rFonts w:ascii="Times New Roman" w:hAnsi="Times New Roman" w:cs="Times New Roman"/>
          <w:b/>
          <w:bCs/>
          <w:sz w:val="24"/>
          <w:szCs w:val="24"/>
        </w:rPr>
      </w:pPr>
    </w:p>
    <w:p w14:paraId="46BD33DB" w14:textId="77777777" w:rsidR="00284B29" w:rsidRDefault="00284B29" w:rsidP="008037F4">
      <w:pPr>
        <w:rPr>
          <w:rFonts w:ascii="Times New Roman" w:hAnsi="Times New Roman" w:cs="Times New Roman"/>
          <w:b/>
          <w:bCs/>
          <w:sz w:val="24"/>
          <w:szCs w:val="24"/>
        </w:rPr>
      </w:pPr>
    </w:p>
    <w:p w14:paraId="25BC1CE1" w14:textId="77777777" w:rsidR="00284B29" w:rsidRPr="00284B29" w:rsidRDefault="00284B29" w:rsidP="00284B29">
      <w:pPr>
        <w:pStyle w:val="Balk1"/>
        <w:rPr>
          <w:rFonts w:ascii="Times New Roman" w:hAnsi="Times New Roman" w:cs="Times New Roman"/>
          <w:b/>
          <w:bCs/>
          <w:color w:val="auto"/>
          <w:sz w:val="32"/>
          <w:szCs w:val="32"/>
        </w:rPr>
      </w:pPr>
      <w:bookmarkStart w:id="8" w:name="_Toc231746644"/>
      <w:r w:rsidRPr="00284B29">
        <w:rPr>
          <w:rFonts w:ascii="Times New Roman" w:hAnsi="Times New Roman" w:cs="Times New Roman"/>
          <w:b/>
          <w:bCs/>
          <w:color w:val="auto"/>
          <w:sz w:val="32"/>
          <w:szCs w:val="32"/>
        </w:rPr>
        <w:lastRenderedPageBreak/>
        <w:t>4. Uygulama Detayları</w:t>
      </w:r>
      <w:bookmarkEnd w:id="8"/>
    </w:p>
    <w:p w14:paraId="3CACBB2E"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Bu bölümde projede geliştirilen modüllerin nasıl çalıştığı, kullanılan algoritmaların uygulama mantığı ve platformun doğruluğunu göstermek için yapılan testler açıklanmıştır. Uygulama HTML, CSS ve JavaScript kullanılarak geliştirilmiş, algoritma işlemleri </w:t>
      </w:r>
      <w:proofErr w:type="spellStart"/>
      <w:r w:rsidRPr="00284B29">
        <w:rPr>
          <w:rFonts w:ascii="Times New Roman" w:hAnsi="Times New Roman" w:cs="Times New Roman"/>
          <w:sz w:val="24"/>
          <w:szCs w:val="24"/>
        </w:rPr>
        <w:t>src</w:t>
      </w:r>
      <w:proofErr w:type="spellEnd"/>
      <w:r w:rsidRPr="00284B29">
        <w:rPr>
          <w:rFonts w:ascii="Times New Roman" w:hAnsi="Times New Roman" w:cs="Times New Roman"/>
          <w:sz w:val="24"/>
          <w:szCs w:val="24"/>
        </w:rPr>
        <w:t>/crypto-core.js dosyasında, arayüz etkileşimleri ise </w:t>
      </w:r>
      <w:proofErr w:type="spellStart"/>
      <w:r w:rsidRPr="00284B29">
        <w:rPr>
          <w:rFonts w:ascii="Times New Roman" w:hAnsi="Times New Roman" w:cs="Times New Roman"/>
          <w:sz w:val="24"/>
          <w:szCs w:val="24"/>
        </w:rPr>
        <w:t>src</w:t>
      </w:r>
      <w:proofErr w:type="spellEnd"/>
      <w:r w:rsidRPr="00284B29">
        <w:rPr>
          <w:rFonts w:ascii="Times New Roman" w:hAnsi="Times New Roman" w:cs="Times New Roman"/>
          <w:sz w:val="24"/>
          <w:szCs w:val="24"/>
        </w:rPr>
        <w:t>/app.js dosyasında düzenlenmiştir.</w:t>
      </w:r>
    </w:p>
    <w:p w14:paraId="4995AC93" w14:textId="765762BD" w:rsidR="00284B29" w:rsidRPr="00284B29" w:rsidRDefault="00284B29" w:rsidP="00284B29">
      <w:pPr>
        <w:pStyle w:val="Balk2"/>
        <w:rPr>
          <w:rFonts w:ascii="Times New Roman" w:hAnsi="Times New Roman" w:cs="Times New Roman"/>
          <w:b/>
          <w:bCs/>
          <w:color w:val="auto"/>
          <w:sz w:val="28"/>
          <w:szCs w:val="28"/>
        </w:rPr>
      </w:pPr>
      <w:bookmarkStart w:id="9" w:name="_Toc231746645"/>
      <w:r w:rsidRPr="00284B29">
        <w:rPr>
          <w:rFonts w:ascii="Times New Roman" w:hAnsi="Times New Roman" w:cs="Times New Roman"/>
          <w:b/>
          <w:bCs/>
          <w:color w:val="auto"/>
          <w:sz w:val="28"/>
          <w:szCs w:val="28"/>
        </w:rPr>
        <w:t xml:space="preserve">4.1 </w:t>
      </w:r>
      <w:r w:rsidRPr="00284B29">
        <w:rPr>
          <w:rFonts w:ascii="Times New Roman" w:hAnsi="Times New Roman" w:cs="Times New Roman"/>
          <w:b/>
          <w:bCs/>
          <w:color w:val="auto"/>
          <w:sz w:val="28"/>
          <w:szCs w:val="28"/>
        </w:rPr>
        <w:t xml:space="preserve">Algoritma </w:t>
      </w:r>
      <w:proofErr w:type="spellStart"/>
      <w:r w:rsidRPr="00284B29">
        <w:rPr>
          <w:rFonts w:ascii="Times New Roman" w:hAnsi="Times New Roman" w:cs="Times New Roman"/>
          <w:b/>
          <w:bCs/>
          <w:color w:val="auto"/>
          <w:sz w:val="28"/>
          <w:szCs w:val="28"/>
        </w:rPr>
        <w:t>Implementasyonları</w:t>
      </w:r>
      <w:bookmarkEnd w:id="9"/>
      <w:proofErr w:type="spellEnd"/>
    </w:p>
    <w:p w14:paraId="0E0A6D94"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Projede AES-128 algoritması ayrıntılı olarak </w:t>
      </w:r>
      <w:proofErr w:type="spellStart"/>
      <w:r w:rsidRPr="00284B29">
        <w:rPr>
          <w:rFonts w:ascii="Times New Roman" w:hAnsi="Times New Roman" w:cs="Times New Roman"/>
          <w:sz w:val="24"/>
          <w:szCs w:val="24"/>
        </w:rPr>
        <w:t>implemente</w:t>
      </w:r>
      <w:proofErr w:type="spellEnd"/>
      <w:r w:rsidRPr="00284B29">
        <w:rPr>
          <w:rFonts w:ascii="Times New Roman" w:hAnsi="Times New Roman" w:cs="Times New Roman"/>
          <w:sz w:val="24"/>
          <w:szCs w:val="24"/>
        </w:rPr>
        <w:t xml:space="preserve"> edilmiştir [1]. AES modülünde kullanıcıdan alınan düz metin ve anahtar 16 byte uzunluğunda bloklara dönüştürülür. Ardından AES anahtar genişletme işlemi uygulanarak her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için gerekli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anahtarları üretilir. Şifreleme sürecinde sırasıyla başlangıç </w:t>
      </w:r>
      <w:proofErr w:type="spellStart"/>
      <w:r w:rsidRPr="00284B29">
        <w:rPr>
          <w:rFonts w:ascii="Times New Roman" w:hAnsi="Times New Roman" w:cs="Times New Roman"/>
          <w:sz w:val="24"/>
          <w:szCs w:val="24"/>
        </w:rPr>
        <w:t>AddRoundKey</w:t>
      </w:r>
      <w:proofErr w:type="spellEnd"/>
      <w:r w:rsidRPr="00284B29">
        <w:rPr>
          <w:rFonts w:ascii="Times New Roman" w:hAnsi="Times New Roman" w:cs="Times New Roman"/>
          <w:sz w:val="24"/>
          <w:szCs w:val="24"/>
        </w:rPr>
        <w:t xml:space="preserve"> adımı, 9 ana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ve son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işlemleri gerçekleştirilir.</w:t>
      </w:r>
    </w:p>
    <w:p w14:paraId="411A8901" w14:textId="77777777" w:rsidR="00284B29" w:rsidRPr="00284B29" w:rsidRDefault="00284B29" w:rsidP="00284B29">
      <w:pPr>
        <w:rPr>
          <w:rFonts w:ascii="Times New Roman" w:hAnsi="Times New Roman" w:cs="Times New Roman"/>
          <w:sz w:val="24"/>
          <w:szCs w:val="24"/>
        </w:rPr>
      </w:pPr>
      <w:proofErr w:type="spellStart"/>
      <w:r w:rsidRPr="00284B29">
        <w:rPr>
          <w:rFonts w:ascii="Times New Roman" w:hAnsi="Times New Roman" w:cs="Times New Roman"/>
          <w:sz w:val="24"/>
          <w:szCs w:val="24"/>
        </w:rPr>
        <w:t>AES’in</w:t>
      </w:r>
      <w:proofErr w:type="spellEnd"/>
      <w:r w:rsidRPr="00284B29">
        <w:rPr>
          <w:rFonts w:ascii="Times New Roman" w:hAnsi="Times New Roman" w:cs="Times New Roman"/>
          <w:sz w:val="24"/>
          <w:szCs w:val="24"/>
        </w:rPr>
        <w:t xml:space="preserve"> temel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adımları </w:t>
      </w:r>
      <w:proofErr w:type="spellStart"/>
      <w:r w:rsidRPr="00284B29">
        <w:rPr>
          <w:rFonts w:ascii="Times New Roman" w:hAnsi="Times New Roman" w:cs="Times New Roman"/>
          <w:sz w:val="24"/>
          <w:szCs w:val="24"/>
        </w:rPr>
        <w:t>SubBytes</w:t>
      </w:r>
      <w:proofErr w:type="spellEnd"/>
      <w:r w:rsidRPr="00284B29">
        <w:rPr>
          <w:rFonts w:ascii="Times New Roman" w:hAnsi="Times New Roman" w:cs="Times New Roman"/>
          <w:sz w:val="24"/>
          <w:szCs w:val="24"/>
        </w:rPr>
        <w:t xml:space="preserve">, </w:t>
      </w:r>
      <w:proofErr w:type="spellStart"/>
      <w:r w:rsidRPr="00284B29">
        <w:rPr>
          <w:rFonts w:ascii="Times New Roman" w:hAnsi="Times New Roman" w:cs="Times New Roman"/>
          <w:sz w:val="24"/>
          <w:szCs w:val="24"/>
        </w:rPr>
        <w:t>ShiftRows</w:t>
      </w:r>
      <w:proofErr w:type="spellEnd"/>
      <w:r w:rsidRPr="00284B29">
        <w:rPr>
          <w:rFonts w:ascii="Times New Roman" w:hAnsi="Times New Roman" w:cs="Times New Roman"/>
          <w:sz w:val="24"/>
          <w:szCs w:val="24"/>
        </w:rPr>
        <w:t xml:space="preserve">, </w:t>
      </w:r>
      <w:proofErr w:type="spellStart"/>
      <w:r w:rsidRPr="00284B29">
        <w:rPr>
          <w:rFonts w:ascii="Times New Roman" w:hAnsi="Times New Roman" w:cs="Times New Roman"/>
          <w:sz w:val="24"/>
          <w:szCs w:val="24"/>
        </w:rPr>
        <w:t>MixColumns</w:t>
      </w:r>
      <w:proofErr w:type="spellEnd"/>
      <w:r w:rsidRPr="00284B29">
        <w:rPr>
          <w:rFonts w:ascii="Times New Roman" w:hAnsi="Times New Roman" w:cs="Times New Roman"/>
          <w:sz w:val="24"/>
          <w:szCs w:val="24"/>
        </w:rPr>
        <w:t xml:space="preserve"> ve </w:t>
      </w:r>
      <w:proofErr w:type="spellStart"/>
      <w:r w:rsidRPr="00284B29">
        <w:rPr>
          <w:rFonts w:ascii="Times New Roman" w:hAnsi="Times New Roman" w:cs="Times New Roman"/>
          <w:sz w:val="24"/>
          <w:szCs w:val="24"/>
        </w:rPr>
        <w:t>AddRoundKey</w:t>
      </w:r>
      <w:proofErr w:type="spellEnd"/>
      <w:r w:rsidRPr="00284B29">
        <w:rPr>
          <w:rFonts w:ascii="Times New Roman" w:hAnsi="Times New Roman" w:cs="Times New Roman"/>
          <w:sz w:val="24"/>
          <w:szCs w:val="24"/>
        </w:rPr>
        <w:t xml:space="preserve"> işlemlerinden oluşmaktadır [1]. </w:t>
      </w:r>
      <w:proofErr w:type="spellStart"/>
      <w:r w:rsidRPr="00284B29">
        <w:rPr>
          <w:rFonts w:ascii="Times New Roman" w:hAnsi="Times New Roman" w:cs="Times New Roman"/>
          <w:sz w:val="24"/>
          <w:szCs w:val="24"/>
        </w:rPr>
        <w:t>SubBytes</w:t>
      </w:r>
      <w:proofErr w:type="spellEnd"/>
      <w:r w:rsidRPr="00284B29">
        <w:rPr>
          <w:rFonts w:ascii="Times New Roman" w:hAnsi="Times New Roman" w:cs="Times New Roman"/>
          <w:sz w:val="24"/>
          <w:szCs w:val="24"/>
        </w:rPr>
        <w:t xml:space="preserve"> adımında durum matrisindeki her byte AES S-</w:t>
      </w:r>
      <w:proofErr w:type="spellStart"/>
      <w:r w:rsidRPr="00284B29">
        <w:rPr>
          <w:rFonts w:ascii="Times New Roman" w:hAnsi="Times New Roman" w:cs="Times New Roman"/>
          <w:sz w:val="24"/>
          <w:szCs w:val="24"/>
        </w:rPr>
        <w:t>box</w:t>
      </w:r>
      <w:proofErr w:type="spellEnd"/>
      <w:r w:rsidRPr="00284B29">
        <w:rPr>
          <w:rFonts w:ascii="Times New Roman" w:hAnsi="Times New Roman" w:cs="Times New Roman"/>
          <w:sz w:val="24"/>
          <w:szCs w:val="24"/>
        </w:rPr>
        <w:t xml:space="preserve"> tablosu kullanılarak değiştirilir. </w:t>
      </w:r>
      <w:proofErr w:type="spellStart"/>
      <w:r w:rsidRPr="00284B29">
        <w:rPr>
          <w:rFonts w:ascii="Times New Roman" w:hAnsi="Times New Roman" w:cs="Times New Roman"/>
          <w:sz w:val="24"/>
          <w:szCs w:val="24"/>
        </w:rPr>
        <w:t>ShiftRows</w:t>
      </w:r>
      <w:proofErr w:type="spellEnd"/>
      <w:r w:rsidRPr="00284B29">
        <w:rPr>
          <w:rFonts w:ascii="Times New Roman" w:hAnsi="Times New Roman" w:cs="Times New Roman"/>
          <w:sz w:val="24"/>
          <w:szCs w:val="24"/>
        </w:rPr>
        <w:t xml:space="preserve"> adımında satırlar belirli miktarda sola kaydırılır. </w:t>
      </w:r>
      <w:proofErr w:type="spellStart"/>
      <w:r w:rsidRPr="00284B29">
        <w:rPr>
          <w:rFonts w:ascii="Times New Roman" w:hAnsi="Times New Roman" w:cs="Times New Roman"/>
          <w:sz w:val="24"/>
          <w:szCs w:val="24"/>
        </w:rPr>
        <w:t>MixColumns</w:t>
      </w:r>
      <w:proofErr w:type="spellEnd"/>
      <w:r w:rsidRPr="00284B29">
        <w:rPr>
          <w:rFonts w:ascii="Times New Roman" w:hAnsi="Times New Roman" w:cs="Times New Roman"/>
          <w:sz w:val="24"/>
          <w:szCs w:val="24"/>
        </w:rPr>
        <w:t xml:space="preserve"> adımında her sütun GF(2^8) alanı üzerinde sabit bir matrisle çarpılarak karıştırılır. </w:t>
      </w:r>
      <w:proofErr w:type="spellStart"/>
      <w:r w:rsidRPr="00284B29">
        <w:rPr>
          <w:rFonts w:ascii="Times New Roman" w:hAnsi="Times New Roman" w:cs="Times New Roman"/>
          <w:sz w:val="24"/>
          <w:szCs w:val="24"/>
        </w:rPr>
        <w:t>AddRoundKey</w:t>
      </w:r>
      <w:proofErr w:type="spellEnd"/>
      <w:r w:rsidRPr="00284B29">
        <w:rPr>
          <w:rFonts w:ascii="Times New Roman" w:hAnsi="Times New Roman" w:cs="Times New Roman"/>
          <w:sz w:val="24"/>
          <w:szCs w:val="24"/>
        </w:rPr>
        <w:t xml:space="preserve"> adımında ise durum matrisi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anahtarıyla XOR işlemine tabi tutulur.</w:t>
      </w:r>
    </w:p>
    <w:p w14:paraId="3206B4B8"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GF(2^8) işlemleri ayrıca </w:t>
      </w:r>
      <w:proofErr w:type="spellStart"/>
      <w:r w:rsidRPr="00284B29">
        <w:rPr>
          <w:rFonts w:ascii="Times New Roman" w:hAnsi="Times New Roman" w:cs="Times New Roman"/>
          <w:sz w:val="24"/>
          <w:szCs w:val="24"/>
        </w:rPr>
        <w:t>implemente</w:t>
      </w:r>
      <w:proofErr w:type="spellEnd"/>
      <w:r w:rsidRPr="00284B29">
        <w:rPr>
          <w:rFonts w:ascii="Times New Roman" w:hAnsi="Times New Roman" w:cs="Times New Roman"/>
          <w:sz w:val="24"/>
          <w:szCs w:val="24"/>
        </w:rPr>
        <w:t xml:space="preserve"> edilmiştir [1], [5]. Bu alanda toplama işlemi XOR ile yapılır. Çarpma işleminde ise byte değerleri polinom gibi değerlendirilir ve </w:t>
      </w:r>
      <w:proofErr w:type="spellStart"/>
      <w:r w:rsidRPr="00284B29">
        <w:rPr>
          <w:rFonts w:ascii="Times New Roman" w:hAnsi="Times New Roman" w:cs="Times New Roman"/>
          <w:sz w:val="24"/>
          <w:szCs w:val="24"/>
        </w:rPr>
        <w:t>AES’in</w:t>
      </w:r>
      <w:proofErr w:type="spellEnd"/>
      <w:r w:rsidRPr="00284B29">
        <w:rPr>
          <w:rFonts w:ascii="Times New Roman" w:hAnsi="Times New Roman" w:cs="Times New Roman"/>
          <w:sz w:val="24"/>
          <w:szCs w:val="24"/>
        </w:rPr>
        <w:t xml:space="preserve"> indirgeme polinomu kullanılarak sonuç yeniden 8 bitlik alana indirgenir. Bu yapı özellikle </w:t>
      </w:r>
      <w:proofErr w:type="spellStart"/>
      <w:r w:rsidRPr="00284B29">
        <w:rPr>
          <w:rFonts w:ascii="Times New Roman" w:hAnsi="Times New Roman" w:cs="Times New Roman"/>
          <w:sz w:val="24"/>
          <w:szCs w:val="24"/>
        </w:rPr>
        <w:t>AES’in</w:t>
      </w:r>
      <w:proofErr w:type="spellEnd"/>
      <w:r w:rsidRPr="00284B29">
        <w:rPr>
          <w:rFonts w:ascii="Times New Roman" w:hAnsi="Times New Roman" w:cs="Times New Roman"/>
          <w:sz w:val="24"/>
          <w:szCs w:val="24"/>
        </w:rPr>
        <w:t xml:space="preserve"> </w:t>
      </w:r>
      <w:proofErr w:type="spellStart"/>
      <w:r w:rsidRPr="00284B29">
        <w:rPr>
          <w:rFonts w:ascii="Times New Roman" w:hAnsi="Times New Roman" w:cs="Times New Roman"/>
          <w:sz w:val="24"/>
          <w:szCs w:val="24"/>
        </w:rPr>
        <w:t>MixColumns</w:t>
      </w:r>
      <w:proofErr w:type="spellEnd"/>
      <w:r w:rsidRPr="00284B29">
        <w:rPr>
          <w:rFonts w:ascii="Times New Roman" w:hAnsi="Times New Roman" w:cs="Times New Roman"/>
          <w:sz w:val="24"/>
          <w:szCs w:val="24"/>
        </w:rPr>
        <w:t xml:space="preserve"> adımında kullanılmaktadır.</w:t>
      </w:r>
    </w:p>
    <w:p w14:paraId="464FCA04"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DES ve 3-DES modülünde ise eğitim amaçlı basitleştirilmiş bir </w:t>
      </w:r>
      <w:proofErr w:type="spellStart"/>
      <w:r w:rsidRPr="00284B29">
        <w:rPr>
          <w:rFonts w:ascii="Times New Roman" w:hAnsi="Times New Roman" w:cs="Times New Roman"/>
          <w:sz w:val="24"/>
          <w:szCs w:val="24"/>
        </w:rPr>
        <w:t>Feistel</w:t>
      </w:r>
      <w:proofErr w:type="spellEnd"/>
      <w:r w:rsidRPr="00284B29">
        <w:rPr>
          <w:rFonts w:ascii="Times New Roman" w:hAnsi="Times New Roman" w:cs="Times New Roman"/>
          <w:sz w:val="24"/>
          <w:szCs w:val="24"/>
        </w:rPr>
        <w:t xml:space="preserve"> ağı kullanılmıştır [2], [6]. Mesaj bloğu sol ve sağ parçalara ayrılır,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fonksiyonu uygulanır ve XOR işlemiyle yeni blok değerleri elde edilir. 3-DES modülünde ise DES mantığı şifrele-çöz-şifrele yani EDE yapısına uygun şekilde gösterilmiştir. Bu bölüm standart </w:t>
      </w:r>
      <w:proofErr w:type="spellStart"/>
      <w:r w:rsidRPr="00284B29">
        <w:rPr>
          <w:rFonts w:ascii="Times New Roman" w:hAnsi="Times New Roman" w:cs="Times New Roman"/>
          <w:sz w:val="24"/>
          <w:szCs w:val="24"/>
        </w:rPr>
        <w:t>DES’in</w:t>
      </w:r>
      <w:proofErr w:type="spellEnd"/>
      <w:r w:rsidRPr="00284B29">
        <w:rPr>
          <w:rFonts w:ascii="Times New Roman" w:hAnsi="Times New Roman" w:cs="Times New Roman"/>
          <w:sz w:val="24"/>
          <w:szCs w:val="24"/>
        </w:rPr>
        <w:t xml:space="preserve"> tüm permütasyon ve S-</w:t>
      </w:r>
      <w:proofErr w:type="spellStart"/>
      <w:r w:rsidRPr="00284B29">
        <w:rPr>
          <w:rFonts w:ascii="Times New Roman" w:hAnsi="Times New Roman" w:cs="Times New Roman"/>
          <w:sz w:val="24"/>
          <w:szCs w:val="24"/>
        </w:rPr>
        <w:t>box</w:t>
      </w:r>
      <w:proofErr w:type="spellEnd"/>
      <w:r w:rsidRPr="00284B29">
        <w:rPr>
          <w:rFonts w:ascii="Times New Roman" w:hAnsi="Times New Roman" w:cs="Times New Roman"/>
          <w:sz w:val="24"/>
          <w:szCs w:val="24"/>
        </w:rPr>
        <w:t xml:space="preserve"> tablolarını içermese de DES ve 3-DES’in temel çalışma prensibini açıklamak amacıyla hazırlanmıştır.</w:t>
      </w:r>
    </w:p>
    <w:p w14:paraId="7E05C6C1" w14:textId="289FDBAB" w:rsidR="00284B29" w:rsidRPr="00284B29" w:rsidRDefault="00284B29" w:rsidP="00284B29">
      <w:pPr>
        <w:pStyle w:val="Balk2"/>
        <w:rPr>
          <w:rFonts w:ascii="Times New Roman" w:hAnsi="Times New Roman" w:cs="Times New Roman"/>
          <w:b/>
          <w:bCs/>
          <w:color w:val="auto"/>
          <w:sz w:val="28"/>
          <w:szCs w:val="28"/>
        </w:rPr>
      </w:pPr>
      <w:bookmarkStart w:id="10" w:name="_Toc231746646"/>
      <w:r w:rsidRPr="00284B29">
        <w:rPr>
          <w:rFonts w:ascii="Times New Roman" w:hAnsi="Times New Roman" w:cs="Times New Roman"/>
          <w:b/>
          <w:bCs/>
          <w:color w:val="auto"/>
          <w:sz w:val="28"/>
          <w:szCs w:val="28"/>
        </w:rPr>
        <w:t>4.</w:t>
      </w:r>
      <w:r>
        <w:rPr>
          <w:rFonts w:ascii="Times New Roman" w:hAnsi="Times New Roman" w:cs="Times New Roman"/>
          <w:b/>
          <w:bCs/>
          <w:color w:val="auto"/>
          <w:sz w:val="28"/>
          <w:szCs w:val="28"/>
        </w:rPr>
        <w:t>2</w:t>
      </w:r>
      <w:r w:rsidRPr="00284B29">
        <w:rPr>
          <w:rFonts w:ascii="Times New Roman" w:hAnsi="Times New Roman" w:cs="Times New Roman"/>
          <w:b/>
          <w:bCs/>
          <w:color w:val="auto"/>
          <w:sz w:val="28"/>
          <w:szCs w:val="28"/>
        </w:rPr>
        <w:t xml:space="preserve"> </w:t>
      </w:r>
      <w:r w:rsidRPr="00284B29">
        <w:rPr>
          <w:rFonts w:ascii="Times New Roman" w:hAnsi="Times New Roman" w:cs="Times New Roman"/>
          <w:b/>
          <w:bCs/>
          <w:color w:val="auto"/>
          <w:sz w:val="28"/>
          <w:szCs w:val="28"/>
        </w:rPr>
        <w:t>Görselleştirme Modülü</w:t>
      </w:r>
      <w:bookmarkEnd w:id="10"/>
    </w:p>
    <w:p w14:paraId="3EA6C902"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Görselleştirme modülünün en önemli bölümü AES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adımlarının gösterilmesidir. AES işlemi sırasında oluşan her ara durum kaydedilir ve kullanıcıya 4x4 byte matrisi olarak sunulur. Kullanıcı ileri ve geri butonlarıyla adımlar arasında geçiş yapabilir. Ayrıca otomatik oynatma ve hız ayarı ile algoritmanın adım adım ilerleyişi izlenebilir.</w:t>
      </w:r>
    </w:p>
    <w:p w14:paraId="1F7A24F9"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Her AES adımında değişen byte değerleri görsel olarak vurgulanır. Böylece kullanıcı, </w:t>
      </w:r>
      <w:proofErr w:type="spellStart"/>
      <w:r w:rsidRPr="00284B29">
        <w:rPr>
          <w:rFonts w:ascii="Times New Roman" w:hAnsi="Times New Roman" w:cs="Times New Roman"/>
          <w:sz w:val="24"/>
          <w:szCs w:val="24"/>
        </w:rPr>
        <w:t>SubBytes</w:t>
      </w:r>
      <w:proofErr w:type="spellEnd"/>
      <w:r w:rsidRPr="00284B29">
        <w:rPr>
          <w:rFonts w:ascii="Times New Roman" w:hAnsi="Times New Roman" w:cs="Times New Roman"/>
          <w:sz w:val="24"/>
          <w:szCs w:val="24"/>
        </w:rPr>
        <w:t xml:space="preserve"> adımında byte değerlerinin nasıl değiştiğini, </w:t>
      </w:r>
      <w:proofErr w:type="spellStart"/>
      <w:r w:rsidRPr="00284B29">
        <w:rPr>
          <w:rFonts w:ascii="Times New Roman" w:hAnsi="Times New Roman" w:cs="Times New Roman"/>
          <w:sz w:val="24"/>
          <w:szCs w:val="24"/>
        </w:rPr>
        <w:t>ShiftRows</w:t>
      </w:r>
      <w:proofErr w:type="spellEnd"/>
      <w:r w:rsidRPr="00284B29">
        <w:rPr>
          <w:rFonts w:ascii="Times New Roman" w:hAnsi="Times New Roman" w:cs="Times New Roman"/>
          <w:sz w:val="24"/>
          <w:szCs w:val="24"/>
        </w:rPr>
        <w:t xml:space="preserve"> adımında konumların nasıl kaydığını, </w:t>
      </w:r>
      <w:proofErr w:type="spellStart"/>
      <w:r w:rsidRPr="00284B29">
        <w:rPr>
          <w:rFonts w:ascii="Times New Roman" w:hAnsi="Times New Roman" w:cs="Times New Roman"/>
          <w:sz w:val="24"/>
          <w:szCs w:val="24"/>
        </w:rPr>
        <w:t>MixColumns</w:t>
      </w:r>
      <w:proofErr w:type="spellEnd"/>
      <w:r w:rsidRPr="00284B29">
        <w:rPr>
          <w:rFonts w:ascii="Times New Roman" w:hAnsi="Times New Roman" w:cs="Times New Roman"/>
          <w:sz w:val="24"/>
          <w:szCs w:val="24"/>
        </w:rPr>
        <w:t xml:space="preserve"> adımında sütunların nasıl karıştırıldığını ve </w:t>
      </w:r>
      <w:proofErr w:type="spellStart"/>
      <w:r w:rsidRPr="00284B29">
        <w:rPr>
          <w:rFonts w:ascii="Times New Roman" w:hAnsi="Times New Roman" w:cs="Times New Roman"/>
          <w:sz w:val="24"/>
          <w:szCs w:val="24"/>
        </w:rPr>
        <w:t>AddRoundKey</w:t>
      </w:r>
      <w:proofErr w:type="spellEnd"/>
      <w:r w:rsidRPr="00284B29">
        <w:rPr>
          <w:rFonts w:ascii="Times New Roman" w:hAnsi="Times New Roman" w:cs="Times New Roman"/>
          <w:sz w:val="24"/>
          <w:szCs w:val="24"/>
        </w:rPr>
        <w:t xml:space="preserve"> adımında anahtarın matrise nasıl uygulandığını gözlemleyebilir [1]. Bu yapı, </w:t>
      </w:r>
      <w:proofErr w:type="spellStart"/>
      <w:r w:rsidRPr="00284B29">
        <w:rPr>
          <w:rFonts w:ascii="Times New Roman" w:hAnsi="Times New Roman" w:cs="Times New Roman"/>
          <w:sz w:val="24"/>
          <w:szCs w:val="24"/>
        </w:rPr>
        <w:t>AES’in</w:t>
      </w:r>
      <w:proofErr w:type="spellEnd"/>
      <w:r w:rsidRPr="00284B29">
        <w:rPr>
          <w:rFonts w:ascii="Times New Roman" w:hAnsi="Times New Roman" w:cs="Times New Roman"/>
          <w:sz w:val="24"/>
          <w:szCs w:val="24"/>
        </w:rPr>
        <w:t xml:space="preserve"> yalnızca sonuç üreten bir algoritma değil, belirli matematiksel dönüşümlerden oluşan düzenli bir süreç olduğunu göstermektedir.</w:t>
      </w:r>
    </w:p>
    <w:p w14:paraId="2BE936BB" w14:textId="77777777" w:rsidR="00284B29" w:rsidRPr="00284B29" w:rsidRDefault="00284B29" w:rsidP="00284B29">
      <w:pPr>
        <w:rPr>
          <w:rFonts w:ascii="Times New Roman" w:hAnsi="Times New Roman" w:cs="Times New Roman"/>
          <w:sz w:val="24"/>
          <w:szCs w:val="24"/>
        </w:rPr>
      </w:pPr>
      <w:proofErr w:type="spellStart"/>
      <w:r w:rsidRPr="00284B29">
        <w:rPr>
          <w:rFonts w:ascii="Times New Roman" w:hAnsi="Times New Roman" w:cs="Times New Roman"/>
          <w:sz w:val="24"/>
          <w:szCs w:val="24"/>
        </w:rPr>
        <w:t>Galois</w:t>
      </w:r>
      <w:proofErr w:type="spellEnd"/>
      <w:r w:rsidRPr="00284B29">
        <w:rPr>
          <w:rFonts w:ascii="Times New Roman" w:hAnsi="Times New Roman" w:cs="Times New Roman"/>
          <w:sz w:val="24"/>
          <w:szCs w:val="24"/>
        </w:rPr>
        <w:t xml:space="preserve"> Alanı modülünde kullanıcı iki adet </w:t>
      </w:r>
      <w:proofErr w:type="spellStart"/>
      <w:r w:rsidRPr="00284B29">
        <w:rPr>
          <w:rFonts w:ascii="Times New Roman" w:hAnsi="Times New Roman" w:cs="Times New Roman"/>
          <w:sz w:val="24"/>
          <w:szCs w:val="24"/>
        </w:rPr>
        <w:t>hexadecimal</w:t>
      </w:r>
      <w:proofErr w:type="spellEnd"/>
      <w:r w:rsidRPr="00284B29">
        <w:rPr>
          <w:rFonts w:ascii="Times New Roman" w:hAnsi="Times New Roman" w:cs="Times New Roman"/>
          <w:sz w:val="24"/>
          <w:szCs w:val="24"/>
        </w:rPr>
        <w:t xml:space="preserve"> değer girerek GF(2^8) üzerinde toplama ve çarpma işlemlerini gerçekleştirebilir. Çarpma işlemi yalnızca sonuç olarak değil, adım adım iz olarak da gösterilir. Böylece </w:t>
      </w:r>
      <w:proofErr w:type="spellStart"/>
      <w:r w:rsidRPr="00284B29">
        <w:rPr>
          <w:rFonts w:ascii="Times New Roman" w:hAnsi="Times New Roman" w:cs="Times New Roman"/>
          <w:sz w:val="24"/>
          <w:szCs w:val="24"/>
        </w:rPr>
        <w:t>MixColumns</w:t>
      </w:r>
      <w:proofErr w:type="spellEnd"/>
      <w:r w:rsidRPr="00284B29">
        <w:rPr>
          <w:rFonts w:ascii="Times New Roman" w:hAnsi="Times New Roman" w:cs="Times New Roman"/>
          <w:sz w:val="24"/>
          <w:szCs w:val="24"/>
        </w:rPr>
        <w:t xml:space="preserve"> adımında kullanılan GF aritmetiğinin nasıl çalıştığı daha somut hale getirilmiştir [1], [5].</w:t>
      </w:r>
    </w:p>
    <w:p w14:paraId="2CE56858" w14:textId="7C25C49D" w:rsidR="00284B29" w:rsidRPr="00284B29" w:rsidRDefault="00284B29" w:rsidP="00284B29">
      <w:pPr>
        <w:pStyle w:val="Balk2"/>
        <w:rPr>
          <w:rFonts w:ascii="Times New Roman" w:hAnsi="Times New Roman" w:cs="Times New Roman"/>
          <w:b/>
          <w:bCs/>
          <w:color w:val="auto"/>
          <w:sz w:val="28"/>
          <w:szCs w:val="28"/>
        </w:rPr>
      </w:pPr>
      <w:bookmarkStart w:id="11" w:name="_Toc231746647"/>
      <w:r w:rsidRPr="00284B29">
        <w:rPr>
          <w:rFonts w:ascii="Times New Roman" w:hAnsi="Times New Roman" w:cs="Times New Roman"/>
          <w:b/>
          <w:bCs/>
          <w:color w:val="auto"/>
          <w:sz w:val="28"/>
          <w:szCs w:val="28"/>
        </w:rPr>
        <w:lastRenderedPageBreak/>
        <w:t>4.</w:t>
      </w:r>
      <w:r>
        <w:rPr>
          <w:rFonts w:ascii="Times New Roman" w:hAnsi="Times New Roman" w:cs="Times New Roman"/>
          <w:b/>
          <w:bCs/>
          <w:color w:val="auto"/>
          <w:sz w:val="28"/>
          <w:szCs w:val="28"/>
        </w:rPr>
        <w:t>3</w:t>
      </w:r>
      <w:r w:rsidRPr="00284B29">
        <w:rPr>
          <w:rFonts w:ascii="Times New Roman" w:hAnsi="Times New Roman" w:cs="Times New Roman"/>
          <w:b/>
          <w:bCs/>
          <w:color w:val="auto"/>
          <w:sz w:val="28"/>
          <w:szCs w:val="28"/>
        </w:rPr>
        <w:t xml:space="preserve"> </w:t>
      </w:r>
      <w:proofErr w:type="spellStart"/>
      <w:r w:rsidRPr="00284B29">
        <w:rPr>
          <w:rFonts w:ascii="Times New Roman" w:hAnsi="Times New Roman" w:cs="Times New Roman"/>
          <w:b/>
          <w:bCs/>
          <w:color w:val="auto"/>
          <w:sz w:val="28"/>
          <w:szCs w:val="28"/>
        </w:rPr>
        <w:t>Hash</w:t>
      </w:r>
      <w:proofErr w:type="spellEnd"/>
      <w:r w:rsidRPr="00284B29">
        <w:rPr>
          <w:rFonts w:ascii="Times New Roman" w:hAnsi="Times New Roman" w:cs="Times New Roman"/>
          <w:b/>
          <w:bCs/>
          <w:color w:val="auto"/>
          <w:sz w:val="28"/>
          <w:szCs w:val="28"/>
        </w:rPr>
        <w:t xml:space="preserve"> ve MAC Modülleri</w:t>
      </w:r>
      <w:bookmarkEnd w:id="11"/>
    </w:p>
    <w:p w14:paraId="77E0CB96" w14:textId="77777777" w:rsidR="00284B29" w:rsidRPr="00284B29" w:rsidRDefault="00284B29" w:rsidP="00284B29">
      <w:pPr>
        <w:rPr>
          <w:rFonts w:ascii="Times New Roman" w:hAnsi="Times New Roman" w:cs="Times New Roman"/>
          <w:sz w:val="24"/>
          <w:szCs w:val="24"/>
        </w:rPr>
      </w:pPr>
      <w:proofErr w:type="spellStart"/>
      <w:r w:rsidRPr="00284B29">
        <w:rPr>
          <w:rFonts w:ascii="Times New Roman" w:hAnsi="Times New Roman" w:cs="Times New Roman"/>
          <w:sz w:val="24"/>
          <w:szCs w:val="24"/>
        </w:rPr>
        <w:t>Hash</w:t>
      </w:r>
      <w:proofErr w:type="spellEnd"/>
      <w:r w:rsidRPr="00284B29">
        <w:rPr>
          <w:rFonts w:ascii="Times New Roman" w:hAnsi="Times New Roman" w:cs="Times New Roman"/>
          <w:sz w:val="24"/>
          <w:szCs w:val="24"/>
        </w:rPr>
        <w:t xml:space="preserve"> ve MAC modüllerinde SHA-256 ve HMAC-SHA-256 işlemleri kullanılmıştır [3], [6]. Kullanıcı bir mesaj girdiğinde SHA-256 özeti üretilir. Bu özet, mesajın bütünlüğünü kontrol etmek için kullanılabilir. Mesajdaki küçük bir değişiklik </w:t>
      </w:r>
      <w:proofErr w:type="spellStart"/>
      <w:r w:rsidRPr="00284B29">
        <w:rPr>
          <w:rFonts w:ascii="Times New Roman" w:hAnsi="Times New Roman" w:cs="Times New Roman"/>
          <w:sz w:val="24"/>
          <w:szCs w:val="24"/>
        </w:rPr>
        <w:t>hash</w:t>
      </w:r>
      <w:proofErr w:type="spellEnd"/>
      <w:r w:rsidRPr="00284B29">
        <w:rPr>
          <w:rFonts w:ascii="Times New Roman" w:hAnsi="Times New Roman" w:cs="Times New Roman"/>
          <w:sz w:val="24"/>
          <w:szCs w:val="24"/>
        </w:rPr>
        <w:t xml:space="preserve"> çıktısını tamamen değiştireceğinden, </w:t>
      </w:r>
      <w:proofErr w:type="spellStart"/>
      <w:r w:rsidRPr="00284B29">
        <w:rPr>
          <w:rFonts w:ascii="Times New Roman" w:hAnsi="Times New Roman" w:cs="Times New Roman"/>
          <w:sz w:val="24"/>
          <w:szCs w:val="24"/>
        </w:rPr>
        <w:t>hash</w:t>
      </w:r>
      <w:proofErr w:type="spellEnd"/>
      <w:r w:rsidRPr="00284B29">
        <w:rPr>
          <w:rFonts w:ascii="Times New Roman" w:hAnsi="Times New Roman" w:cs="Times New Roman"/>
          <w:sz w:val="24"/>
          <w:szCs w:val="24"/>
        </w:rPr>
        <w:t xml:space="preserve"> fonksiyonları veri bütünlüğü açısından önemlidir.</w:t>
      </w:r>
    </w:p>
    <w:p w14:paraId="05EF2E9C"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HMAC modülünde kullanıcı mesajla birlikte bir gizli anahtar girer. Sistem, bu mesaj ve anahtar üzerinden HMAC-SHA-256 değeri üretir. HMAC yapısı, yalnızca mesajın değiştirilip değiştirilmediğini değil, aynı zamanda mesajın doğru anahtara sahip bir taraf tarafından oluşturulup oluşturulmadığını da kontrol etmeye yarar [3]. Bu nedenle HMAC, veri bütünlüğü ve kimlik doğrulama amacıyla kullanılır.</w:t>
      </w:r>
    </w:p>
    <w:p w14:paraId="43DBC68D" w14:textId="7C49B31C" w:rsidR="00284B29" w:rsidRPr="00284B29" w:rsidRDefault="00284B29" w:rsidP="00284B29">
      <w:pPr>
        <w:pStyle w:val="Balk2"/>
        <w:rPr>
          <w:rFonts w:ascii="Times New Roman" w:hAnsi="Times New Roman" w:cs="Times New Roman"/>
          <w:b/>
          <w:bCs/>
          <w:color w:val="auto"/>
          <w:sz w:val="28"/>
          <w:szCs w:val="28"/>
        </w:rPr>
      </w:pPr>
      <w:bookmarkStart w:id="12" w:name="_Toc231746648"/>
      <w:r w:rsidRPr="00284B29">
        <w:rPr>
          <w:rFonts w:ascii="Times New Roman" w:hAnsi="Times New Roman" w:cs="Times New Roman"/>
          <w:b/>
          <w:bCs/>
          <w:color w:val="auto"/>
          <w:sz w:val="28"/>
          <w:szCs w:val="28"/>
        </w:rPr>
        <w:t>4.</w:t>
      </w:r>
      <w:r>
        <w:rPr>
          <w:rFonts w:ascii="Times New Roman" w:hAnsi="Times New Roman" w:cs="Times New Roman"/>
          <w:b/>
          <w:bCs/>
          <w:color w:val="auto"/>
          <w:sz w:val="28"/>
          <w:szCs w:val="28"/>
        </w:rPr>
        <w:t>4</w:t>
      </w:r>
      <w:r w:rsidRPr="00284B29">
        <w:rPr>
          <w:rFonts w:ascii="Times New Roman" w:hAnsi="Times New Roman" w:cs="Times New Roman"/>
          <w:b/>
          <w:bCs/>
          <w:color w:val="auto"/>
          <w:sz w:val="28"/>
          <w:szCs w:val="28"/>
        </w:rPr>
        <w:t xml:space="preserve"> </w:t>
      </w:r>
      <w:r w:rsidRPr="00284B29">
        <w:rPr>
          <w:rFonts w:ascii="Times New Roman" w:hAnsi="Times New Roman" w:cs="Times New Roman"/>
          <w:b/>
          <w:bCs/>
          <w:color w:val="auto"/>
          <w:sz w:val="28"/>
          <w:szCs w:val="28"/>
        </w:rPr>
        <w:t>Rastgele Bit Üretimi Modülü</w:t>
      </w:r>
      <w:bookmarkEnd w:id="12"/>
    </w:p>
    <w:p w14:paraId="615CEBAF"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Rastgele Bit Üretimi modülünde tarayıcının kriptografik rastgele sayı üreticisi kullanılmıştır [4]. JavaScript tarafında </w:t>
      </w:r>
      <w:proofErr w:type="spellStart"/>
      <w:r w:rsidRPr="00284B29">
        <w:rPr>
          <w:rFonts w:ascii="Times New Roman" w:hAnsi="Times New Roman" w:cs="Times New Roman"/>
          <w:sz w:val="24"/>
          <w:szCs w:val="24"/>
        </w:rPr>
        <w:t>crypto.getRandomValues</w:t>
      </w:r>
      <w:proofErr w:type="spellEnd"/>
      <w:r w:rsidRPr="00284B29">
        <w:rPr>
          <w:rFonts w:ascii="Times New Roman" w:hAnsi="Times New Roman" w:cs="Times New Roman"/>
          <w:sz w:val="24"/>
          <w:szCs w:val="24"/>
        </w:rPr>
        <w:t> fonksiyonu ile güvenli rastgele byte dizileri oluşturulur. Üretilen byte değerleri bit dizisine çevrilerek kullanıcıya gösterilir.</w:t>
      </w:r>
    </w:p>
    <w:p w14:paraId="44CA77F5"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Modülde ayrıca basit bir frekans analizi yapılır. Üretilen bit dizisindeki 0 ve 1 bitlerinin sayısı hesaplanır ve oranları kullanıcıya sunulur. Bu test gelişmiş bir istatistiksel güvenlik testi değildir; ancak rastgelelik kavramını gözlemlemek ve bit dağılımı hakkında temel bir fikir vermek için kullanılmıştır.</w:t>
      </w:r>
    </w:p>
    <w:p w14:paraId="2668D49D" w14:textId="0B5A77B9" w:rsidR="00284B29" w:rsidRPr="00284B29" w:rsidRDefault="00284B29" w:rsidP="00284B29">
      <w:pPr>
        <w:pStyle w:val="Balk2"/>
        <w:rPr>
          <w:rFonts w:ascii="Times New Roman" w:hAnsi="Times New Roman" w:cs="Times New Roman"/>
          <w:b/>
          <w:bCs/>
          <w:color w:val="auto"/>
          <w:sz w:val="28"/>
          <w:szCs w:val="28"/>
        </w:rPr>
      </w:pPr>
      <w:bookmarkStart w:id="13" w:name="_Toc231746649"/>
      <w:r w:rsidRPr="00284B29">
        <w:rPr>
          <w:rFonts w:ascii="Times New Roman" w:hAnsi="Times New Roman" w:cs="Times New Roman"/>
          <w:b/>
          <w:bCs/>
          <w:color w:val="auto"/>
          <w:sz w:val="28"/>
          <w:szCs w:val="28"/>
        </w:rPr>
        <w:t>4.</w:t>
      </w:r>
      <w:r>
        <w:rPr>
          <w:rFonts w:ascii="Times New Roman" w:hAnsi="Times New Roman" w:cs="Times New Roman"/>
          <w:b/>
          <w:bCs/>
          <w:color w:val="auto"/>
          <w:sz w:val="28"/>
          <w:szCs w:val="28"/>
        </w:rPr>
        <w:t>5</w:t>
      </w:r>
      <w:r w:rsidRPr="00284B29">
        <w:rPr>
          <w:rFonts w:ascii="Times New Roman" w:hAnsi="Times New Roman" w:cs="Times New Roman"/>
          <w:b/>
          <w:bCs/>
          <w:color w:val="auto"/>
          <w:sz w:val="28"/>
          <w:szCs w:val="28"/>
        </w:rPr>
        <w:t xml:space="preserve"> </w:t>
      </w:r>
      <w:r w:rsidRPr="00284B29">
        <w:rPr>
          <w:rFonts w:ascii="Times New Roman" w:hAnsi="Times New Roman" w:cs="Times New Roman"/>
          <w:b/>
          <w:bCs/>
          <w:color w:val="auto"/>
          <w:sz w:val="28"/>
          <w:szCs w:val="28"/>
        </w:rPr>
        <w:t>Test Senaryoları ve Doğruluk Kontrolü</w:t>
      </w:r>
      <w:bookmarkEnd w:id="13"/>
    </w:p>
    <w:p w14:paraId="1EB14003"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Platformun doğruluğunu kontrol etmek için temel testler yapılmıştır. AES implementasyonu, bilinen AES-128 test vektörüyle karşılaştırılmıştır [1]. Testte kullanılan düz metin ve anahtar için beklenen şifreli çıktı elde edilmiştir. Bu durum AES algoritmasının temel akışının doğru çalıştığını göstermektedir.</w:t>
      </w:r>
    </w:p>
    <w:p w14:paraId="10F176AE" w14:textId="77777777" w:rsidR="00284B29" w:rsidRPr="00284B29" w:rsidRDefault="00284B29" w:rsidP="00284B29">
      <w:pPr>
        <w:rPr>
          <w:rFonts w:ascii="Times New Roman" w:hAnsi="Times New Roman" w:cs="Times New Roman"/>
          <w:sz w:val="24"/>
          <w:szCs w:val="24"/>
        </w:rPr>
      </w:pPr>
      <w:r w:rsidRPr="00284B29">
        <w:rPr>
          <w:rFonts w:ascii="Times New Roman" w:hAnsi="Times New Roman" w:cs="Times New Roman"/>
          <w:sz w:val="24"/>
          <w:szCs w:val="24"/>
        </w:rPr>
        <w:t xml:space="preserve">Ayrıca GF(2^8) çarpma işlemi için bilinen örneklerden biri olan 0x57 x 0x83 = 0xC1 testi uygulanmıştır [1]. Uygulama bu sonucu doğru üretmiştir. DES/3-DES modülünde </w:t>
      </w:r>
      <w:proofErr w:type="spellStart"/>
      <w:r w:rsidRPr="00284B29">
        <w:rPr>
          <w:rFonts w:ascii="Times New Roman" w:hAnsi="Times New Roman" w:cs="Times New Roman"/>
          <w:sz w:val="24"/>
          <w:szCs w:val="24"/>
        </w:rPr>
        <w:t>round</w:t>
      </w:r>
      <w:proofErr w:type="spellEnd"/>
      <w:r w:rsidRPr="00284B29">
        <w:rPr>
          <w:rFonts w:ascii="Times New Roman" w:hAnsi="Times New Roman" w:cs="Times New Roman"/>
          <w:sz w:val="24"/>
          <w:szCs w:val="24"/>
        </w:rPr>
        <w:t xml:space="preserve"> sayıları ve çıktı uzunlukları kontrol edilmiştir. Bu testler test.js dosyası üzerinden çalıştırılabilmektedir.</w:t>
      </w:r>
    </w:p>
    <w:p w14:paraId="07B0EB96" w14:textId="77777777" w:rsidR="00284B29" w:rsidRDefault="00284B29" w:rsidP="008037F4">
      <w:pPr>
        <w:rPr>
          <w:rFonts w:ascii="Times New Roman" w:hAnsi="Times New Roman" w:cs="Times New Roman"/>
          <w:b/>
          <w:bCs/>
          <w:sz w:val="24"/>
          <w:szCs w:val="24"/>
        </w:rPr>
      </w:pPr>
    </w:p>
    <w:p w14:paraId="4B3DDF04" w14:textId="77777777" w:rsidR="00D05DE1" w:rsidRDefault="00D05DE1" w:rsidP="008037F4">
      <w:pPr>
        <w:rPr>
          <w:rFonts w:ascii="Times New Roman" w:hAnsi="Times New Roman" w:cs="Times New Roman"/>
          <w:b/>
          <w:bCs/>
          <w:sz w:val="24"/>
          <w:szCs w:val="24"/>
        </w:rPr>
      </w:pPr>
    </w:p>
    <w:p w14:paraId="0E66C264" w14:textId="77777777" w:rsidR="00D05DE1" w:rsidRDefault="00D05DE1" w:rsidP="008037F4">
      <w:pPr>
        <w:rPr>
          <w:rFonts w:ascii="Times New Roman" w:hAnsi="Times New Roman" w:cs="Times New Roman"/>
          <w:b/>
          <w:bCs/>
          <w:sz w:val="24"/>
          <w:szCs w:val="24"/>
        </w:rPr>
      </w:pPr>
    </w:p>
    <w:p w14:paraId="79142167" w14:textId="77777777" w:rsidR="00D05DE1" w:rsidRDefault="00D05DE1" w:rsidP="008037F4">
      <w:pPr>
        <w:rPr>
          <w:rFonts w:ascii="Times New Roman" w:hAnsi="Times New Roman" w:cs="Times New Roman"/>
          <w:b/>
          <w:bCs/>
          <w:sz w:val="24"/>
          <w:szCs w:val="24"/>
        </w:rPr>
      </w:pPr>
    </w:p>
    <w:p w14:paraId="38602A0B" w14:textId="77777777" w:rsidR="00D05DE1" w:rsidRDefault="00D05DE1" w:rsidP="008037F4">
      <w:pPr>
        <w:rPr>
          <w:rFonts w:ascii="Times New Roman" w:hAnsi="Times New Roman" w:cs="Times New Roman"/>
          <w:b/>
          <w:bCs/>
          <w:sz w:val="24"/>
          <w:szCs w:val="24"/>
        </w:rPr>
      </w:pPr>
    </w:p>
    <w:p w14:paraId="304C4F37" w14:textId="77777777" w:rsidR="00D05DE1" w:rsidRDefault="00D05DE1" w:rsidP="008037F4">
      <w:pPr>
        <w:rPr>
          <w:rFonts w:ascii="Times New Roman" w:hAnsi="Times New Roman" w:cs="Times New Roman"/>
          <w:b/>
          <w:bCs/>
          <w:sz w:val="24"/>
          <w:szCs w:val="24"/>
        </w:rPr>
      </w:pPr>
    </w:p>
    <w:p w14:paraId="44C4DFBF" w14:textId="77777777" w:rsidR="00D05DE1" w:rsidRDefault="00D05DE1" w:rsidP="008037F4">
      <w:pPr>
        <w:rPr>
          <w:rFonts w:ascii="Times New Roman" w:hAnsi="Times New Roman" w:cs="Times New Roman"/>
          <w:b/>
          <w:bCs/>
          <w:sz w:val="24"/>
          <w:szCs w:val="24"/>
        </w:rPr>
      </w:pPr>
    </w:p>
    <w:p w14:paraId="5BC5328C" w14:textId="77777777" w:rsidR="00D05DE1" w:rsidRDefault="00D05DE1" w:rsidP="008037F4">
      <w:pPr>
        <w:rPr>
          <w:rFonts w:ascii="Times New Roman" w:hAnsi="Times New Roman" w:cs="Times New Roman"/>
          <w:b/>
          <w:bCs/>
          <w:sz w:val="24"/>
          <w:szCs w:val="24"/>
        </w:rPr>
      </w:pPr>
    </w:p>
    <w:p w14:paraId="70EF44EF" w14:textId="77777777" w:rsidR="00D05DE1" w:rsidRDefault="00D05DE1" w:rsidP="008037F4">
      <w:pPr>
        <w:rPr>
          <w:rFonts w:ascii="Times New Roman" w:hAnsi="Times New Roman" w:cs="Times New Roman"/>
          <w:b/>
          <w:bCs/>
          <w:sz w:val="24"/>
          <w:szCs w:val="24"/>
        </w:rPr>
      </w:pPr>
    </w:p>
    <w:p w14:paraId="45B28861" w14:textId="77777777" w:rsidR="00D05DE1" w:rsidRDefault="00D05DE1" w:rsidP="008037F4">
      <w:pPr>
        <w:rPr>
          <w:rFonts w:ascii="Times New Roman" w:hAnsi="Times New Roman" w:cs="Times New Roman"/>
          <w:b/>
          <w:bCs/>
          <w:sz w:val="24"/>
          <w:szCs w:val="24"/>
        </w:rPr>
      </w:pPr>
    </w:p>
    <w:p w14:paraId="704C4541" w14:textId="77777777" w:rsidR="00D05DE1" w:rsidRDefault="00D05DE1" w:rsidP="008037F4">
      <w:pPr>
        <w:rPr>
          <w:rFonts w:ascii="Times New Roman" w:hAnsi="Times New Roman" w:cs="Times New Roman"/>
          <w:b/>
          <w:bCs/>
          <w:sz w:val="24"/>
          <w:szCs w:val="24"/>
        </w:rPr>
      </w:pPr>
    </w:p>
    <w:p w14:paraId="6AB4F4E8" w14:textId="77777777" w:rsidR="00D05DE1" w:rsidRPr="00724BC0" w:rsidRDefault="00D05DE1" w:rsidP="00724BC0">
      <w:pPr>
        <w:pStyle w:val="Balk1"/>
        <w:rPr>
          <w:rFonts w:ascii="Times New Roman" w:hAnsi="Times New Roman" w:cs="Times New Roman"/>
          <w:b/>
          <w:bCs/>
          <w:color w:val="auto"/>
          <w:sz w:val="32"/>
          <w:szCs w:val="32"/>
        </w:rPr>
      </w:pPr>
      <w:bookmarkStart w:id="14" w:name="_Toc231746650"/>
      <w:r w:rsidRPr="00724BC0">
        <w:rPr>
          <w:rFonts w:ascii="Times New Roman" w:hAnsi="Times New Roman" w:cs="Times New Roman"/>
          <w:b/>
          <w:bCs/>
          <w:color w:val="auto"/>
          <w:sz w:val="32"/>
          <w:szCs w:val="32"/>
        </w:rPr>
        <w:lastRenderedPageBreak/>
        <w:t>5. Kullanılabilirlik ve Eğitimsel Değerlendirme</w:t>
      </w:r>
      <w:bookmarkEnd w:id="14"/>
    </w:p>
    <w:p w14:paraId="3B24681C" w14:textId="77777777" w:rsidR="00D05DE1" w:rsidRPr="00724BC0" w:rsidRDefault="00D05DE1" w:rsidP="00D05DE1">
      <w:pPr>
        <w:rPr>
          <w:rFonts w:ascii="Times New Roman" w:hAnsi="Times New Roman" w:cs="Times New Roman"/>
        </w:rPr>
      </w:pPr>
      <w:r w:rsidRPr="00724BC0">
        <w:rPr>
          <w:rFonts w:ascii="Times New Roman" w:hAnsi="Times New Roman" w:cs="Times New Roman"/>
        </w:rPr>
        <w:t xml:space="preserve">Geliştirilen platform, kullanıcıların kriptografik algoritmaları kolayca inceleyebilmesi için sade ve anlaşılır bir arayüzle tasarlanmıştır. Uygulamada modüller ayrı bölümler halinde sunulmuştur. Kullanıcı sol taraftaki menü üzerinden AES Görselleştirme, </w:t>
      </w:r>
      <w:proofErr w:type="spellStart"/>
      <w:r w:rsidRPr="00724BC0">
        <w:rPr>
          <w:rFonts w:ascii="Times New Roman" w:hAnsi="Times New Roman" w:cs="Times New Roman"/>
        </w:rPr>
        <w:t>Galois</w:t>
      </w:r>
      <w:proofErr w:type="spellEnd"/>
      <w:r w:rsidRPr="00724BC0">
        <w:rPr>
          <w:rFonts w:ascii="Times New Roman" w:hAnsi="Times New Roman" w:cs="Times New Roman"/>
        </w:rPr>
        <w:t xml:space="preserve"> Alanı, DES/3-DES, </w:t>
      </w:r>
      <w:proofErr w:type="spellStart"/>
      <w:r w:rsidRPr="00724BC0">
        <w:rPr>
          <w:rFonts w:ascii="Times New Roman" w:hAnsi="Times New Roman" w:cs="Times New Roman"/>
        </w:rPr>
        <w:t>Hash</w:t>
      </w:r>
      <w:proofErr w:type="spellEnd"/>
      <w:r w:rsidRPr="00724BC0">
        <w:rPr>
          <w:rFonts w:ascii="Times New Roman" w:hAnsi="Times New Roman" w:cs="Times New Roman"/>
        </w:rPr>
        <w:t xml:space="preserve"> ve HMAC, Rastgele Bit Üretimi modülleri arasında geçiş yapabilmektedir. Bu yapı, kullanıcının istediği konuya hızlıca ulaşmasını ve farklı kriptografik kavramları ayrı ayrı incelemesini sağlamaktadır.</w:t>
      </w:r>
    </w:p>
    <w:p w14:paraId="7EBACF5D" w14:textId="77777777" w:rsidR="00D05DE1" w:rsidRPr="00724BC0" w:rsidRDefault="00D05DE1" w:rsidP="00D05DE1">
      <w:pPr>
        <w:rPr>
          <w:rFonts w:ascii="Times New Roman" w:hAnsi="Times New Roman" w:cs="Times New Roman"/>
        </w:rPr>
      </w:pPr>
      <w:r w:rsidRPr="00724BC0">
        <w:rPr>
          <w:rFonts w:ascii="Times New Roman" w:hAnsi="Times New Roman" w:cs="Times New Roman"/>
        </w:rPr>
        <w:t>Platformda kullanıcıdan alınan girdiler doğrudan algoritmalar üzerinde uygulanmaktadır. Örneğin AES modülünde kullanıcı düz metin ve anahtar değerlerini girerek şifreleme adımlarını oluşturabilir. Ardından ileri, geri ve otomatik oynatma kontrolleri ile algoritmanın her aşamasını kendi öğrenme hızına göre takip edebilir. Hız ayarı sayesinde görselleştirme süreci yavaşlatılabilir veya hızlandırılabilir. Bu özellikler platformun yalnızca sonuç gösteren bir araç değil, aynı zamanda öğrenme sürecini destekleyen etkileşimli bir eğitim materyali olmasını sağlamaktadır.</w:t>
      </w:r>
    </w:p>
    <w:p w14:paraId="5FB210C7" w14:textId="77777777" w:rsidR="00D05DE1" w:rsidRPr="00724BC0" w:rsidRDefault="00D05DE1" w:rsidP="00D05DE1">
      <w:pPr>
        <w:rPr>
          <w:rFonts w:ascii="Times New Roman" w:hAnsi="Times New Roman" w:cs="Times New Roman"/>
        </w:rPr>
      </w:pPr>
      <w:r w:rsidRPr="00724BC0">
        <w:rPr>
          <w:rFonts w:ascii="Times New Roman" w:hAnsi="Times New Roman" w:cs="Times New Roman"/>
        </w:rPr>
        <w:t xml:space="preserve">Kriptografik kavramların anlaşılmasına en büyük katkı AES görselleştirme modülünde görülmektedir. AES algoritması teorik olarak incelendiğinde </w:t>
      </w:r>
      <w:proofErr w:type="spellStart"/>
      <w:r w:rsidRPr="00724BC0">
        <w:rPr>
          <w:rFonts w:ascii="Times New Roman" w:hAnsi="Times New Roman" w:cs="Times New Roman"/>
        </w:rPr>
        <w:t>SubBytes</w:t>
      </w:r>
      <w:proofErr w:type="spellEnd"/>
      <w:r w:rsidRPr="00724BC0">
        <w:rPr>
          <w:rFonts w:ascii="Times New Roman" w:hAnsi="Times New Roman" w:cs="Times New Roman"/>
        </w:rPr>
        <w:t xml:space="preserve">, </w:t>
      </w:r>
      <w:proofErr w:type="spellStart"/>
      <w:r w:rsidRPr="00724BC0">
        <w:rPr>
          <w:rFonts w:ascii="Times New Roman" w:hAnsi="Times New Roman" w:cs="Times New Roman"/>
        </w:rPr>
        <w:t>ShiftRows</w:t>
      </w:r>
      <w:proofErr w:type="spellEnd"/>
      <w:r w:rsidRPr="00724BC0">
        <w:rPr>
          <w:rFonts w:ascii="Times New Roman" w:hAnsi="Times New Roman" w:cs="Times New Roman"/>
        </w:rPr>
        <w:t xml:space="preserve">, </w:t>
      </w:r>
      <w:proofErr w:type="spellStart"/>
      <w:r w:rsidRPr="00724BC0">
        <w:rPr>
          <w:rFonts w:ascii="Times New Roman" w:hAnsi="Times New Roman" w:cs="Times New Roman"/>
        </w:rPr>
        <w:t>MixColumns</w:t>
      </w:r>
      <w:proofErr w:type="spellEnd"/>
      <w:r w:rsidRPr="00724BC0">
        <w:rPr>
          <w:rFonts w:ascii="Times New Roman" w:hAnsi="Times New Roman" w:cs="Times New Roman"/>
        </w:rPr>
        <w:t xml:space="preserve"> ve </w:t>
      </w:r>
      <w:proofErr w:type="spellStart"/>
      <w:r w:rsidRPr="00724BC0">
        <w:rPr>
          <w:rFonts w:ascii="Times New Roman" w:hAnsi="Times New Roman" w:cs="Times New Roman"/>
        </w:rPr>
        <w:t>AddRoundKey</w:t>
      </w:r>
      <w:proofErr w:type="spellEnd"/>
      <w:r w:rsidRPr="00724BC0">
        <w:rPr>
          <w:rFonts w:ascii="Times New Roman" w:hAnsi="Times New Roman" w:cs="Times New Roman"/>
        </w:rPr>
        <w:t xml:space="preserve"> adımları soyut kalabilir [1]. Platformda bu adımlar 4x4 durum matrisi üzerinde gösterildiği için kullanıcı her dönüşümün blok üzerindeki etkisini doğrudan gözlemleyebilmektedir. Değişen byte değerlerinin vurgulanması, </w:t>
      </w:r>
      <w:proofErr w:type="spellStart"/>
      <w:r w:rsidRPr="00724BC0">
        <w:rPr>
          <w:rFonts w:ascii="Times New Roman" w:hAnsi="Times New Roman" w:cs="Times New Roman"/>
        </w:rPr>
        <w:t>round</w:t>
      </w:r>
      <w:proofErr w:type="spellEnd"/>
      <w:r w:rsidRPr="00724BC0">
        <w:rPr>
          <w:rFonts w:ascii="Times New Roman" w:hAnsi="Times New Roman" w:cs="Times New Roman"/>
        </w:rPr>
        <w:t xml:space="preserve"> işlemlerinin veriyi nasıl dönüştürdüğünü daha açık hale getirmektedir.</w:t>
      </w:r>
    </w:p>
    <w:p w14:paraId="4D3A9502" w14:textId="77777777" w:rsidR="00D05DE1" w:rsidRPr="00724BC0" w:rsidRDefault="00D05DE1" w:rsidP="00D05DE1">
      <w:pPr>
        <w:rPr>
          <w:rFonts w:ascii="Times New Roman" w:hAnsi="Times New Roman" w:cs="Times New Roman"/>
        </w:rPr>
      </w:pPr>
      <w:proofErr w:type="spellStart"/>
      <w:r w:rsidRPr="00724BC0">
        <w:rPr>
          <w:rFonts w:ascii="Times New Roman" w:hAnsi="Times New Roman" w:cs="Times New Roman"/>
        </w:rPr>
        <w:t>Galois</w:t>
      </w:r>
      <w:proofErr w:type="spellEnd"/>
      <w:r w:rsidRPr="00724BC0">
        <w:rPr>
          <w:rFonts w:ascii="Times New Roman" w:hAnsi="Times New Roman" w:cs="Times New Roman"/>
        </w:rPr>
        <w:t xml:space="preserve"> Alanı modülü de eğitimsel açıdan önemli bir katkı sunmaktadır. </w:t>
      </w:r>
      <w:proofErr w:type="spellStart"/>
      <w:r w:rsidRPr="00724BC0">
        <w:rPr>
          <w:rFonts w:ascii="Times New Roman" w:hAnsi="Times New Roman" w:cs="Times New Roman"/>
        </w:rPr>
        <w:t>AES’in</w:t>
      </w:r>
      <w:proofErr w:type="spellEnd"/>
      <w:r w:rsidRPr="00724BC0">
        <w:rPr>
          <w:rFonts w:ascii="Times New Roman" w:hAnsi="Times New Roman" w:cs="Times New Roman"/>
        </w:rPr>
        <w:t xml:space="preserve"> özellikle </w:t>
      </w:r>
      <w:proofErr w:type="spellStart"/>
      <w:r w:rsidRPr="00724BC0">
        <w:rPr>
          <w:rFonts w:ascii="Times New Roman" w:hAnsi="Times New Roman" w:cs="Times New Roman"/>
        </w:rPr>
        <w:t>MixColumns</w:t>
      </w:r>
      <w:proofErr w:type="spellEnd"/>
      <w:r w:rsidRPr="00724BC0">
        <w:rPr>
          <w:rFonts w:ascii="Times New Roman" w:hAnsi="Times New Roman" w:cs="Times New Roman"/>
        </w:rPr>
        <w:t xml:space="preserve"> adımında kullanılan GF(2^8) aritmetiği, öğrenciler için anlaşılması zor konulardan biridir [1], [5]. Bu modülde kullanıcı iki </w:t>
      </w:r>
      <w:proofErr w:type="spellStart"/>
      <w:r w:rsidRPr="00724BC0">
        <w:rPr>
          <w:rFonts w:ascii="Times New Roman" w:hAnsi="Times New Roman" w:cs="Times New Roman"/>
        </w:rPr>
        <w:t>hexadecimal</w:t>
      </w:r>
      <w:proofErr w:type="spellEnd"/>
      <w:r w:rsidRPr="00724BC0">
        <w:rPr>
          <w:rFonts w:ascii="Times New Roman" w:hAnsi="Times New Roman" w:cs="Times New Roman"/>
        </w:rPr>
        <w:t xml:space="preserve"> değer girerek toplama ve çarpma işlemlerini yapabilmekte, çarpma işleminin adımlarını izleyebilmektedir. Böylece </w:t>
      </w:r>
      <w:proofErr w:type="spellStart"/>
      <w:r w:rsidRPr="00724BC0">
        <w:rPr>
          <w:rFonts w:ascii="Times New Roman" w:hAnsi="Times New Roman" w:cs="Times New Roman"/>
        </w:rPr>
        <w:t>Galois</w:t>
      </w:r>
      <w:proofErr w:type="spellEnd"/>
      <w:r w:rsidRPr="00724BC0">
        <w:rPr>
          <w:rFonts w:ascii="Times New Roman" w:hAnsi="Times New Roman" w:cs="Times New Roman"/>
        </w:rPr>
        <w:t xml:space="preserve"> Alanı işlemleri yalnızca teorik bir kavram olarak kalmamakta, AES içerisindeki uygulamasıyla ilişkilendirilebilmektedir.</w:t>
      </w:r>
    </w:p>
    <w:p w14:paraId="5B734B16" w14:textId="77777777" w:rsidR="00D05DE1" w:rsidRPr="00724BC0" w:rsidRDefault="00D05DE1" w:rsidP="00D05DE1">
      <w:pPr>
        <w:rPr>
          <w:rFonts w:ascii="Times New Roman" w:hAnsi="Times New Roman" w:cs="Times New Roman"/>
        </w:rPr>
      </w:pPr>
      <w:proofErr w:type="spellStart"/>
      <w:r w:rsidRPr="00724BC0">
        <w:rPr>
          <w:rFonts w:ascii="Times New Roman" w:hAnsi="Times New Roman" w:cs="Times New Roman"/>
        </w:rPr>
        <w:t>Hash</w:t>
      </w:r>
      <w:proofErr w:type="spellEnd"/>
      <w:r w:rsidRPr="00724BC0">
        <w:rPr>
          <w:rFonts w:ascii="Times New Roman" w:hAnsi="Times New Roman" w:cs="Times New Roman"/>
        </w:rPr>
        <w:t xml:space="preserve"> ve HMAC modülleri, veri bütünlüğü ve kimlik doğrulama kavramlarını basit örneklerle göstermektedir [3], [6]. Kullanıcı bir mesaj için SHA-256 özetini ve anahtarlı HMAC değerini üreterek bu iki yapının farkını görebilmektedir. Rastgele Bit Üretimi modülü ise kriptografide güvenli rastgeleliğin önemini göstermek amacıyla bit dizileri üretmekte ve bu bitler üzerinde basit bir frekans analizi sunmaktadır [4]. Bu sayede kullanıcı, anahtar üretimi ve güvenli protokoller için rastgeleliğin neden önemli olduğunu daha somut şekilde değerlendirebilmektedir.</w:t>
      </w:r>
    </w:p>
    <w:p w14:paraId="71147144" w14:textId="77777777" w:rsidR="00D05DE1" w:rsidRDefault="00D05DE1" w:rsidP="00D05DE1">
      <w:pPr>
        <w:rPr>
          <w:rFonts w:ascii="Times New Roman" w:hAnsi="Times New Roman" w:cs="Times New Roman"/>
        </w:rPr>
      </w:pPr>
      <w:r w:rsidRPr="00724BC0">
        <w:rPr>
          <w:rFonts w:ascii="Times New Roman" w:hAnsi="Times New Roman" w:cs="Times New Roman"/>
        </w:rPr>
        <w:t xml:space="preserve">Genel olarak platform kullanıcı dostu, sade ve öğretici bir yapıdadır. Görselleştirme ve etkileşim özellikleri, kriptografik algoritmaların iç işleyişini daha anlaşılır hale getirmektedir. Platformun en güçlü yönü, AES ve </w:t>
      </w:r>
      <w:proofErr w:type="spellStart"/>
      <w:r w:rsidRPr="00724BC0">
        <w:rPr>
          <w:rFonts w:ascii="Times New Roman" w:hAnsi="Times New Roman" w:cs="Times New Roman"/>
        </w:rPr>
        <w:t>Galois</w:t>
      </w:r>
      <w:proofErr w:type="spellEnd"/>
      <w:r w:rsidRPr="00724BC0">
        <w:rPr>
          <w:rFonts w:ascii="Times New Roman" w:hAnsi="Times New Roman" w:cs="Times New Roman"/>
        </w:rPr>
        <w:t xml:space="preserve"> Alanı işlemlerini adım adım göstererek soyut matematiksel kavramları somutlaştırmasıdır. Bununla birlikte DES/3-DES modülünün eğitim amaçlı basitleştirilmiş olması ve rastgele bit üretiminde yalnızca temel frekans analizinin bulunması geliştirilebilecek yönlerdir. Gelecekte tam DES implementasyonu, daha ayrıntılı anahtar genişletme görselleştirmesi ve gelişmiş rastgelelik testleri eklenerek platformun eğitimsel değeri artırılabilir.</w:t>
      </w:r>
    </w:p>
    <w:p w14:paraId="18A29DE8" w14:textId="77777777" w:rsidR="00724BC0" w:rsidRPr="00724BC0" w:rsidRDefault="00724BC0" w:rsidP="00D05DE1">
      <w:pPr>
        <w:rPr>
          <w:rFonts w:ascii="Times New Roman" w:hAnsi="Times New Roman" w:cs="Times New Roman"/>
        </w:rPr>
      </w:pPr>
    </w:p>
    <w:p w14:paraId="3DEFE24B" w14:textId="77777777" w:rsidR="00D05DE1" w:rsidRPr="00724BC0" w:rsidRDefault="00D05DE1" w:rsidP="00724BC0">
      <w:pPr>
        <w:pStyle w:val="Balk1"/>
        <w:rPr>
          <w:rFonts w:ascii="Times New Roman" w:hAnsi="Times New Roman" w:cs="Times New Roman"/>
          <w:b/>
          <w:bCs/>
          <w:color w:val="auto"/>
          <w:sz w:val="32"/>
          <w:szCs w:val="32"/>
        </w:rPr>
      </w:pPr>
      <w:bookmarkStart w:id="15" w:name="_Toc231746651"/>
      <w:r w:rsidRPr="00724BC0">
        <w:rPr>
          <w:rFonts w:ascii="Times New Roman" w:hAnsi="Times New Roman" w:cs="Times New Roman"/>
          <w:b/>
          <w:bCs/>
          <w:color w:val="auto"/>
          <w:sz w:val="32"/>
          <w:szCs w:val="32"/>
        </w:rPr>
        <w:t>6. Sonuç ve Gelecek Çalışmalar</w:t>
      </w:r>
      <w:bookmarkEnd w:id="15"/>
    </w:p>
    <w:p w14:paraId="36C91C08"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Bu proje kapsamında, Kriptografi ve Uygulamaları dersinde öğrenilen temel kriptografik kavramları görselleştiren ve etkileşimli olarak incelemeyi sağlayan bir eğitim platformu geliştirilmiştir. Platformda AES-128 algoritmasının </w:t>
      </w:r>
      <w:proofErr w:type="spellStart"/>
      <w:r w:rsidRPr="00D05DE1">
        <w:rPr>
          <w:rFonts w:ascii="Times New Roman" w:hAnsi="Times New Roman" w:cs="Times New Roman"/>
          <w:sz w:val="24"/>
          <w:szCs w:val="24"/>
        </w:rPr>
        <w:t>round</w:t>
      </w:r>
      <w:proofErr w:type="spellEnd"/>
      <w:r w:rsidRPr="00D05DE1">
        <w:rPr>
          <w:rFonts w:ascii="Times New Roman" w:hAnsi="Times New Roman" w:cs="Times New Roman"/>
          <w:sz w:val="24"/>
          <w:szCs w:val="24"/>
        </w:rPr>
        <w:t xml:space="preserve"> adımları, GF(2^8) aritmetiği, DES/3-DES’in temel çalışma mantığı, SHA-256 </w:t>
      </w:r>
      <w:proofErr w:type="spellStart"/>
      <w:r w:rsidRPr="00D05DE1">
        <w:rPr>
          <w:rFonts w:ascii="Times New Roman" w:hAnsi="Times New Roman" w:cs="Times New Roman"/>
          <w:sz w:val="24"/>
          <w:szCs w:val="24"/>
        </w:rPr>
        <w:t>hash</w:t>
      </w:r>
      <w:proofErr w:type="spellEnd"/>
      <w:r w:rsidRPr="00D05DE1">
        <w:rPr>
          <w:rFonts w:ascii="Times New Roman" w:hAnsi="Times New Roman" w:cs="Times New Roman"/>
          <w:sz w:val="24"/>
          <w:szCs w:val="24"/>
        </w:rPr>
        <w:t xml:space="preserve"> </w:t>
      </w:r>
      <w:r w:rsidRPr="00D05DE1">
        <w:rPr>
          <w:rFonts w:ascii="Times New Roman" w:hAnsi="Times New Roman" w:cs="Times New Roman"/>
          <w:sz w:val="24"/>
          <w:szCs w:val="24"/>
        </w:rPr>
        <w:lastRenderedPageBreak/>
        <w:t>fonksiyonu, HMAC-SHA-256 yapısı ve kriptografik rastgele bit üretimi ele alınmıştır [1], [2], [3], [4]. Böylece proje, kriptografik algoritmaların yalnızca teorik olarak değil, uygulama ve görselleştirme üzerinden de anlaşılmasına katkı sağlamıştır.</w:t>
      </w:r>
    </w:p>
    <w:p w14:paraId="5C452F01"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Projenin en önemli başarısı, özellikle AES algoritmasının iç işleyişini adım adım gösteren bir yapı sunmasıdır. Kullanıcı, </w:t>
      </w:r>
      <w:proofErr w:type="spellStart"/>
      <w:r w:rsidRPr="00D05DE1">
        <w:rPr>
          <w:rFonts w:ascii="Times New Roman" w:hAnsi="Times New Roman" w:cs="Times New Roman"/>
          <w:sz w:val="24"/>
          <w:szCs w:val="24"/>
        </w:rPr>
        <w:t>SubBytes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ShiftRows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MixColumns</w:t>
      </w:r>
      <w:proofErr w:type="spellEnd"/>
      <w:r w:rsidRPr="00D05DE1">
        <w:rPr>
          <w:rFonts w:ascii="Times New Roman" w:hAnsi="Times New Roman" w:cs="Times New Roman"/>
          <w:sz w:val="24"/>
          <w:szCs w:val="24"/>
        </w:rPr>
        <w:t xml:space="preserve"> ve </w:t>
      </w:r>
      <w:proofErr w:type="spellStart"/>
      <w:r w:rsidRPr="00D05DE1">
        <w:rPr>
          <w:rFonts w:ascii="Times New Roman" w:hAnsi="Times New Roman" w:cs="Times New Roman"/>
          <w:sz w:val="24"/>
          <w:szCs w:val="24"/>
        </w:rPr>
        <w:t>AddRoundKey</w:t>
      </w:r>
      <w:proofErr w:type="spellEnd"/>
      <w:r w:rsidRPr="00D05DE1">
        <w:rPr>
          <w:rFonts w:ascii="Times New Roman" w:hAnsi="Times New Roman" w:cs="Times New Roman"/>
          <w:sz w:val="24"/>
          <w:szCs w:val="24"/>
        </w:rPr>
        <w:t xml:space="preserve"> adımlarını 4x4 durum matrisi üzerinde takip edebilmekte ve her dönüşümün veri üzerindeki etkisini gözlemleyebilmektedir [1]. Ayrıca </w:t>
      </w:r>
      <w:proofErr w:type="spellStart"/>
      <w:r w:rsidRPr="00D05DE1">
        <w:rPr>
          <w:rFonts w:ascii="Times New Roman" w:hAnsi="Times New Roman" w:cs="Times New Roman"/>
          <w:sz w:val="24"/>
          <w:szCs w:val="24"/>
        </w:rPr>
        <w:t>Galois</w:t>
      </w:r>
      <w:proofErr w:type="spellEnd"/>
      <w:r w:rsidRPr="00D05DE1">
        <w:rPr>
          <w:rFonts w:ascii="Times New Roman" w:hAnsi="Times New Roman" w:cs="Times New Roman"/>
          <w:sz w:val="24"/>
          <w:szCs w:val="24"/>
        </w:rPr>
        <w:t xml:space="preserve"> Alanı modülü sayesinde </w:t>
      </w:r>
      <w:proofErr w:type="spellStart"/>
      <w:r w:rsidRPr="00D05DE1">
        <w:rPr>
          <w:rFonts w:ascii="Times New Roman" w:hAnsi="Times New Roman" w:cs="Times New Roman"/>
          <w:sz w:val="24"/>
          <w:szCs w:val="24"/>
        </w:rPr>
        <w:t>AES’in</w:t>
      </w:r>
      <w:proofErr w:type="spellEnd"/>
      <w:r w:rsidRPr="00D05DE1">
        <w:rPr>
          <w:rFonts w:ascii="Times New Roman" w:hAnsi="Times New Roman" w:cs="Times New Roman"/>
          <w:sz w:val="24"/>
          <w:szCs w:val="24"/>
        </w:rPr>
        <w:t xml:space="preserve"> matematiksel temelinde yer alan GF(2^8) işlemleri daha anlaşılır hale getirilmiştir [1], [5]. </w:t>
      </w:r>
      <w:proofErr w:type="spellStart"/>
      <w:r w:rsidRPr="00D05DE1">
        <w:rPr>
          <w:rFonts w:ascii="Times New Roman" w:hAnsi="Times New Roman" w:cs="Times New Roman"/>
          <w:sz w:val="24"/>
          <w:szCs w:val="24"/>
        </w:rPr>
        <w:t>Hash</w:t>
      </w:r>
      <w:proofErr w:type="spellEnd"/>
      <w:r w:rsidRPr="00D05DE1">
        <w:rPr>
          <w:rFonts w:ascii="Times New Roman" w:hAnsi="Times New Roman" w:cs="Times New Roman"/>
          <w:sz w:val="24"/>
          <w:szCs w:val="24"/>
        </w:rPr>
        <w:t>, HMAC ve rastgele bit üretimi modülleri ise veri bütünlüğü, kimlik doğrulama ve güvenli rastgelelik kavramlarının örneklerle incelenmesini sağlamıştır [3], [4].</w:t>
      </w:r>
    </w:p>
    <w:p w14:paraId="652919DE"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Bu proje sürecinde kriptografik algoritmaların güvenliğinin yalnızca kullanılan algoritmaya değil, aynı zamanda matematiksel temellere, anahtar yapısına, rastgelelik kalitesine ve doğru implementasyona bağlı olduğu görülmüştür [5], [6]. Özellikle </w:t>
      </w:r>
      <w:proofErr w:type="spellStart"/>
      <w:r w:rsidRPr="00D05DE1">
        <w:rPr>
          <w:rFonts w:ascii="Times New Roman" w:hAnsi="Times New Roman" w:cs="Times New Roman"/>
          <w:sz w:val="24"/>
          <w:szCs w:val="24"/>
        </w:rPr>
        <w:t>AES’in</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round</w:t>
      </w:r>
      <w:proofErr w:type="spellEnd"/>
      <w:r w:rsidRPr="00D05DE1">
        <w:rPr>
          <w:rFonts w:ascii="Times New Roman" w:hAnsi="Times New Roman" w:cs="Times New Roman"/>
          <w:sz w:val="24"/>
          <w:szCs w:val="24"/>
        </w:rPr>
        <w:t xml:space="preserve"> yapısı ve GF(2^8) aritmetiği incelendiğinde, modern şifreleme algoritmalarının arkasında güçlü matematiksel prensiplerin bulunduğu daha iyi anlaşılmıştır [1], [5]. Ayrıca görselleştirme kullanımının, soyut kriptografik kavramları öğrenmede önemli bir kolaylık sağladığı sonucuna ulaşılmıştır.</w:t>
      </w:r>
    </w:p>
    <w:p w14:paraId="74D2580D"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Platformun geliştirilebilecek yönleri de bulunmaktadır. DES/3-DES modülü şu an eğitim amaçlı basitleştirilmiş </w:t>
      </w:r>
      <w:proofErr w:type="spellStart"/>
      <w:r w:rsidRPr="00D05DE1">
        <w:rPr>
          <w:rFonts w:ascii="Times New Roman" w:hAnsi="Times New Roman" w:cs="Times New Roman"/>
          <w:sz w:val="24"/>
          <w:szCs w:val="24"/>
        </w:rPr>
        <w:t>Feistel</w:t>
      </w:r>
      <w:proofErr w:type="spellEnd"/>
      <w:r w:rsidRPr="00D05DE1">
        <w:rPr>
          <w:rFonts w:ascii="Times New Roman" w:hAnsi="Times New Roman" w:cs="Times New Roman"/>
          <w:sz w:val="24"/>
          <w:szCs w:val="24"/>
        </w:rPr>
        <w:t xml:space="preserve"> simülasyonu olarak hazırlanmıştır. Gelecekte standart </w:t>
      </w:r>
      <w:proofErr w:type="spellStart"/>
      <w:r w:rsidRPr="00D05DE1">
        <w:rPr>
          <w:rFonts w:ascii="Times New Roman" w:hAnsi="Times New Roman" w:cs="Times New Roman"/>
          <w:sz w:val="24"/>
          <w:szCs w:val="24"/>
        </w:rPr>
        <w:t>DES’in</w:t>
      </w:r>
      <w:proofErr w:type="spellEnd"/>
      <w:r w:rsidRPr="00D05DE1">
        <w:rPr>
          <w:rFonts w:ascii="Times New Roman" w:hAnsi="Times New Roman" w:cs="Times New Roman"/>
          <w:sz w:val="24"/>
          <w:szCs w:val="24"/>
        </w:rPr>
        <w:t xml:space="preserve"> tüm permütasyon tabloları, S-</w:t>
      </w:r>
      <w:proofErr w:type="spellStart"/>
      <w:r w:rsidRPr="00D05DE1">
        <w:rPr>
          <w:rFonts w:ascii="Times New Roman" w:hAnsi="Times New Roman" w:cs="Times New Roman"/>
          <w:sz w:val="24"/>
          <w:szCs w:val="24"/>
        </w:rPr>
        <w:t>box</w:t>
      </w:r>
      <w:proofErr w:type="spellEnd"/>
      <w:r w:rsidRPr="00D05DE1">
        <w:rPr>
          <w:rFonts w:ascii="Times New Roman" w:hAnsi="Times New Roman" w:cs="Times New Roman"/>
          <w:sz w:val="24"/>
          <w:szCs w:val="24"/>
        </w:rPr>
        <w:t xml:space="preserve"> yapıları ve anahtar üretim adımları eklenerek daha kapsamlı bir DES modülü oluşturulabilir [2]. AES tarafında anahtar genişletme süreci ayrı bir görselleştirme ekranı olarak sunulabilir. Ayrıca MD5, SHA-1 ve SHA-3 gibi farklı </w:t>
      </w:r>
      <w:proofErr w:type="spellStart"/>
      <w:r w:rsidRPr="00D05DE1">
        <w:rPr>
          <w:rFonts w:ascii="Times New Roman" w:hAnsi="Times New Roman" w:cs="Times New Roman"/>
          <w:sz w:val="24"/>
          <w:szCs w:val="24"/>
        </w:rPr>
        <w:t>hash</w:t>
      </w:r>
      <w:proofErr w:type="spellEnd"/>
      <w:r w:rsidRPr="00D05DE1">
        <w:rPr>
          <w:rFonts w:ascii="Times New Roman" w:hAnsi="Times New Roman" w:cs="Times New Roman"/>
          <w:sz w:val="24"/>
          <w:szCs w:val="24"/>
        </w:rPr>
        <w:t xml:space="preserve"> fonksiyonları eklenerek güvenlik karşılaştırmaları yapılabilir [6], [8].</w:t>
      </w:r>
    </w:p>
    <w:p w14:paraId="4488D4F9"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Rastgele bit üretimi modülü de geliştirilmeye açıktır. Şu an temel frekans analizi sunulmaktadır; gelecekte </w:t>
      </w:r>
      <w:proofErr w:type="spellStart"/>
      <w:r w:rsidRPr="00D05DE1">
        <w:rPr>
          <w:rFonts w:ascii="Times New Roman" w:hAnsi="Times New Roman" w:cs="Times New Roman"/>
          <w:sz w:val="24"/>
          <w:szCs w:val="24"/>
        </w:rPr>
        <w:t>monobit</w:t>
      </w:r>
      <w:proofErr w:type="spellEnd"/>
      <w:r w:rsidRPr="00D05DE1">
        <w:rPr>
          <w:rFonts w:ascii="Times New Roman" w:hAnsi="Times New Roman" w:cs="Times New Roman"/>
          <w:sz w:val="24"/>
          <w:szCs w:val="24"/>
        </w:rPr>
        <w:t xml:space="preserve"> testi, </w:t>
      </w:r>
      <w:proofErr w:type="spellStart"/>
      <w:r w:rsidRPr="00D05DE1">
        <w:rPr>
          <w:rFonts w:ascii="Times New Roman" w:hAnsi="Times New Roman" w:cs="Times New Roman"/>
          <w:sz w:val="24"/>
          <w:szCs w:val="24"/>
        </w:rPr>
        <w:t>runs</w:t>
      </w:r>
      <w:proofErr w:type="spellEnd"/>
      <w:r w:rsidRPr="00D05DE1">
        <w:rPr>
          <w:rFonts w:ascii="Times New Roman" w:hAnsi="Times New Roman" w:cs="Times New Roman"/>
          <w:sz w:val="24"/>
          <w:szCs w:val="24"/>
        </w:rPr>
        <w:t xml:space="preserve"> testi ve diğer istatistiksel rastgelelik testleri eklenebilir [4]. Bunun yanında algoritmaların çalışma sürelerini karşılaştıran performans analizi, kullanıcıların bilgilerini ölçebileceği interaktif alıştırmalar ve kısa </w:t>
      </w:r>
      <w:proofErr w:type="spellStart"/>
      <w:r w:rsidRPr="00D05DE1">
        <w:rPr>
          <w:rFonts w:ascii="Times New Roman" w:hAnsi="Times New Roman" w:cs="Times New Roman"/>
          <w:sz w:val="24"/>
          <w:szCs w:val="24"/>
        </w:rPr>
        <w:t>quiz</w:t>
      </w:r>
      <w:proofErr w:type="spellEnd"/>
      <w:r w:rsidRPr="00D05DE1">
        <w:rPr>
          <w:rFonts w:ascii="Times New Roman" w:hAnsi="Times New Roman" w:cs="Times New Roman"/>
          <w:sz w:val="24"/>
          <w:szCs w:val="24"/>
        </w:rPr>
        <w:t xml:space="preserve"> bölümleri platforma eklenebilir.</w:t>
      </w:r>
    </w:p>
    <w:p w14:paraId="505F1DD0"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Sonuç olarak bu proje, kriptografi eğitiminde kullanılabilecek anlaşılır, etkileşimli ve görsel bir araç ortaya koymuştur. Platform, öğrencilerin algoritmaların yalnızca çıktılarını değil, iç işleyişlerini ve matematiksel temellerini de incelemesine olanak tanımaktadır. Bu yönüyle proje, kriptografik kavramların öğrenilmesini kolaylaştıran ve gelecekte daha fazla algoritma ve analiz özelliğiyle genişletilebilecek potansiyele sahip bir eğitim platformudur.</w:t>
      </w:r>
    </w:p>
    <w:p w14:paraId="447EA5A5" w14:textId="77777777" w:rsidR="00D05DE1" w:rsidRDefault="00D05DE1" w:rsidP="008037F4">
      <w:pPr>
        <w:rPr>
          <w:rFonts w:ascii="Times New Roman" w:hAnsi="Times New Roman" w:cs="Times New Roman"/>
          <w:b/>
          <w:bCs/>
          <w:sz w:val="24"/>
          <w:szCs w:val="24"/>
        </w:rPr>
      </w:pPr>
    </w:p>
    <w:p w14:paraId="3A9AA1A6" w14:textId="77777777" w:rsidR="00D05DE1" w:rsidRDefault="00D05DE1" w:rsidP="008037F4">
      <w:pPr>
        <w:rPr>
          <w:rFonts w:ascii="Times New Roman" w:hAnsi="Times New Roman" w:cs="Times New Roman"/>
          <w:b/>
          <w:bCs/>
          <w:sz w:val="24"/>
          <w:szCs w:val="24"/>
        </w:rPr>
      </w:pPr>
    </w:p>
    <w:p w14:paraId="5C26FDEE" w14:textId="77777777" w:rsidR="00D05DE1" w:rsidRDefault="00D05DE1" w:rsidP="008037F4">
      <w:pPr>
        <w:rPr>
          <w:rFonts w:ascii="Times New Roman" w:hAnsi="Times New Roman" w:cs="Times New Roman"/>
          <w:b/>
          <w:bCs/>
          <w:sz w:val="24"/>
          <w:szCs w:val="24"/>
        </w:rPr>
      </w:pPr>
    </w:p>
    <w:p w14:paraId="1EB06CFE" w14:textId="77777777" w:rsidR="00D05DE1" w:rsidRPr="00D05DE1" w:rsidRDefault="00D05DE1" w:rsidP="00D05DE1">
      <w:pPr>
        <w:pStyle w:val="Balk1"/>
        <w:rPr>
          <w:rFonts w:ascii="Times New Roman" w:hAnsi="Times New Roman" w:cs="Times New Roman"/>
          <w:b/>
          <w:bCs/>
          <w:color w:val="auto"/>
          <w:sz w:val="32"/>
          <w:szCs w:val="32"/>
        </w:rPr>
      </w:pPr>
      <w:bookmarkStart w:id="16" w:name="_Toc231746652"/>
      <w:r w:rsidRPr="00D05DE1">
        <w:rPr>
          <w:rFonts w:ascii="Times New Roman" w:hAnsi="Times New Roman" w:cs="Times New Roman"/>
          <w:b/>
          <w:bCs/>
          <w:color w:val="auto"/>
          <w:sz w:val="32"/>
          <w:szCs w:val="32"/>
        </w:rPr>
        <w:t>7. Kaynakça</w:t>
      </w:r>
      <w:bookmarkEnd w:id="16"/>
    </w:p>
    <w:p w14:paraId="71521134"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[1] </w:t>
      </w:r>
      <w:proofErr w:type="spellStart"/>
      <w:r w:rsidRPr="00D05DE1">
        <w:rPr>
          <w:rFonts w:ascii="Times New Roman" w:hAnsi="Times New Roman" w:cs="Times New Roman"/>
          <w:sz w:val="24"/>
          <w:szCs w:val="24"/>
        </w:rPr>
        <w:t>National</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Institute</w:t>
      </w:r>
      <w:proofErr w:type="spellEnd"/>
      <w:r w:rsidRPr="00D05DE1">
        <w:rPr>
          <w:rFonts w:ascii="Times New Roman" w:hAnsi="Times New Roman" w:cs="Times New Roman"/>
          <w:sz w:val="24"/>
          <w:szCs w:val="24"/>
        </w:rPr>
        <w:t xml:space="preserve"> of </w:t>
      </w:r>
      <w:proofErr w:type="spellStart"/>
      <w:r w:rsidRPr="00D05DE1">
        <w:rPr>
          <w:rFonts w:ascii="Times New Roman" w:hAnsi="Times New Roman" w:cs="Times New Roman"/>
          <w:sz w:val="24"/>
          <w:szCs w:val="24"/>
        </w:rPr>
        <w:t>Standards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and</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Technology</w:t>
      </w:r>
      <w:proofErr w:type="spellEnd"/>
      <w:r w:rsidRPr="00D05DE1">
        <w:rPr>
          <w:rFonts w:ascii="Times New Roman" w:hAnsi="Times New Roman" w:cs="Times New Roman"/>
          <w:sz w:val="24"/>
          <w:szCs w:val="24"/>
        </w:rPr>
        <w:t>. </w:t>
      </w:r>
      <w:r w:rsidRPr="00D05DE1">
        <w:rPr>
          <w:rFonts w:ascii="Times New Roman" w:hAnsi="Times New Roman" w:cs="Times New Roman"/>
          <w:i/>
          <w:iCs/>
          <w:sz w:val="24"/>
          <w:szCs w:val="24"/>
        </w:rPr>
        <w:t xml:space="preserve">FIPS 197: Advanced </w:t>
      </w:r>
      <w:proofErr w:type="spellStart"/>
      <w:r w:rsidRPr="00D05DE1">
        <w:rPr>
          <w:rFonts w:ascii="Times New Roman" w:hAnsi="Times New Roman" w:cs="Times New Roman"/>
          <w:i/>
          <w:iCs/>
          <w:sz w:val="24"/>
          <w:szCs w:val="24"/>
        </w:rPr>
        <w:t>Encryption</w:t>
      </w:r>
      <w:proofErr w:type="spellEnd"/>
      <w:r w:rsidRPr="00D05DE1">
        <w:rPr>
          <w:rFonts w:ascii="Times New Roman" w:hAnsi="Times New Roman" w:cs="Times New Roman"/>
          <w:i/>
          <w:iCs/>
          <w:sz w:val="24"/>
          <w:szCs w:val="24"/>
        </w:rPr>
        <w:t xml:space="preserve"> Standard (AES).</w:t>
      </w:r>
      <w:r w:rsidRPr="00D05DE1">
        <w:rPr>
          <w:rFonts w:ascii="Times New Roman" w:hAnsi="Times New Roman" w:cs="Times New Roman"/>
          <w:sz w:val="24"/>
          <w:szCs w:val="24"/>
        </w:rPr>
        <w:t> 2001.</w:t>
      </w:r>
    </w:p>
    <w:p w14:paraId="746AFC49"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lastRenderedPageBreak/>
        <w:t xml:space="preserve">[2] </w:t>
      </w:r>
      <w:proofErr w:type="spellStart"/>
      <w:r w:rsidRPr="00D05DE1">
        <w:rPr>
          <w:rFonts w:ascii="Times New Roman" w:hAnsi="Times New Roman" w:cs="Times New Roman"/>
          <w:sz w:val="24"/>
          <w:szCs w:val="24"/>
        </w:rPr>
        <w:t>National</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Institute</w:t>
      </w:r>
      <w:proofErr w:type="spellEnd"/>
      <w:r w:rsidRPr="00D05DE1">
        <w:rPr>
          <w:rFonts w:ascii="Times New Roman" w:hAnsi="Times New Roman" w:cs="Times New Roman"/>
          <w:sz w:val="24"/>
          <w:szCs w:val="24"/>
        </w:rPr>
        <w:t xml:space="preserve"> of </w:t>
      </w:r>
      <w:proofErr w:type="spellStart"/>
      <w:r w:rsidRPr="00D05DE1">
        <w:rPr>
          <w:rFonts w:ascii="Times New Roman" w:hAnsi="Times New Roman" w:cs="Times New Roman"/>
          <w:sz w:val="24"/>
          <w:szCs w:val="24"/>
        </w:rPr>
        <w:t>Standards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and</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Technology</w:t>
      </w:r>
      <w:proofErr w:type="spellEnd"/>
      <w:r w:rsidRPr="00D05DE1">
        <w:rPr>
          <w:rFonts w:ascii="Times New Roman" w:hAnsi="Times New Roman" w:cs="Times New Roman"/>
          <w:sz w:val="24"/>
          <w:szCs w:val="24"/>
        </w:rPr>
        <w:t>. </w:t>
      </w:r>
      <w:r w:rsidRPr="00D05DE1">
        <w:rPr>
          <w:rFonts w:ascii="Times New Roman" w:hAnsi="Times New Roman" w:cs="Times New Roman"/>
          <w:i/>
          <w:iCs/>
          <w:sz w:val="24"/>
          <w:szCs w:val="24"/>
        </w:rPr>
        <w:t xml:space="preserve">FIPS 46-3: Data </w:t>
      </w:r>
      <w:proofErr w:type="spellStart"/>
      <w:r w:rsidRPr="00D05DE1">
        <w:rPr>
          <w:rFonts w:ascii="Times New Roman" w:hAnsi="Times New Roman" w:cs="Times New Roman"/>
          <w:i/>
          <w:iCs/>
          <w:sz w:val="24"/>
          <w:szCs w:val="24"/>
        </w:rPr>
        <w:t>Encryption</w:t>
      </w:r>
      <w:proofErr w:type="spellEnd"/>
      <w:r w:rsidRPr="00D05DE1">
        <w:rPr>
          <w:rFonts w:ascii="Times New Roman" w:hAnsi="Times New Roman" w:cs="Times New Roman"/>
          <w:i/>
          <w:iCs/>
          <w:sz w:val="24"/>
          <w:szCs w:val="24"/>
        </w:rPr>
        <w:t xml:space="preserve"> Standard (DES).</w:t>
      </w:r>
      <w:r w:rsidRPr="00D05DE1">
        <w:rPr>
          <w:rFonts w:ascii="Times New Roman" w:hAnsi="Times New Roman" w:cs="Times New Roman"/>
          <w:sz w:val="24"/>
          <w:szCs w:val="24"/>
        </w:rPr>
        <w:t> 1999.</w:t>
      </w:r>
    </w:p>
    <w:p w14:paraId="475D7B39"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[3] </w:t>
      </w:r>
      <w:proofErr w:type="spellStart"/>
      <w:r w:rsidRPr="00D05DE1">
        <w:rPr>
          <w:rFonts w:ascii="Times New Roman" w:hAnsi="Times New Roman" w:cs="Times New Roman"/>
          <w:sz w:val="24"/>
          <w:szCs w:val="24"/>
        </w:rPr>
        <w:t>National</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Institute</w:t>
      </w:r>
      <w:proofErr w:type="spellEnd"/>
      <w:r w:rsidRPr="00D05DE1">
        <w:rPr>
          <w:rFonts w:ascii="Times New Roman" w:hAnsi="Times New Roman" w:cs="Times New Roman"/>
          <w:sz w:val="24"/>
          <w:szCs w:val="24"/>
        </w:rPr>
        <w:t xml:space="preserve"> of </w:t>
      </w:r>
      <w:proofErr w:type="spellStart"/>
      <w:r w:rsidRPr="00D05DE1">
        <w:rPr>
          <w:rFonts w:ascii="Times New Roman" w:hAnsi="Times New Roman" w:cs="Times New Roman"/>
          <w:sz w:val="24"/>
          <w:szCs w:val="24"/>
        </w:rPr>
        <w:t>Standards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and</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Technology</w:t>
      </w:r>
      <w:proofErr w:type="spellEnd"/>
      <w:r w:rsidRPr="00D05DE1">
        <w:rPr>
          <w:rFonts w:ascii="Times New Roman" w:hAnsi="Times New Roman" w:cs="Times New Roman"/>
          <w:sz w:val="24"/>
          <w:szCs w:val="24"/>
        </w:rPr>
        <w:t>. </w:t>
      </w:r>
      <w:r w:rsidRPr="00D05DE1">
        <w:rPr>
          <w:rFonts w:ascii="Times New Roman" w:hAnsi="Times New Roman" w:cs="Times New Roman"/>
          <w:i/>
          <w:iCs/>
          <w:sz w:val="24"/>
          <w:szCs w:val="24"/>
        </w:rPr>
        <w:t xml:space="preserve">FIPS 198-1: </w:t>
      </w:r>
      <w:proofErr w:type="spellStart"/>
      <w:r w:rsidRPr="00D05DE1">
        <w:rPr>
          <w:rFonts w:ascii="Times New Roman" w:hAnsi="Times New Roman" w:cs="Times New Roman"/>
          <w:i/>
          <w:iCs/>
          <w:sz w:val="24"/>
          <w:szCs w:val="24"/>
        </w:rPr>
        <w:t>The</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Keyed-Hash</w:t>
      </w:r>
      <w:proofErr w:type="spellEnd"/>
      <w:r w:rsidRPr="00D05DE1">
        <w:rPr>
          <w:rFonts w:ascii="Times New Roman" w:hAnsi="Times New Roman" w:cs="Times New Roman"/>
          <w:i/>
          <w:iCs/>
          <w:sz w:val="24"/>
          <w:szCs w:val="24"/>
        </w:rPr>
        <w:t xml:space="preserve"> Message </w:t>
      </w:r>
      <w:proofErr w:type="spellStart"/>
      <w:r w:rsidRPr="00D05DE1">
        <w:rPr>
          <w:rFonts w:ascii="Times New Roman" w:hAnsi="Times New Roman" w:cs="Times New Roman"/>
          <w:i/>
          <w:iCs/>
          <w:sz w:val="24"/>
          <w:szCs w:val="24"/>
        </w:rPr>
        <w:t>Authentication</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Code</w:t>
      </w:r>
      <w:proofErr w:type="spellEnd"/>
      <w:r w:rsidRPr="00D05DE1">
        <w:rPr>
          <w:rFonts w:ascii="Times New Roman" w:hAnsi="Times New Roman" w:cs="Times New Roman"/>
          <w:i/>
          <w:iCs/>
          <w:sz w:val="24"/>
          <w:szCs w:val="24"/>
        </w:rPr>
        <w:t xml:space="preserve"> (HMAC).</w:t>
      </w:r>
      <w:r w:rsidRPr="00D05DE1">
        <w:rPr>
          <w:rFonts w:ascii="Times New Roman" w:hAnsi="Times New Roman" w:cs="Times New Roman"/>
          <w:sz w:val="24"/>
          <w:szCs w:val="24"/>
        </w:rPr>
        <w:t> 2008.</w:t>
      </w:r>
    </w:p>
    <w:p w14:paraId="684D198A"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[4] </w:t>
      </w:r>
      <w:proofErr w:type="spellStart"/>
      <w:r w:rsidRPr="00D05DE1">
        <w:rPr>
          <w:rFonts w:ascii="Times New Roman" w:hAnsi="Times New Roman" w:cs="Times New Roman"/>
          <w:sz w:val="24"/>
          <w:szCs w:val="24"/>
        </w:rPr>
        <w:t>National</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Institute</w:t>
      </w:r>
      <w:proofErr w:type="spellEnd"/>
      <w:r w:rsidRPr="00D05DE1">
        <w:rPr>
          <w:rFonts w:ascii="Times New Roman" w:hAnsi="Times New Roman" w:cs="Times New Roman"/>
          <w:sz w:val="24"/>
          <w:szCs w:val="24"/>
        </w:rPr>
        <w:t xml:space="preserve"> of </w:t>
      </w:r>
      <w:proofErr w:type="spellStart"/>
      <w:r w:rsidRPr="00D05DE1">
        <w:rPr>
          <w:rFonts w:ascii="Times New Roman" w:hAnsi="Times New Roman" w:cs="Times New Roman"/>
          <w:sz w:val="24"/>
          <w:szCs w:val="24"/>
        </w:rPr>
        <w:t>Standards</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and</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Technology</w:t>
      </w:r>
      <w:proofErr w:type="spellEnd"/>
      <w:r w:rsidRPr="00D05DE1">
        <w:rPr>
          <w:rFonts w:ascii="Times New Roman" w:hAnsi="Times New Roman" w:cs="Times New Roman"/>
          <w:sz w:val="24"/>
          <w:szCs w:val="24"/>
        </w:rPr>
        <w:t>. </w:t>
      </w:r>
      <w:r w:rsidRPr="00D05DE1">
        <w:rPr>
          <w:rFonts w:ascii="Times New Roman" w:hAnsi="Times New Roman" w:cs="Times New Roman"/>
          <w:i/>
          <w:iCs/>
          <w:sz w:val="24"/>
          <w:szCs w:val="24"/>
        </w:rPr>
        <w:t xml:space="preserve">SP 800-90A: </w:t>
      </w:r>
      <w:proofErr w:type="spellStart"/>
      <w:r w:rsidRPr="00D05DE1">
        <w:rPr>
          <w:rFonts w:ascii="Times New Roman" w:hAnsi="Times New Roman" w:cs="Times New Roman"/>
          <w:i/>
          <w:iCs/>
          <w:sz w:val="24"/>
          <w:szCs w:val="24"/>
        </w:rPr>
        <w:t>Recommendation</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for</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Random</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Number</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Generation</w:t>
      </w:r>
      <w:proofErr w:type="spellEnd"/>
      <w:r w:rsidRPr="00D05DE1">
        <w:rPr>
          <w:rFonts w:ascii="Times New Roman" w:hAnsi="Times New Roman" w:cs="Times New Roman"/>
          <w:i/>
          <w:iCs/>
          <w:sz w:val="24"/>
          <w:szCs w:val="24"/>
        </w:rPr>
        <w:t xml:space="preserve"> Using </w:t>
      </w:r>
      <w:proofErr w:type="spellStart"/>
      <w:r w:rsidRPr="00D05DE1">
        <w:rPr>
          <w:rFonts w:ascii="Times New Roman" w:hAnsi="Times New Roman" w:cs="Times New Roman"/>
          <w:i/>
          <w:iCs/>
          <w:sz w:val="24"/>
          <w:szCs w:val="24"/>
        </w:rPr>
        <w:t>Deterministic</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Random</w:t>
      </w:r>
      <w:proofErr w:type="spellEnd"/>
      <w:r w:rsidRPr="00D05DE1">
        <w:rPr>
          <w:rFonts w:ascii="Times New Roman" w:hAnsi="Times New Roman" w:cs="Times New Roman"/>
          <w:i/>
          <w:iCs/>
          <w:sz w:val="24"/>
          <w:szCs w:val="24"/>
        </w:rPr>
        <w:t xml:space="preserve"> Bit </w:t>
      </w:r>
      <w:proofErr w:type="spellStart"/>
      <w:r w:rsidRPr="00D05DE1">
        <w:rPr>
          <w:rFonts w:ascii="Times New Roman" w:hAnsi="Times New Roman" w:cs="Times New Roman"/>
          <w:i/>
          <w:iCs/>
          <w:sz w:val="24"/>
          <w:szCs w:val="24"/>
        </w:rPr>
        <w:t>Generators</w:t>
      </w:r>
      <w:proofErr w:type="spellEnd"/>
      <w:r w:rsidRPr="00D05DE1">
        <w:rPr>
          <w:rFonts w:ascii="Times New Roman" w:hAnsi="Times New Roman" w:cs="Times New Roman"/>
          <w:i/>
          <w:iCs/>
          <w:sz w:val="24"/>
          <w:szCs w:val="24"/>
        </w:rPr>
        <w:t>.</w:t>
      </w:r>
      <w:r w:rsidRPr="00D05DE1">
        <w:rPr>
          <w:rFonts w:ascii="Times New Roman" w:hAnsi="Times New Roman" w:cs="Times New Roman"/>
          <w:sz w:val="24"/>
          <w:szCs w:val="24"/>
        </w:rPr>
        <w:t> 2015.</w:t>
      </w:r>
    </w:p>
    <w:p w14:paraId="70D9A92F"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[5] </w:t>
      </w:r>
      <w:proofErr w:type="spellStart"/>
      <w:r w:rsidRPr="00D05DE1">
        <w:rPr>
          <w:rFonts w:ascii="Times New Roman" w:hAnsi="Times New Roman" w:cs="Times New Roman"/>
          <w:sz w:val="24"/>
          <w:szCs w:val="24"/>
        </w:rPr>
        <w:t>Menezes</w:t>
      </w:r>
      <w:proofErr w:type="spellEnd"/>
      <w:r w:rsidRPr="00D05DE1">
        <w:rPr>
          <w:rFonts w:ascii="Times New Roman" w:hAnsi="Times New Roman" w:cs="Times New Roman"/>
          <w:sz w:val="24"/>
          <w:szCs w:val="24"/>
        </w:rPr>
        <w:t xml:space="preserve">, A. J., </w:t>
      </w:r>
      <w:proofErr w:type="spellStart"/>
      <w:r w:rsidRPr="00D05DE1">
        <w:rPr>
          <w:rFonts w:ascii="Times New Roman" w:hAnsi="Times New Roman" w:cs="Times New Roman"/>
          <w:sz w:val="24"/>
          <w:szCs w:val="24"/>
        </w:rPr>
        <w:t>van</w:t>
      </w:r>
      <w:proofErr w:type="spellEnd"/>
      <w:r w:rsidRPr="00D05DE1">
        <w:rPr>
          <w:rFonts w:ascii="Times New Roman" w:hAnsi="Times New Roman" w:cs="Times New Roman"/>
          <w:sz w:val="24"/>
          <w:szCs w:val="24"/>
        </w:rPr>
        <w:t xml:space="preserve"> </w:t>
      </w:r>
      <w:proofErr w:type="spellStart"/>
      <w:r w:rsidRPr="00D05DE1">
        <w:rPr>
          <w:rFonts w:ascii="Times New Roman" w:hAnsi="Times New Roman" w:cs="Times New Roman"/>
          <w:sz w:val="24"/>
          <w:szCs w:val="24"/>
        </w:rPr>
        <w:t>Oorschot</w:t>
      </w:r>
      <w:proofErr w:type="spellEnd"/>
      <w:r w:rsidRPr="00D05DE1">
        <w:rPr>
          <w:rFonts w:ascii="Times New Roman" w:hAnsi="Times New Roman" w:cs="Times New Roman"/>
          <w:sz w:val="24"/>
          <w:szCs w:val="24"/>
        </w:rPr>
        <w:t xml:space="preserve">, P. C., &amp; </w:t>
      </w:r>
      <w:proofErr w:type="spellStart"/>
      <w:r w:rsidRPr="00D05DE1">
        <w:rPr>
          <w:rFonts w:ascii="Times New Roman" w:hAnsi="Times New Roman" w:cs="Times New Roman"/>
          <w:sz w:val="24"/>
          <w:szCs w:val="24"/>
        </w:rPr>
        <w:t>Vanstone</w:t>
      </w:r>
      <w:proofErr w:type="spellEnd"/>
      <w:r w:rsidRPr="00D05DE1">
        <w:rPr>
          <w:rFonts w:ascii="Times New Roman" w:hAnsi="Times New Roman" w:cs="Times New Roman"/>
          <w:sz w:val="24"/>
          <w:szCs w:val="24"/>
        </w:rPr>
        <w:t>, S. A. </w:t>
      </w:r>
      <w:proofErr w:type="spellStart"/>
      <w:r w:rsidRPr="00D05DE1">
        <w:rPr>
          <w:rFonts w:ascii="Times New Roman" w:hAnsi="Times New Roman" w:cs="Times New Roman"/>
          <w:i/>
          <w:iCs/>
          <w:sz w:val="24"/>
          <w:szCs w:val="24"/>
        </w:rPr>
        <w:t>Handbook</w:t>
      </w:r>
      <w:proofErr w:type="spellEnd"/>
      <w:r w:rsidRPr="00D05DE1">
        <w:rPr>
          <w:rFonts w:ascii="Times New Roman" w:hAnsi="Times New Roman" w:cs="Times New Roman"/>
          <w:i/>
          <w:iCs/>
          <w:sz w:val="24"/>
          <w:szCs w:val="24"/>
        </w:rPr>
        <w:t xml:space="preserve"> of </w:t>
      </w:r>
      <w:proofErr w:type="spellStart"/>
      <w:r w:rsidRPr="00D05DE1">
        <w:rPr>
          <w:rFonts w:ascii="Times New Roman" w:hAnsi="Times New Roman" w:cs="Times New Roman"/>
          <w:i/>
          <w:iCs/>
          <w:sz w:val="24"/>
          <w:szCs w:val="24"/>
        </w:rPr>
        <w:t>Applied</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Cryptography</w:t>
      </w:r>
      <w:proofErr w:type="spellEnd"/>
      <w:r w:rsidRPr="00D05DE1">
        <w:rPr>
          <w:rFonts w:ascii="Times New Roman" w:hAnsi="Times New Roman" w:cs="Times New Roman"/>
          <w:i/>
          <w:iCs/>
          <w:sz w:val="24"/>
          <w:szCs w:val="24"/>
        </w:rPr>
        <w:t>.</w:t>
      </w:r>
      <w:r w:rsidRPr="00D05DE1">
        <w:rPr>
          <w:rFonts w:ascii="Times New Roman" w:hAnsi="Times New Roman" w:cs="Times New Roman"/>
          <w:sz w:val="24"/>
          <w:szCs w:val="24"/>
        </w:rPr>
        <w:t xml:space="preserve"> CRC </w:t>
      </w:r>
      <w:proofErr w:type="spellStart"/>
      <w:r w:rsidRPr="00D05DE1">
        <w:rPr>
          <w:rFonts w:ascii="Times New Roman" w:hAnsi="Times New Roman" w:cs="Times New Roman"/>
          <w:sz w:val="24"/>
          <w:szCs w:val="24"/>
        </w:rPr>
        <w:t>Press</w:t>
      </w:r>
      <w:proofErr w:type="spellEnd"/>
      <w:r w:rsidRPr="00D05DE1">
        <w:rPr>
          <w:rFonts w:ascii="Times New Roman" w:hAnsi="Times New Roman" w:cs="Times New Roman"/>
          <w:sz w:val="24"/>
          <w:szCs w:val="24"/>
        </w:rPr>
        <w:t>, 1996.</w:t>
      </w:r>
    </w:p>
    <w:p w14:paraId="693C590C"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[6] </w:t>
      </w:r>
      <w:proofErr w:type="spellStart"/>
      <w:r w:rsidRPr="00D05DE1">
        <w:rPr>
          <w:rFonts w:ascii="Times New Roman" w:hAnsi="Times New Roman" w:cs="Times New Roman"/>
          <w:sz w:val="24"/>
          <w:szCs w:val="24"/>
        </w:rPr>
        <w:t>Stallings</w:t>
      </w:r>
      <w:proofErr w:type="spellEnd"/>
      <w:r w:rsidRPr="00D05DE1">
        <w:rPr>
          <w:rFonts w:ascii="Times New Roman" w:hAnsi="Times New Roman" w:cs="Times New Roman"/>
          <w:sz w:val="24"/>
          <w:szCs w:val="24"/>
        </w:rPr>
        <w:t>, W. </w:t>
      </w:r>
      <w:proofErr w:type="spellStart"/>
      <w:r w:rsidRPr="00D05DE1">
        <w:rPr>
          <w:rFonts w:ascii="Times New Roman" w:hAnsi="Times New Roman" w:cs="Times New Roman"/>
          <w:i/>
          <w:iCs/>
          <w:sz w:val="24"/>
          <w:szCs w:val="24"/>
        </w:rPr>
        <w:t>Cryptography</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and</w:t>
      </w:r>
      <w:proofErr w:type="spellEnd"/>
      <w:r w:rsidRPr="00D05DE1">
        <w:rPr>
          <w:rFonts w:ascii="Times New Roman" w:hAnsi="Times New Roman" w:cs="Times New Roman"/>
          <w:i/>
          <w:iCs/>
          <w:sz w:val="24"/>
          <w:szCs w:val="24"/>
        </w:rPr>
        <w:t xml:space="preserve"> Network Security: </w:t>
      </w:r>
      <w:proofErr w:type="spellStart"/>
      <w:r w:rsidRPr="00D05DE1">
        <w:rPr>
          <w:rFonts w:ascii="Times New Roman" w:hAnsi="Times New Roman" w:cs="Times New Roman"/>
          <w:i/>
          <w:iCs/>
          <w:sz w:val="24"/>
          <w:szCs w:val="24"/>
        </w:rPr>
        <w:t>Principles</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and</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Practice</w:t>
      </w:r>
      <w:proofErr w:type="spellEnd"/>
      <w:r w:rsidRPr="00D05DE1">
        <w:rPr>
          <w:rFonts w:ascii="Times New Roman" w:hAnsi="Times New Roman" w:cs="Times New Roman"/>
          <w:i/>
          <w:iCs/>
          <w:sz w:val="24"/>
          <w:szCs w:val="24"/>
        </w:rPr>
        <w:t>.</w:t>
      </w:r>
      <w:r w:rsidRPr="00D05DE1">
        <w:rPr>
          <w:rFonts w:ascii="Times New Roman" w:hAnsi="Times New Roman" w:cs="Times New Roman"/>
          <w:sz w:val="24"/>
          <w:szCs w:val="24"/>
        </w:rPr>
        <w:t> </w:t>
      </w:r>
      <w:proofErr w:type="spellStart"/>
      <w:r w:rsidRPr="00D05DE1">
        <w:rPr>
          <w:rFonts w:ascii="Times New Roman" w:hAnsi="Times New Roman" w:cs="Times New Roman"/>
          <w:sz w:val="24"/>
          <w:szCs w:val="24"/>
        </w:rPr>
        <w:t>Pearson</w:t>
      </w:r>
      <w:proofErr w:type="spellEnd"/>
      <w:r w:rsidRPr="00D05DE1">
        <w:rPr>
          <w:rFonts w:ascii="Times New Roman" w:hAnsi="Times New Roman" w:cs="Times New Roman"/>
          <w:sz w:val="24"/>
          <w:szCs w:val="24"/>
        </w:rPr>
        <w:t>.</w:t>
      </w:r>
    </w:p>
    <w:p w14:paraId="4B310DA1"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[7] </w:t>
      </w:r>
      <w:proofErr w:type="spellStart"/>
      <w:r w:rsidRPr="00D05DE1">
        <w:rPr>
          <w:rFonts w:ascii="Times New Roman" w:hAnsi="Times New Roman" w:cs="Times New Roman"/>
          <w:sz w:val="24"/>
          <w:szCs w:val="24"/>
        </w:rPr>
        <w:t>Schneier</w:t>
      </w:r>
      <w:proofErr w:type="spellEnd"/>
      <w:r w:rsidRPr="00D05DE1">
        <w:rPr>
          <w:rFonts w:ascii="Times New Roman" w:hAnsi="Times New Roman" w:cs="Times New Roman"/>
          <w:sz w:val="24"/>
          <w:szCs w:val="24"/>
        </w:rPr>
        <w:t>, B. </w:t>
      </w:r>
      <w:proofErr w:type="spellStart"/>
      <w:r w:rsidRPr="00D05DE1">
        <w:rPr>
          <w:rFonts w:ascii="Times New Roman" w:hAnsi="Times New Roman" w:cs="Times New Roman"/>
          <w:i/>
          <w:iCs/>
          <w:sz w:val="24"/>
          <w:szCs w:val="24"/>
        </w:rPr>
        <w:t>Applied</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Cryptography</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Protocols</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Algorithms</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and</w:t>
      </w:r>
      <w:proofErr w:type="spellEnd"/>
      <w:r w:rsidRPr="00D05DE1">
        <w:rPr>
          <w:rFonts w:ascii="Times New Roman" w:hAnsi="Times New Roman" w:cs="Times New Roman"/>
          <w:i/>
          <w:iCs/>
          <w:sz w:val="24"/>
          <w:szCs w:val="24"/>
        </w:rPr>
        <w:t xml:space="preserve"> Source </w:t>
      </w:r>
      <w:proofErr w:type="spellStart"/>
      <w:r w:rsidRPr="00D05DE1">
        <w:rPr>
          <w:rFonts w:ascii="Times New Roman" w:hAnsi="Times New Roman" w:cs="Times New Roman"/>
          <w:i/>
          <w:iCs/>
          <w:sz w:val="24"/>
          <w:szCs w:val="24"/>
        </w:rPr>
        <w:t>Code</w:t>
      </w:r>
      <w:proofErr w:type="spellEnd"/>
      <w:r w:rsidRPr="00D05DE1">
        <w:rPr>
          <w:rFonts w:ascii="Times New Roman" w:hAnsi="Times New Roman" w:cs="Times New Roman"/>
          <w:i/>
          <w:iCs/>
          <w:sz w:val="24"/>
          <w:szCs w:val="24"/>
        </w:rPr>
        <w:t xml:space="preserve"> in C.</w:t>
      </w:r>
      <w:r w:rsidRPr="00D05DE1">
        <w:rPr>
          <w:rFonts w:ascii="Times New Roman" w:hAnsi="Times New Roman" w:cs="Times New Roman"/>
          <w:sz w:val="24"/>
          <w:szCs w:val="24"/>
        </w:rPr>
        <w:t> </w:t>
      </w:r>
      <w:proofErr w:type="spellStart"/>
      <w:r w:rsidRPr="00D05DE1">
        <w:rPr>
          <w:rFonts w:ascii="Times New Roman" w:hAnsi="Times New Roman" w:cs="Times New Roman"/>
          <w:sz w:val="24"/>
          <w:szCs w:val="24"/>
        </w:rPr>
        <w:t>Wiley</w:t>
      </w:r>
      <w:proofErr w:type="spellEnd"/>
      <w:r w:rsidRPr="00D05DE1">
        <w:rPr>
          <w:rFonts w:ascii="Times New Roman" w:hAnsi="Times New Roman" w:cs="Times New Roman"/>
          <w:sz w:val="24"/>
          <w:szCs w:val="24"/>
        </w:rPr>
        <w:t>, 1996.</w:t>
      </w:r>
    </w:p>
    <w:p w14:paraId="33E4C563" w14:textId="77777777" w:rsidR="00D05DE1" w:rsidRPr="00D05DE1" w:rsidRDefault="00D05DE1" w:rsidP="00D05DE1">
      <w:pPr>
        <w:rPr>
          <w:rFonts w:ascii="Times New Roman" w:hAnsi="Times New Roman" w:cs="Times New Roman"/>
          <w:sz w:val="24"/>
          <w:szCs w:val="24"/>
        </w:rPr>
      </w:pPr>
      <w:r w:rsidRPr="00D05DE1">
        <w:rPr>
          <w:rFonts w:ascii="Times New Roman" w:hAnsi="Times New Roman" w:cs="Times New Roman"/>
          <w:sz w:val="24"/>
          <w:szCs w:val="24"/>
        </w:rPr>
        <w:t xml:space="preserve">[8] Ferguson, N., </w:t>
      </w:r>
      <w:proofErr w:type="spellStart"/>
      <w:r w:rsidRPr="00D05DE1">
        <w:rPr>
          <w:rFonts w:ascii="Times New Roman" w:hAnsi="Times New Roman" w:cs="Times New Roman"/>
          <w:sz w:val="24"/>
          <w:szCs w:val="24"/>
        </w:rPr>
        <w:t>Schneier</w:t>
      </w:r>
      <w:proofErr w:type="spellEnd"/>
      <w:r w:rsidRPr="00D05DE1">
        <w:rPr>
          <w:rFonts w:ascii="Times New Roman" w:hAnsi="Times New Roman" w:cs="Times New Roman"/>
          <w:sz w:val="24"/>
          <w:szCs w:val="24"/>
        </w:rPr>
        <w:t xml:space="preserve">, B., &amp; </w:t>
      </w:r>
      <w:proofErr w:type="spellStart"/>
      <w:r w:rsidRPr="00D05DE1">
        <w:rPr>
          <w:rFonts w:ascii="Times New Roman" w:hAnsi="Times New Roman" w:cs="Times New Roman"/>
          <w:sz w:val="24"/>
          <w:szCs w:val="24"/>
        </w:rPr>
        <w:t>Kohno</w:t>
      </w:r>
      <w:proofErr w:type="spellEnd"/>
      <w:r w:rsidRPr="00D05DE1">
        <w:rPr>
          <w:rFonts w:ascii="Times New Roman" w:hAnsi="Times New Roman" w:cs="Times New Roman"/>
          <w:sz w:val="24"/>
          <w:szCs w:val="24"/>
        </w:rPr>
        <w:t>, T. </w:t>
      </w:r>
      <w:proofErr w:type="spellStart"/>
      <w:r w:rsidRPr="00D05DE1">
        <w:rPr>
          <w:rFonts w:ascii="Times New Roman" w:hAnsi="Times New Roman" w:cs="Times New Roman"/>
          <w:i/>
          <w:iCs/>
          <w:sz w:val="24"/>
          <w:szCs w:val="24"/>
        </w:rPr>
        <w:t>Cryptography</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Engineering</w:t>
      </w:r>
      <w:proofErr w:type="spellEnd"/>
      <w:r w:rsidRPr="00D05DE1">
        <w:rPr>
          <w:rFonts w:ascii="Times New Roman" w:hAnsi="Times New Roman" w:cs="Times New Roman"/>
          <w:i/>
          <w:iCs/>
          <w:sz w:val="24"/>
          <w:szCs w:val="24"/>
        </w:rPr>
        <w:t xml:space="preserve">: Design </w:t>
      </w:r>
      <w:proofErr w:type="spellStart"/>
      <w:r w:rsidRPr="00D05DE1">
        <w:rPr>
          <w:rFonts w:ascii="Times New Roman" w:hAnsi="Times New Roman" w:cs="Times New Roman"/>
          <w:i/>
          <w:iCs/>
          <w:sz w:val="24"/>
          <w:szCs w:val="24"/>
        </w:rPr>
        <w:t>Principles</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and</w:t>
      </w:r>
      <w:proofErr w:type="spellEnd"/>
      <w:r w:rsidRPr="00D05DE1">
        <w:rPr>
          <w:rFonts w:ascii="Times New Roman" w:hAnsi="Times New Roman" w:cs="Times New Roman"/>
          <w:i/>
          <w:iCs/>
          <w:sz w:val="24"/>
          <w:szCs w:val="24"/>
        </w:rPr>
        <w:t xml:space="preserve"> </w:t>
      </w:r>
      <w:proofErr w:type="spellStart"/>
      <w:r w:rsidRPr="00D05DE1">
        <w:rPr>
          <w:rFonts w:ascii="Times New Roman" w:hAnsi="Times New Roman" w:cs="Times New Roman"/>
          <w:i/>
          <w:iCs/>
          <w:sz w:val="24"/>
          <w:szCs w:val="24"/>
        </w:rPr>
        <w:t>Practical</w:t>
      </w:r>
      <w:proofErr w:type="spellEnd"/>
      <w:r w:rsidRPr="00D05DE1">
        <w:rPr>
          <w:rFonts w:ascii="Times New Roman" w:hAnsi="Times New Roman" w:cs="Times New Roman"/>
          <w:i/>
          <w:iCs/>
          <w:sz w:val="24"/>
          <w:szCs w:val="24"/>
        </w:rPr>
        <w:t xml:space="preserve"> Applications.</w:t>
      </w:r>
      <w:r w:rsidRPr="00D05DE1">
        <w:rPr>
          <w:rFonts w:ascii="Times New Roman" w:hAnsi="Times New Roman" w:cs="Times New Roman"/>
          <w:sz w:val="24"/>
          <w:szCs w:val="24"/>
        </w:rPr>
        <w:t> </w:t>
      </w:r>
    </w:p>
    <w:p w14:paraId="65126B77" w14:textId="77777777" w:rsidR="00D05DE1" w:rsidRPr="008037F4" w:rsidRDefault="00D05DE1" w:rsidP="008037F4">
      <w:pPr>
        <w:rPr>
          <w:rFonts w:ascii="Times New Roman" w:hAnsi="Times New Roman" w:cs="Times New Roman"/>
          <w:b/>
          <w:bCs/>
          <w:sz w:val="24"/>
          <w:szCs w:val="24"/>
        </w:rPr>
      </w:pPr>
    </w:p>
    <w:sectPr w:rsidR="00D05DE1" w:rsidRPr="008037F4" w:rsidSect="008037F4">
      <w:pgSz w:w="11906" w:h="16838"/>
      <w:pgMar w:top="1418" w:right="1418"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FE"/>
    <w:rsid w:val="00100C0A"/>
    <w:rsid w:val="00166363"/>
    <w:rsid w:val="00284B29"/>
    <w:rsid w:val="005759C0"/>
    <w:rsid w:val="00724BC0"/>
    <w:rsid w:val="008037F4"/>
    <w:rsid w:val="008C1BFE"/>
    <w:rsid w:val="009C0226"/>
    <w:rsid w:val="00C94DDF"/>
    <w:rsid w:val="00CA3661"/>
    <w:rsid w:val="00D05DE1"/>
    <w:rsid w:val="00D84BAA"/>
    <w:rsid w:val="00EF6668"/>
    <w:rsid w:val="00F02E0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803A1"/>
  <w15:chartTrackingRefBased/>
  <w15:docId w15:val="{DA52ABC6-8492-43F9-9898-72006404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C1B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8C1B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8C1BF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8C1BF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8C1BF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8C1BF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8C1BF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8C1BF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8C1BF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C1BF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8C1BF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8C1BF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8C1BF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8C1BF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8C1BF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8C1BF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8C1BF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8C1BFE"/>
    <w:rPr>
      <w:rFonts w:eastAsiaTheme="majorEastAsia" w:cstheme="majorBidi"/>
      <w:color w:val="272727" w:themeColor="text1" w:themeTint="D8"/>
    </w:rPr>
  </w:style>
  <w:style w:type="paragraph" w:styleId="KonuBal">
    <w:name w:val="Title"/>
    <w:basedOn w:val="Normal"/>
    <w:next w:val="Normal"/>
    <w:link w:val="KonuBalChar"/>
    <w:uiPriority w:val="10"/>
    <w:qFormat/>
    <w:rsid w:val="008C1BFE"/>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C1BF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C1BFE"/>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C1BF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8C1BFE"/>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8C1BFE"/>
    <w:rPr>
      <w:i/>
      <w:iCs/>
      <w:color w:val="404040" w:themeColor="text1" w:themeTint="BF"/>
    </w:rPr>
  </w:style>
  <w:style w:type="paragraph" w:styleId="ListeParagraf">
    <w:name w:val="List Paragraph"/>
    <w:basedOn w:val="Normal"/>
    <w:uiPriority w:val="34"/>
    <w:qFormat/>
    <w:rsid w:val="008C1BFE"/>
    <w:pPr>
      <w:ind w:left="720"/>
      <w:contextualSpacing/>
    </w:pPr>
  </w:style>
  <w:style w:type="character" w:styleId="GlVurgulama">
    <w:name w:val="Intense Emphasis"/>
    <w:basedOn w:val="VarsaylanParagrafYazTipi"/>
    <w:uiPriority w:val="21"/>
    <w:qFormat/>
    <w:rsid w:val="008C1BFE"/>
    <w:rPr>
      <w:i/>
      <w:iCs/>
      <w:color w:val="2F5496" w:themeColor="accent1" w:themeShade="BF"/>
    </w:rPr>
  </w:style>
  <w:style w:type="paragraph" w:styleId="GlAlnt">
    <w:name w:val="Intense Quote"/>
    <w:basedOn w:val="Normal"/>
    <w:next w:val="Normal"/>
    <w:link w:val="GlAlntChar"/>
    <w:uiPriority w:val="30"/>
    <w:qFormat/>
    <w:rsid w:val="008C1B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8C1BFE"/>
    <w:rPr>
      <w:i/>
      <w:iCs/>
      <w:color w:val="2F5496" w:themeColor="accent1" w:themeShade="BF"/>
    </w:rPr>
  </w:style>
  <w:style w:type="character" w:styleId="GlBavuru">
    <w:name w:val="Intense Reference"/>
    <w:basedOn w:val="VarsaylanParagrafYazTipi"/>
    <w:uiPriority w:val="32"/>
    <w:qFormat/>
    <w:rsid w:val="008C1BFE"/>
    <w:rPr>
      <w:b/>
      <w:bCs/>
      <w:smallCaps/>
      <w:color w:val="2F5496" w:themeColor="accent1" w:themeShade="BF"/>
      <w:spacing w:val="5"/>
    </w:rPr>
  </w:style>
  <w:style w:type="paragraph" w:styleId="TBal">
    <w:name w:val="TOC Heading"/>
    <w:basedOn w:val="Balk1"/>
    <w:next w:val="Normal"/>
    <w:uiPriority w:val="39"/>
    <w:unhideWhenUsed/>
    <w:qFormat/>
    <w:rsid w:val="00724BC0"/>
    <w:pPr>
      <w:spacing w:before="240" w:after="0" w:line="259" w:lineRule="auto"/>
      <w:outlineLvl w:val="9"/>
    </w:pPr>
    <w:rPr>
      <w:sz w:val="32"/>
      <w:szCs w:val="32"/>
      <w:lang w:eastAsia="tr-TR"/>
    </w:rPr>
  </w:style>
  <w:style w:type="paragraph" w:styleId="T2">
    <w:name w:val="toc 2"/>
    <w:basedOn w:val="Normal"/>
    <w:next w:val="Normal"/>
    <w:autoRedefine/>
    <w:uiPriority w:val="39"/>
    <w:unhideWhenUsed/>
    <w:rsid w:val="00724BC0"/>
    <w:pPr>
      <w:spacing w:after="100" w:line="259" w:lineRule="auto"/>
      <w:ind w:left="220"/>
    </w:pPr>
    <w:rPr>
      <w:rFonts w:eastAsiaTheme="minorEastAsia" w:cs="Times New Roman"/>
      <w:lang w:eastAsia="tr-TR"/>
    </w:rPr>
  </w:style>
  <w:style w:type="paragraph" w:styleId="T1">
    <w:name w:val="toc 1"/>
    <w:basedOn w:val="Normal"/>
    <w:next w:val="Normal"/>
    <w:autoRedefine/>
    <w:uiPriority w:val="39"/>
    <w:unhideWhenUsed/>
    <w:rsid w:val="00724BC0"/>
    <w:pPr>
      <w:spacing w:after="100" w:line="259" w:lineRule="auto"/>
    </w:pPr>
    <w:rPr>
      <w:rFonts w:eastAsiaTheme="minorEastAsia" w:cs="Times New Roman"/>
      <w:lang w:eastAsia="tr-TR"/>
    </w:rPr>
  </w:style>
  <w:style w:type="paragraph" w:styleId="T3">
    <w:name w:val="toc 3"/>
    <w:basedOn w:val="Normal"/>
    <w:next w:val="Normal"/>
    <w:autoRedefine/>
    <w:uiPriority w:val="39"/>
    <w:unhideWhenUsed/>
    <w:rsid w:val="00724BC0"/>
    <w:pPr>
      <w:spacing w:after="100" w:line="259" w:lineRule="auto"/>
      <w:ind w:left="440"/>
    </w:pPr>
    <w:rPr>
      <w:rFonts w:eastAsiaTheme="minorEastAsia" w:cs="Times New Roman"/>
      <w:lang w:eastAsia="tr-TR"/>
    </w:rPr>
  </w:style>
  <w:style w:type="character" w:styleId="Kpr">
    <w:name w:val="Hyperlink"/>
    <w:basedOn w:val="VarsaylanParagrafYazTipi"/>
    <w:uiPriority w:val="99"/>
    <w:unhideWhenUsed/>
    <w:rsid w:val="00724B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0D0275-5310-46EB-855D-B451CC312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11</Pages>
  <Words>3576</Words>
  <Characters>20389</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Eda Işıkgöz</dc:creator>
  <cp:keywords/>
  <dc:description/>
  <cp:lastModifiedBy>Eda Işıkgöz</cp:lastModifiedBy>
  <cp:revision>11</cp:revision>
  <dcterms:created xsi:type="dcterms:W3CDTF">2026-06-07T14:25:00Z</dcterms:created>
  <dcterms:modified xsi:type="dcterms:W3CDTF">2026-06-07T14:44:00Z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218065dd-1d93-4e09-a448-3382f47a6069</vt:lpwstr>
  </property>
</Properties>
</file>