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A2" w:rsidRPr="004A4C59" w:rsidRDefault="00817FA2" w:rsidP="00D028DA">
      <w:pPr>
        <w:pStyle w:val="2"/>
        <w:jc w:val="left"/>
        <w:rPr>
          <w:lang w:val="en-US"/>
        </w:rPr>
      </w:pPr>
      <w:r>
        <w:rPr>
          <w:lang w:val="en-US"/>
        </w:rPr>
        <w:t>“INTERTIR-TRANS”</w:t>
      </w:r>
      <w:r w:rsidRPr="0084095B">
        <w:rPr>
          <w:lang w:val="en-US"/>
        </w:rPr>
        <w:t xml:space="preserve">  SRL</w:t>
      </w:r>
    </w:p>
    <w:p w:rsidR="00817FA2" w:rsidRDefault="00817FA2" w:rsidP="00817FA2">
      <w:pPr>
        <w:pStyle w:val="10"/>
        <w:ind w:left="-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</w:t>
      </w:r>
      <w:r w:rsidRPr="004340A8">
        <w:rPr>
          <w:b/>
          <w:sz w:val="20"/>
          <w:szCs w:val="20"/>
        </w:rPr>
        <w:t>R.M.</w:t>
      </w:r>
      <w:r>
        <w:rPr>
          <w:b/>
          <w:sz w:val="20"/>
          <w:szCs w:val="20"/>
        </w:rPr>
        <w:t xml:space="preserve"> </w:t>
      </w:r>
      <w:r w:rsidRPr="004340A8">
        <w:rPr>
          <w:b/>
          <w:sz w:val="20"/>
          <w:szCs w:val="20"/>
        </w:rPr>
        <w:t>or.</w:t>
      </w:r>
      <w:r w:rsidR="0063135E">
        <w:rPr>
          <w:b/>
          <w:sz w:val="20"/>
          <w:szCs w:val="20"/>
        </w:rPr>
        <w:t xml:space="preserve"> Chisinau st.Ismail 108</w:t>
      </w:r>
      <w:r w:rsidR="0063135E" w:rsidRPr="00D028DA">
        <w:rPr>
          <w:b/>
          <w:sz w:val="20"/>
          <w:szCs w:val="20"/>
          <w:lang w:val="en-US"/>
        </w:rPr>
        <w:t>/</w:t>
      </w:r>
      <w:r>
        <w:rPr>
          <w:b/>
          <w:sz w:val="20"/>
          <w:szCs w:val="20"/>
        </w:rPr>
        <w:t>33</w:t>
      </w:r>
    </w:p>
    <w:p w:rsidR="00817FA2" w:rsidRPr="004340A8" w:rsidRDefault="00817FA2" w:rsidP="00817FA2">
      <w:pPr>
        <w:pStyle w:val="10"/>
        <w:ind w:left="-720"/>
        <w:rPr>
          <w:b/>
          <w:sz w:val="20"/>
          <w:szCs w:val="20"/>
          <w:lang w:val="ro-RO"/>
        </w:rPr>
      </w:pPr>
      <w:r>
        <w:rPr>
          <w:b/>
          <w:sz w:val="20"/>
          <w:szCs w:val="20"/>
        </w:rPr>
        <w:t xml:space="preserve">             </w:t>
      </w:r>
      <w:r w:rsidRPr="004340A8">
        <w:rPr>
          <w:b/>
          <w:sz w:val="20"/>
          <w:szCs w:val="20"/>
        </w:rPr>
        <w:t xml:space="preserve">C/d </w:t>
      </w:r>
      <w:r>
        <w:rPr>
          <w:b/>
          <w:sz w:val="20"/>
          <w:szCs w:val="20"/>
        </w:rPr>
        <w:t xml:space="preserve">2224608370 </w:t>
      </w:r>
      <w:r w:rsidRPr="004340A8">
        <w:rPr>
          <w:b/>
          <w:sz w:val="20"/>
          <w:szCs w:val="20"/>
          <w:lang w:val="ro-RO"/>
        </w:rPr>
        <w:t>fil.</w:t>
      </w:r>
      <w:r>
        <w:rPr>
          <w:b/>
          <w:sz w:val="20"/>
          <w:szCs w:val="20"/>
          <w:lang w:val="ro-RO"/>
        </w:rPr>
        <w:t xml:space="preserve"> </w:t>
      </w:r>
      <w:r w:rsidRPr="004340A8">
        <w:rPr>
          <w:b/>
          <w:sz w:val="20"/>
          <w:szCs w:val="20"/>
          <w:lang w:val="ro-RO"/>
        </w:rPr>
        <w:t>Nr.</w:t>
      </w:r>
      <w:r>
        <w:rPr>
          <w:b/>
          <w:sz w:val="20"/>
          <w:szCs w:val="20"/>
          <w:lang w:val="ro-RO"/>
        </w:rPr>
        <w:t xml:space="preserve"> 8</w:t>
      </w:r>
      <w:r w:rsidRPr="004340A8">
        <w:rPr>
          <w:b/>
          <w:sz w:val="20"/>
          <w:szCs w:val="20"/>
          <w:lang w:val="ro-RO"/>
        </w:rPr>
        <w:t xml:space="preserve"> Chişinău</w:t>
      </w:r>
    </w:p>
    <w:p w:rsidR="00817FA2" w:rsidRPr="00D028DA" w:rsidRDefault="00905F0A" w:rsidP="00D028DA">
      <w:pPr>
        <w:pStyle w:val="10"/>
        <w:ind w:left="-720"/>
        <w:rPr>
          <w:b/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 xml:space="preserve">         </w:t>
      </w:r>
      <w:r w:rsidR="00817FA2">
        <w:rPr>
          <w:b/>
          <w:sz w:val="20"/>
          <w:szCs w:val="20"/>
          <w:lang w:val="ro-RO"/>
        </w:rPr>
        <w:t xml:space="preserve">   </w:t>
      </w:r>
      <w:r w:rsidR="00817FA2" w:rsidRPr="004340A8">
        <w:rPr>
          <w:b/>
          <w:sz w:val="20"/>
          <w:szCs w:val="20"/>
          <w:lang w:val="ro-RO"/>
        </w:rPr>
        <w:t xml:space="preserve">C/b </w:t>
      </w:r>
      <w:r w:rsidR="00817FA2">
        <w:rPr>
          <w:b/>
          <w:sz w:val="20"/>
          <w:szCs w:val="20"/>
          <w:lang w:val="ro-RO"/>
        </w:rPr>
        <w:t xml:space="preserve">VICBMD2X802 </w:t>
      </w:r>
      <w:r w:rsidR="00817FA2" w:rsidRPr="004340A8">
        <w:rPr>
          <w:b/>
          <w:sz w:val="20"/>
          <w:szCs w:val="20"/>
          <w:lang w:val="ro-RO"/>
        </w:rPr>
        <w:t>C/f</w:t>
      </w:r>
      <w:r w:rsidR="00817FA2">
        <w:rPr>
          <w:b/>
          <w:sz w:val="20"/>
          <w:szCs w:val="20"/>
          <w:lang w:val="ro-RO"/>
        </w:rPr>
        <w:t xml:space="preserve"> 1010600009766</w:t>
      </w:r>
    </w:p>
    <w:p w:rsidR="00590C6C" w:rsidRDefault="002410E5" w:rsidP="00516720">
      <w:pPr>
        <w:pStyle w:val="10"/>
        <w:jc w:val="center"/>
        <w:rPr>
          <w:b/>
          <w:i/>
          <w:sz w:val="28"/>
          <w:szCs w:val="28"/>
          <w:lang w:val="ro-RO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43180</wp:posOffset>
                </wp:positionV>
                <wp:extent cx="6972300" cy="0"/>
                <wp:effectExtent l="0" t="12700" r="0" b="0"/>
                <wp:wrapNone/>
                <wp:docPr id="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5F9C4" id="Line 5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3.4pt" to="486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" strokeweight="2.25pt">
                <o:lock v:ext="edit" shapetype="f"/>
              </v:line>
            </w:pict>
          </mc:Fallback>
        </mc:AlternateContent>
      </w:r>
    </w:p>
    <w:p w:rsidR="00B407ED" w:rsidRPr="00D16A0E" w:rsidRDefault="00B407ED" w:rsidP="00516720">
      <w:pPr>
        <w:pStyle w:val="10"/>
        <w:jc w:val="center"/>
      </w:pPr>
      <w:r w:rsidRPr="00766C0A">
        <w:rPr>
          <w:b/>
          <w:i/>
          <w:sz w:val="28"/>
          <w:szCs w:val="28"/>
          <w:lang w:val="ro-RO"/>
        </w:rPr>
        <w:t>Заявка – договор на перевозк</w:t>
      </w:r>
      <w:r w:rsidRPr="00766C0A">
        <w:rPr>
          <w:b/>
          <w:i/>
          <w:sz w:val="28"/>
          <w:szCs w:val="28"/>
        </w:rPr>
        <w:t>у</w:t>
      </w:r>
    </w:p>
    <w:p w:rsidR="00B407ED" w:rsidRPr="00B6632C" w:rsidRDefault="00091013" w:rsidP="00516720">
      <w:pPr>
        <w:pStyle w:val="10"/>
        <w:jc w:val="center"/>
        <w:rPr>
          <w:b/>
          <w:bCs/>
          <w:sz w:val="28"/>
        </w:rPr>
      </w:pPr>
      <w:r w:rsidRPr="00B6632C">
        <w:t>Д</w:t>
      </w:r>
      <w:r w:rsidR="00B407ED" w:rsidRPr="00B6632C">
        <w:t>ля</w:t>
      </w:r>
      <w:r w:rsidR="00291B67" w:rsidRPr="004A4C59">
        <w:rPr>
          <w:lang w:val="ru-MD"/>
        </w:rPr>
        <w:t xml:space="preserve"> “</w:t>
      </w:r>
      <w:proofErr w:type="spellStart"/>
      <w:r w:rsidR="00291B67">
        <w:rPr>
          <w:lang w:val="en-US"/>
        </w:rPr>
        <w:t>Iteco</w:t>
      </w:r>
      <w:proofErr w:type="spellEnd"/>
      <w:r w:rsidR="00291B67" w:rsidRPr="004A4C59">
        <w:rPr>
          <w:lang w:val="ru-MD"/>
        </w:rPr>
        <w:t xml:space="preserve"> </w:t>
      </w:r>
      <w:r w:rsidR="00291B67">
        <w:rPr>
          <w:lang w:val="en-US"/>
        </w:rPr>
        <w:t>Corp</w:t>
      </w:r>
      <w:r w:rsidR="00291B67" w:rsidRPr="004A4C59">
        <w:rPr>
          <w:lang w:val="ru-MD"/>
        </w:rPr>
        <w:t xml:space="preserve"> </w:t>
      </w:r>
      <w:r w:rsidR="00B407ED" w:rsidRPr="00B6632C">
        <w:rPr>
          <w:b/>
          <w:bCs/>
          <w:sz w:val="28"/>
        </w:rPr>
        <w:t xml:space="preserve"> </w:t>
      </w:r>
      <w:r w:rsidR="00B407ED">
        <w:rPr>
          <w:b/>
          <w:bCs/>
          <w:sz w:val="28"/>
          <w:lang w:val="de-DE"/>
        </w:rPr>
        <w:t>S</w:t>
      </w:r>
      <w:r w:rsidR="00B407ED" w:rsidRPr="00B6632C">
        <w:rPr>
          <w:b/>
          <w:bCs/>
          <w:sz w:val="28"/>
        </w:rPr>
        <w:t>.</w:t>
      </w:r>
      <w:r w:rsidR="00B407ED">
        <w:rPr>
          <w:b/>
          <w:bCs/>
          <w:sz w:val="28"/>
        </w:rPr>
        <w:t>R</w:t>
      </w:r>
      <w:r w:rsidR="00B407ED" w:rsidRPr="00B6632C">
        <w:rPr>
          <w:b/>
          <w:bCs/>
          <w:sz w:val="28"/>
        </w:rPr>
        <w:t>.</w:t>
      </w:r>
      <w:r w:rsidR="00B407ED">
        <w:rPr>
          <w:b/>
          <w:bCs/>
          <w:sz w:val="28"/>
        </w:rPr>
        <w:t>L.</w:t>
      </w:r>
      <w:r w:rsidR="00B407ED" w:rsidRPr="00B6632C">
        <w:t xml:space="preserve"> </w:t>
      </w:r>
    </w:p>
    <w:p w:rsidR="00B407ED" w:rsidRPr="00714215" w:rsidRDefault="002410E5" w:rsidP="007154E5">
      <w:pPr>
        <w:pStyle w:val="10"/>
        <w:tabs>
          <w:tab w:val="left" w:pos="7755"/>
        </w:tabs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175260</wp:posOffset>
                </wp:positionV>
                <wp:extent cx="914400" cy="0"/>
                <wp:effectExtent l="0" t="0" r="0" b="0"/>
                <wp:wrapNone/>
                <wp:docPr id="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1B878" id="Line 4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13.8pt" to="459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">
                <o:lock v:ext="edit" shapetype="f"/>
              </v:line>
            </w:pict>
          </mc:Fallback>
        </mc:AlternateContent>
      </w:r>
      <w:r w:rsidR="00B407ED" w:rsidRPr="00B6632C">
        <w:t xml:space="preserve">  </w:t>
      </w:r>
      <w:r w:rsidR="00B407ED" w:rsidRPr="00944990">
        <w:rPr>
          <w:b/>
          <w:sz w:val="28"/>
          <w:szCs w:val="28"/>
          <w:u w:val="single"/>
        </w:rPr>
        <w:t>№</w:t>
      </w:r>
      <w:r w:rsidR="007154E5">
        <w:rPr>
          <w:b/>
          <w:sz w:val="28"/>
          <w:szCs w:val="28"/>
          <w:u w:val="single"/>
        </w:rPr>
        <w:t xml:space="preserve"> </w:t>
      </w:r>
      <w:r w:rsidR="007348F8">
        <w:t xml:space="preserve"> </w:t>
      </w:r>
      <w:r w:rsidR="00602177">
        <w:rPr>
          <w:lang w:val="ru-RU"/>
        </w:rPr>
        <w:t>2</w:t>
      </w:r>
      <w:r w:rsidR="00777EC9">
        <w:rPr>
          <w:lang w:val="en-US"/>
        </w:rPr>
        <w:t>7.02</w:t>
      </w:r>
      <w:r w:rsidR="00944990" w:rsidRPr="00BE2577">
        <w:t xml:space="preserve">                                                           </w:t>
      </w:r>
      <w:r w:rsidR="004E12BB" w:rsidRPr="00BE2577">
        <w:t xml:space="preserve">                        </w:t>
      </w:r>
      <w:r w:rsidR="00516720" w:rsidRPr="00BE2577">
        <w:t xml:space="preserve">         </w:t>
      </w:r>
      <w:r w:rsidR="00E9031B">
        <w:tab/>
      </w:r>
      <w:r w:rsidR="00E9031B" w:rsidRPr="00714215">
        <w:t>от</w:t>
      </w:r>
      <w:r w:rsidR="00342F6C" w:rsidRPr="00714215">
        <w:t xml:space="preserve"> </w:t>
      </w:r>
    </w:p>
    <w:p w:rsidR="007154E5" w:rsidRPr="00714215" w:rsidRDefault="007154E5" w:rsidP="007154E5">
      <w:pPr>
        <w:pStyle w:val="10"/>
        <w:tabs>
          <w:tab w:val="left" w:pos="7755"/>
        </w:tabs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3960"/>
      </w:tblGrid>
      <w:tr w:rsidR="00B407ED" w:rsidTr="00596492">
        <w:trPr>
          <w:cantSplit/>
        </w:trPr>
        <w:tc>
          <w:tcPr>
            <w:tcW w:w="5508" w:type="dxa"/>
          </w:tcPr>
          <w:p w:rsidR="00B407ED" w:rsidRPr="00894314" w:rsidRDefault="00B407ED" w:rsidP="00BE58A9">
            <w:pPr>
              <w:pStyle w:val="10"/>
              <w:rPr>
                <w:b/>
                <w:i/>
                <w:lang w:val="ru-RU"/>
              </w:rPr>
            </w:pPr>
            <w:r w:rsidRPr="00CB40E3">
              <w:rPr>
                <w:b/>
                <w:i/>
                <w:lang w:val="ru-RU"/>
              </w:rPr>
              <w:t>Номер</w:t>
            </w:r>
            <w:r w:rsidRPr="00E46AF9">
              <w:rPr>
                <w:b/>
                <w:i/>
                <w:lang w:val="ru-RU"/>
              </w:rPr>
              <w:t xml:space="preserve"> </w:t>
            </w:r>
            <w:r w:rsidRPr="00CB40E3">
              <w:rPr>
                <w:b/>
                <w:i/>
                <w:lang w:val="ru-RU"/>
              </w:rPr>
              <w:t>автомобиля</w:t>
            </w:r>
            <w:r w:rsidR="005D3F74" w:rsidRPr="00E46AF9">
              <w:rPr>
                <w:b/>
                <w:i/>
                <w:lang w:val="ru-RU"/>
              </w:rPr>
              <w:t xml:space="preserve"> </w:t>
            </w:r>
            <w:r w:rsidR="00BE2577" w:rsidRPr="00E46AF9">
              <w:rPr>
                <w:b/>
                <w:i/>
                <w:lang w:val="ru-RU"/>
              </w:rPr>
              <w:t>:</w:t>
            </w:r>
            <w:r w:rsidR="0068724B">
              <w:t xml:space="preserve"> </w:t>
            </w:r>
            <w:r w:rsidR="00F00DEF" w:rsidRPr="00F00DEF">
              <w:t xml:space="preserve"> АО2808ВХ, причеп АО1011ХТ,.</w:t>
            </w:r>
          </w:p>
        </w:tc>
        <w:tc>
          <w:tcPr>
            <w:tcW w:w="3960" w:type="dxa"/>
          </w:tcPr>
          <w:p w:rsidR="00B407ED" w:rsidRPr="001E17B1" w:rsidRDefault="002410E5" w:rsidP="00551F55">
            <w:pPr>
              <w:pStyle w:val="10"/>
              <w:rPr>
                <w:b/>
                <w:i/>
                <w:lang w:val="en-US"/>
              </w:rPr>
            </w:pPr>
            <w:r w:rsidRPr="00CB40E3">
              <w:rPr>
                <w:b/>
                <w:i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6350</wp:posOffset>
                      </wp:positionV>
                      <wp:extent cx="0" cy="342900"/>
                      <wp:effectExtent l="0" t="0" r="0" b="0"/>
                      <wp:wrapNone/>
                      <wp:docPr id="2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74190" id="Line 5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.5pt" to="84.6pt,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">
                      <o:lock v:ext="edit" shapetype="f"/>
                    </v:line>
                  </w:pict>
                </mc:Fallback>
              </mc:AlternateContent>
            </w:r>
            <w:r w:rsidR="00B407ED" w:rsidRPr="00CB40E3">
              <w:rPr>
                <w:b/>
                <w:i/>
                <w:lang w:val="ru-RU"/>
              </w:rPr>
              <w:t>Дата загрузки:</w:t>
            </w:r>
            <w:r w:rsidR="00B407ED" w:rsidRPr="00765B53">
              <w:rPr>
                <w:b/>
                <w:i/>
                <w:lang w:val="ru-RU"/>
              </w:rPr>
              <w:t xml:space="preserve"> </w:t>
            </w:r>
            <w:r w:rsidR="001E17B1">
              <w:rPr>
                <w:b/>
                <w:i/>
                <w:lang w:val="en-US"/>
              </w:rPr>
              <w:t>14.08.</w:t>
            </w:r>
            <w:r w:rsidR="000902A0">
              <w:rPr>
                <w:b/>
                <w:i/>
                <w:lang w:val="ru-RU"/>
              </w:rPr>
              <w:t>20</w:t>
            </w:r>
            <w:r w:rsidR="001E17B1">
              <w:rPr>
                <w:b/>
                <w:i/>
                <w:lang w:val="en-US"/>
              </w:rPr>
              <w:t>19</w:t>
            </w:r>
          </w:p>
        </w:tc>
      </w:tr>
      <w:tr w:rsidR="00B407ED" w:rsidTr="00596492">
        <w:trPr>
          <w:cantSplit/>
        </w:trPr>
        <w:tc>
          <w:tcPr>
            <w:tcW w:w="5508" w:type="dxa"/>
          </w:tcPr>
          <w:p w:rsidR="00B407ED" w:rsidRPr="004A4C59" w:rsidRDefault="00B407ED" w:rsidP="00894314">
            <w:pPr>
              <w:pStyle w:val="10"/>
              <w:rPr>
                <w:b/>
                <w:i/>
                <w:lang w:val="en-US"/>
              </w:rPr>
            </w:pPr>
            <w:r w:rsidRPr="00CB40E3">
              <w:rPr>
                <w:b/>
                <w:i/>
                <w:lang w:val="ru-RU"/>
              </w:rPr>
              <w:t>Тип автомобиля:</w:t>
            </w:r>
            <w:r w:rsidRPr="005D4555">
              <w:rPr>
                <w:b/>
                <w:i/>
                <w:lang w:val="ru-RU"/>
              </w:rPr>
              <w:t xml:space="preserve"> </w:t>
            </w:r>
            <w:r w:rsidR="004A4C59">
              <w:rPr>
                <w:b/>
                <w:i/>
                <w:lang w:val="ru-RU"/>
              </w:rPr>
              <w:t>тент</w:t>
            </w:r>
          </w:p>
        </w:tc>
        <w:tc>
          <w:tcPr>
            <w:tcW w:w="3960" w:type="dxa"/>
          </w:tcPr>
          <w:p w:rsidR="00B407ED" w:rsidRPr="00293F4B" w:rsidRDefault="00B407ED" w:rsidP="00551F55">
            <w:pPr>
              <w:pStyle w:val="10"/>
              <w:rPr>
                <w:b/>
                <w:i/>
                <w:lang w:val="en-US"/>
              </w:rPr>
            </w:pPr>
            <w:r w:rsidRPr="00CB40E3">
              <w:rPr>
                <w:b/>
                <w:i/>
                <w:lang w:val="ru-RU"/>
              </w:rPr>
              <w:t xml:space="preserve">             Время:</w:t>
            </w:r>
            <w:r w:rsidRPr="00953360">
              <w:rPr>
                <w:b/>
                <w:i/>
                <w:lang w:val="ru-RU"/>
              </w:rPr>
              <w:t xml:space="preserve">     </w:t>
            </w:r>
            <w:r w:rsidR="00293F4B">
              <w:rPr>
                <w:b/>
                <w:i/>
                <w:lang w:val="en-US"/>
              </w:rPr>
              <w:t>9</w:t>
            </w:r>
            <w:r w:rsidR="000902A0">
              <w:rPr>
                <w:b/>
                <w:i/>
                <w:lang w:val="ru-RU"/>
              </w:rPr>
              <w:t>:</w:t>
            </w:r>
            <w:r w:rsidR="00293F4B">
              <w:rPr>
                <w:b/>
                <w:i/>
                <w:lang w:val="en-US"/>
              </w:rPr>
              <w:t>00</w:t>
            </w:r>
          </w:p>
        </w:tc>
      </w:tr>
      <w:tr w:rsidR="00B407ED" w:rsidRPr="000265E5" w:rsidTr="00596492">
        <w:trPr>
          <w:cantSplit/>
        </w:trPr>
        <w:tc>
          <w:tcPr>
            <w:tcW w:w="9468" w:type="dxa"/>
            <w:gridSpan w:val="2"/>
          </w:tcPr>
          <w:p w:rsidR="00714215" w:rsidRPr="008D750D" w:rsidRDefault="00B407ED" w:rsidP="00BE58A9">
            <w:pPr>
              <w:pStyle w:val="10"/>
              <w:rPr>
                <w:b/>
                <w:i/>
                <w:lang w:val="en-US"/>
              </w:rPr>
            </w:pPr>
            <w:r w:rsidRPr="00CB40E3">
              <w:rPr>
                <w:b/>
                <w:i/>
                <w:lang w:val="ru-RU"/>
              </w:rPr>
              <w:t>Имя</w:t>
            </w:r>
            <w:r w:rsidRPr="00E46AF9">
              <w:rPr>
                <w:b/>
                <w:i/>
                <w:lang w:val="ru-RU"/>
              </w:rPr>
              <w:t xml:space="preserve"> </w:t>
            </w:r>
            <w:r w:rsidRPr="00CB40E3">
              <w:rPr>
                <w:b/>
                <w:i/>
                <w:lang w:val="ru-RU"/>
              </w:rPr>
              <w:t>водителя</w:t>
            </w:r>
            <w:r w:rsidR="004826FC" w:rsidRPr="00E46AF9">
              <w:rPr>
                <w:b/>
                <w:i/>
                <w:lang w:val="ru-RU"/>
              </w:rPr>
              <w:t xml:space="preserve">: </w:t>
            </w:r>
            <w:proofErr w:type="spellStart"/>
            <w:r w:rsidR="004A4C59" w:rsidRPr="004A4C59">
              <w:rPr>
                <w:b/>
                <w:i/>
                <w:lang w:val="ru-RU"/>
              </w:rPr>
              <w:t>Штен</w:t>
            </w:r>
            <w:proofErr w:type="spellEnd"/>
            <w:r w:rsidR="004A4C59" w:rsidRPr="004A4C59">
              <w:rPr>
                <w:b/>
                <w:i/>
                <w:lang w:val="ru-RU"/>
              </w:rPr>
              <w:t xml:space="preserve"> </w:t>
            </w:r>
            <w:proofErr w:type="spellStart"/>
            <w:r w:rsidR="004A4C59" w:rsidRPr="004A4C59">
              <w:rPr>
                <w:b/>
                <w:i/>
                <w:lang w:val="ru-RU"/>
              </w:rPr>
              <w:t>Іван</w:t>
            </w:r>
            <w:proofErr w:type="spellEnd"/>
          </w:p>
        </w:tc>
      </w:tr>
      <w:tr w:rsidR="00B407ED" w:rsidRPr="005D3F74" w:rsidTr="00596492">
        <w:trPr>
          <w:cantSplit/>
        </w:trPr>
        <w:tc>
          <w:tcPr>
            <w:tcW w:w="9468" w:type="dxa"/>
            <w:gridSpan w:val="2"/>
          </w:tcPr>
          <w:p w:rsidR="00C471C9" w:rsidRPr="00C471C9" w:rsidRDefault="00B407ED" w:rsidP="002565A3">
            <w:pPr>
              <w:pStyle w:val="10"/>
              <w:rPr>
                <w:b/>
                <w:i/>
                <w:lang w:val="en-US"/>
              </w:rPr>
            </w:pPr>
            <w:r w:rsidRPr="00CB40E3">
              <w:rPr>
                <w:b/>
                <w:i/>
                <w:lang w:val="ru-RU"/>
              </w:rPr>
              <w:t>Груз</w:t>
            </w:r>
            <w:r w:rsidR="00FE3773">
              <w:rPr>
                <w:b/>
                <w:i/>
                <w:lang w:val="ru-RU"/>
              </w:rPr>
              <w:t>:</w:t>
            </w:r>
            <w:r w:rsidR="00666268" w:rsidRPr="005662AE">
              <w:rPr>
                <w:b/>
                <w:i/>
                <w:lang w:val="ru-RU"/>
              </w:rPr>
              <w:t xml:space="preserve"> </w:t>
            </w:r>
            <w:r w:rsidR="00C471C9">
              <w:rPr>
                <w:b/>
                <w:i/>
                <w:lang w:val="en-US"/>
              </w:rPr>
              <w:t>15 t, 86m3</w:t>
            </w:r>
          </w:p>
        </w:tc>
      </w:tr>
    </w:tbl>
    <w:p w:rsidR="00B407ED" w:rsidRPr="00B23A30" w:rsidRDefault="00B407ED" w:rsidP="00937803">
      <w:pPr>
        <w:pStyle w:val="10"/>
        <w:tabs>
          <w:tab w:val="left" w:pos="6345"/>
        </w:tabs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9"/>
        <w:gridCol w:w="6565"/>
      </w:tblGrid>
      <w:tr w:rsidR="00C03BBF" w:rsidRPr="00076446" w:rsidTr="00912D51">
        <w:tc>
          <w:tcPr>
            <w:tcW w:w="2779" w:type="dxa"/>
          </w:tcPr>
          <w:p w:rsidR="00C03BBF" w:rsidRPr="00E7561A" w:rsidRDefault="00C03BBF" w:rsidP="00596492">
            <w:pPr>
              <w:pStyle w:val="10"/>
              <w:rPr>
                <w:b/>
                <w:i/>
                <w:lang w:val="en-US"/>
              </w:rPr>
            </w:pPr>
            <w:r w:rsidRPr="00CB40E3">
              <w:rPr>
                <w:b/>
                <w:i/>
                <w:lang w:val="ru-RU"/>
              </w:rPr>
              <w:t>Адрес</w:t>
            </w:r>
            <w:r w:rsidRPr="00B63C4A">
              <w:rPr>
                <w:b/>
                <w:i/>
                <w:lang w:val="ru-RU"/>
              </w:rPr>
              <w:t xml:space="preserve"> </w:t>
            </w:r>
            <w:r w:rsidRPr="00CB40E3">
              <w:rPr>
                <w:b/>
                <w:i/>
                <w:lang w:val="ru-RU"/>
              </w:rPr>
              <w:t>загрузки</w:t>
            </w:r>
            <w:r w:rsidRPr="00B63C4A">
              <w:rPr>
                <w:b/>
                <w:i/>
                <w:lang w:val="ru-RU"/>
              </w:rPr>
              <w:t>:</w:t>
            </w:r>
            <w:r>
              <w:rPr>
                <w:b/>
                <w:i/>
                <w:lang w:val="ru-RU"/>
              </w:rPr>
              <w:t xml:space="preserve"> </w:t>
            </w:r>
          </w:p>
        </w:tc>
        <w:tc>
          <w:tcPr>
            <w:tcW w:w="6565" w:type="dxa"/>
          </w:tcPr>
          <w:p w:rsidR="00E7561A" w:rsidRPr="0040723D" w:rsidRDefault="004A734D" w:rsidP="0040723D">
            <w:pPr>
              <w:divId w:val="230848263"/>
              <w:rPr>
                <w:sz w:val="21"/>
                <w:szCs w:val="21"/>
                <w:lang w:val="en-US"/>
              </w:rPr>
            </w:pPr>
            <w:r w:rsidRPr="004A4C5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23D" w:rsidRPr="0040723D">
              <w:rPr>
                <w:sz w:val="21"/>
                <w:szCs w:val="21"/>
                <w:lang w:val="en-US"/>
              </w:rPr>
              <w:t>Laufen</w:t>
            </w:r>
            <w:proofErr w:type="spellEnd"/>
            <w:r w:rsidR="0040723D" w:rsidRPr="0040723D">
              <w:rPr>
                <w:sz w:val="21"/>
                <w:szCs w:val="21"/>
                <w:lang w:val="en-US"/>
              </w:rPr>
              <w:t xml:space="preserve"> CZ </w:t>
            </w:r>
            <w:proofErr w:type="spellStart"/>
            <w:r w:rsidR="0040723D" w:rsidRPr="0040723D">
              <w:rPr>
                <w:sz w:val="21"/>
                <w:szCs w:val="21"/>
                <w:lang w:val="en-US"/>
              </w:rPr>
              <w:t>s.r.o</w:t>
            </w:r>
            <w:proofErr w:type="spellEnd"/>
            <w:r w:rsidR="0040723D" w:rsidRPr="0040723D">
              <w:rPr>
                <w:sz w:val="21"/>
                <w:szCs w:val="21"/>
                <w:lang w:val="en-US"/>
              </w:rPr>
              <w:t xml:space="preserve"> Na </w:t>
            </w:r>
            <w:proofErr w:type="spellStart"/>
            <w:r w:rsidR="0040723D" w:rsidRPr="0040723D">
              <w:rPr>
                <w:sz w:val="21"/>
                <w:szCs w:val="21"/>
                <w:lang w:val="en-US"/>
              </w:rPr>
              <w:t>Libusi</w:t>
            </w:r>
            <w:proofErr w:type="spellEnd"/>
            <w:r w:rsidR="0040723D" w:rsidRPr="0040723D">
              <w:rPr>
                <w:sz w:val="21"/>
                <w:szCs w:val="21"/>
                <w:lang w:val="en-US"/>
              </w:rPr>
              <w:t xml:space="preserve"> 717 391 65 </w:t>
            </w:r>
            <w:proofErr w:type="spellStart"/>
            <w:r w:rsidR="0040723D" w:rsidRPr="0040723D">
              <w:rPr>
                <w:sz w:val="21"/>
                <w:szCs w:val="21"/>
                <w:lang w:val="en-US"/>
              </w:rPr>
              <w:t>Bechyne</w:t>
            </w:r>
            <w:proofErr w:type="spellEnd"/>
            <w:r w:rsidR="0040723D" w:rsidRPr="0040723D">
              <w:rPr>
                <w:sz w:val="21"/>
                <w:szCs w:val="21"/>
                <w:lang w:val="en-US"/>
              </w:rPr>
              <w:t xml:space="preserve"> CZ +420296337780</w:t>
            </w:r>
          </w:p>
        </w:tc>
      </w:tr>
      <w:tr w:rsidR="00C03BBF" w:rsidRPr="00F42602" w:rsidTr="00912D51">
        <w:tc>
          <w:tcPr>
            <w:tcW w:w="2779" w:type="dxa"/>
          </w:tcPr>
          <w:p w:rsidR="00C03BBF" w:rsidRPr="00F42602" w:rsidRDefault="00C03BBF" w:rsidP="00596492">
            <w:pPr>
              <w:pStyle w:val="10"/>
              <w:rPr>
                <w:b/>
                <w:i/>
              </w:rPr>
            </w:pPr>
            <w:r w:rsidRPr="00F42602">
              <w:rPr>
                <w:b/>
                <w:i/>
              </w:rPr>
              <w:t>Таможня экспорта:</w:t>
            </w:r>
          </w:p>
        </w:tc>
        <w:tc>
          <w:tcPr>
            <w:tcW w:w="6565" w:type="dxa"/>
          </w:tcPr>
          <w:p w:rsidR="00C03BBF" w:rsidRPr="0040723D" w:rsidRDefault="00C03BBF" w:rsidP="00C679A0">
            <w:pPr>
              <w:divId w:val="1386025712"/>
              <w:rPr>
                <w:rFonts w:ascii="-webkit-standard" w:hAnsi="-webkit-standard"/>
                <w:i/>
                <w:iCs/>
                <w:color w:val="0000FF"/>
                <w:sz w:val="18"/>
                <w:szCs w:val="18"/>
                <w:u w:val="single"/>
                <w:lang w:val="ru-RU"/>
              </w:rPr>
            </w:pPr>
          </w:p>
        </w:tc>
      </w:tr>
    </w:tbl>
    <w:p w:rsidR="00B407ED" w:rsidRPr="00F42602" w:rsidRDefault="00B407ED" w:rsidP="00B407ED">
      <w:pPr>
        <w:pStyle w:val="10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6562"/>
      </w:tblGrid>
      <w:tr w:rsidR="00B407ED" w:rsidRPr="00F42602" w:rsidTr="00596492">
        <w:tc>
          <w:tcPr>
            <w:tcW w:w="9468" w:type="dxa"/>
            <w:gridSpan w:val="2"/>
          </w:tcPr>
          <w:p w:rsidR="00B407ED" w:rsidRPr="000902A0" w:rsidRDefault="00B407ED" w:rsidP="008F0A75">
            <w:pPr>
              <w:pStyle w:val="10"/>
              <w:rPr>
                <w:i/>
                <w:lang w:val="ru-MD"/>
              </w:rPr>
            </w:pPr>
            <w:r w:rsidRPr="00F42602">
              <w:rPr>
                <w:b/>
                <w:i/>
              </w:rPr>
              <w:t>Адрес разгрузки</w:t>
            </w:r>
            <w:r w:rsidRPr="00F42602">
              <w:rPr>
                <w:i/>
              </w:rPr>
              <w:t xml:space="preserve">:    согласно СМR </w:t>
            </w:r>
            <w:r w:rsidR="002410E5" w:rsidRPr="00CB40E3">
              <w:rPr>
                <w:i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11430</wp:posOffset>
                      </wp:positionV>
                      <wp:extent cx="4800600" cy="0"/>
                      <wp:effectExtent l="0" t="0" r="0" b="0"/>
                      <wp:wrapNone/>
                      <wp:docPr id="1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4800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1AEA4" id="Line 5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.9pt" to="468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">
                      <o:lock v:ext="edit" shapetype="f"/>
                    </v:line>
                  </w:pict>
                </mc:Fallback>
              </mc:AlternateContent>
            </w:r>
            <w:r w:rsidR="00EC6853" w:rsidRPr="00F42602">
              <w:rPr>
                <w:i/>
              </w:rPr>
              <w:t xml:space="preserve"> </w:t>
            </w:r>
            <w:proofErr w:type="spellStart"/>
            <w:r w:rsidR="000902A0">
              <w:rPr>
                <w:i/>
                <w:lang w:val="en-US"/>
              </w:rPr>
              <w:t>Orhei</w:t>
            </w:r>
            <w:proofErr w:type="spellEnd"/>
          </w:p>
        </w:tc>
      </w:tr>
      <w:tr w:rsidR="00B407ED" w:rsidRPr="00F42602" w:rsidTr="00596492">
        <w:tc>
          <w:tcPr>
            <w:tcW w:w="2808" w:type="dxa"/>
          </w:tcPr>
          <w:p w:rsidR="00B407ED" w:rsidRPr="00F42602" w:rsidRDefault="00B407ED" w:rsidP="00596492">
            <w:pPr>
              <w:pStyle w:val="10"/>
              <w:rPr>
                <w:b/>
                <w:i/>
              </w:rPr>
            </w:pPr>
            <w:r w:rsidRPr="00F42602">
              <w:rPr>
                <w:b/>
                <w:i/>
              </w:rPr>
              <w:t>Контактное лицо, тел:</w:t>
            </w:r>
          </w:p>
        </w:tc>
        <w:tc>
          <w:tcPr>
            <w:tcW w:w="6660" w:type="dxa"/>
          </w:tcPr>
          <w:p w:rsidR="00B407ED" w:rsidRPr="001E25DD" w:rsidRDefault="006143EF" w:rsidP="00E46AF9">
            <w:pPr>
              <w:pStyle w:val="10"/>
            </w:pPr>
            <w:r w:rsidRPr="001E25DD">
              <w:t>885324.079637577-Лилия</w:t>
            </w:r>
            <w:r w:rsidR="001E25DD">
              <w:t xml:space="preserve">, </w:t>
            </w:r>
          </w:p>
        </w:tc>
      </w:tr>
    </w:tbl>
    <w:p w:rsidR="00B407ED" w:rsidRPr="00F42602" w:rsidRDefault="00A829F2" w:rsidP="00A829F2">
      <w:pPr>
        <w:pStyle w:val="10"/>
        <w:tabs>
          <w:tab w:val="left" w:pos="2970"/>
        </w:tabs>
        <w:rPr>
          <w:i/>
        </w:rPr>
      </w:pPr>
      <w:r w:rsidRPr="00F42602">
        <w:rPr>
          <w:i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6557"/>
      </w:tblGrid>
      <w:tr w:rsidR="00B407ED" w:rsidRPr="00F42602" w:rsidTr="00596492">
        <w:trPr>
          <w:trHeight w:val="253"/>
        </w:trPr>
        <w:tc>
          <w:tcPr>
            <w:tcW w:w="2816" w:type="dxa"/>
          </w:tcPr>
          <w:p w:rsidR="00B407ED" w:rsidRPr="00F42602" w:rsidRDefault="00B407ED" w:rsidP="00D028DA">
            <w:pPr>
              <w:pStyle w:val="10"/>
              <w:rPr>
                <w:b/>
                <w:i/>
              </w:rPr>
            </w:pPr>
            <w:r w:rsidRPr="00F42602">
              <w:rPr>
                <w:b/>
                <w:i/>
              </w:rPr>
              <w:t>Таможня импорта:</w:t>
            </w:r>
          </w:p>
        </w:tc>
        <w:tc>
          <w:tcPr>
            <w:tcW w:w="6679" w:type="dxa"/>
          </w:tcPr>
          <w:p w:rsidR="00B407ED" w:rsidRPr="00AF25E5" w:rsidRDefault="00BE2577" w:rsidP="008F0A75">
            <w:pPr>
              <w:pStyle w:val="10"/>
              <w:rPr>
                <w:i/>
                <w:lang w:val="en-US"/>
              </w:rPr>
            </w:pPr>
            <w:r w:rsidRPr="00F42602">
              <w:rPr>
                <w:i/>
              </w:rPr>
              <w:t xml:space="preserve"> </w:t>
            </w:r>
            <w:r w:rsidR="008F0A75">
              <w:rPr>
                <w:i/>
                <w:lang w:val="en-US"/>
              </w:rPr>
              <w:t>Chisinau</w:t>
            </w:r>
            <w:r w:rsidR="00506526">
              <w:rPr>
                <w:i/>
                <w:lang w:val="ru-RU"/>
              </w:rPr>
              <w:t xml:space="preserve"> индустриальная</w:t>
            </w:r>
            <w:r w:rsidR="00AF25E5">
              <w:rPr>
                <w:i/>
                <w:lang w:val="en-US"/>
              </w:rPr>
              <w:t xml:space="preserve">, Dectrans </w:t>
            </w:r>
          </w:p>
        </w:tc>
      </w:tr>
      <w:tr w:rsidR="00B407ED" w:rsidRPr="00CB40E3" w:rsidTr="00596492">
        <w:trPr>
          <w:trHeight w:val="240"/>
        </w:trPr>
        <w:tc>
          <w:tcPr>
            <w:tcW w:w="2816" w:type="dxa"/>
          </w:tcPr>
          <w:p w:rsidR="00B407ED" w:rsidRPr="00CB40E3" w:rsidRDefault="00B407ED" w:rsidP="00596492">
            <w:pPr>
              <w:pStyle w:val="10"/>
              <w:rPr>
                <w:b/>
                <w:i/>
                <w:lang w:val="ru-RU"/>
              </w:rPr>
            </w:pPr>
            <w:r w:rsidRPr="00CB40E3">
              <w:rPr>
                <w:b/>
                <w:i/>
                <w:lang w:val="ru-RU"/>
              </w:rPr>
              <w:t>Особые условия:</w:t>
            </w:r>
          </w:p>
        </w:tc>
        <w:tc>
          <w:tcPr>
            <w:tcW w:w="6679" w:type="dxa"/>
          </w:tcPr>
          <w:p w:rsidR="00B407ED" w:rsidRPr="007154E5" w:rsidRDefault="00937803" w:rsidP="00596492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Сохранность груза</w:t>
            </w:r>
            <w:r w:rsidR="001A058E">
              <w:rPr>
                <w:lang w:val="en-US"/>
              </w:rPr>
              <w:t>!</w:t>
            </w:r>
            <w:r w:rsidR="00777EC9">
              <w:rPr>
                <w:lang w:val="en-US"/>
              </w:rPr>
              <w:t xml:space="preserve"> Euro 1 !!!!</w:t>
            </w:r>
          </w:p>
        </w:tc>
      </w:tr>
      <w:tr w:rsidR="00280841" w:rsidRPr="00CB40E3" w:rsidTr="00596492">
        <w:trPr>
          <w:trHeight w:val="240"/>
        </w:trPr>
        <w:tc>
          <w:tcPr>
            <w:tcW w:w="2816" w:type="dxa"/>
          </w:tcPr>
          <w:p w:rsidR="00280841" w:rsidRPr="00CB40E3" w:rsidRDefault="00280841" w:rsidP="00596492">
            <w:pPr>
              <w:pStyle w:val="10"/>
              <w:rPr>
                <w:b/>
                <w:i/>
                <w:lang w:val="ru-RU"/>
              </w:rPr>
            </w:pPr>
          </w:p>
        </w:tc>
        <w:tc>
          <w:tcPr>
            <w:tcW w:w="6679" w:type="dxa"/>
          </w:tcPr>
          <w:p w:rsidR="00280841" w:rsidRPr="00954CF3" w:rsidRDefault="00280841" w:rsidP="00596492">
            <w:pPr>
              <w:pStyle w:val="10"/>
              <w:rPr>
                <w:lang w:val="en-US"/>
              </w:rPr>
            </w:pPr>
          </w:p>
        </w:tc>
      </w:tr>
      <w:tr w:rsidR="00B407ED" w:rsidRPr="00CB40E3" w:rsidTr="00596492">
        <w:tblPrEx>
          <w:tblLook w:val="0000" w:firstRow="0" w:lastRow="0" w:firstColumn="0" w:lastColumn="0" w:noHBand="0" w:noVBand="0"/>
        </w:tblPrEx>
        <w:trPr>
          <w:trHeight w:val="246"/>
        </w:trPr>
        <w:tc>
          <w:tcPr>
            <w:tcW w:w="2816" w:type="dxa"/>
          </w:tcPr>
          <w:p w:rsidR="00B407ED" w:rsidRPr="00CB40E3" w:rsidRDefault="00551F55" w:rsidP="00596492">
            <w:pPr>
              <w:pStyle w:val="10"/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Сроки  доставки:</w:t>
            </w:r>
          </w:p>
        </w:tc>
        <w:tc>
          <w:tcPr>
            <w:tcW w:w="6679" w:type="dxa"/>
          </w:tcPr>
          <w:p w:rsidR="00B407ED" w:rsidRPr="00B23C46" w:rsidRDefault="00B407ED" w:rsidP="00D75695">
            <w:pPr>
              <w:pStyle w:val="10"/>
              <w:rPr>
                <w:i/>
                <w:lang w:val="en-US"/>
              </w:rPr>
            </w:pPr>
          </w:p>
        </w:tc>
      </w:tr>
      <w:tr w:rsidR="00B407ED" w:rsidRPr="00CB40E3" w:rsidTr="00596492">
        <w:tblPrEx>
          <w:tblLook w:val="0000" w:firstRow="0" w:lastRow="0" w:firstColumn="0" w:lastColumn="0" w:noHBand="0" w:noVBand="0"/>
        </w:tblPrEx>
        <w:trPr>
          <w:trHeight w:val="246"/>
        </w:trPr>
        <w:tc>
          <w:tcPr>
            <w:tcW w:w="2816" w:type="dxa"/>
          </w:tcPr>
          <w:p w:rsidR="00B407ED" w:rsidRPr="00CB40E3" w:rsidRDefault="00551F55" w:rsidP="00596492">
            <w:pPr>
              <w:pStyle w:val="10"/>
              <w:rPr>
                <w:b/>
                <w:i/>
                <w:lang w:val="ru-RU"/>
              </w:rPr>
            </w:pPr>
            <w:r w:rsidRPr="00CB40E3">
              <w:rPr>
                <w:b/>
                <w:i/>
                <w:lang w:val="ru-RU"/>
              </w:rPr>
              <w:t>Маршрут следования:</w:t>
            </w:r>
            <w:r>
              <w:rPr>
                <w:b/>
                <w:i/>
                <w:lang w:val="ru-RU"/>
              </w:rPr>
              <w:t xml:space="preserve">                                   </w:t>
            </w:r>
          </w:p>
        </w:tc>
        <w:tc>
          <w:tcPr>
            <w:tcW w:w="6679" w:type="dxa"/>
          </w:tcPr>
          <w:p w:rsidR="00B407ED" w:rsidRPr="00D627E6" w:rsidRDefault="005D4AA2" w:rsidP="0061073F">
            <w:pPr>
              <w:pStyle w:val="10"/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Cehia</w:t>
            </w:r>
            <w:r w:rsidR="00506526">
              <w:rPr>
                <w:b/>
                <w:i/>
                <w:lang w:val="ru-RU"/>
              </w:rPr>
              <w:t>-</w:t>
            </w:r>
            <w:r w:rsidR="00C62586">
              <w:rPr>
                <w:b/>
                <w:i/>
                <w:lang w:val="en-US"/>
              </w:rPr>
              <w:t>Moldova</w:t>
            </w:r>
          </w:p>
        </w:tc>
      </w:tr>
      <w:tr w:rsidR="00551F55" w:rsidTr="00551F55">
        <w:tblPrEx>
          <w:tblLook w:val="0000" w:firstRow="0" w:lastRow="0" w:firstColumn="0" w:lastColumn="0" w:noHBand="0" w:noVBand="0"/>
        </w:tblPrEx>
        <w:trPr>
          <w:trHeight w:val="246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F55" w:rsidRPr="00CB40E3" w:rsidRDefault="00551F55" w:rsidP="00551F55">
            <w:pPr>
              <w:pStyle w:val="10"/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Пограничный переход: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F55" w:rsidRPr="004A4C59" w:rsidRDefault="004A4C59" w:rsidP="008C3416">
            <w:pPr>
              <w:pStyle w:val="10"/>
              <w:rPr>
                <w:b/>
                <w:i/>
                <w:lang w:val="ru-RU"/>
              </w:rPr>
            </w:pPr>
            <w:proofErr w:type="spellStart"/>
            <w:r>
              <w:rPr>
                <w:b/>
                <w:i/>
                <w:lang w:val="ru-RU"/>
              </w:rPr>
              <w:t>ВышеНемецьке</w:t>
            </w:r>
            <w:proofErr w:type="spellEnd"/>
            <w:r>
              <w:rPr>
                <w:b/>
                <w:i/>
                <w:lang w:val="ru-RU"/>
              </w:rPr>
              <w:t xml:space="preserve"> – Ужгород / Мамалыга - Крива</w:t>
            </w:r>
          </w:p>
        </w:tc>
      </w:tr>
    </w:tbl>
    <w:p w:rsidR="00B407ED" w:rsidRPr="00937803" w:rsidRDefault="00B407ED" w:rsidP="00B407ED">
      <w:pPr>
        <w:pStyle w:val="10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6562"/>
      </w:tblGrid>
      <w:tr w:rsidR="00B407ED" w:rsidRPr="00905F0A" w:rsidTr="00D17379">
        <w:tc>
          <w:tcPr>
            <w:tcW w:w="2808" w:type="dxa"/>
          </w:tcPr>
          <w:p w:rsidR="00B407ED" w:rsidRPr="00CB40E3" w:rsidRDefault="00B407ED" w:rsidP="00596492">
            <w:pPr>
              <w:pStyle w:val="10"/>
              <w:rPr>
                <w:b/>
                <w:i/>
                <w:lang w:val="ru-RU"/>
              </w:rPr>
            </w:pPr>
            <w:r w:rsidRPr="00CB40E3">
              <w:rPr>
                <w:b/>
                <w:i/>
                <w:lang w:val="ru-RU"/>
              </w:rPr>
              <w:t>Стоимость перевозки:</w:t>
            </w:r>
          </w:p>
        </w:tc>
        <w:tc>
          <w:tcPr>
            <w:tcW w:w="6656" w:type="dxa"/>
          </w:tcPr>
          <w:p w:rsidR="00B407ED" w:rsidRPr="003E17B7" w:rsidRDefault="00076446" w:rsidP="002D52A0">
            <w:pPr>
              <w:pStyle w:val="10"/>
              <w:rPr>
                <w:lang w:val="en-US"/>
              </w:rPr>
            </w:pPr>
            <w:r>
              <w:rPr>
                <w:lang w:val="ru-RU"/>
              </w:rPr>
              <w:t>995</w:t>
            </w:r>
            <w:bookmarkStart w:id="0" w:name="_GoBack"/>
            <w:bookmarkEnd w:id="0"/>
            <w:r w:rsidR="00372828">
              <w:rPr>
                <w:lang w:val="en-US"/>
              </w:rPr>
              <w:t xml:space="preserve"> </w:t>
            </w:r>
            <w:r w:rsidR="001E17B1">
              <w:rPr>
                <w:lang w:val="en-US"/>
              </w:rPr>
              <w:t xml:space="preserve"> </w:t>
            </w:r>
            <w:r w:rsidR="00E13CC1">
              <w:rPr>
                <w:lang w:val="en-US"/>
              </w:rPr>
              <w:t xml:space="preserve"> </w:t>
            </w:r>
            <w:r w:rsidR="003E17B7">
              <w:rPr>
                <w:lang w:val="en-US"/>
              </w:rPr>
              <w:t xml:space="preserve">euro </w:t>
            </w:r>
          </w:p>
        </w:tc>
      </w:tr>
      <w:tr w:rsidR="00B407ED" w:rsidTr="00D17379">
        <w:tc>
          <w:tcPr>
            <w:tcW w:w="2808" w:type="dxa"/>
          </w:tcPr>
          <w:p w:rsidR="00B407ED" w:rsidRPr="00CB40E3" w:rsidRDefault="00B407ED" w:rsidP="00596492">
            <w:pPr>
              <w:pStyle w:val="10"/>
              <w:rPr>
                <w:b/>
                <w:i/>
                <w:lang w:val="ru-RU"/>
              </w:rPr>
            </w:pPr>
            <w:r w:rsidRPr="00CB40E3">
              <w:rPr>
                <w:b/>
                <w:i/>
                <w:lang w:val="ru-RU"/>
              </w:rPr>
              <w:t>Сроки, форма и условия оплаты:</w:t>
            </w:r>
          </w:p>
        </w:tc>
        <w:tc>
          <w:tcPr>
            <w:tcW w:w="6656" w:type="dxa"/>
          </w:tcPr>
          <w:p w:rsidR="00B407ED" w:rsidRPr="00861D36" w:rsidRDefault="00B407ED" w:rsidP="00596492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Перечислен</w:t>
            </w:r>
            <w:r w:rsidRPr="002B6BD2">
              <w:rPr>
                <w:lang w:val="ru-RU"/>
              </w:rPr>
              <w:t>ие</w:t>
            </w:r>
            <w:r w:rsidR="00602177">
              <w:rPr>
                <w:lang w:val="ru-RU"/>
              </w:rPr>
              <w:t xml:space="preserve"> </w:t>
            </w:r>
            <w:r w:rsidR="00CE1401">
              <w:rPr>
                <w:lang w:val="en-US"/>
              </w:rPr>
              <w:t>1</w:t>
            </w:r>
            <w:r w:rsidR="00602177">
              <w:rPr>
                <w:lang w:val="ru-RU"/>
              </w:rPr>
              <w:t>5</w:t>
            </w:r>
            <w:r w:rsidR="004E12BB" w:rsidRPr="00861D36">
              <w:rPr>
                <w:lang w:val="ru-RU"/>
              </w:rPr>
              <w:t xml:space="preserve"> </w:t>
            </w:r>
            <w:r w:rsidR="00923F6F" w:rsidRPr="002B6BD2">
              <w:rPr>
                <w:lang w:val="ru-RU"/>
              </w:rPr>
              <w:t>дн</w:t>
            </w:r>
            <w:r w:rsidR="00831EBE">
              <w:rPr>
                <w:lang w:val="ru-RU"/>
              </w:rPr>
              <w:t>ей</w:t>
            </w:r>
            <w:r w:rsidR="00243746" w:rsidRPr="00861D36">
              <w:rPr>
                <w:lang w:val="ru-RU"/>
              </w:rPr>
              <w:t xml:space="preserve"> после пред</w:t>
            </w:r>
            <w:r w:rsidR="00243746">
              <w:rPr>
                <w:lang w:val="ru-RU"/>
              </w:rPr>
              <w:t>о</w:t>
            </w:r>
            <w:r w:rsidR="00243746" w:rsidRPr="00861D36">
              <w:rPr>
                <w:lang w:val="ru-RU"/>
              </w:rPr>
              <w:t xml:space="preserve">ставления </w:t>
            </w:r>
            <w:r w:rsidR="00243746">
              <w:rPr>
                <w:lang w:val="ru-RU"/>
              </w:rPr>
              <w:t xml:space="preserve"> CMR</w:t>
            </w:r>
          </w:p>
          <w:p w:rsidR="00B407ED" w:rsidRPr="000B757E" w:rsidRDefault="00B407ED" w:rsidP="00596492">
            <w:pPr>
              <w:pStyle w:val="10"/>
              <w:rPr>
                <w:lang w:val="ru-RU"/>
              </w:rPr>
            </w:pPr>
          </w:p>
        </w:tc>
      </w:tr>
      <w:tr w:rsidR="00B407ED" w:rsidRPr="00B23A30" w:rsidTr="00D17379">
        <w:tc>
          <w:tcPr>
            <w:tcW w:w="2808" w:type="dxa"/>
          </w:tcPr>
          <w:p w:rsidR="00B407ED" w:rsidRPr="00D83B5B" w:rsidRDefault="00B407ED" w:rsidP="007154E5">
            <w:pPr>
              <w:pStyle w:val="10"/>
              <w:rPr>
                <w:b/>
                <w:i/>
                <w:lang w:val="en-US"/>
              </w:rPr>
            </w:pPr>
            <w:r w:rsidRPr="00CB40E3">
              <w:rPr>
                <w:b/>
                <w:i/>
                <w:lang w:val="ru-RU"/>
              </w:rPr>
              <w:t xml:space="preserve">Наличие </w:t>
            </w:r>
          </w:p>
        </w:tc>
        <w:tc>
          <w:tcPr>
            <w:tcW w:w="6656" w:type="dxa"/>
          </w:tcPr>
          <w:p w:rsidR="00B407ED" w:rsidRPr="00345124" w:rsidRDefault="00B407ED" w:rsidP="00D17379">
            <w:pPr>
              <w:pStyle w:val="10"/>
              <w:rPr>
                <w:lang w:val="en-US"/>
              </w:rPr>
            </w:pPr>
          </w:p>
        </w:tc>
      </w:tr>
    </w:tbl>
    <w:p w:rsidR="00DD37E8" w:rsidRDefault="00DD37E8" w:rsidP="00B407ED">
      <w:pPr>
        <w:pStyle w:val="10"/>
        <w:jc w:val="both"/>
        <w:rPr>
          <w:sz w:val="18"/>
          <w:szCs w:val="16"/>
          <w:lang w:val="en-US"/>
        </w:rPr>
      </w:pPr>
    </w:p>
    <w:p w:rsidR="00B407ED" w:rsidRDefault="00B407ED" w:rsidP="00B407ED">
      <w:pPr>
        <w:pStyle w:val="10"/>
        <w:jc w:val="both"/>
        <w:rPr>
          <w:sz w:val="18"/>
          <w:szCs w:val="16"/>
          <w:lang w:val="ru-RU"/>
        </w:rPr>
      </w:pPr>
      <w:r>
        <w:rPr>
          <w:sz w:val="18"/>
          <w:szCs w:val="16"/>
          <w:lang w:val="ru-RU"/>
        </w:rPr>
        <w:t xml:space="preserve">1. Заказчику предоставляется </w:t>
      </w:r>
      <w:r w:rsidRPr="00F02610">
        <w:rPr>
          <w:sz w:val="18"/>
          <w:szCs w:val="16"/>
          <w:lang w:val="ru-RU"/>
        </w:rPr>
        <w:t>48</w:t>
      </w:r>
      <w:r>
        <w:rPr>
          <w:sz w:val="18"/>
          <w:szCs w:val="16"/>
          <w:lang w:val="ru-RU"/>
        </w:rPr>
        <w:t xml:space="preserve"> ч на погрузку и 48 ч на разгрузку</w:t>
      </w:r>
      <w:r w:rsidR="00944990">
        <w:rPr>
          <w:sz w:val="18"/>
          <w:szCs w:val="16"/>
          <w:lang w:val="ru-RU"/>
        </w:rPr>
        <w:t xml:space="preserve"> автомобиля включая прохождение</w:t>
      </w:r>
      <w:r>
        <w:rPr>
          <w:sz w:val="18"/>
          <w:szCs w:val="16"/>
          <w:lang w:val="ru-RU"/>
        </w:rPr>
        <w:t xml:space="preserve"> таможни (выходные и праздничные дни не учитываются).</w:t>
      </w:r>
    </w:p>
    <w:p w:rsidR="00B407ED" w:rsidRDefault="00B407ED" w:rsidP="00B407ED">
      <w:pPr>
        <w:pStyle w:val="10"/>
        <w:jc w:val="both"/>
        <w:rPr>
          <w:sz w:val="18"/>
          <w:szCs w:val="16"/>
          <w:lang w:val="ru-RU"/>
        </w:rPr>
      </w:pPr>
      <w:r>
        <w:rPr>
          <w:sz w:val="18"/>
          <w:szCs w:val="16"/>
          <w:lang w:val="ru-RU"/>
        </w:rPr>
        <w:t xml:space="preserve">2. За задержку транспорта более чем на </w:t>
      </w:r>
      <w:r w:rsidRPr="00777556">
        <w:rPr>
          <w:sz w:val="18"/>
          <w:szCs w:val="16"/>
          <w:lang w:val="ru-RU"/>
        </w:rPr>
        <w:t>48</w:t>
      </w:r>
      <w:r>
        <w:rPr>
          <w:sz w:val="18"/>
          <w:szCs w:val="16"/>
          <w:lang w:val="ru-RU"/>
        </w:rPr>
        <w:t xml:space="preserve"> часов по вине Заказчика, последний выплачивает штраф в размере </w:t>
      </w:r>
      <w:r w:rsidRPr="00777556">
        <w:rPr>
          <w:sz w:val="18"/>
          <w:szCs w:val="16"/>
          <w:lang w:val="ru-RU"/>
        </w:rPr>
        <w:t>50 $</w:t>
      </w:r>
      <w:r>
        <w:rPr>
          <w:sz w:val="18"/>
          <w:szCs w:val="16"/>
          <w:lang w:val="ru-RU"/>
        </w:rPr>
        <w:t xml:space="preserve"> за каждые</w:t>
      </w:r>
      <w:r w:rsidR="000067AC">
        <w:rPr>
          <w:sz w:val="18"/>
          <w:szCs w:val="16"/>
          <w:lang w:val="ru-RU"/>
        </w:rPr>
        <w:t xml:space="preserve"> сутки простоя по территории </w:t>
      </w:r>
      <w:r w:rsidR="000067AC">
        <w:rPr>
          <w:sz w:val="18"/>
          <w:szCs w:val="16"/>
          <w:lang w:val="en-US"/>
        </w:rPr>
        <w:t>RM</w:t>
      </w:r>
      <w:r w:rsidR="0063135E">
        <w:rPr>
          <w:sz w:val="18"/>
          <w:szCs w:val="16"/>
          <w:lang w:val="ru-RU"/>
        </w:rPr>
        <w:t>,</w:t>
      </w:r>
      <w:r>
        <w:rPr>
          <w:sz w:val="18"/>
          <w:szCs w:val="16"/>
          <w:lang w:val="ru-RU"/>
        </w:rPr>
        <w:t xml:space="preserve">  Европы.</w:t>
      </w:r>
      <w:r w:rsidR="000067AC">
        <w:rPr>
          <w:sz w:val="18"/>
          <w:szCs w:val="16"/>
          <w:lang w:val="ru-RU"/>
        </w:rPr>
        <w:t xml:space="preserve"> и СНГ</w:t>
      </w:r>
    </w:p>
    <w:p w:rsidR="00B407ED" w:rsidRDefault="00B407ED" w:rsidP="00B407ED">
      <w:pPr>
        <w:pStyle w:val="10"/>
        <w:jc w:val="both"/>
        <w:rPr>
          <w:sz w:val="18"/>
          <w:szCs w:val="16"/>
          <w:lang w:val="ru-RU"/>
        </w:rPr>
      </w:pPr>
      <w:r>
        <w:rPr>
          <w:sz w:val="18"/>
          <w:szCs w:val="16"/>
          <w:lang w:val="ru-RU"/>
        </w:rPr>
        <w:t>3. Перевозчик принимает на себя всю ответственность за товар во время его транспортировки.</w:t>
      </w:r>
    </w:p>
    <w:p w:rsidR="00B407ED" w:rsidRPr="002A4690" w:rsidRDefault="00B407ED" w:rsidP="00B407ED">
      <w:pPr>
        <w:pStyle w:val="10"/>
        <w:jc w:val="both"/>
        <w:rPr>
          <w:sz w:val="18"/>
          <w:szCs w:val="16"/>
          <w:lang w:val="ru-RU"/>
        </w:rPr>
      </w:pPr>
      <w:r>
        <w:rPr>
          <w:sz w:val="18"/>
          <w:szCs w:val="16"/>
          <w:lang w:val="ru-RU"/>
        </w:rPr>
        <w:t>4. За опоздание транспорта на погрузку</w:t>
      </w:r>
      <w:r w:rsidRPr="005B4E7C">
        <w:rPr>
          <w:sz w:val="18"/>
          <w:szCs w:val="16"/>
          <w:lang w:val="ru-RU"/>
        </w:rPr>
        <w:t>/</w:t>
      </w:r>
      <w:r>
        <w:rPr>
          <w:sz w:val="18"/>
          <w:szCs w:val="16"/>
          <w:lang w:val="ru-RU"/>
        </w:rPr>
        <w:t xml:space="preserve">разгрузку более чем на 3 часа взимается штраф в размере </w:t>
      </w:r>
      <w:r w:rsidR="00831A40">
        <w:rPr>
          <w:sz w:val="18"/>
          <w:szCs w:val="16"/>
          <w:lang w:val="ru-RU"/>
        </w:rPr>
        <w:t xml:space="preserve">50 </w:t>
      </w:r>
      <w:r w:rsidR="00831A40" w:rsidRPr="00831A40">
        <w:rPr>
          <w:sz w:val="18"/>
          <w:szCs w:val="16"/>
          <w:lang w:val="ru-RU"/>
        </w:rPr>
        <w:t>$</w:t>
      </w:r>
      <w:r w:rsidR="002D06CD">
        <w:rPr>
          <w:sz w:val="18"/>
          <w:szCs w:val="16"/>
          <w:lang w:val="ru-RU"/>
        </w:rPr>
        <w:t xml:space="preserve"> на территории РМ</w:t>
      </w:r>
      <w:r w:rsidR="0063135E">
        <w:rPr>
          <w:sz w:val="18"/>
          <w:szCs w:val="16"/>
          <w:lang w:val="ru-RU"/>
        </w:rPr>
        <w:t xml:space="preserve">, </w:t>
      </w:r>
      <w:r>
        <w:rPr>
          <w:sz w:val="18"/>
          <w:szCs w:val="16"/>
          <w:lang w:val="ru-RU"/>
        </w:rPr>
        <w:t xml:space="preserve"> Европы</w:t>
      </w:r>
      <w:r w:rsidR="002D06CD">
        <w:rPr>
          <w:sz w:val="18"/>
          <w:szCs w:val="16"/>
          <w:lang w:val="ru-RU"/>
        </w:rPr>
        <w:t xml:space="preserve"> и СНГ</w:t>
      </w:r>
      <w:r>
        <w:rPr>
          <w:sz w:val="18"/>
          <w:szCs w:val="16"/>
          <w:lang w:val="ru-RU"/>
        </w:rPr>
        <w:t xml:space="preserve"> за каждый день.</w:t>
      </w:r>
    </w:p>
    <w:p w:rsidR="00B407ED" w:rsidRPr="00CB2ED7" w:rsidRDefault="00B407ED" w:rsidP="00B407ED">
      <w:pPr>
        <w:pStyle w:val="10"/>
        <w:jc w:val="both"/>
        <w:rPr>
          <w:sz w:val="18"/>
          <w:szCs w:val="16"/>
          <w:lang w:val="ru-RU"/>
        </w:rPr>
      </w:pPr>
      <w:r>
        <w:rPr>
          <w:sz w:val="18"/>
          <w:szCs w:val="16"/>
          <w:lang w:val="ru-RU"/>
        </w:rPr>
        <w:t>5. За  срыв погрузки</w:t>
      </w:r>
      <w:r w:rsidR="00590C6C">
        <w:rPr>
          <w:sz w:val="18"/>
          <w:szCs w:val="16"/>
          <w:lang w:val="ru-RU"/>
        </w:rPr>
        <w:t xml:space="preserve"> со стороны перевозчика </w:t>
      </w:r>
      <w:r>
        <w:rPr>
          <w:sz w:val="18"/>
          <w:szCs w:val="16"/>
          <w:lang w:val="ru-RU"/>
        </w:rPr>
        <w:t xml:space="preserve"> после подписания зая</w:t>
      </w:r>
      <w:r w:rsidR="007B21F1">
        <w:rPr>
          <w:sz w:val="18"/>
          <w:szCs w:val="16"/>
          <w:lang w:val="ru-RU"/>
        </w:rPr>
        <w:t xml:space="preserve">вки взимается штраф в размере </w:t>
      </w:r>
      <w:r w:rsidR="007E1894" w:rsidRPr="007E1894">
        <w:rPr>
          <w:sz w:val="18"/>
          <w:szCs w:val="16"/>
          <w:lang w:val="ru-RU"/>
        </w:rPr>
        <w:t>1</w:t>
      </w:r>
      <w:r>
        <w:rPr>
          <w:sz w:val="18"/>
          <w:szCs w:val="16"/>
          <w:lang w:val="ru-RU"/>
        </w:rPr>
        <w:t>% от установленного тарифа.</w:t>
      </w:r>
    </w:p>
    <w:p w:rsidR="00CD2751" w:rsidRPr="00CD2751" w:rsidRDefault="00B407ED" w:rsidP="00B407ED">
      <w:pPr>
        <w:pStyle w:val="10"/>
        <w:jc w:val="both"/>
        <w:rPr>
          <w:sz w:val="18"/>
          <w:szCs w:val="16"/>
          <w:lang w:val="ru-RU"/>
        </w:rPr>
      </w:pPr>
      <w:r w:rsidRPr="004D3CEB">
        <w:rPr>
          <w:sz w:val="18"/>
          <w:szCs w:val="16"/>
          <w:lang w:val="ru-RU"/>
        </w:rPr>
        <w:t>6</w:t>
      </w:r>
      <w:r>
        <w:rPr>
          <w:sz w:val="18"/>
          <w:szCs w:val="16"/>
          <w:lang w:val="ru-RU"/>
        </w:rPr>
        <w:t xml:space="preserve">. По вопросам возникающим во время погрузки (разгрузки), а также во время транспортировки груза обращаться  </w:t>
      </w:r>
      <w:r>
        <w:rPr>
          <w:b/>
          <w:sz w:val="18"/>
          <w:szCs w:val="16"/>
          <w:lang w:val="ru-RU"/>
        </w:rPr>
        <w:t>“</w:t>
      </w:r>
      <w:r w:rsidR="00CA2EA0">
        <w:rPr>
          <w:b/>
          <w:sz w:val="18"/>
          <w:szCs w:val="16"/>
          <w:lang w:val="en-US"/>
        </w:rPr>
        <w:t>INTERTIR</w:t>
      </w:r>
      <w:r w:rsidR="00CA2EA0" w:rsidRPr="00631A37">
        <w:rPr>
          <w:b/>
          <w:sz w:val="18"/>
          <w:szCs w:val="16"/>
          <w:lang w:val="ru-RU"/>
        </w:rPr>
        <w:t>-</w:t>
      </w:r>
      <w:r w:rsidR="00CA2EA0">
        <w:rPr>
          <w:b/>
          <w:sz w:val="18"/>
          <w:szCs w:val="16"/>
          <w:lang w:val="en-US"/>
        </w:rPr>
        <w:t>TRANS</w:t>
      </w:r>
      <w:r w:rsidR="00CA2EA0">
        <w:rPr>
          <w:b/>
          <w:sz w:val="18"/>
          <w:szCs w:val="16"/>
          <w:lang w:val="ru-RU"/>
        </w:rPr>
        <w:t xml:space="preserve"> </w:t>
      </w:r>
      <w:r>
        <w:rPr>
          <w:b/>
          <w:sz w:val="18"/>
          <w:szCs w:val="16"/>
          <w:lang w:val="ru-RU"/>
        </w:rPr>
        <w:t>”</w:t>
      </w:r>
      <w:r>
        <w:rPr>
          <w:b/>
          <w:sz w:val="18"/>
          <w:szCs w:val="16"/>
          <w:lang w:val="en-US"/>
        </w:rPr>
        <w:t>SRL</w:t>
      </w:r>
      <w:r>
        <w:rPr>
          <w:sz w:val="18"/>
          <w:szCs w:val="16"/>
          <w:lang w:val="ru-RU"/>
        </w:rPr>
        <w:t xml:space="preserve"> по тел</w:t>
      </w:r>
      <w:r w:rsidRPr="00EB6460">
        <w:rPr>
          <w:sz w:val="18"/>
          <w:szCs w:val="16"/>
          <w:lang w:val="ru-RU"/>
        </w:rPr>
        <w:t>.</w:t>
      </w:r>
      <w:r>
        <w:rPr>
          <w:sz w:val="18"/>
          <w:szCs w:val="16"/>
          <w:lang w:val="ru-RU"/>
        </w:rPr>
        <w:t xml:space="preserve"> </w:t>
      </w:r>
      <w:r w:rsidRPr="00FC6672">
        <w:rPr>
          <w:b/>
          <w:sz w:val="18"/>
          <w:szCs w:val="16"/>
          <w:lang w:val="ru-RU"/>
        </w:rPr>
        <w:t>+373 2</w:t>
      </w:r>
      <w:r w:rsidRPr="00DB2E41">
        <w:rPr>
          <w:b/>
          <w:sz w:val="18"/>
          <w:szCs w:val="16"/>
          <w:lang w:val="ru-RU"/>
        </w:rPr>
        <w:t>2</w:t>
      </w:r>
      <w:r>
        <w:rPr>
          <w:b/>
          <w:sz w:val="18"/>
          <w:szCs w:val="16"/>
          <w:lang w:val="ru-RU"/>
        </w:rPr>
        <w:t xml:space="preserve"> </w:t>
      </w:r>
      <w:r w:rsidR="0063135E">
        <w:rPr>
          <w:b/>
          <w:sz w:val="18"/>
          <w:szCs w:val="16"/>
          <w:lang w:val="ru-RU"/>
        </w:rPr>
        <w:t>885325</w:t>
      </w:r>
      <w:r w:rsidR="00CA2EA0" w:rsidRPr="00631A37">
        <w:rPr>
          <w:b/>
          <w:sz w:val="18"/>
          <w:szCs w:val="16"/>
          <w:lang w:val="ru-RU"/>
        </w:rPr>
        <w:t>,</w:t>
      </w:r>
      <w:r w:rsidR="004B306B">
        <w:rPr>
          <w:b/>
          <w:sz w:val="18"/>
          <w:szCs w:val="16"/>
          <w:lang w:val="ru-RU"/>
        </w:rPr>
        <w:t xml:space="preserve"> 88532</w:t>
      </w:r>
      <w:r w:rsidR="004B306B" w:rsidRPr="001A058E">
        <w:rPr>
          <w:b/>
          <w:sz w:val="18"/>
          <w:szCs w:val="16"/>
          <w:lang w:val="ru-RU"/>
        </w:rPr>
        <w:t>6</w:t>
      </w:r>
      <w:r w:rsidR="0063135E">
        <w:rPr>
          <w:b/>
          <w:sz w:val="18"/>
          <w:szCs w:val="16"/>
          <w:lang w:val="ru-RU"/>
        </w:rPr>
        <w:t xml:space="preserve"> ,</w:t>
      </w:r>
      <w:r w:rsidR="00937803" w:rsidRPr="00197E7F">
        <w:rPr>
          <w:b/>
          <w:sz w:val="18"/>
          <w:szCs w:val="16"/>
          <w:lang w:val="ru-RU"/>
        </w:rPr>
        <w:t>ф</w:t>
      </w:r>
      <w:r w:rsidR="00937803">
        <w:rPr>
          <w:b/>
          <w:sz w:val="18"/>
          <w:szCs w:val="16"/>
          <w:lang w:val="ru-RU"/>
        </w:rPr>
        <w:t>ах:</w:t>
      </w:r>
      <w:r w:rsidR="00937803" w:rsidRPr="00197E7F">
        <w:rPr>
          <w:b/>
          <w:sz w:val="18"/>
          <w:szCs w:val="16"/>
          <w:lang w:val="ru-RU"/>
        </w:rPr>
        <w:t>885327,</w:t>
      </w:r>
      <w:r w:rsidR="0063135E">
        <w:rPr>
          <w:b/>
          <w:sz w:val="18"/>
          <w:szCs w:val="16"/>
          <w:lang w:val="ru-RU"/>
        </w:rPr>
        <w:t>060067967</w:t>
      </w:r>
      <w:r w:rsidR="00CA2EA0" w:rsidRPr="00631A37">
        <w:rPr>
          <w:b/>
          <w:sz w:val="18"/>
          <w:szCs w:val="16"/>
          <w:lang w:val="ru-RU"/>
        </w:rPr>
        <w:t xml:space="preserve"> </w:t>
      </w:r>
      <w:r>
        <w:rPr>
          <w:sz w:val="18"/>
          <w:szCs w:val="16"/>
          <w:lang w:val="ru-RU"/>
        </w:rPr>
        <w:t>.</w:t>
      </w:r>
      <w:r w:rsidRPr="00DB2E41">
        <w:rPr>
          <w:sz w:val="18"/>
          <w:szCs w:val="16"/>
          <w:lang w:val="ru-RU"/>
        </w:rPr>
        <w:t xml:space="preserve"> </w:t>
      </w:r>
      <w:r w:rsidR="00CD2751">
        <w:rPr>
          <w:sz w:val="18"/>
          <w:szCs w:val="16"/>
          <w:lang w:val="ru-RU"/>
        </w:rPr>
        <w:t>Выход на прямые контак</w:t>
      </w:r>
      <w:r w:rsidR="00DD37E8">
        <w:rPr>
          <w:sz w:val="18"/>
          <w:szCs w:val="16"/>
          <w:lang w:val="ru-RU"/>
        </w:rPr>
        <w:t xml:space="preserve">ты к нашим клиентам – штраф </w:t>
      </w:r>
      <w:r w:rsidR="00DD37E8" w:rsidRPr="001A058E">
        <w:rPr>
          <w:sz w:val="18"/>
          <w:szCs w:val="16"/>
          <w:lang w:val="ru-RU"/>
        </w:rPr>
        <w:t>500</w:t>
      </w:r>
      <w:r w:rsidR="00CD2751">
        <w:rPr>
          <w:sz w:val="18"/>
          <w:szCs w:val="16"/>
          <w:lang w:val="ru-RU"/>
        </w:rPr>
        <w:t xml:space="preserve"> евро. </w:t>
      </w:r>
    </w:p>
    <w:p w:rsidR="00CD2751" w:rsidRPr="00CD2751" w:rsidRDefault="00581037" w:rsidP="00B407ED">
      <w:pPr>
        <w:pStyle w:val="10"/>
        <w:tabs>
          <w:tab w:val="num" w:pos="0"/>
        </w:tabs>
        <w:jc w:val="both"/>
        <w:rPr>
          <w:sz w:val="18"/>
          <w:szCs w:val="16"/>
          <w:lang w:val="ru-RU"/>
        </w:rPr>
      </w:pPr>
      <w:r>
        <w:rPr>
          <w:sz w:val="18"/>
          <w:szCs w:val="16"/>
          <w:lang w:val="ru-RU"/>
        </w:rPr>
        <w:t>7</w:t>
      </w:r>
      <w:r w:rsidR="00B407ED">
        <w:rPr>
          <w:sz w:val="18"/>
          <w:szCs w:val="16"/>
          <w:lang w:val="ru-RU"/>
        </w:rPr>
        <w:t xml:space="preserve">. </w:t>
      </w:r>
      <w:r w:rsidR="00CD2751">
        <w:rPr>
          <w:sz w:val="18"/>
          <w:szCs w:val="16"/>
          <w:lang w:val="ru-RU"/>
        </w:rPr>
        <w:t>Водитель обязан производить пересчёт грузовых мест, сверяя точность записей сделанных в накладной относительно числа грузовых мест при погрузке/разгрузке!!! При неудовлетворительном качестве груза или погрузке делать замечания ответственным за погрузку и ставить отметки в CMR заверяя их печатями!!!</w:t>
      </w:r>
    </w:p>
    <w:p w:rsidR="00B407ED" w:rsidRPr="005D5565" w:rsidRDefault="00CD2751" w:rsidP="00B407ED">
      <w:pPr>
        <w:pStyle w:val="10"/>
        <w:tabs>
          <w:tab w:val="num" w:pos="0"/>
        </w:tabs>
        <w:jc w:val="both"/>
        <w:rPr>
          <w:sz w:val="18"/>
          <w:lang w:val="ru-RU"/>
        </w:rPr>
      </w:pPr>
      <w:r>
        <w:rPr>
          <w:b/>
          <w:sz w:val="18"/>
          <w:szCs w:val="16"/>
          <w:lang w:val="ru-RU"/>
        </w:rPr>
        <w:t xml:space="preserve">8. </w:t>
      </w:r>
      <w:r w:rsidR="00B407ED" w:rsidRPr="00777556">
        <w:rPr>
          <w:b/>
          <w:sz w:val="18"/>
          <w:szCs w:val="16"/>
          <w:lang w:val="ru-RU"/>
        </w:rPr>
        <w:t>Данная  заявка, подписанная  обеими сторонами через факс, имеет юридическую силу</w:t>
      </w:r>
      <w:r w:rsidR="00B407ED">
        <w:rPr>
          <w:sz w:val="18"/>
          <w:szCs w:val="16"/>
          <w:lang w:val="ru-RU"/>
        </w:rPr>
        <w:t>.</w:t>
      </w:r>
    </w:p>
    <w:p w:rsidR="004E12BB" w:rsidRPr="00905F0A" w:rsidRDefault="00034BEF" w:rsidP="00034BEF">
      <w:pPr>
        <w:pStyle w:val="1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</w:p>
    <w:p w:rsidR="00516720" w:rsidRDefault="00280841" w:rsidP="004E12BB">
      <w:pPr>
        <w:pStyle w:val="10"/>
        <w:rPr>
          <w:b/>
          <w:i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1377950</wp:posOffset>
            </wp:positionH>
            <wp:positionV relativeFrom="paragraph">
              <wp:posOffset>-82550</wp:posOffset>
            </wp:positionV>
            <wp:extent cx="2585085" cy="1203960"/>
            <wp:effectExtent l="0" t="0" r="0" b="0"/>
            <wp:wrapThrough wrapText="bothSides">
              <wp:wrapPolygon edited="0">
                <wp:start x="0" y="0"/>
                <wp:lineTo x="0" y="21418"/>
                <wp:lineTo x="21542" y="21418"/>
                <wp:lineTo x="21542" y="0"/>
                <wp:lineTo x="0" y="0"/>
              </wp:wrapPolygon>
            </wp:wrapThrough>
            <wp:docPr id="53" name="Рисунок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F0A">
        <w:rPr>
          <w:sz w:val="22"/>
          <w:szCs w:val="22"/>
          <w:lang w:val="ru-RU"/>
        </w:rPr>
        <w:t xml:space="preserve">   </w:t>
      </w:r>
      <w:r w:rsidR="004E12BB" w:rsidRPr="00631A37">
        <w:rPr>
          <w:sz w:val="22"/>
          <w:szCs w:val="22"/>
          <w:lang w:val="ru-RU"/>
        </w:rPr>
        <w:t xml:space="preserve"> </w:t>
      </w:r>
      <w:r w:rsidR="00B407ED" w:rsidRPr="00B407ED">
        <w:rPr>
          <w:sz w:val="22"/>
          <w:szCs w:val="22"/>
          <w:lang w:val="ru-RU"/>
        </w:rPr>
        <w:t xml:space="preserve"> </w:t>
      </w:r>
      <w:r w:rsidR="00B407ED" w:rsidRPr="00777556">
        <w:rPr>
          <w:sz w:val="22"/>
          <w:szCs w:val="22"/>
          <w:lang w:val="ru-RU"/>
        </w:rPr>
        <w:t xml:space="preserve">«ЗАКАЗЧИК»                                                             </w:t>
      </w:r>
      <w:r w:rsidR="00B407ED">
        <w:rPr>
          <w:sz w:val="22"/>
          <w:szCs w:val="22"/>
          <w:lang w:val="ru-RU"/>
        </w:rPr>
        <w:t xml:space="preserve">                       </w:t>
      </w:r>
      <w:r w:rsidR="00B407ED" w:rsidRPr="00777556">
        <w:rPr>
          <w:sz w:val="22"/>
          <w:szCs w:val="22"/>
          <w:lang w:val="ru-RU"/>
        </w:rPr>
        <w:t>«ПЕРЕВО</w:t>
      </w:r>
      <w:r w:rsidR="0067377C">
        <w:rPr>
          <w:sz w:val="22"/>
          <w:szCs w:val="22"/>
          <w:lang w:val="ru-RU"/>
        </w:rPr>
        <w:t>ЗЧИК»</w:t>
      </w:r>
    </w:p>
    <w:p w:rsidR="00516720" w:rsidRDefault="00516720" w:rsidP="00516720">
      <w:pPr>
        <w:pStyle w:val="10"/>
        <w:rPr>
          <w:sz w:val="28"/>
          <w:szCs w:val="28"/>
          <w:lang w:val="ru-RU"/>
        </w:rPr>
      </w:pPr>
    </w:p>
    <w:p w:rsidR="005B7B04" w:rsidRDefault="005B7B04" w:rsidP="00516720">
      <w:pPr>
        <w:pStyle w:val="10"/>
        <w:rPr>
          <w:sz w:val="28"/>
          <w:szCs w:val="28"/>
          <w:lang w:val="ru-RU"/>
        </w:rPr>
      </w:pPr>
    </w:p>
    <w:p w:rsidR="005B7B04" w:rsidRDefault="005B7B04" w:rsidP="005B7B04">
      <w:pPr>
        <w:pStyle w:val="10"/>
        <w:tabs>
          <w:tab w:val="left" w:pos="102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CB39B9" w:rsidRPr="007154E5" w:rsidRDefault="00CB39B9" w:rsidP="007154E5">
      <w:pPr>
        <w:pStyle w:val="10"/>
        <w:tabs>
          <w:tab w:val="left" w:pos="3285"/>
        </w:tabs>
        <w:rPr>
          <w:sz w:val="28"/>
          <w:szCs w:val="28"/>
          <w:lang w:val="en-US"/>
        </w:rPr>
      </w:pPr>
    </w:p>
    <w:sectPr w:rsidR="00CB39B9" w:rsidRPr="007154E5" w:rsidSect="005B7B04">
      <w:pgSz w:w="11906" w:h="16838"/>
      <w:pgMar w:top="17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A388C"/>
    <w:multiLevelType w:val="hybridMultilevel"/>
    <w:tmpl w:val="8C3425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43"/>
    <w:rsid w:val="00001D8D"/>
    <w:rsid w:val="00004CC5"/>
    <w:rsid w:val="000067AC"/>
    <w:rsid w:val="00007F01"/>
    <w:rsid w:val="00013DFC"/>
    <w:rsid w:val="00024F17"/>
    <w:rsid w:val="00025842"/>
    <w:rsid w:val="000265E5"/>
    <w:rsid w:val="00034BEF"/>
    <w:rsid w:val="00036AF8"/>
    <w:rsid w:val="00041B30"/>
    <w:rsid w:val="00043B17"/>
    <w:rsid w:val="000535C3"/>
    <w:rsid w:val="00062A59"/>
    <w:rsid w:val="000713B4"/>
    <w:rsid w:val="00072431"/>
    <w:rsid w:val="00076442"/>
    <w:rsid w:val="00076446"/>
    <w:rsid w:val="00080DB3"/>
    <w:rsid w:val="000846EF"/>
    <w:rsid w:val="000902A0"/>
    <w:rsid w:val="00091013"/>
    <w:rsid w:val="000A2613"/>
    <w:rsid w:val="000A445E"/>
    <w:rsid w:val="000A45D5"/>
    <w:rsid w:val="000A5486"/>
    <w:rsid w:val="000A772F"/>
    <w:rsid w:val="000B3A02"/>
    <w:rsid w:val="000B48CC"/>
    <w:rsid w:val="000B7809"/>
    <w:rsid w:val="000F627F"/>
    <w:rsid w:val="000F7AF6"/>
    <w:rsid w:val="00100429"/>
    <w:rsid w:val="001014A9"/>
    <w:rsid w:val="0010464B"/>
    <w:rsid w:val="001055AB"/>
    <w:rsid w:val="001136A9"/>
    <w:rsid w:val="00116650"/>
    <w:rsid w:val="00116821"/>
    <w:rsid w:val="00122B14"/>
    <w:rsid w:val="001241F8"/>
    <w:rsid w:val="00164848"/>
    <w:rsid w:val="0017258E"/>
    <w:rsid w:val="00173AB3"/>
    <w:rsid w:val="00180C2C"/>
    <w:rsid w:val="00181105"/>
    <w:rsid w:val="001835B0"/>
    <w:rsid w:val="00187B51"/>
    <w:rsid w:val="001970F7"/>
    <w:rsid w:val="00197BC6"/>
    <w:rsid w:val="00197E7F"/>
    <w:rsid w:val="001A058E"/>
    <w:rsid w:val="001B2CD9"/>
    <w:rsid w:val="001B7CA9"/>
    <w:rsid w:val="001C340A"/>
    <w:rsid w:val="001D0F2D"/>
    <w:rsid w:val="001E17B1"/>
    <w:rsid w:val="001E25DD"/>
    <w:rsid w:val="001F00C7"/>
    <w:rsid w:val="00203B1D"/>
    <w:rsid w:val="0020794E"/>
    <w:rsid w:val="00207FE1"/>
    <w:rsid w:val="0021210F"/>
    <w:rsid w:val="00214117"/>
    <w:rsid w:val="00217E07"/>
    <w:rsid w:val="002410E5"/>
    <w:rsid w:val="00243746"/>
    <w:rsid w:val="0024666F"/>
    <w:rsid w:val="002565A3"/>
    <w:rsid w:val="0027737B"/>
    <w:rsid w:val="00277A55"/>
    <w:rsid w:val="00280841"/>
    <w:rsid w:val="00280912"/>
    <w:rsid w:val="00285285"/>
    <w:rsid w:val="00291B67"/>
    <w:rsid w:val="00292447"/>
    <w:rsid w:val="00293F4B"/>
    <w:rsid w:val="0029736D"/>
    <w:rsid w:val="002A1C2C"/>
    <w:rsid w:val="002A4690"/>
    <w:rsid w:val="002B6BD2"/>
    <w:rsid w:val="002D06CD"/>
    <w:rsid w:val="002D18DC"/>
    <w:rsid w:val="002D52A0"/>
    <w:rsid w:val="002E09D4"/>
    <w:rsid w:val="002F6D21"/>
    <w:rsid w:val="00302B44"/>
    <w:rsid w:val="00303DB7"/>
    <w:rsid w:val="00312D43"/>
    <w:rsid w:val="00315E66"/>
    <w:rsid w:val="003174D4"/>
    <w:rsid w:val="003216F3"/>
    <w:rsid w:val="00321802"/>
    <w:rsid w:val="00324E48"/>
    <w:rsid w:val="00336CDD"/>
    <w:rsid w:val="00342BA5"/>
    <w:rsid w:val="00342F6C"/>
    <w:rsid w:val="00345124"/>
    <w:rsid w:val="00345EC8"/>
    <w:rsid w:val="003562C5"/>
    <w:rsid w:val="00356765"/>
    <w:rsid w:val="00364CA7"/>
    <w:rsid w:val="00371DD5"/>
    <w:rsid w:val="00372828"/>
    <w:rsid w:val="00374E97"/>
    <w:rsid w:val="00377E54"/>
    <w:rsid w:val="00385ECD"/>
    <w:rsid w:val="00386662"/>
    <w:rsid w:val="00387688"/>
    <w:rsid w:val="003928A5"/>
    <w:rsid w:val="003A279E"/>
    <w:rsid w:val="003A3610"/>
    <w:rsid w:val="003B3395"/>
    <w:rsid w:val="003C03F2"/>
    <w:rsid w:val="003C73B8"/>
    <w:rsid w:val="003D7F4E"/>
    <w:rsid w:val="003E17B7"/>
    <w:rsid w:val="003F203B"/>
    <w:rsid w:val="003F242A"/>
    <w:rsid w:val="0040723D"/>
    <w:rsid w:val="00407B64"/>
    <w:rsid w:val="00416C05"/>
    <w:rsid w:val="004205DD"/>
    <w:rsid w:val="00422FD2"/>
    <w:rsid w:val="004340A8"/>
    <w:rsid w:val="00437941"/>
    <w:rsid w:val="004416AA"/>
    <w:rsid w:val="0045050D"/>
    <w:rsid w:val="00452FBD"/>
    <w:rsid w:val="00456370"/>
    <w:rsid w:val="004576B4"/>
    <w:rsid w:val="004626EA"/>
    <w:rsid w:val="00464D56"/>
    <w:rsid w:val="0046671F"/>
    <w:rsid w:val="004740C8"/>
    <w:rsid w:val="004826FC"/>
    <w:rsid w:val="00485CAF"/>
    <w:rsid w:val="0048710F"/>
    <w:rsid w:val="00492A6E"/>
    <w:rsid w:val="004978D4"/>
    <w:rsid w:val="004A4C59"/>
    <w:rsid w:val="004A734D"/>
    <w:rsid w:val="004B306B"/>
    <w:rsid w:val="004C7149"/>
    <w:rsid w:val="004C7944"/>
    <w:rsid w:val="004E12BB"/>
    <w:rsid w:val="004E6E51"/>
    <w:rsid w:val="004F43A4"/>
    <w:rsid w:val="004F46A8"/>
    <w:rsid w:val="00502EC8"/>
    <w:rsid w:val="00503667"/>
    <w:rsid w:val="00506526"/>
    <w:rsid w:val="00514ECF"/>
    <w:rsid w:val="00516720"/>
    <w:rsid w:val="00517210"/>
    <w:rsid w:val="005374EE"/>
    <w:rsid w:val="005444F6"/>
    <w:rsid w:val="005454F0"/>
    <w:rsid w:val="00551F55"/>
    <w:rsid w:val="00565CDF"/>
    <w:rsid w:val="005662AE"/>
    <w:rsid w:val="00567704"/>
    <w:rsid w:val="00573B7E"/>
    <w:rsid w:val="005804CE"/>
    <w:rsid w:val="00581037"/>
    <w:rsid w:val="005810E1"/>
    <w:rsid w:val="00590C6C"/>
    <w:rsid w:val="00590FA8"/>
    <w:rsid w:val="0059196C"/>
    <w:rsid w:val="00595BDE"/>
    <w:rsid w:val="00596492"/>
    <w:rsid w:val="00597FE1"/>
    <w:rsid w:val="005A556C"/>
    <w:rsid w:val="005B4772"/>
    <w:rsid w:val="005B4E7C"/>
    <w:rsid w:val="005B7B04"/>
    <w:rsid w:val="005C0CA8"/>
    <w:rsid w:val="005C338F"/>
    <w:rsid w:val="005C3F75"/>
    <w:rsid w:val="005C7403"/>
    <w:rsid w:val="005D07EA"/>
    <w:rsid w:val="005D22AC"/>
    <w:rsid w:val="005D3F74"/>
    <w:rsid w:val="005D4555"/>
    <w:rsid w:val="005D4AA2"/>
    <w:rsid w:val="005E5B23"/>
    <w:rsid w:val="00602177"/>
    <w:rsid w:val="0060449C"/>
    <w:rsid w:val="00606036"/>
    <w:rsid w:val="0061073F"/>
    <w:rsid w:val="006143EF"/>
    <w:rsid w:val="006235F1"/>
    <w:rsid w:val="00625C62"/>
    <w:rsid w:val="00625F17"/>
    <w:rsid w:val="0063135E"/>
    <w:rsid w:val="00631A37"/>
    <w:rsid w:val="00642224"/>
    <w:rsid w:val="00642B1A"/>
    <w:rsid w:val="006431B5"/>
    <w:rsid w:val="00650AAE"/>
    <w:rsid w:val="00651C43"/>
    <w:rsid w:val="00652D17"/>
    <w:rsid w:val="0065394B"/>
    <w:rsid w:val="00660CF6"/>
    <w:rsid w:val="00666268"/>
    <w:rsid w:val="00670B97"/>
    <w:rsid w:val="00670D6D"/>
    <w:rsid w:val="0067377C"/>
    <w:rsid w:val="00673D06"/>
    <w:rsid w:val="0068724B"/>
    <w:rsid w:val="006960E7"/>
    <w:rsid w:val="006969CF"/>
    <w:rsid w:val="006A207E"/>
    <w:rsid w:val="006A5E7E"/>
    <w:rsid w:val="006D3A6A"/>
    <w:rsid w:val="006E2E16"/>
    <w:rsid w:val="006F49C6"/>
    <w:rsid w:val="006F6B81"/>
    <w:rsid w:val="0071039B"/>
    <w:rsid w:val="00711850"/>
    <w:rsid w:val="00714215"/>
    <w:rsid w:val="007154E5"/>
    <w:rsid w:val="00716631"/>
    <w:rsid w:val="007229EE"/>
    <w:rsid w:val="0072315B"/>
    <w:rsid w:val="007254B9"/>
    <w:rsid w:val="0072577E"/>
    <w:rsid w:val="0073324A"/>
    <w:rsid w:val="007348F8"/>
    <w:rsid w:val="007466B5"/>
    <w:rsid w:val="00747391"/>
    <w:rsid w:val="00751CED"/>
    <w:rsid w:val="007533C3"/>
    <w:rsid w:val="0076412A"/>
    <w:rsid w:val="00766041"/>
    <w:rsid w:val="00766C0A"/>
    <w:rsid w:val="00775B43"/>
    <w:rsid w:val="007761E9"/>
    <w:rsid w:val="00777556"/>
    <w:rsid w:val="00777EC9"/>
    <w:rsid w:val="00787F91"/>
    <w:rsid w:val="00790A35"/>
    <w:rsid w:val="00791B1D"/>
    <w:rsid w:val="00794E58"/>
    <w:rsid w:val="0079537C"/>
    <w:rsid w:val="007A14C1"/>
    <w:rsid w:val="007A52E8"/>
    <w:rsid w:val="007B21F1"/>
    <w:rsid w:val="007B6471"/>
    <w:rsid w:val="007C45A5"/>
    <w:rsid w:val="007D4019"/>
    <w:rsid w:val="007D5CDD"/>
    <w:rsid w:val="007E1894"/>
    <w:rsid w:val="007F3559"/>
    <w:rsid w:val="007F5334"/>
    <w:rsid w:val="00805BC3"/>
    <w:rsid w:val="00811B3A"/>
    <w:rsid w:val="008134FA"/>
    <w:rsid w:val="00814155"/>
    <w:rsid w:val="00817FA2"/>
    <w:rsid w:val="00820967"/>
    <w:rsid w:val="00826A5A"/>
    <w:rsid w:val="00831A40"/>
    <w:rsid w:val="00831EBE"/>
    <w:rsid w:val="0084161A"/>
    <w:rsid w:val="00842380"/>
    <w:rsid w:val="00843DF1"/>
    <w:rsid w:val="00861D36"/>
    <w:rsid w:val="00865192"/>
    <w:rsid w:val="00867E28"/>
    <w:rsid w:val="0087380F"/>
    <w:rsid w:val="008840D1"/>
    <w:rsid w:val="0089215A"/>
    <w:rsid w:val="00894314"/>
    <w:rsid w:val="008A11BC"/>
    <w:rsid w:val="008A2681"/>
    <w:rsid w:val="008C3416"/>
    <w:rsid w:val="008C53AD"/>
    <w:rsid w:val="008D53EA"/>
    <w:rsid w:val="008D750D"/>
    <w:rsid w:val="008E6921"/>
    <w:rsid w:val="008F0A75"/>
    <w:rsid w:val="008F54CA"/>
    <w:rsid w:val="00902331"/>
    <w:rsid w:val="00905979"/>
    <w:rsid w:val="00905F0A"/>
    <w:rsid w:val="00912D51"/>
    <w:rsid w:val="00915F69"/>
    <w:rsid w:val="0092058B"/>
    <w:rsid w:val="00923F6F"/>
    <w:rsid w:val="00924C4C"/>
    <w:rsid w:val="0092726C"/>
    <w:rsid w:val="00937803"/>
    <w:rsid w:val="00944990"/>
    <w:rsid w:val="00953360"/>
    <w:rsid w:val="00954058"/>
    <w:rsid w:val="009546BC"/>
    <w:rsid w:val="00954CF3"/>
    <w:rsid w:val="0096660B"/>
    <w:rsid w:val="0097195D"/>
    <w:rsid w:val="0097743C"/>
    <w:rsid w:val="009869F4"/>
    <w:rsid w:val="00994AFE"/>
    <w:rsid w:val="009963E8"/>
    <w:rsid w:val="009A3E52"/>
    <w:rsid w:val="009B0BCB"/>
    <w:rsid w:val="009B3FA0"/>
    <w:rsid w:val="009C7784"/>
    <w:rsid w:val="009D1F2A"/>
    <w:rsid w:val="009E3AAA"/>
    <w:rsid w:val="009F0365"/>
    <w:rsid w:val="009F175D"/>
    <w:rsid w:val="009F6EF6"/>
    <w:rsid w:val="009F7C1B"/>
    <w:rsid w:val="00A0100B"/>
    <w:rsid w:val="00A02832"/>
    <w:rsid w:val="00A0356E"/>
    <w:rsid w:val="00A04DE0"/>
    <w:rsid w:val="00A05211"/>
    <w:rsid w:val="00A155F2"/>
    <w:rsid w:val="00A206B2"/>
    <w:rsid w:val="00A2688A"/>
    <w:rsid w:val="00A27798"/>
    <w:rsid w:val="00A34A01"/>
    <w:rsid w:val="00A40E91"/>
    <w:rsid w:val="00A427B9"/>
    <w:rsid w:val="00A47D95"/>
    <w:rsid w:val="00A51766"/>
    <w:rsid w:val="00A55130"/>
    <w:rsid w:val="00A60E87"/>
    <w:rsid w:val="00A6535B"/>
    <w:rsid w:val="00A73503"/>
    <w:rsid w:val="00A74092"/>
    <w:rsid w:val="00A829F2"/>
    <w:rsid w:val="00A84B4A"/>
    <w:rsid w:val="00A924DC"/>
    <w:rsid w:val="00A92E1C"/>
    <w:rsid w:val="00AA51C9"/>
    <w:rsid w:val="00AA6AFF"/>
    <w:rsid w:val="00AD0AAE"/>
    <w:rsid w:val="00AE55B6"/>
    <w:rsid w:val="00AE75A7"/>
    <w:rsid w:val="00AF0954"/>
    <w:rsid w:val="00AF25E5"/>
    <w:rsid w:val="00AF54BB"/>
    <w:rsid w:val="00AF58A9"/>
    <w:rsid w:val="00AF7489"/>
    <w:rsid w:val="00B0163B"/>
    <w:rsid w:val="00B06420"/>
    <w:rsid w:val="00B22CD1"/>
    <w:rsid w:val="00B23A30"/>
    <w:rsid w:val="00B23C46"/>
    <w:rsid w:val="00B2666F"/>
    <w:rsid w:val="00B27484"/>
    <w:rsid w:val="00B32250"/>
    <w:rsid w:val="00B330C5"/>
    <w:rsid w:val="00B331A7"/>
    <w:rsid w:val="00B35D40"/>
    <w:rsid w:val="00B371ED"/>
    <w:rsid w:val="00B407ED"/>
    <w:rsid w:val="00B46DCB"/>
    <w:rsid w:val="00B46E81"/>
    <w:rsid w:val="00B52086"/>
    <w:rsid w:val="00B60BF3"/>
    <w:rsid w:val="00B63C4A"/>
    <w:rsid w:val="00B6632C"/>
    <w:rsid w:val="00B6648F"/>
    <w:rsid w:val="00B716FC"/>
    <w:rsid w:val="00B76A9F"/>
    <w:rsid w:val="00B802ED"/>
    <w:rsid w:val="00B83750"/>
    <w:rsid w:val="00B84128"/>
    <w:rsid w:val="00B8425D"/>
    <w:rsid w:val="00B92C4F"/>
    <w:rsid w:val="00B93F7B"/>
    <w:rsid w:val="00BA0937"/>
    <w:rsid w:val="00BA1B79"/>
    <w:rsid w:val="00BB2AFA"/>
    <w:rsid w:val="00BB2D58"/>
    <w:rsid w:val="00BD130E"/>
    <w:rsid w:val="00BE2577"/>
    <w:rsid w:val="00BE58A9"/>
    <w:rsid w:val="00BE6930"/>
    <w:rsid w:val="00BF01CF"/>
    <w:rsid w:val="00BF1312"/>
    <w:rsid w:val="00BF3FB2"/>
    <w:rsid w:val="00BF7034"/>
    <w:rsid w:val="00BF7F6A"/>
    <w:rsid w:val="00C037B0"/>
    <w:rsid w:val="00C03BBF"/>
    <w:rsid w:val="00C063DA"/>
    <w:rsid w:val="00C070E6"/>
    <w:rsid w:val="00C127E4"/>
    <w:rsid w:val="00C16669"/>
    <w:rsid w:val="00C247D3"/>
    <w:rsid w:val="00C360C9"/>
    <w:rsid w:val="00C471C9"/>
    <w:rsid w:val="00C4734F"/>
    <w:rsid w:val="00C5528A"/>
    <w:rsid w:val="00C6068B"/>
    <w:rsid w:val="00C62586"/>
    <w:rsid w:val="00C6278C"/>
    <w:rsid w:val="00C679A0"/>
    <w:rsid w:val="00C708A7"/>
    <w:rsid w:val="00C70F37"/>
    <w:rsid w:val="00C721C0"/>
    <w:rsid w:val="00C80426"/>
    <w:rsid w:val="00C97AF4"/>
    <w:rsid w:val="00CA2EA0"/>
    <w:rsid w:val="00CA3B39"/>
    <w:rsid w:val="00CB3519"/>
    <w:rsid w:val="00CB39B9"/>
    <w:rsid w:val="00CB40E3"/>
    <w:rsid w:val="00CB60E2"/>
    <w:rsid w:val="00CC03F6"/>
    <w:rsid w:val="00CD1967"/>
    <w:rsid w:val="00CD2751"/>
    <w:rsid w:val="00CD2DC7"/>
    <w:rsid w:val="00CD436F"/>
    <w:rsid w:val="00CD7420"/>
    <w:rsid w:val="00CE1401"/>
    <w:rsid w:val="00CE1614"/>
    <w:rsid w:val="00CE3CCE"/>
    <w:rsid w:val="00CE62C6"/>
    <w:rsid w:val="00D028DA"/>
    <w:rsid w:val="00D12BC9"/>
    <w:rsid w:val="00D16A0E"/>
    <w:rsid w:val="00D17379"/>
    <w:rsid w:val="00D17870"/>
    <w:rsid w:val="00D21220"/>
    <w:rsid w:val="00D26F79"/>
    <w:rsid w:val="00D275F2"/>
    <w:rsid w:val="00D3391C"/>
    <w:rsid w:val="00D41F31"/>
    <w:rsid w:val="00D448CE"/>
    <w:rsid w:val="00D450DC"/>
    <w:rsid w:val="00D45247"/>
    <w:rsid w:val="00D61388"/>
    <w:rsid w:val="00D627E6"/>
    <w:rsid w:val="00D6773C"/>
    <w:rsid w:val="00D72A25"/>
    <w:rsid w:val="00D75695"/>
    <w:rsid w:val="00D83B5B"/>
    <w:rsid w:val="00D90C43"/>
    <w:rsid w:val="00D968DC"/>
    <w:rsid w:val="00DA20AC"/>
    <w:rsid w:val="00DA38E2"/>
    <w:rsid w:val="00DA3BD1"/>
    <w:rsid w:val="00DA580E"/>
    <w:rsid w:val="00DA76AC"/>
    <w:rsid w:val="00DB2E41"/>
    <w:rsid w:val="00DB3769"/>
    <w:rsid w:val="00DD1375"/>
    <w:rsid w:val="00DD37E8"/>
    <w:rsid w:val="00DD3F2C"/>
    <w:rsid w:val="00E01FCE"/>
    <w:rsid w:val="00E0344B"/>
    <w:rsid w:val="00E13CC1"/>
    <w:rsid w:val="00E20936"/>
    <w:rsid w:val="00E2404D"/>
    <w:rsid w:val="00E25D66"/>
    <w:rsid w:val="00E27972"/>
    <w:rsid w:val="00E31C4D"/>
    <w:rsid w:val="00E3559D"/>
    <w:rsid w:val="00E45BD2"/>
    <w:rsid w:val="00E46AF9"/>
    <w:rsid w:val="00E54116"/>
    <w:rsid w:val="00E71E5C"/>
    <w:rsid w:val="00E745CC"/>
    <w:rsid w:val="00E7561A"/>
    <w:rsid w:val="00E82929"/>
    <w:rsid w:val="00E8397C"/>
    <w:rsid w:val="00E9031B"/>
    <w:rsid w:val="00E95C2C"/>
    <w:rsid w:val="00E96FAD"/>
    <w:rsid w:val="00EA2731"/>
    <w:rsid w:val="00EB6460"/>
    <w:rsid w:val="00EC0C9A"/>
    <w:rsid w:val="00EC6853"/>
    <w:rsid w:val="00EE2809"/>
    <w:rsid w:val="00EE3967"/>
    <w:rsid w:val="00EE3EF4"/>
    <w:rsid w:val="00EE4DC8"/>
    <w:rsid w:val="00EE76B6"/>
    <w:rsid w:val="00EF1A4A"/>
    <w:rsid w:val="00F00DEF"/>
    <w:rsid w:val="00F21950"/>
    <w:rsid w:val="00F3524C"/>
    <w:rsid w:val="00F42602"/>
    <w:rsid w:val="00F42D23"/>
    <w:rsid w:val="00F47F94"/>
    <w:rsid w:val="00F525C2"/>
    <w:rsid w:val="00F53D3A"/>
    <w:rsid w:val="00F54156"/>
    <w:rsid w:val="00F551BF"/>
    <w:rsid w:val="00F63DA9"/>
    <w:rsid w:val="00F670B0"/>
    <w:rsid w:val="00F710C3"/>
    <w:rsid w:val="00F72DA6"/>
    <w:rsid w:val="00F800FA"/>
    <w:rsid w:val="00F83FB9"/>
    <w:rsid w:val="00F96925"/>
    <w:rsid w:val="00FB2712"/>
    <w:rsid w:val="00FE00C8"/>
    <w:rsid w:val="00FE1DCA"/>
    <w:rsid w:val="00FE3773"/>
    <w:rsid w:val="00FE6DDC"/>
    <w:rsid w:val="00FE7AB4"/>
    <w:rsid w:val="00FF208D"/>
    <w:rsid w:val="00F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4:docId w14:val="0D90DE45"/>
  <w15:chartTrackingRefBased/>
  <w15:docId w15:val="{4B394E8E-42AF-5B4A-AF33-5B82E152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MD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qFormat/>
    <w:pPr>
      <w:keepNext/>
      <w:outlineLvl w:val="0"/>
    </w:pPr>
    <w:rPr>
      <w:b/>
      <w:bCs/>
      <w:sz w:val="52"/>
      <w:lang w:val="ro-RO"/>
    </w:rPr>
  </w:style>
  <w:style w:type="paragraph" w:styleId="2">
    <w:name w:val="heading 2"/>
    <w:basedOn w:val="10"/>
    <w:next w:val="10"/>
    <w:qFormat/>
    <w:pPr>
      <w:keepNext/>
      <w:spacing w:line="240" w:lineRule="atLeast"/>
      <w:jc w:val="center"/>
      <w:outlineLvl w:val="1"/>
    </w:pPr>
    <w:rPr>
      <w:b/>
      <w:sz w:val="28"/>
      <w:szCs w:val="28"/>
      <w:lang w:val="ru-RU"/>
    </w:rPr>
  </w:style>
  <w:style w:type="paragraph" w:styleId="7">
    <w:name w:val="heading 7"/>
    <w:basedOn w:val="10"/>
    <w:next w:val="10"/>
    <w:qFormat/>
    <w:pPr>
      <w:keepNext/>
      <w:jc w:val="center"/>
      <w:outlineLvl w:val="6"/>
    </w:pPr>
    <w:rPr>
      <w:b/>
      <w:bCs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qFormat/>
    <w:rPr>
      <w:sz w:val="24"/>
      <w:szCs w:val="24"/>
      <w:lang w:val="ro-MD"/>
    </w:rPr>
  </w:style>
  <w:style w:type="paragraph" w:styleId="a3">
    <w:name w:val="Balloon Text"/>
    <w:basedOn w:val="10"/>
    <w:semiHidden/>
    <w:rsid w:val="00DA20A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"/>
    <w:rsid w:val="00356765"/>
    <w:rPr>
      <w:b/>
      <w:bCs/>
      <w:sz w:val="52"/>
      <w:szCs w:val="24"/>
      <w:lang w:val="ro-RO"/>
    </w:rPr>
  </w:style>
  <w:style w:type="character" w:customStyle="1" w:styleId="s9">
    <w:name w:val="s9"/>
    <w:basedOn w:val="a0"/>
    <w:rsid w:val="0072577E"/>
  </w:style>
  <w:style w:type="character" w:customStyle="1" w:styleId="apple-converted-space">
    <w:name w:val="apple-converted-space"/>
    <w:basedOn w:val="a0"/>
    <w:rsid w:val="0072577E"/>
  </w:style>
  <w:style w:type="character" w:styleId="a4">
    <w:name w:val="Hyperlink"/>
    <w:basedOn w:val="a0"/>
    <w:uiPriority w:val="99"/>
    <w:unhideWhenUsed/>
    <w:rsid w:val="00C67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E7062-1CD6-6740-944E-C91A4D1DF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перевозку грузов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перевозку грузов</dc:title>
  <dc:subject/>
  <dc:creator>TexOtdel</dc:creator>
  <cp:keywords/>
  <dc:description/>
  <cp:lastModifiedBy>Microsoft Office User</cp:lastModifiedBy>
  <cp:revision>6</cp:revision>
  <cp:lastPrinted>2013-03-26T15:46:00Z</cp:lastPrinted>
  <dcterms:created xsi:type="dcterms:W3CDTF">2019-08-13T08:04:00Z</dcterms:created>
  <dcterms:modified xsi:type="dcterms:W3CDTF">2019-08-20T07:02:00Z</dcterms:modified>
</cp:coreProperties>
</file>