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color w:val="auto"/>
          <w:sz w:val="28"/>
          <w:szCs w:val="28"/>
          <w:lang w:eastAsia="en-US"/>
        </w:rPr>
        <w:id w:val="-1774700036"/>
        <w:docPartObj>
          <w:docPartGallery w:val="Table of Contents"/>
          <w:docPartUnique/>
        </w:docPartObj>
      </w:sdtPr>
      <w:sdtEndPr>
        <w:rPr>
          <w:b/>
          <w:bCs/>
        </w:rPr>
      </w:sdtEndPr>
      <w:sdtContent>
        <w:bookmarkStart w:id="0" w:name="_GoBack" w:displacedByCustomXml="prev"/>
        <w:bookmarkEnd w:id="0" w:displacedByCustomXml="prev"/>
        <w:p w:rsidR="002452FC" w:rsidRPr="006A7FB6" w:rsidRDefault="002452FC" w:rsidP="002452FC">
          <w:pPr>
            <w:pStyle w:val="af"/>
            <w:jc w:val="center"/>
            <w:rPr>
              <w:rFonts w:ascii="Times New Roman" w:hAnsi="Times New Roman" w:cs="Times New Roman"/>
              <w:b/>
              <w:color w:val="auto"/>
              <w:sz w:val="28"/>
              <w:szCs w:val="28"/>
            </w:rPr>
          </w:pPr>
          <w:r w:rsidRPr="006A7FB6">
            <w:rPr>
              <w:rFonts w:ascii="Times New Roman" w:hAnsi="Times New Roman" w:cs="Times New Roman"/>
              <w:b/>
              <w:color w:val="auto"/>
              <w:sz w:val="28"/>
              <w:szCs w:val="28"/>
            </w:rPr>
            <w:t>СОДЕРЖАНИЕ</w:t>
          </w:r>
        </w:p>
        <w:p w:rsidR="001F02F6" w:rsidRPr="006A7FB6" w:rsidRDefault="001F02F6" w:rsidP="001F02F6">
          <w:pPr>
            <w:rPr>
              <w:rFonts w:cs="Times New Roman"/>
              <w:szCs w:val="28"/>
              <w:lang w:eastAsia="ru-RU"/>
            </w:rPr>
          </w:pPr>
        </w:p>
        <w:p w:rsidR="00DC5B70" w:rsidRDefault="00CC6F4D">
          <w:pPr>
            <w:pStyle w:val="14"/>
            <w:tabs>
              <w:tab w:val="right" w:leader="dot" w:pos="9345"/>
            </w:tabs>
            <w:rPr>
              <w:rFonts w:asciiTheme="minorHAnsi" w:eastAsiaTheme="minorEastAsia" w:hAnsiTheme="minorHAnsi"/>
              <w:noProof/>
              <w:sz w:val="22"/>
              <w:lang w:eastAsia="ru-RU"/>
            </w:rPr>
          </w:pPr>
          <w:r w:rsidRPr="00CC6F4D">
            <w:rPr>
              <w:rFonts w:cs="Times New Roman"/>
              <w:szCs w:val="28"/>
            </w:rPr>
            <w:fldChar w:fldCharType="begin"/>
          </w:r>
          <w:r w:rsidR="002452FC" w:rsidRPr="006A7FB6">
            <w:rPr>
              <w:rFonts w:cs="Times New Roman"/>
              <w:szCs w:val="28"/>
            </w:rPr>
            <w:instrText xml:space="preserve"> TOC \o "1-3" \h \z \u </w:instrText>
          </w:r>
          <w:r w:rsidRPr="00CC6F4D">
            <w:rPr>
              <w:rFonts w:cs="Times New Roman"/>
              <w:szCs w:val="28"/>
            </w:rPr>
            <w:fldChar w:fldCharType="separate"/>
          </w:r>
          <w:hyperlink w:anchor="_Toc447097995" w:history="1">
            <w:r w:rsidR="00DC5B70" w:rsidRPr="003E01C3">
              <w:rPr>
                <w:rStyle w:val="a5"/>
                <w:rFonts w:eastAsia="Times New Roman"/>
                <w:noProof/>
                <w:lang w:eastAsia="ru-RU"/>
              </w:rPr>
              <w:t>ОПРЕДЕЛЕНИЯ И СОКРАЩЕНИЯ</w:t>
            </w:r>
            <w:r w:rsidR="00DC5B70">
              <w:rPr>
                <w:noProof/>
                <w:webHidden/>
              </w:rPr>
              <w:tab/>
            </w:r>
            <w:r>
              <w:rPr>
                <w:noProof/>
                <w:webHidden/>
              </w:rPr>
              <w:fldChar w:fldCharType="begin"/>
            </w:r>
            <w:r w:rsidR="00DC5B70">
              <w:rPr>
                <w:noProof/>
                <w:webHidden/>
              </w:rPr>
              <w:instrText xml:space="preserve"> PAGEREF _Toc447097995 \h </w:instrText>
            </w:r>
            <w:r>
              <w:rPr>
                <w:noProof/>
                <w:webHidden/>
              </w:rPr>
            </w:r>
            <w:r>
              <w:rPr>
                <w:noProof/>
                <w:webHidden/>
              </w:rPr>
              <w:fldChar w:fldCharType="separate"/>
            </w:r>
            <w:r w:rsidR="00DC5B70">
              <w:rPr>
                <w:noProof/>
                <w:webHidden/>
              </w:rPr>
              <w:t>4</w:t>
            </w:r>
            <w:r>
              <w:rPr>
                <w:noProof/>
                <w:webHidden/>
              </w:rPr>
              <w:fldChar w:fldCharType="end"/>
            </w:r>
          </w:hyperlink>
        </w:p>
        <w:p w:rsidR="00DC5B70" w:rsidRDefault="00CC6F4D">
          <w:pPr>
            <w:pStyle w:val="14"/>
            <w:tabs>
              <w:tab w:val="right" w:leader="dot" w:pos="9345"/>
            </w:tabs>
            <w:rPr>
              <w:rFonts w:asciiTheme="minorHAnsi" w:eastAsiaTheme="minorEastAsia" w:hAnsiTheme="minorHAnsi"/>
              <w:noProof/>
              <w:sz w:val="22"/>
              <w:lang w:eastAsia="ru-RU"/>
            </w:rPr>
          </w:pPr>
          <w:hyperlink w:anchor="_Toc447097996" w:history="1">
            <w:r w:rsidR="00DC5B70" w:rsidRPr="003E01C3">
              <w:rPr>
                <w:rStyle w:val="a5"/>
                <w:noProof/>
              </w:rPr>
              <w:t>ВВЕДЕНИЕ</w:t>
            </w:r>
            <w:r w:rsidR="00DC5B70">
              <w:rPr>
                <w:noProof/>
                <w:webHidden/>
              </w:rPr>
              <w:tab/>
            </w:r>
            <w:r>
              <w:rPr>
                <w:noProof/>
                <w:webHidden/>
              </w:rPr>
              <w:fldChar w:fldCharType="begin"/>
            </w:r>
            <w:r w:rsidR="00DC5B70">
              <w:rPr>
                <w:noProof/>
                <w:webHidden/>
              </w:rPr>
              <w:instrText xml:space="preserve"> PAGEREF _Toc447097996 \h </w:instrText>
            </w:r>
            <w:r>
              <w:rPr>
                <w:noProof/>
                <w:webHidden/>
              </w:rPr>
            </w:r>
            <w:r>
              <w:rPr>
                <w:noProof/>
                <w:webHidden/>
              </w:rPr>
              <w:fldChar w:fldCharType="separate"/>
            </w:r>
            <w:r w:rsidR="00DC5B70">
              <w:rPr>
                <w:noProof/>
                <w:webHidden/>
              </w:rPr>
              <w:t>5</w:t>
            </w:r>
            <w:r>
              <w:rPr>
                <w:noProof/>
                <w:webHidden/>
              </w:rPr>
              <w:fldChar w:fldCharType="end"/>
            </w:r>
          </w:hyperlink>
        </w:p>
        <w:p w:rsidR="00DC5B70" w:rsidRDefault="00CC6F4D">
          <w:pPr>
            <w:pStyle w:val="14"/>
            <w:tabs>
              <w:tab w:val="left" w:pos="440"/>
              <w:tab w:val="right" w:leader="dot" w:pos="9345"/>
            </w:tabs>
            <w:rPr>
              <w:rFonts w:asciiTheme="minorHAnsi" w:eastAsiaTheme="minorEastAsia" w:hAnsiTheme="minorHAnsi"/>
              <w:noProof/>
              <w:sz w:val="22"/>
              <w:lang w:eastAsia="ru-RU"/>
            </w:rPr>
          </w:pPr>
          <w:hyperlink w:anchor="_Toc447097997" w:history="1">
            <w:r w:rsidR="00DC5B70" w:rsidRPr="003E01C3">
              <w:rPr>
                <w:rStyle w:val="a5"/>
                <w:noProof/>
              </w:rPr>
              <w:t>1</w:t>
            </w:r>
            <w:r w:rsidR="00DC5B70">
              <w:rPr>
                <w:rFonts w:asciiTheme="minorHAnsi" w:eastAsiaTheme="minorEastAsia" w:hAnsiTheme="minorHAnsi"/>
                <w:noProof/>
                <w:sz w:val="22"/>
                <w:lang w:eastAsia="ru-RU"/>
              </w:rPr>
              <w:tab/>
            </w:r>
            <w:r w:rsidR="00DC5B70" w:rsidRPr="003E01C3">
              <w:rPr>
                <w:rStyle w:val="a5"/>
                <w:noProof/>
                <w:shd w:val="clear" w:color="auto" w:fill="FFFFFF"/>
              </w:rPr>
              <w:t>АНАЛИЗ ЛИТЕРАТУРЫ</w:t>
            </w:r>
            <w:r w:rsidR="00DC5B70">
              <w:rPr>
                <w:noProof/>
                <w:webHidden/>
              </w:rPr>
              <w:tab/>
            </w:r>
            <w:r>
              <w:rPr>
                <w:noProof/>
                <w:webHidden/>
              </w:rPr>
              <w:fldChar w:fldCharType="begin"/>
            </w:r>
            <w:r w:rsidR="00DC5B70">
              <w:rPr>
                <w:noProof/>
                <w:webHidden/>
              </w:rPr>
              <w:instrText xml:space="preserve"> PAGEREF _Toc447097997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CC6F4D">
          <w:pPr>
            <w:pStyle w:val="24"/>
            <w:tabs>
              <w:tab w:val="left" w:pos="880"/>
              <w:tab w:val="right" w:leader="dot" w:pos="9345"/>
            </w:tabs>
            <w:rPr>
              <w:rFonts w:asciiTheme="minorHAnsi" w:hAnsiTheme="minorHAnsi" w:cstheme="minorBidi"/>
              <w:noProof/>
              <w:sz w:val="22"/>
            </w:rPr>
          </w:pPr>
          <w:hyperlink w:anchor="_Toc447097998" w:history="1">
            <w:r w:rsidR="00DC5B70" w:rsidRPr="003E01C3">
              <w:rPr>
                <w:rStyle w:val="a5"/>
                <w:noProof/>
              </w:rPr>
              <w:t>1.1</w:t>
            </w:r>
            <w:r w:rsidR="00DC5B70">
              <w:rPr>
                <w:rFonts w:asciiTheme="minorHAnsi" w:hAnsiTheme="minorHAnsi" w:cstheme="minorBidi"/>
                <w:noProof/>
                <w:sz w:val="22"/>
              </w:rPr>
              <w:tab/>
            </w:r>
            <w:r w:rsidR="00DC5B70" w:rsidRPr="003E01C3">
              <w:rPr>
                <w:rStyle w:val="a5"/>
                <w:noProof/>
              </w:rPr>
              <w:t xml:space="preserve">Понятие </w:t>
            </w:r>
            <w:r w:rsidR="00DC5B70" w:rsidRPr="003E01C3">
              <w:rPr>
                <w:rStyle w:val="a5"/>
                <w:noProof/>
                <w:lang w:val="en-US"/>
              </w:rPr>
              <w:t xml:space="preserve">CRM </w:t>
            </w:r>
            <w:r w:rsidR="00DC5B70" w:rsidRPr="003E01C3">
              <w:rPr>
                <w:rStyle w:val="a5"/>
                <w:noProof/>
              </w:rPr>
              <w:t>системы</w:t>
            </w:r>
            <w:r w:rsidR="00DC5B70">
              <w:rPr>
                <w:noProof/>
                <w:webHidden/>
              </w:rPr>
              <w:tab/>
            </w:r>
            <w:r>
              <w:rPr>
                <w:noProof/>
                <w:webHidden/>
              </w:rPr>
              <w:fldChar w:fldCharType="begin"/>
            </w:r>
            <w:r w:rsidR="00DC5B70">
              <w:rPr>
                <w:noProof/>
                <w:webHidden/>
              </w:rPr>
              <w:instrText xml:space="preserve"> PAGEREF _Toc447097998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CC6F4D">
          <w:pPr>
            <w:pStyle w:val="24"/>
            <w:tabs>
              <w:tab w:val="left" w:pos="880"/>
              <w:tab w:val="right" w:leader="dot" w:pos="9345"/>
            </w:tabs>
            <w:rPr>
              <w:rFonts w:asciiTheme="minorHAnsi" w:hAnsiTheme="minorHAnsi" w:cstheme="minorBidi"/>
              <w:noProof/>
              <w:sz w:val="22"/>
            </w:rPr>
          </w:pPr>
          <w:hyperlink w:anchor="_Toc447097999" w:history="1">
            <w:r w:rsidR="00DC5B70" w:rsidRPr="003E01C3">
              <w:rPr>
                <w:rStyle w:val="a5"/>
                <w:noProof/>
              </w:rPr>
              <w:t>1.2</w:t>
            </w:r>
            <w:r w:rsidR="00DC5B70">
              <w:rPr>
                <w:rFonts w:asciiTheme="minorHAnsi" w:hAnsiTheme="minorHAnsi" w:cstheme="minorBidi"/>
                <w:noProof/>
                <w:sz w:val="22"/>
              </w:rPr>
              <w:tab/>
            </w:r>
            <w:r w:rsidR="00DC5B70" w:rsidRPr="003E01C3">
              <w:rPr>
                <w:rStyle w:val="a5"/>
                <w:noProof/>
              </w:rPr>
              <w:t xml:space="preserve">Классификация </w:t>
            </w:r>
            <w:r w:rsidR="00DC5B70" w:rsidRPr="003E01C3">
              <w:rPr>
                <w:rStyle w:val="a5"/>
                <w:noProof/>
                <w:lang w:val="en-US"/>
              </w:rPr>
              <w:t xml:space="preserve">CRM </w:t>
            </w:r>
            <w:r w:rsidR="00DC5B70" w:rsidRPr="003E01C3">
              <w:rPr>
                <w:rStyle w:val="a5"/>
                <w:noProof/>
              </w:rPr>
              <w:t>систем</w:t>
            </w:r>
            <w:r w:rsidR="00DC5B70">
              <w:rPr>
                <w:noProof/>
                <w:webHidden/>
              </w:rPr>
              <w:tab/>
            </w:r>
            <w:r>
              <w:rPr>
                <w:noProof/>
                <w:webHidden/>
              </w:rPr>
              <w:fldChar w:fldCharType="begin"/>
            </w:r>
            <w:r w:rsidR="00DC5B70">
              <w:rPr>
                <w:noProof/>
                <w:webHidden/>
              </w:rPr>
              <w:instrText xml:space="preserve"> PAGEREF _Toc447097999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CC6F4D">
          <w:pPr>
            <w:pStyle w:val="24"/>
            <w:tabs>
              <w:tab w:val="left" w:pos="880"/>
              <w:tab w:val="right" w:leader="dot" w:pos="9345"/>
            </w:tabs>
            <w:rPr>
              <w:rFonts w:asciiTheme="minorHAnsi" w:hAnsiTheme="minorHAnsi" w:cstheme="minorBidi"/>
              <w:noProof/>
              <w:sz w:val="22"/>
            </w:rPr>
          </w:pPr>
          <w:hyperlink w:anchor="_Toc447098000" w:history="1">
            <w:r w:rsidR="00DC5B70" w:rsidRPr="003E01C3">
              <w:rPr>
                <w:rStyle w:val="a5"/>
                <w:noProof/>
              </w:rPr>
              <w:t>1.3</w:t>
            </w:r>
            <w:r w:rsidR="00DC5B70">
              <w:rPr>
                <w:rFonts w:asciiTheme="minorHAnsi" w:hAnsiTheme="minorHAnsi" w:cstheme="minorBidi"/>
                <w:noProof/>
                <w:sz w:val="22"/>
              </w:rPr>
              <w:tab/>
            </w:r>
            <w:r w:rsidR="00DC5B70" w:rsidRPr="003E01C3">
              <w:rPr>
                <w:rStyle w:val="a5"/>
                <w:noProof/>
              </w:rPr>
              <w:t xml:space="preserve">Функции </w:t>
            </w:r>
            <w:r w:rsidR="00DC5B70" w:rsidRPr="003E01C3">
              <w:rPr>
                <w:rStyle w:val="a5"/>
                <w:noProof/>
                <w:lang w:val="en-US"/>
              </w:rPr>
              <w:t xml:space="preserve">CRM </w:t>
            </w:r>
            <w:r w:rsidR="00DC5B70" w:rsidRPr="003E01C3">
              <w:rPr>
                <w:rStyle w:val="a5"/>
                <w:noProof/>
              </w:rPr>
              <w:t xml:space="preserve"> систем</w:t>
            </w:r>
            <w:r w:rsidR="00DC5B70">
              <w:rPr>
                <w:noProof/>
                <w:webHidden/>
              </w:rPr>
              <w:tab/>
            </w:r>
            <w:r>
              <w:rPr>
                <w:noProof/>
                <w:webHidden/>
              </w:rPr>
              <w:fldChar w:fldCharType="begin"/>
            </w:r>
            <w:r w:rsidR="00DC5B70">
              <w:rPr>
                <w:noProof/>
                <w:webHidden/>
              </w:rPr>
              <w:instrText xml:space="preserve"> PAGEREF _Toc447098000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CC6F4D">
          <w:pPr>
            <w:pStyle w:val="32"/>
            <w:tabs>
              <w:tab w:val="left" w:pos="1320"/>
              <w:tab w:val="right" w:leader="dot" w:pos="9345"/>
            </w:tabs>
            <w:rPr>
              <w:rFonts w:asciiTheme="minorHAnsi" w:hAnsiTheme="minorHAnsi" w:cstheme="minorBidi"/>
              <w:noProof/>
              <w:sz w:val="22"/>
            </w:rPr>
          </w:pPr>
          <w:hyperlink w:anchor="_Toc447098001" w:history="1">
            <w:r w:rsidR="00DC5B70" w:rsidRPr="003E01C3">
              <w:rPr>
                <w:rStyle w:val="a5"/>
                <w:noProof/>
                <w:snapToGrid w:val="0"/>
                <w:w w:val="0"/>
              </w:rPr>
              <w:t>1.3.1</w:t>
            </w:r>
            <w:r w:rsidR="00DC5B70">
              <w:rPr>
                <w:rFonts w:asciiTheme="minorHAnsi" w:hAnsiTheme="minorHAnsi" w:cstheme="minorBidi"/>
                <w:noProof/>
                <w:sz w:val="22"/>
              </w:rPr>
              <w:tab/>
            </w:r>
            <w:r w:rsidR="00DC5B70" w:rsidRPr="003E01C3">
              <w:rPr>
                <w:rStyle w:val="a5"/>
                <w:noProof/>
              </w:rPr>
              <w:t>Автоматизация бизнес-процессов</w:t>
            </w:r>
            <w:r w:rsidR="00DC5B70">
              <w:rPr>
                <w:noProof/>
                <w:webHidden/>
              </w:rPr>
              <w:tab/>
            </w:r>
            <w:r>
              <w:rPr>
                <w:noProof/>
                <w:webHidden/>
              </w:rPr>
              <w:fldChar w:fldCharType="begin"/>
            </w:r>
            <w:r w:rsidR="00DC5B70">
              <w:rPr>
                <w:noProof/>
                <w:webHidden/>
              </w:rPr>
              <w:instrText xml:space="preserve"> PAGEREF _Toc447098001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CC6F4D">
          <w:pPr>
            <w:pStyle w:val="32"/>
            <w:tabs>
              <w:tab w:val="left" w:pos="1320"/>
              <w:tab w:val="right" w:leader="dot" w:pos="9345"/>
            </w:tabs>
            <w:rPr>
              <w:rFonts w:asciiTheme="minorHAnsi" w:hAnsiTheme="minorHAnsi" w:cstheme="minorBidi"/>
              <w:noProof/>
              <w:sz w:val="22"/>
            </w:rPr>
          </w:pPr>
          <w:hyperlink w:anchor="_Toc447098002" w:history="1">
            <w:r w:rsidR="00DC5B70" w:rsidRPr="003E01C3">
              <w:rPr>
                <w:rStyle w:val="a5"/>
                <w:noProof/>
                <w:snapToGrid w:val="0"/>
                <w:w w:val="0"/>
              </w:rPr>
              <w:t>1.3.2</w:t>
            </w:r>
            <w:r w:rsidR="00DC5B70">
              <w:rPr>
                <w:rFonts w:asciiTheme="minorHAnsi" w:hAnsiTheme="minorHAnsi" w:cstheme="minorBidi"/>
                <w:noProof/>
                <w:sz w:val="22"/>
              </w:rPr>
              <w:tab/>
            </w:r>
            <w:r w:rsidR="00DC5B70" w:rsidRPr="003E01C3">
              <w:rPr>
                <w:rStyle w:val="a5"/>
                <w:noProof/>
              </w:rPr>
              <w:t>Управление информацией о клиентах</w:t>
            </w:r>
            <w:r w:rsidR="00DC5B70">
              <w:rPr>
                <w:noProof/>
                <w:webHidden/>
              </w:rPr>
              <w:tab/>
            </w:r>
            <w:r>
              <w:rPr>
                <w:noProof/>
                <w:webHidden/>
              </w:rPr>
              <w:fldChar w:fldCharType="begin"/>
            </w:r>
            <w:r w:rsidR="00DC5B70">
              <w:rPr>
                <w:noProof/>
                <w:webHidden/>
              </w:rPr>
              <w:instrText xml:space="preserve"> PAGEREF _Toc447098002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CC6F4D">
          <w:pPr>
            <w:pStyle w:val="32"/>
            <w:tabs>
              <w:tab w:val="left" w:pos="1320"/>
              <w:tab w:val="right" w:leader="dot" w:pos="9345"/>
            </w:tabs>
            <w:rPr>
              <w:rFonts w:asciiTheme="minorHAnsi" w:hAnsiTheme="minorHAnsi" w:cstheme="minorBidi"/>
              <w:noProof/>
              <w:sz w:val="22"/>
            </w:rPr>
          </w:pPr>
          <w:hyperlink w:anchor="_Toc447098003" w:history="1">
            <w:r w:rsidR="00DC5B70" w:rsidRPr="003E01C3">
              <w:rPr>
                <w:rStyle w:val="a5"/>
                <w:noProof/>
                <w:snapToGrid w:val="0"/>
                <w:w w:val="0"/>
              </w:rPr>
              <w:t>1.3.3</w:t>
            </w:r>
            <w:r w:rsidR="00DC5B70">
              <w:rPr>
                <w:rFonts w:asciiTheme="minorHAnsi" w:hAnsiTheme="minorHAnsi" w:cstheme="minorBidi"/>
                <w:noProof/>
                <w:sz w:val="22"/>
              </w:rPr>
              <w:tab/>
            </w:r>
            <w:r w:rsidR="00DC5B70" w:rsidRPr="003E01C3">
              <w:rPr>
                <w:rStyle w:val="a5"/>
                <w:noProof/>
              </w:rPr>
              <w:t>Управление продажами</w:t>
            </w:r>
            <w:r w:rsidR="00DC5B70">
              <w:rPr>
                <w:noProof/>
                <w:webHidden/>
              </w:rPr>
              <w:tab/>
            </w:r>
            <w:r>
              <w:rPr>
                <w:noProof/>
                <w:webHidden/>
              </w:rPr>
              <w:fldChar w:fldCharType="begin"/>
            </w:r>
            <w:r w:rsidR="00DC5B70">
              <w:rPr>
                <w:noProof/>
                <w:webHidden/>
              </w:rPr>
              <w:instrText xml:space="preserve"> PAGEREF _Toc447098003 \h </w:instrText>
            </w:r>
            <w:r>
              <w:rPr>
                <w:noProof/>
                <w:webHidden/>
              </w:rPr>
            </w:r>
            <w:r>
              <w:rPr>
                <w:noProof/>
                <w:webHidden/>
              </w:rPr>
              <w:fldChar w:fldCharType="separate"/>
            </w:r>
            <w:r w:rsidR="00DC5B70">
              <w:rPr>
                <w:noProof/>
                <w:webHidden/>
              </w:rPr>
              <w:t>8</w:t>
            </w:r>
            <w:r>
              <w:rPr>
                <w:noProof/>
                <w:webHidden/>
              </w:rPr>
              <w:fldChar w:fldCharType="end"/>
            </w:r>
          </w:hyperlink>
        </w:p>
        <w:p w:rsidR="00DC5B70" w:rsidRDefault="00CC6F4D">
          <w:pPr>
            <w:pStyle w:val="32"/>
            <w:tabs>
              <w:tab w:val="left" w:pos="1320"/>
              <w:tab w:val="right" w:leader="dot" w:pos="9345"/>
            </w:tabs>
            <w:rPr>
              <w:rFonts w:asciiTheme="minorHAnsi" w:hAnsiTheme="minorHAnsi" w:cstheme="minorBidi"/>
              <w:noProof/>
              <w:sz w:val="22"/>
            </w:rPr>
          </w:pPr>
          <w:hyperlink w:anchor="_Toc447098004" w:history="1">
            <w:r w:rsidR="00DC5B70" w:rsidRPr="003E01C3">
              <w:rPr>
                <w:rStyle w:val="a5"/>
                <w:noProof/>
                <w:snapToGrid w:val="0"/>
                <w:w w:val="0"/>
              </w:rPr>
              <w:t>1.3.4</w:t>
            </w:r>
            <w:r w:rsidR="00DC5B70">
              <w:rPr>
                <w:rFonts w:asciiTheme="minorHAnsi" w:hAnsiTheme="minorHAnsi" w:cstheme="minorBidi"/>
                <w:noProof/>
                <w:sz w:val="22"/>
              </w:rPr>
              <w:tab/>
            </w:r>
            <w:r w:rsidR="00DC5B70" w:rsidRPr="003E01C3">
              <w:rPr>
                <w:rStyle w:val="a5"/>
                <w:noProof/>
              </w:rPr>
              <w:t>Управление маркетингом</w:t>
            </w:r>
            <w:r w:rsidR="00DC5B70">
              <w:rPr>
                <w:noProof/>
                <w:webHidden/>
              </w:rPr>
              <w:tab/>
            </w:r>
            <w:r>
              <w:rPr>
                <w:noProof/>
                <w:webHidden/>
              </w:rPr>
              <w:fldChar w:fldCharType="begin"/>
            </w:r>
            <w:r w:rsidR="00DC5B70">
              <w:rPr>
                <w:noProof/>
                <w:webHidden/>
              </w:rPr>
              <w:instrText xml:space="preserve"> PAGEREF _Toc447098004 \h </w:instrText>
            </w:r>
            <w:r>
              <w:rPr>
                <w:noProof/>
                <w:webHidden/>
              </w:rPr>
            </w:r>
            <w:r>
              <w:rPr>
                <w:noProof/>
                <w:webHidden/>
              </w:rPr>
              <w:fldChar w:fldCharType="separate"/>
            </w:r>
            <w:r w:rsidR="00DC5B70">
              <w:rPr>
                <w:noProof/>
                <w:webHidden/>
              </w:rPr>
              <w:t>8</w:t>
            </w:r>
            <w:r>
              <w:rPr>
                <w:noProof/>
                <w:webHidden/>
              </w:rPr>
              <w:fldChar w:fldCharType="end"/>
            </w:r>
          </w:hyperlink>
        </w:p>
        <w:p w:rsidR="00DC5B70" w:rsidRDefault="00CC6F4D">
          <w:pPr>
            <w:pStyle w:val="32"/>
            <w:tabs>
              <w:tab w:val="left" w:pos="1320"/>
              <w:tab w:val="right" w:leader="dot" w:pos="9345"/>
            </w:tabs>
            <w:rPr>
              <w:rFonts w:asciiTheme="minorHAnsi" w:hAnsiTheme="minorHAnsi" w:cstheme="minorBidi"/>
              <w:noProof/>
              <w:sz w:val="22"/>
            </w:rPr>
          </w:pPr>
          <w:hyperlink w:anchor="_Toc447098005" w:history="1">
            <w:r w:rsidR="00DC5B70" w:rsidRPr="003E01C3">
              <w:rPr>
                <w:rStyle w:val="a5"/>
                <w:rFonts w:eastAsiaTheme="minorHAnsi"/>
                <w:noProof/>
                <w:snapToGrid w:val="0"/>
                <w:w w:val="0"/>
              </w:rPr>
              <w:t>1.3.5</w:t>
            </w:r>
            <w:r w:rsidR="00DC5B70">
              <w:rPr>
                <w:rFonts w:asciiTheme="minorHAnsi" w:hAnsiTheme="minorHAnsi" w:cstheme="minorBidi"/>
                <w:noProof/>
                <w:sz w:val="22"/>
              </w:rPr>
              <w:tab/>
            </w:r>
            <w:r w:rsidR="00DC5B70" w:rsidRPr="003E01C3">
              <w:rPr>
                <w:rStyle w:val="a5"/>
                <w:rFonts w:eastAsiaTheme="minorHAnsi"/>
                <w:noProof/>
              </w:rPr>
              <w:t>Автоматизация документооборота</w:t>
            </w:r>
            <w:r w:rsidR="00DC5B70">
              <w:rPr>
                <w:noProof/>
                <w:webHidden/>
              </w:rPr>
              <w:tab/>
            </w:r>
            <w:r>
              <w:rPr>
                <w:noProof/>
                <w:webHidden/>
              </w:rPr>
              <w:fldChar w:fldCharType="begin"/>
            </w:r>
            <w:r w:rsidR="00DC5B70">
              <w:rPr>
                <w:noProof/>
                <w:webHidden/>
              </w:rPr>
              <w:instrText xml:space="preserve"> PAGEREF _Toc447098005 \h </w:instrText>
            </w:r>
            <w:r>
              <w:rPr>
                <w:noProof/>
                <w:webHidden/>
              </w:rPr>
            </w:r>
            <w:r>
              <w:rPr>
                <w:noProof/>
                <w:webHidden/>
              </w:rPr>
              <w:fldChar w:fldCharType="separate"/>
            </w:r>
            <w:r w:rsidR="00DC5B70">
              <w:rPr>
                <w:noProof/>
                <w:webHidden/>
              </w:rPr>
              <w:t>9</w:t>
            </w:r>
            <w:r>
              <w:rPr>
                <w:noProof/>
                <w:webHidden/>
              </w:rPr>
              <w:fldChar w:fldCharType="end"/>
            </w:r>
          </w:hyperlink>
        </w:p>
        <w:p w:rsidR="00DC5B70" w:rsidRDefault="00CC6F4D">
          <w:pPr>
            <w:pStyle w:val="32"/>
            <w:tabs>
              <w:tab w:val="left" w:pos="1320"/>
              <w:tab w:val="right" w:leader="dot" w:pos="9345"/>
            </w:tabs>
            <w:rPr>
              <w:rFonts w:asciiTheme="minorHAnsi" w:hAnsiTheme="minorHAnsi" w:cstheme="minorBidi"/>
              <w:noProof/>
              <w:sz w:val="22"/>
            </w:rPr>
          </w:pPr>
          <w:hyperlink w:anchor="_Toc447098006" w:history="1">
            <w:r w:rsidR="00DC5B70" w:rsidRPr="003E01C3">
              <w:rPr>
                <w:rStyle w:val="a5"/>
                <w:noProof/>
                <w:snapToGrid w:val="0"/>
                <w:w w:val="0"/>
              </w:rPr>
              <w:t>1.3.6</w:t>
            </w:r>
            <w:r w:rsidR="00DC5B70">
              <w:rPr>
                <w:rFonts w:asciiTheme="minorHAnsi" w:hAnsiTheme="minorHAnsi" w:cstheme="minorBidi"/>
                <w:noProof/>
                <w:sz w:val="22"/>
              </w:rPr>
              <w:tab/>
            </w:r>
            <w:r w:rsidR="00DC5B70" w:rsidRPr="003E01C3">
              <w:rPr>
                <w:rStyle w:val="a5"/>
                <w:noProof/>
              </w:rPr>
              <w:t>Оптимизация коммуникаций внутри компании</w:t>
            </w:r>
            <w:r w:rsidR="00DC5B70">
              <w:rPr>
                <w:noProof/>
                <w:webHidden/>
              </w:rPr>
              <w:tab/>
            </w:r>
            <w:r>
              <w:rPr>
                <w:noProof/>
                <w:webHidden/>
              </w:rPr>
              <w:fldChar w:fldCharType="begin"/>
            </w:r>
            <w:r w:rsidR="00DC5B70">
              <w:rPr>
                <w:noProof/>
                <w:webHidden/>
              </w:rPr>
              <w:instrText xml:space="preserve"> PAGEREF _Toc447098006 \h </w:instrText>
            </w:r>
            <w:r>
              <w:rPr>
                <w:noProof/>
                <w:webHidden/>
              </w:rPr>
            </w:r>
            <w:r>
              <w:rPr>
                <w:noProof/>
                <w:webHidden/>
              </w:rPr>
              <w:fldChar w:fldCharType="separate"/>
            </w:r>
            <w:r w:rsidR="00DC5B70">
              <w:rPr>
                <w:noProof/>
                <w:webHidden/>
              </w:rPr>
              <w:t>9</w:t>
            </w:r>
            <w:r>
              <w:rPr>
                <w:noProof/>
                <w:webHidden/>
              </w:rPr>
              <w:fldChar w:fldCharType="end"/>
            </w:r>
          </w:hyperlink>
        </w:p>
        <w:p w:rsidR="00DC5B70" w:rsidRDefault="00CC6F4D">
          <w:pPr>
            <w:pStyle w:val="32"/>
            <w:tabs>
              <w:tab w:val="left" w:pos="1320"/>
              <w:tab w:val="right" w:leader="dot" w:pos="9345"/>
            </w:tabs>
            <w:rPr>
              <w:rFonts w:asciiTheme="minorHAnsi" w:hAnsiTheme="minorHAnsi" w:cstheme="minorBidi"/>
              <w:noProof/>
              <w:sz w:val="22"/>
            </w:rPr>
          </w:pPr>
          <w:hyperlink w:anchor="_Toc447098007" w:history="1">
            <w:r w:rsidR="00DC5B70" w:rsidRPr="003E01C3">
              <w:rPr>
                <w:rStyle w:val="a5"/>
                <w:noProof/>
                <w:snapToGrid w:val="0"/>
                <w:w w:val="0"/>
              </w:rPr>
              <w:t>1.3.7</w:t>
            </w:r>
            <w:r w:rsidR="00DC5B70">
              <w:rPr>
                <w:rFonts w:asciiTheme="minorHAnsi" w:hAnsiTheme="minorHAnsi" w:cstheme="minorBidi"/>
                <w:noProof/>
                <w:sz w:val="22"/>
              </w:rPr>
              <w:tab/>
            </w:r>
            <w:r w:rsidR="00DC5B70" w:rsidRPr="003E01C3">
              <w:rPr>
                <w:rStyle w:val="a5"/>
                <w:noProof/>
              </w:rPr>
              <w:t>Аналитические возможности CRM-системы</w:t>
            </w:r>
            <w:r w:rsidR="00DC5B70">
              <w:rPr>
                <w:noProof/>
                <w:webHidden/>
              </w:rPr>
              <w:tab/>
            </w:r>
            <w:r>
              <w:rPr>
                <w:noProof/>
                <w:webHidden/>
              </w:rPr>
              <w:fldChar w:fldCharType="begin"/>
            </w:r>
            <w:r w:rsidR="00DC5B70">
              <w:rPr>
                <w:noProof/>
                <w:webHidden/>
              </w:rPr>
              <w:instrText xml:space="preserve"> PAGEREF _Toc447098007 \h </w:instrText>
            </w:r>
            <w:r>
              <w:rPr>
                <w:noProof/>
                <w:webHidden/>
              </w:rPr>
            </w:r>
            <w:r>
              <w:rPr>
                <w:noProof/>
                <w:webHidden/>
              </w:rPr>
              <w:fldChar w:fldCharType="separate"/>
            </w:r>
            <w:r w:rsidR="00DC5B70">
              <w:rPr>
                <w:noProof/>
                <w:webHidden/>
              </w:rPr>
              <w:t>10</w:t>
            </w:r>
            <w:r>
              <w:rPr>
                <w:noProof/>
                <w:webHidden/>
              </w:rPr>
              <w:fldChar w:fldCharType="end"/>
            </w:r>
          </w:hyperlink>
        </w:p>
        <w:p w:rsidR="00DC5B70" w:rsidRDefault="00CC6F4D">
          <w:pPr>
            <w:pStyle w:val="24"/>
            <w:tabs>
              <w:tab w:val="left" w:pos="880"/>
              <w:tab w:val="right" w:leader="dot" w:pos="9345"/>
            </w:tabs>
            <w:rPr>
              <w:rFonts w:asciiTheme="minorHAnsi" w:hAnsiTheme="minorHAnsi" w:cstheme="minorBidi"/>
              <w:noProof/>
              <w:sz w:val="22"/>
            </w:rPr>
          </w:pPr>
          <w:hyperlink w:anchor="_Toc447098008" w:history="1">
            <w:r w:rsidR="00DC5B70" w:rsidRPr="003E01C3">
              <w:rPr>
                <w:rStyle w:val="a5"/>
                <w:noProof/>
              </w:rPr>
              <w:t>1.4</w:t>
            </w:r>
            <w:r w:rsidR="00DC5B70">
              <w:rPr>
                <w:rFonts w:asciiTheme="minorHAnsi" w:hAnsiTheme="minorHAnsi" w:cstheme="minorBidi"/>
                <w:noProof/>
                <w:sz w:val="22"/>
              </w:rPr>
              <w:tab/>
            </w:r>
            <w:r w:rsidR="00DC5B70" w:rsidRPr="003E01C3">
              <w:rPr>
                <w:rStyle w:val="a5"/>
                <w:noProof/>
              </w:rPr>
              <w:t xml:space="preserve">Архитектура </w:t>
            </w:r>
            <w:r w:rsidR="00DC5B70" w:rsidRPr="003E01C3">
              <w:rPr>
                <w:rStyle w:val="a5"/>
                <w:noProof/>
                <w:lang w:val="en-US"/>
              </w:rPr>
              <w:t xml:space="preserve">CRM </w:t>
            </w:r>
            <w:r w:rsidR="00DC5B70" w:rsidRPr="003E01C3">
              <w:rPr>
                <w:rStyle w:val="a5"/>
                <w:noProof/>
              </w:rPr>
              <w:t>системы</w:t>
            </w:r>
            <w:r w:rsidR="00DC5B70">
              <w:rPr>
                <w:noProof/>
                <w:webHidden/>
              </w:rPr>
              <w:tab/>
            </w:r>
            <w:r>
              <w:rPr>
                <w:noProof/>
                <w:webHidden/>
              </w:rPr>
              <w:fldChar w:fldCharType="begin"/>
            </w:r>
            <w:r w:rsidR="00DC5B70">
              <w:rPr>
                <w:noProof/>
                <w:webHidden/>
              </w:rPr>
              <w:instrText xml:space="preserve"> PAGEREF _Toc447098008 \h </w:instrText>
            </w:r>
            <w:r>
              <w:rPr>
                <w:noProof/>
                <w:webHidden/>
              </w:rPr>
            </w:r>
            <w:r>
              <w:rPr>
                <w:noProof/>
                <w:webHidden/>
              </w:rPr>
              <w:fldChar w:fldCharType="separate"/>
            </w:r>
            <w:r w:rsidR="00DC5B70">
              <w:rPr>
                <w:noProof/>
                <w:webHidden/>
              </w:rPr>
              <w:t>10</w:t>
            </w:r>
            <w:r>
              <w:rPr>
                <w:noProof/>
                <w:webHidden/>
              </w:rPr>
              <w:fldChar w:fldCharType="end"/>
            </w:r>
          </w:hyperlink>
        </w:p>
        <w:p w:rsidR="00DC5B70" w:rsidRDefault="00CC6F4D">
          <w:pPr>
            <w:pStyle w:val="24"/>
            <w:tabs>
              <w:tab w:val="left" w:pos="880"/>
              <w:tab w:val="right" w:leader="dot" w:pos="9345"/>
            </w:tabs>
            <w:rPr>
              <w:rFonts w:asciiTheme="minorHAnsi" w:hAnsiTheme="minorHAnsi" w:cstheme="minorBidi"/>
              <w:noProof/>
              <w:sz w:val="22"/>
            </w:rPr>
          </w:pPr>
          <w:hyperlink w:anchor="_Toc447098009" w:history="1">
            <w:r w:rsidR="00DC5B70" w:rsidRPr="003E01C3">
              <w:rPr>
                <w:rStyle w:val="a5"/>
                <w:noProof/>
              </w:rPr>
              <w:t>1.5</w:t>
            </w:r>
            <w:r w:rsidR="00DC5B70">
              <w:rPr>
                <w:rFonts w:asciiTheme="minorHAnsi" w:hAnsiTheme="minorHAnsi" w:cstheme="minorBidi"/>
                <w:noProof/>
                <w:sz w:val="22"/>
              </w:rPr>
              <w:tab/>
            </w:r>
            <w:r w:rsidR="00DC5B70" w:rsidRPr="003E01C3">
              <w:rPr>
                <w:rStyle w:val="a5"/>
                <w:noProof/>
              </w:rPr>
              <w:t xml:space="preserve">Обзор </w:t>
            </w:r>
            <w:r w:rsidR="00DC5B70" w:rsidRPr="003E01C3">
              <w:rPr>
                <w:rStyle w:val="a5"/>
                <w:noProof/>
                <w:lang w:val="en-US"/>
              </w:rPr>
              <w:t xml:space="preserve">CRM </w:t>
            </w:r>
            <w:r w:rsidR="00DC5B70" w:rsidRPr="003E01C3">
              <w:rPr>
                <w:rStyle w:val="a5"/>
                <w:noProof/>
              </w:rPr>
              <w:t>систем</w:t>
            </w:r>
            <w:r w:rsidR="00DC5B70">
              <w:rPr>
                <w:noProof/>
                <w:webHidden/>
              </w:rPr>
              <w:tab/>
            </w:r>
            <w:r>
              <w:rPr>
                <w:noProof/>
                <w:webHidden/>
              </w:rPr>
              <w:fldChar w:fldCharType="begin"/>
            </w:r>
            <w:r w:rsidR="00DC5B70">
              <w:rPr>
                <w:noProof/>
                <w:webHidden/>
              </w:rPr>
              <w:instrText xml:space="preserve"> PAGEREF _Toc447098009 \h </w:instrText>
            </w:r>
            <w:r>
              <w:rPr>
                <w:noProof/>
                <w:webHidden/>
              </w:rPr>
            </w:r>
            <w:r>
              <w:rPr>
                <w:noProof/>
                <w:webHidden/>
              </w:rPr>
              <w:fldChar w:fldCharType="separate"/>
            </w:r>
            <w:r w:rsidR="00DC5B70">
              <w:rPr>
                <w:noProof/>
                <w:webHidden/>
              </w:rPr>
              <w:t>13</w:t>
            </w:r>
            <w:r>
              <w:rPr>
                <w:noProof/>
                <w:webHidden/>
              </w:rPr>
              <w:fldChar w:fldCharType="end"/>
            </w:r>
          </w:hyperlink>
        </w:p>
        <w:p w:rsidR="00DC5B70" w:rsidRDefault="00CC6F4D">
          <w:pPr>
            <w:pStyle w:val="32"/>
            <w:tabs>
              <w:tab w:val="left" w:pos="1320"/>
              <w:tab w:val="right" w:leader="dot" w:pos="9345"/>
            </w:tabs>
            <w:rPr>
              <w:rFonts w:asciiTheme="minorHAnsi" w:hAnsiTheme="minorHAnsi" w:cstheme="minorBidi"/>
              <w:noProof/>
              <w:sz w:val="22"/>
            </w:rPr>
          </w:pPr>
          <w:hyperlink w:anchor="_Toc447098010" w:history="1">
            <w:r w:rsidR="00DC5B70" w:rsidRPr="003E01C3">
              <w:rPr>
                <w:rStyle w:val="a5"/>
                <w:noProof/>
                <w:snapToGrid w:val="0"/>
                <w:w w:val="0"/>
              </w:rPr>
              <w:t>1.5.1</w:t>
            </w:r>
            <w:r w:rsidR="00DC5B70">
              <w:rPr>
                <w:rFonts w:asciiTheme="minorHAnsi" w:hAnsiTheme="minorHAnsi" w:cstheme="minorBidi"/>
                <w:noProof/>
                <w:sz w:val="22"/>
              </w:rPr>
              <w:tab/>
            </w:r>
            <w:r w:rsidR="00DC5B70" w:rsidRPr="003E01C3">
              <w:rPr>
                <w:rStyle w:val="a5"/>
                <w:noProof/>
                <w:lang w:val="en-US"/>
              </w:rPr>
              <w:t>amoCRM</w:t>
            </w:r>
            <w:r w:rsidR="00DC5B70">
              <w:rPr>
                <w:noProof/>
                <w:webHidden/>
              </w:rPr>
              <w:tab/>
            </w:r>
            <w:r>
              <w:rPr>
                <w:noProof/>
                <w:webHidden/>
              </w:rPr>
              <w:fldChar w:fldCharType="begin"/>
            </w:r>
            <w:r w:rsidR="00DC5B70">
              <w:rPr>
                <w:noProof/>
                <w:webHidden/>
              </w:rPr>
              <w:instrText xml:space="preserve"> PAGEREF _Toc447098010 \h </w:instrText>
            </w:r>
            <w:r>
              <w:rPr>
                <w:noProof/>
                <w:webHidden/>
              </w:rPr>
            </w:r>
            <w:r>
              <w:rPr>
                <w:noProof/>
                <w:webHidden/>
              </w:rPr>
              <w:fldChar w:fldCharType="separate"/>
            </w:r>
            <w:r w:rsidR="00DC5B70">
              <w:rPr>
                <w:noProof/>
                <w:webHidden/>
              </w:rPr>
              <w:t>13</w:t>
            </w:r>
            <w:r>
              <w:rPr>
                <w:noProof/>
                <w:webHidden/>
              </w:rPr>
              <w:fldChar w:fldCharType="end"/>
            </w:r>
          </w:hyperlink>
        </w:p>
        <w:p w:rsidR="00DC5B70" w:rsidRDefault="00CC6F4D">
          <w:pPr>
            <w:pStyle w:val="32"/>
            <w:tabs>
              <w:tab w:val="left" w:pos="1320"/>
              <w:tab w:val="right" w:leader="dot" w:pos="9345"/>
            </w:tabs>
            <w:rPr>
              <w:rFonts w:asciiTheme="minorHAnsi" w:hAnsiTheme="minorHAnsi" w:cstheme="minorBidi"/>
              <w:noProof/>
              <w:sz w:val="22"/>
            </w:rPr>
          </w:pPr>
          <w:hyperlink w:anchor="_Toc447098011" w:history="1">
            <w:r w:rsidR="00DC5B70" w:rsidRPr="003E01C3">
              <w:rPr>
                <w:rStyle w:val="a5"/>
                <w:noProof/>
                <w:snapToGrid w:val="0"/>
                <w:w w:val="0"/>
              </w:rPr>
              <w:t>1.5.2</w:t>
            </w:r>
            <w:r w:rsidR="00DC5B70">
              <w:rPr>
                <w:rFonts w:asciiTheme="minorHAnsi" w:hAnsiTheme="minorHAnsi" w:cstheme="minorBidi"/>
                <w:noProof/>
                <w:sz w:val="22"/>
              </w:rPr>
              <w:tab/>
            </w:r>
            <w:r w:rsidR="00DC5B70" w:rsidRPr="003E01C3">
              <w:rPr>
                <w:rStyle w:val="a5"/>
                <w:noProof/>
                <w:lang w:val="en-US"/>
              </w:rPr>
              <w:t>FreshOffice CRM</w:t>
            </w:r>
            <w:r w:rsidR="00DC5B70">
              <w:rPr>
                <w:noProof/>
                <w:webHidden/>
              </w:rPr>
              <w:tab/>
            </w:r>
            <w:r>
              <w:rPr>
                <w:noProof/>
                <w:webHidden/>
              </w:rPr>
              <w:fldChar w:fldCharType="begin"/>
            </w:r>
            <w:r w:rsidR="00DC5B70">
              <w:rPr>
                <w:noProof/>
                <w:webHidden/>
              </w:rPr>
              <w:instrText xml:space="preserve"> PAGEREF _Toc447098011 \h </w:instrText>
            </w:r>
            <w:r>
              <w:rPr>
                <w:noProof/>
                <w:webHidden/>
              </w:rPr>
            </w:r>
            <w:r>
              <w:rPr>
                <w:noProof/>
                <w:webHidden/>
              </w:rPr>
              <w:fldChar w:fldCharType="separate"/>
            </w:r>
            <w:r w:rsidR="00DC5B70">
              <w:rPr>
                <w:noProof/>
                <w:webHidden/>
              </w:rPr>
              <w:t>16</w:t>
            </w:r>
            <w:r>
              <w:rPr>
                <w:noProof/>
                <w:webHidden/>
              </w:rPr>
              <w:fldChar w:fldCharType="end"/>
            </w:r>
          </w:hyperlink>
        </w:p>
        <w:p w:rsidR="00DC5B70" w:rsidRDefault="00CC6F4D">
          <w:pPr>
            <w:pStyle w:val="32"/>
            <w:tabs>
              <w:tab w:val="left" w:pos="1320"/>
              <w:tab w:val="right" w:leader="dot" w:pos="9345"/>
            </w:tabs>
            <w:rPr>
              <w:rFonts w:asciiTheme="minorHAnsi" w:hAnsiTheme="minorHAnsi" w:cstheme="minorBidi"/>
              <w:noProof/>
              <w:sz w:val="22"/>
            </w:rPr>
          </w:pPr>
          <w:hyperlink w:anchor="_Toc447098012" w:history="1">
            <w:r w:rsidR="00DC5B70" w:rsidRPr="003E01C3">
              <w:rPr>
                <w:rStyle w:val="a5"/>
                <w:noProof/>
                <w:snapToGrid w:val="0"/>
                <w:w w:val="0"/>
              </w:rPr>
              <w:t>1.5.3</w:t>
            </w:r>
            <w:r w:rsidR="00DC5B70">
              <w:rPr>
                <w:rFonts w:asciiTheme="minorHAnsi" w:hAnsiTheme="minorHAnsi" w:cstheme="minorBidi"/>
                <w:noProof/>
                <w:sz w:val="22"/>
              </w:rPr>
              <w:tab/>
            </w:r>
            <w:r w:rsidR="00DC5B70" w:rsidRPr="003E01C3">
              <w:rPr>
                <w:rStyle w:val="a5"/>
                <w:noProof/>
              </w:rPr>
              <w:t>Битрикс24</w:t>
            </w:r>
            <w:r w:rsidR="00DC5B70">
              <w:rPr>
                <w:noProof/>
                <w:webHidden/>
              </w:rPr>
              <w:tab/>
            </w:r>
            <w:r>
              <w:rPr>
                <w:noProof/>
                <w:webHidden/>
              </w:rPr>
              <w:fldChar w:fldCharType="begin"/>
            </w:r>
            <w:r w:rsidR="00DC5B70">
              <w:rPr>
                <w:noProof/>
                <w:webHidden/>
              </w:rPr>
              <w:instrText xml:space="preserve"> PAGEREF _Toc447098012 \h </w:instrText>
            </w:r>
            <w:r>
              <w:rPr>
                <w:noProof/>
                <w:webHidden/>
              </w:rPr>
            </w:r>
            <w:r>
              <w:rPr>
                <w:noProof/>
                <w:webHidden/>
              </w:rPr>
              <w:fldChar w:fldCharType="separate"/>
            </w:r>
            <w:r w:rsidR="00DC5B70">
              <w:rPr>
                <w:noProof/>
                <w:webHidden/>
              </w:rPr>
              <w:t>17</w:t>
            </w:r>
            <w:r>
              <w:rPr>
                <w:noProof/>
                <w:webHidden/>
              </w:rPr>
              <w:fldChar w:fldCharType="end"/>
            </w:r>
          </w:hyperlink>
        </w:p>
        <w:p w:rsidR="00DC5B70" w:rsidRDefault="00CC6F4D">
          <w:pPr>
            <w:pStyle w:val="24"/>
            <w:tabs>
              <w:tab w:val="left" w:pos="880"/>
              <w:tab w:val="right" w:leader="dot" w:pos="9345"/>
            </w:tabs>
            <w:rPr>
              <w:rFonts w:asciiTheme="minorHAnsi" w:hAnsiTheme="minorHAnsi" w:cstheme="minorBidi"/>
              <w:noProof/>
              <w:sz w:val="22"/>
            </w:rPr>
          </w:pPr>
          <w:hyperlink w:anchor="_Toc447098013" w:history="1">
            <w:r w:rsidR="00DC5B70" w:rsidRPr="003E01C3">
              <w:rPr>
                <w:rStyle w:val="a5"/>
                <w:noProof/>
              </w:rPr>
              <w:t>1.6</w:t>
            </w:r>
            <w:r w:rsidR="00DC5B70">
              <w:rPr>
                <w:rFonts w:asciiTheme="minorHAnsi" w:hAnsiTheme="minorHAnsi" w:cstheme="minorBidi"/>
                <w:noProof/>
                <w:sz w:val="22"/>
              </w:rPr>
              <w:tab/>
            </w:r>
            <w:r w:rsidR="00DC5B70" w:rsidRPr="003E01C3">
              <w:rPr>
                <w:rStyle w:val="a5"/>
                <w:noProof/>
              </w:rPr>
              <w:t>Постановка задачи</w:t>
            </w:r>
            <w:r w:rsidR="00DC5B70">
              <w:rPr>
                <w:noProof/>
                <w:webHidden/>
              </w:rPr>
              <w:tab/>
            </w:r>
            <w:r>
              <w:rPr>
                <w:noProof/>
                <w:webHidden/>
              </w:rPr>
              <w:fldChar w:fldCharType="begin"/>
            </w:r>
            <w:r w:rsidR="00DC5B70">
              <w:rPr>
                <w:noProof/>
                <w:webHidden/>
              </w:rPr>
              <w:instrText xml:space="preserve"> PAGEREF _Toc447098013 \h </w:instrText>
            </w:r>
            <w:r>
              <w:rPr>
                <w:noProof/>
                <w:webHidden/>
              </w:rPr>
            </w:r>
            <w:r>
              <w:rPr>
                <w:noProof/>
                <w:webHidden/>
              </w:rPr>
              <w:fldChar w:fldCharType="separate"/>
            </w:r>
            <w:r w:rsidR="00DC5B70">
              <w:rPr>
                <w:noProof/>
                <w:webHidden/>
              </w:rPr>
              <w:t>19</w:t>
            </w:r>
            <w:r>
              <w:rPr>
                <w:noProof/>
                <w:webHidden/>
              </w:rPr>
              <w:fldChar w:fldCharType="end"/>
            </w:r>
          </w:hyperlink>
        </w:p>
        <w:p w:rsidR="00DC5B70" w:rsidRDefault="00CC6F4D">
          <w:pPr>
            <w:pStyle w:val="14"/>
            <w:tabs>
              <w:tab w:val="left" w:pos="440"/>
              <w:tab w:val="right" w:leader="dot" w:pos="9345"/>
            </w:tabs>
            <w:rPr>
              <w:rFonts w:asciiTheme="minorHAnsi" w:eastAsiaTheme="minorEastAsia" w:hAnsiTheme="minorHAnsi"/>
              <w:noProof/>
              <w:sz w:val="22"/>
              <w:lang w:eastAsia="ru-RU"/>
            </w:rPr>
          </w:pPr>
          <w:hyperlink w:anchor="_Toc447098014" w:history="1">
            <w:r w:rsidR="00DC5B70" w:rsidRPr="003E01C3">
              <w:rPr>
                <w:rStyle w:val="a5"/>
                <w:noProof/>
                <w:spacing w:val="15"/>
              </w:rPr>
              <w:t>2</w:t>
            </w:r>
            <w:r w:rsidR="00DC5B70">
              <w:rPr>
                <w:rFonts w:asciiTheme="minorHAnsi" w:eastAsiaTheme="minorEastAsia" w:hAnsiTheme="minorHAnsi"/>
                <w:noProof/>
                <w:sz w:val="22"/>
                <w:lang w:eastAsia="ru-RU"/>
              </w:rPr>
              <w:tab/>
            </w:r>
            <w:r w:rsidR="00DC5B70" w:rsidRPr="003E01C3">
              <w:rPr>
                <w:rStyle w:val="a5"/>
                <w:noProof/>
              </w:rPr>
              <w:t>МОДЕЛИРОВАНИЕ ПРЕДМЕТНОЙ ОБЛАСТИ</w:t>
            </w:r>
            <w:r w:rsidR="00DC5B70">
              <w:rPr>
                <w:noProof/>
                <w:webHidden/>
              </w:rPr>
              <w:tab/>
            </w:r>
            <w:r>
              <w:rPr>
                <w:noProof/>
                <w:webHidden/>
              </w:rPr>
              <w:fldChar w:fldCharType="begin"/>
            </w:r>
            <w:r w:rsidR="00DC5B70">
              <w:rPr>
                <w:noProof/>
                <w:webHidden/>
              </w:rPr>
              <w:instrText xml:space="preserve"> PAGEREF _Toc447098014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CC6F4D">
          <w:pPr>
            <w:pStyle w:val="24"/>
            <w:tabs>
              <w:tab w:val="left" w:pos="880"/>
              <w:tab w:val="right" w:leader="dot" w:pos="9345"/>
            </w:tabs>
            <w:rPr>
              <w:rFonts w:asciiTheme="minorHAnsi" w:hAnsiTheme="minorHAnsi" w:cstheme="minorBidi"/>
              <w:noProof/>
              <w:sz w:val="22"/>
            </w:rPr>
          </w:pPr>
          <w:hyperlink w:anchor="_Toc447098015" w:history="1">
            <w:r w:rsidR="00DC5B70" w:rsidRPr="003E01C3">
              <w:rPr>
                <w:rStyle w:val="a5"/>
                <w:noProof/>
                <w:spacing w:val="15"/>
              </w:rPr>
              <w:t>2.1</w:t>
            </w:r>
            <w:r w:rsidR="00DC5B70">
              <w:rPr>
                <w:rFonts w:asciiTheme="minorHAnsi" w:hAnsiTheme="minorHAnsi" w:cstheme="minorBidi"/>
                <w:noProof/>
                <w:sz w:val="22"/>
              </w:rPr>
              <w:tab/>
            </w:r>
            <w:r w:rsidR="00DC5B70" w:rsidRPr="003E01C3">
              <w:rPr>
                <w:rStyle w:val="a5"/>
                <w:noProof/>
              </w:rPr>
              <w:t>Анализ требований к программному средству</w:t>
            </w:r>
            <w:r w:rsidR="00DC5B70">
              <w:rPr>
                <w:noProof/>
                <w:webHidden/>
              </w:rPr>
              <w:tab/>
            </w:r>
            <w:r>
              <w:rPr>
                <w:noProof/>
                <w:webHidden/>
              </w:rPr>
              <w:fldChar w:fldCharType="begin"/>
            </w:r>
            <w:r w:rsidR="00DC5B70">
              <w:rPr>
                <w:noProof/>
                <w:webHidden/>
              </w:rPr>
              <w:instrText xml:space="preserve"> PAGEREF _Toc447098015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CC6F4D">
          <w:pPr>
            <w:pStyle w:val="24"/>
            <w:tabs>
              <w:tab w:val="left" w:pos="880"/>
              <w:tab w:val="right" w:leader="dot" w:pos="9345"/>
            </w:tabs>
            <w:rPr>
              <w:rFonts w:asciiTheme="minorHAnsi" w:hAnsiTheme="minorHAnsi" w:cstheme="minorBidi"/>
              <w:noProof/>
              <w:sz w:val="22"/>
            </w:rPr>
          </w:pPr>
          <w:hyperlink w:anchor="_Toc447098016" w:history="1">
            <w:r w:rsidR="00DC5B70" w:rsidRPr="003E01C3">
              <w:rPr>
                <w:rStyle w:val="a5"/>
                <w:noProof/>
                <w:lang w:val="en-US"/>
              </w:rPr>
              <w:t>2.2</w:t>
            </w:r>
            <w:r w:rsidR="00DC5B70">
              <w:rPr>
                <w:rFonts w:asciiTheme="minorHAnsi" w:hAnsiTheme="minorHAnsi" w:cstheme="minorBidi"/>
                <w:noProof/>
                <w:sz w:val="22"/>
              </w:rPr>
              <w:tab/>
            </w:r>
            <w:r w:rsidR="00DC5B70" w:rsidRPr="003E01C3">
              <w:rPr>
                <w:rStyle w:val="a5"/>
                <w:noProof/>
              </w:rPr>
              <w:t>Выбор технологий проектирования</w:t>
            </w:r>
            <w:r w:rsidR="00DC5B70">
              <w:rPr>
                <w:noProof/>
                <w:webHidden/>
              </w:rPr>
              <w:tab/>
            </w:r>
            <w:r>
              <w:rPr>
                <w:noProof/>
                <w:webHidden/>
              </w:rPr>
              <w:fldChar w:fldCharType="begin"/>
            </w:r>
            <w:r w:rsidR="00DC5B70">
              <w:rPr>
                <w:noProof/>
                <w:webHidden/>
              </w:rPr>
              <w:instrText xml:space="preserve"> PAGEREF _Toc447098016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CC6F4D">
          <w:pPr>
            <w:pStyle w:val="32"/>
            <w:tabs>
              <w:tab w:val="left" w:pos="1320"/>
              <w:tab w:val="right" w:leader="dot" w:pos="9345"/>
            </w:tabs>
            <w:rPr>
              <w:rFonts w:asciiTheme="minorHAnsi" w:hAnsiTheme="minorHAnsi" w:cstheme="minorBidi"/>
              <w:noProof/>
              <w:sz w:val="22"/>
            </w:rPr>
          </w:pPr>
          <w:hyperlink w:anchor="_Toc447098017" w:history="1">
            <w:r w:rsidR="00DC5B70" w:rsidRPr="003E01C3">
              <w:rPr>
                <w:rStyle w:val="a5"/>
                <w:noProof/>
                <w:snapToGrid w:val="0"/>
                <w:w w:val="0"/>
              </w:rPr>
              <w:t>2.2.1</w:t>
            </w:r>
            <w:r w:rsidR="00DC5B70">
              <w:rPr>
                <w:rFonts w:asciiTheme="minorHAnsi" w:hAnsiTheme="minorHAnsi" w:cstheme="minorBidi"/>
                <w:noProof/>
                <w:sz w:val="22"/>
              </w:rPr>
              <w:tab/>
            </w:r>
            <w:r w:rsidR="00DC5B70" w:rsidRPr="003E01C3">
              <w:rPr>
                <w:rStyle w:val="a5"/>
                <w:noProof/>
              </w:rPr>
              <w:t>Выбор языка программирования</w:t>
            </w:r>
            <w:r w:rsidR="00DC5B70">
              <w:rPr>
                <w:noProof/>
                <w:webHidden/>
              </w:rPr>
              <w:tab/>
            </w:r>
            <w:r>
              <w:rPr>
                <w:noProof/>
                <w:webHidden/>
              </w:rPr>
              <w:fldChar w:fldCharType="begin"/>
            </w:r>
            <w:r w:rsidR="00DC5B70">
              <w:rPr>
                <w:noProof/>
                <w:webHidden/>
              </w:rPr>
              <w:instrText xml:space="preserve"> PAGEREF _Toc447098017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CC6F4D">
          <w:pPr>
            <w:pStyle w:val="32"/>
            <w:tabs>
              <w:tab w:val="left" w:pos="1320"/>
              <w:tab w:val="right" w:leader="dot" w:pos="9345"/>
            </w:tabs>
            <w:rPr>
              <w:rFonts w:asciiTheme="minorHAnsi" w:hAnsiTheme="minorHAnsi" w:cstheme="minorBidi"/>
              <w:noProof/>
              <w:sz w:val="22"/>
            </w:rPr>
          </w:pPr>
          <w:hyperlink w:anchor="_Toc447098018" w:history="1">
            <w:r w:rsidR="00DC5B70" w:rsidRPr="003E01C3">
              <w:rPr>
                <w:rStyle w:val="a5"/>
                <w:noProof/>
                <w:snapToGrid w:val="0"/>
                <w:w w:val="0"/>
              </w:rPr>
              <w:t>2.2.2</w:t>
            </w:r>
            <w:r w:rsidR="00DC5B70">
              <w:rPr>
                <w:rFonts w:asciiTheme="minorHAnsi" w:hAnsiTheme="minorHAnsi" w:cstheme="minorBidi"/>
                <w:noProof/>
                <w:sz w:val="22"/>
              </w:rPr>
              <w:tab/>
            </w:r>
            <w:r w:rsidR="00DC5B70" w:rsidRPr="003E01C3">
              <w:rPr>
                <w:rStyle w:val="a5"/>
                <w:noProof/>
              </w:rPr>
              <w:t>Выбор базы данных</w:t>
            </w:r>
            <w:r w:rsidR="00DC5B70">
              <w:rPr>
                <w:noProof/>
                <w:webHidden/>
              </w:rPr>
              <w:tab/>
            </w:r>
            <w:r>
              <w:rPr>
                <w:noProof/>
                <w:webHidden/>
              </w:rPr>
              <w:fldChar w:fldCharType="begin"/>
            </w:r>
            <w:r w:rsidR="00DC5B70">
              <w:rPr>
                <w:noProof/>
                <w:webHidden/>
              </w:rPr>
              <w:instrText xml:space="preserve"> PAGEREF _Toc447098018 \h </w:instrText>
            </w:r>
            <w:r>
              <w:rPr>
                <w:noProof/>
                <w:webHidden/>
              </w:rPr>
            </w:r>
            <w:r>
              <w:rPr>
                <w:noProof/>
                <w:webHidden/>
              </w:rPr>
              <w:fldChar w:fldCharType="separate"/>
            </w:r>
            <w:r w:rsidR="00DC5B70">
              <w:rPr>
                <w:noProof/>
                <w:webHidden/>
              </w:rPr>
              <w:t>22</w:t>
            </w:r>
            <w:r>
              <w:rPr>
                <w:noProof/>
                <w:webHidden/>
              </w:rPr>
              <w:fldChar w:fldCharType="end"/>
            </w:r>
          </w:hyperlink>
        </w:p>
        <w:p w:rsidR="00DC5B70" w:rsidRDefault="00CC6F4D">
          <w:pPr>
            <w:pStyle w:val="32"/>
            <w:tabs>
              <w:tab w:val="left" w:pos="1320"/>
              <w:tab w:val="right" w:leader="dot" w:pos="9345"/>
            </w:tabs>
            <w:rPr>
              <w:rFonts w:asciiTheme="minorHAnsi" w:hAnsiTheme="minorHAnsi" w:cstheme="minorBidi"/>
              <w:noProof/>
              <w:sz w:val="22"/>
            </w:rPr>
          </w:pPr>
          <w:hyperlink w:anchor="_Toc447098019" w:history="1">
            <w:r w:rsidR="00DC5B70" w:rsidRPr="003E01C3">
              <w:rPr>
                <w:rStyle w:val="a5"/>
                <w:noProof/>
                <w:snapToGrid w:val="0"/>
                <w:w w:val="0"/>
              </w:rPr>
              <w:t>2.2.3</w:t>
            </w:r>
            <w:r w:rsidR="00DC5B70">
              <w:rPr>
                <w:rFonts w:asciiTheme="minorHAnsi" w:hAnsiTheme="minorHAnsi" w:cstheme="minorBidi"/>
                <w:noProof/>
                <w:sz w:val="22"/>
              </w:rPr>
              <w:tab/>
            </w:r>
            <w:r w:rsidR="00DC5B70" w:rsidRPr="003E01C3">
              <w:rPr>
                <w:rStyle w:val="a5"/>
                <w:noProof/>
              </w:rPr>
              <w:t>Выбор фреймворка для разработки</w:t>
            </w:r>
            <w:r w:rsidR="00DC5B70">
              <w:rPr>
                <w:noProof/>
                <w:webHidden/>
              </w:rPr>
              <w:tab/>
            </w:r>
            <w:r>
              <w:rPr>
                <w:noProof/>
                <w:webHidden/>
              </w:rPr>
              <w:fldChar w:fldCharType="begin"/>
            </w:r>
            <w:r w:rsidR="00DC5B70">
              <w:rPr>
                <w:noProof/>
                <w:webHidden/>
              </w:rPr>
              <w:instrText xml:space="preserve"> PAGEREF _Toc447098019 \h </w:instrText>
            </w:r>
            <w:r>
              <w:rPr>
                <w:noProof/>
                <w:webHidden/>
              </w:rPr>
            </w:r>
            <w:r>
              <w:rPr>
                <w:noProof/>
                <w:webHidden/>
              </w:rPr>
              <w:fldChar w:fldCharType="separate"/>
            </w:r>
            <w:r w:rsidR="00DC5B70">
              <w:rPr>
                <w:noProof/>
                <w:webHidden/>
              </w:rPr>
              <w:t>24</w:t>
            </w:r>
            <w:r>
              <w:rPr>
                <w:noProof/>
                <w:webHidden/>
              </w:rPr>
              <w:fldChar w:fldCharType="end"/>
            </w:r>
          </w:hyperlink>
        </w:p>
        <w:p w:rsidR="00DC5B70" w:rsidRDefault="00CC6F4D">
          <w:pPr>
            <w:pStyle w:val="24"/>
            <w:tabs>
              <w:tab w:val="left" w:pos="880"/>
              <w:tab w:val="right" w:leader="dot" w:pos="9345"/>
            </w:tabs>
            <w:rPr>
              <w:rFonts w:asciiTheme="minorHAnsi" w:hAnsiTheme="minorHAnsi" w:cstheme="minorBidi"/>
              <w:noProof/>
              <w:sz w:val="22"/>
            </w:rPr>
          </w:pPr>
          <w:hyperlink w:anchor="_Toc447098020" w:history="1">
            <w:r w:rsidR="00DC5B70" w:rsidRPr="003E01C3">
              <w:rPr>
                <w:rStyle w:val="a5"/>
                <w:noProof/>
              </w:rPr>
              <w:t>2.3</w:t>
            </w:r>
            <w:r w:rsidR="00DC5B70">
              <w:rPr>
                <w:rFonts w:asciiTheme="minorHAnsi" w:hAnsiTheme="minorHAnsi" w:cstheme="minorBidi"/>
                <w:noProof/>
                <w:sz w:val="22"/>
              </w:rPr>
              <w:tab/>
            </w:r>
            <w:r w:rsidR="00DC5B70" w:rsidRPr="003E01C3">
              <w:rPr>
                <w:rStyle w:val="a5"/>
                <w:noProof/>
              </w:rPr>
              <w:t>Спецификация требований к программному средству</w:t>
            </w:r>
            <w:r w:rsidR="00DC5B70">
              <w:rPr>
                <w:noProof/>
                <w:webHidden/>
              </w:rPr>
              <w:tab/>
            </w:r>
            <w:r>
              <w:rPr>
                <w:noProof/>
                <w:webHidden/>
              </w:rPr>
              <w:fldChar w:fldCharType="begin"/>
            </w:r>
            <w:r w:rsidR="00DC5B70">
              <w:rPr>
                <w:noProof/>
                <w:webHidden/>
              </w:rPr>
              <w:instrText xml:space="preserve"> PAGEREF _Toc447098020 \h </w:instrText>
            </w:r>
            <w:r>
              <w:rPr>
                <w:noProof/>
                <w:webHidden/>
              </w:rPr>
            </w:r>
            <w:r>
              <w:rPr>
                <w:noProof/>
                <w:webHidden/>
              </w:rPr>
              <w:fldChar w:fldCharType="separate"/>
            </w:r>
            <w:r w:rsidR="00DC5B70">
              <w:rPr>
                <w:noProof/>
                <w:webHidden/>
              </w:rPr>
              <w:t>24</w:t>
            </w:r>
            <w:r>
              <w:rPr>
                <w:noProof/>
                <w:webHidden/>
              </w:rPr>
              <w:fldChar w:fldCharType="end"/>
            </w:r>
          </w:hyperlink>
        </w:p>
        <w:p w:rsidR="00DC5B70" w:rsidRDefault="00CC6F4D">
          <w:pPr>
            <w:pStyle w:val="14"/>
            <w:tabs>
              <w:tab w:val="left" w:pos="440"/>
              <w:tab w:val="right" w:leader="dot" w:pos="9345"/>
            </w:tabs>
            <w:rPr>
              <w:rFonts w:asciiTheme="minorHAnsi" w:eastAsiaTheme="minorEastAsia" w:hAnsiTheme="minorHAnsi"/>
              <w:noProof/>
              <w:sz w:val="22"/>
              <w:lang w:eastAsia="ru-RU"/>
            </w:rPr>
          </w:pPr>
          <w:hyperlink w:anchor="_Toc447098021" w:history="1">
            <w:r w:rsidR="00DC5B70" w:rsidRPr="003E01C3">
              <w:rPr>
                <w:rStyle w:val="a5"/>
                <w:noProof/>
              </w:rPr>
              <w:t>3</w:t>
            </w:r>
            <w:r w:rsidR="00DC5B70">
              <w:rPr>
                <w:rFonts w:asciiTheme="minorHAnsi" w:eastAsiaTheme="minorEastAsia" w:hAnsiTheme="minorHAnsi"/>
                <w:noProof/>
                <w:sz w:val="22"/>
                <w:lang w:eastAsia="ru-RU"/>
              </w:rPr>
              <w:tab/>
            </w:r>
            <w:r w:rsidR="00DC5B70" w:rsidRPr="003E01C3">
              <w:rPr>
                <w:rStyle w:val="a5"/>
                <w:noProof/>
              </w:rPr>
              <w:t>ПРОЕКТИРОВАНИЕ ПРОГРАММНОГО СРЕДСТВА</w:t>
            </w:r>
            <w:r w:rsidR="00DC5B70">
              <w:rPr>
                <w:noProof/>
                <w:webHidden/>
              </w:rPr>
              <w:tab/>
            </w:r>
            <w:r>
              <w:rPr>
                <w:noProof/>
                <w:webHidden/>
              </w:rPr>
              <w:fldChar w:fldCharType="begin"/>
            </w:r>
            <w:r w:rsidR="00DC5B70">
              <w:rPr>
                <w:noProof/>
                <w:webHidden/>
              </w:rPr>
              <w:instrText xml:space="preserve"> PAGEREF _Toc447098021 \h </w:instrText>
            </w:r>
            <w:r>
              <w:rPr>
                <w:noProof/>
                <w:webHidden/>
              </w:rPr>
            </w:r>
            <w:r>
              <w:rPr>
                <w:noProof/>
                <w:webHidden/>
              </w:rPr>
              <w:fldChar w:fldCharType="separate"/>
            </w:r>
            <w:r w:rsidR="00DC5B70">
              <w:rPr>
                <w:noProof/>
                <w:webHidden/>
              </w:rPr>
              <w:t>26</w:t>
            </w:r>
            <w:r>
              <w:rPr>
                <w:noProof/>
                <w:webHidden/>
              </w:rPr>
              <w:fldChar w:fldCharType="end"/>
            </w:r>
          </w:hyperlink>
        </w:p>
        <w:p w:rsidR="00DC5B70" w:rsidRDefault="00CC6F4D">
          <w:pPr>
            <w:pStyle w:val="24"/>
            <w:tabs>
              <w:tab w:val="left" w:pos="880"/>
              <w:tab w:val="right" w:leader="dot" w:pos="9345"/>
            </w:tabs>
            <w:rPr>
              <w:rFonts w:asciiTheme="minorHAnsi" w:hAnsiTheme="minorHAnsi" w:cstheme="minorBidi"/>
              <w:noProof/>
              <w:sz w:val="22"/>
            </w:rPr>
          </w:pPr>
          <w:hyperlink w:anchor="_Toc447098022" w:history="1">
            <w:r w:rsidR="00DC5B70" w:rsidRPr="003E01C3">
              <w:rPr>
                <w:rStyle w:val="a5"/>
                <w:noProof/>
              </w:rPr>
              <w:t>3.1</w:t>
            </w:r>
            <w:r w:rsidR="00DC5B70">
              <w:rPr>
                <w:rFonts w:asciiTheme="minorHAnsi" w:hAnsiTheme="minorHAnsi" w:cstheme="minorBidi"/>
                <w:noProof/>
                <w:sz w:val="22"/>
              </w:rPr>
              <w:tab/>
            </w:r>
            <w:r w:rsidR="00DC5B70" w:rsidRPr="003E01C3">
              <w:rPr>
                <w:rStyle w:val="a5"/>
                <w:noProof/>
              </w:rPr>
              <w:t>Архитектура программного средства</w:t>
            </w:r>
            <w:r w:rsidR="00DC5B70">
              <w:rPr>
                <w:noProof/>
                <w:webHidden/>
              </w:rPr>
              <w:tab/>
            </w:r>
            <w:r>
              <w:rPr>
                <w:noProof/>
                <w:webHidden/>
              </w:rPr>
              <w:fldChar w:fldCharType="begin"/>
            </w:r>
            <w:r w:rsidR="00DC5B70">
              <w:rPr>
                <w:noProof/>
                <w:webHidden/>
              </w:rPr>
              <w:instrText xml:space="preserve"> PAGEREF _Toc447098022 \h </w:instrText>
            </w:r>
            <w:r>
              <w:rPr>
                <w:noProof/>
                <w:webHidden/>
              </w:rPr>
            </w:r>
            <w:r>
              <w:rPr>
                <w:noProof/>
                <w:webHidden/>
              </w:rPr>
              <w:fldChar w:fldCharType="separate"/>
            </w:r>
            <w:r w:rsidR="00DC5B70">
              <w:rPr>
                <w:noProof/>
                <w:webHidden/>
              </w:rPr>
              <w:t>26</w:t>
            </w:r>
            <w:r>
              <w:rPr>
                <w:noProof/>
                <w:webHidden/>
              </w:rPr>
              <w:fldChar w:fldCharType="end"/>
            </w:r>
          </w:hyperlink>
        </w:p>
        <w:p w:rsidR="00DC5B70" w:rsidRDefault="00CC6F4D">
          <w:pPr>
            <w:pStyle w:val="24"/>
            <w:tabs>
              <w:tab w:val="left" w:pos="880"/>
              <w:tab w:val="right" w:leader="dot" w:pos="9345"/>
            </w:tabs>
            <w:rPr>
              <w:rFonts w:asciiTheme="minorHAnsi" w:hAnsiTheme="minorHAnsi" w:cstheme="minorBidi"/>
              <w:noProof/>
              <w:sz w:val="22"/>
            </w:rPr>
          </w:pPr>
          <w:hyperlink w:anchor="_Toc447098023" w:history="1">
            <w:r w:rsidR="00DC5B70" w:rsidRPr="003E01C3">
              <w:rPr>
                <w:rStyle w:val="a5"/>
                <w:noProof/>
                <w:lang w:val="en-US"/>
              </w:rPr>
              <w:t>3.2</w:t>
            </w:r>
            <w:r w:rsidR="00DC5B70">
              <w:rPr>
                <w:rFonts w:asciiTheme="minorHAnsi" w:hAnsiTheme="minorHAnsi" w:cstheme="minorBidi"/>
                <w:noProof/>
                <w:sz w:val="22"/>
              </w:rPr>
              <w:tab/>
            </w:r>
            <w:r w:rsidR="00DC5B70" w:rsidRPr="003E01C3">
              <w:rPr>
                <w:rStyle w:val="a5"/>
                <w:noProof/>
              </w:rPr>
              <w:t>Принцип работы программного средства</w:t>
            </w:r>
            <w:r w:rsidR="00DC5B70">
              <w:rPr>
                <w:noProof/>
                <w:webHidden/>
              </w:rPr>
              <w:tab/>
            </w:r>
            <w:r>
              <w:rPr>
                <w:noProof/>
                <w:webHidden/>
              </w:rPr>
              <w:fldChar w:fldCharType="begin"/>
            </w:r>
            <w:r w:rsidR="00DC5B70">
              <w:rPr>
                <w:noProof/>
                <w:webHidden/>
              </w:rPr>
              <w:instrText xml:space="preserve"> PAGEREF _Toc447098023 \h </w:instrText>
            </w:r>
            <w:r>
              <w:rPr>
                <w:noProof/>
                <w:webHidden/>
              </w:rPr>
            </w:r>
            <w:r>
              <w:rPr>
                <w:noProof/>
                <w:webHidden/>
              </w:rPr>
              <w:fldChar w:fldCharType="separate"/>
            </w:r>
            <w:r w:rsidR="00DC5B70">
              <w:rPr>
                <w:noProof/>
                <w:webHidden/>
              </w:rPr>
              <w:t>27</w:t>
            </w:r>
            <w:r>
              <w:rPr>
                <w:noProof/>
                <w:webHidden/>
              </w:rPr>
              <w:fldChar w:fldCharType="end"/>
            </w:r>
          </w:hyperlink>
        </w:p>
        <w:p w:rsidR="00DC5B70" w:rsidRDefault="00CC6F4D">
          <w:pPr>
            <w:pStyle w:val="14"/>
            <w:tabs>
              <w:tab w:val="right" w:leader="dot" w:pos="9345"/>
            </w:tabs>
            <w:rPr>
              <w:rFonts w:asciiTheme="minorHAnsi" w:eastAsiaTheme="minorEastAsia" w:hAnsiTheme="minorHAnsi"/>
              <w:noProof/>
              <w:sz w:val="22"/>
              <w:lang w:eastAsia="ru-RU"/>
            </w:rPr>
          </w:pPr>
          <w:hyperlink w:anchor="_Toc447098024" w:history="1">
            <w:r w:rsidR="00DC5B70" w:rsidRPr="003E01C3">
              <w:rPr>
                <w:rStyle w:val="a5"/>
                <w:noProof/>
              </w:rPr>
              <w:t>ЗАКЛЮЧЕНИЕ</w:t>
            </w:r>
            <w:r w:rsidR="00DC5B70">
              <w:rPr>
                <w:noProof/>
                <w:webHidden/>
              </w:rPr>
              <w:tab/>
            </w:r>
            <w:r>
              <w:rPr>
                <w:noProof/>
                <w:webHidden/>
              </w:rPr>
              <w:fldChar w:fldCharType="begin"/>
            </w:r>
            <w:r w:rsidR="00DC5B70">
              <w:rPr>
                <w:noProof/>
                <w:webHidden/>
              </w:rPr>
              <w:instrText xml:space="preserve"> PAGEREF _Toc447098024 \h </w:instrText>
            </w:r>
            <w:r>
              <w:rPr>
                <w:noProof/>
                <w:webHidden/>
              </w:rPr>
            </w:r>
            <w:r>
              <w:rPr>
                <w:noProof/>
                <w:webHidden/>
              </w:rPr>
              <w:fldChar w:fldCharType="separate"/>
            </w:r>
            <w:r w:rsidR="00DC5B70">
              <w:rPr>
                <w:noProof/>
                <w:webHidden/>
              </w:rPr>
              <w:t>28</w:t>
            </w:r>
            <w:r>
              <w:rPr>
                <w:noProof/>
                <w:webHidden/>
              </w:rPr>
              <w:fldChar w:fldCharType="end"/>
            </w:r>
          </w:hyperlink>
        </w:p>
        <w:p w:rsidR="00DC5B70" w:rsidRDefault="00CC6F4D">
          <w:pPr>
            <w:pStyle w:val="14"/>
            <w:tabs>
              <w:tab w:val="right" w:leader="dot" w:pos="9345"/>
            </w:tabs>
            <w:rPr>
              <w:rFonts w:asciiTheme="minorHAnsi" w:eastAsiaTheme="minorEastAsia" w:hAnsiTheme="minorHAnsi"/>
              <w:noProof/>
              <w:sz w:val="22"/>
              <w:lang w:eastAsia="ru-RU"/>
            </w:rPr>
          </w:pPr>
          <w:hyperlink w:anchor="_Toc447098025" w:history="1">
            <w:r w:rsidR="00DC5B70" w:rsidRPr="003E01C3">
              <w:rPr>
                <w:rStyle w:val="a5"/>
                <w:noProof/>
              </w:rPr>
              <w:t>СПИСОК ИСПОЛЬЗОВАННЫХ ИСТОЧНИКОВ</w:t>
            </w:r>
            <w:r w:rsidR="00DC5B70">
              <w:rPr>
                <w:noProof/>
                <w:webHidden/>
              </w:rPr>
              <w:tab/>
            </w:r>
            <w:r>
              <w:rPr>
                <w:noProof/>
                <w:webHidden/>
              </w:rPr>
              <w:fldChar w:fldCharType="begin"/>
            </w:r>
            <w:r w:rsidR="00DC5B70">
              <w:rPr>
                <w:noProof/>
                <w:webHidden/>
              </w:rPr>
              <w:instrText xml:space="preserve"> PAGEREF _Toc447098025 \h </w:instrText>
            </w:r>
            <w:r>
              <w:rPr>
                <w:noProof/>
                <w:webHidden/>
              </w:rPr>
            </w:r>
            <w:r>
              <w:rPr>
                <w:noProof/>
                <w:webHidden/>
              </w:rPr>
              <w:fldChar w:fldCharType="separate"/>
            </w:r>
            <w:r w:rsidR="00DC5B70">
              <w:rPr>
                <w:noProof/>
                <w:webHidden/>
              </w:rPr>
              <w:t>29</w:t>
            </w:r>
            <w:r>
              <w:rPr>
                <w:noProof/>
                <w:webHidden/>
              </w:rPr>
              <w:fldChar w:fldCharType="end"/>
            </w:r>
          </w:hyperlink>
        </w:p>
        <w:p w:rsidR="002452FC" w:rsidRDefault="00CC6F4D">
          <w:r w:rsidRPr="006A7FB6">
            <w:rPr>
              <w:rFonts w:cs="Times New Roman"/>
              <w:b/>
              <w:bCs/>
              <w:szCs w:val="28"/>
            </w:rPr>
            <w:fldChar w:fldCharType="end"/>
          </w:r>
        </w:p>
      </w:sdtContent>
    </w:sdt>
    <w:p w:rsidR="005609D7" w:rsidRDefault="005609D7" w:rsidP="009E2452">
      <w:pPr>
        <w:pStyle w:val="1"/>
        <w:numPr>
          <w:ilvl w:val="0"/>
          <w:numId w:val="0"/>
        </w:numPr>
        <w:ind w:left="432"/>
        <w:jc w:val="center"/>
      </w:pPr>
    </w:p>
    <w:p w:rsidR="005609D7" w:rsidRDefault="005609D7" w:rsidP="005609D7">
      <w:pPr>
        <w:rPr>
          <w:rFonts w:eastAsiaTheme="majorEastAsia" w:cs="Times New Roman"/>
          <w:szCs w:val="32"/>
        </w:rPr>
      </w:pPr>
      <w:r>
        <w:br w:type="page"/>
      </w:r>
    </w:p>
    <w:p w:rsidR="00264E87" w:rsidRPr="00264E87" w:rsidRDefault="00264E87" w:rsidP="006A7FB6">
      <w:pPr>
        <w:pStyle w:val="1"/>
        <w:numPr>
          <w:ilvl w:val="0"/>
          <w:numId w:val="0"/>
        </w:numPr>
        <w:ind w:left="2482"/>
        <w:rPr>
          <w:rFonts w:eastAsia="Times New Roman"/>
          <w:sz w:val="20"/>
          <w:szCs w:val="20"/>
          <w:lang w:eastAsia="ru-RU"/>
        </w:rPr>
      </w:pPr>
      <w:bookmarkStart w:id="1" w:name="_Toc447097995"/>
      <w:r w:rsidRPr="00264E87">
        <w:rPr>
          <w:rFonts w:eastAsia="Times New Roman"/>
          <w:lang w:eastAsia="ru-RU"/>
        </w:rPr>
        <w:lastRenderedPageBreak/>
        <w:t>ОПРЕДЕЛЕНИЯ И СОКРАЩЕНИЯ</w:t>
      </w:r>
      <w:bookmarkEnd w:id="1"/>
    </w:p>
    <w:p w:rsidR="00264E87" w:rsidRPr="00264E87" w:rsidRDefault="00264E87" w:rsidP="00264E87">
      <w:pPr>
        <w:spacing w:after="0" w:line="154" w:lineRule="exact"/>
        <w:rPr>
          <w:rFonts w:eastAsia="Times New Roman" w:cs="Times New Roman"/>
          <w:sz w:val="20"/>
          <w:szCs w:val="20"/>
          <w:lang w:eastAsia="ru-RU"/>
        </w:rPr>
      </w:pPr>
    </w:p>
    <w:p w:rsidR="00264E87" w:rsidRPr="00264E87" w:rsidRDefault="00264E87" w:rsidP="00264E87">
      <w:pPr>
        <w:spacing w:after="0" w:line="240" w:lineRule="auto"/>
        <w:rPr>
          <w:rFonts w:eastAsia="Times New Roman" w:cs="Times New Roman"/>
          <w:szCs w:val="28"/>
          <w:lang w:eastAsia="ru-RU"/>
        </w:rPr>
      </w:pPr>
      <w:r w:rsidRPr="00264E87">
        <w:rPr>
          <w:rFonts w:eastAsia="Times New Roman" w:cs="Times New Roman"/>
          <w:szCs w:val="28"/>
          <w:lang w:val="en-US" w:eastAsia="ru-RU"/>
        </w:rPr>
        <w:t>CRM</w:t>
      </w:r>
      <w:r w:rsidRPr="00264E87">
        <w:rPr>
          <w:rFonts w:eastAsia="Times New Roman" w:cs="Times New Roman"/>
          <w:szCs w:val="28"/>
          <w:lang w:eastAsia="ru-RU"/>
        </w:rPr>
        <w:t xml:space="preserve"> – система управления отношениями с клиентами</w:t>
      </w:r>
    </w:p>
    <w:p w:rsidR="00264E87" w:rsidRPr="00264E87" w:rsidRDefault="00264E87" w:rsidP="00264E87">
      <w:pPr>
        <w:spacing w:after="0" w:line="240" w:lineRule="auto"/>
        <w:rPr>
          <w:rFonts w:eastAsia="Times New Roman" w:cs="Times New Roman"/>
          <w:sz w:val="20"/>
          <w:szCs w:val="20"/>
          <w:lang w:eastAsia="ru-RU"/>
        </w:rPr>
      </w:pPr>
      <w:r w:rsidRPr="00264E87">
        <w:rPr>
          <w:rFonts w:eastAsia="Times New Roman" w:cs="Times New Roman"/>
          <w:szCs w:val="28"/>
          <w:lang w:eastAsia="ru-RU"/>
        </w:rPr>
        <w:t>БД – база данных.</w:t>
      </w:r>
    </w:p>
    <w:p w:rsidR="00264E87" w:rsidRPr="00264E87" w:rsidRDefault="00264E87" w:rsidP="00264E87">
      <w:pPr>
        <w:spacing w:after="0" w:line="16" w:lineRule="exact"/>
        <w:rPr>
          <w:rFonts w:eastAsia="Times New Roman" w:cs="Times New Roman"/>
          <w:sz w:val="20"/>
          <w:szCs w:val="20"/>
          <w:lang w:eastAsia="ru-RU"/>
        </w:rPr>
      </w:pPr>
    </w:p>
    <w:p w:rsidR="00264E87" w:rsidRPr="00264E87" w:rsidRDefault="00264E87" w:rsidP="00264E87">
      <w:pPr>
        <w:spacing w:after="0" w:line="233" w:lineRule="auto"/>
        <w:ind w:right="3480"/>
        <w:rPr>
          <w:rFonts w:eastAsia="Times New Roman" w:cs="Times New Roman"/>
          <w:szCs w:val="28"/>
          <w:lang w:eastAsia="ru-RU"/>
        </w:rPr>
      </w:pPr>
      <w:r w:rsidRPr="00264E87">
        <w:rPr>
          <w:rFonts w:eastAsia="Times New Roman" w:cs="Times New Roman"/>
          <w:szCs w:val="28"/>
          <w:lang w:eastAsia="ru-RU"/>
        </w:rPr>
        <w:t xml:space="preserve">СУБД – система управления базой данных. </w:t>
      </w:r>
    </w:p>
    <w:p w:rsidR="00264E87" w:rsidRPr="00264E87" w:rsidRDefault="00264E87" w:rsidP="00264E87">
      <w:pPr>
        <w:spacing w:after="0" w:line="233" w:lineRule="auto"/>
        <w:ind w:right="3480"/>
        <w:rPr>
          <w:rFonts w:eastAsia="Times New Roman" w:cs="Times New Roman"/>
          <w:sz w:val="20"/>
          <w:szCs w:val="20"/>
          <w:lang w:eastAsia="ru-RU"/>
        </w:rPr>
      </w:pPr>
      <w:r w:rsidRPr="00264E87">
        <w:rPr>
          <w:rFonts w:eastAsia="Times New Roman" w:cs="Times New Roman"/>
          <w:szCs w:val="28"/>
          <w:lang w:eastAsia="ru-RU"/>
        </w:rPr>
        <w:t>ПС – программное средство.</w:t>
      </w:r>
    </w:p>
    <w:p w:rsidR="00264E87" w:rsidRPr="00264E87" w:rsidRDefault="00264E87" w:rsidP="00264E87">
      <w:pPr>
        <w:spacing w:after="0" w:line="5" w:lineRule="exact"/>
        <w:rPr>
          <w:rFonts w:eastAsia="Times New Roman" w:cs="Times New Roman"/>
          <w:sz w:val="20"/>
          <w:szCs w:val="20"/>
          <w:lang w:eastAsia="ru-RU"/>
        </w:rPr>
      </w:pPr>
    </w:p>
    <w:p w:rsidR="00264E87" w:rsidRDefault="00264E87" w:rsidP="00264E87">
      <w:pPr>
        <w:spacing w:after="0" w:line="240" w:lineRule="auto"/>
        <w:rPr>
          <w:rFonts w:eastAsia="Times New Roman" w:cs="Times New Roman"/>
          <w:szCs w:val="28"/>
          <w:lang w:eastAsia="ru-RU"/>
        </w:rPr>
      </w:pPr>
      <w:r w:rsidRPr="00264E87">
        <w:rPr>
          <w:rFonts w:eastAsia="Times New Roman" w:cs="Times New Roman"/>
          <w:szCs w:val="28"/>
          <w:lang w:eastAsia="ru-RU"/>
        </w:rPr>
        <w:t>ОС – операционная система.</w:t>
      </w: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Pr="00264E87" w:rsidRDefault="00264E87" w:rsidP="00264E87">
      <w:pPr>
        <w:spacing w:after="0" w:line="240" w:lineRule="auto"/>
        <w:rPr>
          <w:rFonts w:eastAsia="Times New Roman" w:cs="Times New Roman"/>
          <w:szCs w:val="28"/>
          <w:lang w:eastAsia="ru-RU"/>
        </w:rPr>
      </w:pPr>
    </w:p>
    <w:p w:rsidR="002B2ED7" w:rsidRPr="0099422E" w:rsidRDefault="002B2ED7" w:rsidP="009E2452">
      <w:pPr>
        <w:pStyle w:val="1"/>
        <w:numPr>
          <w:ilvl w:val="0"/>
          <w:numId w:val="0"/>
        </w:numPr>
        <w:ind w:left="432"/>
        <w:jc w:val="center"/>
      </w:pPr>
      <w:bookmarkStart w:id="2" w:name="_Toc447097996"/>
      <w:r w:rsidRPr="00F66DB9">
        <w:lastRenderedPageBreak/>
        <w:t>ВВЕДЕНИЕ</w:t>
      </w:r>
      <w:bookmarkEnd w:id="2"/>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В современном бизнесе необходимость автоматизация различных процессов стала уже привычным явлением. Уже становится сложно представить себе складской или бухгалтерский учет без применения специализированного программного обеспечения, торговые представители используют специальные приложения для оформления и отправки заказа в офис прямо с плашнета или мобильного телефона, достаточно большая часть заказов приходит с сайта уже в виде готовых к обработке документов. Но при этом взаимоотношения с клиентами, по крайней мере, в среднем и малом бизнесе, почему-то очень часто ведутся без внедрения автоматизации и достаточного внимания к учету.</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Что происходит, если работа отдела продаж ведется без системы учета? Каждый менеджер по продажам работает так, как ему удобнее, ведет фиксацию звонков, других видов взаимодействия с клиентами по собственному усмотрению: кто-то – на бумаге, кто-то – в Excel таблицах, а кто-то вообще не считает нужным фиксировать процесс своей работы.</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 xml:space="preserve">Входящие звонки или заявки с сайта от новых заказчиков также не фиксируются, зачастую даже сложно понять, кто из менеджеров занимается входящей заявкой. В результате реальный учет ведется только на уровне оплаченных заказов и отгрузки товара. А насколько эффективно работает отдел продаж, отрабатываются ли все входящие ЛИДы, проводится ли какая-то работа с уже имеющимися контактами, определить оказывается невозможно. </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Кроме того, в случае увольнения или болезни сотрудника, все его неоконченные переговоры и необработанные контакты компания может потерять, что также крайне нежелательно для эффективной работы отдела продаж.</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Выход из этой ситуации – автоматизация и стандартизация управления отношений с клиентами, т.е. внедрение CRM-системы.</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CRM-система - это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Целью данного дипломного проекта является разработка серверной части CRM системы для малого бизнеса.</w:t>
      </w:r>
    </w:p>
    <w:p w:rsidR="00D242C7" w:rsidRPr="0099422E" w:rsidRDefault="00D242C7" w:rsidP="00B7394D">
      <w:pPr>
        <w:spacing w:line="240" w:lineRule="auto"/>
        <w:ind w:firstLine="709"/>
        <w:contextualSpacing/>
        <w:jc w:val="both"/>
        <w:rPr>
          <w:rFonts w:cs="Times New Roman"/>
          <w:szCs w:val="28"/>
          <w:shd w:val="clear" w:color="auto" w:fill="FFFFFF"/>
        </w:rPr>
      </w:pPr>
    </w:p>
    <w:p w:rsidR="00776BA1" w:rsidRPr="0099422E" w:rsidRDefault="004200A4" w:rsidP="00B7394D">
      <w:pPr>
        <w:spacing w:line="240" w:lineRule="auto"/>
        <w:ind w:firstLine="709"/>
        <w:contextualSpacing/>
        <w:jc w:val="both"/>
        <w:rPr>
          <w:rFonts w:cs="Times New Roman"/>
          <w:szCs w:val="28"/>
          <w:shd w:val="clear" w:color="auto" w:fill="FFFFFF"/>
        </w:rPr>
      </w:pPr>
      <w:r w:rsidRPr="0099422E">
        <w:rPr>
          <w:rFonts w:cs="Times New Roman"/>
          <w:szCs w:val="28"/>
          <w:shd w:val="clear" w:color="auto" w:fill="FFFFFF"/>
        </w:rPr>
        <w:tab/>
      </w:r>
    </w:p>
    <w:p w:rsidR="00000B78" w:rsidRPr="0099422E" w:rsidRDefault="00776BA1" w:rsidP="00B7394D">
      <w:pPr>
        <w:spacing w:line="240" w:lineRule="auto"/>
        <w:ind w:firstLine="709"/>
        <w:contextualSpacing/>
        <w:rPr>
          <w:shd w:val="clear" w:color="auto" w:fill="FFFFFF"/>
        </w:rPr>
      </w:pPr>
      <w:r w:rsidRPr="0099422E">
        <w:rPr>
          <w:shd w:val="clear" w:color="auto" w:fill="FFFFFF"/>
        </w:rPr>
        <w:br w:type="page"/>
      </w:r>
    </w:p>
    <w:p w:rsidR="006666CF" w:rsidRPr="00F9390B" w:rsidRDefault="008D33EB" w:rsidP="009E2452">
      <w:pPr>
        <w:pStyle w:val="1"/>
        <w:rPr>
          <w:shd w:val="clear" w:color="auto" w:fill="FFFFFF"/>
        </w:rPr>
      </w:pPr>
      <w:bookmarkStart w:id="3" w:name="_Toc447097997"/>
      <w:r w:rsidRPr="0099422E">
        <w:rPr>
          <w:shd w:val="clear" w:color="auto" w:fill="FFFFFF"/>
        </w:rPr>
        <w:lastRenderedPageBreak/>
        <w:t xml:space="preserve">АНАЛИЗ </w:t>
      </w:r>
      <w:r>
        <w:rPr>
          <w:shd w:val="clear" w:color="auto" w:fill="FFFFFF"/>
        </w:rPr>
        <w:t>ЛИТЕРАТУРЫ</w:t>
      </w:r>
      <w:bookmarkEnd w:id="3"/>
    </w:p>
    <w:p w:rsidR="00334BA7" w:rsidRDefault="00FA2037" w:rsidP="00043DC9">
      <w:pPr>
        <w:pStyle w:val="20"/>
      </w:pPr>
      <w:bookmarkStart w:id="4" w:name="_Toc447097998"/>
      <w:r w:rsidRPr="001F2494">
        <w:t>Понятие</w:t>
      </w:r>
      <w:r>
        <w:t xml:space="preserve"> </w:t>
      </w:r>
      <w:r w:rsidR="00693A8D">
        <w:rPr>
          <w:lang w:val="en-US"/>
        </w:rPr>
        <w:t xml:space="preserve">CRM </w:t>
      </w:r>
      <w:r w:rsidR="00693A8D">
        <w:t>системы</w:t>
      </w:r>
      <w:bookmarkEnd w:id="4"/>
    </w:p>
    <w:p w:rsidR="00376D52" w:rsidRDefault="00693A8D" w:rsidP="00376D52">
      <w:pPr>
        <w:spacing w:line="240" w:lineRule="auto"/>
        <w:ind w:firstLine="709"/>
        <w:contextualSpacing/>
        <w:jc w:val="both"/>
        <w:rPr>
          <w:rFonts w:cs="Times New Roman"/>
          <w:szCs w:val="28"/>
        </w:rPr>
      </w:pPr>
      <w:r w:rsidRPr="00693A8D">
        <w:rPr>
          <w:rFonts w:cs="Times New Roman"/>
          <w:szCs w:val="28"/>
        </w:rPr>
        <w:t>CRM-система (Customer Relationship Management или Управ</w:t>
      </w:r>
      <w:r>
        <w:rPr>
          <w:rFonts w:cs="Times New Roman"/>
          <w:szCs w:val="28"/>
        </w:rPr>
        <w:t>ление отношениями с клиентами) - это -</w:t>
      </w:r>
      <w:r w:rsidRPr="00693A8D">
        <w:rPr>
          <w:rFonts w:cs="Times New Roman"/>
          <w:szCs w:val="28"/>
        </w:rPr>
        <w:t xml:space="preserve">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rsidR="0060005D" w:rsidRDefault="004B715E" w:rsidP="00171387">
      <w:pPr>
        <w:pStyle w:val="20"/>
      </w:pPr>
      <w:bookmarkStart w:id="5" w:name="_Toc447097999"/>
      <w:r>
        <w:t xml:space="preserve">Классификация </w:t>
      </w:r>
      <w:r w:rsidR="00442F03">
        <w:rPr>
          <w:lang w:val="en-US"/>
        </w:rPr>
        <w:t xml:space="preserve">CRM </w:t>
      </w:r>
      <w:r w:rsidR="00442F03">
        <w:t>систем</w:t>
      </w:r>
      <w:bookmarkEnd w:id="5"/>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1. </w:t>
      </w:r>
      <w:r w:rsidR="00B07CDD">
        <w:rPr>
          <w:szCs w:val="28"/>
        </w:rPr>
        <w:t>О</w:t>
      </w:r>
      <w:r w:rsidRPr="00442F03">
        <w:rPr>
          <w:szCs w:val="28"/>
        </w:rPr>
        <w:t>перативные</w:t>
      </w:r>
      <w:r w:rsidRPr="00442F03">
        <w:rPr>
          <w:rStyle w:val="apple-converted-space"/>
          <w:rFonts w:cs="Times New Roman"/>
          <w:color w:val="303030"/>
          <w:szCs w:val="28"/>
        </w:rPr>
        <w:t> </w:t>
      </w:r>
      <w:r w:rsidRPr="00442F03">
        <w:rPr>
          <w:rFonts w:cs="Times New Roman"/>
          <w:szCs w:val="28"/>
        </w:rPr>
        <w:t>— в основе их работы лежит получение оперативного доступа к информации о любом клиенте, вне зависимости от того, каким способом и из какого источника была она получена. Одна из самых положительных черт этих CRM систем заключается в обеспечении надежного взаимодействия между отдельными подсистемами. На сегодняшний день оперативные CRM системы являются наиболее распространенными;</w:t>
      </w:r>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2. </w:t>
      </w:r>
      <w:r w:rsidR="00B07CDD">
        <w:rPr>
          <w:szCs w:val="28"/>
        </w:rPr>
        <w:t>А</w:t>
      </w:r>
      <w:r w:rsidRPr="00442F03">
        <w:rPr>
          <w:szCs w:val="28"/>
        </w:rPr>
        <w:t>налитические</w:t>
      </w:r>
      <w:r w:rsidRPr="00442F03">
        <w:rPr>
          <w:rStyle w:val="apple-converted-space"/>
          <w:rFonts w:cs="Times New Roman"/>
          <w:color w:val="303030"/>
          <w:szCs w:val="28"/>
        </w:rPr>
        <w:t> </w:t>
      </w:r>
      <w:r w:rsidRPr="00442F03">
        <w:rPr>
          <w:rFonts w:cs="Times New Roman"/>
          <w:szCs w:val="28"/>
        </w:rPr>
        <w:t>— не только обеспечивают доступ к информации, но и позволяют проведение аналитической деятельности компании относительно контактов с клиентами с целью получения информации для разработки стратегии бизнеса. CRM системы этой группы обязательно должны обладать возможностью интеграции с различными инструментами, предназначенными для проведения анализа данных. Следует также иметь в виду, что компания должна обладать большой статистической базой. Основная сфера применения данного класса CRM — электронная коммерция. Основной пользователь — маркетинговые отделы компании, а также клиенты (по запросу);</w:t>
      </w:r>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3. </w:t>
      </w:r>
      <w:r w:rsidR="00B07CDD">
        <w:t>К</w:t>
      </w:r>
      <w:r w:rsidRPr="00442F03">
        <w:t>оллаборационные</w:t>
      </w:r>
      <w:r w:rsidRPr="00442F03">
        <w:rPr>
          <w:rStyle w:val="apple-converted-space"/>
          <w:rFonts w:cs="Times New Roman"/>
          <w:color w:val="303030"/>
          <w:szCs w:val="28"/>
        </w:rPr>
        <w:t> </w:t>
      </w:r>
      <w:r w:rsidRPr="00442F03">
        <w:rPr>
          <w:rFonts w:cs="Times New Roman"/>
          <w:szCs w:val="28"/>
        </w:rPr>
        <w:t>— предназначены для достижения более тесного взаимодействия с покупателем, в результате которого он получает возможность принимать участие в деятельности компании, влиять на некоторые процессы, например, в плане разработки дизайна, улучшения обслуживания и т.п. Для того, чтобы это было возможно, создаются оптимальные условия для того, чтобы клиент мог беспрепятственно получать доступ к внутренним процессам компании. Основная сфера применения данных</w:t>
      </w:r>
      <w:r w:rsidRPr="00442F03">
        <w:rPr>
          <w:rStyle w:val="apple-converted-space"/>
          <w:rFonts w:cs="Times New Roman"/>
          <w:color w:val="303030"/>
          <w:szCs w:val="28"/>
        </w:rPr>
        <w:t> </w:t>
      </w:r>
      <w:r w:rsidRPr="00442F03">
        <w:rPr>
          <w:rFonts w:cs="Times New Roman"/>
          <w:szCs w:val="28"/>
        </w:rPr>
        <w:t>CRM</w:t>
      </w:r>
      <w:r w:rsidRPr="00442F03">
        <w:rPr>
          <w:rStyle w:val="apple-converted-space"/>
          <w:rFonts w:cs="Times New Roman"/>
          <w:color w:val="303030"/>
          <w:szCs w:val="28"/>
        </w:rPr>
        <w:t> </w:t>
      </w:r>
      <w:r w:rsidRPr="00442F03">
        <w:rPr>
          <w:rFonts w:cs="Times New Roman"/>
          <w:szCs w:val="28"/>
        </w:rPr>
        <w:t>— электронная коммерция;</w:t>
      </w:r>
    </w:p>
    <w:p w:rsidR="00442F03" w:rsidRPr="00442F03" w:rsidRDefault="00442F03" w:rsidP="00442F03">
      <w:pPr>
        <w:ind w:firstLine="708"/>
        <w:rPr>
          <w:rFonts w:cs="Times New Roman"/>
          <w:szCs w:val="28"/>
        </w:rPr>
      </w:pPr>
      <w:r w:rsidRPr="00442F03">
        <w:lastRenderedPageBreak/>
        <w:t>4. Sales Intelligence CRM</w:t>
      </w:r>
      <w:r w:rsidRPr="00442F03">
        <w:rPr>
          <w:rStyle w:val="apple-converted-space"/>
          <w:rFonts w:cs="Times New Roman"/>
          <w:color w:val="303030"/>
          <w:szCs w:val="28"/>
        </w:rPr>
        <w:t> </w:t>
      </w:r>
      <w:r w:rsidRPr="00442F03">
        <w:rPr>
          <w:rFonts w:cs="Times New Roman"/>
          <w:szCs w:val="28"/>
        </w:rPr>
        <w:t>— разрабатываются на основе аналитических систем, имеют возможность для проведения различных видов продаж: подменяющих, перекрестных и т.п. Помимо этого данные системы предоставляют возможность для получения самой различной аналитической информации, касающейся как непосредственно продаж, так и клиентов;</w:t>
      </w:r>
    </w:p>
    <w:p w:rsidR="00442F03" w:rsidRPr="00B07CDD" w:rsidRDefault="00442F03" w:rsidP="00B07CDD">
      <w:pPr>
        <w:ind w:firstLine="708"/>
        <w:rPr>
          <w:rFonts w:cs="Times New Roman"/>
          <w:szCs w:val="28"/>
        </w:rPr>
      </w:pPr>
      <w:r w:rsidRPr="00442F03">
        <w:t>5. Cистемы для управления компаниями</w:t>
      </w:r>
      <w:r w:rsidRPr="00442F03">
        <w:rPr>
          <w:rStyle w:val="apple-converted-space"/>
          <w:rFonts w:cs="Times New Roman"/>
          <w:color w:val="303030"/>
          <w:szCs w:val="28"/>
        </w:rPr>
        <w:t> </w:t>
      </w:r>
      <w:r w:rsidRPr="00442F03">
        <w:rPr>
          <w:rFonts w:cs="Times New Roman"/>
          <w:szCs w:val="28"/>
        </w:rPr>
        <w:t>— представляют собой синтез оперативных и аналитических систем. Помимо прочего, позволяют выделение целевых групп, осуществление двусторонней связи с клиентами. С помощью этих систем создается статистическая база данных компании.</w:t>
      </w:r>
    </w:p>
    <w:p w:rsidR="00C93FEC" w:rsidRDefault="008031B2" w:rsidP="00A13E60">
      <w:pPr>
        <w:pStyle w:val="20"/>
      </w:pPr>
      <w:bookmarkStart w:id="6" w:name="_Toc447098000"/>
      <w:r w:rsidRPr="00C93FEC">
        <w:t xml:space="preserve">Функции </w:t>
      </w:r>
      <w:r w:rsidR="00B07CDD">
        <w:rPr>
          <w:lang w:val="en-US"/>
        </w:rPr>
        <w:t xml:space="preserve">CRM </w:t>
      </w:r>
      <w:r w:rsidR="00B07CDD">
        <w:t xml:space="preserve"> систем</w:t>
      </w:r>
      <w:bookmarkEnd w:id="6"/>
    </w:p>
    <w:p w:rsidR="00F01D1D" w:rsidRPr="00F01D1D" w:rsidRDefault="00F01D1D" w:rsidP="00F01D1D">
      <w:pPr>
        <w:pStyle w:val="3"/>
      </w:pPr>
      <w:bookmarkStart w:id="7" w:name="_Toc447098001"/>
      <w:r w:rsidRPr="00F01D1D">
        <w:t>Автоматизация бизнес-процессов</w:t>
      </w:r>
      <w:bookmarkEnd w:id="7"/>
    </w:p>
    <w:p w:rsidR="00F01D1D" w:rsidRDefault="00F01D1D" w:rsidP="00F01D1D">
      <w:pPr>
        <w:ind w:firstLine="708"/>
      </w:pPr>
      <w:r>
        <w:t xml:space="preserve">Разложить все рабочие процессы по полочкам, формализовать их -нетривиальная задача, решаемая бизнес-аналитиками. Если все сотрудники действуют согласно регламентированным процессам, уменьшается количество ошибок, работа компании ускоряется, а результаты труда становятся более прогнозируемыми. Если выполнение процессов прозрачно для руководителей, им гораздо легче выявлять слабые места в работе и направлять усилия сотрудников в нужное русло. Эти задачи могут быть решены с помощью автоматизации процессов, с использованием CRM-системы. </w:t>
      </w:r>
      <w:r w:rsidRPr="00F01D1D">
        <w:t>Обеспечивая автоматизацию и оперативный контроль хода выполнения бизнес-процессов компании, CRM-система повышает вероятность их своевременного и качественного исполнения. Новые сотрудники быстрее входят в курс дела, улучшается коммуникация между отделами. А средства оценки эффективности бизнес-процессов способствуют оптимизации деятельности компании в целом.</w:t>
      </w:r>
    </w:p>
    <w:p w:rsidR="00F01D1D" w:rsidRPr="00F01D1D" w:rsidRDefault="00F01D1D" w:rsidP="00F01D1D">
      <w:pPr>
        <w:pStyle w:val="3"/>
      </w:pPr>
      <w:bookmarkStart w:id="8" w:name="_Toc447098002"/>
      <w:r w:rsidRPr="00F01D1D">
        <w:t>Управление информацией о клиентах</w:t>
      </w:r>
      <w:bookmarkEnd w:id="8"/>
    </w:p>
    <w:p w:rsidR="009A582D" w:rsidRDefault="009A582D" w:rsidP="009A582D">
      <w:pPr>
        <w:ind w:firstLine="708"/>
      </w:pPr>
      <w:r>
        <w:t>«Сердцем» любой CRM-системы является база данных как физических, так и юридических лиц, которые взаимодействуют с Вашей компанией в рамках деятельности предприятия. Это не только клиенты, но и филиалы компании, партнеры, поставщики, конкуренты. База данных клиентов сама по себе ценный актив, а грамотное управление данными в CRM-системе позволяет использовать информацию в работе с максимальной эффективностью. Клиентская база консолидирована, организация получает полную информацию о своих клиентах и их предпочтениях и, основываясь на этих сведениях, строит стратегию взаимодействия.</w:t>
      </w:r>
    </w:p>
    <w:p w:rsidR="009A582D" w:rsidRDefault="009A582D" w:rsidP="009A582D">
      <w:r>
        <w:lastRenderedPageBreak/>
        <w:t>Единая база данных клиентов и полная история взаимоотношения с ними в совокупности с мощными аналитическими инструментами CRM позволяет удерживать и развивать существующих клиентов, выявляя наиболее ценных, а также привлекать новых клиентов.</w:t>
      </w:r>
    </w:p>
    <w:p w:rsidR="009A582D" w:rsidRPr="009A582D" w:rsidRDefault="009A582D" w:rsidP="009A582D">
      <w:pPr>
        <w:pStyle w:val="3"/>
      </w:pPr>
      <w:bookmarkStart w:id="9" w:name="_Toc447098003"/>
      <w:r w:rsidRPr="009A582D">
        <w:t>Управление продажами</w:t>
      </w:r>
      <w:bookmarkEnd w:id="9"/>
    </w:p>
    <w:p w:rsidR="009A582D" w:rsidRDefault="009A582D" w:rsidP="009A582D">
      <w:pPr>
        <w:ind w:firstLine="708"/>
      </w:pPr>
      <w:r>
        <w:t xml:space="preserve">Главная функция CRM-системы - помогать менеджерам планировать продажи, организовывать прозрачное управление сделками и оптимизировать каналы продаж. Система хранит полную историю общения с клиентами, что помогает департаментам продаж анализировать поведение клиентов, формировать подходящие им предложения, завоевывать лояльность. Планирование продаж в CRM-системе организовано в различных срезах. </w:t>
      </w:r>
    </w:p>
    <w:p w:rsidR="009A582D" w:rsidRDefault="009A582D" w:rsidP="009A582D">
      <w:pPr>
        <w:ind w:firstLine="708"/>
      </w:pPr>
      <w:r>
        <w:t xml:space="preserve">Менеджер составляет план на основе данных по своим клиентам с учетом вероятности, а руководитель, проанализировав объем подтвержденных платежей, может составить для менеджера стимулирующий план. С помощью инструментов CRM-системы руководители могут контролировать качественные показатели работы менеджеров (воронка продаж), выполнение планов продаж, соблюдение сроков оплаты и поставки. Система позволяет оценивать объем и вероятность сделок, управлять бизнес-процессами продаж, следить за состоянием сделки и анализировать действия конкурентов. Одна из важнейших задач, которую помогает решить CRM-система, - организация cross-sales, up-sales. </w:t>
      </w:r>
    </w:p>
    <w:p w:rsidR="009A582D" w:rsidRDefault="009A582D" w:rsidP="009A582D">
      <w:pPr>
        <w:ind w:firstLine="708"/>
      </w:pPr>
      <w:r>
        <w:t>Система позволяет формировать матрицу кросс-продаж и продуктово-сегментную матрицу, группировать клиентов по различным параметрам и выявлять их потенциальные интересы. Предлагая инструменты прогнозирования и анализа, автоматизируя взаимодействие сотрудников с клиентами и между собой, CRM-система формирует предпосылки для оптимизации существующих каналов сбыта и увеличения прибыли компании.</w:t>
      </w:r>
    </w:p>
    <w:p w:rsidR="009A582D" w:rsidRPr="009A582D" w:rsidRDefault="009A582D" w:rsidP="009A582D">
      <w:pPr>
        <w:pStyle w:val="3"/>
      </w:pPr>
      <w:bookmarkStart w:id="10" w:name="_Toc447098004"/>
      <w:r w:rsidRPr="009A582D">
        <w:t>Управление маркетингом</w:t>
      </w:r>
      <w:bookmarkEnd w:id="10"/>
    </w:p>
    <w:p w:rsidR="009A582D" w:rsidRDefault="009A582D" w:rsidP="009A582D">
      <w:pPr>
        <w:ind w:firstLine="708"/>
      </w:pPr>
      <w:r>
        <w:t>CRM-система позволяет оптимальным образом организовать управление маркетингом компании: планировать и проводить маркетинговые мероприятия, управлять ресурсами и бюджетами на маркетинг, координировать все маркетинговые воздействия.</w:t>
      </w:r>
    </w:p>
    <w:p w:rsidR="009A582D" w:rsidRDefault="009A582D" w:rsidP="009A582D">
      <w:pPr>
        <w:ind w:firstLine="708"/>
      </w:pPr>
      <w:r>
        <w:t xml:space="preserve">Сотрудники отдела маркетинга получают единую библиотеку маркетинговых материалов, инструменты для сегментации клиентов, </w:t>
      </w:r>
      <w:r>
        <w:lastRenderedPageBreak/>
        <w:t>автоматизации персонализированных рассылок для целевой аудитории. А для измерения прибыльности проводимых кампаний и эффективности деятельности отдела маркетинга CRM-система предлагает специальные инструменты анализа.</w:t>
      </w:r>
    </w:p>
    <w:p w:rsidR="009A582D" w:rsidRDefault="009A582D" w:rsidP="009A582D">
      <w:pPr>
        <w:ind w:firstLine="708"/>
      </w:pPr>
      <w:r>
        <w:t>Среди базовых функций CRM-системы для автоматизации маркетинга присутствуют: управление прямыми маркетинговыми акциями (электронная рассылка, прямая рассылка), организация исследований, опросов клиентов. В итоге, такая автоматизация помогает усовершенствовать работу департамента маркетинга и повысить степень удовлетворенности клиентов.</w:t>
      </w:r>
    </w:p>
    <w:p w:rsidR="00DB292D" w:rsidRPr="00DB292D" w:rsidRDefault="00DB292D" w:rsidP="00DB292D">
      <w:pPr>
        <w:pStyle w:val="3"/>
        <w:rPr>
          <w:rFonts w:eastAsiaTheme="minorHAnsi"/>
        </w:rPr>
      </w:pPr>
      <w:bookmarkStart w:id="11" w:name="_Toc447098005"/>
      <w:r w:rsidRPr="00DB292D">
        <w:rPr>
          <w:rFonts w:eastAsiaTheme="minorHAnsi"/>
        </w:rPr>
        <w:t>Автоматизация документооборота</w:t>
      </w:r>
      <w:bookmarkEnd w:id="11"/>
    </w:p>
    <w:p w:rsidR="00DB292D" w:rsidRDefault="00DB292D" w:rsidP="00DB292D">
      <w:pPr>
        <w:ind w:firstLine="708"/>
      </w:pPr>
      <w:r>
        <w:t>CRM-система предусматривает все необходимые инструменты для управления как внешним, так и внутренним документооборотом компании. Эти инструменты предоставляют средства автоматического формирования документов по шаблонам, подготовки печатных форм документов, поддержки версионности документов, быстрого поиска документов в системе, создание электронного хранилища документов и многое другое.</w:t>
      </w:r>
    </w:p>
    <w:p w:rsidR="00DB292D" w:rsidRDefault="00DB292D" w:rsidP="00DB292D">
      <w:pPr>
        <w:ind w:firstLine="708"/>
      </w:pPr>
      <w:r>
        <w:t>При ведении в СRM документации, можно организовать коллективную работу с документами при гибком разграничении прав доступа, электронное визирование, а также учет взаимосвязей между документами.</w:t>
      </w:r>
    </w:p>
    <w:p w:rsidR="00FA4FE1" w:rsidRPr="00FA4FE1" w:rsidRDefault="00FA4FE1" w:rsidP="00FA4FE1">
      <w:pPr>
        <w:pStyle w:val="3"/>
      </w:pPr>
      <w:bookmarkStart w:id="12" w:name="_Toc447098006"/>
      <w:r w:rsidRPr="00FA4FE1">
        <w:t>Оптимизация коммуникаций внутри компании</w:t>
      </w:r>
      <w:bookmarkEnd w:id="12"/>
    </w:p>
    <w:p w:rsidR="00FA4FE1" w:rsidRDefault="00FA4FE1" w:rsidP="00FA4FE1">
      <w:pPr>
        <w:ind w:firstLine="708"/>
      </w:pPr>
      <w:r>
        <w:t>Низкий уровень развития коммуникаций между сотрудниками и подразделениями делает работу компании малоэффективной и приводит к сбоям основных бизнес-процессов. Как следствие — снижается прибыльность бизнеса.</w:t>
      </w:r>
    </w:p>
    <w:p w:rsidR="00FA4FE1" w:rsidRDefault="00FA4FE1" w:rsidP="00FA4FE1">
      <w:pPr>
        <w:ind w:firstLine="708"/>
      </w:pPr>
      <w:r>
        <w:t>CRM-система позволяет организовать эффективное взаимодействие и обмен информацией внутри компании, препятствуя возникновению «информационных провалов» и потере важной информации. Использование СRM-системы в компании поможет синхронизировать действия персонала, контролировать выполнение функциональных ролей команды в сделках, организовать автоматическое распределение задач между сотрудниками различных отделов на основании логики действующих бизнес-процессов.</w:t>
      </w:r>
    </w:p>
    <w:p w:rsidR="00FA4FE1" w:rsidRDefault="00FA4FE1" w:rsidP="00FA4FE1">
      <w:pPr>
        <w:ind w:firstLine="708"/>
      </w:pPr>
      <w:r>
        <w:t>Благодаря применению единых корпоративных стандартов и лучших практик ведения бизнеса, СRM-система обеспечит быстрое обучение новых сотрудников.</w:t>
      </w:r>
    </w:p>
    <w:p w:rsidR="00822D55" w:rsidRPr="00822D55" w:rsidRDefault="00822D55" w:rsidP="00822D55">
      <w:pPr>
        <w:pStyle w:val="3"/>
      </w:pPr>
      <w:bookmarkStart w:id="13" w:name="_Toc447098007"/>
      <w:r w:rsidRPr="00822D55">
        <w:lastRenderedPageBreak/>
        <w:t>Аналитические возможности CRM-системы</w:t>
      </w:r>
      <w:bookmarkEnd w:id="13"/>
    </w:p>
    <w:p w:rsidR="00822D55" w:rsidRDefault="00822D55" w:rsidP="00822D55">
      <w:pPr>
        <w:ind w:firstLine="708"/>
      </w:pPr>
      <w:r>
        <w:t>Невозможно повысить рентабельность предприятия без глубокого анализа информации о клиентах, их ценности и доходности, выявления «узких мест» в бизнес-процессах компании, анализа системы продаж. CRM-система позволяет компании получить статистическую информацию, провести сложный анализ данных, что необходимо для принятия стратегически важных бизнес-решений.</w:t>
      </w:r>
    </w:p>
    <w:p w:rsidR="00822D55" w:rsidRDefault="00822D55" w:rsidP="00822D55">
      <w:pPr>
        <w:ind w:firstLine="708"/>
      </w:pPr>
      <w:r>
        <w:t>Более 100 стандартных отчетов системы дают возможность анализировать и контролировать все типичные задачи бизнеса. С помощью встроенного построителя отчетов можно создать аналитические формы, отвечающие специфическим задачам каждого предприятия.</w:t>
      </w:r>
    </w:p>
    <w:p w:rsidR="00F01D1D" w:rsidRPr="000210E5" w:rsidRDefault="00822D55" w:rsidP="00D543AF">
      <w:pPr>
        <w:ind w:firstLine="708"/>
      </w:pPr>
      <w:r>
        <w:t>Кроме того, на панели итогов CRM-системы можно отслеживать KPI (ключевые показатели деятельности), анализ которых позволит руководству оценивать эффективность работы каждого сотрудника.</w:t>
      </w:r>
    </w:p>
    <w:p w:rsidR="00EF34D2" w:rsidRDefault="0046085E" w:rsidP="002D788D">
      <w:pPr>
        <w:pStyle w:val="20"/>
      </w:pPr>
      <w:bookmarkStart w:id="14" w:name="_Toc447098008"/>
      <w:r>
        <w:t xml:space="preserve">Архитектура </w:t>
      </w:r>
      <w:r w:rsidR="00D543AF">
        <w:rPr>
          <w:lang w:val="en-US"/>
        </w:rPr>
        <w:t xml:space="preserve">CRM </w:t>
      </w:r>
      <w:r w:rsidR="00D543AF">
        <w:t>системы</w:t>
      </w:r>
      <w:bookmarkEnd w:id="14"/>
    </w:p>
    <w:p w:rsidR="00EF34D2" w:rsidRPr="001C1D13" w:rsidRDefault="00EF34D2" w:rsidP="00EF34D2">
      <w:pPr>
        <w:ind w:firstLine="576"/>
        <w:rPr>
          <w:lang w:eastAsia="ru-RU"/>
        </w:rPr>
      </w:pPr>
      <w:r>
        <w:rPr>
          <w:lang w:eastAsia="ru-RU"/>
        </w:rPr>
        <w:t>О</w:t>
      </w:r>
      <w:r w:rsidRPr="001C1D13">
        <w:rPr>
          <w:lang w:eastAsia="ru-RU"/>
        </w:rPr>
        <w:t>сновные принципы</w:t>
      </w:r>
      <w:r>
        <w:rPr>
          <w:lang w:eastAsia="ru-RU"/>
        </w:rPr>
        <w:t xml:space="preserve"> </w:t>
      </w:r>
      <w:r>
        <w:rPr>
          <w:lang w:val="en-US" w:eastAsia="ru-RU"/>
        </w:rPr>
        <w:t>CRM</w:t>
      </w:r>
      <w:r w:rsidRPr="00EF34D2">
        <w:rPr>
          <w:lang w:eastAsia="ru-RU"/>
        </w:rPr>
        <w:t xml:space="preserve"> </w:t>
      </w:r>
      <w:r>
        <w:rPr>
          <w:lang w:eastAsia="ru-RU"/>
        </w:rPr>
        <w:t>системы</w:t>
      </w:r>
      <w:r w:rsidRPr="001C1D13">
        <w:rPr>
          <w:lang w:eastAsia="ru-RU"/>
        </w:rPr>
        <w:t>:</w:t>
      </w:r>
    </w:p>
    <w:p w:rsidR="00EF34D2" w:rsidRPr="001C1D13" w:rsidRDefault="00EF34D2" w:rsidP="002D788D">
      <w:pPr>
        <w:pStyle w:val="a6"/>
        <w:numPr>
          <w:ilvl w:val="0"/>
          <w:numId w:val="15"/>
        </w:numPr>
        <w:rPr>
          <w:lang w:eastAsia="ru-RU"/>
        </w:rPr>
      </w:pPr>
      <w:r>
        <w:rPr>
          <w:lang w:eastAsia="ru-RU"/>
        </w:rPr>
        <w:t>Н</w:t>
      </w:r>
      <w:r w:rsidRPr="001C1D13">
        <w:rPr>
          <w:lang w:eastAsia="ru-RU"/>
        </w:rPr>
        <w:t>аличие единого хранилища информации, откуда в любой момент доступны все сведения обо всех случаях взаимодействия с клиентами;</w:t>
      </w:r>
    </w:p>
    <w:p w:rsidR="00EF34D2" w:rsidRPr="001C1D13" w:rsidRDefault="00EF34D2" w:rsidP="002D788D">
      <w:pPr>
        <w:pStyle w:val="a6"/>
        <w:numPr>
          <w:ilvl w:val="0"/>
          <w:numId w:val="15"/>
        </w:numPr>
        <w:rPr>
          <w:lang w:eastAsia="ru-RU"/>
        </w:rPr>
      </w:pPr>
      <w:r>
        <w:rPr>
          <w:lang w:eastAsia="ru-RU"/>
        </w:rPr>
        <w:t>С</w:t>
      </w:r>
      <w:r w:rsidRPr="001C1D13">
        <w:rPr>
          <w:lang w:eastAsia="ru-RU"/>
        </w:rPr>
        <w:t>инхронизированность управления множественными каналами взаимодействия (то есть существуют организационные процедуры, которые регламентируют использование этой системы и информации в каждом подразделении компании);</w:t>
      </w:r>
    </w:p>
    <w:p w:rsidR="00EF34D2" w:rsidRPr="001C1D13" w:rsidRDefault="00EF34D2" w:rsidP="002D788D">
      <w:pPr>
        <w:pStyle w:val="a6"/>
        <w:numPr>
          <w:ilvl w:val="0"/>
          <w:numId w:val="15"/>
        </w:numPr>
        <w:rPr>
          <w:lang w:eastAsia="ru-RU"/>
        </w:rPr>
      </w:pPr>
      <w:r>
        <w:rPr>
          <w:lang w:eastAsia="ru-RU"/>
        </w:rPr>
        <w:t>П</w:t>
      </w:r>
      <w:r w:rsidRPr="001C1D13">
        <w:rPr>
          <w:lang w:eastAsia="ru-RU"/>
        </w:rPr>
        <w:t>остоянный анализ собранной информации о клиентах и принятии соответствующих организационных решений — например, приоритетизации клиентов на основе их значимости для компании.</w:t>
      </w:r>
    </w:p>
    <w:p w:rsidR="00EF34D2" w:rsidRPr="001C1D13" w:rsidRDefault="00EF34D2" w:rsidP="00EF34D2">
      <w:pPr>
        <w:ind w:firstLine="576"/>
        <w:rPr>
          <w:lang w:eastAsia="ru-RU"/>
        </w:rPr>
      </w:pPr>
      <w:r w:rsidRPr="001C1D13">
        <w:rPr>
          <w:lang w:eastAsia="ru-RU"/>
        </w:rPr>
        <w:t>Таким образом, этот подход подразумевает, что при любом взаимодействии с клиентом по любому каналу, сотруднику организации доступна полная информация обо всех взаимоотношениях с клиентами и решение принимается на её основе, информация о котором, в свою очередь, тоже сохраняется и доступна при всех последующих взаимодействиях.</w:t>
      </w:r>
    </w:p>
    <w:p w:rsidR="00EF34D2" w:rsidRPr="001C1D13" w:rsidRDefault="00EF34D2" w:rsidP="00EF34D2">
      <w:pPr>
        <w:ind w:firstLine="576"/>
        <w:rPr>
          <w:lang w:eastAsia="ru-RU"/>
        </w:rPr>
      </w:pPr>
      <w:r w:rsidRPr="001C1D13">
        <w:rPr>
          <w:lang w:eastAsia="ru-RU"/>
        </w:rPr>
        <w:t>Классифицируют возможности (модули) CRM по функциональности и уровням обработки информации. По функциональности выделяют блоки:</w:t>
      </w:r>
    </w:p>
    <w:p w:rsidR="00EF34D2" w:rsidRPr="001C1D13" w:rsidRDefault="00EF34D2" w:rsidP="002D788D">
      <w:pPr>
        <w:pStyle w:val="a6"/>
        <w:numPr>
          <w:ilvl w:val="0"/>
          <w:numId w:val="14"/>
        </w:numPr>
        <w:rPr>
          <w:lang w:eastAsia="ru-RU"/>
        </w:rPr>
      </w:pPr>
      <w:r w:rsidRPr="001C1D13">
        <w:rPr>
          <w:lang w:eastAsia="ru-RU"/>
        </w:rPr>
        <w:t>Продажи</w:t>
      </w:r>
    </w:p>
    <w:p w:rsidR="00EF34D2" w:rsidRPr="001C1D13" w:rsidRDefault="00EF34D2" w:rsidP="002D788D">
      <w:pPr>
        <w:pStyle w:val="a6"/>
        <w:numPr>
          <w:ilvl w:val="0"/>
          <w:numId w:val="14"/>
        </w:numPr>
        <w:rPr>
          <w:lang w:eastAsia="ru-RU"/>
        </w:rPr>
      </w:pPr>
      <w:r w:rsidRPr="001C1D13">
        <w:rPr>
          <w:lang w:eastAsia="ru-RU"/>
        </w:rPr>
        <w:t>Маркетинг</w:t>
      </w:r>
    </w:p>
    <w:p w:rsidR="00EF34D2" w:rsidRPr="001C1D13" w:rsidRDefault="00EF34D2" w:rsidP="002D788D">
      <w:pPr>
        <w:pStyle w:val="a6"/>
        <w:numPr>
          <w:ilvl w:val="0"/>
          <w:numId w:val="14"/>
        </w:numPr>
        <w:rPr>
          <w:lang w:eastAsia="ru-RU"/>
        </w:rPr>
      </w:pPr>
      <w:r w:rsidRPr="001C1D13">
        <w:rPr>
          <w:lang w:eastAsia="ru-RU"/>
        </w:rPr>
        <w:lastRenderedPageBreak/>
        <w:t>Сервисное обслуживание</w:t>
      </w:r>
    </w:p>
    <w:p w:rsidR="00EF34D2" w:rsidRPr="001C1D13" w:rsidRDefault="00EF34D2" w:rsidP="00EF34D2">
      <w:pPr>
        <w:ind w:firstLine="360"/>
        <w:rPr>
          <w:lang w:eastAsia="ru-RU"/>
        </w:rPr>
      </w:pPr>
      <w:r w:rsidRPr="001C1D13">
        <w:rPr>
          <w:lang w:eastAsia="ru-RU"/>
        </w:rPr>
        <w:t>По уровням обработки информации:</w:t>
      </w:r>
    </w:p>
    <w:p w:rsidR="00EF34D2" w:rsidRPr="001C1D13" w:rsidRDefault="00EF34D2" w:rsidP="002D788D">
      <w:pPr>
        <w:pStyle w:val="a6"/>
        <w:numPr>
          <w:ilvl w:val="0"/>
          <w:numId w:val="16"/>
        </w:numPr>
        <w:rPr>
          <w:lang w:eastAsia="ru-RU"/>
        </w:rPr>
      </w:pPr>
      <w:r w:rsidRPr="001C1D13">
        <w:rPr>
          <w:lang w:eastAsia="ru-RU"/>
        </w:rPr>
        <w:t>Оперативный — регистрация и оперативный доступ к первичной информации по Контактам, Компаниям, Проектам, Документам и т. д.</w:t>
      </w:r>
    </w:p>
    <w:p w:rsidR="00EF34D2" w:rsidRDefault="00EF34D2" w:rsidP="002D788D">
      <w:pPr>
        <w:pStyle w:val="a6"/>
        <w:numPr>
          <w:ilvl w:val="0"/>
          <w:numId w:val="16"/>
        </w:numPr>
        <w:rPr>
          <w:lang w:eastAsia="ru-RU"/>
        </w:rPr>
      </w:pPr>
      <w:r w:rsidRPr="001C1D13">
        <w:rPr>
          <w:lang w:eastAsia="ru-RU"/>
        </w:rPr>
        <w:t xml:space="preserve">Аналитический — отчетность по первичным данным и самое главное более глубокий анализ информации в различных </w:t>
      </w:r>
    </w:p>
    <w:p w:rsidR="00EF34D2" w:rsidRDefault="00EF34D2" w:rsidP="00CB0368">
      <w:pPr>
        <w:pStyle w:val="a6"/>
        <w:ind w:left="1008" w:hanging="432"/>
        <w:rPr>
          <w:lang w:eastAsia="ru-RU"/>
        </w:rPr>
      </w:pPr>
      <w:r w:rsidRPr="00CB0368">
        <w:rPr>
          <w:rFonts w:eastAsia="Times New Roman"/>
          <w:lang w:eastAsia="ru-RU"/>
        </w:rPr>
        <w:t>Коллаборационный</w:t>
      </w:r>
      <w:r>
        <w:rPr>
          <w:lang w:eastAsia="ru-RU"/>
        </w:rPr>
        <w:t xml:space="preserve"> - </w:t>
      </w:r>
      <w:r w:rsidRPr="00CB0368">
        <w:rPr>
          <w:rFonts w:eastAsia="Times New Roman"/>
          <w:lang w:eastAsia="ru-RU"/>
        </w:rPr>
        <w:t>уровень организации тесного взаимодействия с конечными потребителями, клиентами, вплоть до влияния клиента на внутренние процессы компании (опросы, для изменения качеств продукта или порядка обслуживания, web-страницы для отслеживания клиентами состояния заказа</w:t>
      </w:r>
      <w:r w:rsidR="00CB0368">
        <w:rPr>
          <w:lang w:eastAsia="ru-RU"/>
        </w:rPr>
        <w:t>.</w:t>
      </w:r>
    </w:p>
    <w:p w:rsidR="00CB0368" w:rsidRDefault="00CB0368" w:rsidP="00CB0368">
      <w:pPr>
        <w:pStyle w:val="a6"/>
        <w:ind w:left="1008" w:hanging="432"/>
        <w:rPr>
          <w:lang w:eastAsia="ru-RU"/>
        </w:rPr>
      </w:pPr>
    </w:p>
    <w:p w:rsidR="00CB0368" w:rsidRPr="00CB0368" w:rsidRDefault="00CB0368" w:rsidP="00CB0368">
      <w:pPr>
        <w:rPr>
          <w:sz w:val="24"/>
          <w:szCs w:val="24"/>
          <w:lang w:eastAsia="ru-RU"/>
        </w:rPr>
      </w:pPr>
      <w:r w:rsidRPr="00CB0368">
        <w:rPr>
          <w:shd w:val="clear" w:color="auto" w:fill="FFFFFF"/>
          <w:lang w:eastAsia="ru-RU"/>
        </w:rPr>
        <w:t>Существует два типа CRM-систем, созданных на основе разных технологий:</w:t>
      </w:r>
    </w:p>
    <w:p w:rsidR="00CB0368" w:rsidRPr="00CB0368" w:rsidRDefault="00CB0368" w:rsidP="002D788D">
      <w:pPr>
        <w:pStyle w:val="a6"/>
        <w:numPr>
          <w:ilvl w:val="0"/>
          <w:numId w:val="17"/>
        </w:numPr>
        <w:rPr>
          <w:lang w:eastAsia="ru-RU"/>
        </w:rPr>
      </w:pPr>
      <w:r w:rsidRPr="00CB0368">
        <w:rPr>
          <w:lang w:eastAsia="ru-RU"/>
        </w:rPr>
        <w:t>Saas или система как сервис. При этом варианте все программное обеспечение и данные находится на сервере поставщика услуг. Вы получаете online- доступ к системе через браузер, программу-клиент или мобильное приложение. Все процессы происходят на стороне поставщика услуг.</w:t>
      </w:r>
      <w:r>
        <w:rPr>
          <w:lang w:eastAsia="ru-RU"/>
        </w:rPr>
        <w:t xml:space="preserve"> </w:t>
      </w:r>
      <w:r>
        <w:rPr>
          <w:rFonts w:cs="Times New Roman"/>
          <w:szCs w:val="28"/>
        </w:rPr>
        <w:t>(рисунок 1.4.1</w:t>
      </w:r>
      <w:r w:rsidRPr="0099422E">
        <w:rPr>
          <w:rFonts w:cs="Times New Roman"/>
          <w:szCs w:val="28"/>
        </w:rPr>
        <w:t>).</w:t>
      </w:r>
    </w:p>
    <w:p w:rsidR="00CB0368" w:rsidRPr="00CB0368" w:rsidRDefault="00CB0368" w:rsidP="002D788D">
      <w:pPr>
        <w:pStyle w:val="a6"/>
        <w:numPr>
          <w:ilvl w:val="0"/>
          <w:numId w:val="17"/>
        </w:numPr>
        <w:rPr>
          <w:lang w:eastAsia="ru-RU"/>
        </w:rPr>
      </w:pPr>
      <w:r w:rsidRPr="00CB0368">
        <w:rPr>
          <w:lang w:eastAsia="ru-RU"/>
        </w:rPr>
        <w:t>Standalone — лицензия на установку и использование программного продукта. Вы получаете решение, которое устанавливаете на собственный сервер, при желании, дорабатываете под свои потребности, в зависимости от тех возможностей, которые предоставляет поставщик CRM-системы.</w:t>
      </w:r>
    </w:p>
    <w:p w:rsidR="00291894" w:rsidRPr="0099422E" w:rsidRDefault="00291894" w:rsidP="00CB0368">
      <w:pPr>
        <w:spacing w:line="240" w:lineRule="auto"/>
        <w:contextualSpacing/>
        <w:jc w:val="both"/>
        <w:rPr>
          <w:rFonts w:cs="Times New Roman"/>
          <w:szCs w:val="28"/>
        </w:rPr>
      </w:pPr>
    </w:p>
    <w:p w:rsidR="00291894" w:rsidRPr="0099422E" w:rsidRDefault="00CB0368" w:rsidP="00B7394D">
      <w:pPr>
        <w:spacing w:line="240" w:lineRule="auto"/>
        <w:ind w:firstLine="709"/>
        <w:contextualSpacing/>
        <w:jc w:val="center"/>
        <w:rPr>
          <w:rFonts w:cs="Times New Roman"/>
          <w:szCs w:val="28"/>
        </w:rPr>
      </w:pPr>
      <w:r>
        <w:rPr>
          <w:noProof/>
          <w:lang w:eastAsia="ru-RU"/>
        </w:rPr>
        <w:drawing>
          <wp:inline distT="0" distB="0" distL="0" distR="0">
            <wp:extent cx="4718363" cy="3028950"/>
            <wp:effectExtent l="19050" t="0" r="6037" b="0"/>
            <wp:docPr id="6" name="Рисунок 1" descr="http://www.osp.ru/data/165/486/1238/034_v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p.ru/data/165/486/1238/034_vr.gif"/>
                    <pic:cNvPicPr>
                      <a:picLocks noChangeAspect="1" noChangeArrowheads="1"/>
                    </pic:cNvPicPr>
                  </pic:nvPicPr>
                  <pic:blipFill>
                    <a:blip r:embed="rId8" cstate="print"/>
                    <a:srcRect/>
                    <a:stretch>
                      <a:fillRect/>
                    </a:stretch>
                  </pic:blipFill>
                  <pic:spPr bwMode="auto">
                    <a:xfrm>
                      <a:off x="0" y="0"/>
                      <a:ext cx="4718363" cy="3028950"/>
                    </a:xfrm>
                    <a:prstGeom prst="rect">
                      <a:avLst/>
                    </a:prstGeom>
                    <a:noFill/>
                    <a:ln w="9525">
                      <a:noFill/>
                      <a:miter lim="800000"/>
                      <a:headEnd/>
                      <a:tailEnd/>
                    </a:ln>
                  </pic:spPr>
                </pic:pic>
              </a:graphicData>
            </a:graphic>
          </wp:inline>
        </w:drawing>
      </w:r>
    </w:p>
    <w:p w:rsidR="00EF34D2" w:rsidRDefault="00F11034" w:rsidP="00CA0E99">
      <w:pPr>
        <w:spacing w:line="240" w:lineRule="auto"/>
        <w:ind w:firstLine="709"/>
        <w:contextualSpacing/>
        <w:jc w:val="center"/>
        <w:rPr>
          <w:rFonts w:cs="Times New Roman"/>
          <w:szCs w:val="28"/>
        </w:rPr>
      </w:pPr>
      <w:r>
        <w:rPr>
          <w:rFonts w:cs="Times New Roman"/>
          <w:szCs w:val="28"/>
        </w:rPr>
        <w:t>Рис</w:t>
      </w:r>
      <w:r w:rsidR="002769B8">
        <w:rPr>
          <w:rFonts w:cs="Times New Roman"/>
          <w:szCs w:val="28"/>
        </w:rPr>
        <w:t>унок</w:t>
      </w:r>
      <w:r>
        <w:rPr>
          <w:rFonts w:cs="Times New Roman"/>
          <w:szCs w:val="28"/>
        </w:rPr>
        <w:t xml:space="preserve"> 1.4</w:t>
      </w:r>
      <w:r w:rsidR="00291894" w:rsidRPr="0099422E">
        <w:rPr>
          <w:rFonts w:cs="Times New Roman"/>
          <w:szCs w:val="28"/>
        </w:rPr>
        <w:t>.</w:t>
      </w:r>
      <w:r>
        <w:rPr>
          <w:rFonts w:cs="Times New Roman"/>
          <w:szCs w:val="28"/>
        </w:rPr>
        <w:t>1</w:t>
      </w:r>
      <w:r w:rsidR="002769B8">
        <w:rPr>
          <w:rFonts w:cs="Times New Roman"/>
          <w:szCs w:val="28"/>
        </w:rPr>
        <w:t xml:space="preserve"> -</w:t>
      </w:r>
      <w:r w:rsidR="00291894" w:rsidRPr="0099422E">
        <w:rPr>
          <w:rFonts w:cs="Times New Roman"/>
          <w:szCs w:val="28"/>
        </w:rPr>
        <w:t xml:space="preserve"> Обобщенная архитектура </w:t>
      </w:r>
      <w:r w:rsidR="00CB0368">
        <w:rPr>
          <w:rFonts w:cs="Times New Roman"/>
          <w:szCs w:val="28"/>
          <w:lang w:val="en-US"/>
        </w:rPr>
        <w:t>SaaS</w:t>
      </w:r>
      <w:r w:rsidR="00CB0368" w:rsidRPr="00CB0368">
        <w:rPr>
          <w:rFonts w:cs="Times New Roman"/>
          <w:szCs w:val="28"/>
        </w:rPr>
        <w:t xml:space="preserve"> </w:t>
      </w:r>
      <w:r w:rsidR="00CB0368">
        <w:rPr>
          <w:rFonts w:cs="Times New Roman"/>
          <w:szCs w:val="28"/>
        </w:rPr>
        <w:t>приложения</w:t>
      </w:r>
    </w:p>
    <w:p w:rsidR="00CF0321" w:rsidRDefault="00291894" w:rsidP="00B7394D">
      <w:pPr>
        <w:spacing w:line="240" w:lineRule="auto"/>
        <w:ind w:firstLine="709"/>
        <w:contextualSpacing/>
        <w:jc w:val="both"/>
        <w:rPr>
          <w:rFonts w:cs="Times New Roman"/>
          <w:szCs w:val="28"/>
        </w:rPr>
      </w:pPr>
      <w:r w:rsidRPr="0099422E">
        <w:rPr>
          <w:rFonts w:cs="Times New Roman"/>
          <w:szCs w:val="28"/>
        </w:rPr>
        <w:lastRenderedPageBreak/>
        <w:t>Для реализации инфраструктуры </w:t>
      </w:r>
      <w:r w:rsidR="00EF34D2">
        <w:rPr>
          <w:rFonts w:cs="Times New Roman"/>
          <w:szCs w:val="28"/>
          <w:lang w:val="en-US"/>
        </w:rPr>
        <w:t>CRM</w:t>
      </w:r>
      <w:r w:rsidR="00EF34D2" w:rsidRPr="00EF34D2">
        <w:rPr>
          <w:rFonts w:cs="Times New Roman"/>
          <w:szCs w:val="28"/>
        </w:rPr>
        <w:t>-</w:t>
      </w:r>
      <w:r w:rsidR="00EF34D2">
        <w:rPr>
          <w:rFonts w:cs="Times New Roman"/>
          <w:szCs w:val="28"/>
        </w:rPr>
        <w:t>системы</w:t>
      </w:r>
      <w:r w:rsidRPr="0099422E">
        <w:rPr>
          <w:rFonts w:cs="Times New Roman"/>
          <w:szCs w:val="28"/>
        </w:rPr>
        <w:t> существует ряд широко используемых те</w:t>
      </w:r>
      <w:r w:rsidR="0081424E">
        <w:rPr>
          <w:rFonts w:cs="Times New Roman"/>
          <w:szCs w:val="28"/>
        </w:rPr>
        <w:t>хнологий и серверов приложений.</w:t>
      </w:r>
    </w:p>
    <w:p w:rsidR="00642847" w:rsidRDefault="00291894" w:rsidP="00B7394D">
      <w:pPr>
        <w:spacing w:line="240" w:lineRule="auto"/>
        <w:ind w:firstLine="709"/>
        <w:contextualSpacing/>
        <w:jc w:val="both"/>
        <w:rPr>
          <w:rFonts w:cs="Times New Roman"/>
          <w:szCs w:val="28"/>
        </w:rPr>
      </w:pPr>
      <w:r w:rsidRPr="0099422E">
        <w:rPr>
          <w:rFonts w:cs="Times New Roman"/>
          <w:szCs w:val="28"/>
        </w:rPr>
        <w:t>К наиболее распространенным серверам приложений можно отнести такие программные продукты как Microsoft IIS, Apache HTTP Ser</w:t>
      </w:r>
      <w:r w:rsidR="00642847">
        <w:rPr>
          <w:rFonts w:cs="Times New Roman"/>
          <w:szCs w:val="28"/>
        </w:rPr>
        <w:t>ver, Oracle Application Server.</w:t>
      </w:r>
    </w:p>
    <w:p w:rsidR="007B28DE" w:rsidRDefault="00291894" w:rsidP="00B7394D">
      <w:pPr>
        <w:spacing w:line="240" w:lineRule="auto"/>
        <w:ind w:firstLine="709"/>
        <w:contextualSpacing/>
        <w:jc w:val="both"/>
        <w:rPr>
          <w:rFonts w:cs="Times New Roman"/>
          <w:szCs w:val="28"/>
        </w:rPr>
      </w:pPr>
      <w:r w:rsidRPr="0099422E">
        <w:rPr>
          <w:rFonts w:cs="Times New Roman"/>
          <w:szCs w:val="28"/>
        </w:rPr>
        <w:t xml:space="preserve">В качестве </w:t>
      </w:r>
      <w:r w:rsidR="00642847">
        <w:rPr>
          <w:rFonts w:cs="Times New Roman"/>
          <w:szCs w:val="28"/>
        </w:rPr>
        <w:t>хранилищ</w:t>
      </w:r>
      <w:r w:rsidRPr="0099422E">
        <w:rPr>
          <w:rFonts w:cs="Times New Roman"/>
          <w:szCs w:val="28"/>
        </w:rPr>
        <w:t xml:space="preserve"> данных используются реляционные базы данных, доступ к которым осуществляется с использованием техн</w:t>
      </w:r>
      <w:r w:rsidR="007B28DE">
        <w:rPr>
          <w:rFonts w:cs="Times New Roman"/>
          <w:szCs w:val="28"/>
        </w:rPr>
        <w:t>ологий OLEDB, ODBC, JDBC и т.п.</w:t>
      </w:r>
    </w:p>
    <w:p w:rsidR="00CA0E99" w:rsidRDefault="00291894" w:rsidP="00CA0E99">
      <w:pPr>
        <w:spacing w:line="240" w:lineRule="auto"/>
        <w:ind w:firstLine="709"/>
        <w:contextualSpacing/>
        <w:jc w:val="both"/>
        <w:rPr>
          <w:rFonts w:cs="Times New Roman"/>
          <w:szCs w:val="28"/>
        </w:rPr>
      </w:pPr>
      <w:r w:rsidRPr="0099422E">
        <w:rPr>
          <w:rFonts w:cs="Times New Roman"/>
          <w:szCs w:val="28"/>
        </w:rPr>
        <w:t>В качестве технологий программирования используются A</w:t>
      </w:r>
      <w:r w:rsidR="006564F1">
        <w:rPr>
          <w:rFonts w:cs="Times New Roman"/>
          <w:szCs w:val="28"/>
        </w:rPr>
        <w:t>SP, ASP.NET, РНР, JSP и прочие.</w:t>
      </w:r>
    </w:p>
    <w:p w:rsidR="00BB040C" w:rsidRDefault="00291894" w:rsidP="00CA0E99">
      <w:pPr>
        <w:spacing w:line="240" w:lineRule="auto"/>
        <w:ind w:firstLine="709"/>
        <w:contextualSpacing/>
        <w:jc w:val="both"/>
        <w:rPr>
          <w:rFonts w:cs="Times New Roman"/>
          <w:szCs w:val="28"/>
        </w:rPr>
      </w:pPr>
      <w:r w:rsidRPr="0099422E">
        <w:rPr>
          <w:rFonts w:cs="Times New Roman"/>
          <w:szCs w:val="28"/>
        </w:rPr>
        <w:br/>
      </w:r>
      <w:r w:rsidR="00E12E77">
        <w:rPr>
          <w:rFonts w:cs="Times New Roman"/>
          <w:szCs w:val="28"/>
        </w:rPr>
        <w:tab/>
      </w:r>
      <w:r w:rsidRPr="0099422E">
        <w:rPr>
          <w:rFonts w:cs="Times New Roman"/>
          <w:szCs w:val="28"/>
        </w:rPr>
        <w:t>При реализации функциональных модулей чаще всего используются следующие решения:</w:t>
      </w:r>
    </w:p>
    <w:p w:rsidR="00225532" w:rsidRDefault="00225532" w:rsidP="002D788D">
      <w:pPr>
        <w:pStyle w:val="a6"/>
        <w:numPr>
          <w:ilvl w:val="0"/>
          <w:numId w:val="1"/>
        </w:numPr>
        <w:spacing w:line="240" w:lineRule="auto"/>
        <w:jc w:val="both"/>
        <w:rPr>
          <w:rFonts w:cs="Times New Roman"/>
          <w:szCs w:val="28"/>
        </w:rPr>
      </w:pPr>
      <w:r>
        <w:rPr>
          <w:rFonts w:cs="Times New Roman"/>
          <w:szCs w:val="28"/>
        </w:rPr>
        <w:t>И</w:t>
      </w:r>
      <w:r w:rsidR="00291894" w:rsidRPr="00225532">
        <w:rPr>
          <w:rFonts w:cs="Times New Roman"/>
          <w:szCs w:val="28"/>
        </w:rPr>
        <w:t>нтеграция данных основывается на использовании пр</w:t>
      </w:r>
      <w:r w:rsidR="00B30A9B" w:rsidRPr="00225532">
        <w:rPr>
          <w:rFonts w:cs="Times New Roman"/>
          <w:szCs w:val="28"/>
        </w:rPr>
        <w:t>ограммных посредников</w:t>
      </w:r>
      <w:r w:rsidR="00291894" w:rsidRPr="00225532">
        <w:rPr>
          <w:rFonts w:cs="Times New Roman"/>
          <w:szCs w:val="28"/>
        </w:rPr>
        <w:t xml:space="preserve">. Примером реализации данного подхода является программный интерфейс Unified </w:t>
      </w:r>
      <w:r w:rsidR="005613EB" w:rsidRPr="00225532">
        <w:rPr>
          <w:rFonts w:cs="Times New Roman"/>
          <w:szCs w:val="28"/>
        </w:rPr>
        <w:t>Content API от компании IBM</w:t>
      </w:r>
      <w:r>
        <w:rPr>
          <w:rFonts w:cs="Times New Roman"/>
          <w:szCs w:val="28"/>
        </w:rPr>
        <w:t>.</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 xml:space="preserve">Интеграция приложений и сервисов основывается на компонентных технологиях, таких как CORBA, DCOM, </w:t>
      </w:r>
      <w:r w:rsidR="004C6DC9" w:rsidRPr="00225532">
        <w:rPr>
          <w:rFonts w:cs="Times New Roman"/>
          <w:szCs w:val="28"/>
        </w:rPr>
        <w:t>веб</w:t>
      </w:r>
      <w:r w:rsidR="00225532">
        <w:rPr>
          <w:rFonts w:cs="Times New Roman"/>
          <w:szCs w:val="28"/>
        </w:rPr>
        <w:t>-сервисы, .NET Remoting.</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Для индексирования и поиска в корпусе полнотекстовых документов используется метод обратных индексов и различные статистические м</w:t>
      </w:r>
      <w:r w:rsidR="00225532">
        <w:rPr>
          <w:rFonts w:cs="Times New Roman"/>
          <w:szCs w:val="28"/>
        </w:rPr>
        <w:t>етоды ранжирования результатов.</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Оповещение пользователей выполняется по заранее определенным событиям с использованием таких push-технологий как рассылка электро</w:t>
      </w:r>
      <w:r w:rsidR="00225532">
        <w:rPr>
          <w:rFonts w:cs="Times New Roman"/>
          <w:szCs w:val="28"/>
        </w:rPr>
        <w:t>нной почты, RSS-рассылка и т.д.</w:t>
      </w:r>
    </w:p>
    <w:p w:rsidR="00225532" w:rsidRPr="00225532" w:rsidRDefault="00291894" w:rsidP="002D788D">
      <w:pPr>
        <w:pStyle w:val="a6"/>
        <w:numPr>
          <w:ilvl w:val="0"/>
          <w:numId w:val="1"/>
        </w:numPr>
        <w:spacing w:line="240" w:lineRule="auto"/>
        <w:jc w:val="both"/>
        <w:rPr>
          <w:rFonts w:cs="Times New Roman"/>
          <w:szCs w:val="28"/>
        </w:rPr>
      </w:pPr>
      <w:r w:rsidRPr="00225532">
        <w:rPr>
          <w:rFonts w:cs="Times New Roman"/>
          <w:szCs w:val="28"/>
        </w:rPr>
        <w:t>В области обеспечения безопасности применяется правила распределения привилегий, разделение пользователей на группы и шифрование данных. Идентификация пользователей осуществляется по протоколам SSL, NTLM, Kerberos и т.п. Учетные записи пользователей могут храниться как в базе данных портала, так и в специализированных хранилищах, доступ к которым</w:t>
      </w:r>
      <w:r w:rsidR="00225532">
        <w:rPr>
          <w:rFonts w:cs="Times New Roman"/>
          <w:szCs w:val="28"/>
        </w:rPr>
        <w:t xml:space="preserve"> выполняется по протоколу LDAP.</w:t>
      </w:r>
    </w:p>
    <w:p w:rsidR="00CA0E99" w:rsidRDefault="00225532" w:rsidP="00ED22CF">
      <w:pPr>
        <w:spacing w:line="240" w:lineRule="auto"/>
        <w:jc w:val="both"/>
        <w:rPr>
          <w:rFonts w:cs="Times New Roman"/>
          <w:szCs w:val="28"/>
        </w:rPr>
      </w:pPr>
      <w:r>
        <w:rPr>
          <w:rFonts w:cs="Times New Roman"/>
          <w:szCs w:val="28"/>
        </w:rPr>
        <w:tab/>
      </w:r>
      <w:r w:rsidR="00291894" w:rsidRPr="00225532">
        <w:rPr>
          <w:rFonts w:cs="Times New Roman"/>
          <w:szCs w:val="28"/>
        </w:rPr>
        <w:t>Хотя подходы к разработке и реализации  </w:t>
      </w:r>
      <w:r w:rsidR="00CA0E99">
        <w:rPr>
          <w:rFonts w:cs="Times New Roman"/>
          <w:szCs w:val="28"/>
          <w:lang w:val="en-US"/>
        </w:rPr>
        <w:t>CRM</w:t>
      </w:r>
      <w:r w:rsidR="00CA0E99" w:rsidRPr="00CA0E99">
        <w:rPr>
          <w:rFonts w:cs="Times New Roman"/>
          <w:szCs w:val="28"/>
        </w:rPr>
        <w:t>-</w:t>
      </w:r>
      <w:r w:rsidR="00CA0E99">
        <w:rPr>
          <w:rFonts w:cs="Times New Roman"/>
          <w:szCs w:val="28"/>
        </w:rPr>
        <w:t>систем</w:t>
      </w:r>
      <w:r w:rsidR="00CA0E99" w:rsidRPr="00CA0E99">
        <w:rPr>
          <w:rFonts w:cs="Times New Roman"/>
          <w:szCs w:val="28"/>
        </w:rPr>
        <w:t xml:space="preserve"> </w:t>
      </w:r>
      <w:r w:rsidR="00291894" w:rsidRPr="00225532">
        <w:rPr>
          <w:rFonts w:cs="Times New Roman"/>
          <w:szCs w:val="28"/>
        </w:rPr>
        <w:t xml:space="preserve">можно считать достаточно проработанными с точки зрения методов и используемых технологий, существует объективная необходимость их развития. </w:t>
      </w:r>
      <w:r w:rsidR="00291894" w:rsidRPr="00225532">
        <w:rPr>
          <w:rFonts w:cs="Times New Roman"/>
          <w:szCs w:val="28"/>
        </w:rPr>
        <w:br/>
      </w:r>
      <w:r w:rsidR="00B5434D" w:rsidRPr="00225532">
        <w:rPr>
          <w:rFonts w:cs="Times New Roman"/>
          <w:szCs w:val="28"/>
        </w:rPr>
        <w:tab/>
      </w:r>
    </w:p>
    <w:p w:rsidR="00E8505D" w:rsidRPr="00ED22CF" w:rsidRDefault="008B6908" w:rsidP="00ED22CF">
      <w:pPr>
        <w:pStyle w:val="20"/>
      </w:pPr>
      <w:bookmarkStart w:id="15" w:name="_Toc447098009"/>
      <w:r>
        <w:lastRenderedPageBreak/>
        <w:t xml:space="preserve">Обзор </w:t>
      </w:r>
      <w:r w:rsidR="00CA0E99">
        <w:rPr>
          <w:lang w:val="en-US"/>
        </w:rPr>
        <w:t xml:space="preserve">CRM </w:t>
      </w:r>
      <w:r w:rsidR="00CA0E99">
        <w:t>систем</w:t>
      </w:r>
      <w:bookmarkEnd w:id="15"/>
    </w:p>
    <w:p w:rsidR="00485210" w:rsidRDefault="006D0428" w:rsidP="00F01D1D">
      <w:pPr>
        <w:pStyle w:val="3"/>
      </w:pPr>
      <w:bookmarkStart w:id="16" w:name="_Toc447098010"/>
      <w:r>
        <w:rPr>
          <w:rFonts w:cs="Times New Roman"/>
          <w:szCs w:val="28"/>
          <w:lang w:val="en-US"/>
        </w:rPr>
        <w:t>amoCRM</w:t>
      </w:r>
      <w:bookmarkEnd w:id="16"/>
    </w:p>
    <w:p w:rsidR="006D0428" w:rsidRDefault="006D0428" w:rsidP="006D0428">
      <w:pPr>
        <w:spacing w:line="240" w:lineRule="auto"/>
        <w:ind w:firstLine="709"/>
        <w:contextualSpacing/>
      </w:pPr>
      <w:r w:rsidRPr="006D0428">
        <w:t>Работа с API происходит на языке PHP. Всё общение с API проходит в зашифрованном виде по протоколу SSL. Это значит, что все ссылки к API должны содержать протокол HTTPS. Особенно важно помнить это при обращении через JS, если инициируется обращение к сторонним ресурсам. Внутри системы пользователь всегда находится в защищённом соединении и попытка обратится к HTTP будет заблокирована или браузер пользователя выдаст ему предупреждение.</w:t>
      </w:r>
      <w:r>
        <w:t xml:space="preserve"> </w:t>
      </w:r>
    </w:p>
    <w:p w:rsidR="0056405E" w:rsidRDefault="006D0428" w:rsidP="006D0428">
      <w:pPr>
        <w:spacing w:line="240" w:lineRule="auto"/>
        <w:ind w:firstLine="709"/>
        <w:contextualSpacing/>
        <w:rPr>
          <w:rFonts w:cs="Times New Roman"/>
          <w:noProof/>
          <w:szCs w:val="28"/>
          <w:lang w:eastAsia="ru-RU"/>
        </w:rPr>
      </w:pPr>
      <w:r>
        <w:t>С</w:t>
      </w:r>
      <w:r w:rsidRPr="006D0428">
        <w:t>торонние разработчики могут создавать виджеты для </w:t>
      </w:r>
      <w:hyperlink r:id="rId9" w:history="1">
        <w:r w:rsidRPr="006D0428">
          <w:t>amoCRM</w:t>
        </w:r>
      </w:hyperlink>
      <w:r w:rsidRPr="006D0428">
        <w:t> как на чистом JavaScript, так и с использованием PHP-библиотек. Виджеты в amoCRM могут отображать данные приложения в интерфейсах CRM, подключать JS-скрипты и проч</w:t>
      </w:r>
      <w:r>
        <w:t>ее</w:t>
      </w:r>
      <w:r w:rsidRPr="006D0428">
        <w:t>. Дополнения amoCRM также могут попасть в </w:t>
      </w:r>
      <w:hyperlink r:id="rId10" w:history="1">
        <w:r w:rsidRPr="006D0428">
          <w:t>каталог готовых виджетов</w:t>
        </w:r>
      </w:hyperlink>
      <w:r w:rsidRPr="006D0428">
        <w:t>. Однако при использовании виджетов сторонних разработчиков пользователю не следует забывать, что отношения переходят в три плоскости: amo, хостер облака и владелец виджета. Это может потребовать дополнительных расходов и большего внимания к безопасности системы и потенциальным уязвимостям.</w:t>
      </w:r>
      <w:r w:rsidRPr="006D0428">
        <w:br/>
        <w:t xml:space="preserve">Ещё в amoCRM можно настроить уведомления, которые будут сообщать сторонним приложениям о событиях, произошедших в CRM. Для уведомлений создаются правила, по которым они обрабатываются </w:t>
      </w:r>
      <w:r>
        <w:t>.</w:t>
      </w:r>
      <w:r>
        <w:rPr>
          <w:rFonts w:cs="Times New Roman"/>
          <w:noProof/>
          <w:szCs w:val="28"/>
          <w:lang w:eastAsia="ru-RU"/>
        </w:rPr>
        <w:t xml:space="preserve"> </w:t>
      </w:r>
    </w:p>
    <w:p w:rsidR="006D0428" w:rsidRPr="006D0428" w:rsidRDefault="006D0428" w:rsidP="006D0428">
      <w:pPr>
        <w:spacing w:line="240" w:lineRule="auto"/>
        <w:contextualSpacing/>
        <w:rPr>
          <w:rFonts w:cs="Times New Roman"/>
          <w:noProof/>
          <w:szCs w:val="28"/>
          <w:lang w:val="en-US" w:eastAsia="ru-RU"/>
        </w:rPr>
      </w:pPr>
    </w:p>
    <w:p w:rsidR="006D0428" w:rsidRDefault="006D0428" w:rsidP="006D0428">
      <w:pPr>
        <w:spacing w:line="240" w:lineRule="auto"/>
        <w:ind w:firstLine="709"/>
        <w:contextualSpacing/>
        <w:rPr>
          <w:rFonts w:cs="Times New Roman"/>
          <w:noProof/>
          <w:szCs w:val="28"/>
          <w:lang w:eastAsia="ru-RU"/>
        </w:rPr>
      </w:pPr>
      <w:r>
        <w:rPr>
          <w:noProof/>
          <w:lang w:eastAsia="ru-RU"/>
        </w:rPr>
        <w:drawing>
          <wp:inline distT="0" distB="0" distL="0" distR="0">
            <wp:extent cx="4906429" cy="3790950"/>
            <wp:effectExtent l="19050" t="0" r="8471" b="0"/>
            <wp:docPr id="16"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1" cstate="print"/>
                    <a:srcRect/>
                    <a:stretch>
                      <a:fillRect/>
                    </a:stretch>
                  </pic:blipFill>
                  <pic:spPr bwMode="auto">
                    <a:xfrm>
                      <a:off x="0" y="0"/>
                      <a:ext cx="4906429" cy="3790950"/>
                    </a:xfrm>
                    <a:prstGeom prst="rect">
                      <a:avLst/>
                    </a:prstGeom>
                    <a:noFill/>
                    <a:ln w="9525">
                      <a:noFill/>
                      <a:miter lim="800000"/>
                      <a:headEnd/>
                      <a:tailEnd/>
                    </a:ln>
                  </pic:spPr>
                </pic:pic>
              </a:graphicData>
            </a:graphic>
          </wp:inline>
        </w:drawing>
      </w:r>
    </w:p>
    <w:p w:rsidR="006D0428" w:rsidRDefault="006D0428" w:rsidP="006D0428">
      <w:pPr>
        <w:spacing w:line="240" w:lineRule="auto"/>
        <w:ind w:firstLine="709"/>
        <w:contextualSpacing/>
        <w:rPr>
          <w:rFonts w:cs="Times New Roman"/>
          <w:noProof/>
          <w:szCs w:val="28"/>
          <w:lang w:eastAsia="ru-RU"/>
        </w:rPr>
      </w:pPr>
    </w:p>
    <w:p w:rsidR="00262420" w:rsidRPr="000210E5" w:rsidRDefault="00262420" w:rsidP="00B7394D">
      <w:pPr>
        <w:spacing w:line="240" w:lineRule="auto"/>
        <w:ind w:firstLine="709"/>
        <w:contextualSpacing/>
        <w:jc w:val="center"/>
        <w:rPr>
          <w:rFonts w:cs="Times New Roman"/>
        </w:rPr>
      </w:pPr>
      <w:r>
        <w:rPr>
          <w:rFonts w:cs="Times New Roman"/>
          <w:szCs w:val="28"/>
        </w:rPr>
        <w:t>Рисунок 1.5.1.1 –</w:t>
      </w:r>
      <w:r w:rsidR="00471025">
        <w:rPr>
          <w:rFonts w:cs="Times New Roman"/>
          <w:szCs w:val="28"/>
        </w:rPr>
        <w:t xml:space="preserve"> Главна</w:t>
      </w:r>
      <w:r w:rsidR="00B00E97">
        <w:rPr>
          <w:rFonts w:cs="Times New Roman"/>
          <w:szCs w:val="28"/>
        </w:rPr>
        <w:t>я страница</w:t>
      </w:r>
      <w:r w:rsidR="006D0428" w:rsidRPr="006D0428">
        <w:rPr>
          <w:rFonts w:cs="Times New Roman"/>
          <w:szCs w:val="28"/>
        </w:rPr>
        <w:t xml:space="preserve"> </w:t>
      </w:r>
      <w:r w:rsidR="006D0428">
        <w:rPr>
          <w:rFonts w:cs="Times New Roman"/>
          <w:szCs w:val="28"/>
          <w:lang w:val="en-US"/>
        </w:rPr>
        <w:t>CRM</w:t>
      </w:r>
      <w:r w:rsidR="006D0428" w:rsidRPr="006D0428">
        <w:rPr>
          <w:rFonts w:cs="Times New Roman"/>
          <w:szCs w:val="28"/>
        </w:rPr>
        <w:t xml:space="preserve"> </w:t>
      </w:r>
      <w:r w:rsidR="006D0428">
        <w:rPr>
          <w:rFonts w:cs="Times New Roman"/>
          <w:szCs w:val="28"/>
        </w:rPr>
        <w:t>системы</w:t>
      </w:r>
      <w:r w:rsidR="00B00E97">
        <w:rPr>
          <w:rFonts w:cs="Times New Roman"/>
          <w:szCs w:val="28"/>
        </w:rPr>
        <w:t xml:space="preserve"> </w:t>
      </w:r>
      <w:r>
        <w:rPr>
          <w:rFonts w:cs="Times New Roman"/>
          <w:szCs w:val="28"/>
        </w:rPr>
        <w:t xml:space="preserve"> </w:t>
      </w:r>
      <w:r w:rsidRPr="00262420">
        <w:rPr>
          <w:rFonts w:cs="Times New Roman"/>
        </w:rPr>
        <w:t>«</w:t>
      </w:r>
      <w:r w:rsidR="006D0428">
        <w:rPr>
          <w:rFonts w:cs="Times New Roman"/>
          <w:lang w:val="en-US"/>
        </w:rPr>
        <w:t>amoCRM</w:t>
      </w:r>
      <w:r w:rsidRPr="00262420">
        <w:rPr>
          <w:rFonts w:cs="Times New Roman"/>
        </w:rPr>
        <w:t>»</w:t>
      </w:r>
    </w:p>
    <w:p w:rsidR="00681F70" w:rsidRPr="00681F70" w:rsidRDefault="00681F70" w:rsidP="00681F70">
      <w:pPr>
        <w:rPr>
          <w:shd w:val="clear" w:color="auto" w:fill="FFFFFF"/>
        </w:rPr>
      </w:pPr>
      <w:r w:rsidRPr="00681F70">
        <w:rPr>
          <w:shd w:val="clear" w:color="auto" w:fill="FFFFFF"/>
        </w:rPr>
        <w:lastRenderedPageBreak/>
        <w:t>По умолчанию таблица сделок состоит из 5-и полей:</w:t>
      </w:r>
      <w:r w:rsidRPr="00681F70">
        <w:br/>
      </w:r>
      <w:r w:rsidRPr="00681F70">
        <w:rPr>
          <w:shd w:val="clear" w:color="auto" w:fill="FFFFFF"/>
        </w:rPr>
        <w:t>1. Название сделки</w:t>
      </w:r>
      <w:r w:rsidRPr="00681F70">
        <w:br/>
      </w:r>
      <w:r w:rsidRPr="00681F70">
        <w:rPr>
          <w:shd w:val="clear" w:color="auto" w:fill="FFFFFF"/>
        </w:rPr>
        <w:t>2. Основной контакт</w:t>
      </w:r>
      <w:r w:rsidRPr="00681F70">
        <w:br/>
      </w:r>
      <w:r w:rsidRPr="00681F70">
        <w:rPr>
          <w:shd w:val="clear" w:color="auto" w:fill="FFFFFF"/>
        </w:rPr>
        <w:t>3. Компания</w:t>
      </w:r>
      <w:r w:rsidRPr="00681F70">
        <w:br/>
      </w:r>
      <w:r w:rsidRPr="00681F70">
        <w:rPr>
          <w:shd w:val="clear" w:color="auto" w:fill="FFFFFF"/>
        </w:rPr>
        <w:t>4. Статус сделки</w:t>
      </w:r>
      <w:r w:rsidRPr="00681F70">
        <w:br/>
      </w:r>
      <w:r w:rsidRPr="00681F70">
        <w:rPr>
          <w:shd w:val="clear" w:color="auto" w:fill="FFFFFF"/>
        </w:rPr>
        <w:t>5. Бюджет</w:t>
      </w:r>
    </w:p>
    <w:p w:rsidR="00681F70" w:rsidRPr="00681F70" w:rsidRDefault="00681F70" w:rsidP="00681F70">
      <w:pPr>
        <w:rPr>
          <w:shd w:val="clear" w:color="auto" w:fill="FFFFFF"/>
        </w:rPr>
      </w:pPr>
      <w:r w:rsidRPr="00681F70">
        <w:rPr>
          <w:shd w:val="clear" w:color="auto" w:fill="FFFFFF"/>
        </w:rPr>
        <w:t>Поля возможно добавлять/удалять из существующих и создавать произвольные в настройках аккаунта. Сделки теггируются, что значительно упрощает работу.</w:t>
      </w:r>
    </w:p>
    <w:p w:rsidR="00681F70" w:rsidRPr="00681F70" w:rsidRDefault="00681F70" w:rsidP="00681F70">
      <w:pPr>
        <w:rPr>
          <w:rFonts w:cs="Times New Roman"/>
          <w:lang w:val="en-US"/>
        </w:rPr>
      </w:pPr>
      <w:r>
        <w:rPr>
          <w:noProof/>
          <w:lang w:eastAsia="ru-RU"/>
        </w:rPr>
        <w:drawing>
          <wp:inline distT="0" distB="0" distL="0" distR="0">
            <wp:extent cx="5838809" cy="3829050"/>
            <wp:effectExtent l="19050" t="0" r="0" b="0"/>
            <wp:docPr id="1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cstate="print"/>
                    <a:srcRect/>
                    <a:stretch>
                      <a:fillRect/>
                    </a:stretch>
                  </pic:blipFill>
                  <pic:spPr bwMode="auto">
                    <a:xfrm>
                      <a:off x="0" y="0"/>
                      <a:ext cx="5838809" cy="3829050"/>
                    </a:xfrm>
                    <a:prstGeom prst="rect">
                      <a:avLst/>
                    </a:prstGeom>
                    <a:noFill/>
                    <a:ln w="9525">
                      <a:noFill/>
                      <a:miter lim="800000"/>
                      <a:headEnd/>
                      <a:tailEnd/>
                    </a:ln>
                  </pic:spPr>
                </pic:pic>
              </a:graphicData>
            </a:graphic>
          </wp:inline>
        </w:drawing>
      </w:r>
    </w:p>
    <w:p w:rsidR="00681F70" w:rsidRPr="00681F70" w:rsidRDefault="00681F70" w:rsidP="00681F70">
      <w:pPr>
        <w:spacing w:line="240" w:lineRule="auto"/>
        <w:ind w:firstLine="709"/>
        <w:contextualSpacing/>
        <w:jc w:val="center"/>
        <w:rPr>
          <w:rFonts w:cs="Times New Roman"/>
        </w:rPr>
      </w:pPr>
      <w:r>
        <w:rPr>
          <w:rFonts w:cs="Times New Roman"/>
          <w:szCs w:val="28"/>
        </w:rPr>
        <w:t>Рисунок 1.5.1.</w:t>
      </w:r>
      <w:r w:rsidRPr="00681F70">
        <w:rPr>
          <w:rFonts w:cs="Times New Roman"/>
          <w:szCs w:val="28"/>
        </w:rPr>
        <w:t>2</w:t>
      </w:r>
      <w:r>
        <w:rPr>
          <w:rFonts w:cs="Times New Roman"/>
          <w:szCs w:val="28"/>
        </w:rPr>
        <w:t xml:space="preserve"> –</w:t>
      </w:r>
      <w:r>
        <w:rPr>
          <w:rFonts w:cs="Times New Roman"/>
          <w:szCs w:val="28"/>
          <w:lang w:val="en-US"/>
        </w:rPr>
        <w:t>C</w:t>
      </w:r>
      <w:r>
        <w:rPr>
          <w:rFonts w:cs="Times New Roman"/>
          <w:szCs w:val="28"/>
        </w:rPr>
        <w:t>траница</w:t>
      </w:r>
      <w:r w:rsidRPr="00681F70">
        <w:rPr>
          <w:rFonts w:cs="Times New Roman"/>
          <w:szCs w:val="28"/>
        </w:rPr>
        <w:t xml:space="preserve"> </w:t>
      </w:r>
      <w:r>
        <w:rPr>
          <w:rFonts w:cs="Times New Roman"/>
          <w:szCs w:val="28"/>
        </w:rPr>
        <w:t>сделок</w:t>
      </w:r>
      <w:r w:rsidRPr="006D0428">
        <w:rPr>
          <w:rFonts w:cs="Times New Roman"/>
          <w:szCs w:val="28"/>
        </w:rPr>
        <w:t xml:space="preserve"> </w:t>
      </w:r>
      <w:r>
        <w:rPr>
          <w:rFonts w:cs="Times New Roman"/>
          <w:szCs w:val="28"/>
          <w:lang w:val="en-US"/>
        </w:rPr>
        <w:t>CRM</w:t>
      </w:r>
      <w:r w:rsidRPr="006D0428">
        <w:rPr>
          <w:rFonts w:cs="Times New Roman"/>
          <w:szCs w:val="28"/>
        </w:rPr>
        <w:t xml:space="preserve"> </w:t>
      </w:r>
      <w:r>
        <w:rPr>
          <w:rFonts w:cs="Times New Roman"/>
          <w:szCs w:val="28"/>
        </w:rPr>
        <w:t xml:space="preserve">системы  </w:t>
      </w:r>
      <w:r w:rsidRPr="00262420">
        <w:rPr>
          <w:rFonts w:cs="Times New Roman"/>
        </w:rPr>
        <w:t>«</w:t>
      </w:r>
      <w:r>
        <w:rPr>
          <w:rFonts w:cs="Times New Roman"/>
          <w:lang w:val="en-US"/>
        </w:rPr>
        <w:t>amoCRM</w:t>
      </w:r>
      <w:r w:rsidRPr="00262420">
        <w:rPr>
          <w:rFonts w:cs="Times New Roman"/>
        </w:rPr>
        <w:t>»</w:t>
      </w:r>
    </w:p>
    <w:p w:rsidR="00DD6328" w:rsidRDefault="00DD6328" w:rsidP="00B7394D">
      <w:pPr>
        <w:spacing w:line="240" w:lineRule="auto"/>
        <w:ind w:firstLine="709"/>
        <w:contextualSpacing/>
        <w:jc w:val="both"/>
        <w:rPr>
          <w:rFonts w:cs="Times New Roman"/>
          <w:szCs w:val="28"/>
        </w:rPr>
      </w:pPr>
    </w:p>
    <w:p w:rsidR="00681F70" w:rsidRDefault="00681F70" w:rsidP="00B7394D">
      <w:pPr>
        <w:spacing w:line="240" w:lineRule="auto"/>
        <w:ind w:firstLine="709"/>
        <w:contextualSpacing/>
        <w:jc w:val="both"/>
        <w:rPr>
          <w:rFonts w:cs="Times New Roman"/>
          <w:szCs w:val="28"/>
        </w:rPr>
      </w:pPr>
    </w:p>
    <w:p w:rsidR="00681F70" w:rsidRDefault="00681F70" w:rsidP="00681F70">
      <w:pPr>
        <w:rPr>
          <w:rFonts w:cs="Times New Roman"/>
          <w:szCs w:val="28"/>
        </w:rPr>
      </w:pPr>
      <w:r>
        <w:rPr>
          <w:shd w:val="clear" w:color="auto" w:fill="FFFFFF"/>
        </w:rPr>
        <w:t>Таблица контактов состоит из 5-и полей:</w:t>
      </w:r>
      <w:r>
        <w:br/>
      </w:r>
      <w:r>
        <w:rPr>
          <w:shd w:val="clear" w:color="auto" w:fill="FFFFFF"/>
        </w:rPr>
        <w:t>1. Контакт</w:t>
      </w:r>
      <w:r>
        <w:br/>
      </w:r>
      <w:r>
        <w:rPr>
          <w:shd w:val="clear" w:color="auto" w:fill="FFFFFF"/>
        </w:rPr>
        <w:t>2. Компания</w:t>
      </w:r>
      <w:r>
        <w:br/>
      </w:r>
      <w:r>
        <w:rPr>
          <w:shd w:val="clear" w:color="auto" w:fill="FFFFFF"/>
        </w:rPr>
        <w:t>3. E-mail</w:t>
      </w:r>
      <w:r>
        <w:br/>
      </w:r>
      <w:r>
        <w:rPr>
          <w:shd w:val="clear" w:color="auto" w:fill="FFFFFF"/>
        </w:rPr>
        <w:t>4. Телефон</w:t>
      </w:r>
      <w:r>
        <w:br/>
      </w:r>
      <w:r>
        <w:rPr>
          <w:shd w:val="clear" w:color="auto" w:fill="FFFFFF"/>
        </w:rPr>
        <w:t>Поля возможно добавлять/удалять из существующих. Возможность добавления произвольных полей данных не обнаружена, большой минус для нас. Контакты теггируются. Форма отдельного контакта содержит те же возможности, что и окно сделки, кроме возможности добавления произвольных полей данных.</w:t>
      </w:r>
    </w:p>
    <w:p w:rsidR="00681F70" w:rsidRDefault="00681F70" w:rsidP="00681F70">
      <w:pPr>
        <w:spacing w:line="240" w:lineRule="auto"/>
        <w:ind w:firstLine="709"/>
        <w:contextualSpacing/>
        <w:jc w:val="center"/>
        <w:rPr>
          <w:rFonts w:cs="Times New Roman"/>
          <w:szCs w:val="28"/>
        </w:rPr>
      </w:pPr>
      <w:r>
        <w:rPr>
          <w:noProof/>
          <w:lang w:eastAsia="ru-RU"/>
        </w:rPr>
        <w:lastRenderedPageBreak/>
        <w:drawing>
          <wp:inline distT="0" distB="0" distL="0" distR="0">
            <wp:extent cx="5549474" cy="3333750"/>
            <wp:effectExtent l="19050" t="0" r="0" b="0"/>
            <wp:docPr id="18"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3" cstate="print"/>
                    <a:srcRect/>
                    <a:stretch>
                      <a:fillRect/>
                    </a:stretch>
                  </pic:blipFill>
                  <pic:spPr bwMode="auto">
                    <a:xfrm>
                      <a:off x="0" y="0"/>
                      <a:ext cx="5549474" cy="3333750"/>
                    </a:xfrm>
                    <a:prstGeom prst="rect">
                      <a:avLst/>
                    </a:prstGeom>
                    <a:noFill/>
                    <a:ln w="9525">
                      <a:noFill/>
                      <a:miter lim="800000"/>
                      <a:headEnd/>
                      <a:tailEnd/>
                    </a:ln>
                  </pic:spPr>
                </pic:pic>
              </a:graphicData>
            </a:graphic>
          </wp:inline>
        </w:drawing>
      </w:r>
    </w:p>
    <w:p w:rsidR="00681F70" w:rsidRDefault="00681F70" w:rsidP="00681F70">
      <w:pPr>
        <w:spacing w:line="240" w:lineRule="auto"/>
        <w:ind w:firstLine="709"/>
        <w:contextualSpacing/>
        <w:jc w:val="center"/>
        <w:rPr>
          <w:rFonts w:cs="Times New Roman"/>
          <w:szCs w:val="28"/>
        </w:rPr>
      </w:pPr>
    </w:p>
    <w:p w:rsidR="00681F70" w:rsidRPr="00681F70" w:rsidRDefault="00681F70" w:rsidP="00681F70">
      <w:pPr>
        <w:spacing w:line="240" w:lineRule="auto"/>
        <w:ind w:firstLine="709"/>
        <w:contextualSpacing/>
        <w:jc w:val="center"/>
        <w:rPr>
          <w:rFonts w:cs="Times New Roman"/>
        </w:rPr>
      </w:pPr>
      <w:r>
        <w:rPr>
          <w:rFonts w:cs="Times New Roman"/>
          <w:szCs w:val="28"/>
        </w:rPr>
        <w:t>Рисунок 1.5.1.</w:t>
      </w:r>
      <w:r w:rsidRPr="00681F70">
        <w:rPr>
          <w:rFonts w:cs="Times New Roman"/>
          <w:szCs w:val="28"/>
        </w:rPr>
        <w:t>2</w:t>
      </w:r>
      <w:r>
        <w:rPr>
          <w:rFonts w:cs="Times New Roman"/>
          <w:szCs w:val="28"/>
        </w:rPr>
        <w:t xml:space="preserve"> –</w:t>
      </w:r>
      <w:r>
        <w:rPr>
          <w:rFonts w:cs="Times New Roman"/>
          <w:szCs w:val="28"/>
          <w:lang w:val="en-US"/>
        </w:rPr>
        <w:t>C</w:t>
      </w:r>
      <w:r>
        <w:rPr>
          <w:rFonts w:cs="Times New Roman"/>
          <w:szCs w:val="28"/>
        </w:rPr>
        <w:t>траница</w:t>
      </w:r>
      <w:r w:rsidRPr="00681F70">
        <w:rPr>
          <w:rFonts w:cs="Times New Roman"/>
          <w:szCs w:val="28"/>
        </w:rPr>
        <w:t xml:space="preserve"> </w:t>
      </w:r>
      <w:r>
        <w:rPr>
          <w:rFonts w:cs="Times New Roman"/>
          <w:szCs w:val="28"/>
        </w:rPr>
        <w:t>сделок</w:t>
      </w:r>
      <w:r w:rsidRPr="006D0428">
        <w:rPr>
          <w:rFonts w:cs="Times New Roman"/>
          <w:szCs w:val="28"/>
        </w:rPr>
        <w:t xml:space="preserve"> </w:t>
      </w:r>
      <w:r>
        <w:rPr>
          <w:rFonts w:cs="Times New Roman"/>
          <w:szCs w:val="28"/>
          <w:lang w:val="en-US"/>
        </w:rPr>
        <w:t>CRM</w:t>
      </w:r>
      <w:r w:rsidRPr="006D0428">
        <w:rPr>
          <w:rFonts w:cs="Times New Roman"/>
          <w:szCs w:val="28"/>
        </w:rPr>
        <w:t xml:space="preserve"> </w:t>
      </w:r>
      <w:r>
        <w:rPr>
          <w:rFonts w:cs="Times New Roman"/>
          <w:szCs w:val="28"/>
        </w:rPr>
        <w:t xml:space="preserve">системы  </w:t>
      </w:r>
      <w:r w:rsidRPr="00262420">
        <w:rPr>
          <w:rFonts w:cs="Times New Roman"/>
        </w:rPr>
        <w:t>«</w:t>
      </w:r>
      <w:r>
        <w:rPr>
          <w:rFonts w:cs="Times New Roman"/>
          <w:lang w:val="en-US"/>
        </w:rPr>
        <w:t>amoCRM</w:t>
      </w:r>
      <w:r w:rsidRPr="00262420">
        <w:rPr>
          <w:rFonts w:cs="Times New Roman"/>
        </w:rPr>
        <w:t>»</w:t>
      </w:r>
    </w:p>
    <w:p w:rsidR="00681F70" w:rsidRDefault="00681F70" w:rsidP="00681F70">
      <w:pPr>
        <w:spacing w:line="240" w:lineRule="auto"/>
        <w:contextualSpacing/>
        <w:jc w:val="both"/>
        <w:rPr>
          <w:rFonts w:cs="Times New Roman"/>
          <w:szCs w:val="28"/>
        </w:rPr>
      </w:pPr>
    </w:p>
    <w:p w:rsidR="00681F70" w:rsidRPr="00681F70" w:rsidRDefault="00681F70" w:rsidP="00681F70">
      <w:pPr>
        <w:spacing w:line="240" w:lineRule="auto"/>
        <w:contextualSpacing/>
        <w:jc w:val="both"/>
        <w:rPr>
          <w:rFonts w:cs="Times New Roman"/>
          <w:szCs w:val="28"/>
        </w:rPr>
      </w:pPr>
      <w:r>
        <w:rPr>
          <w:rFonts w:cs="Times New Roman"/>
          <w:szCs w:val="28"/>
          <w:lang w:val="en-US"/>
        </w:rPr>
        <w:t>AmoCRM</w:t>
      </w:r>
      <w:r w:rsidRPr="00681F70">
        <w:rPr>
          <w:rFonts w:cs="Times New Roman"/>
          <w:szCs w:val="28"/>
        </w:rPr>
        <w:t xml:space="preserve"> </w:t>
      </w:r>
      <w:r>
        <w:rPr>
          <w:rFonts w:cs="Times New Roman"/>
          <w:szCs w:val="28"/>
        </w:rPr>
        <w:t>содержит в себе 2 вида отчётов</w:t>
      </w:r>
      <w:r w:rsidRPr="00681F70">
        <w:rPr>
          <w:rFonts w:cs="Times New Roman"/>
          <w:szCs w:val="28"/>
        </w:rPr>
        <w:t>:</w:t>
      </w:r>
    </w:p>
    <w:p w:rsidR="00681F70" w:rsidRDefault="00681F70" w:rsidP="00681F70">
      <w:pPr>
        <w:ind w:firstLine="708"/>
        <w:rPr>
          <w:rFonts w:cs="Times New Roman"/>
          <w:szCs w:val="28"/>
        </w:rPr>
      </w:pPr>
      <w:r>
        <w:rPr>
          <w:shd w:val="clear" w:color="auto" w:fill="FFFFFF"/>
        </w:rPr>
        <w:t>1.</w:t>
      </w:r>
      <w:r>
        <w:rPr>
          <w:rStyle w:val="apple-converted-space"/>
          <w:rFonts w:ascii="Verdana" w:hAnsi="Verdana"/>
          <w:color w:val="000000"/>
          <w:sz w:val="21"/>
          <w:szCs w:val="21"/>
          <w:shd w:val="clear" w:color="auto" w:fill="FFFFFF"/>
        </w:rPr>
        <w:t> </w:t>
      </w:r>
      <w:r w:rsidRPr="00681F70">
        <w:rPr>
          <w:bCs/>
          <w:bdr w:val="none" w:sz="0" w:space="0" w:color="auto" w:frame="1"/>
          <w:shd w:val="clear" w:color="auto" w:fill="FFFFFF"/>
        </w:rPr>
        <w:t>Сводный</w:t>
      </w:r>
      <w:r>
        <w:rPr>
          <w:shd w:val="clear" w:color="auto" w:fill="FFFFFF"/>
        </w:rPr>
        <w:t xml:space="preserve">, </w:t>
      </w:r>
      <w:r>
        <w:rPr>
          <w:bdr w:val="none" w:sz="0" w:space="0" w:color="auto" w:frame="1"/>
          <w:shd w:val="clear" w:color="auto" w:fill="FFFFFF"/>
        </w:rPr>
        <w:t>представлены графики, которые позволяют быстро оценить эффективность работы как всего отдела продаж, так и каждого менеджера в частности. Со страницы отчета можно легко перейти к списку сделок того или иного менеджера, а также просмотреть список сделок на каждом этапе продаж. Обратите внимание, что на круговых диаграммах учитываются только открытые сделки, а на графике новых сделок в разрезе времени — все сделки</w:t>
      </w:r>
      <w:r>
        <w:rPr>
          <w:shd w:val="clear" w:color="auto" w:fill="FFFFFF"/>
        </w:rPr>
        <w:t>.</w:t>
      </w:r>
      <w:r w:rsidRPr="00681F70">
        <w:rPr>
          <w:shd w:val="clear" w:color="auto" w:fill="FFFFFF"/>
        </w:rPr>
        <w:t xml:space="preserve"> </w:t>
      </w:r>
      <w:r>
        <w:rPr>
          <w:shd w:val="clear" w:color="auto" w:fill="FFFFFF"/>
        </w:rPr>
        <w:t>Позволяет оценить работоспособность сейлзов и общий уровень продаж. Возможно настроить отчет с использованием тегов.</w:t>
      </w:r>
    </w:p>
    <w:p w:rsidR="00681F70" w:rsidRDefault="00681F70" w:rsidP="00681F70">
      <w:pPr>
        <w:ind w:firstLine="708"/>
        <w:rPr>
          <w:shd w:val="clear" w:color="auto" w:fill="FFFFFF"/>
        </w:rPr>
      </w:pPr>
      <w:r>
        <w:rPr>
          <w:shd w:val="clear" w:color="auto" w:fill="FFFFFF"/>
        </w:rPr>
        <w:t>2.</w:t>
      </w:r>
      <w:r>
        <w:rPr>
          <w:rStyle w:val="apple-converted-space"/>
          <w:rFonts w:ascii="Verdana" w:hAnsi="Verdana"/>
          <w:color w:val="000000"/>
          <w:sz w:val="21"/>
          <w:szCs w:val="21"/>
          <w:shd w:val="clear" w:color="auto" w:fill="FFFFFF"/>
        </w:rPr>
        <w:t> </w:t>
      </w:r>
      <w:r w:rsidRPr="00681F70">
        <w:rPr>
          <w:bCs/>
          <w:bdr w:val="none" w:sz="0" w:space="0" w:color="auto" w:frame="1"/>
          <w:shd w:val="clear" w:color="auto" w:fill="FFFFFF"/>
        </w:rPr>
        <w:t>Воронка продаж, п</w:t>
      </w:r>
      <w:r w:rsidRPr="00681F70">
        <w:rPr>
          <w:shd w:val="clear" w:color="auto" w:fill="FFFFFF"/>
        </w:rPr>
        <w:t>о</w:t>
      </w:r>
      <w:r>
        <w:rPr>
          <w:shd w:val="clear" w:color="auto" w:fill="FFFFFF"/>
        </w:rPr>
        <w:t xml:space="preserve"> описанию на сайте «</w:t>
      </w:r>
      <w:r>
        <w:rPr>
          <w:bdr w:val="none" w:sz="0" w:space="0" w:color="auto" w:frame="1"/>
          <w:shd w:val="clear" w:color="auto" w:fill="FFFFFF"/>
        </w:rPr>
        <w:t>позволяют оценивать эффективность работы на каждой стадии продажи, посмотреть данные в разрезе определенного менеджера, типа клиента или же продукта (для этого используйте теги). Воронка иллюстрирует до какого этапа дошла сделка, на каком этапе она была потеряна. Обратите внимание, что на графике учитываются только закрытые сделки, текущие открытые сделки в нем не отражены</w:t>
      </w:r>
      <w:r>
        <w:rPr>
          <w:shd w:val="clear" w:color="auto" w:fill="FFFFFF"/>
        </w:rPr>
        <w:t>».</w:t>
      </w:r>
    </w:p>
    <w:p w:rsidR="005F4830" w:rsidRPr="005F4830" w:rsidRDefault="005F4830" w:rsidP="005F4830">
      <w:pPr>
        <w:ind w:firstLine="360"/>
      </w:pPr>
      <w:r w:rsidRPr="005F4830">
        <w:t>Достоинства:</w:t>
      </w:r>
    </w:p>
    <w:p w:rsidR="005F4830" w:rsidRPr="005F4830" w:rsidRDefault="005F4830" w:rsidP="002D788D">
      <w:pPr>
        <w:pStyle w:val="a6"/>
        <w:numPr>
          <w:ilvl w:val="0"/>
          <w:numId w:val="18"/>
        </w:numPr>
      </w:pPr>
      <w:r w:rsidRPr="005F4830">
        <w:t xml:space="preserve">система очень проста и интуитивно понятна. </w:t>
      </w:r>
    </w:p>
    <w:p w:rsidR="005F4830" w:rsidRPr="005F4830" w:rsidRDefault="005F4830" w:rsidP="002D788D">
      <w:pPr>
        <w:pStyle w:val="a6"/>
        <w:numPr>
          <w:ilvl w:val="0"/>
          <w:numId w:val="18"/>
        </w:numPr>
      </w:pPr>
      <w:r w:rsidRPr="005F4830">
        <w:t>теггирование задач, контактов, сделок – очень удачное решение, подобного функционала не было обнаружено ни в одной другой системе.</w:t>
      </w:r>
    </w:p>
    <w:p w:rsidR="005F4830" w:rsidRPr="005F4830" w:rsidRDefault="005F4830" w:rsidP="002D788D">
      <w:pPr>
        <w:pStyle w:val="a6"/>
        <w:numPr>
          <w:ilvl w:val="0"/>
          <w:numId w:val="18"/>
        </w:numPr>
      </w:pPr>
      <w:r w:rsidRPr="005F4830">
        <w:lastRenderedPageBreak/>
        <w:t xml:space="preserve">интеграция со сторонними сервисами рассылок – </w:t>
      </w:r>
      <w:r w:rsidRPr="005F4830">
        <w:rPr>
          <w:lang w:val="en-US"/>
        </w:rPr>
        <w:t>MailChimp</w:t>
      </w:r>
      <w:r w:rsidRPr="005F4830">
        <w:t xml:space="preserve">, </w:t>
      </w:r>
      <w:r w:rsidRPr="005F4830">
        <w:rPr>
          <w:lang w:val="en-US"/>
        </w:rPr>
        <w:t>UniSender</w:t>
      </w:r>
      <w:r w:rsidRPr="005F4830">
        <w:t>.</w:t>
      </w:r>
    </w:p>
    <w:p w:rsidR="005F4830" w:rsidRPr="005F4830" w:rsidRDefault="005F4830" w:rsidP="005F4830"/>
    <w:p w:rsidR="005F4830" w:rsidRPr="005F4830" w:rsidRDefault="005F4830" w:rsidP="005F4830">
      <w:pPr>
        <w:ind w:firstLine="360"/>
      </w:pPr>
      <w:r>
        <w:t>Недостатки</w:t>
      </w:r>
    </w:p>
    <w:p w:rsidR="005F4830" w:rsidRPr="005F4830" w:rsidRDefault="005F4830" w:rsidP="002D788D">
      <w:pPr>
        <w:pStyle w:val="a6"/>
        <w:numPr>
          <w:ilvl w:val="0"/>
          <w:numId w:val="19"/>
        </w:numPr>
      </w:pPr>
      <w:r w:rsidRPr="005F4830">
        <w:t>отсутствует возможность добавлять произвольные поля данных клиентов;</w:t>
      </w:r>
    </w:p>
    <w:p w:rsidR="005F4830" w:rsidRPr="00256DAD" w:rsidRDefault="005F4830" w:rsidP="002D788D">
      <w:pPr>
        <w:pStyle w:val="a6"/>
        <w:numPr>
          <w:ilvl w:val="0"/>
          <w:numId w:val="19"/>
        </w:numPr>
        <w:rPr>
          <w:lang w:val="en-US"/>
        </w:rPr>
      </w:pPr>
      <w:r w:rsidRPr="005F4830">
        <w:rPr>
          <w:lang w:val="en-US"/>
        </w:rPr>
        <w:t>отсутствуют справочники: компании, продукты.</w:t>
      </w:r>
    </w:p>
    <w:p w:rsidR="00681F70" w:rsidRDefault="00681F70" w:rsidP="00256DAD">
      <w:pPr>
        <w:spacing w:line="240" w:lineRule="auto"/>
        <w:contextualSpacing/>
        <w:jc w:val="both"/>
        <w:rPr>
          <w:rFonts w:cs="Times New Roman"/>
          <w:szCs w:val="28"/>
        </w:rPr>
      </w:pPr>
    </w:p>
    <w:p w:rsidR="00A40CA1" w:rsidRPr="00836DB3" w:rsidRDefault="00256DAD" w:rsidP="00F01D1D">
      <w:pPr>
        <w:pStyle w:val="3"/>
      </w:pPr>
      <w:bookmarkStart w:id="17" w:name="_Toc447098011"/>
      <w:r>
        <w:rPr>
          <w:rFonts w:cs="Times New Roman"/>
          <w:szCs w:val="28"/>
          <w:lang w:val="en-US"/>
        </w:rPr>
        <w:t>FreshOffice CRM</w:t>
      </w:r>
      <w:bookmarkEnd w:id="17"/>
    </w:p>
    <w:p w:rsidR="001C36E3" w:rsidRDefault="00256DAD" w:rsidP="00256DAD">
      <w:pPr>
        <w:ind w:firstLine="708"/>
        <w:rPr>
          <w:rFonts w:cs="Times New Roman"/>
          <w:szCs w:val="28"/>
        </w:rPr>
      </w:pPr>
      <w:r>
        <w:rPr>
          <w:shd w:val="clear" w:color="auto" w:fill="FFFFFF"/>
        </w:rPr>
        <w:t>Задачи у FreshOffice организованы в табличной и календарной форме. Визуальный планировщик реализован в форме сетки календаря, задачи можно назначать через карточку, открывающуюся по клику по дате. Карточка задачи продумана по целям, процессам, результатам. Задачи допускается переносить и поручать.</w:t>
      </w:r>
      <w:r>
        <w:rPr>
          <w:rStyle w:val="apple-converted-space"/>
          <w:rFonts w:ascii="Verdana" w:hAnsi="Verdana"/>
          <w:color w:val="000000"/>
          <w:sz w:val="21"/>
          <w:szCs w:val="21"/>
          <w:shd w:val="clear" w:color="auto" w:fill="FFFFFF"/>
        </w:rPr>
        <w:t> </w:t>
      </w:r>
    </w:p>
    <w:p w:rsidR="000433C8" w:rsidRDefault="00256DAD" w:rsidP="00B7394D">
      <w:pPr>
        <w:spacing w:line="240" w:lineRule="auto"/>
        <w:ind w:firstLine="709"/>
        <w:contextualSpacing/>
        <w:jc w:val="center"/>
        <w:rPr>
          <w:rFonts w:cs="Times New Roman"/>
          <w:szCs w:val="28"/>
        </w:rPr>
      </w:pPr>
      <w:r>
        <w:rPr>
          <w:noProof/>
          <w:lang w:eastAsia="ru-RU"/>
        </w:rPr>
        <w:drawing>
          <wp:inline distT="0" distB="0" distL="0" distR="0">
            <wp:extent cx="5320337" cy="2790825"/>
            <wp:effectExtent l="19050" t="0" r="0" b="0"/>
            <wp:docPr id="19" name="Рисунок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4" cstate="print"/>
                    <a:srcRect/>
                    <a:stretch>
                      <a:fillRect/>
                    </a:stretch>
                  </pic:blipFill>
                  <pic:spPr bwMode="auto">
                    <a:xfrm>
                      <a:off x="0" y="0"/>
                      <a:ext cx="5322766" cy="2792099"/>
                    </a:xfrm>
                    <a:prstGeom prst="rect">
                      <a:avLst/>
                    </a:prstGeom>
                    <a:noFill/>
                    <a:ln w="9525">
                      <a:noFill/>
                      <a:miter lim="800000"/>
                      <a:headEnd/>
                      <a:tailEnd/>
                    </a:ln>
                  </pic:spPr>
                </pic:pic>
              </a:graphicData>
            </a:graphic>
          </wp:inline>
        </w:drawing>
      </w:r>
    </w:p>
    <w:p w:rsidR="00471025" w:rsidRPr="00262420" w:rsidRDefault="002F4FDD" w:rsidP="00471025">
      <w:pPr>
        <w:spacing w:line="240" w:lineRule="auto"/>
        <w:ind w:firstLine="709"/>
        <w:contextualSpacing/>
        <w:jc w:val="center"/>
        <w:rPr>
          <w:rFonts w:cs="Times New Roman"/>
        </w:rPr>
      </w:pPr>
      <w:r>
        <w:rPr>
          <w:rFonts w:cs="Times New Roman"/>
          <w:szCs w:val="28"/>
        </w:rPr>
        <w:t>Рисунок 1.5.2</w:t>
      </w:r>
      <w:r w:rsidR="00471025">
        <w:rPr>
          <w:rFonts w:cs="Times New Roman"/>
          <w:szCs w:val="28"/>
        </w:rPr>
        <w:t xml:space="preserve">.1 – Главная страница </w:t>
      </w:r>
      <w:r w:rsidR="00471025" w:rsidRPr="00262420">
        <w:rPr>
          <w:rFonts w:cs="Times New Roman"/>
        </w:rPr>
        <w:t>«</w:t>
      </w:r>
      <w:r w:rsidR="00256DAD">
        <w:rPr>
          <w:rFonts w:cs="Times New Roman"/>
          <w:szCs w:val="28"/>
          <w:lang w:val="en-US"/>
        </w:rPr>
        <w:t>FreshOffice</w:t>
      </w:r>
      <w:r w:rsidR="00256DAD" w:rsidRPr="00256DAD">
        <w:rPr>
          <w:rFonts w:cs="Times New Roman"/>
          <w:szCs w:val="28"/>
        </w:rPr>
        <w:t xml:space="preserve"> </w:t>
      </w:r>
      <w:r w:rsidR="00256DAD">
        <w:rPr>
          <w:rFonts w:cs="Times New Roman"/>
          <w:szCs w:val="28"/>
          <w:lang w:val="en-US"/>
        </w:rPr>
        <w:t>CRM</w:t>
      </w:r>
      <w:r w:rsidR="00471025" w:rsidRPr="00262420">
        <w:rPr>
          <w:rFonts w:cs="Times New Roman"/>
        </w:rPr>
        <w:t>»</w:t>
      </w:r>
    </w:p>
    <w:p w:rsidR="00256DAD" w:rsidRPr="000210E5" w:rsidRDefault="00256DAD" w:rsidP="00256DAD">
      <w:pPr>
        <w:rPr>
          <w:shd w:val="clear" w:color="auto" w:fill="FFFFFF"/>
        </w:rPr>
      </w:pPr>
    </w:p>
    <w:p w:rsidR="00256DAD" w:rsidRPr="00256DAD" w:rsidRDefault="00256DAD" w:rsidP="00256DAD">
      <w:pPr>
        <w:ind w:firstLine="708"/>
        <w:rPr>
          <w:shd w:val="clear" w:color="auto" w:fill="FFFFFF"/>
        </w:rPr>
      </w:pPr>
      <w:r>
        <w:rPr>
          <w:shd w:val="clear" w:color="auto" w:fill="FFFFFF"/>
        </w:rPr>
        <w:t>Процессы — фактически карточка продажи с товарами, задачами, документами, прикрепленными файлами, заметками. Продажу в CRM очень легко заносить, если качественно и грамотно заполнены остальные карточки и справочники. В CRM возможен простой учет финансов по трем типам операций: приход, расход, перевод средств. Для удобства пользователя и наглядности процессы и задачи на разных этапах выполнения имеют разные цвета. При работе в CRM контрагента можно передавать другому сотруднику, назначать куратора, менять отдел.</w:t>
      </w:r>
    </w:p>
    <w:p w:rsidR="00256DAD" w:rsidRPr="00256DAD" w:rsidRDefault="00256DAD" w:rsidP="00256DAD">
      <w:pPr>
        <w:ind w:firstLine="708"/>
        <w:rPr>
          <w:shd w:val="clear" w:color="auto" w:fill="FFFFFF"/>
        </w:rPr>
      </w:pPr>
      <w:r>
        <w:rPr>
          <w:shd w:val="clear" w:color="auto" w:fill="FFFFFF"/>
        </w:rPr>
        <w:lastRenderedPageBreak/>
        <w:t>Аналитика у FreshOffice — красивая панель с возможностью построения отчетов по задачам, результативности, финансам, реализации, процессам, звонкам и документообороту. Отчеты имеют табличную форму, некоторые — графическую реализацию. В печатных формах отчетов колонтитулы и заголовки автоматически не подгружаются — они могут быть прописаны в настройках отчета вручную, не самое удобное решение с точки зрения подготовки отчета. Кроме того, в системе предусмотрен несложный OLAP — стандартные отчеты с настраиваемыми полями данных.</w:t>
      </w:r>
    </w:p>
    <w:p w:rsidR="00256DAD" w:rsidRPr="000210E5" w:rsidRDefault="00256DAD" w:rsidP="00256DAD">
      <w:pPr>
        <w:ind w:firstLine="708"/>
        <w:rPr>
          <w:rStyle w:val="apple-converted-space"/>
          <w:rFonts w:ascii="Verdana" w:hAnsi="Verdana"/>
          <w:color w:val="000000"/>
          <w:sz w:val="21"/>
          <w:szCs w:val="21"/>
          <w:shd w:val="clear" w:color="auto" w:fill="FFFFFF"/>
        </w:rPr>
      </w:pPr>
      <w:r>
        <w:rPr>
          <w:shd w:val="clear" w:color="auto" w:fill="FFFFFF"/>
        </w:rPr>
        <w:t>Неплохое преимущество этой CRM — cвой софтфон с возможностью логирования звонков и установкой звука на удержании. Что касается интерактива, то в CRM справа находится панель с пользователями онлайн и возможность обмениваться сообщениями лично и делать рассылку выбранным пользователям. Однако, как мне кажется, в таком интерактиве может крыться одна из причин медлительности системы в целом.</w:t>
      </w:r>
      <w:r>
        <w:br/>
      </w:r>
      <w:r>
        <w:rPr>
          <w:shd w:val="clear" w:color="auto" w:fill="FFFFFF"/>
        </w:rPr>
        <w:t>Примечательно, что во FreshOffice cвои справочники для каждого раздела, в разделе и отображаемые. База знаний с разделами и подразделами реализована как дерево, включает в себя очень простой редактор, можно прикреплять файлы. Настраиваемые фильтры с выбором условий помогают строить любые выборки в существующих таблицах, пользовательские фильтры могут быть сохранены.</w:t>
      </w:r>
      <w:r>
        <w:rPr>
          <w:rStyle w:val="apple-converted-space"/>
          <w:rFonts w:ascii="Verdana" w:hAnsi="Verdana"/>
          <w:color w:val="000000"/>
          <w:sz w:val="21"/>
          <w:szCs w:val="21"/>
          <w:shd w:val="clear" w:color="auto" w:fill="FFFFFF"/>
        </w:rPr>
        <w:t> </w:t>
      </w:r>
    </w:p>
    <w:p w:rsidR="00256DAD" w:rsidRPr="00256DAD" w:rsidRDefault="00256DAD" w:rsidP="00256DAD">
      <w:pPr>
        <w:ind w:firstLine="708"/>
        <w:rPr>
          <w:rFonts w:cs="Times New Roman"/>
          <w:b/>
          <w:szCs w:val="28"/>
        </w:rPr>
      </w:pPr>
      <w:r>
        <w:rPr>
          <w:shd w:val="clear" w:color="auto" w:fill="FFFFFF"/>
        </w:rPr>
        <w:t>Из недостатков можно отметить отсутствие модуля работы с персоналом (хотя в процессах есть оценка выполнения задачи по сотруднику), непродуманные печатные формы, отсутствие некоторых важных для любой российской CRM функций (производства, заказов). Кроме того, рассылка e-mail из этой CRM возможна только через Outlook.</w:t>
      </w:r>
    </w:p>
    <w:p w:rsidR="00256DAD" w:rsidRPr="000A6946" w:rsidRDefault="00256DAD" w:rsidP="00256DAD">
      <w:pPr>
        <w:spacing w:line="240" w:lineRule="auto"/>
        <w:jc w:val="both"/>
        <w:rPr>
          <w:rFonts w:cs="Times New Roman"/>
          <w:b/>
          <w:szCs w:val="28"/>
        </w:rPr>
      </w:pPr>
    </w:p>
    <w:p w:rsidR="00A40CA1" w:rsidRPr="00836DB3" w:rsidRDefault="004F78B5" w:rsidP="00F01D1D">
      <w:pPr>
        <w:pStyle w:val="3"/>
      </w:pPr>
      <w:bookmarkStart w:id="18" w:name="_Toc447098012"/>
      <w:r>
        <w:rPr>
          <w:rFonts w:cs="Times New Roman"/>
          <w:szCs w:val="28"/>
        </w:rPr>
        <w:t>Битрикс24</w:t>
      </w:r>
      <w:bookmarkEnd w:id="18"/>
    </w:p>
    <w:p w:rsidR="00243942" w:rsidRDefault="004F78B5" w:rsidP="004F78B5">
      <w:pPr>
        <w:ind w:firstLine="708"/>
        <w:rPr>
          <w:rFonts w:cs="Times New Roman"/>
          <w:szCs w:val="28"/>
        </w:rPr>
      </w:pPr>
      <w:r>
        <w:rPr>
          <w:shd w:val="clear" w:color="auto" w:fill="FFFFFF"/>
        </w:rPr>
        <w:t>«Живая лента» в Битрикс24. Самое слабое место в системе. Аккумулирует, как лента социальной сети, все происходящие события, но из-за их количества и однотипности такой массив данных сложно воспринимать. Есть ощущение, что первое время лента будет читаться, но по мере нарастания количества событий, количество прочтений будет пропорционально снижаться. Впрочем, есть фильтр, позволяющий сортировать события.</w:t>
      </w:r>
      <w:r>
        <w:rPr>
          <w:rStyle w:val="apple-converted-space"/>
          <w:rFonts w:ascii="Verdana" w:hAnsi="Verdana"/>
          <w:color w:val="000000"/>
          <w:sz w:val="21"/>
          <w:szCs w:val="21"/>
          <w:shd w:val="clear" w:color="auto" w:fill="FFFFFF"/>
        </w:rPr>
        <w:t> </w:t>
      </w:r>
    </w:p>
    <w:p w:rsidR="00243942" w:rsidRDefault="004F78B5" w:rsidP="00B7394D">
      <w:pPr>
        <w:spacing w:line="240" w:lineRule="auto"/>
        <w:ind w:firstLine="709"/>
        <w:contextualSpacing/>
        <w:jc w:val="center"/>
        <w:rPr>
          <w:rFonts w:cs="Times New Roman"/>
          <w:szCs w:val="28"/>
        </w:rPr>
      </w:pPr>
      <w:r>
        <w:rPr>
          <w:noProof/>
          <w:lang w:eastAsia="ru-RU"/>
        </w:rPr>
        <w:lastRenderedPageBreak/>
        <w:drawing>
          <wp:inline distT="0" distB="0" distL="0" distR="0">
            <wp:extent cx="5400675" cy="3600450"/>
            <wp:effectExtent l="19050" t="0" r="9525" b="0"/>
            <wp:docPr id="20"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5" cstate="print"/>
                    <a:srcRect/>
                    <a:stretch>
                      <a:fillRect/>
                    </a:stretch>
                  </pic:blipFill>
                  <pic:spPr bwMode="auto">
                    <a:xfrm>
                      <a:off x="0" y="0"/>
                      <a:ext cx="5405808" cy="3603872"/>
                    </a:xfrm>
                    <a:prstGeom prst="rect">
                      <a:avLst/>
                    </a:prstGeom>
                    <a:noFill/>
                    <a:ln w="9525">
                      <a:noFill/>
                      <a:miter lim="800000"/>
                      <a:headEnd/>
                      <a:tailEnd/>
                    </a:ln>
                  </pic:spPr>
                </pic:pic>
              </a:graphicData>
            </a:graphic>
          </wp:inline>
        </w:drawing>
      </w:r>
      <w:r>
        <w:rPr>
          <w:rFonts w:cs="Times New Roman"/>
          <w:noProof/>
          <w:szCs w:val="28"/>
          <w:lang w:eastAsia="ru-RU"/>
        </w:rPr>
        <w:t xml:space="preserve"> </w:t>
      </w:r>
    </w:p>
    <w:p w:rsidR="007A49F9" w:rsidRPr="007A49F9" w:rsidRDefault="007A49F9" w:rsidP="00B7394D">
      <w:pPr>
        <w:spacing w:line="240" w:lineRule="auto"/>
        <w:ind w:firstLine="709"/>
        <w:contextualSpacing/>
        <w:jc w:val="center"/>
        <w:rPr>
          <w:rFonts w:cs="Times New Roman"/>
        </w:rPr>
      </w:pPr>
      <w:r>
        <w:rPr>
          <w:rFonts w:cs="Times New Roman"/>
          <w:szCs w:val="28"/>
        </w:rPr>
        <w:t>Рисунок 1.5.3</w:t>
      </w:r>
      <w:r w:rsidR="006F2242">
        <w:rPr>
          <w:rFonts w:cs="Times New Roman"/>
          <w:szCs w:val="28"/>
        </w:rPr>
        <w:t xml:space="preserve">.1 – Главная страница </w:t>
      </w:r>
      <w:r>
        <w:rPr>
          <w:rFonts w:cs="Times New Roman"/>
          <w:szCs w:val="28"/>
        </w:rPr>
        <w:t xml:space="preserve"> </w:t>
      </w:r>
      <w:r w:rsidRPr="00262420">
        <w:rPr>
          <w:rFonts w:cs="Times New Roman"/>
        </w:rPr>
        <w:t>«</w:t>
      </w:r>
      <w:r w:rsidR="00A43098">
        <w:rPr>
          <w:rFonts w:cs="Times New Roman"/>
        </w:rPr>
        <w:t>Битрикс24</w:t>
      </w:r>
      <w:r w:rsidRPr="00262420">
        <w:rPr>
          <w:rFonts w:cs="Times New Roman"/>
        </w:rPr>
        <w:t>»</w:t>
      </w:r>
    </w:p>
    <w:p w:rsidR="00243942" w:rsidRDefault="00243942" w:rsidP="00B7394D">
      <w:pPr>
        <w:spacing w:line="240" w:lineRule="auto"/>
        <w:ind w:firstLine="709"/>
        <w:contextualSpacing/>
        <w:jc w:val="both"/>
        <w:rPr>
          <w:rFonts w:cs="Times New Roman"/>
          <w:szCs w:val="28"/>
        </w:rPr>
      </w:pPr>
    </w:p>
    <w:p w:rsidR="00C820A9" w:rsidRDefault="00A43098" w:rsidP="005E78E1">
      <w:pPr>
        <w:ind w:firstLine="708"/>
        <w:rPr>
          <w:shd w:val="clear" w:color="auto" w:fill="FFFFFF"/>
        </w:rPr>
      </w:pPr>
      <w:r>
        <w:rPr>
          <w:shd w:val="clear" w:color="auto" w:fill="FFFFFF"/>
        </w:rPr>
        <w:t>Настраиваемые поля сделки, подробный фильтр (Поиск), назначаемые действия. Функционал более изощренный, чем в AmoCRM, но менее лаконичный. Пользоваться горизонтальными бегунком очень не удобно.</w:t>
      </w:r>
    </w:p>
    <w:p w:rsidR="00A43098" w:rsidRDefault="00A43098" w:rsidP="00B7394D">
      <w:pPr>
        <w:spacing w:line="240" w:lineRule="auto"/>
        <w:ind w:firstLine="709"/>
        <w:contextualSpacing/>
        <w:jc w:val="both"/>
        <w:rPr>
          <w:rFonts w:ascii="Verdana" w:hAnsi="Verdana"/>
          <w:color w:val="000000"/>
          <w:sz w:val="21"/>
          <w:szCs w:val="21"/>
          <w:shd w:val="clear" w:color="auto" w:fill="FFFFFF"/>
        </w:rPr>
      </w:pPr>
    </w:p>
    <w:p w:rsidR="00A43098" w:rsidRDefault="00A43098" w:rsidP="00B7394D">
      <w:pPr>
        <w:spacing w:line="240" w:lineRule="auto"/>
        <w:ind w:firstLine="709"/>
        <w:contextualSpacing/>
        <w:jc w:val="both"/>
        <w:rPr>
          <w:rFonts w:cs="Times New Roman"/>
          <w:szCs w:val="28"/>
        </w:rPr>
      </w:pPr>
      <w:r>
        <w:rPr>
          <w:noProof/>
          <w:lang w:eastAsia="ru-RU"/>
        </w:rPr>
        <w:drawing>
          <wp:inline distT="0" distB="0" distL="0" distR="0">
            <wp:extent cx="5459526" cy="3590925"/>
            <wp:effectExtent l="19050" t="0" r="7824" b="0"/>
            <wp:docPr id="21" name="Рисунок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5" cstate="print"/>
                    <a:srcRect/>
                    <a:stretch>
                      <a:fillRect/>
                    </a:stretch>
                  </pic:blipFill>
                  <pic:spPr bwMode="auto">
                    <a:xfrm>
                      <a:off x="0" y="0"/>
                      <a:ext cx="5465844" cy="3595080"/>
                    </a:xfrm>
                    <a:prstGeom prst="rect">
                      <a:avLst/>
                    </a:prstGeom>
                    <a:noFill/>
                    <a:ln w="9525">
                      <a:noFill/>
                      <a:miter lim="800000"/>
                      <a:headEnd/>
                      <a:tailEnd/>
                    </a:ln>
                  </pic:spPr>
                </pic:pic>
              </a:graphicData>
            </a:graphic>
          </wp:inline>
        </w:drawing>
      </w:r>
    </w:p>
    <w:p w:rsidR="005E78E1" w:rsidRPr="007A49F9" w:rsidRDefault="005E78E1" w:rsidP="005E78E1">
      <w:pPr>
        <w:spacing w:line="240" w:lineRule="auto"/>
        <w:ind w:firstLine="709"/>
        <w:contextualSpacing/>
        <w:jc w:val="center"/>
        <w:rPr>
          <w:rFonts w:cs="Times New Roman"/>
        </w:rPr>
      </w:pPr>
      <w:r>
        <w:rPr>
          <w:rFonts w:cs="Times New Roman"/>
          <w:szCs w:val="28"/>
        </w:rPr>
        <w:t xml:space="preserve">Рисунок 1.5.3.1 – Страница сделок </w:t>
      </w:r>
      <w:r w:rsidRPr="00262420">
        <w:rPr>
          <w:rFonts w:cs="Times New Roman"/>
        </w:rPr>
        <w:t>«</w:t>
      </w:r>
      <w:r>
        <w:rPr>
          <w:rFonts w:cs="Times New Roman"/>
        </w:rPr>
        <w:t>Битрикс24</w:t>
      </w:r>
      <w:r w:rsidRPr="00262420">
        <w:rPr>
          <w:rFonts w:cs="Times New Roman"/>
        </w:rPr>
        <w:t>»</w:t>
      </w:r>
    </w:p>
    <w:p w:rsidR="005E78E1" w:rsidRDefault="005E78E1" w:rsidP="00B7394D">
      <w:pPr>
        <w:spacing w:line="240" w:lineRule="auto"/>
        <w:ind w:firstLine="709"/>
        <w:contextualSpacing/>
        <w:jc w:val="both"/>
        <w:rPr>
          <w:rFonts w:cs="Times New Roman"/>
          <w:szCs w:val="28"/>
        </w:rPr>
      </w:pPr>
    </w:p>
    <w:p w:rsidR="005E78E1" w:rsidRDefault="005E78E1" w:rsidP="005E78E1">
      <w:pPr>
        <w:ind w:firstLine="708"/>
        <w:rPr>
          <w:shd w:val="clear" w:color="auto" w:fill="FFFFFF"/>
        </w:rPr>
      </w:pPr>
      <w:r>
        <w:rPr>
          <w:shd w:val="clear" w:color="auto" w:fill="FFFFFF"/>
        </w:rPr>
        <w:lastRenderedPageBreak/>
        <w:t>Свойства контактов настраиваются под требования пользователя. Гибко настраиваемый фильтр (Поиск). Отдельный пункт – справочник Компании. При экспорте контактов формат полей скачет – числовые форматы (например, телефон) отображаются не в читабельном формате. Надеюсь, это издержки бета-версии, которые будут поправлены в ближайшее время разработчиками.</w:t>
      </w:r>
    </w:p>
    <w:p w:rsidR="005E78E1" w:rsidRDefault="005E78E1" w:rsidP="005E78E1">
      <w:pPr>
        <w:ind w:firstLine="708"/>
        <w:rPr>
          <w:shd w:val="clear" w:color="auto" w:fill="FFFFFF"/>
        </w:rPr>
      </w:pPr>
      <w:r>
        <w:rPr>
          <w:shd w:val="clear" w:color="auto" w:fill="FFFFFF"/>
        </w:rPr>
        <w:t>Большой выбор опций по настройке задач. Есть календарь, в котором они отображаются. Широкие возможности по сортировке задач, два состояния фильтра – обычный и расширенный. Обычный состоит из стандартного набора свойств, расширенный позволяет вводить свои свойства и строить свою собственную выдачу в рамках возможностей Битрикса24.</w:t>
      </w:r>
    </w:p>
    <w:p w:rsidR="00FC696A" w:rsidRDefault="005E78E1" w:rsidP="005E78E1">
      <w:pPr>
        <w:ind w:firstLine="708"/>
        <w:rPr>
          <w:rFonts w:cs="Times New Roman"/>
          <w:szCs w:val="28"/>
        </w:rPr>
      </w:pPr>
      <w:r>
        <w:rPr>
          <w:shd w:val="clear" w:color="auto" w:fill="FFFFFF"/>
        </w:rPr>
        <w:t>Доступен только один отчет «Воронка продаж». Но есть гибкий фильтр позволяющий получить и другие виды отчетов – эффективность менеджера, продукты-лидеры/аутсайдеры и пр. Нет отчета по активность контрагентов, существенный минус.</w:t>
      </w:r>
    </w:p>
    <w:p w:rsidR="005E78E1" w:rsidRPr="005E78E1" w:rsidRDefault="005E78E1" w:rsidP="005E78E1">
      <w:pPr>
        <w:spacing w:line="240" w:lineRule="auto"/>
        <w:jc w:val="both"/>
        <w:rPr>
          <w:bCs/>
          <w:bdr w:val="none" w:sz="0" w:space="0" w:color="auto" w:frame="1"/>
          <w:shd w:val="clear" w:color="auto" w:fill="FFFFFF"/>
        </w:rPr>
      </w:pPr>
      <w:r w:rsidRPr="005E78E1">
        <w:rPr>
          <w:bCs/>
          <w:bdr w:val="none" w:sz="0" w:space="0" w:color="auto" w:frame="1"/>
          <w:shd w:val="clear" w:color="auto" w:fill="FFFFFF"/>
        </w:rPr>
        <w:t>Достоинства</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CRM это лишь часть системы Битрикс24, который является корпоративным интранет порталом, выполняющем также роль внутренней социальной сети.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практически все свойства функционала настраиваются и изменяются.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есть справочники, облегчающие работу с данными и унифицирующие их.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также есть проектная связка Задачи — Календарь и файловое хранилище. </w:t>
      </w:r>
    </w:p>
    <w:p w:rsidR="005E78E1" w:rsidRPr="005E78E1" w:rsidRDefault="005E78E1" w:rsidP="005E78E1">
      <w:pPr>
        <w:spacing w:line="240" w:lineRule="auto"/>
        <w:jc w:val="both"/>
        <w:rPr>
          <w:bCs/>
          <w:bdr w:val="none" w:sz="0" w:space="0" w:color="auto" w:frame="1"/>
          <w:shd w:val="clear" w:color="auto" w:fill="FFFFFF"/>
        </w:rPr>
      </w:pPr>
    </w:p>
    <w:p w:rsidR="005E78E1" w:rsidRPr="005E78E1" w:rsidRDefault="005E78E1" w:rsidP="005E78E1">
      <w:pPr>
        <w:spacing w:line="240" w:lineRule="auto"/>
        <w:jc w:val="both"/>
        <w:rPr>
          <w:bCs/>
          <w:bdr w:val="none" w:sz="0" w:space="0" w:color="auto" w:frame="1"/>
          <w:shd w:val="clear" w:color="auto" w:fill="FFFFFF"/>
        </w:rPr>
      </w:pPr>
      <w:r w:rsidRPr="005E78E1">
        <w:rPr>
          <w:bCs/>
          <w:bdr w:val="none" w:sz="0" w:space="0" w:color="auto" w:frame="1"/>
          <w:shd w:val="clear" w:color="auto" w:fill="FFFFFF"/>
        </w:rPr>
        <w:t>Недостатки</w:t>
      </w:r>
    </w:p>
    <w:p w:rsidR="005E78E1" w:rsidRPr="005E78E1" w:rsidRDefault="005E78E1" w:rsidP="002D788D">
      <w:pPr>
        <w:pStyle w:val="a6"/>
        <w:numPr>
          <w:ilvl w:val="0"/>
          <w:numId w:val="21"/>
        </w:numPr>
        <w:spacing w:line="240" w:lineRule="auto"/>
        <w:jc w:val="both"/>
        <w:rPr>
          <w:bCs/>
          <w:bdr w:val="none" w:sz="0" w:space="0" w:color="auto" w:frame="1"/>
          <w:shd w:val="clear" w:color="auto" w:fill="FFFFFF"/>
        </w:rPr>
      </w:pPr>
      <w:r w:rsidRPr="005E78E1">
        <w:rPr>
          <w:bCs/>
          <w:bdr w:val="none" w:sz="0" w:space="0" w:color="auto" w:frame="1"/>
          <w:shd w:val="clear" w:color="auto" w:fill="FFFFFF"/>
        </w:rPr>
        <w:t>отсутствуют теги.</w:t>
      </w:r>
    </w:p>
    <w:p w:rsidR="005E78E1" w:rsidRPr="00B801E1" w:rsidRDefault="005E78E1" w:rsidP="002D788D">
      <w:pPr>
        <w:pStyle w:val="a6"/>
        <w:numPr>
          <w:ilvl w:val="0"/>
          <w:numId w:val="21"/>
        </w:numPr>
        <w:spacing w:line="240" w:lineRule="auto"/>
        <w:jc w:val="both"/>
        <w:rPr>
          <w:rFonts w:cs="Times New Roman"/>
          <w:szCs w:val="28"/>
        </w:rPr>
      </w:pPr>
      <w:r w:rsidRPr="005E78E1">
        <w:rPr>
          <w:bCs/>
          <w:bdr w:val="none" w:sz="0" w:space="0" w:color="auto" w:frame="1"/>
          <w:shd w:val="clear" w:color="auto" w:fill="FFFFFF"/>
        </w:rPr>
        <w:t>громоздкий сложно-понятный интерфейс.</w:t>
      </w:r>
    </w:p>
    <w:p w:rsidR="00F57AB0" w:rsidRPr="00F57AB0" w:rsidRDefault="00F57AB0" w:rsidP="00F57AB0">
      <w:pPr>
        <w:pStyle w:val="20"/>
        <w:numPr>
          <w:ilvl w:val="0"/>
          <w:numId w:val="0"/>
        </w:numPr>
        <w:ind w:left="576"/>
        <w:rPr>
          <w:rStyle w:val="a5"/>
          <w:color w:val="auto"/>
          <w:u w:val="none"/>
        </w:rPr>
      </w:pPr>
      <w:bookmarkStart w:id="19" w:name="_Toc447098013"/>
    </w:p>
    <w:p w:rsidR="00950329" w:rsidRPr="002F5EAD" w:rsidRDefault="000C1E0C" w:rsidP="002F5EAD">
      <w:pPr>
        <w:pStyle w:val="20"/>
        <w:rPr>
          <w:rStyle w:val="a5"/>
          <w:color w:val="auto"/>
          <w:u w:val="none"/>
        </w:rPr>
      </w:pPr>
      <w:r w:rsidRPr="002F5EAD">
        <w:rPr>
          <w:rStyle w:val="a5"/>
          <w:color w:val="auto"/>
          <w:u w:val="none"/>
        </w:rPr>
        <w:t>Постановка задачи</w:t>
      </w:r>
      <w:bookmarkEnd w:id="19"/>
    </w:p>
    <w:p w:rsidR="008606BA" w:rsidRDefault="00886414" w:rsidP="00B7394D">
      <w:pPr>
        <w:spacing w:line="240" w:lineRule="auto"/>
        <w:ind w:firstLine="709"/>
        <w:contextualSpacing/>
        <w:jc w:val="both"/>
        <w:rPr>
          <w:rFonts w:cs="Times New Roman"/>
          <w:szCs w:val="28"/>
        </w:rPr>
      </w:pPr>
      <w:r w:rsidRPr="0099422E">
        <w:rPr>
          <w:rFonts w:cs="Times New Roman"/>
          <w:szCs w:val="28"/>
        </w:rPr>
        <w:t>Проанализировав основные функции, а так же все достоинст</w:t>
      </w:r>
      <w:r w:rsidR="0091462A">
        <w:rPr>
          <w:rFonts w:cs="Times New Roman"/>
          <w:szCs w:val="28"/>
        </w:rPr>
        <w:t xml:space="preserve">ва и недостатки существующих </w:t>
      </w:r>
      <w:r w:rsidR="00B801E1">
        <w:rPr>
          <w:rFonts w:cs="Times New Roman"/>
          <w:szCs w:val="28"/>
          <w:lang w:val="en-US"/>
        </w:rPr>
        <w:t>CRM</w:t>
      </w:r>
      <w:r w:rsidR="00B801E1">
        <w:rPr>
          <w:rFonts w:cs="Times New Roman"/>
          <w:szCs w:val="28"/>
        </w:rPr>
        <w:t xml:space="preserve"> систем</w:t>
      </w:r>
      <w:r w:rsidRPr="0099422E">
        <w:rPr>
          <w:rFonts w:cs="Times New Roman"/>
          <w:szCs w:val="28"/>
        </w:rPr>
        <w:t xml:space="preserve"> на территории </w:t>
      </w:r>
      <w:r w:rsidR="00B801E1">
        <w:rPr>
          <w:rFonts w:cs="Times New Roman"/>
          <w:szCs w:val="28"/>
        </w:rPr>
        <w:t>С</w:t>
      </w:r>
      <w:r w:rsidR="004723B4">
        <w:rPr>
          <w:rFonts w:cs="Times New Roman"/>
          <w:szCs w:val="28"/>
        </w:rPr>
        <w:t>НГ</w:t>
      </w:r>
      <w:r w:rsidR="00AA5926" w:rsidRPr="0099422E">
        <w:rPr>
          <w:rFonts w:cs="Times New Roman"/>
          <w:szCs w:val="28"/>
        </w:rPr>
        <w:t>, можно выдвинуть следующие т</w:t>
      </w:r>
      <w:r w:rsidR="004723B4">
        <w:rPr>
          <w:rFonts w:cs="Times New Roman"/>
          <w:szCs w:val="28"/>
        </w:rPr>
        <w:t>ребования к разрабатываемой</w:t>
      </w:r>
      <w:r w:rsidR="002F713E">
        <w:rPr>
          <w:rFonts w:cs="Times New Roman"/>
          <w:szCs w:val="28"/>
        </w:rPr>
        <w:t xml:space="preserve"> </w:t>
      </w:r>
      <w:r w:rsidR="004723B4">
        <w:rPr>
          <w:rFonts w:cs="Times New Roman"/>
          <w:szCs w:val="28"/>
          <w:lang w:val="en-US"/>
        </w:rPr>
        <w:t>CRM</w:t>
      </w:r>
      <w:r w:rsidR="004723B4">
        <w:rPr>
          <w:rFonts w:cs="Times New Roman"/>
          <w:szCs w:val="28"/>
        </w:rPr>
        <w:t xml:space="preserve"> системе</w:t>
      </w:r>
      <w:r w:rsidR="008606BA">
        <w:rPr>
          <w:rFonts w:cs="Times New Roman"/>
          <w:szCs w:val="28"/>
        </w:rPr>
        <w:t>:</w:t>
      </w:r>
    </w:p>
    <w:p w:rsidR="00452C9C" w:rsidRPr="00FD2385" w:rsidRDefault="00B41C71" w:rsidP="002D788D">
      <w:pPr>
        <w:pStyle w:val="a6"/>
        <w:numPr>
          <w:ilvl w:val="0"/>
          <w:numId w:val="2"/>
        </w:numPr>
        <w:spacing w:line="240" w:lineRule="auto"/>
        <w:jc w:val="both"/>
        <w:rPr>
          <w:rFonts w:cs="Times New Roman"/>
          <w:szCs w:val="28"/>
        </w:rPr>
      </w:pPr>
      <w:r>
        <w:rPr>
          <w:rFonts w:cs="Times New Roman"/>
          <w:szCs w:val="28"/>
        </w:rPr>
        <w:t>р</w:t>
      </w:r>
      <w:r w:rsidR="001A2D9E" w:rsidRPr="00FD2385">
        <w:rPr>
          <w:rFonts w:cs="Times New Roman"/>
          <w:szCs w:val="28"/>
        </w:rPr>
        <w:t>егистрация и а</w:t>
      </w:r>
      <w:r w:rsidR="00452C9C" w:rsidRPr="00FD2385">
        <w:rPr>
          <w:rFonts w:cs="Times New Roman"/>
          <w:szCs w:val="28"/>
        </w:rPr>
        <w:t>вторизация пользователя;</w:t>
      </w:r>
    </w:p>
    <w:p w:rsidR="00686090" w:rsidRPr="00FD2385" w:rsidRDefault="004E708B" w:rsidP="002D788D">
      <w:pPr>
        <w:pStyle w:val="a6"/>
        <w:numPr>
          <w:ilvl w:val="0"/>
          <w:numId w:val="2"/>
        </w:numPr>
        <w:spacing w:line="240" w:lineRule="auto"/>
        <w:jc w:val="both"/>
        <w:rPr>
          <w:rFonts w:cs="Times New Roman"/>
          <w:sz w:val="40"/>
          <w:szCs w:val="28"/>
        </w:rPr>
      </w:pPr>
      <w:r>
        <w:rPr>
          <w:rFonts w:cs="Times New Roman"/>
          <w:color w:val="252525"/>
          <w:szCs w:val="21"/>
          <w:shd w:val="clear" w:color="auto" w:fill="FFFFFF"/>
        </w:rPr>
        <w:t>д</w:t>
      </w:r>
      <w:r w:rsidRPr="004E708B">
        <w:rPr>
          <w:rFonts w:cs="Times New Roman"/>
          <w:color w:val="252525"/>
          <w:szCs w:val="21"/>
          <w:shd w:val="clear" w:color="auto" w:fill="FFFFFF"/>
        </w:rPr>
        <w:t>обавление нового контакта</w:t>
      </w:r>
      <w:r w:rsidR="00686090" w:rsidRPr="00FD2385">
        <w:rPr>
          <w:rFonts w:cs="Times New Roman"/>
          <w:color w:val="252525"/>
          <w:szCs w:val="21"/>
          <w:shd w:val="clear" w:color="auto" w:fill="FFFFFF"/>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новой сделки</w:t>
      </w:r>
      <w:r w:rsidR="002E6496" w:rsidRPr="00FD2385">
        <w:rPr>
          <w:rFonts w:cs="Times New Roman"/>
          <w:szCs w:val="28"/>
        </w:rPr>
        <w:t>;</w:t>
      </w:r>
    </w:p>
    <w:p w:rsidR="008606BA" w:rsidRPr="00FD2385" w:rsidRDefault="004E708B" w:rsidP="002D788D">
      <w:pPr>
        <w:pStyle w:val="a6"/>
        <w:numPr>
          <w:ilvl w:val="0"/>
          <w:numId w:val="2"/>
        </w:numPr>
        <w:spacing w:line="240" w:lineRule="auto"/>
        <w:jc w:val="both"/>
        <w:rPr>
          <w:rFonts w:cs="Times New Roman"/>
          <w:szCs w:val="28"/>
        </w:rPr>
      </w:pPr>
      <w:r>
        <w:rPr>
          <w:rFonts w:cs="Times New Roman"/>
          <w:szCs w:val="28"/>
        </w:rPr>
        <w:lastRenderedPageBreak/>
        <w:t>д</w:t>
      </w:r>
      <w:r w:rsidRPr="004E708B">
        <w:rPr>
          <w:rFonts w:cs="Times New Roman"/>
          <w:szCs w:val="28"/>
        </w:rPr>
        <w:t>обавление новой задачи</w:t>
      </w:r>
      <w:r w:rsidR="000658B8" w:rsidRPr="00FD2385">
        <w:rPr>
          <w:rFonts w:cs="Times New Roman"/>
          <w:szCs w:val="28"/>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сделке</w:t>
      </w:r>
      <w:r w:rsidR="000658B8" w:rsidRPr="00FD2385">
        <w:rPr>
          <w:rFonts w:cs="Times New Roman"/>
          <w:szCs w:val="28"/>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задаче</w:t>
      </w:r>
      <w:r w:rsidR="00B05D0D" w:rsidRPr="00FD2385">
        <w:rPr>
          <w:rFonts w:cs="Times New Roman"/>
          <w:szCs w:val="28"/>
        </w:rPr>
        <w:t>;</w:t>
      </w:r>
    </w:p>
    <w:p w:rsidR="002A65B3"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контакту</w:t>
      </w:r>
      <w:r w:rsidR="004903ED" w:rsidRPr="00FD2385">
        <w:rPr>
          <w:rFonts w:cs="Times New Roman"/>
          <w:szCs w:val="28"/>
        </w:rPr>
        <w:t>;</w:t>
      </w:r>
    </w:p>
    <w:p w:rsidR="000A383C" w:rsidRPr="00FD2385"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пользовательских настроек</w:t>
      </w:r>
      <w:r w:rsidR="00B05D0D" w:rsidRPr="00FD2385">
        <w:rPr>
          <w:rFonts w:cs="Times New Roman"/>
          <w:szCs w:val="28"/>
        </w:rPr>
        <w:t>;</w:t>
      </w:r>
    </w:p>
    <w:p w:rsidR="00ED16FA"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контакта</w:t>
      </w:r>
      <w:r w:rsidR="000658B8" w:rsidRPr="00FD2385">
        <w:rPr>
          <w:rFonts w:cs="Times New Roman"/>
          <w:szCs w:val="28"/>
        </w:rPr>
        <w:t>;</w:t>
      </w:r>
    </w:p>
    <w:p w:rsidR="004E708B"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сделки</w:t>
      </w:r>
    </w:p>
    <w:p w:rsidR="004E708B" w:rsidRPr="00ED16FA" w:rsidRDefault="004E708B" w:rsidP="002D788D">
      <w:pPr>
        <w:pStyle w:val="a6"/>
        <w:numPr>
          <w:ilvl w:val="0"/>
          <w:numId w:val="2"/>
        </w:numPr>
        <w:spacing w:line="240" w:lineRule="auto"/>
        <w:jc w:val="both"/>
        <w:rPr>
          <w:rFonts w:cs="Times New Roman"/>
          <w:szCs w:val="28"/>
        </w:rPr>
      </w:pPr>
      <w:r>
        <w:rPr>
          <w:rFonts w:cs="Times New Roman"/>
          <w:szCs w:val="28"/>
        </w:rPr>
        <w:t>п</w:t>
      </w:r>
      <w:r w:rsidRPr="004E708B">
        <w:rPr>
          <w:rFonts w:cs="Times New Roman"/>
          <w:szCs w:val="28"/>
        </w:rPr>
        <w:t>олучение статистики по сделкам за период</w:t>
      </w:r>
    </w:p>
    <w:p w:rsidR="00717C41" w:rsidRPr="00545C3C" w:rsidRDefault="00ED16FA" w:rsidP="00F93B01">
      <w:pPr>
        <w:spacing w:line="240" w:lineRule="auto"/>
        <w:jc w:val="both"/>
        <w:rPr>
          <w:rFonts w:cs="Times New Roman"/>
          <w:szCs w:val="28"/>
        </w:rPr>
      </w:pPr>
      <w:r>
        <w:rPr>
          <w:rFonts w:cs="Times New Roman"/>
          <w:szCs w:val="28"/>
        </w:rPr>
        <w:tab/>
      </w:r>
      <w:r w:rsidR="00545C3C" w:rsidRPr="00ED16FA">
        <w:rPr>
          <w:rFonts w:cs="Times New Roman"/>
          <w:szCs w:val="28"/>
        </w:rPr>
        <w:t>Входные данные</w:t>
      </w:r>
      <w:r w:rsidR="00F93B01">
        <w:rPr>
          <w:rFonts w:cs="Times New Roman"/>
          <w:szCs w:val="28"/>
        </w:rPr>
        <w:t xml:space="preserve">: </w:t>
      </w:r>
      <w:r w:rsidR="00717C41" w:rsidRPr="00545C3C">
        <w:rPr>
          <w:rFonts w:cs="Times New Roman"/>
          <w:szCs w:val="28"/>
          <w:lang w:val="en-US"/>
        </w:rPr>
        <w:t>http</w:t>
      </w:r>
      <w:r w:rsidR="00717C41" w:rsidRPr="00836DB3">
        <w:rPr>
          <w:rFonts w:cs="Times New Roman"/>
          <w:szCs w:val="28"/>
        </w:rPr>
        <w:t>-</w:t>
      </w:r>
      <w:r w:rsidR="00F57AB0">
        <w:rPr>
          <w:rFonts w:cs="Times New Roman"/>
          <w:szCs w:val="28"/>
        </w:rPr>
        <w:t>запрос с</w:t>
      </w:r>
      <w:r w:rsidR="00717C41" w:rsidRPr="00545C3C">
        <w:rPr>
          <w:rFonts w:cs="Times New Roman"/>
          <w:szCs w:val="28"/>
        </w:rPr>
        <w:t xml:space="preserve"> заголовками и телом сообщения.</w:t>
      </w:r>
    </w:p>
    <w:p w:rsidR="00C008C8" w:rsidRPr="00836DB3" w:rsidRDefault="00717C41" w:rsidP="00F93B01">
      <w:pPr>
        <w:spacing w:line="240" w:lineRule="auto"/>
        <w:ind w:firstLine="709"/>
        <w:contextualSpacing/>
        <w:jc w:val="both"/>
        <w:rPr>
          <w:rFonts w:cs="Times New Roman"/>
          <w:szCs w:val="28"/>
        </w:rPr>
      </w:pPr>
      <w:r>
        <w:rPr>
          <w:rFonts w:cs="Times New Roman"/>
          <w:szCs w:val="28"/>
        </w:rPr>
        <w:t>Выходные данные</w:t>
      </w:r>
      <w:r w:rsidR="00F93B01">
        <w:rPr>
          <w:rFonts w:cs="Times New Roman"/>
          <w:szCs w:val="28"/>
        </w:rPr>
        <w:t xml:space="preserve">: </w:t>
      </w:r>
      <w:r w:rsidRPr="00545C3C">
        <w:rPr>
          <w:rFonts w:cs="Times New Roman"/>
          <w:szCs w:val="28"/>
          <w:lang w:val="en-US"/>
        </w:rPr>
        <w:t>http</w:t>
      </w:r>
      <w:r w:rsidRPr="00545C3C">
        <w:rPr>
          <w:rFonts w:cs="Times New Roman"/>
          <w:szCs w:val="28"/>
        </w:rPr>
        <w:t>-ответ с запрашиваемой информацией в теле сообщения.</w:t>
      </w:r>
    </w:p>
    <w:p w:rsidR="00A651DA" w:rsidRDefault="00A651DA" w:rsidP="00B7394D">
      <w:pPr>
        <w:spacing w:line="240" w:lineRule="auto"/>
        <w:ind w:firstLine="709"/>
        <w:contextualSpacing/>
        <w:jc w:val="both"/>
        <w:rPr>
          <w:rFonts w:cs="Times New Roman"/>
          <w:szCs w:val="28"/>
        </w:rPr>
      </w:pPr>
      <w:r>
        <w:rPr>
          <w:rFonts w:cs="Times New Roman"/>
          <w:szCs w:val="28"/>
        </w:rPr>
        <w:t>Среда эксплуатаци:</w:t>
      </w:r>
    </w:p>
    <w:p w:rsidR="00AB7AAA" w:rsidRPr="008033D9" w:rsidRDefault="00AB7AAA" w:rsidP="002D788D">
      <w:pPr>
        <w:pStyle w:val="a6"/>
        <w:numPr>
          <w:ilvl w:val="0"/>
          <w:numId w:val="4"/>
        </w:numPr>
        <w:spacing w:line="240" w:lineRule="auto"/>
        <w:jc w:val="both"/>
        <w:rPr>
          <w:rFonts w:cs="Times New Roman"/>
          <w:szCs w:val="28"/>
        </w:rPr>
      </w:pPr>
      <w:r w:rsidRPr="008033D9">
        <w:rPr>
          <w:rFonts w:cs="Times New Roman"/>
          <w:szCs w:val="28"/>
        </w:rPr>
        <w:t>Веб-сервер</w:t>
      </w:r>
      <w:r w:rsidR="00274106" w:rsidRPr="008033D9">
        <w:rPr>
          <w:rFonts w:cs="Times New Roman"/>
          <w:szCs w:val="28"/>
        </w:rPr>
        <w:t>,</w:t>
      </w:r>
      <w:r w:rsidRPr="008033D9">
        <w:rPr>
          <w:rFonts w:cs="Times New Roman"/>
          <w:szCs w:val="28"/>
        </w:rPr>
        <w:t xml:space="preserve"> поддерживающий следующие технологии:</w:t>
      </w:r>
    </w:p>
    <w:p w:rsidR="00AB7AAA" w:rsidRPr="006B5008" w:rsidRDefault="006862E4" w:rsidP="002D788D">
      <w:pPr>
        <w:pStyle w:val="a6"/>
        <w:numPr>
          <w:ilvl w:val="1"/>
          <w:numId w:val="3"/>
        </w:numPr>
        <w:spacing w:line="240" w:lineRule="auto"/>
        <w:jc w:val="both"/>
        <w:rPr>
          <w:rFonts w:cs="Times New Roman"/>
          <w:szCs w:val="28"/>
          <w:lang w:val="en-US"/>
        </w:rPr>
      </w:pPr>
      <w:r>
        <w:rPr>
          <w:rFonts w:cs="Times New Roman"/>
          <w:szCs w:val="28"/>
          <w:lang w:val="en-US"/>
        </w:rPr>
        <w:t>Cent OS</w:t>
      </w:r>
      <w:r w:rsidR="00146B73" w:rsidRPr="006B5008">
        <w:rPr>
          <w:rFonts w:cs="Times New Roman"/>
          <w:szCs w:val="28"/>
        </w:rPr>
        <w:t>.</w:t>
      </w:r>
    </w:p>
    <w:p w:rsidR="00AB7AAA" w:rsidRPr="006B5008" w:rsidRDefault="00AB7AAA" w:rsidP="002D788D">
      <w:pPr>
        <w:pStyle w:val="a6"/>
        <w:numPr>
          <w:ilvl w:val="1"/>
          <w:numId w:val="3"/>
        </w:numPr>
        <w:spacing w:line="240" w:lineRule="auto"/>
        <w:jc w:val="both"/>
        <w:rPr>
          <w:rFonts w:cs="Times New Roman"/>
          <w:szCs w:val="28"/>
          <w:lang w:val="en-US"/>
        </w:rPr>
      </w:pPr>
      <w:r w:rsidRPr="006B5008">
        <w:rPr>
          <w:rFonts w:cs="Times New Roman"/>
          <w:szCs w:val="28"/>
          <w:lang w:val="en-US"/>
        </w:rPr>
        <w:t>MySql</w:t>
      </w:r>
      <w:r w:rsidR="00146B73" w:rsidRPr="006B5008">
        <w:rPr>
          <w:rFonts w:cs="Times New Roman"/>
          <w:szCs w:val="28"/>
        </w:rPr>
        <w:t>.</w:t>
      </w:r>
    </w:p>
    <w:p w:rsidR="00BB4393" w:rsidRPr="006B5008" w:rsidRDefault="00F57AB0" w:rsidP="002D788D">
      <w:pPr>
        <w:pStyle w:val="a6"/>
        <w:numPr>
          <w:ilvl w:val="1"/>
          <w:numId w:val="3"/>
        </w:numPr>
        <w:spacing w:line="240" w:lineRule="auto"/>
        <w:jc w:val="both"/>
        <w:rPr>
          <w:rFonts w:cs="Times New Roman"/>
          <w:szCs w:val="28"/>
          <w:lang w:val="en-US"/>
        </w:rPr>
      </w:pPr>
      <w:r>
        <w:rPr>
          <w:rFonts w:cs="Times New Roman"/>
          <w:szCs w:val="28"/>
          <w:lang w:val="en-US"/>
        </w:rPr>
        <w:t>Nginx</w:t>
      </w:r>
      <w:r w:rsidR="006862E4">
        <w:rPr>
          <w:rFonts w:cs="Times New Roman"/>
          <w:szCs w:val="28"/>
          <w:lang w:val="en-US"/>
        </w:rPr>
        <w:t xml:space="preserve"> Web server</w:t>
      </w:r>
      <w:r w:rsidR="00146B73" w:rsidRPr="006B5008">
        <w:rPr>
          <w:rFonts w:cs="Times New Roman"/>
          <w:szCs w:val="28"/>
        </w:rPr>
        <w:t>.</w:t>
      </w:r>
    </w:p>
    <w:p w:rsidR="00CD69BB" w:rsidRPr="00CD69BB" w:rsidRDefault="00545043" w:rsidP="00CD69BB">
      <w:pPr>
        <w:pStyle w:val="1"/>
        <w:rPr>
          <w:rFonts w:eastAsiaTheme="minorEastAsia"/>
          <w:spacing w:val="15"/>
        </w:rPr>
      </w:pPr>
      <w:r>
        <w:br w:type="page"/>
      </w:r>
      <w:bookmarkStart w:id="20" w:name="_Toc447098014"/>
      <w:r w:rsidR="00B72813">
        <w:lastRenderedPageBreak/>
        <w:t>МОДЕЛИРОВАНИЕ ПРЕДМЕТНОЙ ОБЛАСТИ</w:t>
      </w:r>
      <w:bookmarkEnd w:id="20"/>
    </w:p>
    <w:p w:rsidR="0085531F" w:rsidRPr="00CD69BB" w:rsidRDefault="0085531F" w:rsidP="00203C03">
      <w:pPr>
        <w:pStyle w:val="20"/>
        <w:rPr>
          <w:rFonts w:eastAsiaTheme="minorEastAsia"/>
          <w:spacing w:val="15"/>
        </w:rPr>
      </w:pPr>
      <w:bookmarkStart w:id="21" w:name="_Toc447098015"/>
      <w:r w:rsidRPr="006D372A">
        <w:t>Анализ требований к программному средству</w:t>
      </w:r>
      <w:bookmarkEnd w:id="21"/>
    </w:p>
    <w:p w:rsidR="0085531F" w:rsidRDefault="0085531F" w:rsidP="00B7394D">
      <w:pPr>
        <w:spacing w:line="240" w:lineRule="auto"/>
        <w:ind w:firstLine="709"/>
        <w:contextualSpacing/>
        <w:jc w:val="both"/>
        <w:rPr>
          <w:rFonts w:cs="Times New Roman"/>
        </w:rPr>
      </w:pPr>
      <w:r>
        <w:rPr>
          <w:rFonts w:cs="Times New Roman"/>
        </w:rPr>
        <w:t>В реализу</w:t>
      </w:r>
      <w:r w:rsidR="00BA264E">
        <w:rPr>
          <w:rFonts w:cs="Times New Roman"/>
        </w:rPr>
        <w:t>емом программном средстве</w:t>
      </w:r>
      <w:r>
        <w:rPr>
          <w:rFonts w:cs="Times New Roman"/>
        </w:rPr>
        <w:t xml:space="preserve"> пользователь</w:t>
      </w:r>
      <w:r w:rsidR="00BA264E">
        <w:rPr>
          <w:rFonts w:cs="Times New Roman"/>
        </w:rPr>
        <w:t xml:space="preserve"> обращаясь по запросу из клиентского приложения</w:t>
      </w:r>
      <w:r>
        <w:rPr>
          <w:rFonts w:cs="Times New Roman"/>
        </w:rPr>
        <w:t xml:space="preserve"> будет обладать списком определенных </w:t>
      </w:r>
      <w:r w:rsidR="00BA264E">
        <w:rPr>
          <w:rFonts w:cs="Times New Roman"/>
        </w:rPr>
        <w:t>возможностей</w:t>
      </w:r>
      <w:r>
        <w:rPr>
          <w:rFonts w:cs="Times New Roman"/>
        </w:rPr>
        <w:t>.</w:t>
      </w:r>
      <w:r w:rsidR="00E84622">
        <w:rPr>
          <w:rFonts w:cs="Times New Roman"/>
        </w:rPr>
        <w:t xml:space="preserve"> </w:t>
      </w:r>
      <w:r w:rsidR="00176D14">
        <w:rPr>
          <w:rFonts w:cs="Times New Roman"/>
        </w:rPr>
        <w:t>П</w:t>
      </w:r>
      <w:r>
        <w:rPr>
          <w:rFonts w:cs="Times New Roman"/>
        </w:rPr>
        <w:t>олный список</w:t>
      </w:r>
      <w:r w:rsidR="00176D14">
        <w:rPr>
          <w:rFonts w:cs="Times New Roman"/>
        </w:rPr>
        <w:t xml:space="preserve"> </w:t>
      </w:r>
      <w:r w:rsidR="00BA264E">
        <w:rPr>
          <w:rFonts w:cs="Times New Roman"/>
        </w:rPr>
        <w:t>возможностей</w:t>
      </w:r>
      <w:r>
        <w:rPr>
          <w:rFonts w:cs="Times New Roman"/>
        </w:rPr>
        <w:t xml:space="preserve"> для пользователей</w:t>
      </w:r>
      <w:r w:rsidR="00176D14">
        <w:rPr>
          <w:rFonts w:cs="Times New Roman"/>
        </w:rPr>
        <w:t>, поддерживаемых программным средством</w:t>
      </w:r>
      <w:r>
        <w:rPr>
          <w:rFonts w:cs="Times New Roman"/>
        </w:rPr>
        <w:t xml:space="preserve"> будет следующим:</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р</w:t>
      </w:r>
      <w:r w:rsidRPr="00FD2385">
        <w:rPr>
          <w:rFonts w:cs="Times New Roman"/>
          <w:szCs w:val="28"/>
        </w:rPr>
        <w:t>егистрация и авторизация пользователя;</w:t>
      </w:r>
    </w:p>
    <w:p w:rsidR="00BA264E" w:rsidRPr="00FD2385" w:rsidRDefault="00BA264E" w:rsidP="002D788D">
      <w:pPr>
        <w:pStyle w:val="a6"/>
        <w:numPr>
          <w:ilvl w:val="0"/>
          <w:numId w:val="25"/>
        </w:numPr>
        <w:spacing w:line="240" w:lineRule="auto"/>
        <w:jc w:val="both"/>
        <w:rPr>
          <w:rFonts w:cs="Times New Roman"/>
          <w:sz w:val="40"/>
          <w:szCs w:val="28"/>
        </w:rPr>
      </w:pPr>
      <w:r>
        <w:rPr>
          <w:rFonts w:cs="Times New Roman"/>
          <w:color w:val="252525"/>
          <w:szCs w:val="21"/>
          <w:shd w:val="clear" w:color="auto" w:fill="FFFFFF"/>
        </w:rPr>
        <w:t>д</w:t>
      </w:r>
      <w:r w:rsidRPr="004E708B">
        <w:rPr>
          <w:rFonts w:cs="Times New Roman"/>
          <w:color w:val="252525"/>
          <w:szCs w:val="21"/>
          <w:shd w:val="clear" w:color="auto" w:fill="FFFFFF"/>
        </w:rPr>
        <w:t>обавление нового контакта</w:t>
      </w:r>
      <w:r w:rsidRPr="00FD2385">
        <w:rPr>
          <w:rFonts w:cs="Times New Roman"/>
          <w:color w:val="252525"/>
          <w:szCs w:val="21"/>
          <w:shd w:val="clear" w:color="auto" w:fill="FFFFFF"/>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новой сделки</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новой задачи</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сделке</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задаче</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контакту</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пользовательских настроек</w:t>
      </w:r>
      <w:r w:rsidRPr="00FD2385">
        <w:rPr>
          <w:rFonts w:cs="Times New Roman"/>
          <w:szCs w:val="28"/>
        </w:rPr>
        <w:t>;</w:t>
      </w:r>
    </w:p>
    <w:p w:rsidR="00BA264E"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контакта</w:t>
      </w:r>
      <w:r w:rsidRPr="00FD2385">
        <w:rPr>
          <w:rFonts w:cs="Times New Roman"/>
          <w:szCs w:val="28"/>
        </w:rPr>
        <w:t>;</w:t>
      </w:r>
    </w:p>
    <w:p w:rsidR="00BA264E"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сделки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контакта</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сделки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задачи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комментария к сделке</w:t>
      </w:r>
    </w:p>
    <w:p w:rsidR="00BA264E" w:rsidRPr="00ED16FA" w:rsidRDefault="00BA264E" w:rsidP="002D788D">
      <w:pPr>
        <w:pStyle w:val="a6"/>
        <w:numPr>
          <w:ilvl w:val="0"/>
          <w:numId w:val="25"/>
        </w:numPr>
        <w:spacing w:line="240" w:lineRule="auto"/>
        <w:jc w:val="both"/>
        <w:rPr>
          <w:rFonts w:cs="Times New Roman"/>
          <w:szCs w:val="28"/>
        </w:rPr>
      </w:pPr>
      <w:r>
        <w:rPr>
          <w:rFonts w:cs="Times New Roman"/>
          <w:szCs w:val="28"/>
        </w:rPr>
        <w:t>п</w:t>
      </w:r>
      <w:r w:rsidRPr="004E708B">
        <w:rPr>
          <w:rFonts w:cs="Times New Roman"/>
          <w:szCs w:val="28"/>
        </w:rPr>
        <w:t>олучение статистики по сделкам за период</w:t>
      </w:r>
    </w:p>
    <w:p w:rsidR="0085531F" w:rsidRDefault="0085531F" w:rsidP="00BA264E">
      <w:pPr>
        <w:pStyle w:val="a6"/>
        <w:spacing w:line="240" w:lineRule="auto"/>
        <w:jc w:val="both"/>
        <w:rPr>
          <w:rFonts w:cs="Times New Roman"/>
          <w:szCs w:val="28"/>
        </w:rPr>
      </w:pPr>
    </w:p>
    <w:p w:rsidR="00BA264E" w:rsidRDefault="00BA264E" w:rsidP="00BA264E">
      <w:pPr>
        <w:spacing w:line="240" w:lineRule="auto"/>
        <w:ind w:firstLine="360"/>
        <w:jc w:val="both"/>
        <w:rPr>
          <w:rFonts w:cs="Times New Roman"/>
          <w:szCs w:val="28"/>
        </w:rPr>
      </w:pPr>
      <w:r>
        <w:rPr>
          <w:rFonts w:cs="Times New Roman"/>
          <w:szCs w:val="28"/>
        </w:rPr>
        <w:t xml:space="preserve">Пользователь может обращаться к данным функциям по </w:t>
      </w:r>
      <w:r>
        <w:rPr>
          <w:rFonts w:cs="Times New Roman"/>
          <w:szCs w:val="28"/>
          <w:lang w:val="en-US"/>
        </w:rPr>
        <w:t>http</w:t>
      </w:r>
      <w:r w:rsidRPr="00BA264E">
        <w:rPr>
          <w:rFonts w:cs="Times New Roman"/>
          <w:szCs w:val="28"/>
        </w:rPr>
        <w:t xml:space="preserve"> </w:t>
      </w:r>
      <w:r>
        <w:rPr>
          <w:rFonts w:cs="Times New Roman"/>
          <w:szCs w:val="28"/>
        </w:rPr>
        <w:t>–</w:t>
      </w:r>
      <w:r w:rsidRPr="00BA264E">
        <w:rPr>
          <w:rFonts w:cs="Times New Roman"/>
          <w:szCs w:val="28"/>
        </w:rPr>
        <w:t xml:space="preserve"> </w:t>
      </w:r>
      <w:r>
        <w:rPr>
          <w:rFonts w:cs="Times New Roman"/>
          <w:szCs w:val="28"/>
        </w:rPr>
        <w:t xml:space="preserve">запросу из клиентского приложения. Каждому </w:t>
      </w:r>
      <w:r>
        <w:rPr>
          <w:rFonts w:cs="Times New Roman"/>
          <w:szCs w:val="28"/>
          <w:lang w:val="en-US"/>
        </w:rPr>
        <w:t>http</w:t>
      </w:r>
      <w:r w:rsidRPr="00BA264E">
        <w:rPr>
          <w:rFonts w:cs="Times New Roman"/>
          <w:szCs w:val="28"/>
        </w:rPr>
        <w:t xml:space="preserve"> - </w:t>
      </w:r>
      <w:r>
        <w:rPr>
          <w:rFonts w:cs="Times New Roman"/>
          <w:szCs w:val="28"/>
        </w:rPr>
        <w:t>запросу с набором передаваемых параметров соответствует своя функция.</w:t>
      </w:r>
    </w:p>
    <w:p w:rsidR="00BA264E" w:rsidRPr="00BA264E" w:rsidRDefault="00BA264E" w:rsidP="00BA264E">
      <w:pPr>
        <w:spacing w:line="240" w:lineRule="auto"/>
        <w:ind w:firstLine="360"/>
        <w:jc w:val="both"/>
        <w:rPr>
          <w:rFonts w:cs="Times New Roman"/>
          <w:szCs w:val="28"/>
        </w:rPr>
      </w:pPr>
    </w:p>
    <w:p w:rsidR="00E62196" w:rsidRPr="00A315F7" w:rsidRDefault="00E62196" w:rsidP="00A315F7">
      <w:pPr>
        <w:pStyle w:val="20"/>
        <w:rPr>
          <w:lang w:val="en-US"/>
        </w:rPr>
      </w:pPr>
      <w:bookmarkStart w:id="22" w:name="_Toc447098016"/>
      <w:r w:rsidRPr="00483C5D">
        <w:t>Выбор технологий проектирования</w:t>
      </w:r>
      <w:bookmarkEnd w:id="22"/>
    </w:p>
    <w:p w:rsidR="00E62196" w:rsidRDefault="003770F0" w:rsidP="00B7394D">
      <w:pPr>
        <w:spacing w:line="240" w:lineRule="auto"/>
        <w:ind w:firstLine="709"/>
        <w:contextualSpacing/>
        <w:jc w:val="both"/>
        <w:rPr>
          <w:rFonts w:cs="Times New Roman"/>
          <w:szCs w:val="28"/>
        </w:rPr>
      </w:pPr>
      <w:r>
        <w:rPr>
          <w:rFonts w:cs="Times New Roman"/>
          <w:szCs w:val="28"/>
        </w:rPr>
        <w:t>В результате анализа выдвинутых требований, а также в</w:t>
      </w:r>
      <w:r w:rsidR="00E62196">
        <w:rPr>
          <w:rFonts w:cs="Times New Roman"/>
          <w:szCs w:val="28"/>
        </w:rPr>
        <w:t xml:space="preserve"> целях упрощения разрабо</w:t>
      </w:r>
      <w:r>
        <w:rPr>
          <w:rFonts w:cs="Times New Roman"/>
          <w:szCs w:val="28"/>
        </w:rPr>
        <w:t xml:space="preserve">тки, </w:t>
      </w:r>
      <w:r w:rsidR="00E62196">
        <w:rPr>
          <w:rFonts w:cs="Times New Roman"/>
          <w:szCs w:val="28"/>
        </w:rPr>
        <w:t>увеличения эффективности, масштабируемости п</w:t>
      </w:r>
      <w:r w:rsidR="00E62196" w:rsidRPr="0099422E">
        <w:rPr>
          <w:rFonts w:cs="Times New Roman"/>
          <w:szCs w:val="28"/>
        </w:rPr>
        <w:t xml:space="preserve">ри реализации </w:t>
      </w:r>
      <w:r w:rsidR="00971C08">
        <w:rPr>
          <w:rFonts w:cs="Times New Roman"/>
          <w:szCs w:val="28"/>
        </w:rPr>
        <w:t>программного-средства</w:t>
      </w:r>
      <w:r w:rsidR="00E62196" w:rsidRPr="0099422E">
        <w:rPr>
          <w:rFonts w:cs="Times New Roman"/>
          <w:szCs w:val="28"/>
        </w:rPr>
        <w:t xml:space="preserve"> будут задействованы:</w:t>
      </w:r>
    </w:p>
    <w:p w:rsidR="00111B79" w:rsidRPr="005D41D9" w:rsidRDefault="00CE193B" w:rsidP="002D788D">
      <w:pPr>
        <w:pStyle w:val="a6"/>
        <w:numPr>
          <w:ilvl w:val="0"/>
          <w:numId w:val="5"/>
        </w:numPr>
        <w:spacing w:line="240" w:lineRule="auto"/>
        <w:jc w:val="both"/>
        <w:rPr>
          <w:rFonts w:cs="Times New Roman"/>
          <w:szCs w:val="28"/>
        </w:rPr>
      </w:pPr>
      <w:r>
        <w:rPr>
          <w:rFonts w:cs="Times New Roman"/>
          <w:szCs w:val="28"/>
          <w:lang w:val="en-US"/>
        </w:rPr>
        <w:t>PHP 5.6</w:t>
      </w:r>
      <w:r w:rsidR="00E62196" w:rsidRPr="005D41D9">
        <w:rPr>
          <w:rFonts w:cs="Times New Roman"/>
          <w:szCs w:val="28"/>
        </w:rPr>
        <w:t xml:space="preserve"> (язык программирования)</w:t>
      </w:r>
      <w:r w:rsidR="005C333E" w:rsidRPr="005D41D9">
        <w:rPr>
          <w:rFonts w:cs="Times New Roman"/>
          <w:szCs w:val="28"/>
        </w:rPr>
        <w:t>;</w:t>
      </w:r>
    </w:p>
    <w:p w:rsidR="00E62196" w:rsidRPr="005D41D9" w:rsidRDefault="00E62196" w:rsidP="002D788D">
      <w:pPr>
        <w:pStyle w:val="a6"/>
        <w:numPr>
          <w:ilvl w:val="0"/>
          <w:numId w:val="5"/>
        </w:numPr>
        <w:spacing w:line="240" w:lineRule="auto"/>
        <w:jc w:val="both"/>
        <w:rPr>
          <w:rFonts w:cs="Times New Roman"/>
          <w:szCs w:val="28"/>
        </w:rPr>
      </w:pPr>
      <w:r w:rsidRPr="005D41D9">
        <w:rPr>
          <w:rFonts w:cs="Times New Roman"/>
          <w:szCs w:val="28"/>
        </w:rPr>
        <w:t>Mysql 5.6</w:t>
      </w:r>
      <w:r w:rsidR="00D70E30" w:rsidRPr="005D41D9">
        <w:rPr>
          <w:rFonts w:cs="Times New Roman"/>
          <w:szCs w:val="28"/>
        </w:rPr>
        <w:t xml:space="preserve"> (система управления базой данных)</w:t>
      </w:r>
      <w:r w:rsidRPr="005D41D9">
        <w:rPr>
          <w:rFonts w:cs="Times New Roman"/>
          <w:szCs w:val="28"/>
        </w:rPr>
        <w:t>;</w:t>
      </w:r>
    </w:p>
    <w:p w:rsidR="00E62196" w:rsidRPr="005D41D9" w:rsidRDefault="00CE193B" w:rsidP="002D788D">
      <w:pPr>
        <w:pStyle w:val="a6"/>
        <w:numPr>
          <w:ilvl w:val="0"/>
          <w:numId w:val="5"/>
        </w:numPr>
        <w:spacing w:line="240" w:lineRule="auto"/>
        <w:jc w:val="both"/>
        <w:rPr>
          <w:rFonts w:cs="Times New Roman"/>
          <w:szCs w:val="28"/>
        </w:rPr>
      </w:pPr>
      <w:r>
        <w:rPr>
          <w:rFonts w:cs="Times New Roman"/>
          <w:szCs w:val="28"/>
          <w:lang w:val="en-US"/>
        </w:rPr>
        <w:t>Laravel</w:t>
      </w:r>
      <w:r w:rsidRPr="00CE193B">
        <w:rPr>
          <w:rFonts w:cs="Times New Roman"/>
          <w:szCs w:val="28"/>
        </w:rPr>
        <w:t xml:space="preserve"> 5.2</w:t>
      </w:r>
      <w:r w:rsidR="00E62196" w:rsidRPr="005D41D9">
        <w:rPr>
          <w:rFonts w:cs="Times New Roman"/>
          <w:szCs w:val="28"/>
        </w:rPr>
        <w:t xml:space="preserve"> (основной </w:t>
      </w:r>
      <w:r w:rsidR="00FC5C39" w:rsidRPr="005D41D9">
        <w:rPr>
          <w:rFonts w:cs="Times New Roman"/>
          <w:szCs w:val="28"/>
        </w:rPr>
        <w:t>фрэймворк для всей архитектуры);</w:t>
      </w:r>
    </w:p>
    <w:p w:rsidR="00AC3C03" w:rsidRPr="005442C3" w:rsidRDefault="00AC3C03" w:rsidP="00F01D1D">
      <w:pPr>
        <w:pStyle w:val="3"/>
      </w:pPr>
      <w:bookmarkStart w:id="23" w:name="_Toc446869705"/>
      <w:bookmarkStart w:id="24" w:name="_Toc446873587"/>
      <w:bookmarkStart w:id="25" w:name="_Toc446873990"/>
      <w:bookmarkStart w:id="26" w:name="_Toc446874456"/>
      <w:bookmarkStart w:id="27" w:name="_Toc446922271"/>
      <w:bookmarkStart w:id="28" w:name="_Toc447098017"/>
      <w:r w:rsidRPr="0099422E">
        <w:t>Выбор языка программирования</w:t>
      </w:r>
      <w:bookmarkEnd w:id="23"/>
      <w:bookmarkEnd w:id="24"/>
      <w:bookmarkEnd w:id="25"/>
      <w:bookmarkEnd w:id="26"/>
      <w:bookmarkEnd w:id="27"/>
      <w:bookmarkEnd w:id="28"/>
    </w:p>
    <w:p w:rsidR="00481BF8" w:rsidRPr="000210E5" w:rsidRDefault="00AC3C03" w:rsidP="00B7394D">
      <w:pPr>
        <w:spacing w:after="0" w:line="240" w:lineRule="auto"/>
        <w:ind w:firstLine="709"/>
        <w:contextualSpacing/>
        <w:jc w:val="both"/>
        <w:rPr>
          <w:rFonts w:cs="Times New Roman"/>
          <w:szCs w:val="28"/>
        </w:rPr>
      </w:pPr>
      <w:r w:rsidRPr="0099422E">
        <w:rPr>
          <w:rFonts w:cs="Times New Roman"/>
          <w:szCs w:val="28"/>
        </w:rPr>
        <w:t xml:space="preserve">В качестве языка разработки был выбран язык </w:t>
      </w:r>
      <w:r w:rsidR="00CE193B">
        <w:rPr>
          <w:rFonts w:cs="Times New Roman"/>
          <w:szCs w:val="28"/>
          <w:lang w:val="en-US"/>
        </w:rPr>
        <w:t>PHP</w:t>
      </w:r>
      <w:r w:rsidR="00CE193B">
        <w:rPr>
          <w:rFonts w:cs="Times New Roman"/>
          <w:szCs w:val="28"/>
        </w:rPr>
        <w:t xml:space="preserve"> версии </w:t>
      </w:r>
      <w:r w:rsidR="00CE193B" w:rsidRPr="00CE193B">
        <w:rPr>
          <w:rFonts w:cs="Times New Roman"/>
          <w:szCs w:val="28"/>
        </w:rPr>
        <w:t>5.6</w:t>
      </w:r>
      <w:r w:rsidRPr="0099422E">
        <w:rPr>
          <w:rFonts w:cs="Times New Roman"/>
          <w:szCs w:val="28"/>
        </w:rPr>
        <w:t xml:space="preserve">. </w:t>
      </w:r>
    </w:p>
    <w:p w:rsidR="00E97E07" w:rsidRPr="005400FE" w:rsidRDefault="00E97E07" w:rsidP="00E97E07">
      <w:pPr>
        <w:ind w:firstLine="708"/>
        <w:contextualSpacing/>
        <w:jc w:val="both"/>
      </w:pPr>
      <w:r w:rsidRPr="005400FE">
        <w:lastRenderedPageBreak/>
        <w:t>PHP (Hypertext Preprocessor - Препроцессор Гипертекста)– это широко используемый язык сценариев общего назначения с открытым исходным кодом.</w:t>
      </w:r>
    </w:p>
    <w:p w:rsidR="00E97E07" w:rsidRPr="005400FE" w:rsidRDefault="00E97E07" w:rsidP="00E97E07">
      <w:pPr>
        <w:ind w:firstLine="708"/>
        <w:contextualSpacing/>
        <w:jc w:val="both"/>
      </w:pPr>
      <w:r w:rsidRPr="005400FE">
        <w:t>PHP - язык программирования, специально разработанный для написания web-приложений (скриптов, сценариев), исполняющихся на Web-сервере. Синтаксис языка во многом основывается на синтаксисе C, Java и Perl. Он очень похож на С и на Perl, поэтому для профессионального программиста не составит труда его изучить. С другой стороны, язык PHP проще, чем C, и его может освоить веб-мастер, не знающий пока других языков программирования.</w:t>
      </w:r>
    </w:p>
    <w:p w:rsidR="00E97E07" w:rsidRPr="005400FE" w:rsidRDefault="00E97E07" w:rsidP="00E97E07">
      <w:pPr>
        <w:ind w:firstLine="708"/>
        <w:contextualSpacing/>
        <w:jc w:val="both"/>
      </w:pPr>
      <w:r w:rsidRPr="005400FE">
        <w:t>Огромным плюсом PHP, в отличие от, например, JavaScript, является то, что PHP-скрипты выполняются на стороне сервера. PHP не зависит от скорости компьютера пользователя или его браузера, он полностью работает на сервере. Пользователь даже может не знать, получает ли он обычный HTML-файл или результат выполнения скрипта.</w:t>
      </w:r>
    </w:p>
    <w:p w:rsidR="00E97E07" w:rsidRPr="005400FE" w:rsidRDefault="00E97E07" w:rsidP="00E97E07">
      <w:pPr>
        <w:contextualSpacing/>
        <w:jc w:val="both"/>
      </w:pPr>
      <w:r w:rsidRPr="005400FE">
        <w:t>Сценарии на языке PHP могут исполняться на сервере в виде отдельных файлов, а могут интегрироваться в html страницы.</w:t>
      </w:r>
    </w:p>
    <w:p w:rsidR="00E97E07" w:rsidRPr="005400FE" w:rsidRDefault="00E97E07" w:rsidP="00E97E07">
      <w:pPr>
        <w:contextualSpacing/>
        <w:jc w:val="both"/>
      </w:pPr>
      <w:r w:rsidRPr="005400FE">
        <w:t xml:space="preserve">PHP способен генерировать и преобразовывать не только HTML документы, но и изображения разных форматов - JPEG, GIF, PNG, файлы PDF и FLASH. PHP способен формировать данные в любом текстовом формате, включая XHTML и XML. </w:t>
      </w:r>
    </w:p>
    <w:p w:rsidR="00E97E07" w:rsidRPr="005400FE" w:rsidRDefault="00E97E07" w:rsidP="00E97E07">
      <w:pPr>
        <w:ind w:firstLine="708"/>
        <w:contextualSpacing/>
        <w:jc w:val="both"/>
      </w:pPr>
      <w:r w:rsidRPr="005400FE">
        <w:t xml:space="preserve">Язык программирования PHP, особенно в связке с популярнейшей базой данных MySQL - оптимальный вариант для создания </w:t>
      </w:r>
      <w:r>
        <w:t>веб-приложений</w:t>
      </w:r>
      <w:r w:rsidRPr="005400FE">
        <w:t xml:space="preserve"> различно</w:t>
      </w:r>
      <w:r>
        <w:t>й сложности.</w:t>
      </w:r>
    </w:p>
    <w:p w:rsidR="00E97E07" w:rsidRDefault="00E97E07" w:rsidP="00E97E07">
      <w:pPr>
        <w:ind w:firstLine="708"/>
        <w:contextualSpacing/>
        <w:jc w:val="both"/>
      </w:pPr>
      <w:r w:rsidRPr="005400FE">
        <w:t>Язык PHP постоянно совершенствуется, и ему наверняка обеспечено долгое доминирование в облас</w:t>
      </w:r>
      <w:r>
        <w:t>ти языков web</w:t>
      </w:r>
      <w:r w:rsidRPr="005400FE">
        <w:t>-программирования.</w:t>
      </w:r>
    </w:p>
    <w:p w:rsidR="00E97E07" w:rsidRPr="008163CF" w:rsidRDefault="00E97E07" w:rsidP="00E97E07">
      <w:pPr>
        <w:ind w:firstLine="708"/>
        <w:contextualSpacing/>
        <w:jc w:val="both"/>
      </w:pPr>
      <w:r>
        <w:t xml:space="preserve">Я использовал язык </w:t>
      </w:r>
      <w:r>
        <w:rPr>
          <w:lang w:val="en-US"/>
        </w:rPr>
        <w:t>PHP</w:t>
      </w:r>
      <w:r w:rsidRPr="005400FE">
        <w:t xml:space="preserve">, </w:t>
      </w:r>
      <w:r>
        <w:t xml:space="preserve">т.к. в моём проекте была необходимость работы с базой данных </w:t>
      </w:r>
      <w:r>
        <w:rPr>
          <w:lang w:val="en-US"/>
        </w:rPr>
        <w:t>MySQL</w:t>
      </w:r>
      <w:r w:rsidRPr="0092354D">
        <w:t xml:space="preserve">, </w:t>
      </w:r>
      <w:r>
        <w:t>с чем данный язык отлично справляется.</w:t>
      </w:r>
    </w:p>
    <w:p w:rsidR="00E97E07" w:rsidRPr="00E97E07" w:rsidRDefault="00E97E07" w:rsidP="00B7394D">
      <w:pPr>
        <w:spacing w:after="0" w:line="240" w:lineRule="auto"/>
        <w:ind w:firstLine="709"/>
        <w:contextualSpacing/>
        <w:jc w:val="both"/>
        <w:rPr>
          <w:rFonts w:cs="Times New Roman"/>
          <w:szCs w:val="28"/>
        </w:rPr>
      </w:pPr>
    </w:p>
    <w:p w:rsidR="00DD7DC9" w:rsidRPr="0099422E" w:rsidRDefault="00DD7DC9" w:rsidP="00F01D1D">
      <w:pPr>
        <w:pStyle w:val="3"/>
        <w:rPr>
          <w:rFonts w:cs="Times New Roman"/>
          <w:szCs w:val="28"/>
        </w:rPr>
      </w:pPr>
      <w:bookmarkStart w:id="29" w:name="_Toc446869706"/>
      <w:bookmarkStart w:id="30" w:name="_Toc446873588"/>
      <w:bookmarkStart w:id="31" w:name="_Toc446873991"/>
      <w:bookmarkStart w:id="32" w:name="_Toc446874457"/>
      <w:bookmarkStart w:id="33" w:name="_Toc446922272"/>
      <w:bookmarkStart w:id="34" w:name="_Toc447098018"/>
      <w:r w:rsidRPr="009A66F7">
        <w:t>Выбор базы данных</w:t>
      </w:r>
      <w:bookmarkEnd w:id="29"/>
      <w:bookmarkEnd w:id="30"/>
      <w:bookmarkEnd w:id="31"/>
      <w:bookmarkEnd w:id="32"/>
      <w:bookmarkEnd w:id="33"/>
      <w:bookmarkEnd w:id="34"/>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В соответствии с требованиями, предъявляемыми к разрабатываемой системе было решено использовать СУБД MySQL версии 5.6. </w:t>
      </w:r>
    </w:p>
    <w:p w:rsidR="00F5777E" w:rsidRDefault="00DD7DC9" w:rsidP="00B7394D">
      <w:pPr>
        <w:spacing w:line="240" w:lineRule="auto"/>
        <w:ind w:firstLine="709"/>
        <w:contextualSpacing/>
        <w:jc w:val="both"/>
        <w:rPr>
          <w:rFonts w:cs="Times New Roman"/>
          <w:szCs w:val="28"/>
        </w:rPr>
      </w:pPr>
      <w:r w:rsidRPr="0099422E">
        <w:rPr>
          <w:rFonts w:cs="Times New Roman"/>
          <w:szCs w:val="28"/>
        </w:rPr>
        <w:t>MySQL − свободная реляционная система управления базами данных.</w:t>
      </w:r>
    </w:p>
    <w:p w:rsidR="0050644B" w:rsidRDefault="00DD7DC9" w:rsidP="00B7394D">
      <w:pPr>
        <w:spacing w:line="240" w:lineRule="auto"/>
        <w:ind w:firstLine="709"/>
        <w:contextualSpacing/>
        <w:jc w:val="both"/>
        <w:rPr>
          <w:rFonts w:cs="Times New Roman"/>
          <w:szCs w:val="28"/>
        </w:rPr>
      </w:pPr>
      <w:r w:rsidRPr="0099422E">
        <w:rPr>
          <w:rFonts w:cs="Times New Roman"/>
          <w:szCs w:val="28"/>
        </w:rPr>
        <w:t>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 поддерживающие транзакции на уровне отдельных записей.</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В </w:t>
      </w:r>
      <w:r w:rsidRPr="0099422E">
        <w:rPr>
          <w:rFonts w:cs="Times New Roman"/>
          <w:szCs w:val="28"/>
          <w:lang w:val="en-US"/>
        </w:rPr>
        <w:t>MySql</w:t>
      </w:r>
      <w:r w:rsidRPr="00836DB3">
        <w:rPr>
          <w:rFonts w:cs="Times New Roman"/>
          <w:szCs w:val="28"/>
        </w:rPr>
        <w:t xml:space="preserve"> 5.6</w:t>
      </w:r>
      <w:r w:rsidR="00BB7F76">
        <w:rPr>
          <w:rFonts w:cs="Times New Roman"/>
          <w:szCs w:val="28"/>
        </w:rPr>
        <w:t xml:space="preserve"> о</w:t>
      </w:r>
      <w:r w:rsidRPr="0099422E">
        <w:rPr>
          <w:rFonts w:cs="Times New Roman"/>
          <w:szCs w:val="28"/>
        </w:rPr>
        <w:t>сновные усилия были направлены на повышение производительности, масштабируемости и гибкости. Масштабным по значимости изменениям подвергся движок InnoDB. </w:t>
      </w:r>
      <w:r w:rsidRPr="0099422E">
        <w:rPr>
          <w:rFonts w:cs="Times New Roman"/>
          <w:szCs w:val="28"/>
        </w:rPr>
        <w:br/>
      </w:r>
      <w:r w:rsidRPr="0099422E">
        <w:rPr>
          <w:rFonts w:cs="Times New Roman"/>
          <w:szCs w:val="28"/>
        </w:rPr>
        <w:lastRenderedPageBreak/>
        <w:tab/>
        <w:t>К ключевым улучшения можно отнести: поддержка средств полнотекстового поиска, возможность доступа к данным через memcached API, увеличена производительность работы при интенсивной записи данных, а также увеличена масштабируемость при обработке большого числа одновременных запросов.</w:t>
      </w:r>
      <w:bookmarkStart w:id="35" w:name="habracut"/>
      <w:bookmarkEnd w:id="35"/>
      <w:r w:rsidRPr="0099422E">
        <w:rPr>
          <w:rFonts w:cs="Times New Roman"/>
          <w:szCs w:val="28"/>
        </w:rPr>
        <w:br/>
      </w:r>
      <w:r w:rsidRPr="0099422E">
        <w:rPr>
          <w:rFonts w:cs="Times New Roman"/>
          <w:szCs w:val="28"/>
        </w:rPr>
        <w:tab/>
        <w:t>Еще одним новшеством версии 5.6 является возможность исполнения DDL-операций (Data Definition Language) без перевода СУБД в офлайн и прерывания доступа к таблицам. Администраторы получают возможность производить операции связанные с сбросом схемы, добавлением или удалением столбцов данных или переименование</w:t>
      </w:r>
      <w:r w:rsidR="002C3DBA">
        <w:rPr>
          <w:rFonts w:cs="Times New Roman"/>
          <w:szCs w:val="28"/>
        </w:rPr>
        <w:t>м столбцов без отключения СУБД.</w:t>
      </w:r>
      <w:r w:rsidRPr="0099422E">
        <w:rPr>
          <w:rFonts w:cs="Times New Roman"/>
          <w:szCs w:val="28"/>
        </w:rPr>
        <w:br/>
      </w:r>
      <w:r w:rsidRPr="0099422E">
        <w:rPr>
          <w:rFonts w:cs="Times New Roman"/>
          <w:szCs w:val="28"/>
        </w:rPr>
        <w:tab/>
        <w:t>Реализован интерфейс для прямого доступа к таблицам InnoDB в стиле NoSQL-систем с использованием API, манипулирующего парами ключ/значение и совместимого с memcached.</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Появилась возможность создания в InnoDB полнотекстовых индексов для организации быстрого поиска по словоформам среди текстового контента, хранимого в таблицах InnoDB. Ранее полнотекстовый поиск был доступен только для таблиц MyISAM.</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Повышение эффективности оптимизатора запросов, оптимизация процесса выбора результирующего набора значений, сортировки и выполнения запроса. Новые оптимизации Index Condition Pushdown (ICP) и Batch Key Access (BKA) позволяют до 280 раз увеличить пропускную способность выполнения некоторых запросов. </w:t>
      </w:r>
      <w:r w:rsidRPr="0099422E">
        <w:rPr>
          <w:rFonts w:cs="Times New Roman"/>
          <w:szCs w:val="28"/>
        </w:rPr>
        <w:tab/>
        <w:t>Увеличена</w:t>
      </w:r>
      <w:r w:rsidRPr="00264E87">
        <w:rPr>
          <w:rFonts w:cs="Times New Roman"/>
          <w:szCs w:val="28"/>
          <w:lang w:val="en-US"/>
        </w:rPr>
        <w:t xml:space="preserve"> </w:t>
      </w:r>
      <w:r w:rsidRPr="0099422E">
        <w:rPr>
          <w:rFonts w:cs="Times New Roman"/>
          <w:szCs w:val="28"/>
        </w:rPr>
        <w:t>эффективность</w:t>
      </w:r>
      <w:r w:rsidRPr="00264E87">
        <w:rPr>
          <w:rFonts w:cs="Times New Roman"/>
          <w:szCs w:val="28"/>
          <w:lang w:val="en-US"/>
        </w:rPr>
        <w:t xml:space="preserve"> </w:t>
      </w:r>
      <w:r w:rsidRPr="0099422E">
        <w:rPr>
          <w:rFonts w:cs="Times New Roman"/>
          <w:szCs w:val="28"/>
        </w:rPr>
        <w:t>выполнения</w:t>
      </w:r>
      <w:r w:rsidRPr="00264E87">
        <w:rPr>
          <w:rFonts w:cs="Times New Roman"/>
          <w:szCs w:val="28"/>
          <w:lang w:val="en-US"/>
        </w:rPr>
        <w:t xml:space="preserve"> </w:t>
      </w:r>
      <w:r w:rsidRPr="0099422E">
        <w:rPr>
          <w:rFonts w:cs="Times New Roman"/>
          <w:szCs w:val="28"/>
        </w:rPr>
        <w:t>запросов</w:t>
      </w:r>
      <w:r w:rsidRPr="00264E87">
        <w:rPr>
          <w:rFonts w:cs="Times New Roman"/>
          <w:szCs w:val="28"/>
          <w:lang w:val="en-US"/>
        </w:rPr>
        <w:t xml:space="preserve"> </w:t>
      </w:r>
      <w:r w:rsidRPr="0099422E">
        <w:rPr>
          <w:rFonts w:cs="Times New Roman"/>
          <w:szCs w:val="28"/>
        </w:rPr>
        <w:t>вида</w:t>
      </w:r>
      <w:r w:rsidRPr="00264E87">
        <w:rPr>
          <w:rFonts w:cs="Times New Roman"/>
          <w:szCs w:val="28"/>
          <w:lang w:val="en-US"/>
        </w:rPr>
        <w:t xml:space="preserve"> «SELECT… FROM single_table… ORDER BY non_index_column [DESC] LIMIT [M,]N;». </w:t>
      </w:r>
      <w:r w:rsidRPr="0099422E">
        <w:rPr>
          <w:rFonts w:cs="Times New Roman"/>
          <w:szCs w:val="28"/>
        </w:rPr>
        <w:t>Увеличена производительность запросов «SELECT… LIMIT N» выводящих только часть строк из большой выборки.</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Расширены средства диагностики работы оптимизатора, добавлена поддержка EXPLAIN для операций INSERT, UPDATE и DELETE. Результаты работы EXPLAIN теперь могут быть выведены в формате JSON. Новый режим трассировки оптимизатора позволяет проследить за каждым принятым решением в процессе оптимизации запроса.</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Дополнительные оптимизации выполнения подзапросов, при которых вложенные запросы вида «SELECT… FROM table1 WHERE… IN (SELECT… FROM table2 ...))» транслируются в более оптимальное представление на стадии до непосредственного выполнения запроса, например, заменяются на более эффективный JOIN.</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Расширение реализации системы диагностики PERFORMANCE_SCHEMA, предоставляющей низкоуровневые средства для мониторинга за выполнением запросов и различными событиями при работе СУБД. PERFORMANCE_SCHEMA позволяет детально оценить узкие места при выполнении длительных запросов, а также представить сводную статистику, сгруппированную по запросам, нитям, пользователям, хостам и объектам.</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lastRenderedPageBreak/>
        <w:t>Улучшена реализация движка InnoDB, отмечается рост производительности при выполнении транзакций и при активности с преобладанием операций чтения данных — в некоторых ситуациях ускорение достигает 230%.</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Режим отложенной репликации, позволяющий реплицировать данные не сразу, а с определённой задержкой, что позволяет обеспечить защиту от ошибок оператора (например, случайное удаление содержимого таблиц).</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Увеличение максимального размера файлов с логами изменений (InnoDB Redo Log) с 4 Гб до 2 Тб.</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Улучшение безопасности: поддержка указания параметров аутентификации в файле .mylogin.cnf в зашифрованном виде; добавление плагина sha256_password для хранения хэшей паролей с использованием алгоритма SHA-256; добавление в таблицу mysql.user поля со временем истечения действия пароля; новая SQL-функций VALIDATE_PASSWORD_STRENGTH() для оценки надёжности пароля.</w:t>
      </w:r>
    </w:p>
    <w:p w:rsidR="00F353DD" w:rsidRPr="0099422E" w:rsidRDefault="00AB4D69" w:rsidP="00F01D1D">
      <w:pPr>
        <w:pStyle w:val="3"/>
      </w:pPr>
      <w:bookmarkStart w:id="36" w:name="_Toc446869708"/>
      <w:bookmarkStart w:id="37" w:name="_Toc446873590"/>
      <w:bookmarkStart w:id="38" w:name="_Toc446873993"/>
      <w:bookmarkStart w:id="39" w:name="_Toc446874459"/>
      <w:bookmarkStart w:id="40" w:name="_Toc446922274"/>
      <w:bookmarkStart w:id="41" w:name="_Toc447098019"/>
      <w:r w:rsidRPr="0099422E">
        <w:t>Выбор фреймворка</w:t>
      </w:r>
      <w:r w:rsidR="00F353DD" w:rsidRPr="0099422E">
        <w:t xml:space="preserve"> для разработки</w:t>
      </w:r>
      <w:bookmarkEnd w:id="36"/>
      <w:bookmarkEnd w:id="37"/>
      <w:bookmarkEnd w:id="38"/>
      <w:bookmarkEnd w:id="39"/>
      <w:bookmarkEnd w:id="40"/>
      <w:bookmarkEnd w:id="41"/>
    </w:p>
    <w:p w:rsidR="00B924A0" w:rsidRDefault="00AB4D69" w:rsidP="00B7394D">
      <w:pPr>
        <w:spacing w:line="240" w:lineRule="auto"/>
        <w:ind w:firstLine="709"/>
        <w:contextualSpacing/>
        <w:jc w:val="both"/>
        <w:rPr>
          <w:rFonts w:cs="Times New Roman"/>
          <w:szCs w:val="28"/>
        </w:rPr>
      </w:pPr>
      <w:r w:rsidRPr="0099422E">
        <w:rPr>
          <w:rFonts w:cs="Times New Roman"/>
          <w:szCs w:val="28"/>
        </w:rPr>
        <w:t>Разраба</w:t>
      </w:r>
      <w:r w:rsidR="00E86D15">
        <w:rPr>
          <w:rFonts w:cs="Times New Roman"/>
          <w:szCs w:val="28"/>
        </w:rPr>
        <w:t>тываемое приложение является Веб</w:t>
      </w:r>
      <w:r w:rsidRPr="0099422E">
        <w:rPr>
          <w:rFonts w:cs="Times New Roman"/>
          <w:szCs w:val="28"/>
        </w:rPr>
        <w:t xml:space="preserve">-ориентированным. В связи с этим, возникает необходимость в выборе технологии разработки на языке </w:t>
      </w:r>
      <w:r w:rsidR="00E97E07">
        <w:rPr>
          <w:rFonts w:cs="Times New Roman"/>
          <w:szCs w:val="28"/>
          <w:lang w:val="en-US"/>
        </w:rPr>
        <w:t>PHP</w:t>
      </w:r>
      <w:r w:rsidRPr="0099422E">
        <w:rPr>
          <w:rFonts w:cs="Times New Roman"/>
          <w:szCs w:val="28"/>
        </w:rPr>
        <w:t xml:space="preserve">, которая соответствовала бы </w:t>
      </w:r>
      <w:r w:rsidR="00B924A0">
        <w:rPr>
          <w:rFonts w:cs="Times New Roman"/>
          <w:szCs w:val="28"/>
        </w:rPr>
        <w:t>гибкости, расширяемости</w:t>
      </w:r>
      <w:r w:rsidRPr="0099422E">
        <w:rPr>
          <w:rFonts w:cs="Times New Roman"/>
          <w:szCs w:val="28"/>
        </w:rPr>
        <w:t xml:space="preserve">.  </w:t>
      </w:r>
    </w:p>
    <w:p w:rsidR="00906A4F" w:rsidRPr="000210E5" w:rsidRDefault="00AB4D69" w:rsidP="00B7394D">
      <w:pPr>
        <w:spacing w:line="240" w:lineRule="auto"/>
        <w:ind w:firstLine="709"/>
        <w:contextualSpacing/>
        <w:jc w:val="both"/>
        <w:rPr>
          <w:rFonts w:cs="Times New Roman"/>
          <w:szCs w:val="28"/>
        </w:rPr>
      </w:pPr>
      <w:r w:rsidRPr="0099422E">
        <w:rPr>
          <w:rFonts w:cs="Times New Roman"/>
          <w:szCs w:val="28"/>
        </w:rPr>
        <w:t xml:space="preserve">Наиболее подходящим для наших целей является фреймворк </w:t>
      </w:r>
      <w:r w:rsidR="00E97E07">
        <w:rPr>
          <w:rFonts w:cs="Times New Roman"/>
          <w:szCs w:val="28"/>
          <w:lang w:val="en-US"/>
        </w:rPr>
        <w:t>Laravel</w:t>
      </w:r>
      <w:r w:rsidRPr="0099422E">
        <w:rPr>
          <w:rFonts w:cs="Times New Roman"/>
          <w:szCs w:val="28"/>
        </w:rPr>
        <w:t>.</w:t>
      </w:r>
    </w:p>
    <w:p w:rsidR="00E97E07" w:rsidRDefault="00E97E07" w:rsidP="00E97E07">
      <w:pPr>
        <w:ind w:firstLine="708"/>
      </w:pPr>
      <w:r w:rsidRPr="00E97E07">
        <w:rPr>
          <w:lang w:val="en-US"/>
        </w:rPr>
        <w:t>L</w:t>
      </w:r>
      <w:r w:rsidRPr="00E97E07">
        <w:t>avavel</w:t>
      </w:r>
      <w:r>
        <w:rPr>
          <w:rStyle w:val="apple-converted-space"/>
          <w:rFonts w:ascii="Verdana" w:hAnsi="Verdana"/>
          <w:color w:val="353230"/>
          <w:sz w:val="21"/>
          <w:szCs w:val="21"/>
        </w:rPr>
        <w:t> </w:t>
      </w:r>
      <w:r>
        <w:t>– это фреймворк для web приложений с выразительным и элегантным синтаксисом. Он позволит упростить решение основных наболевших задач, таких как аутентификация, маршрутизация, сессии и кэширование. Laravel – это попытка  объединить всё самое лучшее, что есть в других PHP фреймворках, а также Ruby on Rails, ASP.NET MVC и Sinatra.</w:t>
      </w:r>
    </w:p>
    <w:p w:rsidR="00E97E07" w:rsidRDefault="00E97E07" w:rsidP="00E97E07">
      <w:pPr>
        <w:spacing w:line="240" w:lineRule="auto"/>
        <w:ind w:firstLine="709"/>
        <w:contextualSpacing/>
        <w:jc w:val="both"/>
      </w:pPr>
      <w:r>
        <w:t>Laravel – доступный, но мощный. Располагает множеством отличных инструментов для крупных, надёжных приложений:</w:t>
      </w:r>
    </w:p>
    <w:p w:rsidR="00E97E07" w:rsidRDefault="00E97E07" w:rsidP="002D788D">
      <w:pPr>
        <w:pStyle w:val="a6"/>
        <w:numPr>
          <w:ilvl w:val="0"/>
          <w:numId w:val="22"/>
        </w:numPr>
        <w:spacing w:line="240" w:lineRule="auto"/>
        <w:jc w:val="both"/>
      </w:pPr>
      <w:r>
        <w:t>превосходная IoC (Инверсия управления).</w:t>
      </w:r>
    </w:p>
    <w:p w:rsidR="00E97E07" w:rsidRDefault="00E97E07" w:rsidP="002D788D">
      <w:pPr>
        <w:pStyle w:val="a6"/>
        <w:numPr>
          <w:ilvl w:val="0"/>
          <w:numId w:val="22"/>
        </w:numPr>
        <w:spacing w:line="240" w:lineRule="auto"/>
        <w:jc w:val="both"/>
      </w:pPr>
      <w:r>
        <w:t>удобная система миграций.</w:t>
      </w:r>
    </w:p>
    <w:p w:rsidR="00E97E07" w:rsidRPr="00E97E07" w:rsidRDefault="00E97E07" w:rsidP="002D788D">
      <w:pPr>
        <w:pStyle w:val="a6"/>
        <w:numPr>
          <w:ilvl w:val="0"/>
          <w:numId w:val="22"/>
        </w:numPr>
        <w:spacing w:line="240" w:lineRule="auto"/>
        <w:jc w:val="both"/>
        <w:rPr>
          <w:rFonts w:cs="Times New Roman"/>
          <w:szCs w:val="28"/>
        </w:rPr>
      </w:pPr>
      <w:r>
        <w:t>интегрированная система модульного тестирования.</w:t>
      </w:r>
    </w:p>
    <w:p w:rsidR="008D6489" w:rsidRPr="005D26E1" w:rsidRDefault="008D6489" w:rsidP="00B95CC9">
      <w:pPr>
        <w:pStyle w:val="20"/>
      </w:pPr>
      <w:bookmarkStart w:id="42" w:name="_Toc447098020"/>
      <w:r w:rsidRPr="005D26E1">
        <w:t>Спецификация требований к программному средству</w:t>
      </w:r>
      <w:bookmarkEnd w:id="42"/>
    </w:p>
    <w:p w:rsidR="008D6489" w:rsidRDefault="008D6489" w:rsidP="00B7394D">
      <w:pPr>
        <w:spacing w:line="240" w:lineRule="auto"/>
        <w:ind w:firstLine="709"/>
        <w:jc w:val="both"/>
        <w:rPr>
          <w:rFonts w:cs="Times New Roman"/>
          <w:szCs w:val="28"/>
        </w:rPr>
      </w:pPr>
      <w:r>
        <w:rPr>
          <w:rFonts w:cs="Times New Roman"/>
          <w:szCs w:val="28"/>
        </w:rPr>
        <w:t>В результате анализа выдвинутых требований и выбора технологий проектирования разработана следующая спецификация требований к программному-средству:</w:t>
      </w:r>
    </w:p>
    <w:p w:rsidR="008D6489" w:rsidRPr="00061C5A" w:rsidRDefault="008D6489" w:rsidP="002D788D">
      <w:pPr>
        <w:pStyle w:val="a6"/>
        <w:numPr>
          <w:ilvl w:val="0"/>
          <w:numId w:val="6"/>
        </w:numPr>
        <w:spacing w:line="240" w:lineRule="auto"/>
        <w:jc w:val="both"/>
        <w:rPr>
          <w:rFonts w:cs="Times New Roman"/>
          <w:szCs w:val="28"/>
        </w:rPr>
      </w:pPr>
      <w:r>
        <w:rPr>
          <w:rFonts w:cs="Times New Roman"/>
          <w:szCs w:val="28"/>
        </w:rPr>
        <w:t>а</w:t>
      </w:r>
      <w:r w:rsidRPr="00061C5A">
        <w:rPr>
          <w:rFonts w:cs="Times New Roman"/>
          <w:szCs w:val="28"/>
        </w:rPr>
        <w:t xml:space="preserve">вторизация пользователя через логин и пароль с </w:t>
      </w:r>
      <w:r w:rsidRPr="00061C5A">
        <w:rPr>
          <w:rFonts w:cs="Times New Roman"/>
        </w:rPr>
        <w:t>поддержкой автоматической авторизации без повторного ввода данных</w:t>
      </w:r>
      <w:r>
        <w:rPr>
          <w:rFonts w:cs="Times New Roman"/>
        </w:rPr>
        <w:t>;</w:t>
      </w:r>
    </w:p>
    <w:p w:rsidR="008D6489" w:rsidRDefault="008D6489" w:rsidP="002D788D">
      <w:pPr>
        <w:pStyle w:val="a6"/>
        <w:numPr>
          <w:ilvl w:val="0"/>
          <w:numId w:val="6"/>
        </w:numPr>
        <w:spacing w:line="240" w:lineRule="auto"/>
        <w:jc w:val="both"/>
        <w:rPr>
          <w:rFonts w:cs="Times New Roman"/>
          <w:szCs w:val="28"/>
        </w:rPr>
      </w:pPr>
      <w:r>
        <w:rPr>
          <w:rFonts w:cs="Times New Roman"/>
        </w:rPr>
        <w:t>регист</w:t>
      </w:r>
      <w:r w:rsidR="00F23A84">
        <w:rPr>
          <w:rFonts w:cs="Times New Roman"/>
        </w:rPr>
        <w:t>рация пользователя</w:t>
      </w:r>
      <w:r>
        <w:rPr>
          <w:rFonts w:cs="Times New Roman"/>
        </w:rPr>
        <w:t>;</w:t>
      </w:r>
    </w:p>
    <w:p w:rsidR="008D6489" w:rsidRDefault="00F23A84" w:rsidP="002D788D">
      <w:pPr>
        <w:pStyle w:val="a6"/>
        <w:numPr>
          <w:ilvl w:val="0"/>
          <w:numId w:val="6"/>
        </w:numPr>
        <w:spacing w:line="240" w:lineRule="auto"/>
        <w:jc w:val="both"/>
        <w:rPr>
          <w:rFonts w:cs="Times New Roman"/>
          <w:szCs w:val="28"/>
        </w:rPr>
      </w:pPr>
      <w:r>
        <w:rPr>
          <w:rFonts w:cs="Times New Roman"/>
          <w:color w:val="252525"/>
          <w:szCs w:val="21"/>
          <w:shd w:val="clear" w:color="auto" w:fill="FFFFFF"/>
        </w:rPr>
        <w:t>д</w:t>
      </w:r>
      <w:r w:rsidR="00F57AB0">
        <w:rPr>
          <w:rFonts w:cs="Times New Roman"/>
          <w:color w:val="252525"/>
          <w:szCs w:val="21"/>
          <w:shd w:val="clear" w:color="auto" w:fill="FFFFFF"/>
        </w:rPr>
        <w:t>обавление нового контакта</w:t>
      </w:r>
      <w:r w:rsidR="008D6489" w:rsidRPr="00061C5A">
        <w:rPr>
          <w:rFonts w:cs="Times New Roman"/>
          <w:color w:val="252525"/>
          <w:szCs w:val="21"/>
          <w:shd w:val="clear" w:color="auto" w:fill="FFFFFF"/>
        </w:rPr>
        <w:t>;</w:t>
      </w:r>
    </w:p>
    <w:p w:rsidR="008D6489" w:rsidRDefault="00F57AB0" w:rsidP="002D788D">
      <w:pPr>
        <w:pStyle w:val="a6"/>
        <w:numPr>
          <w:ilvl w:val="0"/>
          <w:numId w:val="6"/>
        </w:numPr>
        <w:spacing w:line="240" w:lineRule="auto"/>
        <w:jc w:val="both"/>
        <w:rPr>
          <w:rFonts w:cs="Times New Roman"/>
          <w:szCs w:val="28"/>
        </w:rPr>
      </w:pPr>
      <w:r>
        <w:rPr>
          <w:rFonts w:cs="Times New Roman"/>
          <w:szCs w:val="28"/>
        </w:rPr>
        <w:t>создание новой сделки</w:t>
      </w:r>
      <w:r w:rsidR="008D6489" w:rsidRPr="00061C5A">
        <w:rPr>
          <w:rFonts w:cs="Times New Roman"/>
          <w:szCs w:val="28"/>
        </w:rPr>
        <w:t>;</w:t>
      </w:r>
    </w:p>
    <w:p w:rsidR="008D6489" w:rsidRDefault="00F57AB0" w:rsidP="002D788D">
      <w:pPr>
        <w:pStyle w:val="a6"/>
        <w:numPr>
          <w:ilvl w:val="0"/>
          <w:numId w:val="6"/>
        </w:numPr>
        <w:spacing w:line="240" w:lineRule="auto"/>
        <w:jc w:val="both"/>
        <w:rPr>
          <w:rFonts w:cs="Times New Roman"/>
          <w:szCs w:val="28"/>
        </w:rPr>
      </w:pPr>
      <w:r>
        <w:rPr>
          <w:rFonts w:cs="Times New Roman"/>
          <w:szCs w:val="28"/>
        </w:rPr>
        <w:lastRenderedPageBreak/>
        <w:t>создание новой задачи</w:t>
      </w:r>
      <w:r w:rsidR="008D6489" w:rsidRPr="00061C5A">
        <w:rPr>
          <w:rFonts w:cs="Times New Roman"/>
          <w:szCs w:val="28"/>
        </w:rPr>
        <w:t>;</w:t>
      </w:r>
    </w:p>
    <w:p w:rsidR="008D6489" w:rsidRPr="00F23A84" w:rsidRDefault="00F57AB0" w:rsidP="002D788D">
      <w:pPr>
        <w:pStyle w:val="a6"/>
        <w:numPr>
          <w:ilvl w:val="0"/>
          <w:numId w:val="6"/>
        </w:numPr>
        <w:spacing w:line="240" w:lineRule="auto"/>
        <w:jc w:val="both"/>
        <w:rPr>
          <w:rFonts w:cs="Times New Roman"/>
          <w:szCs w:val="28"/>
        </w:rPr>
      </w:pPr>
      <w:r>
        <w:rPr>
          <w:rFonts w:cs="Times New Roman"/>
          <w:szCs w:val="28"/>
        </w:rPr>
        <w:t>изменение настроек приложения</w:t>
      </w:r>
      <w:r w:rsidR="008D6489" w:rsidRPr="00CC004E">
        <w:rPr>
          <w:rFonts w:cs="Times New Roman"/>
          <w:szCs w:val="28"/>
        </w:rPr>
        <w:t>;</w:t>
      </w:r>
    </w:p>
    <w:p w:rsidR="008D6489" w:rsidRPr="00316779" w:rsidRDefault="00F23A84" w:rsidP="002D788D">
      <w:pPr>
        <w:pStyle w:val="a6"/>
        <w:numPr>
          <w:ilvl w:val="0"/>
          <w:numId w:val="6"/>
        </w:numPr>
        <w:spacing w:line="240" w:lineRule="auto"/>
        <w:jc w:val="both"/>
        <w:rPr>
          <w:rFonts w:cs="Times New Roman"/>
          <w:szCs w:val="28"/>
        </w:rPr>
      </w:pPr>
      <w:r>
        <w:rPr>
          <w:rFonts w:cs="Times New Roman"/>
          <w:szCs w:val="28"/>
        </w:rPr>
        <w:t>просм</w:t>
      </w:r>
      <w:r w:rsidR="00F57AB0">
        <w:rPr>
          <w:rFonts w:cs="Times New Roman"/>
          <w:szCs w:val="28"/>
        </w:rPr>
        <w:t>отр статистики продаж за период</w:t>
      </w:r>
      <w:r w:rsidR="008D6489" w:rsidRPr="00316779">
        <w:rPr>
          <w:rFonts w:cs="Times New Roman"/>
          <w:szCs w:val="28"/>
        </w:rPr>
        <w:t>;</w:t>
      </w:r>
    </w:p>
    <w:p w:rsidR="008D6489" w:rsidRPr="000A383C" w:rsidRDefault="00F57AB0" w:rsidP="002D788D">
      <w:pPr>
        <w:pStyle w:val="a6"/>
        <w:numPr>
          <w:ilvl w:val="0"/>
          <w:numId w:val="6"/>
        </w:numPr>
        <w:spacing w:line="240" w:lineRule="auto"/>
        <w:jc w:val="both"/>
        <w:rPr>
          <w:rFonts w:cs="Times New Roman"/>
          <w:szCs w:val="28"/>
        </w:rPr>
      </w:pPr>
      <w:r>
        <w:rPr>
          <w:rFonts w:cs="Times New Roman"/>
          <w:szCs w:val="28"/>
        </w:rPr>
        <w:t>удаление контакта</w:t>
      </w:r>
      <w:r w:rsidR="008D6489">
        <w:rPr>
          <w:rFonts w:cs="Times New Roman"/>
          <w:szCs w:val="28"/>
        </w:rPr>
        <w:t>;</w:t>
      </w:r>
    </w:p>
    <w:p w:rsidR="004B0E1B" w:rsidRDefault="00F57AB0" w:rsidP="002D788D">
      <w:pPr>
        <w:pStyle w:val="a6"/>
        <w:numPr>
          <w:ilvl w:val="0"/>
          <w:numId w:val="6"/>
        </w:numPr>
        <w:spacing w:line="240" w:lineRule="auto"/>
        <w:jc w:val="both"/>
        <w:rPr>
          <w:rFonts w:cs="Times New Roman"/>
          <w:szCs w:val="28"/>
        </w:rPr>
      </w:pPr>
      <w:r>
        <w:rPr>
          <w:rFonts w:cs="Times New Roman"/>
          <w:szCs w:val="28"/>
        </w:rPr>
        <w:t>удаление сделки</w:t>
      </w:r>
      <w:r w:rsidR="008D6489">
        <w:rPr>
          <w:rFonts w:cs="Times New Roman"/>
          <w:szCs w:val="28"/>
        </w:rPr>
        <w:t>.</w:t>
      </w:r>
    </w:p>
    <w:p w:rsidR="00F23A84" w:rsidRPr="00710B23" w:rsidRDefault="00F57AB0" w:rsidP="002D788D">
      <w:pPr>
        <w:pStyle w:val="a6"/>
        <w:numPr>
          <w:ilvl w:val="0"/>
          <w:numId w:val="6"/>
        </w:numPr>
        <w:spacing w:line="240" w:lineRule="auto"/>
        <w:jc w:val="both"/>
        <w:rPr>
          <w:rFonts w:cs="Times New Roman"/>
          <w:szCs w:val="28"/>
        </w:rPr>
      </w:pPr>
      <w:r>
        <w:rPr>
          <w:rFonts w:cs="Times New Roman"/>
          <w:szCs w:val="28"/>
        </w:rPr>
        <w:t>Удаление задачи</w:t>
      </w:r>
    </w:p>
    <w:p w:rsidR="008D6489" w:rsidRPr="004B0E1B" w:rsidRDefault="004B0E1B" w:rsidP="004B0E1B">
      <w:pPr>
        <w:spacing w:line="240" w:lineRule="auto"/>
        <w:jc w:val="both"/>
        <w:rPr>
          <w:rFonts w:cs="Times New Roman"/>
          <w:szCs w:val="28"/>
        </w:rPr>
      </w:pPr>
      <w:r>
        <w:rPr>
          <w:rFonts w:cs="Times New Roman"/>
          <w:szCs w:val="28"/>
        </w:rPr>
        <w:tab/>
      </w:r>
      <w:r w:rsidR="008D6489" w:rsidRPr="004B0E1B">
        <w:rPr>
          <w:rFonts w:cs="Times New Roman"/>
          <w:szCs w:val="28"/>
        </w:rPr>
        <w:t>Входные данные</w:t>
      </w:r>
      <w:r w:rsidR="000E1306" w:rsidRPr="004B0E1B">
        <w:rPr>
          <w:rFonts w:cs="Times New Roman"/>
          <w:szCs w:val="28"/>
        </w:rPr>
        <w:t xml:space="preserve">: </w:t>
      </w:r>
      <w:r w:rsidR="008D6489" w:rsidRPr="004B0E1B">
        <w:rPr>
          <w:rFonts w:cs="Times New Roman"/>
          <w:szCs w:val="28"/>
          <w:lang w:val="en-US"/>
        </w:rPr>
        <w:t>http</w:t>
      </w:r>
      <w:r w:rsidR="008D6489" w:rsidRPr="00836DB3">
        <w:rPr>
          <w:rFonts w:cs="Times New Roman"/>
          <w:szCs w:val="28"/>
        </w:rPr>
        <w:t>-</w:t>
      </w:r>
      <w:r w:rsidR="008D6489" w:rsidRPr="004B0E1B">
        <w:rPr>
          <w:rFonts w:cs="Times New Roman"/>
          <w:szCs w:val="28"/>
        </w:rPr>
        <w:t>запрос</w:t>
      </w:r>
      <w:r w:rsidR="00F57AB0" w:rsidRPr="00F57AB0">
        <w:rPr>
          <w:rFonts w:cs="Times New Roman"/>
          <w:szCs w:val="28"/>
        </w:rPr>
        <w:t xml:space="preserve"> </w:t>
      </w:r>
      <w:r w:rsidR="00F57AB0">
        <w:rPr>
          <w:rFonts w:cs="Times New Roman"/>
          <w:szCs w:val="28"/>
        </w:rPr>
        <w:t>с</w:t>
      </w:r>
      <w:r w:rsidR="008D6489" w:rsidRPr="004B0E1B">
        <w:rPr>
          <w:rFonts w:cs="Times New Roman"/>
          <w:szCs w:val="28"/>
        </w:rPr>
        <w:t xml:space="preserve"> заголовками и телом сообщения.</w:t>
      </w:r>
    </w:p>
    <w:p w:rsidR="008D6489" w:rsidRPr="00836DB3" w:rsidRDefault="008D6489" w:rsidP="00B7394D">
      <w:pPr>
        <w:spacing w:line="240" w:lineRule="auto"/>
        <w:ind w:firstLine="709"/>
        <w:contextualSpacing/>
        <w:jc w:val="both"/>
        <w:rPr>
          <w:rFonts w:cs="Times New Roman"/>
          <w:szCs w:val="28"/>
        </w:rPr>
      </w:pPr>
      <w:r>
        <w:rPr>
          <w:rFonts w:cs="Times New Roman"/>
          <w:szCs w:val="28"/>
        </w:rPr>
        <w:t>Выходные данные</w:t>
      </w:r>
      <w:r w:rsidR="000E1306">
        <w:rPr>
          <w:rFonts w:cs="Times New Roman"/>
          <w:szCs w:val="28"/>
        </w:rPr>
        <w:t xml:space="preserve">: </w:t>
      </w:r>
      <w:r w:rsidRPr="00545C3C">
        <w:rPr>
          <w:rFonts w:cs="Times New Roman"/>
          <w:szCs w:val="28"/>
          <w:lang w:val="en-US"/>
        </w:rPr>
        <w:t>http</w:t>
      </w:r>
      <w:r w:rsidRPr="00545C3C">
        <w:rPr>
          <w:rFonts w:cs="Times New Roman"/>
          <w:szCs w:val="28"/>
        </w:rPr>
        <w:t>-ответ с запрашиваемой информацией в теле сообщения.</w:t>
      </w:r>
    </w:p>
    <w:p w:rsidR="008D6489" w:rsidRDefault="008D6489" w:rsidP="00B7394D">
      <w:pPr>
        <w:spacing w:line="240" w:lineRule="auto"/>
        <w:ind w:firstLine="709"/>
        <w:contextualSpacing/>
        <w:jc w:val="both"/>
        <w:rPr>
          <w:rFonts w:cs="Times New Roman"/>
          <w:szCs w:val="28"/>
        </w:rPr>
      </w:pPr>
      <w:r>
        <w:rPr>
          <w:rFonts w:cs="Times New Roman"/>
          <w:szCs w:val="28"/>
        </w:rPr>
        <w:t>Среда эксплуатаци:</w:t>
      </w:r>
    </w:p>
    <w:p w:rsidR="008D6489" w:rsidRPr="00F23A84" w:rsidRDefault="008D6489" w:rsidP="002D788D">
      <w:pPr>
        <w:pStyle w:val="a6"/>
        <w:numPr>
          <w:ilvl w:val="0"/>
          <w:numId w:val="7"/>
        </w:numPr>
        <w:spacing w:line="240" w:lineRule="auto"/>
        <w:jc w:val="both"/>
        <w:rPr>
          <w:rFonts w:cs="Times New Roman"/>
          <w:szCs w:val="28"/>
        </w:rPr>
      </w:pPr>
      <w:r w:rsidRPr="00130CF8">
        <w:rPr>
          <w:rFonts w:cs="Times New Roman"/>
          <w:szCs w:val="28"/>
        </w:rPr>
        <w:t>Веб-сервер, поддерживающий следующие технологии:</w:t>
      </w:r>
    </w:p>
    <w:p w:rsidR="008D6489" w:rsidRPr="00130CF8" w:rsidRDefault="008D6489" w:rsidP="002D788D">
      <w:pPr>
        <w:pStyle w:val="a6"/>
        <w:numPr>
          <w:ilvl w:val="0"/>
          <w:numId w:val="8"/>
        </w:numPr>
        <w:spacing w:line="240" w:lineRule="auto"/>
        <w:jc w:val="both"/>
        <w:rPr>
          <w:rFonts w:cs="Times New Roman"/>
          <w:szCs w:val="28"/>
          <w:lang w:val="en-US"/>
        </w:rPr>
      </w:pPr>
      <w:r w:rsidRPr="00130CF8">
        <w:rPr>
          <w:rFonts w:cs="Times New Roman"/>
          <w:szCs w:val="28"/>
          <w:lang w:val="en-US"/>
        </w:rPr>
        <w:t>MySql</w:t>
      </w:r>
      <w:r w:rsidRPr="00130CF8">
        <w:rPr>
          <w:rFonts w:cs="Times New Roman"/>
          <w:szCs w:val="28"/>
        </w:rPr>
        <w:t xml:space="preserve"> 5.6.</w:t>
      </w:r>
    </w:p>
    <w:p w:rsidR="00E5024F" w:rsidRPr="00F23A84" w:rsidRDefault="00F23A84" w:rsidP="002D788D">
      <w:pPr>
        <w:pStyle w:val="a6"/>
        <w:numPr>
          <w:ilvl w:val="0"/>
          <w:numId w:val="8"/>
        </w:numPr>
        <w:spacing w:line="240" w:lineRule="auto"/>
        <w:jc w:val="both"/>
        <w:rPr>
          <w:rFonts w:cs="Times New Roman"/>
          <w:szCs w:val="28"/>
          <w:lang w:val="en-US"/>
        </w:rPr>
      </w:pPr>
      <w:r>
        <w:rPr>
          <w:rFonts w:cs="Times New Roman"/>
          <w:szCs w:val="28"/>
          <w:lang w:val="en-US"/>
        </w:rPr>
        <w:t>PHP 5.6</w:t>
      </w:r>
      <w:r w:rsidR="008D6489" w:rsidRPr="00130CF8">
        <w:rPr>
          <w:rFonts w:cs="Times New Roman"/>
          <w:szCs w:val="28"/>
        </w:rPr>
        <w:t>.</w:t>
      </w:r>
    </w:p>
    <w:p w:rsidR="00E5024F" w:rsidRDefault="00E5024F" w:rsidP="00E5024F">
      <w:r>
        <w:br w:type="page"/>
      </w:r>
    </w:p>
    <w:p w:rsidR="00CB775D" w:rsidRDefault="00E5024F" w:rsidP="00CB775D">
      <w:pPr>
        <w:pStyle w:val="1"/>
      </w:pPr>
      <w:bookmarkStart w:id="43" w:name="_Toc447098021"/>
      <w:r>
        <w:lastRenderedPageBreak/>
        <w:t>ПРОЕКТИРОВАНИЕ ПРОГРАММНОГО СРЕДСТВА</w:t>
      </w:r>
      <w:bookmarkEnd w:id="43"/>
    </w:p>
    <w:p w:rsidR="00E5024F" w:rsidRDefault="00050CB0" w:rsidP="00CB775D">
      <w:pPr>
        <w:pStyle w:val="20"/>
      </w:pPr>
      <w:bookmarkStart w:id="44" w:name="_Toc447098022"/>
      <w:r>
        <w:t>Общая а</w:t>
      </w:r>
      <w:r w:rsidR="000C7FAF">
        <w:t>рхитектура</w:t>
      </w:r>
      <w:r w:rsidR="000D2F17">
        <w:t xml:space="preserve"> программного средства</w:t>
      </w:r>
      <w:bookmarkEnd w:id="44"/>
    </w:p>
    <w:p w:rsidR="00E5024F" w:rsidRPr="000210E5" w:rsidRDefault="00E5024F" w:rsidP="00E5024F">
      <w:pPr>
        <w:contextualSpacing/>
        <w:jc w:val="both"/>
        <w:rPr>
          <w:rFonts w:cs="Times New Roman"/>
        </w:rPr>
      </w:pPr>
      <w:r>
        <w:rPr>
          <w:rFonts w:cs="Times New Roman"/>
        </w:rPr>
        <w:tab/>
        <w:t>Архитектура программного</w:t>
      </w:r>
      <w:r w:rsidRPr="00E5024F">
        <w:rPr>
          <w:rFonts w:cs="Times New Roman"/>
        </w:rPr>
        <w:t xml:space="preserve"> средств</w:t>
      </w:r>
      <w:r w:rsidR="00A43AC7">
        <w:rPr>
          <w:rFonts w:cs="Times New Roman"/>
        </w:rPr>
        <w:t xml:space="preserve">а </w:t>
      </w:r>
      <w:r>
        <w:rPr>
          <w:rFonts w:cs="Times New Roman"/>
        </w:rPr>
        <w:t>построена</w:t>
      </w:r>
      <w:r w:rsidRPr="00E5024F">
        <w:rPr>
          <w:rFonts w:cs="Times New Roman"/>
        </w:rPr>
        <w:t xml:space="preserve"> </w:t>
      </w:r>
      <w:r w:rsidR="00C03511">
        <w:rPr>
          <w:rFonts w:cs="Times New Roman"/>
        </w:rPr>
        <w:t xml:space="preserve">по стилю </w:t>
      </w:r>
      <w:r w:rsidR="00C03511">
        <w:rPr>
          <w:rFonts w:cs="Times New Roman"/>
          <w:lang w:val="en-US"/>
        </w:rPr>
        <w:t>REST</w:t>
      </w:r>
      <w:r w:rsidRPr="00836DB3">
        <w:rPr>
          <w:rFonts w:cs="Times New Roman"/>
        </w:rPr>
        <w:t>.</w:t>
      </w:r>
    </w:p>
    <w:p w:rsidR="00050CB0" w:rsidRDefault="00C03511" w:rsidP="00E5024F">
      <w:pPr>
        <w:contextualSpacing/>
        <w:jc w:val="both"/>
        <w:rPr>
          <w:rFonts w:cs="Times New Roman"/>
        </w:rPr>
      </w:pPr>
      <w:r w:rsidRPr="000210E5">
        <w:rPr>
          <w:rFonts w:cs="Times New Roman"/>
        </w:rPr>
        <w:tab/>
      </w:r>
      <w:r w:rsidRPr="00C03511">
        <w:rPr>
          <w:rFonts w:cs="Times New Roman"/>
        </w:rPr>
        <w:t>REST — это стиль архитектуры программного обеспечения для построения распределенных масштабируемых веб-сервисов.</w:t>
      </w:r>
      <w:r w:rsidR="00050CB0">
        <w:rPr>
          <w:rFonts w:cs="Times New Roman"/>
        </w:rPr>
        <w:t xml:space="preserve"> Принцип взаимодействия клиент-сервер по принципу </w:t>
      </w:r>
      <w:r w:rsidR="00050CB0">
        <w:rPr>
          <w:rFonts w:cs="Times New Roman"/>
          <w:lang w:val="en-US"/>
        </w:rPr>
        <w:t>REST</w:t>
      </w:r>
      <w:r w:rsidR="00050CB0" w:rsidRPr="00050CB0">
        <w:rPr>
          <w:rFonts w:cs="Times New Roman"/>
        </w:rPr>
        <w:t xml:space="preserve"> </w:t>
      </w:r>
      <w:r w:rsidR="00050CB0">
        <w:rPr>
          <w:rFonts w:cs="Times New Roman"/>
        </w:rPr>
        <w:t>представлен на рисунке 3.1.1.</w:t>
      </w:r>
    </w:p>
    <w:p w:rsidR="00050CB0" w:rsidRDefault="00050CB0" w:rsidP="00E5024F">
      <w:pPr>
        <w:contextualSpacing/>
        <w:jc w:val="both"/>
        <w:rPr>
          <w:rFonts w:cs="Times New Roman"/>
        </w:rPr>
      </w:pPr>
    </w:p>
    <w:p w:rsidR="00050CB0" w:rsidRDefault="00050CB0" w:rsidP="00050CB0">
      <w:pPr>
        <w:contextualSpacing/>
        <w:jc w:val="center"/>
        <w:rPr>
          <w:rFonts w:cs="Times New Roman"/>
        </w:rPr>
      </w:pPr>
      <w:r>
        <w:rPr>
          <w:rFonts w:cs="Times New Roman"/>
          <w:noProof/>
          <w:lang w:eastAsia="ru-RU"/>
        </w:rPr>
        <w:drawing>
          <wp:inline distT="0" distB="0" distL="0" distR="0">
            <wp:extent cx="4038600" cy="2438400"/>
            <wp:effectExtent l="19050" t="0" r="0" b="0"/>
            <wp:docPr id="4" name="Рисунок 4" descr="C:\Users\ILYA\Desktop\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YA\Desktop\rest.png"/>
                    <pic:cNvPicPr>
                      <a:picLocks noChangeAspect="1" noChangeArrowheads="1"/>
                    </pic:cNvPicPr>
                  </pic:nvPicPr>
                  <pic:blipFill>
                    <a:blip r:embed="rId16" cstate="print"/>
                    <a:srcRect/>
                    <a:stretch>
                      <a:fillRect/>
                    </a:stretch>
                  </pic:blipFill>
                  <pic:spPr bwMode="auto">
                    <a:xfrm>
                      <a:off x="0" y="0"/>
                      <a:ext cx="4038600" cy="2438400"/>
                    </a:xfrm>
                    <a:prstGeom prst="rect">
                      <a:avLst/>
                    </a:prstGeom>
                    <a:noFill/>
                    <a:ln w="9525">
                      <a:noFill/>
                      <a:miter lim="800000"/>
                      <a:headEnd/>
                      <a:tailEnd/>
                    </a:ln>
                  </pic:spPr>
                </pic:pic>
              </a:graphicData>
            </a:graphic>
          </wp:inline>
        </w:drawing>
      </w:r>
    </w:p>
    <w:p w:rsidR="00050CB0" w:rsidRDefault="00050CB0" w:rsidP="00050CB0">
      <w:pPr>
        <w:jc w:val="center"/>
        <w:rPr>
          <w:sz w:val="20"/>
          <w:szCs w:val="20"/>
        </w:rPr>
      </w:pPr>
      <w:r>
        <w:rPr>
          <w:rFonts w:eastAsia="Times New Roman" w:cs="Times New Roman"/>
          <w:szCs w:val="28"/>
        </w:rPr>
        <w:t>Рисунок 3.2.1 – Взаимодействие клиента и сервера</w:t>
      </w:r>
    </w:p>
    <w:p w:rsidR="00050CB0" w:rsidRPr="00050CB0" w:rsidRDefault="00050CB0" w:rsidP="00050CB0">
      <w:pPr>
        <w:contextualSpacing/>
        <w:rPr>
          <w:rFonts w:cs="Times New Roman"/>
        </w:rPr>
      </w:pPr>
    </w:p>
    <w:p w:rsidR="00C03511" w:rsidRPr="00C03511" w:rsidRDefault="00C03511" w:rsidP="00C03511">
      <w:pPr>
        <w:ind w:firstLine="432"/>
        <w:contextualSpacing/>
        <w:jc w:val="both"/>
        <w:rPr>
          <w:rFonts w:cs="Times New Roman"/>
        </w:rPr>
      </w:pPr>
      <w:r w:rsidRPr="00C03511">
        <w:rPr>
          <w:rFonts w:cs="Times New Roman"/>
        </w:rPr>
        <w:t>Сервер может считаться RESTful если он соответствует принципам REST. Когда вы разрабатываете API, который будет в основном использоваться мобильными устройствами, понимание и следование трем наиважнейшим принципам может быть весьма полезным. Причем не только при разработке API, но и при его поддержке и развитии в дальнейшем.</w:t>
      </w:r>
    </w:p>
    <w:p w:rsidR="00C03511" w:rsidRPr="00C03511" w:rsidRDefault="00C03511" w:rsidP="00C03511">
      <w:pPr>
        <w:ind w:left="432"/>
        <w:contextualSpacing/>
        <w:jc w:val="both"/>
        <w:rPr>
          <w:rFonts w:cs="Times New Roman"/>
        </w:rPr>
      </w:pPr>
    </w:p>
    <w:p w:rsidR="00C03511" w:rsidRPr="00C03511" w:rsidRDefault="00C03511" w:rsidP="00C03511">
      <w:pPr>
        <w:ind w:left="432"/>
        <w:contextualSpacing/>
        <w:jc w:val="both"/>
        <w:rPr>
          <w:rFonts w:cs="Times New Roman"/>
        </w:rPr>
      </w:pPr>
      <w:r>
        <w:rPr>
          <w:rFonts w:cs="Times New Roman"/>
        </w:rPr>
        <w:t>Принципы REST</w:t>
      </w:r>
      <w:r w:rsidRPr="00C03511">
        <w:rPr>
          <w:rFonts w:cs="Times New Roman"/>
        </w:rPr>
        <w:t>:</w:t>
      </w:r>
    </w:p>
    <w:p w:rsidR="00C03511" w:rsidRPr="00C03511" w:rsidRDefault="00C03511" w:rsidP="00C03511">
      <w:pPr>
        <w:ind w:left="432"/>
        <w:contextualSpacing/>
        <w:jc w:val="both"/>
        <w:rPr>
          <w:rFonts w:cs="Times New Roman"/>
        </w:rPr>
      </w:pPr>
    </w:p>
    <w:p w:rsidR="00C03511" w:rsidRPr="00C021C8" w:rsidRDefault="00C03511" w:rsidP="002D788D">
      <w:pPr>
        <w:pStyle w:val="a6"/>
        <w:numPr>
          <w:ilvl w:val="0"/>
          <w:numId w:val="23"/>
        </w:numPr>
        <w:jc w:val="both"/>
        <w:rPr>
          <w:rFonts w:cs="Times New Roman"/>
        </w:rPr>
      </w:pPr>
      <w:r w:rsidRPr="00C03511">
        <w:rPr>
          <w:rFonts w:cs="Times New Roman"/>
        </w:rPr>
        <w:t xml:space="preserve">независимость от состояния. </w:t>
      </w:r>
      <w:r w:rsidRPr="00C03511">
        <w:rPr>
          <w:rFonts w:cs="Times New Roman"/>
          <w:lang w:val="en-US"/>
        </w:rPr>
        <w:t>RESTful</w:t>
      </w:r>
      <w:r w:rsidRPr="00C03511">
        <w:rPr>
          <w:rFonts w:cs="Times New Roman"/>
        </w:rPr>
        <w:t xml:space="preserve"> сервер не должен отслеживать, хранить и использовать в работе текущую контекстную информацию о клиенте. С другой стороны клиент должен взять эту задачу на себя.</w:t>
      </w:r>
    </w:p>
    <w:p w:rsidR="00C03511" w:rsidRPr="00C021C8" w:rsidRDefault="00C03511" w:rsidP="002D788D">
      <w:pPr>
        <w:pStyle w:val="a6"/>
        <w:numPr>
          <w:ilvl w:val="0"/>
          <w:numId w:val="23"/>
        </w:numPr>
        <w:jc w:val="both"/>
        <w:rPr>
          <w:rFonts w:cs="Times New Roman"/>
        </w:rPr>
      </w:pPr>
      <w:r w:rsidRPr="00C03511">
        <w:rPr>
          <w:rFonts w:cs="Times New Roman"/>
        </w:rPr>
        <w:t xml:space="preserve">предоставлении клиенту информации о том, что ответ сервера может быть кэширован на определенный период времени и использоваться повторно без новых запросов к серверу. Этим клиентом может быть как само мобильное устройство, так и промежуточный прокси сервер. </w:t>
      </w:r>
    </w:p>
    <w:p w:rsidR="00C03511" w:rsidRPr="00C03511" w:rsidRDefault="00C03511" w:rsidP="002D788D">
      <w:pPr>
        <w:pStyle w:val="a6"/>
        <w:numPr>
          <w:ilvl w:val="0"/>
          <w:numId w:val="23"/>
        </w:numPr>
        <w:jc w:val="both"/>
        <w:rPr>
          <w:rFonts w:cs="Times New Roman"/>
        </w:rPr>
      </w:pPr>
      <w:r w:rsidRPr="00C03511">
        <w:rPr>
          <w:rFonts w:cs="Times New Roman"/>
          <w:lang w:val="en-US"/>
        </w:rPr>
        <w:t>RESTful</w:t>
      </w:r>
      <w:r w:rsidRPr="00C03511">
        <w:rPr>
          <w:rFonts w:cs="Times New Roman"/>
        </w:rPr>
        <w:t xml:space="preserve"> сервер должен прятать от клиента как можно больше деталей своей реализации. Клиенту не следует знать о том, какая СУБД </w:t>
      </w:r>
      <w:r w:rsidRPr="00C03511">
        <w:rPr>
          <w:rFonts w:cs="Times New Roman"/>
        </w:rPr>
        <w:lastRenderedPageBreak/>
        <w:t>используется на сервере или сколько серверов в данный момент обрабатывают запросы и прочие подобные вещи.</w:t>
      </w:r>
    </w:p>
    <w:p w:rsidR="00C03511" w:rsidRPr="000210E5" w:rsidRDefault="00C03511" w:rsidP="00E5024F">
      <w:pPr>
        <w:contextualSpacing/>
        <w:jc w:val="both"/>
        <w:rPr>
          <w:rFonts w:cs="Times New Roman"/>
        </w:rPr>
      </w:pPr>
    </w:p>
    <w:p w:rsidR="00FD4E3C" w:rsidRPr="000210E5" w:rsidRDefault="00FD4E3C" w:rsidP="00620ADB">
      <w:pPr>
        <w:ind w:firstLine="360"/>
      </w:pPr>
      <w:r w:rsidRPr="00FD4E3C">
        <w:t xml:space="preserve">Ограничения на унифицированный интерфейс являются фундаментальными в дизайне REST-сервисов. Каждый из сервисов функционирует и развивается независимо. </w:t>
      </w:r>
    </w:p>
    <w:p w:rsidR="00FD4E3C" w:rsidRPr="00FD4E3C" w:rsidRDefault="00FD4E3C" w:rsidP="00620ADB">
      <w:pPr>
        <w:ind w:firstLine="360"/>
      </w:pPr>
      <w:r w:rsidRPr="00FD4E3C">
        <w:t>Ограничения</w:t>
      </w:r>
      <w:r>
        <w:t xml:space="preserve"> для унификации интерфейса</w:t>
      </w:r>
      <w:r w:rsidRPr="00FD4E3C">
        <w:t>:</w:t>
      </w:r>
    </w:p>
    <w:p w:rsidR="00FD4E3C" w:rsidRPr="00FD4E3C" w:rsidRDefault="00FD4E3C" w:rsidP="00FD4E3C">
      <w:pPr>
        <w:spacing w:after="0" w:line="240" w:lineRule="auto"/>
        <w:jc w:val="both"/>
        <w:rPr>
          <w:rFonts w:cs="Times New Roman"/>
          <w:szCs w:val="28"/>
        </w:rPr>
      </w:pP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Идентификация ресурсов. Индивидуальные ресурсы идентифицированы в запросах, например, с использованием URI в интернет-системах. Ресурсы сами по себе отделены от представлений, которые возвращаются клиентам. Например, сервер может отсылать данные из базы данных в виде HTML, XML или JSON, ни один из которых не является типом хранения внутри хранилища сервера.</w:t>
      </w: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Манипуляция ресурсами через представление. В момент, когда клиенты хранят представление ресурса, включая метаданные, они имеют достаточно данных для модификации или удаления ресурса.</w:t>
      </w: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 xml:space="preserve">«Самодостаточные» сообщения. Каждое сообщение достаточно информативно для того, чтобы описать каким образом его обрабатывать. К примеру, какой парсер необходимо применить для извлечения данных из сообщения </w:t>
      </w:r>
      <w:r>
        <w:rPr>
          <w:rFonts w:cs="Times New Roman"/>
          <w:szCs w:val="28"/>
        </w:rPr>
        <w:t>согласно Internet медиа-типу.</w:t>
      </w:r>
    </w:p>
    <w:p w:rsidR="00C03511"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Гипермедиа, как средство изменения состояния сервера. Клиенты могут изменить состояние системы только через действия, которые динамически идентифицируются на сервере посредством гипермедиа (к примеру, гиперссылки в гипертексте, формы связи, флажки, радиокнопки и прочее). До того момента, пока сервер в явном виде не сообщит обратное, клиенты могут полагаться на то, что любое из предоставленных действий доступно для выполнения на сервере.</w:t>
      </w:r>
    </w:p>
    <w:p w:rsidR="00C03511" w:rsidRPr="000210E5" w:rsidRDefault="00C03511" w:rsidP="00C03511">
      <w:pPr>
        <w:spacing w:after="0" w:line="240" w:lineRule="auto"/>
        <w:jc w:val="both"/>
        <w:rPr>
          <w:rFonts w:cs="Times New Roman"/>
          <w:szCs w:val="28"/>
        </w:rPr>
      </w:pPr>
    </w:p>
    <w:p w:rsidR="00D430AC" w:rsidRDefault="00D430AC" w:rsidP="00D430AC">
      <w:pPr>
        <w:pStyle w:val="20"/>
      </w:pPr>
      <w:r>
        <w:t>Разработка модели базы данных</w:t>
      </w:r>
    </w:p>
    <w:p w:rsidR="00D430AC" w:rsidRPr="00D430AC" w:rsidRDefault="00D430AC" w:rsidP="00D430AC">
      <w:pPr>
        <w:ind w:firstLine="576"/>
        <w:rPr>
          <w:sz w:val="20"/>
          <w:szCs w:val="20"/>
        </w:rPr>
      </w:pPr>
      <w:r>
        <w:t>Неотъемлемой частью конечного программного средства является база данных, используемая системой в процессе работы. Информационная модель предметной области данных представлена на рисунке 3.2.1, назначение таблиц описано в таблице 3.2.1.</w:t>
      </w:r>
    </w:p>
    <w:p w:rsidR="00D430AC" w:rsidRDefault="00D430AC" w:rsidP="009A2D53">
      <w:pPr>
        <w:ind w:firstLine="576"/>
      </w:pPr>
      <w:r>
        <w:t>База данных — представленная в об</w:t>
      </w:r>
      <w:r w:rsidR="009A2D53">
        <w:t>ъективной форме совокупность са</w:t>
      </w:r>
      <w:r>
        <w:t>мостоятельных материалов, систематизированных таким образом, чтобы эти материалы могли быть найдены и обработ</w:t>
      </w:r>
      <w:r w:rsidR="009A2D53">
        <w:t>аны с помощью электронной вычис</w:t>
      </w:r>
      <w:r>
        <w:t>лительной машины. Основными объектами</w:t>
      </w:r>
      <w:r w:rsidR="009A2D53">
        <w:t xml:space="preserve"> любой базы данных </w:t>
      </w:r>
      <w:r w:rsidR="009A2D53">
        <w:lastRenderedPageBreak/>
        <w:t>являются таб</w:t>
      </w:r>
      <w:r>
        <w:t>лицы. Таблицы базы данных создаются таким образом, чтобы каждая из них содержала информацию об одном информационном объекте.</w:t>
      </w:r>
    </w:p>
    <w:p w:rsidR="009A2D53" w:rsidRDefault="009A2D53" w:rsidP="009A2D53">
      <w:pPr>
        <w:ind w:firstLine="576"/>
      </w:pPr>
    </w:p>
    <w:p w:rsidR="009A2D53" w:rsidRDefault="00D83ECA" w:rsidP="009A2D53">
      <w:pPr>
        <w:ind w:left="700"/>
        <w:rPr>
          <w:rFonts w:eastAsia="Times New Roman" w:cs="Times New Roman"/>
          <w:szCs w:val="28"/>
        </w:rPr>
      </w:pPr>
      <w:r>
        <w:rPr>
          <w:rFonts w:eastAsia="Times New Roman" w:cs="Times New Roman"/>
          <w:szCs w:val="28"/>
        </w:rPr>
        <w:t>Таблица 3.2.1</w:t>
      </w:r>
      <w:r w:rsidR="009A2D53">
        <w:rPr>
          <w:rFonts w:eastAsia="Times New Roman" w:cs="Times New Roman"/>
          <w:szCs w:val="28"/>
        </w:rPr>
        <w:t xml:space="preserve"> – Описание таблиц модели базы данных</w:t>
      </w:r>
    </w:p>
    <w:tbl>
      <w:tblPr>
        <w:tblStyle w:val="ab"/>
        <w:tblW w:w="0" w:type="auto"/>
        <w:tblInd w:w="700" w:type="dxa"/>
        <w:tblLook w:val="04A0"/>
      </w:tblPr>
      <w:tblGrid>
        <w:gridCol w:w="4337"/>
        <w:gridCol w:w="4534"/>
      </w:tblGrid>
      <w:tr w:rsidR="002E739C" w:rsidTr="00D83ECA">
        <w:tc>
          <w:tcPr>
            <w:tcW w:w="4337" w:type="dxa"/>
          </w:tcPr>
          <w:p w:rsidR="002E739C" w:rsidRPr="002E739C" w:rsidRDefault="002E739C" w:rsidP="002E739C">
            <w:pPr>
              <w:jc w:val="center"/>
            </w:pPr>
            <w:r>
              <w:t>Название таблицы</w:t>
            </w:r>
          </w:p>
        </w:tc>
        <w:tc>
          <w:tcPr>
            <w:tcW w:w="4534" w:type="dxa"/>
          </w:tcPr>
          <w:p w:rsidR="002E739C" w:rsidRDefault="002E739C" w:rsidP="002E739C">
            <w:pPr>
              <w:jc w:val="center"/>
            </w:pPr>
            <w:r>
              <w:t>Описание</w:t>
            </w:r>
          </w:p>
        </w:tc>
      </w:tr>
      <w:tr w:rsidR="002E739C" w:rsidTr="00D83ECA">
        <w:tc>
          <w:tcPr>
            <w:tcW w:w="4337" w:type="dxa"/>
          </w:tcPr>
          <w:p w:rsidR="002E739C" w:rsidRPr="002E739C" w:rsidRDefault="002E739C" w:rsidP="002E739C">
            <w:pPr>
              <w:rPr>
                <w:lang w:val="en-US"/>
              </w:rPr>
            </w:pPr>
            <w:r>
              <w:rPr>
                <w:lang w:val="en-US"/>
              </w:rPr>
              <w:t>users</w:t>
            </w:r>
          </w:p>
        </w:tc>
        <w:tc>
          <w:tcPr>
            <w:tcW w:w="4534" w:type="dxa"/>
          </w:tcPr>
          <w:p w:rsidR="002E739C" w:rsidRPr="002E739C" w:rsidRDefault="002E739C" w:rsidP="002E739C">
            <w:r>
              <w:t>Таблица хранит пользователей зарегистрированных в системе</w:t>
            </w:r>
          </w:p>
        </w:tc>
      </w:tr>
      <w:tr w:rsidR="002E739C" w:rsidTr="00D83ECA">
        <w:tc>
          <w:tcPr>
            <w:tcW w:w="4337" w:type="dxa"/>
          </w:tcPr>
          <w:p w:rsidR="002E739C" w:rsidRPr="002E739C" w:rsidRDefault="002E739C" w:rsidP="002E739C">
            <w:pPr>
              <w:rPr>
                <w:lang w:val="en-US"/>
              </w:rPr>
            </w:pPr>
            <w:r>
              <w:rPr>
                <w:lang w:val="en-US"/>
              </w:rPr>
              <w:t>applications</w:t>
            </w:r>
          </w:p>
        </w:tc>
        <w:tc>
          <w:tcPr>
            <w:tcW w:w="4534" w:type="dxa"/>
          </w:tcPr>
          <w:p w:rsidR="002E739C" w:rsidRDefault="002E739C" w:rsidP="002E739C">
            <w:r>
              <w:t>Список авторизованных приложений, которым открыт доступ в системе</w:t>
            </w:r>
          </w:p>
        </w:tc>
      </w:tr>
      <w:tr w:rsidR="002E739C" w:rsidTr="00D83ECA">
        <w:tc>
          <w:tcPr>
            <w:tcW w:w="4337" w:type="dxa"/>
          </w:tcPr>
          <w:p w:rsidR="002E739C" w:rsidRPr="002E739C" w:rsidRDefault="002E739C" w:rsidP="002E739C">
            <w:pPr>
              <w:rPr>
                <w:lang w:val="en-US"/>
              </w:rPr>
            </w:pPr>
            <w:r>
              <w:rPr>
                <w:lang w:val="en-US"/>
              </w:rPr>
              <w:t>application_user</w:t>
            </w:r>
          </w:p>
        </w:tc>
        <w:tc>
          <w:tcPr>
            <w:tcW w:w="4534" w:type="dxa"/>
          </w:tcPr>
          <w:p w:rsidR="002E739C" w:rsidRDefault="002E739C" w:rsidP="002E739C">
            <w:r>
              <w:t>Таблица связей пользователей и их приложений</w:t>
            </w:r>
          </w:p>
        </w:tc>
      </w:tr>
      <w:tr w:rsidR="002E739C" w:rsidTr="00D83ECA">
        <w:tc>
          <w:tcPr>
            <w:tcW w:w="4337" w:type="dxa"/>
          </w:tcPr>
          <w:p w:rsidR="002E739C" w:rsidRPr="002E739C" w:rsidRDefault="002E739C" w:rsidP="002E739C">
            <w:pPr>
              <w:rPr>
                <w:lang w:val="en-US"/>
              </w:rPr>
            </w:pPr>
            <w:r>
              <w:rPr>
                <w:lang w:val="en-US"/>
              </w:rPr>
              <w:t>tokens_cemetery</w:t>
            </w:r>
          </w:p>
        </w:tc>
        <w:tc>
          <w:tcPr>
            <w:tcW w:w="4534" w:type="dxa"/>
          </w:tcPr>
          <w:p w:rsidR="002E739C" w:rsidRDefault="002E739C" w:rsidP="002E739C">
            <w:r>
              <w:t>Таблица ключей приложений, котрым закрыт доступ к системе</w:t>
            </w:r>
          </w:p>
        </w:tc>
      </w:tr>
      <w:tr w:rsidR="002E739C" w:rsidTr="00D83ECA">
        <w:tc>
          <w:tcPr>
            <w:tcW w:w="4337" w:type="dxa"/>
          </w:tcPr>
          <w:p w:rsidR="002E739C" w:rsidRPr="002E739C" w:rsidRDefault="002E739C" w:rsidP="002E739C">
            <w:pPr>
              <w:rPr>
                <w:lang w:val="en-US"/>
              </w:rPr>
            </w:pPr>
            <w:r>
              <w:rPr>
                <w:lang w:val="en-US"/>
              </w:rPr>
              <w:t>contacts</w:t>
            </w:r>
          </w:p>
        </w:tc>
        <w:tc>
          <w:tcPr>
            <w:tcW w:w="4534" w:type="dxa"/>
          </w:tcPr>
          <w:p w:rsidR="002E739C" w:rsidRDefault="002E739C" w:rsidP="002E739C">
            <w:r>
              <w:t>Таблица конт</w:t>
            </w:r>
            <w:r w:rsidR="00DE39AB">
              <w:t>актов</w:t>
            </w:r>
          </w:p>
        </w:tc>
      </w:tr>
      <w:tr w:rsidR="002E739C" w:rsidTr="00D83ECA">
        <w:tc>
          <w:tcPr>
            <w:tcW w:w="4337" w:type="dxa"/>
          </w:tcPr>
          <w:p w:rsidR="002E739C" w:rsidRPr="002E739C" w:rsidRDefault="002E739C" w:rsidP="002E739C">
            <w:pPr>
              <w:rPr>
                <w:lang w:val="en-US"/>
              </w:rPr>
            </w:pPr>
            <w:r>
              <w:rPr>
                <w:lang w:val="en-US"/>
              </w:rPr>
              <w:t>deals</w:t>
            </w:r>
          </w:p>
        </w:tc>
        <w:tc>
          <w:tcPr>
            <w:tcW w:w="4534" w:type="dxa"/>
          </w:tcPr>
          <w:p w:rsidR="002E739C" w:rsidRDefault="00DE39AB" w:rsidP="002E739C">
            <w:r>
              <w:t>Таблица сделок с контактами</w:t>
            </w:r>
          </w:p>
        </w:tc>
      </w:tr>
      <w:tr w:rsidR="002E739C" w:rsidTr="00D83ECA">
        <w:tc>
          <w:tcPr>
            <w:tcW w:w="4337" w:type="dxa"/>
          </w:tcPr>
          <w:p w:rsidR="002E739C" w:rsidRPr="002E739C" w:rsidRDefault="002E739C" w:rsidP="002E739C">
            <w:pPr>
              <w:rPr>
                <w:lang w:val="en-US"/>
              </w:rPr>
            </w:pPr>
            <w:r>
              <w:rPr>
                <w:lang w:val="en-US"/>
              </w:rPr>
              <w:t>tasks</w:t>
            </w:r>
          </w:p>
        </w:tc>
        <w:tc>
          <w:tcPr>
            <w:tcW w:w="4534" w:type="dxa"/>
          </w:tcPr>
          <w:p w:rsidR="002E739C" w:rsidRDefault="00DE39AB" w:rsidP="002E739C">
            <w:r>
              <w:t>Таблица задач для менеджера(пользователя)</w:t>
            </w:r>
          </w:p>
        </w:tc>
      </w:tr>
      <w:tr w:rsidR="002E739C" w:rsidTr="00D83ECA">
        <w:tc>
          <w:tcPr>
            <w:tcW w:w="4337" w:type="dxa"/>
          </w:tcPr>
          <w:p w:rsidR="002E739C" w:rsidRDefault="002E739C" w:rsidP="002E739C">
            <w:pPr>
              <w:rPr>
                <w:lang w:val="en-US"/>
              </w:rPr>
            </w:pPr>
            <w:r>
              <w:rPr>
                <w:lang w:val="en-US"/>
              </w:rPr>
              <w:t>campaigns</w:t>
            </w:r>
          </w:p>
        </w:tc>
        <w:tc>
          <w:tcPr>
            <w:tcW w:w="4534" w:type="dxa"/>
          </w:tcPr>
          <w:p w:rsidR="002E739C" w:rsidRDefault="00DE39AB" w:rsidP="002E739C">
            <w:r>
              <w:t>Таблица с кампаниями продаж</w:t>
            </w:r>
          </w:p>
        </w:tc>
      </w:tr>
      <w:tr w:rsidR="002E739C" w:rsidTr="00D83ECA">
        <w:tc>
          <w:tcPr>
            <w:tcW w:w="4337" w:type="dxa"/>
          </w:tcPr>
          <w:p w:rsidR="002E739C" w:rsidRDefault="002E739C" w:rsidP="002E739C">
            <w:pPr>
              <w:rPr>
                <w:lang w:val="en-US"/>
              </w:rPr>
            </w:pPr>
            <w:r>
              <w:rPr>
                <w:lang w:val="en-US"/>
              </w:rPr>
              <w:t>sales_funnels</w:t>
            </w:r>
          </w:p>
        </w:tc>
        <w:tc>
          <w:tcPr>
            <w:tcW w:w="4534" w:type="dxa"/>
          </w:tcPr>
          <w:p w:rsidR="002E739C" w:rsidRDefault="00DE39AB" w:rsidP="002E739C">
            <w:r>
              <w:t>Таблица воронок продаж</w:t>
            </w:r>
          </w:p>
        </w:tc>
      </w:tr>
      <w:tr w:rsidR="002E739C" w:rsidTr="00D83ECA">
        <w:tc>
          <w:tcPr>
            <w:tcW w:w="4337" w:type="dxa"/>
          </w:tcPr>
          <w:p w:rsidR="002E739C" w:rsidRDefault="002E739C" w:rsidP="002E739C">
            <w:pPr>
              <w:rPr>
                <w:lang w:val="en-US"/>
              </w:rPr>
            </w:pPr>
            <w:r>
              <w:rPr>
                <w:lang w:val="en-US"/>
              </w:rPr>
              <w:t>comments</w:t>
            </w:r>
          </w:p>
        </w:tc>
        <w:tc>
          <w:tcPr>
            <w:tcW w:w="4534" w:type="dxa"/>
          </w:tcPr>
          <w:p w:rsidR="002E739C" w:rsidRDefault="00DE39AB" w:rsidP="002E739C">
            <w:r>
              <w:t>Таблица для хранения комментариев к сделкам(контактам</w:t>
            </w:r>
            <w:r w:rsidRPr="00D83ECA">
              <w:t xml:space="preserve">, </w:t>
            </w:r>
            <w:r>
              <w:t>задачам)</w:t>
            </w:r>
          </w:p>
        </w:tc>
      </w:tr>
    </w:tbl>
    <w:p w:rsidR="00D83ECA" w:rsidRDefault="00D83ECA" w:rsidP="00D83ECA"/>
    <w:p w:rsidR="002E739C" w:rsidRPr="000A6946" w:rsidRDefault="00D83ECA" w:rsidP="00D83ECA">
      <w:r>
        <w:t>Далее описаны ключевые поля таблиц системы</w:t>
      </w:r>
      <w:r w:rsidRPr="00D83ECA">
        <w:t>:</w:t>
      </w:r>
    </w:p>
    <w:p w:rsidR="00D83ECA" w:rsidRDefault="00D83ECA" w:rsidP="00D83ECA">
      <w:pPr>
        <w:rPr>
          <w:lang w:val="en-US"/>
        </w:rPr>
      </w:pPr>
      <w:r>
        <w:t xml:space="preserve">Поля таблицы </w:t>
      </w:r>
      <w:r w:rsidRPr="00D83ECA">
        <w:rPr>
          <w:b/>
          <w:lang w:val="en-US"/>
        </w:rPr>
        <w:t>users</w:t>
      </w:r>
      <w:r>
        <w:rPr>
          <w:lang w:val="en-US"/>
        </w:rPr>
        <w:t>:</w:t>
      </w:r>
    </w:p>
    <w:p w:rsidR="00D83ECA" w:rsidRDefault="00D83ECA" w:rsidP="00D83ECA">
      <w:pPr>
        <w:pStyle w:val="a6"/>
        <w:numPr>
          <w:ilvl w:val="0"/>
          <w:numId w:val="3"/>
        </w:numPr>
      </w:pPr>
      <w:r w:rsidRPr="00D83ECA">
        <w:rPr>
          <w:lang w:val="en-US"/>
        </w:rPr>
        <w:t>name</w:t>
      </w:r>
      <w:r w:rsidRPr="00D83ECA">
        <w:t xml:space="preserve"> </w:t>
      </w:r>
      <w:r>
        <w:t>это краткое имя пользователя системы</w:t>
      </w:r>
      <w:r w:rsidRPr="00D83ECA">
        <w:t>;</w:t>
      </w:r>
    </w:p>
    <w:p w:rsidR="00D83ECA" w:rsidRPr="00D83ECA" w:rsidRDefault="00D83ECA" w:rsidP="00D83ECA">
      <w:pPr>
        <w:pStyle w:val="a6"/>
        <w:numPr>
          <w:ilvl w:val="0"/>
          <w:numId w:val="3"/>
        </w:numPr>
      </w:pPr>
      <w:r>
        <w:rPr>
          <w:lang w:val="en-US"/>
        </w:rPr>
        <w:t>email</w:t>
      </w:r>
      <w:r w:rsidRPr="00D83ECA">
        <w:t xml:space="preserve"> - </w:t>
      </w:r>
      <w:r>
        <w:rPr>
          <w:rFonts w:eastAsia="Times New Roman" w:cs="Times New Roman"/>
          <w:szCs w:val="28"/>
        </w:rPr>
        <w:t>электронная почта пользователя, по электронной почте пользователь авторизуется в системе;</w:t>
      </w:r>
    </w:p>
    <w:p w:rsidR="00D83ECA" w:rsidRPr="00D83ECA" w:rsidRDefault="00D83ECA" w:rsidP="00D83ECA">
      <w:pPr>
        <w:pStyle w:val="a6"/>
        <w:numPr>
          <w:ilvl w:val="0"/>
          <w:numId w:val="3"/>
        </w:numPr>
      </w:pPr>
      <w:r w:rsidRPr="00D83ECA">
        <w:t>password</w:t>
      </w:r>
      <w:r>
        <w:t xml:space="preserve"> - </w:t>
      </w:r>
      <w:r>
        <w:rPr>
          <w:rFonts w:eastAsia="Times New Roman" w:cs="Times New Roman"/>
          <w:szCs w:val="28"/>
        </w:rPr>
        <w:t>зашифрованный пароль пользователя;</w:t>
      </w:r>
    </w:p>
    <w:p w:rsidR="00D83ECA" w:rsidRPr="00D83ECA" w:rsidRDefault="00D83ECA" w:rsidP="00D83ECA">
      <w:pPr>
        <w:pStyle w:val="a6"/>
        <w:numPr>
          <w:ilvl w:val="0"/>
          <w:numId w:val="3"/>
        </w:numPr>
      </w:pPr>
      <w:r w:rsidRPr="00D83ECA">
        <w:t>remember_token</w:t>
      </w:r>
      <w:r>
        <w:t xml:space="preserve"> – токен пользователя</w:t>
      </w:r>
      <w:r>
        <w:rPr>
          <w:lang w:val="en-US"/>
        </w:rPr>
        <w:t>;</w:t>
      </w:r>
    </w:p>
    <w:p w:rsidR="00D83ECA" w:rsidRPr="00D83ECA" w:rsidRDefault="00D83ECA" w:rsidP="00D83ECA">
      <w:pPr>
        <w:pStyle w:val="a6"/>
        <w:numPr>
          <w:ilvl w:val="0"/>
          <w:numId w:val="3"/>
        </w:numPr>
      </w:pPr>
      <w:r>
        <w:rPr>
          <w:lang w:val="en-US"/>
        </w:rPr>
        <w:t>created</w:t>
      </w:r>
      <w:r w:rsidRPr="00D83ECA">
        <w:t>_</w:t>
      </w:r>
      <w:r>
        <w:rPr>
          <w:lang w:val="en-US"/>
        </w:rPr>
        <w:t>at</w:t>
      </w:r>
      <w:r w:rsidRPr="00D83ECA">
        <w:t xml:space="preserve"> – </w:t>
      </w:r>
      <w:r>
        <w:t>дата регистрации пользователя</w:t>
      </w:r>
      <w:r w:rsidRPr="00D83ECA">
        <w:t>;</w:t>
      </w:r>
    </w:p>
    <w:p w:rsidR="00D83ECA" w:rsidRDefault="00D83ECA" w:rsidP="00D83ECA">
      <w:pPr>
        <w:pStyle w:val="a6"/>
        <w:numPr>
          <w:ilvl w:val="0"/>
          <w:numId w:val="3"/>
        </w:numPr>
      </w:pPr>
      <w:r>
        <w:rPr>
          <w:lang w:val="en-US"/>
        </w:rPr>
        <w:t>updated</w:t>
      </w:r>
      <w:r w:rsidRPr="00D83ECA">
        <w:t>_</w:t>
      </w:r>
      <w:r>
        <w:rPr>
          <w:lang w:val="en-US"/>
        </w:rPr>
        <w:t>at</w:t>
      </w:r>
      <w:r w:rsidRPr="00D83ECA">
        <w:t xml:space="preserve"> – </w:t>
      </w:r>
      <w:r>
        <w:t>дата внесения изменений в профиль пользователя.</w:t>
      </w:r>
    </w:p>
    <w:p w:rsidR="00D83ECA" w:rsidRDefault="00D83ECA" w:rsidP="00D83ECA">
      <w:pPr>
        <w:pStyle w:val="a6"/>
      </w:pPr>
    </w:p>
    <w:p w:rsidR="00D83ECA" w:rsidRDefault="00D83ECA" w:rsidP="00D83ECA">
      <w:pPr>
        <w:pStyle w:val="a6"/>
      </w:pPr>
    </w:p>
    <w:p w:rsidR="00D83ECA" w:rsidRDefault="00D83ECA" w:rsidP="00D83ECA">
      <w:r>
        <w:t xml:space="preserve">Поля таблицы </w:t>
      </w:r>
      <w:r w:rsidRPr="00D83ECA">
        <w:rPr>
          <w:b/>
          <w:lang w:val="en-US"/>
        </w:rPr>
        <w:t>applications</w:t>
      </w:r>
      <w:r>
        <w:rPr>
          <w:lang w:val="en-US"/>
        </w:rPr>
        <w:t>:</w:t>
      </w:r>
    </w:p>
    <w:p w:rsidR="00D83ECA" w:rsidRDefault="00D83ECA" w:rsidP="00D83ECA">
      <w:pPr>
        <w:pStyle w:val="a6"/>
        <w:numPr>
          <w:ilvl w:val="0"/>
          <w:numId w:val="3"/>
        </w:numPr>
      </w:pPr>
      <w:r w:rsidRPr="00D83ECA">
        <w:rPr>
          <w:lang w:val="en-US"/>
        </w:rPr>
        <w:t>name</w:t>
      </w:r>
      <w:r w:rsidRPr="00D83ECA">
        <w:t xml:space="preserve"> </w:t>
      </w:r>
      <w:r w:rsidR="003F2674">
        <w:t xml:space="preserve">- </w:t>
      </w:r>
      <w:r>
        <w:t xml:space="preserve">имя </w:t>
      </w:r>
      <w:r w:rsidR="003F2674">
        <w:t>пользовательского приложения</w:t>
      </w:r>
      <w:r w:rsidRPr="00D83ECA">
        <w:t>;</w:t>
      </w:r>
    </w:p>
    <w:p w:rsidR="00D83ECA" w:rsidRPr="00D83ECA" w:rsidRDefault="003F2674" w:rsidP="00D83ECA">
      <w:pPr>
        <w:pStyle w:val="a6"/>
        <w:numPr>
          <w:ilvl w:val="0"/>
          <w:numId w:val="3"/>
        </w:numPr>
      </w:pPr>
      <w:r w:rsidRPr="003F2674">
        <w:rPr>
          <w:lang w:val="en-US"/>
        </w:rPr>
        <w:t>key</w:t>
      </w:r>
      <w:r>
        <w:t xml:space="preserve"> </w:t>
      </w:r>
      <w:r w:rsidR="00D83ECA" w:rsidRPr="00D83ECA">
        <w:t xml:space="preserve">- </w:t>
      </w:r>
      <w:r>
        <w:rPr>
          <w:rFonts w:eastAsia="Times New Roman" w:cs="Times New Roman"/>
          <w:szCs w:val="28"/>
        </w:rPr>
        <w:t>ключ</w:t>
      </w:r>
      <w:r w:rsidR="00D83ECA">
        <w:rPr>
          <w:rFonts w:eastAsia="Times New Roman" w:cs="Times New Roman"/>
          <w:szCs w:val="28"/>
        </w:rPr>
        <w:t xml:space="preserve"> пользователь</w:t>
      </w:r>
      <w:r>
        <w:rPr>
          <w:rFonts w:eastAsia="Times New Roman" w:cs="Times New Roman"/>
          <w:szCs w:val="28"/>
        </w:rPr>
        <w:t>ского приложения</w:t>
      </w:r>
      <w:r w:rsidR="00D83ECA">
        <w:rPr>
          <w:rFonts w:eastAsia="Times New Roman" w:cs="Times New Roman"/>
          <w:szCs w:val="28"/>
        </w:rPr>
        <w:t>;</w:t>
      </w:r>
    </w:p>
    <w:p w:rsidR="00D83ECA" w:rsidRPr="00D83ECA" w:rsidRDefault="003F2674" w:rsidP="00D83ECA">
      <w:pPr>
        <w:pStyle w:val="a6"/>
        <w:numPr>
          <w:ilvl w:val="0"/>
          <w:numId w:val="3"/>
        </w:numPr>
      </w:pPr>
      <w:r w:rsidRPr="003F2674">
        <w:lastRenderedPageBreak/>
        <w:t>secret</w:t>
      </w:r>
      <w:r>
        <w:t xml:space="preserve"> </w:t>
      </w:r>
      <w:r w:rsidR="00D83ECA">
        <w:t xml:space="preserve">- </w:t>
      </w:r>
      <w:r>
        <w:rPr>
          <w:rFonts w:eastAsia="Times New Roman" w:cs="Times New Roman"/>
          <w:szCs w:val="28"/>
        </w:rPr>
        <w:t>пароль пользовательского приложения</w:t>
      </w:r>
      <w:r w:rsidR="00D83ECA">
        <w:rPr>
          <w:rFonts w:eastAsia="Times New Roman" w:cs="Times New Roman"/>
          <w:szCs w:val="28"/>
        </w:rPr>
        <w:t>;</w:t>
      </w:r>
    </w:p>
    <w:p w:rsidR="00D83ECA" w:rsidRPr="00D83ECA" w:rsidRDefault="003F2674" w:rsidP="00D83ECA">
      <w:pPr>
        <w:pStyle w:val="a6"/>
        <w:numPr>
          <w:ilvl w:val="0"/>
          <w:numId w:val="3"/>
        </w:numPr>
      </w:pPr>
      <w:r w:rsidRPr="003F2674">
        <w:t>is_active</w:t>
      </w:r>
      <w:r w:rsidR="00D83ECA">
        <w:t xml:space="preserve"> </w:t>
      </w:r>
      <w:r>
        <w:t>–</w:t>
      </w:r>
      <w:r w:rsidR="00D83ECA">
        <w:t xml:space="preserve"> </w:t>
      </w:r>
      <w:r>
        <w:t>индикатор активности пользовательского приложения</w:t>
      </w:r>
      <w:r w:rsidR="00D83ECA" w:rsidRPr="003F2674">
        <w:t>;</w:t>
      </w:r>
    </w:p>
    <w:p w:rsidR="00D83ECA" w:rsidRPr="00D83ECA" w:rsidRDefault="00D83ECA" w:rsidP="00D83ECA">
      <w:pPr>
        <w:pStyle w:val="a6"/>
        <w:numPr>
          <w:ilvl w:val="0"/>
          <w:numId w:val="3"/>
        </w:numPr>
      </w:pPr>
      <w:r>
        <w:rPr>
          <w:lang w:val="en-US"/>
        </w:rPr>
        <w:t>created</w:t>
      </w:r>
      <w:r w:rsidRPr="00D83ECA">
        <w:t>_</w:t>
      </w:r>
      <w:r>
        <w:rPr>
          <w:lang w:val="en-US"/>
        </w:rPr>
        <w:t>at</w:t>
      </w:r>
      <w:r w:rsidRPr="00D83ECA">
        <w:t xml:space="preserve"> – </w:t>
      </w:r>
      <w:r>
        <w:t xml:space="preserve">дата регистрации </w:t>
      </w:r>
      <w:r w:rsidR="003F2674">
        <w:t>приложения</w:t>
      </w:r>
      <w:r w:rsidRPr="00D83ECA">
        <w:t>;</w:t>
      </w:r>
    </w:p>
    <w:p w:rsidR="00D83ECA" w:rsidRDefault="00D83ECA" w:rsidP="00D83ECA">
      <w:pPr>
        <w:pStyle w:val="a6"/>
        <w:numPr>
          <w:ilvl w:val="0"/>
          <w:numId w:val="3"/>
        </w:numPr>
      </w:pPr>
      <w:r>
        <w:rPr>
          <w:lang w:val="en-US"/>
        </w:rPr>
        <w:t>updated</w:t>
      </w:r>
      <w:r w:rsidRPr="00D83ECA">
        <w:t>_</w:t>
      </w:r>
      <w:r>
        <w:rPr>
          <w:lang w:val="en-US"/>
        </w:rPr>
        <w:t>at</w:t>
      </w:r>
      <w:r w:rsidRPr="00D83ECA">
        <w:t xml:space="preserve"> – </w:t>
      </w:r>
      <w:r>
        <w:t xml:space="preserve">дата внесения изменений в </w:t>
      </w:r>
      <w:r w:rsidR="003F2674">
        <w:t>настройки приложения</w:t>
      </w:r>
      <w:r>
        <w:t>.</w:t>
      </w:r>
    </w:p>
    <w:p w:rsidR="00D83ECA" w:rsidRPr="00D83ECA" w:rsidRDefault="00D83ECA" w:rsidP="00D83ECA"/>
    <w:p w:rsidR="003F2674" w:rsidRDefault="003F2674" w:rsidP="003F2674">
      <w:r>
        <w:t xml:space="preserve">Поля таблицы </w:t>
      </w:r>
      <w:r w:rsidR="00502ECE" w:rsidRPr="00502ECE">
        <w:rPr>
          <w:b/>
          <w:lang w:val="en-US"/>
        </w:rPr>
        <w:t>application_user</w:t>
      </w:r>
      <w:r>
        <w:rPr>
          <w:lang w:val="en-US"/>
        </w:rPr>
        <w:t>:</w:t>
      </w:r>
    </w:p>
    <w:p w:rsidR="003F2674" w:rsidRPr="00502ECE" w:rsidRDefault="00502ECE" w:rsidP="003F2674">
      <w:pPr>
        <w:pStyle w:val="a6"/>
        <w:numPr>
          <w:ilvl w:val="0"/>
          <w:numId w:val="3"/>
        </w:numPr>
        <w:rPr>
          <w:lang w:val="en-US"/>
        </w:rPr>
      </w:pPr>
      <w:r w:rsidRPr="00502ECE">
        <w:rPr>
          <w:lang w:val="en-US"/>
        </w:rPr>
        <w:t>application_id –</w:t>
      </w:r>
      <w:r w:rsidR="003F2674" w:rsidRPr="00502ECE">
        <w:rPr>
          <w:lang w:val="en-US"/>
        </w:rPr>
        <w:t xml:space="preserve"> </w:t>
      </w:r>
      <w:r>
        <w:rPr>
          <w:lang w:val="en-US"/>
        </w:rPr>
        <w:t>id</w:t>
      </w:r>
      <w:r w:rsidRPr="00502ECE">
        <w:rPr>
          <w:lang w:val="en-US"/>
        </w:rPr>
        <w:t xml:space="preserve"> </w:t>
      </w:r>
      <w:r>
        <w:t>приложения</w:t>
      </w:r>
      <w:r w:rsidRPr="00502ECE">
        <w:rPr>
          <w:lang w:val="en-US"/>
        </w:rPr>
        <w:t xml:space="preserve"> </w:t>
      </w:r>
      <w:r>
        <w:t>в</w:t>
      </w:r>
      <w:r w:rsidRPr="00502ECE">
        <w:rPr>
          <w:lang w:val="en-US"/>
        </w:rPr>
        <w:t xml:space="preserve"> </w:t>
      </w:r>
      <w:r>
        <w:t>таблице</w:t>
      </w:r>
      <w:r>
        <w:rPr>
          <w:lang w:val="en-US"/>
        </w:rPr>
        <w:t xml:space="preserve"> </w:t>
      </w:r>
      <w:r w:rsidRPr="00502ECE">
        <w:rPr>
          <w:lang w:val="en-US"/>
        </w:rPr>
        <w:t xml:space="preserve">applications </w:t>
      </w:r>
      <w:r w:rsidR="003F2674" w:rsidRPr="00502ECE">
        <w:rPr>
          <w:lang w:val="en-US"/>
        </w:rPr>
        <w:t>;</w:t>
      </w:r>
    </w:p>
    <w:p w:rsidR="003F2674" w:rsidRPr="00D83ECA" w:rsidRDefault="00502ECE" w:rsidP="003F2674">
      <w:pPr>
        <w:pStyle w:val="a6"/>
        <w:numPr>
          <w:ilvl w:val="0"/>
          <w:numId w:val="3"/>
        </w:numPr>
      </w:pPr>
      <w:r w:rsidRPr="00502ECE">
        <w:rPr>
          <w:lang w:val="en-US"/>
        </w:rPr>
        <w:t>user</w:t>
      </w:r>
      <w:r w:rsidRPr="00502ECE">
        <w:t>_</w:t>
      </w:r>
      <w:r w:rsidRPr="00502ECE">
        <w:rPr>
          <w:lang w:val="en-US"/>
        </w:rPr>
        <w:t>id</w:t>
      </w:r>
      <w:r w:rsidRPr="00502ECE">
        <w:t xml:space="preserve"> </w:t>
      </w:r>
      <w:r>
        <w:t>–</w:t>
      </w:r>
      <w:r w:rsidR="003F2674" w:rsidRPr="00D83ECA">
        <w:t xml:space="preserve"> </w:t>
      </w:r>
      <w:r>
        <w:rPr>
          <w:rFonts w:eastAsia="Times New Roman" w:cs="Times New Roman"/>
          <w:szCs w:val="28"/>
          <w:lang w:val="en-US"/>
        </w:rPr>
        <w:t>id</w:t>
      </w:r>
      <w:r w:rsidRPr="00502ECE">
        <w:rPr>
          <w:rFonts w:eastAsia="Times New Roman" w:cs="Times New Roman"/>
          <w:szCs w:val="28"/>
        </w:rPr>
        <w:t xml:space="preserve"> </w:t>
      </w:r>
      <w:r>
        <w:rPr>
          <w:rFonts w:eastAsia="Times New Roman" w:cs="Times New Roman"/>
          <w:szCs w:val="28"/>
        </w:rPr>
        <w:t xml:space="preserve">пользователя в таблице </w:t>
      </w:r>
      <w:r>
        <w:rPr>
          <w:rFonts w:eastAsia="Times New Roman" w:cs="Times New Roman"/>
          <w:szCs w:val="28"/>
          <w:lang w:val="en-US"/>
        </w:rPr>
        <w:t>users</w:t>
      </w:r>
      <w:r w:rsidR="003F2674">
        <w:rPr>
          <w:rFonts w:eastAsia="Times New Roman" w:cs="Times New Roman"/>
          <w:szCs w:val="28"/>
        </w:rPr>
        <w:t>;</w:t>
      </w:r>
    </w:p>
    <w:p w:rsidR="00734BC3" w:rsidRDefault="00502ECE" w:rsidP="00734BC3">
      <w:pPr>
        <w:pStyle w:val="a6"/>
        <w:numPr>
          <w:ilvl w:val="0"/>
          <w:numId w:val="3"/>
        </w:numPr>
      </w:pPr>
      <w:r w:rsidRPr="00502ECE">
        <w:t xml:space="preserve">authorization_code </w:t>
      </w:r>
      <w:r w:rsidR="003F2674">
        <w:t xml:space="preserve">- </w:t>
      </w:r>
      <w:r w:rsidRPr="00734BC3">
        <w:rPr>
          <w:rFonts w:eastAsia="Times New Roman" w:cs="Times New Roman"/>
          <w:szCs w:val="28"/>
        </w:rPr>
        <w:t xml:space="preserve">  код авторизации пользовательского </w:t>
      </w:r>
      <w:r w:rsidR="003F2674" w:rsidRPr="00734BC3">
        <w:rPr>
          <w:rFonts w:eastAsia="Times New Roman" w:cs="Times New Roman"/>
          <w:szCs w:val="28"/>
        </w:rPr>
        <w:t>приложения;</w:t>
      </w:r>
    </w:p>
    <w:p w:rsidR="00734BC3" w:rsidRPr="00734BC3" w:rsidRDefault="00734BC3" w:rsidP="00734BC3"/>
    <w:p w:rsidR="00734BC3" w:rsidRDefault="00734BC3" w:rsidP="00734BC3">
      <w:r>
        <w:t xml:space="preserve">Поля таблицы </w:t>
      </w:r>
      <w:r w:rsidR="00D471ED">
        <w:rPr>
          <w:lang w:val="en-US"/>
        </w:rPr>
        <w:t>tokens_cemetery</w:t>
      </w:r>
      <w:r>
        <w:rPr>
          <w:lang w:val="en-US"/>
        </w:rPr>
        <w:t>:</w:t>
      </w:r>
    </w:p>
    <w:p w:rsidR="00734BC3" w:rsidRDefault="00D471ED" w:rsidP="00D471ED">
      <w:pPr>
        <w:pStyle w:val="a6"/>
        <w:numPr>
          <w:ilvl w:val="0"/>
          <w:numId w:val="3"/>
        </w:numPr>
      </w:pPr>
      <w:r w:rsidRPr="00D471ED">
        <w:rPr>
          <w:lang w:val="en-US"/>
        </w:rPr>
        <w:t>token</w:t>
      </w:r>
      <w:r w:rsidRPr="00D471ED">
        <w:t>_</w:t>
      </w:r>
      <w:r w:rsidRPr="00D471ED">
        <w:rPr>
          <w:lang w:val="en-US"/>
        </w:rPr>
        <w:t>id</w:t>
      </w:r>
      <w:r w:rsidRPr="00D471ED">
        <w:t xml:space="preserve"> </w:t>
      </w:r>
      <w:r>
        <w:t>–</w:t>
      </w:r>
      <w:r w:rsidR="00734BC3">
        <w:t xml:space="preserve"> </w:t>
      </w:r>
      <w:r>
        <w:rPr>
          <w:lang w:val="en-US"/>
        </w:rPr>
        <w:t>id</w:t>
      </w:r>
      <w:r w:rsidRPr="00D471ED">
        <w:t xml:space="preserve"> </w:t>
      </w:r>
      <w:r w:rsidR="007B7956">
        <w:t>токенов не</w:t>
      </w:r>
      <w:r>
        <w:t>активных приложений</w:t>
      </w:r>
      <w:r w:rsidR="00734BC3" w:rsidRPr="00D83ECA">
        <w:t>;</w:t>
      </w:r>
    </w:p>
    <w:p w:rsidR="00D471ED" w:rsidRDefault="00D471ED" w:rsidP="00D471ED">
      <w:r>
        <w:t xml:space="preserve">Поля таблицы </w:t>
      </w:r>
      <w:r w:rsidR="007B7956" w:rsidRPr="007B7956">
        <w:rPr>
          <w:b/>
          <w:lang w:val="en-US"/>
        </w:rPr>
        <w:t>contacts</w:t>
      </w:r>
      <w:r>
        <w:rPr>
          <w:lang w:val="en-US"/>
        </w:rPr>
        <w:t>:</w:t>
      </w:r>
    </w:p>
    <w:p w:rsidR="00D471ED" w:rsidRDefault="00D471ED" w:rsidP="00D471ED">
      <w:pPr>
        <w:pStyle w:val="a6"/>
        <w:numPr>
          <w:ilvl w:val="0"/>
          <w:numId w:val="3"/>
        </w:numPr>
      </w:pPr>
      <w:r w:rsidRPr="00D83ECA">
        <w:rPr>
          <w:lang w:val="en-US"/>
        </w:rPr>
        <w:t>name</w:t>
      </w:r>
      <w:r w:rsidRPr="00D83ECA">
        <w:t xml:space="preserve"> </w:t>
      </w:r>
      <w:r>
        <w:t xml:space="preserve">- имя </w:t>
      </w:r>
      <w:r w:rsidR="007B7956">
        <w:t xml:space="preserve">контакта в </w:t>
      </w:r>
      <w:r w:rsidR="007B7956">
        <w:rPr>
          <w:lang w:val="en-US"/>
        </w:rPr>
        <w:t>CRM</w:t>
      </w:r>
      <w:r w:rsidRPr="00D83ECA">
        <w:t>;</w:t>
      </w:r>
    </w:p>
    <w:p w:rsidR="00D471ED" w:rsidRPr="00D83ECA" w:rsidRDefault="007B7956" w:rsidP="00D471ED">
      <w:pPr>
        <w:pStyle w:val="a6"/>
        <w:numPr>
          <w:ilvl w:val="0"/>
          <w:numId w:val="3"/>
        </w:numPr>
      </w:pPr>
      <w:r>
        <w:rPr>
          <w:lang w:val="en-US"/>
        </w:rPr>
        <w:t>email</w:t>
      </w:r>
      <w:r w:rsidR="00D471ED">
        <w:t xml:space="preserve"> </w:t>
      </w:r>
      <w:r w:rsidR="00D471ED" w:rsidRPr="00D83ECA">
        <w:t xml:space="preserve">- </w:t>
      </w:r>
      <w:r>
        <w:rPr>
          <w:lang w:val="en-US"/>
        </w:rPr>
        <w:t>email</w:t>
      </w:r>
      <w:r>
        <w:t xml:space="preserve"> </w:t>
      </w:r>
      <w:r>
        <w:rPr>
          <w:rFonts w:eastAsia="Times New Roman" w:cs="Times New Roman"/>
          <w:szCs w:val="28"/>
        </w:rPr>
        <w:t>контакты</w:t>
      </w:r>
      <w:r w:rsidR="00D471ED">
        <w:rPr>
          <w:rFonts w:eastAsia="Times New Roman" w:cs="Times New Roman"/>
          <w:szCs w:val="28"/>
        </w:rPr>
        <w:t>;</w:t>
      </w:r>
    </w:p>
    <w:p w:rsidR="00D471ED" w:rsidRPr="00D83ECA" w:rsidRDefault="007B7956" w:rsidP="00D471ED">
      <w:pPr>
        <w:pStyle w:val="a6"/>
        <w:numPr>
          <w:ilvl w:val="0"/>
          <w:numId w:val="3"/>
        </w:numPr>
      </w:pPr>
      <w:r>
        <w:rPr>
          <w:lang w:val="en-US"/>
        </w:rPr>
        <w:t>phone</w:t>
      </w:r>
      <w:r w:rsidR="00D471ED">
        <w:t xml:space="preserve"> - </w:t>
      </w:r>
      <w:r>
        <w:rPr>
          <w:rFonts w:eastAsia="Times New Roman" w:cs="Times New Roman"/>
          <w:szCs w:val="28"/>
        </w:rPr>
        <w:t>телефон</w:t>
      </w:r>
      <w:r w:rsidR="00D471ED">
        <w:rPr>
          <w:rFonts w:eastAsia="Times New Roman" w:cs="Times New Roman"/>
          <w:szCs w:val="28"/>
        </w:rPr>
        <w:t xml:space="preserve"> </w:t>
      </w:r>
      <w:r>
        <w:rPr>
          <w:rFonts w:eastAsia="Times New Roman" w:cs="Times New Roman"/>
          <w:szCs w:val="28"/>
        </w:rPr>
        <w:t>контакта</w:t>
      </w:r>
      <w:r w:rsidR="00D471ED">
        <w:rPr>
          <w:rFonts w:eastAsia="Times New Roman" w:cs="Times New Roman"/>
          <w:szCs w:val="28"/>
        </w:rPr>
        <w:t>;</w:t>
      </w:r>
    </w:p>
    <w:p w:rsidR="00D471ED" w:rsidRPr="007B7956" w:rsidRDefault="007B7956" w:rsidP="00D471ED">
      <w:pPr>
        <w:pStyle w:val="a6"/>
        <w:numPr>
          <w:ilvl w:val="0"/>
          <w:numId w:val="3"/>
        </w:numPr>
      </w:pPr>
      <w:r>
        <w:rPr>
          <w:lang w:val="en-US"/>
        </w:rPr>
        <w:t>skype</w:t>
      </w:r>
      <w:r w:rsidR="00D471ED">
        <w:t xml:space="preserve"> – </w:t>
      </w:r>
      <w:r>
        <w:rPr>
          <w:lang w:val="en-US"/>
        </w:rPr>
        <w:t>skype</w:t>
      </w:r>
      <w:r>
        <w:t xml:space="preserve"> контакта</w:t>
      </w:r>
      <w:r w:rsidR="00D471ED" w:rsidRPr="003F2674">
        <w:t>;</w:t>
      </w:r>
    </w:p>
    <w:p w:rsidR="007B7956" w:rsidRPr="007B7956" w:rsidRDefault="007B7956" w:rsidP="007B7956">
      <w:pPr>
        <w:pStyle w:val="a6"/>
        <w:numPr>
          <w:ilvl w:val="0"/>
          <w:numId w:val="3"/>
        </w:numPr>
      </w:pPr>
      <w:r>
        <w:rPr>
          <w:lang w:val="en-US"/>
        </w:rPr>
        <w:t>info</w:t>
      </w:r>
      <w:r>
        <w:t xml:space="preserve"> – дополнительная информация о контакте</w:t>
      </w:r>
      <w:r w:rsidRPr="003F2674">
        <w:t>;</w:t>
      </w:r>
    </w:p>
    <w:p w:rsidR="00D471ED" w:rsidRPr="00D83ECA" w:rsidRDefault="00D471ED" w:rsidP="00D471ED">
      <w:pPr>
        <w:pStyle w:val="a6"/>
        <w:numPr>
          <w:ilvl w:val="0"/>
          <w:numId w:val="3"/>
        </w:numPr>
      </w:pPr>
      <w:r>
        <w:rPr>
          <w:lang w:val="en-US"/>
        </w:rPr>
        <w:t>created</w:t>
      </w:r>
      <w:r w:rsidRPr="00D83ECA">
        <w:t>_</w:t>
      </w:r>
      <w:r>
        <w:rPr>
          <w:lang w:val="en-US"/>
        </w:rPr>
        <w:t>at</w:t>
      </w:r>
      <w:r w:rsidRPr="00D83ECA">
        <w:t xml:space="preserve"> – </w:t>
      </w:r>
      <w:r>
        <w:t xml:space="preserve">дата </w:t>
      </w:r>
      <w:r w:rsidR="007B7956">
        <w:t>создания контакта</w:t>
      </w:r>
      <w:r w:rsidRPr="00D83ECA">
        <w:t>;</w:t>
      </w:r>
    </w:p>
    <w:p w:rsidR="00D471ED" w:rsidRDefault="00D471ED" w:rsidP="00D471ED">
      <w:pPr>
        <w:pStyle w:val="a6"/>
        <w:numPr>
          <w:ilvl w:val="0"/>
          <w:numId w:val="3"/>
        </w:numPr>
      </w:pPr>
      <w:r>
        <w:rPr>
          <w:lang w:val="en-US"/>
        </w:rPr>
        <w:t>updated</w:t>
      </w:r>
      <w:r w:rsidRPr="00D83ECA">
        <w:t>_</w:t>
      </w:r>
      <w:r>
        <w:rPr>
          <w:lang w:val="en-US"/>
        </w:rPr>
        <w:t>at</w:t>
      </w:r>
      <w:r w:rsidRPr="00D83ECA">
        <w:t xml:space="preserve"> – </w:t>
      </w:r>
      <w:r>
        <w:t xml:space="preserve">дата внесения изменений </w:t>
      </w:r>
      <w:r w:rsidR="007B7956">
        <w:t>в профиль контакта</w:t>
      </w:r>
      <w:r>
        <w:t>.</w:t>
      </w:r>
    </w:p>
    <w:p w:rsidR="00D471ED" w:rsidRDefault="00D471ED" w:rsidP="00D471ED">
      <w:pPr>
        <w:pStyle w:val="a6"/>
      </w:pPr>
    </w:p>
    <w:p w:rsidR="007B7956" w:rsidRDefault="007B7956" w:rsidP="007B7956">
      <w:r>
        <w:t xml:space="preserve">Поля таблицы </w:t>
      </w:r>
      <w:r w:rsidRPr="007B7956">
        <w:rPr>
          <w:b/>
          <w:lang w:val="en-US"/>
        </w:rPr>
        <w:t>deals</w:t>
      </w:r>
      <w:r>
        <w:rPr>
          <w:lang w:val="en-US"/>
        </w:rPr>
        <w:t>:</w:t>
      </w:r>
    </w:p>
    <w:p w:rsidR="007B7956" w:rsidRDefault="007B7956" w:rsidP="007B7956">
      <w:pPr>
        <w:pStyle w:val="a6"/>
        <w:numPr>
          <w:ilvl w:val="0"/>
          <w:numId w:val="3"/>
        </w:numPr>
      </w:pPr>
      <w:r>
        <w:rPr>
          <w:lang w:val="en-US"/>
        </w:rPr>
        <w:t>title</w:t>
      </w:r>
      <w:r w:rsidRPr="00D83ECA">
        <w:t xml:space="preserve"> </w:t>
      </w:r>
      <w:r>
        <w:t>–</w:t>
      </w:r>
      <w:r w:rsidRPr="007B7956">
        <w:t xml:space="preserve"> </w:t>
      </w:r>
      <w:r>
        <w:t xml:space="preserve">название сделки в </w:t>
      </w:r>
      <w:r>
        <w:rPr>
          <w:lang w:val="en-US"/>
        </w:rPr>
        <w:t>CRM</w:t>
      </w:r>
      <w:r w:rsidRPr="00D83ECA">
        <w:t>;</w:t>
      </w:r>
    </w:p>
    <w:p w:rsidR="007B7956" w:rsidRPr="007B7956" w:rsidRDefault="007B7956" w:rsidP="007B7956">
      <w:pPr>
        <w:pStyle w:val="a6"/>
        <w:numPr>
          <w:ilvl w:val="0"/>
          <w:numId w:val="3"/>
        </w:numPr>
      </w:pPr>
      <w:r>
        <w:rPr>
          <w:lang w:val="en-US"/>
        </w:rPr>
        <w:t>contact</w:t>
      </w:r>
      <w:r w:rsidRPr="007B7956">
        <w:t>_</w:t>
      </w:r>
      <w:r>
        <w:rPr>
          <w:lang w:val="en-US"/>
        </w:rPr>
        <w:t>id</w:t>
      </w:r>
      <w:r w:rsidRPr="007B7956">
        <w:t xml:space="preserve"> – </w:t>
      </w:r>
      <w:r>
        <w:rPr>
          <w:lang w:val="en-US"/>
        </w:rPr>
        <w:t>id</w:t>
      </w:r>
      <w:r w:rsidRPr="007B7956">
        <w:t xml:space="preserve"> </w:t>
      </w:r>
      <w:r>
        <w:rPr>
          <w:rFonts w:eastAsia="Times New Roman" w:cs="Times New Roman"/>
          <w:szCs w:val="28"/>
        </w:rPr>
        <w:t>контакта</w:t>
      </w:r>
      <w:r w:rsidRPr="007B7956">
        <w:rPr>
          <w:rFonts w:eastAsia="Times New Roman" w:cs="Times New Roman"/>
          <w:szCs w:val="28"/>
        </w:rPr>
        <w:t xml:space="preserve"> </w:t>
      </w:r>
      <w:r>
        <w:rPr>
          <w:rFonts w:eastAsia="Times New Roman" w:cs="Times New Roman"/>
          <w:szCs w:val="28"/>
        </w:rPr>
        <w:t>в</w:t>
      </w:r>
      <w:r w:rsidRPr="007B7956">
        <w:rPr>
          <w:rFonts w:eastAsia="Times New Roman" w:cs="Times New Roman"/>
          <w:szCs w:val="28"/>
        </w:rPr>
        <w:t xml:space="preserve"> </w:t>
      </w:r>
      <w:r>
        <w:rPr>
          <w:rFonts w:eastAsia="Times New Roman" w:cs="Times New Roman"/>
          <w:szCs w:val="28"/>
        </w:rPr>
        <w:t>таблице</w:t>
      </w:r>
      <w:r w:rsidRPr="007B7956">
        <w:rPr>
          <w:rFonts w:eastAsia="Times New Roman" w:cs="Times New Roman"/>
          <w:szCs w:val="28"/>
        </w:rPr>
        <w:t xml:space="preserve"> </w:t>
      </w:r>
      <w:r>
        <w:rPr>
          <w:rFonts w:eastAsia="Times New Roman" w:cs="Times New Roman"/>
          <w:szCs w:val="28"/>
          <w:lang w:val="en-US"/>
        </w:rPr>
        <w:t>contacts</w:t>
      </w:r>
      <w:r w:rsidRPr="007B7956">
        <w:rPr>
          <w:rFonts w:eastAsia="Times New Roman" w:cs="Times New Roman"/>
          <w:szCs w:val="28"/>
        </w:rPr>
        <w:t xml:space="preserve"> </w:t>
      </w:r>
      <w:r>
        <w:rPr>
          <w:rFonts w:eastAsia="Times New Roman" w:cs="Times New Roman"/>
          <w:szCs w:val="28"/>
        </w:rPr>
        <w:t>, который связан со сделкой</w:t>
      </w:r>
      <w:r w:rsidRPr="007B7956">
        <w:rPr>
          <w:rFonts w:eastAsia="Times New Roman" w:cs="Times New Roman"/>
          <w:szCs w:val="28"/>
        </w:rPr>
        <w:t>;</w:t>
      </w:r>
    </w:p>
    <w:p w:rsidR="007B7956" w:rsidRPr="007B7956" w:rsidRDefault="007B7956" w:rsidP="007B7956">
      <w:pPr>
        <w:pStyle w:val="a6"/>
        <w:numPr>
          <w:ilvl w:val="0"/>
          <w:numId w:val="3"/>
        </w:numPr>
      </w:pPr>
      <w:r>
        <w:rPr>
          <w:lang w:val="en-US"/>
        </w:rPr>
        <w:t>sales</w:t>
      </w:r>
      <w:r w:rsidRPr="007B7956">
        <w:t>_</w:t>
      </w:r>
      <w:r>
        <w:rPr>
          <w:lang w:val="en-US"/>
        </w:rPr>
        <w:t>funnel</w:t>
      </w:r>
      <w:r w:rsidRPr="007B7956">
        <w:t>_</w:t>
      </w:r>
      <w:r>
        <w:rPr>
          <w:lang w:val="en-US"/>
        </w:rPr>
        <w:t>id</w:t>
      </w:r>
      <w:r w:rsidRPr="007B7956">
        <w:t xml:space="preserve"> – </w:t>
      </w:r>
      <w:r>
        <w:rPr>
          <w:lang w:val="en-US"/>
        </w:rPr>
        <w:t>id</w:t>
      </w:r>
      <w:r w:rsidRPr="007B7956">
        <w:t xml:space="preserve"> </w:t>
      </w:r>
      <w:r>
        <w:t>воронки</w:t>
      </w:r>
      <w:r w:rsidRPr="007B7956">
        <w:t xml:space="preserve"> </w:t>
      </w:r>
      <w:r>
        <w:t>продаж</w:t>
      </w:r>
      <w:r w:rsidRPr="007B7956">
        <w:t xml:space="preserve"> </w:t>
      </w:r>
      <w:r>
        <w:t>из</w:t>
      </w:r>
      <w:r w:rsidRPr="007B7956">
        <w:t xml:space="preserve"> </w:t>
      </w:r>
      <w:r>
        <w:t>таблицы</w:t>
      </w:r>
      <w:r w:rsidRPr="007B7956">
        <w:t xml:space="preserve"> </w:t>
      </w:r>
      <w:r>
        <w:rPr>
          <w:lang w:val="en-US"/>
        </w:rPr>
        <w:t>salles</w:t>
      </w:r>
      <w:r w:rsidRPr="007B7956">
        <w:t>_</w:t>
      </w:r>
      <w:r>
        <w:rPr>
          <w:lang w:val="en-US"/>
        </w:rPr>
        <w:t>funnels</w:t>
      </w:r>
      <w:r>
        <w:t xml:space="preserve"> к которой принадлежит сделка</w:t>
      </w:r>
      <w:r w:rsidRPr="007B7956">
        <w:t xml:space="preserve"> </w:t>
      </w:r>
      <w:r w:rsidRPr="007B7956">
        <w:rPr>
          <w:rFonts w:eastAsia="Times New Roman" w:cs="Times New Roman"/>
          <w:szCs w:val="28"/>
        </w:rPr>
        <w:t>;</w:t>
      </w:r>
    </w:p>
    <w:p w:rsidR="007B7956" w:rsidRPr="007B7956" w:rsidRDefault="007B7956" w:rsidP="007B7956">
      <w:pPr>
        <w:pStyle w:val="a6"/>
        <w:numPr>
          <w:ilvl w:val="0"/>
          <w:numId w:val="3"/>
        </w:numPr>
      </w:pPr>
      <w:r>
        <w:rPr>
          <w:lang w:val="en-US"/>
        </w:rPr>
        <w:t>amount</w:t>
      </w:r>
      <w:r>
        <w:t xml:space="preserve"> – сумма сделки</w:t>
      </w:r>
      <w:r w:rsidRPr="003F2674">
        <w:t>;</w:t>
      </w:r>
    </w:p>
    <w:p w:rsidR="007B7956" w:rsidRPr="007B7956" w:rsidRDefault="007B7956" w:rsidP="007B7956">
      <w:pPr>
        <w:pStyle w:val="a6"/>
        <w:numPr>
          <w:ilvl w:val="0"/>
          <w:numId w:val="3"/>
        </w:numPr>
      </w:pPr>
      <w:r>
        <w:rPr>
          <w:lang w:val="en-US"/>
        </w:rPr>
        <w:t>campaign</w:t>
      </w:r>
      <w:r w:rsidRPr="007B7956">
        <w:t>_</w:t>
      </w:r>
      <w:r>
        <w:rPr>
          <w:lang w:val="en-US"/>
        </w:rPr>
        <w:t>id</w:t>
      </w:r>
      <w:r>
        <w:t xml:space="preserve"> – </w:t>
      </w:r>
      <w:r>
        <w:rPr>
          <w:lang w:val="en-US"/>
        </w:rPr>
        <w:t>id</w:t>
      </w:r>
      <w:r w:rsidRPr="007B7956">
        <w:t xml:space="preserve"> </w:t>
      </w:r>
      <w:r>
        <w:t xml:space="preserve">кампании продаж, из таблицы </w:t>
      </w:r>
      <w:r>
        <w:rPr>
          <w:lang w:val="en-US"/>
        </w:rPr>
        <w:t>campaign</w:t>
      </w:r>
      <w:r w:rsidRPr="003F2674">
        <w:t>;</w:t>
      </w:r>
    </w:p>
    <w:p w:rsidR="007B7956" w:rsidRPr="00D83ECA" w:rsidRDefault="007B7956" w:rsidP="007B7956">
      <w:pPr>
        <w:pStyle w:val="a6"/>
        <w:numPr>
          <w:ilvl w:val="0"/>
          <w:numId w:val="3"/>
        </w:numPr>
      </w:pPr>
      <w:r>
        <w:rPr>
          <w:lang w:val="en-US"/>
        </w:rPr>
        <w:t>created</w:t>
      </w:r>
      <w:r w:rsidRPr="00D83ECA">
        <w:t>_</w:t>
      </w:r>
      <w:r>
        <w:rPr>
          <w:lang w:val="en-US"/>
        </w:rPr>
        <w:t>at</w:t>
      </w:r>
      <w:r w:rsidRPr="00D83ECA">
        <w:t xml:space="preserve"> – </w:t>
      </w:r>
      <w:r>
        <w:t>дата создания сделки</w:t>
      </w:r>
      <w:r w:rsidRPr="00D83ECA">
        <w:t>;</w:t>
      </w:r>
    </w:p>
    <w:p w:rsidR="007B7956" w:rsidRDefault="007B7956" w:rsidP="007B7956">
      <w:pPr>
        <w:pStyle w:val="a6"/>
        <w:numPr>
          <w:ilvl w:val="0"/>
          <w:numId w:val="3"/>
        </w:numPr>
      </w:pPr>
      <w:r>
        <w:rPr>
          <w:lang w:val="en-US"/>
        </w:rPr>
        <w:t>updated</w:t>
      </w:r>
      <w:r w:rsidRPr="00D83ECA">
        <w:t>_</w:t>
      </w:r>
      <w:r>
        <w:rPr>
          <w:lang w:val="en-US"/>
        </w:rPr>
        <w:t>at</w:t>
      </w:r>
      <w:r w:rsidRPr="00D83ECA">
        <w:t xml:space="preserve"> – </w:t>
      </w:r>
      <w:r>
        <w:t>дата внесения изменений в сделку.</w:t>
      </w:r>
    </w:p>
    <w:p w:rsidR="007B7956" w:rsidRDefault="007B7956" w:rsidP="007B7956"/>
    <w:p w:rsidR="007B7956" w:rsidRDefault="007B7956" w:rsidP="007B7956">
      <w:r>
        <w:t xml:space="preserve">Поля таблицы </w:t>
      </w:r>
      <w:r w:rsidR="00780BBF" w:rsidRPr="00780BBF">
        <w:rPr>
          <w:b/>
          <w:lang w:val="en-US"/>
        </w:rPr>
        <w:t>tasks</w:t>
      </w:r>
      <w:r>
        <w:rPr>
          <w:lang w:val="en-US"/>
        </w:rPr>
        <w:t>:</w:t>
      </w:r>
    </w:p>
    <w:p w:rsidR="007B7956" w:rsidRDefault="007B7956" w:rsidP="007B7956">
      <w:pPr>
        <w:pStyle w:val="a6"/>
        <w:numPr>
          <w:ilvl w:val="0"/>
          <w:numId w:val="3"/>
        </w:numPr>
      </w:pPr>
      <w:r>
        <w:rPr>
          <w:lang w:val="en-US"/>
        </w:rPr>
        <w:t>title</w:t>
      </w:r>
      <w:r w:rsidRPr="00D83ECA">
        <w:t xml:space="preserve"> </w:t>
      </w:r>
      <w:r w:rsidR="00F4386E">
        <w:t xml:space="preserve"> </w:t>
      </w:r>
      <w:r>
        <w:t>–</w:t>
      </w:r>
      <w:r w:rsidRPr="007B7956">
        <w:t xml:space="preserve"> </w:t>
      </w:r>
      <w:r>
        <w:t xml:space="preserve">название </w:t>
      </w:r>
      <w:r w:rsidR="00780BBF">
        <w:t>задачи</w:t>
      </w:r>
      <w:r>
        <w:t xml:space="preserve"> в </w:t>
      </w:r>
      <w:r>
        <w:rPr>
          <w:lang w:val="en-US"/>
        </w:rPr>
        <w:t>CRM</w:t>
      </w:r>
      <w:r w:rsidRPr="00D83ECA">
        <w:t>;</w:t>
      </w:r>
    </w:p>
    <w:p w:rsidR="007B7956" w:rsidRPr="007B7956" w:rsidRDefault="00780BBF" w:rsidP="007B7956">
      <w:pPr>
        <w:pStyle w:val="a6"/>
        <w:numPr>
          <w:ilvl w:val="0"/>
          <w:numId w:val="3"/>
        </w:numPr>
      </w:pPr>
      <w:r>
        <w:rPr>
          <w:lang w:val="en-US"/>
        </w:rPr>
        <w:t>description</w:t>
      </w:r>
      <w:r w:rsidR="00F4386E">
        <w:t xml:space="preserve"> </w:t>
      </w:r>
      <w:r w:rsidR="007B7956" w:rsidRPr="007B7956">
        <w:t>–</w:t>
      </w:r>
      <w:r w:rsidR="00F4386E">
        <w:t xml:space="preserve"> </w:t>
      </w:r>
      <w:r>
        <w:t>описание задачи</w:t>
      </w:r>
      <w:r w:rsidR="007B7956" w:rsidRPr="007B7956">
        <w:rPr>
          <w:rFonts w:eastAsia="Times New Roman" w:cs="Times New Roman"/>
          <w:szCs w:val="28"/>
        </w:rPr>
        <w:t>;</w:t>
      </w:r>
    </w:p>
    <w:p w:rsidR="00F4386E" w:rsidRPr="00F4386E" w:rsidRDefault="00F4386E" w:rsidP="007B7956">
      <w:pPr>
        <w:pStyle w:val="a6"/>
        <w:numPr>
          <w:ilvl w:val="0"/>
          <w:numId w:val="3"/>
        </w:numPr>
      </w:pPr>
      <w:r>
        <w:rPr>
          <w:lang w:val="en-US"/>
        </w:rPr>
        <w:lastRenderedPageBreak/>
        <w:t>element</w:t>
      </w:r>
      <w:r w:rsidR="007B7956" w:rsidRPr="007B7956">
        <w:t>_</w:t>
      </w:r>
      <w:r>
        <w:rPr>
          <w:lang w:val="en-US"/>
        </w:rPr>
        <w:t>type</w:t>
      </w:r>
      <w:r w:rsidR="007B7956" w:rsidRPr="007B7956">
        <w:t xml:space="preserve"> –</w:t>
      </w:r>
      <w:r w:rsidRPr="00F4386E">
        <w:t xml:space="preserve"> </w:t>
      </w:r>
      <w:r>
        <w:t>указывает к какому типу элемента принадлежит задача(сделка, контакт)</w:t>
      </w:r>
      <w:r w:rsidRPr="00F4386E">
        <w:t>;</w:t>
      </w:r>
    </w:p>
    <w:p w:rsidR="007B7956" w:rsidRPr="007B7956" w:rsidRDefault="00F4386E" w:rsidP="007B7956">
      <w:pPr>
        <w:pStyle w:val="a6"/>
        <w:numPr>
          <w:ilvl w:val="0"/>
          <w:numId w:val="3"/>
        </w:numPr>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007B7956" w:rsidRPr="007B7956">
        <w:rPr>
          <w:rFonts w:eastAsia="Times New Roman" w:cs="Times New Roman"/>
          <w:szCs w:val="28"/>
        </w:rPr>
        <w:t>;</w:t>
      </w:r>
    </w:p>
    <w:p w:rsidR="007B7956" w:rsidRPr="007B7956" w:rsidRDefault="001B3C22" w:rsidP="007B7956">
      <w:pPr>
        <w:pStyle w:val="a6"/>
        <w:numPr>
          <w:ilvl w:val="0"/>
          <w:numId w:val="3"/>
        </w:numPr>
      </w:pPr>
      <w:r>
        <w:rPr>
          <w:lang w:val="en-US"/>
        </w:rPr>
        <w:t>complete</w:t>
      </w:r>
      <w:r w:rsidRPr="001B3C22">
        <w:t>_</w:t>
      </w:r>
      <w:r>
        <w:rPr>
          <w:lang w:val="en-US"/>
        </w:rPr>
        <w:t>till</w:t>
      </w:r>
      <w:r w:rsidR="007B7956">
        <w:t xml:space="preserve"> – </w:t>
      </w:r>
      <w:r>
        <w:t>дата до которой нужно выполнить задачу</w:t>
      </w:r>
      <w:r w:rsidR="007B7956" w:rsidRPr="003F2674">
        <w:t>;</w:t>
      </w:r>
    </w:p>
    <w:p w:rsidR="007B7956" w:rsidRPr="00D83ECA" w:rsidRDefault="007B7956" w:rsidP="007B7956">
      <w:pPr>
        <w:pStyle w:val="a6"/>
        <w:numPr>
          <w:ilvl w:val="0"/>
          <w:numId w:val="3"/>
        </w:numPr>
      </w:pPr>
      <w:r>
        <w:rPr>
          <w:lang w:val="en-US"/>
        </w:rPr>
        <w:t>created</w:t>
      </w:r>
      <w:r w:rsidRPr="00D83ECA">
        <w:t>_</w:t>
      </w:r>
      <w:r>
        <w:rPr>
          <w:lang w:val="en-US"/>
        </w:rPr>
        <w:t>at</w:t>
      </w:r>
      <w:r w:rsidRPr="00D83ECA">
        <w:t xml:space="preserve"> – </w:t>
      </w:r>
      <w:r>
        <w:t xml:space="preserve">дата создания </w:t>
      </w:r>
      <w:r w:rsidR="001B3C22">
        <w:t>задачи</w:t>
      </w:r>
      <w:r w:rsidRPr="00D83ECA">
        <w:t>;</w:t>
      </w:r>
    </w:p>
    <w:p w:rsidR="007B7956" w:rsidRDefault="007B7956" w:rsidP="007B7956">
      <w:pPr>
        <w:pStyle w:val="a6"/>
        <w:numPr>
          <w:ilvl w:val="0"/>
          <w:numId w:val="3"/>
        </w:numPr>
      </w:pPr>
      <w:r>
        <w:rPr>
          <w:lang w:val="en-US"/>
        </w:rPr>
        <w:t>updated</w:t>
      </w:r>
      <w:r w:rsidRPr="00D83ECA">
        <w:t>_</w:t>
      </w:r>
      <w:r>
        <w:rPr>
          <w:lang w:val="en-US"/>
        </w:rPr>
        <w:t>at</w:t>
      </w:r>
      <w:r w:rsidRPr="00D83ECA">
        <w:t xml:space="preserve"> – </w:t>
      </w:r>
      <w:r>
        <w:t xml:space="preserve">дата внесения изменений в </w:t>
      </w:r>
      <w:r w:rsidR="001B3C22">
        <w:t>задачу</w:t>
      </w:r>
      <w:r>
        <w:t>.</w:t>
      </w:r>
    </w:p>
    <w:p w:rsidR="00CC3223" w:rsidRDefault="00CC3223" w:rsidP="00CC3223"/>
    <w:p w:rsidR="00CC3223" w:rsidRDefault="00CC3223" w:rsidP="00CC3223">
      <w:r>
        <w:t xml:space="preserve">Поля таблицы </w:t>
      </w:r>
      <w:r w:rsidRPr="00CC3223">
        <w:rPr>
          <w:b/>
          <w:lang w:val="en-US"/>
        </w:rPr>
        <w:t>campaigns</w:t>
      </w:r>
      <w:r>
        <w:rPr>
          <w:lang w:val="en-US"/>
        </w:rPr>
        <w:t>:</w:t>
      </w:r>
    </w:p>
    <w:p w:rsidR="00CC3223" w:rsidRDefault="00CC3223" w:rsidP="00CC3223">
      <w:pPr>
        <w:pStyle w:val="a6"/>
        <w:numPr>
          <w:ilvl w:val="0"/>
          <w:numId w:val="3"/>
        </w:numPr>
      </w:pPr>
      <w:r>
        <w:rPr>
          <w:lang w:val="en-US"/>
        </w:rPr>
        <w:t>title</w:t>
      </w:r>
      <w:r w:rsidRPr="00D83ECA">
        <w:t xml:space="preserve"> </w:t>
      </w:r>
      <w:r>
        <w:t xml:space="preserve">- имя кампании продаж в </w:t>
      </w:r>
      <w:r>
        <w:rPr>
          <w:lang w:val="en-US"/>
        </w:rPr>
        <w:t>CRM</w:t>
      </w:r>
      <w:r w:rsidRPr="00D83ECA">
        <w:t>;</w:t>
      </w:r>
    </w:p>
    <w:p w:rsidR="00CC3223" w:rsidRPr="00D83ECA" w:rsidRDefault="00CC3223" w:rsidP="00CC3223">
      <w:pPr>
        <w:pStyle w:val="a6"/>
        <w:numPr>
          <w:ilvl w:val="0"/>
          <w:numId w:val="3"/>
        </w:numPr>
      </w:pPr>
      <w:r>
        <w:rPr>
          <w:lang w:val="en-US"/>
        </w:rPr>
        <w:t>created</w:t>
      </w:r>
      <w:r w:rsidRPr="00D83ECA">
        <w:t>_</w:t>
      </w:r>
      <w:r>
        <w:rPr>
          <w:lang w:val="en-US"/>
        </w:rPr>
        <w:t>at</w:t>
      </w:r>
      <w:r w:rsidRPr="00D83ECA">
        <w:t xml:space="preserve"> – </w:t>
      </w:r>
      <w:r>
        <w:t>дата создания кампании</w:t>
      </w:r>
      <w:r w:rsidRPr="00D83ECA">
        <w:t>;</w:t>
      </w:r>
    </w:p>
    <w:p w:rsidR="00CC3223" w:rsidRDefault="00CC3223" w:rsidP="00CC3223">
      <w:pPr>
        <w:pStyle w:val="a6"/>
        <w:numPr>
          <w:ilvl w:val="0"/>
          <w:numId w:val="3"/>
        </w:numPr>
      </w:pPr>
      <w:r>
        <w:rPr>
          <w:lang w:val="en-US"/>
        </w:rPr>
        <w:t>updated</w:t>
      </w:r>
      <w:r w:rsidRPr="00D83ECA">
        <w:t>_</w:t>
      </w:r>
      <w:r>
        <w:rPr>
          <w:lang w:val="en-US"/>
        </w:rPr>
        <w:t>at</w:t>
      </w:r>
      <w:r w:rsidRPr="00D83ECA">
        <w:t xml:space="preserve"> – </w:t>
      </w:r>
      <w:r>
        <w:t>дата внесения изменений в кампанию.</w:t>
      </w:r>
    </w:p>
    <w:p w:rsidR="00FD57F0" w:rsidRDefault="00FD57F0" w:rsidP="00FD57F0"/>
    <w:p w:rsidR="00FD57F0" w:rsidRDefault="00FD57F0" w:rsidP="00FD57F0">
      <w:r>
        <w:t xml:space="preserve">Поля таблицы </w:t>
      </w:r>
      <w:r w:rsidRPr="00FD57F0">
        <w:rPr>
          <w:b/>
          <w:lang w:val="en-US"/>
        </w:rPr>
        <w:t>comments</w:t>
      </w:r>
      <w:r>
        <w:rPr>
          <w:lang w:val="en-US"/>
        </w:rPr>
        <w:t>:</w:t>
      </w:r>
    </w:p>
    <w:p w:rsidR="00FD57F0" w:rsidRPr="007B7956" w:rsidRDefault="0001755D" w:rsidP="00FD57F0">
      <w:pPr>
        <w:pStyle w:val="a6"/>
        <w:numPr>
          <w:ilvl w:val="0"/>
          <w:numId w:val="3"/>
        </w:numPr>
      </w:pPr>
      <w:r>
        <w:rPr>
          <w:lang w:val="en-US"/>
        </w:rPr>
        <w:t>text</w:t>
      </w:r>
      <w:r w:rsidR="00FD57F0">
        <w:t xml:space="preserve"> </w:t>
      </w:r>
      <w:r w:rsidR="00FD57F0" w:rsidRPr="007B7956">
        <w:t>–</w:t>
      </w:r>
      <w:r w:rsidR="00FD57F0">
        <w:t xml:space="preserve"> </w:t>
      </w:r>
      <w:r>
        <w:t xml:space="preserve">текст комментария в </w:t>
      </w:r>
      <w:r>
        <w:rPr>
          <w:lang w:val="en-US"/>
        </w:rPr>
        <w:t>CRM</w:t>
      </w:r>
      <w:r w:rsidR="00FD57F0" w:rsidRPr="007B7956">
        <w:rPr>
          <w:rFonts w:eastAsia="Times New Roman" w:cs="Times New Roman"/>
          <w:szCs w:val="28"/>
        </w:rPr>
        <w:t>;</w:t>
      </w:r>
    </w:p>
    <w:p w:rsidR="00FD57F0" w:rsidRPr="00F4386E" w:rsidRDefault="00FD57F0" w:rsidP="00FD57F0">
      <w:pPr>
        <w:pStyle w:val="a6"/>
        <w:numPr>
          <w:ilvl w:val="0"/>
          <w:numId w:val="3"/>
        </w:numPr>
      </w:pPr>
      <w:r>
        <w:rPr>
          <w:lang w:val="en-US"/>
        </w:rPr>
        <w:t>element</w:t>
      </w:r>
      <w:r w:rsidRPr="007B7956">
        <w:t>_</w:t>
      </w:r>
      <w:r>
        <w:rPr>
          <w:lang w:val="en-US"/>
        </w:rPr>
        <w:t>type</w:t>
      </w:r>
      <w:r w:rsidRPr="007B7956">
        <w:t xml:space="preserve"> –</w:t>
      </w:r>
      <w:r w:rsidRPr="00F4386E">
        <w:t xml:space="preserve"> </w:t>
      </w:r>
      <w:r>
        <w:t xml:space="preserve">указывает к какому типу элемента принадлежит </w:t>
      </w:r>
      <w:r w:rsidR="0001755D">
        <w:t>комментарий</w:t>
      </w:r>
      <w:r>
        <w:t>(сделка, контакт)</w:t>
      </w:r>
      <w:r w:rsidRPr="00F4386E">
        <w:t>;</w:t>
      </w:r>
    </w:p>
    <w:p w:rsidR="00FD57F0" w:rsidRPr="0001755D" w:rsidRDefault="00FD57F0" w:rsidP="0001755D">
      <w:pPr>
        <w:pStyle w:val="a6"/>
        <w:numPr>
          <w:ilvl w:val="0"/>
          <w:numId w:val="3"/>
        </w:numPr>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Pr="007B7956">
        <w:rPr>
          <w:rFonts w:eastAsia="Times New Roman" w:cs="Times New Roman"/>
          <w:szCs w:val="28"/>
        </w:rPr>
        <w:t>;</w:t>
      </w:r>
    </w:p>
    <w:p w:rsidR="00FD57F0" w:rsidRPr="00D83ECA" w:rsidRDefault="00FD57F0" w:rsidP="00FD57F0">
      <w:pPr>
        <w:pStyle w:val="a6"/>
        <w:numPr>
          <w:ilvl w:val="0"/>
          <w:numId w:val="3"/>
        </w:numPr>
      </w:pPr>
      <w:r>
        <w:rPr>
          <w:lang w:val="en-US"/>
        </w:rPr>
        <w:t>created</w:t>
      </w:r>
      <w:r w:rsidRPr="00D83ECA">
        <w:t>_</w:t>
      </w:r>
      <w:r>
        <w:rPr>
          <w:lang w:val="en-US"/>
        </w:rPr>
        <w:t>at</w:t>
      </w:r>
      <w:r w:rsidRPr="00D83ECA">
        <w:t xml:space="preserve"> – </w:t>
      </w:r>
      <w:r>
        <w:t xml:space="preserve">дата создания </w:t>
      </w:r>
      <w:r w:rsidR="0001755D">
        <w:t>комментария</w:t>
      </w:r>
      <w:r w:rsidRPr="00D83ECA">
        <w:t>;</w:t>
      </w:r>
    </w:p>
    <w:p w:rsidR="00FD57F0" w:rsidRDefault="00FD57F0" w:rsidP="00FD57F0">
      <w:pPr>
        <w:pStyle w:val="a6"/>
        <w:numPr>
          <w:ilvl w:val="0"/>
          <w:numId w:val="3"/>
        </w:numPr>
      </w:pPr>
      <w:r>
        <w:rPr>
          <w:lang w:val="en-US"/>
        </w:rPr>
        <w:t>updated</w:t>
      </w:r>
      <w:r w:rsidRPr="00D83ECA">
        <w:t>_</w:t>
      </w:r>
      <w:r>
        <w:rPr>
          <w:lang w:val="en-US"/>
        </w:rPr>
        <w:t>at</w:t>
      </w:r>
      <w:r w:rsidRPr="00D83ECA">
        <w:t xml:space="preserve"> – </w:t>
      </w:r>
      <w:r>
        <w:t xml:space="preserve">дата внесения изменений в </w:t>
      </w:r>
      <w:r w:rsidR="0001755D">
        <w:t>комментарий</w:t>
      </w:r>
      <w:r>
        <w:t>.</w:t>
      </w:r>
    </w:p>
    <w:p w:rsidR="00FD57F0" w:rsidRDefault="00FD57F0" w:rsidP="00FD57F0"/>
    <w:p w:rsidR="0001755D" w:rsidRDefault="0001755D" w:rsidP="0001755D">
      <w:r>
        <w:t xml:space="preserve">Поля таблицы </w:t>
      </w:r>
      <w:r w:rsidRPr="0001755D">
        <w:rPr>
          <w:b/>
          <w:lang w:val="en-US"/>
        </w:rPr>
        <w:t>sales_funnels</w:t>
      </w:r>
      <w:r>
        <w:rPr>
          <w:lang w:val="en-US"/>
        </w:rPr>
        <w:t>:</w:t>
      </w:r>
    </w:p>
    <w:p w:rsidR="0001755D" w:rsidRPr="007B7956" w:rsidRDefault="0001755D" w:rsidP="0001755D">
      <w:pPr>
        <w:pStyle w:val="a6"/>
        <w:numPr>
          <w:ilvl w:val="0"/>
          <w:numId w:val="3"/>
        </w:numPr>
      </w:pPr>
      <w:r>
        <w:rPr>
          <w:lang w:val="en-US"/>
        </w:rPr>
        <w:t>title</w:t>
      </w:r>
      <w:r>
        <w:t xml:space="preserve"> </w:t>
      </w:r>
      <w:r w:rsidRPr="007B7956">
        <w:t>–</w:t>
      </w:r>
      <w:r>
        <w:t xml:space="preserve"> название воронки продаж комментария в </w:t>
      </w:r>
      <w:r>
        <w:rPr>
          <w:lang w:val="en-US"/>
        </w:rPr>
        <w:t>CRM</w:t>
      </w:r>
      <w:r w:rsidRPr="007B7956">
        <w:rPr>
          <w:rFonts w:eastAsia="Times New Roman" w:cs="Times New Roman"/>
          <w:szCs w:val="28"/>
        </w:rPr>
        <w:t>;</w:t>
      </w:r>
    </w:p>
    <w:p w:rsidR="0001755D" w:rsidRPr="00D83ECA" w:rsidRDefault="0001755D" w:rsidP="0001755D">
      <w:pPr>
        <w:pStyle w:val="a6"/>
        <w:numPr>
          <w:ilvl w:val="0"/>
          <w:numId w:val="3"/>
        </w:numPr>
      </w:pPr>
      <w:r>
        <w:rPr>
          <w:lang w:val="en-US"/>
        </w:rPr>
        <w:t>created</w:t>
      </w:r>
      <w:r w:rsidRPr="00D83ECA">
        <w:t>_</w:t>
      </w:r>
      <w:r>
        <w:rPr>
          <w:lang w:val="en-US"/>
        </w:rPr>
        <w:t>at</w:t>
      </w:r>
      <w:r w:rsidRPr="00D83ECA">
        <w:t xml:space="preserve"> – </w:t>
      </w:r>
      <w:r>
        <w:t>дата создания комментария</w:t>
      </w:r>
      <w:r w:rsidRPr="00D83ECA">
        <w:t>;</w:t>
      </w:r>
    </w:p>
    <w:p w:rsidR="0001755D" w:rsidRDefault="0001755D" w:rsidP="0001755D">
      <w:pPr>
        <w:pStyle w:val="a6"/>
        <w:numPr>
          <w:ilvl w:val="0"/>
          <w:numId w:val="3"/>
        </w:numPr>
      </w:pPr>
      <w:r>
        <w:rPr>
          <w:lang w:val="en-US"/>
        </w:rPr>
        <w:t>updated</w:t>
      </w:r>
      <w:r w:rsidRPr="00D83ECA">
        <w:t>_</w:t>
      </w:r>
      <w:r>
        <w:rPr>
          <w:lang w:val="en-US"/>
        </w:rPr>
        <w:t>at</w:t>
      </w:r>
      <w:r w:rsidRPr="00D83ECA">
        <w:t xml:space="preserve"> – </w:t>
      </w:r>
      <w:r>
        <w:t>дата внесения изменений в комментарий.</w:t>
      </w:r>
    </w:p>
    <w:p w:rsidR="009E1AC1" w:rsidRDefault="009E1AC1" w:rsidP="009E1AC1"/>
    <w:p w:rsidR="00734BC3" w:rsidRDefault="009E1AC1" w:rsidP="00734BC3">
      <w:r>
        <w:rPr>
          <w:noProof/>
          <w:lang w:eastAsia="ru-RU"/>
        </w:rPr>
        <w:lastRenderedPageBreak/>
        <w:drawing>
          <wp:inline distT="0" distB="0" distL="0" distR="0">
            <wp:extent cx="5940425" cy="3683942"/>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0425" cy="3683942"/>
                    </a:xfrm>
                    <a:prstGeom prst="rect">
                      <a:avLst/>
                    </a:prstGeom>
                    <a:noFill/>
                    <a:ln w="9525">
                      <a:noFill/>
                      <a:miter lim="800000"/>
                      <a:headEnd/>
                      <a:tailEnd/>
                    </a:ln>
                  </pic:spPr>
                </pic:pic>
              </a:graphicData>
            </a:graphic>
          </wp:inline>
        </w:drawing>
      </w:r>
    </w:p>
    <w:p w:rsidR="009E1AC1" w:rsidRDefault="009E1AC1" w:rsidP="009E1AC1">
      <w:pPr>
        <w:ind w:left="2560"/>
        <w:rPr>
          <w:sz w:val="20"/>
          <w:szCs w:val="20"/>
        </w:rPr>
      </w:pPr>
      <w:r>
        <w:rPr>
          <w:rFonts w:eastAsia="Times New Roman" w:cs="Times New Roman"/>
          <w:szCs w:val="28"/>
        </w:rPr>
        <w:t>Рисунок 3.2.1 – Модель базы данных</w:t>
      </w:r>
    </w:p>
    <w:p w:rsidR="009E1AC1" w:rsidRDefault="009E1AC1" w:rsidP="00734BC3"/>
    <w:p w:rsidR="005F3B4E" w:rsidRDefault="005F3B4E" w:rsidP="005F3B4E">
      <w:pPr>
        <w:pStyle w:val="20"/>
      </w:pPr>
      <w:r>
        <w:t>Разработка алг</w:t>
      </w:r>
      <w:r w:rsidR="000A6946">
        <w:t>оритма аутентификации клиентских приложений</w:t>
      </w:r>
    </w:p>
    <w:p w:rsidR="000A6946" w:rsidRDefault="000A6946" w:rsidP="000A6946">
      <w:pPr>
        <w:ind w:firstLine="576"/>
      </w:pPr>
      <w:r>
        <w:t>Разрабатываемое</w:t>
      </w:r>
      <w:r w:rsidRPr="000A6946">
        <w:t xml:space="preserve"> приложение должно разрешать сторонним приложением возможность </w:t>
      </w:r>
      <w:r>
        <w:t>получать и записывать</w:t>
      </w:r>
      <w:r w:rsidRPr="000A6946">
        <w:t xml:space="preserve"> данные</w:t>
      </w:r>
      <w:r>
        <w:t xml:space="preserve"> в БД</w:t>
      </w:r>
      <w:r w:rsidRPr="000A6946">
        <w:t>, мы должны ум</w:t>
      </w:r>
      <w:r>
        <w:t xml:space="preserve">еть ограничивать доступ только к </w:t>
      </w:r>
      <w:r w:rsidRPr="000A6946">
        <w:t>приложениям</w:t>
      </w:r>
      <w:r>
        <w:t xml:space="preserve"> которым открыт доступ</w:t>
      </w:r>
      <w:r w:rsidRPr="000A6946">
        <w:t xml:space="preserve">, также мы должны иметь возможность </w:t>
      </w:r>
      <w:r>
        <w:t>включать и отключать доступ любому приложению в любое время.</w:t>
      </w:r>
    </w:p>
    <w:p w:rsidR="005F3B4E" w:rsidRDefault="000A6946" w:rsidP="000A6946">
      <w:pPr>
        <w:ind w:firstLine="576"/>
      </w:pPr>
      <w:r>
        <w:t>Ниже представлен список</w:t>
      </w:r>
      <w:r w:rsidRPr="000A6946">
        <w:t xml:space="preserve"> функций для реализации</w:t>
      </w:r>
      <w:r>
        <w:t xml:space="preserve"> этих задач</w:t>
      </w:r>
      <w:r w:rsidRPr="000A6946">
        <w:t>:</w:t>
      </w:r>
    </w:p>
    <w:p w:rsidR="000A6946" w:rsidRPr="000A6946" w:rsidRDefault="000A6946" w:rsidP="000A6946">
      <w:pPr>
        <w:ind w:firstLine="576"/>
      </w:pPr>
      <w:r>
        <w:t>- в</w:t>
      </w:r>
      <w:r w:rsidRPr="000A6946">
        <w:t>ыдать приложению аутентификационный токен.</w:t>
      </w:r>
    </w:p>
    <w:p w:rsidR="000A6946" w:rsidRPr="000A6946" w:rsidRDefault="000A6946" w:rsidP="000A6946">
      <w:pPr>
        <w:ind w:firstLine="576"/>
      </w:pPr>
      <w:r>
        <w:t>- д</w:t>
      </w:r>
      <w:r w:rsidRPr="000A6946">
        <w:t>еактивировать приложение, и не обрабатывать более его запросы.</w:t>
      </w:r>
    </w:p>
    <w:p w:rsidR="000A6946" w:rsidRPr="000A6946" w:rsidRDefault="000A6946" w:rsidP="000A6946">
      <w:pPr>
        <w:ind w:firstLine="576"/>
      </w:pPr>
      <w:r>
        <w:t>- р</w:t>
      </w:r>
      <w:r w:rsidRPr="000A6946">
        <w:t>азрешить польз</w:t>
      </w:r>
      <w:r>
        <w:t>ователям  авторизовываться через сторо</w:t>
      </w:r>
      <w:r w:rsidRPr="000A6946">
        <w:t>нние приложения.</w:t>
      </w:r>
    </w:p>
    <w:p w:rsidR="000A6946" w:rsidRPr="000A6946" w:rsidRDefault="000A6946" w:rsidP="000A6946">
      <w:pPr>
        <w:ind w:left="360" w:firstLine="216"/>
      </w:pPr>
      <w:r>
        <w:t>- р</w:t>
      </w:r>
      <w:r w:rsidRPr="000A6946">
        <w:t xml:space="preserve">азрешить пользователям </w:t>
      </w:r>
      <w:r>
        <w:t>прекращать работу через сторон</w:t>
      </w:r>
      <w:r w:rsidRPr="000A6946">
        <w:t>ние приложения.</w:t>
      </w:r>
    </w:p>
    <w:p w:rsidR="00C47EE3" w:rsidRDefault="00C47EE3" w:rsidP="00C47EE3">
      <w:pPr>
        <w:ind w:firstLine="576"/>
      </w:pPr>
      <w:r w:rsidRPr="00C47EE3">
        <w:t xml:space="preserve">Чтобы иметь возможность идентифицировать и аутентифицировать приложения, которые пытаются обращаться к API, каждому приложению </w:t>
      </w:r>
      <w:r>
        <w:t>нужно присвоить</w:t>
      </w:r>
      <w:r w:rsidRPr="00C47EE3">
        <w:t xml:space="preserve"> ключ и секретное слово, </w:t>
      </w:r>
      <w:r>
        <w:t xml:space="preserve">с их помощью клиентское </w:t>
      </w:r>
      <w:r w:rsidRPr="00C47EE3">
        <w:t xml:space="preserve">приложение создает хэш, с помощью которого обращается к </w:t>
      </w:r>
      <w:r>
        <w:t xml:space="preserve">серверному </w:t>
      </w:r>
      <w:r>
        <w:lastRenderedPageBreak/>
        <w:t>приложению</w:t>
      </w:r>
      <w:r w:rsidRPr="00C47EE3">
        <w:t xml:space="preserve"> за аутентификацией.</w:t>
      </w:r>
      <w:r>
        <w:t xml:space="preserve"> Для этих целей хорошо подойдёт </w:t>
      </w:r>
      <w:r w:rsidRPr="00C47EE3">
        <w:t>веб токен (JWT), считаю, что это идеальный подход, отличная комбинация безопасности и простоты</w:t>
      </w:r>
      <w:r>
        <w:t>.</w:t>
      </w:r>
    </w:p>
    <w:p w:rsidR="007347B1" w:rsidRDefault="007347B1" w:rsidP="00C47EE3">
      <w:pPr>
        <w:ind w:firstLine="576"/>
      </w:pPr>
      <w:r w:rsidRPr="007347B1">
        <w:t>Для получения</w:t>
      </w:r>
      <w:r>
        <w:t xml:space="preserve"> аутентификационного</w:t>
      </w:r>
      <w:r w:rsidRPr="007347B1">
        <w:t xml:space="preserve"> токена приложение должно предоставить закодированную в base64 пару "ключ:сек</w:t>
      </w:r>
      <w:r>
        <w:t xml:space="preserve">рет" (через двоеточие). </w:t>
      </w:r>
    </w:p>
    <w:p w:rsidR="007347B1" w:rsidRDefault="007347B1" w:rsidP="00C47EE3">
      <w:pPr>
        <w:ind w:firstLine="576"/>
      </w:pPr>
      <w:r>
        <w:t>Пример</w:t>
      </w:r>
      <w:r w:rsidRPr="007347B1">
        <w:rPr>
          <w:lang w:val="en-US"/>
        </w:rPr>
        <w:t>:</w:t>
      </w:r>
    </w:p>
    <w:p w:rsidR="0051602F" w:rsidRPr="0051602F" w:rsidRDefault="0051602F" w:rsidP="00C47EE3">
      <w:pPr>
        <w:ind w:firstLine="576"/>
      </w:pPr>
    </w:p>
    <w:p w:rsidR="007347B1" w:rsidRPr="007347B1" w:rsidRDefault="007347B1" w:rsidP="007347B1">
      <w:pPr>
        <w:ind w:firstLine="576"/>
        <w:rPr>
          <w:lang w:val="en-US"/>
        </w:rPr>
      </w:pPr>
      <w:r w:rsidRPr="007347B1">
        <w:rPr>
          <w:lang w:val="en-US"/>
        </w:rPr>
        <w:t>base64_encode('111222333:aaabbbccc');</w:t>
      </w:r>
    </w:p>
    <w:p w:rsidR="007347B1" w:rsidRDefault="007347B1" w:rsidP="007347B1">
      <w:pPr>
        <w:ind w:firstLine="576"/>
        <w:rPr>
          <w:iCs/>
        </w:rPr>
      </w:pPr>
      <w:r w:rsidRPr="0051602F">
        <w:rPr>
          <w:iCs/>
        </w:rPr>
        <w:t xml:space="preserve">// Результат: </w:t>
      </w:r>
      <w:r w:rsidRPr="0051602F">
        <w:rPr>
          <w:iCs/>
          <w:lang w:val="en-US"/>
        </w:rPr>
        <w:t>MTExMjIyMzMzOmFhYWJiYmNjYw</w:t>
      </w:r>
      <w:r w:rsidRPr="0051602F">
        <w:rPr>
          <w:iCs/>
        </w:rPr>
        <w:t>==</w:t>
      </w:r>
    </w:p>
    <w:p w:rsidR="0051602F" w:rsidRPr="0051602F" w:rsidRDefault="0051602F" w:rsidP="007347B1">
      <w:pPr>
        <w:ind w:firstLine="576"/>
      </w:pPr>
    </w:p>
    <w:p w:rsidR="007347B1" w:rsidRDefault="00126FE5" w:rsidP="007347B1">
      <w:r w:rsidRPr="00126FE5">
        <w:t>Затем приложение отправляет POST запрос по адресу /auth/app со следующим заголовком:</w:t>
      </w:r>
    </w:p>
    <w:p w:rsidR="00126FE5" w:rsidRPr="001E4CD7" w:rsidRDefault="00126FE5" w:rsidP="00126FE5">
      <w:r>
        <w:tab/>
      </w:r>
      <w:r w:rsidRPr="00126FE5">
        <w:rPr>
          <w:lang w:val="en-US"/>
        </w:rPr>
        <w:t>Authorization</w:t>
      </w:r>
      <w:r w:rsidRPr="001E4CD7">
        <w:t xml:space="preserve">: </w:t>
      </w:r>
      <w:r w:rsidRPr="00126FE5">
        <w:rPr>
          <w:lang w:val="en-US"/>
        </w:rPr>
        <w:t>Basic</w:t>
      </w:r>
      <w:r w:rsidRPr="001E4CD7">
        <w:t xml:space="preserve"> </w:t>
      </w:r>
      <w:r w:rsidRPr="00126FE5">
        <w:rPr>
          <w:lang w:val="en-US"/>
        </w:rPr>
        <w:t>MTExMjIyMzMzOmFhYWJiYmNjYw</w:t>
      </w:r>
      <w:r w:rsidRPr="001E4CD7">
        <w:t>==</w:t>
      </w:r>
    </w:p>
    <w:p w:rsidR="00126FE5" w:rsidRDefault="00126FE5" w:rsidP="007347B1">
      <w:r>
        <w:t>Этот</w:t>
      </w:r>
      <w:r w:rsidRPr="00126FE5">
        <w:t xml:space="preserve"> </w:t>
      </w:r>
      <w:r>
        <w:t>запрос будет обработан следующим методом</w:t>
      </w:r>
      <w:r w:rsidRPr="00126FE5">
        <w:t>:</w:t>
      </w:r>
    </w:p>
    <w:p w:rsidR="0051602F" w:rsidRPr="001E4CD7" w:rsidRDefault="0051602F" w:rsidP="007347B1"/>
    <w:p w:rsidR="00126FE5" w:rsidRPr="00126FE5" w:rsidRDefault="00126FE5" w:rsidP="00126FE5">
      <w:pPr>
        <w:rPr>
          <w:lang w:val="en-US"/>
        </w:rPr>
      </w:pPr>
      <w:r w:rsidRPr="001E4CD7">
        <w:tab/>
      </w:r>
      <w:r w:rsidRPr="00126FE5">
        <w:rPr>
          <w:lang w:val="en-US"/>
        </w:rPr>
        <w:t>public function authenticateApp(Request $request)</w:t>
      </w:r>
    </w:p>
    <w:p w:rsidR="00126FE5" w:rsidRPr="00126FE5" w:rsidRDefault="00126FE5" w:rsidP="00126FE5">
      <w:pPr>
        <w:ind w:left="708"/>
        <w:rPr>
          <w:lang w:val="en-US"/>
        </w:rPr>
      </w:pPr>
      <w:r w:rsidRPr="00126FE5">
        <w:rPr>
          <w:lang w:val="en-US"/>
        </w:rPr>
        <w:t>{</w:t>
      </w:r>
    </w:p>
    <w:p w:rsidR="00126FE5" w:rsidRPr="00126FE5" w:rsidRDefault="00126FE5" w:rsidP="00126FE5">
      <w:pPr>
        <w:ind w:left="708"/>
        <w:rPr>
          <w:lang w:val="en-US"/>
        </w:rPr>
      </w:pPr>
      <w:r w:rsidRPr="00126FE5">
        <w:rPr>
          <w:lang w:val="en-US"/>
        </w:rPr>
        <w:t xml:space="preserve">    $credentials = base64_decode(</w:t>
      </w:r>
    </w:p>
    <w:p w:rsidR="00126FE5" w:rsidRPr="00126FE5" w:rsidRDefault="00126FE5" w:rsidP="00126FE5">
      <w:pPr>
        <w:ind w:left="708"/>
        <w:rPr>
          <w:lang w:val="en-US"/>
        </w:rPr>
      </w:pPr>
      <w:r w:rsidRPr="00126FE5">
        <w:rPr>
          <w:lang w:val="en-US"/>
        </w:rPr>
        <w:t xml:space="preserve">        Str::substr($request-&gt;header('Authorization'), 6)</w:t>
      </w:r>
    </w:p>
    <w:p w:rsidR="00126FE5" w:rsidRPr="00126FE5" w:rsidRDefault="00126FE5" w:rsidP="00126FE5">
      <w:pPr>
        <w:ind w:left="708"/>
        <w:rPr>
          <w:lang w:val="en-US"/>
        </w:rPr>
      </w:pPr>
      <w:r w:rsidRPr="00126FE5">
        <w:rPr>
          <w:lang w:val="en-US"/>
        </w:rPr>
        <w:t xml:space="preserve">    );</w:t>
      </w:r>
    </w:p>
    <w:p w:rsidR="00126FE5" w:rsidRPr="00126FE5" w:rsidRDefault="00126FE5" w:rsidP="00126FE5">
      <w:pPr>
        <w:ind w:left="708"/>
        <w:rPr>
          <w:lang w:val="en-US"/>
        </w:rPr>
      </w:pPr>
      <w:r w:rsidRPr="00126FE5">
        <w:rPr>
          <w:lang w:val="en-US"/>
        </w:rPr>
        <w:t xml:space="preserve">    try {</w:t>
      </w:r>
    </w:p>
    <w:p w:rsidR="00126FE5" w:rsidRPr="00126FE5" w:rsidRDefault="00126FE5" w:rsidP="00126FE5">
      <w:pPr>
        <w:ind w:left="708"/>
        <w:rPr>
          <w:lang w:val="en-US"/>
        </w:rPr>
      </w:pPr>
      <w:r w:rsidRPr="00126FE5">
        <w:rPr>
          <w:lang w:val="en-US"/>
        </w:rPr>
        <w:t xml:space="preserve">        list($appKey, $appSecret) = explode(':', $credentials);</w:t>
      </w:r>
    </w:p>
    <w:p w:rsidR="00126FE5" w:rsidRPr="00126FE5" w:rsidRDefault="00126FE5" w:rsidP="00126FE5">
      <w:pPr>
        <w:ind w:left="708"/>
        <w:rPr>
          <w:lang w:val="en-US"/>
        </w:rPr>
      </w:pPr>
      <w:r w:rsidRPr="00126FE5">
        <w:rPr>
          <w:lang w:val="en-US"/>
        </w:rPr>
        <w:t xml:space="preserve">        $app = Application::whereKeyAndSecret($appKey, $appSecret)-&gt;firstOrFail();</w:t>
      </w:r>
    </w:p>
    <w:p w:rsidR="00126FE5" w:rsidRPr="00126FE5" w:rsidRDefault="00126FE5" w:rsidP="00126FE5">
      <w:pPr>
        <w:ind w:left="708"/>
        <w:rPr>
          <w:lang w:val="en-US"/>
        </w:rPr>
      </w:pPr>
      <w:r w:rsidRPr="00126FE5">
        <w:rPr>
          <w:lang w:val="en-US"/>
        </w:rPr>
        <w:t xml:space="preserve">    } catch (\Throwable $e) {</w:t>
      </w:r>
    </w:p>
    <w:p w:rsidR="00126FE5" w:rsidRPr="00126FE5" w:rsidRDefault="00126FE5" w:rsidP="00126FE5">
      <w:pPr>
        <w:ind w:left="708"/>
        <w:rPr>
          <w:lang w:val="en-US"/>
        </w:rPr>
      </w:pPr>
      <w:r w:rsidRPr="00126FE5">
        <w:rPr>
          <w:lang w:val="en-US"/>
        </w:rPr>
        <w:t xml:space="preserve">        return response('invalid_credentials', 400);</w:t>
      </w:r>
    </w:p>
    <w:p w:rsidR="00126FE5" w:rsidRPr="00126FE5" w:rsidRDefault="00126FE5" w:rsidP="00126FE5">
      <w:pPr>
        <w:ind w:left="708"/>
        <w:rPr>
          <w:lang w:val="en-US"/>
        </w:rPr>
      </w:pPr>
      <w:r w:rsidRPr="00126FE5">
        <w:rPr>
          <w:lang w:val="en-US"/>
        </w:rPr>
        <w:t xml:space="preserve">    }</w:t>
      </w:r>
      <w:r>
        <w:rPr>
          <w:lang w:val="en-US"/>
        </w:rPr>
        <w:t xml:space="preserve"> </w:t>
      </w:r>
    </w:p>
    <w:p w:rsidR="00126FE5" w:rsidRPr="00126FE5" w:rsidRDefault="00126FE5" w:rsidP="00126FE5">
      <w:pPr>
        <w:ind w:left="708"/>
        <w:rPr>
          <w:lang w:val="en-US"/>
        </w:rPr>
      </w:pPr>
      <w:r w:rsidRPr="00126FE5">
        <w:rPr>
          <w:lang w:val="en-US"/>
        </w:rPr>
        <w:t xml:space="preserve">    return response([</w:t>
      </w:r>
    </w:p>
    <w:p w:rsidR="00126FE5" w:rsidRPr="00126FE5" w:rsidRDefault="00126FE5" w:rsidP="00126FE5">
      <w:pPr>
        <w:ind w:left="708"/>
        <w:rPr>
          <w:lang w:val="en-US"/>
        </w:rPr>
      </w:pPr>
      <w:r w:rsidRPr="00126FE5">
        <w:rPr>
          <w:lang w:val="en-US"/>
        </w:rPr>
        <w:t xml:space="preserve">        'token_type' =&gt; 'Bearer',</w:t>
      </w:r>
    </w:p>
    <w:p w:rsidR="00126FE5" w:rsidRPr="00126FE5" w:rsidRDefault="00126FE5" w:rsidP="00126FE5">
      <w:pPr>
        <w:ind w:left="708"/>
      </w:pPr>
      <w:r w:rsidRPr="00126FE5">
        <w:rPr>
          <w:lang w:val="en-US"/>
        </w:rPr>
        <w:lastRenderedPageBreak/>
        <w:t xml:space="preserve">        </w:t>
      </w:r>
      <w:r w:rsidRPr="00126FE5">
        <w:t>'access_token' =&gt; $app-&gt;generateAuthToken(),</w:t>
      </w:r>
    </w:p>
    <w:p w:rsidR="00126FE5" w:rsidRPr="00126FE5" w:rsidRDefault="00126FE5" w:rsidP="00126FE5">
      <w:pPr>
        <w:ind w:left="708"/>
      </w:pPr>
      <w:r w:rsidRPr="00126FE5">
        <w:t xml:space="preserve">    ]);</w:t>
      </w:r>
    </w:p>
    <w:p w:rsidR="0051602F" w:rsidRDefault="00126FE5" w:rsidP="0051602F">
      <w:pPr>
        <w:ind w:left="708"/>
      </w:pPr>
      <w:r w:rsidRPr="00126FE5">
        <w:t>}</w:t>
      </w:r>
    </w:p>
    <w:p w:rsidR="0051602F" w:rsidRPr="0051602F" w:rsidRDefault="0051602F" w:rsidP="0051602F">
      <w:pPr>
        <w:ind w:left="708"/>
      </w:pPr>
    </w:p>
    <w:p w:rsidR="001E4CD7" w:rsidRDefault="001E4CD7" w:rsidP="001E4CD7">
      <w:r>
        <w:t>Аутентификационный токен</w:t>
      </w:r>
      <w:r w:rsidRPr="001E4CD7">
        <w:t xml:space="preserve"> генери</w:t>
      </w:r>
      <w:r>
        <w:t>руется</w:t>
      </w:r>
      <w:r w:rsidRPr="001E4CD7">
        <w:t xml:space="preserve"> в</w:t>
      </w:r>
      <w:r>
        <w:t xml:space="preserve"> методе </w:t>
      </w:r>
      <w:r>
        <w:rPr>
          <w:lang w:val="en-US"/>
        </w:rPr>
        <w:t>A</w:t>
      </w:r>
      <w:r w:rsidRPr="001E4CD7">
        <w:rPr>
          <w:lang w:val="en-US"/>
        </w:rPr>
        <w:t>pplication</w:t>
      </w:r>
      <w:r w:rsidRPr="001E4CD7">
        <w:t>@</w:t>
      </w:r>
      <w:r w:rsidRPr="001E4CD7">
        <w:rPr>
          <w:lang w:val="en-US"/>
        </w:rPr>
        <w:t>generateAuthToken</w:t>
      </w:r>
      <w:r w:rsidRPr="001E4CD7">
        <w:t xml:space="preserve">. При помощи библиотеки Firebase\JWT </w:t>
      </w:r>
      <w:r>
        <w:t>сгенерированный аутентификационный</w:t>
      </w:r>
      <w:r w:rsidRPr="001E4CD7">
        <w:t xml:space="preserve"> токен </w:t>
      </w:r>
      <w:r>
        <w:t>подписывается</w:t>
      </w:r>
      <w:r w:rsidRPr="001E4CD7">
        <w:t xml:space="preserve"> секретным словом. </w:t>
      </w:r>
      <w:r>
        <w:t>Секретное слово устанавливается в настройках серверного приложения.</w:t>
      </w:r>
    </w:p>
    <w:p w:rsidR="001E4CD7" w:rsidRDefault="001E4CD7" w:rsidP="001E4CD7">
      <w:r>
        <w:tab/>
        <w:t>Ниже приведён пример аутентификационного ответа клиентскому приложению</w:t>
      </w:r>
      <w:r w:rsidRPr="001E4CD7">
        <w:t xml:space="preserve"> </w:t>
      </w:r>
      <w:r>
        <w:t xml:space="preserve">в формате </w:t>
      </w:r>
      <w:r>
        <w:rPr>
          <w:lang w:val="en-US"/>
        </w:rPr>
        <w:t>JSON</w:t>
      </w:r>
      <w:r w:rsidRPr="001E4CD7">
        <w:t>:</w:t>
      </w:r>
    </w:p>
    <w:p w:rsidR="0051602F" w:rsidRPr="001E4CD7" w:rsidRDefault="0051602F" w:rsidP="001E4CD7"/>
    <w:p w:rsidR="001E4CD7" w:rsidRPr="001E4CD7" w:rsidRDefault="001E4CD7" w:rsidP="001E4CD7">
      <w:pPr>
        <w:rPr>
          <w:lang w:val="en-US"/>
        </w:rPr>
      </w:pPr>
      <w:r w:rsidRPr="001E4CD7">
        <w:tab/>
      </w:r>
      <w:r w:rsidRPr="001E4CD7">
        <w:rPr>
          <w:lang w:val="en-US"/>
        </w:rPr>
        <w:t>{</w:t>
      </w:r>
    </w:p>
    <w:p w:rsidR="001E4CD7" w:rsidRPr="001E4CD7" w:rsidRDefault="001E4CD7" w:rsidP="001E4CD7">
      <w:pPr>
        <w:rPr>
          <w:lang w:val="en-US"/>
        </w:rPr>
      </w:pPr>
      <w:r w:rsidRPr="001E4CD7">
        <w:rPr>
          <w:lang w:val="en-US"/>
        </w:rPr>
        <w:t xml:space="preserve">    </w:t>
      </w:r>
      <w:r>
        <w:rPr>
          <w:lang w:val="en-US"/>
        </w:rPr>
        <w:tab/>
      </w:r>
      <w:r w:rsidRPr="001E4CD7">
        <w:rPr>
          <w:lang w:val="en-US"/>
        </w:rPr>
        <w:t>"token_type": "Bearer",</w:t>
      </w:r>
    </w:p>
    <w:p w:rsidR="001E4CD7" w:rsidRPr="001E4CD7" w:rsidRDefault="001E4CD7" w:rsidP="001E4CD7">
      <w:pPr>
        <w:ind w:left="708"/>
        <w:rPr>
          <w:lang w:val="en-US"/>
        </w:rPr>
      </w:pPr>
      <w:r>
        <w:rPr>
          <w:lang w:val="en-US"/>
        </w:rPr>
        <w:t xml:space="preserve"> </w:t>
      </w:r>
      <w:r w:rsidRPr="001E4CD7">
        <w:rPr>
          <w:lang w:val="en-US"/>
        </w:rPr>
        <w:t>"access_token": "eyJ0eXAiO~~~.eyJpc3MiO~~~.MSzBigimzWrc9DlZZduh~~~"</w:t>
      </w:r>
    </w:p>
    <w:p w:rsidR="001E4CD7" w:rsidRPr="001E4CD7" w:rsidRDefault="001E4CD7" w:rsidP="001E4CD7">
      <w:pPr>
        <w:ind w:firstLine="708"/>
      </w:pPr>
      <w:r w:rsidRPr="001E4CD7">
        <w:t>}</w:t>
      </w:r>
    </w:p>
    <w:p w:rsidR="001E4CD7" w:rsidRPr="001E4CD7" w:rsidRDefault="001E4CD7" w:rsidP="001E4CD7">
      <w:pPr>
        <w:rPr>
          <w:lang w:val="en-US"/>
        </w:rPr>
      </w:pPr>
    </w:p>
    <w:p w:rsidR="00C47EE3" w:rsidRDefault="00081EE0" w:rsidP="00081EE0">
      <w:r>
        <w:rPr>
          <w:lang w:val="en-US"/>
        </w:rPr>
        <w:tab/>
      </w:r>
      <w:r w:rsidRPr="00081EE0">
        <w:t xml:space="preserve">Если время жизни </w:t>
      </w:r>
      <w:r>
        <w:t>аутентификационного</w:t>
      </w:r>
      <w:r w:rsidRPr="00081EE0">
        <w:t xml:space="preserve"> токена истекло, ответ будет token_expired с кодом 401, приложение, которое обращается по API должно предусматривать такие ситуации и произвести получение нового</w:t>
      </w:r>
      <w:r>
        <w:t xml:space="preserve"> аутентификационного</w:t>
      </w:r>
      <w:r w:rsidRPr="00081EE0">
        <w:t xml:space="preserve"> токена в таком случае.</w:t>
      </w:r>
    </w:p>
    <w:p w:rsidR="00081EE0" w:rsidRDefault="00081EE0" w:rsidP="00081EE0">
      <w:r>
        <w:t>Если в какой-то момент времени</w:t>
      </w:r>
      <w:r w:rsidRPr="00081EE0">
        <w:t xml:space="preserve"> </w:t>
      </w:r>
      <w:r>
        <w:t xml:space="preserve">нужно </w:t>
      </w:r>
      <w:r w:rsidRPr="00081EE0">
        <w:t xml:space="preserve">деактивировать конкретное приложение, с целью закрыть ему доступ к </w:t>
      </w:r>
      <w:r>
        <w:rPr>
          <w:lang w:val="en-US"/>
        </w:rPr>
        <w:t>API</w:t>
      </w:r>
      <w:r w:rsidRPr="00081EE0">
        <w:t xml:space="preserve">, </w:t>
      </w:r>
      <w:r>
        <w:t>нужно сменить значение поля</w:t>
      </w:r>
      <w:r w:rsidRPr="00081EE0">
        <w:t> is_active на 0,</w:t>
      </w:r>
      <w:r>
        <w:t xml:space="preserve"> данная функциональность реализована в пользовательском интерфейсе на стороне сервера</w:t>
      </w:r>
      <w:r w:rsidRPr="00081EE0">
        <w:t>.</w:t>
      </w:r>
      <w:r w:rsidR="00964A5F">
        <w:t xml:space="preserve"> </w:t>
      </w:r>
      <w:r w:rsidRPr="00081EE0">
        <w:t>Если запрос делает неактивное приложение - оно получит ответ app_inactive с кодом ответа 403.</w:t>
      </w:r>
    </w:p>
    <w:p w:rsidR="00897D46" w:rsidRPr="00081EE0" w:rsidRDefault="00897D46" w:rsidP="00081EE0"/>
    <w:p w:rsidR="00081EE0" w:rsidRDefault="00897D46" w:rsidP="00081EE0">
      <w:pPr>
        <w:pStyle w:val="20"/>
      </w:pPr>
      <w:r>
        <w:t xml:space="preserve">Разработка алгоритма аутентификации </w:t>
      </w:r>
      <w:r w:rsidR="0010121C">
        <w:t>пользователей</w:t>
      </w:r>
    </w:p>
    <w:p w:rsidR="0010121C" w:rsidRDefault="00D24715" w:rsidP="00030E77">
      <w:pPr>
        <w:ind w:firstLine="360"/>
      </w:pPr>
      <w:r>
        <w:t xml:space="preserve">Для того, чтобы дать </w:t>
      </w:r>
      <w:r w:rsidRPr="00D24715">
        <w:t>сторонни</w:t>
      </w:r>
      <w:r>
        <w:t xml:space="preserve">м приложениям делать запросы, </w:t>
      </w:r>
      <w:r w:rsidRPr="00D24715">
        <w:t xml:space="preserve">связанные с пользователям и их данными, </w:t>
      </w:r>
      <w:r>
        <w:t>нужно</w:t>
      </w:r>
      <w:r w:rsidRPr="00D24715">
        <w:t xml:space="preserve"> разрешить пользователям входить в систему через приложения и разрешать приложению делать определенные действия от имени пользователей.</w:t>
      </w:r>
    </w:p>
    <w:p w:rsidR="00D24715" w:rsidRPr="00030E77" w:rsidRDefault="00D24715" w:rsidP="00030E77">
      <w:pPr>
        <w:ind w:firstLine="360"/>
      </w:pPr>
      <w:r>
        <w:lastRenderedPageBreak/>
        <w:t>Ниже представлен алгоритм реализации данного функционала</w:t>
      </w:r>
      <w:r w:rsidRPr="00D24715">
        <w:t>:</w:t>
      </w:r>
    </w:p>
    <w:p w:rsidR="00030E77" w:rsidRPr="00030E77" w:rsidRDefault="00030E77" w:rsidP="00030E77">
      <w:pPr>
        <w:ind w:firstLine="360"/>
      </w:pPr>
      <w:r w:rsidRPr="00030E77">
        <w:t xml:space="preserve">- </w:t>
      </w:r>
      <w:r>
        <w:t>п</w:t>
      </w:r>
      <w:r w:rsidRPr="00030E77">
        <w:t>оьзователь запускает стороннее приложение;</w:t>
      </w:r>
    </w:p>
    <w:p w:rsidR="00030E77" w:rsidRPr="00030E77" w:rsidRDefault="00030E77" w:rsidP="00030E77">
      <w:pPr>
        <w:ind w:firstLine="360"/>
      </w:pPr>
      <w:r w:rsidRPr="00030E77">
        <w:t xml:space="preserve">- </w:t>
      </w:r>
      <w:r>
        <w:t>кликает "Войти"</w:t>
      </w:r>
      <w:r w:rsidRPr="00030E77">
        <w:t>;</w:t>
      </w:r>
    </w:p>
    <w:p w:rsidR="00030E77" w:rsidRPr="00030E77" w:rsidRDefault="00030E77" w:rsidP="00030E77">
      <w:pPr>
        <w:ind w:firstLine="360"/>
      </w:pPr>
      <w:r>
        <w:t>- и</w:t>
      </w:r>
      <w:r w:rsidRPr="00030E77">
        <w:t xml:space="preserve">дет переход на определенный url </w:t>
      </w:r>
      <w:r>
        <w:t xml:space="preserve">серверного приложения </w:t>
      </w:r>
      <w:r w:rsidRPr="00030E77">
        <w:t>;</w:t>
      </w:r>
    </w:p>
    <w:p w:rsidR="00030E77" w:rsidRPr="00030E77" w:rsidRDefault="00030E77" w:rsidP="00030E77">
      <w:pPr>
        <w:ind w:firstLine="360"/>
      </w:pPr>
      <w:r>
        <w:t>- п</w:t>
      </w:r>
      <w:r w:rsidRPr="00030E77">
        <w:t>ользова</w:t>
      </w:r>
      <w:r>
        <w:t>тель входит с логином и паролем</w:t>
      </w:r>
      <w:r w:rsidRPr="00030E77">
        <w:t>;</w:t>
      </w:r>
    </w:p>
    <w:p w:rsidR="00030E77" w:rsidRPr="00030E77" w:rsidRDefault="00030E77" w:rsidP="00030E77">
      <w:pPr>
        <w:ind w:firstLine="360"/>
      </w:pPr>
      <w:r>
        <w:t>- происходит</w:t>
      </w:r>
      <w:r w:rsidRPr="00030E77">
        <w:t xml:space="preserve"> реди</w:t>
      </w:r>
      <w:r>
        <w:t>рект на специальный URI с кодом</w:t>
      </w:r>
      <w:r w:rsidRPr="00030E77">
        <w:t>;</w:t>
      </w:r>
    </w:p>
    <w:p w:rsidR="00030E77" w:rsidRPr="00030E77" w:rsidRDefault="00030E77" w:rsidP="00030E77">
      <w:pPr>
        <w:ind w:firstLine="360"/>
      </w:pPr>
      <w:r>
        <w:t>-п</w:t>
      </w:r>
      <w:r w:rsidRPr="00030E77">
        <w:t>риложение использует этот код для запроса токена аутентификации пользователя;</w:t>
      </w:r>
    </w:p>
    <w:p w:rsidR="00D24715" w:rsidRPr="00030E77" w:rsidRDefault="00030E77" w:rsidP="003A3B40">
      <w:pPr>
        <w:ind w:firstLine="360"/>
      </w:pPr>
      <w:r>
        <w:t>- п</w:t>
      </w:r>
      <w:r w:rsidRPr="00030E77">
        <w:t>риложение использует полученный токен для будущих запросов.</w:t>
      </w:r>
    </w:p>
    <w:p w:rsidR="00D24715" w:rsidRDefault="00030E77" w:rsidP="00030E77">
      <w:r>
        <w:t xml:space="preserve">В </w:t>
      </w:r>
      <w:r w:rsidRPr="00030E77">
        <w:t>методе</w:t>
      </w:r>
      <w:r>
        <w:t xml:space="preserve"> </w:t>
      </w:r>
      <w:r w:rsidRPr="00030E77">
        <w:t>HomeController@showAuthorizationForm </w:t>
      </w:r>
      <w:r>
        <w:t>идет проверка</w:t>
      </w:r>
      <w:r w:rsidRPr="00030E77">
        <w:t xml:space="preserve"> </w:t>
      </w:r>
      <w:r>
        <w:t>параметров авторизации</w:t>
      </w:r>
      <w:r w:rsidRPr="00030E77">
        <w:t xml:space="preserve"> и отобр</w:t>
      </w:r>
      <w:r>
        <w:t>ажение, при необходимости формы</w:t>
      </w:r>
      <w:r w:rsidRPr="00030E77">
        <w:t xml:space="preserve"> для логина:</w:t>
      </w:r>
    </w:p>
    <w:p w:rsidR="0051602F" w:rsidRDefault="0051602F" w:rsidP="00030E77"/>
    <w:p w:rsidR="00030E77" w:rsidRPr="00030E77" w:rsidRDefault="00030E77" w:rsidP="00030E77">
      <w:pPr>
        <w:rPr>
          <w:lang w:val="en-US"/>
        </w:rPr>
      </w:pPr>
      <w:r>
        <w:tab/>
      </w:r>
      <w:r w:rsidRPr="00030E77">
        <w:rPr>
          <w:lang w:val="en-US"/>
        </w:rPr>
        <w:t>public function authorizeApp(Request $request)</w:t>
      </w:r>
    </w:p>
    <w:p w:rsidR="00030E77" w:rsidRPr="00030E77" w:rsidRDefault="00030E77" w:rsidP="00030E77">
      <w:pPr>
        <w:ind w:left="708"/>
        <w:rPr>
          <w:lang w:val="en-US"/>
        </w:rPr>
      </w:pPr>
      <w:r w:rsidRPr="00030E77">
        <w:rPr>
          <w:lang w:val="en-US"/>
        </w:rPr>
        <w:t>{</w:t>
      </w:r>
    </w:p>
    <w:p w:rsidR="00030E77" w:rsidRPr="00030E77" w:rsidRDefault="00030E77" w:rsidP="00030E77">
      <w:pPr>
        <w:ind w:left="708"/>
        <w:rPr>
          <w:lang w:val="en-US"/>
        </w:rPr>
      </w:pPr>
      <w:r w:rsidRPr="00030E77">
        <w:rPr>
          <w:lang w:val="en-US"/>
        </w:rPr>
        <w:t xml:space="preserve">    $validator = Validator::make($request-&gt;all(), [</w:t>
      </w:r>
    </w:p>
    <w:p w:rsidR="00030E77" w:rsidRPr="00030E77" w:rsidRDefault="00030E77" w:rsidP="00030E77">
      <w:pPr>
        <w:ind w:left="708"/>
        <w:rPr>
          <w:lang w:val="en-US"/>
        </w:rPr>
      </w:pPr>
      <w:r w:rsidRPr="00030E77">
        <w:rPr>
          <w:lang w:val="en-US"/>
        </w:rPr>
        <w:t xml:space="preserve">        'app_key' =&gt; 'required|exists:applications,key,is_active,1',</w:t>
      </w:r>
    </w:p>
    <w:p w:rsidR="00030E77" w:rsidRPr="00030E77" w:rsidRDefault="00030E77" w:rsidP="00030E77">
      <w:pPr>
        <w:ind w:left="708"/>
        <w:rPr>
          <w:lang w:val="en-US"/>
        </w:rPr>
      </w:pPr>
      <w:r w:rsidRPr="00030E77">
        <w:rPr>
          <w:lang w:val="en-US"/>
        </w:rPr>
        <w:t xml:space="preserve">        'redirect_uri' =&gt; 'required:active_url',</w:t>
      </w:r>
    </w:p>
    <w:p w:rsidR="00030E77" w:rsidRPr="00030E77" w:rsidRDefault="00030E77" w:rsidP="00030E77">
      <w:pPr>
        <w:ind w:left="708"/>
      </w:pPr>
      <w:r w:rsidRPr="00030E77">
        <w:rPr>
          <w:lang w:val="en-US"/>
        </w:rPr>
        <w:t xml:space="preserve">    ]);</w:t>
      </w:r>
    </w:p>
    <w:p w:rsidR="00030E77" w:rsidRPr="00030E77" w:rsidRDefault="00030E77" w:rsidP="00030E77">
      <w:pPr>
        <w:ind w:left="708"/>
        <w:rPr>
          <w:lang w:val="en-US"/>
        </w:rPr>
      </w:pPr>
      <w:r w:rsidRPr="00030E77">
        <w:rPr>
          <w:lang w:val="en-US"/>
        </w:rPr>
        <w:t xml:space="preserve">    if (! $validator-&gt;passes()) {</w:t>
      </w:r>
    </w:p>
    <w:p w:rsidR="00030E77" w:rsidRPr="00030E77" w:rsidRDefault="00030E77" w:rsidP="00030E77">
      <w:pPr>
        <w:ind w:left="708"/>
        <w:rPr>
          <w:lang w:val="en-US"/>
        </w:rPr>
      </w:pPr>
      <w:r w:rsidRPr="00030E77">
        <w:rPr>
          <w:lang w:val="en-US"/>
        </w:rPr>
        <w:t xml:space="preserve">        return view('authorize-app')-&gt;withInvalid('true');</w:t>
      </w:r>
    </w:p>
    <w:p w:rsidR="00030E77" w:rsidRPr="00030E77" w:rsidRDefault="00030E77" w:rsidP="00030E77">
      <w:pPr>
        <w:ind w:left="708"/>
      </w:pPr>
      <w:r w:rsidRPr="00030E77">
        <w:rPr>
          <w:lang w:val="en-US"/>
        </w:rPr>
        <w:t xml:space="preserve">    }</w:t>
      </w:r>
    </w:p>
    <w:p w:rsidR="00030E77" w:rsidRPr="00030E77" w:rsidRDefault="00030E77" w:rsidP="00030E77">
      <w:pPr>
        <w:ind w:left="708"/>
      </w:pPr>
      <w:r w:rsidRPr="00030E77">
        <w:rPr>
          <w:lang w:val="en-US"/>
        </w:rPr>
        <w:t xml:space="preserve">    $app = Application::whereKey($request-&gt;app_key)-&gt;first();</w:t>
      </w:r>
    </w:p>
    <w:p w:rsidR="00030E77" w:rsidRPr="00030E77" w:rsidRDefault="00030E77" w:rsidP="00030E77">
      <w:pPr>
        <w:ind w:left="708"/>
        <w:rPr>
          <w:lang w:val="en-US"/>
        </w:rPr>
      </w:pPr>
      <w:r w:rsidRPr="00030E77">
        <w:rPr>
          <w:lang w:val="en-US"/>
        </w:rPr>
        <w:t xml:space="preserve">    return view('authorize-app', compact('app'));</w:t>
      </w:r>
    </w:p>
    <w:p w:rsidR="00030E77" w:rsidRDefault="00030E77" w:rsidP="00030E77">
      <w:pPr>
        <w:ind w:left="708"/>
      </w:pPr>
      <w:r w:rsidRPr="00030E77">
        <w:t>}</w:t>
      </w:r>
    </w:p>
    <w:p w:rsidR="0051602F" w:rsidRPr="00030E77" w:rsidRDefault="0051602F" w:rsidP="00030E77">
      <w:pPr>
        <w:ind w:left="708"/>
      </w:pPr>
    </w:p>
    <w:p w:rsidR="00030E77" w:rsidRDefault="00195C33" w:rsidP="00030E77">
      <w:r w:rsidRPr="00195C33">
        <w:t>Если</w:t>
      </w:r>
      <w:r>
        <w:t xml:space="preserve"> параметры</w:t>
      </w:r>
      <w:r w:rsidRPr="00195C33">
        <w:t xml:space="preserve"> запрос</w:t>
      </w:r>
      <w:r>
        <w:t>а</w:t>
      </w:r>
      <w:r w:rsidRPr="00195C33">
        <w:t xml:space="preserve"> не</w:t>
      </w:r>
      <w:r>
        <w:t xml:space="preserve"> валидны, будет показан</w:t>
      </w:r>
      <w:r w:rsidRPr="00195C33">
        <w:t xml:space="preserve"> шаблон с переменной $invalid, елси проверка пройдена успешно </w:t>
      </w:r>
      <w:r>
        <w:t>будет показан</w:t>
      </w:r>
      <w:r w:rsidRPr="00195C33">
        <w:t xml:space="preserve"> шаблон с </w:t>
      </w:r>
      <w:r>
        <w:t>состоянием</w:t>
      </w:r>
      <w:r w:rsidRPr="00195C33">
        <w:t xml:space="preserve"> приложения, кот</w:t>
      </w:r>
      <w:r>
        <w:t>о</w:t>
      </w:r>
      <w:r w:rsidRPr="00195C33">
        <w:t>рое пытается получить доступ к</w:t>
      </w:r>
      <w:r>
        <w:t xml:space="preserve"> аутентификационному</w:t>
      </w:r>
      <w:r w:rsidRPr="00195C33">
        <w:t xml:space="preserve"> токену.</w:t>
      </w:r>
      <w:r w:rsidR="00F21434">
        <w:t xml:space="preserve"> П</w:t>
      </w:r>
      <w:r w:rsidR="00F21434" w:rsidRPr="00F21434">
        <w:t xml:space="preserve">ри условии что пользователь ввел верные данные, произойдет переход по заданному url с </w:t>
      </w:r>
      <w:r w:rsidR="00F21434">
        <w:t>к</w:t>
      </w:r>
      <w:r w:rsidR="00F21434" w:rsidRPr="00F21434">
        <w:t>одом redire</w:t>
      </w:r>
      <w:r w:rsidR="00F21434">
        <w:t>ct_uri?code=6bc4</w:t>
      </w:r>
      <w:r w:rsidR="00F21434" w:rsidRPr="00F21434">
        <w:t xml:space="preserve">, </w:t>
      </w:r>
      <w:r w:rsidR="00F21434" w:rsidRPr="00F21434">
        <w:lastRenderedPageBreak/>
        <w:t xml:space="preserve">приложение должно обработать этот момент и забрать код из </w:t>
      </w:r>
      <w:r w:rsidR="00F21434">
        <w:rPr>
          <w:lang w:val="en-US"/>
        </w:rPr>
        <w:t>url</w:t>
      </w:r>
      <w:r w:rsidR="00F21434" w:rsidRPr="00F21434">
        <w:t>-</w:t>
      </w:r>
      <w:r w:rsidR="00F21434">
        <w:t>адреса</w:t>
      </w:r>
      <w:r w:rsidR="00F21434" w:rsidRPr="00F21434">
        <w:t>, чтобы выписать</w:t>
      </w:r>
      <w:r w:rsidR="00F21434">
        <w:t xml:space="preserve"> аутентификационный </w:t>
      </w:r>
      <w:r w:rsidR="00F21434" w:rsidRPr="00F21434">
        <w:t>токен для доступа к личным данным.</w:t>
      </w:r>
    </w:p>
    <w:p w:rsidR="00D60484" w:rsidRDefault="00D60484" w:rsidP="00030E77">
      <w:r>
        <w:tab/>
      </w:r>
      <w:r w:rsidRPr="00D60484">
        <w:t>Чтобы сделать запрос, который требует чтобы пользователь был аутентифицирован, необходимо послать пользовательский</w:t>
      </w:r>
      <w:r>
        <w:t xml:space="preserve"> аутентификационный</w:t>
      </w:r>
      <w:r w:rsidRPr="00D60484">
        <w:t xml:space="preserve"> токен в заголовке Authorization:</w:t>
      </w:r>
    </w:p>
    <w:p w:rsidR="0051602F" w:rsidRDefault="0051602F" w:rsidP="00030E77"/>
    <w:p w:rsidR="00D60484" w:rsidRDefault="00D60484" w:rsidP="00D60484">
      <w:r>
        <w:tab/>
      </w:r>
      <w:r w:rsidRPr="00D60484">
        <w:t>Authorization: Bearer eyJ0eXAiO~~~.eyJpc3MiO~~~.MSzBigimzWrc9DlZZduh~~~</w:t>
      </w:r>
    </w:p>
    <w:p w:rsidR="0051602F" w:rsidRPr="00D60484" w:rsidRDefault="0051602F" w:rsidP="00D60484"/>
    <w:p w:rsidR="005B3206" w:rsidRDefault="005B3206" w:rsidP="00030E77">
      <w:r w:rsidRPr="005B3206">
        <w:t>Теперь пользователь может использовать стороннее приложение для д</w:t>
      </w:r>
      <w:r>
        <w:t xml:space="preserve">оступа к личным данным. Для того чтобы пользователь имел </w:t>
      </w:r>
      <w:r w:rsidRPr="005B3206">
        <w:t xml:space="preserve">возможность выйти из </w:t>
      </w:r>
      <w:r>
        <w:t>системы,</w:t>
      </w:r>
      <w:r w:rsidRPr="005B3206">
        <w:t xml:space="preserve"> создадим таблицу tokens_cemetery в которой </w:t>
      </w:r>
      <w:r>
        <w:t>будут храниться уничтоженные</w:t>
      </w:r>
      <w:r w:rsidRPr="005B3206">
        <w:t xml:space="preserve"> пользовательские</w:t>
      </w:r>
      <w:r>
        <w:t xml:space="preserve"> аутентификационные</w:t>
      </w:r>
      <w:r w:rsidRPr="005B3206">
        <w:t xml:space="preserve"> токены:</w:t>
      </w:r>
    </w:p>
    <w:p w:rsidR="0051602F" w:rsidRDefault="0051602F" w:rsidP="00030E77"/>
    <w:p w:rsidR="005B3206" w:rsidRPr="005B3206" w:rsidRDefault="005B3206" w:rsidP="005B3206">
      <w:pPr>
        <w:rPr>
          <w:lang w:val="en-US"/>
        </w:rPr>
      </w:pPr>
      <w:r>
        <w:tab/>
      </w:r>
      <w:r w:rsidRPr="005B3206">
        <w:rPr>
          <w:lang w:val="en-US"/>
        </w:rPr>
        <w:t>Schema::create('tokens_cemetery', function (Blueprint $table) {</w:t>
      </w:r>
    </w:p>
    <w:p w:rsidR="005B3206" w:rsidRPr="00205721" w:rsidRDefault="005B3206" w:rsidP="005B3206">
      <w:pPr>
        <w:rPr>
          <w:lang w:val="en-US"/>
        </w:rPr>
      </w:pPr>
      <w:r w:rsidRPr="005B3206">
        <w:rPr>
          <w:lang w:val="en-US"/>
        </w:rPr>
        <w:t xml:space="preserve">    </w:t>
      </w:r>
      <w:r>
        <w:tab/>
      </w:r>
      <w:r>
        <w:tab/>
      </w:r>
      <w:r w:rsidRPr="00205721">
        <w:rPr>
          <w:lang w:val="en-US"/>
        </w:rPr>
        <w:t>$table-&gt;string('token_id');</w:t>
      </w:r>
    </w:p>
    <w:p w:rsidR="005B3206" w:rsidRDefault="005B3206" w:rsidP="005B3206">
      <w:pPr>
        <w:ind w:firstLine="708"/>
      </w:pPr>
      <w:r w:rsidRPr="00205721">
        <w:rPr>
          <w:lang w:val="en-US"/>
        </w:rPr>
        <w:t>});</w:t>
      </w:r>
    </w:p>
    <w:p w:rsidR="0051602F" w:rsidRPr="0051602F" w:rsidRDefault="0051602F" w:rsidP="005B3206">
      <w:pPr>
        <w:ind w:firstLine="708"/>
      </w:pPr>
    </w:p>
    <w:p w:rsidR="00205721" w:rsidRDefault="005B3206" w:rsidP="00205721">
      <w:r w:rsidRPr="005B3206">
        <w:rPr>
          <w:lang w:val="en-US"/>
        </w:rPr>
        <w:t> </w:t>
      </w:r>
      <w:r w:rsidR="00205721">
        <w:t>Реализацией</w:t>
      </w:r>
      <w:r w:rsidR="00205721" w:rsidRPr="00205721">
        <w:t xml:space="preserve"> </w:t>
      </w:r>
      <w:r w:rsidR="00205721">
        <w:t xml:space="preserve">функционала выхода из приложения служит метод </w:t>
      </w:r>
      <w:r w:rsidR="00205721" w:rsidRPr="00205721">
        <w:t>logoutUser</w:t>
      </w:r>
      <w:r w:rsidR="00205721">
        <w:t>()</w:t>
      </w:r>
      <w:r w:rsidR="00205721" w:rsidRPr="00205721">
        <w:t>:</w:t>
      </w:r>
    </w:p>
    <w:p w:rsidR="0051602F" w:rsidRDefault="0051602F" w:rsidP="00205721">
      <w:pPr>
        <w:rPr>
          <w:lang w:val="en-US"/>
        </w:rPr>
      </w:pPr>
    </w:p>
    <w:p w:rsidR="00205721" w:rsidRPr="00205721" w:rsidRDefault="00205721" w:rsidP="00205721">
      <w:pPr>
        <w:rPr>
          <w:lang w:val="en-US"/>
        </w:rPr>
      </w:pPr>
      <w:r>
        <w:rPr>
          <w:lang w:val="en-US"/>
        </w:rPr>
        <w:tab/>
      </w:r>
      <w:r w:rsidRPr="00205721">
        <w:rPr>
          <w:lang w:val="en-US"/>
        </w:rPr>
        <w:t>public function logoutUser(Request $request)</w:t>
      </w:r>
    </w:p>
    <w:p w:rsidR="00205721" w:rsidRPr="00205721" w:rsidRDefault="00205721" w:rsidP="00205721">
      <w:pPr>
        <w:ind w:left="708"/>
        <w:rPr>
          <w:lang w:val="en-US"/>
        </w:rPr>
      </w:pPr>
      <w:r w:rsidRPr="00205721">
        <w:rPr>
          <w:lang w:val="en-US"/>
        </w:rPr>
        <w:t>{</w:t>
      </w:r>
    </w:p>
    <w:p w:rsidR="00205721" w:rsidRPr="00205721" w:rsidRDefault="00205721" w:rsidP="00205721">
      <w:pPr>
        <w:ind w:left="708"/>
        <w:rPr>
          <w:lang w:val="en-US"/>
        </w:rPr>
      </w:pPr>
      <w:r w:rsidRPr="00205721">
        <w:rPr>
          <w:lang w:val="en-US"/>
        </w:rPr>
        <w:t xml:space="preserve">    $token = $request-&gt;bearerToken();</w:t>
      </w:r>
    </w:p>
    <w:p w:rsidR="00205721" w:rsidRPr="00205721" w:rsidRDefault="00205721" w:rsidP="00205721">
      <w:pPr>
        <w:ind w:left="708"/>
        <w:rPr>
          <w:lang w:val="en-US"/>
        </w:rPr>
      </w:pPr>
      <w:r w:rsidRPr="00205721">
        <w:rPr>
          <w:lang w:val="en-US"/>
        </w:rPr>
        <w:t xml:space="preserve">    DB::table('tokens_cemetery')-&gt;insert(['token_id' =&gt; $token]);</w:t>
      </w:r>
    </w:p>
    <w:p w:rsidR="00205721" w:rsidRPr="003361F6" w:rsidRDefault="00205721" w:rsidP="00205721">
      <w:pPr>
        <w:ind w:left="708"/>
        <w:rPr>
          <w:lang w:val="en-US"/>
        </w:rPr>
      </w:pPr>
      <w:r w:rsidRPr="00205721">
        <w:rPr>
          <w:lang w:val="en-US"/>
        </w:rPr>
        <w:t xml:space="preserve">    </w:t>
      </w:r>
      <w:r w:rsidRPr="003361F6">
        <w:rPr>
          <w:lang w:val="en-US"/>
        </w:rPr>
        <w:t>return response('token_deceased');</w:t>
      </w:r>
    </w:p>
    <w:p w:rsidR="00205721" w:rsidRDefault="00205721" w:rsidP="00205721">
      <w:pPr>
        <w:ind w:left="708"/>
      </w:pPr>
      <w:r w:rsidRPr="003361F6">
        <w:rPr>
          <w:lang w:val="en-US"/>
        </w:rPr>
        <w:t>}</w:t>
      </w:r>
    </w:p>
    <w:p w:rsidR="0051602F" w:rsidRPr="0051602F" w:rsidRDefault="0051602F" w:rsidP="00205721">
      <w:pPr>
        <w:ind w:left="708"/>
      </w:pPr>
    </w:p>
    <w:p w:rsidR="00205721" w:rsidRDefault="003361F6" w:rsidP="00205721">
      <w:r>
        <w:t xml:space="preserve">Далее нужно обновить посредника </w:t>
      </w:r>
      <w:r w:rsidRPr="003361F6">
        <w:t xml:space="preserve">ApiUserAuth добавив в него проверку </w:t>
      </w:r>
      <w:r>
        <w:t>уничтоженных аутентификационных</w:t>
      </w:r>
      <w:r w:rsidRPr="003361F6">
        <w:t xml:space="preserve"> токенов:</w:t>
      </w:r>
    </w:p>
    <w:p w:rsidR="0051602F" w:rsidRPr="003361F6" w:rsidRDefault="0051602F" w:rsidP="00205721"/>
    <w:p w:rsidR="003361F6" w:rsidRPr="003361F6" w:rsidRDefault="003361F6" w:rsidP="003361F6">
      <w:pPr>
        <w:rPr>
          <w:lang w:val="en-US"/>
        </w:rPr>
      </w:pPr>
      <w:r>
        <w:tab/>
      </w:r>
      <w:r w:rsidRPr="003361F6">
        <w:rPr>
          <w:lang w:val="en-US"/>
        </w:rPr>
        <w:t>if (DB::table('tokens_cemetery')-&gt;whereTokenId($payload['jti'])-&gt;first()) {</w:t>
      </w:r>
    </w:p>
    <w:p w:rsidR="003361F6" w:rsidRPr="003361F6" w:rsidRDefault="003361F6" w:rsidP="003361F6">
      <w:pPr>
        <w:rPr>
          <w:lang w:val="en-US"/>
        </w:rPr>
      </w:pPr>
      <w:r w:rsidRPr="003361F6">
        <w:rPr>
          <w:lang w:val="en-US"/>
        </w:rPr>
        <w:lastRenderedPageBreak/>
        <w:t xml:space="preserve">    </w:t>
      </w:r>
      <w:r w:rsidRPr="003361F6">
        <w:rPr>
          <w:lang w:val="en-US"/>
        </w:rPr>
        <w:tab/>
      </w:r>
      <w:r>
        <w:tab/>
      </w:r>
      <w:r w:rsidRPr="003361F6">
        <w:rPr>
          <w:lang w:val="en-US"/>
        </w:rPr>
        <w:t>return response('token_deceased', 403);</w:t>
      </w:r>
    </w:p>
    <w:p w:rsidR="003361F6" w:rsidRPr="003361F6" w:rsidRDefault="003361F6" w:rsidP="003361F6">
      <w:pPr>
        <w:ind w:firstLine="708"/>
      </w:pPr>
      <w:r w:rsidRPr="003361F6">
        <w:rPr>
          <w:lang w:val="en-US"/>
        </w:rPr>
        <w:t>}</w:t>
      </w:r>
    </w:p>
    <w:p w:rsidR="003361F6" w:rsidRPr="003361F6" w:rsidRDefault="003361F6" w:rsidP="003361F6">
      <w:pPr>
        <w:ind w:firstLine="708"/>
        <w:rPr>
          <w:lang w:val="en-US"/>
        </w:rPr>
      </w:pPr>
      <w:r w:rsidRPr="003361F6">
        <w:rPr>
          <w:lang w:val="en-US"/>
        </w:rPr>
        <w:t>$request-&gt;merge(['__authTokenId' =&gt; $payload['jti']]);</w:t>
      </w:r>
    </w:p>
    <w:p w:rsidR="00D60484" w:rsidRDefault="00D60484" w:rsidP="00030E77"/>
    <w:p w:rsidR="00EE2810" w:rsidRPr="00EE2810" w:rsidRDefault="00EE2810" w:rsidP="00030E77">
      <w:r w:rsidRPr="00EE2810">
        <w:t xml:space="preserve">Теперь, если пользователь </w:t>
      </w:r>
      <w:r>
        <w:t>выйдет из приложения</w:t>
      </w:r>
      <w:r w:rsidRPr="00EE2810">
        <w:t xml:space="preserve">, запросы по API c </w:t>
      </w:r>
      <w:r>
        <w:t>уничтоженным аутентификационным</w:t>
      </w:r>
      <w:r w:rsidRPr="00EE2810">
        <w:t xml:space="preserve"> токеном получат код 403 и ответ token_deceased, приложение должно попросить пользователя заново войти в систему и разрешить далее использовать свои личные данные и осуществлять действия о</w:t>
      </w:r>
      <w:r>
        <w:t>т</w:t>
      </w:r>
      <w:r w:rsidRPr="00EE2810">
        <w:t xml:space="preserve"> имени пользователя.</w:t>
      </w:r>
    </w:p>
    <w:sectPr w:rsidR="00EE2810" w:rsidRPr="00EE2810" w:rsidSect="00E51616">
      <w:footerReference w:type="default" r:id="rId18"/>
      <w:pgSz w:w="11906" w:h="16838"/>
      <w:pgMar w:top="1134" w:right="850" w:bottom="1134" w:left="1701" w:header="709" w:footer="709"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9AD" w:rsidRDefault="007A19AD" w:rsidP="000A293E">
      <w:pPr>
        <w:spacing w:after="0" w:line="240" w:lineRule="auto"/>
      </w:pPr>
      <w:r>
        <w:separator/>
      </w:r>
    </w:p>
  </w:endnote>
  <w:endnote w:type="continuationSeparator" w:id="1">
    <w:p w:rsidR="007A19AD" w:rsidRDefault="007A19AD" w:rsidP="000A29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0821813"/>
      <w:docPartObj>
        <w:docPartGallery w:val="Page Numbers (Bottom of Page)"/>
        <w:docPartUnique/>
      </w:docPartObj>
    </w:sdtPr>
    <w:sdtContent>
      <w:p w:rsidR="0010121C" w:rsidRDefault="0010121C">
        <w:pPr>
          <w:pStyle w:val="af3"/>
          <w:jc w:val="center"/>
        </w:pPr>
        <w:fldSimple w:instr="PAGE   \* MERGEFORMAT">
          <w:r w:rsidR="00EE2810">
            <w:rPr>
              <w:noProof/>
            </w:rPr>
            <w:t>36</w:t>
          </w:r>
        </w:fldSimple>
      </w:p>
    </w:sdtContent>
  </w:sdt>
  <w:p w:rsidR="0010121C" w:rsidRDefault="0010121C">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9AD" w:rsidRDefault="007A19AD" w:rsidP="000A293E">
      <w:pPr>
        <w:spacing w:after="0" w:line="240" w:lineRule="auto"/>
      </w:pPr>
      <w:r>
        <w:separator/>
      </w:r>
    </w:p>
  </w:footnote>
  <w:footnote w:type="continuationSeparator" w:id="1">
    <w:p w:rsidR="007A19AD" w:rsidRDefault="007A19AD" w:rsidP="000A29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502AD"/>
    <w:multiLevelType w:val="hybridMultilevel"/>
    <w:tmpl w:val="CAF231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F555A1"/>
    <w:multiLevelType w:val="multilevel"/>
    <w:tmpl w:val="7CDCA7D8"/>
    <w:lvl w:ilvl="0">
      <w:start w:val="1"/>
      <w:numFmt w:val="decimal"/>
      <w:lvlText w:val="%1"/>
      <w:lvlJc w:val="left"/>
      <w:pPr>
        <w:ind w:left="480" w:hanging="480"/>
      </w:pPr>
      <w:rPr>
        <w:rFonts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nsid w:val="179B5540"/>
    <w:multiLevelType w:val="hybridMultilevel"/>
    <w:tmpl w:val="D47C2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7AC698F"/>
    <w:multiLevelType w:val="hybridMultilevel"/>
    <w:tmpl w:val="AC9C8D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8FD5BD4"/>
    <w:multiLevelType w:val="hybridMultilevel"/>
    <w:tmpl w:val="3DA2C498"/>
    <w:lvl w:ilvl="0" w:tplc="04190001">
      <w:start w:val="1"/>
      <w:numFmt w:val="bullet"/>
      <w:lvlText w:val=""/>
      <w:lvlJc w:val="left"/>
      <w:pPr>
        <w:ind w:left="1320" w:hanging="360"/>
      </w:pPr>
      <w:rPr>
        <w:rFonts w:ascii="Symbol" w:hAnsi="Symbol"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5">
    <w:nsid w:val="19395B6E"/>
    <w:multiLevelType w:val="hybridMultilevel"/>
    <w:tmpl w:val="45E4BFF0"/>
    <w:lvl w:ilvl="0" w:tplc="81AACBA0">
      <w:start w:val="1"/>
      <w:numFmt w:val="decimal"/>
      <w:pStyle w:val="2"/>
      <w:lvlText w:val="1.%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E9B629B"/>
    <w:multiLevelType w:val="hybridMultilevel"/>
    <w:tmpl w:val="5BB83B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64C6716A">
      <w:numFmt w:val="bullet"/>
      <w:lvlText w:val="-"/>
      <w:lvlJc w:val="left"/>
      <w:pPr>
        <w:ind w:left="2160" w:hanging="360"/>
      </w:pPr>
      <w:rPr>
        <w:rFonts w:ascii="Times New Roman" w:eastAsiaTheme="minorHAnsi" w:hAnsi="Times New Roman" w:cs="Times New Roman"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175422F"/>
    <w:multiLevelType w:val="hybridMultilevel"/>
    <w:tmpl w:val="D68E9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1FD22BC"/>
    <w:multiLevelType w:val="hybridMultilevel"/>
    <w:tmpl w:val="002AC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45508C7"/>
    <w:multiLevelType w:val="multilevel"/>
    <w:tmpl w:val="72D2628E"/>
    <w:lvl w:ilvl="0">
      <w:start w:val="1"/>
      <w:numFmt w:val="bullet"/>
      <w:lvlText w:val=""/>
      <w:lvlJc w:val="left"/>
      <w:pPr>
        <w:ind w:left="960" w:hanging="480"/>
      </w:pPr>
      <w:rPr>
        <w:rFonts w:ascii="Symbol" w:hAnsi="Symbol" w:hint="default"/>
        <w:sz w:val="28"/>
        <w:szCs w:val="28"/>
      </w:rPr>
    </w:lvl>
    <w:lvl w:ilvl="1">
      <w:start w:val="1"/>
      <w:numFmt w:val="decimal"/>
      <w:lvlText w:val="%1.%2"/>
      <w:lvlJc w:val="left"/>
      <w:pPr>
        <w:ind w:left="1668" w:hanging="480"/>
      </w:pPr>
      <w:rPr>
        <w:rFonts w:hint="default"/>
      </w:rPr>
    </w:lvl>
    <w:lvl w:ilvl="2">
      <w:start w:val="1"/>
      <w:numFmt w:val="decimal"/>
      <w:lvlText w:val="%1.%2.%3"/>
      <w:lvlJc w:val="left"/>
      <w:pPr>
        <w:ind w:left="2616" w:hanging="720"/>
      </w:pPr>
      <w:rPr>
        <w:rFonts w:hint="default"/>
      </w:rPr>
    </w:lvl>
    <w:lvl w:ilvl="3">
      <w:start w:val="1"/>
      <w:numFmt w:val="decimal"/>
      <w:lvlText w:val="%1.%2.%3.%4"/>
      <w:lvlJc w:val="left"/>
      <w:pPr>
        <w:ind w:left="3324" w:hanging="720"/>
      </w:pPr>
      <w:rPr>
        <w:rFonts w:hint="default"/>
      </w:rPr>
    </w:lvl>
    <w:lvl w:ilvl="4">
      <w:start w:val="1"/>
      <w:numFmt w:val="decimal"/>
      <w:lvlText w:val="%1.%2.%3.%4.%5"/>
      <w:lvlJc w:val="left"/>
      <w:pPr>
        <w:ind w:left="4392" w:hanging="1080"/>
      </w:pPr>
      <w:rPr>
        <w:rFonts w:hint="default"/>
      </w:rPr>
    </w:lvl>
    <w:lvl w:ilvl="5">
      <w:start w:val="1"/>
      <w:numFmt w:val="decimal"/>
      <w:lvlText w:val="%1.%2.%3.%4.%5.%6"/>
      <w:lvlJc w:val="left"/>
      <w:pPr>
        <w:ind w:left="5100" w:hanging="1080"/>
      </w:pPr>
      <w:rPr>
        <w:rFonts w:hint="default"/>
      </w:rPr>
    </w:lvl>
    <w:lvl w:ilvl="6">
      <w:start w:val="1"/>
      <w:numFmt w:val="decimal"/>
      <w:lvlText w:val="%1.%2.%3.%4.%5.%6.%7"/>
      <w:lvlJc w:val="left"/>
      <w:pPr>
        <w:ind w:left="6168" w:hanging="1440"/>
      </w:pPr>
      <w:rPr>
        <w:rFonts w:hint="default"/>
      </w:rPr>
    </w:lvl>
    <w:lvl w:ilvl="7">
      <w:start w:val="1"/>
      <w:numFmt w:val="decimal"/>
      <w:lvlText w:val="%1.%2.%3.%4.%5.%6.%7.%8"/>
      <w:lvlJc w:val="left"/>
      <w:pPr>
        <w:ind w:left="6876" w:hanging="1440"/>
      </w:pPr>
      <w:rPr>
        <w:rFonts w:hint="default"/>
      </w:rPr>
    </w:lvl>
    <w:lvl w:ilvl="8">
      <w:start w:val="1"/>
      <w:numFmt w:val="decimal"/>
      <w:lvlText w:val="%1.%2.%3.%4.%5.%6.%7.%8.%9"/>
      <w:lvlJc w:val="left"/>
      <w:pPr>
        <w:ind w:left="7584" w:hanging="1440"/>
      </w:pPr>
      <w:rPr>
        <w:rFonts w:hint="default"/>
      </w:rPr>
    </w:lvl>
  </w:abstractNum>
  <w:abstractNum w:abstractNumId="10">
    <w:nsid w:val="272A215B"/>
    <w:multiLevelType w:val="hybridMultilevel"/>
    <w:tmpl w:val="0A3CED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7732BEE"/>
    <w:multiLevelType w:val="multilevel"/>
    <w:tmpl w:val="1DE2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52071E"/>
    <w:multiLevelType w:val="hybridMultilevel"/>
    <w:tmpl w:val="60CAB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65372C"/>
    <w:multiLevelType w:val="hybridMultilevel"/>
    <w:tmpl w:val="096831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4741066"/>
    <w:multiLevelType w:val="hybridMultilevel"/>
    <w:tmpl w:val="8B9A3F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5E14818"/>
    <w:multiLevelType w:val="hybridMultilevel"/>
    <w:tmpl w:val="E91EA098"/>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6">
    <w:nsid w:val="3A8E084C"/>
    <w:multiLevelType w:val="hybridMultilevel"/>
    <w:tmpl w:val="CCF2DE46"/>
    <w:lvl w:ilvl="0" w:tplc="DEE80FBA">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17">
    <w:nsid w:val="3FB7232F"/>
    <w:multiLevelType w:val="hybridMultilevel"/>
    <w:tmpl w:val="05E2EC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FDB7E15"/>
    <w:multiLevelType w:val="hybridMultilevel"/>
    <w:tmpl w:val="72A828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7A25B9C"/>
    <w:multiLevelType w:val="multilevel"/>
    <w:tmpl w:val="7B500FD4"/>
    <w:lvl w:ilvl="0">
      <w:start w:val="1"/>
      <w:numFmt w:val="bullet"/>
      <w:lvlText w:val=""/>
      <w:lvlJc w:val="left"/>
      <w:pPr>
        <w:ind w:left="480" w:hanging="480"/>
      </w:pPr>
      <w:rPr>
        <w:rFonts w:ascii="Symbol" w:hAnsi="Symbol"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0">
    <w:nsid w:val="47DC155D"/>
    <w:multiLevelType w:val="hybridMultilevel"/>
    <w:tmpl w:val="B88420FE"/>
    <w:lvl w:ilvl="0" w:tplc="0D34D62A">
      <w:start w:val="1"/>
      <w:numFmt w:val="decimal"/>
      <w:lvlText w:val="[%1]"/>
      <w:lvlJc w:val="left"/>
      <w:pPr>
        <w:ind w:left="360" w:hanging="360"/>
      </w:pPr>
      <w:rPr>
        <w:rFonts w:hint="default"/>
        <w:sz w:val="28"/>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1">
    <w:nsid w:val="529F5509"/>
    <w:multiLevelType w:val="multilevel"/>
    <w:tmpl w:val="942E4174"/>
    <w:lvl w:ilvl="0">
      <w:start w:val="1"/>
      <w:numFmt w:val="decimal"/>
      <w:pStyle w:val="1"/>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2">
    <w:nsid w:val="53E65791"/>
    <w:multiLevelType w:val="hybridMultilevel"/>
    <w:tmpl w:val="358202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375140"/>
    <w:multiLevelType w:val="hybridMultilevel"/>
    <w:tmpl w:val="E39EE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DA5479E"/>
    <w:multiLevelType w:val="multilevel"/>
    <w:tmpl w:val="24EAA646"/>
    <w:lvl w:ilvl="0">
      <w:start w:val="1"/>
      <w:numFmt w:val="decimal"/>
      <w:pStyle w:val="10"/>
      <w:lvlText w:val="%1"/>
      <w:lvlJc w:val="left"/>
      <w:pPr>
        <w:ind w:left="1429" w:hanging="360"/>
      </w:pPr>
      <w:rPr>
        <w:rFonts w:hint="default"/>
      </w:rPr>
    </w:lvl>
    <w:lvl w:ilvl="1">
      <w:start w:val="1"/>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5">
    <w:nsid w:val="5E1170F1"/>
    <w:multiLevelType w:val="hybridMultilevel"/>
    <w:tmpl w:val="15A49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C615E60"/>
    <w:multiLevelType w:val="multilevel"/>
    <w:tmpl w:val="7CDCA7D8"/>
    <w:lvl w:ilvl="0">
      <w:start w:val="1"/>
      <w:numFmt w:val="decimal"/>
      <w:lvlText w:val="%1"/>
      <w:lvlJc w:val="left"/>
      <w:pPr>
        <w:ind w:left="480" w:hanging="480"/>
      </w:pPr>
      <w:rPr>
        <w:rFonts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7">
    <w:nsid w:val="7D9C2A9F"/>
    <w:multiLevelType w:val="multilevel"/>
    <w:tmpl w:val="8FB4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6"/>
  </w:num>
  <w:num w:numId="4">
    <w:abstractNumId w:val="23"/>
  </w:num>
  <w:num w:numId="5">
    <w:abstractNumId w:val="3"/>
  </w:num>
  <w:num w:numId="6">
    <w:abstractNumId w:val="26"/>
  </w:num>
  <w:num w:numId="7">
    <w:abstractNumId w:val="9"/>
  </w:num>
  <w:num w:numId="8">
    <w:abstractNumId w:val="4"/>
  </w:num>
  <w:num w:numId="9">
    <w:abstractNumId w:val="22"/>
  </w:num>
  <w:num w:numId="10">
    <w:abstractNumId w:val="24"/>
  </w:num>
  <w:num w:numId="11">
    <w:abstractNumId w:val="5"/>
  </w:num>
  <w:num w:numId="12">
    <w:abstractNumId w:val="21"/>
  </w:num>
  <w:num w:numId="13">
    <w:abstractNumId w:val="20"/>
  </w:num>
  <w:num w:numId="14">
    <w:abstractNumId w:val="25"/>
  </w:num>
  <w:num w:numId="15">
    <w:abstractNumId w:val="15"/>
  </w:num>
  <w:num w:numId="16">
    <w:abstractNumId w:val="14"/>
  </w:num>
  <w:num w:numId="17">
    <w:abstractNumId w:val="0"/>
  </w:num>
  <w:num w:numId="18">
    <w:abstractNumId w:val="8"/>
  </w:num>
  <w:num w:numId="19">
    <w:abstractNumId w:val="18"/>
  </w:num>
  <w:num w:numId="20">
    <w:abstractNumId w:val="7"/>
  </w:num>
  <w:num w:numId="21">
    <w:abstractNumId w:val="2"/>
  </w:num>
  <w:num w:numId="22">
    <w:abstractNumId w:val="17"/>
  </w:num>
  <w:num w:numId="23">
    <w:abstractNumId w:val="12"/>
  </w:num>
  <w:num w:numId="24">
    <w:abstractNumId w:val="10"/>
  </w:num>
  <w:num w:numId="25">
    <w:abstractNumId w:val="19"/>
  </w:num>
  <w:num w:numId="26">
    <w:abstractNumId w:val="27"/>
  </w:num>
  <w:num w:numId="27">
    <w:abstractNumId w:val="11"/>
  </w:num>
  <w:num w:numId="28">
    <w:abstractNumId w:val="16"/>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29698"/>
  </w:hdrShapeDefaults>
  <w:footnotePr>
    <w:footnote w:id="0"/>
    <w:footnote w:id="1"/>
  </w:footnotePr>
  <w:endnotePr>
    <w:endnote w:id="0"/>
    <w:endnote w:id="1"/>
  </w:endnotePr>
  <w:compat/>
  <w:rsids>
    <w:rsidRoot w:val="00663546"/>
    <w:rsid w:val="00000186"/>
    <w:rsid w:val="00000426"/>
    <w:rsid w:val="00000B78"/>
    <w:rsid w:val="00001FCF"/>
    <w:rsid w:val="00002F74"/>
    <w:rsid w:val="00004D55"/>
    <w:rsid w:val="000074D1"/>
    <w:rsid w:val="00012AA3"/>
    <w:rsid w:val="00014EFC"/>
    <w:rsid w:val="0001755D"/>
    <w:rsid w:val="000210E5"/>
    <w:rsid w:val="00023569"/>
    <w:rsid w:val="0002485B"/>
    <w:rsid w:val="00025EE2"/>
    <w:rsid w:val="00025F06"/>
    <w:rsid w:val="00025F6E"/>
    <w:rsid w:val="00030E77"/>
    <w:rsid w:val="000313C8"/>
    <w:rsid w:val="00034342"/>
    <w:rsid w:val="00041E89"/>
    <w:rsid w:val="000433C8"/>
    <w:rsid w:val="00043DC9"/>
    <w:rsid w:val="00046181"/>
    <w:rsid w:val="00046BDD"/>
    <w:rsid w:val="0005092D"/>
    <w:rsid w:val="00050CB0"/>
    <w:rsid w:val="00051B24"/>
    <w:rsid w:val="000529C6"/>
    <w:rsid w:val="000539B7"/>
    <w:rsid w:val="00055389"/>
    <w:rsid w:val="00061C5A"/>
    <w:rsid w:val="00061D35"/>
    <w:rsid w:val="00063048"/>
    <w:rsid w:val="000635F5"/>
    <w:rsid w:val="00065078"/>
    <w:rsid w:val="000658B8"/>
    <w:rsid w:val="0007253D"/>
    <w:rsid w:val="000726F0"/>
    <w:rsid w:val="00072C0E"/>
    <w:rsid w:val="0007457E"/>
    <w:rsid w:val="000745DC"/>
    <w:rsid w:val="00074A07"/>
    <w:rsid w:val="00077BF5"/>
    <w:rsid w:val="00081613"/>
    <w:rsid w:val="00081EE0"/>
    <w:rsid w:val="00082BF1"/>
    <w:rsid w:val="000842E5"/>
    <w:rsid w:val="00084802"/>
    <w:rsid w:val="00085464"/>
    <w:rsid w:val="000900D8"/>
    <w:rsid w:val="000933AE"/>
    <w:rsid w:val="00094878"/>
    <w:rsid w:val="00097C08"/>
    <w:rsid w:val="000A293E"/>
    <w:rsid w:val="000A383C"/>
    <w:rsid w:val="000A6159"/>
    <w:rsid w:val="000A63A4"/>
    <w:rsid w:val="000A6946"/>
    <w:rsid w:val="000A7A74"/>
    <w:rsid w:val="000B3FFD"/>
    <w:rsid w:val="000B4330"/>
    <w:rsid w:val="000B4637"/>
    <w:rsid w:val="000B4DB3"/>
    <w:rsid w:val="000B4F75"/>
    <w:rsid w:val="000C12BD"/>
    <w:rsid w:val="000C1E0C"/>
    <w:rsid w:val="000C1FC2"/>
    <w:rsid w:val="000C43A6"/>
    <w:rsid w:val="000C4593"/>
    <w:rsid w:val="000C7099"/>
    <w:rsid w:val="000C70FE"/>
    <w:rsid w:val="000C7FAF"/>
    <w:rsid w:val="000D16EB"/>
    <w:rsid w:val="000D1DD8"/>
    <w:rsid w:val="000D2F17"/>
    <w:rsid w:val="000D351C"/>
    <w:rsid w:val="000D4261"/>
    <w:rsid w:val="000D4F36"/>
    <w:rsid w:val="000D680F"/>
    <w:rsid w:val="000D778B"/>
    <w:rsid w:val="000E007C"/>
    <w:rsid w:val="000E0489"/>
    <w:rsid w:val="000E1306"/>
    <w:rsid w:val="000E2042"/>
    <w:rsid w:val="000E2FC7"/>
    <w:rsid w:val="000E3AF6"/>
    <w:rsid w:val="000E696F"/>
    <w:rsid w:val="000E7457"/>
    <w:rsid w:val="000E7588"/>
    <w:rsid w:val="000F1AB4"/>
    <w:rsid w:val="000F3370"/>
    <w:rsid w:val="000F75BB"/>
    <w:rsid w:val="000F7941"/>
    <w:rsid w:val="000F7A30"/>
    <w:rsid w:val="000F7FDC"/>
    <w:rsid w:val="0010091B"/>
    <w:rsid w:val="00100BB9"/>
    <w:rsid w:val="0010121C"/>
    <w:rsid w:val="001013E6"/>
    <w:rsid w:val="00101927"/>
    <w:rsid w:val="001037DD"/>
    <w:rsid w:val="00107C5F"/>
    <w:rsid w:val="00111B1C"/>
    <w:rsid w:val="00111B79"/>
    <w:rsid w:val="00115ADB"/>
    <w:rsid w:val="001163E1"/>
    <w:rsid w:val="001177A9"/>
    <w:rsid w:val="00122DC2"/>
    <w:rsid w:val="00125270"/>
    <w:rsid w:val="001256E0"/>
    <w:rsid w:val="001261F8"/>
    <w:rsid w:val="001262FE"/>
    <w:rsid w:val="00126FE5"/>
    <w:rsid w:val="0013008A"/>
    <w:rsid w:val="00130CF8"/>
    <w:rsid w:val="00131F73"/>
    <w:rsid w:val="001325B6"/>
    <w:rsid w:val="0013298E"/>
    <w:rsid w:val="001343EA"/>
    <w:rsid w:val="00137FE5"/>
    <w:rsid w:val="001400D5"/>
    <w:rsid w:val="0014080C"/>
    <w:rsid w:val="001409B5"/>
    <w:rsid w:val="00142C3D"/>
    <w:rsid w:val="00144788"/>
    <w:rsid w:val="00146368"/>
    <w:rsid w:val="00146B73"/>
    <w:rsid w:val="00146FC2"/>
    <w:rsid w:val="00146FF6"/>
    <w:rsid w:val="001472CD"/>
    <w:rsid w:val="00147332"/>
    <w:rsid w:val="00147B04"/>
    <w:rsid w:val="00150325"/>
    <w:rsid w:val="00150534"/>
    <w:rsid w:val="0015271E"/>
    <w:rsid w:val="00152A97"/>
    <w:rsid w:val="00153683"/>
    <w:rsid w:val="0015616B"/>
    <w:rsid w:val="0015638F"/>
    <w:rsid w:val="00161AC0"/>
    <w:rsid w:val="00163693"/>
    <w:rsid w:val="001656DB"/>
    <w:rsid w:val="00166677"/>
    <w:rsid w:val="0016717A"/>
    <w:rsid w:val="001673A1"/>
    <w:rsid w:val="0017113D"/>
    <w:rsid w:val="00171387"/>
    <w:rsid w:val="00171B91"/>
    <w:rsid w:val="001725E4"/>
    <w:rsid w:val="00174B6F"/>
    <w:rsid w:val="00174E66"/>
    <w:rsid w:val="00175D5C"/>
    <w:rsid w:val="00176B0D"/>
    <w:rsid w:val="00176D14"/>
    <w:rsid w:val="00184D5E"/>
    <w:rsid w:val="001906D4"/>
    <w:rsid w:val="00195C33"/>
    <w:rsid w:val="00197FCC"/>
    <w:rsid w:val="001A13C6"/>
    <w:rsid w:val="001A2D9E"/>
    <w:rsid w:val="001A7230"/>
    <w:rsid w:val="001A7E89"/>
    <w:rsid w:val="001B14AB"/>
    <w:rsid w:val="001B1FB9"/>
    <w:rsid w:val="001B25C1"/>
    <w:rsid w:val="001B2F30"/>
    <w:rsid w:val="001B3C22"/>
    <w:rsid w:val="001B4994"/>
    <w:rsid w:val="001B5325"/>
    <w:rsid w:val="001B7F48"/>
    <w:rsid w:val="001C27E7"/>
    <w:rsid w:val="001C36E3"/>
    <w:rsid w:val="001C44AD"/>
    <w:rsid w:val="001C58C0"/>
    <w:rsid w:val="001D0562"/>
    <w:rsid w:val="001D182A"/>
    <w:rsid w:val="001D2514"/>
    <w:rsid w:val="001D26EB"/>
    <w:rsid w:val="001D271C"/>
    <w:rsid w:val="001D2827"/>
    <w:rsid w:val="001D3E66"/>
    <w:rsid w:val="001D5A67"/>
    <w:rsid w:val="001D5B6A"/>
    <w:rsid w:val="001E0026"/>
    <w:rsid w:val="001E237B"/>
    <w:rsid w:val="001E4CD7"/>
    <w:rsid w:val="001E6B24"/>
    <w:rsid w:val="001F02F6"/>
    <w:rsid w:val="001F2494"/>
    <w:rsid w:val="001F37C6"/>
    <w:rsid w:val="001F479D"/>
    <w:rsid w:val="001F5CB1"/>
    <w:rsid w:val="001F5DCE"/>
    <w:rsid w:val="002019B6"/>
    <w:rsid w:val="00202C1C"/>
    <w:rsid w:val="00202CC7"/>
    <w:rsid w:val="00203C03"/>
    <w:rsid w:val="002044F8"/>
    <w:rsid w:val="00205721"/>
    <w:rsid w:val="00224D03"/>
    <w:rsid w:val="00225532"/>
    <w:rsid w:val="00226DC2"/>
    <w:rsid w:val="00230376"/>
    <w:rsid w:val="00230B18"/>
    <w:rsid w:val="00230C64"/>
    <w:rsid w:val="002330F8"/>
    <w:rsid w:val="002334A4"/>
    <w:rsid w:val="002340DF"/>
    <w:rsid w:val="00234D5D"/>
    <w:rsid w:val="00235FEE"/>
    <w:rsid w:val="00236F88"/>
    <w:rsid w:val="00237A2B"/>
    <w:rsid w:val="0024061B"/>
    <w:rsid w:val="002422B7"/>
    <w:rsid w:val="00243942"/>
    <w:rsid w:val="002452FC"/>
    <w:rsid w:val="00246B47"/>
    <w:rsid w:val="0025114D"/>
    <w:rsid w:val="002513B7"/>
    <w:rsid w:val="0025163E"/>
    <w:rsid w:val="002532FA"/>
    <w:rsid w:val="00254B63"/>
    <w:rsid w:val="00255A7C"/>
    <w:rsid w:val="00255C87"/>
    <w:rsid w:val="00256DAD"/>
    <w:rsid w:val="00261B25"/>
    <w:rsid w:val="00262420"/>
    <w:rsid w:val="00264E87"/>
    <w:rsid w:val="00265DC7"/>
    <w:rsid w:val="00267DC9"/>
    <w:rsid w:val="002705D2"/>
    <w:rsid w:val="00270A03"/>
    <w:rsid w:val="00271330"/>
    <w:rsid w:val="00271936"/>
    <w:rsid w:val="00271F03"/>
    <w:rsid w:val="002722D3"/>
    <w:rsid w:val="00273DFC"/>
    <w:rsid w:val="00274106"/>
    <w:rsid w:val="002748DF"/>
    <w:rsid w:val="002759B7"/>
    <w:rsid w:val="002769B8"/>
    <w:rsid w:val="0027714C"/>
    <w:rsid w:val="00277819"/>
    <w:rsid w:val="0028056F"/>
    <w:rsid w:val="002822E6"/>
    <w:rsid w:val="002834F8"/>
    <w:rsid w:val="002856AC"/>
    <w:rsid w:val="002869E0"/>
    <w:rsid w:val="0029100A"/>
    <w:rsid w:val="00291894"/>
    <w:rsid w:val="00292331"/>
    <w:rsid w:val="00292481"/>
    <w:rsid w:val="002926B8"/>
    <w:rsid w:val="00292CD2"/>
    <w:rsid w:val="00296F21"/>
    <w:rsid w:val="002A2832"/>
    <w:rsid w:val="002A57C3"/>
    <w:rsid w:val="002A65B3"/>
    <w:rsid w:val="002B2ED7"/>
    <w:rsid w:val="002B343D"/>
    <w:rsid w:val="002B44E4"/>
    <w:rsid w:val="002B46CA"/>
    <w:rsid w:val="002B4E76"/>
    <w:rsid w:val="002B6DC7"/>
    <w:rsid w:val="002B78D9"/>
    <w:rsid w:val="002C22C1"/>
    <w:rsid w:val="002C251E"/>
    <w:rsid w:val="002C2A8F"/>
    <w:rsid w:val="002C3DBA"/>
    <w:rsid w:val="002C4A43"/>
    <w:rsid w:val="002D1991"/>
    <w:rsid w:val="002D4CFB"/>
    <w:rsid w:val="002D55A3"/>
    <w:rsid w:val="002D788D"/>
    <w:rsid w:val="002D7F1E"/>
    <w:rsid w:val="002D7F81"/>
    <w:rsid w:val="002E19DE"/>
    <w:rsid w:val="002E257F"/>
    <w:rsid w:val="002E2AB9"/>
    <w:rsid w:val="002E34C9"/>
    <w:rsid w:val="002E5385"/>
    <w:rsid w:val="002E6250"/>
    <w:rsid w:val="002E6496"/>
    <w:rsid w:val="002E739C"/>
    <w:rsid w:val="002E77D3"/>
    <w:rsid w:val="002F0E2C"/>
    <w:rsid w:val="002F1795"/>
    <w:rsid w:val="002F2558"/>
    <w:rsid w:val="002F3406"/>
    <w:rsid w:val="002F4FDD"/>
    <w:rsid w:val="002F5EAD"/>
    <w:rsid w:val="002F713E"/>
    <w:rsid w:val="003009E1"/>
    <w:rsid w:val="003040E7"/>
    <w:rsid w:val="00304B52"/>
    <w:rsid w:val="00305440"/>
    <w:rsid w:val="00307B63"/>
    <w:rsid w:val="00307D3F"/>
    <w:rsid w:val="00310830"/>
    <w:rsid w:val="00310A04"/>
    <w:rsid w:val="00311DF5"/>
    <w:rsid w:val="003137D3"/>
    <w:rsid w:val="00316779"/>
    <w:rsid w:val="0032098F"/>
    <w:rsid w:val="0032276B"/>
    <w:rsid w:val="00322B1D"/>
    <w:rsid w:val="00324B76"/>
    <w:rsid w:val="0032739D"/>
    <w:rsid w:val="003333E3"/>
    <w:rsid w:val="0033452D"/>
    <w:rsid w:val="00334BA7"/>
    <w:rsid w:val="003361F6"/>
    <w:rsid w:val="00337C5F"/>
    <w:rsid w:val="00341370"/>
    <w:rsid w:val="003420B3"/>
    <w:rsid w:val="003427B6"/>
    <w:rsid w:val="003473D7"/>
    <w:rsid w:val="00347EB2"/>
    <w:rsid w:val="0035112B"/>
    <w:rsid w:val="003535C9"/>
    <w:rsid w:val="00353BB4"/>
    <w:rsid w:val="003615CF"/>
    <w:rsid w:val="00361A6E"/>
    <w:rsid w:val="003642A1"/>
    <w:rsid w:val="00366396"/>
    <w:rsid w:val="00367159"/>
    <w:rsid w:val="0036754E"/>
    <w:rsid w:val="00370C33"/>
    <w:rsid w:val="0037310D"/>
    <w:rsid w:val="00376644"/>
    <w:rsid w:val="00376D52"/>
    <w:rsid w:val="003770F0"/>
    <w:rsid w:val="0038077A"/>
    <w:rsid w:val="003846B3"/>
    <w:rsid w:val="003858C8"/>
    <w:rsid w:val="0038696E"/>
    <w:rsid w:val="0039210B"/>
    <w:rsid w:val="00392E1E"/>
    <w:rsid w:val="0039389C"/>
    <w:rsid w:val="0039527D"/>
    <w:rsid w:val="003961B4"/>
    <w:rsid w:val="00396CE6"/>
    <w:rsid w:val="003A3B40"/>
    <w:rsid w:val="003A5710"/>
    <w:rsid w:val="003A57E4"/>
    <w:rsid w:val="003A5AA5"/>
    <w:rsid w:val="003A6223"/>
    <w:rsid w:val="003A6AFD"/>
    <w:rsid w:val="003B308F"/>
    <w:rsid w:val="003B44CF"/>
    <w:rsid w:val="003B5ABD"/>
    <w:rsid w:val="003B673E"/>
    <w:rsid w:val="003C2539"/>
    <w:rsid w:val="003C4828"/>
    <w:rsid w:val="003C5C31"/>
    <w:rsid w:val="003C734D"/>
    <w:rsid w:val="003D0FA1"/>
    <w:rsid w:val="003D3A73"/>
    <w:rsid w:val="003D50FD"/>
    <w:rsid w:val="003D6652"/>
    <w:rsid w:val="003E0679"/>
    <w:rsid w:val="003E5007"/>
    <w:rsid w:val="003E58E4"/>
    <w:rsid w:val="003E5DB5"/>
    <w:rsid w:val="003E6FAB"/>
    <w:rsid w:val="003E77D5"/>
    <w:rsid w:val="003F1E36"/>
    <w:rsid w:val="003F2674"/>
    <w:rsid w:val="003F3927"/>
    <w:rsid w:val="00401507"/>
    <w:rsid w:val="00402AE2"/>
    <w:rsid w:val="00402E13"/>
    <w:rsid w:val="00403A67"/>
    <w:rsid w:val="00410212"/>
    <w:rsid w:val="00414B36"/>
    <w:rsid w:val="00414E2B"/>
    <w:rsid w:val="00415413"/>
    <w:rsid w:val="00417516"/>
    <w:rsid w:val="004200A4"/>
    <w:rsid w:val="00422FEE"/>
    <w:rsid w:val="0042473F"/>
    <w:rsid w:val="00426EEA"/>
    <w:rsid w:val="00427DEE"/>
    <w:rsid w:val="00430246"/>
    <w:rsid w:val="00430F5D"/>
    <w:rsid w:val="00431DFD"/>
    <w:rsid w:val="00434647"/>
    <w:rsid w:val="00437AD7"/>
    <w:rsid w:val="00441E1C"/>
    <w:rsid w:val="00442F03"/>
    <w:rsid w:val="004445ED"/>
    <w:rsid w:val="00445792"/>
    <w:rsid w:val="0044582E"/>
    <w:rsid w:val="004460C6"/>
    <w:rsid w:val="00447B5B"/>
    <w:rsid w:val="00452C9C"/>
    <w:rsid w:val="0045334F"/>
    <w:rsid w:val="00454C1D"/>
    <w:rsid w:val="004553DF"/>
    <w:rsid w:val="00455F68"/>
    <w:rsid w:val="0045649C"/>
    <w:rsid w:val="004607FA"/>
    <w:rsid w:val="0046085B"/>
    <w:rsid w:val="0046085E"/>
    <w:rsid w:val="004626E6"/>
    <w:rsid w:val="004648E5"/>
    <w:rsid w:val="0046523E"/>
    <w:rsid w:val="0046722F"/>
    <w:rsid w:val="00471025"/>
    <w:rsid w:val="004723B4"/>
    <w:rsid w:val="0047383A"/>
    <w:rsid w:val="00473F95"/>
    <w:rsid w:val="00480480"/>
    <w:rsid w:val="00481BF8"/>
    <w:rsid w:val="00483C5D"/>
    <w:rsid w:val="00484981"/>
    <w:rsid w:val="00485210"/>
    <w:rsid w:val="0048562B"/>
    <w:rsid w:val="0048672B"/>
    <w:rsid w:val="004874A8"/>
    <w:rsid w:val="004903ED"/>
    <w:rsid w:val="00492B2B"/>
    <w:rsid w:val="004937E6"/>
    <w:rsid w:val="004A0199"/>
    <w:rsid w:val="004A230A"/>
    <w:rsid w:val="004A2492"/>
    <w:rsid w:val="004A5557"/>
    <w:rsid w:val="004A5B8F"/>
    <w:rsid w:val="004B0E1B"/>
    <w:rsid w:val="004B1DF4"/>
    <w:rsid w:val="004B261E"/>
    <w:rsid w:val="004B5F33"/>
    <w:rsid w:val="004B6D37"/>
    <w:rsid w:val="004B715E"/>
    <w:rsid w:val="004B73A0"/>
    <w:rsid w:val="004C1B9B"/>
    <w:rsid w:val="004C26CE"/>
    <w:rsid w:val="004C2D69"/>
    <w:rsid w:val="004C5D1F"/>
    <w:rsid w:val="004C613B"/>
    <w:rsid w:val="004C6853"/>
    <w:rsid w:val="004C6AF4"/>
    <w:rsid w:val="004C6DC9"/>
    <w:rsid w:val="004C75E1"/>
    <w:rsid w:val="004C7EA2"/>
    <w:rsid w:val="004D013F"/>
    <w:rsid w:val="004D0825"/>
    <w:rsid w:val="004D0BFF"/>
    <w:rsid w:val="004D20CF"/>
    <w:rsid w:val="004D26E0"/>
    <w:rsid w:val="004D3E7F"/>
    <w:rsid w:val="004D53F8"/>
    <w:rsid w:val="004D64CA"/>
    <w:rsid w:val="004D65FF"/>
    <w:rsid w:val="004E109D"/>
    <w:rsid w:val="004E2369"/>
    <w:rsid w:val="004E2EE0"/>
    <w:rsid w:val="004E4AF4"/>
    <w:rsid w:val="004E54B3"/>
    <w:rsid w:val="004E708B"/>
    <w:rsid w:val="004F5FB3"/>
    <w:rsid w:val="004F6019"/>
    <w:rsid w:val="004F78B5"/>
    <w:rsid w:val="005001A3"/>
    <w:rsid w:val="005003FE"/>
    <w:rsid w:val="005013DA"/>
    <w:rsid w:val="00501715"/>
    <w:rsid w:val="00502A85"/>
    <w:rsid w:val="00502ECE"/>
    <w:rsid w:val="0050644B"/>
    <w:rsid w:val="005075EF"/>
    <w:rsid w:val="00511AAD"/>
    <w:rsid w:val="0051602F"/>
    <w:rsid w:val="005237F5"/>
    <w:rsid w:val="00525639"/>
    <w:rsid w:val="00525CB7"/>
    <w:rsid w:val="00526270"/>
    <w:rsid w:val="00527A88"/>
    <w:rsid w:val="00531F8E"/>
    <w:rsid w:val="00532A45"/>
    <w:rsid w:val="00536D39"/>
    <w:rsid w:val="0054147B"/>
    <w:rsid w:val="00541A13"/>
    <w:rsid w:val="0054288F"/>
    <w:rsid w:val="00543355"/>
    <w:rsid w:val="00543824"/>
    <w:rsid w:val="005442C3"/>
    <w:rsid w:val="0054472F"/>
    <w:rsid w:val="00544857"/>
    <w:rsid w:val="00545043"/>
    <w:rsid w:val="00545C35"/>
    <w:rsid w:val="00545C3C"/>
    <w:rsid w:val="00546497"/>
    <w:rsid w:val="0054710B"/>
    <w:rsid w:val="00547424"/>
    <w:rsid w:val="00547AAC"/>
    <w:rsid w:val="0055030F"/>
    <w:rsid w:val="005609D7"/>
    <w:rsid w:val="0056127C"/>
    <w:rsid w:val="005613EB"/>
    <w:rsid w:val="00561637"/>
    <w:rsid w:val="00561E3F"/>
    <w:rsid w:val="0056405E"/>
    <w:rsid w:val="00565047"/>
    <w:rsid w:val="00565786"/>
    <w:rsid w:val="0056585C"/>
    <w:rsid w:val="00565A9F"/>
    <w:rsid w:val="00567258"/>
    <w:rsid w:val="00573451"/>
    <w:rsid w:val="00575C2A"/>
    <w:rsid w:val="00576929"/>
    <w:rsid w:val="005777CE"/>
    <w:rsid w:val="00577E48"/>
    <w:rsid w:val="00580DA2"/>
    <w:rsid w:val="0058180D"/>
    <w:rsid w:val="005820A0"/>
    <w:rsid w:val="005844A1"/>
    <w:rsid w:val="0058577F"/>
    <w:rsid w:val="00586302"/>
    <w:rsid w:val="005864F2"/>
    <w:rsid w:val="00586839"/>
    <w:rsid w:val="00587C6C"/>
    <w:rsid w:val="005A0730"/>
    <w:rsid w:val="005A09CF"/>
    <w:rsid w:val="005A1D12"/>
    <w:rsid w:val="005A590B"/>
    <w:rsid w:val="005B2EB8"/>
    <w:rsid w:val="005B3206"/>
    <w:rsid w:val="005B4D4A"/>
    <w:rsid w:val="005B5069"/>
    <w:rsid w:val="005B5BCC"/>
    <w:rsid w:val="005B61A0"/>
    <w:rsid w:val="005C0DAF"/>
    <w:rsid w:val="005C333E"/>
    <w:rsid w:val="005C4DC9"/>
    <w:rsid w:val="005C5C2F"/>
    <w:rsid w:val="005D0050"/>
    <w:rsid w:val="005D26E1"/>
    <w:rsid w:val="005D41D9"/>
    <w:rsid w:val="005D65A9"/>
    <w:rsid w:val="005E1430"/>
    <w:rsid w:val="005E3C42"/>
    <w:rsid w:val="005E5978"/>
    <w:rsid w:val="005E6CC1"/>
    <w:rsid w:val="005E78E1"/>
    <w:rsid w:val="005F3B4E"/>
    <w:rsid w:val="005F4830"/>
    <w:rsid w:val="005F7180"/>
    <w:rsid w:val="0060005D"/>
    <w:rsid w:val="006003D9"/>
    <w:rsid w:val="00602984"/>
    <w:rsid w:val="006104E2"/>
    <w:rsid w:val="00611868"/>
    <w:rsid w:val="00613F76"/>
    <w:rsid w:val="0061603D"/>
    <w:rsid w:val="00617664"/>
    <w:rsid w:val="00617A5A"/>
    <w:rsid w:val="00620515"/>
    <w:rsid w:val="00620605"/>
    <w:rsid w:val="00620ADB"/>
    <w:rsid w:val="00622B02"/>
    <w:rsid w:val="00623F46"/>
    <w:rsid w:val="00623F68"/>
    <w:rsid w:val="006269FC"/>
    <w:rsid w:val="006278E7"/>
    <w:rsid w:val="00631948"/>
    <w:rsid w:val="00633619"/>
    <w:rsid w:val="00634EFE"/>
    <w:rsid w:val="006400D6"/>
    <w:rsid w:val="0064013E"/>
    <w:rsid w:val="006404CC"/>
    <w:rsid w:val="0064075E"/>
    <w:rsid w:val="00641377"/>
    <w:rsid w:val="00642847"/>
    <w:rsid w:val="0064297C"/>
    <w:rsid w:val="006447E8"/>
    <w:rsid w:val="00645B3B"/>
    <w:rsid w:val="006529D2"/>
    <w:rsid w:val="006564F1"/>
    <w:rsid w:val="0065656B"/>
    <w:rsid w:val="006614A6"/>
    <w:rsid w:val="00663546"/>
    <w:rsid w:val="0066437E"/>
    <w:rsid w:val="0066550D"/>
    <w:rsid w:val="006666CF"/>
    <w:rsid w:val="006676DD"/>
    <w:rsid w:val="00671DEE"/>
    <w:rsid w:val="006744EE"/>
    <w:rsid w:val="006815FD"/>
    <w:rsid w:val="00681F70"/>
    <w:rsid w:val="0068225F"/>
    <w:rsid w:val="00682FE2"/>
    <w:rsid w:val="006835AC"/>
    <w:rsid w:val="00685BD9"/>
    <w:rsid w:val="00686090"/>
    <w:rsid w:val="006862E4"/>
    <w:rsid w:val="00687FCC"/>
    <w:rsid w:val="00692312"/>
    <w:rsid w:val="00692F24"/>
    <w:rsid w:val="0069332B"/>
    <w:rsid w:val="00693924"/>
    <w:rsid w:val="00693A8D"/>
    <w:rsid w:val="006945AA"/>
    <w:rsid w:val="006968AD"/>
    <w:rsid w:val="006A24E6"/>
    <w:rsid w:val="006A4891"/>
    <w:rsid w:val="006A6541"/>
    <w:rsid w:val="006A6C14"/>
    <w:rsid w:val="006A7FB6"/>
    <w:rsid w:val="006B1230"/>
    <w:rsid w:val="006B1FAA"/>
    <w:rsid w:val="006B5008"/>
    <w:rsid w:val="006B5EB6"/>
    <w:rsid w:val="006B6B5E"/>
    <w:rsid w:val="006B7590"/>
    <w:rsid w:val="006C1305"/>
    <w:rsid w:val="006C1EB1"/>
    <w:rsid w:val="006C2006"/>
    <w:rsid w:val="006C27DC"/>
    <w:rsid w:val="006C2EA5"/>
    <w:rsid w:val="006C6A34"/>
    <w:rsid w:val="006C6C67"/>
    <w:rsid w:val="006D0428"/>
    <w:rsid w:val="006D2161"/>
    <w:rsid w:val="006D27F3"/>
    <w:rsid w:val="006D372A"/>
    <w:rsid w:val="006D44EE"/>
    <w:rsid w:val="006E5B1B"/>
    <w:rsid w:val="006F097E"/>
    <w:rsid w:val="006F2242"/>
    <w:rsid w:val="006F34D5"/>
    <w:rsid w:val="006F3508"/>
    <w:rsid w:val="006F44F3"/>
    <w:rsid w:val="006F6D9D"/>
    <w:rsid w:val="006F72E8"/>
    <w:rsid w:val="007010EE"/>
    <w:rsid w:val="00701BEA"/>
    <w:rsid w:val="0070243C"/>
    <w:rsid w:val="007031B8"/>
    <w:rsid w:val="00704BC8"/>
    <w:rsid w:val="00710B23"/>
    <w:rsid w:val="00711CD5"/>
    <w:rsid w:val="00712AF7"/>
    <w:rsid w:val="0071640F"/>
    <w:rsid w:val="00716AA1"/>
    <w:rsid w:val="007173EB"/>
    <w:rsid w:val="00717C41"/>
    <w:rsid w:val="007222A2"/>
    <w:rsid w:val="007239EA"/>
    <w:rsid w:val="00725B7D"/>
    <w:rsid w:val="0072780F"/>
    <w:rsid w:val="00731B5A"/>
    <w:rsid w:val="007324E5"/>
    <w:rsid w:val="00732BDD"/>
    <w:rsid w:val="007347B1"/>
    <w:rsid w:val="00734BC3"/>
    <w:rsid w:val="00734FA7"/>
    <w:rsid w:val="00735437"/>
    <w:rsid w:val="00736E12"/>
    <w:rsid w:val="007406B9"/>
    <w:rsid w:val="00740C91"/>
    <w:rsid w:val="0074347C"/>
    <w:rsid w:val="007446E8"/>
    <w:rsid w:val="00744CB8"/>
    <w:rsid w:val="0074639C"/>
    <w:rsid w:val="00746FF3"/>
    <w:rsid w:val="00761037"/>
    <w:rsid w:val="00766B06"/>
    <w:rsid w:val="00766BE9"/>
    <w:rsid w:val="00771135"/>
    <w:rsid w:val="0077544C"/>
    <w:rsid w:val="00775841"/>
    <w:rsid w:val="00776AA1"/>
    <w:rsid w:val="00776BA1"/>
    <w:rsid w:val="00780BBF"/>
    <w:rsid w:val="00786B21"/>
    <w:rsid w:val="00794143"/>
    <w:rsid w:val="00794DCE"/>
    <w:rsid w:val="00795FAE"/>
    <w:rsid w:val="007A19AD"/>
    <w:rsid w:val="007A1C41"/>
    <w:rsid w:val="007A2044"/>
    <w:rsid w:val="007A49F9"/>
    <w:rsid w:val="007A7CB7"/>
    <w:rsid w:val="007B2475"/>
    <w:rsid w:val="007B28DE"/>
    <w:rsid w:val="007B3A6B"/>
    <w:rsid w:val="007B54D8"/>
    <w:rsid w:val="007B6955"/>
    <w:rsid w:val="007B6DF7"/>
    <w:rsid w:val="007B7100"/>
    <w:rsid w:val="007B7956"/>
    <w:rsid w:val="007C13AA"/>
    <w:rsid w:val="007C3325"/>
    <w:rsid w:val="007C3FAB"/>
    <w:rsid w:val="007C6550"/>
    <w:rsid w:val="007C6652"/>
    <w:rsid w:val="007C7629"/>
    <w:rsid w:val="007D3CFD"/>
    <w:rsid w:val="007E09E8"/>
    <w:rsid w:val="007E0AC6"/>
    <w:rsid w:val="007E362F"/>
    <w:rsid w:val="007E5425"/>
    <w:rsid w:val="007E5839"/>
    <w:rsid w:val="007E58FD"/>
    <w:rsid w:val="007E5AEA"/>
    <w:rsid w:val="007F0741"/>
    <w:rsid w:val="007F1892"/>
    <w:rsid w:val="00800DBF"/>
    <w:rsid w:val="008031B2"/>
    <w:rsid w:val="008033D9"/>
    <w:rsid w:val="008108E3"/>
    <w:rsid w:val="00810D34"/>
    <w:rsid w:val="00812F82"/>
    <w:rsid w:val="00813AE8"/>
    <w:rsid w:val="008140B8"/>
    <w:rsid w:val="0081424E"/>
    <w:rsid w:val="00814772"/>
    <w:rsid w:val="00815BF9"/>
    <w:rsid w:val="00821D44"/>
    <w:rsid w:val="00822D55"/>
    <w:rsid w:val="00823A6B"/>
    <w:rsid w:val="00824032"/>
    <w:rsid w:val="00825407"/>
    <w:rsid w:val="0082712E"/>
    <w:rsid w:val="008301D6"/>
    <w:rsid w:val="00831A7F"/>
    <w:rsid w:val="00836DB3"/>
    <w:rsid w:val="0083748D"/>
    <w:rsid w:val="00840A23"/>
    <w:rsid w:val="00841470"/>
    <w:rsid w:val="0084449D"/>
    <w:rsid w:val="00844534"/>
    <w:rsid w:val="0084501D"/>
    <w:rsid w:val="00846901"/>
    <w:rsid w:val="00850879"/>
    <w:rsid w:val="00850A4B"/>
    <w:rsid w:val="008535BA"/>
    <w:rsid w:val="008549D4"/>
    <w:rsid w:val="0085531F"/>
    <w:rsid w:val="00855896"/>
    <w:rsid w:val="00857AC5"/>
    <w:rsid w:val="00857C32"/>
    <w:rsid w:val="008606BA"/>
    <w:rsid w:val="0086157C"/>
    <w:rsid w:val="00861D13"/>
    <w:rsid w:val="0086218E"/>
    <w:rsid w:val="00862C2B"/>
    <w:rsid w:val="00863B7D"/>
    <w:rsid w:val="00863C65"/>
    <w:rsid w:val="00863FDF"/>
    <w:rsid w:val="00864413"/>
    <w:rsid w:val="008717E0"/>
    <w:rsid w:val="00872402"/>
    <w:rsid w:val="00873ECA"/>
    <w:rsid w:val="00875944"/>
    <w:rsid w:val="00883A52"/>
    <w:rsid w:val="00885C18"/>
    <w:rsid w:val="00886414"/>
    <w:rsid w:val="00886CC0"/>
    <w:rsid w:val="00890B91"/>
    <w:rsid w:val="00893229"/>
    <w:rsid w:val="008934E2"/>
    <w:rsid w:val="008944E8"/>
    <w:rsid w:val="00895D00"/>
    <w:rsid w:val="008965EF"/>
    <w:rsid w:val="00897781"/>
    <w:rsid w:val="0089782F"/>
    <w:rsid w:val="00897D46"/>
    <w:rsid w:val="008A0FD9"/>
    <w:rsid w:val="008A31AB"/>
    <w:rsid w:val="008A39EE"/>
    <w:rsid w:val="008B1158"/>
    <w:rsid w:val="008B11B4"/>
    <w:rsid w:val="008B206D"/>
    <w:rsid w:val="008B21DF"/>
    <w:rsid w:val="008B4C15"/>
    <w:rsid w:val="008B4E95"/>
    <w:rsid w:val="008B64FC"/>
    <w:rsid w:val="008B6908"/>
    <w:rsid w:val="008B7332"/>
    <w:rsid w:val="008B7484"/>
    <w:rsid w:val="008C00B6"/>
    <w:rsid w:val="008C0741"/>
    <w:rsid w:val="008C105B"/>
    <w:rsid w:val="008C1224"/>
    <w:rsid w:val="008C5C5C"/>
    <w:rsid w:val="008C654C"/>
    <w:rsid w:val="008C6884"/>
    <w:rsid w:val="008C7A22"/>
    <w:rsid w:val="008D2016"/>
    <w:rsid w:val="008D2357"/>
    <w:rsid w:val="008D23A8"/>
    <w:rsid w:val="008D33EB"/>
    <w:rsid w:val="008D3D22"/>
    <w:rsid w:val="008D6489"/>
    <w:rsid w:val="008E0AE8"/>
    <w:rsid w:val="008E6AE0"/>
    <w:rsid w:val="008F2C94"/>
    <w:rsid w:val="008F342E"/>
    <w:rsid w:val="008F3E66"/>
    <w:rsid w:val="008F47A6"/>
    <w:rsid w:val="008F6071"/>
    <w:rsid w:val="008F77D5"/>
    <w:rsid w:val="00900695"/>
    <w:rsid w:val="0090097C"/>
    <w:rsid w:val="009068EA"/>
    <w:rsid w:val="00906A4F"/>
    <w:rsid w:val="00910152"/>
    <w:rsid w:val="0091462A"/>
    <w:rsid w:val="00914D9D"/>
    <w:rsid w:val="0091713E"/>
    <w:rsid w:val="009207B6"/>
    <w:rsid w:val="009215F8"/>
    <w:rsid w:val="0092371C"/>
    <w:rsid w:val="0092571F"/>
    <w:rsid w:val="00925730"/>
    <w:rsid w:val="00926367"/>
    <w:rsid w:val="0093039C"/>
    <w:rsid w:val="0093197F"/>
    <w:rsid w:val="00932620"/>
    <w:rsid w:val="00932ED5"/>
    <w:rsid w:val="009336ED"/>
    <w:rsid w:val="00935BCD"/>
    <w:rsid w:val="00936EAA"/>
    <w:rsid w:val="00942839"/>
    <w:rsid w:val="00945DAA"/>
    <w:rsid w:val="00947752"/>
    <w:rsid w:val="00950329"/>
    <w:rsid w:val="00952D2B"/>
    <w:rsid w:val="009574DC"/>
    <w:rsid w:val="00961690"/>
    <w:rsid w:val="009646DD"/>
    <w:rsid w:val="00964A5F"/>
    <w:rsid w:val="00965B2F"/>
    <w:rsid w:val="00966BD3"/>
    <w:rsid w:val="00971C08"/>
    <w:rsid w:val="00971E1B"/>
    <w:rsid w:val="00971EE7"/>
    <w:rsid w:val="00976FA5"/>
    <w:rsid w:val="009801CA"/>
    <w:rsid w:val="00980F17"/>
    <w:rsid w:val="00981105"/>
    <w:rsid w:val="00981BCD"/>
    <w:rsid w:val="00981EE4"/>
    <w:rsid w:val="009828E5"/>
    <w:rsid w:val="00986610"/>
    <w:rsid w:val="00990BF1"/>
    <w:rsid w:val="009928CF"/>
    <w:rsid w:val="0099422E"/>
    <w:rsid w:val="009943AF"/>
    <w:rsid w:val="009A25D3"/>
    <w:rsid w:val="009A292C"/>
    <w:rsid w:val="009A2D53"/>
    <w:rsid w:val="009A582D"/>
    <w:rsid w:val="009A65A6"/>
    <w:rsid w:val="009A66F7"/>
    <w:rsid w:val="009A6886"/>
    <w:rsid w:val="009A6DDF"/>
    <w:rsid w:val="009A74FD"/>
    <w:rsid w:val="009B1E9F"/>
    <w:rsid w:val="009B5924"/>
    <w:rsid w:val="009B70A7"/>
    <w:rsid w:val="009B785A"/>
    <w:rsid w:val="009C0A5F"/>
    <w:rsid w:val="009C0C74"/>
    <w:rsid w:val="009C6439"/>
    <w:rsid w:val="009C67EE"/>
    <w:rsid w:val="009D078A"/>
    <w:rsid w:val="009D58BD"/>
    <w:rsid w:val="009D680D"/>
    <w:rsid w:val="009D74BA"/>
    <w:rsid w:val="009E0761"/>
    <w:rsid w:val="009E1AC1"/>
    <w:rsid w:val="009E2452"/>
    <w:rsid w:val="009E2697"/>
    <w:rsid w:val="009E42AD"/>
    <w:rsid w:val="009E4452"/>
    <w:rsid w:val="009E48C2"/>
    <w:rsid w:val="009E4DE7"/>
    <w:rsid w:val="009E5975"/>
    <w:rsid w:val="009E5FED"/>
    <w:rsid w:val="009E63A7"/>
    <w:rsid w:val="009E64AD"/>
    <w:rsid w:val="009E6727"/>
    <w:rsid w:val="009E6764"/>
    <w:rsid w:val="009F015A"/>
    <w:rsid w:val="009F0558"/>
    <w:rsid w:val="009F0966"/>
    <w:rsid w:val="00A00768"/>
    <w:rsid w:val="00A019D1"/>
    <w:rsid w:val="00A02358"/>
    <w:rsid w:val="00A060DF"/>
    <w:rsid w:val="00A11656"/>
    <w:rsid w:val="00A11C00"/>
    <w:rsid w:val="00A13C21"/>
    <w:rsid w:val="00A13E60"/>
    <w:rsid w:val="00A152BD"/>
    <w:rsid w:val="00A17E75"/>
    <w:rsid w:val="00A238D0"/>
    <w:rsid w:val="00A26167"/>
    <w:rsid w:val="00A27C5C"/>
    <w:rsid w:val="00A308B8"/>
    <w:rsid w:val="00A315F7"/>
    <w:rsid w:val="00A333DB"/>
    <w:rsid w:val="00A34062"/>
    <w:rsid w:val="00A35227"/>
    <w:rsid w:val="00A40CA1"/>
    <w:rsid w:val="00A43098"/>
    <w:rsid w:val="00A43AC7"/>
    <w:rsid w:val="00A46FAE"/>
    <w:rsid w:val="00A47F11"/>
    <w:rsid w:val="00A54813"/>
    <w:rsid w:val="00A54A9C"/>
    <w:rsid w:val="00A54E07"/>
    <w:rsid w:val="00A55ADD"/>
    <w:rsid w:val="00A56A35"/>
    <w:rsid w:val="00A61347"/>
    <w:rsid w:val="00A623F8"/>
    <w:rsid w:val="00A62AB2"/>
    <w:rsid w:val="00A63323"/>
    <w:rsid w:val="00A64EAF"/>
    <w:rsid w:val="00A651DA"/>
    <w:rsid w:val="00A65DA4"/>
    <w:rsid w:val="00A66FEF"/>
    <w:rsid w:val="00A677BD"/>
    <w:rsid w:val="00A7037F"/>
    <w:rsid w:val="00A71E53"/>
    <w:rsid w:val="00A73C73"/>
    <w:rsid w:val="00A73F0B"/>
    <w:rsid w:val="00A74F41"/>
    <w:rsid w:val="00A750C0"/>
    <w:rsid w:val="00A76D31"/>
    <w:rsid w:val="00A772EF"/>
    <w:rsid w:val="00A77ADD"/>
    <w:rsid w:val="00A84F75"/>
    <w:rsid w:val="00A85EF5"/>
    <w:rsid w:val="00A86DC2"/>
    <w:rsid w:val="00A948D5"/>
    <w:rsid w:val="00A9644E"/>
    <w:rsid w:val="00A96DB8"/>
    <w:rsid w:val="00A9781A"/>
    <w:rsid w:val="00AA0565"/>
    <w:rsid w:val="00AA1F94"/>
    <w:rsid w:val="00AA2A35"/>
    <w:rsid w:val="00AA4703"/>
    <w:rsid w:val="00AA494B"/>
    <w:rsid w:val="00AA5926"/>
    <w:rsid w:val="00AA6B98"/>
    <w:rsid w:val="00AA7960"/>
    <w:rsid w:val="00AB008D"/>
    <w:rsid w:val="00AB0FEC"/>
    <w:rsid w:val="00AB0FF5"/>
    <w:rsid w:val="00AB16D6"/>
    <w:rsid w:val="00AB2F74"/>
    <w:rsid w:val="00AB3131"/>
    <w:rsid w:val="00AB3537"/>
    <w:rsid w:val="00AB4D69"/>
    <w:rsid w:val="00AB62BF"/>
    <w:rsid w:val="00AB717C"/>
    <w:rsid w:val="00AB7508"/>
    <w:rsid w:val="00AB787D"/>
    <w:rsid w:val="00AB7AAA"/>
    <w:rsid w:val="00AC0CCB"/>
    <w:rsid w:val="00AC2145"/>
    <w:rsid w:val="00AC3C03"/>
    <w:rsid w:val="00AC4D42"/>
    <w:rsid w:val="00AC6950"/>
    <w:rsid w:val="00AD116F"/>
    <w:rsid w:val="00AD25A5"/>
    <w:rsid w:val="00AE01D8"/>
    <w:rsid w:val="00AE0ECD"/>
    <w:rsid w:val="00AE5404"/>
    <w:rsid w:val="00AE5A65"/>
    <w:rsid w:val="00AE73DC"/>
    <w:rsid w:val="00AE75C6"/>
    <w:rsid w:val="00AE76BB"/>
    <w:rsid w:val="00AF2F10"/>
    <w:rsid w:val="00AF3673"/>
    <w:rsid w:val="00AF7C5E"/>
    <w:rsid w:val="00B0075E"/>
    <w:rsid w:val="00B00E97"/>
    <w:rsid w:val="00B03054"/>
    <w:rsid w:val="00B0473D"/>
    <w:rsid w:val="00B04E04"/>
    <w:rsid w:val="00B05D0D"/>
    <w:rsid w:val="00B06FE7"/>
    <w:rsid w:val="00B07CDD"/>
    <w:rsid w:val="00B11671"/>
    <w:rsid w:val="00B11FBC"/>
    <w:rsid w:val="00B156CE"/>
    <w:rsid w:val="00B17076"/>
    <w:rsid w:val="00B23991"/>
    <w:rsid w:val="00B25009"/>
    <w:rsid w:val="00B30A9B"/>
    <w:rsid w:val="00B32F86"/>
    <w:rsid w:val="00B3665B"/>
    <w:rsid w:val="00B41C71"/>
    <w:rsid w:val="00B42748"/>
    <w:rsid w:val="00B42BE1"/>
    <w:rsid w:val="00B42CC5"/>
    <w:rsid w:val="00B50E31"/>
    <w:rsid w:val="00B50F35"/>
    <w:rsid w:val="00B51038"/>
    <w:rsid w:val="00B52C63"/>
    <w:rsid w:val="00B52FFC"/>
    <w:rsid w:val="00B53E75"/>
    <w:rsid w:val="00B5434D"/>
    <w:rsid w:val="00B54D82"/>
    <w:rsid w:val="00B552F6"/>
    <w:rsid w:val="00B55CC4"/>
    <w:rsid w:val="00B635B6"/>
    <w:rsid w:val="00B64E1C"/>
    <w:rsid w:val="00B6760E"/>
    <w:rsid w:val="00B72813"/>
    <w:rsid w:val="00B72F87"/>
    <w:rsid w:val="00B7394D"/>
    <w:rsid w:val="00B73B8C"/>
    <w:rsid w:val="00B801E1"/>
    <w:rsid w:val="00B81C5A"/>
    <w:rsid w:val="00B84778"/>
    <w:rsid w:val="00B854D9"/>
    <w:rsid w:val="00B85C30"/>
    <w:rsid w:val="00B877F6"/>
    <w:rsid w:val="00B924A0"/>
    <w:rsid w:val="00B92819"/>
    <w:rsid w:val="00B95CC9"/>
    <w:rsid w:val="00B9627E"/>
    <w:rsid w:val="00B9687D"/>
    <w:rsid w:val="00BA264E"/>
    <w:rsid w:val="00BA5694"/>
    <w:rsid w:val="00BA6412"/>
    <w:rsid w:val="00BA7429"/>
    <w:rsid w:val="00BB040C"/>
    <w:rsid w:val="00BB264B"/>
    <w:rsid w:val="00BB39C5"/>
    <w:rsid w:val="00BB4393"/>
    <w:rsid w:val="00BB65A4"/>
    <w:rsid w:val="00BB695E"/>
    <w:rsid w:val="00BB7F76"/>
    <w:rsid w:val="00BC1A6C"/>
    <w:rsid w:val="00BC4AF9"/>
    <w:rsid w:val="00BC4C0E"/>
    <w:rsid w:val="00BC4CBA"/>
    <w:rsid w:val="00BC5EB8"/>
    <w:rsid w:val="00BC7BFA"/>
    <w:rsid w:val="00BD0185"/>
    <w:rsid w:val="00BD0B88"/>
    <w:rsid w:val="00BD2490"/>
    <w:rsid w:val="00BD2EAB"/>
    <w:rsid w:val="00BD392D"/>
    <w:rsid w:val="00BD57B1"/>
    <w:rsid w:val="00BE0A21"/>
    <w:rsid w:val="00BE3A8B"/>
    <w:rsid w:val="00BE4351"/>
    <w:rsid w:val="00BE5814"/>
    <w:rsid w:val="00BE63E3"/>
    <w:rsid w:val="00BF0BAC"/>
    <w:rsid w:val="00BF39D4"/>
    <w:rsid w:val="00BF4291"/>
    <w:rsid w:val="00BF6AF4"/>
    <w:rsid w:val="00BF6D1D"/>
    <w:rsid w:val="00BF7A04"/>
    <w:rsid w:val="00BF7CC2"/>
    <w:rsid w:val="00C008C8"/>
    <w:rsid w:val="00C01222"/>
    <w:rsid w:val="00C020B0"/>
    <w:rsid w:val="00C021C8"/>
    <w:rsid w:val="00C03511"/>
    <w:rsid w:val="00C12A0B"/>
    <w:rsid w:val="00C1312B"/>
    <w:rsid w:val="00C20051"/>
    <w:rsid w:val="00C2116C"/>
    <w:rsid w:val="00C21572"/>
    <w:rsid w:val="00C215C1"/>
    <w:rsid w:val="00C21E1D"/>
    <w:rsid w:val="00C22289"/>
    <w:rsid w:val="00C23FC6"/>
    <w:rsid w:val="00C241C0"/>
    <w:rsid w:val="00C249BF"/>
    <w:rsid w:val="00C2579B"/>
    <w:rsid w:val="00C26CC7"/>
    <w:rsid w:val="00C27D46"/>
    <w:rsid w:val="00C34AE0"/>
    <w:rsid w:val="00C35F57"/>
    <w:rsid w:val="00C442A0"/>
    <w:rsid w:val="00C44719"/>
    <w:rsid w:val="00C44DC5"/>
    <w:rsid w:val="00C46FBA"/>
    <w:rsid w:val="00C47EE3"/>
    <w:rsid w:val="00C47EEC"/>
    <w:rsid w:val="00C507F6"/>
    <w:rsid w:val="00C51400"/>
    <w:rsid w:val="00C53852"/>
    <w:rsid w:val="00C56F24"/>
    <w:rsid w:val="00C60952"/>
    <w:rsid w:val="00C60B97"/>
    <w:rsid w:val="00C60DD6"/>
    <w:rsid w:val="00C61741"/>
    <w:rsid w:val="00C70022"/>
    <w:rsid w:val="00C72AEC"/>
    <w:rsid w:val="00C757C9"/>
    <w:rsid w:val="00C77241"/>
    <w:rsid w:val="00C81F78"/>
    <w:rsid w:val="00C820A9"/>
    <w:rsid w:val="00C91C34"/>
    <w:rsid w:val="00C9287A"/>
    <w:rsid w:val="00C92CA5"/>
    <w:rsid w:val="00C9322B"/>
    <w:rsid w:val="00C93FEC"/>
    <w:rsid w:val="00C94F3C"/>
    <w:rsid w:val="00C9594B"/>
    <w:rsid w:val="00C97F18"/>
    <w:rsid w:val="00CA018A"/>
    <w:rsid w:val="00CA0E99"/>
    <w:rsid w:val="00CA1608"/>
    <w:rsid w:val="00CA2495"/>
    <w:rsid w:val="00CA42DA"/>
    <w:rsid w:val="00CA58BB"/>
    <w:rsid w:val="00CA5AC2"/>
    <w:rsid w:val="00CB0368"/>
    <w:rsid w:val="00CB0AC0"/>
    <w:rsid w:val="00CB1374"/>
    <w:rsid w:val="00CB3AD6"/>
    <w:rsid w:val="00CB6EDA"/>
    <w:rsid w:val="00CB775D"/>
    <w:rsid w:val="00CB7DCC"/>
    <w:rsid w:val="00CC004E"/>
    <w:rsid w:val="00CC3223"/>
    <w:rsid w:val="00CC5F43"/>
    <w:rsid w:val="00CC676C"/>
    <w:rsid w:val="00CC6F4D"/>
    <w:rsid w:val="00CD2A6D"/>
    <w:rsid w:val="00CD4AA5"/>
    <w:rsid w:val="00CD5D75"/>
    <w:rsid w:val="00CD69BB"/>
    <w:rsid w:val="00CD6D42"/>
    <w:rsid w:val="00CD6E64"/>
    <w:rsid w:val="00CD7136"/>
    <w:rsid w:val="00CD78D2"/>
    <w:rsid w:val="00CE193B"/>
    <w:rsid w:val="00CE242B"/>
    <w:rsid w:val="00CE25C2"/>
    <w:rsid w:val="00CE39D2"/>
    <w:rsid w:val="00CE58A4"/>
    <w:rsid w:val="00CE5A21"/>
    <w:rsid w:val="00CE7584"/>
    <w:rsid w:val="00CF0321"/>
    <w:rsid w:val="00CF13F5"/>
    <w:rsid w:val="00CF197E"/>
    <w:rsid w:val="00CF2918"/>
    <w:rsid w:val="00CF6679"/>
    <w:rsid w:val="00D00668"/>
    <w:rsid w:val="00D01292"/>
    <w:rsid w:val="00D02DBD"/>
    <w:rsid w:val="00D032F2"/>
    <w:rsid w:val="00D0340F"/>
    <w:rsid w:val="00D04211"/>
    <w:rsid w:val="00D048D4"/>
    <w:rsid w:val="00D04CE7"/>
    <w:rsid w:val="00D07854"/>
    <w:rsid w:val="00D11104"/>
    <w:rsid w:val="00D117BC"/>
    <w:rsid w:val="00D1316C"/>
    <w:rsid w:val="00D13B8B"/>
    <w:rsid w:val="00D162AD"/>
    <w:rsid w:val="00D174BA"/>
    <w:rsid w:val="00D17858"/>
    <w:rsid w:val="00D17E2F"/>
    <w:rsid w:val="00D20ADA"/>
    <w:rsid w:val="00D21DAA"/>
    <w:rsid w:val="00D22B95"/>
    <w:rsid w:val="00D2369B"/>
    <w:rsid w:val="00D23B4A"/>
    <w:rsid w:val="00D242C7"/>
    <w:rsid w:val="00D24715"/>
    <w:rsid w:val="00D25C8B"/>
    <w:rsid w:val="00D26065"/>
    <w:rsid w:val="00D2638F"/>
    <w:rsid w:val="00D265CA"/>
    <w:rsid w:val="00D27E9D"/>
    <w:rsid w:val="00D316D9"/>
    <w:rsid w:val="00D32275"/>
    <w:rsid w:val="00D353E3"/>
    <w:rsid w:val="00D36F14"/>
    <w:rsid w:val="00D379C5"/>
    <w:rsid w:val="00D37B64"/>
    <w:rsid w:val="00D37B7F"/>
    <w:rsid w:val="00D403C3"/>
    <w:rsid w:val="00D40744"/>
    <w:rsid w:val="00D413C1"/>
    <w:rsid w:val="00D417C6"/>
    <w:rsid w:val="00D41B46"/>
    <w:rsid w:val="00D42DC7"/>
    <w:rsid w:val="00D430AC"/>
    <w:rsid w:val="00D46128"/>
    <w:rsid w:val="00D46614"/>
    <w:rsid w:val="00D471ED"/>
    <w:rsid w:val="00D47E0F"/>
    <w:rsid w:val="00D51BA3"/>
    <w:rsid w:val="00D5414F"/>
    <w:rsid w:val="00D543AF"/>
    <w:rsid w:val="00D54C01"/>
    <w:rsid w:val="00D5518E"/>
    <w:rsid w:val="00D60484"/>
    <w:rsid w:val="00D60F45"/>
    <w:rsid w:val="00D64178"/>
    <w:rsid w:val="00D64733"/>
    <w:rsid w:val="00D664C8"/>
    <w:rsid w:val="00D66840"/>
    <w:rsid w:val="00D67D99"/>
    <w:rsid w:val="00D70E30"/>
    <w:rsid w:val="00D729FC"/>
    <w:rsid w:val="00D72A3A"/>
    <w:rsid w:val="00D72E68"/>
    <w:rsid w:val="00D757C8"/>
    <w:rsid w:val="00D825C1"/>
    <w:rsid w:val="00D83ECA"/>
    <w:rsid w:val="00D8609B"/>
    <w:rsid w:val="00D873D9"/>
    <w:rsid w:val="00D92134"/>
    <w:rsid w:val="00D9222D"/>
    <w:rsid w:val="00D942BE"/>
    <w:rsid w:val="00D94A92"/>
    <w:rsid w:val="00D95983"/>
    <w:rsid w:val="00D9675E"/>
    <w:rsid w:val="00D97A03"/>
    <w:rsid w:val="00DA07E4"/>
    <w:rsid w:val="00DA547E"/>
    <w:rsid w:val="00DA592A"/>
    <w:rsid w:val="00DA5A15"/>
    <w:rsid w:val="00DB292D"/>
    <w:rsid w:val="00DB3B73"/>
    <w:rsid w:val="00DB3D90"/>
    <w:rsid w:val="00DB460D"/>
    <w:rsid w:val="00DB7674"/>
    <w:rsid w:val="00DC09F4"/>
    <w:rsid w:val="00DC0C39"/>
    <w:rsid w:val="00DC250A"/>
    <w:rsid w:val="00DC377A"/>
    <w:rsid w:val="00DC5B70"/>
    <w:rsid w:val="00DC5C1D"/>
    <w:rsid w:val="00DD0BFA"/>
    <w:rsid w:val="00DD19E2"/>
    <w:rsid w:val="00DD2247"/>
    <w:rsid w:val="00DD3741"/>
    <w:rsid w:val="00DD5C39"/>
    <w:rsid w:val="00DD6328"/>
    <w:rsid w:val="00DD6C08"/>
    <w:rsid w:val="00DD7DC9"/>
    <w:rsid w:val="00DE11AA"/>
    <w:rsid w:val="00DE2A0D"/>
    <w:rsid w:val="00DE2A15"/>
    <w:rsid w:val="00DE39AB"/>
    <w:rsid w:val="00DE6657"/>
    <w:rsid w:val="00DE69A9"/>
    <w:rsid w:val="00DF1D84"/>
    <w:rsid w:val="00DF2323"/>
    <w:rsid w:val="00DF3EF2"/>
    <w:rsid w:val="00DF54F8"/>
    <w:rsid w:val="00DF5716"/>
    <w:rsid w:val="00DF65FB"/>
    <w:rsid w:val="00DF7A38"/>
    <w:rsid w:val="00E026E9"/>
    <w:rsid w:val="00E072B6"/>
    <w:rsid w:val="00E10166"/>
    <w:rsid w:val="00E121BC"/>
    <w:rsid w:val="00E12218"/>
    <w:rsid w:val="00E12E77"/>
    <w:rsid w:val="00E13992"/>
    <w:rsid w:val="00E13F74"/>
    <w:rsid w:val="00E21C72"/>
    <w:rsid w:val="00E22008"/>
    <w:rsid w:val="00E25840"/>
    <w:rsid w:val="00E30AD0"/>
    <w:rsid w:val="00E320CC"/>
    <w:rsid w:val="00E321EC"/>
    <w:rsid w:val="00E4224F"/>
    <w:rsid w:val="00E42318"/>
    <w:rsid w:val="00E45587"/>
    <w:rsid w:val="00E478E5"/>
    <w:rsid w:val="00E5024F"/>
    <w:rsid w:val="00E50D59"/>
    <w:rsid w:val="00E51616"/>
    <w:rsid w:val="00E51720"/>
    <w:rsid w:val="00E52135"/>
    <w:rsid w:val="00E522FE"/>
    <w:rsid w:val="00E52836"/>
    <w:rsid w:val="00E530C0"/>
    <w:rsid w:val="00E53486"/>
    <w:rsid w:val="00E562D3"/>
    <w:rsid w:val="00E5750A"/>
    <w:rsid w:val="00E60EB6"/>
    <w:rsid w:val="00E62196"/>
    <w:rsid w:val="00E65F22"/>
    <w:rsid w:val="00E6670A"/>
    <w:rsid w:val="00E668B6"/>
    <w:rsid w:val="00E73016"/>
    <w:rsid w:val="00E730F9"/>
    <w:rsid w:val="00E75CBA"/>
    <w:rsid w:val="00E76FC4"/>
    <w:rsid w:val="00E779FA"/>
    <w:rsid w:val="00E82374"/>
    <w:rsid w:val="00E8346F"/>
    <w:rsid w:val="00E840CA"/>
    <w:rsid w:val="00E84622"/>
    <w:rsid w:val="00E8505D"/>
    <w:rsid w:val="00E86D10"/>
    <w:rsid w:val="00E86D15"/>
    <w:rsid w:val="00E9220D"/>
    <w:rsid w:val="00E944FF"/>
    <w:rsid w:val="00E97E07"/>
    <w:rsid w:val="00EA3BD2"/>
    <w:rsid w:val="00EA58CA"/>
    <w:rsid w:val="00EB1993"/>
    <w:rsid w:val="00EB5339"/>
    <w:rsid w:val="00EB6635"/>
    <w:rsid w:val="00EB7016"/>
    <w:rsid w:val="00EC23E2"/>
    <w:rsid w:val="00EC2BF7"/>
    <w:rsid w:val="00EC53D0"/>
    <w:rsid w:val="00EC653B"/>
    <w:rsid w:val="00EC688A"/>
    <w:rsid w:val="00EC6E7A"/>
    <w:rsid w:val="00ED16FA"/>
    <w:rsid w:val="00ED22CF"/>
    <w:rsid w:val="00ED4E85"/>
    <w:rsid w:val="00ED5287"/>
    <w:rsid w:val="00ED6EF4"/>
    <w:rsid w:val="00EE0D3C"/>
    <w:rsid w:val="00EE1A9A"/>
    <w:rsid w:val="00EE2810"/>
    <w:rsid w:val="00EE4759"/>
    <w:rsid w:val="00EE4C30"/>
    <w:rsid w:val="00EE6FD9"/>
    <w:rsid w:val="00EE72DD"/>
    <w:rsid w:val="00EF02EE"/>
    <w:rsid w:val="00EF05CD"/>
    <w:rsid w:val="00EF34D2"/>
    <w:rsid w:val="00EF38C9"/>
    <w:rsid w:val="00EF4170"/>
    <w:rsid w:val="00EF6658"/>
    <w:rsid w:val="00EF6A32"/>
    <w:rsid w:val="00F01D1D"/>
    <w:rsid w:val="00F05C84"/>
    <w:rsid w:val="00F064F8"/>
    <w:rsid w:val="00F11034"/>
    <w:rsid w:val="00F1113C"/>
    <w:rsid w:val="00F11163"/>
    <w:rsid w:val="00F11C71"/>
    <w:rsid w:val="00F11DB5"/>
    <w:rsid w:val="00F14B56"/>
    <w:rsid w:val="00F16905"/>
    <w:rsid w:val="00F1794F"/>
    <w:rsid w:val="00F21434"/>
    <w:rsid w:val="00F23A84"/>
    <w:rsid w:val="00F243D3"/>
    <w:rsid w:val="00F25B38"/>
    <w:rsid w:val="00F3000F"/>
    <w:rsid w:val="00F31D3E"/>
    <w:rsid w:val="00F34AA7"/>
    <w:rsid w:val="00F35396"/>
    <w:rsid w:val="00F353DD"/>
    <w:rsid w:val="00F366A7"/>
    <w:rsid w:val="00F37027"/>
    <w:rsid w:val="00F40EFB"/>
    <w:rsid w:val="00F421AF"/>
    <w:rsid w:val="00F4386E"/>
    <w:rsid w:val="00F439A2"/>
    <w:rsid w:val="00F43DD4"/>
    <w:rsid w:val="00F458A3"/>
    <w:rsid w:val="00F45B67"/>
    <w:rsid w:val="00F54F73"/>
    <w:rsid w:val="00F5777E"/>
    <w:rsid w:val="00F57AB0"/>
    <w:rsid w:val="00F62578"/>
    <w:rsid w:val="00F63368"/>
    <w:rsid w:val="00F659C7"/>
    <w:rsid w:val="00F66DB9"/>
    <w:rsid w:val="00F67E69"/>
    <w:rsid w:val="00F70F07"/>
    <w:rsid w:val="00F72AD7"/>
    <w:rsid w:val="00F73292"/>
    <w:rsid w:val="00F73FEF"/>
    <w:rsid w:val="00F75026"/>
    <w:rsid w:val="00F76093"/>
    <w:rsid w:val="00F762B5"/>
    <w:rsid w:val="00F76BB4"/>
    <w:rsid w:val="00F83105"/>
    <w:rsid w:val="00F840DE"/>
    <w:rsid w:val="00F86513"/>
    <w:rsid w:val="00F87A51"/>
    <w:rsid w:val="00F87C3A"/>
    <w:rsid w:val="00F90638"/>
    <w:rsid w:val="00F91ECE"/>
    <w:rsid w:val="00F92AE9"/>
    <w:rsid w:val="00F9390B"/>
    <w:rsid w:val="00F93B01"/>
    <w:rsid w:val="00F958B7"/>
    <w:rsid w:val="00F95A18"/>
    <w:rsid w:val="00F96552"/>
    <w:rsid w:val="00F971A1"/>
    <w:rsid w:val="00F97704"/>
    <w:rsid w:val="00FA035E"/>
    <w:rsid w:val="00FA0B76"/>
    <w:rsid w:val="00FA2037"/>
    <w:rsid w:val="00FA2D1C"/>
    <w:rsid w:val="00FA3925"/>
    <w:rsid w:val="00FA468F"/>
    <w:rsid w:val="00FA4E0B"/>
    <w:rsid w:val="00FA4FE1"/>
    <w:rsid w:val="00FA67EF"/>
    <w:rsid w:val="00FB0ADC"/>
    <w:rsid w:val="00FB0F92"/>
    <w:rsid w:val="00FB226D"/>
    <w:rsid w:val="00FB30D8"/>
    <w:rsid w:val="00FB3ED3"/>
    <w:rsid w:val="00FB52BD"/>
    <w:rsid w:val="00FC0EEC"/>
    <w:rsid w:val="00FC327A"/>
    <w:rsid w:val="00FC4A26"/>
    <w:rsid w:val="00FC52FD"/>
    <w:rsid w:val="00FC5C39"/>
    <w:rsid w:val="00FC696A"/>
    <w:rsid w:val="00FD0EEA"/>
    <w:rsid w:val="00FD16A3"/>
    <w:rsid w:val="00FD173F"/>
    <w:rsid w:val="00FD2385"/>
    <w:rsid w:val="00FD3F09"/>
    <w:rsid w:val="00FD40E2"/>
    <w:rsid w:val="00FD4E3C"/>
    <w:rsid w:val="00FD57F0"/>
    <w:rsid w:val="00FD7270"/>
    <w:rsid w:val="00FE07C2"/>
    <w:rsid w:val="00FE0A47"/>
    <w:rsid w:val="00FE24C4"/>
    <w:rsid w:val="00FE3865"/>
    <w:rsid w:val="00FE603F"/>
    <w:rsid w:val="00FF0D64"/>
    <w:rsid w:val="00FF1C5C"/>
    <w:rsid w:val="00FF5A8D"/>
    <w:rsid w:val="00FF60CD"/>
    <w:rsid w:val="00FF733C"/>
    <w:rsid w:val="00FF791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F03"/>
    <w:rPr>
      <w:rFonts w:ascii="Times New Roman" w:hAnsi="Times New Roman"/>
      <w:sz w:val="28"/>
    </w:rPr>
  </w:style>
  <w:style w:type="paragraph" w:styleId="11">
    <w:name w:val="heading 1"/>
    <w:basedOn w:val="a"/>
    <w:next w:val="a"/>
    <w:link w:val="12"/>
    <w:uiPriority w:val="9"/>
    <w:qFormat/>
    <w:rsid w:val="002B2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1">
    <w:name w:val="heading 2"/>
    <w:basedOn w:val="a"/>
    <w:next w:val="a"/>
    <w:link w:val="22"/>
    <w:uiPriority w:val="9"/>
    <w:semiHidden/>
    <w:unhideWhenUsed/>
    <w:qFormat/>
    <w:rsid w:val="00F11C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725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B4D69"/>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E2452"/>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E2452"/>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E2452"/>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E245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E245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02DBD"/>
  </w:style>
  <w:style w:type="paragraph" w:styleId="a3">
    <w:name w:val="Normal (Web)"/>
    <w:basedOn w:val="a"/>
    <w:uiPriority w:val="99"/>
    <w:unhideWhenUsed/>
    <w:rsid w:val="00D02DBD"/>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C21572"/>
    <w:rPr>
      <w:b/>
      <w:bCs/>
    </w:rPr>
  </w:style>
  <w:style w:type="character" w:styleId="a5">
    <w:name w:val="Hyperlink"/>
    <w:basedOn w:val="a0"/>
    <w:uiPriority w:val="99"/>
    <w:unhideWhenUsed/>
    <w:rsid w:val="004E54B3"/>
    <w:rPr>
      <w:color w:val="0563C1" w:themeColor="hyperlink"/>
      <w:u w:val="single"/>
    </w:rPr>
  </w:style>
  <w:style w:type="paragraph" w:styleId="a6">
    <w:name w:val="List Paragraph"/>
    <w:basedOn w:val="a"/>
    <w:link w:val="a7"/>
    <w:qFormat/>
    <w:rsid w:val="006278E7"/>
    <w:pPr>
      <w:ind w:left="720"/>
      <w:contextualSpacing/>
    </w:pPr>
  </w:style>
  <w:style w:type="character" w:customStyle="1" w:styleId="12">
    <w:name w:val="Заголовок 1 Знак"/>
    <w:basedOn w:val="a0"/>
    <w:link w:val="11"/>
    <w:uiPriority w:val="9"/>
    <w:rsid w:val="002B2ED7"/>
    <w:rPr>
      <w:rFonts w:asciiTheme="majorHAnsi" w:eastAsiaTheme="majorEastAsia" w:hAnsiTheme="majorHAnsi" w:cstheme="majorBidi"/>
      <w:color w:val="2E74B5" w:themeColor="accent1" w:themeShade="BF"/>
      <w:sz w:val="32"/>
      <w:szCs w:val="32"/>
    </w:rPr>
  </w:style>
  <w:style w:type="paragraph" w:styleId="a8">
    <w:name w:val="Subtitle"/>
    <w:basedOn w:val="a"/>
    <w:next w:val="a"/>
    <w:link w:val="a9"/>
    <w:uiPriority w:val="11"/>
    <w:qFormat/>
    <w:rsid w:val="00055389"/>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055389"/>
    <w:rPr>
      <w:rFonts w:eastAsiaTheme="minorEastAsia"/>
      <w:color w:val="5A5A5A" w:themeColor="text1" w:themeTint="A5"/>
      <w:spacing w:val="15"/>
    </w:rPr>
  </w:style>
  <w:style w:type="character" w:customStyle="1" w:styleId="a7">
    <w:name w:val="Абзац списка Знак"/>
    <w:basedOn w:val="a0"/>
    <w:link w:val="a6"/>
    <w:uiPriority w:val="34"/>
    <w:rsid w:val="00055389"/>
  </w:style>
  <w:style w:type="character" w:customStyle="1" w:styleId="22">
    <w:name w:val="Заголовок 2 Знак"/>
    <w:basedOn w:val="a0"/>
    <w:link w:val="21"/>
    <w:uiPriority w:val="9"/>
    <w:rsid w:val="00F11C71"/>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rsid w:val="00AB4D69"/>
    <w:rPr>
      <w:rFonts w:asciiTheme="majorHAnsi" w:eastAsiaTheme="majorEastAsia" w:hAnsiTheme="majorHAnsi" w:cstheme="majorBidi"/>
      <w:i/>
      <w:iCs/>
      <w:color w:val="2E74B5" w:themeColor="accent1" w:themeShade="BF"/>
      <w:sz w:val="28"/>
    </w:rPr>
  </w:style>
  <w:style w:type="character" w:customStyle="1" w:styleId="mw-headline">
    <w:name w:val="mw-headline"/>
    <w:basedOn w:val="a0"/>
    <w:rsid w:val="00AB4D69"/>
  </w:style>
  <w:style w:type="character" w:customStyle="1" w:styleId="mw-editsection-bracket">
    <w:name w:val="mw-editsection-bracket"/>
    <w:basedOn w:val="a0"/>
    <w:rsid w:val="00AB4D69"/>
  </w:style>
  <w:style w:type="character" w:customStyle="1" w:styleId="31">
    <w:name w:val="Заголовок 3 Знак"/>
    <w:basedOn w:val="a0"/>
    <w:link w:val="30"/>
    <w:uiPriority w:val="9"/>
    <w:semiHidden/>
    <w:rsid w:val="00725B7D"/>
    <w:rPr>
      <w:rFonts w:asciiTheme="majorHAnsi" w:eastAsiaTheme="majorEastAsia" w:hAnsiTheme="majorHAnsi" w:cstheme="majorBidi"/>
      <w:color w:val="1F4D78" w:themeColor="accent1" w:themeShade="7F"/>
      <w:sz w:val="24"/>
      <w:szCs w:val="24"/>
    </w:rPr>
  </w:style>
  <w:style w:type="character" w:customStyle="1" w:styleId="mw-editsection">
    <w:name w:val="mw-editsection"/>
    <w:basedOn w:val="a0"/>
    <w:rsid w:val="00725B7D"/>
  </w:style>
  <w:style w:type="character" w:customStyle="1" w:styleId="mw-editsection-divider">
    <w:name w:val="mw-editsection-divider"/>
    <w:basedOn w:val="a0"/>
    <w:rsid w:val="00725B7D"/>
  </w:style>
  <w:style w:type="character" w:styleId="aa">
    <w:name w:val="FollowedHyperlink"/>
    <w:basedOn w:val="a0"/>
    <w:uiPriority w:val="99"/>
    <w:semiHidden/>
    <w:unhideWhenUsed/>
    <w:rsid w:val="00766BE9"/>
    <w:rPr>
      <w:color w:val="954F72" w:themeColor="followedHyperlink"/>
      <w:u w:val="single"/>
    </w:rPr>
  </w:style>
  <w:style w:type="character" w:styleId="HTML">
    <w:name w:val="HTML Code"/>
    <w:basedOn w:val="a0"/>
    <w:uiPriority w:val="99"/>
    <w:semiHidden/>
    <w:unhideWhenUsed/>
    <w:rsid w:val="002E77D3"/>
    <w:rPr>
      <w:rFonts w:ascii="Courier New" w:eastAsia="Times New Roman" w:hAnsi="Courier New" w:cs="Courier New"/>
      <w:sz w:val="20"/>
      <w:szCs w:val="20"/>
    </w:rPr>
  </w:style>
  <w:style w:type="table" w:styleId="ab">
    <w:name w:val="Table Grid"/>
    <w:basedOn w:val="a1"/>
    <w:uiPriority w:val="39"/>
    <w:rsid w:val="000461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Заг. 1"/>
    <w:basedOn w:val="11"/>
    <w:link w:val="13"/>
    <w:qFormat/>
    <w:rsid w:val="00D47E0F"/>
    <w:pPr>
      <w:numPr>
        <w:numId w:val="12"/>
      </w:numPr>
      <w:spacing w:before="280" w:after="280" w:line="240" w:lineRule="auto"/>
    </w:pPr>
    <w:rPr>
      <w:rFonts w:ascii="Times New Roman" w:hAnsi="Times New Roman" w:cs="Times New Roman"/>
      <w:b/>
      <w:color w:val="auto"/>
      <w:sz w:val="28"/>
    </w:rPr>
  </w:style>
  <w:style w:type="paragraph" w:customStyle="1" w:styleId="20">
    <w:name w:val="Заг. 2"/>
    <w:basedOn w:val="21"/>
    <w:link w:val="23"/>
    <w:qFormat/>
    <w:rsid w:val="00CB1374"/>
    <w:pPr>
      <w:numPr>
        <w:ilvl w:val="1"/>
        <w:numId w:val="12"/>
      </w:numPr>
      <w:spacing w:before="280" w:after="280" w:line="240" w:lineRule="auto"/>
    </w:pPr>
    <w:rPr>
      <w:rFonts w:ascii="Times New Roman" w:hAnsi="Times New Roman" w:cs="Times New Roman"/>
      <w:b/>
      <w:color w:val="auto"/>
      <w:sz w:val="28"/>
      <w:szCs w:val="28"/>
    </w:rPr>
  </w:style>
  <w:style w:type="character" w:customStyle="1" w:styleId="13">
    <w:name w:val="Заг. 1 Знак"/>
    <w:basedOn w:val="12"/>
    <w:link w:val="1"/>
    <w:rsid w:val="00D47E0F"/>
    <w:rPr>
      <w:rFonts w:ascii="Times New Roman" w:hAnsi="Times New Roman" w:cs="Times New Roman"/>
      <w:b/>
      <w:sz w:val="28"/>
    </w:rPr>
  </w:style>
  <w:style w:type="paragraph" w:customStyle="1" w:styleId="ac">
    <w:name w:val="Табл."/>
    <w:basedOn w:val="ad"/>
    <w:link w:val="ae"/>
    <w:qFormat/>
    <w:rsid w:val="008B11B4"/>
    <w:pPr>
      <w:spacing w:before="280" w:after="0" w:line="240" w:lineRule="auto"/>
      <w:contextualSpacing/>
      <w:jc w:val="both"/>
    </w:pPr>
    <w:rPr>
      <w:rFonts w:ascii="Times New Roman" w:hAnsi="Times New Roman" w:cs="Times New Roman"/>
      <w:b w:val="0"/>
      <w:sz w:val="28"/>
      <w:szCs w:val="28"/>
    </w:rPr>
  </w:style>
  <w:style w:type="character" w:customStyle="1" w:styleId="23">
    <w:name w:val="Заг. 2 Знак"/>
    <w:basedOn w:val="a9"/>
    <w:link w:val="20"/>
    <w:rsid w:val="00CB1374"/>
    <w:rPr>
      <w:rFonts w:ascii="Times New Roman" w:eastAsiaTheme="majorEastAsia" w:hAnsi="Times New Roman" w:cs="Times New Roman"/>
      <w:b/>
      <w:sz w:val="28"/>
      <w:szCs w:val="28"/>
    </w:rPr>
  </w:style>
  <w:style w:type="paragraph" w:styleId="af">
    <w:name w:val="TOC Heading"/>
    <w:basedOn w:val="11"/>
    <w:next w:val="a"/>
    <w:uiPriority w:val="39"/>
    <w:unhideWhenUsed/>
    <w:qFormat/>
    <w:rsid w:val="0032276B"/>
    <w:pPr>
      <w:outlineLvl w:val="9"/>
    </w:pPr>
    <w:rPr>
      <w:lang w:eastAsia="ru-RU"/>
    </w:rPr>
  </w:style>
  <w:style w:type="paragraph" w:styleId="ad">
    <w:name w:val="toa heading"/>
    <w:basedOn w:val="a"/>
    <w:next w:val="a"/>
    <w:link w:val="af0"/>
    <w:uiPriority w:val="99"/>
    <w:semiHidden/>
    <w:unhideWhenUsed/>
    <w:rsid w:val="008B11B4"/>
    <w:pPr>
      <w:spacing w:before="120"/>
    </w:pPr>
    <w:rPr>
      <w:rFonts w:asciiTheme="majorHAnsi" w:eastAsiaTheme="majorEastAsia" w:hAnsiTheme="majorHAnsi" w:cstheme="majorBidi"/>
      <w:b/>
      <w:bCs/>
      <w:sz w:val="24"/>
      <w:szCs w:val="24"/>
    </w:rPr>
  </w:style>
  <w:style w:type="character" w:customStyle="1" w:styleId="af0">
    <w:name w:val="Заголовок таблицы ссылок Знак"/>
    <w:basedOn w:val="a0"/>
    <w:link w:val="ad"/>
    <w:uiPriority w:val="99"/>
    <w:semiHidden/>
    <w:rsid w:val="008B11B4"/>
    <w:rPr>
      <w:rFonts w:asciiTheme="majorHAnsi" w:eastAsiaTheme="majorEastAsia" w:hAnsiTheme="majorHAnsi" w:cstheme="majorBidi"/>
      <w:b/>
      <w:bCs/>
      <w:sz w:val="24"/>
      <w:szCs w:val="24"/>
    </w:rPr>
  </w:style>
  <w:style w:type="character" w:customStyle="1" w:styleId="ae">
    <w:name w:val="Табл. Знак"/>
    <w:basedOn w:val="af0"/>
    <w:link w:val="ac"/>
    <w:rsid w:val="008B11B4"/>
    <w:rPr>
      <w:rFonts w:ascii="Times New Roman" w:eastAsiaTheme="majorEastAsia" w:hAnsi="Times New Roman" w:cs="Times New Roman"/>
      <w:b w:val="0"/>
      <w:bCs/>
      <w:sz w:val="28"/>
      <w:szCs w:val="28"/>
    </w:rPr>
  </w:style>
  <w:style w:type="paragraph" w:styleId="14">
    <w:name w:val="toc 1"/>
    <w:basedOn w:val="a"/>
    <w:next w:val="a"/>
    <w:autoRedefine/>
    <w:uiPriority w:val="39"/>
    <w:unhideWhenUsed/>
    <w:rsid w:val="0032276B"/>
    <w:pPr>
      <w:spacing w:after="100"/>
    </w:pPr>
  </w:style>
  <w:style w:type="paragraph" w:styleId="24">
    <w:name w:val="toc 2"/>
    <w:basedOn w:val="a"/>
    <w:next w:val="a"/>
    <w:autoRedefine/>
    <w:uiPriority w:val="39"/>
    <w:unhideWhenUsed/>
    <w:rsid w:val="0032276B"/>
    <w:pPr>
      <w:spacing w:after="100"/>
      <w:ind w:left="220"/>
    </w:pPr>
    <w:rPr>
      <w:rFonts w:eastAsiaTheme="minorEastAsia" w:cs="Times New Roman"/>
      <w:lang w:eastAsia="ru-RU"/>
    </w:rPr>
  </w:style>
  <w:style w:type="paragraph" w:styleId="32">
    <w:name w:val="toc 3"/>
    <w:basedOn w:val="a"/>
    <w:next w:val="a"/>
    <w:autoRedefine/>
    <w:uiPriority w:val="39"/>
    <w:unhideWhenUsed/>
    <w:rsid w:val="0032276B"/>
    <w:pPr>
      <w:spacing w:after="100"/>
      <w:ind w:left="440"/>
    </w:pPr>
    <w:rPr>
      <w:rFonts w:eastAsiaTheme="minorEastAsia" w:cs="Times New Roman"/>
      <w:lang w:eastAsia="ru-RU"/>
    </w:rPr>
  </w:style>
  <w:style w:type="paragraph" w:customStyle="1" w:styleId="3">
    <w:name w:val="Заг. 3"/>
    <w:basedOn w:val="30"/>
    <w:link w:val="33"/>
    <w:qFormat/>
    <w:rsid w:val="00F01D1D"/>
    <w:pPr>
      <w:numPr>
        <w:ilvl w:val="2"/>
        <w:numId w:val="12"/>
      </w:numPr>
      <w:spacing w:before="280" w:after="280" w:line="240" w:lineRule="auto"/>
    </w:pPr>
    <w:rPr>
      <w:rFonts w:ascii="Times New Roman" w:hAnsi="Times New Roman"/>
      <w:b/>
      <w:color w:val="auto"/>
      <w:sz w:val="28"/>
    </w:rPr>
  </w:style>
  <w:style w:type="character" w:customStyle="1" w:styleId="33">
    <w:name w:val="Заг. 3 Знак"/>
    <w:basedOn w:val="31"/>
    <w:link w:val="3"/>
    <w:rsid w:val="00F01D1D"/>
    <w:rPr>
      <w:rFonts w:ascii="Times New Roman" w:hAnsi="Times New Roman"/>
      <w:b/>
      <w:sz w:val="28"/>
    </w:rPr>
  </w:style>
  <w:style w:type="paragraph" w:styleId="af1">
    <w:name w:val="header"/>
    <w:basedOn w:val="a"/>
    <w:link w:val="af2"/>
    <w:uiPriority w:val="99"/>
    <w:unhideWhenUsed/>
    <w:rsid w:val="000A293E"/>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0A293E"/>
  </w:style>
  <w:style w:type="paragraph" w:styleId="af3">
    <w:name w:val="footer"/>
    <w:basedOn w:val="a"/>
    <w:link w:val="af4"/>
    <w:uiPriority w:val="99"/>
    <w:unhideWhenUsed/>
    <w:rsid w:val="000A293E"/>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0A293E"/>
  </w:style>
  <w:style w:type="paragraph" w:customStyle="1" w:styleId="10">
    <w:name w:val="Заг. 1 с нум."/>
    <w:basedOn w:val="1"/>
    <w:link w:val="15"/>
    <w:rsid w:val="004A2492"/>
    <w:pPr>
      <w:numPr>
        <w:numId w:val="10"/>
      </w:numPr>
      <w:ind w:left="1066" w:hanging="357"/>
    </w:pPr>
    <w:rPr>
      <w:shd w:val="clear" w:color="auto" w:fill="FFFFFF"/>
    </w:rPr>
  </w:style>
  <w:style w:type="paragraph" w:customStyle="1" w:styleId="2">
    <w:name w:val="Заг. 2 с нум."/>
    <w:basedOn w:val="20"/>
    <w:link w:val="25"/>
    <w:rsid w:val="003F3927"/>
    <w:pPr>
      <w:numPr>
        <w:ilvl w:val="0"/>
        <w:numId w:val="11"/>
      </w:numPr>
    </w:pPr>
  </w:style>
  <w:style w:type="character" w:customStyle="1" w:styleId="15">
    <w:name w:val="Заг. 1 с нум. Знак"/>
    <w:basedOn w:val="13"/>
    <w:link w:val="10"/>
    <w:rsid w:val="004A2492"/>
  </w:style>
  <w:style w:type="paragraph" w:customStyle="1" w:styleId="34">
    <w:name w:val="Заг. 3 с нум."/>
    <w:basedOn w:val="3"/>
    <w:link w:val="35"/>
    <w:rsid w:val="00BF4291"/>
    <w:pPr>
      <w:ind w:firstLine="0"/>
    </w:pPr>
  </w:style>
  <w:style w:type="character" w:customStyle="1" w:styleId="25">
    <w:name w:val="Заг. 2 с нум. Знак"/>
    <w:basedOn w:val="23"/>
    <w:link w:val="2"/>
    <w:rsid w:val="001F2494"/>
  </w:style>
  <w:style w:type="character" w:customStyle="1" w:styleId="50">
    <w:name w:val="Заголовок 5 Знак"/>
    <w:basedOn w:val="a0"/>
    <w:link w:val="5"/>
    <w:uiPriority w:val="9"/>
    <w:semiHidden/>
    <w:rsid w:val="009E2452"/>
    <w:rPr>
      <w:rFonts w:asciiTheme="majorHAnsi" w:eastAsiaTheme="majorEastAsia" w:hAnsiTheme="majorHAnsi" w:cstheme="majorBidi"/>
      <w:color w:val="2E74B5" w:themeColor="accent1" w:themeShade="BF"/>
      <w:sz w:val="28"/>
    </w:rPr>
  </w:style>
  <w:style w:type="character" w:customStyle="1" w:styleId="35">
    <w:name w:val="Заг. 3 с нум. Знак"/>
    <w:basedOn w:val="33"/>
    <w:link w:val="34"/>
    <w:rsid w:val="00BF4291"/>
  </w:style>
  <w:style w:type="character" w:customStyle="1" w:styleId="60">
    <w:name w:val="Заголовок 6 Знак"/>
    <w:basedOn w:val="a0"/>
    <w:link w:val="6"/>
    <w:uiPriority w:val="9"/>
    <w:semiHidden/>
    <w:rsid w:val="009E2452"/>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9E2452"/>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9E24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E2452"/>
    <w:rPr>
      <w:rFonts w:asciiTheme="majorHAnsi" w:eastAsiaTheme="majorEastAsia" w:hAnsiTheme="majorHAnsi" w:cstheme="majorBidi"/>
      <w:i/>
      <w:iCs/>
      <w:color w:val="272727" w:themeColor="text1" w:themeTint="D8"/>
      <w:sz w:val="21"/>
      <w:szCs w:val="21"/>
    </w:rPr>
  </w:style>
  <w:style w:type="paragraph" w:customStyle="1" w:styleId="DefaultStyle">
    <w:name w:val="Default Style"/>
    <w:rsid w:val="00FF60CD"/>
    <w:pPr>
      <w:suppressAutoHyphens/>
    </w:pPr>
    <w:rPr>
      <w:rFonts w:ascii="Times New Roman" w:eastAsia="Times New Roman" w:hAnsi="Times New Roman" w:cs="Times New Roman"/>
      <w:sz w:val="20"/>
      <w:szCs w:val="20"/>
      <w:lang w:eastAsia="ru-RU"/>
    </w:rPr>
  </w:style>
  <w:style w:type="paragraph" w:styleId="af5">
    <w:name w:val="Balloon Text"/>
    <w:basedOn w:val="a"/>
    <w:link w:val="af6"/>
    <w:uiPriority w:val="99"/>
    <w:semiHidden/>
    <w:unhideWhenUsed/>
    <w:rsid w:val="00836DB3"/>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836DB3"/>
    <w:rPr>
      <w:rFonts w:ascii="Tahoma" w:hAnsi="Tahoma" w:cs="Tahoma"/>
      <w:sz w:val="16"/>
      <w:szCs w:val="16"/>
    </w:rPr>
  </w:style>
  <w:style w:type="paragraph" w:styleId="af7">
    <w:name w:val="endnote text"/>
    <w:basedOn w:val="a"/>
    <w:link w:val="af8"/>
    <w:uiPriority w:val="99"/>
    <w:semiHidden/>
    <w:unhideWhenUsed/>
    <w:rsid w:val="00050CB0"/>
    <w:pPr>
      <w:spacing w:after="0" w:line="240" w:lineRule="auto"/>
    </w:pPr>
    <w:rPr>
      <w:sz w:val="20"/>
      <w:szCs w:val="20"/>
    </w:rPr>
  </w:style>
  <w:style w:type="character" w:customStyle="1" w:styleId="af8">
    <w:name w:val="Текст концевой сноски Знак"/>
    <w:basedOn w:val="a0"/>
    <w:link w:val="af7"/>
    <w:uiPriority w:val="99"/>
    <w:semiHidden/>
    <w:rsid w:val="00050CB0"/>
    <w:rPr>
      <w:rFonts w:ascii="Times New Roman" w:hAnsi="Times New Roman"/>
      <w:sz w:val="20"/>
      <w:szCs w:val="20"/>
    </w:rPr>
  </w:style>
  <w:style w:type="character" w:styleId="af9">
    <w:name w:val="endnote reference"/>
    <w:basedOn w:val="a0"/>
    <w:uiPriority w:val="99"/>
    <w:semiHidden/>
    <w:unhideWhenUsed/>
    <w:rsid w:val="00050CB0"/>
    <w:rPr>
      <w:vertAlign w:val="superscript"/>
    </w:rPr>
  </w:style>
  <w:style w:type="paragraph" w:styleId="HTML0">
    <w:name w:val="HTML Preformatted"/>
    <w:basedOn w:val="a"/>
    <w:link w:val="HTML1"/>
    <w:uiPriority w:val="99"/>
    <w:semiHidden/>
    <w:unhideWhenUsed/>
    <w:rsid w:val="00126FE5"/>
    <w:pPr>
      <w:spacing w:after="0" w:line="240" w:lineRule="auto"/>
    </w:pPr>
    <w:rPr>
      <w:rFonts w:ascii="Consolas" w:hAnsi="Consolas" w:cs="Consolas"/>
      <w:sz w:val="20"/>
      <w:szCs w:val="20"/>
    </w:rPr>
  </w:style>
  <w:style w:type="character" w:customStyle="1" w:styleId="HTML1">
    <w:name w:val="Стандартный HTML Знак"/>
    <w:basedOn w:val="a0"/>
    <w:link w:val="HTML0"/>
    <w:uiPriority w:val="99"/>
    <w:semiHidden/>
    <w:rsid w:val="00126FE5"/>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11929407">
      <w:bodyDiv w:val="1"/>
      <w:marLeft w:val="0"/>
      <w:marRight w:val="0"/>
      <w:marTop w:val="0"/>
      <w:marBottom w:val="0"/>
      <w:divBdr>
        <w:top w:val="none" w:sz="0" w:space="0" w:color="auto"/>
        <w:left w:val="none" w:sz="0" w:space="0" w:color="auto"/>
        <w:bottom w:val="none" w:sz="0" w:space="0" w:color="auto"/>
        <w:right w:val="none" w:sz="0" w:space="0" w:color="auto"/>
      </w:divBdr>
      <w:divsChild>
        <w:div w:id="365104301">
          <w:marLeft w:val="0"/>
          <w:marRight w:val="0"/>
          <w:marTop w:val="0"/>
          <w:marBottom w:val="0"/>
          <w:divBdr>
            <w:top w:val="none" w:sz="0" w:space="0" w:color="auto"/>
            <w:left w:val="none" w:sz="0" w:space="0" w:color="auto"/>
            <w:bottom w:val="none" w:sz="0" w:space="0" w:color="auto"/>
            <w:right w:val="none" w:sz="0" w:space="0" w:color="auto"/>
          </w:divBdr>
        </w:div>
        <w:div w:id="1321428836">
          <w:marLeft w:val="0"/>
          <w:marRight w:val="0"/>
          <w:marTop w:val="0"/>
          <w:marBottom w:val="0"/>
          <w:divBdr>
            <w:top w:val="none" w:sz="0" w:space="0" w:color="auto"/>
            <w:left w:val="none" w:sz="0" w:space="0" w:color="auto"/>
            <w:bottom w:val="none" w:sz="0" w:space="0" w:color="auto"/>
            <w:right w:val="none" w:sz="0" w:space="0" w:color="auto"/>
          </w:divBdr>
        </w:div>
      </w:divsChild>
    </w:div>
    <w:div w:id="79299535">
      <w:bodyDiv w:val="1"/>
      <w:marLeft w:val="0"/>
      <w:marRight w:val="0"/>
      <w:marTop w:val="0"/>
      <w:marBottom w:val="0"/>
      <w:divBdr>
        <w:top w:val="none" w:sz="0" w:space="0" w:color="auto"/>
        <w:left w:val="none" w:sz="0" w:space="0" w:color="auto"/>
        <w:bottom w:val="none" w:sz="0" w:space="0" w:color="auto"/>
        <w:right w:val="none" w:sz="0" w:space="0" w:color="auto"/>
      </w:divBdr>
    </w:div>
    <w:div w:id="84159351">
      <w:bodyDiv w:val="1"/>
      <w:marLeft w:val="0"/>
      <w:marRight w:val="0"/>
      <w:marTop w:val="0"/>
      <w:marBottom w:val="0"/>
      <w:divBdr>
        <w:top w:val="none" w:sz="0" w:space="0" w:color="auto"/>
        <w:left w:val="none" w:sz="0" w:space="0" w:color="auto"/>
        <w:bottom w:val="none" w:sz="0" w:space="0" w:color="auto"/>
        <w:right w:val="none" w:sz="0" w:space="0" w:color="auto"/>
      </w:divBdr>
    </w:div>
    <w:div w:id="105084114">
      <w:bodyDiv w:val="1"/>
      <w:marLeft w:val="0"/>
      <w:marRight w:val="0"/>
      <w:marTop w:val="0"/>
      <w:marBottom w:val="0"/>
      <w:divBdr>
        <w:top w:val="none" w:sz="0" w:space="0" w:color="auto"/>
        <w:left w:val="none" w:sz="0" w:space="0" w:color="auto"/>
        <w:bottom w:val="none" w:sz="0" w:space="0" w:color="auto"/>
        <w:right w:val="none" w:sz="0" w:space="0" w:color="auto"/>
      </w:divBdr>
    </w:div>
    <w:div w:id="128015076">
      <w:bodyDiv w:val="1"/>
      <w:marLeft w:val="0"/>
      <w:marRight w:val="0"/>
      <w:marTop w:val="0"/>
      <w:marBottom w:val="0"/>
      <w:divBdr>
        <w:top w:val="none" w:sz="0" w:space="0" w:color="auto"/>
        <w:left w:val="none" w:sz="0" w:space="0" w:color="auto"/>
        <w:bottom w:val="none" w:sz="0" w:space="0" w:color="auto"/>
        <w:right w:val="none" w:sz="0" w:space="0" w:color="auto"/>
      </w:divBdr>
    </w:div>
    <w:div w:id="136264375">
      <w:bodyDiv w:val="1"/>
      <w:marLeft w:val="0"/>
      <w:marRight w:val="0"/>
      <w:marTop w:val="0"/>
      <w:marBottom w:val="0"/>
      <w:divBdr>
        <w:top w:val="none" w:sz="0" w:space="0" w:color="auto"/>
        <w:left w:val="none" w:sz="0" w:space="0" w:color="auto"/>
        <w:bottom w:val="none" w:sz="0" w:space="0" w:color="auto"/>
        <w:right w:val="none" w:sz="0" w:space="0" w:color="auto"/>
      </w:divBdr>
    </w:div>
    <w:div w:id="141896667">
      <w:bodyDiv w:val="1"/>
      <w:marLeft w:val="0"/>
      <w:marRight w:val="0"/>
      <w:marTop w:val="0"/>
      <w:marBottom w:val="0"/>
      <w:divBdr>
        <w:top w:val="none" w:sz="0" w:space="0" w:color="auto"/>
        <w:left w:val="none" w:sz="0" w:space="0" w:color="auto"/>
        <w:bottom w:val="none" w:sz="0" w:space="0" w:color="auto"/>
        <w:right w:val="none" w:sz="0" w:space="0" w:color="auto"/>
      </w:divBdr>
    </w:div>
    <w:div w:id="142888461">
      <w:bodyDiv w:val="1"/>
      <w:marLeft w:val="0"/>
      <w:marRight w:val="0"/>
      <w:marTop w:val="0"/>
      <w:marBottom w:val="0"/>
      <w:divBdr>
        <w:top w:val="none" w:sz="0" w:space="0" w:color="auto"/>
        <w:left w:val="none" w:sz="0" w:space="0" w:color="auto"/>
        <w:bottom w:val="none" w:sz="0" w:space="0" w:color="auto"/>
        <w:right w:val="none" w:sz="0" w:space="0" w:color="auto"/>
      </w:divBdr>
    </w:div>
    <w:div w:id="158539782">
      <w:bodyDiv w:val="1"/>
      <w:marLeft w:val="0"/>
      <w:marRight w:val="0"/>
      <w:marTop w:val="0"/>
      <w:marBottom w:val="0"/>
      <w:divBdr>
        <w:top w:val="none" w:sz="0" w:space="0" w:color="auto"/>
        <w:left w:val="none" w:sz="0" w:space="0" w:color="auto"/>
        <w:bottom w:val="none" w:sz="0" w:space="0" w:color="auto"/>
        <w:right w:val="none" w:sz="0" w:space="0" w:color="auto"/>
      </w:divBdr>
    </w:div>
    <w:div w:id="164708463">
      <w:bodyDiv w:val="1"/>
      <w:marLeft w:val="0"/>
      <w:marRight w:val="0"/>
      <w:marTop w:val="0"/>
      <w:marBottom w:val="0"/>
      <w:divBdr>
        <w:top w:val="none" w:sz="0" w:space="0" w:color="auto"/>
        <w:left w:val="none" w:sz="0" w:space="0" w:color="auto"/>
        <w:bottom w:val="none" w:sz="0" w:space="0" w:color="auto"/>
        <w:right w:val="none" w:sz="0" w:space="0" w:color="auto"/>
      </w:divBdr>
    </w:div>
    <w:div w:id="207256895">
      <w:bodyDiv w:val="1"/>
      <w:marLeft w:val="0"/>
      <w:marRight w:val="0"/>
      <w:marTop w:val="0"/>
      <w:marBottom w:val="0"/>
      <w:divBdr>
        <w:top w:val="none" w:sz="0" w:space="0" w:color="auto"/>
        <w:left w:val="none" w:sz="0" w:space="0" w:color="auto"/>
        <w:bottom w:val="none" w:sz="0" w:space="0" w:color="auto"/>
        <w:right w:val="none" w:sz="0" w:space="0" w:color="auto"/>
      </w:divBdr>
    </w:div>
    <w:div w:id="207688200">
      <w:bodyDiv w:val="1"/>
      <w:marLeft w:val="0"/>
      <w:marRight w:val="0"/>
      <w:marTop w:val="0"/>
      <w:marBottom w:val="0"/>
      <w:divBdr>
        <w:top w:val="none" w:sz="0" w:space="0" w:color="auto"/>
        <w:left w:val="none" w:sz="0" w:space="0" w:color="auto"/>
        <w:bottom w:val="none" w:sz="0" w:space="0" w:color="auto"/>
        <w:right w:val="none" w:sz="0" w:space="0" w:color="auto"/>
      </w:divBdr>
    </w:div>
    <w:div w:id="208032199">
      <w:bodyDiv w:val="1"/>
      <w:marLeft w:val="0"/>
      <w:marRight w:val="0"/>
      <w:marTop w:val="0"/>
      <w:marBottom w:val="0"/>
      <w:divBdr>
        <w:top w:val="none" w:sz="0" w:space="0" w:color="auto"/>
        <w:left w:val="none" w:sz="0" w:space="0" w:color="auto"/>
        <w:bottom w:val="none" w:sz="0" w:space="0" w:color="auto"/>
        <w:right w:val="none" w:sz="0" w:space="0" w:color="auto"/>
      </w:divBdr>
    </w:div>
    <w:div w:id="285698397">
      <w:bodyDiv w:val="1"/>
      <w:marLeft w:val="0"/>
      <w:marRight w:val="0"/>
      <w:marTop w:val="0"/>
      <w:marBottom w:val="0"/>
      <w:divBdr>
        <w:top w:val="none" w:sz="0" w:space="0" w:color="auto"/>
        <w:left w:val="none" w:sz="0" w:space="0" w:color="auto"/>
        <w:bottom w:val="none" w:sz="0" w:space="0" w:color="auto"/>
        <w:right w:val="none" w:sz="0" w:space="0" w:color="auto"/>
      </w:divBdr>
    </w:div>
    <w:div w:id="446391235">
      <w:bodyDiv w:val="1"/>
      <w:marLeft w:val="0"/>
      <w:marRight w:val="0"/>
      <w:marTop w:val="0"/>
      <w:marBottom w:val="0"/>
      <w:divBdr>
        <w:top w:val="none" w:sz="0" w:space="0" w:color="auto"/>
        <w:left w:val="none" w:sz="0" w:space="0" w:color="auto"/>
        <w:bottom w:val="none" w:sz="0" w:space="0" w:color="auto"/>
        <w:right w:val="none" w:sz="0" w:space="0" w:color="auto"/>
      </w:divBdr>
    </w:div>
    <w:div w:id="467553903">
      <w:bodyDiv w:val="1"/>
      <w:marLeft w:val="0"/>
      <w:marRight w:val="0"/>
      <w:marTop w:val="0"/>
      <w:marBottom w:val="0"/>
      <w:divBdr>
        <w:top w:val="none" w:sz="0" w:space="0" w:color="auto"/>
        <w:left w:val="none" w:sz="0" w:space="0" w:color="auto"/>
        <w:bottom w:val="none" w:sz="0" w:space="0" w:color="auto"/>
        <w:right w:val="none" w:sz="0" w:space="0" w:color="auto"/>
      </w:divBdr>
    </w:div>
    <w:div w:id="497884210">
      <w:bodyDiv w:val="1"/>
      <w:marLeft w:val="0"/>
      <w:marRight w:val="0"/>
      <w:marTop w:val="0"/>
      <w:marBottom w:val="0"/>
      <w:divBdr>
        <w:top w:val="none" w:sz="0" w:space="0" w:color="auto"/>
        <w:left w:val="none" w:sz="0" w:space="0" w:color="auto"/>
        <w:bottom w:val="none" w:sz="0" w:space="0" w:color="auto"/>
        <w:right w:val="none" w:sz="0" w:space="0" w:color="auto"/>
      </w:divBdr>
    </w:div>
    <w:div w:id="498925949">
      <w:bodyDiv w:val="1"/>
      <w:marLeft w:val="0"/>
      <w:marRight w:val="0"/>
      <w:marTop w:val="0"/>
      <w:marBottom w:val="0"/>
      <w:divBdr>
        <w:top w:val="none" w:sz="0" w:space="0" w:color="auto"/>
        <w:left w:val="none" w:sz="0" w:space="0" w:color="auto"/>
        <w:bottom w:val="none" w:sz="0" w:space="0" w:color="auto"/>
        <w:right w:val="none" w:sz="0" w:space="0" w:color="auto"/>
      </w:divBdr>
    </w:div>
    <w:div w:id="521169421">
      <w:bodyDiv w:val="1"/>
      <w:marLeft w:val="0"/>
      <w:marRight w:val="0"/>
      <w:marTop w:val="0"/>
      <w:marBottom w:val="0"/>
      <w:divBdr>
        <w:top w:val="none" w:sz="0" w:space="0" w:color="auto"/>
        <w:left w:val="none" w:sz="0" w:space="0" w:color="auto"/>
        <w:bottom w:val="none" w:sz="0" w:space="0" w:color="auto"/>
        <w:right w:val="none" w:sz="0" w:space="0" w:color="auto"/>
      </w:divBdr>
    </w:div>
    <w:div w:id="540822743">
      <w:bodyDiv w:val="1"/>
      <w:marLeft w:val="0"/>
      <w:marRight w:val="0"/>
      <w:marTop w:val="0"/>
      <w:marBottom w:val="0"/>
      <w:divBdr>
        <w:top w:val="none" w:sz="0" w:space="0" w:color="auto"/>
        <w:left w:val="none" w:sz="0" w:space="0" w:color="auto"/>
        <w:bottom w:val="none" w:sz="0" w:space="0" w:color="auto"/>
        <w:right w:val="none" w:sz="0" w:space="0" w:color="auto"/>
      </w:divBdr>
    </w:div>
    <w:div w:id="550700432">
      <w:bodyDiv w:val="1"/>
      <w:marLeft w:val="0"/>
      <w:marRight w:val="0"/>
      <w:marTop w:val="0"/>
      <w:marBottom w:val="0"/>
      <w:divBdr>
        <w:top w:val="none" w:sz="0" w:space="0" w:color="auto"/>
        <w:left w:val="none" w:sz="0" w:space="0" w:color="auto"/>
        <w:bottom w:val="none" w:sz="0" w:space="0" w:color="auto"/>
        <w:right w:val="none" w:sz="0" w:space="0" w:color="auto"/>
      </w:divBdr>
    </w:div>
    <w:div w:id="581641612">
      <w:bodyDiv w:val="1"/>
      <w:marLeft w:val="0"/>
      <w:marRight w:val="0"/>
      <w:marTop w:val="0"/>
      <w:marBottom w:val="0"/>
      <w:divBdr>
        <w:top w:val="none" w:sz="0" w:space="0" w:color="auto"/>
        <w:left w:val="none" w:sz="0" w:space="0" w:color="auto"/>
        <w:bottom w:val="none" w:sz="0" w:space="0" w:color="auto"/>
        <w:right w:val="none" w:sz="0" w:space="0" w:color="auto"/>
      </w:divBdr>
      <w:divsChild>
        <w:div w:id="920409886">
          <w:marLeft w:val="0"/>
          <w:marRight w:val="0"/>
          <w:marTop w:val="0"/>
          <w:marBottom w:val="0"/>
          <w:divBdr>
            <w:top w:val="none" w:sz="0" w:space="0" w:color="auto"/>
            <w:left w:val="none" w:sz="0" w:space="0" w:color="auto"/>
            <w:bottom w:val="none" w:sz="0" w:space="0" w:color="auto"/>
            <w:right w:val="none" w:sz="0" w:space="0" w:color="auto"/>
          </w:divBdr>
        </w:div>
        <w:div w:id="884950492">
          <w:marLeft w:val="0"/>
          <w:marRight w:val="0"/>
          <w:marTop w:val="0"/>
          <w:marBottom w:val="0"/>
          <w:divBdr>
            <w:top w:val="none" w:sz="0" w:space="0" w:color="auto"/>
            <w:left w:val="none" w:sz="0" w:space="0" w:color="auto"/>
            <w:bottom w:val="none" w:sz="0" w:space="0" w:color="auto"/>
            <w:right w:val="none" w:sz="0" w:space="0" w:color="auto"/>
          </w:divBdr>
        </w:div>
      </w:divsChild>
    </w:div>
    <w:div w:id="587033510">
      <w:bodyDiv w:val="1"/>
      <w:marLeft w:val="0"/>
      <w:marRight w:val="0"/>
      <w:marTop w:val="0"/>
      <w:marBottom w:val="0"/>
      <w:divBdr>
        <w:top w:val="none" w:sz="0" w:space="0" w:color="auto"/>
        <w:left w:val="none" w:sz="0" w:space="0" w:color="auto"/>
        <w:bottom w:val="none" w:sz="0" w:space="0" w:color="auto"/>
        <w:right w:val="none" w:sz="0" w:space="0" w:color="auto"/>
      </w:divBdr>
    </w:div>
    <w:div w:id="590116613">
      <w:bodyDiv w:val="1"/>
      <w:marLeft w:val="0"/>
      <w:marRight w:val="0"/>
      <w:marTop w:val="0"/>
      <w:marBottom w:val="0"/>
      <w:divBdr>
        <w:top w:val="none" w:sz="0" w:space="0" w:color="auto"/>
        <w:left w:val="none" w:sz="0" w:space="0" w:color="auto"/>
        <w:bottom w:val="none" w:sz="0" w:space="0" w:color="auto"/>
        <w:right w:val="none" w:sz="0" w:space="0" w:color="auto"/>
      </w:divBdr>
    </w:div>
    <w:div w:id="626399413">
      <w:bodyDiv w:val="1"/>
      <w:marLeft w:val="0"/>
      <w:marRight w:val="0"/>
      <w:marTop w:val="0"/>
      <w:marBottom w:val="0"/>
      <w:divBdr>
        <w:top w:val="none" w:sz="0" w:space="0" w:color="auto"/>
        <w:left w:val="none" w:sz="0" w:space="0" w:color="auto"/>
        <w:bottom w:val="none" w:sz="0" w:space="0" w:color="auto"/>
        <w:right w:val="none" w:sz="0" w:space="0" w:color="auto"/>
      </w:divBdr>
    </w:div>
    <w:div w:id="631519813">
      <w:bodyDiv w:val="1"/>
      <w:marLeft w:val="0"/>
      <w:marRight w:val="0"/>
      <w:marTop w:val="0"/>
      <w:marBottom w:val="0"/>
      <w:divBdr>
        <w:top w:val="none" w:sz="0" w:space="0" w:color="auto"/>
        <w:left w:val="none" w:sz="0" w:space="0" w:color="auto"/>
        <w:bottom w:val="none" w:sz="0" w:space="0" w:color="auto"/>
        <w:right w:val="none" w:sz="0" w:space="0" w:color="auto"/>
      </w:divBdr>
    </w:div>
    <w:div w:id="640840987">
      <w:bodyDiv w:val="1"/>
      <w:marLeft w:val="0"/>
      <w:marRight w:val="0"/>
      <w:marTop w:val="0"/>
      <w:marBottom w:val="0"/>
      <w:divBdr>
        <w:top w:val="none" w:sz="0" w:space="0" w:color="auto"/>
        <w:left w:val="none" w:sz="0" w:space="0" w:color="auto"/>
        <w:bottom w:val="none" w:sz="0" w:space="0" w:color="auto"/>
        <w:right w:val="none" w:sz="0" w:space="0" w:color="auto"/>
      </w:divBdr>
    </w:div>
    <w:div w:id="670985360">
      <w:bodyDiv w:val="1"/>
      <w:marLeft w:val="0"/>
      <w:marRight w:val="0"/>
      <w:marTop w:val="0"/>
      <w:marBottom w:val="0"/>
      <w:divBdr>
        <w:top w:val="none" w:sz="0" w:space="0" w:color="auto"/>
        <w:left w:val="none" w:sz="0" w:space="0" w:color="auto"/>
        <w:bottom w:val="none" w:sz="0" w:space="0" w:color="auto"/>
        <w:right w:val="none" w:sz="0" w:space="0" w:color="auto"/>
      </w:divBdr>
    </w:div>
    <w:div w:id="726805004">
      <w:bodyDiv w:val="1"/>
      <w:marLeft w:val="0"/>
      <w:marRight w:val="0"/>
      <w:marTop w:val="0"/>
      <w:marBottom w:val="0"/>
      <w:divBdr>
        <w:top w:val="none" w:sz="0" w:space="0" w:color="auto"/>
        <w:left w:val="none" w:sz="0" w:space="0" w:color="auto"/>
        <w:bottom w:val="none" w:sz="0" w:space="0" w:color="auto"/>
        <w:right w:val="none" w:sz="0" w:space="0" w:color="auto"/>
      </w:divBdr>
    </w:div>
    <w:div w:id="729302836">
      <w:bodyDiv w:val="1"/>
      <w:marLeft w:val="0"/>
      <w:marRight w:val="0"/>
      <w:marTop w:val="0"/>
      <w:marBottom w:val="0"/>
      <w:divBdr>
        <w:top w:val="none" w:sz="0" w:space="0" w:color="auto"/>
        <w:left w:val="none" w:sz="0" w:space="0" w:color="auto"/>
        <w:bottom w:val="none" w:sz="0" w:space="0" w:color="auto"/>
        <w:right w:val="none" w:sz="0" w:space="0" w:color="auto"/>
      </w:divBdr>
    </w:div>
    <w:div w:id="780685766">
      <w:bodyDiv w:val="1"/>
      <w:marLeft w:val="0"/>
      <w:marRight w:val="0"/>
      <w:marTop w:val="0"/>
      <w:marBottom w:val="0"/>
      <w:divBdr>
        <w:top w:val="none" w:sz="0" w:space="0" w:color="auto"/>
        <w:left w:val="none" w:sz="0" w:space="0" w:color="auto"/>
        <w:bottom w:val="none" w:sz="0" w:space="0" w:color="auto"/>
        <w:right w:val="none" w:sz="0" w:space="0" w:color="auto"/>
      </w:divBdr>
    </w:div>
    <w:div w:id="786237131">
      <w:bodyDiv w:val="1"/>
      <w:marLeft w:val="0"/>
      <w:marRight w:val="0"/>
      <w:marTop w:val="0"/>
      <w:marBottom w:val="0"/>
      <w:divBdr>
        <w:top w:val="none" w:sz="0" w:space="0" w:color="auto"/>
        <w:left w:val="none" w:sz="0" w:space="0" w:color="auto"/>
        <w:bottom w:val="none" w:sz="0" w:space="0" w:color="auto"/>
        <w:right w:val="none" w:sz="0" w:space="0" w:color="auto"/>
      </w:divBdr>
    </w:div>
    <w:div w:id="790057310">
      <w:bodyDiv w:val="1"/>
      <w:marLeft w:val="0"/>
      <w:marRight w:val="0"/>
      <w:marTop w:val="0"/>
      <w:marBottom w:val="0"/>
      <w:divBdr>
        <w:top w:val="none" w:sz="0" w:space="0" w:color="auto"/>
        <w:left w:val="none" w:sz="0" w:space="0" w:color="auto"/>
        <w:bottom w:val="none" w:sz="0" w:space="0" w:color="auto"/>
        <w:right w:val="none" w:sz="0" w:space="0" w:color="auto"/>
      </w:divBdr>
    </w:div>
    <w:div w:id="809249516">
      <w:bodyDiv w:val="1"/>
      <w:marLeft w:val="0"/>
      <w:marRight w:val="0"/>
      <w:marTop w:val="0"/>
      <w:marBottom w:val="0"/>
      <w:divBdr>
        <w:top w:val="none" w:sz="0" w:space="0" w:color="auto"/>
        <w:left w:val="none" w:sz="0" w:space="0" w:color="auto"/>
        <w:bottom w:val="none" w:sz="0" w:space="0" w:color="auto"/>
        <w:right w:val="none" w:sz="0" w:space="0" w:color="auto"/>
      </w:divBdr>
    </w:div>
    <w:div w:id="811213187">
      <w:bodyDiv w:val="1"/>
      <w:marLeft w:val="0"/>
      <w:marRight w:val="0"/>
      <w:marTop w:val="0"/>
      <w:marBottom w:val="0"/>
      <w:divBdr>
        <w:top w:val="none" w:sz="0" w:space="0" w:color="auto"/>
        <w:left w:val="none" w:sz="0" w:space="0" w:color="auto"/>
        <w:bottom w:val="none" w:sz="0" w:space="0" w:color="auto"/>
        <w:right w:val="none" w:sz="0" w:space="0" w:color="auto"/>
      </w:divBdr>
    </w:div>
    <w:div w:id="850990453">
      <w:bodyDiv w:val="1"/>
      <w:marLeft w:val="0"/>
      <w:marRight w:val="0"/>
      <w:marTop w:val="0"/>
      <w:marBottom w:val="0"/>
      <w:divBdr>
        <w:top w:val="none" w:sz="0" w:space="0" w:color="auto"/>
        <w:left w:val="none" w:sz="0" w:space="0" w:color="auto"/>
        <w:bottom w:val="none" w:sz="0" w:space="0" w:color="auto"/>
        <w:right w:val="none" w:sz="0" w:space="0" w:color="auto"/>
      </w:divBdr>
    </w:div>
    <w:div w:id="859855149">
      <w:bodyDiv w:val="1"/>
      <w:marLeft w:val="0"/>
      <w:marRight w:val="0"/>
      <w:marTop w:val="0"/>
      <w:marBottom w:val="0"/>
      <w:divBdr>
        <w:top w:val="none" w:sz="0" w:space="0" w:color="auto"/>
        <w:left w:val="none" w:sz="0" w:space="0" w:color="auto"/>
        <w:bottom w:val="none" w:sz="0" w:space="0" w:color="auto"/>
        <w:right w:val="none" w:sz="0" w:space="0" w:color="auto"/>
      </w:divBdr>
    </w:div>
    <w:div w:id="883298177">
      <w:bodyDiv w:val="1"/>
      <w:marLeft w:val="0"/>
      <w:marRight w:val="0"/>
      <w:marTop w:val="0"/>
      <w:marBottom w:val="0"/>
      <w:divBdr>
        <w:top w:val="none" w:sz="0" w:space="0" w:color="auto"/>
        <w:left w:val="none" w:sz="0" w:space="0" w:color="auto"/>
        <w:bottom w:val="none" w:sz="0" w:space="0" w:color="auto"/>
        <w:right w:val="none" w:sz="0" w:space="0" w:color="auto"/>
      </w:divBdr>
    </w:div>
    <w:div w:id="887109585">
      <w:bodyDiv w:val="1"/>
      <w:marLeft w:val="0"/>
      <w:marRight w:val="0"/>
      <w:marTop w:val="0"/>
      <w:marBottom w:val="0"/>
      <w:divBdr>
        <w:top w:val="none" w:sz="0" w:space="0" w:color="auto"/>
        <w:left w:val="none" w:sz="0" w:space="0" w:color="auto"/>
        <w:bottom w:val="none" w:sz="0" w:space="0" w:color="auto"/>
        <w:right w:val="none" w:sz="0" w:space="0" w:color="auto"/>
      </w:divBdr>
    </w:div>
    <w:div w:id="930967347">
      <w:bodyDiv w:val="1"/>
      <w:marLeft w:val="0"/>
      <w:marRight w:val="0"/>
      <w:marTop w:val="0"/>
      <w:marBottom w:val="0"/>
      <w:divBdr>
        <w:top w:val="none" w:sz="0" w:space="0" w:color="auto"/>
        <w:left w:val="none" w:sz="0" w:space="0" w:color="auto"/>
        <w:bottom w:val="none" w:sz="0" w:space="0" w:color="auto"/>
        <w:right w:val="none" w:sz="0" w:space="0" w:color="auto"/>
      </w:divBdr>
    </w:div>
    <w:div w:id="1046828681">
      <w:bodyDiv w:val="1"/>
      <w:marLeft w:val="0"/>
      <w:marRight w:val="0"/>
      <w:marTop w:val="0"/>
      <w:marBottom w:val="0"/>
      <w:divBdr>
        <w:top w:val="none" w:sz="0" w:space="0" w:color="auto"/>
        <w:left w:val="none" w:sz="0" w:space="0" w:color="auto"/>
        <w:bottom w:val="none" w:sz="0" w:space="0" w:color="auto"/>
        <w:right w:val="none" w:sz="0" w:space="0" w:color="auto"/>
      </w:divBdr>
    </w:div>
    <w:div w:id="1060249529">
      <w:bodyDiv w:val="1"/>
      <w:marLeft w:val="0"/>
      <w:marRight w:val="0"/>
      <w:marTop w:val="0"/>
      <w:marBottom w:val="0"/>
      <w:divBdr>
        <w:top w:val="none" w:sz="0" w:space="0" w:color="auto"/>
        <w:left w:val="none" w:sz="0" w:space="0" w:color="auto"/>
        <w:bottom w:val="none" w:sz="0" w:space="0" w:color="auto"/>
        <w:right w:val="none" w:sz="0" w:space="0" w:color="auto"/>
      </w:divBdr>
    </w:div>
    <w:div w:id="1090584585">
      <w:bodyDiv w:val="1"/>
      <w:marLeft w:val="0"/>
      <w:marRight w:val="0"/>
      <w:marTop w:val="0"/>
      <w:marBottom w:val="0"/>
      <w:divBdr>
        <w:top w:val="none" w:sz="0" w:space="0" w:color="auto"/>
        <w:left w:val="none" w:sz="0" w:space="0" w:color="auto"/>
        <w:bottom w:val="none" w:sz="0" w:space="0" w:color="auto"/>
        <w:right w:val="none" w:sz="0" w:space="0" w:color="auto"/>
      </w:divBdr>
    </w:div>
    <w:div w:id="1092354270">
      <w:bodyDiv w:val="1"/>
      <w:marLeft w:val="0"/>
      <w:marRight w:val="0"/>
      <w:marTop w:val="0"/>
      <w:marBottom w:val="0"/>
      <w:divBdr>
        <w:top w:val="none" w:sz="0" w:space="0" w:color="auto"/>
        <w:left w:val="none" w:sz="0" w:space="0" w:color="auto"/>
        <w:bottom w:val="none" w:sz="0" w:space="0" w:color="auto"/>
        <w:right w:val="none" w:sz="0" w:space="0" w:color="auto"/>
      </w:divBdr>
    </w:div>
    <w:div w:id="1153525680">
      <w:bodyDiv w:val="1"/>
      <w:marLeft w:val="0"/>
      <w:marRight w:val="0"/>
      <w:marTop w:val="0"/>
      <w:marBottom w:val="0"/>
      <w:divBdr>
        <w:top w:val="none" w:sz="0" w:space="0" w:color="auto"/>
        <w:left w:val="none" w:sz="0" w:space="0" w:color="auto"/>
        <w:bottom w:val="none" w:sz="0" w:space="0" w:color="auto"/>
        <w:right w:val="none" w:sz="0" w:space="0" w:color="auto"/>
      </w:divBdr>
    </w:div>
    <w:div w:id="1183086704">
      <w:bodyDiv w:val="1"/>
      <w:marLeft w:val="0"/>
      <w:marRight w:val="0"/>
      <w:marTop w:val="0"/>
      <w:marBottom w:val="0"/>
      <w:divBdr>
        <w:top w:val="none" w:sz="0" w:space="0" w:color="auto"/>
        <w:left w:val="none" w:sz="0" w:space="0" w:color="auto"/>
        <w:bottom w:val="none" w:sz="0" w:space="0" w:color="auto"/>
        <w:right w:val="none" w:sz="0" w:space="0" w:color="auto"/>
      </w:divBdr>
    </w:div>
    <w:div w:id="1214923489">
      <w:bodyDiv w:val="1"/>
      <w:marLeft w:val="0"/>
      <w:marRight w:val="0"/>
      <w:marTop w:val="0"/>
      <w:marBottom w:val="0"/>
      <w:divBdr>
        <w:top w:val="none" w:sz="0" w:space="0" w:color="auto"/>
        <w:left w:val="none" w:sz="0" w:space="0" w:color="auto"/>
        <w:bottom w:val="none" w:sz="0" w:space="0" w:color="auto"/>
        <w:right w:val="none" w:sz="0" w:space="0" w:color="auto"/>
      </w:divBdr>
    </w:div>
    <w:div w:id="1251235952">
      <w:bodyDiv w:val="1"/>
      <w:marLeft w:val="0"/>
      <w:marRight w:val="0"/>
      <w:marTop w:val="0"/>
      <w:marBottom w:val="0"/>
      <w:divBdr>
        <w:top w:val="none" w:sz="0" w:space="0" w:color="auto"/>
        <w:left w:val="none" w:sz="0" w:space="0" w:color="auto"/>
        <w:bottom w:val="none" w:sz="0" w:space="0" w:color="auto"/>
        <w:right w:val="none" w:sz="0" w:space="0" w:color="auto"/>
      </w:divBdr>
    </w:div>
    <w:div w:id="1265848637">
      <w:bodyDiv w:val="1"/>
      <w:marLeft w:val="0"/>
      <w:marRight w:val="0"/>
      <w:marTop w:val="0"/>
      <w:marBottom w:val="0"/>
      <w:divBdr>
        <w:top w:val="none" w:sz="0" w:space="0" w:color="auto"/>
        <w:left w:val="none" w:sz="0" w:space="0" w:color="auto"/>
        <w:bottom w:val="none" w:sz="0" w:space="0" w:color="auto"/>
        <w:right w:val="none" w:sz="0" w:space="0" w:color="auto"/>
      </w:divBdr>
    </w:div>
    <w:div w:id="1266963002">
      <w:bodyDiv w:val="1"/>
      <w:marLeft w:val="0"/>
      <w:marRight w:val="0"/>
      <w:marTop w:val="0"/>
      <w:marBottom w:val="0"/>
      <w:divBdr>
        <w:top w:val="none" w:sz="0" w:space="0" w:color="auto"/>
        <w:left w:val="none" w:sz="0" w:space="0" w:color="auto"/>
        <w:bottom w:val="none" w:sz="0" w:space="0" w:color="auto"/>
        <w:right w:val="none" w:sz="0" w:space="0" w:color="auto"/>
      </w:divBdr>
    </w:div>
    <w:div w:id="1275284961">
      <w:bodyDiv w:val="1"/>
      <w:marLeft w:val="0"/>
      <w:marRight w:val="0"/>
      <w:marTop w:val="0"/>
      <w:marBottom w:val="0"/>
      <w:divBdr>
        <w:top w:val="none" w:sz="0" w:space="0" w:color="auto"/>
        <w:left w:val="none" w:sz="0" w:space="0" w:color="auto"/>
        <w:bottom w:val="none" w:sz="0" w:space="0" w:color="auto"/>
        <w:right w:val="none" w:sz="0" w:space="0" w:color="auto"/>
      </w:divBdr>
    </w:div>
    <w:div w:id="1289626395">
      <w:bodyDiv w:val="1"/>
      <w:marLeft w:val="0"/>
      <w:marRight w:val="0"/>
      <w:marTop w:val="0"/>
      <w:marBottom w:val="0"/>
      <w:divBdr>
        <w:top w:val="none" w:sz="0" w:space="0" w:color="auto"/>
        <w:left w:val="none" w:sz="0" w:space="0" w:color="auto"/>
        <w:bottom w:val="none" w:sz="0" w:space="0" w:color="auto"/>
        <w:right w:val="none" w:sz="0" w:space="0" w:color="auto"/>
      </w:divBdr>
    </w:div>
    <w:div w:id="1305698591">
      <w:bodyDiv w:val="1"/>
      <w:marLeft w:val="0"/>
      <w:marRight w:val="0"/>
      <w:marTop w:val="0"/>
      <w:marBottom w:val="0"/>
      <w:divBdr>
        <w:top w:val="none" w:sz="0" w:space="0" w:color="auto"/>
        <w:left w:val="none" w:sz="0" w:space="0" w:color="auto"/>
        <w:bottom w:val="none" w:sz="0" w:space="0" w:color="auto"/>
        <w:right w:val="none" w:sz="0" w:space="0" w:color="auto"/>
      </w:divBdr>
    </w:div>
    <w:div w:id="1326586929">
      <w:bodyDiv w:val="1"/>
      <w:marLeft w:val="0"/>
      <w:marRight w:val="0"/>
      <w:marTop w:val="0"/>
      <w:marBottom w:val="0"/>
      <w:divBdr>
        <w:top w:val="none" w:sz="0" w:space="0" w:color="auto"/>
        <w:left w:val="none" w:sz="0" w:space="0" w:color="auto"/>
        <w:bottom w:val="none" w:sz="0" w:space="0" w:color="auto"/>
        <w:right w:val="none" w:sz="0" w:space="0" w:color="auto"/>
      </w:divBdr>
    </w:div>
    <w:div w:id="1326667667">
      <w:bodyDiv w:val="1"/>
      <w:marLeft w:val="0"/>
      <w:marRight w:val="0"/>
      <w:marTop w:val="0"/>
      <w:marBottom w:val="0"/>
      <w:divBdr>
        <w:top w:val="none" w:sz="0" w:space="0" w:color="auto"/>
        <w:left w:val="none" w:sz="0" w:space="0" w:color="auto"/>
        <w:bottom w:val="none" w:sz="0" w:space="0" w:color="auto"/>
        <w:right w:val="none" w:sz="0" w:space="0" w:color="auto"/>
      </w:divBdr>
    </w:div>
    <w:div w:id="1344892863">
      <w:bodyDiv w:val="1"/>
      <w:marLeft w:val="0"/>
      <w:marRight w:val="0"/>
      <w:marTop w:val="0"/>
      <w:marBottom w:val="0"/>
      <w:divBdr>
        <w:top w:val="none" w:sz="0" w:space="0" w:color="auto"/>
        <w:left w:val="none" w:sz="0" w:space="0" w:color="auto"/>
        <w:bottom w:val="none" w:sz="0" w:space="0" w:color="auto"/>
        <w:right w:val="none" w:sz="0" w:space="0" w:color="auto"/>
      </w:divBdr>
    </w:div>
    <w:div w:id="1372799583">
      <w:bodyDiv w:val="1"/>
      <w:marLeft w:val="0"/>
      <w:marRight w:val="0"/>
      <w:marTop w:val="0"/>
      <w:marBottom w:val="0"/>
      <w:divBdr>
        <w:top w:val="none" w:sz="0" w:space="0" w:color="auto"/>
        <w:left w:val="none" w:sz="0" w:space="0" w:color="auto"/>
        <w:bottom w:val="none" w:sz="0" w:space="0" w:color="auto"/>
        <w:right w:val="none" w:sz="0" w:space="0" w:color="auto"/>
      </w:divBdr>
    </w:div>
    <w:div w:id="1389377923">
      <w:bodyDiv w:val="1"/>
      <w:marLeft w:val="0"/>
      <w:marRight w:val="0"/>
      <w:marTop w:val="0"/>
      <w:marBottom w:val="0"/>
      <w:divBdr>
        <w:top w:val="none" w:sz="0" w:space="0" w:color="auto"/>
        <w:left w:val="none" w:sz="0" w:space="0" w:color="auto"/>
        <w:bottom w:val="none" w:sz="0" w:space="0" w:color="auto"/>
        <w:right w:val="none" w:sz="0" w:space="0" w:color="auto"/>
      </w:divBdr>
    </w:div>
    <w:div w:id="1414817857">
      <w:bodyDiv w:val="1"/>
      <w:marLeft w:val="0"/>
      <w:marRight w:val="0"/>
      <w:marTop w:val="0"/>
      <w:marBottom w:val="0"/>
      <w:divBdr>
        <w:top w:val="none" w:sz="0" w:space="0" w:color="auto"/>
        <w:left w:val="none" w:sz="0" w:space="0" w:color="auto"/>
        <w:bottom w:val="none" w:sz="0" w:space="0" w:color="auto"/>
        <w:right w:val="none" w:sz="0" w:space="0" w:color="auto"/>
      </w:divBdr>
    </w:div>
    <w:div w:id="1437672535">
      <w:bodyDiv w:val="1"/>
      <w:marLeft w:val="0"/>
      <w:marRight w:val="0"/>
      <w:marTop w:val="0"/>
      <w:marBottom w:val="0"/>
      <w:divBdr>
        <w:top w:val="none" w:sz="0" w:space="0" w:color="auto"/>
        <w:left w:val="none" w:sz="0" w:space="0" w:color="auto"/>
        <w:bottom w:val="none" w:sz="0" w:space="0" w:color="auto"/>
        <w:right w:val="none" w:sz="0" w:space="0" w:color="auto"/>
      </w:divBdr>
    </w:div>
    <w:div w:id="1476221261">
      <w:bodyDiv w:val="1"/>
      <w:marLeft w:val="0"/>
      <w:marRight w:val="0"/>
      <w:marTop w:val="0"/>
      <w:marBottom w:val="0"/>
      <w:divBdr>
        <w:top w:val="none" w:sz="0" w:space="0" w:color="auto"/>
        <w:left w:val="none" w:sz="0" w:space="0" w:color="auto"/>
        <w:bottom w:val="none" w:sz="0" w:space="0" w:color="auto"/>
        <w:right w:val="none" w:sz="0" w:space="0" w:color="auto"/>
      </w:divBdr>
    </w:div>
    <w:div w:id="1518231683">
      <w:bodyDiv w:val="1"/>
      <w:marLeft w:val="0"/>
      <w:marRight w:val="0"/>
      <w:marTop w:val="0"/>
      <w:marBottom w:val="0"/>
      <w:divBdr>
        <w:top w:val="none" w:sz="0" w:space="0" w:color="auto"/>
        <w:left w:val="none" w:sz="0" w:space="0" w:color="auto"/>
        <w:bottom w:val="none" w:sz="0" w:space="0" w:color="auto"/>
        <w:right w:val="none" w:sz="0" w:space="0" w:color="auto"/>
      </w:divBdr>
    </w:div>
    <w:div w:id="1530145277">
      <w:bodyDiv w:val="1"/>
      <w:marLeft w:val="0"/>
      <w:marRight w:val="0"/>
      <w:marTop w:val="0"/>
      <w:marBottom w:val="0"/>
      <w:divBdr>
        <w:top w:val="none" w:sz="0" w:space="0" w:color="auto"/>
        <w:left w:val="none" w:sz="0" w:space="0" w:color="auto"/>
        <w:bottom w:val="none" w:sz="0" w:space="0" w:color="auto"/>
        <w:right w:val="none" w:sz="0" w:space="0" w:color="auto"/>
      </w:divBdr>
    </w:div>
    <w:div w:id="1533685380">
      <w:bodyDiv w:val="1"/>
      <w:marLeft w:val="0"/>
      <w:marRight w:val="0"/>
      <w:marTop w:val="0"/>
      <w:marBottom w:val="0"/>
      <w:divBdr>
        <w:top w:val="none" w:sz="0" w:space="0" w:color="auto"/>
        <w:left w:val="none" w:sz="0" w:space="0" w:color="auto"/>
        <w:bottom w:val="none" w:sz="0" w:space="0" w:color="auto"/>
        <w:right w:val="none" w:sz="0" w:space="0" w:color="auto"/>
      </w:divBdr>
    </w:div>
    <w:div w:id="1571117998">
      <w:bodyDiv w:val="1"/>
      <w:marLeft w:val="0"/>
      <w:marRight w:val="0"/>
      <w:marTop w:val="0"/>
      <w:marBottom w:val="0"/>
      <w:divBdr>
        <w:top w:val="none" w:sz="0" w:space="0" w:color="auto"/>
        <w:left w:val="none" w:sz="0" w:space="0" w:color="auto"/>
        <w:bottom w:val="none" w:sz="0" w:space="0" w:color="auto"/>
        <w:right w:val="none" w:sz="0" w:space="0" w:color="auto"/>
      </w:divBdr>
    </w:div>
    <w:div w:id="1578050839">
      <w:bodyDiv w:val="1"/>
      <w:marLeft w:val="0"/>
      <w:marRight w:val="0"/>
      <w:marTop w:val="0"/>
      <w:marBottom w:val="0"/>
      <w:divBdr>
        <w:top w:val="none" w:sz="0" w:space="0" w:color="auto"/>
        <w:left w:val="none" w:sz="0" w:space="0" w:color="auto"/>
        <w:bottom w:val="none" w:sz="0" w:space="0" w:color="auto"/>
        <w:right w:val="none" w:sz="0" w:space="0" w:color="auto"/>
      </w:divBdr>
    </w:div>
    <w:div w:id="1591818222">
      <w:bodyDiv w:val="1"/>
      <w:marLeft w:val="0"/>
      <w:marRight w:val="0"/>
      <w:marTop w:val="0"/>
      <w:marBottom w:val="0"/>
      <w:divBdr>
        <w:top w:val="none" w:sz="0" w:space="0" w:color="auto"/>
        <w:left w:val="none" w:sz="0" w:space="0" w:color="auto"/>
        <w:bottom w:val="none" w:sz="0" w:space="0" w:color="auto"/>
        <w:right w:val="none" w:sz="0" w:space="0" w:color="auto"/>
      </w:divBdr>
    </w:div>
    <w:div w:id="1592158053">
      <w:bodyDiv w:val="1"/>
      <w:marLeft w:val="0"/>
      <w:marRight w:val="0"/>
      <w:marTop w:val="0"/>
      <w:marBottom w:val="0"/>
      <w:divBdr>
        <w:top w:val="none" w:sz="0" w:space="0" w:color="auto"/>
        <w:left w:val="none" w:sz="0" w:space="0" w:color="auto"/>
        <w:bottom w:val="none" w:sz="0" w:space="0" w:color="auto"/>
        <w:right w:val="none" w:sz="0" w:space="0" w:color="auto"/>
      </w:divBdr>
    </w:div>
    <w:div w:id="1593129294">
      <w:bodyDiv w:val="1"/>
      <w:marLeft w:val="0"/>
      <w:marRight w:val="0"/>
      <w:marTop w:val="0"/>
      <w:marBottom w:val="0"/>
      <w:divBdr>
        <w:top w:val="none" w:sz="0" w:space="0" w:color="auto"/>
        <w:left w:val="none" w:sz="0" w:space="0" w:color="auto"/>
        <w:bottom w:val="none" w:sz="0" w:space="0" w:color="auto"/>
        <w:right w:val="none" w:sz="0" w:space="0" w:color="auto"/>
      </w:divBdr>
    </w:div>
    <w:div w:id="1629359609">
      <w:bodyDiv w:val="1"/>
      <w:marLeft w:val="0"/>
      <w:marRight w:val="0"/>
      <w:marTop w:val="0"/>
      <w:marBottom w:val="0"/>
      <w:divBdr>
        <w:top w:val="none" w:sz="0" w:space="0" w:color="auto"/>
        <w:left w:val="none" w:sz="0" w:space="0" w:color="auto"/>
        <w:bottom w:val="none" w:sz="0" w:space="0" w:color="auto"/>
        <w:right w:val="none" w:sz="0" w:space="0" w:color="auto"/>
      </w:divBdr>
    </w:div>
    <w:div w:id="1669551639">
      <w:bodyDiv w:val="1"/>
      <w:marLeft w:val="0"/>
      <w:marRight w:val="0"/>
      <w:marTop w:val="0"/>
      <w:marBottom w:val="0"/>
      <w:divBdr>
        <w:top w:val="none" w:sz="0" w:space="0" w:color="auto"/>
        <w:left w:val="none" w:sz="0" w:space="0" w:color="auto"/>
        <w:bottom w:val="none" w:sz="0" w:space="0" w:color="auto"/>
        <w:right w:val="none" w:sz="0" w:space="0" w:color="auto"/>
      </w:divBdr>
    </w:div>
    <w:div w:id="1678269286">
      <w:bodyDiv w:val="1"/>
      <w:marLeft w:val="0"/>
      <w:marRight w:val="0"/>
      <w:marTop w:val="0"/>
      <w:marBottom w:val="0"/>
      <w:divBdr>
        <w:top w:val="none" w:sz="0" w:space="0" w:color="auto"/>
        <w:left w:val="none" w:sz="0" w:space="0" w:color="auto"/>
        <w:bottom w:val="none" w:sz="0" w:space="0" w:color="auto"/>
        <w:right w:val="none" w:sz="0" w:space="0" w:color="auto"/>
      </w:divBdr>
    </w:div>
    <w:div w:id="1717663410">
      <w:bodyDiv w:val="1"/>
      <w:marLeft w:val="0"/>
      <w:marRight w:val="0"/>
      <w:marTop w:val="0"/>
      <w:marBottom w:val="0"/>
      <w:divBdr>
        <w:top w:val="none" w:sz="0" w:space="0" w:color="auto"/>
        <w:left w:val="none" w:sz="0" w:space="0" w:color="auto"/>
        <w:bottom w:val="none" w:sz="0" w:space="0" w:color="auto"/>
        <w:right w:val="none" w:sz="0" w:space="0" w:color="auto"/>
      </w:divBdr>
    </w:div>
    <w:div w:id="1736049623">
      <w:bodyDiv w:val="1"/>
      <w:marLeft w:val="0"/>
      <w:marRight w:val="0"/>
      <w:marTop w:val="0"/>
      <w:marBottom w:val="0"/>
      <w:divBdr>
        <w:top w:val="none" w:sz="0" w:space="0" w:color="auto"/>
        <w:left w:val="none" w:sz="0" w:space="0" w:color="auto"/>
        <w:bottom w:val="none" w:sz="0" w:space="0" w:color="auto"/>
        <w:right w:val="none" w:sz="0" w:space="0" w:color="auto"/>
      </w:divBdr>
    </w:div>
    <w:div w:id="1736470998">
      <w:bodyDiv w:val="1"/>
      <w:marLeft w:val="0"/>
      <w:marRight w:val="0"/>
      <w:marTop w:val="0"/>
      <w:marBottom w:val="0"/>
      <w:divBdr>
        <w:top w:val="none" w:sz="0" w:space="0" w:color="auto"/>
        <w:left w:val="none" w:sz="0" w:space="0" w:color="auto"/>
        <w:bottom w:val="none" w:sz="0" w:space="0" w:color="auto"/>
        <w:right w:val="none" w:sz="0" w:space="0" w:color="auto"/>
      </w:divBdr>
    </w:div>
    <w:div w:id="1759212360">
      <w:bodyDiv w:val="1"/>
      <w:marLeft w:val="0"/>
      <w:marRight w:val="0"/>
      <w:marTop w:val="0"/>
      <w:marBottom w:val="0"/>
      <w:divBdr>
        <w:top w:val="none" w:sz="0" w:space="0" w:color="auto"/>
        <w:left w:val="none" w:sz="0" w:space="0" w:color="auto"/>
        <w:bottom w:val="none" w:sz="0" w:space="0" w:color="auto"/>
        <w:right w:val="none" w:sz="0" w:space="0" w:color="auto"/>
      </w:divBdr>
    </w:div>
    <w:div w:id="1771780239">
      <w:bodyDiv w:val="1"/>
      <w:marLeft w:val="0"/>
      <w:marRight w:val="0"/>
      <w:marTop w:val="0"/>
      <w:marBottom w:val="0"/>
      <w:divBdr>
        <w:top w:val="none" w:sz="0" w:space="0" w:color="auto"/>
        <w:left w:val="none" w:sz="0" w:space="0" w:color="auto"/>
        <w:bottom w:val="none" w:sz="0" w:space="0" w:color="auto"/>
        <w:right w:val="none" w:sz="0" w:space="0" w:color="auto"/>
      </w:divBdr>
    </w:div>
    <w:div w:id="1805733050">
      <w:bodyDiv w:val="1"/>
      <w:marLeft w:val="0"/>
      <w:marRight w:val="0"/>
      <w:marTop w:val="0"/>
      <w:marBottom w:val="0"/>
      <w:divBdr>
        <w:top w:val="none" w:sz="0" w:space="0" w:color="auto"/>
        <w:left w:val="none" w:sz="0" w:space="0" w:color="auto"/>
        <w:bottom w:val="none" w:sz="0" w:space="0" w:color="auto"/>
        <w:right w:val="none" w:sz="0" w:space="0" w:color="auto"/>
      </w:divBdr>
    </w:div>
    <w:div w:id="1806773547">
      <w:bodyDiv w:val="1"/>
      <w:marLeft w:val="0"/>
      <w:marRight w:val="0"/>
      <w:marTop w:val="0"/>
      <w:marBottom w:val="0"/>
      <w:divBdr>
        <w:top w:val="none" w:sz="0" w:space="0" w:color="auto"/>
        <w:left w:val="none" w:sz="0" w:space="0" w:color="auto"/>
        <w:bottom w:val="none" w:sz="0" w:space="0" w:color="auto"/>
        <w:right w:val="none" w:sz="0" w:space="0" w:color="auto"/>
      </w:divBdr>
    </w:div>
    <w:div w:id="1810516317">
      <w:bodyDiv w:val="1"/>
      <w:marLeft w:val="0"/>
      <w:marRight w:val="0"/>
      <w:marTop w:val="0"/>
      <w:marBottom w:val="0"/>
      <w:divBdr>
        <w:top w:val="none" w:sz="0" w:space="0" w:color="auto"/>
        <w:left w:val="none" w:sz="0" w:space="0" w:color="auto"/>
        <w:bottom w:val="none" w:sz="0" w:space="0" w:color="auto"/>
        <w:right w:val="none" w:sz="0" w:space="0" w:color="auto"/>
      </w:divBdr>
    </w:div>
    <w:div w:id="1887373171">
      <w:bodyDiv w:val="1"/>
      <w:marLeft w:val="0"/>
      <w:marRight w:val="0"/>
      <w:marTop w:val="0"/>
      <w:marBottom w:val="0"/>
      <w:divBdr>
        <w:top w:val="none" w:sz="0" w:space="0" w:color="auto"/>
        <w:left w:val="none" w:sz="0" w:space="0" w:color="auto"/>
        <w:bottom w:val="none" w:sz="0" w:space="0" w:color="auto"/>
        <w:right w:val="none" w:sz="0" w:space="0" w:color="auto"/>
      </w:divBdr>
    </w:div>
    <w:div w:id="1896817439">
      <w:bodyDiv w:val="1"/>
      <w:marLeft w:val="0"/>
      <w:marRight w:val="0"/>
      <w:marTop w:val="0"/>
      <w:marBottom w:val="0"/>
      <w:divBdr>
        <w:top w:val="none" w:sz="0" w:space="0" w:color="auto"/>
        <w:left w:val="none" w:sz="0" w:space="0" w:color="auto"/>
        <w:bottom w:val="none" w:sz="0" w:space="0" w:color="auto"/>
        <w:right w:val="none" w:sz="0" w:space="0" w:color="auto"/>
      </w:divBdr>
    </w:div>
    <w:div w:id="1913614320">
      <w:bodyDiv w:val="1"/>
      <w:marLeft w:val="0"/>
      <w:marRight w:val="0"/>
      <w:marTop w:val="0"/>
      <w:marBottom w:val="0"/>
      <w:divBdr>
        <w:top w:val="none" w:sz="0" w:space="0" w:color="auto"/>
        <w:left w:val="none" w:sz="0" w:space="0" w:color="auto"/>
        <w:bottom w:val="none" w:sz="0" w:space="0" w:color="auto"/>
        <w:right w:val="none" w:sz="0" w:space="0" w:color="auto"/>
      </w:divBdr>
    </w:div>
    <w:div w:id="1924219219">
      <w:bodyDiv w:val="1"/>
      <w:marLeft w:val="0"/>
      <w:marRight w:val="0"/>
      <w:marTop w:val="0"/>
      <w:marBottom w:val="0"/>
      <w:divBdr>
        <w:top w:val="none" w:sz="0" w:space="0" w:color="auto"/>
        <w:left w:val="none" w:sz="0" w:space="0" w:color="auto"/>
        <w:bottom w:val="none" w:sz="0" w:space="0" w:color="auto"/>
        <w:right w:val="none" w:sz="0" w:space="0" w:color="auto"/>
      </w:divBdr>
    </w:div>
    <w:div w:id="1933971769">
      <w:bodyDiv w:val="1"/>
      <w:marLeft w:val="0"/>
      <w:marRight w:val="0"/>
      <w:marTop w:val="0"/>
      <w:marBottom w:val="0"/>
      <w:divBdr>
        <w:top w:val="none" w:sz="0" w:space="0" w:color="auto"/>
        <w:left w:val="none" w:sz="0" w:space="0" w:color="auto"/>
        <w:bottom w:val="none" w:sz="0" w:space="0" w:color="auto"/>
        <w:right w:val="none" w:sz="0" w:space="0" w:color="auto"/>
      </w:divBdr>
    </w:div>
    <w:div w:id="1980916507">
      <w:bodyDiv w:val="1"/>
      <w:marLeft w:val="0"/>
      <w:marRight w:val="0"/>
      <w:marTop w:val="0"/>
      <w:marBottom w:val="0"/>
      <w:divBdr>
        <w:top w:val="none" w:sz="0" w:space="0" w:color="auto"/>
        <w:left w:val="none" w:sz="0" w:space="0" w:color="auto"/>
        <w:bottom w:val="none" w:sz="0" w:space="0" w:color="auto"/>
        <w:right w:val="none" w:sz="0" w:space="0" w:color="auto"/>
      </w:divBdr>
    </w:div>
    <w:div w:id="1998874635">
      <w:bodyDiv w:val="1"/>
      <w:marLeft w:val="0"/>
      <w:marRight w:val="0"/>
      <w:marTop w:val="0"/>
      <w:marBottom w:val="0"/>
      <w:divBdr>
        <w:top w:val="none" w:sz="0" w:space="0" w:color="auto"/>
        <w:left w:val="none" w:sz="0" w:space="0" w:color="auto"/>
        <w:bottom w:val="none" w:sz="0" w:space="0" w:color="auto"/>
        <w:right w:val="none" w:sz="0" w:space="0" w:color="auto"/>
      </w:divBdr>
    </w:div>
    <w:div w:id="2027905894">
      <w:bodyDiv w:val="1"/>
      <w:marLeft w:val="0"/>
      <w:marRight w:val="0"/>
      <w:marTop w:val="0"/>
      <w:marBottom w:val="0"/>
      <w:divBdr>
        <w:top w:val="none" w:sz="0" w:space="0" w:color="auto"/>
        <w:left w:val="none" w:sz="0" w:space="0" w:color="auto"/>
        <w:bottom w:val="none" w:sz="0" w:space="0" w:color="auto"/>
        <w:right w:val="none" w:sz="0" w:space="0" w:color="auto"/>
      </w:divBdr>
    </w:div>
    <w:div w:id="2047674290">
      <w:bodyDiv w:val="1"/>
      <w:marLeft w:val="0"/>
      <w:marRight w:val="0"/>
      <w:marTop w:val="0"/>
      <w:marBottom w:val="0"/>
      <w:divBdr>
        <w:top w:val="none" w:sz="0" w:space="0" w:color="auto"/>
        <w:left w:val="none" w:sz="0" w:space="0" w:color="auto"/>
        <w:bottom w:val="none" w:sz="0" w:space="0" w:color="auto"/>
        <w:right w:val="none" w:sz="0" w:space="0" w:color="auto"/>
      </w:divBdr>
    </w:div>
    <w:div w:id="2048487815">
      <w:bodyDiv w:val="1"/>
      <w:marLeft w:val="0"/>
      <w:marRight w:val="0"/>
      <w:marTop w:val="0"/>
      <w:marBottom w:val="0"/>
      <w:divBdr>
        <w:top w:val="none" w:sz="0" w:space="0" w:color="auto"/>
        <w:left w:val="none" w:sz="0" w:space="0" w:color="auto"/>
        <w:bottom w:val="none" w:sz="0" w:space="0" w:color="auto"/>
        <w:right w:val="none" w:sz="0" w:space="0" w:color="auto"/>
      </w:divBdr>
    </w:div>
    <w:div w:id="2056545524">
      <w:bodyDiv w:val="1"/>
      <w:marLeft w:val="0"/>
      <w:marRight w:val="0"/>
      <w:marTop w:val="0"/>
      <w:marBottom w:val="0"/>
      <w:divBdr>
        <w:top w:val="none" w:sz="0" w:space="0" w:color="auto"/>
        <w:left w:val="none" w:sz="0" w:space="0" w:color="auto"/>
        <w:bottom w:val="none" w:sz="0" w:space="0" w:color="auto"/>
        <w:right w:val="none" w:sz="0" w:space="0" w:color="auto"/>
      </w:divBdr>
    </w:div>
    <w:div w:id="2059863083">
      <w:bodyDiv w:val="1"/>
      <w:marLeft w:val="0"/>
      <w:marRight w:val="0"/>
      <w:marTop w:val="0"/>
      <w:marBottom w:val="0"/>
      <w:divBdr>
        <w:top w:val="none" w:sz="0" w:space="0" w:color="auto"/>
        <w:left w:val="none" w:sz="0" w:space="0" w:color="auto"/>
        <w:bottom w:val="none" w:sz="0" w:space="0" w:color="auto"/>
        <w:right w:val="none" w:sz="0" w:space="0" w:color="auto"/>
      </w:divBdr>
    </w:div>
    <w:div w:id="2067098304">
      <w:bodyDiv w:val="1"/>
      <w:marLeft w:val="0"/>
      <w:marRight w:val="0"/>
      <w:marTop w:val="0"/>
      <w:marBottom w:val="0"/>
      <w:divBdr>
        <w:top w:val="none" w:sz="0" w:space="0" w:color="auto"/>
        <w:left w:val="none" w:sz="0" w:space="0" w:color="auto"/>
        <w:bottom w:val="none" w:sz="0" w:space="0" w:color="auto"/>
        <w:right w:val="none" w:sz="0" w:space="0" w:color="auto"/>
      </w:divBdr>
    </w:div>
    <w:div w:id="2084989567">
      <w:bodyDiv w:val="1"/>
      <w:marLeft w:val="0"/>
      <w:marRight w:val="0"/>
      <w:marTop w:val="0"/>
      <w:marBottom w:val="0"/>
      <w:divBdr>
        <w:top w:val="none" w:sz="0" w:space="0" w:color="auto"/>
        <w:left w:val="none" w:sz="0" w:space="0" w:color="auto"/>
        <w:bottom w:val="none" w:sz="0" w:space="0" w:color="auto"/>
        <w:right w:val="none" w:sz="0" w:space="0" w:color="auto"/>
      </w:divBdr>
    </w:div>
    <w:div w:id="208838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amocrm.ru/extens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mocrm.ru/" TargetMode="Externa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5BB68-6829-45B9-A441-6B6AB74C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35</Pages>
  <Words>7349</Words>
  <Characters>41891</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Harmaza</dc:creator>
  <cp:lastModifiedBy>ILYA</cp:lastModifiedBy>
  <cp:revision>44</cp:revision>
  <dcterms:created xsi:type="dcterms:W3CDTF">2016-04-23T04:29:00Z</dcterms:created>
  <dcterms:modified xsi:type="dcterms:W3CDTF">2016-04-23T16:09:00Z</dcterms:modified>
</cp:coreProperties>
</file>