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9F7" w:rsidRPr="001630ED" w:rsidRDefault="00DF49F7" w:rsidP="00DF49F7">
      <w:pPr>
        <w:contextualSpacing/>
        <w:jc w:val="center"/>
        <w:rPr>
          <w:rFonts w:ascii="Times New Roman" w:hAnsi="Times New Roman" w:cs="Times New Roman"/>
          <w:b/>
          <w:sz w:val="28"/>
          <w:szCs w:val="28"/>
          <w:lang w:val="ru-RU"/>
        </w:rPr>
      </w:pPr>
      <w:r w:rsidRPr="001630ED">
        <w:rPr>
          <w:rFonts w:ascii="Times New Roman" w:hAnsi="Times New Roman" w:cs="Times New Roman"/>
          <w:b/>
          <w:sz w:val="28"/>
          <w:szCs w:val="28"/>
          <w:lang w:val="ru-RU"/>
        </w:rPr>
        <w:t xml:space="preserve">(Выполнил ст. гр. 151003 </w:t>
      </w:r>
      <w:proofErr w:type="spellStart"/>
      <w:r>
        <w:rPr>
          <w:rFonts w:ascii="Times New Roman" w:hAnsi="Times New Roman" w:cs="Times New Roman"/>
          <w:b/>
          <w:sz w:val="28"/>
          <w:szCs w:val="28"/>
          <w:lang w:val="ru-RU"/>
        </w:rPr>
        <w:t>Корзун</w:t>
      </w:r>
      <w:proofErr w:type="spellEnd"/>
      <w:r>
        <w:rPr>
          <w:rFonts w:ascii="Times New Roman" w:hAnsi="Times New Roman" w:cs="Times New Roman"/>
          <w:b/>
          <w:sz w:val="28"/>
          <w:szCs w:val="28"/>
          <w:lang w:val="ru-RU"/>
        </w:rPr>
        <w:t xml:space="preserve"> Илья Сергеевич</w:t>
      </w:r>
      <w:r w:rsidRPr="001630ED">
        <w:rPr>
          <w:rFonts w:ascii="Times New Roman" w:hAnsi="Times New Roman" w:cs="Times New Roman"/>
          <w:b/>
          <w:sz w:val="28"/>
          <w:szCs w:val="28"/>
          <w:lang w:val="ru-RU"/>
        </w:rPr>
        <w:t>)</w:t>
      </w:r>
    </w:p>
    <w:p w:rsidR="00DF49F7" w:rsidRPr="001630ED" w:rsidRDefault="00DF49F7" w:rsidP="00DF49F7">
      <w:pPr>
        <w:contextualSpacing/>
        <w:jc w:val="center"/>
        <w:rPr>
          <w:rFonts w:ascii="Times New Roman" w:hAnsi="Times New Roman" w:cs="Times New Roman"/>
          <w:sz w:val="28"/>
          <w:szCs w:val="28"/>
          <w:lang w:val="ru-RU"/>
        </w:rPr>
      </w:pPr>
      <w:r w:rsidRPr="001630ED">
        <w:rPr>
          <w:rFonts w:ascii="Times New Roman" w:hAnsi="Times New Roman" w:cs="Times New Roman"/>
          <w:sz w:val="28"/>
          <w:szCs w:val="28"/>
          <w:lang w:val="ru-RU"/>
        </w:rPr>
        <w:t>Тема диплома: «</w:t>
      </w:r>
      <w:r>
        <w:rPr>
          <w:rFonts w:ascii="Times New Roman" w:hAnsi="Times New Roman" w:cs="Times New Roman"/>
          <w:sz w:val="28"/>
          <w:szCs w:val="28"/>
          <w:lang w:val="ru-RU"/>
        </w:rPr>
        <w:t>Программное средство автоматизации работы с клиентам</w:t>
      </w:r>
      <w:proofErr w:type="gramStart"/>
      <w:r>
        <w:rPr>
          <w:rFonts w:ascii="Times New Roman" w:hAnsi="Times New Roman" w:cs="Times New Roman"/>
          <w:sz w:val="28"/>
          <w:szCs w:val="28"/>
          <w:lang w:val="ru-RU"/>
        </w:rPr>
        <w:t>и(</w:t>
      </w:r>
      <w:proofErr w:type="gramEnd"/>
      <w:r>
        <w:rPr>
          <w:rFonts w:ascii="Times New Roman" w:hAnsi="Times New Roman" w:cs="Times New Roman"/>
          <w:sz w:val="28"/>
          <w:szCs w:val="28"/>
          <w:lang w:val="ru-RU"/>
        </w:rPr>
        <w:t>серверная часть)</w:t>
      </w:r>
      <w:r w:rsidRPr="001630ED">
        <w:rPr>
          <w:rFonts w:ascii="Times New Roman" w:hAnsi="Times New Roman" w:cs="Times New Roman"/>
          <w:sz w:val="28"/>
          <w:szCs w:val="28"/>
          <w:lang w:val="ru-RU"/>
        </w:rPr>
        <w:t>»</w:t>
      </w:r>
    </w:p>
    <w:p w:rsidR="00DF49F7" w:rsidRPr="001630ED" w:rsidRDefault="00DF49F7" w:rsidP="00DF49F7">
      <w:pPr>
        <w:contextualSpacing/>
        <w:jc w:val="center"/>
        <w:rPr>
          <w:rFonts w:ascii="Times New Roman" w:hAnsi="Times New Roman" w:cs="Times New Roman"/>
          <w:b/>
          <w:sz w:val="28"/>
          <w:szCs w:val="28"/>
          <w:lang w:val="ru-RU"/>
        </w:rPr>
      </w:pPr>
      <w:r w:rsidRPr="001630ED">
        <w:rPr>
          <w:rFonts w:ascii="Times New Roman" w:hAnsi="Times New Roman" w:cs="Times New Roman"/>
          <w:b/>
          <w:sz w:val="28"/>
          <w:szCs w:val="28"/>
          <w:lang w:val="ru-RU"/>
        </w:rPr>
        <w:t>ТЕХНИКО-ЭКОНОМИЧЕСКОЕ ОБОСНОВАНИЕ ДИПЛОМНОГО ПРОЕКТА</w:t>
      </w:r>
    </w:p>
    <w:p w:rsidR="00DF49F7" w:rsidRPr="001630ED" w:rsidRDefault="00DF49F7" w:rsidP="00DF49F7">
      <w:pPr>
        <w:contextualSpacing/>
        <w:jc w:val="both"/>
        <w:rPr>
          <w:rFonts w:ascii="Times New Roman" w:hAnsi="Times New Roman" w:cs="Times New Roman"/>
          <w:sz w:val="28"/>
          <w:szCs w:val="28"/>
          <w:lang w:val="ru-RU"/>
        </w:rPr>
      </w:pPr>
    </w:p>
    <w:p w:rsidR="00DF49F7" w:rsidRPr="001630ED" w:rsidRDefault="00DF49F7" w:rsidP="00DF49F7">
      <w:pPr>
        <w:pStyle w:val="1"/>
        <w:ind w:firstLine="709"/>
        <w:rPr>
          <w:rFonts w:ascii="Times New Roman" w:hAnsi="Times New Roman" w:cs="Times New Roman"/>
          <w:b/>
          <w:color w:val="auto"/>
          <w:sz w:val="28"/>
          <w:szCs w:val="28"/>
          <w:lang w:val="ru-RU"/>
        </w:rPr>
      </w:pPr>
      <w:r w:rsidRPr="001630ED">
        <w:rPr>
          <w:rFonts w:ascii="Times New Roman" w:hAnsi="Times New Roman" w:cs="Times New Roman"/>
          <w:b/>
          <w:color w:val="auto"/>
          <w:sz w:val="28"/>
          <w:szCs w:val="28"/>
          <w:lang w:val="ru-RU"/>
        </w:rPr>
        <w:t>1 Введение</w:t>
      </w:r>
    </w:p>
    <w:p w:rsidR="00DF49F7" w:rsidRPr="001630ED"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r>
    </w:p>
    <w:p w:rsidR="00DF49F7" w:rsidRPr="001630ED"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t>Целью дипломного проекта является разработка</w:t>
      </w:r>
      <w:r>
        <w:rPr>
          <w:rFonts w:ascii="Times New Roman" w:hAnsi="Times New Roman" w:cs="Times New Roman"/>
          <w:sz w:val="28"/>
          <w:szCs w:val="28"/>
          <w:lang w:val="ru-RU"/>
        </w:rPr>
        <w:t xml:space="preserve"> серверной части программного средства для автоматизации работы с клиентами</w:t>
      </w:r>
      <w:r w:rsidRPr="001630ED">
        <w:rPr>
          <w:rFonts w:ascii="Times New Roman" w:hAnsi="Times New Roman" w:cs="Times New Roman"/>
          <w:sz w:val="28"/>
          <w:szCs w:val="28"/>
          <w:lang w:val="ru-RU"/>
        </w:rPr>
        <w:t>.</w:t>
      </w:r>
    </w:p>
    <w:p w:rsidR="00DF49F7" w:rsidRPr="001630ED"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t xml:space="preserve">Целью технико-экономического обоснования ПС является определение экономической выгодности </w:t>
      </w:r>
      <w:r>
        <w:rPr>
          <w:rFonts w:ascii="Times New Roman" w:hAnsi="Times New Roman" w:cs="Times New Roman"/>
          <w:sz w:val="28"/>
          <w:szCs w:val="28"/>
          <w:lang w:val="ru-RU"/>
        </w:rPr>
        <w:t>создания</w:t>
      </w:r>
      <w:r w:rsidRPr="001630ED">
        <w:rPr>
          <w:rFonts w:ascii="Times New Roman" w:hAnsi="Times New Roman" w:cs="Times New Roman"/>
          <w:sz w:val="28"/>
          <w:szCs w:val="28"/>
          <w:lang w:val="ru-RU"/>
        </w:rPr>
        <w:t xml:space="preserve"> данного продукта и</w:t>
      </w:r>
      <w:r>
        <w:rPr>
          <w:rFonts w:ascii="Times New Roman" w:hAnsi="Times New Roman" w:cs="Times New Roman"/>
          <w:sz w:val="28"/>
          <w:szCs w:val="28"/>
          <w:lang w:val="ru-RU"/>
        </w:rPr>
        <w:t xml:space="preserve"> его</w:t>
      </w:r>
      <w:r w:rsidRPr="001630ED">
        <w:rPr>
          <w:rFonts w:ascii="Times New Roman" w:hAnsi="Times New Roman" w:cs="Times New Roman"/>
          <w:sz w:val="28"/>
          <w:szCs w:val="28"/>
          <w:lang w:val="ru-RU"/>
        </w:rPr>
        <w:t xml:space="preserve"> дальнейшего применения.</w:t>
      </w:r>
    </w:p>
    <w:p w:rsidR="00DF49F7" w:rsidRPr="00093D16"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t>Разработка</w:t>
      </w:r>
      <w:r>
        <w:rPr>
          <w:rFonts w:ascii="Times New Roman" w:hAnsi="Times New Roman" w:cs="Times New Roman"/>
          <w:sz w:val="28"/>
          <w:szCs w:val="28"/>
          <w:lang w:val="ru-RU"/>
        </w:rPr>
        <w:t xml:space="preserve"> серверной части</w:t>
      </w:r>
      <w:r w:rsidRPr="001630ED">
        <w:rPr>
          <w:rFonts w:ascii="Times New Roman" w:hAnsi="Times New Roman" w:cs="Times New Roman"/>
          <w:sz w:val="28"/>
          <w:szCs w:val="28"/>
          <w:lang w:val="ru-RU"/>
        </w:rPr>
        <w:t xml:space="preserve"> </w:t>
      </w:r>
      <w:r>
        <w:rPr>
          <w:rFonts w:ascii="Times New Roman" w:hAnsi="Times New Roman" w:cs="Times New Roman"/>
          <w:sz w:val="28"/>
          <w:szCs w:val="28"/>
          <w:lang w:val="ru-RU"/>
        </w:rPr>
        <w:t>программного средства для работы с клиентами</w:t>
      </w:r>
      <w:r w:rsidRPr="001630ED">
        <w:rPr>
          <w:rFonts w:ascii="Times New Roman" w:hAnsi="Times New Roman" w:cs="Times New Roman"/>
          <w:sz w:val="28"/>
          <w:szCs w:val="28"/>
          <w:lang w:val="ru-RU"/>
        </w:rPr>
        <w:t xml:space="preserve"> позволит создать программное средство, которое</w:t>
      </w:r>
      <w:r>
        <w:rPr>
          <w:rFonts w:ascii="Times New Roman" w:hAnsi="Times New Roman" w:cs="Times New Roman"/>
          <w:sz w:val="28"/>
          <w:szCs w:val="28"/>
          <w:lang w:val="ru-RU"/>
        </w:rPr>
        <w:t xml:space="preserve"> будет</w:t>
      </w:r>
      <w:r w:rsidRPr="001630ED">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предоставлять доступ к информации о клиентах компании</w:t>
      </w:r>
      <w:r w:rsidRPr="001630ED">
        <w:rPr>
          <w:rFonts w:ascii="Times New Roman" w:hAnsi="Times New Roman" w:cs="Times New Roman"/>
          <w:sz w:val="28"/>
          <w:szCs w:val="28"/>
          <w:lang w:val="ru-RU"/>
        </w:rPr>
        <w:t>. Программное средство предоставит простое добавление</w:t>
      </w:r>
      <w:r>
        <w:rPr>
          <w:rFonts w:ascii="Times New Roman" w:hAnsi="Times New Roman" w:cs="Times New Roman"/>
          <w:sz w:val="28"/>
          <w:szCs w:val="28"/>
          <w:lang w:val="ru-RU"/>
        </w:rPr>
        <w:t xml:space="preserve"> и удобный доступ к</w:t>
      </w:r>
      <w:r w:rsidRPr="001630ED">
        <w:rPr>
          <w:rFonts w:ascii="Times New Roman" w:hAnsi="Times New Roman" w:cs="Times New Roman"/>
          <w:sz w:val="28"/>
          <w:szCs w:val="28"/>
          <w:lang w:val="ru-RU"/>
        </w:rPr>
        <w:t xml:space="preserve"> информации</w:t>
      </w:r>
      <w:r>
        <w:rPr>
          <w:rFonts w:ascii="Times New Roman" w:hAnsi="Times New Roman" w:cs="Times New Roman"/>
          <w:sz w:val="28"/>
          <w:szCs w:val="28"/>
          <w:lang w:val="ru-RU"/>
        </w:rPr>
        <w:t xml:space="preserve"> о клиентах.</w:t>
      </w:r>
    </w:p>
    <w:p w:rsidR="00DF49F7"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r>
      <w:r>
        <w:rPr>
          <w:rFonts w:ascii="Times New Roman" w:hAnsi="Times New Roman" w:cs="Times New Roman"/>
          <w:sz w:val="28"/>
          <w:szCs w:val="28"/>
          <w:lang w:val="ru-RU"/>
        </w:rPr>
        <w:t>Использование программного средства для автоматизации работы с клиентами обеспечит быстрый доступ к нужной информации, тем самым увеличит производительность труда менеджеров.</w:t>
      </w:r>
    </w:p>
    <w:p w:rsidR="008E3380" w:rsidRPr="005F242D" w:rsidRDefault="008E3380" w:rsidP="00DF49F7">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Для расчёта экономических характеристик программного средства, необходимо определить смету затрат, цену и прибыль.</w:t>
      </w:r>
    </w:p>
    <w:p w:rsidR="00E33FB3" w:rsidRPr="004E794C" w:rsidRDefault="00E33FB3" w:rsidP="00E33FB3">
      <w:pPr>
        <w:pStyle w:val="1"/>
        <w:ind w:left="709"/>
        <w:rPr>
          <w:rFonts w:ascii="Times New Roman" w:hAnsi="Times New Roman" w:cs="Times New Roman"/>
          <w:b/>
          <w:color w:val="auto"/>
          <w:sz w:val="28"/>
          <w:szCs w:val="28"/>
          <w:lang w:val="ru-RU"/>
        </w:rPr>
      </w:pPr>
      <w:r w:rsidRPr="00A638B7">
        <w:rPr>
          <w:rFonts w:ascii="Times New Roman" w:hAnsi="Times New Roman" w:cs="Times New Roman"/>
          <w:b/>
          <w:color w:val="auto"/>
          <w:sz w:val="28"/>
          <w:szCs w:val="28"/>
          <w:lang w:val="ru-RU"/>
        </w:rPr>
        <w:t xml:space="preserve">2 </w:t>
      </w:r>
      <w:r w:rsidRPr="004E794C">
        <w:rPr>
          <w:rFonts w:ascii="Times New Roman" w:hAnsi="Times New Roman" w:cs="Times New Roman"/>
          <w:b/>
          <w:color w:val="auto"/>
          <w:sz w:val="28"/>
          <w:szCs w:val="28"/>
          <w:lang w:val="ru-RU"/>
        </w:rPr>
        <w:t>Расчет сметы затрат и цены программного средства</w:t>
      </w:r>
    </w:p>
    <w:p w:rsidR="00E33FB3" w:rsidRPr="004E794C" w:rsidRDefault="00E33FB3" w:rsidP="00E33FB3">
      <w:pPr>
        <w:contextualSpacing/>
        <w:jc w:val="both"/>
        <w:rPr>
          <w:rFonts w:ascii="Times New Roman" w:hAnsi="Times New Roman" w:cs="Times New Roman"/>
          <w:sz w:val="28"/>
          <w:szCs w:val="28"/>
          <w:lang w:val="ru-RU"/>
        </w:rPr>
      </w:pPr>
    </w:p>
    <w:p w:rsidR="00E33FB3" w:rsidRPr="001F6811" w:rsidRDefault="00E33FB3" w:rsidP="00E33FB3">
      <w:pPr>
        <w:contextualSpacing/>
        <w:jc w:val="both"/>
        <w:rPr>
          <w:rFonts w:ascii="Times New Roman" w:hAnsi="Times New Roman" w:cs="Times New Roman"/>
          <w:sz w:val="28"/>
          <w:szCs w:val="28"/>
        </w:rPr>
      </w:pPr>
      <w:r w:rsidRPr="004E794C">
        <w:rPr>
          <w:rFonts w:ascii="Times New Roman" w:hAnsi="Times New Roman" w:cs="Times New Roman"/>
          <w:sz w:val="28"/>
          <w:szCs w:val="28"/>
          <w:lang w:val="ru-RU"/>
        </w:rPr>
        <w:tab/>
      </w:r>
      <w:proofErr w:type="spellStart"/>
      <w:r w:rsidRPr="001F6811">
        <w:rPr>
          <w:rFonts w:ascii="Times New Roman" w:hAnsi="Times New Roman" w:cs="Times New Roman"/>
          <w:sz w:val="28"/>
          <w:szCs w:val="28"/>
        </w:rPr>
        <w:t>Таблица</w:t>
      </w:r>
      <w:proofErr w:type="spellEnd"/>
      <w:r w:rsidRPr="001F6811">
        <w:rPr>
          <w:rFonts w:ascii="Times New Roman" w:hAnsi="Times New Roman" w:cs="Times New Roman"/>
          <w:sz w:val="28"/>
          <w:szCs w:val="28"/>
        </w:rPr>
        <w:t xml:space="preserve"> 1 – </w:t>
      </w:r>
      <w:proofErr w:type="spellStart"/>
      <w:r w:rsidRPr="001F6811">
        <w:rPr>
          <w:rFonts w:ascii="Times New Roman" w:hAnsi="Times New Roman" w:cs="Times New Roman"/>
          <w:sz w:val="28"/>
          <w:szCs w:val="28"/>
        </w:rPr>
        <w:t>Исходные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данные</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0"/>
        <w:gridCol w:w="1717"/>
        <w:gridCol w:w="1559"/>
        <w:gridCol w:w="1701"/>
      </w:tblGrid>
      <w:tr w:rsidR="00E33FB3" w:rsidRPr="001F6811" w:rsidTr="005B22C6">
        <w:trPr>
          <w:trHeight w:val="26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Буквенные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обозначения</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измерения</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Количество</w:t>
            </w:r>
            <w:proofErr w:type="spellEnd"/>
          </w:p>
        </w:tc>
      </w:tr>
      <w:tr w:rsidR="00E33FB3" w:rsidRPr="001F6811" w:rsidTr="005B22C6">
        <w:trPr>
          <w:trHeight w:val="396"/>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новизны</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Kн</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0,7</w:t>
            </w:r>
          </w:p>
        </w:tc>
      </w:tr>
      <w:tr w:rsidR="00E33FB3" w:rsidRPr="001F6811" w:rsidTr="005B22C6">
        <w:trPr>
          <w:trHeight w:val="498"/>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Группа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сложности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w:t>
            </w:r>
          </w:p>
        </w:tc>
      </w:tr>
      <w:tr w:rsidR="00E33FB3" w:rsidRPr="001F6811" w:rsidTr="005B22C6">
        <w:trPr>
          <w:trHeight w:val="41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Дополнительный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сложности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Kс</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E33FB3" w:rsidRDefault="00E33FB3" w:rsidP="00E33FB3">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0,</w:t>
            </w:r>
            <w:r w:rsidR="003E7424">
              <w:rPr>
                <w:rFonts w:ascii="Times New Roman" w:hAnsi="Times New Roman" w:cs="Times New Roman"/>
                <w:sz w:val="28"/>
                <w:szCs w:val="28"/>
                <w:lang w:val="ru-RU"/>
              </w:rPr>
              <w:t>39</w:t>
            </w:r>
          </w:p>
        </w:tc>
      </w:tr>
      <w:tr w:rsidR="00E33FB3" w:rsidRPr="001F6811" w:rsidTr="005B22C6">
        <w:trPr>
          <w:trHeight w:val="540"/>
          <w:jc w:val="center"/>
        </w:trPr>
        <w:tc>
          <w:tcPr>
            <w:tcW w:w="3670" w:type="dxa"/>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Поправочный коэффициент, учитывающий использование типовых программ</w:t>
            </w:r>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Kт</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w:t>
            </w:r>
            <w:r w:rsidR="005B22C6">
              <w:rPr>
                <w:rFonts w:ascii="Times New Roman" w:hAnsi="Times New Roman" w:cs="Times New Roman"/>
                <w:sz w:val="28"/>
                <w:szCs w:val="28"/>
              </w:rPr>
              <w:t>7</w:t>
            </w:r>
          </w:p>
        </w:tc>
      </w:tr>
      <w:tr w:rsidR="00E33FB3" w:rsidRPr="001F6811" w:rsidTr="005B22C6">
        <w:trPr>
          <w:trHeight w:val="51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Установленная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плановая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продолжительность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разработки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Тр</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лет</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0,33</w:t>
            </w:r>
          </w:p>
        </w:tc>
      </w:tr>
      <w:tr w:rsidR="00E33FB3" w:rsidRPr="001F6811" w:rsidTr="005B22C6">
        <w:trPr>
          <w:trHeight w:val="48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Продолжительность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рабочего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дня</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Тч</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ч</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8</w:t>
            </w:r>
          </w:p>
        </w:tc>
      </w:tr>
      <w:tr w:rsidR="00E33FB3" w:rsidRPr="001F6811" w:rsidTr="005B22C6">
        <w:trPr>
          <w:trHeight w:val="51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Тарифная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1-ого </w:t>
            </w:r>
            <w:proofErr w:type="spellStart"/>
            <w:r w:rsidRPr="001F6811">
              <w:rPr>
                <w:rFonts w:ascii="Times New Roman" w:hAnsi="Times New Roman" w:cs="Times New Roman"/>
                <w:sz w:val="28"/>
                <w:szCs w:val="28"/>
              </w:rPr>
              <w:t>разряда</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Тм1</w:t>
            </w: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600 000</w:t>
            </w:r>
          </w:p>
        </w:tc>
      </w:tr>
      <w:tr w:rsidR="00E33FB3" w:rsidRPr="001F6811" w:rsidTr="005B22C6">
        <w:trPr>
          <w:trHeight w:val="495"/>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премирования</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Кп</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1,4</w:t>
            </w:r>
          </w:p>
        </w:tc>
      </w:tr>
      <w:tr w:rsidR="00E33FB3" w:rsidRPr="001F6811" w:rsidTr="005B22C6">
        <w:trPr>
          <w:trHeight w:val="390"/>
          <w:jc w:val="center"/>
        </w:trPr>
        <w:tc>
          <w:tcPr>
            <w:tcW w:w="3670" w:type="dxa"/>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Норматив дополнительной заработной платы исполнителей</w:t>
            </w:r>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Нд</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w:t>
            </w:r>
          </w:p>
        </w:tc>
      </w:tr>
      <w:tr w:rsidR="00E33FB3" w:rsidRPr="001F6811" w:rsidTr="005B22C6">
        <w:trPr>
          <w:trHeight w:val="510"/>
          <w:jc w:val="center"/>
        </w:trPr>
        <w:tc>
          <w:tcPr>
            <w:tcW w:w="3670" w:type="dxa"/>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Отчисление в фонд социальной защиты населения</w:t>
            </w:r>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Нсз</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34</w:t>
            </w:r>
          </w:p>
        </w:tc>
      </w:tr>
      <w:tr w:rsidR="00E33FB3" w:rsidRPr="001F6811" w:rsidTr="005B22C6">
        <w:trPr>
          <w:trHeight w:val="30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Отчисления</w:t>
            </w:r>
            <w:proofErr w:type="spellEnd"/>
            <w:r w:rsidRPr="001F6811">
              <w:rPr>
                <w:rFonts w:ascii="Times New Roman" w:hAnsi="Times New Roman" w:cs="Times New Roman"/>
                <w:sz w:val="28"/>
                <w:szCs w:val="28"/>
              </w:rPr>
              <w:t xml:space="preserve"> в </w:t>
            </w:r>
            <w:proofErr w:type="spellStart"/>
            <w:r w:rsidRPr="001F6811">
              <w:rPr>
                <w:rFonts w:ascii="Times New Roman" w:hAnsi="Times New Roman" w:cs="Times New Roman"/>
                <w:sz w:val="28"/>
                <w:szCs w:val="28"/>
              </w:rPr>
              <w:t>Белгосстах</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0,6</w:t>
            </w:r>
          </w:p>
        </w:tc>
      </w:tr>
      <w:tr w:rsidR="00E33FB3" w:rsidRPr="001F6811" w:rsidTr="005B22C6">
        <w:trPr>
          <w:trHeight w:val="285"/>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Расходы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научные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командировки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30</w:t>
            </w:r>
          </w:p>
        </w:tc>
      </w:tr>
      <w:tr w:rsidR="00E33FB3" w:rsidRPr="001F6811" w:rsidTr="005B22C6">
        <w:trPr>
          <w:trHeight w:val="207"/>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Прочие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прямые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расходы</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w:t>
            </w:r>
          </w:p>
        </w:tc>
      </w:tr>
    </w:tbl>
    <w:p w:rsidR="00E33FB3" w:rsidRPr="001F6811" w:rsidRDefault="00E33FB3" w:rsidP="00E33FB3">
      <w:pPr>
        <w:contextualSpacing/>
        <w:jc w:val="both"/>
        <w:rPr>
          <w:rFonts w:ascii="Times New Roman" w:hAnsi="Times New Roman" w:cs="Times New Roman"/>
          <w:sz w:val="28"/>
          <w:szCs w:val="28"/>
        </w:rPr>
      </w:pPr>
      <w:r w:rsidRPr="001F6811">
        <w:rPr>
          <w:rFonts w:ascii="Times New Roman" w:hAnsi="Times New Roman" w:cs="Times New Roman"/>
          <w:sz w:val="28"/>
          <w:szCs w:val="28"/>
        </w:rPr>
        <w:tab/>
      </w: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Объем ПС определяется путем подбора аналогов на основании классификации типов ПС, каталога функций ПС и каталога аналогов ПС в разрезе функций, которые постоянно обновляются и утверждаются в установленном порядке. На основании информации о функциях разрабатываемого ПС по каталогу функций определяется объем функций. Объем ПС определяется на основе нормативных данных, приведенных в таблице 2.</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Таблица 2 – Характеристика функций и их объем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gridCol w:w="6375"/>
        <w:gridCol w:w="1273"/>
      </w:tblGrid>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Номер</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функции</w:t>
            </w:r>
            <w:proofErr w:type="spellEnd"/>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содержание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функций</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Объем</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функций</w:t>
            </w:r>
            <w:proofErr w:type="spellEnd"/>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101</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Организация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ввода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информации</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5B22C6">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140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102</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Контроль, предварительная обработка и ввод информации</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5B22C6" w:rsidP="005B22C6">
            <w:pPr>
              <w:contextualSpacing/>
              <w:jc w:val="center"/>
              <w:rPr>
                <w:rFonts w:ascii="Times New Roman" w:hAnsi="Times New Roman" w:cs="Times New Roman"/>
                <w:sz w:val="28"/>
                <w:szCs w:val="28"/>
              </w:rPr>
            </w:pPr>
            <w:r>
              <w:rPr>
                <w:rFonts w:ascii="Times New Roman" w:hAnsi="Times New Roman" w:cs="Times New Roman"/>
                <w:sz w:val="28"/>
                <w:szCs w:val="28"/>
              </w:rPr>
              <w:t>46</w:t>
            </w:r>
            <w:r w:rsidR="00E33FB3" w:rsidRPr="001F6811">
              <w:rPr>
                <w:rFonts w:ascii="Times New Roman" w:hAnsi="Times New Roman" w:cs="Times New Roman"/>
                <w:sz w:val="28"/>
                <w:szCs w:val="28"/>
              </w:rPr>
              <w:t>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109</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Организация ввода / вывода информации в интерактивном режиме</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3E7424" w:rsidP="005B22C6">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w:t>
            </w:r>
            <w:r w:rsidR="005B22C6">
              <w:rPr>
                <w:rFonts w:ascii="Times New Roman" w:hAnsi="Times New Roman" w:cs="Times New Roman"/>
                <w:sz w:val="28"/>
                <w:szCs w:val="28"/>
                <w:lang w:val="ru-RU"/>
              </w:rPr>
              <w:t>70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111</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Управление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вводом</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выводом</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w:t>
            </w:r>
            <w:r w:rsidR="003E7424">
              <w:rPr>
                <w:rFonts w:ascii="Times New Roman" w:hAnsi="Times New Roman" w:cs="Times New Roman"/>
                <w:sz w:val="28"/>
                <w:szCs w:val="28"/>
                <w:lang w:val="ru-RU"/>
              </w:rPr>
              <w:t>6</w:t>
            </w:r>
            <w:r>
              <w:rPr>
                <w:rFonts w:ascii="Times New Roman" w:hAnsi="Times New Roman" w:cs="Times New Roman"/>
                <w:sz w:val="28"/>
                <w:szCs w:val="28"/>
                <w:lang w:val="ru-RU"/>
              </w:rPr>
              <w:t>70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203</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Формирование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баз</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данных</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w:t>
            </w:r>
            <w:r w:rsidR="003E7424">
              <w:rPr>
                <w:rFonts w:ascii="Times New Roman" w:hAnsi="Times New Roman" w:cs="Times New Roman"/>
                <w:sz w:val="28"/>
                <w:szCs w:val="28"/>
                <w:lang w:val="ru-RU"/>
              </w:rPr>
              <w:t>5</w:t>
            </w:r>
            <w:r>
              <w:rPr>
                <w:rFonts w:ascii="Times New Roman" w:hAnsi="Times New Roman" w:cs="Times New Roman"/>
                <w:sz w:val="28"/>
                <w:szCs w:val="28"/>
                <w:lang w:val="ru-RU"/>
              </w:rPr>
              <w:t>40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204</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Обработка наборов записей базы данных</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25</w:t>
            </w:r>
            <w:r w:rsidR="003E7424">
              <w:rPr>
                <w:rFonts w:ascii="Times New Roman" w:hAnsi="Times New Roman" w:cs="Times New Roman"/>
                <w:sz w:val="28"/>
                <w:szCs w:val="28"/>
                <w:lang w:val="ru-RU"/>
              </w:rPr>
              <w:t>60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lastRenderedPageBreak/>
              <w:t>207</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Манипулирование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данными</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3E7424" w:rsidP="005B22C6">
            <w:pPr>
              <w:contextualSpacing/>
              <w:jc w:val="center"/>
              <w:rPr>
                <w:rFonts w:ascii="Times New Roman" w:hAnsi="Times New Roman" w:cs="Times New Roman"/>
                <w:sz w:val="28"/>
                <w:szCs w:val="28"/>
              </w:rPr>
            </w:pPr>
            <w:r>
              <w:rPr>
                <w:rFonts w:ascii="Times New Roman" w:hAnsi="Times New Roman" w:cs="Times New Roman"/>
                <w:sz w:val="28"/>
                <w:szCs w:val="28"/>
                <w:lang w:val="ru-RU"/>
              </w:rPr>
              <w:t>7</w:t>
            </w:r>
            <w:r w:rsidR="005B22C6">
              <w:rPr>
                <w:rFonts w:ascii="Times New Roman" w:hAnsi="Times New Roman" w:cs="Times New Roman"/>
                <w:sz w:val="28"/>
                <w:szCs w:val="28"/>
              </w:rPr>
              <w:t>600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208</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Организация поиска и поиск в базе данных</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5</w:t>
            </w:r>
            <w:r w:rsidR="003E7424">
              <w:rPr>
                <w:rFonts w:ascii="Times New Roman" w:hAnsi="Times New Roman" w:cs="Times New Roman"/>
                <w:sz w:val="28"/>
                <w:szCs w:val="28"/>
                <w:lang w:val="ru-RU"/>
              </w:rPr>
              <w:t>9</w:t>
            </w:r>
            <w:r>
              <w:rPr>
                <w:rFonts w:ascii="Times New Roman" w:hAnsi="Times New Roman" w:cs="Times New Roman"/>
                <w:sz w:val="28"/>
                <w:szCs w:val="28"/>
                <w:lang w:val="ru-RU"/>
              </w:rPr>
              <w:t>20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506</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Обработка ошибочных и сбойных ситуаций</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1540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703</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Расчет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3E7424" w:rsidP="005B22C6">
            <w:pPr>
              <w:contextualSpacing/>
              <w:jc w:val="center"/>
              <w:rPr>
                <w:rFonts w:ascii="Times New Roman" w:hAnsi="Times New Roman" w:cs="Times New Roman"/>
                <w:sz w:val="28"/>
                <w:szCs w:val="28"/>
              </w:rPr>
            </w:pPr>
            <w:r>
              <w:rPr>
                <w:rFonts w:ascii="Times New Roman" w:hAnsi="Times New Roman" w:cs="Times New Roman"/>
                <w:sz w:val="28"/>
                <w:szCs w:val="28"/>
              </w:rPr>
              <w:t>5</w:t>
            </w:r>
            <w:r w:rsidR="00E33FB3" w:rsidRPr="001F6811">
              <w:rPr>
                <w:rFonts w:ascii="Times New Roman" w:hAnsi="Times New Roman" w:cs="Times New Roman"/>
                <w:sz w:val="28"/>
                <w:szCs w:val="28"/>
              </w:rPr>
              <w:t>20</w:t>
            </w:r>
          </w:p>
        </w:tc>
      </w:tr>
      <w:tr w:rsidR="00E33FB3" w:rsidRPr="001F6811" w:rsidTr="005B22C6">
        <w:trPr>
          <w:trHeight w:val="711"/>
          <w:jc w:val="center"/>
        </w:trPr>
        <w:tc>
          <w:tcPr>
            <w:tcW w:w="76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Итого</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3E7424" w:rsidRDefault="003E7424" w:rsidP="005B22C6">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23320</w:t>
            </w:r>
          </w:p>
        </w:tc>
      </w:tr>
    </w:tbl>
    <w:p w:rsidR="00E33FB3" w:rsidRPr="001F6811" w:rsidRDefault="00E33FB3" w:rsidP="00E33FB3">
      <w:pPr>
        <w:contextualSpacing/>
        <w:jc w:val="both"/>
        <w:rPr>
          <w:rFonts w:ascii="Times New Roman" w:hAnsi="Times New Roman" w:cs="Times New Roman"/>
          <w:sz w:val="28"/>
          <w:szCs w:val="28"/>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Общий объем программного продукта определяется исходя из количества и объема функций, реализованных в программе:</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2A5FAA" w:rsidP="00E33FB3">
      <w:pPr>
        <w:tabs>
          <w:tab w:val="left" w:pos="1980"/>
        </w:tabs>
        <w:contextualSpacing/>
        <w:jc w:val="cente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r>
          <w:rPr>
            <w:rFonts w:ascii="Cambria Math" w:hAnsi="Cambria Math" w:cs="Times New Roman"/>
            <w:sz w:val="28"/>
            <w:szCs w:val="28"/>
            <w:lang w:val="ru-RU"/>
          </w:rPr>
          <m:t>=</m:t>
        </m:r>
        <m:nary>
          <m:naryPr>
            <m:chr m:val="∑"/>
            <m:grow m:val="on"/>
            <m:ctrlPr>
              <w:rPr>
                <w:rFonts w:ascii="Cambria Math" w:hAnsi="Cambria Math" w:cs="Times New Roman"/>
                <w:sz w:val="28"/>
                <w:szCs w:val="28"/>
              </w:rPr>
            </m:ctrlPr>
          </m:naryPr>
          <m:sub>
            <m:r>
              <w:rPr>
                <w:rFonts w:ascii="Cambria Math" w:hAnsi="Cambria Math" w:cs="Times New Roman"/>
                <w:sz w:val="28"/>
                <w:szCs w:val="28"/>
              </w:rPr>
              <m:t>i</m:t>
            </m:r>
            <m:r>
              <w:rPr>
                <w:rFonts w:ascii="Cambria Math" w:hAnsi="Cambria Math" w:cs="Times New Roman"/>
                <w:sz w:val="28"/>
                <w:szCs w:val="28"/>
                <w:lang w:val="ru-RU"/>
              </w:rPr>
              <m:t>=0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nary>
      </m:oMath>
      <w:r w:rsidR="00E33FB3" w:rsidRPr="004E794C">
        <w:rPr>
          <w:rFonts w:ascii="Times New Roman" w:hAnsi="Times New Roman" w:cs="Times New Roman"/>
          <w:sz w:val="28"/>
          <w:szCs w:val="28"/>
          <w:lang w:val="ru-RU"/>
        </w:rPr>
        <w:t>,</w:t>
      </w:r>
    </w:p>
    <w:p w:rsidR="00E33FB3" w:rsidRPr="004E794C" w:rsidRDefault="00E33FB3" w:rsidP="00E33FB3">
      <w:pPr>
        <w:ind w:left="1701" w:firstLine="142"/>
        <w:contextualSpacing/>
        <w:rPr>
          <w:rFonts w:ascii="Times New Roman" w:hAnsi="Times New Roman" w:cs="Times New Roman"/>
          <w:sz w:val="28"/>
          <w:szCs w:val="28"/>
          <w:lang w:val="ru-RU"/>
        </w:rPr>
      </w:pPr>
      <w:r w:rsidRPr="004E794C">
        <w:rPr>
          <w:rFonts w:ascii="Times New Roman" w:hAnsi="Times New Roman" w:cs="Times New Roman"/>
          <w:sz w:val="28"/>
          <w:szCs w:val="28"/>
          <w:lang w:val="ru-RU"/>
        </w:rPr>
        <w:t xml:space="preserve">где   </w:t>
      </w:r>
    </w:p>
    <w:p w:rsidR="00E33FB3" w:rsidRPr="004E794C" w:rsidRDefault="00E33FB3" w:rsidP="00E33FB3">
      <w:pPr>
        <w:ind w:left="2268" w:firstLine="142"/>
        <w:contextualSpacing/>
        <w:rPr>
          <w:rFonts w:ascii="Times New Roman" w:hAnsi="Times New Roman" w:cs="Times New Roman"/>
          <w:sz w:val="28"/>
          <w:szCs w:val="28"/>
          <w:lang w:val="ru-RU"/>
        </w:rPr>
      </w:pPr>
      <w:proofErr w:type="gramStart"/>
      <w:r w:rsidRPr="00524282">
        <w:rPr>
          <w:rFonts w:ascii="Times New Roman" w:hAnsi="Times New Roman" w:cs="Times New Roman"/>
          <w:sz w:val="28"/>
          <w:szCs w:val="28"/>
        </w:rPr>
        <w:t>V</w:t>
      </w:r>
      <w:r w:rsidRPr="00524282">
        <w:rPr>
          <w:rFonts w:ascii="Times New Roman" w:hAnsi="Times New Roman" w:cs="Times New Roman"/>
          <w:sz w:val="28"/>
          <w:szCs w:val="28"/>
          <w:vertAlign w:val="subscript"/>
        </w:rPr>
        <w:t>i</w:t>
      </w:r>
      <w:proofErr w:type="gramEnd"/>
      <w:r w:rsidRPr="004E794C">
        <w:rPr>
          <w:rFonts w:ascii="Times New Roman" w:hAnsi="Times New Roman" w:cs="Times New Roman"/>
          <w:sz w:val="28"/>
          <w:szCs w:val="28"/>
          <w:vertAlign w:val="subscript"/>
          <w:lang w:val="ru-RU"/>
        </w:rPr>
        <w:t xml:space="preserve"> </w:t>
      </w:r>
      <w:r w:rsidRPr="004E794C">
        <w:rPr>
          <w:rFonts w:ascii="Times New Roman" w:hAnsi="Times New Roman" w:cs="Times New Roman"/>
          <w:sz w:val="28"/>
          <w:szCs w:val="28"/>
          <w:lang w:val="ru-RU"/>
        </w:rPr>
        <w:t>– объем отдельной функции ПС;</w:t>
      </w:r>
    </w:p>
    <w:p w:rsidR="00E33FB3" w:rsidRPr="004E794C" w:rsidRDefault="00E33FB3" w:rsidP="00E33FB3">
      <w:pPr>
        <w:ind w:left="2268" w:firstLine="142"/>
        <w:contextualSpacing/>
        <w:rPr>
          <w:rFonts w:ascii="Times New Roman" w:hAnsi="Times New Roman" w:cs="Times New Roman"/>
          <w:sz w:val="28"/>
          <w:szCs w:val="28"/>
          <w:lang w:val="ru-RU"/>
        </w:rPr>
      </w:pPr>
      <w:r w:rsidRPr="00524282">
        <w:rPr>
          <w:rFonts w:ascii="Times New Roman" w:hAnsi="Times New Roman" w:cs="Times New Roman"/>
          <w:sz w:val="28"/>
          <w:szCs w:val="28"/>
        </w:rPr>
        <w:t>V</w:t>
      </w:r>
      <w:r w:rsidRPr="004E794C">
        <w:rPr>
          <w:rFonts w:ascii="Times New Roman" w:hAnsi="Times New Roman" w:cs="Times New Roman"/>
          <w:sz w:val="28"/>
          <w:szCs w:val="28"/>
          <w:vertAlign w:val="subscript"/>
          <w:lang w:val="ru-RU"/>
        </w:rPr>
        <w:t>о</w:t>
      </w:r>
      <w:r w:rsidRPr="004E794C">
        <w:rPr>
          <w:rFonts w:ascii="Times New Roman" w:hAnsi="Times New Roman" w:cs="Times New Roman"/>
          <w:sz w:val="28"/>
          <w:szCs w:val="28"/>
          <w:lang w:val="ru-RU"/>
        </w:rPr>
        <w:t xml:space="preserve"> – общий объем ПС;</w:t>
      </w:r>
    </w:p>
    <w:p w:rsidR="00E33FB3" w:rsidRPr="004E794C" w:rsidRDefault="00E33FB3" w:rsidP="00E33FB3">
      <w:pPr>
        <w:ind w:left="2268" w:firstLine="142"/>
        <w:contextualSpacing/>
        <w:rPr>
          <w:rFonts w:ascii="Times New Roman" w:hAnsi="Times New Roman" w:cs="Times New Roman"/>
          <w:sz w:val="28"/>
          <w:szCs w:val="28"/>
          <w:lang w:val="ru-RU"/>
        </w:rPr>
      </w:pPr>
      <w:r w:rsidRPr="00524282">
        <w:rPr>
          <w:rFonts w:ascii="Times New Roman" w:hAnsi="Times New Roman" w:cs="Times New Roman"/>
          <w:sz w:val="28"/>
          <w:szCs w:val="28"/>
        </w:rPr>
        <w:t>n</w:t>
      </w:r>
      <w:r w:rsidRPr="004E794C">
        <w:rPr>
          <w:rFonts w:ascii="Times New Roman" w:hAnsi="Times New Roman" w:cs="Times New Roman"/>
          <w:sz w:val="28"/>
          <w:szCs w:val="28"/>
          <w:lang w:val="ru-RU"/>
        </w:rPr>
        <w:t xml:space="preserve"> – </w:t>
      </w:r>
      <w:proofErr w:type="gramStart"/>
      <w:r w:rsidRPr="004E794C">
        <w:rPr>
          <w:rFonts w:ascii="Times New Roman" w:hAnsi="Times New Roman" w:cs="Times New Roman"/>
          <w:sz w:val="28"/>
          <w:szCs w:val="28"/>
          <w:lang w:val="ru-RU"/>
        </w:rPr>
        <w:t>общее</w:t>
      </w:r>
      <w:proofErr w:type="gramEnd"/>
      <w:r w:rsidRPr="004E794C">
        <w:rPr>
          <w:rFonts w:ascii="Times New Roman" w:hAnsi="Times New Roman" w:cs="Times New Roman"/>
          <w:sz w:val="28"/>
          <w:szCs w:val="28"/>
          <w:lang w:val="ru-RU"/>
        </w:rPr>
        <w:t xml:space="preserve"> число функций.</w:t>
      </w:r>
    </w:p>
    <w:p w:rsidR="00E33FB3" w:rsidRPr="004E794C" w:rsidRDefault="00E33FB3" w:rsidP="00E33FB3">
      <w:pPr>
        <w:contextualSpacing/>
        <w:jc w:val="both"/>
        <w:rPr>
          <w:rFonts w:ascii="Times New Roman" w:hAnsi="Times New Roman" w:cs="Times New Roman"/>
          <w:sz w:val="28"/>
          <w:szCs w:val="28"/>
          <w:lang w:val="ru-RU"/>
        </w:rPr>
      </w:pPr>
    </w:p>
    <w:p w:rsidR="00E33FB3" w:rsidRPr="005D2E6F" w:rsidRDefault="002A5FAA" w:rsidP="00E33FB3">
      <w:pPr>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r>
            <w:rPr>
              <w:rFonts w:ascii="Cambria Math" w:hAnsi="Cambria Math" w:cs="Times New Roman"/>
              <w:sz w:val="28"/>
              <w:szCs w:val="28"/>
            </w:rPr>
            <m:t>=</m:t>
          </m:r>
          <m:r>
            <m:rPr>
              <m:sty m:val="p"/>
            </m:rPr>
            <w:rPr>
              <w:rFonts w:ascii="Cambria Math" w:hAnsi="Cambria Math" w:cs="Times New Roman"/>
              <w:sz w:val="28"/>
              <w:szCs w:val="28"/>
              <w:lang w:val="ru-RU"/>
            </w:rPr>
            <m:t>23320</m:t>
          </m:r>
          <m:r>
            <w:rPr>
              <w:rFonts w:ascii="Cambria Math" w:hAnsi="Cambria Math" w:cs="Times New Roman"/>
              <w:sz w:val="28"/>
              <w:szCs w:val="28"/>
            </w:rPr>
            <m:t>(строк кода)</m:t>
          </m:r>
        </m:oMath>
      </m:oMathPara>
    </w:p>
    <w:p w:rsidR="00E33FB3" w:rsidRPr="001F6811" w:rsidRDefault="00E33FB3" w:rsidP="00E33FB3">
      <w:pPr>
        <w:contextualSpacing/>
        <w:jc w:val="both"/>
        <w:rPr>
          <w:rFonts w:ascii="Times New Roman" w:hAnsi="Times New Roman" w:cs="Times New Roman"/>
          <w:sz w:val="28"/>
          <w:szCs w:val="28"/>
        </w:rPr>
      </w:pPr>
    </w:p>
    <w:p w:rsidR="00E33FB3" w:rsidRPr="004E794C" w:rsidRDefault="00E33FB3" w:rsidP="00E33FB3">
      <w:pPr>
        <w:contextualSpacing/>
        <w:jc w:val="both"/>
        <w:rPr>
          <w:rFonts w:ascii="Times New Roman" w:hAnsi="Times New Roman" w:cs="Times New Roman"/>
          <w:sz w:val="28"/>
          <w:szCs w:val="28"/>
          <w:lang w:val="ru-RU"/>
        </w:rPr>
      </w:pPr>
      <w:r>
        <w:rPr>
          <w:rFonts w:ascii="Times New Roman" w:hAnsi="Times New Roman" w:cs="Times New Roman"/>
          <w:sz w:val="28"/>
          <w:szCs w:val="28"/>
        </w:rPr>
        <w:tab/>
      </w:r>
      <w:r w:rsidRPr="004E794C">
        <w:rPr>
          <w:rFonts w:ascii="Times New Roman" w:hAnsi="Times New Roman" w:cs="Times New Roman"/>
          <w:sz w:val="28"/>
          <w:szCs w:val="28"/>
          <w:lang w:val="ru-RU"/>
        </w:rPr>
        <w:t>На основании общего объема ПС определяется нормативная трудоемкость (</w:t>
      </w:r>
      <w:r w:rsidRPr="001F6811">
        <w:rPr>
          <w:rFonts w:ascii="Times New Roman" w:hAnsi="Times New Roman" w:cs="Times New Roman"/>
          <w:sz w:val="28"/>
          <w:szCs w:val="28"/>
        </w:rPr>
        <w:t>T</w:t>
      </w:r>
      <w:r w:rsidRPr="004E794C">
        <w:rPr>
          <w:rFonts w:ascii="Times New Roman" w:hAnsi="Times New Roman" w:cs="Times New Roman"/>
          <w:sz w:val="28"/>
          <w:szCs w:val="28"/>
          <w:vertAlign w:val="subscript"/>
          <w:lang w:val="ru-RU"/>
        </w:rPr>
        <w:t>н</w:t>
      </w:r>
      <w:r w:rsidRPr="004E794C">
        <w:rPr>
          <w:rFonts w:ascii="Times New Roman" w:hAnsi="Times New Roman" w:cs="Times New Roman"/>
          <w:sz w:val="28"/>
          <w:szCs w:val="28"/>
          <w:lang w:val="ru-RU"/>
        </w:rPr>
        <w:t xml:space="preserve">) с учетом сложности ПС. Для ПС 2-ой группы, к которой относится разрабатываемый программный продукт, нормативная трудоемкость составит </w:t>
      </w:r>
      <w:r>
        <w:rPr>
          <w:rFonts w:ascii="Times New Roman" w:hAnsi="Times New Roman" w:cs="Times New Roman"/>
          <w:sz w:val="28"/>
          <w:szCs w:val="28"/>
          <w:lang w:val="ru-RU"/>
        </w:rPr>
        <w:t>646</w:t>
      </w:r>
      <w:r w:rsidRPr="004E794C">
        <w:rPr>
          <w:rFonts w:ascii="Times New Roman" w:hAnsi="Times New Roman" w:cs="Times New Roman"/>
          <w:sz w:val="28"/>
          <w:szCs w:val="28"/>
          <w:lang w:val="ru-RU"/>
        </w:rPr>
        <w:t xml:space="preserve"> человеко-дней.</w:t>
      </w:r>
    </w:p>
    <w:p w:rsidR="00E33FB3" w:rsidRDefault="00E33FB3" w:rsidP="00E33FB3">
      <w:pPr>
        <w:contextualSpacing/>
        <w:jc w:val="both"/>
        <w:rPr>
          <w:rFonts w:ascii="Times New Roman" w:hAnsi="Times New Roman" w:cs="Times New Roman"/>
          <w:sz w:val="28"/>
          <w:szCs w:val="28"/>
        </w:rPr>
      </w:pPr>
      <w:r w:rsidRPr="004E794C">
        <w:rPr>
          <w:rFonts w:ascii="Times New Roman" w:hAnsi="Times New Roman" w:cs="Times New Roman"/>
          <w:sz w:val="28"/>
          <w:szCs w:val="28"/>
          <w:lang w:val="ru-RU"/>
        </w:rPr>
        <w:tab/>
        <w:t xml:space="preserve">Нормативная трудоемкость служит основой для оценки общей трудоемкости </w:t>
      </w:r>
      <w:r w:rsidRPr="001F6811">
        <w:rPr>
          <w:rFonts w:ascii="Times New Roman" w:hAnsi="Times New Roman" w:cs="Times New Roman"/>
          <w:sz w:val="28"/>
          <w:szCs w:val="28"/>
        </w:rPr>
        <w:t>T</w:t>
      </w:r>
      <w:r w:rsidRPr="004E794C">
        <w:rPr>
          <w:rFonts w:ascii="Times New Roman" w:hAnsi="Times New Roman" w:cs="Times New Roman"/>
          <w:sz w:val="28"/>
          <w:szCs w:val="28"/>
          <w:lang w:val="ru-RU"/>
        </w:rPr>
        <w:t xml:space="preserve">о. </w:t>
      </w:r>
      <w:proofErr w:type="spellStart"/>
      <w:r w:rsidRPr="001F6811">
        <w:rPr>
          <w:rFonts w:ascii="Times New Roman" w:hAnsi="Times New Roman" w:cs="Times New Roman"/>
          <w:sz w:val="28"/>
          <w:szCs w:val="28"/>
        </w:rPr>
        <w:t>Общая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трудоемкость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определяется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формуле</w:t>
      </w:r>
      <w:proofErr w:type="spellEnd"/>
      <w:r w:rsidRPr="001F6811">
        <w:rPr>
          <w:rFonts w:ascii="Times New Roman" w:hAnsi="Times New Roman" w:cs="Times New Roman"/>
          <w:sz w:val="28"/>
          <w:szCs w:val="28"/>
        </w:rPr>
        <w:t>:</w:t>
      </w:r>
    </w:p>
    <w:p w:rsidR="00E33FB3" w:rsidRPr="001F6811" w:rsidRDefault="00E33FB3" w:rsidP="00E33FB3">
      <w:pPr>
        <w:contextualSpacing/>
        <w:jc w:val="both"/>
        <w:rPr>
          <w:rFonts w:ascii="Times New Roman" w:hAnsi="Times New Roman" w:cs="Times New Roman"/>
          <w:sz w:val="28"/>
          <w:szCs w:val="28"/>
        </w:rPr>
      </w:pPr>
    </w:p>
    <w:p w:rsidR="00E33FB3" w:rsidRPr="00AF4B0F" w:rsidRDefault="002A5FAA" w:rsidP="00E33FB3">
      <w:pPr>
        <w:contextualSpacing/>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T</m:t>
              </m:r>
            </m:e>
            <m:sub>
              <m:r>
                <w:rPr>
                  <w:rFonts w:ascii="Cambria Math" w:hAnsi="Cambria Math" w:cs="Times New Roman"/>
                  <w:sz w:val="28"/>
                  <w:szCs w:val="28"/>
                </w:rPr>
                <m:t>o</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w:rPr>
                  <w:rFonts w:ascii="Cambria Math" w:hAnsi="Cambria Math" w:cs="Times New Roman"/>
                  <w:sz w:val="28"/>
                  <w:szCs w:val="28"/>
                </w:rPr>
                <m:t>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н</m:t>
              </m:r>
            </m:sub>
          </m:sSub>
          <m:r>
            <w:rPr>
              <w:rFonts w:ascii="Cambria Math" w:hAnsi="Cambria Math" w:cs="Times New Roman"/>
              <w:sz w:val="28"/>
              <w:szCs w:val="28"/>
            </w:rPr>
            <m:t>,</m:t>
          </m:r>
        </m:oMath>
      </m:oMathPara>
    </w:p>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где</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r w:rsidRPr="00CA686C">
        <w:rPr>
          <w:rFonts w:ascii="Times New Roman" w:hAnsi="Times New Roman" w:cs="Times New Roman"/>
          <w:sz w:val="28"/>
          <w:szCs w:val="28"/>
        </w:rPr>
        <w:t>K</w:t>
      </w:r>
      <w:r w:rsidRPr="00CA686C">
        <w:rPr>
          <w:rFonts w:ascii="Times New Roman" w:hAnsi="Times New Roman" w:cs="Times New Roman"/>
          <w:sz w:val="28"/>
          <w:szCs w:val="28"/>
          <w:vertAlign w:val="subscript"/>
        </w:rPr>
        <w:t>c</w:t>
      </w:r>
      <w:r w:rsidRPr="004E794C">
        <w:rPr>
          <w:rFonts w:ascii="Times New Roman" w:hAnsi="Times New Roman" w:cs="Times New Roman"/>
          <w:sz w:val="28"/>
          <w:szCs w:val="28"/>
          <w:vertAlign w:val="subscript"/>
          <w:lang w:val="ru-RU"/>
        </w:rPr>
        <w:t xml:space="preserve"> </w:t>
      </w:r>
      <w:r w:rsidRPr="004E794C">
        <w:rPr>
          <w:rFonts w:ascii="Times New Roman" w:hAnsi="Times New Roman" w:cs="Times New Roman"/>
          <w:sz w:val="28"/>
          <w:szCs w:val="28"/>
          <w:lang w:val="ru-RU"/>
        </w:rPr>
        <w:t>– коэффициент, учитывающий сложность ПС;</w:t>
      </w:r>
    </w:p>
    <w:p w:rsidR="00E33FB3" w:rsidRPr="004E794C" w:rsidRDefault="00E33FB3" w:rsidP="00E33FB3">
      <w:pPr>
        <w:ind w:left="2268"/>
        <w:contextualSpacing/>
        <w:jc w:val="both"/>
        <w:rPr>
          <w:rFonts w:ascii="Times New Roman" w:hAnsi="Times New Roman" w:cs="Times New Roman"/>
          <w:sz w:val="28"/>
          <w:szCs w:val="28"/>
          <w:lang w:val="ru-RU"/>
        </w:rPr>
      </w:pPr>
      <w:r w:rsidRPr="00CA686C">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т</w:t>
      </w:r>
      <w:r w:rsidRPr="004E794C">
        <w:rPr>
          <w:rFonts w:ascii="Times New Roman" w:hAnsi="Times New Roman" w:cs="Times New Roman"/>
          <w:sz w:val="28"/>
          <w:szCs w:val="28"/>
          <w:lang w:val="ru-RU"/>
        </w:rPr>
        <w:t xml:space="preserve"> – поправочный коэффициент, учитывающий степень использования при разработки стандартных модулей;</w:t>
      </w:r>
    </w:p>
    <w:p w:rsidR="00E33FB3" w:rsidRPr="004E794C" w:rsidRDefault="00E33FB3" w:rsidP="00E33FB3">
      <w:pPr>
        <w:ind w:left="2268"/>
        <w:contextualSpacing/>
        <w:jc w:val="both"/>
        <w:rPr>
          <w:rFonts w:ascii="Times New Roman" w:hAnsi="Times New Roman" w:cs="Times New Roman"/>
          <w:sz w:val="28"/>
          <w:szCs w:val="28"/>
          <w:lang w:val="ru-RU"/>
        </w:rPr>
      </w:pPr>
      <w:r w:rsidRPr="00CA686C">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н</w:t>
      </w:r>
      <w:r w:rsidRPr="004E794C">
        <w:rPr>
          <w:rFonts w:ascii="Times New Roman" w:hAnsi="Times New Roman" w:cs="Times New Roman"/>
          <w:sz w:val="28"/>
          <w:szCs w:val="28"/>
          <w:lang w:val="ru-RU"/>
        </w:rPr>
        <w:t xml:space="preserve"> – коэффициент, учитывающий степень новизны ПС.</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Дополнительные затраты труда на разработку ПС учитываются через коэффициент сложности, который вычисляется по формуле:</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2A5FAA" w:rsidP="00E33FB3">
      <w:pPr>
        <w:contextualSpacing/>
        <w:jc w:val="cente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c</m:t>
            </m:r>
          </m:sub>
        </m:sSub>
        <m:r>
          <w:rPr>
            <w:rFonts w:ascii="Cambria Math" w:hAnsi="Cambria Math" w:cs="Times New Roman"/>
            <w:sz w:val="28"/>
            <w:szCs w:val="28"/>
            <w:lang w:val="ru-RU"/>
          </w:rPr>
          <m:t>=1+</m:t>
        </m:r>
        <m:nary>
          <m:naryPr>
            <m:chr m:val="∑"/>
            <m:grow m:val="on"/>
            <m:ctrlPr>
              <w:rPr>
                <w:rFonts w:ascii="Cambria Math" w:hAnsi="Cambria Math" w:cs="Times New Roman"/>
                <w:sz w:val="28"/>
                <w:szCs w:val="28"/>
              </w:rPr>
            </m:ctrlPr>
          </m:naryPr>
          <m:sub>
            <m:r>
              <w:rPr>
                <w:rFonts w:ascii="Cambria Math" w:hAnsi="Cambria Math" w:cs="Times New Roman"/>
                <w:sz w:val="28"/>
                <w:szCs w:val="28"/>
              </w:rPr>
              <m:t>i</m:t>
            </m:r>
            <m:r>
              <w:rPr>
                <w:rFonts w:ascii="Cambria Math" w:hAnsi="Cambria Math" w:cs="Times New Roman"/>
                <w:sz w:val="28"/>
                <w:szCs w:val="28"/>
                <w:lang w:val="ru-RU"/>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e>
        </m:nary>
      </m:oMath>
      <w:r w:rsidR="00E33FB3" w:rsidRPr="004E794C">
        <w:rPr>
          <w:rFonts w:ascii="Times New Roman" w:hAnsi="Times New Roman" w:cs="Times New Roman"/>
          <w:sz w:val="28"/>
          <w:szCs w:val="28"/>
          <w:lang w:val="ru-RU"/>
        </w:rPr>
        <w:t>,</w:t>
      </w:r>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lastRenderedPageBreak/>
        <w:t>где</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r w:rsidRPr="007B24BD">
        <w:rPr>
          <w:rFonts w:ascii="Times New Roman" w:hAnsi="Times New Roman" w:cs="Times New Roman"/>
          <w:sz w:val="28"/>
          <w:szCs w:val="28"/>
        </w:rPr>
        <w:t>K</w:t>
      </w:r>
      <w:r w:rsidRPr="007B24BD">
        <w:rPr>
          <w:rFonts w:ascii="Times New Roman" w:hAnsi="Times New Roman" w:cs="Times New Roman"/>
          <w:sz w:val="28"/>
          <w:szCs w:val="28"/>
          <w:vertAlign w:val="subscript"/>
        </w:rPr>
        <w:t>i</w:t>
      </w:r>
      <w:r w:rsidRPr="004E794C">
        <w:rPr>
          <w:rFonts w:ascii="Times New Roman" w:hAnsi="Times New Roman" w:cs="Times New Roman"/>
          <w:sz w:val="28"/>
          <w:szCs w:val="28"/>
          <w:lang w:val="ru-RU"/>
        </w:rPr>
        <w:t xml:space="preserve"> – коэффициент, соответствующий степени повышения сложности ПО за счет конкретной характеристики;</w:t>
      </w:r>
    </w:p>
    <w:p w:rsidR="00E33FB3" w:rsidRPr="004E794C" w:rsidRDefault="00E33FB3" w:rsidP="00E33FB3">
      <w:pPr>
        <w:ind w:left="2268"/>
        <w:contextualSpacing/>
        <w:jc w:val="both"/>
        <w:rPr>
          <w:rFonts w:ascii="Times New Roman" w:hAnsi="Times New Roman" w:cs="Times New Roman"/>
          <w:sz w:val="28"/>
          <w:szCs w:val="28"/>
          <w:lang w:val="ru-RU"/>
        </w:rPr>
      </w:pPr>
      <w:r w:rsidRPr="007B24BD">
        <w:rPr>
          <w:rFonts w:ascii="Times New Roman" w:hAnsi="Times New Roman" w:cs="Times New Roman"/>
          <w:sz w:val="28"/>
          <w:szCs w:val="28"/>
        </w:rPr>
        <w:t>n</w:t>
      </w:r>
      <w:r w:rsidRPr="004E794C">
        <w:rPr>
          <w:rFonts w:ascii="Times New Roman" w:hAnsi="Times New Roman" w:cs="Times New Roman"/>
          <w:sz w:val="28"/>
          <w:szCs w:val="28"/>
          <w:lang w:val="ru-RU"/>
        </w:rPr>
        <w:t xml:space="preserve"> – </w:t>
      </w:r>
      <w:proofErr w:type="gramStart"/>
      <w:r w:rsidRPr="004E794C">
        <w:rPr>
          <w:rFonts w:ascii="Times New Roman" w:hAnsi="Times New Roman" w:cs="Times New Roman"/>
          <w:sz w:val="28"/>
          <w:szCs w:val="28"/>
          <w:lang w:val="ru-RU"/>
        </w:rPr>
        <w:t>количество</w:t>
      </w:r>
      <w:proofErr w:type="gramEnd"/>
      <w:r w:rsidRPr="004E794C">
        <w:rPr>
          <w:rFonts w:ascii="Times New Roman" w:hAnsi="Times New Roman" w:cs="Times New Roman"/>
          <w:sz w:val="28"/>
          <w:szCs w:val="28"/>
          <w:lang w:val="ru-RU"/>
        </w:rPr>
        <w:t xml:space="preserve"> учитываемых характеристик.</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Кс = 1 + 0,06 + 0,07 + 0.26 = 1,39</w:t>
      </w:r>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Поправочный коэффициент, учитывающий степень использования при разработки стандартных модулей:</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т</w:t>
      </w:r>
      <w:r w:rsidR="003E7424">
        <w:rPr>
          <w:rFonts w:ascii="Times New Roman" w:hAnsi="Times New Roman" w:cs="Times New Roman"/>
          <w:sz w:val="28"/>
          <w:szCs w:val="28"/>
          <w:lang w:val="ru-RU"/>
        </w:rPr>
        <w:t xml:space="preserve"> = 0</w:t>
      </w:r>
      <w:proofErr w:type="gramStart"/>
      <w:r w:rsidR="003E7424">
        <w:rPr>
          <w:rFonts w:ascii="Times New Roman" w:hAnsi="Times New Roman" w:cs="Times New Roman"/>
          <w:sz w:val="28"/>
          <w:szCs w:val="28"/>
          <w:lang w:val="ru-RU"/>
        </w:rPr>
        <w:t>,7</w:t>
      </w:r>
      <w:proofErr w:type="gramEnd"/>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Поправочный коэффициент, учитывающий степень использования при разработки стандартных модулей:</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н</w:t>
      </w:r>
      <w:r w:rsidRPr="004E794C">
        <w:rPr>
          <w:rFonts w:ascii="Times New Roman" w:hAnsi="Times New Roman" w:cs="Times New Roman"/>
          <w:sz w:val="28"/>
          <w:szCs w:val="28"/>
          <w:lang w:val="ru-RU"/>
        </w:rPr>
        <w:t xml:space="preserve"> = 0</w:t>
      </w:r>
      <w:proofErr w:type="gramStart"/>
      <w:r w:rsidRPr="004E794C">
        <w:rPr>
          <w:rFonts w:ascii="Times New Roman" w:hAnsi="Times New Roman" w:cs="Times New Roman"/>
          <w:sz w:val="28"/>
          <w:szCs w:val="28"/>
          <w:lang w:val="ru-RU"/>
        </w:rPr>
        <w:t>,7</w:t>
      </w:r>
      <w:proofErr w:type="gramEnd"/>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 xml:space="preserve">С учетом дополнительного коэффициента сложности </w:t>
      </w:r>
      <w:r w:rsidRPr="001F6811">
        <w:rPr>
          <w:rFonts w:ascii="Times New Roman" w:hAnsi="Times New Roman" w:cs="Times New Roman"/>
          <w:sz w:val="28"/>
          <w:szCs w:val="28"/>
        </w:rPr>
        <w:t>K</w:t>
      </w:r>
      <w:r w:rsidRPr="004E794C">
        <w:rPr>
          <w:rFonts w:ascii="Times New Roman" w:hAnsi="Times New Roman" w:cs="Times New Roman"/>
          <w:sz w:val="28"/>
          <w:szCs w:val="28"/>
          <w:lang w:val="ru-RU"/>
        </w:rPr>
        <w:t>сл рассчитывается общая трудоемкость ПС:</w:t>
      </w:r>
    </w:p>
    <w:p w:rsidR="00E33FB3" w:rsidRPr="004E794C" w:rsidRDefault="00E33FB3" w:rsidP="00E33FB3">
      <w:pPr>
        <w:contextualSpacing/>
        <w:jc w:val="both"/>
        <w:rPr>
          <w:rFonts w:ascii="Times New Roman" w:hAnsi="Times New Roman" w:cs="Times New Roman"/>
          <w:sz w:val="28"/>
          <w:szCs w:val="28"/>
          <w:lang w:val="ru-RU"/>
        </w:rPr>
      </w:pPr>
    </w:p>
    <w:p w:rsidR="00E33FB3" w:rsidRPr="0014618B" w:rsidRDefault="002A5FAA" w:rsidP="00E33FB3">
      <w:pPr>
        <w:contextualSpacing/>
        <w:jc w:val="center"/>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о</m:t>
              </m:r>
            </m:sub>
          </m:sSub>
          <m:r>
            <m:rPr>
              <m:sty m:val="p"/>
            </m:rPr>
            <w:rPr>
              <w:rFonts w:ascii="Cambria Math" w:hAnsi="Cambria Math" w:cs="Times New Roman"/>
              <w:sz w:val="28"/>
              <w:szCs w:val="28"/>
            </w:rPr>
            <m:t xml:space="preserve"> = 646 *1,39*0,7*0,7 </m:t>
          </m:r>
          <m:r>
            <w:rPr>
              <w:rFonts w:ascii="Cambria Math" w:hAnsi="Cambria Math" w:cs="Times New Roman"/>
              <w:sz w:val="28"/>
              <w:szCs w:val="28"/>
            </w:rPr>
            <m:t xml:space="preserve">≈ </m:t>
          </m:r>
          <m:r>
            <m:rPr>
              <m:sty m:val="p"/>
            </m:rPr>
            <w:rPr>
              <w:rFonts w:ascii="Cambria Math" w:hAnsi="Cambria Math" w:cs="Times New Roman"/>
              <w:sz w:val="28"/>
              <w:szCs w:val="28"/>
            </w:rPr>
            <m:t>440 чел./дн</m:t>
          </m:r>
        </m:oMath>
      </m:oMathPara>
    </w:p>
    <w:p w:rsidR="00E33FB3" w:rsidRPr="001F6811" w:rsidRDefault="00E33FB3" w:rsidP="00E33FB3">
      <w:pPr>
        <w:contextualSpacing/>
        <w:jc w:val="center"/>
        <w:rPr>
          <w:rFonts w:ascii="Times New Roman" w:hAnsi="Times New Roman" w:cs="Times New Roman"/>
          <w:sz w:val="28"/>
          <w:szCs w:val="28"/>
        </w:rPr>
      </w:pPr>
    </w:p>
    <w:p w:rsidR="00E33FB3" w:rsidRDefault="00E33FB3" w:rsidP="00E33FB3">
      <w:pPr>
        <w:contextualSpacing/>
        <w:jc w:val="both"/>
        <w:rPr>
          <w:rFonts w:ascii="Times New Roman" w:hAnsi="Times New Roman" w:cs="Times New Roman"/>
          <w:sz w:val="28"/>
          <w:szCs w:val="28"/>
        </w:rPr>
      </w:pPr>
      <w:r>
        <w:rPr>
          <w:rFonts w:ascii="Times New Roman" w:hAnsi="Times New Roman" w:cs="Times New Roman"/>
          <w:sz w:val="28"/>
          <w:szCs w:val="28"/>
        </w:rPr>
        <w:tab/>
      </w:r>
      <w:r w:rsidRPr="004E794C">
        <w:rPr>
          <w:rFonts w:ascii="Times New Roman" w:hAnsi="Times New Roman" w:cs="Times New Roman"/>
          <w:sz w:val="28"/>
          <w:szCs w:val="28"/>
          <w:lang w:val="ru-RU"/>
        </w:rPr>
        <w:t xml:space="preserve">На основе общей трудоемкости и требуемых сроков реализации проекта вычисляется плановое количество исполнителей. </w:t>
      </w:r>
      <w:proofErr w:type="spellStart"/>
      <w:r w:rsidRPr="001F6811">
        <w:rPr>
          <w:rFonts w:ascii="Times New Roman" w:hAnsi="Times New Roman" w:cs="Times New Roman"/>
          <w:sz w:val="28"/>
          <w:szCs w:val="28"/>
        </w:rPr>
        <w:t>Численной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исполнителей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проекта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рассчитывается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формуле</w:t>
      </w:r>
      <w:proofErr w:type="spellEnd"/>
      <w:r w:rsidRPr="001F6811">
        <w:rPr>
          <w:rFonts w:ascii="Times New Roman" w:hAnsi="Times New Roman" w:cs="Times New Roman"/>
          <w:sz w:val="28"/>
          <w:szCs w:val="28"/>
        </w:rPr>
        <w:t>:</w:t>
      </w:r>
    </w:p>
    <w:p w:rsidR="00E33FB3" w:rsidRPr="001F6811" w:rsidRDefault="00E33FB3" w:rsidP="00E33FB3">
      <w:pPr>
        <w:contextualSpacing/>
        <w:jc w:val="both"/>
        <w:rPr>
          <w:rFonts w:ascii="Times New Roman" w:hAnsi="Times New Roman" w:cs="Times New Roman"/>
          <w:sz w:val="28"/>
          <w:szCs w:val="28"/>
        </w:rPr>
      </w:pPr>
    </w:p>
    <w:p w:rsidR="00E33FB3" w:rsidRPr="00825FB2" w:rsidRDefault="002A5FAA" w:rsidP="00E33FB3">
      <w:pPr>
        <w:contextualSpacing/>
        <w:jc w:val="both"/>
        <w:rPr>
          <w:rFonts w:ascii="Times New Roman" w:eastAsiaTheme="minorEastAsia" w:hAnsi="Times New Roman" w:cs="Times New Roman"/>
          <w:sz w:val="28"/>
          <w:szCs w:val="28"/>
        </w:rPr>
      </w:pPr>
      <m:oMathPara>
        <m:oMath>
          <w:bookmarkStart w:id="0" w:name="OLE_LINK9"/>
          <w:bookmarkStart w:id="1" w:name="OLE_LINK10"/>
          <w:bookmarkStart w:id="2" w:name="OLE_LINK11"/>
          <w:bookmarkStart w:id="3" w:name="OLE_LINK1"/>
          <w:bookmarkStart w:id="4" w:name="OLE_LINK2"/>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эф</m:t>
                  </m:r>
                </m:sub>
              </m:sSub>
            </m:den>
          </m:f>
          <w:bookmarkEnd w:id="0"/>
          <w:bookmarkEnd w:id="1"/>
          <w:bookmarkEnd w:id="2"/>
        </m:oMath>
      </m:oMathPara>
    </w:p>
    <w:bookmarkEnd w:id="3"/>
    <w:bookmarkEnd w:id="4"/>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где</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Т</w:t>
      </w:r>
      <w:r w:rsidRPr="004E794C">
        <w:rPr>
          <w:rFonts w:ascii="Times New Roman" w:hAnsi="Times New Roman" w:cs="Times New Roman"/>
          <w:sz w:val="28"/>
          <w:szCs w:val="28"/>
          <w:vertAlign w:val="subscript"/>
          <w:lang w:val="ru-RU"/>
        </w:rPr>
        <w:t>о</w:t>
      </w:r>
      <w:r w:rsidRPr="004E794C">
        <w:rPr>
          <w:rFonts w:ascii="Times New Roman" w:hAnsi="Times New Roman" w:cs="Times New Roman"/>
          <w:sz w:val="28"/>
          <w:szCs w:val="28"/>
          <w:lang w:val="ru-RU"/>
        </w:rPr>
        <w:t xml:space="preserve"> – общая трудоемкость разработки проекта, чел/</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Ф</w:t>
      </w:r>
      <w:r w:rsidRPr="004E794C">
        <w:rPr>
          <w:rFonts w:ascii="Times New Roman" w:hAnsi="Times New Roman" w:cs="Times New Roman"/>
          <w:sz w:val="28"/>
          <w:szCs w:val="28"/>
          <w:vertAlign w:val="subscript"/>
          <w:lang w:val="ru-RU"/>
        </w:rPr>
        <w:t>эф</w:t>
      </w:r>
      <w:proofErr w:type="spellEnd"/>
      <w:r w:rsidRPr="004E794C">
        <w:rPr>
          <w:rFonts w:ascii="Times New Roman" w:hAnsi="Times New Roman" w:cs="Times New Roman"/>
          <w:sz w:val="28"/>
          <w:szCs w:val="28"/>
          <w:lang w:val="ru-RU"/>
        </w:rPr>
        <w:t xml:space="preserve"> – эффективный фонд времени работы одного работника в течение года,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Т</w:t>
      </w:r>
      <w:r w:rsidRPr="004E794C">
        <w:rPr>
          <w:rFonts w:ascii="Times New Roman" w:hAnsi="Times New Roman" w:cs="Times New Roman"/>
          <w:sz w:val="28"/>
          <w:szCs w:val="28"/>
          <w:vertAlign w:val="subscript"/>
          <w:lang w:val="ru-RU"/>
        </w:rPr>
        <w:t>р</w:t>
      </w:r>
      <w:proofErr w:type="spellEnd"/>
      <w:r w:rsidRPr="004E794C">
        <w:rPr>
          <w:rFonts w:ascii="Times New Roman" w:hAnsi="Times New Roman" w:cs="Times New Roman"/>
          <w:sz w:val="28"/>
          <w:szCs w:val="28"/>
          <w:lang w:val="ru-RU"/>
        </w:rPr>
        <w:t xml:space="preserve"> – срок разработки проекта, лет.</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Эффективный фонд времени работы одного разработчика вычисляется по формуле:</w:t>
      </w:r>
    </w:p>
    <w:p w:rsidR="00E33FB3" w:rsidRPr="004E794C" w:rsidRDefault="00E33FB3" w:rsidP="00E33FB3">
      <w:pPr>
        <w:contextualSpacing/>
        <w:jc w:val="both"/>
        <w:rPr>
          <w:rFonts w:ascii="Times New Roman" w:hAnsi="Times New Roman" w:cs="Times New Roman"/>
          <w:sz w:val="28"/>
          <w:szCs w:val="28"/>
          <w:lang w:val="ru-RU"/>
        </w:rPr>
      </w:pPr>
    </w:p>
    <w:p w:rsidR="00E33FB3" w:rsidRPr="00871A30" w:rsidRDefault="002A5FAA" w:rsidP="00E33FB3">
      <w:pPr>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эф</m:t>
              </m:r>
            </m:sub>
          </m:sSub>
          <m:r>
            <w:rPr>
              <w:rFonts w:ascii="Cambria Math" w:hAnsi="Cambria Math" w:cs="Times New Roman"/>
              <w:sz w:val="28"/>
              <w:szCs w:val="28"/>
            </w:rPr>
            <m:t>=</m:t>
          </m:r>
          <w:bookmarkStart w:id="5" w:name="OLE_LINK3"/>
          <w:bookmarkStart w:id="6" w:name="OLE_LINK4"/>
          <w:bookmarkStart w:id="7" w:name="OLE_LINK5"/>
          <w:bookmarkStart w:id="8" w:name="OLE_LINK6"/>
          <w:bookmarkStart w:id="9" w:name="OLE_LINK7"/>
          <w:bookmarkStart w:id="10" w:name="OLE_LINK8"/>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г</m:t>
              </m:r>
            </m:sub>
          </m:sSub>
          <w:bookmarkEnd w:id="5"/>
          <w:bookmarkEnd w:id="6"/>
          <w:bookmarkEnd w:id="7"/>
          <w:bookmarkEnd w:id="8"/>
          <w:bookmarkEnd w:id="9"/>
          <w:bookmarkEnd w:id="10"/>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о</m:t>
              </m:r>
            </m:sub>
          </m:sSub>
        </m:oMath>
      </m:oMathPara>
    </w:p>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 xml:space="preserve">где </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Д</w:t>
      </w:r>
      <w:r w:rsidRPr="004E794C">
        <w:rPr>
          <w:rFonts w:ascii="Times New Roman" w:hAnsi="Times New Roman" w:cs="Times New Roman"/>
          <w:sz w:val="28"/>
          <w:szCs w:val="28"/>
          <w:vertAlign w:val="subscript"/>
          <w:lang w:val="ru-RU"/>
        </w:rPr>
        <w:t>г</w:t>
      </w:r>
      <w:proofErr w:type="spellEnd"/>
      <w:r w:rsidRPr="004E794C">
        <w:rPr>
          <w:rFonts w:ascii="Times New Roman" w:hAnsi="Times New Roman" w:cs="Times New Roman"/>
          <w:sz w:val="28"/>
          <w:szCs w:val="28"/>
          <w:lang w:val="ru-RU"/>
        </w:rPr>
        <w:t xml:space="preserve"> – количество дней в году,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lastRenderedPageBreak/>
        <w:t>Д</w:t>
      </w:r>
      <w:r w:rsidRPr="004E794C">
        <w:rPr>
          <w:rFonts w:ascii="Times New Roman" w:hAnsi="Times New Roman" w:cs="Times New Roman"/>
          <w:sz w:val="28"/>
          <w:szCs w:val="28"/>
          <w:vertAlign w:val="subscript"/>
          <w:lang w:val="ru-RU"/>
        </w:rPr>
        <w:t>п</w:t>
      </w:r>
      <w:proofErr w:type="spellEnd"/>
      <w:r w:rsidRPr="004E794C">
        <w:rPr>
          <w:rFonts w:ascii="Times New Roman" w:hAnsi="Times New Roman" w:cs="Times New Roman"/>
          <w:sz w:val="28"/>
          <w:szCs w:val="28"/>
          <w:lang w:val="ru-RU"/>
        </w:rPr>
        <w:t xml:space="preserve"> – количество праздничных дней в году, не совпадающих с выходными днями,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Д</w:t>
      </w:r>
      <w:r w:rsidRPr="004E794C">
        <w:rPr>
          <w:rFonts w:ascii="Times New Roman" w:hAnsi="Times New Roman" w:cs="Times New Roman"/>
          <w:sz w:val="28"/>
          <w:szCs w:val="28"/>
          <w:vertAlign w:val="subscript"/>
          <w:lang w:val="ru-RU"/>
        </w:rPr>
        <w:t>в</w:t>
      </w:r>
      <w:proofErr w:type="spellEnd"/>
      <w:r w:rsidRPr="004E794C">
        <w:rPr>
          <w:rFonts w:ascii="Times New Roman" w:hAnsi="Times New Roman" w:cs="Times New Roman"/>
          <w:sz w:val="28"/>
          <w:szCs w:val="28"/>
          <w:lang w:val="ru-RU"/>
        </w:rPr>
        <w:t xml:space="preserve"> – количество выходных дней в году,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Д</w:t>
      </w:r>
      <w:r w:rsidRPr="004E794C">
        <w:rPr>
          <w:rFonts w:ascii="Times New Roman" w:hAnsi="Times New Roman" w:cs="Times New Roman"/>
          <w:sz w:val="28"/>
          <w:szCs w:val="28"/>
          <w:vertAlign w:val="subscript"/>
          <w:lang w:val="ru-RU"/>
        </w:rPr>
        <w:t>о</w:t>
      </w:r>
      <w:r w:rsidRPr="004E794C">
        <w:rPr>
          <w:rFonts w:ascii="Times New Roman" w:hAnsi="Times New Roman" w:cs="Times New Roman"/>
          <w:sz w:val="28"/>
          <w:szCs w:val="28"/>
          <w:lang w:val="ru-RU"/>
        </w:rPr>
        <w:t xml:space="preserve"> – количество дней отпуска,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Ф</w:t>
      </w:r>
      <w:r w:rsidRPr="004E794C">
        <w:rPr>
          <w:rFonts w:ascii="Times New Roman" w:hAnsi="Times New Roman" w:cs="Times New Roman"/>
          <w:sz w:val="28"/>
          <w:szCs w:val="28"/>
          <w:vertAlign w:val="subscript"/>
          <w:lang w:val="ru-RU"/>
        </w:rPr>
        <w:t>эф</w:t>
      </w:r>
      <w:proofErr w:type="spellEnd"/>
      <w:r w:rsidRPr="004E794C">
        <w:rPr>
          <w:rFonts w:ascii="Times New Roman" w:hAnsi="Times New Roman" w:cs="Times New Roman"/>
          <w:sz w:val="28"/>
          <w:szCs w:val="28"/>
          <w:lang w:val="ru-RU"/>
        </w:rPr>
        <w:t xml:space="preserve"> = 366 – 9 – 102 – 24 = 231 (дня в год)</w:t>
      </w:r>
    </w:p>
    <w:p w:rsidR="00E33FB3" w:rsidRPr="004E794C" w:rsidRDefault="00E33FB3" w:rsidP="00E33FB3">
      <w:pPr>
        <w:contextualSpacing/>
        <w:jc w:val="both"/>
        <w:rPr>
          <w:rFonts w:ascii="Times New Roman" w:hAnsi="Times New Roman" w:cs="Times New Roman"/>
          <w:sz w:val="28"/>
          <w:szCs w:val="28"/>
          <w:lang w:val="ru-RU"/>
        </w:rPr>
      </w:pPr>
    </w:p>
    <w:p w:rsidR="00E33FB3" w:rsidRPr="00E33FB3"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 xml:space="preserve">Учитывая срок разработки проекта </w:t>
      </w:r>
      <w:proofErr w:type="spellStart"/>
      <w:r w:rsidRPr="004E794C">
        <w:rPr>
          <w:rFonts w:ascii="Times New Roman" w:hAnsi="Times New Roman" w:cs="Times New Roman"/>
          <w:sz w:val="28"/>
          <w:szCs w:val="28"/>
          <w:lang w:val="ru-RU"/>
        </w:rPr>
        <w:t>Т</w:t>
      </w:r>
      <w:r w:rsidRPr="004E794C">
        <w:rPr>
          <w:rFonts w:ascii="Times New Roman" w:hAnsi="Times New Roman" w:cs="Times New Roman"/>
          <w:sz w:val="28"/>
          <w:szCs w:val="28"/>
          <w:vertAlign w:val="subscript"/>
          <w:lang w:val="ru-RU"/>
        </w:rPr>
        <w:t>р</w:t>
      </w:r>
      <w:proofErr w:type="spellEnd"/>
      <w:r w:rsidRPr="004E794C">
        <w:rPr>
          <w:rFonts w:ascii="Times New Roman" w:hAnsi="Times New Roman" w:cs="Times New Roman"/>
          <w:sz w:val="28"/>
          <w:szCs w:val="28"/>
          <w:lang w:val="ru-RU"/>
        </w:rPr>
        <w:t xml:space="preserve"> = 4 мес. </w:t>
      </w:r>
      <w:r w:rsidRPr="00E33FB3">
        <w:rPr>
          <w:rFonts w:ascii="Times New Roman" w:hAnsi="Times New Roman" w:cs="Times New Roman"/>
          <w:sz w:val="28"/>
          <w:szCs w:val="28"/>
          <w:lang w:val="ru-RU"/>
        </w:rPr>
        <w:t>= 0,33 года, общую трудоемкость и фонд эффективного времени одного работника, вычисленные ранее, можно рассчитать численность исполнителей проекта:</w:t>
      </w:r>
    </w:p>
    <w:p w:rsidR="00E33FB3" w:rsidRPr="00E33FB3" w:rsidRDefault="00E33FB3" w:rsidP="00E33FB3">
      <w:pPr>
        <w:contextualSpacing/>
        <w:jc w:val="both"/>
        <w:rPr>
          <w:rFonts w:ascii="Times New Roman" w:hAnsi="Times New Roman" w:cs="Times New Roman"/>
          <w:sz w:val="28"/>
          <w:szCs w:val="28"/>
          <w:lang w:val="ru-RU"/>
        </w:rPr>
      </w:pPr>
    </w:p>
    <w:p w:rsidR="00E33FB3" w:rsidRPr="001F6811" w:rsidRDefault="002A5FAA" w:rsidP="00E33FB3">
      <w:pPr>
        <w:contextualSpacing/>
        <w:jc w:val="both"/>
        <w:rPr>
          <w:rFonts w:ascii="Times New Roman" w:hAnsi="Times New Roman" w:cs="Times New Roman"/>
          <w:sz w:val="28"/>
          <w:szCs w:val="28"/>
        </w:rPr>
      </w:pPr>
      <m:oMathPara>
        <m:oMath>
          <w:bookmarkStart w:id="11" w:name="OLE_LINK12"/>
          <w:bookmarkStart w:id="12" w:name="OLE_LINK13"/>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 xml:space="preserve">440 </m:t>
              </m:r>
            </m:num>
            <m:den>
              <m:r>
                <w:rPr>
                  <w:rFonts w:ascii="Cambria Math" w:hAnsi="Cambria Math" w:cs="Times New Roman"/>
                  <w:sz w:val="28"/>
                  <w:szCs w:val="28"/>
                </w:rPr>
                <m:t>0.33*231</m:t>
              </m:r>
            </m:den>
          </m:f>
          <m:r>
            <w:rPr>
              <w:rFonts w:ascii="Cambria Math" w:hAnsi="Cambria Math" w:cs="Times New Roman"/>
              <w:sz w:val="28"/>
              <w:szCs w:val="28"/>
            </w:rPr>
            <m:t>≈6 человека</m:t>
          </m:r>
          <w:bookmarkEnd w:id="11"/>
          <w:bookmarkEnd w:id="12"/>
        </m:oMath>
      </m:oMathPara>
    </w:p>
    <w:p w:rsidR="00E33FB3" w:rsidRDefault="00E33FB3" w:rsidP="00E33FB3">
      <w:pPr>
        <w:rPr>
          <w:lang w:val="ru-RU"/>
        </w:rPr>
      </w:pPr>
    </w:p>
    <w:p w:rsidR="003E7424" w:rsidRPr="00715C4E" w:rsidRDefault="003E7424" w:rsidP="003E7424">
      <w:pPr>
        <w:pStyle w:val="1"/>
        <w:ind w:left="709"/>
        <w:rPr>
          <w:rFonts w:ascii="Times New Roman" w:hAnsi="Times New Roman" w:cs="Times New Roman"/>
          <w:b/>
          <w:color w:val="auto"/>
          <w:sz w:val="28"/>
          <w:szCs w:val="28"/>
          <w:lang w:val="ru-RU"/>
        </w:rPr>
      </w:pPr>
      <w:r w:rsidRPr="007813AA">
        <w:rPr>
          <w:rFonts w:ascii="Times New Roman" w:hAnsi="Times New Roman" w:cs="Times New Roman"/>
          <w:b/>
          <w:color w:val="auto"/>
          <w:sz w:val="28"/>
          <w:szCs w:val="28"/>
          <w:lang w:val="ru-RU"/>
        </w:rPr>
        <w:t xml:space="preserve">3 </w:t>
      </w:r>
      <w:r w:rsidRPr="00715C4E">
        <w:rPr>
          <w:rFonts w:ascii="Times New Roman" w:hAnsi="Times New Roman" w:cs="Times New Roman"/>
          <w:b/>
          <w:color w:val="auto"/>
          <w:sz w:val="28"/>
          <w:szCs w:val="28"/>
          <w:lang w:val="ru-RU"/>
        </w:rPr>
        <w:t>Расчет заработной платы исполнителей</w:t>
      </w:r>
    </w:p>
    <w:p w:rsidR="003E7424" w:rsidRPr="00715C4E" w:rsidRDefault="003E7424" w:rsidP="003E7424">
      <w:pPr>
        <w:rPr>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Расчет основной заработной платы осуществляется в следующей последовательности.</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Определим месячные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и часовые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тарифные ставки ведущего инженера-программиста (тарифный разряд – 15; тарифный коэффициент – 3,48), двух инженеров-программистов 1-й категории (тарифный разряд – 14; тарифный коэффициент – 3,25) и двух инженеров-программистов 2-ой категории (тарифный разряд – 13; тарифный коэффициент – 3,04).</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Месячная тарифная ставка каждого исполнителя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определяется путем умножения действующей месячной тарифной ставки 1-ого разряда (Т</w:t>
      </w:r>
      <w:r w:rsidRPr="00715C4E">
        <w:rPr>
          <w:rFonts w:ascii="Times New Roman" w:hAnsi="Times New Roman" w:cs="Times New Roman"/>
          <w:sz w:val="28"/>
          <w:szCs w:val="28"/>
          <w:vertAlign w:val="subscript"/>
          <w:lang w:val="ru-RU"/>
        </w:rPr>
        <w:t>м1</w:t>
      </w:r>
      <w:r w:rsidRPr="00715C4E">
        <w:rPr>
          <w:rFonts w:ascii="Times New Roman" w:hAnsi="Times New Roman" w:cs="Times New Roman"/>
          <w:sz w:val="28"/>
          <w:szCs w:val="28"/>
          <w:lang w:val="ru-RU"/>
        </w:rPr>
        <w:t>) на тарифный коэффициент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к</w:t>
      </w:r>
      <w:proofErr w:type="spellEnd"/>
      <w:r w:rsidRPr="00715C4E">
        <w:rPr>
          <w:rFonts w:ascii="Times New Roman" w:hAnsi="Times New Roman" w:cs="Times New Roman"/>
          <w:sz w:val="28"/>
          <w:szCs w:val="28"/>
          <w:lang w:val="ru-RU"/>
        </w:rPr>
        <w:t>), соответствующий установленному тарифному разряду:</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vertAlign w:val="subscript"/>
          <w:lang w:val="ru-RU"/>
        </w:rPr>
        <w:t xml:space="preserve"> </w:t>
      </w:r>
      <w:r w:rsidRPr="00715C4E">
        <w:rPr>
          <w:rFonts w:ascii="Times New Roman" w:hAnsi="Times New Roman" w:cs="Times New Roman"/>
          <w:sz w:val="28"/>
          <w:szCs w:val="28"/>
          <w:lang w:val="ru-RU"/>
        </w:rPr>
        <w:t>= Т</w:t>
      </w:r>
      <w:r w:rsidRPr="00715C4E">
        <w:rPr>
          <w:rFonts w:ascii="Times New Roman" w:hAnsi="Times New Roman" w:cs="Times New Roman"/>
          <w:sz w:val="28"/>
          <w:szCs w:val="28"/>
          <w:vertAlign w:val="subscript"/>
          <w:lang w:val="ru-RU"/>
        </w:rPr>
        <w:t>м1</w:t>
      </w:r>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к</w:t>
      </w:r>
      <w:proofErr w:type="spellEnd"/>
    </w:p>
    <w:p w:rsidR="003E7424" w:rsidRPr="00715C4E" w:rsidRDefault="003E7424" w:rsidP="003E7424">
      <w:pPr>
        <w:contextualSpacing/>
        <w:jc w:val="center"/>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Часовая тарифная ставка рассчитывается путем деления месячной тарифной ставки на установленный при сорокачасовой рабочей недели и восьмичасовом рабочем дне фонд рабочего времени – 170 часов.</w:t>
      </w:r>
    </w:p>
    <w:p w:rsidR="003E7424" w:rsidRPr="00715C4E" w:rsidRDefault="003E7424" w:rsidP="003E7424">
      <w:pPr>
        <w:contextualSpacing/>
        <w:jc w:val="both"/>
        <w:rPr>
          <w:rFonts w:ascii="Times New Roman" w:hAnsi="Times New Roman" w:cs="Times New Roman"/>
          <w:sz w:val="28"/>
          <w:szCs w:val="28"/>
          <w:lang w:val="ru-RU"/>
        </w:rPr>
      </w:pPr>
    </w:p>
    <w:p w:rsidR="003E7424" w:rsidRPr="00335195" w:rsidRDefault="002A5FAA" w:rsidP="003E7424">
      <w:pPr>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ч</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м</m:t>
                  </m:r>
                </m:sub>
              </m:sSub>
            </m:num>
            <m:den>
              <m:r>
                <w:rPr>
                  <w:rFonts w:ascii="Cambria Math" w:hAnsi="Cambria Math" w:cs="Times New Roman"/>
                  <w:sz w:val="28"/>
                  <w:szCs w:val="28"/>
                </w:rPr>
                <m:t>170</m:t>
              </m:r>
            </m:den>
          </m:f>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часовая тарифная ставка (тыс. руб.);</w:t>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месячная тарифная ставка (тыс. руб.);</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lastRenderedPageBreak/>
        <w:tab/>
        <w:t>Определим месячную и часовую тарифные ставки ведущего инженера-программиста:</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600 000 * 3,48 = 2</w:t>
      </w:r>
      <w:r w:rsidRPr="001F6811">
        <w:rPr>
          <w:rFonts w:ascii="Times New Roman" w:hAnsi="Times New Roman" w:cs="Times New Roman"/>
          <w:sz w:val="28"/>
          <w:szCs w:val="28"/>
        </w:rPr>
        <w:t> </w:t>
      </w:r>
      <w:r w:rsidRPr="00715C4E">
        <w:rPr>
          <w:rFonts w:ascii="Times New Roman" w:hAnsi="Times New Roman" w:cs="Times New Roman"/>
          <w:sz w:val="28"/>
          <w:szCs w:val="28"/>
          <w:lang w:val="ru-RU"/>
        </w:rPr>
        <w:t>088 000 руб.</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2 784 000 / 170 = 12 282 руб. </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Определим месячную и часовую тарифные ставки инженера-программиста 1-й категории:</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600 000 * 3,25 = 1</w:t>
      </w:r>
      <w:r w:rsidRPr="001F6811">
        <w:rPr>
          <w:rFonts w:ascii="Times New Roman" w:hAnsi="Times New Roman" w:cs="Times New Roman"/>
          <w:sz w:val="28"/>
          <w:szCs w:val="28"/>
        </w:rPr>
        <w:t> </w:t>
      </w:r>
      <w:r w:rsidRPr="00715C4E">
        <w:rPr>
          <w:rFonts w:ascii="Times New Roman" w:hAnsi="Times New Roman" w:cs="Times New Roman"/>
          <w:sz w:val="28"/>
          <w:szCs w:val="28"/>
          <w:lang w:val="ru-RU"/>
        </w:rPr>
        <w:t>950 000 руб.</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2 600 000 / 170 = 11 470 руб.</w:t>
      </w:r>
      <w:r w:rsidRPr="00715C4E">
        <w:rPr>
          <w:rFonts w:ascii="Times New Roman" w:hAnsi="Times New Roman" w:cs="Times New Roman"/>
          <w:sz w:val="28"/>
          <w:szCs w:val="28"/>
          <w:lang w:val="ru-RU"/>
        </w:rPr>
        <w:tab/>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Определим месячную и часовую тарифные ставки инженера-программиста 2-й категории:</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600 000 * 3,04 = 1</w:t>
      </w:r>
      <w:r w:rsidRPr="001F6811">
        <w:rPr>
          <w:rFonts w:ascii="Times New Roman" w:hAnsi="Times New Roman" w:cs="Times New Roman"/>
          <w:sz w:val="28"/>
          <w:szCs w:val="28"/>
        </w:rPr>
        <w:t> </w:t>
      </w:r>
      <w:r w:rsidRPr="00715C4E">
        <w:rPr>
          <w:rFonts w:ascii="Times New Roman" w:hAnsi="Times New Roman" w:cs="Times New Roman"/>
          <w:sz w:val="28"/>
          <w:szCs w:val="28"/>
          <w:lang w:val="ru-RU"/>
        </w:rPr>
        <w:t>824 000 руб.</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2 432 000 / 170 = 10 729 руб.</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Расчет месячных и почасовых тарифных ставок сведен в таблицу 4.</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3E7424" w:rsidP="003E7424">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Таблица</w:t>
      </w:r>
      <w:proofErr w:type="spellEnd"/>
      <w:r w:rsidRPr="001F6811">
        <w:rPr>
          <w:rFonts w:ascii="Times New Roman" w:hAnsi="Times New Roman" w:cs="Times New Roman"/>
          <w:sz w:val="28"/>
          <w:szCs w:val="28"/>
        </w:rPr>
        <w:t xml:space="preserve"> 4 – </w:t>
      </w:r>
      <w:proofErr w:type="spellStart"/>
      <w:r w:rsidRPr="001F6811">
        <w:rPr>
          <w:rFonts w:ascii="Times New Roman" w:hAnsi="Times New Roman" w:cs="Times New Roman"/>
          <w:sz w:val="28"/>
          <w:szCs w:val="28"/>
        </w:rPr>
        <w:t>Исполнители</w:t>
      </w:r>
      <w:proofErr w:type="spellEnd"/>
      <w:r w:rsidRPr="001F6811">
        <w:rPr>
          <w:rFonts w:ascii="Times New Roman" w:hAnsi="Times New Roman" w:cs="Times New Roman"/>
          <w:sz w:val="28"/>
          <w:szCs w:val="28"/>
        </w:rPr>
        <w:t xml:space="preserve"> и </w:t>
      </w:r>
      <w:proofErr w:type="spellStart"/>
      <w:r w:rsidRPr="001F6811">
        <w:rPr>
          <w:rFonts w:ascii="Times New Roman" w:hAnsi="Times New Roman" w:cs="Times New Roman"/>
          <w:sz w:val="28"/>
          <w:szCs w:val="28"/>
        </w:rPr>
        <w:t>трудоемкость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проекта</w:t>
      </w:r>
      <w:proofErr w:type="spellEnd"/>
    </w:p>
    <w:tbl>
      <w:tblPr>
        <w:tblW w:w="9918" w:type="dxa"/>
        <w:tblLayout w:type="fixed"/>
        <w:tblLook w:val="04A0"/>
      </w:tblPr>
      <w:tblGrid>
        <w:gridCol w:w="1980"/>
        <w:gridCol w:w="1417"/>
        <w:gridCol w:w="1560"/>
        <w:gridCol w:w="1842"/>
        <w:gridCol w:w="1701"/>
        <w:gridCol w:w="1418"/>
      </w:tblGrid>
      <w:tr w:rsidR="003E7424" w:rsidRPr="001F6811" w:rsidTr="00DC0598">
        <w:trPr>
          <w:trHeight w:val="1075"/>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Должность</w:t>
            </w:r>
            <w:proofErr w:type="spellEnd"/>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Чел</w:t>
            </w:r>
            <w:proofErr w:type="spellEnd"/>
            <w:r w:rsidRPr="001F6811">
              <w:rPr>
                <w:rFonts w:ascii="Times New Roman" w:hAnsi="Times New Roman" w:cs="Times New Roman"/>
                <w:sz w:val="28"/>
                <w:szCs w:val="28"/>
              </w:rPr>
              <w:t>/</w:t>
            </w:r>
            <w:proofErr w:type="spellStart"/>
            <w:r w:rsidRPr="001F6811">
              <w:rPr>
                <w:rFonts w:ascii="Times New Roman" w:hAnsi="Times New Roman" w:cs="Times New Roman"/>
                <w:sz w:val="28"/>
                <w:szCs w:val="28"/>
              </w:rPr>
              <w:t>дн</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занятости</w:t>
            </w:r>
            <w:proofErr w:type="spellEnd"/>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Тарифный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разряд</w:t>
            </w:r>
            <w:proofErr w:type="spellEnd"/>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Тарифный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коэффициент</w:t>
            </w:r>
            <w:proofErr w:type="spellEnd"/>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Месячная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тарифная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Часовая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тарифная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Ведущий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инженер-программист</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15</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3,48</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2 088 000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12 282</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1-й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14</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3,25</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1 950 000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11 470</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1-й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14</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3,25</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1 950 000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11 470</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2-й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13</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3,04</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1 824 000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10 729</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2-й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13</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3,04</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1 824 000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10 729</w:t>
            </w:r>
          </w:p>
        </w:tc>
      </w:tr>
    </w:tbl>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Основная заработная плата исполнителей рассчитывается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2A5FAA"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Т</m:t>
                  </m:r>
                </m:e>
                <m:sub>
                  <m:r>
                    <w:rPr>
                      <w:rFonts w:ascii="Cambria Math" w:hAnsi="Cambria Math" w:cs="Times New Roman"/>
                      <w:sz w:val="28"/>
                      <w:szCs w:val="28"/>
                    </w:rPr>
                    <m:t>ч</m:t>
                  </m:r>
                </m:sub>
                <m:sup>
                  <m:r>
                    <w:rPr>
                      <w:rFonts w:ascii="Cambria Math" w:hAnsi="Cambria Math" w:cs="Times New Roman"/>
                      <w:sz w:val="28"/>
                      <w:szCs w:val="28"/>
                    </w:rPr>
                    <m:t>i</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ч</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эф</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п</m:t>
                  </m:r>
                </m:sub>
              </m:sSub>
            </m:e>
          </m:nary>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p>
    <w:p w:rsidR="003E7424" w:rsidRPr="00715C4E" w:rsidRDefault="002A5FAA" w:rsidP="003E7424">
      <w:pPr>
        <w:ind w:left="1701"/>
        <w:contextualSpacing/>
        <w:jc w:val="both"/>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lang w:val="ru-RU"/>
              </w:rPr>
              <m:t>Т</m:t>
            </m:r>
          </m:e>
          <m:sub>
            <m:r>
              <w:rPr>
                <w:rFonts w:ascii="Cambria Math" w:hAnsi="Cambria Math" w:cs="Times New Roman"/>
                <w:sz w:val="28"/>
                <w:szCs w:val="28"/>
                <w:lang w:val="ru-RU"/>
              </w:rPr>
              <m:t>ч</m:t>
            </m:r>
          </m:sub>
          <m:sup>
            <m:r>
              <w:rPr>
                <w:rFonts w:ascii="Cambria Math" w:hAnsi="Cambria Math" w:cs="Times New Roman"/>
                <w:sz w:val="28"/>
                <w:szCs w:val="28"/>
              </w:rPr>
              <m:t>i</m:t>
            </m:r>
          </m:sup>
        </m:sSubSup>
      </m:oMath>
      <w:r w:rsidR="003E7424" w:rsidRPr="00715C4E">
        <w:rPr>
          <w:rFonts w:ascii="Times New Roman" w:hAnsi="Times New Roman" w:cs="Times New Roman"/>
          <w:sz w:val="28"/>
          <w:szCs w:val="28"/>
          <w:lang w:val="ru-RU"/>
        </w:rPr>
        <w:t xml:space="preserve"> – часовая тарифная ставка </w:t>
      </w:r>
      <w:proofErr w:type="spellStart"/>
      <w:r w:rsidR="003E7424" w:rsidRPr="001F6811">
        <w:rPr>
          <w:rFonts w:ascii="Times New Roman" w:hAnsi="Times New Roman" w:cs="Times New Roman"/>
          <w:sz w:val="28"/>
          <w:szCs w:val="28"/>
        </w:rPr>
        <w:t>i</w:t>
      </w:r>
      <w:proofErr w:type="spellEnd"/>
      <w:r w:rsidR="003E7424" w:rsidRPr="00715C4E">
        <w:rPr>
          <w:rFonts w:ascii="Times New Roman" w:hAnsi="Times New Roman" w:cs="Times New Roman"/>
          <w:sz w:val="28"/>
          <w:szCs w:val="28"/>
          <w:lang w:val="ru-RU"/>
        </w:rPr>
        <w:t xml:space="preserve">-ого исполнителя, </w:t>
      </w:r>
      <w:proofErr w:type="spellStart"/>
      <w:r w:rsidR="003E7424" w:rsidRPr="00715C4E">
        <w:rPr>
          <w:rFonts w:ascii="Times New Roman" w:hAnsi="Times New Roman" w:cs="Times New Roman"/>
          <w:sz w:val="28"/>
          <w:szCs w:val="28"/>
          <w:lang w:val="ru-RU"/>
        </w:rPr>
        <w:t>руб</w:t>
      </w:r>
      <w:proofErr w:type="spellEnd"/>
      <w:r w:rsidR="003E7424" w:rsidRPr="00715C4E">
        <w:rPr>
          <w:rFonts w:ascii="Times New Roman" w:hAnsi="Times New Roman" w:cs="Times New Roman"/>
          <w:sz w:val="28"/>
          <w:szCs w:val="28"/>
          <w:lang w:val="ru-RU"/>
        </w:rPr>
        <w:t>/час;</w:t>
      </w:r>
    </w:p>
    <w:p w:rsidR="003E7424" w:rsidRPr="00715C4E" w:rsidRDefault="003E7424" w:rsidP="003E7424">
      <w:pPr>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количество часов работы в день, час;</w:t>
      </w:r>
    </w:p>
    <w:p w:rsidR="003E7424" w:rsidRPr="00715C4E" w:rsidRDefault="003E7424" w:rsidP="003E7424">
      <w:pPr>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Ф</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плановый фонд рабочего времени </w:t>
      </w:r>
      <w:proofErr w:type="spellStart"/>
      <w:r w:rsidRPr="001F6811">
        <w:rPr>
          <w:rFonts w:ascii="Times New Roman" w:hAnsi="Times New Roman" w:cs="Times New Roman"/>
          <w:sz w:val="28"/>
          <w:szCs w:val="28"/>
        </w:rPr>
        <w:t>i</w:t>
      </w:r>
      <w:proofErr w:type="spellEnd"/>
      <w:r w:rsidRPr="00715C4E">
        <w:rPr>
          <w:rFonts w:ascii="Times New Roman" w:hAnsi="Times New Roman" w:cs="Times New Roman"/>
          <w:sz w:val="28"/>
          <w:szCs w:val="28"/>
          <w:lang w:val="ru-RU"/>
        </w:rPr>
        <w:t xml:space="preserve">-ого исполнителя, </w:t>
      </w:r>
      <w:proofErr w:type="spellStart"/>
      <w:r w:rsidRPr="00715C4E">
        <w:rPr>
          <w:rFonts w:ascii="Times New Roman" w:hAnsi="Times New Roman" w:cs="Times New Roman"/>
          <w:sz w:val="28"/>
          <w:szCs w:val="28"/>
          <w:lang w:val="ru-RU"/>
        </w:rPr>
        <w:t>дн</w:t>
      </w:r>
      <w:proofErr w:type="spellEnd"/>
      <w:r w:rsidRPr="00715C4E">
        <w:rPr>
          <w:rFonts w:ascii="Times New Roman" w:hAnsi="Times New Roman" w:cs="Times New Roman"/>
          <w:sz w:val="28"/>
          <w:szCs w:val="28"/>
          <w:lang w:val="ru-RU"/>
        </w:rPr>
        <w:t>.;</w:t>
      </w:r>
    </w:p>
    <w:p w:rsidR="003E7424" w:rsidRPr="00715C4E" w:rsidRDefault="003E7424" w:rsidP="003E7424">
      <w:pPr>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К</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коэффициент премирования.</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Следовательно, сумма основной заработной платы составляет:</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Зо</w:t>
      </w:r>
      <w:proofErr w:type="spellEnd"/>
      <w:r w:rsidRPr="00715C4E">
        <w:rPr>
          <w:rFonts w:ascii="Times New Roman" w:hAnsi="Times New Roman" w:cs="Times New Roman"/>
          <w:sz w:val="28"/>
          <w:szCs w:val="28"/>
          <w:lang w:val="ru-RU"/>
        </w:rPr>
        <w:t xml:space="preserve"> = 12 282 * 8 * </w:t>
      </w:r>
      <w:r>
        <w:rPr>
          <w:rFonts w:ascii="Times New Roman" w:hAnsi="Times New Roman" w:cs="Times New Roman"/>
          <w:sz w:val="28"/>
          <w:szCs w:val="28"/>
          <w:lang w:val="ru-RU"/>
        </w:rPr>
        <w:t>76</w:t>
      </w:r>
      <w:r w:rsidRPr="00715C4E">
        <w:rPr>
          <w:rFonts w:ascii="Times New Roman" w:hAnsi="Times New Roman" w:cs="Times New Roman"/>
          <w:sz w:val="28"/>
          <w:szCs w:val="28"/>
          <w:lang w:val="ru-RU"/>
        </w:rPr>
        <w:t xml:space="preserve"> * 1,4 + 11 470  * 8 * </w:t>
      </w:r>
      <w:r>
        <w:rPr>
          <w:rFonts w:ascii="Times New Roman" w:hAnsi="Times New Roman" w:cs="Times New Roman"/>
          <w:sz w:val="28"/>
          <w:szCs w:val="28"/>
          <w:lang w:val="ru-RU"/>
        </w:rPr>
        <w:t>76</w:t>
      </w:r>
      <w:r w:rsidRPr="00715C4E">
        <w:rPr>
          <w:rFonts w:ascii="Times New Roman" w:hAnsi="Times New Roman" w:cs="Times New Roman"/>
          <w:sz w:val="28"/>
          <w:szCs w:val="28"/>
          <w:lang w:val="ru-RU"/>
        </w:rPr>
        <w:t xml:space="preserve"> * 1,4 * 2 + 10 729 * 8 * </w:t>
      </w:r>
      <w:r>
        <w:rPr>
          <w:rFonts w:ascii="Times New Roman" w:hAnsi="Times New Roman" w:cs="Times New Roman"/>
          <w:sz w:val="28"/>
          <w:szCs w:val="28"/>
          <w:lang w:val="ru-RU"/>
        </w:rPr>
        <w:t>76</w:t>
      </w:r>
      <w:r w:rsidRPr="00715C4E">
        <w:rPr>
          <w:rFonts w:ascii="Times New Roman" w:hAnsi="Times New Roman" w:cs="Times New Roman"/>
          <w:sz w:val="28"/>
          <w:szCs w:val="28"/>
          <w:lang w:val="ru-RU"/>
        </w:rPr>
        <w:t xml:space="preserve"> * 1,4 * </w:t>
      </w:r>
      <w:r>
        <w:rPr>
          <w:rFonts w:ascii="Times New Roman" w:hAnsi="Times New Roman" w:cs="Times New Roman"/>
          <w:sz w:val="28"/>
          <w:szCs w:val="28"/>
          <w:lang w:val="ru-RU"/>
        </w:rPr>
        <w:t>*</w:t>
      </w:r>
      <w:r w:rsidRPr="00715C4E">
        <w:rPr>
          <w:rFonts w:ascii="Times New Roman" w:hAnsi="Times New Roman" w:cs="Times New Roman"/>
          <w:sz w:val="28"/>
          <w:szCs w:val="28"/>
          <w:lang w:val="ru-RU"/>
        </w:rPr>
        <w:t xml:space="preserve">2 = </w:t>
      </w:r>
      <w:r>
        <w:rPr>
          <w:rFonts w:ascii="Times New Roman" w:hAnsi="Times New Roman" w:cs="Times New Roman"/>
          <w:sz w:val="28"/>
          <w:szCs w:val="28"/>
          <w:lang w:val="ru-RU"/>
        </w:rPr>
        <w:t>48 246 016</w:t>
      </w:r>
      <w:r w:rsidRPr="00715C4E">
        <w:rPr>
          <w:rFonts w:ascii="Times New Roman" w:hAnsi="Times New Roman" w:cs="Times New Roman"/>
          <w:sz w:val="28"/>
          <w:szCs w:val="28"/>
          <w:lang w:val="ru-RU"/>
        </w:rPr>
        <w:t xml:space="preserve"> руб.</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Дополнительная заработная плата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д</w:t>
      </w:r>
      <w:proofErr w:type="spellEnd"/>
      <w:r w:rsidRPr="00715C4E">
        <w:rPr>
          <w:rFonts w:ascii="Times New Roman" w:hAnsi="Times New Roman" w:cs="Times New Roman"/>
          <w:sz w:val="28"/>
          <w:szCs w:val="28"/>
          <w:lang w:val="ru-RU"/>
        </w:rPr>
        <w:t>) определяется по нормативу в процентах к основной заработной плате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2A5FAA"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о</m:t>
                  </m:r>
                </m:sub>
              </m:sSub>
            </m:num>
            <m:den>
              <m:r>
                <w:rPr>
                  <w:rFonts w:ascii="Cambria Math" w:hAnsi="Cambria Math" w:cs="Times New Roman"/>
                  <w:sz w:val="28"/>
                  <w:szCs w:val="28"/>
                </w:rPr>
                <m:t>100%</m:t>
              </m:r>
            </m:den>
          </m:f>
          <m:r>
            <m:rPr>
              <m:sty m:val="p"/>
            </m:rPr>
            <w:rPr>
              <w:rFonts w:ascii="Cambria Math" w:hAnsi="Cambria Math" w:cs="Times New Roman"/>
              <w:sz w:val="28"/>
              <w:szCs w:val="28"/>
            </w:rPr>
            <w:br/>
          </m:r>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Н</w:t>
      </w:r>
      <w:r w:rsidRPr="00715C4E">
        <w:rPr>
          <w:rFonts w:ascii="Times New Roman" w:hAnsi="Times New Roman" w:cs="Times New Roman"/>
          <w:sz w:val="28"/>
          <w:szCs w:val="28"/>
          <w:vertAlign w:val="subscript"/>
          <w:lang w:val="ru-RU"/>
        </w:rPr>
        <w:t>д</w:t>
      </w:r>
      <w:proofErr w:type="spellEnd"/>
      <w:r w:rsidRPr="00715C4E">
        <w:rPr>
          <w:rFonts w:ascii="Times New Roman" w:hAnsi="Times New Roman" w:cs="Times New Roman"/>
          <w:sz w:val="28"/>
          <w:szCs w:val="28"/>
          <w:lang w:val="ru-RU"/>
        </w:rPr>
        <w:t xml:space="preserve"> – норматив дополнительной заработной платы в целом по организации, равный 20%. </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Дополнительная заработная плата (</w:t>
      </w:r>
      <w:proofErr w:type="spellStart"/>
      <w:r w:rsidRPr="00715C4E">
        <w:rPr>
          <w:rFonts w:ascii="Times New Roman" w:hAnsi="Times New Roman" w:cs="Times New Roman"/>
          <w:sz w:val="28"/>
          <w:szCs w:val="28"/>
          <w:lang w:val="ru-RU"/>
        </w:rPr>
        <w:t>Зд</w:t>
      </w:r>
      <w:proofErr w:type="spellEnd"/>
      <w:r w:rsidRPr="00715C4E">
        <w:rPr>
          <w:rFonts w:ascii="Times New Roman" w:hAnsi="Times New Roman" w:cs="Times New Roman"/>
          <w:sz w:val="28"/>
          <w:szCs w:val="28"/>
          <w:lang w:val="ru-RU"/>
        </w:rPr>
        <w:t>) составляет:</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2A5FAA"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 xml:space="preserve">48 246 016 </m:t>
              </m:r>
              <m:r>
                <w:rPr>
                  <w:rFonts w:ascii="Cambria Math" w:hAnsi="Cambria Math" w:cs="Times New Roman"/>
                  <w:sz w:val="28"/>
                  <w:szCs w:val="28"/>
                </w:rPr>
                <m:t>*20%</m:t>
              </m:r>
            </m:num>
            <m:den>
              <m:r>
                <w:rPr>
                  <w:rFonts w:ascii="Cambria Math" w:hAnsi="Cambria Math" w:cs="Times New Roman"/>
                  <w:sz w:val="28"/>
                  <w:szCs w:val="28"/>
                </w:rPr>
                <m:t>100%</m:t>
              </m:r>
            </m:den>
          </m:f>
          <m:r>
            <w:rPr>
              <w:rFonts w:ascii="Cambria Math" w:hAnsi="Cambria Math" w:cs="Times New Roman"/>
              <w:sz w:val="28"/>
              <w:szCs w:val="28"/>
            </w:rPr>
            <m:t xml:space="preserve">≈9 649 203 руб. </m:t>
          </m:r>
        </m:oMath>
      </m:oMathPara>
    </w:p>
    <w:p w:rsidR="003E7424" w:rsidRPr="001F6811" w:rsidRDefault="003E7424" w:rsidP="003E7424">
      <w:pPr>
        <w:contextualSpacing/>
        <w:jc w:val="both"/>
        <w:rPr>
          <w:rFonts w:ascii="Times New Roman" w:hAnsi="Times New Roman" w:cs="Times New Roman"/>
          <w:sz w:val="28"/>
          <w:szCs w:val="28"/>
        </w:rPr>
      </w:pPr>
    </w:p>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contextualSpacing/>
        <w:jc w:val="both"/>
        <w:rPr>
          <w:rFonts w:ascii="Times New Roman" w:hAnsi="Times New Roman" w:cs="Times New Roman"/>
          <w:sz w:val="28"/>
          <w:szCs w:val="28"/>
          <w:lang w:val="ru-RU"/>
        </w:rPr>
      </w:pPr>
      <w:r>
        <w:rPr>
          <w:rFonts w:ascii="Times New Roman" w:hAnsi="Times New Roman" w:cs="Times New Roman"/>
          <w:sz w:val="28"/>
          <w:szCs w:val="28"/>
        </w:rPr>
        <w:tab/>
      </w:r>
      <w:r w:rsidRPr="00715C4E">
        <w:rPr>
          <w:rFonts w:ascii="Times New Roman" w:hAnsi="Times New Roman" w:cs="Times New Roman"/>
          <w:sz w:val="28"/>
          <w:szCs w:val="28"/>
          <w:lang w:val="ru-RU"/>
        </w:rPr>
        <w:t>Таблица 5 – Расчет себестоимости и отпускной цены ПС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0"/>
        <w:gridCol w:w="1644"/>
        <w:gridCol w:w="3269"/>
        <w:gridCol w:w="1842"/>
      </w:tblGrid>
      <w:tr w:rsidR="003E7424" w:rsidRPr="001F6811" w:rsidTr="003E7424">
        <w:trPr>
          <w:trHeight w:val="70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статей</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Норматив</w:t>
            </w:r>
            <w:proofErr w:type="spellEnd"/>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Методика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расчета</w:t>
            </w:r>
            <w:proofErr w:type="spellEnd"/>
          </w:p>
        </w:tc>
        <w:tc>
          <w:tcPr>
            <w:tcW w:w="184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Значение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r>
      <w:tr w:rsidR="003E7424" w:rsidRPr="001F6811" w:rsidTr="003E7424">
        <w:trPr>
          <w:trHeight w:val="958"/>
          <w:jc w:val="center"/>
        </w:trPr>
        <w:tc>
          <w:tcPr>
            <w:tcW w:w="2590" w:type="dxa"/>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Отчисление в фонд социальной защиты</w:t>
            </w:r>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сз</w:t>
            </w:r>
            <w:proofErr w:type="spellEnd"/>
            <w:r w:rsidRPr="001F6811">
              <w:rPr>
                <w:rFonts w:ascii="Times New Roman" w:hAnsi="Times New Roman" w:cs="Times New Roman"/>
                <w:sz w:val="28"/>
                <w:szCs w:val="28"/>
              </w:rPr>
              <w:t xml:space="preserve"> = 34%</w:t>
            </w:r>
          </w:p>
        </w:tc>
        <w:tc>
          <w:tcPr>
            <w:tcW w:w="3269"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сз</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сз</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19</w:t>
            </w:r>
            <w:r>
              <w:rPr>
                <w:rFonts w:ascii="Times New Roman" w:hAnsi="Times New Roman" w:cs="Times New Roman"/>
                <w:sz w:val="28"/>
                <w:szCs w:val="28"/>
              </w:rPr>
              <w:t> </w:t>
            </w:r>
            <w:r>
              <w:rPr>
                <w:rFonts w:ascii="Times New Roman" w:hAnsi="Times New Roman" w:cs="Times New Roman"/>
                <w:sz w:val="28"/>
                <w:szCs w:val="28"/>
                <w:lang w:val="ru-RU"/>
              </w:rPr>
              <w:t>684 374</w:t>
            </w:r>
          </w:p>
        </w:tc>
      </w:tr>
      <w:tr w:rsidR="003E7424" w:rsidRPr="001F6811" w:rsidTr="003E7424">
        <w:trPr>
          <w:trHeight w:val="1064"/>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Отчисления</w:t>
            </w:r>
            <w:proofErr w:type="spellEnd"/>
            <w:r w:rsidRPr="001F6811">
              <w:rPr>
                <w:rFonts w:ascii="Times New Roman" w:hAnsi="Times New Roman" w:cs="Times New Roman"/>
                <w:sz w:val="28"/>
                <w:szCs w:val="28"/>
              </w:rPr>
              <w:t xml:space="preserve"> в </w:t>
            </w:r>
            <w:proofErr w:type="spellStart"/>
            <w:r w:rsidRPr="001F6811">
              <w:rPr>
                <w:rFonts w:ascii="Times New Roman" w:hAnsi="Times New Roman" w:cs="Times New Roman"/>
                <w:sz w:val="28"/>
                <w:szCs w:val="28"/>
              </w:rPr>
              <w:t>Белгосстрах</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не</w:t>
            </w:r>
            <w:proofErr w:type="spellEnd"/>
            <w:r w:rsidRPr="001F6811">
              <w:rPr>
                <w:rFonts w:ascii="Times New Roman" w:hAnsi="Times New Roman" w:cs="Times New Roman"/>
                <w:sz w:val="28"/>
                <w:szCs w:val="28"/>
              </w:rPr>
              <w:t xml:space="preserve"> = 0,6%</w:t>
            </w:r>
          </w:p>
        </w:tc>
        <w:tc>
          <w:tcPr>
            <w:tcW w:w="3269"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е</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не</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34</w:t>
            </w:r>
            <w:r>
              <w:rPr>
                <w:rFonts w:ascii="Times New Roman" w:hAnsi="Times New Roman" w:cs="Times New Roman"/>
                <w:sz w:val="28"/>
                <w:szCs w:val="28"/>
                <w:lang w:val="ru-RU"/>
              </w:rPr>
              <w:t>7 371</w:t>
            </w:r>
          </w:p>
        </w:tc>
      </w:tr>
      <w:tr w:rsidR="003E7424" w:rsidRPr="001F6811" w:rsidTr="003E7424">
        <w:trPr>
          <w:trHeight w:val="1499"/>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Материалы</w:t>
            </w:r>
            <w:proofErr w:type="spellEnd"/>
            <w:r w:rsidRPr="001F6811">
              <w:rPr>
                <w:rFonts w:ascii="Times New Roman" w:hAnsi="Times New Roman" w:cs="Times New Roman"/>
                <w:sz w:val="28"/>
                <w:szCs w:val="28"/>
              </w:rPr>
              <w:t xml:space="preserve"> и </w:t>
            </w:r>
            <w:proofErr w:type="spellStart"/>
            <w:r w:rsidRPr="001F6811">
              <w:rPr>
                <w:rFonts w:ascii="Times New Roman" w:hAnsi="Times New Roman" w:cs="Times New Roman"/>
                <w:sz w:val="28"/>
                <w:szCs w:val="28"/>
              </w:rPr>
              <w:t>комплектующие</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m:oMathPara>
              <m:oMath>
                <m:r>
                  <w:rPr>
                    <w:rFonts w:ascii="Cambria Math" w:hAnsi="Cambria Math" w:cs="Times New Roman"/>
                    <w:sz w:val="28"/>
                    <w:szCs w:val="28"/>
                  </w:rPr>
                  <m:t>M=</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100</m:t>
                    </m:r>
                  </m:den>
                </m:f>
              </m:oMath>
            </m:oMathPara>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8D69DE">
              <w:rPr>
                <w:rFonts w:ascii="Times New Roman" w:hAnsi="Times New Roman" w:cs="Times New Roman"/>
                <w:sz w:val="28"/>
                <w:szCs w:val="28"/>
                <w:vertAlign w:val="subscript"/>
              </w:rPr>
              <w:t>м</w:t>
            </w:r>
            <w:proofErr w:type="spellEnd"/>
            <w:r w:rsidRPr="001F6811">
              <w:rPr>
                <w:rFonts w:ascii="Times New Roman" w:hAnsi="Times New Roman" w:cs="Times New Roman"/>
                <w:sz w:val="28"/>
                <w:szCs w:val="28"/>
              </w:rPr>
              <w:t xml:space="preserve"> = 380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 xml:space="preserve">./100 </w:t>
            </w:r>
            <w:proofErr w:type="spellStart"/>
            <w:r w:rsidRPr="001F6811">
              <w:rPr>
                <w:rFonts w:ascii="Times New Roman" w:hAnsi="Times New Roman" w:cs="Times New Roman"/>
                <w:sz w:val="28"/>
                <w:szCs w:val="28"/>
              </w:rPr>
              <w:t>строк</w:t>
            </w:r>
            <w:proofErr w:type="spellEnd"/>
          </w:p>
        </w:tc>
        <w:tc>
          <w:tcPr>
            <w:tcW w:w="1842" w:type="dxa"/>
            <w:vAlign w:val="center"/>
          </w:tcPr>
          <w:p w:rsidR="003E7424" w:rsidRPr="003E7424"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88 620</w:t>
            </w:r>
          </w:p>
        </w:tc>
      </w:tr>
      <w:tr w:rsidR="003E7424" w:rsidRPr="001F6811" w:rsidTr="003E7424">
        <w:trPr>
          <w:trHeight w:val="2022"/>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Машинное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время</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rPr>
                          <m:t>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мв</m:t>
                        </m:r>
                      </m:sub>
                    </m:sSub>
                  </m:den>
                </m:f>
              </m:oMath>
            </m:oMathPara>
          </w:p>
          <w:p w:rsidR="003E7424" w:rsidRPr="00715C4E" w:rsidRDefault="003E7424" w:rsidP="00DC0598">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Ц</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6 000 </w:t>
            </w:r>
            <w:proofErr w:type="spellStart"/>
            <w:r w:rsidRPr="00715C4E">
              <w:rPr>
                <w:rFonts w:ascii="Times New Roman" w:hAnsi="Times New Roman" w:cs="Times New Roman"/>
                <w:sz w:val="28"/>
                <w:szCs w:val="28"/>
                <w:lang w:val="ru-RU"/>
              </w:rPr>
              <w:t>руб</w:t>
            </w:r>
            <w:proofErr w:type="spellEnd"/>
          </w:p>
          <w:p w:rsidR="003E7424" w:rsidRPr="00715C4E" w:rsidRDefault="003E7424" w:rsidP="00DC0598">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Н</w:t>
            </w:r>
            <w:r w:rsidRPr="00715C4E">
              <w:rPr>
                <w:rFonts w:ascii="Times New Roman" w:hAnsi="Times New Roman" w:cs="Times New Roman"/>
                <w:sz w:val="28"/>
                <w:szCs w:val="28"/>
                <w:vertAlign w:val="subscript"/>
                <w:lang w:val="ru-RU"/>
              </w:rPr>
              <w:t>мв</w:t>
            </w:r>
            <w:proofErr w:type="spellEnd"/>
            <w:r w:rsidRPr="00715C4E">
              <w:rPr>
                <w:rFonts w:ascii="Times New Roman" w:hAnsi="Times New Roman" w:cs="Times New Roman"/>
                <w:sz w:val="28"/>
                <w:szCs w:val="28"/>
                <w:lang w:val="ru-RU"/>
              </w:rPr>
              <w:t xml:space="preserve"> = 12 машино-часов</w:t>
            </w:r>
          </w:p>
        </w:tc>
        <w:tc>
          <w:tcPr>
            <w:tcW w:w="1842" w:type="dxa"/>
            <w:vAlign w:val="center"/>
          </w:tcPr>
          <w:p w:rsidR="003E7424" w:rsidRPr="003E7424"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116 600</w:t>
            </w:r>
          </w:p>
        </w:tc>
      </w:tr>
      <w:tr w:rsidR="003E7424" w:rsidRPr="001F6811" w:rsidTr="003E7424">
        <w:trPr>
          <w:trHeight w:val="49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Расходы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научные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командировки</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к</w:t>
            </w:r>
            <w:proofErr w:type="spellEnd"/>
            <w:r w:rsidRPr="001F6811">
              <w:rPr>
                <w:rFonts w:ascii="Times New Roman" w:hAnsi="Times New Roman" w:cs="Times New Roman"/>
                <w:sz w:val="28"/>
                <w:szCs w:val="28"/>
              </w:rPr>
              <w:t xml:space="preserve"> = 30%</w:t>
            </w:r>
          </w:p>
        </w:tc>
        <w:tc>
          <w:tcPr>
            <w:tcW w:w="3269"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к</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к</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14</w:t>
            </w:r>
            <w:r>
              <w:rPr>
                <w:rFonts w:ascii="Times New Roman" w:hAnsi="Times New Roman" w:cs="Times New Roman"/>
                <w:sz w:val="28"/>
                <w:szCs w:val="28"/>
              </w:rPr>
              <w:t> </w:t>
            </w:r>
            <w:r>
              <w:rPr>
                <w:rFonts w:ascii="Times New Roman" w:hAnsi="Times New Roman" w:cs="Times New Roman"/>
                <w:sz w:val="28"/>
                <w:szCs w:val="28"/>
                <w:lang w:val="ru-RU"/>
              </w:rPr>
              <w:t>473 805</w:t>
            </w:r>
          </w:p>
        </w:tc>
      </w:tr>
      <w:tr w:rsidR="003E7424" w:rsidRPr="001F6811" w:rsidTr="003E7424">
        <w:trPr>
          <w:trHeight w:val="31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Прочие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прямые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расходы</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пз</w:t>
            </w:r>
            <w:proofErr w:type="spellEnd"/>
            <w:r w:rsidRPr="001F6811">
              <w:rPr>
                <w:rFonts w:ascii="Times New Roman" w:hAnsi="Times New Roman" w:cs="Times New Roman"/>
                <w:sz w:val="28"/>
                <w:szCs w:val="28"/>
              </w:rPr>
              <w:t xml:space="preserve"> = 20%</w:t>
            </w:r>
          </w:p>
        </w:tc>
        <w:tc>
          <w:tcPr>
            <w:tcW w:w="3269"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з</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пз</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9</w:t>
            </w:r>
            <w:r>
              <w:rPr>
                <w:rFonts w:ascii="Times New Roman" w:hAnsi="Times New Roman" w:cs="Times New Roman"/>
                <w:sz w:val="28"/>
                <w:szCs w:val="28"/>
              </w:rPr>
              <w:t> </w:t>
            </w:r>
            <w:r>
              <w:rPr>
                <w:rFonts w:ascii="Times New Roman" w:hAnsi="Times New Roman" w:cs="Times New Roman"/>
                <w:sz w:val="28"/>
                <w:szCs w:val="28"/>
                <w:lang w:val="ru-RU"/>
              </w:rPr>
              <w:t>649 203</w:t>
            </w:r>
          </w:p>
        </w:tc>
      </w:tr>
      <w:tr w:rsidR="003E7424" w:rsidRPr="001F6811" w:rsidTr="003E7424">
        <w:trPr>
          <w:trHeight w:val="31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Накладные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расходы</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рн</w:t>
            </w:r>
            <w:proofErr w:type="spellEnd"/>
            <w:r w:rsidRPr="001F6811">
              <w:rPr>
                <w:rFonts w:ascii="Times New Roman" w:hAnsi="Times New Roman" w:cs="Times New Roman"/>
                <w:sz w:val="28"/>
                <w:szCs w:val="28"/>
              </w:rPr>
              <w:t xml:space="preserve"> = 100%</w:t>
            </w:r>
          </w:p>
        </w:tc>
        <w:tc>
          <w:tcPr>
            <w:tcW w:w="3269"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н</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рн</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4</w:t>
            </w:r>
            <w:r>
              <w:rPr>
                <w:rFonts w:ascii="Times New Roman" w:hAnsi="Times New Roman" w:cs="Times New Roman"/>
                <w:sz w:val="28"/>
                <w:szCs w:val="28"/>
                <w:lang w:val="ru-RU"/>
              </w:rPr>
              <w:t>8 246 016</w:t>
            </w:r>
          </w:p>
        </w:tc>
      </w:tr>
      <w:tr w:rsidR="003E7424" w:rsidRPr="001F6811" w:rsidTr="003E7424">
        <w:trPr>
          <w:trHeight w:val="1124"/>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Полная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себестоимость</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715C4E" w:rsidRDefault="003E7424" w:rsidP="00DC0598">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С</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о</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д</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сз</w:t>
            </w:r>
            <w:proofErr w:type="spellEnd"/>
            <w:r w:rsidRPr="00715C4E">
              <w:rPr>
                <w:rFonts w:ascii="Times New Roman" w:hAnsi="Times New Roman" w:cs="Times New Roman"/>
                <w:sz w:val="28"/>
                <w:szCs w:val="28"/>
                <w:lang w:val="ru-RU"/>
              </w:rPr>
              <w:t xml:space="preserve"> + Н</w:t>
            </w:r>
            <w:r w:rsidRPr="00715C4E">
              <w:rPr>
                <w:rFonts w:ascii="Times New Roman" w:hAnsi="Times New Roman" w:cs="Times New Roman"/>
                <w:sz w:val="28"/>
                <w:szCs w:val="28"/>
                <w:vertAlign w:val="subscript"/>
                <w:lang w:val="ru-RU"/>
              </w:rPr>
              <w:t>е</w:t>
            </w:r>
            <w:r w:rsidRPr="00715C4E">
              <w:rPr>
                <w:rFonts w:ascii="Times New Roman" w:hAnsi="Times New Roman" w:cs="Times New Roman"/>
                <w:sz w:val="28"/>
                <w:szCs w:val="28"/>
                <w:lang w:val="ru-RU"/>
              </w:rPr>
              <w:t xml:space="preserve"> + М + </w:t>
            </w:r>
            <w:proofErr w:type="spellStart"/>
            <w:r w:rsidRPr="00715C4E">
              <w:rPr>
                <w:rFonts w:ascii="Times New Roman" w:hAnsi="Times New Roman" w:cs="Times New Roman"/>
                <w:sz w:val="28"/>
                <w:szCs w:val="28"/>
                <w:lang w:val="ru-RU"/>
              </w:rPr>
              <w:t>Р</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Р</w:t>
            </w:r>
            <w:r w:rsidRPr="00715C4E">
              <w:rPr>
                <w:rFonts w:ascii="Times New Roman" w:hAnsi="Times New Roman" w:cs="Times New Roman"/>
                <w:sz w:val="28"/>
                <w:szCs w:val="28"/>
                <w:vertAlign w:val="subscript"/>
                <w:lang w:val="ru-RU"/>
              </w:rPr>
              <w:t>нк</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П</w:t>
            </w:r>
            <w:r w:rsidRPr="00715C4E">
              <w:rPr>
                <w:rFonts w:ascii="Times New Roman" w:hAnsi="Times New Roman" w:cs="Times New Roman"/>
                <w:sz w:val="28"/>
                <w:szCs w:val="28"/>
                <w:vertAlign w:val="subscript"/>
                <w:lang w:val="ru-RU"/>
              </w:rPr>
              <w:t>з</w:t>
            </w:r>
            <w:proofErr w:type="spellEnd"/>
            <w:r w:rsidRPr="00715C4E">
              <w:rPr>
                <w:rFonts w:ascii="Times New Roman" w:hAnsi="Times New Roman" w:cs="Times New Roman"/>
                <w:sz w:val="28"/>
                <w:szCs w:val="28"/>
                <w:vertAlign w:val="subscript"/>
                <w:lang w:val="ru-RU"/>
              </w:rPr>
              <w:t xml:space="preserve"> </w:t>
            </w:r>
            <w:r w:rsidRPr="00715C4E">
              <w:rPr>
                <w:rFonts w:ascii="Times New Roman" w:hAnsi="Times New Roman" w:cs="Times New Roman"/>
                <w:sz w:val="28"/>
                <w:szCs w:val="28"/>
                <w:lang w:val="ru-RU"/>
              </w:rPr>
              <w:t xml:space="preserve">+ </w:t>
            </w:r>
            <w:proofErr w:type="spellStart"/>
            <w:r w:rsidRPr="00715C4E">
              <w:rPr>
                <w:rFonts w:ascii="Times New Roman" w:hAnsi="Times New Roman" w:cs="Times New Roman"/>
                <w:sz w:val="28"/>
                <w:szCs w:val="28"/>
                <w:lang w:val="ru-RU"/>
              </w:rPr>
              <w:t>Р</w:t>
            </w:r>
            <w:r w:rsidRPr="00715C4E">
              <w:rPr>
                <w:rFonts w:ascii="Times New Roman" w:hAnsi="Times New Roman" w:cs="Times New Roman"/>
                <w:sz w:val="28"/>
                <w:szCs w:val="28"/>
                <w:vertAlign w:val="subscript"/>
                <w:lang w:val="ru-RU"/>
              </w:rPr>
              <w:t>н</w:t>
            </w:r>
            <w:proofErr w:type="spellEnd"/>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150</w:t>
            </w:r>
            <w:r>
              <w:rPr>
                <w:rFonts w:ascii="Times New Roman" w:hAnsi="Times New Roman" w:cs="Times New Roman"/>
                <w:sz w:val="28"/>
                <w:szCs w:val="28"/>
                <w:lang w:val="ru-RU"/>
              </w:rPr>
              <w:t> </w:t>
            </w:r>
            <w:r w:rsidRPr="003E7424">
              <w:rPr>
                <w:rFonts w:ascii="Times New Roman" w:hAnsi="Times New Roman" w:cs="Times New Roman"/>
                <w:sz w:val="28"/>
                <w:szCs w:val="28"/>
              </w:rPr>
              <w:t>497</w:t>
            </w:r>
            <w:r>
              <w:rPr>
                <w:rFonts w:ascii="Times New Roman" w:hAnsi="Times New Roman" w:cs="Times New Roman"/>
                <w:sz w:val="28"/>
                <w:szCs w:val="28"/>
                <w:lang w:val="ru-RU"/>
              </w:rPr>
              <w:t xml:space="preserve"> </w:t>
            </w:r>
            <w:r w:rsidRPr="003E7424">
              <w:rPr>
                <w:rFonts w:ascii="Times New Roman" w:hAnsi="Times New Roman" w:cs="Times New Roman"/>
                <w:sz w:val="28"/>
                <w:szCs w:val="28"/>
              </w:rPr>
              <w:t>208</w:t>
            </w:r>
          </w:p>
        </w:tc>
      </w:tr>
      <w:tr w:rsidR="003E7424" w:rsidRPr="001F6811" w:rsidTr="003E7424">
        <w:trPr>
          <w:trHeight w:val="969"/>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Прогнозируемая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прибыль</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У</w:t>
            </w:r>
            <w:r w:rsidRPr="00741EBC">
              <w:rPr>
                <w:rFonts w:ascii="Times New Roman" w:hAnsi="Times New Roman" w:cs="Times New Roman"/>
                <w:sz w:val="28"/>
                <w:szCs w:val="28"/>
                <w:vertAlign w:val="subscript"/>
              </w:rPr>
              <w:t>р</w:t>
            </w:r>
            <w:proofErr w:type="spellEnd"/>
            <w:r w:rsidRPr="001F6811">
              <w:rPr>
                <w:rFonts w:ascii="Times New Roman" w:hAnsi="Times New Roman" w:cs="Times New Roman"/>
                <w:sz w:val="28"/>
                <w:szCs w:val="28"/>
              </w:rPr>
              <w:t xml:space="preserve"> = 30%</w:t>
            </w:r>
          </w:p>
        </w:tc>
        <w:tc>
          <w:tcPr>
            <w:tcW w:w="3269"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пс</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У</m:t>
                        </m:r>
                      </m:e>
                      <m:sub>
                        <m:r>
                          <w:rPr>
                            <w:rFonts w:ascii="Cambria Math" w:hAnsi="Cambria Math" w:cs="Times New Roman"/>
                            <w:sz w:val="28"/>
                            <w:szCs w:val="28"/>
                          </w:rPr>
                          <m:t>р</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45</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149</w:t>
            </w:r>
            <w:r>
              <w:rPr>
                <w:rFonts w:ascii="Times New Roman" w:hAnsi="Times New Roman" w:cs="Times New Roman"/>
                <w:sz w:val="28"/>
                <w:szCs w:val="28"/>
                <w:lang w:val="ru-RU"/>
              </w:rPr>
              <w:t xml:space="preserve"> 162</w:t>
            </w:r>
          </w:p>
        </w:tc>
      </w:tr>
      <w:tr w:rsidR="003E7424" w:rsidRPr="001F6811" w:rsidTr="003E7424">
        <w:trPr>
          <w:trHeight w:val="198"/>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Прогнозируемая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цена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без</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налогов</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Ц</w:t>
            </w:r>
            <w:r w:rsidRPr="008D69DE">
              <w:rPr>
                <w:rFonts w:ascii="Times New Roman" w:hAnsi="Times New Roman" w:cs="Times New Roman"/>
                <w:sz w:val="28"/>
                <w:szCs w:val="28"/>
                <w:vertAlign w:val="subscript"/>
              </w:rPr>
              <w:t>п</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8D69DE">
              <w:rPr>
                <w:rFonts w:ascii="Times New Roman" w:hAnsi="Times New Roman" w:cs="Times New Roman"/>
                <w:sz w:val="28"/>
                <w:szCs w:val="28"/>
                <w:vertAlign w:val="subscript"/>
              </w:rPr>
              <w:t>п</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П</w:t>
            </w:r>
            <w:r w:rsidRPr="008D69DE">
              <w:rPr>
                <w:rFonts w:ascii="Times New Roman" w:hAnsi="Times New Roman" w:cs="Times New Roman"/>
                <w:sz w:val="28"/>
                <w:szCs w:val="28"/>
                <w:vertAlign w:val="subscript"/>
              </w:rPr>
              <w:t>пс</w:t>
            </w:r>
            <w:proofErr w:type="spellEnd"/>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195</w:t>
            </w:r>
            <w:r>
              <w:rPr>
                <w:rFonts w:ascii="Times New Roman" w:hAnsi="Times New Roman" w:cs="Times New Roman"/>
                <w:sz w:val="28"/>
                <w:szCs w:val="28"/>
                <w:lang w:val="ru-RU"/>
              </w:rPr>
              <w:t> </w:t>
            </w:r>
            <w:r w:rsidRPr="003E7424">
              <w:rPr>
                <w:rFonts w:ascii="Times New Roman" w:hAnsi="Times New Roman" w:cs="Times New Roman"/>
                <w:sz w:val="28"/>
                <w:szCs w:val="28"/>
              </w:rPr>
              <w:t>646</w:t>
            </w:r>
            <w:r>
              <w:rPr>
                <w:rFonts w:ascii="Times New Roman" w:hAnsi="Times New Roman" w:cs="Times New Roman"/>
                <w:sz w:val="28"/>
                <w:szCs w:val="28"/>
                <w:lang w:val="ru-RU"/>
              </w:rPr>
              <w:t xml:space="preserve"> </w:t>
            </w:r>
            <w:r>
              <w:rPr>
                <w:rFonts w:ascii="Times New Roman" w:hAnsi="Times New Roman" w:cs="Times New Roman"/>
                <w:sz w:val="28"/>
                <w:szCs w:val="28"/>
              </w:rPr>
              <w:t>370</w:t>
            </w:r>
          </w:p>
        </w:tc>
      </w:tr>
      <w:tr w:rsidR="003E7424" w:rsidRPr="001F6811" w:rsidTr="003E7424">
        <w:trPr>
          <w:trHeight w:val="270"/>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Налог</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добавленную</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стоимость</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дс</w:t>
            </w:r>
            <w:proofErr w:type="spellEnd"/>
            <w:r w:rsidRPr="001F6811">
              <w:rPr>
                <w:rFonts w:ascii="Times New Roman" w:hAnsi="Times New Roman" w:cs="Times New Roman"/>
                <w:sz w:val="28"/>
                <w:szCs w:val="28"/>
              </w:rPr>
              <w:t xml:space="preserve"> = 20%</w:t>
            </w:r>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m:oMathPara>
              <m:oMath>
                <m:r>
                  <w:rPr>
                    <w:rFonts w:ascii="Cambria Math" w:hAnsi="Cambria Math" w:cs="Times New Roman"/>
                    <w:sz w:val="28"/>
                    <w:szCs w:val="28"/>
                  </w:rPr>
                  <m:t>НДС=</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О</m:t>
                        </m:r>
                      </m:e>
                      <m:sub>
                        <m:r>
                          <w:rPr>
                            <w:rFonts w:ascii="Cambria Math" w:hAnsi="Cambria Math" w:cs="Times New Roman"/>
                            <w:sz w:val="28"/>
                            <w:szCs w:val="28"/>
                          </w:rPr>
                          <m:t>мр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дс</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3E7424">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40</w:t>
            </w:r>
            <w:r>
              <w:rPr>
                <w:rFonts w:ascii="Times New Roman" w:hAnsi="Times New Roman" w:cs="Times New Roman"/>
                <w:sz w:val="28"/>
                <w:szCs w:val="28"/>
                <w:lang w:val="ru-RU"/>
              </w:rPr>
              <w:t> </w:t>
            </w:r>
            <w:r w:rsidRPr="003E7424">
              <w:rPr>
                <w:rFonts w:ascii="Times New Roman" w:hAnsi="Times New Roman" w:cs="Times New Roman"/>
                <w:sz w:val="28"/>
                <w:szCs w:val="28"/>
              </w:rPr>
              <w:t>717</w:t>
            </w:r>
            <w:r>
              <w:rPr>
                <w:rFonts w:ascii="Times New Roman" w:hAnsi="Times New Roman" w:cs="Times New Roman"/>
                <w:sz w:val="28"/>
                <w:szCs w:val="28"/>
                <w:lang w:val="ru-RU"/>
              </w:rPr>
              <w:t xml:space="preserve"> </w:t>
            </w:r>
            <w:r w:rsidRPr="003E7424">
              <w:rPr>
                <w:rFonts w:ascii="Times New Roman" w:hAnsi="Times New Roman" w:cs="Times New Roman"/>
                <w:sz w:val="28"/>
                <w:szCs w:val="28"/>
              </w:rPr>
              <w:t>246</w:t>
            </w:r>
          </w:p>
        </w:tc>
      </w:tr>
      <w:tr w:rsidR="003E7424" w:rsidRPr="001F6811" w:rsidTr="003E7424">
        <w:trPr>
          <w:trHeight w:val="270"/>
          <w:jc w:val="center"/>
        </w:trPr>
        <w:tc>
          <w:tcPr>
            <w:tcW w:w="2590"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Прогнозируемая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отпускная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цена</w:t>
            </w:r>
            <w:proofErr w:type="spellEnd"/>
          </w:p>
        </w:tc>
        <w:tc>
          <w:tcPr>
            <w:tcW w:w="164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Ц</w:t>
            </w:r>
            <w:r w:rsidRPr="008D69DE">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Ц</w:t>
            </w:r>
            <w:r w:rsidRPr="008D69DE">
              <w:rPr>
                <w:rFonts w:ascii="Times New Roman" w:hAnsi="Times New Roman" w:cs="Times New Roman"/>
                <w:sz w:val="28"/>
                <w:szCs w:val="28"/>
                <w:vertAlign w:val="subscript"/>
              </w:rPr>
              <w:t>п</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О</w:t>
            </w:r>
            <w:r w:rsidRPr="008D69DE">
              <w:rPr>
                <w:rFonts w:ascii="Times New Roman" w:hAnsi="Times New Roman" w:cs="Times New Roman"/>
                <w:sz w:val="28"/>
                <w:szCs w:val="28"/>
                <w:vertAlign w:val="subscript"/>
              </w:rPr>
              <w:t>мр</w:t>
            </w:r>
            <w:proofErr w:type="spellEnd"/>
            <w:r w:rsidRPr="001F6811">
              <w:rPr>
                <w:rFonts w:ascii="Times New Roman" w:hAnsi="Times New Roman" w:cs="Times New Roman"/>
                <w:sz w:val="28"/>
                <w:szCs w:val="28"/>
              </w:rPr>
              <w:t xml:space="preserve"> + НДС</w:t>
            </w:r>
          </w:p>
        </w:tc>
        <w:tc>
          <w:tcPr>
            <w:tcW w:w="1842" w:type="dxa"/>
            <w:tcBorders>
              <w:top w:val="single" w:sz="4" w:space="0" w:color="auto"/>
              <w:left w:val="single" w:sz="4" w:space="0" w:color="auto"/>
              <w:bottom w:val="single" w:sz="4" w:space="0" w:color="auto"/>
              <w:right w:val="single" w:sz="4" w:space="0" w:color="auto"/>
            </w:tcBorders>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rPr>
              <w:t>244</w:t>
            </w:r>
            <w:r>
              <w:rPr>
                <w:rFonts w:ascii="Times New Roman" w:hAnsi="Times New Roman" w:cs="Times New Roman"/>
                <w:sz w:val="28"/>
                <w:szCs w:val="28"/>
                <w:lang w:val="ru-RU"/>
              </w:rPr>
              <w:t> </w:t>
            </w:r>
            <w:r>
              <w:rPr>
                <w:rFonts w:ascii="Times New Roman" w:hAnsi="Times New Roman" w:cs="Times New Roman"/>
                <w:sz w:val="28"/>
                <w:szCs w:val="28"/>
              </w:rPr>
              <w:t>303</w:t>
            </w:r>
            <w:r>
              <w:rPr>
                <w:rFonts w:ascii="Times New Roman" w:hAnsi="Times New Roman" w:cs="Times New Roman"/>
                <w:sz w:val="28"/>
                <w:szCs w:val="28"/>
                <w:lang w:val="ru-RU"/>
              </w:rPr>
              <w:t xml:space="preserve"> </w:t>
            </w:r>
            <w:r>
              <w:rPr>
                <w:rFonts w:ascii="Times New Roman" w:hAnsi="Times New Roman" w:cs="Times New Roman"/>
                <w:sz w:val="28"/>
                <w:szCs w:val="28"/>
              </w:rPr>
              <w:t>480</w:t>
            </w:r>
          </w:p>
        </w:tc>
      </w:tr>
      <w:tr w:rsidR="003E7424" w:rsidRPr="001F6811" w:rsidTr="003E7424">
        <w:trPr>
          <w:trHeight w:val="1028"/>
          <w:jc w:val="center"/>
        </w:trPr>
        <w:tc>
          <w:tcPr>
            <w:tcW w:w="2590"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w:t>
            </w:r>
          </w:p>
        </w:tc>
        <w:tc>
          <w:tcPr>
            <w:tcW w:w="164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8D69DE">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10%</w:t>
            </w:r>
          </w:p>
        </w:tc>
        <w:tc>
          <w:tcPr>
            <w:tcW w:w="3269" w:type="dxa"/>
            <w:tcBorders>
              <w:top w:val="single" w:sz="4" w:space="0" w:color="auto"/>
              <w:left w:val="single" w:sz="4" w:space="0" w:color="auto"/>
              <w:bottom w:val="single" w:sz="4" w:space="0" w:color="auto"/>
              <w:right w:val="single" w:sz="4" w:space="0" w:color="auto"/>
            </w:tcBorders>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о</m:t>
                        </m:r>
                      </m:sub>
                    </m:sSub>
                  </m:num>
                  <m:den>
                    <m:r>
                      <w:rPr>
                        <w:rFonts w:ascii="Cambria Math" w:hAnsi="Cambria Math" w:cs="Times New Roman"/>
                        <w:sz w:val="28"/>
                        <w:szCs w:val="28"/>
                      </w:rPr>
                      <m:t>100%</m:t>
                    </m:r>
                  </m:den>
                </m:f>
              </m:oMath>
            </m:oMathPara>
          </w:p>
        </w:tc>
        <w:tc>
          <w:tcPr>
            <w:tcW w:w="1842" w:type="dxa"/>
            <w:tcBorders>
              <w:top w:val="single" w:sz="4" w:space="0" w:color="auto"/>
              <w:left w:val="single" w:sz="4" w:space="0" w:color="auto"/>
              <w:bottom w:val="single" w:sz="4" w:space="0" w:color="auto"/>
              <w:right w:val="single" w:sz="4" w:space="0" w:color="auto"/>
            </w:tcBorders>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r>
      <w:tr w:rsidR="003E7424" w:rsidRPr="001F6811" w:rsidTr="003E7424">
        <w:trPr>
          <w:trHeight w:val="987"/>
          <w:jc w:val="center"/>
        </w:trPr>
        <w:tc>
          <w:tcPr>
            <w:tcW w:w="2590"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164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8D69DE">
              <w:rPr>
                <w:rFonts w:ascii="Times New Roman" w:hAnsi="Times New Roman" w:cs="Times New Roman"/>
                <w:sz w:val="28"/>
                <w:szCs w:val="28"/>
                <w:vertAlign w:val="subscript"/>
              </w:rPr>
              <w:t>с</w:t>
            </w:r>
            <w:proofErr w:type="spellEnd"/>
            <w:r w:rsidRPr="001F6811">
              <w:rPr>
                <w:rFonts w:ascii="Times New Roman" w:hAnsi="Times New Roman" w:cs="Times New Roman"/>
                <w:sz w:val="28"/>
                <w:szCs w:val="28"/>
              </w:rPr>
              <w:t xml:space="preserve"> = 20%</w:t>
            </w:r>
          </w:p>
        </w:tc>
        <w:tc>
          <w:tcPr>
            <w:tcW w:w="3269" w:type="dxa"/>
            <w:tcBorders>
              <w:top w:val="single" w:sz="4" w:space="0" w:color="auto"/>
              <w:left w:val="single" w:sz="4" w:space="0" w:color="auto"/>
              <w:bottom w:val="single" w:sz="4" w:space="0" w:color="auto"/>
              <w:right w:val="single" w:sz="4" w:space="0" w:color="auto"/>
            </w:tcBorders>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с</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с</m:t>
                        </m:r>
                      </m:sub>
                    </m:sSub>
                  </m:num>
                  <m:den>
                    <m:r>
                      <w:rPr>
                        <w:rFonts w:ascii="Cambria Math" w:hAnsi="Cambria Math" w:cs="Times New Roman"/>
                        <w:sz w:val="28"/>
                        <w:szCs w:val="28"/>
                      </w:rPr>
                      <m:t>100%</m:t>
                    </m:r>
                  </m:den>
                </m:f>
              </m:oMath>
            </m:oMathPara>
          </w:p>
        </w:tc>
        <w:tc>
          <w:tcPr>
            <w:tcW w:w="1842" w:type="dxa"/>
            <w:tcBorders>
              <w:top w:val="single" w:sz="4" w:space="0" w:color="auto"/>
              <w:left w:val="single" w:sz="4" w:space="0" w:color="auto"/>
              <w:bottom w:val="single" w:sz="4" w:space="0" w:color="auto"/>
              <w:right w:val="single" w:sz="4" w:space="0" w:color="auto"/>
            </w:tcBorders>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r>
    </w:tbl>
    <w:p w:rsidR="0063782C" w:rsidRDefault="0063782C" w:rsidP="003E7424">
      <w:pPr>
        <w:pStyle w:val="1"/>
        <w:ind w:left="709"/>
        <w:rPr>
          <w:rFonts w:ascii="Times New Roman" w:hAnsi="Times New Roman" w:cs="Times New Roman"/>
          <w:b/>
          <w:color w:val="auto"/>
          <w:sz w:val="28"/>
          <w:lang w:val="ru-RU"/>
        </w:rPr>
      </w:pPr>
    </w:p>
    <w:p w:rsidR="0063782C" w:rsidRPr="0063782C" w:rsidRDefault="0063782C" w:rsidP="0063782C">
      <w:pPr>
        <w:rPr>
          <w:lang w:val="ru-RU"/>
        </w:rPr>
      </w:pPr>
    </w:p>
    <w:p w:rsidR="003E7424" w:rsidRPr="00715C4E" w:rsidRDefault="003E7424" w:rsidP="003E7424">
      <w:pPr>
        <w:pStyle w:val="1"/>
        <w:ind w:left="709"/>
        <w:rPr>
          <w:rFonts w:ascii="Times New Roman" w:hAnsi="Times New Roman" w:cs="Times New Roman"/>
          <w:b/>
          <w:color w:val="auto"/>
          <w:sz w:val="28"/>
          <w:lang w:val="ru-RU"/>
        </w:rPr>
      </w:pPr>
      <w:r w:rsidRPr="00715C4E">
        <w:rPr>
          <w:rFonts w:ascii="Times New Roman" w:hAnsi="Times New Roman" w:cs="Times New Roman"/>
          <w:b/>
          <w:color w:val="auto"/>
          <w:sz w:val="28"/>
          <w:lang w:val="ru-RU"/>
        </w:rPr>
        <w:lastRenderedPageBreak/>
        <w:t>4 Оценка экономической эффективности применения программного средства у пользователя</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Для расчета экономического эффекта применения нового ПС необходимы данные имеющегося внедренного на производстве аналога (базового варианта). Некоторые показатели базового варианта не могут быть получены (составляют коммерческую тайну либо защищены авторскими правами разработчиков). Поэтому расчет экономического эффекта будем проводить, опираясь на известные данные показателей базового и нового варианта ПС. Показатели обоих вариантов приведены в таблице 6.</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Таблица 6 – Исходные данные для расчета экономического эффекта</w:t>
      </w:r>
    </w:p>
    <w:tbl>
      <w:tblPr>
        <w:tblW w:w="9716"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1"/>
        <w:gridCol w:w="1276"/>
        <w:gridCol w:w="1134"/>
        <w:gridCol w:w="2362"/>
        <w:gridCol w:w="2313"/>
      </w:tblGrid>
      <w:tr w:rsidR="003E7424" w:rsidRPr="001F6811" w:rsidTr="00DC0598">
        <w:trPr>
          <w:trHeight w:val="495"/>
        </w:trPr>
        <w:tc>
          <w:tcPr>
            <w:tcW w:w="2631" w:type="dxa"/>
            <w:vMerge w:val="restart"/>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c>
          <w:tcPr>
            <w:tcW w:w="1276" w:type="dxa"/>
            <w:vMerge w:val="restart"/>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Обозна</w:t>
            </w:r>
            <w:proofErr w:type="spellEnd"/>
            <w:r w:rsidRPr="001F6811">
              <w:rPr>
                <w:rFonts w:ascii="Times New Roman" w:hAnsi="Times New Roman" w:cs="Times New Roman"/>
                <w:sz w:val="28"/>
                <w:szCs w:val="28"/>
              </w:rPr>
              <w:t>-</w:t>
            </w:r>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чение</w:t>
            </w:r>
            <w:proofErr w:type="spellEnd"/>
          </w:p>
        </w:tc>
        <w:tc>
          <w:tcPr>
            <w:tcW w:w="1134" w:type="dxa"/>
            <w:vMerge w:val="restart"/>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w:t>
            </w:r>
            <w:proofErr w:type="spellEnd"/>
            <w:r w:rsidRPr="001F6811">
              <w:rPr>
                <w:rFonts w:ascii="Times New Roman" w:hAnsi="Times New Roman" w:cs="Times New Roman"/>
                <w:sz w:val="28"/>
                <w:szCs w:val="28"/>
              </w:rPr>
              <w:t>-</w:t>
            </w:r>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ницы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изме</w:t>
            </w:r>
            <w:proofErr w:type="spellEnd"/>
            <w:r w:rsidRPr="001F6811">
              <w:rPr>
                <w:rFonts w:ascii="Times New Roman" w:hAnsi="Times New Roman" w:cs="Times New Roman"/>
                <w:sz w:val="28"/>
                <w:szCs w:val="28"/>
              </w:rPr>
              <w:t>-</w:t>
            </w:r>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рения</w:t>
            </w:r>
            <w:proofErr w:type="spellEnd"/>
          </w:p>
        </w:tc>
        <w:tc>
          <w:tcPr>
            <w:tcW w:w="4675" w:type="dxa"/>
            <w:gridSpan w:val="2"/>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Значение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r>
      <w:tr w:rsidR="003E7424" w:rsidRPr="001F6811" w:rsidTr="00DC0598">
        <w:trPr>
          <w:trHeight w:val="456"/>
        </w:trPr>
        <w:tc>
          <w:tcPr>
            <w:tcW w:w="2631" w:type="dxa"/>
            <w:vMerge/>
            <w:vAlign w:val="center"/>
          </w:tcPr>
          <w:p w:rsidR="003E7424" w:rsidRPr="001F6811" w:rsidRDefault="003E7424" w:rsidP="00DC0598">
            <w:pPr>
              <w:contextualSpacing/>
              <w:jc w:val="center"/>
              <w:rPr>
                <w:rFonts w:ascii="Times New Roman" w:hAnsi="Times New Roman" w:cs="Times New Roman"/>
                <w:sz w:val="28"/>
                <w:szCs w:val="28"/>
              </w:rPr>
            </w:pPr>
          </w:p>
        </w:tc>
        <w:tc>
          <w:tcPr>
            <w:tcW w:w="1276" w:type="dxa"/>
            <w:vMerge/>
            <w:vAlign w:val="center"/>
          </w:tcPr>
          <w:p w:rsidR="003E7424" w:rsidRPr="001F6811" w:rsidRDefault="003E7424" w:rsidP="00DC0598">
            <w:pPr>
              <w:contextualSpacing/>
              <w:jc w:val="center"/>
              <w:rPr>
                <w:rFonts w:ascii="Times New Roman" w:hAnsi="Times New Roman" w:cs="Times New Roman"/>
                <w:sz w:val="28"/>
                <w:szCs w:val="28"/>
              </w:rPr>
            </w:pPr>
          </w:p>
        </w:tc>
        <w:tc>
          <w:tcPr>
            <w:tcW w:w="1134" w:type="dxa"/>
            <w:vMerge/>
            <w:vAlign w:val="center"/>
          </w:tcPr>
          <w:p w:rsidR="003E7424" w:rsidRPr="001F6811" w:rsidRDefault="003E7424" w:rsidP="00DC0598">
            <w:pPr>
              <w:contextualSpacing/>
              <w:jc w:val="center"/>
              <w:rPr>
                <w:rFonts w:ascii="Times New Roman" w:hAnsi="Times New Roman" w:cs="Times New Roman"/>
                <w:sz w:val="28"/>
                <w:szCs w:val="28"/>
              </w:rPr>
            </w:pP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Базовый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вариант</w:t>
            </w:r>
            <w:proofErr w:type="spellEnd"/>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Новый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вариант</w:t>
            </w:r>
            <w:proofErr w:type="spellEnd"/>
          </w:p>
        </w:tc>
      </w:tr>
      <w:tr w:rsidR="003E7424" w:rsidRPr="001F6811" w:rsidTr="00DC0598">
        <w:trPr>
          <w:trHeight w:val="21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3</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5</w:t>
            </w:r>
          </w:p>
        </w:tc>
      </w:tr>
      <w:tr w:rsidR="003E7424" w:rsidRPr="001F6811" w:rsidTr="00DC0598">
        <w:trPr>
          <w:trHeight w:val="285"/>
        </w:trPr>
        <w:tc>
          <w:tcPr>
            <w:tcW w:w="2631" w:type="dxa"/>
            <w:vAlign w:val="center"/>
          </w:tcPr>
          <w:p w:rsidR="003E7424" w:rsidRPr="00715C4E" w:rsidRDefault="003E7424" w:rsidP="00DC0598">
            <w:pPr>
              <w:contextualSpacing/>
              <w:jc w:val="center"/>
              <w:rPr>
                <w:rFonts w:ascii="Times New Roman" w:hAnsi="Times New Roman" w:cs="Times New Roman"/>
                <w:sz w:val="28"/>
                <w:szCs w:val="28"/>
                <w:lang w:val="ru-RU"/>
              </w:rPr>
            </w:pPr>
            <w:bookmarkStart w:id="13" w:name="_Hlk447225543"/>
            <w:r w:rsidRPr="00715C4E">
              <w:rPr>
                <w:rFonts w:ascii="Times New Roman" w:hAnsi="Times New Roman" w:cs="Times New Roman"/>
                <w:sz w:val="28"/>
                <w:szCs w:val="28"/>
                <w:lang w:val="ru-RU"/>
              </w:rPr>
              <w:t>Капитальные вложения, включая стоимость услуг по сопровождению и адаптации ПС</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пр</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244 424 820</w:t>
            </w:r>
          </w:p>
        </w:tc>
      </w:tr>
      <w:tr w:rsidR="003E7424" w:rsidRPr="001F6811" w:rsidTr="00DC0598">
        <w:trPr>
          <w:trHeight w:val="375"/>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ос</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r>
      <w:tr w:rsidR="003E7424" w:rsidRPr="001F6811" w:rsidTr="00DC0598">
        <w:trPr>
          <w:trHeight w:val="45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с</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r>
      <w:tr w:rsidR="003E7424" w:rsidRPr="001F6811" w:rsidTr="00DC0598">
        <w:trPr>
          <w:trHeight w:val="285"/>
        </w:trPr>
        <w:tc>
          <w:tcPr>
            <w:tcW w:w="7403" w:type="dxa"/>
            <w:gridSpan w:val="4"/>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Всего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w:t>
            </w:r>
            <w:proofErr w:type="spellEnd"/>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r>
      <w:bookmarkEnd w:id="13"/>
      <w:tr w:rsidR="003E7424" w:rsidRPr="001F6811" w:rsidTr="00DC0598">
        <w:trPr>
          <w:trHeight w:val="345"/>
        </w:trPr>
        <w:tc>
          <w:tcPr>
            <w:tcW w:w="2631" w:type="dxa"/>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Время простоя сервиса, обусловленное ПО, в день</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П</w:t>
            </w:r>
            <w:r w:rsidRPr="00555C0A">
              <w:rPr>
                <w:rFonts w:ascii="Times New Roman" w:hAnsi="Times New Roman" w:cs="Times New Roman"/>
                <w:sz w:val="28"/>
                <w:szCs w:val="28"/>
                <w:vertAlign w:val="subscript"/>
              </w:rPr>
              <w:t>1</w:t>
            </w:r>
            <w:r w:rsidRPr="001F6811">
              <w:rPr>
                <w:rFonts w:ascii="Times New Roman" w:hAnsi="Times New Roman" w:cs="Times New Roman"/>
                <w:sz w:val="28"/>
                <w:szCs w:val="28"/>
              </w:rPr>
              <w:t>, П</w:t>
            </w:r>
            <w:r w:rsidRPr="00555C0A">
              <w:rPr>
                <w:rFonts w:ascii="Times New Roman" w:hAnsi="Times New Roman" w:cs="Times New Roman"/>
                <w:sz w:val="28"/>
                <w:szCs w:val="28"/>
                <w:vertAlign w:val="subscript"/>
              </w:rPr>
              <w:t>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мин</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14</w:t>
            </w:r>
          </w:p>
        </w:tc>
      </w:tr>
      <w:tr w:rsidR="003E7424" w:rsidRPr="001F6811" w:rsidTr="00DC0598">
        <w:trPr>
          <w:trHeight w:val="57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Стоимость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одного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часа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простоя</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w:t>
            </w:r>
            <w:r w:rsidRPr="00555C0A">
              <w:rPr>
                <w:rFonts w:ascii="Times New Roman" w:hAnsi="Times New Roman" w:cs="Times New Roman"/>
                <w:sz w:val="28"/>
                <w:szCs w:val="28"/>
                <w:vertAlign w:val="subscript"/>
              </w:rPr>
              <w:t>п</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80 000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80 000</w:t>
            </w:r>
          </w:p>
        </w:tc>
      </w:tr>
      <w:tr w:rsidR="003E7424" w:rsidRPr="001F6811" w:rsidTr="00DC0598">
        <w:trPr>
          <w:trHeight w:val="315"/>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Среднемесячная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зарплата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одного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программиста</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w:t>
            </w:r>
            <w:r w:rsidRPr="00555C0A">
              <w:rPr>
                <w:rFonts w:ascii="Times New Roman" w:hAnsi="Times New Roman" w:cs="Times New Roman"/>
                <w:sz w:val="28"/>
                <w:szCs w:val="28"/>
                <w:vertAlign w:val="subscript"/>
              </w:rPr>
              <w:t>см</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10 000 000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10 000 000</w:t>
            </w:r>
          </w:p>
        </w:tc>
      </w:tr>
      <w:tr w:rsidR="003E7424" w:rsidRPr="001F6811" w:rsidTr="00DC0598">
        <w:trPr>
          <w:trHeight w:val="555"/>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начислений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зарплату</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н</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1,5</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1,5</w:t>
            </w:r>
          </w:p>
        </w:tc>
      </w:tr>
      <w:tr w:rsidR="003E7424" w:rsidRPr="001F6811" w:rsidTr="00DC0598">
        <w:trPr>
          <w:trHeight w:val="36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Среднемесячное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количество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рабочих</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lastRenderedPageBreak/>
              <w:t>дней</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Д</w:t>
            </w:r>
            <w:r w:rsidRPr="00555C0A">
              <w:rPr>
                <w:rFonts w:ascii="Times New Roman" w:hAnsi="Times New Roman" w:cs="Times New Roman"/>
                <w:sz w:val="28"/>
                <w:szCs w:val="28"/>
                <w:vertAlign w:val="subscript"/>
              </w:rPr>
              <w:t>р</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день</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22</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22</w:t>
            </w:r>
          </w:p>
        </w:tc>
      </w:tr>
      <w:tr w:rsidR="003E7424" w:rsidRPr="001F6811" w:rsidTr="00DC0598">
        <w:trPr>
          <w:trHeight w:val="285"/>
        </w:trPr>
        <w:tc>
          <w:tcPr>
            <w:tcW w:w="2631" w:type="dxa"/>
            <w:vAlign w:val="center"/>
          </w:tcPr>
          <w:p w:rsidR="003E7424" w:rsidRPr="00715C4E" w:rsidRDefault="003E7424" w:rsidP="00DC0598">
            <w:pPr>
              <w:contextualSpacing/>
              <w:jc w:val="center"/>
              <w:rPr>
                <w:rFonts w:ascii="Times New Roman" w:hAnsi="Times New Roman" w:cs="Times New Roman"/>
                <w:sz w:val="28"/>
                <w:szCs w:val="28"/>
                <w:lang w:val="ru-RU"/>
              </w:rPr>
            </w:pPr>
            <w:bookmarkStart w:id="14" w:name="_Hlk447225420"/>
            <w:r w:rsidRPr="00715C4E">
              <w:rPr>
                <w:rFonts w:ascii="Times New Roman" w:hAnsi="Times New Roman" w:cs="Times New Roman"/>
                <w:sz w:val="28"/>
                <w:szCs w:val="28"/>
                <w:lang w:val="ru-RU"/>
              </w:rPr>
              <w:lastRenderedPageBreak/>
              <w:t>Количество типовых задач, решаемых за год</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З</w:t>
            </w:r>
            <w:r w:rsidRPr="00555C0A">
              <w:rPr>
                <w:rFonts w:ascii="Times New Roman" w:hAnsi="Times New Roman" w:cs="Times New Roman"/>
                <w:sz w:val="28"/>
                <w:szCs w:val="28"/>
                <w:vertAlign w:val="subscript"/>
              </w:rPr>
              <w:t>т1</w:t>
            </w:r>
            <w:r w:rsidRPr="001F6811">
              <w:rPr>
                <w:rFonts w:ascii="Times New Roman" w:hAnsi="Times New Roman" w:cs="Times New Roman"/>
                <w:sz w:val="28"/>
                <w:szCs w:val="28"/>
              </w:rPr>
              <w:t>, З</w:t>
            </w:r>
            <w:r w:rsidRPr="00555C0A">
              <w:rPr>
                <w:rFonts w:ascii="Times New Roman" w:hAnsi="Times New Roman" w:cs="Times New Roman"/>
                <w:sz w:val="28"/>
                <w:szCs w:val="28"/>
                <w:vertAlign w:val="subscript"/>
              </w:rPr>
              <w:t>т2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задача</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bookmarkStart w:id="15" w:name="OLE_LINK29"/>
            <w:bookmarkStart w:id="16" w:name="OLE_LINK30"/>
            <w:bookmarkStart w:id="17" w:name="OLE_LINK31"/>
            <w:bookmarkStart w:id="18" w:name="OLE_LINK27"/>
            <w:bookmarkStart w:id="19" w:name="OLE_LINK28"/>
            <w:r w:rsidRPr="001F6811">
              <w:rPr>
                <w:rFonts w:ascii="Times New Roman" w:hAnsi="Times New Roman" w:cs="Times New Roman"/>
                <w:sz w:val="28"/>
                <w:szCs w:val="28"/>
              </w:rPr>
              <w:t>4</w:t>
            </w:r>
            <w:bookmarkEnd w:id="15"/>
            <w:bookmarkEnd w:id="16"/>
            <w:bookmarkEnd w:id="17"/>
            <w:bookmarkEnd w:id="18"/>
            <w:bookmarkEnd w:id="19"/>
            <w:r w:rsidRPr="001F6811">
              <w:rPr>
                <w:rFonts w:ascii="Times New Roman" w:hAnsi="Times New Roman" w:cs="Times New Roman"/>
                <w:sz w:val="28"/>
                <w:szCs w:val="28"/>
              </w:rPr>
              <w:t xml:space="preserve"> 500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4 500</w:t>
            </w:r>
          </w:p>
        </w:tc>
      </w:tr>
      <w:bookmarkEnd w:id="14"/>
      <w:tr w:rsidR="003E7424" w:rsidRPr="001F6811" w:rsidTr="00DC0598">
        <w:trPr>
          <w:trHeight w:val="27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Объем</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выполняемых</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работ</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А</w:t>
            </w:r>
            <w:r w:rsidRPr="00555C0A">
              <w:rPr>
                <w:rFonts w:ascii="Times New Roman" w:hAnsi="Times New Roman" w:cs="Times New Roman"/>
                <w:sz w:val="28"/>
                <w:szCs w:val="28"/>
                <w:vertAlign w:val="subscript"/>
              </w:rPr>
              <w:t>1</w:t>
            </w:r>
            <w:r w:rsidRPr="001F6811">
              <w:rPr>
                <w:rFonts w:ascii="Times New Roman" w:hAnsi="Times New Roman" w:cs="Times New Roman"/>
                <w:sz w:val="28"/>
                <w:szCs w:val="28"/>
              </w:rPr>
              <w:t>, А</w:t>
            </w:r>
            <w:r w:rsidRPr="00555C0A">
              <w:rPr>
                <w:rFonts w:ascii="Times New Roman" w:hAnsi="Times New Roman" w:cs="Times New Roman"/>
                <w:sz w:val="28"/>
                <w:szCs w:val="28"/>
                <w:vertAlign w:val="subscript"/>
              </w:rPr>
              <w:t>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задача</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4 500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4 500</w:t>
            </w:r>
          </w:p>
        </w:tc>
      </w:tr>
      <w:tr w:rsidR="003E7424" w:rsidRPr="001F6811" w:rsidTr="00DC0598">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Средняя трудоемкость работ в расчете на задачу</w:t>
            </w:r>
          </w:p>
        </w:tc>
        <w:tc>
          <w:tcPr>
            <w:tcW w:w="1276"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Т</w:t>
            </w:r>
            <w:r w:rsidRPr="00555C0A">
              <w:rPr>
                <w:rFonts w:ascii="Times New Roman" w:hAnsi="Times New Roman" w:cs="Times New Roman"/>
                <w:sz w:val="28"/>
                <w:szCs w:val="28"/>
                <w:vertAlign w:val="subscript"/>
              </w:rPr>
              <w:t>с1</w:t>
            </w:r>
            <w:r w:rsidRPr="001F6811">
              <w:rPr>
                <w:rFonts w:ascii="Times New Roman" w:hAnsi="Times New Roman" w:cs="Times New Roman"/>
                <w:sz w:val="28"/>
                <w:szCs w:val="28"/>
              </w:rPr>
              <w:t>, Т</w:t>
            </w:r>
            <w:r w:rsidRPr="00555C0A">
              <w:rPr>
                <w:rFonts w:ascii="Times New Roman" w:hAnsi="Times New Roman" w:cs="Times New Roman"/>
                <w:sz w:val="28"/>
                <w:szCs w:val="28"/>
                <w:vertAlign w:val="subscript"/>
              </w:rPr>
              <w:t>с2</w:t>
            </w:r>
          </w:p>
        </w:tc>
        <w:tc>
          <w:tcPr>
            <w:tcW w:w="113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Человеко-часов</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задачу</w:t>
            </w:r>
            <w:proofErr w:type="spellEnd"/>
          </w:p>
        </w:tc>
        <w:tc>
          <w:tcPr>
            <w:tcW w:w="236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w:t>
            </w:r>
          </w:p>
        </w:tc>
        <w:tc>
          <w:tcPr>
            <w:tcW w:w="2313"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0,3</w:t>
            </w:r>
          </w:p>
        </w:tc>
      </w:tr>
      <w:tr w:rsidR="003E7424" w:rsidRPr="001F6811" w:rsidTr="00DC0598">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Количество часов работы в день</w:t>
            </w:r>
          </w:p>
        </w:tc>
        <w:tc>
          <w:tcPr>
            <w:tcW w:w="1276"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Т</w:t>
            </w:r>
            <w:r w:rsidRPr="00555C0A">
              <w:rPr>
                <w:rFonts w:ascii="Times New Roman" w:hAnsi="Times New Roman" w:cs="Times New Roman"/>
                <w:sz w:val="28"/>
                <w:szCs w:val="28"/>
                <w:vertAlign w:val="subscript"/>
              </w:rPr>
              <w:t>ч</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час</w:t>
            </w:r>
            <w:proofErr w:type="spellEnd"/>
          </w:p>
        </w:tc>
        <w:tc>
          <w:tcPr>
            <w:tcW w:w="236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w:t>
            </w:r>
          </w:p>
        </w:tc>
        <w:tc>
          <w:tcPr>
            <w:tcW w:w="2313"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w:t>
            </w:r>
          </w:p>
        </w:tc>
      </w:tr>
      <w:tr w:rsidR="003E7424" w:rsidRPr="001F6811" w:rsidTr="00DC0598">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налога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прибыль</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555C0A">
              <w:rPr>
                <w:rFonts w:ascii="Times New Roman" w:hAnsi="Times New Roman" w:cs="Times New Roman"/>
                <w:sz w:val="28"/>
                <w:szCs w:val="28"/>
                <w:vertAlign w:val="subscript"/>
              </w:rPr>
              <w:t>п</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6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24</w:t>
            </w:r>
          </w:p>
        </w:tc>
        <w:tc>
          <w:tcPr>
            <w:tcW w:w="2313"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24</w:t>
            </w:r>
          </w:p>
        </w:tc>
      </w:tr>
    </w:tbl>
    <w:p w:rsidR="003E7424" w:rsidRPr="001F6811" w:rsidRDefault="003E7424" w:rsidP="003E7424">
      <w:pPr>
        <w:contextualSpacing/>
        <w:jc w:val="both"/>
        <w:rPr>
          <w:rFonts w:ascii="Times New Roman" w:hAnsi="Times New Roman" w:cs="Times New Roman"/>
          <w:sz w:val="28"/>
          <w:szCs w:val="28"/>
        </w:rPr>
      </w:pPr>
    </w:p>
    <w:p w:rsidR="003E7424" w:rsidRDefault="003E7424" w:rsidP="003E7424">
      <w:pPr>
        <w:pStyle w:val="1"/>
        <w:ind w:left="709"/>
        <w:rPr>
          <w:rFonts w:ascii="Times New Roman" w:hAnsi="Times New Roman" w:cs="Times New Roman"/>
          <w:b/>
          <w:color w:val="auto"/>
          <w:sz w:val="28"/>
          <w:szCs w:val="28"/>
        </w:rPr>
      </w:pPr>
      <w:r w:rsidRPr="00555C0A">
        <w:rPr>
          <w:rFonts w:ascii="Times New Roman" w:hAnsi="Times New Roman" w:cs="Times New Roman"/>
          <w:b/>
          <w:color w:val="auto"/>
          <w:sz w:val="28"/>
          <w:szCs w:val="28"/>
        </w:rPr>
        <w:t xml:space="preserve">5 </w:t>
      </w:r>
      <w:proofErr w:type="spellStart"/>
      <w:r w:rsidRPr="00555C0A">
        <w:rPr>
          <w:rFonts w:ascii="Times New Roman" w:hAnsi="Times New Roman" w:cs="Times New Roman"/>
          <w:b/>
          <w:color w:val="auto"/>
          <w:sz w:val="28"/>
          <w:szCs w:val="28"/>
        </w:rPr>
        <w:t>Расчет</w:t>
      </w:r>
      <w:proofErr w:type="spellEnd"/>
      <w:r w:rsidRPr="00555C0A">
        <w:rPr>
          <w:rFonts w:ascii="Times New Roman" w:hAnsi="Times New Roman" w:cs="Times New Roman"/>
          <w:b/>
          <w:color w:val="auto"/>
          <w:sz w:val="28"/>
          <w:szCs w:val="28"/>
        </w:rPr>
        <w:t xml:space="preserve"> </w:t>
      </w:r>
      <w:proofErr w:type="spellStart"/>
      <w:r w:rsidRPr="00555C0A">
        <w:rPr>
          <w:rFonts w:ascii="Times New Roman" w:hAnsi="Times New Roman" w:cs="Times New Roman"/>
          <w:b/>
          <w:color w:val="auto"/>
          <w:sz w:val="28"/>
          <w:szCs w:val="28"/>
        </w:rPr>
        <w:t>капитальных</w:t>
      </w:r>
      <w:proofErr w:type="spellEnd"/>
      <w:r w:rsidRPr="00555C0A">
        <w:rPr>
          <w:rFonts w:ascii="Times New Roman" w:hAnsi="Times New Roman" w:cs="Times New Roman"/>
          <w:b/>
          <w:color w:val="auto"/>
          <w:sz w:val="28"/>
          <w:szCs w:val="28"/>
        </w:rPr>
        <w:t xml:space="preserve"> </w:t>
      </w:r>
      <w:proofErr w:type="spellStart"/>
      <w:r w:rsidRPr="00555C0A">
        <w:rPr>
          <w:rFonts w:ascii="Times New Roman" w:hAnsi="Times New Roman" w:cs="Times New Roman"/>
          <w:b/>
          <w:color w:val="auto"/>
          <w:sz w:val="28"/>
          <w:szCs w:val="28"/>
        </w:rPr>
        <w:t>затрат</w:t>
      </w:r>
      <w:proofErr w:type="spellEnd"/>
    </w:p>
    <w:p w:rsidR="003E7424" w:rsidRPr="00555C0A" w:rsidRDefault="003E7424" w:rsidP="003E7424"/>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Общие капитальные вложения (К</w:t>
      </w:r>
      <w:r w:rsidRPr="00715C4E">
        <w:rPr>
          <w:rFonts w:ascii="Times New Roman" w:hAnsi="Times New Roman" w:cs="Times New Roman"/>
          <w:sz w:val="28"/>
          <w:szCs w:val="28"/>
          <w:vertAlign w:val="subscript"/>
          <w:lang w:val="ru-RU"/>
        </w:rPr>
        <w:t>о</w:t>
      </w:r>
      <w:r w:rsidRPr="00715C4E">
        <w:rPr>
          <w:rFonts w:ascii="Times New Roman" w:hAnsi="Times New Roman" w:cs="Times New Roman"/>
          <w:sz w:val="28"/>
          <w:szCs w:val="28"/>
          <w:lang w:val="ru-RU"/>
        </w:rPr>
        <w:t>) заказчика (потребителя), связанные с приобретением, внедрением и использованием ПС, включают в себя затраты на приобретение, освоение ПС.</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3E7424" w:rsidP="003E7424">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Таблица</w:t>
      </w:r>
      <w:proofErr w:type="spellEnd"/>
      <w:r w:rsidRPr="001F6811">
        <w:rPr>
          <w:rFonts w:ascii="Times New Roman" w:hAnsi="Times New Roman" w:cs="Times New Roman"/>
          <w:sz w:val="28"/>
          <w:szCs w:val="28"/>
        </w:rPr>
        <w:t xml:space="preserve"> 7 – </w:t>
      </w:r>
      <w:proofErr w:type="spellStart"/>
      <w:r w:rsidRPr="001F6811">
        <w:rPr>
          <w:rFonts w:ascii="Times New Roman" w:hAnsi="Times New Roman" w:cs="Times New Roman"/>
          <w:sz w:val="28"/>
          <w:szCs w:val="28"/>
        </w:rPr>
        <w:t>Расчет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капитальных</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w:t>
      </w:r>
      <w:proofErr w:type="spellEnd"/>
      <w:r w:rsidRPr="001F6811">
        <w:rPr>
          <w:rFonts w:ascii="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38"/>
        <w:gridCol w:w="3422"/>
        <w:gridCol w:w="3195"/>
      </w:tblGrid>
      <w:tr w:rsidR="003E7424" w:rsidRPr="001F6811" w:rsidTr="00DC0598">
        <w:trPr>
          <w:trHeight w:val="336"/>
          <w:jc w:val="center"/>
        </w:trPr>
        <w:tc>
          <w:tcPr>
            <w:tcW w:w="2938"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Методика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расчета</w:t>
            </w:r>
            <w:proofErr w:type="spellEnd"/>
          </w:p>
        </w:tc>
        <w:tc>
          <w:tcPr>
            <w:tcW w:w="3195"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Значение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r>
      <w:tr w:rsidR="003E7424" w:rsidRPr="001F6811" w:rsidTr="00DC0598">
        <w:trPr>
          <w:trHeight w:val="510"/>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Затраты пользователя на приобретение ПС по отпускной цене разработчика</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пр</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rPr>
              <w:t>244</w:t>
            </w:r>
            <w:r>
              <w:rPr>
                <w:rFonts w:ascii="Times New Roman" w:hAnsi="Times New Roman" w:cs="Times New Roman"/>
                <w:sz w:val="28"/>
                <w:szCs w:val="28"/>
                <w:lang w:val="ru-RU"/>
              </w:rPr>
              <w:t> </w:t>
            </w:r>
            <w:r>
              <w:rPr>
                <w:rFonts w:ascii="Times New Roman" w:hAnsi="Times New Roman" w:cs="Times New Roman"/>
                <w:sz w:val="28"/>
                <w:szCs w:val="28"/>
              </w:rPr>
              <w:t>303</w:t>
            </w:r>
            <w:r>
              <w:rPr>
                <w:rFonts w:ascii="Times New Roman" w:hAnsi="Times New Roman" w:cs="Times New Roman"/>
                <w:sz w:val="28"/>
                <w:szCs w:val="28"/>
                <w:lang w:val="ru-RU"/>
              </w:rPr>
              <w:t xml:space="preserve"> </w:t>
            </w:r>
            <w:r>
              <w:rPr>
                <w:rFonts w:ascii="Times New Roman" w:hAnsi="Times New Roman" w:cs="Times New Roman"/>
                <w:sz w:val="28"/>
                <w:szCs w:val="28"/>
              </w:rPr>
              <w:t>480</w:t>
            </w:r>
          </w:p>
        </w:tc>
      </w:tr>
      <w:tr w:rsidR="003E7424" w:rsidRPr="001F6811" w:rsidTr="00DC0598">
        <w:trPr>
          <w:trHeight w:val="315"/>
          <w:jc w:val="center"/>
        </w:trPr>
        <w:tc>
          <w:tcPr>
            <w:tcW w:w="2938"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ос</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r>
      <w:tr w:rsidR="003E7424" w:rsidRPr="001F6811" w:rsidTr="00DC0598">
        <w:trPr>
          <w:trHeight w:val="240"/>
          <w:jc w:val="center"/>
        </w:trPr>
        <w:tc>
          <w:tcPr>
            <w:tcW w:w="2938"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с</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r>
      <w:tr w:rsidR="003E7424" w:rsidRPr="001F6811" w:rsidTr="00DC0598">
        <w:trPr>
          <w:trHeight w:val="270"/>
          <w:jc w:val="center"/>
        </w:trPr>
        <w:tc>
          <w:tcPr>
            <w:tcW w:w="2938"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Общие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капитальные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вложения</w:t>
            </w:r>
            <w:proofErr w:type="spellEnd"/>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пр</w:t>
            </w:r>
            <w:proofErr w:type="spellEnd"/>
            <w:r w:rsidRPr="006756A5">
              <w:rPr>
                <w:rFonts w:ascii="Times New Roman" w:hAnsi="Times New Roman" w:cs="Times New Roman"/>
                <w:sz w:val="28"/>
                <w:szCs w:val="28"/>
                <w:vertAlign w:val="subscript"/>
              </w:rPr>
              <w:t xml:space="preserve"> </w:t>
            </w:r>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ос</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с</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r>
      <w:tr w:rsidR="003E7424" w:rsidRPr="001F6811" w:rsidTr="00DC0598">
        <w:trPr>
          <w:trHeight w:val="255"/>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Экономия затрат на заработную плату на 1 задачу</w:t>
            </w:r>
          </w:p>
        </w:tc>
        <w:tc>
          <w:tcPr>
            <w:tcW w:w="3422"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зе</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с1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с2</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ч</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m:t>
                        </m:r>
                      </m:sub>
                    </m:sSub>
                  </m:den>
                </m:f>
              </m:oMath>
            </m:oMathPara>
          </w:p>
        </w:tc>
        <w:tc>
          <w:tcPr>
            <w:tcW w:w="3195" w:type="dxa"/>
            <w:vAlign w:val="center"/>
          </w:tcPr>
          <w:p w:rsidR="003E7424" w:rsidRPr="009218A5" w:rsidRDefault="003E7424"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36 460</w:t>
            </w:r>
          </w:p>
        </w:tc>
      </w:tr>
      <w:tr w:rsidR="003E7424" w:rsidRPr="001F6811" w:rsidTr="00DC0598">
        <w:trPr>
          <w:trHeight w:val="405"/>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 xml:space="preserve">Экономия на заработную плату при использовании нового </w:t>
            </w:r>
            <w:r w:rsidRPr="00715C4E">
              <w:rPr>
                <w:rFonts w:ascii="Times New Roman" w:hAnsi="Times New Roman" w:cs="Times New Roman"/>
                <w:sz w:val="28"/>
                <w:szCs w:val="28"/>
                <w:lang w:val="ru-RU"/>
              </w:rPr>
              <w:lastRenderedPageBreak/>
              <w:t>ПС</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С</w:t>
            </w:r>
            <w:r w:rsidRPr="006756A5">
              <w:rPr>
                <w:rFonts w:ascii="Times New Roman" w:hAnsi="Times New Roman" w:cs="Times New Roman"/>
                <w:sz w:val="28"/>
                <w:szCs w:val="28"/>
                <w:vertAlign w:val="subscript"/>
              </w:rPr>
              <w:t>з</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зе</w:t>
            </w:r>
            <w:proofErr w:type="spellEnd"/>
            <w:r w:rsidRPr="001F6811">
              <w:rPr>
                <w:rFonts w:ascii="Times New Roman" w:hAnsi="Times New Roman" w:cs="Times New Roman"/>
                <w:sz w:val="28"/>
                <w:szCs w:val="28"/>
              </w:rPr>
              <w:t>*А</w:t>
            </w:r>
            <w:r w:rsidRPr="006756A5">
              <w:rPr>
                <w:rFonts w:ascii="Times New Roman" w:hAnsi="Times New Roman" w:cs="Times New Roman"/>
                <w:sz w:val="28"/>
                <w:szCs w:val="28"/>
                <w:vertAlign w:val="subscript"/>
              </w:rPr>
              <w:t>2</w:t>
            </w:r>
          </w:p>
        </w:tc>
        <w:tc>
          <w:tcPr>
            <w:tcW w:w="3195" w:type="dxa"/>
            <w:vAlign w:val="center"/>
          </w:tcPr>
          <w:p w:rsidR="003E7424" w:rsidRPr="001F6811" w:rsidRDefault="003E7424" w:rsidP="00DC0598">
            <w:pPr>
              <w:contextualSpacing/>
              <w:jc w:val="center"/>
              <w:rPr>
                <w:rFonts w:ascii="Times New Roman" w:hAnsi="Times New Roman" w:cs="Times New Roman"/>
                <w:sz w:val="28"/>
                <w:szCs w:val="28"/>
              </w:rPr>
            </w:pPr>
            <w:r w:rsidRPr="003E7424">
              <w:rPr>
                <w:rFonts w:ascii="Times New Roman" w:hAnsi="Times New Roman" w:cs="Times New Roman"/>
                <w:sz w:val="28"/>
                <w:szCs w:val="28"/>
                <w:lang w:val="ru-RU"/>
              </w:rPr>
              <w:t>164</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070</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000</w:t>
            </w:r>
          </w:p>
        </w:tc>
      </w:tr>
      <w:tr w:rsidR="003E7424" w:rsidRPr="001F6811" w:rsidTr="00DC0598">
        <w:trPr>
          <w:trHeight w:val="450"/>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lastRenderedPageBreak/>
              <w:t>Экономия с учетом начисления на заработную плату</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н</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з</w:t>
            </w:r>
            <w:proofErr w:type="spellEnd"/>
            <w:r w:rsidRPr="001F6811">
              <w:rPr>
                <w:rFonts w:ascii="Times New Roman" w:hAnsi="Times New Roman" w:cs="Times New Roman"/>
                <w:sz w:val="28"/>
                <w:szCs w:val="28"/>
              </w:rPr>
              <w:t>*</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нз</w:t>
            </w:r>
            <w:proofErr w:type="spellEnd"/>
          </w:p>
        </w:tc>
        <w:tc>
          <w:tcPr>
            <w:tcW w:w="3195" w:type="dxa"/>
            <w:vAlign w:val="center"/>
          </w:tcPr>
          <w:p w:rsidR="003E7424" w:rsidRPr="003A1138"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246</w:t>
            </w:r>
            <w:r>
              <w:rPr>
                <w:rFonts w:ascii="Times New Roman" w:hAnsi="Times New Roman" w:cs="Times New Roman"/>
                <w:sz w:val="28"/>
                <w:szCs w:val="28"/>
                <w:lang w:val="ru-RU"/>
              </w:rPr>
              <w:t> </w:t>
            </w:r>
            <w:r w:rsidRPr="003E7424">
              <w:rPr>
                <w:rFonts w:ascii="Times New Roman" w:hAnsi="Times New Roman" w:cs="Times New Roman"/>
                <w:sz w:val="28"/>
                <w:szCs w:val="28"/>
              </w:rPr>
              <w:t>105</w:t>
            </w:r>
            <w:r>
              <w:rPr>
                <w:rFonts w:ascii="Times New Roman" w:hAnsi="Times New Roman" w:cs="Times New Roman"/>
                <w:sz w:val="28"/>
                <w:szCs w:val="28"/>
                <w:lang w:val="ru-RU"/>
              </w:rPr>
              <w:t xml:space="preserve"> </w:t>
            </w:r>
            <w:r w:rsidRPr="003E7424">
              <w:rPr>
                <w:rFonts w:ascii="Times New Roman" w:hAnsi="Times New Roman" w:cs="Times New Roman"/>
                <w:sz w:val="28"/>
                <w:szCs w:val="28"/>
              </w:rPr>
              <w:t>000</w:t>
            </w:r>
          </w:p>
        </w:tc>
      </w:tr>
      <w:tr w:rsidR="003E7424" w:rsidRPr="001F6811" w:rsidTr="00DC0598">
        <w:trPr>
          <w:trHeight w:val="345"/>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Экономия за счет сокращения простоя сервиса</w:t>
            </w:r>
          </w:p>
        </w:tc>
        <w:tc>
          <w:tcPr>
            <w:tcW w:w="3422" w:type="dxa"/>
            <w:vAlign w:val="center"/>
          </w:tcPr>
          <w:p w:rsidR="003E7424" w:rsidRPr="001F6811" w:rsidRDefault="002A5FAA"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с</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рг</m:t>
                        </m:r>
                      </m:sub>
                    </m:sSub>
                  </m:num>
                  <m:den>
                    <m:r>
                      <w:rPr>
                        <w:rFonts w:ascii="Cambria Math" w:hAnsi="Cambria Math" w:cs="Times New Roman"/>
                        <w:sz w:val="28"/>
                        <w:szCs w:val="28"/>
                      </w:rPr>
                      <m:t>60</m:t>
                    </m:r>
                  </m:den>
                </m:f>
              </m:oMath>
            </m:oMathPara>
          </w:p>
        </w:tc>
        <w:tc>
          <w:tcPr>
            <w:tcW w:w="3195"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176 000</w:t>
            </w:r>
          </w:p>
        </w:tc>
      </w:tr>
      <w:tr w:rsidR="003E7424" w:rsidRPr="001F6811" w:rsidTr="00DC0598">
        <w:trPr>
          <w:trHeight w:val="345"/>
          <w:jc w:val="center"/>
        </w:trPr>
        <w:tc>
          <w:tcPr>
            <w:tcW w:w="2938" w:type="dxa"/>
            <w:tcBorders>
              <w:top w:val="single" w:sz="4" w:space="0" w:color="auto"/>
              <w:left w:val="single" w:sz="4" w:space="0" w:color="auto"/>
              <w:bottom w:val="single" w:sz="4" w:space="0" w:color="auto"/>
              <w:right w:val="single" w:sz="4" w:space="0" w:color="auto"/>
            </w:tcBorders>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Общая годовая экономия текущих затрат, связанных с использованием нового ПС</w:t>
            </w:r>
          </w:p>
        </w:tc>
        <w:tc>
          <w:tcPr>
            <w:tcW w:w="342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oMath/>
                <w:rFonts w:ascii="Cambria Math" w:hAnsi="Cambria Math" w:cs="Times New Roman"/>
                <w:sz w:val="28"/>
                <w:szCs w:val="28"/>
              </w:rPr>
            </w:pP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н</w:t>
            </w:r>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с</w:t>
            </w:r>
            <w:proofErr w:type="spellEnd"/>
          </w:p>
        </w:tc>
        <w:tc>
          <w:tcPr>
            <w:tcW w:w="3195" w:type="dxa"/>
            <w:tcBorders>
              <w:top w:val="single" w:sz="4" w:space="0" w:color="auto"/>
              <w:left w:val="single" w:sz="4" w:space="0" w:color="auto"/>
              <w:bottom w:val="single" w:sz="4" w:space="0" w:color="auto"/>
              <w:right w:val="single" w:sz="4" w:space="0" w:color="auto"/>
            </w:tcBorders>
            <w:vAlign w:val="center"/>
          </w:tcPr>
          <w:p w:rsidR="003E7424" w:rsidRPr="003A1138"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rPr>
              <w:t>268</w:t>
            </w:r>
            <w:r>
              <w:rPr>
                <w:rFonts w:ascii="Times New Roman" w:hAnsi="Times New Roman" w:cs="Times New Roman"/>
                <w:sz w:val="28"/>
                <w:szCs w:val="28"/>
                <w:lang w:val="ru-RU"/>
              </w:rPr>
              <w:t> </w:t>
            </w:r>
            <w:r w:rsidRPr="00715C4E">
              <w:rPr>
                <w:rFonts w:ascii="Times New Roman" w:hAnsi="Times New Roman" w:cs="Times New Roman"/>
                <w:sz w:val="28"/>
                <w:szCs w:val="28"/>
              </w:rPr>
              <w:t>466</w:t>
            </w:r>
            <w:r>
              <w:rPr>
                <w:rFonts w:ascii="Times New Roman" w:hAnsi="Times New Roman" w:cs="Times New Roman"/>
                <w:sz w:val="28"/>
                <w:szCs w:val="28"/>
                <w:lang w:val="ru-RU"/>
              </w:rPr>
              <w:t xml:space="preserve"> </w:t>
            </w:r>
            <w:r w:rsidRPr="00715C4E">
              <w:rPr>
                <w:rFonts w:ascii="Times New Roman" w:hAnsi="Times New Roman" w:cs="Times New Roman"/>
                <w:sz w:val="28"/>
                <w:szCs w:val="28"/>
              </w:rPr>
              <w:t>085</w:t>
            </w:r>
          </w:p>
        </w:tc>
      </w:tr>
    </w:tbl>
    <w:p w:rsidR="003E7424" w:rsidRPr="001F6811" w:rsidRDefault="003E7424" w:rsidP="003E7424">
      <w:pPr>
        <w:contextualSpacing/>
        <w:jc w:val="both"/>
        <w:rPr>
          <w:rFonts w:ascii="Times New Roman" w:hAnsi="Times New Roman" w:cs="Times New Roman"/>
          <w:sz w:val="28"/>
          <w:szCs w:val="28"/>
        </w:rPr>
      </w:pPr>
    </w:p>
    <w:p w:rsidR="003E7424"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 xml:space="preserve">Внедрение нового ПС позволит пользователю сэкономить на текущих затратах </w:t>
      </w:r>
      <w:r w:rsidRPr="003E7424">
        <w:rPr>
          <w:rFonts w:ascii="Times New Roman" w:hAnsi="Times New Roman" w:cs="Times New Roman"/>
          <w:sz w:val="28"/>
          <w:szCs w:val="28"/>
          <w:lang w:val="ru-RU"/>
        </w:rPr>
        <w:t>268</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466</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085</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руб.</w:t>
      </w:r>
    </w:p>
    <w:p w:rsidR="003E7424" w:rsidRPr="00715C4E" w:rsidRDefault="003E7424" w:rsidP="003E7424">
      <w:pPr>
        <w:pStyle w:val="1"/>
        <w:ind w:left="709"/>
        <w:rPr>
          <w:rFonts w:ascii="Times New Roman" w:hAnsi="Times New Roman" w:cs="Times New Roman"/>
          <w:b/>
          <w:color w:val="auto"/>
          <w:sz w:val="28"/>
          <w:szCs w:val="28"/>
          <w:lang w:val="ru-RU"/>
        </w:rPr>
      </w:pPr>
      <w:r w:rsidRPr="00715C4E">
        <w:rPr>
          <w:rFonts w:ascii="Times New Roman" w:hAnsi="Times New Roman" w:cs="Times New Roman"/>
          <w:b/>
          <w:color w:val="auto"/>
          <w:sz w:val="28"/>
          <w:szCs w:val="28"/>
          <w:lang w:val="ru-RU"/>
        </w:rPr>
        <w:t>6 Расчет экон</w:t>
      </w:r>
      <w:r>
        <w:rPr>
          <w:rFonts w:ascii="Times New Roman" w:hAnsi="Times New Roman" w:cs="Times New Roman"/>
          <w:b/>
          <w:color w:val="auto"/>
          <w:sz w:val="28"/>
          <w:szCs w:val="28"/>
          <w:lang w:val="ru-RU"/>
        </w:rPr>
        <w:t>о</w:t>
      </w:r>
      <w:r w:rsidRPr="00715C4E">
        <w:rPr>
          <w:rFonts w:ascii="Times New Roman" w:hAnsi="Times New Roman" w:cs="Times New Roman"/>
          <w:b/>
          <w:color w:val="auto"/>
          <w:sz w:val="28"/>
          <w:szCs w:val="28"/>
          <w:lang w:val="ru-RU"/>
        </w:rPr>
        <w:t>мического эффекта</w:t>
      </w:r>
    </w:p>
    <w:p w:rsidR="003E7424" w:rsidRPr="00715C4E" w:rsidRDefault="003E7424" w:rsidP="003E7424">
      <w:pPr>
        <w:rPr>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 xml:space="preserve">Для пользователя в качестве экономического эффекта выступает лишь чистая прибыль – дополнительная прибыль, остающаяся в его распоряжении </w:t>
      </w:r>
      <m:oMath>
        <m:sSub>
          <m:sSubPr>
            <m:ctrlPr>
              <w:rPr>
                <w:rFonts w:ascii="Cambria Math" w:hAnsi="Cambria Math" w:cs="Times New Roman"/>
                <w:i/>
                <w:sz w:val="28"/>
                <w:szCs w:val="28"/>
              </w:rPr>
            </m:ctrlPr>
          </m:sSubPr>
          <m:e>
            <m:r>
              <w:rPr>
                <w:rFonts w:ascii="Cambria Math" w:hAnsi="Cambria Math" w:cs="Times New Roman"/>
                <w:sz w:val="28"/>
                <w:szCs w:val="28"/>
                <w:lang w:val="ru-RU"/>
              </w:rPr>
              <m:t>(</m:t>
            </m:r>
            <m:r>
              <w:rPr>
                <w:rFonts w:ascii="Cambria Math" w:hAnsi="Cambria Math" w:cs="Times New Roman"/>
                <w:i/>
                <w:sz w:val="28"/>
                <w:szCs w:val="28"/>
              </w:rPr>
              <w:sym w:font="Symbol" w:char="F044"/>
            </m:r>
            <m:r>
              <w:rPr>
                <w:rFonts w:ascii="Cambria Math" w:hAnsi="Cambria Math" w:cs="Times New Roman"/>
                <w:sz w:val="28"/>
                <w:szCs w:val="28"/>
                <w:lang w:val="ru-RU"/>
              </w:rPr>
              <m:t>П</m:t>
            </m:r>
          </m:e>
          <m:sub>
            <m:r>
              <w:rPr>
                <w:rFonts w:ascii="Cambria Math" w:hAnsi="Cambria Math" w:cs="Times New Roman"/>
                <w:sz w:val="28"/>
                <w:szCs w:val="28"/>
                <w:lang w:val="ru-RU"/>
              </w:rPr>
              <m:t>ч</m:t>
            </m:r>
          </m:sub>
        </m:sSub>
        <m:r>
          <w:rPr>
            <w:rFonts w:ascii="Cambria Math" w:hAnsi="Cambria Math" w:cs="Times New Roman"/>
            <w:sz w:val="28"/>
            <w:szCs w:val="28"/>
            <w:lang w:val="ru-RU"/>
          </w:rPr>
          <m:t>)</m:t>
        </m:r>
      </m:oMath>
      <w:r w:rsidRPr="00715C4E">
        <w:rPr>
          <w:rFonts w:ascii="Times New Roman" w:hAnsi="Times New Roman" w:cs="Times New Roman"/>
          <w:sz w:val="28"/>
          <w:szCs w:val="28"/>
          <w:lang w:val="ru-RU"/>
        </w:rPr>
        <w:t>, которая определяется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2A5FAA"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44"/>
              </m:r>
              <m:r>
                <w:rPr>
                  <w:rFonts w:ascii="Cambria Math" w:hAnsi="Cambria Math" w:cs="Times New Roman"/>
                  <w:sz w:val="28"/>
                  <w:szCs w:val="28"/>
                </w:rPr>
                <m:t>П</m:t>
              </m:r>
            </m:e>
            <m:sub>
              <m:r>
                <w:rPr>
                  <w:rFonts w:ascii="Cambria Math" w:hAnsi="Cambria Math" w:cs="Times New Roman"/>
                  <w:sz w:val="28"/>
                  <w:szCs w:val="28"/>
                </w:rPr>
                <m:t>ч</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m:t>
                  </m:r>
                </m:sub>
              </m:sSub>
            </m:num>
            <m:den>
              <m:r>
                <w:rPr>
                  <w:rFonts w:ascii="Cambria Math" w:hAnsi="Cambria Math" w:cs="Times New Roman"/>
                  <w:sz w:val="28"/>
                  <w:szCs w:val="28"/>
                </w:rPr>
                <m:t>100</m:t>
              </m:r>
            </m:den>
          </m:f>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Н</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ставка налога на прибыль, равная 24%.</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Тогда чистая прибыль будет равна:</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2A5FAA"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44"/>
              </m:r>
              <m:r>
                <w:rPr>
                  <w:rFonts w:ascii="Cambria Math" w:hAnsi="Cambria Math" w:cs="Times New Roman"/>
                  <w:sz w:val="28"/>
                  <w:szCs w:val="28"/>
                </w:rPr>
                <m:t>П</m:t>
              </m:r>
            </m:e>
            <m:sub>
              <m:r>
                <w:rPr>
                  <w:rFonts w:ascii="Cambria Math" w:hAnsi="Cambria Math" w:cs="Times New Roman"/>
                  <w:sz w:val="28"/>
                  <w:szCs w:val="28"/>
                </w:rPr>
                <m:t>ч</m:t>
              </m:r>
            </m:sub>
          </m:sSub>
          <m:r>
            <w:rPr>
              <w:rFonts w:ascii="Cambria Math" w:hAnsi="Cambria Math" w:cs="Times New Roman"/>
              <w:sz w:val="28"/>
              <w:szCs w:val="28"/>
            </w:rPr>
            <m:t xml:space="preserve">= </m:t>
          </m:r>
          <m:r>
            <m:rPr>
              <m:sty m:val="p"/>
            </m:rPr>
            <w:rPr>
              <w:rFonts w:ascii="Cambria Math" w:hAnsi="Cambria Math" w:cs="Times New Roman"/>
              <w:sz w:val="28"/>
              <w:szCs w:val="28"/>
            </w:rPr>
            <m:t>268</m:t>
          </m:r>
          <m:r>
            <m:rPr>
              <m:sty m:val="p"/>
            </m:rPr>
            <w:rPr>
              <w:rFonts w:ascii="Cambria Math" w:hAnsi="Cambria Math" w:cs="Times New Roman"/>
              <w:sz w:val="28"/>
              <w:szCs w:val="28"/>
              <w:lang w:val="ru-RU"/>
            </w:rPr>
            <m:t> </m:t>
          </m:r>
          <m:r>
            <m:rPr>
              <m:sty m:val="p"/>
            </m:rPr>
            <w:rPr>
              <w:rFonts w:ascii="Cambria Math" w:hAnsi="Cambria Math" w:cs="Times New Roman"/>
              <w:sz w:val="28"/>
              <w:szCs w:val="28"/>
            </w:rPr>
            <m:t>466</m:t>
          </m:r>
          <m:r>
            <m:rPr>
              <m:sty m:val="p"/>
            </m:rPr>
            <w:rPr>
              <w:rFonts w:ascii="Cambria Math" w:hAnsi="Cambria Math" w:cs="Times New Roman"/>
              <w:sz w:val="28"/>
              <w:szCs w:val="28"/>
              <w:lang w:val="ru-RU"/>
            </w:rPr>
            <m:t xml:space="preserve"> </m:t>
          </m:r>
          <m:r>
            <m:rPr>
              <m:sty m:val="p"/>
            </m:rPr>
            <w:rPr>
              <w:rFonts w:ascii="Cambria Math" w:hAnsi="Cambria Math" w:cs="Times New Roman"/>
              <w:sz w:val="28"/>
              <w:szCs w:val="28"/>
            </w:rPr>
            <m:t>085- 268</m:t>
          </m:r>
          <m:r>
            <m:rPr>
              <m:sty m:val="p"/>
            </m:rPr>
            <w:rPr>
              <w:rFonts w:ascii="Cambria Math" w:hAnsi="Cambria Math" w:cs="Times New Roman"/>
              <w:sz w:val="28"/>
              <w:szCs w:val="28"/>
              <w:lang w:val="ru-RU"/>
            </w:rPr>
            <m:t> </m:t>
          </m:r>
          <m:r>
            <m:rPr>
              <m:sty m:val="p"/>
            </m:rPr>
            <w:rPr>
              <w:rFonts w:ascii="Cambria Math" w:hAnsi="Cambria Math" w:cs="Times New Roman"/>
              <w:sz w:val="28"/>
              <w:szCs w:val="28"/>
            </w:rPr>
            <m:t>466</m:t>
          </m:r>
          <m:r>
            <m:rPr>
              <m:sty m:val="p"/>
            </m:rPr>
            <w:rPr>
              <w:rFonts w:ascii="Cambria Math" w:hAnsi="Cambria Math" w:cs="Times New Roman"/>
              <w:sz w:val="28"/>
              <w:szCs w:val="28"/>
              <w:lang w:val="ru-RU"/>
            </w:rPr>
            <m:t xml:space="preserve"> </m:t>
          </m:r>
          <m:r>
            <m:rPr>
              <m:sty m:val="p"/>
            </m:rPr>
            <w:rPr>
              <w:rFonts w:ascii="Cambria Math" w:hAnsi="Cambria Math" w:cs="Times New Roman"/>
              <w:sz w:val="28"/>
              <w:szCs w:val="28"/>
            </w:rPr>
            <m:t>085*0,24=204 034 224 (руб.)</m:t>
          </m:r>
        </m:oMath>
      </m:oMathPara>
    </w:p>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contextualSpacing/>
        <w:jc w:val="both"/>
        <w:rPr>
          <w:rFonts w:ascii="Times New Roman" w:hAnsi="Times New Roman" w:cs="Times New Roman"/>
          <w:sz w:val="28"/>
          <w:szCs w:val="28"/>
          <w:lang w:val="ru-RU"/>
        </w:rPr>
      </w:pPr>
      <w:r>
        <w:rPr>
          <w:rFonts w:ascii="Times New Roman" w:hAnsi="Times New Roman" w:cs="Times New Roman"/>
          <w:sz w:val="28"/>
          <w:szCs w:val="28"/>
        </w:rPr>
        <w:tab/>
      </w:r>
      <w:r w:rsidRPr="00715C4E">
        <w:rPr>
          <w:rFonts w:ascii="Times New Roman" w:hAnsi="Times New Roman" w:cs="Times New Roman"/>
          <w:sz w:val="28"/>
          <w:szCs w:val="28"/>
          <w:lang w:val="ru-RU"/>
        </w:rPr>
        <w:t>В процессе использования нового ПС чистая прибыль в конечном итоге возмещает капитальные затраты. Однако полученные при этом суммы результатов (прибыль) и затрат (капитальных вложений) по годам приводят к единому времени – расчетному году (за расчетный принят 2016 год) путем умножения результатов и затрат за каждый год на коэффициент приведения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1</m:t>
            </m:r>
          </m:sub>
        </m:sSub>
      </m:oMath>
      <w:r w:rsidRPr="00715C4E">
        <w:rPr>
          <w:rFonts w:ascii="Times New Roman" w:hAnsi="Times New Roman" w:cs="Times New Roman"/>
          <w:sz w:val="28"/>
          <w:szCs w:val="28"/>
          <w:lang w:val="ru-RU"/>
        </w:rPr>
        <w:t>), который рассчитывается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2A5FAA"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i</m:t>
                  </m:r>
                </m:sub>
              </m:sSub>
              <m:r>
                <w:rPr>
                  <w:rFonts w:ascii="Cambria Math" w:hAnsi="Cambria Math" w:cs="Times New Roman"/>
                  <w:sz w:val="28"/>
                  <w:szCs w:val="28"/>
                </w:rPr>
                <m:t>)</m:t>
              </m:r>
            </m:e>
            <m: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rPr>
                <m:t>-t</m:t>
              </m:r>
            </m:sup>
          </m:sSup>
        </m:oMath>
      </m:oMathPara>
    </w:p>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lastRenderedPageBreak/>
        <w:t>Е – норматив дисконтирования разновременных затрат и результатов, 0,4;</w:t>
      </w:r>
    </w:p>
    <w:p w:rsidR="003E7424" w:rsidRPr="00715C4E" w:rsidRDefault="002A5FAA" w:rsidP="003E7424">
      <w:pPr>
        <w:ind w:left="2268"/>
        <w:contextualSpacing/>
        <w:jc w:val="both"/>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oMath>
      <w:r w:rsidR="003E7424" w:rsidRPr="00715C4E">
        <w:rPr>
          <w:rFonts w:ascii="Times New Roman" w:hAnsi="Times New Roman" w:cs="Times New Roman"/>
          <w:sz w:val="28"/>
          <w:szCs w:val="28"/>
          <w:lang w:val="ru-RU"/>
        </w:rPr>
        <w:t xml:space="preserve"> – расчетный период,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lang w:val="ru-RU"/>
          </w:rPr>
          <m:t>=1</m:t>
        </m:r>
        <w:proofErr w:type="gramStart"/>
        <m:r>
          <w:rPr>
            <w:rFonts w:ascii="Cambria Math" w:hAnsi="Cambria Math" w:cs="Times New Roman"/>
            <w:sz w:val="28"/>
            <w:szCs w:val="28"/>
            <w:lang w:val="ru-RU"/>
          </w:rPr>
          <m:t xml:space="preserve"> </m:t>
        </m:r>
      </m:oMath>
      <w:r w:rsidR="003E7424" w:rsidRPr="00715C4E">
        <w:rPr>
          <w:rFonts w:ascii="Times New Roman" w:hAnsi="Times New Roman" w:cs="Times New Roman"/>
          <w:sz w:val="28"/>
          <w:szCs w:val="28"/>
          <w:lang w:val="ru-RU"/>
        </w:rPr>
        <w:t>;</w:t>
      </w:r>
      <w:proofErr w:type="gramEnd"/>
    </w:p>
    <w:p w:rsidR="003E7424" w:rsidRPr="00715C4E" w:rsidRDefault="003E7424" w:rsidP="003E7424">
      <w:pPr>
        <w:ind w:left="2268"/>
        <w:contextualSpacing/>
        <w:jc w:val="both"/>
        <w:rPr>
          <w:rFonts w:ascii="Times New Roman" w:hAnsi="Times New Roman" w:cs="Times New Roman"/>
          <w:sz w:val="28"/>
          <w:szCs w:val="28"/>
          <w:lang w:val="ru-RU"/>
        </w:rPr>
      </w:pPr>
      <m:oMath>
        <m:r>
          <w:rPr>
            <w:rFonts w:ascii="Cambria Math" w:hAnsi="Cambria Math" w:cs="Times New Roman"/>
            <w:sz w:val="28"/>
            <w:szCs w:val="28"/>
          </w:rPr>
          <m:t>t</m:t>
        </m:r>
      </m:oMath>
      <w:r w:rsidRPr="00715C4E">
        <w:rPr>
          <w:rFonts w:ascii="Times New Roman" w:hAnsi="Times New Roman" w:cs="Times New Roman"/>
          <w:sz w:val="28"/>
          <w:szCs w:val="28"/>
          <w:lang w:val="ru-RU"/>
        </w:rPr>
        <w:t xml:space="preserve"> – период, потоки которого приводятся к расчетному</w:t>
      </w:r>
    </w:p>
    <w:p w:rsidR="003E7424" w:rsidRPr="00715C4E" w:rsidRDefault="003E7424" w:rsidP="003E7424">
      <w:pPr>
        <w:ind w:left="2268"/>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Коэффициентам приведения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1</m:t>
            </m:r>
          </m:sub>
        </m:sSub>
      </m:oMath>
      <w:r w:rsidRPr="00715C4E">
        <w:rPr>
          <w:rFonts w:ascii="Times New Roman" w:hAnsi="Times New Roman" w:cs="Times New Roman"/>
          <w:sz w:val="28"/>
          <w:szCs w:val="28"/>
          <w:lang w:val="ru-RU"/>
        </w:rPr>
        <w:t>) по годам будут соответствовать следующие значения:</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1-1</m:t>
            </m:r>
          </m:sup>
        </m:sSup>
        <m:r>
          <w:rPr>
            <w:rFonts w:ascii="Cambria Math" w:hAnsi="Cambria Math" w:cs="Times New Roman"/>
            <w:sz w:val="28"/>
            <w:szCs w:val="28"/>
            <w:lang w:val="ru-RU"/>
          </w:rPr>
          <m:t>=1</m:t>
        </m:r>
      </m:oMath>
      <w:r w:rsidRPr="00715C4E">
        <w:rPr>
          <w:rFonts w:ascii="Times New Roman" w:hAnsi="Times New Roman" w:cs="Times New Roman"/>
          <w:sz w:val="28"/>
          <w:szCs w:val="28"/>
          <w:lang w:val="ru-RU"/>
        </w:rPr>
        <w:t xml:space="preserve"> – расчетный год; </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1-2</m:t>
            </m:r>
          </m:sup>
        </m:sSup>
        <m:r>
          <w:rPr>
            <w:rFonts w:ascii="Cambria Math" w:hAnsi="Cambria Math" w:cs="Times New Roman"/>
            <w:sz w:val="28"/>
            <w:szCs w:val="28"/>
            <w:lang w:val="ru-RU"/>
          </w:rPr>
          <m:t>=0.8696</m:t>
        </m:r>
      </m:oMath>
      <w:r w:rsidRPr="00715C4E">
        <w:rPr>
          <w:rFonts w:ascii="Times New Roman" w:hAnsi="Times New Roman" w:cs="Times New Roman"/>
          <w:sz w:val="28"/>
          <w:szCs w:val="28"/>
          <w:lang w:val="ru-RU"/>
        </w:rPr>
        <w:t xml:space="preserve"> – 2017 год;</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3</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1-3</m:t>
            </m:r>
          </m:sup>
        </m:sSup>
        <m:r>
          <w:rPr>
            <w:rFonts w:ascii="Cambria Math" w:hAnsi="Cambria Math" w:cs="Times New Roman"/>
            <w:sz w:val="28"/>
            <w:szCs w:val="28"/>
            <w:lang w:val="ru-RU"/>
          </w:rPr>
          <m:t>=0.7561</m:t>
        </m:r>
      </m:oMath>
      <w:r w:rsidRPr="00715C4E">
        <w:rPr>
          <w:rFonts w:ascii="Times New Roman" w:hAnsi="Times New Roman" w:cs="Times New Roman"/>
          <w:sz w:val="28"/>
          <w:szCs w:val="28"/>
          <w:lang w:val="ru-RU"/>
        </w:rPr>
        <w:t xml:space="preserve"> – 2018 год;</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4</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1-4</m:t>
            </m:r>
          </m:sup>
        </m:sSup>
        <m:r>
          <w:rPr>
            <w:rFonts w:ascii="Cambria Math" w:hAnsi="Cambria Math" w:cs="Times New Roman"/>
            <w:sz w:val="28"/>
            <w:szCs w:val="28"/>
            <w:lang w:val="ru-RU"/>
          </w:rPr>
          <m:t xml:space="preserve">=0.6575 </m:t>
        </m:r>
      </m:oMath>
      <w:r w:rsidRPr="00715C4E">
        <w:rPr>
          <w:rFonts w:ascii="Times New Roman" w:hAnsi="Times New Roman" w:cs="Times New Roman"/>
          <w:sz w:val="28"/>
          <w:szCs w:val="28"/>
          <w:lang w:val="ru-RU"/>
        </w:rPr>
        <w:t>– 2019 год;</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 xml:space="preserve"> Таблица 8 – Расчет экономического эффекта от использования нового программного средства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850"/>
        <w:gridCol w:w="1701"/>
        <w:gridCol w:w="1418"/>
        <w:gridCol w:w="1417"/>
        <w:gridCol w:w="1418"/>
      </w:tblGrid>
      <w:tr w:rsidR="003E7424" w:rsidRPr="001F6811" w:rsidTr="00F6125C">
        <w:trPr>
          <w:trHeight w:val="405"/>
          <w:jc w:val="center"/>
        </w:trPr>
        <w:tc>
          <w:tcPr>
            <w:tcW w:w="269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Показатели</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изм</w:t>
            </w:r>
            <w:proofErr w:type="spellEnd"/>
            <w:r w:rsidRPr="001F6811">
              <w:rPr>
                <w:rFonts w:ascii="Times New Roman" w:hAnsi="Times New Roman" w:cs="Times New Roman"/>
                <w:sz w:val="28"/>
                <w:szCs w:val="28"/>
              </w:rPr>
              <w:t>.</w:t>
            </w:r>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2016</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2017</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2018</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2019</w:t>
            </w:r>
          </w:p>
        </w:tc>
      </w:tr>
      <w:tr w:rsidR="003E7424" w:rsidRPr="001F6811" w:rsidTr="00F6125C">
        <w:trPr>
          <w:trHeight w:val="390"/>
          <w:jc w:val="center"/>
        </w:trPr>
        <w:tc>
          <w:tcPr>
            <w:tcW w:w="9498" w:type="dxa"/>
            <w:gridSpan w:val="6"/>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Результаты</w:t>
            </w:r>
            <w:proofErr w:type="spellEnd"/>
            <w:r w:rsidRPr="001F6811">
              <w:rPr>
                <w:rFonts w:ascii="Times New Roman" w:hAnsi="Times New Roman" w:cs="Times New Roman"/>
                <w:sz w:val="28"/>
                <w:szCs w:val="28"/>
              </w:rPr>
              <w:t>:</w:t>
            </w:r>
          </w:p>
        </w:tc>
      </w:tr>
      <w:tr w:rsidR="003E7424" w:rsidRPr="001F6811" w:rsidTr="00F6125C">
        <w:trPr>
          <w:trHeight w:val="390"/>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Прирост прибыли за счет экономии затрат (</w:t>
            </w:r>
            <w:proofErr w:type="spellStart"/>
            <w:r w:rsidRPr="00715C4E">
              <w:rPr>
                <w:rFonts w:ascii="Times New Roman" w:hAnsi="Times New Roman" w:cs="Times New Roman"/>
                <w:sz w:val="28"/>
                <w:szCs w:val="28"/>
                <w:lang w:val="ru-RU"/>
              </w:rPr>
              <w:t>Пч</w:t>
            </w:r>
            <w:proofErr w:type="spellEnd"/>
            <w:r w:rsidRPr="00715C4E">
              <w:rPr>
                <w:rFonts w:ascii="Times New Roman" w:hAnsi="Times New Roman" w:cs="Times New Roman"/>
                <w:sz w:val="28"/>
                <w:szCs w:val="28"/>
                <w:lang w:val="ru-RU"/>
              </w:rPr>
              <w:t>)</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3E7424" w:rsidRDefault="003E7424" w:rsidP="00DC0598">
            <w:pPr>
              <w:contextualSpacing/>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204 034 </m:t>
                </m:r>
              </m:oMath>
            </m:oMathPara>
          </w:p>
          <w:p w:rsidR="003E7424" w:rsidRPr="00E44EF9" w:rsidRDefault="003E7424" w:rsidP="00DC0598">
            <w:pPr>
              <w:contextualSpacing/>
              <w:jc w:val="center"/>
              <w:rPr>
                <w:rFonts w:ascii="Times New Roman" w:hAnsi="Times New Roman" w:cs="Times New Roman"/>
                <w:sz w:val="28"/>
                <w:szCs w:val="28"/>
                <w:lang w:val="ru-RU"/>
              </w:rPr>
            </w:pPr>
            <m:oMathPara>
              <m:oMath>
                <m:r>
                  <m:rPr>
                    <m:sty m:val="p"/>
                  </m:rPr>
                  <w:rPr>
                    <w:rFonts w:ascii="Cambria Math" w:hAnsi="Cambria Math" w:cs="Times New Roman"/>
                    <w:sz w:val="28"/>
                    <w:szCs w:val="28"/>
                  </w:rPr>
                  <m:t>224</m:t>
                </m:r>
              </m:oMath>
            </m:oMathPara>
          </w:p>
        </w:tc>
        <w:tc>
          <w:tcPr>
            <w:tcW w:w="1417" w:type="dxa"/>
            <w:vAlign w:val="center"/>
          </w:tcPr>
          <w:p w:rsidR="003E7424" w:rsidRPr="003E7424" w:rsidRDefault="003E7424" w:rsidP="00DC0598">
            <w:pPr>
              <w:contextualSpacing/>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204 034 </m:t>
                </m:r>
              </m:oMath>
            </m:oMathPara>
          </w:p>
          <w:p w:rsidR="003E7424" w:rsidRPr="001F6811" w:rsidRDefault="003E7424" w:rsidP="00DC0598">
            <w:pPr>
              <w:contextualSpacing/>
              <w:jc w:val="center"/>
              <w:rPr>
                <w:rFonts w:ascii="Times New Roman" w:hAnsi="Times New Roman" w:cs="Times New Roman"/>
                <w:sz w:val="28"/>
                <w:szCs w:val="28"/>
              </w:rPr>
            </w:pPr>
            <m:oMathPara>
              <m:oMath>
                <m:r>
                  <m:rPr>
                    <m:sty m:val="p"/>
                  </m:rPr>
                  <w:rPr>
                    <w:rFonts w:ascii="Cambria Math" w:hAnsi="Cambria Math" w:cs="Times New Roman"/>
                    <w:sz w:val="28"/>
                    <w:szCs w:val="28"/>
                  </w:rPr>
                  <m:t>224</m:t>
                </m:r>
              </m:oMath>
            </m:oMathPara>
          </w:p>
        </w:tc>
        <w:tc>
          <w:tcPr>
            <w:tcW w:w="1418" w:type="dxa"/>
            <w:vAlign w:val="center"/>
          </w:tcPr>
          <w:p w:rsidR="003E7424" w:rsidRPr="003E7424" w:rsidRDefault="003E7424" w:rsidP="00DC0598">
            <w:pPr>
              <w:contextualSpacing/>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204 034 </m:t>
                </m:r>
              </m:oMath>
            </m:oMathPara>
          </w:p>
          <w:p w:rsidR="003E7424" w:rsidRPr="001F6811" w:rsidRDefault="003E7424" w:rsidP="00DC0598">
            <w:pPr>
              <w:contextualSpacing/>
              <w:jc w:val="center"/>
              <w:rPr>
                <w:rFonts w:ascii="Times New Roman" w:hAnsi="Times New Roman" w:cs="Times New Roman"/>
                <w:sz w:val="28"/>
                <w:szCs w:val="28"/>
              </w:rPr>
            </w:pPr>
            <m:oMathPara>
              <m:oMath>
                <m:r>
                  <m:rPr>
                    <m:sty m:val="p"/>
                  </m:rPr>
                  <w:rPr>
                    <w:rFonts w:ascii="Cambria Math" w:hAnsi="Cambria Math" w:cs="Times New Roman"/>
                    <w:sz w:val="28"/>
                    <w:szCs w:val="28"/>
                  </w:rPr>
                  <m:t>224</m:t>
                </m:r>
              </m:oMath>
            </m:oMathPara>
          </w:p>
        </w:tc>
      </w:tr>
      <w:tr w:rsidR="003E7424" w:rsidRPr="001F6811" w:rsidTr="00F6125C">
        <w:trPr>
          <w:trHeight w:val="390"/>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Прирост прибыли с учетом фактора времени</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E44EF9" w:rsidRDefault="003E7424" w:rsidP="003E7424">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177</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428</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161</w:t>
            </w:r>
          </w:p>
        </w:tc>
        <w:tc>
          <w:tcPr>
            <w:tcW w:w="1417" w:type="dxa"/>
            <w:vAlign w:val="center"/>
          </w:tcPr>
          <w:p w:rsidR="003E7424" w:rsidRPr="00E44EF9"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154 270 277</w:t>
            </w:r>
          </w:p>
        </w:tc>
        <w:tc>
          <w:tcPr>
            <w:tcW w:w="1418" w:type="dxa"/>
            <w:vAlign w:val="center"/>
          </w:tcPr>
          <w:p w:rsidR="003E7424" w:rsidRPr="00E44EF9"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134 152 502</w:t>
            </w:r>
          </w:p>
        </w:tc>
      </w:tr>
      <w:tr w:rsidR="003E7424" w:rsidRPr="001F6811" w:rsidTr="00F6125C">
        <w:trPr>
          <w:trHeight w:val="360"/>
          <w:jc w:val="center"/>
        </w:trPr>
        <w:tc>
          <w:tcPr>
            <w:tcW w:w="9498" w:type="dxa"/>
            <w:gridSpan w:val="6"/>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w:t>
            </w:r>
          </w:p>
        </w:tc>
      </w:tr>
      <w:tr w:rsidR="003E7424" w:rsidRPr="001F6811" w:rsidTr="00F6125C">
        <w:trPr>
          <w:trHeight w:val="228"/>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Приобретение</w:t>
            </w:r>
            <w:proofErr w:type="spellEnd"/>
            <w:r w:rsidRPr="001F6811">
              <w:rPr>
                <w:rFonts w:ascii="Times New Roman" w:hAnsi="Times New Roman" w:cs="Times New Roman"/>
                <w:sz w:val="28"/>
                <w:szCs w:val="28"/>
              </w:rPr>
              <w:t xml:space="preserve"> ПС (</w:t>
            </w:r>
            <w:proofErr w:type="spellStart"/>
            <w:r w:rsidRPr="001F6811">
              <w:rPr>
                <w:rFonts w:ascii="Times New Roman" w:hAnsi="Times New Roman" w:cs="Times New Roman"/>
                <w:sz w:val="28"/>
                <w:szCs w:val="28"/>
              </w:rPr>
              <w:t>Кпр</w:t>
            </w:r>
            <w:proofErr w:type="spellEnd"/>
            <w:r w:rsidRPr="001F6811">
              <w:rPr>
                <w:rFonts w:ascii="Times New Roman" w:hAnsi="Times New Roman" w:cs="Times New Roman"/>
                <w:sz w:val="28"/>
                <w:szCs w:val="28"/>
              </w:rPr>
              <w:t>)</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rPr>
              <w:t>244</w:t>
            </w:r>
            <w:r>
              <w:rPr>
                <w:rFonts w:ascii="Times New Roman" w:hAnsi="Times New Roman" w:cs="Times New Roman"/>
                <w:sz w:val="28"/>
                <w:szCs w:val="28"/>
                <w:lang w:val="ru-RU"/>
              </w:rPr>
              <w:t> </w:t>
            </w:r>
            <w:r>
              <w:rPr>
                <w:rFonts w:ascii="Times New Roman" w:hAnsi="Times New Roman" w:cs="Times New Roman"/>
                <w:sz w:val="28"/>
                <w:szCs w:val="28"/>
              </w:rPr>
              <w:t>303</w:t>
            </w:r>
            <w:r>
              <w:rPr>
                <w:rFonts w:ascii="Times New Roman" w:hAnsi="Times New Roman" w:cs="Times New Roman"/>
                <w:sz w:val="28"/>
                <w:szCs w:val="28"/>
                <w:lang w:val="ru-RU"/>
              </w:rPr>
              <w:t xml:space="preserve"> </w:t>
            </w:r>
            <w:r>
              <w:rPr>
                <w:rFonts w:ascii="Times New Roman" w:hAnsi="Times New Roman" w:cs="Times New Roman"/>
                <w:sz w:val="28"/>
                <w:szCs w:val="28"/>
              </w:rPr>
              <w:t>480</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70"/>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 (</w:t>
            </w:r>
            <w:proofErr w:type="spellStart"/>
            <w:r w:rsidRPr="001F6811">
              <w:rPr>
                <w:rFonts w:ascii="Times New Roman" w:hAnsi="Times New Roman" w:cs="Times New Roman"/>
                <w:sz w:val="28"/>
                <w:szCs w:val="28"/>
              </w:rPr>
              <w:t>Кос</w:t>
            </w:r>
            <w:proofErr w:type="spellEnd"/>
            <w:r w:rsidRPr="001F6811">
              <w:rPr>
                <w:rFonts w:ascii="Times New Roman" w:hAnsi="Times New Roman" w:cs="Times New Roman"/>
                <w:sz w:val="28"/>
                <w:szCs w:val="28"/>
              </w:rPr>
              <w:t>)</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55"/>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85"/>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Всего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70"/>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То же с учетом фактора времени</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85"/>
          <w:jc w:val="center"/>
        </w:trPr>
        <w:tc>
          <w:tcPr>
            <w:tcW w:w="9498" w:type="dxa"/>
            <w:gridSpan w:val="6"/>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Экономический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эффект</w:t>
            </w:r>
            <w:proofErr w:type="spellEnd"/>
            <w:r w:rsidRPr="001F6811">
              <w:rPr>
                <w:rFonts w:ascii="Times New Roman" w:hAnsi="Times New Roman" w:cs="Times New Roman"/>
                <w:sz w:val="28"/>
                <w:szCs w:val="28"/>
              </w:rPr>
              <w:t>:</w:t>
            </w:r>
          </w:p>
        </w:tc>
      </w:tr>
      <w:tr w:rsidR="003E7424" w:rsidRPr="001F6811" w:rsidTr="00F6125C">
        <w:trPr>
          <w:trHeight w:val="315"/>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Превышение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результата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над</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затратами</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w:t>
            </w: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3F1B4C"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177</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428</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161</w:t>
            </w:r>
          </w:p>
        </w:tc>
        <w:tc>
          <w:tcPr>
            <w:tcW w:w="1417" w:type="dxa"/>
            <w:vAlign w:val="center"/>
          </w:tcPr>
          <w:p w:rsidR="003E7424" w:rsidRPr="003F1B4C"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154 270 277</w:t>
            </w:r>
          </w:p>
        </w:tc>
        <w:tc>
          <w:tcPr>
            <w:tcW w:w="1418" w:type="dxa"/>
            <w:vAlign w:val="center"/>
          </w:tcPr>
          <w:p w:rsidR="003E7424" w:rsidRPr="003F1B4C"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134 152 502</w:t>
            </w:r>
          </w:p>
        </w:tc>
      </w:tr>
      <w:tr w:rsidR="003E7424" w:rsidRPr="001F6811" w:rsidTr="00F6125C">
        <w:trPr>
          <w:trHeight w:val="228"/>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То же с нарастающим итогом</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w:t>
            </w: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3F1B4C" w:rsidRDefault="003E7424" w:rsidP="003E7424">
            <w:pPr>
              <w:contextualSpacing/>
              <w:jc w:val="center"/>
              <w:rPr>
                <w:rFonts w:ascii="Times New Roman" w:hAnsi="Times New Roman" w:cs="Times New Roman"/>
                <w:sz w:val="28"/>
                <w:szCs w:val="28"/>
                <w:highlight w:val="yellow"/>
                <w:lang w:val="ru-RU"/>
              </w:rPr>
            </w:pPr>
            <w:r w:rsidRPr="001F6811">
              <w:rPr>
                <w:rFonts w:ascii="Times New Roman" w:hAnsi="Times New Roman" w:cs="Times New Roman"/>
                <w:sz w:val="28"/>
                <w:szCs w:val="28"/>
              </w:rPr>
              <w:t>-</w:t>
            </w:r>
            <w:r>
              <w:rPr>
                <w:rFonts w:ascii="Times New Roman" w:hAnsi="Times New Roman" w:cs="Times New Roman"/>
                <w:sz w:val="28"/>
                <w:szCs w:val="28"/>
                <w:lang w:val="ru-RU"/>
              </w:rPr>
              <w:t>112 145 820</w:t>
            </w:r>
          </w:p>
        </w:tc>
        <w:tc>
          <w:tcPr>
            <w:tcW w:w="1417" w:type="dxa"/>
            <w:vAlign w:val="center"/>
          </w:tcPr>
          <w:p w:rsidR="003E7424" w:rsidRPr="003F1B4C" w:rsidRDefault="003E7424" w:rsidP="00DC0598">
            <w:pPr>
              <w:contextualSpacing/>
              <w:jc w:val="center"/>
              <w:rPr>
                <w:rFonts w:ascii="Times New Roman" w:hAnsi="Times New Roman" w:cs="Times New Roman"/>
                <w:sz w:val="28"/>
                <w:szCs w:val="28"/>
                <w:highlight w:val="yellow"/>
                <w:lang w:val="ru-RU"/>
              </w:rPr>
            </w:pPr>
            <w:r>
              <w:rPr>
                <w:rFonts w:ascii="Times New Roman" w:hAnsi="Times New Roman" w:cs="Times New Roman"/>
                <w:sz w:val="28"/>
                <w:szCs w:val="28"/>
                <w:lang w:val="ru-RU"/>
              </w:rPr>
              <w:t>42 124 457</w:t>
            </w:r>
          </w:p>
        </w:tc>
        <w:tc>
          <w:tcPr>
            <w:tcW w:w="1418" w:type="dxa"/>
            <w:vAlign w:val="center"/>
          </w:tcPr>
          <w:p w:rsidR="003E7424" w:rsidRPr="003F1B4C" w:rsidRDefault="003E7424" w:rsidP="00DC0598">
            <w:pPr>
              <w:contextualSpacing/>
              <w:jc w:val="center"/>
              <w:rPr>
                <w:rFonts w:ascii="Times New Roman" w:hAnsi="Times New Roman" w:cs="Times New Roman"/>
                <w:sz w:val="28"/>
                <w:szCs w:val="28"/>
                <w:highlight w:val="yellow"/>
                <w:lang w:val="ru-RU"/>
              </w:rPr>
            </w:pPr>
            <w:r w:rsidRPr="003E7424">
              <w:rPr>
                <w:rFonts w:ascii="Times New Roman" w:hAnsi="Times New Roman" w:cs="Times New Roman"/>
                <w:sz w:val="28"/>
                <w:szCs w:val="28"/>
                <w:lang w:val="ru-RU"/>
              </w:rPr>
              <w:t>176</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276</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959</w:t>
            </w:r>
          </w:p>
        </w:tc>
      </w:tr>
      <w:tr w:rsidR="003E7424" w:rsidRPr="001F6811" w:rsidTr="00F6125C">
        <w:trPr>
          <w:trHeight w:val="300"/>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приведения</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0,8696</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0,7561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0,6575</w:t>
            </w:r>
          </w:p>
        </w:tc>
      </w:tr>
    </w:tbl>
    <w:p w:rsidR="003E7424" w:rsidRPr="001F6811" w:rsidRDefault="003E7424" w:rsidP="003E7424">
      <w:pPr>
        <w:contextualSpacing/>
        <w:jc w:val="both"/>
        <w:rPr>
          <w:rFonts w:ascii="Times New Roman" w:hAnsi="Times New Roman" w:cs="Times New Roman"/>
          <w:sz w:val="28"/>
          <w:szCs w:val="28"/>
        </w:rPr>
      </w:pPr>
      <w:r w:rsidRPr="001F6811">
        <w:rPr>
          <w:rFonts w:ascii="Times New Roman" w:hAnsi="Times New Roman" w:cs="Times New Roman"/>
          <w:sz w:val="28"/>
          <w:szCs w:val="28"/>
        </w:rPr>
        <w:lastRenderedPageBreak/>
        <w:tab/>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 xml:space="preserve">Из приведенной выше таблицы видно, что затраты </w:t>
      </w:r>
      <w:r>
        <w:rPr>
          <w:rFonts w:ascii="Times New Roman" w:hAnsi="Times New Roman" w:cs="Times New Roman"/>
          <w:sz w:val="28"/>
          <w:szCs w:val="28"/>
          <w:lang w:val="ru-RU"/>
        </w:rPr>
        <w:t>разрабатываемое программное средства</w:t>
      </w:r>
      <w:r w:rsidRPr="00715C4E">
        <w:rPr>
          <w:rFonts w:ascii="Times New Roman" w:hAnsi="Times New Roman" w:cs="Times New Roman"/>
          <w:sz w:val="28"/>
          <w:szCs w:val="28"/>
          <w:lang w:val="ru-RU"/>
        </w:rPr>
        <w:t xml:space="preserve"> окупаются за два года.</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pStyle w:val="1"/>
        <w:ind w:left="709"/>
        <w:rPr>
          <w:rFonts w:ascii="Times New Roman" w:hAnsi="Times New Roman" w:cs="Times New Roman"/>
          <w:b/>
          <w:color w:val="auto"/>
          <w:sz w:val="28"/>
          <w:lang w:val="ru-RU"/>
        </w:rPr>
      </w:pPr>
      <w:r w:rsidRPr="00B7263E">
        <w:rPr>
          <w:rFonts w:ascii="Times New Roman" w:hAnsi="Times New Roman" w:cs="Times New Roman"/>
          <w:b/>
          <w:color w:val="auto"/>
          <w:sz w:val="28"/>
          <w:lang w:val="ru-RU"/>
        </w:rPr>
        <w:t xml:space="preserve">7 </w:t>
      </w:r>
      <w:r w:rsidRPr="00715C4E">
        <w:rPr>
          <w:rFonts w:ascii="Times New Roman" w:hAnsi="Times New Roman" w:cs="Times New Roman"/>
          <w:b/>
          <w:color w:val="auto"/>
          <w:sz w:val="28"/>
          <w:lang w:val="ru-RU"/>
        </w:rPr>
        <w:t>Выводы по технико-экономическому обоснованию</w:t>
      </w:r>
    </w:p>
    <w:p w:rsidR="003E7424" w:rsidRPr="00715C4E" w:rsidRDefault="003E7424" w:rsidP="003E7424">
      <w:pPr>
        <w:rPr>
          <w:lang w:val="ru-RU"/>
        </w:rPr>
      </w:pPr>
    </w:p>
    <w:p w:rsidR="00DF49F7" w:rsidRPr="001630ED" w:rsidRDefault="003E7424" w:rsidP="00DF49F7">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r w:rsidR="00DF49F7" w:rsidRPr="001630ED">
        <w:rPr>
          <w:rFonts w:ascii="Times New Roman" w:hAnsi="Times New Roman" w:cs="Times New Roman"/>
          <w:sz w:val="28"/>
          <w:szCs w:val="28"/>
          <w:lang w:val="ru-RU"/>
        </w:rPr>
        <w:t xml:space="preserve">Разработка и внедрение </w:t>
      </w:r>
      <w:r w:rsidR="00DF49F7">
        <w:rPr>
          <w:rFonts w:ascii="Times New Roman" w:hAnsi="Times New Roman" w:cs="Times New Roman"/>
          <w:sz w:val="28"/>
          <w:szCs w:val="28"/>
          <w:lang w:val="ru-RU"/>
        </w:rPr>
        <w:t>серверной части программного средства для автоматизации работы с клиентами</w:t>
      </w:r>
      <w:r w:rsidR="00DF49F7" w:rsidRPr="001630ED">
        <w:rPr>
          <w:rFonts w:ascii="Times New Roman" w:hAnsi="Times New Roman" w:cs="Times New Roman"/>
          <w:sz w:val="28"/>
          <w:szCs w:val="28"/>
          <w:lang w:val="ru-RU"/>
        </w:rPr>
        <w:t xml:space="preserve"> является экономически выгодным.</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Чистая прибыль от реализации ПС (</w:t>
      </w:r>
      <w:proofErr w:type="spellStart"/>
      <w:r w:rsidRPr="00715C4E">
        <w:rPr>
          <w:rFonts w:ascii="Times New Roman" w:hAnsi="Times New Roman" w:cs="Times New Roman"/>
          <w:sz w:val="28"/>
          <w:szCs w:val="28"/>
          <w:lang w:val="ru-RU"/>
        </w:rPr>
        <w:t>П</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w:t>
      </w:r>
      <m:oMath>
        <m:r>
          <m:rPr>
            <m:sty m:val="p"/>
          </m:rPr>
          <w:rPr>
            <w:rFonts w:ascii="Cambria Math" w:hAnsi="Cambria Math" w:cs="Times New Roman"/>
            <w:sz w:val="28"/>
            <w:szCs w:val="28"/>
            <w:lang w:val="ru-RU"/>
          </w:rPr>
          <m:t>204</m:t>
        </m:r>
        <m:r>
          <m:rPr>
            <m:sty m:val="p"/>
          </m:rPr>
          <w:rPr>
            <w:rFonts w:ascii="Cambria Math" w:hAnsi="Cambria Math" w:cs="Times New Roman"/>
            <w:sz w:val="28"/>
            <w:szCs w:val="28"/>
          </w:rPr>
          <m:t> </m:t>
        </m:r>
        <m:r>
          <m:rPr>
            <m:sty m:val="p"/>
          </m:rPr>
          <w:rPr>
            <w:rFonts w:ascii="Cambria Math" w:hAnsi="Cambria Math" w:cs="Times New Roman"/>
            <w:sz w:val="28"/>
            <w:szCs w:val="28"/>
            <w:lang w:val="ru-RU"/>
          </w:rPr>
          <m:t>034</m:t>
        </m:r>
        <m:r>
          <m:rPr>
            <m:sty m:val="p"/>
          </m:rPr>
          <w:rPr>
            <w:rFonts w:ascii="Cambria Math" w:hAnsi="Cambria Math" w:cs="Times New Roman"/>
            <w:sz w:val="28"/>
            <w:szCs w:val="28"/>
          </w:rPr>
          <m:t> </m:t>
        </m:r>
        <m:r>
          <m:rPr>
            <m:sty m:val="p"/>
          </m:rPr>
          <w:rPr>
            <w:rFonts w:ascii="Cambria Math" w:hAnsi="Cambria Math" w:cs="Times New Roman"/>
            <w:sz w:val="28"/>
            <w:szCs w:val="28"/>
            <w:lang w:val="ru-RU"/>
          </w:rPr>
          <m:t xml:space="preserve">224 </m:t>
        </m:r>
      </m:oMath>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рублей) остается организации-разработчику и представляет собой экономический эффект от создания нового программного средства. Положительный экономический эффект главным образом достигается за счет уменьшения трудоемкости работ пользователей в расчете на одну задачу.</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Прогнозируемая отпускная</w:t>
      </w:r>
      <w:bookmarkStart w:id="20" w:name="_GoBack"/>
      <w:bookmarkEnd w:id="20"/>
      <w:r w:rsidRPr="00715C4E">
        <w:rPr>
          <w:rFonts w:ascii="Times New Roman" w:hAnsi="Times New Roman" w:cs="Times New Roman"/>
          <w:sz w:val="28"/>
          <w:szCs w:val="28"/>
          <w:lang w:val="ru-RU"/>
        </w:rPr>
        <w:t xml:space="preserve"> цена </w:t>
      </w:r>
      <w:r>
        <w:rPr>
          <w:rFonts w:ascii="Times New Roman" w:hAnsi="Times New Roman" w:cs="Times New Roman"/>
          <w:sz w:val="28"/>
          <w:szCs w:val="28"/>
          <w:lang w:val="ru-RU"/>
        </w:rPr>
        <w:t>продукта</w:t>
      </w:r>
      <w:r w:rsidRPr="00715C4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w:t>
      </w:r>
      <w:proofErr w:type="spellStart"/>
      <w:r w:rsidRPr="00715C4E">
        <w:rPr>
          <w:rFonts w:ascii="Times New Roman" w:hAnsi="Times New Roman" w:cs="Times New Roman"/>
          <w:sz w:val="28"/>
          <w:szCs w:val="28"/>
          <w:lang w:val="ru-RU"/>
        </w:rPr>
        <w:t>Ц</w:t>
      </w:r>
      <w:r w:rsidRPr="00715C4E">
        <w:rPr>
          <w:rFonts w:ascii="Times New Roman" w:hAnsi="Times New Roman" w:cs="Times New Roman"/>
          <w:sz w:val="28"/>
          <w:szCs w:val="28"/>
          <w:vertAlign w:val="subscript"/>
          <w:lang w:val="ru-RU"/>
        </w:rPr>
        <w:t>о</w:t>
      </w:r>
      <w:proofErr w:type="spellEnd"/>
      <w:r w:rsidRPr="00715C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 xml:space="preserve">составляет </w:t>
      </w:r>
      <w:r w:rsidRPr="003E7424">
        <w:rPr>
          <w:rFonts w:ascii="Times New Roman" w:hAnsi="Times New Roman" w:cs="Times New Roman"/>
          <w:sz w:val="28"/>
          <w:szCs w:val="28"/>
          <w:lang w:val="ru-RU"/>
        </w:rPr>
        <w:t>244</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303</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480</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рублей.</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Продукт является экономически вы</w:t>
      </w:r>
      <w:r>
        <w:rPr>
          <w:rFonts w:ascii="Times New Roman" w:hAnsi="Times New Roman" w:cs="Times New Roman"/>
          <w:sz w:val="28"/>
          <w:szCs w:val="28"/>
          <w:lang w:val="ru-RU"/>
        </w:rPr>
        <w:t xml:space="preserve">годным, так как он окупается </w:t>
      </w:r>
      <w:r w:rsidRPr="00715C4E">
        <w:rPr>
          <w:rFonts w:ascii="Times New Roman" w:hAnsi="Times New Roman" w:cs="Times New Roman"/>
          <w:sz w:val="28"/>
          <w:szCs w:val="28"/>
          <w:lang w:val="ru-RU"/>
        </w:rPr>
        <w:t>за два года эксплуатации, что означает экономическую целесообразность данной разработки.</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p>
    <w:p w:rsidR="003E7424" w:rsidRPr="003E7424" w:rsidRDefault="003E7424" w:rsidP="003E7424">
      <w:pPr>
        <w:contextualSpacing/>
        <w:jc w:val="both"/>
        <w:rPr>
          <w:rFonts w:ascii="Times New Roman" w:hAnsi="Times New Roman" w:cs="Times New Roman"/>
          <w:sz w:val="28"/>
          <w:szCs w:val="28"/>
          <w:lang w:val="ru-RU"/>
        </w:rPr>
      </w:pPr>
    </w:p>
    <w:p w:rsidR="00E33FB3" w:rsidRDefault="00E33FB3" w:rsidP="007273C2">
      <w:pPr>
        <w:pStyle w:val="a3"/>
        <w:ind w:left="1440"/>
        <w:rPr>
          <w:rFonts w:ascii="Times New Roman" w:hAnsi="Times New Roman" w:cs="Times New Roman"/>
          <w:b/>
          <w:sz w:val="28"/>
          <w:szCs w:val="28"/>
          <w:lang w:val="ru-RU"/>
        </w:rPr>
      </w:pPr>
    </w:p>
    <w:p w:rsidR="007273C2" w:rsidRPr="007273C2" w:rsidRDefault="007273C2" w:rsidP="007273C2">
      <w:pPr>
        <w:pStyle w:val="a3"/>
        <w:ind w:left="1440"/>
        <w:rPr>
          <w:rFonts w:ascii="Times New Roman" w:hAnsi="Times New Roman" w:cs="Times New Roman"/>
          <w:b/>
          <w:sz w:val="28"/>
          <w:szCs w:val="28"/>
          <w:lang w:val="ru-RU"/>
        </w:rPr>
      </w:pPr>
    </w:p>
    <w:sectPr w:rsidR="007273C2" w:rsidRPr="007273C2" w:rsidSect="004419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charset w:val="CC"/>
    <w:family w:val="swiss"/>
    <w:pitch w:val="variable"/>
    <w:sig w:usb0="00000001"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0007F"/>
    <w:multiLevelType w:val="hybridMultilevel"/>
    <w:tmpl w:val="8318B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22413F"/>
    <w:multiLevelType w:val="hybridMultilevel"/>
    <w:tmpl w:val="8DA0B4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273C2"/>
    <w:rsid w:val="001E0B87"/>
    <w:rsid w:val="002A5FAA"/>
    <w:rsid w:val="003E7424"/>
    <w:rsid w:val="004419D0"/>
    <w:rsid w:val="005B22C6"/>
    <w:rsid w:val="0063782C"/>
    <w:rsid w:val="006409E5"/>
    <w:rsid w:val="007273C2"/>
    <w:rsid w:val="007A0049"/>
    <w:rsid w:val="008E3380"/>
    <w:rsid w:val="00DF49F7"/>
    <w:rsid w:val="00E33F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3C2"/>
    <w:rPr>
      <w:lang w:val="en-US"/>
    </w:rPr>
  </w:style>
  <w:style w:type="paragraph" w:styleId="1">
    <w:name w:val="heading 1"/>
    <w:basedOn w:val="a"/>
    <w:next w:val="a"/>
    <w:link w:val="10"/>
    <w:uiPriority w:val="9"/>
    <w:qFormat/>
    <w:rsid w:val="00727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3C2"/>
    <w:pPr>
      <w:ind w:left="720"/>
      <w:contextualSpacing/>
    </w:pPr>
  </w:style>
  <w:style w:type="character" w:customStyle="1" w:styleId="10">
    <w:name w:val="Заголовок 1 Знак"/>
    <w:basedOn w:val="a0"/>
    <w:link w:val="1"/>
    <w:uiPriority w:val="9"/>
    <w:rsid w:val="007273C2"/>
    <w:rPr>
      <w:rFonts w:asciiTheme="majorHAnsi" w:eastAsiaTheme="majorEastAsia" w:hAnsiTheme="majorHAnsi" w:cstheme="majorBidi"/>
      <w:color w:val="2E74B5" w:themeColor="accent1" w:themeShade="BF"/>
      <w:sz w:val="32"/>
      <w:szCs w:val="32"/>
      <w:lang w:val="en-US"/>
    </w:rPr>
  </w:style>
  <w:style w:type="paragraph" w:styleId="a4">
    <w:name w:val="Balloon Text"/>
    <w:basedOn w:val="a"/>
    <w:link w:val="a5"/>
    <w:uiPriority w:val="99"/>
    <w:semiHidden/>
    <w:unhideWhenUsed/>
    <w:rsid w:val="003E742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E7424"/>
    <w:rPr>
      <w:rFonts w:ascii="Segoe UI" w:hAnsi="Segoe UI" w:cs="Segoe UI"/>
      <w:sz w:val="18"/>
      <w:szCs w:val="18"/>
      <w:lang w:val="en-US"/>
    </w:rPr>
  </w:style>
</w:styles>
</file>

<file path=word/webSettings.xml><?xml version="1.0" encoding="utf-8"?>
<w:webSettings xmlns:r="http://schemas.openxmlformats.org/officeDocument/2006/relationships" xmlns:w="http://schemas.openxmlformats.org/wordprocessingml/2006/main">
  <w:divs>
    <w:div w:id="911819425">
      <w:bodyDiv w:val="1"/>
      <w:marLeft w:val="0"/>
      <w:marRight w:val="0"/>
      <w:marTop w:val="0"/>
      <w:marBottom w:val="0"/>
      <w:divBdr>
        <w:top w:val="none" w:sz="0" w:space="0" w:color="auto"/>
        <w:left w:val="none" w:sz="0" w:space="0" w:color="auto"/>
        <w:bottom w:val="none" w:sz="0" w:space="0" w:color="auto"/>
        <w:right w:val="none" w:sz="0" w:space="0" w:color="auto"/>
      </w:divBdr>
    </w:div>
    <w:div w:id="98482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B8B7-4BF9-4EF4-BF00-1954EB76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13</Pages>
  <Words>2200</Words>
  <Characters>12542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c:creator>
  <cp:keywords/>
  <dc:description/>
  <cp:lastModifiedBy>ILYA</cp:lastModifiedBy>
  <cp:revision>4</cp:revision>
  <dcterms:created xsi:type="dcterms:W3CDTF">2016-05-10T13:43:00Z</dcterms:created>
  <dcterms:modified xsi:type="dcterms:W3CDTF">2016-05-16T10:58:00Z</dcterms:modified>
</cp:coreProperties>
</file>