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49" w:rsidRPr="00E63549" w:rsidRDefault="006E0F1F" w:rsidP="006E0F1F">
      <w:pPr>
        <w:pStyle w:val="a9"/>
        <w:shd w:val="clear" w:color="auto" w:fill="FFFFFF"/>
        <w:spacing w:before="0" w:beforeAutospacing="0"/>
        <w:rPr>
          <w:sz w:val="28"/>
          <w:szCs w:val="28"/>
        </w:rPr>
      </w:pPr>
      <w:r w:rsidRPr="006E0F1F">
        <w:rPr>
          <w:sz w:val="28"/>
          <w:szCs w:val="28"/>
        </w:rPr>
        <w:t>#</w:t>
      </w:r>
      <w:r w:rsidR="00E63549" w:rsidRPr="00E63549">
        <w:rPr>
          <w:sz w:val="28"/>
          <w:szCs w:val="28"/>
        </w:rPr>
        <w:t>С</w:t>
      </w:r>
      <w:r w:rsidR="00E63549" w:rsidRPr="00E63549">
        <w:rPr>
          <w:sz w:val="28"/>
          <w:szCs w:val="28"/>
        </w:rPr>
        <w:t xml:space="preserve">равнительный </w:t>
      </w:r>
      <w:proofErr w:type="spellStart"/>
      <w:r w:rsidR="00E63549" w:rsidRPr="00E63549">
        <w:rPr>
          <w:sz w:val="28"/>
          <w:szCs w:val="28"/>
        </w:rPr>
        <w:t>анализ</w:t>
      </w:r>
      <w:proofErr w:type="gramStart"/>
      <w:r w:rsidR="00E63549" w:rsidRPr="00E63549">
        <w:rPr>
          <w:sz w:val="28"/>
          <w:szCs w:val="28"/>
        </w:rPr>
        <w:t>.Т</w:t>
      </w:r>
      <w:proofErr w:type="gramEnd"/>
      <w:r w:rsidR="00E63549" w:rsidRPr="00E63549">
        <w:rPr>
          <w:sz w:val="28"/>
          <w:szCs w:val="28"/>
        </w:rPr>
        <w:t>ОП</w:t>
      </w:r>
      <w:proofErr w:type="spellEnd"/>
      <w:r w:rsidR="00E63549" w:rsidRPr="00E63549">
        <w:rPr>
          <w:sz w:val="28"/>
          <w:szCs w:val="28"/>
        </w:rPr>
        <w:t xml:space="preserve"> 10 CRM</w:t>
      </w:r>
    </w:p>
    <w:p w:rsidR="00E63549" w:rsidRPr="00E63549" w:rsidRDefault="006E0F1F" w:rsidP="00E63549">
      <w:pPr>
        <w:pStyle w:val="a9"/>
        <w:shd w:val="clear" w:color="auto" w:fill="FFFFFF"/>
        <w:spacing w:before="0" w:beforeAutospacing="0"/>
        <w:rPr>
          <w:rFonts w:ascii="Arial" w:hAnsi="Arial" w:cs="Arial"/>
        </w:rPr>
      </w:pPr>
      <w:r w:rsidRPr="006E0F1F">
        <w:rPr>
          <w:rFonts w:ascii="Arial" w:hAnsi="Arial" w:cs="Arial"/>
        </w:rPr>
        <w:t>##</w:t>
      </w:r>
      <w:r w:rsidR="00E63549" w:rsidRPr="00E63549">
        <w:rPr>
          <w:rFonts w:ascii="Arial" w:hAnsi="Arial" w:cs="Arial"/>
        </w:rPr>
        <w:t>Основные критерии для сравнительного анализа: цена, условия пользования, функционал, сфера применения, отзывы клиентов, удобство использования.</w:t>
      </w:r>
    </w:p>
    <w:p w:rsidR="00E63549" w:rsidRPr="00DE7994" w:rsidRDefault="006E0F1F" w:rsidP="00DE799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hAnsi="Times New Roman" w:cs="Times New Roman"/>
          <w:b/>
          <w:sz w:val="28"/>
          <w:szCs w:val="28"/>
          <w:lang w:eastAsia="ru-RU"/>
        </w:rPr>
        <w:t>#</w:t>
      </w:r>
      <w:r w:rsidR="00E63549" w:rsidRPr="00DE7994">
        <w:rPr>
          <w:rFonts w:ascii="Times New Roman" w:hAnsi="Times New Roman" w:cs="Times New Roman"/>
          <w:b/>
          <w:sz w:val="28"/>
          <w:szCs w:val="28"/>
          <w:lang w:eastAsia="ru-RU"/>
        </w:rPr>
        <w:t>CRM_Битирикс24</w:t>
      </w:r>
    </w:p>
    <w:p w:rsidR="00E63549" w:rsidRPr="006E0F1F" w:rsidRDefault="006E0F1F" w:rsidP="00E63549">
      <w:pPr>
        <w:shd w:val="clear" w:color="auto" w:fill="FFFFFF"/>
        <w:spacing w:after="0" w:line="240" w:lineRule="auto"/>
        <w:outlineLvl w:val="1"/>
        <w:rPr>
          <w:b/>
          <w:u w:val="single"/>
          <w:lang w:val="en-US"/>
        </w:rPr>
      </w:pPr>
      <w:r w:rsidRPr="006E0F1F">
        <w:rPr>
          <w:rFonts w:ascii="Arial" w:hAnsi="Arial" w:cs="Arial"/>
          <w:b/>
          <w:u w:val="single"/>
          <w:shd w:val="clear" w:color="auto" w:fill="FFFFFF"/>
        </w:rPr>
        <w:t>(</w:t>
      </w:r>
      <w:hyperlink r:id="rId9" w:history="1">
        <w:r w:rsidR="00DE7994" w:rsidRPr="002645F2">
          <w:rPr>
            <w:rStyle w:val="aa"/>
            <w:rFonts w:ascii="Arial" w:hAnsi="Arial" w:cs="Arial"/>
            <w:b/>
            <w:shd w:val="clear" w:color="auto" w:fill="FFFFFF"/>
          </w:rPr>
          <w:t>https://www.bitrix24.by</w:t>
        </w:r>
      </w:hyperlink>
      <w:proofErr w:type="gramStart"/>
      <w:r w:rsidR="00E63549" w:rsidRPr="00DE7994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)</w:t>
      </w:r>
      <w:proofErr w:type="gramEnd"/>
    </w:p>
    <w:p w:rsidR="00DE7994" w:rsidRPr="00DE7994" w:rsidRDefault="00DE7994" w:rsidP="00E63549">
      <w:pPr>
        <w:shd w:val="clear" w:color="auto" w:fill="FFFFFF"/>
        <w:spacing w:after="0" w:line="240" w:lineRule="auto"/>
        <w:outlineLvl w:val="1"/>
        <w:rPr>
          <w:b/>
          <w:u w:val="single"/>
        </w:rPr>
      </w:pPr>
    </w:p>
    <w:p w:rsidR="00E63549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E63549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пробная -100</w:t>
      </w:r>
      <w:r w:rsidR="00DE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</w:t>
      </w:r>
    </w:p>
    <w:p w:rsidR="00E63549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E63549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E63549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  <w:r w:rsidRPr="006E0F1F">
        <w:rPr>
          <w:rFonts w:ascii="Times New Roman" w:eastAsia="Times New Roman" w:hAnsi="Times New Roman" w:cs="Times New Roman"/>
          <w:sz w:val="28"/>
          <w:szCs w:val="28"/>
          <w:lang w:eastAsia="ru-RU"/>
        </w:rPr>
        <w:t>---</w:t>
      </w:r>
    </w:p>
    <w:p w:rsidR="00E63549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E63549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Функционал: </w:t>
      </w:r>
      <w:r w:rsidR="00E63549" w:rsidRPr="00DE7994">
        <w:rPr>
          <w:rFonts w:ascii="Times New Roman" w:hAnsi="Times New Roman" w:cs="Times New Roman"/>
          <w:sz w:val="28"/>
          <w:szCs w:val="28"/>
          <w:shd w:val="clear" w:color="auto" w:fill="FFFFFF"/>
        </w:rPr>
        <w:t>помогает продавать больше: автоматизирует продажи, берет под контроль все каналы коммуникаций с клиентами, отправляет рассылки и усиливает повторные продажи.</w:t>
      </w:r>
      <w:r w:rsidRPr="006E0F1F">
        <w:rPr>
          <w:rFonts w:ascii="Times New Roman" w:hAnsi="Times New Roman" w:cs="Times New Roman"/>
          <w:sz w:val="28"/>
          <w:szCs w:val="28"/>
          <w:shd w:val="clear" w:color="auto" w:fill="FFFFFF"/>
        </w:rPr>
        <w:t>---</w:t>
      </w:r>
    </w:p>
    <w:p w:rsidR="00E63549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E63549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Сфера применения: 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E63549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проектами</w:t>
      </w:r>
      <w:r w:rsidRPr="006E0F1F">
        <w:rPr>
          <w:rFonts w:ascii="Times New Roman" w:eastAsia="Times New Roman" w:hAnsi="Times New Roman" w:cs="Times New Roman"/>
          <w:sz w:val="28"/>
          <w:szCs w:val="28"/>
          <w:lang w:eastAsia="ru-RU"/>
        </w:rPr>
        <w:t>---</w:t>
      </w:r>
    </w:p>
    <w:p w:rsidR="00DE7994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---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---</w:t>
      </w:r>
    </w:p>
    <w:p w:rsidR="00DE7994" w:rsidRPr="00DE7994" w:rsidRDefault="006E0F1F" w:rsidP="00E63549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Удобства использования: </w:t>
      </w:r>
      <w:proofErr w:type="spellStart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удобство </w:t>
      </w:r>
      <w:proofErr w:type="spellStart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proofErr w:type="gramStart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,т</w:t>
      </w:r>
      <w:proofErr w:type="gramEnd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ех.поддержка</w:t>
      </w:r>
      <w:proofErr w:type="spellEnd"/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E0F1F">
        <w:rPr>
          <w:rFonts w:ascii="Times New Roman" w:eastAsia="Times New Roman" w:hAnsi="Times New Roman" w:cs="Times New Roman"/>
          <w:sz w:val="28"/>
          <w:szCs w:val="28"/>
          <w:lang w:eastAsia="ru-RU"/>
        </w:rPr>
        <w:t>---</w:t>
      </w:r>
    </w:p>
    <w:p w:rsidR="00DE7994" w:rsidRPr="00DE7994" w:rsidRDefault="00DE7994" w:rsidP="00DE7994">
      <w:pPr>
        <w:pStyle w:val="ab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41EC" w:rsidRPr="006E0F1F" w:rsidRDefault="006E0F1F" w:rsidP="00DE799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097572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CRM </w:t>
      </w:r>
      <w:proofErr w:type="spellStart"/>
      <w:r w:rsidR="00DE7994" w:rsidRPr="00DE7994">
        <w:rPr>
          <w:rFonts w:ascii="Times New Roman" w:hAnsi="Times New Roman" w:cs="Times New Roman"/>
          <w:b/>
          <w:sz w:val="28"/>
          <w:szCs w:val="28"/>
        </w:rPr>
        <w:t>Мегаплан</w:t>
      </w:r>
      <w:proofErr w:type="spellEnd"/>
    </w:p>
    <w:p w:rsidR="00DE7994" w:rsidRPr="006E0F1F" w:rsidRDefault="006E0F1F" w:rsidP="00DE79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(</w:t>
      </w:r>
      <w:hyperlink r:id="rId10" w:history="1">
        <w:r w:rsidR="00DE7994" w:rsidRPr="006E0F1F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https://megaplan.by</w:t>
        </w:r>
      </w:hyperlink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DE7994" w:rsidRPr="00DE7994" w:rsidRDefault="006E0F1F" w:rsidP="00DE7994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E7994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E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DE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DE7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DE7994" w:rsidRPr="00DE7994" w:rsidRDefault="006E0F1F" w:rsidP="00DE7994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E7994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DE7994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DE7994" w:rsidRPr="00420868" w:rsidRDefault="006E0F1F" w:rsidP="00420868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E7994" w:rsidRPr="004208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="00DE7994" w:rsidRPr="00420868">
        <w:rPr>
          <w:rFonts w:eastAsia="Times New Roman"/>
          <w:b/>
          <w:lang w:eastAsia="ru-RU"/>
        </w:rPr>
        <w:t xml:space="preserve"> </w:t>
      </w:r>
      <w:r w:rsidR="00DE7994" w:rsidRPr="00420868">
        <w:rPr>
          <w:rFonts w:ascii="Times New Roman" w:hAnsi="Times New Roman" w:cs="Times New Roman"/>
          <w:sz w:val="28"/>
          <w:szCs w:val="28"/>
        </w:rPr>
        <w:t>Единая клиентская база</w:t>
      </w:r>
    </w:p>
    <w:p w:rsidR="00DE7994" w:rsidRPr="00420868" w:rsidRDefault="00DE7994" w:rsidP="004208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7994">
        <w:rPr>
          <w:rFonts w:ascii="Times New Roman" w:hAnsi="Times New Roman" w:cs="Times New Roman"/>
          <w:sz w:val="28"/>
          <w:szCs w:val="28"/>
        </w:rPr>
        <w:t>Список всех клиентов компании хранится в одном месте, со всеми необходимыми данными и гибкими настройками</w:t>
      </w:r>
      <w:r w:rsidR="0042086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7994" w:rsidRPr="00DE7994" w:rsidRDefault="006E0F1F" w:rsidP="00097572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E7994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Сфера применения: </w:t>
      </w:r>
      <w:r w:rsidR="00097572" w:rsidRPr="00097572">
        <w:rPr>
          <w:rFonts w:ascii="Times New Roman" w:hAnsi="Times New Roman" w:cs="Times New Roman"/>
          <w:sz w:val="28"/>
          <w:szCs w:val="28"/>
        </w:rPr>
        <w:t>помогает следить за работой сотрудников, хранить историю бизнес-процессов, проводить сложные сделки и поддерживать связь с клиентами</w:t>
      </w:r>
    </w:p>
    <w:p w:rsidR="00DE7994" w:rsidRPr="00DE7994" w:rsidRDefault="006E0F1F" w:rsidP="00DE7994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097572" w:rsidRPr="00097572" w:rsidRDefault="006E0F1F" w:rsidP="00097572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E7994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DE7994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E7994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DE7994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97572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7572" w:rsidRPr="00097572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="00097572" w:rsidRPr="00097572">
        <w:rPr>
          <w:rFonts w:ascii="Times New Roman" w:hAnsi="Times New Roman" w:cs="Times New Roman"/>
          <w:sz w:val="28"/>
          <w:szCs w:val="28"/>
        </w:rPr>
        <w:t>WhatsApp</w:t>
      </w:r>
      <w:proofErr w:type="spellEnd"/>
    </w:p>
    <w:p w:rsidR="00DE7994" w:rsidRPr="00097572" w:rsidRDefault="00DE7994" w:rsidP="0009757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</w:t>
      </w:r>
      <w:r w:rsid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 использования</w:t>
      </w:r>
    </w:p>
    <w:p w:rsidR="00097572" w:rsidRDefault="00097572" w:rsidP="00097572">
      <w:pPr>
        <w:spacing w:line="240" w:lineRule="auto"/>
        <w:jc w:val="center"/>
      </w:pPr>
    </w:p>
    <w:p w:rsidR="00173F70" w:rsidRPr="006E0F1F" w:rsidRDefault="006E0F1F" w:rsidP="00173F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hAnsi="Times New Roman" w:cs="Times New Roman"/>
          <w:b/>
          <w:sz w:val="28"/>
          <w:szCs w:val="28"/>
        </w:rPr>
        <w:t>#</w:t>
      </w:r>
      <w:r w:rsidR="00173F70" w:rsidRPr="00173F70">
        <w:rPr>
          <w:rFonts w:ascii="Times New Roman" w:hAnsi="Times New Roman" w:cs="Times New Roman"/>
          <w:b/>
          <w:sz w:val="28"/>
          <w:szCs w:val="28"/>
        </w:rPr>
        <w:t>CRM</w:t>
      </w:r>
      <w:r w:rsidR="00173F70" w:rsidRPr="00173F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3F70" w:rsidRPr="006E0F1F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proofErr w:type="spellStart"/>
        <w:r w:rsidR="00173F70" w:rsidRPr="00173F70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Бизнес</w:t>
        </w:r>
        <w:proofErr w:type="gramStart"/>
        <w:r w:rsidR="00173F70" w:rsidRPr="00173F70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.Р</w:t>
        </w:r>
        <w:proofErr w:type="gramEnd"/>
        <w:r w:rsidR="00173F70" w:rsidRPr="00173F70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у</w:t>
        </w:r>
        <w:proofErr w:type="spellEnd"/>
        <w:r w:rsidR="00173F70" w:rsidRPr="00173F70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 xml:space="preserve"> (Класс365)</w:t>
        </w:r>
      </w:hyperlink>
    </w:p>
    <w:p w:rsidR="00173F70" w:rsidRPr="006E0F1F" w:rsidRDefault="006E0F1F" w:rsidP="00173F70">
      <w:pPr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hAnsi="Times New Roman" w:cs="Times New Roman"/>
          <w:b/>
          <w:sz w:val="28"/>
          <w:szCs w:val="28"/>
        </w:rPr>
        <w:t>(</w:t>
      </w:r>
      <w:hyperlink r:id="rId12" w:history="1">
        <w:r w:rsidR="00173F70" w:rsidRPr="002645F2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173F70" w:rsidRPr="006E0F1F">
          <w:rPr>
            <w:rStyle w:val="aa"/>
            <w:rFonts w:ascii="Times New Roman" w:hAnsi="Times New Roman" w:cs="Times New Roman"/>
            <w:b/>
            <w:sz w:val="28"/>
            <w:szCs w:val="28"/>
          </w:rPr>
          <w:t>://</w:t>
        </w:r>
        <w:r w:rsidR="00173F70" w:rsidRPr="002645F2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online</w:t>
        </w:r>
        <w:r w:rsidR="00173F70" w:rsidRPr="006E0F1F">
          <w:rPr>
            <w:rStyle w:val="aa"/>
            <w:rFonts w:ascii="Times New Roman" w:hAnsi="Times New Roman" w:cs="Times New Roman"/>
            <w:b/>
            <w:sz w:val="28"/>
            <w:szCs w:val="28"/>
          </w:rPr>
          <w:t>.</w:t>
        </w:r>
        <w:r w:rsidR="00173F70" w:rsidRPr="002645F2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business</w:t>
        </w:r>
        <w:r w:rsidR="00173F70" w:rsidRPr="006E0F1F">
          <w:rPr>
            <w:rStyle w:val="aa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173F70" w:rsidRPr="002645F2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73F70" w:rsidRPr="00DE7994" w:rsidRDefault="006E0F1F" w:rsidP="00173F70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173F70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173F7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73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173F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173F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73F70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173F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173F70" w:rsidRPr="00DE7994" w:rsidRDefault="006E0F1F" w:rsidP="00173F70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173F70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173F70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173F70" w:rsidRPr="00420868" w:rsidRDefault="006E0F1F" w:rsidP="00173F70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173F70" w:rsidRPr="004208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="00173F70" w:rsidRPr="00420868">
        <w:rPr>
          <w:rFonts w:eastAsia="Times New Roman"/>
          <w:b/>
          <w:lang w:eastAsia="ru-RU"/>
        </w:rPr>
        <w:t xml:space="preserve"> </w:t>
      </w:r>
      <w:r w:rsidR="00173F70">
        <w:rPr>
          <w:rFonts w:ascii="Times New Roman" w:hAnsi="Times New Roman" w:cs="Times New Roman"/>
          <w:sz w:val="28"/>
          <w:szCs w:val="28"/>
        </w:rPr>
        <w:t>программа для учета в магазинах</w:t>
      </w:r>
    </w:p>
    <w:p w:rsidR="00173F70" w:rsidRPr="00D66F58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173F70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173F70" w:rsidRPr="00D66F58">
        <w:rPr>
          <w:rFonts w:ascii="Times New Roman" w:hAnsi="Times New Roman" w:cs="Times New Roman"/>
          <w:sz w:val="28"/>
          <w:szCs w:val="28"/>
        </w:rPr>
        <w:t xml:space="preserve">: </w:t>
      </w:r>
      <w:r w:rsidR="00D66F58" w:rsidRPr="00D66F58">
        <w:rPr>
          <w:rFonts w:ascii="Times New Roman" w:hAnsi="Times New Roman" w:cs="Times New Roman"/>
          <w:sz w:val="28"/>
          <w:szCs w:val="28"/>
        </w:rPr>
        <w:t> Интеграция с сайтом и оборудованием. Настройка касс. ... Подключение ФР. Установка драйвера ККТ. Создание и настройка Розничной Точки в облачном сервисе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5+</w:t>
      </w:r>
    </w:p>
    <w:p w:rsidR="00173F70" w:rsidRPr="00D66F58" w:rsidRDefault="006E0F1F" w:rsidP="00173F70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*---</w:t>
      </w:r>
      <w:r w:rsidR="00173F70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173F70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73F70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73F70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использования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онлайн-консультация </w:t>
      </w:r>
    </w:p>
    <w:p w:rsidR="00D66F58" w:rsidRDefault="00D66F58" w:rsidP="00D66F58">
      <w:pPr>
        <w:pStyle w:val="ab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66F58" w:rsidRDefault="006E0F1F" w:rsidP="00D66F58">
      <w:pPr>
        <w:pStyle w:val="3"/>
        <w:shd w:val="clear" w:color="auto" w:fill="FFFFFF"/>
        <w:spacing w:before="0" w:after="150"/>
        <w:jc w:val="center"/>
        <w:rPr>
          <w:rFonts w:ascii="proxima_nova_rgregular" w:hAnsi="proxima_nova_rgregular"/>
          <w:bCs w:val="0"/>
          <w:color w:val="2D3B55"/>
          <w:sz w:val="33"/>
          <w:szCs w:val="33"/>
        </w:rPr>
      </w:pPr>
      <w:r w:rsidRPr="006E0F1F">
        <w:rPr>
          <w:rFonts w:ascii="proxima_nova_rgregular" w:hAnsi="proxima_nova_rgregular"/>
          <w:bCs w:val="0"/>
          <w:color w:val="2D3B55"/>
          <w:sz w:val="33"/>
          <w:szCs w:val="33"/>
        </w:rPr>
        <w:t>#</w:t>
      </w:r>
      <w:proofErr w:type="spellStart"/>
      <w:r w:rsidR="00D66F58" w:rsidRPr="00D66F58">
        <w:rPr>
          <w:rFonts w:ascii="proxima_nova_rgregular" w:hAnsi="proxima_nova_rgregular"/>
          <w:bCs w:val="0"/>
          <w:color w:val="2D3B55"/>
          <w:sz w:val="33"/>
          <w:szCs w:val="33"/>
        </w:rPr>
        <w:fldChar w:fldCharType="begin"/>
      </w:r>
      <w:r w:rsidR="00D66F58" w:rsidRPr="00D66F58">
        <w:rPr>
          <w:rFonts w:ascii="proxima_nova_rgregular" w:hAnsi="proxima_nova_rgregular"/>
          <w:bCs w:val="0"/>
          <w:color w:val="2D3B55"/>
          <w:sz w:val="33"/>
          <w:szCs w:val="33"/>
        </w:rPr>
        <w:instrText xml:space="preserve"> HYPERLINK "https://crmindex.ru/products/retail_crm" </w:instrText>
      </w:r>
      <w:r w:rsidR="00D66F58" w:rsidRPr="00D66F58">
        <w:rPr>
          <w:rFonts w:ascii="proxima_nova_rgregular" w:hAnsi="proxima_nova_rgregular"/>
          <w:bCs w:val="0"/>
          <w:color w:val="2D3B55"/>
          <w:sz w:val="33"/>
          <w:szCs w:val="33"/>
        </w:rPr>
        <w:fldChar w:fldCharType="separate"/>
      </w:r>
      <w:r w:rsidR="00D66F58" w:rsidRPr="00D66F58">
        <w:rPr>
          <w:rStyle w:val="aa"/>
          <w:rFonts w:ascii="proxima_nova_rgregular" w:hAnsi="proxima_nova_rgregular"/>
          <w:bCs w:val="0"/>
          <w:color w:val="000000"/>
          <w:sz w:val="33"/>
          <w:szCs w:val="33"/>
          <w:u w:val="none"/>
        </w:rPr>
        <w:t>RetailCRM</w:t>
      </w:r>
      <w:proofErr w:type="spellEnd"/>
      <w:r w:rsidR="00D66F58" w:rsidRPr="00D66F58">
        <w:rPr>
          <w:rFonts w:ascii="proxima_nova_rgregular" w:hAnsi="proxima_nova_rgregular"/>
          <w:bCs w:val="0"/>
          <w:color w:val="2D3B55"/>
          <w:sz w:val="33"/>
          <w:szCs w:val="33"/>
        </w:rPr>
        <w:fldChar w:fldCharType="end"/>
      </w:r>
    </w:p>
    <w:p w:rsidR="00D66F58" w:rsidRPr="006E0F1F" w:rsidRDefault="006E0F1F" w:rsidP="00D66F58">
      <w:r w:rsidRPr="006E0F1F">
        <w:t>(</w:t>
      </w:r>
      <w:hyperlink r:id="rId13" w:history="1">
        <w:r w:rsidR="00D66F58" w:rsidRPr="002645F2">
          <w:rPr>
            <w:rStyle w:val="aa"/>
          </w:rPr>
          <w:t>https://www.retailcrm.ru</w:t>
        </w:r>
      </w:hyperlink>
      <w:r w:rsidRPr="006E0F1F">
        <w:t>)</w:t>
      </w:r>
    </w:p>
    <w:p w:rsidR="00D66F58" w:rsidRPr="00DE7994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66F5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66F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-100</w:t>
      </w:r>
      <w:r w:rsidR="00D66F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D66F58" w:rsidRPr="00DE7994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D66F58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="00D66F58" w:rsidRPr="00D66F58">
        <w:rPr>
          <w:rFonts w:eastAsia="Times New Roman"/>
          <w:b/>
          <w:lang w:eastAsia="ru-RU"/>
        </w:rPr>
        <w:t xml:space="preserve"> </w:t>
      </w:r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 для </w:t>
      </w:r>
      <w:proofErr w:type="spellStart"/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>eCommerce</w:t>
      </w:r>
      <w:proofErr w:type="spellEnd"/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ритейла. Помогает автоматизировать обработку заказов в магазинах. Объединяет офлайн и онлайн покупателей в единую </w:t>
      </w:r>
      <w:proofErr w:type="spellStart"/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>омниканальную</w:t>
      </w:r>
      <w:proofErr w:type="spellEnd"/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базу.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D66F58" w:rsidRPr="00D66F58">
        <w:rPr>
          <w:rFonts w:ascii="Times New Roman" w:hAnsi="Times New Roman" w:cs="Times New Roman"/>
          <w:sz w:val="28"/>
          <w:szCs w:val="28"/>
        </w:rPr>
        <w:t>:  </w:t>
      </w:r>
      <w:r w:rsidR="00D66F58" w:rsidRP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магазинам продавать товары в мессенджерах. Увеличивает повторные продажи с помощью CRM-маркетинга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D66F58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D66F5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66F5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66F58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использования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аналитика, привязка к мессенджерам </w:t>
      </w:r>
    </w:p>
    <w:p w:rsidR="00D66F58" w:rsidRDefault="00D66F58" w:rsidP="00D66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58" w:rsidRPr="00D66F58" w:rsidRDefault="006E0F1F" w:rsidP="00D66F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D66F58" w:rsidRPr="00D66F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CRM </w:t>
      </w:r>
      <w:hyperlink r:id="rId14" w:history="1">
        <w:proofErr w:type="spellStart"/>
        <w:r w:rsidR="00D66F58" w:rsidRPr="00D66F58">
          <w:rPr>
            <w:rStyle w:val="aa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VirtualPOS</w:t>
        </w:r>
        <w:proofErr w:type="spellEnd"/>
      </w:hyperlink>
    </w:p>
    <w:p w:rsidR="00D66F58" w:rsidRPr="006E0F1F" w:rsidRDefault="006E0F1F" w:rsidP="00D66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5" w:history="1">
        <w:r w:rsidR="00D66F58" w:rsidRPr="002645F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https://virtualpos.ru/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6F58" w:rsidRPr="006E0F1F" w:rsidRDefault="00D66F58" w:rsidP="00D66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6F58" w:rsidRPr="00DE7994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66F5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D66F58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66F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-100</w:t>
      </w:r>
      <w:r w:rsidR="00D66F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D66F58" w:rsidRPr="00DE7994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D66F58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="00D66F58" w:rsidRPr="00D66F58">
        <w:rPr>
          <w:rFonts w:eastAsia="Times New Roman"/>
          <w:b/>
          <w:lang w:eastAsia="ru-RU"/>
        </w:rPr>
        <w:t xml:space="preserve"> </w:t>
      </w:r>
      <w:r w:rsidR="00D66F58">
        <w:rPr>
          <w:rFonts w:ascii="Times New Roman" w:hAnsi="Times New Roman" w:cs="Times New Roman"/>
          <w:sz w:val="28"/>
          <w:szCs w:val="28"/>
          <w:shd w:val="clear" w:color="auto" w:fill="FFFFFF"/>
        </w:rPr>
        <w:t>онлайн-система управления розничным бизнесом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D66F58" w:rsidRPr="00D66F58">
        <w:rPr>
          <w:rFonts w:ascii="Times New Roman" w:hAnsi="Times New Roman" w:cs="Times New Roman"/>
          <w:b/>
          <w:sz w:val="28"/>
          <w:szCs w:val="28"/>
        </w:rPr>
        <w:t>:</w:t>
      </w:r>
      <w:r w:rsidR="00D66F58" w:rsidRPr="00D66F58">
        <w:rPr>
          <w:rFonts w:ascii="Times New Roman" w:hAnsi="Times New Roman" w:cs="Times New Roman"/>
          <w:sz w:val="28"/>
          <w:szCs w:val="28"/>
        </w:rPr>
        <w:t xml:space="preserve">  Программа для магазина с учётной системой, маркетингом и аналитикой. </w:t>
      </w:r>
    </w:p>
    <w:p w:rsidR="00D66F58" w:rsidRPr="00D66F58" w:rsidRDefault="006E0F1F" w:rsidP="00D66F5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D66F58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D66F58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D66F58" w:rsidRPr="00564A9D" w:rsidRDefault="006E0F1F" w:rsidP="00D66F58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D66F58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D66F5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66F5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66F58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использования</w:t>
      </w:r>
      <w:r w:rsid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27CE8">
        <w:rPr>
          <w:rFonts w:ascii="Times New Roman" w:hAnsi="Times New Roman" w:cs="Times New Roman"/>
          <w:sz w:val="28"/>
          <w:szCs w:val="28"/>
        </w:rPr>
        <w:t>м</w:t>
      </w:r>
      <w:r w:rsidR="00D66F58" w:rsidRPr="00D66F58">
        <w:rPr>
          <w:rFonts w:ascii="Times New Roman" w:hAnsi="Times New Roman" w:cs="Times New Roman"/>
          <w:sz w:val="28"/>
          <w:szCs w:val="28"/>
        </w:rPr>
        <w:t>ожно сделать сайт и приложение магазина</w:t>
      </w:r>
      <w:r w:rsidR="00D27CE8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мобильное приложение</w:t>
      </w:r>
    </w:p>
    <w:p w:rsidR="00564A9D" w:rsidRPr="00D66F58" w:rsidRDefault="00564A9D" w:rsidP="00564A9D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A9D" w:rsidRDefault="006E0F1F" w:rsidP="00564A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hAnsi="Times New Roman" w:cs="Times New Roman"/>
          <w:b/>
          <w:sz w:val="28"/>
          <w:szCs w:val="28"/>
        </w:rPr>
        <w:t>#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564A9D" w:rsidRPr="00564A9D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6" w:history="1">
        <w:r w:rsidR="00564A9D" w:rsidRPr="00564A9D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1С</w:t>
        </w:r>
        <w:proofErr w:type="gramStart"/>
        <w:r w:rsidR="00564A9D" w:rsidRPr="00564A9D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:Р</w:t>
        </w:r>
        <w:proofErr w:type="gramEnd"/>
        <w:r w:rsidR="00564A9D" w:rsidRPr="00564A9D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</w:rPr>
          <w:t>озница 8</w:t>
        </w:r>
      </w:hyperlink>
    </w:p>
    <w:p w:rsidR="00564A9D" w:rsidRPr="006E0F1F" w:rsidRDefault="006E0F1F" w:rsidP="00564A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F1F">
        <w:rPr>
          <w:rFonts w:ascii="Times New Roman" w:hAnsi="Times New Roman" w:cs="Times New Roman"/>
          <w:b/>
          <w:sz w:val="28"/>
          <w:szCs w:val="28"/>
        </w:rPr>
        <w:t>(</w:t>
      </w:r>
      <w:hyperlink r:id="rId17" w:history="1">
        <w:r w:rsidR="00564A9D" w:rsidRPr="002645F2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https://torg.1c.ru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64A9D" w:rsidRPr="00DE7994" w:rsidRDefault="006E0F1F" w:rsidP="00564A9D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564A9D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64A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64A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564A9D" w:rsidRPr="00DE7994" w:rsidRDefault="006E0F1F" w:rsidP="00564A9D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564A9D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564A9D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564A9D" w:rsidRDefault="006E0F1F" w:rsidP="00564A9D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564A9D" w:rsidRPr="00564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</w:t>
      </w:r>
      <w:r w:rsidR="00564A9D" w:rsidRPr="00564A9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564A9D" w:rsidRPr="00564A9D">
        <w:rPr>
          <w:rFonts w:ascii="Times New Roman" w:hAnsi="Times New Roman" w:cs="Times New Roman"/>
          <w:sz w:val="28"/>
          <w:szCs w:val="28"/>
        </w:rPr>
        <w:t>автоматизация розничных магазинов и сетей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564A9D" w:rsidRPr="00564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564A9D" w:rsidRPr="00564A9D">
        <w:rPr>
          <w:rFonts w:ascii="Times New Roman" w:hAnsi="Times New Roman" w:cs="Times New Roman"/>
          <w:b/>
          <w:sz w:val="28"/>
          <w:szCs w:val="28"/>
        </w:rPr>
        <w:t>:</w:t>
      </w:r>
      <w:r w:rsidR="00564A9D" w:rsidRPr="00564A9D">
        <w:rPr>
          <w:rFonts w:ascii="Times New Roman" w:hAnsi="Times New Roman" w:cs="Times New Roman"/>
          <w:sz w:val="28"/>
          <w:szCs w:val="28"/>
        </w:rPr>
        <w:t xml:space="preserve">  Программа для магазина с учётной системой, маркетингом и аналитикой. </w:t>
      </w:r>
    </w:p>
    <w:p w:rsidR="00564A9D" w:rsidRPr="00D66F58" w:rsidRDefault="006E0F1F" w:rsidP="00564A9D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564A9D" w:rsidRPr="00D6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564A9D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ind w:right="1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*---</w:t>
      </w:r>
      <w:r w:rsidR="00564A9D" w:rsidRPr="00564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564A9D" w:rsidRP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4A9D" w:rsidRP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564A9D" w:rsidRP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, удобство использования</w:t>
      </w:r>
      <w:r w:rsidR="00564A9D" w:rsidRPr="00564A9D">
        <w:rPr>
          <w:rFonts w:ascii="Times New Roman" w:hAnsi="Times New Roman" w:cs="Times New Roman"/>
          <w:sz w:val="28"/>
          <w:szCs w:val="28"/>
        </w:rPr>
        <w:t xml:space="preserve">. Настраивается </w:t>
      </w:r>
      <w:r w:rsidR="00564A9D" w:rsidRPr="00564A9D">
        <w:rPr>
          <w:rFonts w:ascii="Times New Roman" w:hAnsi="Times New Roman" w:cs="Times New Roman"/>
          <w:sz w:val="28"/>
          <w:szCs w:val="28"/>
        </w:rPr>
        <w:t>индивидуально под любую сферу торговли. В программе 1С</w:t>
      </w:r>
      <w:proofErr w:type="gramStart"/>
      <w:r w:rsidR="00564A9D" w:rsidRPr="00564A9D">
        <w:rPr>
          <w:rFonts w:ascii="Times New Roman" w:hAnsi="Times New Roman" w:cs="Times New Roman"/>
          <w:sz w:val="28"/>
          <w:szCs w:val="28"/>
        </w:rPr>
        <w:t>:Р</w:t>
      </w:r>
      <w:proofErr w:type="gramEnd"/>
      <w:r w:rsidR="00564A9D" w:rsidRPr="00564A9D">
        <w:rPr>
          <w:rFonts w:ascii="Times New Roman" w:hAnsi="Times New Roman" w:cs="Times New Roman"/>
          <w:sz w:val="28"/>
          <w:szCs w:val="28"/>
        </w:rPr>
        <w:t>озница 8 реализованы удобные справочники для работы с номенклатурой и ценами, оформления хозяйственных операций, централизованного ввода и обновления данных, а также для получения сведений с помощью встроенного сервиса из общероссийских базовых классификаторов, содержащих информацию о почтовых адресах, банках, странах и пр.</w:t>
      </w:r>
    </w:p>
    <w:p w:rsidR="00564A9D" w:rsidRPr="00D66F58" w:rsidRDefault="00564A9D" w:rsidP="00564A9D">
      <w:pPr>
        <w:pStyle w:val="ab"/>
        <w:ind w:right="1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4A9D" w:rsidRPr="006E0F1F" w:rsidRDefault="006E0F1F" w:rsidP="00564A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564A9D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18" w:history="1">
        <w:r w:rsidR="00564A9D" w:rsidRPr="006E0F1F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  <w:u w:val="none"/>
            <w:lang w:val="en-US"/>
          </w:rPr>
          <w:t>RS.SCM</w:t>
        </w:r>
      </w:hyperlink>
    </w:p>
    <w:p w:rsidR="00564A9D" w:rsidRPr="006E0F1F" w:rsidRDefault="006E0F1F" w:rsidP="00564A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hyperlink r:id="rId19" w:history="1">
        <w:r w:rsidR="00564A9D" w:rsidRPr="006E0F1F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https://retailscm.ru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64A9D" w:rsidRPr="00DE7994" w:rsidRDefault="006E0F1F" w:rsidP="00564A9D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564A9D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564A9D" w:rsidRPr="00D66F5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64A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56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-100</w:t>
      </w:r>
      <w:r w:rsidR="00564A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564A9D" w:rsidRPr="00DE7994" w:rsidRDefault="006E0F1F" w:rsidP="00564A9D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564A9D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564A9D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0F1F">
        <w:rPr>
          <w:rFonts w:eastAsia="Times New Roman"/>
          <w:b/>
          <w:sz w:val="28"/>
          <w:szCs w:val="28"/>
          <w:lang w:eastAsia="ru-RU"/>
        </w:rPr>
        <w:t>*---</w:t>
      </w:r>
      <w:r w:rsidR="00564A9D" w:rsidRPr="00564A9D">
        <w:rPr>
          <w:rFonts w:eastAsia="Times New Roman"/>
          <w:b/>
          <w:sz w:val="28"/>
          <w:szCs w:val="28"/>
          <w:lang w:eastAsia="ru-RU"/>
        </w:rPr>
        <w:t>Функционал:</w:t>
      </w:r>
      <w:r w:rsidR="00564A9D" w:rsidRPr="00564A9D">
        <w:rPr>
          <w:rFonts w:eastAsia="Times New Roman"/>
          <w:b/>
          <w:lang w:eastAsia="ru-RU"/>
        </w:rPr>
        <w:t xml:space="preserve"> </w:t>
      </w:r>
      <w:r w:rsidR="00564A9D" w:rsidRPr="00564A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Легко внедряемая и быстрая на старте система управления цепочками поставок создана для розницы и большого объема данных. </w:t>
      </w:r>
      <w:proofErr w:type="gramStart"/>
      <w:r w:rsidR="00564A9D" w:rsidRPr="00564A9D">
        <w:rPr>
          <w:rFonts w:ascii="Times New Roman" w:hAnsi="Times New Roman" w:cs="Times New Roman"/>
          <w:sz w:val="28"/>
          <w:szCs w:val="28"/>
          <w:shd w:val="clear" w:color="auto" w:fill="FFFFFF"/>
        </w:rPr>
        <w:t>Совместима</w:t>
      </w:r>
      <w:proofErr w:type="gramEnd"/>
      <w:r w:rsidR="00564A9D" w:rsidRPr="00564A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 всеми торговыми ERP-решениями, не требует изменения учетной, складской или иных систем. Выстраивает прогноз, исходя из спроса, а не продаж.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564A9D" w:rsidRPr="00564A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564A9D" w:rsidRPr="00564A9D">
        <w:rPr>
          <w:rFonts w:ascii="Times New Roman" w:hAnsi="Times New Roman" w:cs="Times New Roman"/>
          <w:b/>
          <w:sz w:val="28"/>
          <w:szCs w:val="28"/>
        </w:rPr>
        <w:t>:</w:t>
      </w:r>
      <w:r w:rsidR="00564A9D" w:rsidRPr="00564A9D">
        <w:rPr>
          <w:rFonts w:ascii="Times New Roman" w:hAnsi="Times New Roman" w:cs="Times New Roman"/>
          <w:sz w:val="28"/>
          <w:szCs w:val="28"/>
        </w:rPr>
        <w:t xml:space="preserve">  Программа для магазина с учётной системой, маркетингом и аналитикой. 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*---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564A9D" w:rsidRPr="00564A9D">
        <w:rPr>
          <w:rFonts w:ascii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564A9D" w:rsidRPr="00564A9D" w:rsidRDefault="006E0F1F" w:rsidP="00564A9D">
      <w:pPr>
        <w:pStyle w:val="ab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*---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Удобства 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eastAsia="ru-RU"/>
        </w:rPr>
        <w:t>использования:</w:t>
      </w:r>
      <w:r w:rsidR="00564A9D" w:rsidRPr="00564A9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4A9D" w:rsidRPr="00564A9D">
        <w:rPr>
          <w:rFonts w:ascii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564A9D" w:rsidRPr="00564A9D">
        <w:rPr>
          <w:rFonts w:ascii="Times New Roman" w:hAnsi="Times New Roman" w:cs="Times New Roman"/>
          <w:sz w:val="28"/>
          <w:szCs w:val="28"/>
        </w:rPr>
        <w:t xml:space="preserve">. </w:t>
      </w:r>
      <w:r w:rsidR="00564A9D" w:rsidRPr="00564A9D">
        <w:rPr>
          <w:rFonts w:ascii="Times New Roman" w:hAnsi="Times New Roman" w:cs="Times New Roman"/>
          <w:sz w:val="28"/>
          <w:szCs w:val="28"/>
          <w:lang w:eastAsia="ru-RU"/>
        </w:rPr>
        <w:t>Построение качественного прогноза потребительского спроса на базе очищенной статистики продаж, с учетом информации об отсутствии товаров на полке, аномальных всплесков продаж, промо-акций, сезонности и праздников</w:t>
      </w:r>
    </w:p>
    <w:p w:rsidR="00564A9D" w:rsidRPr="006E0F1F" w:rsidRDefault="006E0F1F" w:rsidP="00564A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564A9D" w:rsidRPr="00564A9D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564A9D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20" w:history="1">
        <w:proofErr w:type="spellStart"/>
        <w:r w:rsidR="00564A9D" w:rsidRPr="006E0F1F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  <w:lang w:val="en-US"/>
          </w:rPr>
          <w:t>SalesPlatform</w:t>
        </w:r>
        <w:proofErr w:type="spellEnd"/>
      </w:hyperlink>
    </w:p>
    <w:p w:rsidR="000211CB" w:rsidRPr="006E0F1F" w:rsidRDefault="006E0F1F" w:rsidP="000211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hyperlink r:id="rId21" w:history="1">
        <w:r w:rsidR="000211CB" w:rsidRPr="006E0F1F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https://salesplatform.ru/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211CB" w:rsidRPr="00DE7994" w:rsidRDefault="006E0F1F" w:rsidP="000211CB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0211CB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0211C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021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021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-100</w:t>
      </w:r>
      <w:r w:rsidR="000211C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021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0211CB" w:rsidRPr="00613698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0211CB" w:rsidRP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="000211CB" w:rsidRP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613698" w:rsidRPr="00613698" w:rsidRDefault="006E0F1F" w:rsidP="00613698">
      <w:pPr>
        <w:pStyle w:val="ab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0211CB" w:rsidRP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Функционал: </w:t>
      </w:r>
      <w:r w:rsidR="000211CB" w:rsidRPr="00613698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 и стабильная CRM система, с открытым исходным кодом и без лицензированных платежей, которая позволит увеличить ваши продажи.</w:t>
      </w:r>
    </w:p>
    <w:p w:rsidR="000211CB" w:rsidRPr="00613698" w:rsidRDefault="006E0F1F" w:rsidP="00613698">
      <w:pPr>
        <w:pStyle w:val="ab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0211CB" w:rsidRP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</w:t>
      </w:r>
      <w:r w:rsidR="000211CB" w:rsidRPr="00613698">
        <w:rPr>
          <w:rFonts w:ascii="Times New Roman" w:hAnsi="Times New Roman" w:cs="Times New Roman"/>
          <w:sz w:val="28"/>
          <w:szCs w:val="28"/>
        </w:rPr>
        <w:t>:  </w:t>
      </w:r>
      <w:r w:rsidR="00613698" w:rsidRPr="00613698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каждой организации поддерживается множество контактов. Каждая карточка в клиентской базе имеет ответственного пользователя. Настройки прав доступа позволяют гибко управлять разделением информации между сотрудниками</w:t>
      </w:r>
    </w:p>
    <w:p w:rsidR="000211CB" w:rsidRPr="00613698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0211CB" w:rsidRP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 w:rsidR="000211CB" w:rsidRP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0211CB" w:rsidRPr="00613698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*---</w:t>
      </w:r>
      <w:r w:rsidR="000211CB" w:rsidRP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0211CB" w:rsidRP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3698" w:rsidRPr="006136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используются гибкие фильтры для выборок и сегментации клиентов, поиск по комбинации любых полей. Возможна отправка сообщений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  <w:shd w:val="clear" w:color="auto" w:fill="FFFFFF"/>
        </w:rPr>
        <w:t>Email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  <w:shd w:val="clear" w:color="auto" w:fill="FFFFFF"/>
        </w:rPr>
        <w:t>, SMS клиентам, а также общение в социальных сетях.</w:t>
      </w:r>
    </w:p>
    <w:p w:rsidR="000211CB" w:rsidRDefault="000211CB" w:rsidP="000211CB">
      <w:pPr>
        <w:rPr>
          <w:rFonts w:ascii="Times New Roman" w:hAnsi="Times New Roman" w:cs="Times New Roman"/>
          <w:b/>
          <w:sz w:val="28"/>
          <w:szCs w:val="28"/>
        </w:rPr>
      </w:pPr>
    </w:p>
    <w:p w:rsidR="00613698" w:rsidRPr="006E0F1F" w:rsidRDefault="006E0F1F" w:rsidP="006136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="00613698" w:rsidRPr="00613698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613698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22" w:history="1">
        <w:r w:rsidR="00613698" w:rsidRPr="006E0F1F">
          <w:rPr>
            <w:rStyle w:val="aa"/>
            <w:rFonts w:ascii="Times New Roman" w:hAnsi="Times New Roman" w:cs="Times New Roman"/>
            <w:b/>
            <w:bCs/>
            <w:color w:val="000000"/>
            <w:sz w:val="28"/>
            <w:szCs w:val="28"/>
            <w:lang w:val="en-US"/>
          </w:rPr>
          <w:t>EKAM</w:t>
        </w:r>
      </w:hyperlink>
    </w:p>
    <w:p w:rsidR="00613698" w:rsidRPr="006E0F1F" w:rsidRDefault="006E0F1F" w:rsidP="006136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hyperlink r:id="rId23" w:history="1">
        <w:r w:rsidR="00613698" w:rsidRPr="006E0F1F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https://www.ekam.ru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*---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6136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136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613698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613698" w:rsidRPr="00613698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613698" w:rsidRPr="004208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613698" w:rsidRPr="00420868">
        <w:rPr>
          <w:rFonts w:eastAsia="Times New Roman"/>
          <w:b/>
          <w:lang w:eastAsia="ru-RU"/>
        </w:rPr>
        <w:t xml:space="preserve"> </w:t>
      </w:r>
      <w:r w:rsidR="00613698" w:rsidRPr="00613698">
        <w:rPr>
          <w:rFonts w:ascii="Times New Roman" w:hAnsi="Times New Roman" w:cs="Times New Roman"/>
          <w:sz w:val="28"/>
          <w:szCs w:val="28"/>
        </w:rPr>
        <w:t>Облачная система учета для розничной торговли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*---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Сфера применения: 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613698" w:rsidRPr="00097572">
        <w:rPr>
          <w:rFonts w:ascii="Times New Roman" w:hAnsi="Times New Roman" w:cs="Times New Roman"/>
          <w:sz w:val="28"/>
          <w:szCs w:val="28"/>
        </w:rPr>
        <w:t>помогает следить за работой сотрудников, хранить историю бизнес-процессов, проводить сложные сделки и поддерживать связь с клиентами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</w:t>
      </w:r>
      <w:r w:rsid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---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613698" w:rsidRPr="00613698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="00613698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61369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13698" w:rsidRPr="00613698">
        <w:rPr>
          <w:rFonts w:ascii="Times New Roman" w:hAnsi="Times New Roman" w:cs="Times New Roman"/>
          <w:sz w:val="28"/>
          <w:szCs w:val="28"/>
        </w:rPr>
        <w:t xml:space="preserve">печатать ценников, аналитика по продажам, ведение складского учета. Можно подключить онлайн-кассу, сканер </w:t>
      </w:r>
      <w:proofErr w:type="gramStart"/>
      <w:r w:rsidR="00613698" w:rsidRPr="00613698">
        <w:rPr>
          <w:rFonts w:ascii="Times New Roman" w:hAnsi="Times New Roman" w:cs="Times New Roman"/>
          <w:sz w:val="28"/>
          <w:szCs w:val="28"/>
        </w:rPr>
        <w:t>штрих-кодов</w:t>
      </w:r>
      <w:proofErr w:type="gramEnd"/>
      <w:r w:rsidR="00613698" w:rsidRPr="00613698">
        <w:rPr>
          <w:rFonts w:ascii="Times New Roman" w:hAnsi="Times New Roman" w:cs="Times New Roman"/>
          <w:sz w:val="28"/>
          <w:szCs w:val="28"/>
        </w:rPr>
        <w:t>, весы</w:t>
      </w:r>
    </w:p>
    <w:p w:rsidR="00613698" w:rsidRDefault="00613698" w:rsidP="006136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698" w:rsidRPr="006E0F1F" w:rsidRDefault="006E0F1F" w:rsidP="006136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gramStart"/>
      <w:r w:rsidR="00613698" w:rsidRPr="00613698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613698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13698" w:rsidRPr="006E0F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End"/>
      <w:r w:rsidR="00613698" w:rsidRPr="0061369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613698" w:rsidRPr="006E0F1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HYPERLINK "https://crmindex.ru/products/moysklad" </w:instrText>
      </w:r>
      <w:r w:rsidR="00613698" w:rsidRPr="00613698">
        <w:rPr>
          <w:rFonts w:ascii="Times New Roman" w:hAnsi="Times New Roman" w:cs="Times New Roman"/>
          <w:b/>
          <w:sz w:val="28"/>
          <w:szCs w:val="28"/>
        </w:rPr>
        <w:fldChar w:fldCharType="separate"/>
      </w:r>
      <w:proofErr w:type="spellStart"/>
      <w:r w:rsidR="00613698" w:rsidRPr="00613698">
        <w:rPr>
          <w:rStyle w:val="aa"/>
          <w:rFonts w:ascii="Times New Roman" w:hAnsi="Times New Roman" w:cs="Times New Roman"/>
          <w:b/>
          <w:bCs/>
          <w:color w:val="000000"/>
          <w:sz w:val="28"/>
          <w:szCs w:val="28"/>
        </w:rPr>
        <w:t>МойСклад</w:t>
      </w:r>
      <w:proofErr w:type="spellEnd"/>
      <w:r w:rsidR="00613698" w:rsidRPr="00613698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613698" w:rsidRPr="006E0F1F" w:rsidRDefault="006E0F1F" w:rsidP="006136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hyperlink r:id="rId24" w:history="1">
        <w:r w:rsidR="00613698" w:rsidRPr="006E0F1F">
          <w:rPr>
            <w:rStyle w:val="aa"/>
            <w:rFonts w:ascii="Times New Roman" w:hAnsi="Times New Roman" w:cs="Times New Roman"/>
            <w:b/>
            <w:sz w:val="28"/>
            <w:szCs w:val="28"/>
            <w:lang w:val="en-US"/>
          </w:rPr>
          <w:t>https://crmindex.ru</w:t>
        </w:r>
      </w:hyperlink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Цена: 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6136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-100</w:t>
      </w:r>
      <w:r w:rsidR="006136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Условия пользования: 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</w:t>
      </w:r>
      <w:r w:rsidR="00613698" w:rsidRPr="00DE79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приобретение пакета</w:t>
      </w:r>
    </w:p>
    <w:p w:rsidR="00613698" w:rsidRPr="00613698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="00613698" w:rsidRPr="004208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Функционал:</w:t>
      </w:r>
      <w:r w:rsidR="00613698" w:rsidRPr="00420868">
        <w:rPr>
          <w:rFonts w:eastAsia="Times New Roman"/>
          <w:b/>
          <w:lang w:eastAsia="ru-RU"/>
        </w:rPr>
        <w:t xml:space="preserve"> </w:t>
      </w:r>
      <w:r w:rsidRPr="006E0F1F">
        <w:rPr>
          <w:rFonts w:eastAsia="Times New Roman"/>
          <w:b/>
          <w:lang w:eastAsia="ru-RU"/>
        </w:rPr>
        <w:t>---</w:t>
      </w:r>
      <w:r w:rsidR="00613698" w:rsidRPr="00613698">
        <w:rPr>
          <w:rFonts w:ascii="Times New Roman" w:hAnsi="Times New Roman" w:cs="Times New Roman"/>
          <w:sz w:val="28"/>
          <w:szCs w:val="28"/>
        </w:rPr>
        <w:t xml:space="preserve">Облачный сервис управления торговлей для малого и среднего бизнеса. Платформы: Веб-приложение,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3698" w:rsidRPr="00613698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:rsidR="00613698" w:rsidRPr="00DE7994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Сфера применения:</w:t>
      </w: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----</w:t>
      </w:r>
      <w:r w:rsidR="00613698" w:rsidRPr="00DE79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13698" w:rsidRPr="00613698">
        <w:rPr>
          <w:rFonts w:ascii="Times New Roman" w:hAnsi="Times New Roman" w:cs="Times New Roman"/>
          <w:sz w:val="28"/>
          <w:szCs w:val="28"/>
        </w:rPr>
        <w:t>С его помощью можно: управлять продажами и закупками, вести складской учет, автоматизировать розницу, контролировать финансы, работать с базой клиентов.</w:t>
      </w:r>
    </w:p>
    <w:p w:rsidR="00613698" w:rsidRPr="00DE7994" w:rsidRDefault="006E0F1F" w:rsidP="00613698">
      <w:pPr>
        <w:pStyle w:val="ab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*</w:t>
      </w:r>
      <w:r w:rsidR="006136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Отзывы клиентов: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---</w:t>
      </w:r>
      <w:r w:rsidR="00613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положительные </w:t>
      </w:r>
    </w:p>
    <w:p w:rsidR="00613698" w:rsidRPr="00613698" w:rsidRDefault="006E0F1F" w:rsidP="00613698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="00613698" w:rsidRPr="000975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Удобства использования:</w:t>
      </w:r>
      <w:r w:rsidR="00613698" w:rsidRPr="00097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E0F1F">
        <w:rPr>
          <w:rFonts w:ascii="Times New Roman" w:eastAsia="Times New Roman" w:hAnsi="Times New Roman" w:cs="Times New Roman"/>
          <w:sz w:val="28"/>
          <w:szCs w:val="28"/>
          <w:lang w:eastAsia="ru-RU"/>
        </w:rPr>
        <w:t>---</w:t>
      </w:r>
      <w:bookmarkStart w:id="0" w:name="_GoBack"/>
      <w:bookmarkEnd w:id="0"/>
      <w:proofErr w:type="spellStart"/>
      <w:r w:rsidR="00613698" w:rsidRPr="00613698">
        <w:rPr>
          <w:rFonts w:ascii="Times New Roman" w:hAnsi="Times New Roman" w:cs="Times New Roman"/>
          <w:sz w:val="28"/>
          <w:szCs w:val="28"/>
          <w:lang w:eastAsia="ru-RU"/>
        </w:rPr>
        <w:t>Безпасность</w:t>
      </w:r>
      <w:proofErr w:type="spellEnd"/>
      <w:r w:rsidR="00613698" w:rsidRPr="0061369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13698">
        <w:rPr>
          <w:rFonts w:ascii="Times New Roman" w:hAnsi="Times New Roman" w:cs="Times New Roman"/>
          <w:sz w:val="28"/>
          <w:szCs w:val="28"/>
        </w:rPr>
        <w:t xml:space="preserve">сокращение времени в </w:t>
      </w:r>
      <w:proofErr w:type="spellStart"/>
      <w:r w:rsidR="00613698">
        <w:rPr>
          <w:rFonts w:ascii="Times New Roman" w:hAnsi="Times New Roman" w:cs="Times New Roman"/>
          <w:sz w:val="28"/>
          <w:szCs w:val="28"/>
        </w:rPr>
        <w:t>работе</w:t>
      </w:r>
      <w:proofErr w:type="gramStart"/>
      <w:r w:rsidR="00613698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="00613698">
        <w:rPr>
          <w:rFonts w:ascii="Times New Roman" w:hAnsi="Times New Roman" w:cs="Times New Roman"/>
          <w:sz w:val="28"/>
          <w:szCs w:val="28"/>
        </w:rPr>
        <w:t>добный</w:t>
      </w:r>
      <w:proofErr w:type="spellEnd"/>
      <w:r w:rsidR="00613698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:rsidR="00613698" w:rsidRDefault="00613698" w:rsidP="00613698">
      <w:pPr>
        <w:rPr>
          <w:rFonts w:ascii="Times New Roman" w:hAnsi="Times New Roman" w:cs="Times New Roman"/>
          <w:b/>
          <w:sz w:val="28"/>
          <w:szCs w:val="28"/>
        </w:rPr>
      </w:pPr>
    </w:p>
    <w:p w:rsidR="00613698" w:rsidRPr="00613698" w:rsidRDefault="00613698" w:rsidP="00613698">
      <w:pPr>
        <w:rPr>
          <w:rFonts w:ascii="Times New Roman" w:hAnsi="Times New Roman" w:cs="Times New Roman"/>
          <w:b/>
          <w:sz w:val="28"/>
          <w:szCs w:val="28"/>
        </w:rPr>
      </w:pPr>
    </w:p>
    <w:p w:rsidR="00613698" w:rsidRPr="00564A9D" w:rsidRDefault="00613698" w:rsidP="006136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A9D" w:rsidRPr="00564A9D" w:rsidRDefault="00564A9D" w:rsidP="00564A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A9D" w:rsidRPr="00564A9D" w:rsidRDefault="00564A9D" w:rsidP="00564A9D">
      <w:pPr>
        <w:rPr>
          <w:rFonts w:ascii="Times New Roman" w:hAnsi="Times New Roman" w:cs="Times New Roman"/>
          <w:b/>
          <w:sz w:val="28"/>
          <w:szCs w:val="28"/>
        </w:rPr>
      </w:pPr>
    </w:p>
    <w:p w:rsidR="00564A9D" w:rsidRPr="00564A9D" w:rsidRDefault="00564A9D" w:rsidP="00564A9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4A9D" w:rsidRPr="00564A9D" w:rsidRDefault="00564A9D" w:rsidP="00564A9D">
      <w:pPr>
        <w:rPr>
          <w:rFonts w:ascii="Times New Roman" w:hAnsi="Times New Roman" w:cs="Times New Roman"/>
          <w:b/>
          <w:sz w:val="28"/>
          <w:szCs w:val="28"/>
        </w:rPr>
      </w:pPr>
    </w:p>
    <w:p w:rsidR="00D66F58" w:rsidRPr="00D66F58" w:rsidRDefault="00D66F58" w:rsidP="00D27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58" w:rsidRPr="00D66F58" w:rsidRDefault="00D66F58" w:rsidP="00D66F58"/>
    <w:p w:rsidR="00D66F58" w:rsidRPr="00D66F58" w:rsidRDefault="00D66F58" w:rsidP="00D66F58"/>
    <w:p w:rsidR="00D66F58" w:rsidRPr="00D66F58" w:rsidRDefault="00D66F58" w:rsidP="00D66F58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3F70" w:rsidRPr="00D66F58" w:rsidRDefault="00173F70" w:rsidP="00173F70">
      <w:pPr>
        <w:rPr>
          <w:rFonts w:ascii="Times New Roman" w:hAnsi="Times New Roman" w:cs="Times New Roman"/>
          <w:b/>
          <w:sz w:val="28"/>
          <w:szCs w:val="28"/>
        </w:rPr>
      </w:pPr>
    </w:p>
    <w:p w:rsidR="00173F70" w:rsidRPr="00D66F58" w:rsidRDefault="00173F70" w:rsidP="00173F70">
      <w:pPr>
        <w:rPr>
          <w:rFonts w:ascii="Times New Roman" w:hAnsi="Times New Roman" w:cs="Times New Roman"/>
          <w:b/>
          <w:sz w:val="28"/>
          <w:szCs w:val="28"/>
        </w:rPr>
      </w:pPr>
    </w:p>
    <w:p w:rsidR="00173F70" w:rsidRPr="00D66F58" w:rsidRDefault="00173F70" w:rsidP="00173F7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F70" w:rsidRPr="00D66F58" w:rsidRDefault="00173F70" w:rsidP="00173F7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1EC" w:rsidRPr="00D66F58" w:rsidRDefault="00E241EC"/>
    <w:p w:rsidR="001A7946" w:rsidRPr="00D66F58" w:rsidRDefault="001A7946" w:rsidP="00173F70">
      <w:pPr>
        <w:jc w:val="center"/>
      </w:pPr>
    </w:p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p w:rsidR="00E241EC" w:rsidRPr="00D66F58" w:rsidRDefault="00E241EC"/>
    <w:sectPr w:rsidR="00E241EC" w:rsidRPr="00D66F58" w:rsidSect="00B96875">
      <w:footerReference w:type="default" r:id="rId25"/>
      <w:pgSz w:w="11906" w:h="16838"/>
      <w:pgMar w:top="567" w:right="14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66" w:rsidRDefault="00482366" w:rsidP="00E241EC">
      <w:pPr>
        <w:spacing w:after="0" w:line="240" w:lineRule="auto"/>
      </w:pPr>
      <w:r>
        <w:separator/>
      </w:r>
    </w:p>
  </w:endnote>
  <w:endnote w:type="continuationSeparator" w:id="0">
    <w:p w:rsidR="00482366" w:rsidRDefault="00482366" w:rsidP="00E2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_nova_rg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1EC" w:rsidRDefault="00E241EC">
    <w:pPr>
      <w:pStyle w:val="a7"/>
    </w:pPr>
  </w:p>
  <w:p w:rsidR="00E241EC" w:rsidRDefault="00E241EC">
    <w:pPr>
      <w:pStyle w:val="a7"/>
    </w:pPr>
  </w:p>
  <w:p w:rsidR="00E241EC" w:rsidRDefault="00E241EC">
    <w:pPr>
      <w:pStyle w:val="a7"/>
    </w:pPr>
  </w:p>
  <w:p w:rsidR="00E241EC" w:rsidRDefault="00E241EC">
    <w:pPr>
      <w:pStyle w:val="a7"/>
    </w:pPr>
  </w:p>
  <w:p w:rsidR="00E241EC" w:rsidRDefault="00E241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66" w:rsidRDefault="00482366" w:rsidP="00E241EC">
      <w:pPr>
        <w:spacing w:after="0" w:line="240" w:lineRule="auto"/>
      </w:pPr>
      <w:r>
        <w:separator/>
      </w:r>
    </w:p>
  </w:footnote>
  <w:footnote w:type="continuationSeparator" w:id="0">
    <w:p w:rsidR="00482366" w:rsidRDefault="00482366" w:rsidP="00E2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2BEF"/>
    <w:multiLevelType w:val="multilevel"/>
    <w:tmpl w:val="5F0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166E6B"/>
    <w:multiLevelType w:val="hybridMultilevel"/>
    <w:tmpl w:val="07EC5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75"/>
    <w:rsid w:val="000211CB"/>
    <w:rsid w:val="00097572"/>
    <w:rsid w:val="00173F70"/>
    <w:rsid w:val="001A7946"/>
    <w:rsid w:val="00382491"/>
    <w:rsid w:val="00420868"/>
    <w:rsid w:val="00482366"/>
    <w:rsid w:val="00551C4D"/>
    <w:rsid w:val="00564A9D"/>
    <w:rsid w:val="00613698"/>
    <w:rsid w:val="006E0F1F"/>
    <w:rsid w:val="00B96875"/>
    <w:rsid w:val="00D27CE8"/>
    <w:rsid w:val="00D66F58"/>
    <w:rsid w:val="00DE7994"/>
    <w:rsid w:val="00E241EC"/>
    <w:rsid w:val="00E63549"/>
    <w:rsid w:val="00E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63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8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41EC"/>
  </w:style>
  <w:style w:type="paragraph" w:styleId="a7">
    <w:name w:val="footer"/>
    <w:basedOn w:val="a"/>
    <w:link w:val="a8"/>
    <w:uiPriority w:val="99"/>
    <w:unhideWhenUsed/>
    <w:rsid w:val="00E2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41EC"/>
  </w:style>
  <w:style w:type="paragraph" w:styleId="a9">
    <w:name w:val="Normal (Web)"/>
    <w:basedOn w:val="a"/>
    <w:uiPriority w:val="99"/>
    <w:semiHidden/>
    <w:unhideWhenUsed/>
    <w:rsid w:val="00E6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5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unhideWhenUsed/>
    <w:rsid w:val="00E635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63549"/>
    <w:pPr>
      <w:ind w:left="720"/>
      <w:contextualSpacing/>
    </w:pPr>
  </w:style>
  <w:style w:type="paragraph" w:customStyle="1" w:styleId="block-slides-slide-text-title">
    <w:name w:val="block-slides-slide-text-title"/>
    <w:basedOn w:val="a"/>
    <w:rsid w:val="00DE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slides-slide-text-description">
    <w:name w:val="block-slides-slide-text-description"/>
    <w:basedOn w:val="a"/>
    <w:rsid w:val="00DE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097572"/>
  </w:style>
  <w:style w:type="character" w:customStyle="1" w:styleId="accesshide">
    <w:name w:val="accesshide"/>
    <w:basedOn w:val="a0"/>
    <w:rsid w:val="00097572"/>
  </w:style>
  <w:style w:type="character" w:customStyle="1" w:styleId="30">
    <w:name w:val="Заголовок 3 Знак"/>
    <w:basedOn w:val="a0"/>
    <w:link w:val="3"/>
    <w:uiPriority w:val="9"/>
    <w:semiHidden/>
    <w:rsid w:val="00173F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66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63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8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41EC"/>
  </w:style>
  <w:style w:type="paragraph" w:styleId="a7">
    <w:name w:val="footer"/>
    <w:basedOn w:val="a"/>
    <w:link w:val="a8"/>
    <w:uiPriority w:val="99"/>
    <w:unhideWhenUsed/>
    <w:rsid w:val="00E2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41EC"/>
  </w:style>
  <w:style w:type="paragraph" w:styleId="a9">
    <w:name w:val="Normal (Web)"/>
    <w:basedOn w:val="a"/>
    <w:uiPriority w:val="99"/>
    <w:semiHidden/>
    <w:unhideWhenUsed/>
    <w:rsid w:val="00E6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5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unhideWhenUsed/>
    <w:rsid w:val="00E635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63549"/>
    <w:pPr>
      <w:ind w:left="720"/>
      <w:contextualSpacing/>
    </w:pPr>
  </w:style>
  <w:style w:type="paragraph" w:customStyle="1" w:styleId="block-slides-slide-text-title">
    <w:name w:val="block-slides-slide-text-title"/>
    <w:basedOn w:val="a"/>
    <w:rsid w:val="00DE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slides-slide-text-description">
    <w:name w:val="block-slides-slide-text-description"/>
    <w:basedOn w:val="a"/>
    <w:rsid w:val="00DE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097572"/>
  </w:style>
  <w:style w:type="character" w:customStyle="1" w:styleId="accesshide">
    <w:name w:val="accesshide"/>
    <w:basedOn w:val="a0"/>
    <w:rsid w:val="00097572"/>
  </w:style>
  <w:style w:type="character" w:customStyle="1" w:styleId="30">
    <w:name w:val="Заголовок 3 Знак"/>
    <w:basedOn w:val="a0"/>
    <w:link w:val="3"/>
    <w:uiPriority w:val="9"/>
    <w:semiHidden/>
    <w:rsid w:val="00173F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66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tailcrm.ru" TargetMode="External"/><Relationship Id="rId18" Type="http://schemas.openxmlformats.org/officeDocument/2006/relationships/hyperlink" Target="https://crmindex.ru/products/rs_sc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alesplatform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online.business.ru" TargetMode="External"/><Relationship Id="rId17" Type="http://schemas.openxmlformats.org/officeDocument/2006/relationships/hyperlink" Target="https://torg.1c.ru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rmindex.ru/products/1c_roznica" TargetMode="External"/><Relationship Id="rId20" Type="http://schemas.openxmlformats.org/officeDocument/2006/relationships/hyperlink" Target="https://crmindex.ru/products/salesplatfo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mindex.ru/products/businessru" TargetMode="External"/><Relationship Id="rId24" Type="http://schemas.openxmlformats.org/officeDocument/2006/relationships/hyperlink" Target="https://crmindex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irtualpos.ru/" TargetMode="External"/><Relationship Id="rId23" Type="http://schemas.openxmlformats.org/officeDocument/2006/relationships/hyperlink" Target="https://www.ekam.ru" TargetMode="External"/><Relationship Id="rId10" Type="http://schemas.openxmlformats.org/officeDocument/2006/relationships/hyperlink" Target="https://megaplan.by" TargetMode="External"/><Relationship Id="rId19" Type="http://schemas.openxmlformats.org/officeDocument/2006/relationships/hyperlink" Target="https://retailscm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itrix24.by" TargetMode="External"/><Relationship Id="rId14" Type="http://schemas.openxmlformats.org/officeDocument/2006/relationships/hyperlink" Target="https://crmindex.ru/products/virtualpos" TargetMode="External"/><Relationship Id="rId22" Type="http://schemas.openxmlformats.org/officeDocument/2006/relationships/hyperlink" Target="https://crmindex.ru/products/eka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26FC9-217A-4226-9B92-377985C9D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Стагначёв</dc:creator>
  <cp:lastModifiedBy>Алексей Стагначёв</cp:lastModifiedBy>
  <cp:revision>8</cp:revision>
  <dcterms:created xsi:type="dcterms:W3CDTF">2021-01-21T18:57:00Z</dcterms:created>
  <dcterms:modified xsi:type="dcterms:W3CDTF">2021-01-21T20:06:00Z</dcterms:modified>
</cp:coreProperties>
</file>