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PENGESAHAAN PEMBIMBING DAN PENGUJI SIDANG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57F50E28">
                <wp:simplePos x="0" y="0"/>
                <wp:positionH relativeFrom="column">
                  <wp:posOffset>4732020</wp:posOffset>
                </wp:positionH>
                <wp:positionV relativeFrom="paragraph">
                  <wp:posOffset>-1318260</wp:posOffset>
                </wp:positionV>
                <wp:extent cx="415925" cy="387350"/>
                <wp:effectExtent l="0" t="0" r="8255" b="0"/>
                <wp:wrapNone/>
                <wp:docPr id="1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38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white" stroked="f" o:allowincell="f" style="position:absolute;margin-left:372.6pt;margin-top:-103.8pt;width:32.65pt;height:30.4pt;mso-wrap-style:none;v-text-anchor:middle" wp14:anchorId="57F50E28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2A1D800C">
                <wp:simplePos x="0" y="0"/>
                <wp:positionH relativeFrom="column">
                  <wp:posOffset>4884420</wp:posOffset>
                </wp:positionH>
                <wp:positionV relativeFrom="paragraph">
                  <wp:posOffset>-1165860</wp:posOffset>
                </wp:positionV>
                <wp:extent cx="415925" cy="387350"/>
                <wp:effectExtent l="0" t="0" r="8255" b="0"/>
                <wp:wrapNone/>
                <wp:docPr id="2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38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fillcolor="white" stroked="f" o:allowincell="f" style="position:absolute;margin-left:384.6pt;margin-top:-91.8pt;width:32.65pt;height:30.4pt;mso-wrap-style:none;v-text-anchor:middle" wp14:anchorId="2A1D800C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7224E1AF">
                <wp:simplePos x="0" y="0"/>
                <wp:positionH relativeFrom="margin">
                  <wp:posOffset>-155575</wp:posOffset>
                </wp:positionH>
                <wp:positionV relativeFrom="paragraph">
                  <wp:posOffset>86995</wp:posOffset>
                </wp:positionV>
                <wp:extent cx="5078730" cy="1223645"/>
                <wp:effectExtent l="0" t="0" r="0" b="0"/>
                <wp:wrapNone/>
                <wp:docPr id="3" name="Text Box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160" cy="122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885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3479"/>
                              <w:gridCol w:w="3405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A"/>
                                      <w:lang w:val="en-US"/>
                                    </w:rPr>
                                    <w:t>Islahatun Nufusi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/>
                                      <w:lang w:val="en-US"/>
                                    </w:rPr>
                                    <w:t>1102171151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Teknik Informatika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 xml:space="preserve"> (TI)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47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>: S1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7" path="m0,0l-2147483645,0l-2147483645,-2147483646l0,-2147483646xe" stroked="f" o:allowincell="f" style="position:absolute;margin-left:-12.25pt;margin-top:6.85pt;width:399.8pt;height:96.25pt;mso-wrap-style:none;v-text-anchor:middle;mso-position-horizontal-relative:margin" wp14:anchorId="7224E1AF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885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3479"/>
                        <w:gridCol w:w="3405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A"/>
                                <w:lang w:val="en-US"/>
                              </w:rPr>
                              <w:t>Islahatun Nufusi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1102171151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Teknik Informatika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 xml:space="preserve"> (TI)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47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405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>: S1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7830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227"/>
        <w:gridCol w:w="6420"/>
      </w:tblGrid>
      <w:tr>
        <w:trPr/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val="en-US" w:eastAsia="zh-CN" w:bidi="hi-IN"/>
              </w:rPr>
              <w:t xml:space="preserve">Judul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NSimSun" w:cs="Times New Roman"/>
                <w:b/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“</w:t>
            </w: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Rancang Bangun Sistem Informasi Monitoring Organisasi Mahasiswa di Universitas Banten Jaya Berbasis Web Menggunakan Framework Codeigniter”</w:t>
            </w:r>
          </w:p>
        </w:tc>
      </w:tr>
    </w:tbl>
    <w:p>
      <w:pPr>
        <w:pStyle w:val="Standard"/>
        <w:spacing w:lineRule="auto" w:line="360"/>
        <w:ind w:left="1418" w:hanging="141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Telah diuji dan dipertahankan dalam sidang dan dinyatakan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LULUS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Pada hari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>Senin</w:t>
      </w:r>
      <w:r>
        <w:rPr>
          <w:rFonts w:cs="Times New Roman" w:ascii="Times New Roman" w:hAnsi="Times New Roman"/>
        </w:rPr>
        <w:t xml:space="preserve">  tanggal 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 xml:space="preserve">30 </w:t>
      </w:r>
      <w:r>
        <w:rPr>
          <w:rFonts w:cs="Times New Roman" w:ascii="Times New Roman" w:hAnsi="Times New Roman"/>
        </w:rPr>
        <w:t xml:space="preserve"> bulan 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>Agustus</w:t>
      </w:r>
      <w:r>
        <w:rPr>
          <w:rFonts w:cs="Times New Roman" w:ascii="Times New Roman" w:hAnsi="Times New Roman"/>
        </w:rPr>
        <w:t xml:space="preserve"> tahun  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id-ID" w:eastAsia="zh-CN" w:bidi="hi-IN"/>
        </w:rPr>
        <w:t>2021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   Serang,  8  September 2021</w:t>
      </w:r>
    </w:p>
    <w:p>
      <w:pPr>
        <w:pStyle w:val="Standard"/>
        <w:tabs>
          <w:tab w:val="clear" w:pos="709"/>
          <w:tab w:val="left" w:pos="1202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tbl>
      <w:tblPr>
        <w:tblW w:w="9810" w:type="dxa"/>
        <w:jc w:val="left"/>
        <w:tblInd w:w="-1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732"/>
        <w:gridCol w:w="2895"/>
        <w:gridCol w:w="3183"/>
      </w:tblGrid>
      <w:tr>
        <w:trPr/>
        <w:tc>
          <w:tcPr>
            <w:tcW w:w="3732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Pembimbing 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Waliadi Gunawan, S.Kom, M.TI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NIDN : 0426119002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83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Pembimbing II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Nurhidayanti, M.Pd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NIDN : 0415098701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3732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Penguji 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u w:val="singl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  <w:lang w:val="en-US"/>
              </w:rPr>
              <w:t>Sutanto, S.Kom, M.Kom</w:t>
            </w:r>
          </w:p>
          <w:p>
            <w:pPr>
              <w:pStyle w:val="Standard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</w:rPr>
              <w:t>NIDN : 0014047601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Penguji II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iCs/>
                <w:color w:val="000000"/>
                <w:u w:val="single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Cs/>
                <w:color w:val="000000"/>
                <w:u w:val="single"/>
                <w:lang w:val="en-US"/>
              </w:rPr>
              <w:t>Tb. Dedy Fuady, ST, MM</w:t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NIDN : </w:t>
            </w:r>
            <w:r>
              <w:rPr>
                <w:rFonts w:cs="Times New Roman" w:ascii="Times New Roman" w:hAnsi="Times New Roman"/>
                <w:iCs/>
              </w:rPr>
              <w:t>0430128202</w:t>
            </w:r>
          </w:p>
        </w:tc>
        <w:tc>
          <w:tcPr>
            <w:tcW w:w="3183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Penguji III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Nurhidayanti,M.Pd</w:t>
            </w:r>
          </w:p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NIDN : 0402078401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2268" w:right="1701" w:gutter="0" w:header="720" w:top="2268" w:footer="0" w:bottom="1701"/>
          <w:pgNumType w:start="1" w:fmt="lowerRoman"/>
          <w:formProt w:val="false"/>
          <w:textDirection w:val="lrTb"/>
          <w:docGrid w:type="default" w:linePitch="100" w:charSpace="0"/>
        </w:sectPr>
      </w:pPr>
    </w:p>
    <w:p>
      <w:pPr>
        <w:pStyle w:val="Standard"/>
        <w:spacing w:lineRule="auto" w:line="360"/>
        <w:ind w:right="-425" w:hanging="284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7FF56470">
                <wp:simplePos x="0" y="0"/>
                <wp:positionH relativeFrom="column">
                  <wp:posOffset>3127375</wp:posOffset>
                </wp:positionH>
                <wp:positionV relativeFrom="paragraph">
                  <wp:posOffset>-870585</wp:posOffset>
                </wp:positionV>
                <wp:extent cx="415925" cy="387350"/>
                <wp:effectExtent l="0" t="0" r="8255" b="0"/>
                <wp:wrapNone/>
                <wp:docPr id="5" name="Rectangl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40" cy="38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5" path="m0,0l-2147483645,0l-2147483645,-2147483646l0,-2147483646xe" fillcolor="white" stroked="f" o:allowincell="f" style="position:absolute;margin-left:246.25pt;margin-top:-68.55pt;width:32.65pt;height:30.4pt;mso-wrap-style:none;v-text-anchor:middle" wp14:anchorId="7FF56470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</w:rPr>
        <w:t>PENGESAHAN DEKAN DAN  KETUA PROGRAM STUDI</w:t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1DB79972">
                <wp:simplePos x="0" y="0"/>
                <wp:positionH relativeFrom="margin">
                  <wp:posOffset>3810</wp:posOffset>
                </wp:positionH>
                <wp:positionV relativeFrom="paragraph">
                  <wp:posOffset>129540</wp:posOffset>
                </wp:positionV>
                <wp:extent cx="4175760" cy="1223645"/>
                <wp:effectExtent l="0" t="0" r="0" b="0"/>
                <wp:wrapNone/>
                <wp:docPr id="6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280" cy="122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71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3231"/>
                              <w:gridCol w:w="3539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A"/>
                                      <w:lang w:val="id-ID"/>
                                    </w:rPr>
                                    <w:t>Islahatun Nufusi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1102171151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id-ID"/>
                                    </w:rPr>
                                    <w:t>Teknik Informatika (TI)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1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 w:eastAsia="Times New Roman" w:cs="Times New Roman"/>
                                      <w:color w:val="00000A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/>
                                </w:tcPr>
                                <w:p>
                                  <w:pPr>
                                    <w:pStyle w:val="Standard"/>
                                    <w:widowControl w:val="false"/>
                                    <w:spacing w:lineRule="auto" w:line="36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color w:val="00000A"/>
                                    </w:rPr>
                                    <w:t>: S1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stroked="f" o:allowincell="f" style="position:absolute;margin-left:0.3pt;margin-top:10.2pt;width:328.7pt;height:96.25pt;mso-wrap-style:none;v-text-anchor:middle;mso-position-horizontal-relative:margin" wp14:anchorId="1DB79972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71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3231"/>
                        <w:gridCol w:w="3539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A"/>
                                <w:lang w:val="id-ID"/>
                              </w:rPr>
                              <w:t>Islahatun Nufusi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</w:rPr>
                              <w:t>1102171151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id-ID"/>
                              </w:rPr>
                              <w:t>Teknik Informatika (TI)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1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 w:eastAsia="Times New Roman" w:cs="Times New Roman"/>
                                <w:color w:val="00000A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539" w:type="dxa"/>
                            <w:tcBorders/>
                          </w:tcPr>
                          <w:p>
                            <w:pPr>
                              <w:pStyle w:val="Standard"/>
                              <w:widowControl w:val="false"/>
                              <w:spacing w:lineRule="auto" w:line="3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A"/>
                              </w:rPr>
                              <w:t>: S1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  <w:lang w:val="id-ID"/>
        </w:rPr>
      </w:r>
    </w:p>
    <w:tbl>
      <w:tblPr>
        <w:tblStyle w:val="TableGrid"/>
        <w:tblW w:w="7830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227"/>
        <w:gridCol w:w="6420"/>
      </w:tblGrid>
      <w:tr>
        <w:trPr/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val="en-US" w:eastAsia="zh-CN" w:bidi="hi-IN"/>
              </w:rPr>
              <w:t xml:space="preserve">Judul 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NSimSun" w:cs="Times New Roman"/>
                <w:b/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“</w:t>
            </w:r>
            <w:r>
              <w:rPr>
                <w:rFonts w:eastAsia="NSimSun" w:cs="Times New Roman" w:ascii="Times New Roman" w:hAnsi="Times New Roman"/>
                <w:b/>
                <w:kern w:val="2"/>
                <w:sz w:val="24"/>
                <w:szCs w:val="24"/>
                <w:lang w:eastAsia="zh-CN" w:bidi="hi-IN"/>
              </w:rPr>
              <w:t>Rancang Bangun Sistem Informasi Monitoring Organisasi Mahasiswa di Universitas Banten Jaya Berbasis Web Menggunakan Framework Codeigniter”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Disetujui, setelah diuji dan dipertahankan dalam sidang, dan dinyatakan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Pada hari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Senin</w:t>
      </w: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 w:val="false"/>
          <w:bCs w:val="false"/>
        </w:rPr>
        <w:t>tanggal</w:t>
      </w: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30</w:t>
      </w: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 w:val="false"/>
          <w:bCs w:val="false"/>
        </w:rPr>
        <w:t xml:space="preserve">bulan 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Agustus</w:t>
      </w:r>
      <w:r>
        <w:rPr>
          <w:rFonts w:cs="Times New Roman" w:ascii="Times New Roman" w:hAnsi="Times New Roman"/>
          <w:b w:val="false"/>
          <w:bCs w:val="false"/>
        </w:rPr>
        <w:t xml:space="preserve"> tahun</w:t>
      </w: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2021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oleh Dewan Penguji.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Serang, </w:t>
      </w:r>
      <w:r>
        <w:rPr>
          <w:rFonts w:cs="Times New Roman" w:ascii="Times New Roman" w:hAnsi="Times New Roman"/>
          <w:lang w:val="id-ID"/>
        </w:rPr>
        <w:t xml:space="preserve">8 </w:t>
      </w:r>
      <w:r>
        <w:rPr>
          <w:rFonts w:cs="Times New Roman" w:ascii="Times New Roman" w:hAnsi="Times New Roman"/>
        </w:rPr>
        <w:t>September 2021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341" w:type="dxa"/>
        <w:jc w:val="left"/>
        <w:tblInd w:w="32" w:type="dxa"/>
        <w:tblLayout w:type="fixed"/>
        <w:tblCellMar>
          <w:top w:w="0" w:type="dxa"/>
          <w:left w:w="11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852"/>
        <w:gridCol w:w="246"/>
        <w:gridCol w:w="552"/>
        <w:gridCol w:w="3690"/>
      </w:tblGrid>
      <w:tr>
        <w:trPr>
          <w:trHeight w:val="3056" w:hRule="atLeast"/>
        </w:trPr>
        <w:tc>
          <w:tcPr>
            <w:tcW w:w="3852" w:type="dxa"/>
            <w:tcBorders/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Dekan</w:t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u w:val="single"/>
              </w:rPr>
              <w:t>Edy Rakhmat, S.Kom, M.Kom</w:t>
            </w:r>
          </w:p>
          <w:p>
            <w:pPr>
              <w:pStyle w:val="Standard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</w:rPr>
              <w:t>NIDN : 0408097601</w:t>
            </w:r>
          </w:p>
        </w:tc>
        <w:tc>
          <w:tcPr>
            <w:tcW w:w="246" w:type="dxa"/>
            <w:tcBorders/>
          </w:tcPr>
          <w:p>
            <w:pPr>
              <w:pStyle w:val="Standard"/>
              <w:widowControl w:val="false"/>
              <w:tabs>
                <w:tab w:val="clear" w:pos="709"/>
                <w:tab w:val="left" w:pos="426" w:leader="none"/>
              </w:tabs>
              <w:spacing w:lineRule="auto" w:line="36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</w:r>
          </w:p>
        </w:tc>
        <w:tc>
          <w:tcPr>
            <w:tcW w:w="552" w:type="dxa"/>
            <w:tcBorders/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lang w:val="en-US"/>
              </w:rPr>
            </w:r>
          </w:p>
        </w:tc>
        <w:tc>
          <w:tcPr>
            <w:tcW w:w="3690" w:type="dxa"/>
            <w:tcBorders/>
          </w:tcPr>
          <w:p>
            <w:pPr>
              <w:pStyle w:val="Standard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Ketua Program Studi</w:t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3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color w:val="000000"/>
                <w:u w:val="singl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color w:val="000000"/>
                <w:u w:val="single"/>
                <w:lang w:val="id-ID"/>
              </w:rPr>
              <w:t xml:space="preserve">Yul Hendra,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color w:val="000000"/>
                <w:u w:val="single"/>
                <w:lang w:val="id-ID"/>
              </w:rPr>
              <w:t xml:space="preserve">S.Kom,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color w:val="000000"/>
                <w:u w:val="single"/>
                <w:lang w:val="id-ID"/>
              </w:rPr>
              <w:t>M.Kom</w:t>
            </w:r>
          </w:p>
          <w:p>
            <w:pPr>
              <w:pStyle w:val="Standard"/>
              <w:widowControl w:val="false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NIDN : </w:t>
            </w:r>
            <w:r>
              <w:rPr>
                <w:rFonts w:eastAsia="Times New Roman" w:cs="Times New Roman" w:ascii="Times New Roman" w:hAnsi="Times New Roman"/>
                <w:iCs/>
              </w:rPr>
              <w:t>1016078001</w:t>
            </w:r>
          </w:p>
        </w:tc>
      </w:tr>
    </w:tbl>
    <w:p>
      <w:pPr>
        <w:pStyle w:val="Normal"/>
        <w:rPr>
          <w:rFonts w:cs="Times New Roman"/>
          <w:b/>
          <w:b/>
          <w:bCs/>
          <w:sz w:val="28"/>
          <w:szCs w:val="28"/>
          <w:lang w:val="id-ID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2268" w:right="1701" w:gutter="0" w:header="720" w:top="2268" w:footer="0" w:bottom="1701"/>
      <w:pgNumType w:start="1" w:fmt="lowerRoman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5444589"/>
    </w:sdtPr>
    <w:sdtContent>
      <w:p>
        <w:pPr>
          <w:pStyle w:val="Foo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6535261"/>
    </w:sdtPr>
    <w:sdtContent>
      <w:p>
        <w:pPr>
          <w:pStyle w:val="Footer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D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id-ID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lang w:val="id-ID"/>
    </w:rPr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lang w:val="id-ID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3e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LibreOffice/7.2.0.4$Windows_X86_64 LibreOffice_project/9a9c6381e3f7a62afc1329bd359cc48accb6435b</Application>
  <AppVersion>15.0000</AppVersion>
  <Pages>3</Pages>
  <Words>190</Words>
  <Characters>1119</Characters>
  <CharactersWithSpaces>1340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2021-09-06T13:16:00Z</dcterms:created>
  <dc:creator>islahatun nufusi</dc:creator>
  <dc:description/>
  <dc:language>en-ID</dc:language>
  <cp:lastModifiedBy/>
  <cp:lastPrinted>2021-09-09T07:18:57Z</cp:lastPrinted>
  <dcterms:modified xsi:type="dcterms:W3CDTF">2021-09-09T07:20:05Z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