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D084C" w14:textId="60267C03" w:rsidR="00737485" w:rsidRDefault="00737485" w:rsidP="006C668D">
      <w:pPr>
        <w:spacing w:after="0" w:line="360" w:lineRule="auto"/>
        <w:jc w:val="center"/>
      </w:pPr>
      <w:bookmarkStart w:id="0" w:name="_Hlk187664380"/>
      <w:bookmarkEnd w:id="0"/>
      <w:r w:rsidRPr="00737485">
        <w:t>Федеральное государственное автономное учреждение высшего профессионального образования «Казанский (Приволжский) федеральный университет»</w:t>
      </w:r>
    </w:p>
    <w:p w14:paraId="69817208" w14:textId="59E70E51" w:rsidR="00737485" w:rsidRDefault="006C668D" w:rsidP="00737485">
      <w:pPr>
        <w:spacing w:after="0" w:line="360" w:lineRule="auto"/>
        <w:jc w:val="center"/>
      </w:pPr>
      <w:r>
        <w:t>Институт Физики</w:t>
      </w:r>
    </w:p>
    <w:p w14:paraId="7EBAE24F" w14:textId="3F705722" w:rsidR="00737485" w:rsidRDefault="00737485" w:rsidP="00737485">
      <w:pPr>
        <w:spacing w:after="0" w:line="360" w:lineRule="auto"/>
        <w:jc w:val="center"/>
      </w:pPr>
    </w:p>
    <w:p w14:paraId="53CB773C" w14:textId="77777777" w:rsidR="006C668D" w:rsidRDefault="006C668D" w:rsidP="00737485">
      <w:pPr>
        <w:spacing w:after="0" w:line="360" w:lineRule="auto"/>
        <w:jc w:val="center"/>
      </w:pPr>
    </w:p>
    <w:p w14:paraId="2D370CB3" w14:textId="33EEF9E2" w:rsidR="006C668D" w:rsidRDefault="006C668D" w:rsidP="00737485">
      <w:pPr>
        <w:spacing w:after="0" w:line="360" w:lineRule="auto"/>
        <w:jc w:val="center"/>
      </w:pPr>
    </w:p>
    <w:p w14:paraId="3C212F75" w14:textId="77777777" w:rsidR="006C668D" w:rsidRDefault="006C668D" w:rsidP="00737485">
      <w:pPr>
        <w:spacing w:after="0" w:line="360" w:lineRule="auto"/>
        <w:jc w:val="center"/>
      </w:pPr>
    </w:p>
    <w:p w14:paraId="6288EA02" w14:textId="77777777" w:rsidR="00737485" w:rsidRDefault="00737485" w:rsidP="00737485">
      <w:pPr>
        <w:spacing w:after="0" w:line="360" w:lineRule="auto"/>
        <w:jc w:val="center"/>
      </w:pPr>
    </w:p>
    <w:p w14:paraId="39862B90" w14:textId="77777777" w:rsidR="00737485" w:rsidRPr="002B1860" w:rsidRDefault="00737485" w:rsidP="00737485">
      <w:pPr>
        <w:spacing w:after="0" w:line="360" w:lineRule="auto"/>
        <w:jc w:val="center"/>
        <w:rPr>
          <w:bCs/>
        </w:rPr>
      </w:pPr>
    </w:p>
    <w:p w14:paraId="6B420F2C" w14:textId="121FCE80" w:rsidR="00737485" w:rsidRDefault="00737485" w:rsidP="00737485">
      <w:pPr>
        <w:spacing w:after="0" w:line="360" w:lineRule="auto"/>
        <w:jc w:val="center"/>
        <w:rPr>
          <w:b/>
          <w:sz w:val="32"/>
        </w:rPr>
      </w:pPr>
      <w:r w:rsidRPr="002B1860">
        <w:rPr>
          <w:b/>
          <w:sz w:val="32"/>
        </w:rPr>
        <w:t>Отчет</w:t>
      </w:r>
      <w:r w:rsidR="00C61CF9" w:rsidRPr="002B1860">
        <w:rPr>
          <w:b/>
          <w:sz w:val="32"/>
        </w:rPr>
        <w:t xml:space="preserve"> по лабораторной работе</w:t>
      </w:r>
    </w:p>
    <w:p w14:paraId="6941B7F9" w14:textId="525310F2" w:rsidR="006C668D" w:rsidRPr="002B1860" w:rsidRDefault="006C668D" w:rsidP="00737485">
      <w:pPr>
        <w:spacing w:after="0" w:line="360" w:lineRule="auto"/>
        <w:jc w:val="center"/>
        <w:rPr>
          <w:b/>
          <w:sz w:val="32"/>
        </w:rPr>
      </w:pPr>
      <w:r>
        <w:rPr>
          <w:b/>
          <w:sz w:val="32"/>
        </w:rPr>
        <w:t>По дисциплине «</w:t>
      </w:r>
      <w:r w:rsidRPr="006C668D">
        <w:rPr>
          <w:b/>
          <w:sz w:val="32"/>
        </w:rPr>
        <w:t>Технологии и методы программирования</w:t>
      </w:r>
      <w:r>
        <w:rPr>
          <w:b/>
          <w:sz w:val="32"/>
        </w:rPr>
        <w:t>»:</w:t>
      </w:r>
    </w:p>
    <w:p w14:paraId="604CFF59" w14:textId="1980CFE3" w:rsidR="00737485" w:rsidRPr="002B1860" w:rsidRDefault="00737485" w:rsidP="002B1860">
      <w:pPr>
        <w:spacing w:after="0" w:line="360" w:lineRule="auto"/>
        <w:jc w:val="center"/>
        <w:rPr>
          <w:bCs/>
          <w:sz w:val="32"/>
        </w:rPr>
      </w:pPr>
      <w:r w:rsidRPr="002B1860">
        <w:rPr>
          <w:bCs/>
          <w:sz w:val="32"/>
        </w:rPr>
        <w:t>«</w:t>
      </w:r>
      <w:r w:rsidR="006158C0">
        <w:rPr>
          <w:bCs/>
          <w:sz w:val="32"/>
        </w:rPr>
        <w:t>Шифратор и дешифратор по методу шифра Цезаря</w:t>
      </w:r>
      <w:r w:rsidR="009F60E2">
        <w:rPr>
          <w:bCs/>
          <w:sz w:val="32"/>
        </w:rPr>
        <w:t xml:space="preserve"> и </w:t>
      </w:r>
      <w:proofErr w:type="spellStart"/>
      <w:r w:rsidR="009F60E2">
        <w:rPr>
          <w:bCs/>
          <w:sz w:val="32"/>
        </w:rPr>
        <w:t>Виженера</w:t>
      </w:r>
      <w:proofErr w:type="spellEnd"/>
      <w:r w:rsidR="008626CB">
        <w:rPr>
          <w:bCs/>
          <w:sz w:val="32"/>
        </w:rPr>
        <w:t xml:space="preserve"> на языке С</w:t>
      </w:r>
      <w:r w:rsidR="008626CB" w:rsidRPr="008626CB">
        <w:rPr>
          <w:bCs/>
          <w:sz w:val="32"/>
        </w:rPr>
        <w:t>#</w:t>
      </w:r>
      <w:r w:rsidR="002B1860" w:rsidRPr="002B1860">
        <w:rPr>
          <w:bCs/>
          <w:sz w:val="32"/>
        </w:rPr>
        <w:t>»</w:t>
      </w:r>
    </w:p>
    <w:p w14:paraId="04ECD69F" w14:textId="77777777" w:rsidR="00737485" w:rsidRDefault="00737485" w:rsidP="00737485">
      <w:pPr>
        <w:spacing w:after="0" w:line="360" w:lineRule="auto"/>
        <w:jc w:val="center"/>
      </w:pPr>
    </w:p>
    <w:p w14:paraId="0CF24AB6" w14:textId="5724842B" w:rsidR="00737485" w:rsidRDefault="00737485" w:rsidP="00737485">
      <w:pPr>
        <w:spacing w:after="0" w:line="360" w:lineRule="auto"/>
        <w:jc w:val="center"/>
      </w:pPr>
    </w:p>
    <w:p w14:paraId="2EEF459B" w14:textId="2C4E18F0" w:rsidR="00A03E8A" w:rsidRDefault="00A03E8A" w:rsidP="00737485">
      <w:pPr>
        <w:spacing w:after="0" w:line="360" w:lineRule="auto"/>
        <w:jc w:val="center"/>
      </w:pPr>
    </w:p>
    <w:p w14:paraId="0D74944B" w14:textId="288E1D21" w:rsidR="00A03E8A" w:rsidRDefault="00A03E8A" w:rsidP="00737485">
      <w:pPr>
        <w:spacing w:after="0" w:line="360" w:lineRule="auto"/>
        <w:jc w:val="center"/>
      </w:pPr>
    </w:p>
    <w:p w14:paraId="6F004D2F" w14:textId="799DE7E0" w:rsidR="00A03E8A" w:rsidRDefault="00A03E8A" w:rsidP="00737485">
      <w:pPr>
        <w:spacing w:after="0" w:line="360" w:lineRule="auto"/>
        <w:jc w:val="center"/>
      </w:pPr>
    </w:p>
    <w:p w14:paraId="39D57A7B" w14:textId="76706A43" w:rsidR="00A03E8A" w:rsidRDefault="00A03E8A" w:rsidP="002B1860">
      <w:pPr>
        <w:spacing w:after="0" w:line="360" w:lineRule="auto"/>
        <w:jc w:val="center"/>
      </w:pPr>
    </w:p>
    <w:p w14:paraId="51A98FC3" w14:textId="2DCF2EC9" w:rsidR="002B1860" w:rsidRDefault="002B1860" w:rsidP="002B1860">
      <w:pPr>
        <w:spacing w:after="0" w:line="360" w:lineRule="auto"/>
        <w:jc w:val="center"/>
      </w:pPr>
    </w:p>
    <w:p w14:paraId="00429264" w14:textId="14F6B0BE" w:rsidR="006C668D" w:rsidRDefault="006C668D" w:rsidP="002B1860">
      <w:pPr>
        <w:spacing w:after="0" w:line="360" w:lineRule="auto"/>
        <w:jc w:val="center"/>
      </w:pPr>
    </w:p>
    <w:p w14:paraId="56E71528" w14:textId="77777777" w:rsidR="006C668D" w:rsidRDefault="006C668D" w:rsidP="002B1860">
      <w:pPr>
        <w:spacing w:after="0" w:line="360" w:lineRule="auto"/>
        <w:jc w:val="center"/>
      </w:pPr>
    </w:p>
    <w:p w14:paraId="369D0BE7" w14:textId="6A7C9EBB" w:rsidR="00A03E8A" w:rsidRDefault="00A03E8A" w:rsidP="00A03E8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Работу выполнил:</w:t>
      </w:r>
    </w:p>
    <w:p w14:paraId="41DE70B0" w14:textId="49E24E64" w:rsidR="00A03E8A" w:rsidRDefault="00A03E8A" w:rsidP="00A03E8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</w:t>
      </w:r>
      <w:r w:rsidR="002B1860">
        <w:rPr>
          <w:rFonts w:cs="Times New Roman"/>
          <w:szCs w:val="28"/>
        </w:rPr>
        <w:t xml:space="preserve">2 курса </w:t>
      </w:r>
      <w:r>
        <w:rPr>
          <w:rFonts w:cs="Times New Roman"/>
          <w:szCs w:val="28"/>
        </w:rPr>
        <w:t>группы 06-351</w:t>
      </w:r>
    </w:p>
    <w:p w14:paraId="4007134F" w14:textId="7DB3F008" w:rsidR="006C668D" w:rsidRDefault="00F66BD9" w:rsidP="009F60E2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Гаджиев Ислам</w:t>
      </w:r>
    </w:p>
    <w:p w14:paraId="50C0A45B" w14:textId="77777777" w:rsidR="002B1860" w:rsidRDefault="002B1860" w:rsidP="00737485">
      <w:pPr>
        <w:spacing w:after="0" w:line="360" w:lineRule="auto"/>
        <w:jc w:val="center"/>
      </w:pPr>
    </w:p>
    <w:p w14:paraId="3B47DEFA" w14:textId="77777777" w:rsidR="00D762BD" w:rsidRDefault="00D762BD" w:rsidP="00A03E8A">
      <w:pPr>
        <w:spacing w:after="0" w:line="360" w:lineRule="auto"/>
        <w:jc w:val="center"/>
      </w:pPr>
    </w:p>
    <w:p w14:paraId="4D43DE6B" w14:textId="1F151E5B" w:rsidR="00A03E8A" w:rsidRPr="001A2290" w:rsidRDefault="00737485" w:rsidP="001A2290">
      <w:pPr>
        <w:spacing w:after="0" w:line="360" w:lineRule="auto"/>
        <w:jc w:val="center"/>
      </w:pPr>
      <w:r>
        <w:t>Казань 202</w:t>
      </w:r>
      <w:r w:rsidR="00F66BD9">
        <w:t>5</w:t>
      </w:r>
      <w:r>
        <w:t xml:space="preserve"> г.</w:t>
      </w:r>
      <w:r w:rsidR="007C25CE">
        <w:br w:type="page"/>
      </w:r>
    </w:p>
    <w:p w14:paraId="0A92A4A4" w14:textId="5408B379" w:rsidR="00A03E8A" w:rsidRDefault="00A03E8A" w:rsidP="006C668D">
      <w:pPr>
        <w:ind w:firstLine="851"/>
        <w:jc w:val="both"/>
        <w:rPr>
          <w:rFonts w:cs="Times New Roman"/>
          <w:szCs w:val="28"/>
        </w:rPr>
      </w:pPr>
      <w:r w:rsidRPr="00A03E8A">
        <w:rPr>
          <w:rFonts w:cs="Times New Roman"/>
          <w:b/>
          <w:bCs/>
          <w:szCs w:val="28"/>
        </w:rPr>
        <w:lastRenderedPageBreak/>
        <w:t>Цель работы:</w:t>
      </w:r>
      <w:r>
        <w:rPr>
          <w:rFonts w:cs="Times New Roman"/>
          <w:b/>
          <w:bCs/>
          <w:szCs w:val="28"/>
        </w:rPr>
        <w:t xml:space="preserve"> </w:t>
      </w:r>
      <w:r w:rsidR="006158C0" w:rsidRPr="006158C0">
        <w:rPr>
          <w:rFonts w:cs="Times New Roman"/>
          <w:szCs w:val="28"/>
        </w:rPr>
        <w:t>создание</w:t>
      </w:r>
      <w:r w:rsidR="00586451">
        <w:rPr>
          <w:rFonts w:cs="Times New Roman"/>
          <w:szCs w:val="28"/>
        </w:rPr>
        <w:t xml:space="preserve"> </w:t>
      </w:r>
      <w:r w:rsidR="006158C0" w:rsidRPr="006158C0">
        <w:rPr>
          <w:rFonts w:cs="Times New Roman"/>
          <w:szCs w:val="28"/>
        </w:rPr>
        <w:t>приложения для шифрования и дешифрования текста методом шифра Цезаря с возможностью анализа частот символов.</w:t>
      </w:r>
    </w:p>
    <w:p w14:paraId="3A47A781" w14:textId="637BD999" w:rsidR="008626CB" w:rsidRDefault="008626CB" w:rsidP="006C668D">
      <w:pPr>
        <w:ind w:firstLine="851"/>
        <w:jc w:val="both"/>
        <w:rPr>
          <w:rFonts w:cs="Times New Roman"/>
          <w:b/>
          <w:bCs/>
          <w:szCs w:val="28"/>
        </w:rPr>
      </w:pPr>
      <w:r w:rsidRPr="008626CB">
        <w:rPr>
          <w:rFonts w:cs="Times New Roman"/>
          <w:b/>
          <w:bCs/>
          <w:szCs w:val="28"/>
        </w:rPr>
        <w:t>Задачи:</w:t>
      </w:r>
    </w:p>
    <w:p w14:paraId="68DADFD0" w14:textId="77777777" w:rsidR="006158C0" w:rsidRPr="006158C0" w:rsidRDefault="006158C0" w:rsidP="006158C0">
      <w:pPr>
        <w:pStyle w:val="a4"/>
        <w:numPr>
          <w:ilvl w:val="0"/>
          <w:numId w:val="4"/>
        </w:numPr>
        <w:jc w:val="both"/>
        <w:rPr>
          <w:rFonts w:cs="Times New Roman"/>
          <w:szCs w:val="28"/>
        </w:rPr>
      </w:pPr>
      <w:r w:rsidRPr="006158C0">
        <w:rPr>
          <w:rFonts w:cs="Times New Roman"/>
          <w:szCs w:val="28"/>
        </w:rPr>
        <w:t xml:space="preserve">Проектирование и реализация графического интерфейса с использованием компонентов Windows </w:t>
      </w:r>
      <w:proofErr w:type="spellStart"/>
      <w:r w:rsidRPr="006158C0">
        <w:rPr>
          <w:rFonts w:cs="Times New Roman"/>
          <w:szCs w:val="28"/>
        </w:rPr>
        <w:t>Forms</w:t>
      </w:r>
      <w:proofErr w:type="spellEnd"/>
      <w:r w:rsidRPr="006158C0">
        <w:rPr>
          <w:rFonts w:cs="Times New Roman"/>
          <w:szCs w:val="28"/>
        </w:rPr>
        <w:t>.</w:t>
      </w:r>
    </w:p>
    <w:p w14:paraId="2FC92D6B" w14:textId="77777777" w:rsidR="006158C0" w:rsidRPr="006158C0" w:rsidRDefault="006158C0" w:rsidP="006158C0">
      <w:pPr>
        <w:pStyle w:val="a4"/>
        <w:numPr>
          <w:ilvl w:val="0"/>
          <w:numId w:val="4"/>
        </w:numPr>
        <w:jc w:val="both"/>
        <w:rPr>
          <w:rFonts w:cs="Times New Roman"/>
          <w:szCs w:val="28"/>
        </w:rPr>
      </w:pPr>
      <w:r w:rsidRPr="006158C0">
        <w:rPr>
          <w:rFonts w:cs="Times New Roman"/>
          <w:szCs w:val="28"/>
        </w:rPr>
        <w:t>Реализация алгоритма шифрования и дешифрования текста методом шифра Цезаря.</w:t>
      </w:r>
    </w:p>
    <w:p w14:paraId="53E02934" w14:textId="77777777" w:rsidR="006158C0" w:rsidRPr="006158C0" w:rsidRDefault="006158C0" w:rsidP="006158C0">
      <w:pPr>
        <w:pStyle w:val="a4"/>
        <w:numPr>
          <w:ilvl w:val="0"/>
          <w:numId w:val="4"/>
        </w:numPr>
        <w:jc w:val="both"/>
        <w:rPr>
          <w:rFonts w:cs="Times New Roman"/>
          <w:szCs w:val="28"/>
        </w:rPr>
      </w:pPr>
      <w:r w:rsidRPr="006158C0">
        <w:rPr>
          <w:rFonts w:cs="Times New Roman"/>
          <w:szCs w:val="28"/>
        </w:rPr>
        <w:t>Анализ частот символов в тексте и отображение результатов на графике.</w:t>
      </w:r>
    </w:p>
    <w:p w14:paraId="21579EE5" w14:textId="599986BB" w:rsidR="006158C0" w:rsidRPr="006158C0" w:rsidRDefault="006158C0" w:rsidP="006158C0">
      <w:pPr>
        <w:pStyle w:val="a4"/>
        <w:numPr>
          <w:ilvl w:val="0"/>
          <w:numId w:val="4"/>
        </w:numPr>
        <w:jc w:val="both"/>
        <w:rPr>
          <w:rFonts w:cs="Times New Roman"/>
          <w:szCs w:val="28"/>
        </w:rPr>
      </w:pPr>
      <w:r w:rsidRPr="006158C0">
        <w:rPr>
          <w:rFonts w:cs="Times New Roman"/>
          <w:szCs w:val="28"/>
        </w:rPr>
        <w:t>Обработка событий пользовательских действий для управления процессом шифрования, дешифрования и анализа частот символов.</w:t>
      </w:r>
    </w:p>
    <w:p w14:paraId="3BBBCE86" w14:textId="6122F96C" w:rsidR="00A03E8A" w:rsidRDefault="00A03E8A" w:rsidP="00EA324F">
      <w:pPr>
        <w:ind w:firstLine="851"/>
        <w:jc w:val="both"/>
        <w:rPr>
          <w:rFonts w:cs="Times New Roman"/>
          <w:szCs w:val="28"/>
        </w:rPr>
      </w:pPr>
      <w:r w:rsidRPr="00A03E8A">
        <w:rPr>
          <w:rFonts w:cs="Times New Roman"/>
          <w:b/>
          <w:bCs/>
          <w:szCs w:val="28"/>
        </w:rPr>
        <w:t>Оборудование:</w:t>
      </w:r>
      <w:r w:rsidR="00722E60" w:rsidRPr="00722E60">
        <w:rPr>
          <w:rFonts w:cs="Times New Roman"/>
          <w:szCs w:val="28"/>
        </w:rPr>
        <w:t xml:space="preserve"> </w:t>
      </w:r>
      <w:r w:rsidR="008626CB">
        <w:rPr>
          <w:rFonts w:cs="Times New Roman"/>
          <w:szCs w:val="28"/>
        </w:rPr>
        <w:t>Ноутбук</w:t>
      </w:r>
    </w:p>
    <w:p w14:paraId="797237AF" w14:textId="22596984" w:rsidR="006C668D" w:rsidRDefault="00A03E8A" w:rsidP="006C668D">
      <w:pPr>
        <w:ind w:firstLine="851"/>
        <w:rPr>
          <w:rFonts w:cs="Times New Roman"/>
          <w:b/>
          <w:bCs/>
          <w:szCs w:val="28"/>
        </w:rPr>
      </w:pPr>
      <w:r w:rsidRPr="00A03E8A">
        <w:rPr>
          <w:rFonts w:cs="Times New Roman"/>
          <w:b/>
          <w:bCs/>
          <w:szCs w:val="28"/>
        </w:rPr>
        <w:t>Ход работы:</w:t>
      </w:r>
    </w:p>
    <w:p w14:paraId="0EE35E2F" w14:textId="0200CEFE" w:rsidR="00586451" w:rsidRPr="00586451" w:rsidRDefault="00586451" w:rsidP="00586451">
      <w:pPr>
        <w:ind w:firstLine="851"/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 xml:space="preserve">Работа над программой началась с определения её основной цели — создания простого приложения для шифрования и дешифрования текста методами шифра Цезаря и </w:t>
      </w:r>
      <w:proofErr w:type="spellStart"/>
      <w:r w:rsidRPr="00586451">
        <w:rPr>
          <w:rFonts w:cs="Times New Roman"/>
          <w:szCs w:val="28"/>
        </w:rPr>
        <w:t>Виженера</w:t>
      </w:r>
      <w:proofErr w:type="spellEnd"/>
      <w:r w:rsidRPr="00586451">
        <w:rPr>
          <w:rFonts w:cs="Times New Roman"/>
          <w:szCs w:val="28"/>
        </w:rPr>
        <w:t xml:space="preserve"> с возможностью анализа частот символов в исходном и зашифрованном тексте. Первым шагом было проектирование интерфейса, который должен был быть интуитивно понятным и удобным для пользователя, используя компоненты Windows </w:t>
      </w:r>
      <w:proofErr w:type="spellStart"/>
      <w:r w:rsidRPr="00586451">
        <w:rPr>
          <w:rFonts w:cs="Times New Roman"/>
          <w:szCs w:val="28"/>
        </w:rPr>
        <w:t>Forms</w:t>
      </w:r>
      <w:proofErr w:type="spellEnd"/>
      <w:r w:rsidRPr="00586451">
        <w:rPr>
          <w:rFonts w:cs="Times New Roman"/>
          <w:szCs w:val="28"/>
        </w:rPr>
        <w:t xml:space="preserve">. В интерфейсе были добавлены элементы управления, такие как RichTextBox для ввода и вывода текста, </w:t>
      </w:r>
      <w:proofErr w:type="spellStart"/>
      <w:r w:rsidRPr="00586451">
        <w:rPr>
          <w:rFonts w:cs="Times New Roman"/>
          <w:szCs w:val="28"/>
        </w:rPr>
        <w:t>TextBox</w:t>
      </w:r>
      <w:proofErr w:type="spellEnd"/>
      <w:r w:rsidRPr="00586451">
        <w:rPr>
          <w:rFonts w:cs="Times New Roman"/>
          <w:szCs w:val="28"/>
        </w:rPr>
        <w:t xml:space="preserve"> для ввода ключей, кнопки для выполнения различных действий и два </w:t>
      </w:r>
      <w:proofErr w:type="spellStart"/>
      <w:r w:rsidRPr="00586451">
        <w:rPr>
          <w:rFonts w:cs="Times New Roman"/>
          <w:szCs w:val="28"/>
        </w:rPr>
        <w:t>Chart</w:t>
      </w:r>
      <w:proofErr w:type="spellEnd"/>
      <w:r w:rsidRPr="00586451">
        <w:rPr>
          <w:rFonts w:cs="Times New Roman"/>
          <w:szCs w:val="28"/>
        </w:rPr>
        <w:t xml:space="preserve"> для отображения результатов частотного анализа.</w:t>
      </w:r>
    </w:p>
    <w:p w14:paraId="0F2A7E5D" w14:textId="7411A2F6" w:rsidR="00586451" w:rsidRPr="00586451" w:rsidRDefault="00586451" w:rsidP="00586451">
      <w:pPr>
        <w:ind w:firstLine="851"/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 xml:space="preserve">Для начала была создана форма Form1, где инициализировались необходимые переменные и объекты: массив </w:t>
      </w:r>
      <w:proofErr w:type="spellStart"/>
      <w:r w:rsidRPr="00586451">
        <w:rPr>
          <w:rFonts w:cs="Times New Roman"/>
          <w:szCs w:val="28"/>
        </w:rPr>
        <w:t>alphabet</w:t>
      </w:r>
      <w:proofErr w:type="spellEnd"/>
      <w:r w:rsidRPr="00586451">
        <w:rPr>
          <w:rFonts w:cs="Times New Roman"/>
          <w:szCs w:val="28"/>
        </w:rPr>
        <w:t xml:space="preserve"> с буквами русского и латинского алфавитов, а также метод </w:t>
      </w:r>
      <w:proofErr w:type="spellStart"/>
      <w:r w:rsidRPr="00586451">
        <w:rPr>
          <w:rFonts w:cs="Times New Roman"/>
          <w:szCs w:val="28"/>
        </w:rPr>
        <w:t>InitializeComponent</w:t>
      </w:r>
      <w:proofErr w:type="spellEnd"/>
      <w:r w:rsidRPr="00586451">
        <w:rPr>
          <w:rFonts w:cs="Times New Roman"/>
          <w:szCs w:val="28"/>
        </w:rPr>
        <w:t xml:space="preserve">, который инициализирует все компоненты формы. Также был добавлен метод </w:t>
      </w:r>
      <w:proofErr w:type="spellStart"/>
      <w:r w:rsidRPr="00586451">
        <w:rPr>
          <w:rFonts w:cs="Times New Roman"/>
          <w:szCs w:val="28"/>
        </w:rPr>
        <w:t>InitializeCharts</w:t>
      </w:r>
      <w:proofErr w:type="spellEnd"/>
      <w:r w:rsidRPr="00586451">
        <w:rPr>
          <w:rFonts w:cs="Times New Roman"/>
          <w:szCs w:val="28"/>
        </w:rPr>
        <w:t>, который настраивает графики chart1 и chart2 для отображения результатов частотного анализа.</w:t>
      </w:r>
    </w:p>
    <w:p w14:paraId="30C387BD" w14:textId="63A5BC84" w:rsidR="00586451" w:rsidRPr="00586451" w:rsidRDefault="00586451" w:rsidP="00586451">
      <w:pPr>
        <w:ind w:firstLine="851"/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 xml:space="preserve">Метод </w:t>
      </w:r>
      <w:proofErr w:type="spellStart"/>
      <w:r w:rsidRPr="00586451">
        <w:rPr>
          <w:rFonts w:cs="Times New Roman"/>
          <w:szCs w:val="28"/>
        </w:rPr>
        <w:t>ShiftText</w:t>
      </w:r>
      <w:proofErr w:type="spellEnd"/>
      <w:r w:rsidRPr="00586451">
        <w:rPr>
          <w:rFonts w:cs="Times New Roman"/>
          <w:szCs w:val="28"/>
        </w:rPr>
        <w:t xml:space="preserve"> выполняет шифрование или дешифрование текста в зависимости от параметра </w:t>
      </w:r>
      <w:proofErr w:type="spellStart"/>
      <w:r w:rsidRPr="00586451">
        <w:rPr>
          <w:rFonts w:cs="Times New Roman"/>
          <w:szCs w:val="28"/>
        </w:rPr>
        <w:t>encrypt</w:t>
      </w:r>
      <w:proofErr w:type="spellEnd"/>
      <w:r w:rsidRPr="00586451">
        <w:rPr>
          <w:rFonts w:cs="Times New Roman"/>
          <w:szCs w:val="28"/>
        </w:rPr>
        <w:t>. Для каждого символа текста проверяется, является ли он буквой. Если да, то вычисляется его новый индекс в алфавите с учетом сдвига. Если символ не найден в алфавите, он остается без изменений. Этот метод используется для реализации шифра Цезаря.</w:t>
      </w:r>
    </w:p>
    <w:p w14:paraId="7060171B" w14:textId="683DFC2D" w:rsidR="00586451" w:rsidRPr="00586451" w:rsidRDefault="00586451" w:rsidP="00586451">
      <w:pPr>
        <w:ind w:firstLine="851"/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 xml:space="preserve">Метод </w:t>
      </w:r>
      <w:proofErr w:type="spellStart"/>
      <w:r w:rsidRPr="00586451">
        <w:rPr>
          <w:rFonts w:cs="Times New Roman"/>
          <w:szCs w:val="28"/>
        </w:rPr>
        <w:t>ShiftTextWithKey</w:t>
      </w:r>
      <w:proofErr w:type="spellEnd"/>
      <w:r w:rsidRPr="00586451">
        <w:rPr>
          <w:rFonts w:cs="Times New Roman"/>
          <w:szCs w:val="28"/>
        </w:rPr>
        <w:t xml:space="preserve"> аналогичен </w:t>
      </w:r>
      <w:proofErr w:type="spellStart"/>
      <w:r w:rsidRPr="00586451">
        <w:rPr>
          <w:rFonts w:cs="Times New Roman"/>
          <w:szCs w:val="28"/>
        </w:rPr>
        <w:t>ShiftText</w:t>
      </w:r>
      <w:proofErr w:type="spellEnd"/>
      <w:r w:rsidRPr="00586451">
        <w:rPr>
          <w:rFonts w:cs="Times New Roman"/>
          <w:szCs w:val="28"/>
        </w:rPr>
        <w:t xml:space="preserve">, но учитывает ключевое слово для шифрования и дешифрования текста по шифру </w:t>
      </w:r>
      <w:proofErr w:type="spellStart"/>
      <w:r w:rsidRPr="00586451">
        <w:rPr>
          <w:rFonts w:cs="Times New Roman"/>
          <w:szCs w:val="28"/>
        </w:rPr>
        <w:t>Виженера</w:t>
      </w:r>
      <w:proofErr w:type="spellEnd"/>
      <w:r w:rsidRPr="00586451">
        <w:rPr>
          <w:rFonts w:cs="Times New Roman"/>
          <w:szCs w:val="28"/>
        </w:rPr>
        <w:t>. Он использует ключевое слово для изменения сдвига для каждого символа текста.</w:t>
      </w:r>
    </w:p>
    <w:p w14:paraId="48CDA561" w14:textId="2D003D97" w:rsidR="00586451" w:rsidRPr="00586451" w:rsidRDefault="00586451" w:rsidP="00586451">
      <w:pPr>
        <w:ind w:firstLine="851"/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lastRenderedPageBreak/>
        <w:t xml:space="preserve">Метод </w:t>
      </w:r>
      <w:proofErr w:type="spellStart"/>
      <w:r w:rsidRPr="00586451">
        <w:rPr>
          <w:rFonts w:cs="Times New Roman"/>
          <w:szCs w:val="28"/>
        </w:rPr>
        <w:t>FrequencyAnalysis</w:t>
      </w:r>
      <w:proofErr w:type="spellEnd"/>
      <w:r w:rsidRPr="00586451">
        <w:rPr>
          <w:rFonts w:cs="Times New Roman"/>
          <w:szCs w:val="28"/>
        </w:rPr>
        <w:t xml:space="preserve"> анализирует частоту символов в тексте и возвращает словарь с частотами. Для каждого символа текста проверяется, является ли он буквой, </w:t>
      </w:r>
      <w:proofErr w:type="gramStart"/>
      <w:r w:rsidRPr="00586451">
        <w:rPr>
          <w:rFonts w:cs="Times New Roman"/>
          <w:szCs w:val="28"/>
        </w:rPr>
        <w:t>и</w:t>
      </w:r>
      <w:proofErr w:type="gramEnd"/>
      <w:r w:rsidRPr="00586451">
        <w:rPr>
          <w:rFonts w:cs="Times New Roman"/>
          <w:szCs w:val="28"/>
        </w:rPr>
        <w:t xml:space="preserve"> если да, увеличивается счетчик для соответствующего символа в словаре.</w:t>
      </w:r>
    </w:p>
    <w:p w14:paraId="19EE4C9B" w14:textId="7D478B44" w:rsidR="00586451" w:rsidRPr="00586451" w:rsidRDefault="00586451" w:rsidP="00586451">
      <w:pPr>
        <w:ind w:firstLine="851"/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 xml:space="preserve">Метод </w:t>
      </w:r>
      <w:proofErr w:type="spellStart"/>
      <w:r w:rsidRPr="00586451">
        <w:rPr>
          <w:rFonts w:cs="Times New Roman"/>
          <w:szCs w:val="28"/>
        </w:rPr>
        <w:t>PlotFrequencyAnalysis</w:t>
      </w:r>
      <w:proofErr w:type="spellEnd"/>
      <w:r w:rsidRPr="00586451">
        <w:rPr>
          <w:rFonts w:cs="Times New Roman"/>
          <w:szCs w:val="28"/>
        </w:rPr>
        <w:t xml:space="preserve"> строит график частотного анализа на основе предоставленного словаря частот. Для каждого символа с ненулевой частотой добавляется точка на график.</w:t>
      </w:r>
    </w:p>
    <w:p w14:paraId="4E532AE2" w14:textId="3CB69F7F" w:rsidR="00586451" w:rsidRPr="00586451" w:rsidRDefault="00586451" w:rsidP="00586451">
      <w:pPr>
        <w:ind w:firstLine="851"/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>Обработчики событий кнопок:</w:t>
      </w:r>
    </w:p>
    <w:p w14:paraId="67A10A7F" w14:textId="77777777" w:rsidR="00586451" w:rsidRPr="00586451" w:rsidRDefault="00586451" w:rsidP="00586451">
      <w:pPr>
        <w:pStyle w:val="a4"/>
        <w:numPr>
          <w:ilvl w:val="0"/>
          <w:numId w:val="5"/>
        </w:numPr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>button2_Click: Выполняет шифрование текста из richTextBox1 с использованием ключа из textBox1 и выводит результат в richTextBox2.</w:t>
      </w:r>
    </w:p>
    <w:p w14:paraId="281CA7A5" w14:textId="77777777" w:rsidR="00586451" w:rsidRPr="00586451" w:rsidRDefault="00586451" w:rsidP="00586451">
      <w:pPr>
        <w:pStyle w:val="a4"/>
        <w:numPr>
          <w:ilvl w:val="0"/>
          <w:numId w:val="5"/>
        </w:numPr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>button3_Click: Выполняет дешифрование текста из richTextBox2 с использованием ключа из textBox1 и выводит результат в richTextBox3.</w:t>
      </w:r>
    </w:p>
    <w:p w14:paraId="6E5821EE" w14:textId="77777777" w:rsidR="00586451" w:rsidRPr="00586451" w:rsidRDefault="00586451" w:rsidP="00586451">
      <w:pPr>
        <w:pStyle w:val="a4"/>
        <w:numPr>
          <w:ilvl w:val="0"/>
          <w:numId w:val="5"/>
        </w:numPr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>button4_Click: Выполняет шифрование текста из richTextBox1 с использованием ключевого слова из textBox2 и выводит результат в richTextBox2.</w:t>
      </w:r>
    </w:p>
    <w:p w14:paraId="461AA21E" w14:textId="77777777" w:rsidR="00586451" w:rsidRPr="00586451" w:rsidRDefault="00586451" w:rsidP="00586451">
      <w:pPr>
        <w:pStyle w:val="a4"/>
        <w:numPr>
          <w:ilvl w:val="0"/>
          <w:numId w:val="5"/>
        </w:numPr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>button5_Click: Выполняет дешифрование текста из richTextBox2 с использованием ключевого слова из textBox2 и выводит результат в richTextBox3.</w:t>
      </w:r>
    </w:p>
    <w:p w14:paraId="06CA4014" w14:textId="4511A547" w:rsidR="00586451" w:rsidRPr="00586451" w:rsidRDefault="00586451" w:rsidP="00586451">
      <w:pPr>
        <w:pStyle w:val="a4"/>
        <w:numPr>
          <w:ilvl w:val="0"/>
          <w:numId w:val="5"/>
        </w:numPr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>button1_Click: Открывает диалоговое окно выбора файла и загружает текст из выбранного файла в richTextBox1</w:t>
      </w:r>
    </w:p>
    <w:p w14:paraId="1808F751" w14:textId="77777777" w:rsidR="00586451" w:rsidRPr="00586451" w:rsidRDefault="00586451" w:rsidP="00586451">
      <w:pPr>
        <w:pStyle w:val="a4"/>
        <w:numPr>
          <w:ilvl w:val="0"/>
          <w:numId w:val="5"/>
        </w:numPr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>button6_Click: Анализирует частоту символов в исходном тексте и строит график на chart1.</w:t>
      </w:r>
    </w:p>
    <w:p w14:paraId="2B048CCF" w14:textId="77777777" w:rsidR="00586451" w:rsidRPr="00586451" w:rsidRDefault="00586451" w:rsidP="00586451">
      <w:pPr>
        <w:pStyle w:val="a4"/>
        <w:numPr>
          <w:ilvl w:val="0"/>
          <w:numId w:val="5"/>
        </w:numPr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>button7_Click: Анализирует частоту символов в зашифрованном тексте и строит график на chart2.</w:t>
      </w:r>
    </w:p>
    <w:p w14:paraId="5B319EEE" w14:textId="26DB3995" w:rsidR="00586451" w:rsidRPr="00586451" w:rsidRDefault="00586451" w:rsidP="00586451">
      <w:pPr>
        <w:ind w:firstLine="851"/>
        <w:jc w:val="both"/>
        <w:rPr>
          <w:rFonts w:cs="Times New Roman"/>
          <w:szCs w:val="28"/>
        </w:rPr>
      </w:pPr>
      <w:r w:rsidRPr="00586451">
        <w:rPr>
          <w:rFonts w:cs="Times New Roman"/>
          <w:szCs w:val="28"/>
        </w:rPr>
        <w:t xml:space="preserve">Логика работы всей программы сосредоточена на создании графического интерфейса с использованием компонентов Windows </w:t>
      </w:r>
      <w:proofErr w:type="spellStart"/>
      <w:r w:rsidRPr="00586451">
        <w:rPr>
          <w:rFonts w:cs="Times New Roman"/>
          <w:szCs w:val="28"/>
        </w:rPr>
        <w:t>Forms</w:t>
      </w:r>
      <w:proofErr w:type="spellEnd"/>
      <w:r w:rsidRPr="00586451">
        <w:rPr>
          <w:rFonts w:cs="Times New Roman"/>
          <w:szCs w:val="28"/>
        </w:rPr>
        <w:t>, работе с текстовыми данными и алгоритмами шифрования, использовании массивов и циклов для анализа данных, а также отображении данных на</w:t>
      </w:r>
      <w:r w:rsidR="00184A60">
        <w:rPr>
          <w:rFonts w:cs="Times New Roman"/>
          <w:szCs w:val="28"/>
        </w:rPr>
        <w:t xml:space="preserve"> </w:t>
      </w:r>
      <w:r w:rsidRPr="00586451">
        <w:rPr>
          <w:rFonts w:cs="Times New Roman"/>
          <w:szCs w:val="28"/>
        </w:rPr>
        <w:t>графике.</w:t>
      </w:r>
    </w:p>
    <w:p w14:paraId="00A19CE5" w14:textId="6CDA04E4" w:rsidR="008626CB" w:rsidRDefault="003435E9" w:rsidP="003435E9">
      <w:pPr>
        <w:ind w:firstLine="851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Результат работы программы:</w:t>
      </w:r>
    </w:p>
    <w:p w14:paraId="02FA9A2A" w14:textId="38BCC5DE" w:rsidR="00586451" w:rsidRDefault="00586451" w:rsidP="00586451">
      <w:pPr>
        <w:ind w:firstLine="851"/>
        <w:jc w:val="center"/>
        <w:rPr>
          <w:rFonts w:cs="Times New Roman"/>
          <w:b/>
          <w:bCs/>
          <w:szCs w:val="28"/>
        </w:rPr>
      </w:pPr>
      <w:r w:rsidRPr="00586451">
        <w:rPr>
          <w:rFonts w:cs="Times New Roman"/>
          <w:b/>
          <w:bCs/>
          <w:noProof/>
          <w:szCs w:val="28"/>
        </w:rPr>
        <w:lastRenderedPageBreak/>
        <w:drawing>
          <wp:inline distT="0" distB="0" distL="0" distR="0" wp14:anchorId="493FB857" wp14:editId="3AB9060B">
            <wp:extent cx="3825240" cy="28736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745" cy="290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A7FF" w14:textId="0D85ADCE" w:rsidR="00586451" w:rsidRPr="00586451" w:rsidRDefault="00586451" w:rsidP="00586451">
      <w:pPr>
        <w:ind w:firstLine="851"/>
        <w:jc w:val="center"/>
        <w:rPr>
          <w:rFonts w:cs="Times New Roman"/>
          <w:sz w:val="24"/>
          <w:szCs w:val="24"/>
        </w:rPr>
      </w:pPr>
      <w:r w:rsidRPr="00586451">
        <w:rPr>
          <w:rFonts w:cs="Times New Roman"/>
          <w:sz w:val="24"/>
          <w:szCs w:val="24"/>
        </w:rPr>
        <w:t>Рис. 1. «Результат работы программы»</w:t>
      </w:r>
    </w:p>
    <w:p w14:paraId="2B5B0DFF" w14:textId="77777777" w:rsidR="006158C0" w:rsidRDefault="00A03E8A" w:rsidP="006158C0">
      <w:pPr>
        <w:ind w:firstLine="851"/>
        <w:rPr>
          <w:szCs w:val="28"/>
        </w:rPr>
      </w:pPr>
      <w:r>
        <w:rPr>
          <w:b/>
          <w:bCs/>
          <w:szCs w:val="28"/>
        </w:rPr>
        <w:t>Вывод:</w:t>
      </w:r>
      <w:r>
        <w:rPr>
          <w:szCs w:val="28"/>
        </w:rPr>
        <w:t xml:space="preserve"> </w:t>
      </w:r>
    </w:p>
    <w:p w14:paraId="5D40DC96" w14:textId="61445655" w:rsidR="003435E9" w:rsidRPr="00155C41" w:rsidRDefault="00586451" w:rsidP="00155C41">
      <w:pPr>
        <w:ind w:firstLine="851"/>
        <w:jc w:val="both"/>
        <w:rPr>
          <w:szCs w:val="28"/>
        </w:rPr>
      </w:pPr>
      <w:r w:rsidRPr="00586451">
        <w:rPr>
          <w:szCs w:val="28"/>
        </w:rPr>
        <w:t xml:space="preserve">В процессе создания этой программы я научился проектировать и разрабатывать графический интерфейс с использованием компонентов Windows </w:t>
      </w:r>
      <w:proofErr w:type="spellStart"/>
      <w:r w:rsidRPr="00586451">
        <w:rPr>
          <w:szCs w:val="28"/>
        </w:rPr>
        <w:t>Forms</w:t>
      </w:r>
      <w:proofErr w:type="spellEnd"/>
      <w:r w:rsidRPr="00586451">
        <w:rPr>
          <w:szCs w:val="28"/>
        </w:rPr>
        <w:t>, работать с текстовыми данными и алгоритмами шифрования, использовать массивы и циклы для анализа данных, а также отображать данные на графике. Это дало мне хороший опыт в написании и тестировании программного кода, а также в работе с различными библиотеками и компонентами .NET Framework. Цель работы была достигнута, и я получил полезные знания и навыки, которые могут быть применены в дальнейших проектах.</w:t>
      </w:r>
    </w:p>
    <w:sectPr w:rsidR="003435E9" w:rsidRPr="00155C41" w:rsidSect="009A6A3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969C2"/>
    <w:multiLevelType w:val="hybridMultilevel"/>
    <w:tmpl w:val="2EC81E90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FBB649A"/>
    <w:multiLevelType w:val="hybridMultilevel"/>
    <w:tmpl w:val="6A34D8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461B3559"/>
    <w:multiLevelType w:val="hybridMultilevel"/>
    <w:tmpl w:val="9878A1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509D5134"/>
    <w:multiLevelType w:val="hybridMultilevel"/>
    <w:tmpl w:val="05AA9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D491A"/>
    <w:multiLevelType w:val="hybridMultilevel"/>
    <w:tmpl w:val="6F4E87B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320"/>
    <w:rsid w:val="00005C8E"/>
    <w:rsid w:val="00013F16"/>
    <w:rsid w:val="000568D6"/>
    <w:rsid w:val="00062B31"/>
    <w:rsid w:val="0006483D"/>
    <w:rsid w:val="0008603E"/>
    <w:rsid w:val="000A3C95"/>
    <w:rsid w:val="00155C41"/>
    <w:rsid w:val="00175D17"/>
    <w:rsid w:val="00184A60"/>
    <w:rsid w:val="00197922"/>
    <w:rsid w:val="001A2290"/>
    <w:rsid w:val="001A781F"/>
    <w:rsid w:val="001B4E5D"/>
    <w:rsid w:val="001F6404"/>
    <w:rsid w:val="00204C92"/>
    <w:rsid w:val="002170C8"/>
    <w:rsid w:val="00245049"/>
    <w:rsid w:val="00261825"/>
    <w:rsid w:val="00277A69"/>
    <w:rsid w:val="00297117"/>
    <w:rsid w:val="002A06AB"/>
    <w:rsid w:val="002A43F2"/>
    <w:rsid w:val="002B1860"/>
    <w:rsid w:val="002E25D5"/>
    <w:rsid w:val="003228D2"/>
    <w:rsid w:val="00340C6A"/>
    <w:rsid w:val="003435E9"/>
    <w:rsid w:val="0035278B"/>
    <w:rsid w:val="00356721"/>
    <w:rsid w:val="00363732"/>
    <w:rsid w:val="0038108B"/>
    <w:rsid w:val="003A2DB2"/>
    <w:rsid w:val="003D61B1"/>
    <w:rsid w:val="003E78D8"/>
    <w:rsid w:val="004059CB"/>
    <w:rsid w:val="00437849"/>
    <w:rsid w:val="00437DE7"/>
    <w:rsid w:val="0046029E"/>
    <w:rsid w:val="00496404"/>
    <w:rsid w:val="004A2A51"/>
    <w:rsid w:val="004A6A9E"/>
    <w:rsid w:val="004B3E5C"/>
    <w:rsid w:val="004F70C1"/>
    <w:rsid w:val="00546590"/>
    <w:rsid w:val="00571801"/>
    <w:rsid w:val="00582100"/>
    <w:rsid w:val="00586451"/>
    <w:rsid w:val="00587B5D"/>
    <w:rsid w:val="005A57F0"/>
    <w:rsid w:val="005C245F"/>
    <w:rsid w:val="005D289C"/>
    <w:rsid w:val="005D7756"/>
    <w:rsid w:val="006158C0"/>
    <w:rsid w:val="006249DA"/>
    <w:rsid w:val="00642E8B"/>
    <w:rsid w:val="006C0B77"/>
    <w:rsid w:val="006C668D"/>
    <w:rsid w:val="006E53FD"/>
    <w:rsid w:val="006F4303"/>
    <w:rsid w:val="00716B41"/>
    <w:rsid w:val="00717B67"/>
    <w:rsid w:val="00722E60"/>
    <w:rsid w:val="00725C96"/>
    <w:rsid w:val="00726BF6"/>
    <w:rsid w:val="00731476"/>
    <w:rsid w:val="00736029"/>
    <w:rsid w:val="00737485"/>
    <w:rsid w:val="00741FF1"/>
    <w:rsid w:val="0074230D"/>
    <w:rsid w:val="007432A2"/>
    <w:rsid w:val="00745F0C"/>
    <w:rsid w:val="00757AEB"/>
    <w:rsid w:val="00761F7E"/>
    <w:rsid w:val="00762481"/>
    <w:rsid w:val="007A3CC4"/>
    <w:rsid w:val="007C25CE"/>
    <w:rsid w:val="007D4DE0"/>
    <w:rsid w:val="007E0BAE"/>
    <w:rsid w:val="008242FF"/>
    <w:rsid w:val="008358D1"/>
    <w:rsid w:val="008371B5"/>
    <w:rsid w:val="008520A7"/>
    <w:rsid w:val="00857EBF"/>
    <w:rsid w:val="008626CB"/>
    <w:rsid w:val="00870751"/>
    <w:rsid w:val="00881A0A"/>
    <w:rsid w:val="008A6D5F"/>
    <w:rsid w:val="008B4590"/>
    <w:rsid w:val="008E70D6"/>
    <w:rsid w:val="0090290C"/>
    <w:rsid w:val="00914B9A"/>
    <w:rsid w:val="00922C48"/>
    <w:rsid w:val="009279A9"/>
    <w:rsid w:val="0094294F"/>
    <w:rsid w:val="00947AB5"/>
    <w:rsid w:val="00970CAE"/>
    <w:rsid w:val="009721B1"/>
    <w:rsid w:val="00984D5B"/>
    <w:rsid w:val="009A1828"/>
    <w:rsid w:val="009A6014"/>
    <w:rsid w:val="009A6A37"/>
    <w:rsid w:val="009B2AEC"/>
    <w:rsid w:val="009F60E2"/>
    <w:rsid w:val="00A0191D"/>
    <w:rsid w:val="00A03E8A"/>
    <w:rsid w:val="00A20611"/>
    <w:rsid w:val="00A2279B"/>
    <w:rsid w:val="00A40CDB"/>
    <w:rsid w:val="00A67E73"/>
    <w:rsid w:val="00AC032D"/>
    <w:rsid w:val="00AD01CF"/>
    <w:rsid w:val="00AD4CEA"/>
    <w:rsid w:val="00B014FE"/>
    <w:rsid w:val="00B520E2"/>
    <w:rsid w:val="00B5537D"/>
    <w:rsid w:val="00B8585D"/>
    <w:rsid w:val="00B915B7"/>
    <w:rsid w:val="00BA3548"/>
    <w:rsid w:val="00BD6EA6"/>
    <w:rsid w:val="00C02555"/>
    <w:rsid w:val="00C37D5C"/>
    <w:rsid w:val="00C60F04"/>
    <w:rsid w:val="00C61CF9"/>
    <w:rsid w:val="00CA275E"/>
    <w:rsid w:val="00CC3631"/>
    <w:rsid w:val="00CD1CBC"/>
    <w:rsid w:val="00CD4C1A"/>
    <w:rsid w:val="00CE44D1"/>
    <w:rsid w:val="00D02807"/>
    <w:rsid w:val="00D33696"/>
    <w:rsid w:val="00D358E4"/>
    <w:rsid w:val="00D50390"/>
    <w:rsid w:val="00D762BD"/>
    <w:rsid w:val="00DA3E1C"/>
    <w:rsid w:val="00DB0C5B"/>
    <w:rsid w:val="00DB20E2"/>
    <w:rsid w:val="00DB40C5"/>
    <w:rsid w:val="00DD13DA"/>
    <w:rsid w:val="00DD40F4"/>
    <w:rsid w:val="00E12FB1"/>
    <w:rsid w:val="00E3360C"/>
    <w:rsid w:val="00E411B5"/>
    <w:rsid w:val="00E612D9"/>
    <w:rsid w:val="00E61826"/>
    <w:rsid w:val="00EA324F"/>
    <w:rsid w:val="00EA4F68"/>
    <w:rsid w:val="00EA59DF"/>
    <w:rsid w:val="00EB5B3A"/>
    <w:rsid w:val="00ED3737"/>
    <w:rsid w:val="00ED57CD"/>
    <w:rsid w:val="00EE4070"/>
    <w:rsid w:val="00EE685A"/>
    <w:rsid w:val="00EF182A"/>
    <w:rsid w:val="00EF5CA9"/>
    <w:rsid w:val="00F11BFA"/>
    <w:rsid w:val="00F12C76"/>
    <w:rsid w:val="00F63B51"/>
    <w:rsid w:val="00F66BD9"/>
    <w:rsid w:val="00F705B0"/>
    <w:rsid w:val="00F72BEF"/>
    <w:rsid w:val="00F75320"/>
    <w:rsid w:val="00F77428"/>
    <w:rsid w:val="00F95711"/>
    <w:rsid w:val="00FB0DF9"/>
    <w:rsid w:val="00FE05D7"/>
    <w:rsid w:val="00FE6558"/>
    <w:rsid w:val="00FE79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A4726"/>
  <w15:docId w15:val="{2FA89234-008A-45D2-AB83-7CE000B46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BA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28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6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D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D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748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5537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028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E411B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1B5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7D4D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D4DE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C36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Normal (Web)"/>
    <w:basedOn w:val="a"/>
    <w:uiPriority w:val="99"/>
    <w:semiHidden/>
    <w:unhideWhenUsed/>
    <w:rsid w:val="0006483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css-96zuhp-word-diff">
    <w:name w:val="css-96zuhp-word-diff"/>
    <w:basedOn w:val="a0"/>
    <w:rsid w:val="0006483D"/>
  </w:style>
  <w:style w:type="character" w:styleId="a8">
    <w:name w:val="Placeholder Text"/>
    <w:basedOn w:val="a0"/>
    <w:uiPriority w:val="99"/>
    <w:semiHidden/>
    <w:rsid w:val="007432A2"/>
    <w:rPr>
      <w:color w:val="808080"/>
    </w:rPr>
  </w:style>
  <w:style w:type="table" w:styleId="a9">
    <w:name w:val="Table Grid"/>
    <w:basedOn w:val="a1"/>
    <w:uiPriority w:val="59"/>
    <w:rsid w:val="005D2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546590"/>
    <w:rPr>
      <w:b/>
      <w:bCs/>
    </w:rPr>
  </w:style>
  <w:style w:type="character" w:customStyle="1" w:styleId="katex-mathml">
    <w:name w:val="katex-mathml"/>
    <w:basedOn w:val="a0"/>
    <w:rsid w:val="00546590"/>
  </w:style>
  <w:style w:type="character" w:customStyle="1" w:styleId="mord">
    <w:name w:val="mord"/>
    <w:basedOn w:val="a0"/>
    <w:rsid w:val="00546590"/>
  </w:style>
  <w:style w:type="character" w:customStyle="1" w:styleId="vlist-s">
    <w:name w:val="vlist-s"/>
    <w:basedOn w:val="a0"/>
    <w:rsid w:val="00546590"/>
  </w:style>
  <w:style w:type="character" w:customStyle="1" w:styleId="mrel">
    <w:name w:val="mrel"/>
    <w:basedOn w:val="a0"/>
    <w:rsid w:val="00546590"/>
  </w:style>
  <w:style w:type="character" w:customStyle="1" w:styleId="mbin">
    <w:name w:val="mbin"/>
    <w:basedOn w:val="a0"/>
    <w:rsid w:val="00546590"/>
  </w:style>
  <w:style w:type="character" w:customStyle="1" w:styleId="mopen">
    <w:name w:val="mopen"/>
    <w:basedOn w:val="a0"/>
    <w:rsid w:val="00546590"/>
  </w:style>
  <w:style w:type="character" w:customStyle="1" w:styleId="mpunct">
    <w:name w:val="mpunct"/>
    <w:basedOn w:val="a0"/>
    <w:rsid w:val="00546590"/>
  </w:style>
  <w:style w:type="character" w:customStyle="1" w:styleId="mclose">
    <w:name w:val="mclose"/>
    <w:basedOn w:val="a0"/>
    <w:rsid w:val="00546590"/>
  </w:style>
  <w:style w:type="paragraph" w:styleId="ab">
    <w:name w:val="caption"/>
    <w:basedOn w:val="a"/>
    <w:next w:val="a"/>
    <w:uiPriority w:val="35"/>
    <w:unhideWhenUsed/>
    <w:qFormat/>
    <w:rsid w:val="00A03E8A"/>
    <w:pPr>
      <w:spacing w:after="200"/>
    </w:pPr>
    <w:rPr>
      <w:rFonts w:asciiTheme="minorHAnsi" w:eastAsiaTheme="minorEastAsia" w:hAnsiTheme="minorHAnsi"/>
      <w:i/>
      <w:iCs/>
      <w:color w:val="44546A" w:themeColor="text2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2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5E7C3-B585-417C-8492-5C808032E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2907</TotalTime>
  <Pages>1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Islam</cp:lastModifiedBy>
  <cp:revision>42</cp:revision>
  <cp:lastPrinted>2023-11-09T22:06:00Z</cp:lastPrinted>
  <dcterms:created xsi:type="dcterms:W3CDTF">2024-11-12T19:58:00Z</dcterms:created>
  <dcterms:modified xsi:type="dcterms:W3CDTF">2025-06-12T12:32:00Z</dcterms:modified>
</cp:coreProperties>
</file>