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084C" w14:textId="60267C03" w:rsidR="00737485" w:rsidRDefault="00737485" w:rsidP="006C668D">
      <w:pPr>
        <w:spacing w:after="0" w:line="360" w:lineRule="auto"/>
        <w:jc w:val="center"/>
      </w:pPr>
      <w:bookmarkStart w:id="0" w:name="_Hlk187664380"/>
      <w:bookmarkEnd w:id="0"/>
      <w:r w:rsidRPr="00737485">
        <w:t>Федеральное государственное автономное учреждение высшего профессионального образования «Казанский (Приволжский) федеральный университет»</w:t>
      </w:r>
    </w:p>
    <w:p w14:paraId="69817208" w14:textId="59E70E51" w:rsidR="00737485" w:rsidRDefault="006C668D" w:rsidP="00737485">
      <w:pPr>
        <w:spacing w:after="0" w:line="360" w:lineRule="auto"/>
        <w:jc w:val="center"/>
      </w:pPr>
      <w:r>
        <w:t>Институт Физики</w:t>
      </w:r>
    </w:p>
    <w:p w14:paraId="7EBAE24F" w14:textId="3F705722" w:rsidR="00737485" w:rsidRDefault="00737485" w:rsidP="00737485">
      <w:pPr>
        <w:spacing w:after="0" w:line="360" w:lineRule="auto"/>
        <w:jc w:val="center"/>
      </w:pPr>
    </w:p>
    <w:p w14:paraId="53CB773C" w14:textId="77777777" w:rsidR="006C668D" w:rsidRDefault="006C668D" w:rsidP="00737485">
      <w:pPr>
        <w:spacing w:after="0" w:line="360" w:lineRule="auto"/>
        <w:jc w:val="center"/>
      </w:pPr>
    </w:p>
    <w:p w14:paraId="2D370CB3" w14:textId="33EEF9E2" w:rsidR="006C668D" w:rsidRDefault="006C668D" w:rsidP="00737485">
      <w:pPr>
        <w:spacing w:after="0" w:line="360" w:lineRule="auto"/>
        <w:jc w:val="center"/>
      </w:pPr>
    </w:p>
    <w:p w14:paraId="3C212F75" w14:textId="77777777" w:rsidR="006C668D" w:rsidRDefault="006C668D" w:rsidP="00737485">
      <w:pPr>
        <w:spacing w:after="0" w:line="360" w:lineRule="auto"/>
        <w:jc w:val="center"/>
      </w:pPr>
    </w:p>
    <w:p w14:paraId="6288EA02" w14:textId="77777777" w:rsidR="00737485" w:rsidRDefault="00737485" w:rsidP="00737485">
      <w:pPr>
        <w:spacing w:after="0" w:line="360" w:lineRule="auto"/>
        <w:jc w:val="center"/>
      </w:pPr>
    </w:p>
    <w:p w14:paraId="39862B90" w14:textId="77777777" w:rsidR="00737485" w:rsidRPr="002B1860" w:rsidRDefault="00737485" w:rsidP="00737485">
      <w:pPr>
        <w:spacing w:after="0" w:line="360" w:lineRule="auto"/>
        <w:jc w:val="center"/>
        <w:rPr>
          <w:bCs/>
        </w:rPr>
      </w:pPr>
    </w:p>
    <w:p w14:paraId="6B420F2C" w14:textId="121FCE80" w:rsidR="00737485" w:rsidRDefault="00737485" w:rsidP="00737485">
      <w:pPr>
        <w:spacing w:after="0" w:line="360" w:lineRule="auto"/>
        <w:jc w:val="center"/>
        <w:rPr>
          <w:b/>
          <w:sz w:val="32"/>
        </w:rPr>
      </w:pPr>
      <w:r w:rsidRPr="002B1860">
        <w:rPr>
          <w:b/>
          <w:sz w:val="32"/>
        </w:rPr>
        <w:t>Отчет</w:t>
      </w:r>
      <w:r w:rsidR="00C61CF9" w:rsidRPr="002B1860">
        <w:rPr>
          <w:b/>
          <w:sz w:val="32"/>
        </w:rPr>
        <w:t xml:space="preserve"> по лабораторной работе</w:t>
      </w:r>
    </w:p>
    <w:p w14:paraId="6941B7F9" w14:textId="525310F2" w:rsidR="006C668D" w:rsidRPr="002B1860" w:rsidRDefault="006C668D" w:rsidP="00737485">
      <w:pPr>
        <w:spacing w:after="0" w:line="360" w:lineRule="auto"/>
        <w:jc w:val="center"/>
        <w:rPr>
          <w:b/>
          <w:sz w:val="32"/>
        </w:rPr>
      </w:pPr>
      <w:r>
        <w:rPr>
          <w:b/>
          <w:sz w:val="32"/>
        </w:rPr>
        <w:t>По дисциплине «</w:t>
      </w:r>
      <w:r w:rsidRPr="006C668D">
        <w:rPr>
          <w:b/>
          <w:sz w:val="32"/>
        </w:rPr>
        <w:t>Технологии и методы программирования</w:t>
      </w:r>
      <w:r>
        <w:rPr>
          <w:b/>
          <w:sz w:val="32"/>
        </w:rPr>
        <w:t>»:</w:t>
      </w:r>
    </w:p>
    <w:p w14:paraId="604CFF59" w14:textId="6EFF22D5" w:rsidR="00737485" w:rsidRPr="002B1860" w:rsidRDefault="00737485" w:rsidP="002B1860">
      <w:pPr>
        <w:spacing w:after="0" w:line="360" w:lineRule="auto"/>
        <w:jc w:val="center"/>
        <w:rPr>
          <w:bCs/>
          <w:sz w:val="32"/>
        </w:rPr>
      </w:pPr>
      <w:r w:rsidRPr="002B1860">
        <w:rPr>
          <w:bCs/>
          <w:sz w:val="32"/>
        </w:rPr>
        <w:t>«</w:t>
      </w:r>
      <w:r w:rsidR="00952A45">
        <w:rPr>
          <w:bCs/>
          <w:sz w:val="32"/>
        </w:rPr>
        <w:t>Созд</w:t>
      </w:r>
      <w:r w:rsidR="009B2FFB">
        <w:rPr>
          <w:bCs/>
          <w:sz w:val="32"/>
        </w:rPr>
        <w:t>ание симулятора шифровальной машины «Энигма»</w:t>
      </w:r>
      <w:r w:rsidR="002B1860" w:rsidRPr="002B1860">
        <w:rPr>
          <w:bCs/>
          <w:sz w:val="32"/>
        </w:rPr>
        <w:t>»</w:t>
      </w:r>
    </w:p>
    <w:p w14:paraId="04ECD69F" w14:textId="77777777" w:rsidR="00737485" w:rsidRDefault="00737485" w:rsidP="00737485">
      <w:pPr>
        <w:spacing w:after="0" w:line="360" w:lineRule="auto"/>
        <w:jc w:val="center"/>
      </w:pPr>
    </w:p>
    <w:p w14:paraId="0CF24AB6" w14:textId="5724842B" w:rsidR="00737485" w:rsidRDefault="00737485" w:rsidP="00737485">
      <w:pPr>
        <w:spacing w:after="0" w:line="360" w:lineRule="auto"/>
        <w:jc w:val="center"/>
      </w:pPr>
    </w:p>
    <w:p w14:paraId="2EEF459B" w14:textId="2C4E18F0" w:rsidR="00A03E8A" w:rsidRDefault="00A03E8A" w:rsidP="00737485">
      <w:pPr>
        <w:spacing w:after="0" w:line="360" w:lineRule="auto"/>
        <w:jc w:val="center"/>
      </w:pPr>
    </w:p>
    <w:p w14:paraId="0D74944B" w14:textId="288E1D21" w:rsidR="00A03E8A" w:rsidRDefault="00A03E8A" w:rsidP="00737485">
      <w:pPr>
        <w:spacing w:after="0" w:line="360" w:lineRule="auto"/>
        <w:jc w:val="center"/>
      </w:pPr>
    </w:p>
    <w:p w14:paraId="6F004D2F" w14:textId="799DE7E0" w:rsidR="00A03E8A" w:rsidRDefault="00A03E8A" w:rsidP="00737485">
      <w:pPr>
        <w:spacing w:after="0" w:line="360" w:lineRule="auto"/>
        <w:jc w:val="center"/>
      </w:pPr>
    </w:p>
    <w:p w14:paraId="39D57A7B" w14:textId="76706A43" w:rsidR="00A03E8A" w:rsidRDefault="00A03E8A" w:rsidP="002B1860">
      <w:pPr>
        <w:spacing w:after="0" w:line="360" w:lineRule="auto"/>
        <w:jc w:val="center"/>
      </w:pPr>
    </w:p>
    <w:p w14:paraId="51A98FC3" w14:textId="2DCF2EC9" w:rsidR="002B1860" w:rsidRDefault="002B1860" w:rsidP="002B1860">
      <w:pPr>
        <w:spacing w:after="0" w:line="360" w:lineRule="auto"/>
        <w:jc w:val="center"/>
      </w:pPr>
    </w:p>
    <w:p w14:paraId="00429264" w14:textId="14F6B0BE" w:rsidR="006C668D" w:rsidRDefault="006C668D" w:rsidP="002B1860">
      <w:pPr>
        <w:spacing w:after="0" w:line="360" w:lineRule="auto"/>
        <w:jc w:val="center"/>
      </w:pPr>
    </w:p>
    <w:p w14:paraId="56E71528" w14:textId="77777777" w:rsidR="006C668D" w:rsidRDefault="006C668D" w:rsidP="002B1860">
      <w:pPr>
        <w:spacing w:after="0" w:line="360" w:lineRule="auto"/>
        <w:jc w:val="center"/>
      </w:pPr>
    </w:p>
    <w:p w14:paraId="369D0BE7" w14:textId="6A7C9EBB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Работу выполнил:</w:t>
      </w:r>
    </w:p>
    <w:p w14:paraId="41DE70B0" w14:textId="49E24E64" w:rsidR="00A03E8A" w:rsidRDefault="00A03E8A" w:rsidP="00A03E8A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="002B1860">
        <w:rPr>
          <w:rFonts w:cs="Times New Roman"/>
          <w:szCs w:val="28"/>
        </w:rPr>
        <w:t xml:space="preserve">2 курса </w:t>
      </w:r>
      <w:r>
        <w:rPr>
          <w:rFonts w:cs="Times New Roman"/>
          <w:szCs w:val="28"/>
        </w:rPr>
        <w:t>группы 06-351</w:t>
      </w:r>
    </w:p>
    <w:p w14:paraId="00EFF31D" w14:textId="104E5F01" w:rsidR="002B1860" w:rsidRPr="00F66BD9" w:rsidRDefault="00F66BD9" w:rsidP="002B186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Гаджиев Ислам</w:t>
      </w:r>
    </w:p>
    <w:p w14:paraId="7B377D35" w14:textId="7A238736" w:rsidR="002B1860" w:rsidRDefault="002B1860" w:rsidP="00737485">
      <w:pPr>
        <w:spacing w:after="0" w:line="360" w:lineRule="auto"/>
        <w:jc w:val="center"/>
        <w:rPr>
          <w:rFonts w:cs="Times New Roman"/>
          <w:szCs w:val="28"/>
        </w:rPr>
      </w:pPr>
    </w:p>
    <w:p w14:paraId="4007134F" w14:textId="77777777" w:rsidR="006C668D" w:rsidRDefault="006C668D" w:rsidP="00737485">
      <w:pPr>
        <w:spacing w:after="0" w:line="360" w:lineRule="auto"/>
        <w:jc w:val="center"/>
        <w:rPr>
          <w:rFonts w:cs="Times New Roman"/>
          <w:szCs w:val="28"/>
        </w:rPr>
      </w:pPr>
    </w:p>
    <w:p w14:paraId="50C0A45B" w14:textId="77777777" w:rsidR="002B1860" w:rsidRDefault="002B1860" w:rsidP="00737485">
      <w:pPr>
        <w:spacing w:after="0" w:line="360" w:lineRule="auto"/>
        <w:jc w:val="center"/>
      </w:pPr>
    </w:p>
    <w:p w14:paraId="3B47DEFA" w14:textId="77777777" w:rsidR="00D762BD" w:rsidRDefault="00D762BD" w:rsidP="00A03E8A">
      <w:pPr>
        <w:spacing w:after="0" w:line="360" w:lineRule="auto"/>
        <w:jc w:val="center"/>
      </w:pPr>
    </w:p>
    <w:p w14:paraId="4D43DE6B" w14:textId="1F151E5B" w:rsidR="00A03E8A" w:rsidRPr="001A2290" w:rsidRDefault="00737485" w:rsidP="001A2290">
      <w:pPr>
        <w:spacing w:after="0" w:line="360" w:lineRule="auto"/>
        <w:jc w:val="center"/>
      </w:pPr>
      <w:r>
        <w:t>Казань 202</w:t>
      </w:r>
      <w:r w:rsidR="00F66BD9">
        <w:t>5</w:t>
      </w:r>
      <w:r>
        <w:t xml:space="preserve"> г.</w:t>
      </w:r>
      <w:r w:rsidR="007C25CE">
        <w:br w:type="page"/>
      </w:r>
    </w:p>
    <w:p w14:paraId="262EFDA1" w14:textId="77777777" w:rsidR="00B01148" w:rsidRDefault="00A03E8A" w:rsidP="00B01148">
      <w:pPr>
        <w:spacing w:line="276" w:lineRule="auto"/>
        <w:ind w:firstLine="851"/>
        <w:jc w:val="both"/>
      </w:pPr>
      <w:r w:rsidRPr="00A03E8A">
        <w:rPr>
          <w:rFonts w:cs="Times New Roman"/>
          <w:b/>
          <w:bCs/>
          <w:szCs w:val="28"/>
        </w:rPr>
        <w:lastRenderedPageBreak/>
        <w:t>Цель работы</w:t>
      </w:r>
      <w:r w:rsidR="003D135F" w:rsidRPr="00A03E8A">
        <w:rPr>
          <w:rFonts w:cs="Times New Roman"/>
          <w:b/>
          <w:bCs/>
          <w:szCs w:val="28"/>
        </w:rPr>
        <w:t>:</w:t>
      </w:r>
      <w:r w:rsidR="003D135F">
        <w:rPr>
          <w:rFonts w:cs="Times New Roman"/>
          <w:b/>
          <w:bCs/>
          <w:szCs w:val="28"/>
        </w:rPr>
        <w:t xml:space="preserve"> </w:t>
      </w:r>
    </w:p>
    <w:p w14:paraId="1CA48B18" w14:textId="73C4CBCC" w:rsidR="00B01148" w:rsidRDefault="00B01148" w:rsidP="00B01148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>
        <w:t>Р</w:t>
      </w:r>
      <w:r>
        <w:t>азработка симулятора шифровальной машины «Энигма» на C# с использованием Windows Forms, включающего визуальный интерфейс и реализацию основных элементов шифрования: роторов, отражателя и плагборда.</w:t>
      </w:r>
    </w:p>
    <w:p w14:paraId="4BE60029" w14:textId="77777777" w:rsidR="007E7CA0" w:rsidRDefault="00952A45" w:rsidP="007E7CA0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952A45">
        <w:rPr>
          <w:rFonts w:cs="Times New Roman"/>
          <w:b/>
          <w:bCs/>
          <w:szCs w:val="28"/>
        </w:rPr>
        <w:t>Задачи:</w:t>
      </w:r>
      <w:r>
        <w:rPr>
          <w:rFonts w:cs="Times New Roman"/>
          <w:szCs w:val="28"/>
        </w:rPr>
        <w:t xml:space="preserve"> </w:t>
      </w:r>
    </w:p>
    <w:p w14:paraId="770D7D56" w14:textId="1FD866A1" w:rsidR="00B01148" w:rsidRPr="007E7CA0" w:rsidRDefault="00B01148" w:rsidP="007E7CA0">
      <w:pPr>
        <w:pStyle w:val="a4"/>
        <w:numPr>
          <w:ilvl w:val="0"/>
          <w:numId w:val="16"/>
        </w:numPr>
        <w:spacing w:line="276" w:lineRule="auto"/>
        <w:jc w:val="both"/>
        <w:rPr>
          <w:rFonts w:cs="Times New Roman"/>
          <w:szCs w:val="28"/>
        </w:rPr>
      </w:pPr>
      <w:r w:rsidRPr="007E7CA0">
        <w:rPr>
          <w:rFonts w:cs="Times New Roman"/>
          <w:szCs w:val="28"/>
        </w:rPr>
        <w:t>Реализовать логику работы машины «Энигма» с учётом всех компонентов.</w:t>
      </w:r>
    </w:p>
    <w:p w14:paraId="7CE0E58A" w14:textId="5845F678" w:rsidR="00B01148" w:rsidRPr="007E7CA0" w:rsidRDefault="00B01148" w:rsidP="007E7CA0">
      <w:pPr>
        <w:pStyle w:val="a4"/>
        <w:numPr>
          <w:ilvl w:val="0"/>
          <w:numId w:val="16"/>
        </w:numPr>
        <w:spacing w:line="276" w:lineRule="auto"/>
        <w:jc w:val="both"/>
        <w:rPr>
          <w:rFonts w:cs="Times New Roman"/>
          <w:szCs w:val="28"/>
        </w:rPr>
      </w:pPr>
      <w:r w:rsidRPr="007E7CA0">
        <w:rPr>
          <w:rFonts w:cs="Times New Roman"/>
          <w:szCs w:val="28"/>
        </w:rPr>
        <w:t>Создать графический интерфейс с виртуальной клавиатурой и полем вывода.</w:t>
      </w:r>
    </w:p>
    <w:p w14:paraId="66F9D61F" w14:textId="0BAC83B3" w:rsidR="00B01148" w:rsidRPr="007E7CA0" w:rsidRDefault="00B01148" w:rsidP="007E7CA0">
      <w:pPr>
        <w:pStyle w:val="a4"/>
        <w:numPr>
          <w:ilvl w:val="0"/>
          <w:numId w:val="16"/>
        </w:numPr>
        <w:spacing w:line="276" w:lineRule="auto"/>
        <w:jc w:val="both"/>
        <w:rPr>
          <w:rFonts w:cs="Times New Roman"/>
          <w:szCs w:val="28"/>
        </w:rPr>
      </w:pPr>
      <w:r w:rsidRPr="007E7CA0">
        <w:rPr>
          <w:rFonts w:cs="Times New Roman"/>
          <w:szCs w:val="28"/>
        </w:rPr>
        <w:t>Добавить настройку типов и положений роторов, а также кольцевых сдвигов.</w:t>
      </w:r>
    </w:p>
    <w:p w14:paraId="04AE4F1B" w14:textId="15EEF7FE" w:rsidR="00B01148" w:rsidRPr="007E7CA0" w:rsidRDefault="00B01148" w:rsidP="007E7CA0">
      <w:pPr>
        <w:pStyle w:val="a4"/>
        <w:numPr>
          <w:ilvl w:val="0"/>
          <w:numId w:val="16"/>
        </w:numPr>
        <w:spacing w:line="276" w:lineRule="auto"/>
        <w:jc w:val="both"/>
        <w:rPr>
          <w:rFonts w:cs="Times New Roman"/>
          <w:szCs w:val="28"/>
        </w:rPr>
      </w:pPr>
      <w:r w:rsidRPr="007E7CA0">
        <w:rPr>
          <w:rFonts w:cs="Times New Roman"/>
          <w:szCs w:val="28"/>
        </w:rPr>
        <w:t>Реализовать поддержку плагборда.</w:t>
      </w:r>
    </w:p>
    <w:p w14:paraId="7809B355" w14:textId="2E1D7CDA" w:rsidR="00952A45" w:rsidRPr="007E7CA0" w:rsidRDefault="00B01148" w:rsidP="007E7CA0">
      <w:pPr>
        <w:pStyle w:val="a4"/>
        <w:numPr>
          <w:ilvl w:val="0"/>
          <w:numId w:val="16"/>
        </w:numPr>
        <w:spacing w:line="276" w:lineRule="auto"/>
        <w:jc w:val="both"/>
        <w:rPr>
          <w:rFonts w:cs="Times New Roman"/>
          <w:szCs w:val="28"/>
        </w:rPr>
      </w:pPr>
      <w:r w:rsidRPr="007E7CA0">
        <w:rPr>
          <w:rFonts w:cs="Times New Roman"/>
          <w:szCs w:val="28"/>
        </w:rPr>
        <w:t>Обеспечить визуальную подсветку зашифрованных символов.</w:t>
      </w:r>
    </w:p>
    <w:p w14:paraId="0C6CD9BC" w14:textId="61694C09" w:rsidR="003D135F" w:rsidRDefault="00A03E8A" w:rsidP="00E3331D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A03E8A">
        <w:rPr>
          <w:rFonts w:cs="Times New Roman"/>
          <w:b/>
          <w:bCs/>
          <w:szCs w:val="28"/>
        </w:rPr>
        <w:t>Оборудование:</w:t>
      </w:r>
      <w:r w:rsidR="00722E60" w:rsidRPr="00722E60">
        <w:rPr>
          <w:rFonts w:cs="Times New Roman"/>
          <w:szCs w:val="28"/>
        </w:rPr>
        <w:t xml:space="preserve"> </w:t>
      </w:r>
    </w:p>
    <w:p w14:paraId="3BBBCE86" w14:textId="6A62E3AB" w:rsidR="00A03E8A" w:rsidRDefault="003D135F" w:rsidP="00E3331D">
      <w:pPr>
        <w:pStyle w:val="a4"/>
        <w:numPr>
          <w:ilvl w:val="0"/>
          <w:numId w:val="13"/>
        </w:numPr>
        <w:spacing w:line="276" w:lineRule="auto"/>
        <w:jc w:val="both"/>
        <w:rPr>
          <w:rFonts w:cs="Times New Roman"/>
          <w:szCs w:val="28"/>
        </w:rPr>
      </w:pPr>
      <w:r w:rsidRPr="003D135F">
        <w:rPr>
          <w:rFonts w:cs="Times New Roman"/>
          <w:szCs w:val="28"/>
        </w:rPr>
        <w:t>Персональный компьютер с ОС Windows 1</w:t>
      </w:r>
      <w:r w:rsidR="0056769E" w:rsidRPr="0056769E">
        <w:rPr>
          <w:rFonts w:cs="Times New Roman"/>
          <w:szCs w:val="28"/>
        </w:rPr>
        <w:t>0</w:t>
      </w:r>
    </w:p>
    <w:p w14:paraId="65482A92" w14:textId="2138BEFD" w:rsidR="003D135F" w:rsidRPr="003D135F" w:rsidRDefault="003D135F" w:rsidP="00E3331D">
      <w:pPr>
        <w:pStyle w:val="a4"/>
        <w:numPr>
          <w:ilvl w:val="0"/>
          <w:numId w:val="13"/>
        </w:numPr>
        <w:spacing w:line="276" w:lineRule="auto"/>
        <w:rPr>
          <w:rFonts w:cs="Times New Roman"/>
          <w:szCs w:val="28"/>
        </w:rPr>
      </w:pPr>
      <w:r w:rsidRPr="003D135F">
        <w:rPr>
          <w:rFonts w:cs="Times New Roman"/>
          <w:szCs w:val="28"/>
        </w:rPr>
        <w:t xml:space="preserve">Среда разработки Visual Studio 2022 с поддержкой .NET Framework (4.7.2) </w:t>
      </w:r>
    </w:p>
    <w:p w14:paraId="56F601B3" w14:textId="77777777" w:rsidR="007E7CA0" w:rsidRDefault="00A03E8A" w:rsidP="007E7CA0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A03E8A">
        <w:rPr>
          <w:rFonts w:cs="Times New Roman"/>
          <w:b/>
          <w:bCs/>
          <w:szCs w:val="28"/>
        </w:rPr>
        <w:t>Ход работы:</w:t>
      </w:r>
      <w:r w:rsidR="006379E9">
        <w:rPr>
          <w:rFonts w:cs="Times New Roman"/>
          <w:b/>
          <w:bCs/>
          <w:szCs w:val="28"/>
        </w:rPr>
        <w:t xml:space="preserve"> </w:t>
      </w:r>
    </w:p>
    <w:p w14:paraId="60898AB9" w14:textId="571202EA" w:rsidR="00225D18" w:rsidRDefault="007E7CA0" w:rsidP="007E7CA0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7E7CA0">
        <w:rPr>
          <w:rFonts w:cs="Times New Roman"/>
          <w:szCs w:val="28"/>
        </w:rPr>
        <w:t xml:space="preserve">Разработка интерфейса и логики работы Windows Forms-приложения, эмулирующего работу шифровальной машины «Энигма» на языке C#, начинается с создания основной формы приложения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Form1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в которой реализуется вся пользовательская логика. В конструкторе формы производится привязка обработчиков событий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Load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и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KeyPress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>, а также реакций на изменение настроек роторов. Это обеспечивает динамическую реакцию интерфейса на пользовательские действия, такие как выбор типов роторов, установка их позиций, изменение кольцевых настроек и применения плагборда. При загрузке формы (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Form1_Load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) выполняется инициализация карты клавиш — каждому символу алфавита A–Z соответствует кнопка в интерфейсе. Эта связь хранится в словаре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_keyMap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а также запоминаются их исходные цвета для последующей подсветки при шифровании. После этого выполняется визуальное форматирование кнопок в виде круглых клавиш посредством использования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GraphicsPath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и установки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Region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. Далее происходит инициализация предопределённых типов роторов (I–V), каждый из которых содержит жёстко заданную последовательность перестановок (проводка) и символ отсечки (notch), вызывающий </w:t>
      </w:r>
      <w:r w:rsidRPr="007E7CA0">
        <w:rPr>
          <w:rFonts w:cs="Times New Roman"/>
          <w:szCs w:val="28"/>
        </w:rPr>
        <w:lastRenderedPageBreak/>
        <w:t xml:space="preserve">продвижение следующего ротора. Эти данные сохраняются в словаре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_rotorTypes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исключая необходимость повторной инициализации при каждом запуске. Следующий важный этап — заполнение выпадающих списков (ComboBox) буквами A–Z и доступными типами роторов. Это необходимо для выбора пользователем стартовой позиции ротора, кольцевой настройки и типа ротора. При этом по умолчанию выбираются разные типы для каждого из трёх роторов. Далее создаётся экземпляр машины Энигма класса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EnigmaMachine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которому передаются выбранные типы роторов. Если пользователь ошибочно выбирает одинаковые типы для нескольких роторов, выводится сообщение об ошибке. Конфигурация роторов, кольцевых настроек и стартовых позиций обновляется с помощью метода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UpdateEnigmaSettingsFromUI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который синхронизирует значения в ComboBox с внутренним состоянием объекта Enigma. Важный элемент работы интерфейса — обработка нажатий клавиш пользователем. Обработчик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Form1_KeyPress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фильтрует только буквы, преобразует ввод к верхнему регистру и передаёт символ на шифрование в машину Энигма. Полученный зашифрованный символ добавляется в RichTextBox, а также подсвечивается соответствующая клавиша в интерфейсе на короткое время с помощью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Timer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, что визуализирует «срабатывание» лампочки на физической машине. Кроме того, после каждого ввода обновляются значения ComboBox с текущими позициями роторов, отражая шаг роторов. Подсветка реализуется через изменение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BackColor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кнопки и возврат к исходному цвету после таймаута. Кнопка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btnApplyPlugboard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даёт пользователю возможность ввести пары перестановок проводов (плагборд) в виде строк вроде «AB CD EF». Эти пары валидируются: каждая должна содержать два различных латинских символа, не использоваться повторно, и преобразуются в словарь, который затем передаётся в EnigmaMachine через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SetPlugboard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>. Кнопка сброса (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btnReset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) очищает интерфейс, сбрасывает текст, ComboBox, стирает плагборд и повторно конфигурирует машину Энигма с начальными параметрами. Внутренняя логика шифрования машины реализована в классе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EnigmaMachine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. Он содержит методы для установки роторов, позиций, кольцевых настроек и плагборда. Основной метод </w:t>
      </w:r>
      <w:r>
        <w:rPr>
          <w:rFonts w:cs="Times New Roman"/>
          <w:szCs w:val="28"/>
        </w:rPr>
        <w:t>«</w:t>
      </w:r>
      <w:r w:rsidRPr="007E7CA0">
        <w:rPr>
          <w:rFonts w:cs="Times New Roman"/>
          <w:szCs w:val="28"/>
        </w:rPr>
        <w:t>EncryptChar</w:t>
      </w:r>
      <w:r>
        <w:rPr>
          <w:rFonts w:cs="Times New Roman"/>
          <w:szCs w:val="28"/>
        </w:rPr>
        <w:t>»</w:t>
      </w:r>
      <w:r w:rsidRPr="007E7CA0">
        <w:rPr>
          <w:rFonts w:cs="Times New Roman"/>
          <w:szCs w:val="28"/>
        </w:rPr>
        <w:t xml:space="preserve"> реализует последовательность шагов: продвижение роторов, замена символа на плагборде, прохождение через роторы вперёд, отражение, обратный проход через роторы и повторная замена через плагборд. Продвижение роторов (шаг) реализует логику двойного срабатывания роторов: если правый ротор находится на своём отсечном положении, сдвигается средний; если средний — то он и левый ротор. Отражатель (рефлектор) имеет фиксированную жёсткую проводку. Прохождение через </w:t>
      </w:r>
      <w:r w:rsidRPr="007E7CA0">
        <w:rPr>
          <w:rFonts w:cs="Times New Roman"/>
          <w:szCs w:val="28"/>
        </w:rPr>
        <w:lastRenderedPageBreak/>
        <w:t>ротор учитывает позицию и кольцевую настройку, что делает выходной символ зависящим от положения ротора и его внутренней проводки. Таким образом, интерфейс приложения тесно связан с внутренней логикой шифрования, создавая аутентичную визуализацию и взаимодействие, максимально приближённое к оригинальной машине Энигма.</w:t>
      </w:r>
    </w:p>
    <w:p w14:paraId="3C65C748" w14:textId="25D66B5B" w:rsidR="00225D18" w:rsidRDefault="00225D18" w:rsidP="00B01148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bookmarkStart w:id="1" w:name="_Hlk200633473"/>
      <w:r>
        <w:rPr>
          <w:rFonts w:cs="Times New Roman"/>
          <w:b/>
          <w:bCs/>
          <w:szCs w:val="28"/>
        </w:rPr>
        <w:t>О</w:t>
      </w:r>
      <w:r w:rsidRPr="00225D18">
        <w:rPr>
          <w:rFonts w:cs="Times New Roman"/>
          <w:b/>
          <w:bCs/>
          <w:szCs w:val="28"/>
        </w:rPr>
        <w:t>бъяснение принципов работы</w:t>
      </w:r>
      <w:r>
        <w:rPr>
          <w:rFonts w:cs="Times New Roman"/>
          <w:b/>
          <w:bCs/>
          <w:szCs w:val="28"/>
        </w:rPr>
        <w:t xml:space="preserve"> </w:t>
      </w:r>
      <w:r w:rsidR="00176843">
        <w:rPr>
          <w:rFonts w:cs="Times New Roman"/>
          <w:b/>
          <w:bCs/>
          <w:szCs w:val="28"/>
        </w:rPr>
        <w:t xml:space="preserve">основных методов и </w:t>
      </w:r>
      <w:r w:rsidRPr="00225D18">
        <w:rPr>
          <w:rFonts w:cs="Times New Roman"/>
          <w:b/>
          <w:bCs/>
          <w:szCs w:val="28"/>
        </w:rPr>
        <w:t>функций:</w:t>
      </w:r>
    </w:p>
    <w:p w14:paraId="3EA9D602" w14:textId="77777777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15607B">
        <w:rPr>
          <w:rFonts w:cs="Times New Roman"/>
          <w:b/>
          <w:bCs/>
          <w:szCs w:val="28"/>
        </w:rPr>
        <w:t>1. Класс Form1 — основной класс формы</w:t>
      </w:r>
    </w:p>
    <w:p w14:paraId="5081A7D0" w14:textId="47365FA2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Form1()</w:t>
      </w:r>
      <w:r>
        <w:rPr>
          <w:rFonts w:cs="Times New Roman"/>
          <w:szCs w:val="28"/>
        </w:rPr>
        <w:t xml:space="preserve"> - к</w:t>
      </w:r>
      <w:r w:rsidRPr="0015607B">
        <w:rPr>
          <w:rFonts w:cs="Times New Roman"/>
          <w:szCs w:val="28"/>
        </w:rPr>
        <w:t>онструктор формы</w:t>
      </w:r>
      <w:r>
        <w:rPr>
          <w:rFonts w:cs="Times New Roman"/>
          <w:szCs w:val="28"/>
        </w:rPr>
        <w:t>, п</w:t>
      </w:r>
      <w:r w:rsidRPr="0015607B">
        <w:rPr>
          <w:rFonts w:cs="Times New Roman"/>
          <w:szCs w:val="28"/>
        </w:rPr>
        <w:t>одписывает события Load, KeyPress, SelectedIndexChanged и инициализирует ключевые обработчики.</w:t>
      </w:r>
    </w:p>
    <w:p w14:paraId="17D5413A" w14:textId="0501F585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  <w:lang w:val="en-US"/>
        </w:rPr>
        <w:t>Form</w:t>
      </w:r>
      <w:r w:rsidRPr="0015607B">
        <w:rPr>
          <w:rFonts w:cs="Times New Roman"/>
          <w:i/>
          <w:iCs/>
          <w:szCs w:val="28"/>
          <w:u w:val="single"/>
        </w:rPr>
        <w:t>1_</w:t>
      </w:r>
      <w:r w:rsidRPr="0015607B">
        <w:rPr>
          <w:rFonts w:cs="Times New Roman"/>
          <w:i/>
          <w:iCs/>
          <w:szCs w:val="28"/>
          <w:u w:val="single"/>
          <w:lang w:val="en-US"/>
        </w:rPr>
        <w:t>Load</w:t>
      </w:r>
      <w:r w:rsidRPr="0015607B">
        <w:rPr>
          <w:rFonts w:cs="Times New Roman"/>
          <w:i/>
          <w:iCs/>
          <w:szCs w:val="28"/>
          <w:u w:val="single"/>
        </w:rPr>
        <w:t xml:space="preserve"> (</w:t>
      </w:r>
      <w:r w:rsidRPr="0015607B">
        <w:rPr>
          <w:rFonts w:cs="Times New Roman"/>
          <w:i/>
          <w:iCs/>
          <w:szCs w:val="28"/>
          <w:u w:val="single"/>
          <w:lang w:val="en-US"/>
        </w:rPr>
        <w:t>object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sender</w:t>
      </w:r>
      <w:r w:rsidRPr="0015607B">
        <w:rPr>
          <w:rFonts w:cs="Times New Roman"/>
          <w:i/>
          <w:iCs/>
          <w:szCs w:val="28"/>
          <w:u w:val="single"/>
        </w:rPr>
        <w:t xml:space="preserve">, </w:t>
      </w:r>
      <w:r w:rsidRPr="0015607B">
        <w:rPr>
          <w:rFonts w:cs="Times New Roman"/>
          <w:i/>
          <w:iCs/>
          <w:szCs w:val="28"/>
          <w:u w:val="single"/>
          <w:lang w:val="en-US"/>
        </w:rPr>
        <w:t>EventArgs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e</w:t>
      </w:r>
      <w:r w:rsidRPr="0015607B">
        <w:rPr>
          <w:rFonts w:cs="Times New Roman"/>
          <w:i/>
          <w:iCs/>
          <w:szCs w:val="28"/>
          <w:u w:val="single"/>
        </w:rPr>
        <w:t>)</w:t>
      </w:r>
      <w:r w:rsidRPr="0015607B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</w:rPr>
        <w:t>о</w:t>
      </w:r>
      <w:r w:rsidRPr="0015607B">
        <w:rPr>
          <w:rFonts w:cs="Times New Roman"/>
          <w:szCs w:val="28"/>
        </w:rPr>
        <w:t>бработка события загрузки формы</w:t>
      </w:r>
      <w:r>
        <w:rPr>
          <w:rFonts w:cs="Times New Roman"/>
          <w:szCs w:val="28"/>
        </w:rPr>
        <w:t>, в</w:t>
      </w:r>
      <w:r w:rsidRPr="0015607B">
        <w:rPr>
          <w:rFonts w:cs="Times New Roman"/>
          <w:szCs w:val="28"/>
        </w:rPr>
        <w:t>ызывает методы инициализации клавиш, стиля кнопок, типов роторов, заполнения ComboBox и настройки машины.</w:t>
      </w:r>
    </w:p>
    <w:p w14:paraId="262A0640" w14:textId="19484128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InitializeKeyMapAndColors()</w:t>
      </w:r>
      <w:r>
        <w:rPr>
          <w:rFonts w:cs="Times New Roman"/>
          <w:szCs w:val="28"/>
        </w:rPr>
        <w:t xml:space="preserve"> - с</w:t>
      </w:r>
      <w:r w:rsidRPr="0015607B">
        <w:rPr>
          <w:rFonts w:cs="Times New Roman"/>
          <w:szCs w:val="28"/>
        </w:rPr>
        <w:t>вязывает клавиши A–Z с кнопками на форме</w:t>
      </w:r>
      <w:r>
        <w:rPr>
          <w:rFonts w:cs="Times New Roman"/>
          <w:szCs w:val="28"/>
        </w:rPr>
        <w:t>, с</w:t>
      </w:r>
      <w:r w:rsidRPr="0015607B">
        <w:rPr>
          <w:rFonts w:cs="Times New Roman"/>
          <w:szCs w:val="28"/>
        </w:rPr>
        <w:t>оздаёт словарь _keyMap и запоминает исходные цвета кнопок.</w:t>
      </w:r>
    </w:p>
    <w:p w14:paraId="483175AB" w14:textId="6D23FC1E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InitializeKeyboardButtonsStyle()</w:t>
      </w:r>
      <w:r>
        <w:rPr>
          <w:rFonts w:cs="Times New Roman"/>
          <w:szCs w:val="28"/>
        </w:rPr>
        <w:t xml:space="preserve"> - у</w:t>
      </w:r>
      <w:r w:rsidRPr="0015607B">
        <w:rPr>
          <w:rFonts w:cs="Times New Roman"/>
          <w:szCs w:val="28"/>
        </w:rPr>
        <w:t>станавливает округлую форму для кнопок с помощью GraphicsPath и Region.</w:t>
      </w:r>
    </w:p>
    <w:p w14:paraId="179450BC" w14:textId="1D560AAD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InitializeRotorTypes()</w:t>
      </w:r>
      <w:r>
        <w:rPr>
          <w:rFonts w:cs="Times New Roman"/>
          <w:szCs w:val="28"/>
        </w:rPr>
        <w:t xml:space="preserve"> - и</w:t>
      </w:r>
      <w:r w:rsidRPr="0015607B">
        <w:rPr>
          <w:rFonts w:cs="Times New Roman"/>
          <w:szCs w:val="28"/>
        </w:rPr>
        <w:t>нициализирует стандартные типы роторов Enigma (I–V) в словарь _rotorTypes.</w:t>
      </w:r>
    </w:p>
    <w:p w14:paraId="5EB99DD1" w14:textId="358CDB39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PopulateComboBoxes()</w:t>
      </w:r>
      <w:r>
        <w:rPr>
          <w:rFonts w:cs="Times New Roman"/>
          <w:szCs w:val="28"/>
        </w:rPr>
        <w:t xml:space="preserve"> - з</w:t>
      </w:r>
      <w:r w:rsidRPr="0015607B">
        <w:rPr>
          <w:rFonts w:cs="Times New Roman"/>
          <w:szCs w:val="28"/>
        </w:rPr>
        <w:t>аполняет выпадающие списки (ComboBox) начальными позициями роторов, кольцевыми настройками и типами роторов.</w:t>
      </w:r>
    </w:p>
    <w:p w14:paraId="209D100F" w14:textId="574A46B1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ConfigureEnigmaMachine()</w:t>
      </w:r>
      <w:r>
        <w:rPr>
          <w:rFonts w:cs="Times New Roman"/>
          <w:szCs w:val="28"/>
        </w:rPr>
        <w:t xml:space="preserve"> - с</w:t>
      </w:r>
      <w:r w:rsidRPr="0015607B">
        <w:rPr>
          <w:rFonts w:cs="Times New Roman"/>
          <w:szCs w:val="28"/>
        </w:rPr>
        <w:t>оздаёт экземпляр EnigmaMachine и применяет текущие настройки из UI</w:t>
      </w:r>
      <w:r>
        <w:rPr>
          <w:rFonts w:cs="Times New Roman"/>
          <w:szCs w:val="28"/>
        </w:rPr>
        <w:t>, п</w:t>
      </w:r>
      <w:r w:rsidRPr="0015607B">
        <w:rPr>
          <w:rFonts w:cs="Times New Roman"/>
          <w:szCs w:val="28"/>
        </w:rPr>
        <w:t>роверяет выбор одинаковых типов роторов.</w:t>
      </w:r>
    </w:p>
    <w:p w14:paraId="6B93F57D" w14:textId="3EF10508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  <w:lang w:val="en-US"/>
        </w:rPr>
        <w:t>RotorSettings</w:t>
      </w:r>
      <w:r w:rsidRPr="0015607B">
        <w:rPr>
          <w:rFonts w:cs="Times New Roman"/>
          <w:i/>
          <w:iCs/>
          <w:szCs w:val="28"/>
          <w:u w:val="single"/>
        </w:rPr>
        <w:t>_</w:t>
      </w:r>
      <w:r w:rsidRPr="0015607B">
        <w:rPr>
          <w:rFonts w:cs="Times New Roman"/>
          <w:i/>
          <w:iCs/>
          <w:szCs w:val="28"/>
          <w:u w:val="single"/>
          <w:lang w:val="en-US"/>
        </w:rPr>
        <w:t>Changed</w:t>
      </w:r>
      <w:r w:rsidRPr="0015607B">
        <w:rPr>
          <w:rFonts w:cs="Times New Roman"/>
          <w:i/>
          <w:iCs/>
          <w:szCs w:val="28"/>
          <w:u w:val="single"/>
        </w:rPr>
        <w:t>(</w:t>
      </w:r>
      <w:r w:rsidRPr="0015607B">
        <w:rPr>
          <w:rFonts w:cs="Times New Roman"/>
          <w:i/>
          <w:iCs/>
          <w:szCs w:val="28"/>
          <w:u w:val="single"/>
          <w:lang w:val="en-US"/>
        </w:rPr>
        <w:t>object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sender</w:t>
      </w:r>
      <w:r w:rsidRPr="0015607B">
        <w:rPr>
          <w:rFonts w:cs="Times New Roman"/>
          <w:i/>
          <w:iCs/>
          <w:szCs w:val="28"/>
          <w:u w:val="single"/>
        </w:rPr>
        <w:t xml:space="preserve">, </w:t>
      </w:r>
      <w:r w:rsidRPr="0015607B">
        <w:rPr>
          <w:rFonts w:cs="Times New Roman"/>
          <w:i/>
          <w:iCs/>
          <w:szCs w:val="28"/>
          <w:u w:val="single"/>
          <w:lang w:val="en-US"/>
        </w:rPr>
        <w:t>EventArgs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e</w:t>
      </w:r>
      <w:r w:rsidRPr="0015607B">
        <w:rPr>
          <w:rFonts w:cs="Times New Roman"/>
          <w:i/>
          <w:iCs/>
          <w:szCs w:val="28"/>
          <w:u w:val="single"/>
        </w:rPr>
        <w:t>)</w:t>
      </w:r>
      <w:r w:rsidRPr="0015607B">
        <w:rPr>
          <w:rFonts w:cs="Times New Roman"/>
          <w:szCs w:val="28"/>
        </w:rPr>
        <w:t xml:space="preserve"> - </w:t>
      </w:r>
      <w:r>
        <w:rPr>
          <w:rFonts w:cs="Times New Roman"/>
          <w:szCs w:val="28"/>
        </w:rPr>
        <w:t>о</w:t>
      </w:r>
      <w:r w:rsidRPr="0015607B">
        <w:rPr>
          <w:rFonts w:cs="Times New Roman"/>
          <w:szCs w:val="28"/>
        </w:rPr>
        <w:t xml:space="preserve">бработчик изменения настроек роторов в </w:t>
      </w:r>
      <w:r w:rsidRPr="0015607B">
        <w:rPr>
          <w:rFonts w:cs="Times New Roman"/>
          <w:szCs w:val="28"/>
          <w:lang w:val="en-US"/>
        </w:rPr>
        <w:t>ComboBox</w:t>
      </w:r>
      <w:r>
        <w:rPr>
          <w:rFonts w:cs="Times New Roman"/>
          <w:szCs w:val="28"/>
        </w:rPr>
        <w:t>, в</w:t>
      </w:r>
      <w:r w:rsidRPr="0015607B">
        <w:rPr>
          <w:rFonts w:cs="Times New Roman"/>
          <w:szCs w:val="28"/>
        </w:rPr>
        <w:t>ызывает обновление настроек машины.</w:t>
      </w:r>
    </w:p>
    <w:p w14:paraId="469939D3" w14:textId="702BE60C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UpdateEnigmaSettingsFromUI()</w:t>
      </w:r>
      <w:r>
        <w:rPr>
          <w:rFonts w:cs="Times New Roman"/>
          <w:szCs w:val="28"/>
        </w:rPr>
        <w:t xml:space="preserve"> - с</w:t>
      </w:r>
      <w:r w:rsidRPr="0015607B">
        <w:rPr>
          <w:rFonts w:cs="Times New Roman"/>
          <w:szCs w:val="28"/>
        </w:rPr>
        <w:t>читывает текущие значения из интерфейса и применяет их к объекту EnigmaMachine (типы роторов, позиции, кольцевые настройки).</w:t>
      </w:r>
    </w:p>
    <w:p w14:paraId="4B803FB0" w14:textId="7365854F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  <w:lang w:val="en-US"/>
        </w:rPr>
        <w:t>Form</w:t>
      </w:r>
      <w:r w:rsidRPr="0015607B">
        <w:rPr>
          <w:rFonts w:cs="Times New Roman"/>
          <w:i/>
          <w:iCs/>
          <w:szCs w:val="28"/>
          <w:u w:val="single"/>
        </w:rPr>
        <w:t>1_</w:t>
      </w:r>
      <w:r w:rsidRPr="0015607B">
        <w:rPr>
          <w:rFonts w:cs="Times New Roman"/>
          <w:i/>
          <w:iCs/>
          <w:szCs w:val="28"/>
          <w:u w:val="single"/>
          <w:lang w:val="en-US"/>
        </w:rPr>
        <w:t>KeyPress</w:t>
      </w:r>
      <w:r w:rsidRPr="0015607B">
        <w:rPr>
          <w:rFonts w:cs="Times New Roman"/>
          <w:i/>
          <w:iCs/>
          <w:szCs w:val="28"/>
          <w:u w:val="single"/>
        </w:rPr>
        <w:t>(</w:t>
      </w:r>
      <w:r w:rsidRPr="0015607B">
        <w:rPr>
          <w:rFonts w:cs="Times New Roman"/>
          <w:i/>
          <w:iCs/>
          <w:szCs w:val="28"/>
          <w:u w:val="single"/>
          <w:lang w:val="en-US"/>
        </w:rPr>
        <w:t>object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sender</w:t>
      </w:r>
      <w:r w:rsidRPr="0015607B">
        <w:rPr>
          <w:rFonts w:cs="Times New Roman"/>
          <w:i/>
          <w:iCs/>
          <w:szCs w:val="28"/>
          <w:u w:val="single"/>
        </w:rPr>
        <w:t xml:space="preserve">, </w:t>
      </w:r>
      <w:r w:rsidRPr="0015607B">
        <w:rPr>
          <w:rFonts w:cs="Times New Roman"/>
          <w:i/>
          <w:iCs/>
          <w:szCs w:val="28"/>
          <w:u w:val="single"/>
          <w:lang w:val="en-US"/>
        </w:rPr>
        <w:t>KeyPressEventArgs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e</w:t>
      </w:r>
      <w:r w:rsidRPr="0015607B">
        <w:rPr>
          <w:rFonts w:cs="Times New Roman"/>
          <w:i/>
          <w:iCs/>
          <w:szCs w:val="28"/>
          <w:u w:val="single"/>
        </w:rPr>
        <w:t>)</w:t>
      </w:r>
      <w:r>
        <w:rPr>
          <w:rFonts w:cs="Times New Roman"/>
          <w:szCs w:val="28"/>
        </w:rPr>
        <w:t xml:space="preserve"> - о</w:t>
      </w:r>
      <w:r w:rsidRPr="0015607B">
        <w:rPr>
          <w:rFonts w:cs="Times New Roman"/>
          <w:szCs w:val="28"/>
        </w:rPr>
        <w:t>бработка нажатия клавиши пользователем</w:t>
      </w:r>
      <w:r>
        <w:rPr>
          <w:rFonts w:cs="Times New Roman"/>
          <w:szCs w:val="28"/>
        </w:rPr>
        <w:t>, ш</w:t>
      </w:r>
      <w:r w:rsidRPr="0015607B">
        <w:rPr>
          <w:rFonts w:cs="Times New Roman"/>
          <w:szCs w:val="28"/>
        </w:rPr>
        <w:t>ифрует символ, обновляет вывод и подсвечивает соответствующую кнопку.</w:t>
      </w:r>
    </w:p>
    <w:p w14:paraId="76556636" w14:textId="253E40F8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lastRenderedPageBreak/>
        <w:t>UpdateRotorCombosFromEnigmaState()</w:t>
      </w:r>
      <w:r>
        <w:rPr>
          <w:rFonts w:cs="Times New Roman"/>
          <w:szCs w:val="28"/>
        </w:rPr>
        <w:t xml:space="preserve"> - с</w:t>
      </w:r>
      <w:r w:rsidRPr="0015607B">
        <w:rPr>
          <w:rFonts w:cs="Times New Roman"/>
          <w:szCs w:val="28"/>
        </w:rPr>
        <w:t>инхронизирует выпадающие списки с текущим состоянием роторов, отключая временно обработчики событий.</w:t>
      </w:r>
    </w:p>
    <w:p w14:paraId="61DFE3CD" w14:textId="7DFFC30C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</w:rPr>
        <w:t>HighlightKey(char key)</w:t>
      </w:r>
      <w:r>
        <w:rPr>
          <w:rFonts w:cs="Times New Roman"/>
          <w:szCs w:val="28"/>
        </w:rPr>
        <w:t xml:space="preserve"> - п</w:t>
      </w:r>
      <w:r w:rsidRPr="0015607B">
        <w:rPr>
          <w:rFonts w:cs="Times New Roman"/>
          <w:szCs w:val="28"/>
        </w:rPr>
        <w:t>одсвечивает кнопку, соответствующую символу</w:t>
      </w:r>
      <w:r>
        <w:rPr>
          <w:rFonts w:cs="Times New Roman"/>
          <w:szCs w:val="28"/>
        </w:rPr>
        <w:t>,</w:t>
      </w:r>
      <w:r w:rsidRPr="0015607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</w:t>
      </w:r>
      <w:r w:rsidRPr="0015607B">
        <w:rPr>
          <w:rFonts w:cs="Times New Roman"/>
          <w:szCs w:val="28"/>
        </w:rPr>
        <w:t>еняет цвет на желтый и восстанавливает исходный цвет через 300 мс с помощью таймера.</w:t>
      </w:r>
    </w:p>
    <w:p w14:paraId="3DFE4440" w14:textId="7AD6037B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  <w:lang w:val="en-US"/>
        </w:rPr>
        <w:t>btnApplyPlugboard</w:t>
      </w:r>
      <w:r w:rsidRPr="0015607B">
        <w:rPr>
          <w:rFonts w:cs="Times New Roman"/>
          <w:i/>
          <w:iCs/>
          <w:szCs w:val="28"/>
          <w:u w:val="single"/>
        </w:rPr>
        <w:t>_</w:t>
      </w:r>
      <w:r w:rsidRPr="0015607B">
        <w:rPr>
          <w:rFonts w:cs="Times New Roman"/>
          <w:i/>
          <w:iCs/>
          <w:szCs w:val="28"/>
          <w:u w:val="single"/>
          <w:lang w:val="en-US"/>
        </w:rPr>
        <w:t>Click</w:t>
      </w:r>
      <w:r w:rsidRPr="0015607B">
        <w:rPr>
          <w:rFonts w:cs="Times New Roman"/>
          <w:i/>
          <w:iCs/>
          <w:szCs w:val="28"/>
          <w:u w:val="single"/>
        </w:rPr>
        <w:t>(</w:t>
      </w:r>
      <w:r w:rsidRPr="0015607B">
        <w:rPr>
          <w:rFonts w:cs="Times New Roman"/>
          <w:i/>
          <w:iCs/>
          <w:szCs w:val="28"/>
          <w:u w:val="single"/>
          <w:lang w:val="en-US"/>
        </w:rPr>
        <w:t>object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sender</w:t>
      </w:r>
      <w:r w:rsidRPr="0015607B">
        <w:rPr>
          <w:rFonts w:cs="Times New Roman"/>
          <w:i/>
          <w:iCs/>
          <w:szCs w:val="28"/>
          <w:u w:val="single"/>
        </w:rPr>
        <w:t xml:space="preserve">, </w:t>
      </w:r>
      <w:r w:rsidRPr="0015607B">
        <w:rPr>
          <w:rFonts w:cs="Times New Roman"/>
          <w:i/>
          <w:iCs/>
          <w:szCs w:val="28"/>
          <w:u w:val="single"/>
          <w:lang w:val="en-US"/>
        </w:rPr>
        <w:t>EventArgs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e</w:t>
      </w:r>
      <w:r w:rsidRPr="0015607B">
        <w:rPr>
          <w:rFonts w:cs="Times New Roman"/>
          <w:i/>
          <w:iCs/>
          <w:szCs w:val="28"/>
          <w:u w:val="single"/>
        </w:rPr>
        <w:t>)</w:t>
      </w:r>
      <w:r>
        <w:rPr>
          <w:rFonts w:cs="Times New Roman"/>
          <w:szCs w:val="28"/>
        </w:rPr>
        <w:t xml:space="preserve"> - о</w:t>
      </w:r>
      <w:r w:rsidRPr="0015607B">
        <w:rPr>
          <w:rFonts w:cs="Times New Roman"/>
          <w:szCs w:val="28"/>
        </w:rPr>
        <w:t>брабатывает установку плагборда из текстового поля</w:t>
      </w:r>
      <w:r>
        <w:rPr>
          <w:rFonts w:cs="Times New Roman"/>
          <w:szCs w:val="28"/>
        </w:rPr>
        <w:t>, п</w:t>
      </w:r>
      <w:r w:rsidRPr="0015607B">
        <w:rPr>
          <w:rFonts w:cs="Times New Roman"/>
          <w:szCs w:val="28"/>
        </w:rPr>
        <w:t>арсит пары букв и устанавливает в EnigmaMachine.</w:t>
      </w:r>
    </w:p>
    <w:p w14:paraId="4A4168F0" w14:textId="6B61F77B" w:rsidR="0015607B" w:rsidRPr="0015607B" w:rsidRDefault="0015607B" w:rsidP="0015607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i/>
          <w:iCs/>
          <w:szCs w:val="28"/>
          <w:u w:val="single"/>
          <w:lang w:val="en-US"/>
        </w:rPr>
        <w:t>btnReset</w:t>
      </w:r>
      <w:r w:rsidRPr="0015607B">
        <w:rPr>
          <w:rFonts w:cs="Times New Roman"/>
          <w:i/>
          <w:iCs/>
          <w:szCs w:val="28"/>
          <w:u w:val="single"/>
        </w:rPr>
        <w:t>_</w:t>
      </w:r>
      <w:r w:rsidRPr="0015607B">
        <w:rPr>
          <w:rFonts w:cs="Times New Roman"/>
          <w:i/>
          <w:iCs/>
          <w:szCs w:val="28"/>
          <w:u w:val="single"/>
          <w:lang w:val="en-US"/>
        </w:rPr>
        <w:t>Click</w:t>
      </w:r>
      <w:r w:rsidRPr="0015607B">
        <w:rPr>
          <w:rFonts w:cs="Times New Roman"/>
          <w:i/>
          <w:iCs/>
          <w:szCs w:val="28"/>
          <w:u w:val="single"/>
        </w:rPr>
        <w:t>(</w:t>
      </w:r>
      <w:r w:rsidRPr="0015607B">
        <w:rPr>
          <w:rFonts w:cs="Times New Roman"/>
          <w:i/>
          <w:iCs/>
          <w:szCs w:val="28"/>
          <w:u w:val="single"/>
          <w:lang w:val="en-US"/>
        </w:rPr>
        <w:t>object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sender</w:t>
      </w:r>
      <w:r w:rsidRPr="0015607B">
        <w:rPr>
          <w:rFonts w:cs="Times New Roman"/>
          <w:i/>
          <w:iCs/>
          <w:szCs w:val="28"/>
          <w:u w:val="single"/>
        </w:rPr>
        <w:t xml:space="preserve">, </w:t>
      </w:r>
      <w:r w:rsidRPr="0015607B">
        <w:rPr>
          <w:rFonts w:cs="Times New Roman"/>
          <w:i/>
          <w:iCs/>
          <w:szCs w:val="28"/>
          <w:u w:val="single"/>
          <w:lang w:val="en-US"/>
        </w:rPr>
        <w:t>EventArgs</w:t>
      </w:r>
      <w:r w:rsidRPr="0015607B">
        <w:rPr>
          <w:rFonts w:cs="Times New Roman"/>
          <w:i/>
          <w:iCs/>
          <w:szCs w:val="28"/>
          <w:u w:val="single"/>
        </w:rPr>
        <w:t xml:space="preserve"> </w:t>
      </w:r>
      <w:r w:rsidRPr="0015607B">
        <w:rPr>
          <w:rFonts w:cs="Times New Roman"/>
          <w:i/>
          <w:iCs/>
          <w:szCs w:val="28"/>
          <w:u w:val="single"/>
          <w:lang w:val="en-US"/>
        </w:rPr>
        <w:t>e</w:t>
      </w:r>
      <w:r w:rsidRPr="0015607B">
        <w:rPr>
          <w:rFonts w:cs="Times New Roman"/>
          <w:i/>
          <w:iCs/>
          <w:szCs w:val="28"/>
          <w:u w:val="single"/>
        </w:rPr>
        <w:t>)</w:t>
      </w:r>
      <w:r>
        <w:rPr>
          <w:rFonts w:cs="Times New Roman"/>
          <w:szCs w:val="28"/>
        </w:rPr>
        <w:t xml:space="preserve"> - с</w:t>
      </w:r>
      <w:r w:rsidRPr="0015607B">
        <w:rPr>
          <w:rFonts w:cs="Times New Roman"/>
          <w:szCs w:val="28"/>
        </w:rPr>
        <w:t>брасывает все настройки и очищает поля</w:t>
      </w:r>
      <w:r>
        <w:rPr>
          <w:rFonts w:cs="Times New Roman"/>
          <w:szCs w:val="28"/>
        </w:rPr>
        <w:t>, п</w:t>
      </w:r>
      <w:r w:rsidRPr="0015607B">
        <w:rPr>
          <w:rFonts w:cs="Times New Roman"/>
          <w:szCs w:val="28"/>
        </w:rPr>
        <w:t>овторно инициализирует UI и сбрасывает подсветку.</w:t>
      </w:r>
    </w:p>
    <w:p w14:paraId="4A63A1A5" w14:textId="77777777" w:rsidR="0015607B" w:rsidRPr="00786AEB" w:rsidRDefault="0015607B" w:rsidP="0015607B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786AEB">
        <w:rPr>
          <w:rFonts w:cs="Times New Roman"/>
          <w:b/>
          <w:bCs/>
          <w:szCs w:val="28"/>
        </w:rPr>
        <w:t xml:space="preserve">2. </w:t>
      </w:r>
      <w:r w:rsidRPr="0015607B">
        <w:rPr>
          <w:rFonts w:cs="Times New Roman"/>
          <w:b/>
          <w:bCs/>
          <w:szCs w:val="28"/>
        </w:rPr>
        <w:t>Класс</w:t>
      </w:r>
      <w:r w:rsidRPr="00786AEB">
        <w:rPr>
          <w:rFonts w:cs="Times New Roman"/>
          <w:b/>
          <w:bCs/>
          <w:szCs w:val="28"/>
        </w:rPr>
        <w:t xml:space="preserve"> </w:t>
      </w:r>
      <w:r w:rsidRPr="0015607B">
        <w:rPr>
          <w:rFonts w:cs="Times New Roman"/>
          <w:b/>
          <w:bCs/>
          <w:szCs w:val="28"/>
          <w:lang w:val="en-US"/>
        </w:rPr>
        <w:t>Rotor</w:t>
      </w:r>
      <w:r w:rsidRPr="00786AEB">
        <w:rPr>
          <w:rFonts w:cs="Times New Roman"/>
          <w:b/>
          <w:bCs/>
          <w:szCs w:val="28"/>
        </w:rPr>
        <w:t xml:space="preserve"> — </w:t>
      </w:r>
      <w:r w:rsidRPr="0015607B">
        <w:rPr>
          <w:rFonts w:cs="Times New Roman"/>
          <w:b/>
          <w:bCs/>
          <w:szCs w:val="28"/>
        </w:rPr>
        <w:t>ротор</w:t>
      </w:r>
      <w:r w:rsidRPr="00786AEB">
        <w:rPr>
          <w:rFonts w:cs="Times New Roman"/>
          <w:b/>
          <w:bCs/>
          <w:szCs w:val="28"/>
        </w:rPr>
        <w:t xml:space="preserve"> </w:t>
      </w:r>
      <w:r w:rsidRPr="0015607B">
        <w:rPr>
          <w:rFonts w:cs="Times New Roman"/>
          <w:b/>
          <w:bCs/>
          <w:szCs w:val="28"/>
        </w:rPr>
        <w:t>машины</w:t>
      </w:r>
    </w:p>
    <w:p w14:paraId="2FA3D2BA" w14:textId="3F7279D6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string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wiring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notch</w:t>
      </w:r>
      <w:r w:rsidRPr="00786AEB">
        <w:rPr>
          <w:rFonts w:cs="Times New Roman"/>
          <w:i/>
          <w:iCs/>
          <w:szCs w:val="28"/>
          <w:u w:val="single"/>
        </w:rPr>
        <w:t>)</w:t>
      </w:r>
      <w:r w:rsidR="00786AEB">
        <w:rPr>
          <w:rFonts w:cs="Times New Roman"/>
          <w:szCs w:val="28"/>
        </w:rPr>
        <w:t xml:space="preserve"> - к</w:t>
      </w:r>
      <w:r w:rsidRPr="0015607B">
        <w:rPr>
          <w:rFonts w:cs="Times New Roman"/>
          <w:szCs w:val="28"/>
        </w:rPr>
        <w:t>онструктор ротора</w:t>
      </w:r>
      <w:r w:rsidR="00786AEB">
        <w:rPr>
          <w:rFonts w:cs="Times New Roman"/>
          <w:szCs w:val="28"/>
        </w:rPr>
        <w:t>, п</w:t>
      </w:r>
      <w:r w:rsidRPr="0015607B">
        <w:rPr>
          <w:rFonts w:cs="Times New Roman"/>
          <w:szCs w:val="28"/>
        </w:rPr>
        <w:t>ринимает проводку (перестановку алфавита) и положение «зацепа» (notch) для продвижения следующего ротора</w:t>
      </w:r>
      <w:r w:rsidR="00786AEB">
        <w:rPr>
          <w:rFonts w:cs="Times New Roman"/>
          <w:szCs w:val="28"/>
        </w:rPr>
        <w:t>, в</w:t>
      </w:r>
      <w:r w:rsidRPr="0015607B">
        <w:rPr>
          <w:rFonts w:cs="Times New Roman"/>
          <w:szCs w:val="28"/>
        </w:rPr>
        <w:t>ключает кольцевую настройку.</w:t>
      </w:r>
    </w:p>
    <w:p w14:paraId="3AD7FBB1" w14:textId="77777777" w:rsidR="0015607B" w:rsidRPr="00786AEB" w:rsidRDefault="0015607B" w:rsidP="0015607B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786AEB">
        <w:rPr>
          <w:rFonts w:cs="Times New Roman"/>
          <w:b/>
          <w:bCs/>
          <w:szCs w:val="28"/>
        </w:rPr>
        <w:t>3. Класс EnigmaMachine — логика шифрования</w:t>
      </w:r>
    </w:p>
    <w:p w14:paraId="62F7AF6A" w14:textId="02180DCA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EnigmaMachine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 xml:space="preserve">1,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 xml:space="preserve">2,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>3)</w:t>
      </w:r>
      <w:r w:rsidR="00786AEB">
        <w:rPr>
          <w:rFonts w:cs="Times New Roman"/>
          <w:szCs w:val="28"/>
        </w:rPr>
        <w:t xml:space="preserve"> - к</w:t>
      </w:r>
      <w:r w:rsidRPr="0015607B">
        <w:rPr>
          <w:rFonts w:cs="Times New Roman"/>
          <w:szCs w:val="28"/>
        </w:rPr>
        <w:t>онструктор</w:t>
      </w:r>
      <w:r w:rsidR="00786AEB">
        <w:rPr>
          <w:rFonts w:cs="Times New Roman"/>
          <w:szCs w:val="28"/>
        </w:rPr>
        <w:t>, и</w:t>
      </w:r>
      <w:r w:rsidRPr="0015607B">
        <w:rPr>
          <w:rFonts w:cs="Times New Roman"/>
          <w:szCs w:val="28"/>
        </w:rPr>
        <w:t>нициализирует роторы и стартовые позиции.</w:t>
      </w:r>
    </w:p>
    <w:p w14:paraId="28E748F1" w14:textId="064D7A3E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SetRotors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 xml:space="preserve">1,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 xml:space="preserve">2,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</w:t>
      </w:r>
      <w:r w:rsidRPr="00786AEB">
        <w:rPr>
          <w:rFonts w:cs="Times New Roman"/>
          <w:i/>
          <w:iCs/>
          <w:szCs w:val="28"/>
          <w:u w:val="single"/>
        </w:rPr>
        <w:t>3)</w:t>
      </w:r>
      <w:r w:rsidR="00786AEB">
        <w:rPr>
          <w:rFonts w:cs="Times New Roman"/>
          <w:szCs w:val="28"/>
        </w:rPr>
        <w:t xml:space="preserve"> - н</w:t>
      </w:r>
      <w:r w:rsidRPr="0015607B">
        <w:rPr>
          <w:rFonts w:cs="Times New Roman"/>
          <w:szCs w:val="28"/>
        </w:rPr>
        <w:t>азначает</w:t>
      </w:r>
      <w:r w:rsidRPr="00786AEB">
        <w:rPr>
          <w:rFonts w:cs="Times New Roman"/>
          <w:szCs w:val="28"/>
        </w:rPr>
        <w:t xml:space="preserve"> 3 </w:t>
      </w:r>
      <w:r w:rsidRPr="0015607B">
        <w:rPr>
          <w:rFonts w:cs="Times New Roman"/>
          <w:szCs w:val="28"/>
        </w:rPr>
        <w:t>ротора</w:t>
      </w:r>
      <w:r w:rsidRPr="00786AEB">
        <w:rPr>
          <w:rFonts w:cs="Times New Roman"/>
          <w:szCs w:val="28"/>
        </w:rPr>
        <w:t xml:space="preserve"> </w:t>
      </w:r>
      <w:r w:rsidRPr="0015607B">
        <w:rPr>
          <w:rFonts w:cs="Times New Roman"/>
          <w:szCs w:val="28"/>
        </w:rPr>
        <w:t>для</w:t>
      </w:r>
      <w:r w:rsidRPr="00786AEB">
        <w:rPr>
          <w:rFonts w:cs="Times New Roman"/>
          <w:szCs w:val="28"/>
        </w:rPr>
        <w:t xml:space="preserve"> </w:t>
      </w:r>
      <w:r w:rsidRPr="0015607B">
        <w:rPr>
          <w:rFonts w:cs="Times New Roman"/>
          <w:szCs w:val="28"/>
        </w:rPr>
        <w:t>машины</w:t>
      </w:r>
      <w:r w:rsidRPr="00786AEB">
        <w:rPr>
          <w:rFonts w:cs="Times New Roman"/>
          <w:szCs w:val="28"/>
        </w:rPr>
        <w:t>.</w:t>
      </w:r>
    </w:p>
    <w:p w14:paraId="5A288C45" w14:textId="2A15F76C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SetRingSettings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int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ring</w:t>
      </w:r>
      <w:r w:rsidRPr="00786AEB">
        <w:rPr>
          <w:rFonts w:cs="Times New Roman"/>
          <w:i/>
          <w:iCs/>
          <w:szCs w:val="28"/>
          <w:u w:val="single"/>
        </w:rPr>
        <w:t xml:space="preserve">1, </w:t>
      </w:r>
      <w:r w:rsidRPr="00786AEB">
        <w:rPr>
          <w:rFonts w:cs="Times New Roman"/>
          <w:i/>
          <w:iCs/>
          <w:szCs w:val="28"/>
          <w:u w:val="single"/>
          <w:lang w:val="en-US"/>
        </w:rPr>
        <w:t>int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ring</w:t>
      </w:r>
      <w:r w:rsidRPr="00786AEB">
        <w:rPr>
          <w:rFonts w:cs="Times New Roman"/>
          <w:i/>
          <w:iCs/>
          <w:szCs w:val="28"/>
          <w:u w:val="single"/>
        </w:rPr>
        <w:t xml:space="preserve">2, </w:t>
      </w:r>
      <w:r w:rsidRPr="00786AEB">
        <w:rPr>
          <w:rFonts w:cs="Times New Roman"/>
          <w:i/>
          <w:iCs/>
          <w:szCs w:val="28"/>
          <w:u w:val="single"/>
          <w:lang w:val="en-US"/>
        </w:rPr>
        <w:t>int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ring</w:t>
      </w:r>
      <w:r w:rsidRPr="00786AEB">
        <w:rPr>
          <w:rFonts w:cs="Times New Roman"/>
          <w:i/>
          <w:iCs/>
          <w:szCs w:val="28"/>
          <w:u w:val="single"/>
        </w:rPr>
        <w:t>3)</w:t>
      </w:r>
      <w:r w:rsidR="00786AEB">
        <w:rPr>
          <w:rFonts w:cs="Times New Roman"/>
          <w:szCs w:val="28"/>
        </w:rPr>
        <w:t xml:space="preserve"> - у</w:t>
      </w:r>
      <w:r w:rsidRPr="0015607B">
        <w:rPr>
          <w:rFonts w:cs="Times New Roman"/>
          <w:szCs w:val="28"/>
        </w:rPr>
        <w:t>станавливает</w:t>
      </w:r>
      <w:r w:rsidRPr="00786AEB">
        <w:rPr>
          <w:rFonts w:cs="Times New Roman"/>
          <w:szCs w:val="28"/>
        </w:rPr>
        <w:t xml:space="preserve"> </w:t>
      </w:r>
      <w:r w:rsidRPr="0015607B">
        <w:rPr>
          <w:rFonts w:cs="Times New Roman"/>
          <w:szCs w:val="28"/>
        </w:rPr>
        <w:t>кольцевые</w:t>
      </w:r>
      <w:r w:rsidRPr="00786AEB">
        <w:rPr>
          <w:rFonts w:cs="Times New Roman"/>
          <w:szCs w:val="28"/>
        </w:rPr>
        <w:t xml:space="preserve"> </w:t>
      </w:r>
      <w:r w:rsidRPr="0015607B">
        <w:rPr>
          <w:rFonts w:cs="Times New Roman"/>
          <w:szCs w:val="28"/>
        </w:rPr>
        <w:t>настройки</w:t>
      </w:r>
      <w:r w:rsidRPr="00786AEB">
        <w:rPr>
          <w:rFonts w:cs="Times New Roman"/>
          <w:szCs w:val="28"/>
        </w:rPr>
        <w:t xml:space="preserve"> </w:t>
      </w:r>
      <w:r w:rsidRPr="0015607B">
        <w:rPr>
          <w:rFonts w:cs="Times New Roman"/>
          <w:szCs w:val="28"/>
        </w:rPr>
        <w:t>роторов</w:t>
      </w:r>
      <w:r w:rsidRPr="00786AEB">
        <w:rPr>
          <w:rFonts w:cs="Times New Roman"/>
          <w:szCs w:val="28"/>
        </w:rPr>
        <w:t>.</w:t>
      </w:r>
    </w:p>
    <w:p w14:paraId="3C8FCF71" w14:textId="10622431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SetRotorPositions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p</w:t>
      </w:r>
      <w:r w:rsidRPr="00786AEB">
        <w:rPr>
          <w:rFonts w:cs="Times New Roman"/>
          <w:i/>
          <w:iCs/>
          <w:szCs w:val="28"/>
          <w:u w:val="single"/>
        </w:rPr>
        <w:t xml:space="preserve">1, 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p</w:t>
      </w:r>
      <w:r w:rsidRPr="00786AEB">
        <w:rPr>
          <w:rFonts w:cs="Times New Roman"/>
          <w:i/>
          <w:iCs/>
          <w:szCs w:val="28"/>
          <w:u w:val="single"/>
        </w:rPr>
        <w:t xml:space="preserve">2, 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p</w:t>
      </w:r>
      <w:r w:rsidRPr="00786AEB">
        <w:rPr>
          <w:rFonts w:cs="Times New Roman"/>
          <w:i/>
          <w:iCs/>
          <w:szCs w:val="28"/>
          <w:u w:val="single"/>
        </w:rPr>
        <w:t>3)</w:t>
      </w:r>
      <w:r w:rsidR="00786AEB">
        <w:rPr>
          <w:rFonts w:cs="Times New Roman"/>
          <w:szCs w:val="28"/>
        </w:rPr>
        <w:t xml:space="preserve"> - у</w:t>
      </w:r>
      <w:r w:rsidRPr="0015607B">
        <w:rPr>
          <w:rFonts w:cs="Times New Roman"/>
          <w:szCs w:val="28"/>
        </w:rPr>
        <w:t>станавливает стартовые позиции роторов.</w:t>
      </w:r>
    </w:p>
    <w:p w14:paraId="157BFBF2" w14:textId="391A6D9F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</w:rPr>
        <w:t>GetRotorPositions()</w:t>
      </w:r>
      <w:r w:rsidR="00786AEB">
        <w:rPr>
          <w:rFonts w:cs="Times New Roman"/>
          <w:szCs w:val="28"/>
        </w:rPr>
        <w:t xml:space="preserve"> - в</w:t>
      </w:r>
      <w:r w:rsidRPr="0015607B">
        <w:rPr>
          <w:rFonts w:cs="Times New Roman"/>
          <w:szCs w:val="28"/>
        </w:rPr>
        <w:t>озвращает текущие позиции роторов в виде кортежа символов.</w:t>
      </w:r>
    </w:p>
    <w:p w14:paraId="583C191A" w14:textId="68C900ED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SetPlugboard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Dictionary</w:t>
      </w:r>
      <w:r w:rsidRPr="00786AEB">
        <w:rPr>
          <w:rFonts w:cs="Times New Roman"/>
          <w:i/>
          <w:iCs/>
          <w:szCs w:val="28"/>
          <w:u w:val="single"/>
        </w:rPr>
        <w:t>&lt;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&gt; </w:t>
      </w:r>
      <w:r w:rsidRPr="00786AEB">
        <w:rPr>
          <w:rFonts w:cs="Times New Roman"/>
          <w:i/>
          <w:iCs/>
          <w:szCs w:val="28"/>
          <w:u w:val="single"/>
          <w:lang w:val="en-US"/>
        </w:rPr>
        <w:t>pairs</w:t>
      </w:r>
      <w:r w:rsidRPr="00786AEB">
        <w:rPr>
          <w:rFonts w:cs="Times New Roman"/>
          <w:i/>
          <w:iCs/>
          <w:szCs w:val="28"/>
          <w:u w:val="single"/>
        </w:rPr>
        <w:t>)</w:t>
      </w:r>
      <w:r w:rsidR="00786AEB">
        <w:rPr>
          <w:rFonts w:cs="Times New Roman"/>
          <w:szCs w:val="28"/>
        </w:rPr>
        <w:t xml:space="preserve"> - у</w:t>
      </w:r>
      <w:r w:rsidRPr="0015607B">
        <w:rPr>
          <w:rFonts w:cs="Times New Roman"/>
          <w:szCs w:val="28"/>
        </w:rPr>
        <w:t>станавливает плагборд (пары замен букв).</w:t>
      </w:r>
    </w:p>
    <w:p w14:paraId="0D3D9334" w14:textId="6530730F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</w:rPr>
        <w:t>EncryptChar(char c)</w:t>
      </w:r>
      <w:r w:rsidR="00786AEB">
        <w:rPr>
          <w:rFonts w:cs="Times New Roman"/>
          <w:szCs w:val="28"/>
        </w:rPr>
        <w:t xml:space="preserve"> - ш</w:t>
      </w:r>
      <w:r w:rsidRPr="0015607B">
        <w:rPr>
          <w:rFonts w:cs="Times New Roman"/>
          <w:szCs w:val="28"/>
        </w:rPr>
        <w:t>ифрует один символ</w:t>
      </w:r>
      <w:r w:rsidR="00786AEB">
        <w:rPr>
          <w:rFonts w:cs="Times New Roman"/>
          <w:szCs w:val="28"/>
        </w:rPr>
        <w:t>, в</w:t>
      </w:r>
      <w:r w:rsidRPr="0015607B">
        <w:rPr>
          <w:rFonts w:cs="Times New Roman"/>
          <w:szCs w:val="28"/>
        </w:rPr>
        <w:t>ыполняет шаг роторов, замену по плагборду, прохождение через роторы и рефлектор, обратный проход и повторную замену плагбордом.</w:t>
      </w:r>
    </w:p>
    <w:p w14:paraId="424F3380" w14:textId="35F1195C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</w:rPr>
        <w:t>PlugboardSubstitute(char c)</w:t>
      </w:r>
      <w:r w:rsidR="00786AEB">
        <w:rPr>
          <w:rFonts w:cs="Times New Roman"/>
          <w:szCs w:val="28"/>
        </w:rPr>
        <w:t xml:space="preserve"> - п</w:t>
      </w:r>
      <w:r w:rsidRPr="0015607B">
        <w:rPr>
          <w:rFonts w:cs="Times New Roman"/>
          <w:szCs w:val="28"/>
        </w:rPr>
        <w:t>одменяет символ в соответствии с плагбордом.</w:t>
      </w:r>
    </w:p>
    <w:p w14:paraId="4F21D8ED" w14:textId="21CE36CD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</w:rPr>
        <w:lastRenderedPageBreak/>
        <w:t>StepRotors()</w:t>
      </w:r>
      <w:r w:rsidR="00786AEB">
        <w:rPr>
          <w:rFonts w:cs="Times New Roman"/>
          <w:szCs w:val="28"/>
        </w:rPr>
        <w:t xml:space="preserve"> - л</w:t>
      </w:r>
      <w:r w:rsidRPr="0015607B">
        <w:rPr>
          <w:rFonts w:cs="Times New Roman"/>
          <w:szCs w:val="28"/>
        </w:rPr>
        <w:t>огика вращения роторов</w:t>
      </w:r>
      <w:r w:rsidR="00786AEB">
        <w:rPr>
          <w:rFonts w:cs="Times New Roman"/>
          <w:szCs w:val="28"/>
        </w:rPr>
        <w:t>, р</w:t>
      </w:r>
      <w:r w:rsidRPr="0015607B">
        <w:rPr>
          <w:rFonts w:cs="Times New Roman"/>
          <w:szCs w:val="28"/>
        </w:rPr>
        <w:t>еализует двойную ступеньку и обязательный шаг правого ротора.</w:t>
      </w:r>
    </w:p>
    <w:p w14:paraId="69A241F0" w14:textId="6E48610A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PassThroughRotorForward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c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int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position</w:t>
      </w:r>
      <w:r w:rsidRPr="00786AEB">
        <w:rPr>
          <w:rFonts w:cs="Times New Roman"/>
          <w:i/>
          <w:iCs/>
          <w:szCs w:val="28"/>
          <w:u w:val="single"/>
        </w:rPr>
        <w:t>)</w:t>
      </w:r>
      <w:r w:rsidR="00786AEB">
        <w:rPr>
          <w:rFonts w:cs="Times New Roman"/>
          <w:szCs w:val="28"/>
        </w:rPr>
        <w:t xml:space="preserve"> - п</w:t>
      </w:r>
      <w:r w:rsidRPr="0015607B">
        <w:rPr>
          <w:rFonts w:cs="Times New Roman"/>
          <w:szCs w:val="28"/>
        </w:rPr>
        <w:t>роход символа через ротор по прямому пути с учётом позиции и кольцевой настройки.</w:t>
      </w:r>
    </w:p>
    <w:p w14:paraId="074E2258" w14:textId="19E7C106" w:rsidR="0015607B" w:rsidRPr="00786AE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786AEB">
        <w:rPr>
          <w:rFonts w:cs="Times New Roman"/>
          <w:i/>
          <w:iCs/>
          <w:szCs w:val="28"/>
          <w:u w:val="single"/>
          <w:lang w:val="en-US"/>
        </w:rPr>
        <w:t>PassThroughRotorBackward</w:t>
      </w:r>
      <w:r w:rsidRPr="00786AEB">
        <w:rPr>
          <w:rFonts w:cs="Times New Roman"/>
          <w:i/>
          <w:iCs/>
          <w:szCs w:val="28"/>
          <w:u w:val="single"/>
        </w:rPr>
        <w:t>(</w:t>
      </w:r>
      <w:r w:rsidRPr="00786AEB">
        <w:rPr>
          <w:rFonts w:cs="Times New Roman"/>
          <w:i/>
          <w:iCs/>
          <w:szCs w:val="28"/>
          <w:u w:val="single"/>
          <w:lang w:val="en-US"/>
        </w:rPr>
        <w:t>char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c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rotor</w:t>
      </w:r>
      <w:r w:rsidRPr="00786AEB">
        <w:rPr>
          <w:rFonts w:cs="Times New Roman"/>
          <w:i/>
          <w:iCs/>
          <w:szCs w:val="28"/>
          <w:u w:val="single"/>
        </w:rPr>
        <w:t xml:space="preserve">, </w:t>
      </w:r>
      <w:r w:rsidRPr="00786AEB">
        <w:rPr>
          <w:rFonts w:cs="Times New Roman"/>
          <w:i/>
          <w:iCs/>
          <w:szCs w:val="28"/>
          <w:u w:val="single"/>
          <w:lang w:val="en-US"/>
        </w:rPr>
        <w:t>int</w:t>
      </w:r>
      <w:r w:rsidRPr="00786AEB">
        <w:rPr>
          <w:rFonts w:cs="Times New Roman"/>
          <w:i/>
          <w:iCs/>
          <w:szCs w:val="28"/>
          <w:u w:val="single"/>
        </w:rPr>
        <w:t xml:space="preserve"> </w:t>
      </w:r>
      <w:r w:rsidRPr="00786AEB">
        <w:rPr>
          <w:rFonts w:cs="Times New Roman"/>
          <w:i/>
          <w:iCs/>
          <w:szCs w:val="28"/>
          <w:u w:val="single"/>
          <w:lang w:val="en-US"/>
        </w:rPr>
        <w:t>position</w:t>
      </w:r>
      <w:r w:rsidRPr="00786AEB">
        <w:rPr>
          <w:rFonts w:cs="Times New Roman"/>
          <w:i/>
          <w:iCs/>
          <w:szCs w:val="28"/>
          <w:u w:val="single"/>
        </w:rPr>
        <w:t>)</w:t>
      </w:r>
      <w:r w:rsidR="00786AEB">
        <w:rPr>
          <w:rFonts w:cs="Times New Roman"/>
          <w:szCs w:val="28"/>
        </w:rPr>
        <w:t xml:space="preserve"> - п</w:t>
      </w:r>
      <w:r w:rsidRPr="0015607B">
        <w:rPr>
          <w:rFonts w:cs="Times New Roman"/>
          <w:szCs w:val="28"/>
        </w:rPr>
        <w:t>роход символа через ротор в обратном направлении.</w:t>
      </w:r>
    </w:p>
    <w:p w14:paraId="2DE159A7" w14:textId="1D405918" w:rsidR="0015607B" w:rsidRPr="0015607B" w:rsidRDefault="0015607B" w:rsidP="00786AEB">
      <w:pPr>
        <w:spacing w:line="276" w:lineRule="auto"/>
        <w:ind w:firstLine="851"/>
        <w:jc w:val="both"/>
        <w:rPr>
          <w:rFonts w:cs="Times New Roman"/>
          <w:szCs w:val="28"/>
        </w:rPr>
      </w:pPr>
      <w:r w:rsidRPr="0015607B">
        <w:rPr>
          <w:rFonts w:cs="Times New Roman"/>
          <w:szCs w:val="28"/>
        </w:rPr>
        <w:t>PassThroughReflector(char c)</w:t>
      </w:r>
      <w:r w:rsidR="00786AEB">
        <w:rPr>
          <w:rFonts w:cs="Times New Roman"/>
          <w:szCs w:val="28"/>
        </w:rPr>
        <w:t xml:space="preserve"> - о</w:t>
      </w:r>
      <w:r w:rsidRPr="0015607B">
        <w:rPr>
          <w:rFonts w:cs="Times New Roman"/>
          <w:szCs w:val="28"/>
        </w:rPr>
        <w:t>тражение символа согласно проводке рефлектора (Reflector B).</w:t>
      </w:r>
    </w:p>
    <w:bookmarkEnd w:id="1"/>
    <w:p w14:paraId="1FBA0724" w14:textId="77777777" w:rsidR="00176843" w:rsidRDefault="00936566" w:rsidP="00176843">
      <w:pPr>
        <w:spacing w:line="276" w:lineRule="auto"/>
        <w:ind w:firstLine="851"/>
        <w:jc w:val="both"/>
        <w:rPr>
          <w:rFonts w:cs="Times New Roman"/>
          <w:b/>
          <w:bCs/>
          <w:szCs w:val="28"/>
        </w:rPr>
      </w:pPr>
      <w:r w:rsidRPr="00936566">
        <w:rPr>
          <w:rFonts w:cs="Times New Roman"/>
          <w:b/>
          <w:bCs/>
          <w:szCs w:val="28"/>
        </w:rPr>
        <w:t>Результат работы программы:</w:t>
      </w:r>
    </w:p>
    <w:p w14:paraId="653580E2" w14:textId="7C891F2C" w:rsidR="00176843" w:rsidRDefault="009B2FFB" w:rsidP="00176843">
      <w:pPr>
        <w:spacing w:line="276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noProof/>
          <w:szCs w:val="28"/>
        </w:rPr>
        <w:drawing>
          <wp:inline distT="0" distB="0" distL="0" distR="0" wp14:anchorId="3CAAF9E4" wp14:editId="7BCF8484">
            <wp:extent cx="5257800" cy="41643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485" cy="4210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A333" w14:textId="495FB359" w:rsidR="00176843" w:rsidRPr="00176843" w:rsidRDefault="00176843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1. </w:t>
      </w:r>
      <w:r w:rsidRPr="00176843">
        <w:rPr>
          <w:rFonts w:cs="Times New Roman"/>
          <w:szCs w:val="28"/>
        </w:rPr>
        <w:t>Интерфейс главного окна</w:t>
      </w:r>
    </w:p>
    <w:p w14:paraId="290F6CFE" w14:textId="790B9DC8" w:rsidR="00176843" w:rsidRDefault="00176843" w:rsidP="00176843">
      <w:pPr>
        <w:spacing w:line="276" w:lineRule="auto"/>
        <w:jc w:val="center"/>
        <w:rPr>
          <w:rFonts w:cs="Times New Roman"/>
          <w:b/>
          <w:bCs/>
          <w:szCs w:val="28"/>
        </w:rPr>
      </w:pPr>
    </w:p>
    <w:p w14:paraId="63E02111" w14:textId="77777777" w:rsidR="009B2FFB" w:rsidRDefault="009B2FFB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6CE7A57B" wp14:editId="0D1DBDD8">
            <wp:extent cx="4943438" cy="3909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809" cy="3918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7EB9" w14:textId="5CF23A5C" w:rsidR="00176843" w:rsidRPr="00176843" w:rsidRDefault="00176843" w:rsidP="00176843">
      <w:pPr>
        <w:spacing w:line="276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2. </w:t>
      </w:r>
      <w:r w:rsidR="004B7263">
        <w:rPr>
          <w:rFonts w:cs="Times New Roman"/>
          <w:szCs w:val="28"/>
        </w:rPr>
        <w:t>Пример работы программы</w:t>
      </w:r>
    </w:p>
    <w:p w14:paraId="1BCE50BE" w14:textId="20F8F753" w:rsidR="00F9329C" w:rsidRDefault="00A03E8A" w:rsidP="009B2FFB">
      <w:pPr>
        <w:spacing w:line="276" w:lineRule="auto"/>
        <w:ind w:firstLine="851"/>
        <w:jc w:val="both"/>
        <w:rPr>
          <w:b/>
          <w:bCs/>
          <w:szCs w:val="28"/>
        </w:rPr>
      </w:pPr>
      <w:r>
        <w:rPr>
          <w:b/>
          <w:bCs/>
          <w:szCs w:val="28"/>
        </w:rPr>
        <w:t>Вывод:</w:t>
      </w:r>
    </w:p>
    <w:p w14:paraId="155BA6DE" w14:textId="1D427DB0" w:rsidR="004B7263" w:rsidRPr="009B2FFB" w:rsidRDefault="004B7263" w:rsidP="009B2FFB">
      <w:pPr>
        <w:spacing w:line="276" w:lineRule="auto"/>
        <w:ind w:firstLine="851"/>
        <w:jc w:val="both"/>
        <w:rPr>
          <w:b/>
          <w:bCs/>
          <w:szCs w:val="28"/>
        </w:rPr>
      </w:pPr>
      <w:r>
        <w:t>В ходе работы был создан симулятор шифровальной машины «Энигма» на C# с графическим интерфейсом. Программа корректно реализует основные элементы шифрования — роторы, отражатель и плагборд — и обеспечивает визуализацию процесса. Симулятор соответствует принципам оригинальной машины и может служить удобным инструментом для изучения классической криптографии.</w:t>
      </w:r>
    </w:p>
    <w:sectPr w:rsidR="004B7263" w:rsidRPr="009B2FFB" w:rsidSect="009A6A3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0C7"/>
    <w:multiLevelType w:val="hybridMultilevel"/>
    <w:tmpl w:val="B7F47D0E"/>
    <w:lvl w:ilvl="0" w:tplc="5C4087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931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651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DE714AA"/>
    <w:multiLevelType w:val="hybridMultilevel"/>
    <w:tmpl w:val="DD56E5D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2810B82"/>
    <w:multiLevelType w:val="multilevel"/>
    <w:tmpl w:val="6732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51ABF"/>
    <w:multiLevelType w:val="hybridMultilevel"/>
    <w:tmpl w:val="7046922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73138B4"/>
    <w:multiLevelType w:val="hybridMultilevel"/>
    <w:tmpl w:val="44F0163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B313611"/>
    <w:multiLevelType w:val="hybridMultilevel"/>
    <w:tmpl w:val="B8588B0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3C0D0ABE"/>
    <w:multiLevelType w:val="hybridMultilevel"/>
    <w:tmpl w:val="9A66A0B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461782"/>
    <w:multiLevelType w:val="hybridMultilevel"/>
    <w:tmpl w:val="5E543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4F0908"/>
    <w:multiLevelType w:val="hybridMultilevel"/>
    <w:tmpl w:val="4058E5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46E90D83"/>
    <w:multiLevelType w:val="hybridMultilevel"/>
    <w:tmpl w:val="3CDC40F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509D5134"/>
    <w:multiLevelType w:val="hybridMultilevel"/>
    <w:tmpl w:val="05AA9E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B0458"/>
    <w:multiLevelType w:val="hybridMultilevel"/>
    <w:tmpl w:val="AE0CA12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51A02847"/>
    <w:multiLevelType w:val="hybridMultilevel"/>
    <w:tmpl w:val="DBD4CC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523046D9"/>
    <w:multiLevelType w:val="hybridMultilevel"/>
    <w:tmpl w:val="8966A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13DE6"/>
    <w:multiLevelType w:val="hybridMultilevel"/>
    <w:tmpl w:val="2E5E4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9E4658"/>
    <w:multiLevelType w:val="hybridMultilevel"/>
    <w:tmpl w:val="BDB2F3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9"/>
  </w:num>
  <w:num w:numId="5">
    <w:abstractNumId w:val="5"/>
  </w:num>
  <w:num w:numId="6">
    <w:abstractNumId w:val="0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2"/>
  </w:num>
  <w:num w:numId="12">
    <w:abstractNumId w:val="14"/>
  </w:num>
  <w:num w:numId="13">
    <w:abstractNumId w:val="8"/>
  </w:num>
  <w:num w:numId="14">
    <w:abstractNumId w:val="6"/>
  </w:num>
  <w:num w:numId="15">
    <w:abstractNumId w:val="15"/>
  </w:num>
  <w:num w:numId="16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5320"/>
    <w:rsid w:val="00005C8E"/>
    <w:rsid w:val="00013F16"/>
    <w:rsid w:val="000418DA"/>
    <w:rsid w:val="000568D6"/>
    <w:rsid w:val="00062B31"/>
    <w:rsid w:val="0006483D"/>
    <w:rsid w:val="0008603E"/>
    <w:rsid w:val="000A3C95"/>
    <w:rsid w:val="0015607B"/>
    <w:rsid w:val="00175D17"/>
    <w:rsid w:val="00176843"/>
    <w:rsid w:val="00197922"/>
    <w:rsid w:val="001A2290"/>
    <w:rsid w:val="001A781F"/>
    <w:rsid w:val="001B4E5D"/>
    <w:rsid w:val="001F6404"/>
    <w:rsid w:val="00204C92"/>
    <w:rsid w:val="002170C8"/>
    <w:rsid w:val="002217F4"/>
    <w:rsid w:val="00225D18"/>
    <w:rsid w:val="00245049"/>
    <w:rsid w:val="00261825"/>
    <w:rsid w:val="00277A69"/>
    <w:rsid w:val="00297117"/>
    <w:rsid w:val="002A06AB"/>
    <w:rsid w:val="002A43F2"/>
    <w:rsid w:val="002B1860"/>
    <w:rsid w:val="002E25D5"/>
    <w:rsid w:val="003228D2"/>
    <w:rsid w:val="00340C6A"/>
    <w:rsid w:val="0035278B"/>
    <w:rsid w:val="00356721"/>
    <w:rsid w:val="00363732"/>
    <w:rsid w:val="0038108B"/>
    <w:rsid w:val="003A2DB2"/>
    <w:rsid w:val="003D135F"/>
    <w:rsid w:val="003D61B1"/>
    <w:rsid w:val="003E78D8"/>
    <w:rsid w:val="004059CB"/>
    <w:rsid w:val="00437849"/>
    <w:rsid w:val="00437DE7"/>
    <w:rsid w:val="0045232B"/>
    <w:rsid w:val="0046029E"/>
    <w:rsid w:val="00496404"/>
    <w:rsid w:val="004A2A51"/>
    <w:rsid w:val="004A6A9E"/>
    <w:rsid w:val="004B3E5C"/>
    <w:rsid w:val="004B7263"/>
    <w:rsid w:val="004F70C1"/>
    <w:rsid w:val="00511DB7"/>
    <w:rsid w:val="00546590"/>
    <w:rsid w:val="0056769E"/>
    <w:rsid w:val="00571801"/>
    <w:rsid w:val="00582100"/>
    <w:rsid w:val="00587B5D"/>
    <w:rsid w:val="005A57F0"/>
    <w:rsid w:val="005C245F"/>
    <w:rsid w:val="005D289C"/>
    <w:rsid w:val="005D7756"/>
    <w:rsid w:val="006249DA"/>
    <w:rsid w:val="006379E9"/>
    <w:rsid w:val="00642E8B"/>
    <w:rsid w:val="006C0B77"/>
    <w:rsid w:val="006C668D"/>
    <w:rsid w:val="006E53FD"/>
    <w:rsid w:val="006F4303"/>
    <w:rsid w:val="00716B41"/>
    <w:rsid w:val="00717B67"/>
    <w:rsid w:val="00722E60"/>
    <w:rsid w:val="00725C96"/>
    <w:rsid w:val="00726BF6"/>
    <w:rsid w:val="00731476"/>
    <w:rsid w:val="00736029"/>
    <w:rsid w:val="00737485"/>
    <w:rsid w:val="00741FF1"/>
    <w:rsid w:val="0074230D"/>
    <w:rsid w:val="007432A2"/>
    <w:rsid w:val="00745F0C"/>
    <w:rsid w:val="00757AEB"/>
    <w:rsid w:val="00761F7E"/>
    <w:rsid w:val="00762481"/>
    <w:rsid w:val="00786AEB"/>
    <w:rsid w:val="007A3CC4"/>
    <w:rsid w:val="007C25CE"/>
    <w:rsid w:val="007D4DE0"/>
    <w:rsid w:val="007E0BAE"/>
    <w:rsid w:val="007E7CA0"/>
    <w:rsid w:val="008242FF"/>
    <w:rsid w:val="00830568"/>
    <w:rsid w:val="008358D1"/>
    <w:rsid w:val="008371B5"/>
    <w:rsid w:val="008520A7"/>
    <w:rsid w:val="00857EBF"/>
    <w:rsid w:val="00870751"/>
    <w:rsid w:val="00881A0A"/>
    <w:rsid w:val="008A6D5F"/>
    <w:rsid w:val="008B4590"/>
    <w:rsid w:val="008E70D6"/>
    <w:rsid w:val="008F119B"/>
    <w:rsid w:val="0090290C"/>
    <w:rsid w:val="00914B9A"/>
    <w:rsid w:val="00922C48"/>
    <w:rsid w:val="009279A9"/>
    <w:rsid w:val="00936566"/>
    <w:rsid w:val="0094294F"/>
    <w:rsid w:val="00947AB5"/>
    <w:rsid w:val="00952A45"/>
    <w:rsid w:val="00970CAE"/>
    <w:rsid w:val="009721B1"/>
    <w:rsid w:val="00984D5B"/>
    <w:rsid w:val="009A1828"/>
    <w:rsid w:val="009A6014"/>
    <w:rsid w:val="009A6A37"/>
    <w:rsid w:val="009B2AEC"/>
    <w:rsid w:val="009B2FFB"/>
    <w:rsid w:val="00A0191D"/>
    <w:rsid w:val="00A03E8A"/>
    <w:rsid w:val="00A20611"/>
    <w:rsid w:val="00A2279B"/>
    <w:rsid w:val="00A40CDB"/>
    <w:rsid w:val="00A44064"/>
    <w:rsid w:val="00A67E73"/>
    <w:rsid w:val="00AC032D"/>
    <w:rsid w:val="00AD01CF"/>
    <w:rsid w:val="00AD4CEA"/>
    <w:rsid w:val="00B01148"/>
    <w:rsid w:val="00B014FE"/>
    <w:rsid w:val="00B30A48"/>
    <w:rsid w:val="00B520E2"/>
    <w:rsid w:val="00B5537D"/>
    <w:rsid w:val="00B8585D"/>
    <w:rsid w:val="00B915B7"/>
    <w:rsid w:val="00BA3548"/>
    <w:rsid w:val="00BD6EA6"/>
    <w:rsid w:val="00C02555"/>
    <w:rsid w:val="00C37D5C"/>
    <w:rsid w:val="00C60F04"/>
    <w:rsid w:val="00C61CF9"/>
    <w:rsid w:val="00CA275E"/>
    <w:rsid w:val="00CC3631"/>
    <w:rsid w:val="00CD1CBC"/>
    <w:rsid w:val="00CD4C1A"/>
    <w:rsid w:val="00CD5CBF"/>
    <w:rsid w:val="00CE44D1"/>
    <w:rsid w:val="00D02807"/>
    <w:rsid w:val="00D24973"/>
    <w:rsid w:val="00D33696"/>
    <w:rsid w:val="00D50390"/>
    <w:rsid w:val="00D762BD"/>
    <w:rsid w:val="00DA3E1C"/>
    <w:rsid w:val="00DB0C5B"/>
    <w:rsid w:val="00DB20E2"/>
    <w:rsid w:val="00DB40C5"/>
    <w:rsid w:val="00DD13DA"/>
    <w:rsid w:val="00DD40F4"/>
    <w:rsid w:val="00E12FB1"/>
    <w:rsid w:val="00E3331D"/>
    <w:rsid w:val="00E3360C"/>
    <w:rsid w:val="00E411B5"/>
    <w:rsid w:val="00E612D9"/>
    <w:rsid w:val="00E61826"/>
    <w:rsid w:val="00EA324F"/>
    <w:rsid w:val="00EA4F68"/>
    <w:rsid w:val="00EA59DF"/>
    <w:rsid w:val="00EB5B3A"/>
    <w:rsid w:val="00ED3737"/>
    <w:rsid w:val="00ED57CD"/>
    <w:rsid w:val="00EE4070"/>
    <w:rsid w:val="00EE685A"/>
    <w:rsid w:val="00EF182A"/>
    <w:rsid w:val="00EF5CA9"/>
    <w:rsid w:val="00F11BFA"/>
    <w:rsid w:val="00F12C76"/>
    <w:rsid w:val="00F63B51"/>
    <w:rsid w:val="00F66731"/>
    <w:rsid w:val="00F66BD9"/>
    <w:rsid w:val="00F705B0"/>
    <w:rsid w:val="00F72BEF"/>
    <w:rsid w:val="00F75320"/>
    <w:rsid w:val="00F77428"/>
    <w:rsid w:val="00F9329C"/>
    <w:rsid w:val="00F95711"/>
    <w:rsid w:val="00FB0DF9"/>
    <w:rsid w:val="00FE05D7"/>
    <w:rsid w:val="00FE2E7F"/>
    <w:rsid w:val="00FE6558"/>
    <w:rsid w:val="00FE7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4726"/>
  <w15:docId w15:val="{2FA89234-008A-45D2-AB83-7CE000B46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5D1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028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6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D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D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748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5537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28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E411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11B5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7D4D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7D4DE0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C36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Normal (Web)"/>
    <w:basedOn w:val="a"/>
    <w:uiPriority w:val="99"/>
    <w:semiHidden/>
    <w:unhideWhenUsed/>
    <w:rsid w:val="0006483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css-96zuhp-word-diff">
    <w:name w:val="css-96zuhp-word-diff"/>
    <w:basedOn w:val="a0"/>
    <w:rsid w:val="0006483D"/>
  </w:style>
  <w:style w:type="character" w:styleId="a8">
    <w:name w:val="Placeholder Text"/>
    <w:basedOn w:val="a0"/>
    <w:uiPriority w:val="99"/>
    <w:semiHidden/>
    <w:rsid w:val="007432A2"/>
    <w:rPr>
      <w:color w:val="808080"/>
    </w:rPr>
  </w:style>
  <w:style w:type="table" w:styleId="a9">
    <w:name w:val="Table Grid"/>
    <w:basedOn w:val="a1"/>
    <w:uiPriority w:val="59"/>
    <w:rsid w:val="005D28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546590"/>
    <w:rPr>
      <w:b/>
      <w:bCs/>
    </w:rPr>
  </w:style>
  <w:style w:type="character" w:customStyle="1" w:styleId="katex-mathml">
    <w:name w:val="katex-mathml"/>
    <w:basedOn w:val="a0"/>
    <w:rsid w:val="00546590"/>
  </w:style>
  <w:style w:type="character" w:customStyle="1" w:styleId="mord">
    <w:name w:val="mord"/>
    <w:basedOn w:val="a0"/>
    <w:rsid w:val="00546590"/>
  </w:style>
  <w:style w:type="character" w:customStyle="1" w:styleId="vlist-s">
    <w:name w:val="vlist-s"/>
    <w:basedOn w:val="a0"/>
    <w:rsid w:val="00546590"/>
  </w:style>
  <w:style w:type="character" w:customStyle="1" w:styleId="mrel">
    <w:name w:val="mrel"/>
    <w:basedOn w:val="a0"/>
    <w:rsid w:val="00546590"/>
  </w:style>
  <w:style w:type="character" w:customStyle="1" w:styleId="mbin">
    <w:name w:val="mbin"/>
    <w:basedOn w:val="a0"/>
    <w:rsid w:val="00546590"/>
  </w:style>
  <w:style w:type="character" w:customStyle="1" w:styleId="mopen">
    <w:name w:val="mopen"/>
    <w:basedOn w:val="a0"/>
    <w:rsid w:val="00546590"/>
  </w:style>
  <w:style w:type="character" w:customStyle="1" w:styleId="mpunct">
    <w:name w:val="mpunct"/>
    <w:basedOn w:val="a0"/>
    <w:rsid w:val="00546590"/>
  </w:style>
  <w:style w:type="character" w:customStyle="1" w:styleId="mclose">
    <w:name w:val="mclose"/>
    <w:basedOn w:val="a0"/>
    <w:rsid w:val="00546590"/>
  </w:style>
  <w:style w:type="paragraph" w:styleId="ab">
    <w:name w:val="caption"/>
    <w:basedOn w:val="a"/>
    <w:next w:val="a"/>
    <w:uiPriority w:val="35"/>
    <w:unhideWhenUsed/>
    <w:qFormat/>
    <w:rsid w:val="00A03E8A"/>
    <w:pPr>
      <w:spacing w:after="200"/>
    </w:pPr>
    <w:rPr>
      <w:rFonts w:asciiTheme="minorHAnsi" w:eastAsiaTheme="minorEastAsia" w:hAnsiTheme="minorHAnsi"/>
      <w:i/>
      <w:iCs/>
      <w:color w:val="44546A" w:themeColor="text2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0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36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7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92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5E7C3-B585-417C-8492-5C808032E5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7038</TotalTime>
  <Pages>7</Pages>
  <Words>1367</Words>
  <Characters>7793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Islam</cp:lastModifiedBy>
  <cp:revision>48</cp:revision>
  <cp:lastPrinted>2023-11-09T22:06:00Z</cp:lastPrinted>
  <dcterms:created xsi:type="dcterms:W3CDTF">2024-11-12T19:58:00Z</dcterms:created>
  <dcterms:modified xsi:type="dcterms:W3CDTF">2025-06-22T20:57:00Z</dcterms:modified>
</cp:coreProperties>
</file>