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B1D" w:rsidRDefault="00FD5B1D"/>
    <w:p w:rsidR="00FF6109" w:rsidRDefault="001E0C1D">
      <w:r>
        <w:rPr>
          <w:noProof/>
        </w:rPr>
        <w:drawing>
          <wp:anchor distT="0" distB="0" distL="114300" distR="114300" simplePos="0" relativeHeight="251670528" behindDoc="0" locked="0" layoutInCell="1" allowOverlap="1" wp14:anchorId="7C76E703" wp14:editId="78895D51">
            <wp:simplePos x="0" y="0"/>
            <wp:positionH relativeFrom="column">
              <wp:posOffset>-544471</wp:posOffset>
            </wp:positionH>
            <wp:positionV relativeFrom="paragraph">
              <wp:posOffset>8139723</wp:posOffset>
            </wp:positionV>
            <wp:extent cx="1670276" cy="339844"/>
            <wp:effectExtent l="0" t="0" r="0" b="0"/>
            <wp:wrapNone/>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1670276" cy="339844"/>
                    </a:xfrm>
                    <a:prstGeom prst="rect">
                      <a:avLst/>
                    </a:prstGeom>
                  </pic:spPr>
                </pic:pic>
              </a:graphicData>
            </a:graphic>
          </wp:anchor>
        </w:drawing>
      </w:r>
      <w:r>
        <w:rPr>
          <w:noProof/>
        </w:rPr>
        <w:drawing>
          <wp:anchor distT="0" distB="0" distL="114300" distR="114300" simplePos="0" relativeHeight="251660288" behindDoc="0" locked="0" layoutInCell="1" allowOverlap="1" wp14:anchorId="75454AD2" wp14:editId="7E545F35">
            <wp:simplePos x="0" y="0"/>
            <wp:positionH relativeFrom="page">
              <wp:posOffset>1995805</wp:posOffset>
            </wp:positionH>
            <wp:positionV relativeFrom="paragraph">
              <wp:posOffset>2347058</wp:posOffset>
            </wp:positionV>
            <wp:extent cx="5208465" cy="3641759"/>
            <wp:effectExtent l="152400" t="152400" r="354330" b="358775"/>
            <wp:wrapThrough wrapText="bothSides">
              <wp:wrapPolygon edited="0">
                <wp:start x="316" y="-904"/>
                <wp:lineTo x="-632" y="-678"/>
                <wp:lineTo x="-632" y="22033"/>
                <wp:lineTo x="-237" y="22824"/>
                <wp:lineTo x="711" y="23389"/>
                <wp:lineTo x="790" y="23615"/>
                <wp:lineTo x="21568" y="23615"/>
                <wp:lineTo x="21647" y="23389"/>
                <wp:lineTo x="22595" y="22824"/>
                <wp:lineTo x="22990" y="21129"/>
                <wp:lineTo x="22990" y="1130"/>
                <wp:lineTo x="22042" y="-565"/>
                <wp:lineTo x="21963" y="-904"/>
                <wp:lineTo x="316" y="-904"/>
              </wp:wrapPolygon>
            </wp:wrapThrough>
            <wp:docPr id="1" name="Picture 1" descr="Channel levels - Consumer and industrial marketing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nel levels - Consumer and industrial marketing chann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465" cy="364175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05D57D74" wp14:editId="6A3A6EBB">
                <wp:simplePos x="0" y="0"/>
                <wp:positionH relativeFrom="column">
                  <wp:posOffset>-782075</wp:posOffset>
                </wp:positionH>
                <wp:positionV relativeFrom="paragraph">
                  <wp:posOffset>1072515</wp:posOffset>
                </wp:positionV>
                <wp:extent cx="5011616" cy="298938"/>
                <wp:effectExtent l="0" t="0" r="0" b="0"/>
                <wp:wrapNone/>
                <wp:docPr id="2" name="Rectangle 2"/>
                <wp:cNvGraphicFramePr/>
                <a:graphic xmlns:a="http://schemas.openxmlformats.org/drawingml/2006/main">
                  <a:graphicData uri="http://schemas.microsoft.com/office/word/2010/wordprocessingShape">
                    <wps:wsp>
                      <wps:cNvSpPr/>
                      <wps:spPr>
                        <a:xfrm>
                          <a:off x="0" y="0"/>
                          <a:ext cx="5011616" cy="298938"/>
                        </a:xfrm>
                        <a:prstGeom prst="rect">
                          <a:avLst/>
                        </a:prstGeom>
                        <a:ln>
                          <a:noFill/>
                        </a:ln>
                      </wps:spPr>
                      <wps:txbx>
                        <w:txbxContent>
                          <w:p w:rsidR="000D0546" w:rsidRPr="001E0C1D" w:rsidRDefault="000D0546" w:rsidP="001E0C1D">
                            <w:pPr>
                              <w:rPr>
                                <w:b/>
                                <w:color w:val="000000" w:themeColor="text1"/>
                                <w:sz w:val="20"/>
                              </w:rPr>
                            </w:pPr>
                            <w:r w:rsidRPr="001E0C1D">
                              <w:rPr>
                                <w:b/>
                                <w:color w:val="000000" w:themeColor="text1"/>
                                <w:sz w:val="32"/>
                              </w:rPr>
                              <w:t xml:space="preserve">Salescare (A </w:t>
                            </w:r>
                            <w:r w:rsidRPr="001E0C1D">
                              <w:rPr>
                                <w:b/>
                                <w:color w:val="000000" w:themeColor="text1"/>
                                <w:sz w:val="28"/>
                              </w:rPr>
                              <w:t>Sales</w:t>
                            </w:r>
                            <w:r w:rsidRPr="001E0C1D">
                              <w:rPr>
                                <w:b/>
                                <w:color w:val="000000" w:themeColor="text1"/>
                                <w:sz w:val="32"/>
                              </w:rPr>
                              <w:t xml:space="preserve"> &amp; Channel Management System</w:t>
                            </w:r>
                          </w:p>
                        </w:txbxContent>
                      </wps:txbx>
                      <wps:bodyPr horzOverflow="overflow" vert="horz" wrap="square" lIns="0" tIns="0" rIns="0" bIns="0" rtlCol="0">
                        <a:noAutofit/>
                      </wps:bodyPr>
                    </wps:wsp>
                  </a:graphicData>
                </a:graphic>
              </wp:anchor>
            </w:drawing>
          </mc:Choice>
          <mc:Fallback>
            <w:pict>
              <v:rect w14:anchorId="05D57D74" id="Rectangle 2" o:spid="_x0000_s1026" style="position:absolute;margin-left:-61.6pt;margin-top:84.45pt;width:394.6pt;height:23.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" filled="f" stroked="f">
                <v:textbox inset="0,0,0,0">
                  <w:txbxContent>
                    <w:p w:rsidR="000D0546" w:rsidRPr="001E0C1D" w:rsidRDefault="000D0546" w:rsidP="001E0C1D">
                      <w:pPr>
                        <w:rPr>
                          <w:b/>
                          <w:color w:val="000000" w:themeColor="text1"/>
                          <w:sz w:val="20"/>
                        </w:rPr>
                      </w:pPr>
                      <w:r w:rsidRPr="001E0C1D">
                        <w:rPr>
                          <w:b/>
                          <w:color w:val="000000" w:themeColor="text1"/>
                          <w:sz w:val="32"/>
                        </w:rPr>
                        <w:t xml:space="preserve">Salescare (A </w:t>
                      </w:r>
                      <w:r w:rsidRPr="001E0C1D">
                        <w:rPr>
                          <w:b/>
                          <w:color w:val="000000" w:themeColor="text1"/>
                          <w:sz w:val="28"/>
                        </w:rPr>
                        <w:t>Sales</w:t>
                      </w:r>
                      <w:r w:rsidRPr="001E0C1D">
                        <w:rPr>
                          <w:b/>
                          <w:color w:val="000000" w:themeColor="text1"/>
                          <w:sz w:val="32"/>
                        </w:rPr>
                        <w:t xml:space="preserve"> &amp; Channel Management System</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EB6E07C" wp14:editId="28CEEC1C">
                <wp:simplePos x="0" y="0"/>
                <wp:positionH relativeFrom="column">
                  <wp:posOffset>-782516</wp:posOffset>
                </wp:positionH>
                <wp:positionV relativeFrom="paragraph">
                  <wp:posOffset>237246</wp:posOffset>
                </wp:positionV>
                <wp:extent cx="4396154" cy="334010"/>
                <wp:effectExtent l="0" t="0" r="0" b="0"/>
                <wp:wrapNone/>
                <wp:docPr id="34" name="Rectangle 34"/>
                <wp:cNvGraphicFramePr/>
                <a:graphic xmlns:a="http://schemas.openxmlformats.org/drawingml/2006/main">
                  <a:graphicData uri="http://schemas.microsoft.com/office/word/2010/wordprocessingShape">
                    <wps:wsp>
                      <wps:cNvSpPr/>
                      <wps:spPr>
                        <a:xfrm>
                          <a:off x="0" y="0"/>
                          <a:ext cx="4396154" cy="334010"/>
                        </a:xfrm>
                        <a:prstGeom prst="rect">
                          <a:avLst/>
                        </a:prstGeom>
                        <a:ln>
                          <a:noFill/>
                        </a:ln>
                      </wps:spPr>
                      <wps:txbx>
                        <w:txbxContent>
                          <w:p w:rsidR="000D0546" w:rsidRPr="00FF6109" w:rsidRDefault="000D0546" w:rsidP="001E0C1D">
                            <w:pPr>
                              <w:rPr>
                                <w:color w:val="000000" w:themeColor="text1"/>
                                <w:sz w:val="24"/>
                              </w:rPr>
                            </w:pPr>
                            <w:r w:rsidRPr="00FF6109">
                              <w:rPr>
                                <w:color w:val="000000" w:themeColor="text1"/>
                                <w:sz w:val="40"/>
                              </w:rPr>
                              <w:t xml:space="preserve">Software Requirement Specification (SRS)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EB6E07C" id="Rectangle 34" o:spid="_x0000_s1027" style="position:absolute;margin-left:-61.6pt;margin-top:18.7pt;width:346.1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" filled="f" stroked="f">
                <v:textbox inset="0,0,0,0">
                  <w:txbxContent>
                    <w:p w:rsidR="000D0546" w:rsidRPr="00FF6109" w:rsidRDefault="000D0546" w:rsidP="001E0C1D">
                      <w:pPr>
                        <w:rPr>
                          <w:color w:val="000000" w:themeColor="text1"/>
                          <w:sz w:val="24"/>
                        </w:rPr>
                      </w:pPr>
                      <w:r w:rsidRPr="00FF6109">
                        <w:rPr>
                          <w:color w:val="000000" w:themeColor="text1"/>
                          <w:sz w:val="40"/>
                        </w:rPr>
                        <w:t xml:space="preserve">Software Requirement Specification (SRS) </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2544B9B4" wp14:editId="5894E576">
                <wp:simplePos x="0" y="0"/>
                <wp:positionH relativeFrom="column">
                  <wp:posOffset>-931985</wp:posOffset>
                </wp:positionH>
                <wp:positionV relativeFrom="paragraph">
                  <wp:posOffset>1019908</wp:posOffset>
                </wp:positionV>
                <wp:extent cx="7353176" cy="388611"/>
                <wp:effectExtent l="0" t="0" r="635" b="0"/>
                <wp:wrapNone/>
                <wp:docPr id="584559" name="Shape 584559"/>
                <wp:cNvGraphicFramePr/>
                <a:graphic xmlns:a="http://schemas.openxmlformats.org/drawingml/2006/main">
                  <a:graphicData uri="http://schemas.microsoft.com/office/word/2010/wordprocessingShape">
                    <wps:wsp>
                      <wps:cNvSpPr/>
                      <wps:spPr>
                        <a:xfrm>
                          <a:off x="0" y="0"/>
                          <a:ext cx="7353176" cy="388611"/>
                        </a:xfrm>
                        <a:custGeom>
                          <a:avLst/>
                          <a:gdLst/>
                          <a:ahLst/>
                          <a:cxnLst/>
                          <a:rect l="0" t="0" r="0" b="0"/>
                          <a:pathLst>
                            <a:path w="7353300" h="388620">
                              <a:moveTo>
                                <a:pt x="0" y="0"/>
                              </a:moveTo>
                              <a:lnTo>
                                <a:pt x="7353300" y="0"/>
                              </a:lnTo>
                              <a:lnTo>
                                <a:pt x="7353300" y="388620"/>
                              </a:lnTo>
                              <a:lnTo>
                                <a:pt x="0" y="388620"/>
                              </a:lnTo>
                              <a:lnTo>
                                <a:pt x="0" y="0"/>
                              </a:lnTo>
                            </a:path>
                          </a:pathLst>
                        </a:custGeom>
                        <a:solidFill>
                          <a:srgbClr val="FFC000"/>
                        </a:solidFill>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1B6F0FCE" id="Shape 584559" o:spid="_x0000_s1026" style="position:absolute;margin-left:-73.4pt;margin-top:80.3pt;width:579pt;height:30.6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7353300,38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" path="m,l7353300,r,388620l,388620,,e" fillcolor="#ffc000" stroked="f" strokeweight="0">
                <v:stroke miterlimit="83231f" joinstyle="miter"/>
                <v:path arrowok="t" textboxrect="0,0,7353300,388620"/>
              </v:shape>
            </w:pict>
          </mc:Fallback>
        </mc:AlternateContent>
      </w:r>
      <w:r>
        <w:rPr>
          <w:noProof/>
        </w:rPr>
        <mc:AlternateContent>
          <mc:Choice Requires="wps">
            <w:drawing>
              <wp:anchor distT="0" distB="0" distL="114300" distR="114300" simplePos="0" relativeHeight="251678720" behindDoc="0" locked="0" layoutInCell="1" allowOverlap="1" wp14:anchorId="6333CD1C" wp14:editId="5550A4EE">
                <wp:simplePos x="0" y="0"/>
                <wp:positionH relativeFrom="column">
                  <wp:posOffset>4518758</wp:posOffset>
                </wp:positionH>
                <wp:positionV relativeFrom="paragraph">
                  <wp:posOffset>-694250</wp:posOffset>
                </wp:positionV>
                <wp:extent cx="1645426" cy="825793"/>
                <wp:effectExtent l="0" t="0" r="0" b="0"/>
                <wp:wrapNone/>
                <wp:docPr id="20" name="Rectangle 20"/>
                <wp:cNvGraphicFramePr/>
                <a:graphic xmlns:a="http://schemas.openxmlformats.org/drawingml/2006/main">
                  <a:graphicData uri="http://schemas.microsoft.com/office/word/2010/wordprocessingShape">
                    <wps:wsp>
                      <wps:cNvSpPr/>
                      <wps:spPr>
                        <a:xfrm>
                          <a:off x="0" y="0"/>
                          <a:ext cx="1645426" cy="825793"/>
                        </a:xfrm>
                        <a:prstGeom prst="rect">
                          <a:avLst/>
                        </a:prstGeom>
                        <a:ln>
                          <a:noFill/>
                        </a:ln>
                      </wps:spPr>
                      <wps:txbx>
                        <w:txbxContent>
                          <w:p w:rsidR="000D0546" w:rsidRDefault="000D0546" w:rsidP="001E0C1D">
                            <w:r>
                              <w:rPr>
                                <w:color w:val="FFFFFF"/>
                                <w:sz w:val="96"/>
                              </w:rPr>
                              <w:t>2022</w:t>
                            </w:r>
                          </w:p>
                        </w:txbxContent>
                      </wps:txbx>
                      <wps:bodyPr horzOverflow="overflow" vert="horz" lIns="0" tIns="0" rIns="0" bIns="0" rtlCol="0">
                        <a:noAutofit/>
                      </wps:bodyPr>
                    </wps:wsp>
                  </a:graphicData>
                </a:graphic>
              </wp:anchor>
            </w:drawing>
          </mc:Choice>
          <mc:Fallback>
            <w:pict>
              <v:rect w14:anchorId="6333CD1C" id="Rectangle 20" o:spid="_x0000_s1028" style="position:absolute;margin-left:355.8pt;margin-top:-54.65pt;width:129.55pt;height: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" filled="f" stroked="f">
                <v:textbox inset="0,0,0,0">
                  <w:txbxContent>
                    <w:p w:rsidR="000D0546" w:rsidRDefault="000D0546" w:rsidP="001E0C1D">
                      <w:r>
                        <w:rPr>
                          <w:color w:val="FFFFFF"/>
                          <w:sz w:val="96"/>
                        </w:rPr>
                        <w:t>2022</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11D41EAC" wp14:editId="11A968A8">
                <wp:simplePos x="0" y="0"/>
                <wp:positionH relativeFrom="column">
                  <wp:posOffset>4193393</wp:posOffset>
                </wp:positionH>
                <wp:positionV relativeFrom="paragraph">
                  <wp:posOffset>8395628</wp:posOffset>
                </wp:positionV>
                <wp:extent cx="803142" cy="189932"/>
                <wp:effectExtent l="0" t="0" r="0" b="0"/>
                <wp:wrapNone/>
                <wp:docPr id="28" name="Rectangle 28"/>
                <wp:cNvGraphicFramePr/>
                <a:graphic xmlns:a="http://schemas.openxmlformats.org/drawingml/2006/main">
                  <a:graphicData uri="http://schemas.microsoft.com/office/word/2010/wordprocessingShape">
                    <wps:wsp>
                      <wps:cNvSpPr/>
                      <wps:spPr>
                        <a:xfrm>
                          <a:off x="0" y="0"/>
                          <a:ext cx="803142" cy="189932"/>
                        </a:xfrm>
                        <a:prstGeom prst="rect">
                          <a:avLst/>
                        </a:prstGeom>
                        <a:ln>
                          <a:noFill/>
                        </a:ln>
                      </wps:spPr>
                      <wps:txbx>
                        <w:txbxContent>
                          <w:p w:rsidR="000D0546" w:rsidRDefault="000D0546" w:rsidP="001E0C1D">
                            <w:r>
                              <w:rPr>
                                <w:color w:val="FFFFFF"/>
                              </w:rPr>
                              <w:t>3/16/2022</w:t>
                            </w:r>
                          </w:p>
                        </w:txbxContent>
                      </wps:txbx>
                      <wps:bodyPr horzOverflow="overflow" vert="horz" lIns="0" tIns="0" rIns="0" bIns="0" rtlCol="0">
                        <a:noAutofit/>
                      </wps:bodyPr>
                    </wps:wsp>
                  </a:graphicData>
                </a:graphic>
              </wp:anchor>
            </w:drawing>
          </mc:Choice>
          <mc:Fallback>
            <w:pict>
              <v:rect w14:anchorId="11D41EAC" id="Rectangle 28" o:spid="_x0000_s1029" style="position:absolute;margin-left:330.2pt;margin-top:661.05pt;width:63.25pt;height:14.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" filled="f" stroked="f">
                <v:textbox inset="0,0,0,0">
                  <w:txbxContent>
                    <w:p w:rsidR="000D0546" w:rsidRDefault="000D0546" w:rsidP="001E0C1D">
                      <w:r>
                        <w:rPr>
                          <w:color w:val="FFFFFF"/>
                        </w:rPr>
                        <w:t>3/16/2022</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B20A30A" wp14:editId="1E1B7E57">
                <wp:simplePos x="0" y="0"/>
                <wp:positionH relativeFrom="margin">
                  <wp:posOffset>4196715</wp:posOffset>
                </wp:positionH>
                <wp:positionV relativeFrom="paragraph">
                  <wp:posOffset>8122920</wp:posOffset>
                </wp:positionV>
                <wp:extent cx="1860260" cy="189933"/>
                <wp:effectExtent l="0" t="0" r="0" b="0"/>
                <wp:wrapNone/>
                <wp:docPr id="26" name="Rectangle 26"/>
                <wp:cNvGraphicFramePr/>
                <a:graphic xmlns:a="http://schemas.openxmlformats.org/drawingml/2006/main">
                  <a:graphicData uri="http://schemas.microsoft.com/office/word/2010/wordprocessingShape">
                    <wps:wsp>
                      <wps:cNvSpPr/>
                      <wps:spPr>
                        <a:xfrm>
                          <a:off x="0" y="0"/>
                          <a:ext cx="1860260" cy="189933"/>
                        </a:xfrm>
                        <a:prstGeom prst="rect">
                          <a:avLst/>
                        </a:prstGeom>
                        <a:ln>
                          <a:noFill/>
                        </a:ln>
                      </wps:spPr>
                      <wps:txbx>
                        <w:txbxContent>
                          <w:p w:rsidR="000D0546" w:rsidRDefault="000D0546" w:rsidP="001E0C1D">
                            <w:r>
                              <w:rPr>
                                <w:color w:val="FFFFFF"/>
                              </w:rPr>
                              <w:t>Newgen Technology Ltd.</w:t>
                            </w:r>
                          </w:p>
                        </w:txbxContent>
                      </wps:txbx>
                      <wps:bodyPr horzOverflow="overflow" vert="horz" lIns="0" tIns="0" rIns="0" bIns="0" rtlCol="0">
                        <a:noAutofit/>
                      </wps:bodyPr>
                    </wps:wsp>
                  </a:graphicData>
                </a:graphic>
              </wp:anchor>
            </w:drawing>
          </mc:Choice>
          <mc:Fallback>
            <w:pict>
              <v:rect w14:anchorId="2B20A30A" id="Rectangle 26" o:spid="_x0000_s1030" style="position:absolute;margin-left:330.45pt;margin-top:639.6pt;width:146.5pt;height:14.9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" filled="f" stroked="f">
                <v:textbox inset="0,0,0,0">
                  <w:txbxContent>
                    <w:p w:rsidR="000D0546" w:rsidRDefault="000D0546" w:rsidP="001E0C1D">
                      <w:r>
                        <w:rPr>
                          <w:color w:val="FFFFFF"/>
                        </w:rPr>
                        <w:t>Newgen Technology Ltd.</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1FCAA2EE" wp14:editId="3BD93756">
                <wp:simplePos x="0" y="0"/>
                <wp:positionH relativeFrom="column">
                  <wp:posOffset>4196715</wp:posOffset>
                </wp:positionH>
                <wp:positionV relativeFrom="paragraph">
                  <wp:posOffset>7885430</wp:posOffset>
                </wp:positionV>
                <wp:extent cx="1326200" cy="189932"/>
                <wp:effectExtent l="0" t="0" r="0" b="0"/>
                <wp:wrapNone/>
                <wp:docPr id="24" name="Rectangle 24"/>
                <wp:cNvGraphicFramePr/>
                <a:graphic xmlns:a="http://schemas.openxmlformats.org/drawingml/2006/main">
                  <a:graphicData uri="http://schemas.microsoft.com/office/word/2010/wordprocessingShape">
                    <wps:wsp>
                      <wps:cNvSpPr/>
                      <wps:spPr>
                        <a:xfrm>
                          <a:off x="0" y="0"/>
                          <a:ext cx="1326200" cy="189932"/>
                        </a:xfrm>
                        <a:prstGeom prst="rect">
                          <a:avLst/>
                        </a:prstGeom>
                        <a:ln>
                          <a:noFill/>
                        </a:ln>
                      </wps:spPr>
                      <wps:txbx>
                        <w:txbxContent>
                          <w:p w:rsidR="000D0546" w:rsidRDefault="000D0546" w:rsidP="001E0C1D">
                            <w:r>
                              <w:rPr>
                                <w:color w:val="FFFFFF"/>
                              </w:rPr>
                              <w:t>Md. Abdul Hamid</w:t>
                            </w:r>
                          </w:p>
                        </w:txbxContent>
                      </wps:txbx>
                      <wps:bodyPr horzOverflow="overflow" vert="horz" lIns="0" tIns="0" rIns="0" bIns="0" rtlCol="0">
                        <a:noAutofit/>
                      </wps:bodyPr>
                    </wps:wsp>
                  </a:graphicData>
                </a:graphic>
              </wp:anchor>
            </w:drawing>
          </mc:Choice>
          <mc:Fallback>
            <w:pict>
              <v:rect w14:anchorId="1FCAA2EE" id="Rectangle 24" o:spid="_x0000_s1031" style="position:absolute;margin-left:330.45pt;margin-top:620.9pt;width:104.4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" filled="f" stroked="f">
                <v:textbox inset="0,0,0,0">
                  <w:txbxContent>
                    <w:p w:rsidR="000D0546" w:rsidRDefault="000D0546" w:rsidP="001E0C1D">
                      <w:r>
                        <w:rPr>
                          <w:color w:val="FFFFFF"/>
                        </w:rPr>
                        <w:t>Md. Abdul Hamid</w:t>
                      </w:r>
                    </w:p>
                  </w:txbxContent>
                </v:textbox>
              </v:rect>
            </w:pict>
          </mc:Fallback>
        </mc:AlternateContent>
      </w:r>
      <w:r>
        <w:rPr>
          <w:noProof/>
        </w:rPr>
        <w:drawing>
          <wp:anchor distT="0" distB="0" distL="114300" distR="114300" simplePos="0" relativeHeight="251658239" behindDoc="0" locked="0" layoutInCell="1" allowOverlap="1" wp14:anchorId="6A5966C9" wp14:editId="02C91A7E">
            <wp:simplePos x="0" y="0"/>
            <wp:positionH relativeFrom="column">
              <wp:posOffset>3754315</wp:posOffset>
            </wp:positionH>
            <wp:positionV relativeFrom="paragraph">
              <wp:posOffset>-896815</wp:posOffset>
            </wp:positionV>
            <wp:extent cx="149470" cy="10664190"/>
            <wp:effectExtent l="0" t="0" r="3175" b="0"/>
            <wp:wrapNone/>
            <wp:docPr id="555892" name="Picture 555892"/>
            <wp:cNvGraphicFramePr/>
            <a:graphic xmlns:a="http://schemas.openxmlformats.org/drawingml/2006/main">
              <a:graphicData uri="http://schemas.openxmlformats.org/drawingml/2006/picture">
                <pic:pic xmlns:pic="http://schemas.openxmlformats.org/drawingml/2006/picture">
                  <pic:nvPicPr>
                    <pic:cNvPr id="555892" name="Picture 555892"/>
                    <pic:cNvPicPr/>
                  </pic:nvPicPr>
                  <pic:blipFill>
                    <a:blip r:embed="rId10"/>
                    <a:stretch>
                      <a:fillRect/>
                    </a:stretch>
                  </pic:blipFill>
                  <pic:spPr>
                    <a:xfrm>
                      <a:off x="0" y="0"/>
                      <a:ext cx="152858" cy="109058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4" behindDoc="0" locked="0" layoutInCell="1" allowOverlap="1" wp14:anchorId="4FF0CE1B" wp14:editId="641FB700">
                <wp:simplePos x="0" y="0"/>
                <wp:positionH relativeFrom="page">
                  <wp:align>right</wp:align>
                </wp:positionH>
                <wp:positionV relativeFrom="paragraph">
                  <wp:posOffset>-905608</wp:posOffset>
                </wp:positionV>
                <wp:extent cx="2886408" cy="10692130"/>
                <wp:effectExtent l="0" t="0" r="9525" b="0"/>
                <wp:wrapNone/>
                <wp:docPr id="584558" name="Shape 584558"/>
                <wp:cNvGraphicFramePr/>
                <a:graphic xmlns:a="http://schemas.openxmlformats.org/drawingml/2006/main">
                  <a:graphicData uri="http://schemas.microsoft.com/office/word/2010/wordprocessingShape">
                    <wps:wsp>
                      <wps:cNvSpPr/>
                      <wps:spPr>
                        <a:xfrm>
                          <a:off x="0" y="0"/>
                          <a:ext cx="2886408" cy="10692130"/>
                        </a:xfrm>
                        <a:custGeom>
                          <a:avLst/>
                          <a:gdLst/>
                          <a:ahLst/>
                          <a:cxnLst/>
                          <a:rect l="0" t="0" r="0" b="0"/>
                          <a:pathLst>
                            <a:path w="2886456" h="10692381">
                              <a:moveTo>
                                <a:pt x="0" y="0"/>
                              </a:moveTo>
                              <a:lnTo>
                                <a:pt x="2886456" y="0"/>
                              </a:lnTo>
                              <a:lnTo>
                                <a:pt x="2886456" y="10692381"/>
                              </a:lnTo>
                              <a:lnTo>
                                <a:pt x="0" y="10692381"/>
                              </a:lnTo>
                              <a:lnTo>
                                <a:pt x="0" y="0"/>
                              </a:lnTo>
                            </a:path>
                          </a:pathLst>
                        </a:custGeom>
                        <a:solidFill>
                          <a:srgbClr val="00B0F0"/>
                        </a:solidFill>
                        <a:ln w="0" cap="flat">
                          <a:miter lim="127000"/>
                        </a:ln>
                      </wps:spPr>
                      <wps:style>
                        <a:lnRef idx="0">
                          <a:srgbClr val="000000">
                            <a:alpha val="0"/>
                          </a:srgbClr>
                        </a:lnRef>
                        <a:fillRef idx="1">
                          <a:srgbClr val="A9D18E"/>
                        </a:fillRef>
                        <a:effectRef idx="0">
                          <a:scrgbClr r="0" g="0" b="0"/>
                        </a:effectRef>
                        <a:fontRef idx="none"/>
                      </wps:style>
                      <wps:bodyPr/>
                    </wps:wsp>
                  </a:graphicData>
                </a:graphic>
              </wp:anchor>
            </w:drawing>
          </mc:Choice>
          <mc:Fallback>
            <w:pict>
              <v:shape w14:anchorId="3E0E3DDC" id="Shape 584558" o:spid="_x0000_s1026" style="position:absolute;margin-left:176.1pt;margin-top:-71.3pt;width:227.3pt;height:841.9pt;z-index:251657214;visibility:visible;mso-wrap-style:square;mso-wrap-distance-left:9pt;mso-wrap-distance-top:0;mso-wrap-distance-right:9pt;mso-wrap-distance-bottom:0;mso-position-horizontal:right;mso-position-horizontal-relative:page;mso-position-vertical:absolute;mso-position-vertical-relative:text;v-text-anchor:top" coordsize="2886456,1069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" path="m,l2886456,r,10692381l,10692381,,e" fillcolor="#00b0f0" stroked="f" strokeweight="0">
                <v:stroke miterlimit="83231f" joinstyle="miter"/>
                <v:path arrowok="t" textboxrect="0,0,2886456,10692381"/>
                <w10:wrap anchorx="page"/>
              </v:shape>
            </w:pict>
          </mc:Fallback>
        </mc:AlternateContent>
      </w:r>
      <w:r w:rsidR="002307CB">
        <w:t xml:space="preserve"> </w:t>
      </w:r>
    </w:p>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Pr="00FF6109" w:rsidRDefault="00FF6109" w:rsidP="00FF6109"/>
    <w:p w:rsidR="00FF6109" w:rsidRDefault="00FF6109" w:rsidP="00FF6109"/>
    <w:p w:rsidR="00ED22ED" w:rsidRDefault="00ED22ED"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p w:rsidR="00FF6109" w:rsidRDefault="00FF6109" w:rsidP="00FF6109">
      <w:pPr>
        <w:jc w:val="center"/>
      </w:pPr>
    </w:p>
    <w:bookmarkStart w:id="0" w:name="_Toc577924" w:displacedByCustomXml="next"/>
    <w:sdt>
      <w:sdtPr>
        <w:rPr>
          <w:rFonts w:ascii="Calibri" w:eastAsia="Calibri" w:hAnsi="Calibri" w:cs="Calibri"/>
          <w:color w:val="000000"/>
          <w:sz w:val="22"/>
          <w:szCs w:val="22"/>
        </w:rPr>
        <w:id w:val="2011013565"/>
        <w:docPartObj>
          <w:docPartGallery w:val="Table of Contents"/>
          <w:docPartUnique/>
        </w:docPartObj>
      </w:sdtPr>
      <w:sdtEndPr>
        <w:rPr>
          <w:b/>
          <w:bCs/>
          <w:noProof/>
        </w:rPr>
      </w:sdtEndPr>
      <w:sdtContent>
        <w:p w:rsidR="00F40764" w:rsidRDefault="00F40764">
          <w:pPr>
            <w:pStyle w:val="TOCHeading"/>
          </w:pPr>
          <w:r>
            <w:t>Table of Contents</w:t>
          </w:r>
        </w:p>
        <w:p w:rsidR="00FE1ABC" w:rsidRDefault="00F40764">
          <w:pPr>
            <w:pStyle w:val="TOC1"/>
            <w:tabs>
              <w:tab w:val="right" w:leader="dot" w:pos="914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06187730" w:history="1">
            <w:r w:rsidR="00FE1ABC" w:rsidRPr="00513068">
              <w:rPr>
                <w:rStyle w:val="Hyperlink"/>
                <w:noProof/>
              </w:rPr>
              <w:t>Document History</w:t>
            </w:r>
            <w:r w:rsidR="00FE1ABC">
              <w:rPr>
                <w:noProof/>
                <w:webHidden/>
              </w:rPr>
              <w:tab/>
            </w:r>
            <w:r w:rsidR="00FE1ABC">
              <w:rPr>
                <w:noProof/>
                <w:webHidden/>
              </w:rPr>
              <w:fldChar w:fldCharType="begin"/>
            </w:r>
            <w:r w:rsidR="00FE1ABC">
              <w:rPr>
                <w:noProof/>
                <w:webHidden/>
              </w:rPr>
              <w:instrText xml:space="preserve"> PAGEREF _Toc106187730 \h </w:instrText>
            </w:r>
            <w:r w:rsidR="00FE1ABC">
              <w:rPr>
                <w:noProof/>
                <w:webHidden/>
              </w:rPr>
            </w:r>
            <w:r w:rsidR="00FE1ABC">
              <w:rPr>
                <w:noProof/>
                <w:webHidden/>
              </w:rPr>
              <w:fldChar w:fldCharType="separate"/>
            </w:r>
            <w:r w:rsidR="00FE1ABC">
              <w:rPr>
                <w:noProof/>
                <w:webHidden/>
              </w:rPr>
              <w:t>5</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1" w:history="1">
            <w:r w:rsidR="00FE1ABC" w:rsidRPr="00513068">
              <w:rPr>
                <w:rStyle w:val="Hyperlink"/>
                <w:noProof/>
              </w:rPr>
              <w:t>Background</w:t>
            </w:r>
            <w:r w:rsidR="00FE1ABC">
              <w:rPr>
                <w:noProof/>
                <w:webHidden/>
              </w:rPr>
              <w:tab/>
            </w:r>
            <w:r w:rsidR="00FE1ABC">
              <w:rPr>
                <w:noProof/>
                <w:webHidden/>
              </w:rPr>
              <w:fldChar w:fldCharType="begin"/>
            </w:r>
            <w:r w:rsidR="00FE1ABC">
              <w:rPr>
                <w:noProof/>
                <w:webHidden/>
              </w:rPr>
              <w:instrText xml:space="preserve"> PAGEREF _Toc106187731 \h </w:instrText>
            </w:r>
            <w:r w:rsidR="00FE1ABC">
              <w:rPr>
                <w:noProof/>
                <w:webHidden/>
              </w:rPr>
            </w:r>
            <w:r w:rsidR="00FE1ABC">
              <w:rPr>
                <w:noProof/>
                <w:webHidden/>
              </w:rPr>
              <w:fldChar w:fldCharType="separate"/>
            </w:r>
            <w:r w:rsidR="00FE1ABC">
              <w:rPr>
                <w:noProof/>
                <w:webHidden/>
              </w:rPr>
              <w:t>7</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2" w:history="1">
            <w:r w:rsidR="00FE1ABC" w:rsidRPr="00513068">
              <w:rPr>
                <w:rStyle w:val="Hyperlink"/>
                <w:noProof/>
              </w:rPr>
              <w:t>Proposed System Order to Delivery Workflow</w:t>
            </w:r>
            <w:r w:rsidR="00FE1ABC">
              <w:rPr>
                <w:noProof/>
                <w:webHidden/>
              </w:rPr>
              <w:tab/>
            </w:r>
            <w:r w:rsidR="00FE1ABC">
              <w:rPr>
                <w:noProof/>
                <w:webHidden/>
              </w:rPr>
              <w:fldChar w:fldCharType="begin"/>
            </w:r>
            <w:r w:rsidR="00FE1ABC">
              <w:rPr>
                <w:noProof/>
                <w:webHidden/>
              </w:rPr>
              <w:instrText xml:space="preserve"> PAGEREF _Toc106187732 \h </w:instrText>
            </w:r>
            <w:r w:rsidR="00FE1ABC">
              <w:rPr>
                <w:noProof/>
                <w:webHidden/>
              </w:rPr>
            </w:r>
            <w:r w:rsidR="00FE1ABC">
              <w:rPr>
                <w:noProof/>
                <w:webHidden/>
              </w:rPr>
              <w:fldChar w:fldCharType="separate"/>
            </w:r>
            <w:r w:rsidR="00FE1ABC">
              <w:rPr>
                <w:noProof/>
                <w:webHidden/>
              </w:rPr>
              <w:t>8</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3" w:history="1">
            <w:r w:rsidR="00FE1ABC" w:rsidRPr="00513068">
              <w:rPr>
                <w:rStyle w:val="Hyperlink"/>
                <w:noProof/>
              </w:rPr>
              <w:t>System Overview</w:t>
            </w:r>
            <w:r w:rsidR="00FE1ABC">
              <w:rPr>
                <w:noProof/>
                <w:webHidden/>
              </w:rPr>
              <w:tab/>
            </w:r>
            <w:r w:rsidR="00FE1ABC">
              <w:rPr>
                <w:noProof/>
                <w:webHidden/>
              </w:rPr>
              <w:fldChar w:fldCharType="begin"/>
            </w:r>
            <w:r w:rsidR="00FE1ABC">
              <w:rPr>
                <w:noProof/>
                <w:webHidden/>
              </w:rPr>
              <w:instrText xml:space="preserve"> PAGEREF _Toc106187733 \h </w:instrText>
            </w:r>
            <w:r w:rsidR="00FE1ABC">
              <w:rPr>
                <w:noProof/>
                <w:webHidden/>
              </w:rPr>
            </w:r>
            <w:r w:rsidR="00FE1ABC">
              <w:rPr>
                <w:noProof/>
                <w:webHidden/>
              </w:rPr>
              <w:fldChar w:fldCharType="separate"/>
            </w:r>
            <w:r w:rsidR="00FE1ABC">
              <w:rPr>
                <w:noProof/>
                <w:webHidden/>
              </w:rPr>
              <w:t>9</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734" w:history="1">
            <w:r w:rsidR="00FE1ABC" w:rsidRPr="00513068">
              <w:rPr>
                <w:rStyle w:val="Hyperlink"/>
                <w:noProof/>
              </w:rPr>
              <w:t>Modules</w:t>
            </w:r>
            <w:r w:rsidR="00FE1ABC">
              <w:rPr>
                <w:noProof/>
                <w:webHidden/>
              </w:rPr>
              <w:tab/>
            </w:r>
            <w:r w:rsidR="00FE1ABC">
              <w:rPr>
                <w:noProof/>
                <w:webHidden/>
              </w:rPr>
              <w:fldChar w:fldCharType="begin"/>
            </w:r>
            <w:r w:rsidR="00FE1ABC">
              <w:rPr>
                <w:noProof/>
                <w:webHidden/>
              </w:rPr>
              <w:instrText xml:space="preserve"> PAGEREF _Toc106187734 \h </w:instrText>
            </w:r>
            <w:r w:rsidR="00FE1ABC">
              <w:rPr>
                <w:noProof/>
                <w:webHidden/>
              </w:rPr>
            </w:r>
            <w:r w:rsidR="00FE1ABC">
              <w:rPr>
                <w:noProof/>
                <w:webHidden/>
              </w:rPr>
              <w:fldChar w:fldCharType="separate"/>
            </w:r>
            <w:r w:rsidR="00FE1ABC">
              <w:rPr>
                <w:noProof/>
                <w:webHidden/>
              </w:rPr>
              <w:t>9</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5" w:history="1">
            <w:r w:rsidR="00FE1ABC" w:rsidRPr="00513068">
              <w:rPr>
                <w:rStyle w:val="Hyperlink"/>
                <w:noProof/>
              </w:rPr>
              <w:t>List of Features (According to the Scope of Delivery)</w:t>
            </w:r>
            <w:r w:rsidR="00FE1ABC">
              <w:rPr>
                <w:noProof/>
                <w:webHidden/>
              </w:rPr>
              <w:tab/>
            </w:r>
            <w:r w:rsidR="00FE1ABC">
              <w:rPr>
                <w:noProof/>
                <w:webHidden/>
              </w:rPr>
              <w:fldChar w:fldCharType="begin"/>
            </w:r>
            <w:r w:rsidR="00FE1ABC">
              <w:rPr>
                <w:noProof/>
                <w:webHidden/>
              </w:rPr>
              <w:instrText xml:space="preserve"> PAGEREF _Toc106187735 \h </w:instrText>
            </w:r>
            <w:r w:rsidR="00FE1ABC">
              <w:rPr>
                <w:noProof/>
                <w:webHidden/>
              </w:rPr>
            </w:r>
            <w:r w:rsidR="00FE1ABC">
              <w:rPr>
                <w:noProof/>
                <w:webHidden/>
              </w:rPr>
              <w:fldChar w:fldCharType="separate"/>
            </w:r>
            <w:r w:rsidR="00FE1ABC">
              <w:rPr>
                <w:noProof/>
                <w:webHidden/>
              </w:rPr>
              <w:t>10</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6" w:history="1">
            <w:r w:rsidR="00FE1ABC" w:rsidRPr="00513068">
              <w:rPr>
                <w:rStyle w:val="Hyperlink"/>
                <w:noProof/>
              </w:rPr>
              <w:t>Deployment Architecture</w:t>
            </w:r>
            <w:r w:rsidR="00FE1ABC">
              <w:rPr>
                <w:noProof/>
                <w:webHidden/>
              </w:rPr>
              <w:tab/>
            </w:r>
            <w:r w:rsidR="00FE1ABC">
              <w:rPr>
                <w:noProof/>
                <w:webHidden/>
              </w:rPr>
              <w:fldChar w:fldCharType="begin"/>
            </w:r>
            <w:r w:rsidR="00FE1ABC">
              <w:rPr>
                <w:noProof/>
                <w:webHidden/>
              </w:rPr>
              <w:instrText xml:space="preserve"> PAGEREF _Toc106187736 \h </w:instrText>
            </w:r>
            <w:r w:rsidR="00FE1ABC">
              <w:rPr>
                <w:noProof/>
                <w:webHidden/>
              </w:rPr>
            </w:r>
            <w:r w:rsidR="00FE1ABC">
              <w:rPr>
                <w:noProof/>
                <w:webHidden/>
              </w:rPr>
              <w:fldChar w:fldCharType="separate"/>
            </w:r>
            <w:r w:rsidR="00FE1ABC">
              <w:rPr>
                <w:noProof/>
                <w:webHidden/>
              </w:rPr>
              <w:t>13</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7" w:history="1">
            <w:r w:rsidR="00FE1ABC" w:rsidRPr="00513068">
              <w:rPr>
                <w:rStyle w:val="Hyperlink"/>
                <w:noProof/>
              </w:rPr>
              <w:t>Application Activity Workflow for connecting to a Module (WebApp)</w:t>
            </w:r>
            <w:r w:rsidR="00FE1ABC">
              <w:rPr>
                <w:noProof/>
                <w:webHidden/>
              </w:rPr>
              <w:tab/>
            </w:r>
            <w:r w:rsidR="00FE1ABC">
              <w:rPr>
                <w:noProof/>
                <w:webHidden/>
              </w:rPr>
              <w:fldChar w:fldCharType="begin"/>
            </w:r>
            <w:r w:rsidR="00FE1ABC">
              <w:rPr>
                <w:noProof/>
                <w:webHidden/>
              </w:rPr>
              <w:instrText xml:space="preserve"> PAGEREF _Toc106187737 \h </w:instrText>
            </w:r>
            <w:r w:rsidR="00FE1ABC">
              <w:rPr>
                <w:noProof/>
                <w:webHidden/>
              </w:rPr>
            </w:r>
            <w:r w:rsidR="00FE1ABC">
              <w:rPr>
                <w:noProof/>
                <w:webHidden/>
              </w:rPr>
              <w:fldChar w:fldCharType="separate"/>
            </w:r>
            <w:r w:rsidR="00FE1ABC">
              <w:rPr>
                <w:noProof/>
                <w:webHidden/>
              </w:rPr>
              <w:t>14</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38" w:history="1">
            <w:r w:rsidR="00FE1ABC" w:rsidRPr="00513068">
              <w:rPr>
                <w:rStyle w:val="Hyperlink"/>
                <w:noProof/>
              </w:rPr>
              <w:t>User Management Module</w:t>
            </w:r>
            <w:r w:rsidR="00FE1ABC">
              <w:rPr>
                <w:noProof/>
                <w:webHidden/>
              </w:rPr>
              <w:tab/>
            </w:r>
            <w:r w:rsidR="00FE1ABC">
              <w:rPr>
                <w:noProof/>
                <w:webHidden/>
              </w:rPr>
              <w:fldChar w:fldCharType="begin"/>
            </w:r>
            <w:r w:rsidR="00FE1ABC">
              <w:rPr>
                <w:noProof/>
                <w:webHidden/>
              </w:rPr>
              <w:instrText xml:space="preserve"> PAGEREF _Toc106187738 \h </w:instrText>
            </w:r>
            <w:r w:rsidR="00FE1ABC">
              <w:rPr>
                <w:noProof/>
                <w:webHidden/>
              </w:rPr>
            </w:r>
            <w:r w:rsidR="00FE1ABC">
              <w:rPr>
                <w:noProof/>
                <w:webHidden/>
              </w:rPr>
              <w:fldChar w:fldCharType="separate"/>
            </w:r>
            <w:r w:rsidR="00FE1ABC">
              <w:rPr>
                <w:noProof/>
                <w:webHidden/>
              </w:rPr>
              <w:t>15</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739" w:history="1">
            <w:r w:rsidR="00FE1ABC" w:rsidRPr="00513068">
              <w:rPr>
                <w:rStyle w:val="Hyperlink"/>
                <w:noProof/>
              </w:rPr>
              <w:t>1. Scope of User Management Module</w:t>
            </w:r>
            <w:r w:rsidR="00FE1ABC">
              <w:rPr>
                <w:noProof/>
                <w:webHidden/>
              </w:rPr>
              <w:tab/>
            </w:r>
            <w:r w:rsidR="00FE1ABC">
              <w:rPr>
                <w:noProof/>
                <w:webHidden/>
              </w:rPr>
              <w:fldChar w:fldCharType="begin"/>
            </w:r>
            <w:r w:rsidR="00FE1ABC">
              <w:rPr>
                <w:noProof/>
                <w:webHidden/>
              </w:rPr>
              <w:instrText xml:space="preserve"> PAGEREF _Toc106187739 \h </w:instrText>
            </w:r>
            <w:r w:rsidR="00FE1ABC">
              <w:rPr>
                <w:noProof/>
                <w:webHidden/>
              </w:rPr>
            </w:r>
            <w:r w:rsidR="00FE1ABC">
              <w:rPr>
                <w:noProof/>
                <w:webHidden/>
              </w:rPr>
              <w:fldChar w:fldCharType="separate"/>
            </w:r>
            <w:r w:rsidR="00FE1ABC">
              <w:rPr>
                <w:noProof/>
                <w:webHidden/>
              </w:rPr>
              <w:t>16</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0" w:history="1">
            <w:r w:rsidR="00FE1ABC" w:rsidRPr="00513068">
              <w:rPr>
                <w:rStyle w:val="Hyperlink"/>
                <w:noProof/>
              </w:rPr>
              <w:t>1.1. Company Profile</w:t>
            </w:r>
            <w:r w:rsidR="00FE1ABC">
              <w:rPr>
                <w:noProof/>
                <w:webHidden/>
              </w:rPr>
              <w:tab/>
            </w:r>
            <w:r w:rsidR="00FE1ABC">
              <w:rPr>
                <w:noProof/>
                <w:webHidden/>
              </w:rPr>
              <w:fldChar w:fldCharType="begin"/>
            </w:r>
            <w:r w:rsidR="00FE1ABC">
              <w:rPr>
                <w:noProof/>
                <w:webHidden/>
              </w:rPr>
              <w:instrText xml:space="preserve"> PAGEREF _Toc106187740 \h </w:instrText>
            </w:r>
            <w:r w:rsidR="00FE1ABC">
              <w:rPr>
                <w:noProof/>
                <w:webHidden/>
              </w:rPr>
            </w:r>
            <w:r w:rsidR="00FE1ABC">
              <w:rPr>
                <w:noProof/>
                <w:webHidden/>
              </w:rPr>
              <w:fldChar w:fldCharType="separate"/>
            </w:r>
            <w:r w:rsidR="00FE1ABC">
              <w:rPr>
                <w:noProof/>
                <w:webHidden/>
              </w:rPr>
              <w:t>16</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1" w:history="1">
            <w:r w:rsidR="00FE1ABC" w:rsidRPr="00513068">
              <w:rPr>
                <w:rStyle w:val="Hyperlink"/>
                <w:noProof/>
              </w:rPr>
              <w:t>1.2. User Profile</w:t>
            </w:r>
            <w:r w:rsidR="00FE1ABC">
              <w:rPr>
                <w:noProof/>
                <w:webHidden/>
              </w:rPr>
              <w:tab/>
            </w:r>
            <w:r w:rsidR="00FE1ABC">
              <w:rPr>
                <w:noProof/>
                <w:webHidden/>
              </w:rPr>
              <w:fldChar w:fldCharType="begin"/>
            </w:r>
            <w:r w:rsidR="00FE1ABC">
              <w:rPr>
                <w:noProof/>
                <w:webHidden/>
              </w:rPr>
              <w:instrText xml:space="preserve"> PAGEREF _Toc106187741 \h </w:instrText>
            </w:r>
            <w:r w:rsidR="00FE1ABC">
              <w:rPr>
                <w:noProof/>
                <w:webHidden/>
              </w:rPr>
            </w:r>
            <w:r w:rsidR="00FE1ABC">
              <w:rPr>
                <w:noProof/>
                <w:webHidden/>
              </w:rPr>
              <w:fldChar w:fldCharType="separate"/>
            </w:r>
            <w:r w:rsidR="00FE1ABC">
              <w:rPr>
                <w:noProof/>
                <w:webHidden/>
              </w:rPr>
              <w:t>17</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42" w:history="1">
            <w:r w:rsidR="00FE1ABC" w:rsidRPr="00513068">
              <w:rPr>
                <w:rStyle w:val="Hyperlink"/>
                <w:noProof/>
              </w:rPr>
              <w:t>Master Data Configuration Module</w:t>
            </w:r>
            <w:r w:rsidR="00FE1ABC">
              <w:rPr>
                <w:noProof/>
                <w:webHidden/>
              </w:rPr>
              <w:tab/>
            </w:r>
            <w:r w:rsidR="00FE1ABC">
              <w:rPr>
                <w:noProof/>
                <w:webHidden/>
              </w:rPr>
              <w:fldChar w:fldCharType="begin"/>
            </w:r>
            <w:r w:rsidR="00FE1ABC">
              <w:rPr>
                <w:noProof/>
                <w:webHidden/>
              </w:rPr>
              <w:instrText xml:space="preserve"> PAGEREF _Toc106187742 \h </w:instrText>
            </w:r>
            <w:r w:rsidR="00FE1ABC">
              <w:rPr>
                <w:noProof/>
                <w:webHidden/>
              </w:rPr>
            </w:r>
            <w:r w:rsidR="00FE1ABC">
              <w:rPr>
                <w:noProof/>
                <w:webHidden/>
              </w:rPr>
              <w:fldChar w:fldCharType="separate"/>
            </w:r>
            <w:r w:rsidR="00FE1ABC">
              <w:rPr>
                <w:noProof/>
                <w:webHidden/>
              </w:rPr>
              <w:t>18</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743" w:history="1">
            <w:r w:rsidR="00FE1ABC" w:rsidRPr="00513068">
              <w:rPr>
                <w:rStyle w:val="Hyperlink"/>
                <w:noProof/>
              </w:rPr>
              <w:t>2. Scope of Master Data Configuration Module</w:t>
            </w:r>
            <w:r w:rsidR="00FE1ABC">
              <w:rPr>
                <w:noProof/>
                <w:webHidden/>
              </w:rPr>
              <w:tab/>
            </w:r>
            <w:r w:rsidR="00FE1ABC">
              <w:rPr>
                <w:noProof/>
                <w:webHidden/>
              </w:rPr>
              <w:fldChar w:fldCharType="begin"/>
            </w:r>
            <w:r w:rsidR="00FE1ABC">
              <w:rPr>
                <w:noProof/>
                <w:webHidden/>
              </w:rPr>
              <w:instrText xml:space="preserve"> PAGEREF _Toc106187743 \h </w:instrText>
            </w:r>
            <w:r w:rsidR="00FE1ABC">
              <w:rPr>
                <w:noProof/>
                <w:webHidden/>
              </w:rPr>
            </w:r>
            <w:r w:rsidR="00FE1ABC">
              <w:rPr>
                <w:noProof/>
                <w:webHidden/>
              </w:rPr>
              <w:fldChar w:fldCharType="separate"/>
            </w:r>
            <w:r w:rsidR="00FE1ABC">
              <w:rPr>
                <w:noProof/>
                <w:webHidden/>
              </w:rPr>
              <w:t>19</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4" w:history="1">
            <w:r w:rsidR="00FE1ABC" w:rsidRPr="00513068">
              <w:rPr>
                <w:rStyle w:val="Hyperlink"/>
                <w:noProof/>
              </w:rPr>
              <w:t>2.1. Location Profile</w:t>
            </w:r>
            <w:r w:rsidR="00FE1ABC">
              <w:rPr>
                <w:noProof/>
                <w:webHidden/>
              </w:rPr>
              <w:tab/>
            </w:r>
            <w:r w:rsidR="00FE1ABC">
              <w:rPr>
                <w:noProof/>
                <w:webHidden/>
              </w:rPr>
              <w:fldChar w:fldCharType="begin"/>
            </w:r>
            <w:r w:rsidR="00FE1ABC">
              <w:rPr>
                <w:noProof/>
                <w:webHidden/>
              </w:rPr>
              <w:instrText xml:space="preserve"> PAGEREF _Toc106187744 \h </w:instrText>
            </w:r>
            <w:r w:rsidR="00FE1ABC">
              <w:rPr>
                <w:noProof/>
                <w:webHidden/>
              </w:rPr>
            </w:r>
            <w:r w:rsidR="00FE1ABC">
              <w:rPr>
                <w:noProof/>
                <w:webHidden/>
              </w:rPr>
              <w:fldChar w:fldCharType="separate"/>
            </w:r>
            <w:r w:rsidR="00FE1ABC">
              <w:rPr>
                <w:noProof/>
                <w:webHidden/>
              </w:rPr>
              <w:t>19</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5" w:history="1">
            <w:r w:rsidR="00FE1ABC" w:rsidRPr="00513068">
              <w:rPr>
                <w:rStyle w:val="Hyperlink"/>
                <w:noProof/>
              </w:rPr>
              <w:t>2.2. Team Profile</w:t>
            </w:r>
            <w:r w:rsidR="00FE1ABC">
              <w:rPr>
                <w:noProof/>
                <w:webHidden/>
              </w:rPr>
              <w:tab/>
            </w:r>
            <w:r w:rsidR="00FE1ABC">
              <w:rPr>
                <w:noProof/>
                <w:webHidden/>
              </w:rPr>
              <w:fldChar w:fldCharType="begin"/>
            </w:r>
            <w:r w:rsidR="00FE1ABC">
              <w:rPr>
                <w:noProof/>
                <w:webHidden/>
              </w:rPr>
              <w:instrText xml:space="preserve"> PAGEREF _Toc106187745 \h </w:instrText>
            </w:r>
            <w:r w:rsidR="00FE1ABC">
              <w:rPr>
                <w:noProof/>
                <w:webHidden/>
              </w:rPr>
            </w:r>
            <w:r w:rsidR="00FE1ABC">
              <w:rPr>
                <w:noProof/>
                <w:webHidden/>
              </w:rPr>
              <w:fldChar w:fldCharType="separate"/>
            </w:r>
            <w:r w:rsidR="00FE1ABC">
              <w:rPr>
                <w:noProof/>
                <w:webHidden/>
              </w:rPr>
              <w:t>22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6" w:history="1">
            <w:r w:rsidR="00FE1ABC" w:rsidRPr="00513068">
              <w:rPr>
                <w:rStyle w:val="Hyperlink"/>
                <w:noProof/>
              </w:rPr>
              <w:t>2.3. Distributor Profile</w:t>
            </w:r>
            <w:r w:rsidR="00FE1ABC">
              <w:rPr>
                <w:noProof/>
                <w:webHidden/>
              </w:rPr>
              <w:tab/>
            </w:r>
            <w:r w:rsidR="00FE1ABC">
              <w:rPr>
                <w:noProof/>
                <w:webHidden/>
              </w:rPr>
              <w:fldChar w:fldCharType="begin"/>
            </w:r>
            <w:r w:rsidR="00FE1ABC">
              <w:rPr>
                <w:noProof/>
                <w:webHidden/>
              </w:rPr>
              <w:instrText xml:space="preserve"> PAGEREF _Toc106187746 \h </w:instrText>
            </w:r>
            <w:r w:rsidR="00FE1ABC">
              <w:rPr>
                <w:noProof/>
                <w:webHidden/>
              </w:rPr>
            </w:r>
            <w:r w:rsidR="00FE1ABC">
              <w:rPr>
                <w:noProof/>
                <w:webHidden/>
              </w:rPr>
              <w:fldChar w:fldCharType="separate"/>
            </w:r>
            <w:r w:rsidR="00FE1ABC">
              <w:rPr>
                <w:noProof/>
                <w:webHidden/>
              </w:rPr>
              <w:t>24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7" w:history="1">
            <w:r w:rsidR="00FE1ABC" w:rsidRPr="00513068">
              <w:rPr>
                <w:rStyle w:val="Hyperlink"/>
                <w:noProof/>
              </w:rPr>
              <w:t>2.4. Product Profile</w:t>
            </w:r>
            <w:r w:rsidR="00FE1ABC">
              <w:rPr>
                <w:noProof/>
                <w:webHidden/>
              </w:rPr>
              <w:tab/>
            </w:r>
            <w:r w:rsidR="00FE1ABC">
              <w:rPr>
                <w:noProof/>
                <w:webHidden/>
              </w:rPr>
              <w:fldChar w:fldCharType="begin"/>
            </w:r>
            <w:r w:rsidR="00FE1ABC">
              <w:rPr>
                <w:noProof/>
                <w:webHidden/>
              </w:rPr>
              <w:instrText xml:space="preserve"> PAGEREF _Toc106187747 \h </w:instrText>
            </w:r>
            <w:r w:rsidR="00FE1ABC">
              <w:rPr>
                <w:noProof/>
                <w:webHidden/>
              </w:rPr>
            </w:r>
            <w:r w:rsidR="00FE1ABC">
              <w:rPr>
                <w:noProof/>
                <w:webHidden/>
              </w:rPr>
              <w:fldChar w:fldCharType="separate"/>
            </w:r>
            <w:r w:rsidR="00FE1ABC">
              <w:rPr>
                <w:noProof/>
                <w:webHidden/>
              </w:rPr>
              <w:t>27</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8" w:history="1">
            <w:r w:rsidR="00FE1ABC" w:rsidRPr="00513068">
              <w:rPr>
                <w:rStyle w:val="Hyperlink"/>
                <w:noProof/>
              </w:rPr>
              <w:t>2.5. Depot Profile</w:t>
            </w:r>
            <w:r w:rsidR="00FE1ABC">
              <w:rPr>
                <w:noProof/>
                <w:webHidden/>
              </w:rPr>
              <w:tab/>
            </w:r>
            <w:r w:rsidR="00FE1ABC">
              <w:rPr>
                <w:noProof/>
                <w:webHidden/>
              </w:rPr>
              <w:fldChar w:fldCharType="begin"/>
            </w:r>
            <w:r w:rsidR="00FE1ABC">
              <w:rPr>
                <w:noProof/>
                <w:webHidden/>
              </w:rPr>
              <w:instrText xml:space="preserve"> PAGEREF _Toc106187748 \h </w:instrText>
            </w:r>
            <w:r w:rsidR="00FE1ABC">
              <w:rPr>
                <w:noProof/>
                <w:webHidden/>
              </w:rPr>
            </w:r>
            <w:r w:rsidR="00FE1ABC">
              <w:rPr>
                <w:noProof/>
                <w:webHidden/>
              </w:rPr>
              <w:fldChar w:fldCharType="separate"/>
            </w:r>
            <w:r w:rsidR="00FE1ABC">
              <w:rPr>
                <w:noProof/>
                <w:webHidden/>
              </w:rPr>
              <w:t>31</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49" w:history="1">
            <w:r w:rsidR="00FE1ABC" w:rsidRPr="00513068">
              <w:rPr>
                <w:rStyle w:val="Hyperlink"/>
                <w:noProof/>
              </w:rPr>
              <w:t>2.6. Fiscal Year Setup</w:t>
            </w:r>
            <w:r w:rsidR="00FE1ABC">
              <w:rPr>
                <w:noProof/>
                <w:webHidden/>
              </w:rPr>
              <w:tab/>
            </w:r>
            <w:r w:rsidR="00FE1ABC">
              <w:rPr>
                <w:noProof/>
                <w:webHidden/>
              </w:rPr>
              <w:fldChar w:fldCharType="begin"/>
            </w:r>
            <w:r w:rsidR="00FE1ABC">
              <w:rPr>
                <w:noProof/>
                <w:webHidden/>
              </w:rPr>
              <w:instrText xml:space="preserve"> PAGEREF _Toc106187749 \h </w:instrText>
            </w:r>
            <w:r w:rsidR="00FE1ABC">
              <w:rPr>
                <w:noProof/>
                <w:webHidden/>
              </w:rPr>
            </w:r>
            <w:r w:rsidR="00FE1ABC">
              <w:rPr>
                <w:noProof/>
                <w:webHidden/>
              </w:rPr>
              <w:fldChar w:fldCharType="separate"/>
            </w:r>
            <w:r w:rsidR="00FE1ABC">
              <w:rPr>
                <w:noProof/>
                <w:webHidden/>
              </w:rPr>
              <w:t>32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0" w:history="1">
            <w:r w:rsidR="00FE1ABC" w:rsidRPr="00513068">
              <w:rPr>
                <w:rStyle w:val="Hyperlink"/>
                <w:noProof/>
              </w:rPr>
              <w:t>2.7. Semester Setup</w:t>
            </w:r>
            <w:r w:rsidR="00FE1ABC">
              <w:rPr>
                <w:noProof/>
                <w:webHidden/>
              </w:rPr>
              <w:tab/>
            </w:r>
            <w:r w:rsidR="00FE1ABC">
              <w:rPr>
                <w:noProof/>
                <w:webHidden/>
              </w:rPr>
              <w:fldChar w:fldCharType="begin"/>
            </w:r>
            <w:r w:rsidR="00FE1ABC">
              <w:rPr>
                <w:noProof/>
                <w:webHidden/>
              </w:rPr>
              <w:instrText xml:space="preserve"> PAGEREF _Toc106187750 \h </w:instrText>
            </w:r>
            <w:r w:rsidR="00FE1ABC">
              <w:rPr>
                <w:noProof/>
                <w:webHidden/>
              </w:rPr>
            </w:r>
            <w:r w:rsidR="00FE1ABC">
              <w:rPr>
                <w:noProof/>
                <w:webHidden/>
              </w:rPr>
              <w:fldChar w:fldCharType="separate"/>
            </w:r>
            <w:r w:rsidR="00FE1ABC">
              <w:rPr>
                <w:noProof/>
                <w:webHidden/>
              </w:rPr>
              <w:t>33</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1" w:history="1">
            <w:r w:rsidR="00FE1ABC" w:rsidRPr="00513068">
              <w:rPr>
                <w:rStyle w:val="Hyperlink"/>
                <w:noProof/>
              </w:rPr>
              <w:t>2.8. Trade Discount Setup</w:t>
            </w:r>
            <w:r w:rsidR="00FE1ABC">
              <w:rPr>
                <w:noProof/>
                <w:webHidden/>
              </w:rPr>
              <w:tab/>
            </w:r>
            <w:r w:rsidR="00FE1ABC">
              <w:rPr>
                <w:noProof/>
                <w:webHidden/>
              </w:rPr>
              <w:fldChar w:fldCharType="begin"/>
            </w:r>
            <w:r w:rsidR="00FE1ABC">
              <w:rPr>
                <w:noProof/>
                <w:webHidden/>
              </w:rPr>
              <w:instrText xml:space="preserve"> PAGEREF _Toc106187751 \h </w:instrText>
            </w:r>
            <w:r w:rsidR="00FE1ABC">
              <w:rPr>
                <w:noProof/>
                <w:webHidden/>
              </w:rPr>
            </w:r>
            <w:r w:rsidR="00FE1ABC">
              <w:rPr>
                <w:noProof/>
                <w:webHidden/>
              </w:rPr>
              <w:fldChar w:fldCharType="separate"/>
            </w:r>
            <w:r w:rsidR="00FE1ABC">
              <w:rPr>
                <w:noProof/>
                <w:webHidden/>
              </w:rPr>
              <w:t>34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2" w:history="1">
            <w:r w:rsidR="00FE1ABC" w:rsidRPr="00513068">
              <w:rPr>
                <w:rStyle w:val="Hyperlink"/>
                <w:noProof/>
              </w:rPr>
              <w:t>2.9. Overriding Discount Setup (ORD)/ Commission</w:t>
            </w:r>
            <w:r w:rsidR="00FE1ABC">
              <w:rPr>
                <w:noProof/>
                <w:webHidden/>
              </w:rPr>
              <w:tab/>
            </w:r>
            <w:r w:rsidR="00FE1ABC">
              <w:rPr>
                <w:noProof/>
                <w:webHidden/>
              </w:rPr>
              <w:fldChar w:fldCharType="begin"/>
            </w:r>
            <w:r w:rsidR="00FE1ABC">
              <w:rPr>
                <w:noProof/>
                <w:webHidden/>
              </w:rPr>
              <w:instrText xml:space="preserve"> PAGEREF _Toc106187752 \h </w:instrText>
            </w:r>
            <w:r w:rsidR="00FE1ABC">
              <w:rPr>
                <w:noProof/>
                <w:webHidden/>
              </w:rPr>
            </w:r>
            <w:r w:rsidR="00FE1ABC">
              <w:rPr>
                <w:noProof/>
                <w:webHidden/>
              </w:rPr>
              <w:fldChar w:fldCharType="separate"/>
            </w:r>
            <w:r w:rsidR="00FE1ABC">
              <w:rPr>
                <w:noProof/>
                <w:webHidden/>
              </w:rPr>
              <w:t>37</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3" w:history="1">
            <w:r w:rsidR="00FE1ABC" w:rsidRPr="00513068">
              <w:rPr>
                <w:rStyle w:val="Hyperlink"/>
                <w:noProof/>
              </w:rPr>
              <w:t>2.10. Payment Book Setup</w:t>
            </w:r>
            <w:r w:rsidR="00FE1ABC">
              <w:rPr>
                <w:noProof/>
                <w:webHidden/>
              </w:rPr>
              <w:tab/>
            </w:r>
            <w:r w:rsidR="00FE1ABC">
              <w:rPr>
                <w:noProof/>
                <w:webHidden/>
              </w:rPr>
              <w:fldChar w:fldCharType="begin"/>
            </w:r>
            <w:r w:rsidR="00FE1ABC">
              <w:rPr>
                <w:noProof/>
                <w:webHidden/>
              </w:rPr>
              <w:instrText xml:space="preserve"> PAGEREF _Toc106187753 \h </w:instrText>
            </w:r>
            <w:r w:rsidR="00FE1ABC">
              <w:rPr>
                <w:noProof/>
                <w:webHidden/>
              </w:rPr>
            </w:r>
            <w:r w:rsidR="00FE1ABC">
              <w:rPr>
                <w:noProof/>
                <w:webHidden/>
              </w:rPr>
              <w:fldChar w:fldCharType="separate"/>
            </w:r>
            <w:r w:rsidR="00FE1ABC">
              <w:rPr>
                <w:noProof/>
                <w:webHidden/>
              </w:rPr>
              <w:t>40</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4" w:history="1">
            <w:r w:rsidR="00FE1ABC" w:rsidRPr="00513068">
              <w:rPr>
                <w:rStyle w:val="Hyperlink"/>
                <w:noProof/>
              </w:rPr>
              <w:t>2.11. Agriculture Season Setup</w:t>
            </w:r>
            <w:r w:rsidR="00FE1ABC">
              <w:rPr>
                <w:noProof/>
                <w:webHidden/>
              </w:rPr>
              <w:tab/>
            </w:r>
            <w:r w:rsidR="00FE1ABC">
              <w:rPr>
                <w:noProof/>
                <w:webHidden/>
              </w:rPr>
              <w:fldChar w:fldCharType="begin"/>
            </w:r>
            <w:r w:rsidR="00FE1ABC">
              <w:rPr>
                <w:noProof/>
                <w:webHidden/>
              </w:rPr>
              <w:instrText xml:space="preserve"> PAGEREF _Toc106187754 \h </w:instrText>
            </w:r>
            <w:r w:rsidR="00FE1ABC">
              <w:rPr>
                <w:noProof/>
                <w:webHidden/>
              </w:rPr>
            </w:r>
            <w:r w:rsidR="00FE1ABC">
              <w:rPr>
                <w:noProof/>
                <w:webHidden/>
              </w:rPr>
              <w:fldChar w:fldCharType="separate"/>
            </w:r>
            <w:r w:rsidR="00FE1ABC">
              <w:rPr>
                <w:noProof/>
                <w:webHidden/>
              </w:rPr>
              <w:t>41</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5" w:history="1">
            <w:r w:rsidR="00FE1ABC" w:rsidRPr="00513068">
              <w:rPr>
                <w:rStyle w:val="Hyperlink"/>
                <w:noProof/>
              </w:rPr>
              <w:t>2.12. Crop Profile</w:t>
            </w:r>
            <w:r w:rsidR="00FE1ABC">
              <w:rPr>
                <w:noProof/>
                <w:webHidden/>
              </w:rPr>
              <w:tab/>
            </w:r>
            <w:r w:rsidR="00FE1ABC">
              <w:rPr>
                <w:noProof/>
                <w:webHidden/>
              </w:rPr>
              <w:fldChar w:fldCharType="begin"/>
            </w:r>
            <w:r w:rsidR="00FE1ABC">
              <w:rPr>
                <w:noProof/>
                <w:webHidden/>
              </w:rPr>
              <w:instrText xml:space="preserve"> PAGEREF _Toc106187755 \h </w:instrText>
            </w:r>
            <w:r w:rsidR="00FE1ABC">
              <w:rPr>
                <w:noProof/>
                <w:webHidden/>
              </w:rPr>
            </w:r>
            <w:r w:rsidR="00FE1ABC">
              <w:rPr>
                <w:noProof/>
                <w:webHidden/>
              </w:rPr>
              <w:fldChar w:fldCharType="separate"/>
            </w:r>
            <w:r w:rsidR="00FE1ABC">
              <w:rPr>
                <w:noProof/>
                <w:webHidden/>
              </w:rPr>
              <w:t>42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6" w:history="1">
            <w:r w:rsidR="00FE1ABC" w:rsidRPr="00513068">
              <w:rPr>
                <w:rStyle w:val="Hyperlink"/>
                <w:noProof/>
              </w:rPr>
              <w:t>2.13. Bank Account Profile</w:t>
            </w:r>
            <w:r w:rsidR="00FE1ABC">
              <w:rPr>
                <w:noProof/>
                <w:webHidden/>
              </w:rPr>
              <w:tab/>
            </w:r>
            <w:r w:rsidR="00FE1ABC">
              <w:rPr>
                <w:noProof/>
                <w:webHidden/>
              </w:rPr>
              <w:fldChar w:fldCharType="begin"/>
            </w:r>
            <w:r w:rsidR="00FE1ABC">
              <w:rPr>
                <w:noProof/>
                <w:webHidden/>
              </w:rPr>
              <w:instrText xml:space="preserve"> PAGEREF _Toc106187756 \h </w:instrText>
            </w:r>
            <w:r w:rsidR="00FE1ABC">
              <w:rPr>
                <w:noProof/>
                <w:webHidden/>
              </w:rPr>
            </w:r>
            <w:r w:rsidR="00FE1ABC">
              <w:rPr>
                <w:noProof/>
                <w:webHidden/>
              </w:rPr>
              <w:fldChar w:fldCharType="separate"/>
            </w:r>
            <w:r w:rsidR="00FE1ABC">
              <w:rPr>
                <w:noProof/>
                <w:webHidden/>
              </w:rPr>
              <w:t>43</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7" w:history="1">
            <w:r w:rsidR="00FE1ABC" w:rsidRPr="00513068">
              <w:rPr>
                <w:rStyle w:val="Hyperlink"/>
                <w:noProof/>
              </w:rPr>
              <w:t>2.14. Product Trade Price/ MRP Setup</w:t>
            </w:r>
            <w:r w:rsidR="00FE1ABC">
              <w:rPr>
                <w:noProof/>
                <w:webHidden/>
              </w:rPr>
              <w:tab/>
            </w:r>
            <w:r w:rsidR="00FE1ABC">
              <w:rPr>
                <w:noProof/>
                <w:webHidden/>
              </w:rPr>
              <w:fldChar w:fldCharType="begin"/>
            </w:r>
            <w:r w:rsidR="00FE1ABC">
              <w:rPr>
                <w:noProof/>
                <w:webHidden/>
              </w:rPr>
              <w:instrText xml:space="preserve"> PAGEREF _Toc106187757 \h </w:instrText>
            </w:r>
            <w:r w:rsidR="00FE1ABC">
              <w:rPr>
                <w:noProof/>
                <w:webHidden/>
              </w:rPr>
            </w:r>
            <w:r w:rsidR="00FE1ABC">
              <w:rPr>
                <w:noProof/>
                <w:webHidden/>
              </w:rPr>
              <w:fldChar w:fldCharType="separate"/>
            </w:r>
            <w:r w:rsidR="00FE1ABC">
              <w:rPr>
                <w:noProof/>
                <w:webHidden/>
              </w:rPr>
              <w:t>44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58" w:history="1">
            <w:r w:rsidR="00FE1ABC" w:rsidRPr="00513068">
              <w:rPr>
                <w:rStyle w:val="Hyperlink"/>
                <w:noProof/>
              </w:rPr>
              <w:t>2.15. Vehicle Setup</w:t>
            </w:r>
            <w:r w:rsidR="00FE1ABC">
              <w:rPr>
                <w:noProof/>
                <w:webHidden/>
              </w:rPr>
              <w:tab/>
            </w:r>
            <w:r w:rsidR="00FE1ABC">
              <w:rPr>
                <w:noProof/>
                <w:webHidden/>
              </w:rPr>
              <w:fldChar w:fldCharType="begin"/>
            </w:r>
            <w:r w:rsidR="00FE1ABC">
              <w:rPr>
                <w:noProof/>
                <w:webHidden/>
              </w:rPr>
              <w:instrText xml:space="preserve"> PAGEREF _Toc106187758 \h </w:instrText>
            </w:r>
            <w:r w:rsidR="00FE1ABC">
              <w:rPr>
                <w:noProof/>
                <w:webHidden/>
              </w:rPr>
            </w:r>
            <w:r w:rsidR="00FE1ABC">
              <w:rPr>
                <w:noProof/>
                <w:webHidden/>
              </w:rPr>
              <w:fldChar w:fldCharType="separate"/>
            </w:r>
            <w:r w:rsidR="00FE1ABC">
              <w:rPr>
                <w:noProof/>
                <w:webHidden/>
              </w:rPr>
              <w:t>45</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59" w:history="1">
            <w:r w:rsidR="00FE1ABC" w:rsidRPr="00513068">
              <w:rPr>
                <w:rStyle w:val="Hyperlink"/>
                <w:noProof/>
              </w:rPr>
              <w:t>Sales Management Module</w:t>
            </w:r>
            <w:r w:rsidR="00FE1ABC">
              <w:rPr>
                <w:noProof/>
                <w:webHidden/>
              </w:rPr>
              <w:tab/>
            </w:r>
            <w:r w:rsidR="00FE1ABC">
              <w:rPr>
                <w:noProof/>
                <w:webHidden/>
              </w:rPr>
              <w:fldChar w:fldCharType="begin"/>
            </w:r>
            <w:r w:rsidR="00FE1ABC">
              <w:rPr>
                <w:noProof/>
                <w:webHidden/>
              </w:rPr>
              <w:instrText xml:space="preserve"> PAGEREF _Toc106187759 \h </w:instrText>
            </w:r>
            <w:r w:rsidR="00FE1ABC">
              <w:rPr>
                <w:noProof/>
                <w:webHidden/>
              </w:rPr>
            </w:r>
            <w:r w:rsidR="00FE1ABC">
              <w:rPr>
                <w:noProof/>
                <w:webHidden/>
              </w:rPr>
              <w:fldChar w:fldCharType="separate"/>
            </w:r>
            <w:r w:rsidR="00FE1ABC">
              <w:rPr>
                <w:noProof/>
                <w:webHidden/>
              </w:rPr>
              <w:t>46</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760" w:history="1">
            <w:r w:rsidR="00FE1ABC" w:rsidRPr="00513068">
              <w:rPr>
                <w:rStyle w:val="Hyperlink"/>
                <w:noProof/>
              </w:rPr>
              <w:t>3. Scope of Sales Module</w:t>
            </w:r>
            <w:r w:rsidR="00FE1ABC">
              <w:rPr>
                <w:noProof/>
                <w:webHidden/>
              </w:rPr>
              <w:tab/>
            </w:r>
            <w:r w:rsidR="00FE1ABC">
              <w:rPr>
                <w:noProof/>
                <w:webHidden/>
              </w:rPr>
              <w:fldChar w:fldCharType="begin"/>
            </w:r>
            <w:r w:rsidR="00FE1ABC">
              <w:rPr>
                <w:noProof/>
                <w:webHidden/>
              </w:rPr>
              <w:instrText xml:space="preserve"> PAGEREF _Toc106187760 \h </w:instrText>
            </w:r>
            <w:r w:rsidR="00FE1ABC">
              <w:rPr>
                <w:noProof/>
                <w:webHidden/>
              </w:rPr>
            </w:r>
            <w:r w:rsidR="00FE1ABC">
              <w:rPr>
                <w:noProof/>
                <w:webHidden/>
              </w:rPr>
              <w:fldChar w:fldCharType="separate"/>
            </w:r>
            <w:r w:rsidR="00FE1ABC">
              <w:rPr>
                <w:noProof/>
                <w:webHidden/>
              </w:rPr>
              <w:t>48</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1" w:history="1">
            <w:r w:rsidR="00FE1ABC" w:rsidRPr="00513068">
              <w:rPr>
                <w:rStyle w:val="Hyperlink"/>
                <w:noProof/>
              </w:rPr>
              <w:t>3.1. Month wise Sales &amp; Collection Budget/Target Setup</w:t>
            </w:r>
            <w:r w:rsidR="00FE1ABC">
              <w:rPr>
                <w:noProof/>
                <w:webHidden/>
              </w:rPr>
              <w:tab/>
            </w:r>
            <w:r w:rsidR="00FE1ABC">
              <w:rPr>
                <w:noProof/>
                <w:webHidden/>
              </w:rPr>
              <w:fldChar w:fldCharType="begin"/>
            </w:r>
            <w:r w:rsidR="00FE1ABC">
              <w:rPr>
                <w:noProof/>
                <w:webHidden/>
              </w:rPr>
              <w:instrText xml:space="preserve"> PAGEREF _Toc106187761 \h </w:instrText>
            </w:r>
            <w:r w:rsidR="00FE1ABC">
              <w:rPr>
                <w:noProof/>
                <w:webHidden/>
              </w:rPr>
            </w:r>
            <w:r w:rsidR="00FE1ABC">
              <w:rPr>
                <w:noProof/>
                <w:webHidden/>
              </w:rPr>
              <w:fldChar w:fldCharType="separate"/>
            </w:r>
            <w:r w:rsidR="00FE1ABC">
              <w:rPr>
                <w:noProof/>
                <w:webHidden/>
              </w:rPr>
              <w:t>48</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2" w:history="1">
            <w:r w:rsidR="00FE1ABC" w:rsidRPr="00513068">
              <w:rPr>
                <w:rStyle w:val="Hyperlink"/>
                <w:noProof/>
              </w:rPr>
              <w:t>3.2. Month wise Sales Payment Collection Budget Setup</w:t>
            </w:r>
            <w:r w:rsidR="00FE1ABC">
              <w:rPr>
                <w:noProof/>
                <w:webHidden/>
              </w:rPr>
              <w:tab/>
            </w:r>
            <w:r w:rsidR="00FE1ABC">
              <w:rPr>
                <w:noProof/>
                <w:webHidden/>
              </w:rPr>
              <w:fldChar w:fldCharType="begin"/>
            </w:r>
            <w:r w:rsidR="00FE1ABC">
              <w:rPr>
                <w:noProof/>
                <w:webHidden/>
              </w:rPr>
              <w:instrText xml:space="preserve"> PAGEREF _Toc106187762 \h </w:instrText>
            </w:r>
            <w:r w:rsidR="00FE1ABC">
              <w:rPr>
                <w:noProof/>
                <w:webHidden/>
              </w:rPr>
            </w:r>
            <w:r w:rsidR="00FE1ABC">
              <w:rPr>
                <w:noProof/>
                <w:webHidden/>
              </w:rPr>
              <w:fldChar w:fldCharType="separate"/>
            </w:r>
            <w:r w:rsidR="00FE1ABC">
              <w:rPr>
                <w:noProof/>
                <w:webHidden/>
              </w:rPr>
              <w:t>51</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3" w:history="1">
            <w:r w:rsidR="00FE1ABC" w:rsidRPr="00513068">
              <w:rPr>
                <w:rStyle w:val="Hyperlink"/>
                <w:noProof/>
              </w:rPr>
              <w:t>3.3. Credit Limit Proposal</w:t>
            </w:r>
            <w:r w:rsidR="00FE1ABC">
              <w:rPr>
                <w:noProof/>
                <w:webHidden/>
              </w:rPr>
              <w:tab/>
            </w:r>
            <w:r w:rsidR="00FE1ABC">
              <w:rPr>
                <w:noProof/>
                <w:webHidden/>
              </w:rPr>
              <w:fldChar w:fldCharType="begin"/>
            </w:r>
            <w:r w:rsidR="00FE1ABC">
              <w:rPr>
                <w:noProof/>
                <w:webHidden/>
              </w:rPr>
              <w:instrText xml:space="preserve"> PAGEREF _Toc106187763 \h </w:instrText>
            </w:r>
            <w:r w:rsidR="00FE1ABC">
              <w:rPr>
                <w:noProof/>
                <w:webHidden/>
              </w:rPr>
            </w:r>
            <w:r w:rsidR="00FE1ABC">
              <w:rPr>
                <w:noProof/>
                <w:webHidden/>
              </w:rPr>
              <w:fldChar w:fldCharType="separate"/>
            </w:r>
            <w:r w:rsidR="00FE1ABC">
              <w:rPr>
                <w:noProof/>
                <w:webHidden/>
              </w:rPr>
              <w:t>52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4" w:history="1">
            <w:r w:rsidR="00FE1ABC" w:rsidRPr="00513068">
              <w:rPr>
                <w:rStyle w:val="Hyperlink"/>
                <w:noProof/>
              </w:rPr>
              <w:t>3.4. Credit Limit Proposal Approval Path</w:t>
            </w:r>
            <w:r w:rsidR="00FE1ABC">
              <w:rPr>
                <w:noProof/>
                <w:webHidden/>
              </w:rPr>
              <w:tab/>
            </w:r>
            <w:r w:rsidR="00FE1ABC">
              <w:rPr>
                <w:noProof/>
                <w:webHidden/>
              </w:rPr>
              <w:fldChar w:fldCharType="begin"/>
            </w:r>
            <w:r w:rsidR="00FE1ABC">
              <w:rPr>
                <w:noProof/>
                <w:webHidden/>
              </w:rPr>
              <w:instrText xml:space="preserve"> PAGEREF _Toc106187764 \h </w:instrText>
            </w:r>
            <w:r w:rsidR="00FE1ABC">
              <w:rPr>
                <w:noProof/>
                <w:webHidden/>
              </w:rPr>
            </w:r>
            <w:r w:rsidR="00FE1ABC">
              <w:rPr>
                <w:noProof/>
                <w:webHidden/>
              </w:rPr>
              <w:fldChar w:fldCharType="separate"/>
            </w:r>
            <w:r w:rsidR="00FE1ABC">
              <w:rPr>
                <w:noProof/>
                <w:webHidden/>
              </w:rPr>
              <w:t>54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5" w:history="1">
            <w:r w:rsidR="00FE1ABC" w:rsidRPr="00513068">
              <w:rPr>
                <w:rStyle w:val="Hyperlink"/>
                <w:noProof/>
              </w:rPr>
              <w:t>3.5. Credit Limit Setup</w:t>
            </w:r>
            <w:r w:rsidR="00FE1ABC">
              <w:rPr>
                <w:noProof/>
                <w:webHidden/>
              </w:rPr>
              <w:tab/>
            </w:r>
            <w:r w:rsidR="00FE1ABC">
              <w:rPr>
                <w:noProof/>
                <w:webHidden/>
              </w:rPr>
              <w:fldChar w:fldCharType="begin"/>
            </w:r>
            <w:r w:rsidR="00FE1ABC">
              <w:rPr>
                <w:noProof/>
                <w:webHidden/>
              </w:rPr>
              <w:instrText xml:space="preserve"> PAGEREF _Toc106187765 \h </w:instrText>
            </w:r>
            <w:r w:rsidR="00FE1ABC">
              <w:rPr>
                <w:noProof/>
                <w:webHidden/>
              </w:rPr>
            </w:r>
            <w:r w:rsidR="00FE1ABC">
              <w:rPr>
                <w:noProof/>
                <w:webHidden/>
              </w:rPr>
              <w:fldChar w:fldCharType="separate"/>
            </w:r>
            <w:r w:rsidR="00FE1ABC">
              <w:rPr>
                <w:noProof/>
                <w:webHidden/>
              </w:rPr>
              <w:t>55</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6" w:history="1">
            <w:r w:rsidR="00FE1ABC" w:rsidRPr="00513068">
              <w:rPr>
                <w:rStyle w:val="Hyperlink"/>
                <w:noProof/>
              </w:rPr>
              <w:t>3.6. Sales Booking</w:t>
            </w:r>
            <w:r w:rsidR="00FE1ABC">
              <w:rPr>
                <w:noProof/>
                <w:webHidden/>
              </w:rPr>
              <w:tab/>
            </w:r>
            <w:r w:rsidR="00FE1ABC">
              <w:rPr>
                <w:noProof/>
                <w:webHidden/>
              </w:rPr>
              <w:fldChar w:fldCharType="begin"/>
            </w:r>
            <w:r w:rsidR="00FE1ABC">
              <w:rPr>
                <w:noProof/>
                <w:webHidden/>
              </w:rPr>
              <w:instrText xml:space="preserve"> PAGEREF _Toc106187766 \h </w:instrText>
            </w:r>
            <w:r w:rsidR="00FE1ABC">
              <w:rPr>
                <w:noProof/>
                <w:webHidden/>
              </w:rPr>
            </w:r>
            <w:r w:rsidR="00FE1ABC">
              <w:rPr>
                <w:noProof/>
                <w:webHidden/>
              </w:rPr>
              <w:fldChar w:fldCharType="separate"/>
            </w:r>
            <w:r w:rsidR="00FE1ABC">
              <w:rPr>
                <w:noProof/>
                <w:webHidden/>
              </w:rPr>
              <w:t>57</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7" w:history="1">
            <w:r w:rsidR="00FE1ABC" w:rsidRPr="00513068">
              <w:rPr>
                <w:rStyle w:val="Hyperlink"/>
                <w:noProof/>
              </w:rPr>
              <w:t>3.7. Sales Booking Approval Path Setup</w:t>
            </w:r>
            <w:r w:rsidR="00FE1ABC">
              <w:rPr>
                <w:noProof/>
                <w:webHidden/>
              </w:rPr>
              <w:tab/>
            </w:r>
            <w:r w:rsidR="00FE1ABC">
              <w:rPr>
                <w:noProof/>
                <w:webHidden/>
              </w:rPr>
              <w:fldChar w:fldCharType="begin"/>
            </w:r>
            <w:r w:rsidR="00FE1ABC">
              <w:rPr>
                <w:noProof/>
                <w:webHidden/>
              </w:rPr>
              <w:instrText xml:space="preserve"> PAGEREF _Toc106187767 \h </w:instrText>
            </w:r>
            <w:r w:rsidR="00FE1ABC">
              <w:rPr>
                <w:noProof/>
                <w:webHidden/>
              </w:rPr>
            </w:r>
            <w:r w:rsidR="00FE1ABC">
              <w:rPr>
                <w:noProof/>
                <w:webHidden/>
              </w:rPr>
              <w:fldChar w:fldCharType="separate"/>
            </w:r>
            <w:r w:rsidR="00FE1ABC">
              <w:rPr>
                <w:noProof/>
                <w:webHidden/>
              </w:rPr>
              <w:t>60</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8" w:history="1">
            <w:r w:rsidR="00FE1ABC" w:rsidRPr="00513068">
              <w:rPr>
                <w:rStyle w:val="Hyperlink"/>
                <w:rFonts w:eastAsia="Arial"/>
                <w:noProof/>
              </w:rPr>
              <w:t>3.8. Material Receive Plan (MRP)</w:t>
            </w:r>
            <w:r w:rsidR="00FE1ABC">
              <w:rPr>
                <w:noProof/>
                <w:webHidden/>
              </w:rPr>
              <w:tab/>
            </w:r>
            <w:r w:rsidR="00FE1ABC">
              <w:rPr>
                <w:noProof/>
                <w:webHidden/>
              </w:rPr>
              <w:fldChar w:fldCharType="begin"/>
            </w:r>
            <w:r w:rsidR="00FE1ABC">
              <w:rPr>
                <w:noProof/>
                <w:webHidden/>
              </w:rPr>
              <w:instrText xml:space="preserve"> PAGEREF _Toc106187768 \h </w:instrText>
            </w:r>
            <w:r w:rsidR="00FE1ABC">
              <w:rPr>
                <w:noProof/>
                <w:webHidden/>
              </w:rPr>
            </w:r>
            <w:r w:rsidR="00FE1ABC">
              <w:rPr>
                <w:noProof/>
                <w:webHidden/>
              </w:rPr>
              <w:fldChar w:fldCharType="separate"/>
            </w:r>
            <w:r w:rsidR="00FE1ABC">
              <w:rPr>
                <w:noProof/>
                <w:webHidden/>
              </w:rPr>
              <w:t>61</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69" w:history="1">
            <w:r w:rsidR="00FE1ABC" w:rsidRPr="00513068">
              <w:rPr>
                <w:rStyle w:val="Hyperlink"/>
                <w:noProof/>
              </w:rPr>
              <w:t>3.9. Sales Order</w:t>
            </w:r>
            <w:r w:rsidR="00FE1ABC">
              <w:rPr>
                <w:noProof/>
                <w:webHidden/>
              </w:rPr>
              <w:tab/>
            </w:r>
            <w:r w:rsidR="00FE1ABC">
              <w:rPr>
                <w:noProof/>
                <w:webHidden/>
              </w:rPr>
              <w:fldChar w:fldCharType="begin"/>
            </w:r>
            <w:r w:rsidR="00FE1ABC">
              <w:rPr>
                <w:noProof/>
                <w:webHidden/>
              </w:rPr>
              <w:instrText xml:space="preserve"> PAGEREF _Toc106187769 \h </w:instrText>
            </w:r>
            <w:r w:rsidR="00FE1ABC">
              <w:rPr>
                <w:noProof/>
                <w:webHidden/>
              </w:rPr>
            </w:r>
            <w:r w:rsidR="00FE1ABC">
              <w:rPr>
                <w:noProof/>
                <w:webHidden/>
              </w:rPr>
              <w:fldChar w:fldCharType="separate"/>
            </w:r>
            <w:r w:rsidR="00FE1ABC">
              <w:rPr>
                <w:noProof/>
                <w:webHidden/>
              </w:rPr>
              <w:t>62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0" w:history="1">
            <w:r w:rsidR="00FE1ABC" w:rsidRPr="00513068">
              <w:rPr>
                <w:rStyle w:val="Hyperlink"/>
                <w:noProof/>
              </w:rPr>
              <w:t>3.10. Sales Invoice</w:t>
            </w:r>
            <w:r w:rsidR="00FE1ABC">
              <w:rPr>
                <w:noProof/>
                <w:webHidden/>
              </w:rPr>
              <w:tab/>
            </w:r>
            <w:r w:rsidR="00FE1ABC">
              <w:rPr>
                <w:noProof/>
                <w:webHidden/>
              </w:rPr>
              <w:fldChar w:fldCharType="begin"/>
            </w:r>
            <w:r w:rsidR="00FE1ABC">
              <w:rPr>
                <w:noProof/>
                <w:webHidden/>
              </w:rPr>
              <w:instrText xml:space="preserve"> PAGEREF _Toc106187770 \h </w:instrText>
            </w:r>
            <w:r w:rsidR="00FE1ABC">
              <w:rPr>
                <w:noProof/>
                <w:webHidden/>
              </w:rPr>
            </w:r>
            <w:r w:rsidR="00FE1ABC">
              <w:rPr>
                <w:noProof/>
                <w:webHidden/>
              </w:rPr>
              <w:fldChar w:fldCharType="separate"/>
            </w:r>
            <w:r w:rsidR="00FE1ABC">
              <w:rPr>
                <w:noProof/>
                <w:webHidden/>
              </w:rPr>
              <w:t>64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1" w:history="1">
            <w:r w:rsidR="00FE1ABC" w:rsidRPr="00513068">
              <w:rPr>
                <w:rStyle w:val="Hyperlink"/>
                <w:noProof/>
              </w:rPr>
              <w:t>3.11. Invoice Acknowledgement</w:t>
            </w:r>
            <w:r w:rsidR="00FE1ABC">
              <w:rPr>
                <w:noProof/>
                <w:webHidden/>
              </w:rPr>
              <w:tab/>
            </w:r>
            <w:r w:rsidR="00FE1ABC">
              <w:rPr>
                <w:noProof/>
                <w:webHidden/>
              </w:rPr>
              <w:fldChar w:fldCharType="begin"/>
            </w:r>
            <w:r w:rsidR="00FE1ABC">
              <w:rPr>
                <w:noProof/>
                <w:webHidden/>
              </w:rPr>
              <w:instrText xml:space="preserve"> PAGEREF _Toc106187771 \h </w:instrText>
            </w:r>
            <w:r w:rsidR="00FE1ABC">
              <w:rPr>
                <w:noProof/>
                <w:webHidden/>
              </w:rPr>
            </w:r>
            <w:r w:rsidR="00FE1ABC">
              <w:rPr>
                <w:noProof/>
                <w:webHidden/>
              </w:rPr>
              <w:fldChar w:fldCharType="separate"/>
            </w:r>
            <w:r w:rsidR="00FE1ABC">
              <w:rPr>
                <w:noProof/>
                <w:webHidden/>
              </w:rPr>
              <w:t>66</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2" w:history="1">
            <w:r w:rsidR="00FE1ABC" w:rsidRPr="00513068">
              <w:rPr>
                <w:rStyle w:val="Hyperlink"/>
                <w:noProof/>
              </w:rPr>
              <w:t>3.12. Payment Collection</w:t>
            </w:r>
            <w:r w:rsidR="00FE1ABC">
              <w:rPr>
                <w:noProof/>
                <w:webHidden/>
              </w:rPr>
              <w:tab/>
            </w:r>
            <w:r w:rsidR="00FE1ABC">
              <w:rPr>
                <w:noProof/>
                <w:webHidden/>
              </w:rPr>
              <w:fldChar w:fldCharType="begin"/>
            </w:r>
            <w:r w:rsidR="00FE1ABC">
              <w:rPr>
                <w:noProof/>
                <w:webHidden/>
              </w:rPr>
              <w:instrText xml:space="preserve"> PAGEREF _Toc106187772 \h </w:instrText>
            </w:r>
            <w:r w:rsidR="00FE1ABC">
              <w:rPr>
                <w:noProof/>
                <w:webHidden/>
              </w:rPr>
            </w:r>
            <w:r w:rsidR="00FE1ABC">
              <w:rPr>
                <w:noProof/>
                <w:webHidden/>
              </w:rPr>
              <w:fldChar w:fldCharType="separate"/>
            </w:r>
            <w:r w:rsidR="00FE1ABC">
              <w:rPr>
                <w:noProof/>
                <w:webHidden/>
              </w:rPr>
              <w:t>68</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3" w:history="1">
            <w:r w:rsidR="00FE1ABC" w:rsidRPr="00513068">
              <w:rPr>
                <w:rStyle w:val="Hyperlink"/>
                <w:noProof/>
              </w:rPr>
              <w:t>3.13. Payment Receive Approval</w:t>
            </w:r>
            <w:r w:rsidR="00FE1ABC">
              <w:rPr>
                <w:noProof/>
                <w:webHidden/>
              </w:rPr>
              <w:tab/>
            </w:r>
            <w:r w:rsidR="00FE1ABC">
              <w:rPr>
                <w:noProof/>
                <w:webHidden/>
              </w:rPr>
              <w:fldChar w:fldCharType="begin"/>
            </w:r>
            <w:r w:rsidR="00FE1ABC">
              <w:rPr>
                <w:noProof/>
                <w:webHidden/>
              </w:rPr>
              <w:instrText xml:space="preserve"> PAGEREF _Toc106187773 \h </w:instrText>
            </w:r>
            <w:r w:rsidR="00FE1ABC">
              <w:rPr>
                <w:noProof/>
                <w:webHidden/>
              </w:rPr>
            </w:r>
            <w:r w:rsidR="00FE1ABC">
              <w:rPr>
                <w:noProof/>
                <w:webHidden/>
              </w:rPr>
              <w:fldChar w:fldCharType="separate"/>
            </w:r>
            <w:r w:rsidR="00FE1ABC">
              <w:rPr>
                <w:noProof/>
                <w:webHidden/>
              </w:rPr>
              <w:t>71</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4" w:history="1">
            <w:r w:rsidR="00FE1ABC" w:rsidRPr="00513068">
              <w:rPr>
                <w:rStyle w:val="Hyperlink"/>
                <w:noProof/>
              </w:rPr>
              <w:t>3.14. Invoice Mapping with Approved Payment</w:t>
            </w:r>
            <w:r w:rsidR="00FE1ABC">
              <w:rPr>
                <w:noProof/>
                <w:webHidden/>
              </w:rPr>
              <w:tab/>
            </w:r>
            <w:r w:rsidR="00FE1ABC">
              <w:rPr>
                <w:noProof/>
                <w:webHidden/>
              </w:rPr>
              <w:fldChar w:fldCharType="begin"/>
            </w:r>
            <w:r w:rsidR="00FE1ABC">
              <w:rPr>
                <w:noProof/>
                <w:webHidden/>
              </w:rPr>
              <w:instrText xml:space="preserve"> PAGEREF _Toc106187774 \h </w:instrText>
            </w:r>
            <w:r w:rsidR="00FE1ABC">
              <w:rPr>
                <w:noProof/>
                <w:webHidden/>
              </w:rPr>
            </w:r>
            <w:r w:rsidR="00FE1ABC">
              <w:rPr>
                <w:noProof/>
                <w:webHidden/>
              </w:rPr>
              <w:fldChar w:fldCharType="separate"/>
            </w:r>
            <w:r w:rsidR="00FE1ABC">
              <w:rPr>
                <w:noProof/>
                <w:webHidden/>
              </w:rPr>
              <w:t>72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5" w:history="1">
            <w:r w:rsidR="00FE1ABC" w:rsidRPr="00513068">
              <w:rPr>
                <w:rStyle w:val="Hyperlink"/>
                <w:noProof/>
              </w:rPr>
              <w:t>3.15. ORD Commission Calculation &amp; Adjustment through Credit Note</w:t>
            </w:r>
            <w:r w:rsidR="00FE1ABC">
              <w:rPr>
                <w:noProof/>
                <w:webHidden/>
              </w:rPr>
              <w:tab/>
            </w:r>
            <w:r w:rsidR="00FE1ABC">
              <w:rPr>
                <w:noProof/>
                <w:webHidden/>
              </w:rPr>
              <w:fldChar w:fldCharType="begin"/>
            </w:r>
            <w:r w:rsidR="00FE1ABC">
              <w:rPr>
                <w:noProof/>
                <w:webHidden/>
              </w:rPr>
              <w:instrText xml:space="preserve"> PAGEREF _Toc106187775 \h </w:instrText>
            </w:r>
            <w:r w:rsidR="00FE1ABC">
              <w:rPr>
                <w:noProof/>
                <w:webHidden/>
              </w:rPr>
            </w:r>
            <w:r w:rsidR="00FE1ABC">
              <w:rPr>
                <w:noProof/>
                <w:webHidden/>
              </w:rPr>
              <w:fldChar w:fldCharType="separate"/>
            </w:r>
            <w:r w:rsidR="00FE1ABC">
              <w:rPr>
                <w:noProof/>
                <w:webHidden/>
              </w:rPr>
              <w:t>73</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6" w:history="1">
            <w:r w:rsidR="00FE1ABC" w:rsidRPr="00513068">
              <w:rPr>
                <w:rStyle w:val="Hyperlink"/>
                <w:noProof/>
              </w:rPr>
              <w:t>3.16. Sales Return Proposal</w:t>
            </w:r>
            <w:r w:rsidR="00FE1ABC">
              <w:rPr>
                <w:noProof/>
                <w:webHidden/>
              </w:rPr>
              <w:tab/>
            </w:r>
            <w:r w:rsidR="00FE1ABC">
              <w:rPr>
                <w:noProof/>
                <w:webHidden/>
              </w:rPr>
              <w:fldChar w:fldCharType="begin"/>
            </w:r>
            <w:r w:rsidR="00FE1ABC">
              <w:rPr>
                <w:noProof/>
                <w:webHidden/>
              </w:rPr>
              <w:instrText xml:space="preserve"> PAGEREF _Toc106187776 \h </w:instrText>
            </w:r>
            <w:r w:rsidR="00FE1ABC">
              <w:rPr>
                <w:noProof/>
                <w:webHidden/>
              </w:rPr>
            </w:r>
            <w:r w:rsidR="00FE1ABC">
              <w:rPr>
                <w:noProof/>
                <w:webHidden/>
              </w:rPr>
              <w:fldChar w:fldCharType="separate"/>
            </w:r>
            <w:r w:rsidR="00FE1ABC">
              <w:rPr>
                <w:noProof/>
                <w:webHidden/>
              </w:rPr>
              <w:t>75</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7" w:history="1">
            <w:r w:rsidR="00FE1ABC" w:rsidRPr="00513068">
              <w:rPr>
                <w:rStyle w:val="Hyperlink"/>
                <w:noProof/>
              </w:rPr>
              <w:t>3.17. Sales Return Proposal Approval Path Setup</w:t>
            </w:r>
            <w:r w:rsidR="00FE1ABC">
              <w:rPr>
                <w:noProof/>
                <w:webHidden/>
              </w:rPr>
              <w:tab/>
            </w:r>
            <w:r w:rsidR="00FE1ABC">
              <w:rPr>
                <w:noProof/>
                <w:webHidden/>
              </w:rPr>
              <w:fldChar w:fldCharType="begin"/>
            </w:r>
            <w:r w:rsidR="00FE1ABC">
              <w:rPr>
                <w:noProof/>
                <w:webHidden/>
              </w:rPr>
              <w:instrText xml:space="preserve"> PAGEREF _Toc106187777 \h </w:instrText>
            </w:r>
            <w:r w:rsidR="00FE1ABC">
              <w:rPr>
                <w:noProof/>
                <w:webHidden/>
              </w:rPr>
            </w:r>
            <w:r w:rsidR="00FE1ABC">
              <w:rPr>
                <w:noProof/>
                <w:webHidden/>
              </w:rPr>
              <w:fldChar w:fldCharType="separate"/>
            </w:r>
            <w:r w:rsidR="00FE1ABC">
              <w:rPr>
                <w:noProof/>
                <w:webHidden/>
              </w:rPr>
              <w:t>79</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8" w:history="1">
            <w:r w:rsidR="00FE1ABC" w:rsidRPr="00513068">
              <w:rPr>
                <w:rStyle w:val="Hyperlink"/>
                <w:noProof/>
              </w:rPr>
              <w:t>3.18. Sales Return</w:t>
            </w:r>
            <w:r w:rsidR="00FE1ABC">
              <w:rPr>
                <w:noProof/>
                <w:webHidden/>
              </w:rPr>
              <w:tab/>
            </w:r>
            <w:r w:rsidR="00FE1ABC">
              <w:rPr>
                <w:noProof/>
                <w:webHidden/>
              </w:rPr>
              <w:fldChar w:fldCharType="begin"/>
            </w:r>
            <w:r w:rsidR="00FE1ABC">
              <w:rPr>
                <w:noProof/>
                <w:webHidden/>
              </w:rPr>
              <w:instrText xml:space="preserve"> PAGEREF _Toc106187778 \h </w:instrText>
            </w:r>
            <w:r w:rsidR="00FE1ABC">
              <w:rPr>
                <w:noProof/>
                <w:webHidden/>
              </w:rPr>
            </w:r>
            <w:r w:rsidR="00FE1ABC">
              <w:rPr>
                <w:noProof/>
                <w:webHidden/>
              </w:rPr>
              <w:fldChar w:fldCharType="separate"/>
            </w:r>
            <w:r w:rsidR="00FE1ABC">
              <w:rPr>
                <w:noProof/>
                <w:webHidden/>
              </w:rPr>
              <w:t>80</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79" w:history="1">
            <w:r w:rsidR="00FE1ABC" w:rsidRPr="00513068">
              <w:rPr>
                <w:rStyle w:val="Hyperlink"/>
                <w:noProof/>
              </w:rPr>
              <w:t>3.19. Return QA &amp; Stocking</w:t>
            </w:r>
            <w:r w:rsidR="00FE1ABC">
              <w:rPr>
                <w:noProof/>
                <w:webHidden/>
              </w:rPr>
              <w:tab/>
            </w:r>
            <w:r w:rsidR="00FE1ABC">
              <w:rPr>
                <w:noProof/>
                <w:webHidden/>
              </w:rPr>
              <w:fldChar w:fldCharType="begin"/>
            </w:r>
            <w:r w:rsidR="00FE1ABC">
              <w:rPr>
                <w:noProof/>
                <w:webHidden/>
              </w:rPr>
              <w:instrText xml:space="preserve"> PAGEREF _Toc106187779 \h </w:instrText>
            </w:r>
            <w:r w:rsidR="00FE1ABC">
              <w:rPr>
                <w:noProof/>
                <w:webHidden/>
              </w:rPr>
            </w:r>
            <w:r w:rsidR="00FE1ABC">
              <w:rPr>
                <w:noProof/>
                <w:webHidden/>
              </w:rPr>
              <w:fldChar w:fldCharType="separate"/>
            </w:r>
            <w:r w:rsidR="00FE1ABC">
              <w:rPr>
                <w:noProof/>
                <w:webHidden/>
              </w:rPr>
              <w:t>82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0" w:history="1">
            <w:r w:rsidR="00FE1ABC" w:rsidRPr="00513068">
              <w:rPr>
                <w:rStyle w:val="Hyperlink"/>
                <w:noProof/>
              </w:rPr>
              <w:t>3.20. Credit/Debit Note</w:t>
            </w:r>
            <w:r w:rsidR="00FE1ABC">
              <w:rPr>
                <w:noProof/>
                <w:webHidden/>
              </w:rPr>
              <w:tab/>
            </w:r>
            <w:r w:rsidR="00FE1ABC">
              <w:rPr>
                <w:noProof/>
                <w:webHidden/>
              </w:rPr>
              <w:fldChar w:fldCharType="begin"/>
            </w:r>
            <w:r w:rsidR="00FE1ABC">
              <w:rPr>
                <w:noProof/>
                <w:webHidden/>
              </w:rPr>
              <w:instrText xml:space="preserve"> PAGEREF _Toc106187780 \h </w:instrText>
            </w:r>
            <w:r w:rsidR="00FE1ABC">
              <w:rPr>
                <w:noProof/>
                <w:webHidden/>
              </w:rPr>
            </w:r>
            <w:r w:rsidR="00FE1ABC">
              <w:rPr>
                <w:noProof/>
                <w:webHidden/>
              </w:rPr>
              <w:fldChar w:fldCharType="separate"/>
            </w:r>
            <w:r w:rsidR="00FE1ABC">
              <w:rPr>
                <w:noProof/>
                <w:webHidden/>
              </w:rPr>
              <w:t>83</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1" w:history="1">
            <w:r w:rsidR="00FE1ABC" w:rsidRPr="00513068">
              <w:rPr>
                <w:rStyle w:val="Hyperlink"/>
                <w:noProof/>
              </w:rPr>
              <w:t>3.21. Credit/Debit Note Multi-Layer Approval Path Setup</w:t>
            </w:r>
            <w:r w:rsidR="00FE1ABC">
              <w:rPr>
                <w:noProof/>
                <w:webHidden/>
              </w:rPr>
              <w:tab/>
            </w:r>
            <w:r w:rsidR="00FE1ABC">
              <w:rPr>
                <w:noProof/>
                <w:webHidden/>
              </w:rPr>
              <w:fldChar w:fldCharType="begin"/>
            </w:r>
            <w:r w:rsidR="00FE1ABC">
              <w:rPr>
                <w:noProof/>
                <w:webHidden/>
              </w:rPr>
              <w:instrText xml:space="preserve"> PAGEREF _Toc106187781 \h </w:instrText>
            </w:r>
            <w:r w:rsidR="00FE1ABC">
              <w:rPr>
                <w:noProof/>
                <w:webHidden/>
              </w:rPr>
            </w:r>
            <w:r w:rsidR="00FE1ABC">
              <w:rPr>
                <w:noProof/>
                <w:webHidden/>
              </w:rPr>
              <w:fldChar w:fldCharType="separate"/>
            </w:r>
            <w:r w:rsidR="00FE1ABC">
              <w:rPr>
                <w:noProof/>
                <w:webHidden/>
              </w:rPr>
              <w:t>87</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2" w:history="1">
            <w:r w:rsidR="00FE1ABC" w:rsidRPr="00513068">
              <w:rPr>
                <w:rStyle w:val="Hyperlink"/>
                <w:noProof/>
              </w:rPr>
              <w:t>SMS Notification – Sales, Payment, Distributor Statement</w:t>
            </w:r>
            <w:r w:rsidR="00FE1ABC">
              <w:rPr>
                <w:noProof/>
                <w:webHidden/>
              </w:rPr>
              <w:tab/>
            </w:r>
            <w:r w:rsidR="00FE1ABC">
              <w:rPr>
                <w:noProof/>
                <w:webHidden/>
              </w:rPr>
              <w:fldChar w:fldCharType="begin"/>
            </w:r>
            <w:r w:rsidR="00FE1ABC">
              <w:rPr>
                <w:noProof/>
                <w:webHidden/>
              </w:rPr>
              <w:instrText xml:space="preserve"> PAGEREF _Toc106187782 \h </w:instrText>
            </w:r>
            <w:r w:rsidR="00FE1ABC">
              <w:rPr>
                <w:noProof/>
                <w:webHidden/>
              </w:rPr>
            </w:r>
            <w:r w:rsidR="00FE1ABC">
              <w:rPr>
                <w:noProof/>
                <w:webHidden/>
              </w:rPr>
              <w:fldChar w:fldCharType="separate"/>
            </w:r>
            <w:r w:rsidR="00FE1ABC">
              <w:rPr>
                <w:noProof/>
                <w:webHidden/>
              </w:rPr>
              <w:t>87</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783" w:history="1">
            <w:r w:rsidR="00FE1ABC" w:rsidRPr="00513068">
              <w:rPr>
                <w:rStyle w:val="Hyperlink"/>
                <w:noProof/>
              </w:rPr>
              <w:t>Supply Chain Management</w:t>
            </w:r>
            <w:r w:rsidR="00FE1ABC">
              <w:rPr>
                <w:noProof/>
                <w:webHidden/>
              </w:rPr>
              <w:tab/>
            </w:r>
            <w:r w:rsidR="00FE1ABC">
              <w:rPr>
                <w:noProof/>
                <w:webHidden/>
              </w:rPr>
              <w:fldChar w:fldCharType="begin"/>
            </w:r>
            <w:r w:rsidR="00FE1ABC">
              <w:rPr>
                <w:noProof/>
                <w:webHidden/>
              </w:rPr>
              <w:instrText xml:space="preserve"> PAGEREF _Toc106187783 \h </w:instrText>
            </w:r>
            <w:r w:rsidR="00FE1ABC">
              <w:rPr>
                <w:noProof/>
                <w:webHidden/>
              </w:rPr>
            </w:r>
            <w:r w:rsidR="00FE1ABC">
              <w:rPr>
                <w:noProof/>
                <w:webHidden/>
              </w:rPr>
              <w:fldChar w:fldCharType="separate"/>
            </w:r>
            <w:r w:rsidR="00FE1ABC">
              <w:rPr>
                <w:noProof/>
                <w:webHidden/>
              </w:rPr>
              <w:t>88</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784" w:history="1">
            <w:r w:rsidR="00FE1ABC" w:rsidRPr="00513068">
              <w:rPr>
                <w:rStyle w:val="Hyperlink"/>
                <w:noProof/>
              </w:rPr>
              <w:t>Scope of Supply Chain Management</w:t>
            </w:r>
            <w:r w:rsidR="00FE1ABC">
              <w:rPr>
                <w:noProof/>
                <w:webHidden/>
              </w:rPr>
              <w:tab/>
            </w:r>
            <w:r w:rsidR="00FE1ABC">
              <w:rPr>
                <w:noProof/>
                <w:webHidden/>
              </w:rPr>
              <w:fldChar w:fldCharType="begin"/>
            </w:r>
            <w:r w:rsidR="00FE1ABC">
              <w:rPr>
                <w:noProof/>
                <w:webHidden/>
              </w:rPr>
              <w:instrText xml:space="preserve"> PAGEREF _Toc106187784 \h </w:instrText>
            </w:r>
            <w:r w:rsidR="00FE1ABC">
              <w:rPr>
                <w:noProof/>
                <w:webHidden/>
              </w:rPr>
            </w:r>
            <w:r w:rsidR="00FE1ABC">
              <w:rPr>
                <w:noProof/>
                <w:webHidden/>
              </w:rPr>
              <w:fldChar w:fldCharType="separate"/>
            </w:r>
            <w:r w:rsidR="00FE1ABC">
              <w:rPr>
                <w:noProof/>
                <w:webHidden/>
              </w:rPr>
              <w:t>89</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5" w:history="1">
            <w:r w:rsidR="00FE1ABC" w:rsidRPr="00513068">
              <w:rPr>
                <w:rStyle w:val="Hyperlink"/>
                <w:noProof/>
              </w:rPr>
              <w:t>4.1. Batch No Generation &amp; QR Print</w:t>
            </w:r>
            <w:r w:rsidR="00FE1ABC">
              <w:rPr>
                <w:noProof/>
                <w:webHidden/>
              </w:rPr>
              <w:tab/>
            </w:r>
            <w:r w:rsidR="00FE1ABC">
              <w:rPr>
                <w:noProof/>
                <w:webHidden/>
              </w:rPr>
              <w:fldChar w:fldCharType="begin"/>
            </w:r>
            <w:r w:rsidR="00FE1ABC">
              <w:rPr>
                <w:noProof/>
                <w:webHidden/>
              </w:rPr>
              <w:instrText xml:space="preserve"> PAGEREF _Toc106187785 \h </w:instrText>
            </w:r>
            <w:r w:rsidR="00FE1ABC">
              <w:rPr>
                <w:noProof/>
                <w:webHidden/>
              </w:rPr>
            </w:r>
            <w:r w:rsidR="00FE1ABC">
              <w:rPr>
                <w:noProof/>
                <w:webHidden/>
              </w:rPr>
              <w:fldChar w:fldCharType="separate"/>
            </w:r>
            <w:r w:rsidR="00FE1ABC">
              <w:rPr>
                <w:noProof/>
                <w:webHidden/>
              </w:rPr>
              <w:t>89</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6" w:history="1">
            <w:r w:rsidR="00FE1ABC" w:rsidRPr="00513068">
              <w:rPr>
                <w:rStyle w:val="Hyperlink"/>
                <w:noProof/>
              </w:rPr>
              <w:t>4.2. Production Receive</w:t>
            </w:r>
            <w:r w:rsidR="00FE1ABC">
              <w:rPr>
                <w:noProof/>
                <w:webHidden/>
              </w:rPr>
              <w:tab/>
            </w:r>
            <w:r w:rsidR="00FE1ABC">
              <w:rPr>
                <w:noProof/>
                <w:webHidden/>
              </w:rPr>
              <w:fldChar w:fldCharType="begin"/>
            </w:r>
            <w:r w:rsidR="00FE1ABC">
              <w:rPr>
                <w:noProof/>
                <w:webHidden/>
              </w:rPr>
              <w:instrText xml:space="preserve"> PAGEREF _Toc106187786 \h </w:instrText>
            </w:r>
            <w:r w:rsidR="00FE1ABC">
              <w:rPr>
                <w:noProof/>
                <w:webHidden/>
              </w:rPr>
            </w:r>
            <w:r w:rsidR="00FE1ABC">
              <w:rPr>
                <w:noProof/>
                <w:webHidden/>
              </w:rPr>
              <w:fldChar w:fldCharType="separate"/>
            </w:r>
            <w:r w:rsidR="00FE1ABC">
              <w:rPr>
                <w:noProof/>
                <w:webHidden/>
              </w:rPr>
              <w:t>92</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7" w:history="1">
            <w:r w:rsidR="00FE1ABC" w:rsidRPr="00513068">
              <w:rPr>
                <w:rStyle w:val="Hyperlink"/>
                <w:noProof/>
              </w:rPr>
              <w:t>4.3. Picking List</w:t>
            </w:r>
            <w:r w:rsidR="00FE1ABC">
              <w:rPr>
                <w:noProof/>
                <w:webHidden/>
              </w:rPr>
              <w:tab/>
            </w:r>
            <w:r w:rsidR="00FE1ABC">
              <w:rPr>
                <w:noProof/>
                <w:webHidden/>
              </w:rPr>
              <w:fldChar w:fldCharType="begin"/>
            </w:r>
            <w:r w:rsidR="00FE1ABC">
              <w:rPr>
                <w:noProof/>
                <w:webHidden/>
              </w:rPr>
              <w:instrText xml:space="preserve"> PAGEREF _Toc106187787 \h </w:instrText>
            </w:r>
            <w:r w:rsidR="00FE1ABC">
              <w:rPr>
                <w:noProof/>
                <w:webHidden/>
              </w:rPr>
            </w:r>
            <w:r w:rsidR="00FE1ABC">
              <w:rPr>
                <w:noProof/>
                <w:webHidden/>
              </w:rPr>
              <w:fldChar w:fldCharType="separate"/>
            </w:r>
            <w:r w:rsidR="00FE1ABC">
              <w:rPr>
                <w:noProof/>
                <w:webHidden/>
              </w:rPr>
              <w:t>94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8" w:history="1">
            <w:r w:rsidR="00FE1ABC" w:rsidRPr="00513068">
              <w:rPr>
                <w:rStyle w:val="Hyperlink"/>
                <w:noProof/>
              </w:rPr>
              <w:t>4.4. Delivery Challan</w:t>
            </w:r>
            <w:r w:rsidR="00FE1ABC">
              <w:rPr>
                <w:noProof/>
                <w:webHidden/>
              </w:rPr>
              <w:tab/>
            </w:r>
            <w:r w:rsidR="00FE1ABC">
              <w:rPr>
                <w:noProof/>
                <w:webHidden/>
              </w:rPr>
              <w:fldChar w:fldCharType="begin"/>
            </w:r>
            <w:r w:rsidR="00FE1ABC">
              <w:rPr>
                <w:noProof/>
                <w:webHidden/>
              </w:rPr>
              <w:instrText xml:space="preserve"> PAGEREF _Toc106187788 \h </w:instrText>
            </w:r>
            <w:r w:rsidR="00FE1ABC">
              <w:rPr>
                <w:noProof/>
                <w:webHidden/>
              </w:rPr>
            </w:r>
            <w:r w:rsidR="00FE1ABC">
              <w:rPr>
                <w:noProof/>
                <w:webHidden/>
              </w:rPr>
              <w:fldChar w:fldCharType="separate"/>
            </w:r>
            <w:r w:rsidR="00FE1ABC">
              <w:rPr>
                <w:noProof/>
                <w:webHidden/>
              </w:rPr>
              <w:t>96</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89" w:history="1">
            <w:r w:rsidR="00FE1ABC" w:rsidRPr="00513068">
              <w:rPr>
                <w:rStyle w:val="Hyperlink"/>
                <w:noProof/>
              </w:rPr>
              <w:t>4.5. Stock Transfer</w:t>
            </w:r>
            <w:r w:rsidR="00FE1ABC">
              <w:rPr>
                <w:noProof/>
                <w:webHidden/>
              </w:rPr>
              <w:tab/>
            </w:r>
            <w:r w:rsidR="00FE1ABC">
              <w:rPr>
                <w:noProof/>
                <w:webHidden/>
              </w:rPr>
              <w:fldChar w:fldCharType="begin"/>
            </w:r>
            <w:r w:rsidR="00FE1ABC">
              <w:rPr>
                <w:noProof/>
                <w:webHidden/>
              </w:rPr>
              <w:instrText xml:space="preserve"> PAGEREF _Toc106187789 \h </w:instrText>
            </w:r>
            <w:r w:rsidR="00FE1ABC">
              <w:rPr>
                <w:noProof/>
                <w:webHidden/>
              </w:rPr>
            </w:r>
            <w:r w:rsidR="00FE1ABC">
              <w:rPr>
                <w:noProof/>
                <w:webHidden/>
              </w:rPr>
              <w:fldChar w:fldCharType="separate"/>
            </w:r>
            <w:r w:rsidR="00FE1ABC">
              <w:rPr>
                <w:noProof/>
                <w:webHidden/>
              </w:rPr>
              <w:t>99</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0" w:history="1">
            <w:r w:rsidR="00FE1ABC" w:rsidRPr="00513068">
              <w:rPr>
                <w:rStyle w:val="Hyperlink"/>
                <w:noProof/>
              </w:rPr>
              <w:t>4.6. Stock Transfer Approval Path Setup</w:t>
            </w:r>
            <w:r w:rsidR="00FE1ABC">
              <w:rPr>
                <w:noProof/>
                <w:webHidden/>
              </w:rPr>
              <w:tab/>
            </w:r>
            <w:r w:rsidR="00FE1ABC">
              <w:rPr>
                <w:noProof/>
                <w:webHidden/>
              </w:rPr>
              <w:fldChar w:fldCharType="begin"/>
            </w:r>
            <w:r w:rsidR="00FE1ABC">
              <w:rPr>
                <w:noProof/>
                <w:webHidden/>
              </w:rPr>
              <w:instrText xml:space="preserve"> PAGEREF _Toc106187790 \h </w:instrText>
            </w:r>
            <w:r w:rsidR="00FE1ABC">
              <w:rPr>
                <w:noProof/>
                <w:webHidden/>
              </w:rPr>
            </w:r>
            <w:r w:rsidR="00FE1ABC">
              <w:rPr>
                <w:noProof/>
                <w:webHidden/>
              </w:rPr>
              <w:fldChar w:fldCharType="separate"/>
            </w:r>
            <w:r w:rsidR="00FE1ABC">
              <w:rPr>
                <w:noProof/>
                <w:webHidden/>
              </w:rPr>
              <w:t>103</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1" w:history="1">
            <w:r w:rsidR="00FE1ABC" w:rsidRPr="00513068">
              <w:rPr>
                <w:rStyle w:val="Hyperlink"/>
                <w:noProof/>
              </w:rPr>
              <w:t>4.7. Stock Transfer Receive</w:t>
            </w:r>
            <w:r w:rsidR="00FE1ABC">
              <w:rPr>
                <w:noProof/>
                <w:webHidden/>
              </w:rPr>
              <w:tab/>
            </w:r>
            <w:r w:rsidR="00FE1ABC">
              <w:rPr>
                <w:noProof/>
                <w:webHidden/>
              </w:rPr>
              <w:fldChar w:fldCharType="begin"/>
            </w:r>
            <w:r w:rsidR="00FE1ABC">
              <w:rPr>
                <w:noProof/>
                <w:webHidden/>
              </w:rPr>
              <w:instrText xml:space="preserve"> PAGEREF _Toc106187791 \h </w:instrText>
            </w:r>
            <w:r w:rsidR="00FE1ABC">
              <w:rPr>
                <w:noProof/>
                <w:webHidden/>
              </w:rPr>
            </w:r>
            <w:r w:rsidR="00FE1ABC">
              <w:rPr>
                <w:noProof/>
                <w:webHidden/>
              </w:rPr>
              <w:fldChar w:fldCharType="separate"/>
            </w:r>
            <w:r w:rsidR="00FE1ABC">
              <w:rPr>
                <w:noProof/>
                <w:webHidden/>
              </w:rPr>
              <w:t>104</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2" w:history="1">
            <w:r w:rsidR="00FE1ABC" w:rsidRPr="00513068">
              <w:rPr>
                <w:rStyle w:val="Hyperlink"/>
                <w:noProof/>
              </w:rPr>
              <w:t>4.8. Stock Transfer Receive Return</w:t>
            </w:r>
            <w:r w:rsidR="00FE1ABC">
              <w:rPr>
                <w:noProof/>
                <w:webHidden/>
              </w:rPr>
              <w:tab/>
            </w:r>
            <w:r w:rsidR="00FE1ABC">
              <w:rPr>
                <w:noProof/>
                <w:webHidden/>
              </w:rPr>
              <w:fldChar w:fldCharType="begin"/>
            </w:r>
            <w:r w:rsidR="00FE1ABC">
              <w:rPr>
                <w:noProof/>
                <w:webHidden/>
              </w:rPr>
              <w:instrText xml:space="preserve"> PAGEREF _Toc106187792 \h </w:instrText>
            </w:r>
            <w:r w:rsidR="00FE1ABC">
              <w:rPr>
                <w:noProof/>
                <w:webHidden/>
              </w:rPr>
            </w:r>
            <w:r w:rsidR="00FE1ABC">
              <w:rPr>
                <w:noProof/>
                <w:webHidden/>
              </w:rPr>
              <w:fldChar w:fldCharType="separate"/>
            </w:r>
            <w:r w:rsidR="00FE1ABC">
              <w:rPr>
                <w:noProof/>
                <w:webHidden/>
              </w:rPr>
              <w:t>106</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3" w:history="1">
            <w:r w:rsidR="00FE1ABC" w:rsidRPr="00513068">
              <w:rPr>
                <w:rStyle w:val="Hyperlink"/>
                <w:noProof/>
              </w:rPr>
              <w:t>4.9. Stock Transfer Receive Return Approval</w:t>
            </w:r>
            <w:r w:rsidR="00FE1ABC">
              <w:rPr>
                <w:noProof/>
                <w:webHidden/>
              </w:rPr>
              <w:tab/>
            </w:r>
            <w:r w:rsidR="00FE1ABC">
              <w:rPr>
                <w:noProof/>
                <w:webHidden/>
              </w:rPr>
              <w:fldChar w:fldCharType="begin"/>
            </w:r>
            <w:r w:rsidR="00FE1ABC">
              <w:rPr>
                <w:noProof/>
                <w:webHidden/>
              </w:rPr>
              <w:instrText xml:space="preserve"> PAGEREF _Toc106187793 \h </w:instrText>
            </w:r>
            <w:r w:rsidR="00FE1ABC">
              <w:rPr>
                <w:noProof/>
                <w:webHidden/>
              </w:rPr>
            </w:r>
            <w:r w:rsidR="00FE1ABC">
              <w:rPr>
                <w:noProof/>
                <w:webHidden/>
              </w:rPr>
              <w:fldChar w:fldCharType="separate"/>
            </w:r>
            <w:r w:rsidR="00FE1ABC">
              <w:rPr>
                <w:noProof/>
                <w:webHidden/>
              </w:rPr>
              <w:t>110</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4" w:history="1">
            <w:r w:rsidR="00FE1ABC" w:rsidRPr="00513068">
              <w:rPr>
                <w:rStyle w:val="Hyperlink"/>
                <w:noProof/>
              </w:rPr>
              <w:t>4.10. Damage Declaration</w:t>
            </w:r>
            <w:r w:rsidR="00FE1ABC">
              <w:rPr>
                <w:noProof/>
                <w:webHidden/>
              </w:rPr>
              <w:tab/>
            </w:r>
            <w:r w:rsidR="00FE1ABC">
              <w:rPr>
                <w:noProof/>
                <w:webHidden/>
              </w:rPr>
              <w:fldChar w:fldCharType="begin"/>
            </w:r>
            <w:r w:rsidR="00FE1ABC">
              <w:rPr>
                <w:noProof/>
                <w:webHidden/>
              </w:rPr>
              <w:instrText xml:space="preserve"> PAGEREF _Toc106187794 \h </w:instrText>
            </w:r>
            <w:r w:rsidR="00FE1ABC">
              <w:rPr>
                <w:noProof/>
                <w:webHidden/>
              </w:rPr>
            </w:r>
            <w:r w:rsidR="00FE1ABC">
              <w:rPr>
                <w:noProof/>
                <w:webHidden/>
              </w:rPr>
              <w:fldChar w:fldCharType="separate"/>
            </w:r>
            <w:r w:rsidR="00FE1ABC">
              <w:rPr>
                <w:noProof/>
                <w:webHidden/>
              </w:rPr>
              <w:t>113</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5" w:history="1">
            <w:r w:rsidR="00FE1ABC" w:rsidRPr="00513068">
              <w:rPr>
                <w:rStyle w:val="Hyperlink"/>
                <w:noProof/>
              </w:rPr>
              <w:t>4.11. Damage QA Checking &amp; Report Attachment</w:t>
            </w:r>
            <w:r w:rsidR="00FE1ABC">
              <w:rPr>
                <w:noProof/>
                <w:webHidden/>
              </w:rPr>
              <w:tab/>
            </w:r>
            <w:r w:rsidR="00FE1ABC">
              <w:rPr>
                <w:noProof/>
                <w:webHidden/>
              </w:rPr>
              <w:fldChar w:fldCharType="begin"/>
            </w:r>
            <w:r w:rsidR="00FE1ABC">
              <w:rPr>
                <w:noProof/>
                <w:webHidden/>
              </w:rPr>
              <w:instrText xml:space="preserve"> PAGEREF _Toc106187795 \h </w:instrText>
            </w:r>
            <w:r w:rsidR="00FE1ABC">
              <w:rPr>
                <w:noProof/>
                <w:webHidden/>
              </w:rPr>
            </w:r>
            <w:r w:rsidR="00FE1ABC">
              <w:rPr>
                <w:noProof/>
                <w:webHidden/>
              </w:rPr>
              <w:fldChar w:fldCharType="separate"/>
            </w:r>
            <w:r w:rsidR="00FE1ABC">
              <w:rPr>
                <w:noProof/>
                <w:webHidden/>
              </w:rPr>
              <w:t>115</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6" w:history="1">
            <w:r w:rsidR="00FE1ABC" w:rsidRPr="00513068">
              <w:rPr>
                <w:rStyle w:val="Hyperlink"/>
                <w:noProof/>
              </w:rPr>
              <w:t>4.12. Damage Declaration Final Approval</w:t>
            </w:r>
            <w:r w:rsidR="00FE1ABC">
              <w:rPr>
                <w:noProof/>
                <w:webHidden/>
              </w:rPr>
              <w:tab/>
            </w:r>
            <w:r w:rsidR="00FE1ABC">
              <w:rPr>
                <w:noProof/>
                <w:webHidden/>
              </w:rPr>
              <w:fldChar w:fldCharType="begin"/>
            </w:r>
            <w:r w:rsidR="00FE1ABC">
              <w:rPr>
                <w:noProof/>
                <w:webHidden/>
              </w:rPr>
              <w:instrText xml:space="preserve"> PAGEREF _Toc106187796 \h </w:instrText>
            </w:r>
            <w:r w:rsidR="00FE1ABC">
              <w:rPr>
                <w:noProof/>
                <w:webHidden/>
              </w:rPr>
            </w:r>
            <w:r w:rsidR="00FE1ABC">
              <w:rPr>
                <w:noProof/>
                <w:webHidden/>
              </w:rPr>
              <w:fldChar w:fldCharType="separate"/>
            </w:r>
            <w:r w:rsidR="00FE1ABC">
              <w:rPr>
                <w:noProof/>
                <w:webHidden/>
              </w:rPr>
              <w:t>116</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7" w:history="1">
            <w:r w:rsidR="00FE1ABC" w:rsidRPr="00513068">
              <w:rPr>
                <w:rStyle w:val="Hyperlink"/>
                <w:noProof/>
              </w:rPr>
              <w:t>4.11. Damage QA Checking &amp; Report Attachment</w:t>
            </w:r>
            <w:r w:rsidR="00FE1ABC">
              <w:rPr>
                <w:noProof/>
                <w:webHidden/>
              </w:rPr>
              <w:tab/>
            </w:r>
            <w:r w:rsidR="00FE1ABC">
              <w:rPr>
                <w:noProof/>
                <w:webHidden/>
              </w:rPr>
              <w:fldChar w:fldCharType="begin"/>
            </w:r>
            <w:r w:rsidR="00FE1ABC">
              <w:rPr>
                <w:noProof/>
                <w:webHidden/>
              </w:rPr>
              <w:instrText xml:space="preserve"> PAGEREF _Toc106187797 \h </w:instrText>
            </w:r>
            <w:r w:rsidR="00FE1ABC">
              <w:rPr>
                <w:noProof/>
                <w:webHidden/>
              </w:rPr>
            </w:r>
            <w:r w:rsidR="00FE1ABC">
              <w:rPr>
                <w:noProof/>
                <w:webHidden/>
              </w:rPr>
              <w:fldChar w:fldCharType="separate"/>
            </w:r>
            <w:r w:rsidR="00FE1ABC">
              <w:rPr>
                <w:noProof/>
                <w:webHidden/>
              </w:rPr>
              <w:t>117</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8" w:history="1">
            <w:r w:rsidR="00FE1ABC" w:rsidRPr="00513068">
              <w:rPr>
                <w:rStyle w:val="Hyperlink"/>
                <w:noProof/>
              </w:rPr>
              <w:t>4.12. Damage Declaration Final Approval</w:t>
            </w:r>
            <w:r w:rsidR="00FE1ABC">
              <w:rPr>
                <w:noProof/>
                <w:webHidden/>
              </w:rPr>
              <w:tab/>
            </w:r>
            <w:r w:rsidR="00FE1ABC">
              <w:rPr>
                <w:noProof/>
                <w:webHidden/>
              </w:rPr>
              <w:fldChar w:fldCharType="begin"/>
            </w:r>
            <w:r w:rsidR="00FE1ABC">
              <w:rPr>
                <w:noProof/>
                <w:webHidden/>
              </w:rPr>
              <w:instrText xml:space="preserve"> PAGEREF _Toc106187798 \h </w:instrText>
            </w:r>
            <w:r w:rsidR="00FE1ABC">
              <w:rPr>
                <w:noProof/>
                <w:webHidden/>
              </w:rPr>
            </w:r>
            <w:r w:rsidR="00FE1ABC">
              <w:rPr>
                <w:noProof/>
                <w:webHidden/>
              </w:rPr>
              <w:fldChar w:fldCharType="separate"/>
            </w:r>
            <w:r w:rsidR="00FE1ABC">
              <w:rPr>
                <w:noProof/>
                <w:webHidden/>
              </w:rPr>
              <w:t>117</w:t>
            </w:r>
            <w:r w:rsidR="00FE1ABC">
              <w:rPr>
                <w:noProof/>
                <w:webHidden/>
              </w:rPr>
              <w:fldChar w:fldCharType="end"/>
            </w:r>
          </w:hyperlink>
        </w:p>
        <w:p w:rsidR="00FE1ABC" w:rsidRDefault="000D0546">
          <w:pPr>
            <w:pStyle w:val="TOC3"/>
            <w:tabs>
              <w:tab w:val="right" w:leader="dot" w:pos="9142"/>
            </w:tabs>
            <w:rPr>
              <w:rFonts w:asciiTheme="minorHAnsi" w:eastAsiaTheme="minorEastAsia" w:hAnsiTheme="minorHAnsi" w:cstheme="minorBidi"/>
              <w:noProof/>
              <w:color w:val="auto"/>
            </w:rPr>
          </w:pPr>
          <w:hyperlink w:anchor="_Toc106187799" w:history="1">
            <w:r w:rsidR="00FE1ABC" w:rsidRPr="00513068">
              <w:rPr>
                <w:rStyle w:val="Hyperlink"/>
                <w:noProof/>
              </w:rPr>
              <w:t>4.13. Inter Store Stock Movement</w:t>
            </w:r>
            <w:r w:rsidR="00FE1ABC">
              <w:rPr>
                <w:noProof/>
                <w:webHidden/>
              </w:rPr>
              <w:tab/>
            </w:r>
            <w:r w:rsidR="00FE1ABC">
              <w:rPr>
                <w:noProof/>
                <w:webHidden/>
              </w:rPr>
              <w:fldChar w:fldCharType="begin"/>
            </w:r>
            <w:r w:rsidR="00FE1ABC">
              <w:rPr>
                <w:noProof/>
                <w:webHidden/>
              </w:rPr>
              <w:instrText xml:space="preserve"> PAGEREF _Toc106187799 \h </w:instrText>
            </w:r>
            <w:r w:rsidR="00FE1ABC">
              <w:rPr>
                <w:noProof/>
                <w:webHidden/>
              </w:rPr>
            </w:r>
            <w:r w:rsidR="00FE1ABC">
              <w:rPr>
                <w:noProof/>
                <w:webHidden/>
              </w:rPr>
              <w:fldChar w:fldCharType="separate"/>
            </w:r>
            <w:r w:rsidR="00FE1ABC">
              <w:rPr>
                <w:noProof/>
                <w:webHidden/>
              </w:rPr>
              <w:t>118</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800" w:history="1">
            <w:r w:rsidR="00FE1ABC" w:rsidRPr="00513068">
              <w:rPr>
                <w:rStyle w:val="Hyperlink"/>
                <w:noProof/>
              </w:rPr>
              <w:t>Related Formula</w:t>
            </w:r>
            <w:r w:rsidR="00FE1ABC">
              <w:rPr>
                <w:noProof/>
                <w:webHidden/>
              </w:rPr>
              <w:tab/>
            </w:r>
            <w:r w:rsidR="00FE1ABC">
              <w:rPr>
                <w:noProof/>
                <w:webHidden/>
              </w:rPr>
              <w:fldChar w:fldCharType="begin"/>
            </w:r>
            <w:r w:rsidR="00FE1ABC">
              <w:rPr>
                <w:noProof/>
                <w:webHidden/>
              </w:rPr>
              <w:instrText xml:space="preserve"> PAGEREF _Toc106187800 \h </w:instrText>
            </w:r>
            <w:r w:rsidR="00FE1ABC">
              <w:rPr>
                <w:noProof/>
                <w:webHidden/>
              </w:rPr>
            </w:r>
            <w:r w:rsidR="00FE1ABC">
              <w:rPr>
                <w:noProof/>
                <w:webHidden/>
              </w:rPr>
              <w:fldChar w:fldCharType="separate"/>
            </w:r>
            <w:r w:rsidR="00FE1ABC">
              <w:rPr>
                <w:noProof/>
                <w:webHidden/>
              </w:rPr>
              <w:t>121</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801" w:history="1">
            <w:r w:rsidR="00FE1ABC" w:rsidRPr="00513068">
              <w:rPr>
                <w:rStyle w:val="Hyperlink"/>
                <w:noProof/>
              </w:rPr>
              <w:t>1. Weighted Average Rate (WAR)</w:t>
            </w:r>
            <w:r w:rsidR="00FE1ABC">
              <w:rPr>
                <w:noProof/>
                <w:webHidden/>
              </w:rPr>
              <w:tab/>
            </w:r>
            <w:r w:rsidR="00FE1ABC">
              <w:rPr>
                <w:noProof/>
                <w:webHidden/>
              </w:rPr>
              <w:fldChar w:fldCharType="begin"/>
            </w:r>
            <w:r w:rsidR="00FE1ABC">
              <w:rPr>
                <w:noProof/>
                <w:webHidden/>
              </w:rPr>
              <w:instrText xml:space="preserve"> PAGEREF _Toc106187801 \h </w:instrText>
            </w:r>
            <w:r w:rsidR="00FE1ABC">
              <w:rPr>
                <w:noProof/>
                <w:webHidden/>
              </w:rPr>
            </w:r>
            <w:r w:rsidR="00FE1ABC">
              <w:rPr>
                <w:noProof/>
                <w:webHidden/>
              </w:rPr>
              <w:fldChar w:fldCharType="separate"/>
            </w:r>
            <w:r w:rsidR="00FE1ABC">
              <w:rPr>
                <w:noProof/>
                <w:webHidden/>
              </w:rPr>
              <w:t>121</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802" w:history="1">
            <w:r w:rsidR="00FE1ABC" w:rsidRPr="00513068">
              <w:rPr>
                <w:rStyle w:val="Hyperlink"/>
                <w:noProof/>
              </w:rPr>
              <w:t>Report Layout/ Formats</w:t>
            </w:r>
            <w:r w:rsidR="00FE1ABC">
              <w:rPr>
                <w:noProof/>
                <w:webHidden/>
              </w:rPr>
              <w:tab/>
            </w:r>
            <w:r w:rsidR="00FE1ABC">
              <w:rPr>
                <w:noProof/>
                <w:webHidden/>
              </w:rPr>
              <w:fldChar w:fldCharType="begin"/>
            </w:r>
            <w:r w:rsidR="00FE1ABC">
              <w:rPr>
                <w:noProof/>
                <w:webHidden/>
              </w:rPr>
              <w:instrText xml:space="preserve"> PAGEREF _Toc106187802 \h </w:instrText>
            </w:r>
            <w:r w:rsidR="00FE1ABC">
              <w:rPr>
                <w:noProof/>
                <w:webHidden/>
              </w:rPr>
            </w:r>
            <w:r w:rsidR="00FE1ABC">
              <w:rPr>
                <w:noProof/>
                <w:webHidden/>
              </w:rPr>
              <w:fldChar w:fldCharType="separate"/>
            </w:r>
            <w:r w:rsidR="00FE1ABC">
              <w:rPr>
                <w:noProof/>
                <w:webHidden/>
              </w:rPr>
              <w:t>122</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803" w:history="1">
            <w:r w:rsidR="00FE1ABC" w:rsidRPr="00513068">
              <w:rPr>
                <w:rStyle w:val="Hyperlink"/>
                <w:noProof/>
              </w:rPr>
              <w:t>1. Distributor Ledger</w:t>
            </w:r>
            <w:r w:rsidR="00FE1ABC">
              <w:rPr>
                <w:noProof/>
                <w:webHidden/>
              </w:rPr>
              <w:tab/>
            </w:r>
            <w:r w:rsidR="00FE1ABC">
              <w:rPr>
                <w:noProof/>
                <w:webHidden/>
              </w:rPr>
              <w:fldChar w:fldCharType="begin"/>
            </w:r>
            <w:r w:rsidR="00FE1ABC">
              <w:rPr>
                <w:noProof/>
                <w:webHidden/>
              </w:rPr>
              <w:instrText xml:space="preserve"> PAGEREF _Toc106187803 \h </w:instrText>
            </w:r>
            <w:r w:rsidR="00FE1ABC">
              <w:rPr>
                <w:noProof/>
                <w:webHidden/>
              </w:rPr>
            </w:r>
            <w:r w:rsidR="00FE1ABC">
              <w:rPr>
                <w:noProof/>
                <w:webHidden/>
              </w:rPr>
              <w:fldChar w:fldCharType="separate"/>
            </w:r>
            <w:r w:rsidR="00FE1ABC">
              <w:rPr>
                <w:noProof/>
                <w:webHidden/>
              </w:rPr>
              <w:t>122</w:t>
            </w:r>
            <w:r w:rsidR="00FE1ABC">
              <w:rPr>
                <w:noProof/>
                <w:webHidden/>
              </w:rPr>
              <w:fldChar w:fldCharType="end"/>
            </w:r>
          </w:hyperlink>
        </w:p>
        <w:p w:rsidR="00FE1ABC" w:rsidRDefault="000D0546">
          <w:pPr>
            <w:pStyle w:val="TOC2"/>
            <w:tabs>
              <w:tab w:val="right" w:leader="dot" w:pos="9142"/>
            </w:tabs>
            <w:rPr>
              <w:rFonts w:asciiTheme="minorHAnsi" w:eastAsiaTheme="minorEastAsia" w:hAnsiTheme="minorHAnsi" w:cstheme="minorBidi"/>
              <w:noProof/>
              <w:color w:val="auto"/>
            </w:rPr>
          </w:pPr>
          <w:hyperlink w:anchor="_Toc106187804" w:history="1">
            <w:r w:rsidR="00FE1ABC" w:rsidRPr="00513068">
              <w:rPr>
                <w:rStyle w:val="Hyperlink"/>
                <w:noProof/>
              </w:rPr>
              <w:t>2. Sales &amp; Collection Forecast Report</w:t>
            </w:r>
            <w:r w:rsidR="00FE1ABC">
              <w:rPr>
                <w:noProof/>
                <w:webHidden/>
              </w:rPr>
              <w:tab/>
            </w:r>
            <w:r w:rsidR="00FE1ABC">
              <w:rPr>
                <w:noProof/>
                <w:webHidden/>
              </w:rPr>
              <w:fldChar w:fldCharType="begin"/>
            </w:r>
            <w:r w:rsidR="00FE1ABC">
              <w:rPr>
                <w:noProof/>
                <w:webHidden/>
              </w:rPr>
              <w:instrText xml:space="preserve"> PAGEREF _Toc106187804 \h </w:instrText>
            </w:r>
            <w:r w:rsidR="00FE1ABC">
              <w:rPr>
                <w:noProof/>
                <w:webHidden/>
              </w:rPr>
            </w:r>
            <w:r w:rsidR="00FE1ABC">
              <w:rPr>
                <w:noProof/>
                <w:webHidden/>
              </w:rPr>
              <w:fldChar w:fldCharType="separate"/>
            </w:r>
            <w:r w:rsidR="00FE1ABC">
              <w:rPr>
                <w:noProof/>
                <w:webHidden/>
              </w:rPr>
              <w:t>124</w:t>
            </w:r>
            <w:r w:rsidR="00FE1ABC">
              <w:rPr>
                <w:noProof/>
                <w:webHidden/>
              </w:rPr>
              <w:fldChar w:fldCharType="end"/>
            </w:r>
          </w:hyperlink>
        </w:p>
        <w:p w:rsidR="00FE1ABC" w:rsidRDefault="000D0546">
          <w:pPr>
            <w:pStyle w:val="TOC1"/>
            <w:tabs>
              <w:tab w:val="right" w:leader="dot" w:pos="9142"/>
            </w:tabs>
            <w:rPr>
              <w:rFonts w:asciiTheme="minorHAnsi" w:eastAsiaTheme="minorEastAsia" w:hAnsiTheme="minorHAnsi" w:cstheme="minorBidi"/>
              <w:noProof/>
              <w:color w:val="auto"/>
            </w:rPr>
          </w:pPr>
          <w:hyperlink w:anchor="_Toc106187805" w:history="1">
            <w:r w:rsidR="00FE1ABC" w:rsidRPr="00513068">
              <w:rPr>
                <w:rStyle w:val="Hyperlink"/>
                <w:noProof/>
              </w:rPr>
              <w:t>Approval</w:t>
            </w:r>
            <w:r w:rsidR="00FE1ABC">
              <w:rPr>
                <w:noProof/>
                <w:webHidden/>
              </w:rPr>
              <w:tab/>
            </w:r>
            <w:r w:rsidR="00FE1ABC">
              <w:rPr>
                <w:noProof/>
                <w:webHidden/>
              </w:rPr>
              <w:fldChar w:fldCharType="begin"/>
            </w:r>
            <w:r w:rsidR="00FE1ABC">
              <w:rPr>
                <w:noProof/>
                <w:webHidden/>
              </w:rPr>
              <w:instrText xml:space="preserve"> PAGEREF _Toc106187805 \h </w:instrText>
            </w:r>
            <w:r w:rsidR="00FE1ABC">
              <w:rPr>
                <w:noProof/>
                <w:webHidden/>
              </w:rPr>
            </w:r>
            <w:r w:rsidR="00FE1ABC">
              <w:rPr>
                <w:noProof/>
                <w:webHidden/>
              </w:rPr>
              <w:fldChar w:fldCharType="separate"/>
            </w:r>
            <w:r w:rsidR="00FE1ABC">
              <w:rPr>
                <w:noProof/>
                <w:webHidden/>
              </w:rPr>
              <w:t>127</w:t>
            </w:r>
            <w:r w:rsidR="00FE1ABC">
              <w:rPr>
                <w:noProof/>
                <w:webHidden/>
              </w:rPr>
              <w:fldChar w:fldCharType="end"/>
            </w:r>
          </w:hyperlink>
        </w:p>
        <w:p w:rsidR="00F40764" w:rsidRDefault="00F40764">
          <w:r>
            <w:rPr>
              <w:b/>
              <w:bCs/>
              <w:noProof/>
            </w:rPr>
            <w:fldChar w:fldCharType="end"/>
          </w:r>
        </w:p>
      </w:sdtContent>
    </w:sdt>
    <w:p w:rsidR="00FF6109" w:rsidRDefault="00FF6109" w:rsidP="00FF6109">
      <w:pPr>
        <w:pStyle w:val="Heading1"/>
        <w:ind w:left="-5"/>
      </w:pPr>
    </w:p>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Pr>
        <w:pStyle w:val="Heading1"/>
        <w:ind w:left="-5"/>
      </w:pPr>
      <w:bookmarkStart w:id="1" w:name="_Toc106187730"/>
      <w:r>
        <w:lastRenderedPageBreak/>
        <w:t>Document History</w:t>
      </w:r>
      <w:bookmarkEnd w:id="1"/>
      <w:r>
        <w:t xml:space="preserve"> </w:t>
      </w:r>
      <w:bookmarkEnd w:id="0"/>
    </w:p>
    <w:p w:rsidR="00FF6109" w:rsidRDefault="00FF6109" w:rsidP="00FF6109">
      <w:pPr>
        <w:spacing w:after="0"/>
      </w:pPr>
      <w:r>
        <w:rPr>
          <w:rFonts w:ascii="Arial" w:eastAsia="Arial" w:hAnsi="Arial" w:cs="Arial"/>
        </w:rPr>
        <w:t xml:space="preserve"> </w:t>
      </w:r>
    </w:p>
    <w:tbl>
      <w:tblPr>
        <w:tblW w:w="9016"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right w:w="43" w:type="dxa"/>
        </w:tblCellMar>
        <w:tblLook w:val="04A0" w:firstRow="1" w:lastRow="0" w:firstColumn="1" w:lastColumn="0" w:noHBand="0" w:noVBand="1"/>
      </w:tblPr>
      <w:tblGrid>
        <w:gridCol w:w="1248"/>
        <w:gridCol w:w="1803"/>
        <w:gridCol w:w="843"/>
        <w:gridCol w:w="5122"/>
      </w:tblGrid>
      <w:tr w:rsidR="00FF6109" w:rsidTr="00795800">
        <w:trPr>
          <w:trHeight w:val="191"/>
        </w:trPr>
        <w:tc>
          <w:tcPr>
            <w:tcW w:w="1248" w:type="dxa"/>
            <w:shd w:val="clear" w:color="auto" w:fill="00B0F0"/>
          </w:tcPr>
          <w:p w:rsidR="00FF6109" w:rsidRPr="00F166AF" w:rsidRDefault="00FF6109" w:rsidP="0056746E">
            <w:pPr>
              <w:ind w:left="37"/>
              <w:jc w:val="center"/>
              <w:rPr>
                <w:color w:val="FFFFFF" w:themeColor="background1"/>
              </w:rPr>
            </w:pPr>
            <w:r w:rsidRPr="00F166AF">
              <w:rPr>
                <w:rFonts w:ascii="Arial" w:eastAsia="Arial" w:hAnsi="Arial" w:cs="Arial"/>
                <w:b/>
                <w:color w:val="FFFFFF" w:themeColor="background1"/>
              </w:rPr>
              <w:t xml:space="preserve">Version # </w:t>
            </w:r>
          </w:p>
        </w:tc>
        <w:tc>
          <w:tcPr>
            <w:tcW w:w="1803" w:type="dxa"/>
            <w:shd w:val="clear" w:color="auto" w:fill="00B0F0"/>
          </w:tcPr>
          <w:p w:rsidR="00FF6109" w:rsidRPr="00F166AF" w:rsidRDefault="00FF6109" w:rsidP="0056746E">
            <w:pPr>
              <w:ind w:left="149"/>
              <w:rPr>
                <w:color w:val="FFFFFF" w:themeColor="background1"/>
              </w:rPr>
            </w:pPr>
            <w:r w:rsidRPr="00F166AF">
              <w:rPr>
                <w:rFonts w:ascii="Arial" w:eastAsia="Arial" w:hAnsi="Arial" w:cs="Arial"/>
                <w:b/>
                <w:color w:val="FFFFFF" w:themeColor="background1"/>
              </w:rPr>
              <w:t xml:space="preserve">Revision Date </w:t>
            </w:r>
          </w:p>
        </w:tc>
        <w:tc>
          <w:tcPr>
            <w:tcW w:w="5965" w:type="dxa"/>
            <w:gridSpan w:val="2"/>
            <w:shd w:val="clear" w:color="auto" w:fill="00B0F0"/>
          </w:tcPr>
          <w:p w:rsidR="00FF6109" w:rsidRPr="00F166AF" w:rsidRDefault="00FF6109" w:rsidP="0056746E">
            <w:pPr>
              <w:ind w:left="38"/>
              <w:jc w:val="center"/>
              <w:rPr>
                <w:color w:val="FFFFFF" w:themeColor="background1"/>
              </w:rPr>
            </w:pPr>
            <w:r w:rsidRPr="00F166AF">
              <w:rPr>
                <w:rFonts w:ascii="Arial" w:eastAsia="Arial" w:hAnsi="Arial" w:cs="Arial"/>
                <w:b/>
                <w:color w:val="FFFFFF" w:themeColor="background1"/>
              </w:rPr>
              <w:t xml:space="preserve">Reason </w:t>
            </w:r>
          </w:p>
        </w:tc>
      </w:tr>
      <w:tr w:rsidR="00FF6109" w:rsidTr="00795800">
        <w:trPr>
          <w:trHeight w:val="275"/>
        </w:trPr>
        <w:tc>
          <w:tcPr>
            <w:tcW w:w="1248" w:type="dxa"/>
          </w:tcPr>
          <w:p w:rsidR="00FF6109" w:rsidRDefault="00FF6109" w:rsidP="0056746E">
            <w:pPr>
              <w:ind w:left="39"/>
              <w:jc w:val="center"/>
            </w:pPr>
            <w:r>
              <w:rPr>
                <w:rFonts w:ascii="Arial" w:eastAsia="Arial" w:hAnsi="Arial" w:cs="Arial"/>
                <w:sz w:val="20"/>
              </w:rPr>
              <w:t xml:space="preserve">1.0 </w:t>
            </w:r>
          </w:p>
        </w:tc>
        <w:tc>
          <w:tcPr>
            <w:tcW w:w="1803" w:type="dxa"/>
          </w:tcPr>
          <w:p w:rsidR="00FF6109" w:rsidRDefault="00FF6109" w:rsidP="0056746E">
            <w:pPr>
              <w:ind w:left="41"/>
              <w:jc w:val="center"/>
            </w:pPr>
            <w:r>
              <w:rPr>
                <w:rFonts w:ascii="Arial" w:eastAsia="Arial" w:hAnsi="Arial" w:cs="Arial"/>
                <w:sz w:val="20"/>
              </w:rPr>
              <w:t xml:space="preserve">16/03/2022 </w:t>
            </w:r>
          </w:p>
        </w:tc>
        <w:tc>
          <w:tcPr>
            <w:tcW w:w="5965" w:type="dxa"/>
            <w:gridSpan w:val="2"/>
          </w:tcPr>
          <w:p w:rsidR="00FF6109" w:rsidRDefault="00FF6109" w:rsidP="00795800">
            <w:pPr>
              <w:ind w:left="108"/>
            </w:pPr>
            <w:r>
              <w:rPr>
                <w:rFonts w:ascii="Arial" w:eastAsia="Arial" w:hAnsi="Arial" w:cs="Arial"/>
                <w:sz w:val="20"/>
              </w:rPr>
              <w:t xml:space="preserve"> </w:t>
            </w:r>
          </w:p>
        </w:tc>
      </w:tr>
      <w:tr w:rsidR="00FF6109" w:rsidTr="00795800">
        <w:trPr>
          <w:trHeight w:val="257"/>
        </w:trPr>
        <w:tc>
          <w:tcPr>
            <w:tcW w:w="1248" w:type="dxa"/>
          </w:tcPr>
          <w:p w:rsidR="00FF6109" w:rsidRDefault="00FF6109" w:rsidP="0056746E">
            <w:pPr>
              <w:ind w:left="39"/>
              <w:jc w:val="center"/>
            </w:pPr>
            <w:r>
              <w:rPr>
                <w:rFonts w:ascii="Arial" w:eastAsia="Arial" w:hAnsi="Arial" w:cs="Arial"/>
                <w:sz w:val="20"/>
              </w:rPr>
              <w:t xml:space="preserve">2.0 </w:t>
            </w:r>
          </w:p>
        </w:tc>
        <w:tc>
          <w:tcPr>
            <w:tcW w:w="1803" w:type="dxa"/>
          </w:tcPr>
          <w:p w:rsidR="00FF6109" w:rsidRDefault="00FF6109" w:rsidP="0056746E">
            <w:pPr>
              <w:ind w:left="40"/>
              <w:jc w:val="center"/>
            </w:pPr>
            <w:r>
              <w:rPr>
                <w:rFonts w:ascii="Arial" w:eastAsia="Arial" w:hAnsi="Arial" w:cs="Arial"/>
                <w:sz w:val="20"/>
              </w:rPr>
              <w:t xml:space="preserve">06/04/2022 </w:t>
            </w:r>
          </w:p>
        </w:tc>
        <w:tc>
          <w:tcPr>
            <w:tcW w:w="5965" w:type="dxa"/>
            <w:gridSpan w:val="2"/>
          </w:tcPr>
          <w:p w:rsidR="00FF6109" w:rsidRDefault="00FF6109" w:rsidP="00795800">
            <w:pPr>
              <w:ind w:left="35"/>
            </w:pPr>
            <w:r>
              <w:rPr>
                <w:rFonts w:ascii="Arial" w:eastAsia="Arial" w:hAnsi="Arial" w:cs="Arial"/>
                <w:sz w:val="20"/>
              </w:rPr>
              <w:t xml:space="preserve">Trade Discount. Overriding Discount Policy updated </w:t>
            </w:r>
          </w:p>
        </w:tc>
      </w:tr>
      <w:tr w:rsidR="00FF6109" w:rsidTr="00795800">
        <w:trPr>
          <w:trHeight w:val="259"/>
        </w:trPr>
        <w:tc>
          <w:tcPr>
            <w:tcW w:w="1248" w:type="dxa"/>
          </w:tcPr>
          <w:p w:rsidR="00FF6109" w:rsidRDefault="00FF6109" w:rsidP="0056746E">
            <w:pPr>
              <w:ind w:left="39"/>
              <w:jc w:val="center"/>
            </w:pPr>
            <w:r>
              <w:rPr>
                <w:rFonts w:ascii="Arial" w:eastAsia="Arial" w:hAnsi="Arial" w:cs="Arial"/>
                <w:sz w:val="20"/>
              </w:rPr>
              <w:t xml:space="preserve">2.1 </w:t>
            </w:r>
          </w:p>
        </w:tc>
        <w:tc>
          <w:tcPr>
            <w:tcW w:w="1803" w:type="dxa"/>
          </w:tcPr>
          <w:p w:rsidR="00FF6109" w:rsidRDefault="00FF6109" w:rsidP="0056746E">
            <w:pPr>
              <w:ind w:left="40"/>
              <w:jc w:val="center"/>
            </w:pPr>
            <w:r>
              <w:rPr>
                <w:rFonts w:ascii="Arial" w:eastAsia="Arial" w:hAnsi="Arial" w:cs="Arial"/>
                <w:sz w:val="20"/>
              </w:rPr>
              <w:t xml:space="preserve">07/04/2022 </w:t>
            </w:r>
          </w:p>
        </w:tc>
        <w:tc>
          <w:tcPr>
            <w:tcW w:w="5965" w:type="dxa"/>
            <w:gridSpan w:val="2"/>
          </w:tcPr>
          <w:p w:rsidR="00FF6109" w:rsidRDefault="00FF6109" w:rsidP="00795800">
            <w:pPr>
              <w:ind w:left="41"/>
            </w:pPr>
            <w:r>
              <w:rPr>
                <w:rFonts w:ascii="Arial" w:eastAsia="Arial" w:hAnsi="Arial" w:cs="Arial"/>
                <w:sz w:val="20"/>
              </w:rPr>
              <w:t xml:space="preserve">Addition of Stock Transfer </w:t>
            </w:r>
          </w:p>
        </w:tc>
      </w:tr>
      <w:tr w:rsidR="00FF6109" w:rsidTr="00795800">
        <w:trPr>
          <w:trHeight w:val="257"/>
        </w:trPr>
        <w:tc>
          <w:tcPr>
            <w:tcW w:w="1248" w:type="dxa"/>
          </w:tcPr>
          <w:p w:rsidR="00FF6109" w:rsidRDefault="00FF6109" w:rsidP="0056746E">
            <w:pPr>
              <w:ind w:left="39"/>
              <w:jc w:val="center"/>
            </w:pPr>
            <w:r>
              <w:rPr>
                <w:rFonts w:ascii="Arial" w:eastAsia="Arial" w:hAnsi="Arial" w:cs="Arial"/>
                <w:sz w:val="20"/>
              </w:rPr>
              <w:t xml:space="preserve">2.2 </w:t>
            </w:r>
          </w:p>
        </w:tc>
        <w:tc>
          <w:tcPr>
            <w:tcW w:w="1803" w:type="dxa"/>
          </w:tcPr>
          <w:p w:rsidR="00FF6109" w:rsidRDefault="00FF6109" w:rsidP="0056746E">
            <w:pPr>
              <w:ind w:left="40"/>
              <w:jc w:val="center"/>
            </w:pPr>
            <w:r>
              <w:rPr>
                <w:rFonts w:ascii="Arial" w:eastAsia="Arial" w:hAnsi="Arial" w:cs="Arial"/>
                <w:sz w:val="20"/>
              </w:rPr>
              <w:t xml:space="preserve">09/04.2022 </w:t>
            </w:r>
          </w:p>
        </w:tc>
        <w:tc>
          <w:tcPr>
            <w:tcW w:w="5965" w:type="dxa"/>
            <w:gridSpan w:val="2"/>
          </w:tcPr>
          <w:p w:rsidR="00FF6109" w:rsidRDefault="00FF6109" w:rsidP="00795800">
            <w:pPr>
              <w:ind w:left="39"/>
            </w:pPr>
            <w:r>
              <w:rPr>
                <w:rFonts w:ascii="Arial" w:eastAsia="Arial" w:hAnsi="Arial" w:cs="Arial"/>
                <w:sz w:val="20"/>
              </w:rPr>
              <w:t xml:space="preserve">Sales Return workflow changed by Customer </w:t>
            </w:r>
          </w:p>
        </w:tc>
      </w:tr>
      <w:tr w:rsidR="00FF6109" w:rsidTr="00795800">
        <w:trPr>
          <w:trHeight w:val="259"/>
        </w:trPr>
        <w:tc>
          <w:tcPr>
            <w:tcW w:w="1248" w:type="dxa"/>
          </w:tcPr>
          <w:p w:rsidR="00FF6109" w:rsidRDefault="00FF6109" w:rsidP="0056746E">
            <w:pPr>
              <w:ind w:left="39"/>
              <w:jc w:val="center"/>
            </w:pPr>
            <w:r>
              <w:rPr>
                <w:rFonts w:ascii="Arial" w:eastAsia="Arial" w:hAnsi="Arial" w:cs="Arial"/>
                <w:sz w:val="20"/>
              </w:rPr>
              <w:t xml:space="preserve">2.3 </w:t>
            </w:r>
          </w:p>
        </w:tc>
        <w:tc>
          <w:tcPr>
            <w:tcW w:w="1803" w:type="dxa"/>
          </w:tcPr>
          <w:p w:rsidR="00FF6109" w:rsidRDefault="00FF6109" w:rsidP="0056746E">
            <w:pPr>
              <w:ind w:left="40"/>
              <w:jc w:val="center"/>
            </w:pPr>
            <w:r>
              <w:rPr>
                <w:rFonts w:ascii="Arial" w:eastAsia="Arial" w:hAnsi="Arial" w:cs="Arial"/>
                <w:sz w:val="20"/>
              </w:rPr>
              <w:t xml:space="preserve">12/04/2022 </w:t>
            </w:r>
          </w:p>
        </w:tc>
        <w:tc>
          <w:tcPr>
            <w:tcW w:w="5965" w:type="dxa"/>
            <w:gridSpan w:val="2"/>
          </w:tcPr>
          <w:p w:rsidR="00FF6109" w:rsidRDefault="00FF6109" w:rsidP="00795800">
            <w:pPr>
              <w:ind w:left="37"/>
            </w:pPr>
            <w:r>
              <w:rPr>
                <w:rFonts w:ascii="Arial" w:eastAsia="Arial" w:hAnsi="Arial" w:cs="Arial"/>
                <w:sz w:val="20"/>
              </w:rPr>
              <w:t xml:space="preserve">Vehicle Setup profile added </w:t>
            </w:r>
          </w:p>
        </w:tc>
      </w:tr>
      <w:tr w:rsidR="00FF6109" w:rsidTr="00795800">
        <w:trPr>
          <w:trHeight w:val="257"/>
        </w:trPr>
        <w:tc>
          <w:tcPr>
            <w:tcW w:w="1248" w:type="dxa"/>
          </w:tcPr>
          <w:p w:rsidR="00FF6109" w:rsidRDefault="00FF6109" w:rsidP="0056746E">
            <w:pPr>
              <w:ind w:left="39"/>
              <w:jc w:val="center"/>
            </w:pPr>
            <w:r>
              <w:rPr>
                <w:rFonts w:ascii="Arial" w:eastAsia="Arial" w:hAnsi="Arial" w:cs="Arial"/>
                <w:sz w:val="20"/>
              </w:rPr>
              <w:t xml:space="preserve">2.4 </w:t>
            </w:r>
          </w:p>
        </w:tc>
        <w:tc>
          <w:tcPr>
            <w:tcW w:w="1803" w:type="dxa"/>
          </w:tcPr>
          <w:p w:rsidR="00FF6109" w:rsidRDefault="00FF6109" w:rsidP="0056746E">
            <w:pPr>
              <w:ind w:left="40"/>
              <w:jc w:val="center"/>
            </w:pPr>
            <w:r>
              <w:rPr>
                <w:rFonts w:ascii="Arial" w:eastAsia="Arial" w:hAnsi="Arial" w:cs="Arial"/>
                <w:sz w:val="20"/>
              </w:rPr>
              <w:t xml:space="preserve">24/04/2022 </w:t>
            </w:r>
          </w:p>
        </w:tc>
        <w:tc>
          <w:tcPr>
            <w:tcW w:w="5965" w:type="dxa"/>
            <w:gridSpan w:val="2"/>
          </w:tcPr>
          <w:p w:rsidR="00FF6109" w:rsidRDefault="00FF6109" w:rsidP="00795800">
            <w:pPr>
              <w:ind w:left="39"/>
            </w:pPr>
            <w:r>
              <w:rPr>
                <w:rFonts w:ascii="Arial" w:eastAsia="Arial" w:hAnsi="Arial" w:cs="Arial"/>
                <w:sz w:val="20"/>
              </w:rPr>
              <w:t xml:space="preserve">Damage Declaration Workflow Added </w:t>
            </w:r>
          </w:p>
        </w:tc>
      </w:tr>
      <w:tr w:rsidR="00FF6109" w:rsidTr="00795800">
        <w:trPr>
          <w:trHeight w:val="259"/>
        </w:trPr>
        <w:tc>
          <w:tcPr>
            <w:tcW w:w="1248" w:type="dxa"/>
          </w:tcPr>
          <w:p w:rsidR="00FF6109" w:rsidRDefault="00FF6109" w:rsidP="0056746E">
            <w:pPr>
              <w:ind w:left="39"/>
              <w:jc w:val="center"/>
            </w:pPr>
            <w:r>
              <w:rPr>
                <w:rFonts w:ascii="Arial" w:eastAsia="Arial" w:hAnsi="Arial" w:cs="Arial"/>
                <w:sz w:val="20"/>
              </w:rPr>
              <w:t xml:space="preserve">2.5 </w:t>
            </w:r>
          </w:p>
        </w:tc>
        <w:tc>
          <w:tcPr>
            <w:tcW w:w="1803" w:type="dxa"/>
          </w:tcPr>
          <w:p w:rsidR="00FF6109" w:rsidRDefault="00FF6109" w:rsidP="0056746E">
            <w:pPr>
              <w:ind w:left="40"/>
              <w:jc w:val="center"/>
            </w:pPr>
            <w:r>
              <w:rPr>
                <w:rFonts w:ascii="Arial" w:eastAsia="Arial" w:hAnsi="Arial" w:cs="Arial"/>
                <w:sz w:val="20"/>
              </w:rPr>
              <w:t xml:space="preserve">08/05/2022 </w:t>
            </w:r>
          </w:p>
        </w:tc>
        <w:tc>
          <w:tcPr>
            <w:tcW w:w="5965" w:type="dxa"/>
            <w:gridSpan w:val="2"/>
          </w:tcPr>
          <w:p w:rsidR="00FF6109" w:rsidRDefault="00FF6109" w:rsidP="00795800">
            <w:pPr>
              <w:ind w:left="39"/>
            </w:pPr>
            <w:r>
              <w:rPr>
                <w:rFonts w:ascii="Arial" w:eastAsia="Arial" w:hAnsi="Arial" w:cs="Arial"/>
                <w:sz w:val="20"/>
              </w:rPr>
              <w:t xml:space="preserve">Credit Note Workflow Added </w:t>
            </w:r>
          </w:p>
        </w:tc>
      </w:tr>
      <w:tr w:rsidR="00FF6109" w:rsidTr="00795800">
        <w:trPr>
          <w:trHeight w:val="257"/>
        </w:trPr>
        <w:tc>
          <w:tcPr>
            <w:tcW w:w="1248" w:type="dxa"/>
          </w:tcPr>
          <w:p w:rsidR="00FF6109" w:rsidRDefault="00FF6109" w:rsidP="0056746E">
            <w:pPr>
              <w:ind w:left="39"/>
              <w:jc w:val="center"/>
            </w:pPr>
            <w:r>
              <w:rPr>
                <w:rFonts w:ascii="Arial" w:eastAsia="Arial" w:hAnsi="Arial" w:cs="Arial"/>
                <w:sz w:val="20"/>
              </w:rPr>
              <w:t xml:space="preserve">2.5 </w:t>
            </w:r>
          </w:p>
        </w:tc>
        <w:tc>
          <w:tcPr>
            <w:tcW w:w="1803" w:type="dxa"/>
          </w:tcPr>
          <w:p w:rsidR="00FF6109" w:rsidRDefault="00FF6109" w:rsidP="0056746E">
            <w:pPr>
              <w:ind w:left="40"/>
              <w:jc w:val="center"/>
            </w:pPr>
            <w:r>
              <w:rPr>
                <w:rFonts w:ascii="Arial" w:eastAsia="Arial" w:hAnsi="Arial" w:cs="Arial"/>
                <w:sz w:val="20"/>
              </w:rPr>
              <w:t xml:space="preserve">09/05/2022 </w:t>
            </w:r>
          </w:p>
        </w:tc>
        <w:tc>
          <w:tcPr>
            <w:tcW w:w="5965" w:type="dxa"/>
            <w:gridSpan w:val="2"/>
          </w:tcPr>
          <w:p w:rsidR="00FF6109" w:rsidRDefault="00FF6109" w:rsidP="00795800">
            <w:pPr>
              <w:ind w:left="40"/>
            </w:pPr>
            <w:r>
              <w:rPr>
                <w:rFonts w:ascii="Arial" w:eastAsia="Arial" w:hAnsi="Arial" w:cs="Arial"/>
                <w:sz w:val="20"/>
              </w:rPr>
              <w:t xml:space="preserve">Sales Invoice updated </w:t>
            </w:r>
          </w:p>
        </w:tc>
      </w:tr>
      <w:tr w:rsidR="00FF6109" w:rsidTr="00795800">
        <w:trPr>
          <w:trHeight w:val="471"/>
        </w:trPr>
        <w:tc>
          <w:tcPr>
            <w:tcW w:w="1248" w:type="dxa"/>
          </w:tcPr>
          <w:p w:rsidR="00FF6109" w:rsidRDefault="00FF6109" w:rsidP="0056746E">
            <w:pPr>
              <w:ind w:left="36"/>
              <w:jc w:val="center"/>
            </w:pPr>
            <w:r>
              <w:rPr>
                <w:rFonts w:ascii="Arial" w:eastAsia="Arial" w:hAnsi="Arial" w:cs="Arial"/>
                <w:sz w:val="20"/>
              </w:rPr>
              <w:t xml:space="preserve">2.5 (2) </w:t>
            </w:r>
          </w:p>
        </w:tc>
        <w:tc>
          <w:tcPr>
            <w:tcW w:w="1803" w:type="dxa"/>
          </w:tcPr>
          <w:p w:rsidR="00FF6109" w:rsidRDefault="00FF6109" w:rsidP="0056746E">
            <w:pPr>
              <w:ind w:left="40"/>
              <w:jc w:val="center"/>
            </w:pPr>
            <w:r>
              <w:rPr>
                <w:rFonts w:ascii="Arial" w:eastAsia="Arial" w:hAnsi="Arial" w:cs="Arial"/>
                <w:sz w:val="20"/>
              </w:rPr>
              <w:t xml:space="preserve">15/05/2022 </w:t>
            </w:r>
          </w:p>
        </w:tc>
        <w:tc>
          <w:tcPr>
            <w:tcW w:w="5965" w:type="dxa"/>
            <w:gridSpan w:val="2"/>
          </w:tcPr>
          <w:p w:rsidR="00FF6109" w:rsidRDefault="00FF6109" w:rsidP="00795800">
            <w:pPr>
              <w:spacing w:after="18"/>
              <w:ind w:left="35"/>
            </w:pPr>
            <w:r>
              <w:rPr>
                <w:rFonts w:ascii="Arial" w:eastAsia="Arial" w:hAnsi="Arial" w:cs="Arial"/>
                <w:color w:val="0563C1"/>
                <w:sz w:val="20"/>
                <w:u w:val="single" w:color="0563C1"/>
              </w:rPr>
              <w:t>Payment Adjustment with Invoice Formula Changed as per</w:t>
            </w:r>
            <w:r>
              <w:rPr>
                <w:rFonts w:ascii="Arial" w:eastAsia="Arial" w:hAnsi="Arial" w:cs="Arial"/>
                <w:color w:val="0563C1"/>
                <w:sz w:val="20"/>
              </w:rPr>
              <w:t xml:space="preserve"> </w:t>
            </w:r>
          </w:p>
          <w:p w:rsidR="00FF6109" w:rsidRDefault="00FF6109" w:rsidP="00795800">
            <w:pPr>
              <w:ind w:left="35"/>
            </w:pPr>
            <w:r>
              <w:rPr>
                <w:rFonts w:ascii="Arial" w:eastAsia="Arial" w:hAnsi="Arial" w:cs="Arial"/>
                <w:color w:val="0563C1"/>
                <w:sz w:val="20"/>
                <w:u w:val="single" w:color="0563C1"/>
              </w:rPr>
              <w:t>Customer’s new business rules</w:t>
            </w:r>
            <w:r>
              <w:rPr>
                <w:rFonts w:ascii="Arial" w:eastAsia="Arial" w:hAnsi="Arial" w:cs="Arial"/>
                <w:sz w:val="20"/>
              </w:rPr>
              <w:t xml:space="preserve"> </w:t>
            </w:r>
          </w:p>
        </w:tc>
      </w:tr>
      <w:tr w:rsidR="00795800" w:rsidTr="00795800">
        <w:trPr>
          <w:trHeight w:val="470"/>
        </w:trPr>
        <w:tc>
          <w:tcPr>
            <w:tcW w:w="1248" w:type="dxa"/>
          </w:tcPr>
          <w:p w:rsidR="00795800" w:rsidRDefault="00795800" w:rsidP="0056746E">
            <w:pPr>
              <w:ind w:left="39"/>
              <w:jc w:val="center"/>
            </w:pPr>
            <w:r>
              <w:rPr>
                <w:rFonts w:ascii="Arial" w:eastAsia="Arial" w:hAnsi="Arial" w:cs="Arial"/>
                <w:sz w:val="20"/>
              </w:rPr>
              <w:t xml:space="preserve">2.6 </w:t>
            </w:r>
          </w:p>
        </w:tc>
        <w:tc>
          <w:tcPr>
            <w:tcW w:w="1803" w:type="dxa"/>
          </w:tcPr>
          <w:p w:rsidR="00795800" w:rsidRDefault="00795800" w:rsidP="0056746E">
            <w:pPr>
              <w:ind w:left="40"/>
              <w:jc w:val="center"/>
            </w:pPr>
            <w:r>
              <w:rPr>
                <w:rFonts w:ascii="Arial" w:eastAsia="Arial" w:hAnsi="Arial" w:cs="Arial"/>
                <w:sz w:val="20"/>
              </w:rPr>
              <w:t xml:space="preserve">17/05/2022 </w:t>
            </w:r>
          </w:p>
        </w:tc>
        <w:tc>
          <w:tcPr>
            <w:tcW w:w="5965" w:type="dxa"/>
            <w:gridSpan w:val="2"/>
          </w:tcPr>
          <w:p w:rsidR="00795800" w:rsidRDefault="00795800" w:rsidP="00795800">
            <w:r>
              <w:rPr>
                <w:rFonts w:ascii="Arial" w:eastAsia="Arial" w:hAnsi="Arial" w:cs="Arial"/>
                <w:color w:val="0563C1"/>
                <w:sz w:val="20"/>
                <w:u w:val="single" w:color="0563C1"/>
              </w:rPr>
              <w:t>Inter Store Stock Movement Workflow</w:t>
            </w:r>
            <w:r>
              <w:rPr>
                <w:rFonts w:ascii="Arial" w:eastAsia="Arial" w:hAnsi="Arial" w:cs="Arial"/>
                <w:sz w:val="20"/>
              </w:rPr>
              <w:t xml:space="preserve">, </w:t>
            </w:r>
            <w:r>
              <w:rPr>
                <w:rFonts w:ascii="Arial" w:eastAsia="Arial" w:hAnsi="Arial" w:cs="Arial"/>
                <w:color w:val="0563C1"/>
                <w:sz w:val="20"/>
                <w:u w:val="single" w:color="0563C1"/>
              </w:rPr>
              <w:t>Multiple Order</w:t>
            </w:r>
            <w:r>
              <w:rPr>
                <w:rFonts w:ascii="Arial" w:eastAsia="Arial" w:hAnsi="Arial" w:cs="Arial"/>
                <w:color w:val="0563C1"/>
                <w:sz w:val="20"/>
              </w:rPr>
              <w:t xml:space="preserve"> </w:t>
            </w:r>
            <w:r>
              <w:rPr>
                <w:rFonts w:ascii="Arial" w:eastAsia="Arial" w:hAnsi="Arial" w:cs="Arial"/>
                <w:color w:val="0563C1"/>
                <w:sz w:val="20"/>
                <w:u w:val="single" w:color="0563C1"/>
              </w:rPr>
              <w:t>attachment in Delivery Challan</w:t>
            </w:r>
            <w:r>
              <w:rPr>
                <w:rFonts w:ascii="Arial" w:eastAsia="Arial" w:hAnsi="Arial" w:cs="Arial"/>
                <w:sz w:val="20"/>
              </w:rPr>
              <w:t xml:space="preserve"> </w:t>
            </w:r>
          </w:p>
        </w:tc>
      </w:tr>
      <w:tr w:rsidR="00795800" w:rsidTr="00795800">
        <w:trPr>
          <w:trHeight w:val="561"/>
        </w:trPr>
        <w:tc>
          <w:tcPr>
            <w:tcW w:w="1248" w:type="dxa"/>
            <w:vMerge w:val="restart"/>
          </w:tcPr>
          <w:p w:rsidR="00795800" w:rsidRDefault="00795800" w:rsidP="0056746E">
            <w:pPr>
              <w:ind w:left="39"/>
              <w:jc w:val="center"/>
            </w:pPr>
            <w:r>
              <w:rPr>
                <w:rFonts w:ascii="Arial" w:eastAsia="Arial" w:hAnsi="Arial" w:cs="Arial"/>
                <w:sz w:val="20"/>
              </w:rPr>
              <w:t xml:space="preserve">2.7 </w:t>
            </w:r>
          </w:p>
        </w:tc>
        <w:tc>
          <w:tcPr>
            <w:tcW w:w="1803" w:type="dxa"/>
            <w:vMerge w:val="restart"/>
          </w:tcPr>
          <w:p w:rsidR="00795800" w:rsidRDefault="00795800" w:rsidP="0056746E">
            <w:pPr>
              <w:ind w:left="40"/>
              <w:jc w:val="center"/>
            </w:pPr>
            <w:r>
              <w:rPr>
                <w:rFonts w:ascii="Arial" w:eastAsia="Arial" w:hAnsi="Arial" w:cs="Arial"/>
                <w:sz w:val="20"/>
              </w:rPr>
              <w:t xml:space="preserve">25/05/2022 </w:t>
            </w:r>
          </w:p>
        </w:tc>
        <w:tc>
          <w:tcPr>
            <w:tcW w:w="843" w:type="dxa"/>
          </w:tcPr>
          <w:p w:rsidR="00795800" w:rsidRDefault="00795800" w:rsidP="00795800">
            <w:pPr>
              <w:jc w:val="center"/>
            </w:pPr>
            <w:r>
              <w:t>1</w:t>
            </w:r>
          </w:p>
        </w:tc>
        <w:tc>
          <w:tcPr>
            <w:tcW w:w="5122" w:type="dxa"/>
          </w:tcPr>
          <w:p w:rsidR="00795800" w:rsidRDefault="00795800" w:rsidP="0056746E">
            <w:r>
              <w:t xml:space="preserve">Changes in Distributor Profile – Added Multi-Granter and Proprietor facility </w:t>
            </w:r>
          </w:p>
        </w:tc>
      </w:tr>
      <w:tr w:rsidR="00795800" w:rsidTr="00795800">
        <w:trPr>
          <w:trHeight w:val="269"/>
        </w:trPr>
        <w:tc>
          <w:tcPr>
            <w:tcW w:w="1248" w:type="dxa"/>
            <w:vMerge/>
          </w:tcPr>
          <w:p w:rsidR="00795800" w:rsidRDefault="00795800" w:rsidP="0056746E"/>
        </w:tc>
        <w:tc>
          <w:tcPr>
            <w:tcW w:w="1803" w:type="dxa"/>
            <w:vMerge/>
            <w:vAlign w:val="bottom"/>
          </w:tcPr>
          <w:p w:rsidR="00795800" w:rsidRDefault="00795800" w:rsidP="0056746E"/>
        </w:tc>
        <w:tc>
          <w:tcPr>
            <w:tcW w:w="843" w:type="dxa"/>
          </w:tcPr>
          <w:p w:rsidR="00795800" w:rsidRDefault="00795800" w:rsidP="00795800">
            <w:pPr>
              <w:jc w:val="center"/>
            </w:pPr>
            <w:r>
              <w:t>2</w:t>
            </w:r>
          </w:p>
        </w:tc>
        <w:tc>
          <w:tcPr>
            <w:tcW w:w="5122" w:type="dxa"/>
          </w:tcPr>
          <w:p w:rsidR="00795800" w:rsidRDefault="00795800" w:rsidP="0056746E">
            <w:r>
              <w:t xml:space="preserve">Adding new Validation in Sales Booking </w:t>
            </w:r>
          </w:p>
        </w:tc>
      </w:tr>
      <w:tr w:rsidR="00795800" w:rsidTr="00795800">
        <w:trPr>
          <w:trHeight w:val="804"/>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3</w:t>
            </w:r>
          </w:p>
        </w:tc>
        <w:tc>
          <w:tcPr>
            <w:tcW w:w="5122" w:type="dxa"/>
          </w:tcPr>
          <w:p w:rsidR="00795800" w:rsidRDefault="00795800" w:rsidP="0056746E">
            <w:r>
              <w:t xml:space="preserve">Month wise Sales &amp; Collection Budget Setup Update – Budget could be created by Distributor or Location or Sales Officer </w:t>
            </w:r>
          </w:p>
        </w:tc>
      </w:tr>
      <w:tr w:rsidR="00795800" w:rsidTr="00795800">
        <w:trPr>
          <w:trHeight w:val="269"/>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4</w:t>
            </w:r>
          </w:p>
        </w:tc>
        <w:tc>
          <w:tcPr>
            <w:tcW w:w="5122" w:type="dxa"/>
          </w:tcPr>
          <w:p w:rsidR="00795800" w:rsidRDefault="00795800" w:rsidP="0056746E">
            <w:r>
              <w:rPr>
                <w:color w:val="0563C1"/>
                <w:u w:val="single" w:color="0563C1"/>
              </w:rPr>
              <w:t>Batch No creation formula added</w:t>
            </w:r>
            <w:r>
              <w:t xml:space="preserve">  </w:t>
            </w:r>
          </w:p>
        </w:tc>
      </w:tr>
      <w:tr w:rsidR="00795800" w:rsidTr="00795800">
        <w:trPr>
          <w:trHeight w:val="2134"/>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spacing w:after="1594"/>
              <w:jc w:val="center"/>
            </w:pPr>
            <w:r>
              <w:t>5</w:t>
            </w:r>
          </w:p>
          <w:p w:rsidR="00795800" w:rsidRDefault="00795800" w:rsidP="00795800">
            <w:pPr>
              <w:ind w:left="108"/>
              <w:jc w:val="center"/>
            </w:pPr>
          </w:p>
        </w:tc>
        <w:tc>
          <w:tcPr>
            <w:tcW w:w="5122" w:type="dxa"/>
          </w:tcPr>
          <w:p w:rsidR="00795800" w:rsidRDefault="00795800" w:rsidP="0056746E">
            <w:pPr>
              <w:spacing w:after="34" w:line="239" w:lineRule="auto"/>
            </w:pPr>
            <w:r>
              <w:rPr>
                <w:color w:val="0563C1"/>
                <w:u w:val="single" w:color="0563C1"/>
              </w:rPr>
              <w:t>Payment Collection Workflow changed (New Workflow</w:t>
            </w:r>
            <w:r>
              <w:rPr>
                <w:color w:val="0563C1"/>
              </w:rPr>
              <w:t xml:space="preserve"> </w:t>
            </w:r>
            <w:r>
              <w:rPr>
                <w:color w:val="0563C1"/>
                <w:u w:val="single" w:color="0563C1"/>
              </w:rPr>
              <w:t>changed by Mr. Sabbir)</w:t>
            </w:r>
            <w:r>
              <w:t xml:space="preserve"> </w:t>
            </w:r>
          </w:p>
          <w:p w:rsidR="00795800" w:rsidRDefault="00795800" w:rsidP="00FF6109">
            <w:pPr>
              <w:numPr>
                <w:ilvl w:val="0"/>
                <w:numId w:val="1"/>
              </w:numPr>
              <w:spacing w:after="12"/>
              <w:ind w:hanging="360"/>
            </w:pPr>
            <w:r>
              <w:rPr>
                <w:color w:val="0563C1"/>
                <w:u w:val="single" w:color="0563C1"/>
              </w:rPr>
              <w:t>Payment Collection</w:t>
            </w:r>
            <w:r>
              <w:t xml:space="preserve"> </w:t>
            </w:r>
          </w:p>
          <w:p w:rsidR="00795800" w:rsidRDefault="00795800" w:rsidP="00FF6109">
            <w:pPr>
              <w:numPr>
                <w:ilvl w:val="0"/>
                <w:numId w:val="1"/>
              </w:numPr>
              <w:spacing w:after="12"/>
              <w:ind w:hanging="360"/>
            </w:pPr>
            <w:r>
              <w:rPr>
                <w:color w:val="0563C1"/>
                <w:u w:val="single" w:color="0563C1"/>
              </w:rPr>
              <w:t>Payment Receive Approval</w:t>
            </w:r>
            <w:r>
              <w:t xml:space="preserve"> </w:t>
            </w:r>
          </w:p>
          <w:p w:rsidR="00795800" w:rsidRDefault="00795800" w:rsidP="00FF6109">
            <w:pPr>
              <w:numPr>
                <w:ilvl w:val="0"/>
                <w:numId w:val="1"/>
              </w:numPr>
              <w:spacing w:after="12"/>
              <w:ind w:hanging="360"/>
            </w:pPr>
            <w:r>
              <w:rPr>
                <w:color w:val="0563C1"/>
                <w:u w:val="single" w:color="0563C1"/>
              </w:rPr>
              <w:t>Invoice Mapping with Approved Payment</w:t>
            </w:r>
            <w:r>
              <w:t xml:space="preserve"> </w:t>
            </w:r>
          </w:p>
          <w:p w:rsidR="00795800" w:rsidRDefault="00795800" w:rsidP="00FF6109">
            <w:pPr>
              <w:numPr>
                <w:ilvl w:val="0"/>
                <w:numId w:val="1"/>
              </w:numPr>
              <w:ind w:hanging="360"/>
            </w:pPr>
            <w:r>
              <w:rPr>
                <w:color w:val="0563C1"/>
                <w:u w:val="single" w:color="0563C1"/>
              </w:rPr>
              <w:t>ORD Commission Calculation &amp; Adjustment</w:t>
            </w:r>
            <w:r>
              <w:rPr>
                <w:color w:val="0563C1"/>
              </w:rPr>
              <w:t xml:space="preserve"> </w:t>
            </w:r>
            <w:r>
              <w:rPr>
                <w:color w:val="0563C1"/>
                <w:u w:val="single" w:color="0563C1"/>
              </w:rPr>
              <w:t>through Credit Note</w:t>
            </w:r>
            <w:r>
              <w:t xml:space="preserve"> </w:t>
            </w:r>
          </w:p>
        </w:tc>
      </w:tr>
      <w:tr w:rsidR="00795800" w:rsidTr="00795800">
        <w:trPr>
          <w:trHeight w:val="295"/>
        </w:trPr>
        <w:tc>
          <w:tcPr>
            <w:tcW w:w="1248" w:type="dxa"/>
            <w:vMerge w:val="restart"/>
          </w:tcPr>
          <w:p w:rsidR="00795800" w:rsidRDefault="00795800" w:rsidP="0056746E">
            <w:pPr>
              <w:ind w:left="39"/>
              <w:jc w:val="center"/>
            </w:pPr>
            <w:r>
              <w:rPr>
                <w:rFonts w:ascii="Arial" w:eastAsia="Arial" w:hAnsi="Arial" w:cs="Arial"/>
                <w:sz w:val="20"/>
              </w:rPr>
              <w:t xml:space="preserve">2.8 </w:t>
            </w:r>
          </w:p>
        </w:tc>
        <w:tc>
          <w:tcPr>
            <w:tcW w:w="1803" w:type="dxa"/>
            <w:vMerge w:val="restart"/>
          </w:tcPr>
          <w:p w:rsidR="00795800" w:rsidRDefault="00795800" w:rsidP="0056746E">
            <w:pPr>
              <w:ind w:left="40"/>
              <w:jc w:val="center"/>
            </w:pPr>
            <w:r>
              <w:rPr>
                <w:rFonts w:ascii="Arial" w:eastAsia="Arial" w:hAnsi="Arial" w:cs="Arial"/>
                <w:sz w:val="20"/>
              </w:rPr>
              <w:t xml:space="preserve">06/06/2022 </w:t>
            </w:r>
          </w:p>
        </w:tc>
        <w:tc>
          <w:tcPr>
            <w:tcW w:w="843" w:type="dxa"/>
          </w:tcPr>
          <w:p w:rsidR="00795800" w:rsidRDefault="00795800" w:rsidP="00795800">
            <w:pPr>
              <w:jc w:val="center"/>
            </w:pPr>
            <w:r>
              <w:t>1</w:t>
            </w:r>
          </w:p>
        </w:tc>
        <w:tc>
          <w:tcPr>
            <w:tcW w:w="5122" w:type="dxa"/>
          </w:tcPr>
          <w:p w:rsidR="00795800" w:rsidRDefault="00795800" w:rsidP="0056746E">
            <w:r>
              <w:rPr>
                <w:color w:val="0563C1"/>
                <w:u w:val="single" w:color="0563C1"/>
              </w:rPr>
              <w:t>Batch No Generation Workflow</w:t>
            </w:r>
            <w:r>
              <w:t xml:space="preserve"> </w:t>
            </w:r>
          </w:p>
        </w:tc>
      </w:tr>
      <w:tr w:rsidR="00795800" w:rsidTr="00795800">
        <w:trPr>
          <w:trHeight w:val="268"/>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2</w:t>
            </w:r>
          </w:p>
        </w:tc>
        <w:tc>
          <w:tcPr>
            <w:tcW w:w="5122" w:type="dxa"/>
          </w:tcPr>
          <w:p w:rsidR="00795800" w:rsidRDefault="00795800" w:rsidP="0056746E">
            <w:r>
              <w:rPr>
                <w:color w:val="0563C1"/>
                <w:u w:val="single" w:color="0563C1"/>
              </w:rPr>
              <w:t>ORD Commission Calculation formula – VAT added</w:t>
            </w:r>
            <w:r>
              <w:t xml:space="preserve"> </w:t>
            </w:r>
          </w:p>
        </w:tc>
      </w:tr>
      <w:tr w:rsidR="00795800" w:rsidTr="00795800">
        <w:trPr>
          <w:trHeight w:val="268"/>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3</w:t>
            </w:r>
          </w:p>
        </w:tc>
        <w:tc>
          <w:tcPr>
            <w:tcW w:w="5122" w:type="dxa"/>
          </w:tcPr>
          <w:p w:rsidR="00795800" w:rsidRDefault="00795800" w:rsidP="0056746E">
            <w:r>
              <w:t xml:space="preserve">Field added in Batch no generation </w:t>
            </w:r>
          </w:p>
        </w:tc>
      </w:tr>
      <w:tr w:rsidR="00795800" w:rsidTr="00795800">
        <w:trPr>
          <w:trHeight w:val="269"/>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4</w:t>
            </w:r>
          </w:p>
        </w:tc>
        <w:tc>
          <w:tcPr>
            <w:tcW w:w="5122" w:type="dxa"/>
          </w:tcPr>
          <w:p w:rsidR="00795800" w:rsidRDefault="00795800" w:rsidP="0056746E">
            <w:r>
              <w:t xml:space="preserve">Validation removed from Production Receive </w:t>
            </w:r>
          </w:p>
        </w:tc>
      </w:tr>
      <w:tr w:rsidR="00795800" w:rsidTr="00795800">
        <w:trPr>
          <w:trHeight w:val="269"/>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5</w:t>
            </w:r>
          </w:p>
        </w:tc>
        <w:tc>
          <w:tcPr>
            <w:tcW w:w="5122" w:type="dxa"/>
          </w:tcPr>
          <w:p w:rsidR="00795800" w:rsidRDefault="00795800" w:rsidP="0056746E">
            <w:r>
              <w:t xml:space="preserve">New Filed added in Production Receive, Store and Rate </w:t>
            </w:r>
          </w:p>
        </w:tc>
      </w:tr>
      <w:tr w:rsidR="00795800" w:rsidTr="00795800">
        <w:trPr>
          <w:trHeight w:val="269"/>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6</w:t>
            </w:r>
          </w:p>
        </w:tc>
        <w:tc>
          <w:tcPr>
            <w:tcW w:w="5122" w:type="dxa"/>
          </w:tcPr>
          <w:p w:rsidR="00795800" w:rsidRDefault="00795800" w:rsidP="0056746E">
            <w:r>
              <w:t xml:space="preserve">Picking List Field Name Changed </w:t>
            </w:r>
          </w:p>
        </w:tc>
      </w:tr>
      <w:tr w:rsidR="00795800" w:rsidTr="00795800">
        <w:trPr>
          <w:trHeight w:val="269"/>
        </w:trPr>
        <w:tc>
          <w:tcPr>
            <w:tcW w:w="1248" w:type="dxa"/>
            <w:vMerge/>
          </w:tcPr>
          <w:p w:rsidR="00795800" w:rsidRDefault="00795800" w:rsidP="0056746E"/>
        </w:tc>
        <w:tc>
          <w:tcPr>
            <w:tcW w:w="1803" w:type="dxa"/>
            <w:vMerge/>
          </w:tcPr>
          <w:p w:rsidR="00795800" w:rsidRDefault="00795800" w:rsidP="0056746E"/>
        </w:tc>
        <w:tc>
          <w:tcPr>
            <w:tcW w:w="843" w:type="dxa"/>
          </w:tcPr>
          <w:p w:rsidR="00795800" w:rsidRDefault="00795800" w:rsidP="00795800">
            <w:pPr>
              <w:jc w:val="center"/>
            </w:pPr>
            <w:r>
              <w:t>7</w:t>
            </w:r>
          </w:p>
        </w:tc>
        <w:tc>
          <w:tcPr>
            <w:tcW w:w="5122" w:type="dxa"/>
          </w:tcPr>
          <w:p w:rsidR="00795800" w:rsidRDefault="00795800" w:rsidP="0056746E">
            <w:r>
              <w:t xml:space="preserve">Sales Return – Field added </w:t>
            </w:r>
          </w:p>
        </w:tc>
      </w:tr>
      <w:tr w:rsidR="00795800" w:rsidTr="00795800">
        <w:trPr>
          <w:trHeight w:val="538"/>
        </w:trPr>
        <w:tc>
          <w:tcPr>
            <w:tcW w:w="1248" w:type="dxa"/>
            <w:vMerge/>
          </w:tcPr>
          <w:p w:rsidR="00795800" w:rsidRDefault="00795800" w:rsidP="0056746E"/>
        </w:tc>
        <w:tc>
          <w:tcPr>
            <w:tcW w:w="1803" w:type="dxa"/>
            <w:vMerge/>
          </w:tcPr>
          <w:p w:rsidR="00795800" w:rsidRDefault="00795800" w:rsidP="0056746E"/>
        </w:tc>
        <w:tc>
          <w:tcPr>
            <w:tcW w:w="843" w:type="dxa"/>
            <w:tcBorders>
              <w:bottom w:val="single" w:sz="4" w:space="0" w:color="auto"/>
            </w:tcBorders>
          </w:tcPr>
          <w:p w:rsidR="00795800" w:rsidRDefault="00795800" w:rsidP="00795800">
            <w:pPr>
              <w:jc w:val="center"/>
            </w:pPr>
            <w:r>
              <w:t>8</w:t>
            </w:r>
          </w:p>
        </w:tc>
        <w:tc>
          <w:tcPr>
            <w:tcW w:w="5122" w:type="dxa"/>
            <w:tcBorders>
              <w:bottom w:val="single" w:sz="4" w:space="0" w:color="auto"/>
            </w:tcBorders>
          </w:tcPr>
          <w:p w:rsidR="00795800" w:rsidRDefault="00795800" w:rsidP="0056746E">
            <w:r>
              <w:t xml:space="preserve">Mode of Payment – ‘Advance’ is being dropped during Booking Entry </w:t>
            </w:r>
          </w:p>
        </w:tc>
      </w:tr>
      <w:tr w:rsidR="00795800" w:rsidTr="00795800">
        <w:trPr>
          <w:trHeight w:val="538"/>
        </w:trPr>
        <w:tc>
          <w:tcPr>
            <w:tcW w:w="1248" w:type="dxa"/>
            <w:vMerge/>
          </w:tcPr>
          <w:p w:rsidR="00795800" w:rsidRDefault="00795800" w:rsidP="0056746E"/>
        </w:tc>
        <w:tc>
          <w:tcPr>
            <w:tcW w:w="1803" w:type="dxa"/>
            <w:vMerge/>
          </w:tcPr>
          <w:p w:rsidR="00795800" w:rsidRDefault="00795800" w:rsidP="0056746E"/>
        </w:tc>
        <w:tc>
          <w:tcPr>
            <w:tcW w:w="843" w:type="dxa"/>
            <w:tcBorders>
              <w:bottom w:val="single" w:sz="4" w:space="0" w:color="auto"/>
            </w:tcBorders>
          </w:tcPr>
          <w:p w:rsidR="00795800" w:rsidRDefault="00795800" w:rsidP="00795800">
            <w:pPr>
              <w:jc w:val="center"/>
            </w:pPr>
            <w:r>
              <w:t>9</w:t>
            </w:r>
          </w:p>
        </w:tc>
        <w:tc>
          <w:tcPr>
            <w:tcW w:w="5122" w:type="dxa"/>
            <w:tcBorders>
              <w:bottom w:val="single" w:sz="4" w:space="0" w:color="auto"/>
            </w:tcBorders>
          </w:tcPr>
          <w:p w:rsidR="00795800" w:rsidRDefault="00795800" w:rsidP="00795800">
            <w:pPr>
              <w:spacing w:after="34" w:line="239" w:lineRule="auto"/>
              <w:ind w:right="28"/>
            </w:pPr>
            <w:r>
              <w:t xml:space="preserve">New Validation of Delivery challan loading is being added in Sales Invoice </w:t>
            </w:r>
          </w:p>
        </w:tc>
      </w:tr>
      <w:tr w:rsidR="00795800" w:rsidTr="00795800">
        <w:trPr>
          <w:trHeight w:val="538"/>
        </w:trPr>
        <w:tc>
          <w:tcPr>
            <w:tcW w:w="1248" w:type="dxa"/>
            <w:vMerge/>
          </w:tcPr>
          <w:p w:rsidR="00795800" w:rsidRDefault="00795800" w:rsidP="0056746E"/>
        </w:tc>
        <w:tc>
          <w:tcPr>
            <w:tcW w:w="1803" w:type="dxa"/>
            <w:vMerge/>
          </w:tcPr>
          <w:p w:rsidR="00795800" w:rsidRDefault="00795800" w:rsidP="0056746E"/>
        </w:tc>
        <w:tc>
          <w:tcPr>
            <w:tcW w:w="843" w:type="dxa"/>
            <w:tcBorders>
              <w:bottom w:val="single" w:sz="4" w:space="0" w:color="auto"/>
            </w:tcBorders>
          </w:tcPr>
          <w:p w:rsidR="00795800" w:rsidRDefault="00795800" w:rsidP="00795800">
            <w:pPr>
              <w:jc w:val="center"/>
            </w:pPr>
            <w:r>
              <w:t>10</w:t>
            </w:r>
          </w:p>
        </w:tc>
        <w:tc>
          <w:tcPr>
            <w:tcW w:w="5122" w:type="dxa"/>
            <w:tcBorders>
              <w:bottom w:val="single" w:sz="4" w:space="0" w:color="auto"/>
            </w:tcBorders>
          </w:tcPr>
          <w:p w:rsidR="00795800" w:rsidRDefault="00795800" w:rsidP="00795800">
            <w:pPr>
              <w:spacing w:after="34" w:line="239" w:lineRule="auto"/>
              <w:ind w:right="28"/>
            </w:pPr>
            <w:r>
              <w:t xml:space="preserve">Rate retrieval formula is being changed for Sales Return, Stock Transfer Receive and Stock Transfer Receive Return  </w:t>
            </w:r>
          </w:p>
        </w:tc>
      </w:tr>
    </w:tbl>
    <w:p w:rsidR="00FF6109" w:rsidRDefault="00FF6109" w:rsidP="00FF6109">
      <w:pPr>
        <w:spacing w:after="0"/>
      </w:pPr>
      <w:r>
        <w:rPr>
          <w:rFonts w:ascii="Arial" w:eastAsia="Arial" w:hAnsi="Arial" w:cs="Arial"/>
        </w:rPr>
        <w:t xml:space="preserve"> </w:t>
      </w:r>
    </w:p>
    <w:p w:rsidR="00FF6109" w:rsidRDefault="00FF6109" w:rsidP="00FF6109">
      <w:pPr>
        <w:spacing w:after="0"/>
      </w:pPr>
      <w:r>
        <w:rPr>
          <w:rFonts w:ascii="Arial" w:eastAsia="Arial" w:hAnsi="Arial" w:cs="Arial"/>
        </w:rPr>
        <w:t xml:space="preserve"> </w:t>
      </w:r>
    </w:p>
    <w:p w:rsidR="00FF6109" w:rsidRDefault="00FF6109" w:rsidP="00FF6109">
      <w:pPr>
        <w:spacing w:after="0"/>
        <w:rPr>
          <w:rFonts w:ascii="Arial" w:eastAsia="Arial" w:hAnsi="Arial" w:cs="Arial"/>
        </w:rPr>
      </w:pPr>
      <w:r>
        <w:rPr>
          <w:rFonts w:ascii="Arial" w:eastAsia="Arial" w:hAnsi="Arial" w:cs="Arial"/>
        </w:rPr>
        <w:t xml:space="preserve"> </w:t>
      </w: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rPr>
          <w:rFonts w:ascii="Arial" w:eastAsia="Arial" w:hAnsi="Arial" w:cs="Arial"/>
        </w:rPr>
      </w:pPr>
    </w:p>
    <w:p w:rsidR="00F166AF" w:rsidRDefault="00F166AF" w:rsidP="00FF6109">
      <w:pPr>
        <w:spacing w:after="0"/>
      </w:pPr>
    </w:p>
    <w:p w:rsidR="00FF6109" w:rsidRDefault="00FF6109" w:rsidP="00FF6109"/>
    <w:p w:rsidR="000D0546" w:rsidRDefault="000D0546" w:rsidP="00FF6109"/>
    <w:p w:rsidR="00FF6109" w:rsidRDefault="00FF6109" w:rsidP="00FF6109"/>
    <w:p w:rsidR="00FF6109" w:rsidRPr="00FF6109" w:rsidRDefault="00FF6109" w:rsidP="00FF6109">
      <w:pPr>
        <w:pStyle w:val="Heading1"/>
      </w:pPr>
      <w:bookmarkStart w:id="2" w:name="_Toc106187731"/>
      <w:bookmarkStart w:id="3" w:name="_Toc577925"/>
      <w:r w:rsidRPr="00FF6109">
        <w:lastRenderedPageBreak/>
        <w:t>Background</w:t>
      </w:r>
      <w:bookmarkEnd w:id="2"/>
      <w:r w:rsidRPr="00FF6109">
        <w:t xml:space="preserve"> </w:t>
      </w:r>
      <w:bookmarkEnd w:id="3"/>
    </w:p>
    <w:p w:rsidR="00FF6109" w:rsidRDefault="00FF6109" w:rsidP="00FF6109">
      <w:pPr>
        <w:spacing w:after="175"/>
      </w:pPr>
      <w:r>
        <w:t xml:space="preserve"> </w:t>
      </w:r>
    </w:p>
    <w:p w:rsidR="00FF6109" w:rsidRDefault="00FF6109" w:rsidP="00FF6109">
      <w:pPr>
        <w:spacing w:after="162" w:line="258" w:lineRule="auto"/>
        <w:ind w:left="-5" w:hanging="10"/>
        <w:jc w:val="both"/>
      </w:pPr>
      <w:r>
        <w:rPr>
          <w:rFonts w:ascii="Arial" w:eastAsia="Arial" w:hAnsi="Arial" w:cs="Arial"/>
          <w:sz w:val="24"/>
        </w:rPr>
        <w:t xml:space="preserve">Based on the requirement received from Mr. Palash (AGM – Babylon IT), a meeting was called on December 11, 2021 at Babylon Agriscience Office with GCFO, COOBASL, Finance Controller and IT AGM and mangers. During the meeting a brief overview of Current and Proposed system presentation was given including a High end Fit-GAP analysis between the systems. </w:t>
      </w:r>
    </w:p>
    <w:p w:rsidR="00FF6109" w:rsidRDefault="00FF6109" w:rsidP="00FF6109">
      <w:pPr>
        <w:spacing w:after="1" w:line="258" w:lineRule="auto"/>
        <w:ind w:left="-5" w:hanging="10"/>
        <w:jc w:val="both"/>
      </w:pPr>
      <w:r>
        <w:rPr>
          <w:rFonts w:ascii="Arial" w:eastAsia="Arial" w:hAnsi="Arial" w:cs="Arial"/>
          <w:sz w:val="24"/>
        </w:rPr>
        <w:t xml:space="preserve">Babylon Agriscience Ltd. wants to make a tailor fit of our current application software which will make a major workflow changes due to new business. This new changes will make direct impact on current system which will require restructuring features, changes in reports and logics etc. </w:t>
      </w:r>
    </w:p>
    <w:p w:rsidR="00FF6109" w:rsidRDefault="00FF6109" w:rsidP="00FF6109">
      <w:pPr>
        <w:spacing w:after="136"/>
        <w:ind w:left="4" w:right="-1057"/>
      </w:pPr>
      <w:r>
        <w:rPr>
          <w:noProof/>
        </w:rPr>
        <mc:AlternateContent>
          <mc:Choice Requires="wpg">
            <w:drawing>
              <wp:inline distT="0" distB="0" distL="0" distR="0" wp14:anchorId="1466E1EC" wp14:editId="49F5E91C">
                <wp:extent cx="6400131" cy="1020933"/>
                <wp:effectExtent l="0" t="0" r="0" b="0"/>
                <wp:docPr id="403513" name="Group 403513"/>
                <wp:cNvGraphicFramePr/>
                <a:graphic xmlns:a="http://schemas.openxmlformats.org/drawingml/2006/main">
                  <a:graphicData uri="http://schemas.microsoft.com/office/word/2010/wordprocessingGroup">
                    <wpg:wgp>
                      <wpg:cNvGrpSpPr/>
                      <wpg:grpSpPr>
                        <a:xfrm>
                          <a:off x="0" y="0"/>
                          <a:ext cx="6400131" cy="1020933"/>
                          <a:chOff x="0" y="0"/>
                          <a:chExt cx="6400131" cy="1020933"/>
                        </a:xfrm>
                      </wpg:grpSpPr>
                      <wps:wsp>
                        <wps:cNvPr id="1414" name="Rectangle 1414"/>
                        <wps:cNvSpPr/>
                        <wps:spPr>
                          <a:xfrm>
                            <a:off x="6361176" y="864601"/>
                            <a:ext cx="51809" cy="207921"/>
                          </a:xfrm>
                          <a:prstGeom prst="rect">
                            <a:avLst/>
                          </a:prstGeom>
                          <a:ln>
                            <a:noFill/>
                          </a:ln>
                        </wps:spPr>
                        <wps:txbx>
                          <w:txbxContent>
                            <w:p w:rsidR="000D0546" w:rsidRDefault="000D0546" w:rsidP="00FF6109">
                              <w:r>
                                <w:rPr>
                                  <w:rFonts w:ascii="Arial" w:eastAsia="Arial" w:hAnsi="Arial" w:cs="Arial"/>
                                </w:rPr>
                                <w:t xml:space="preserve"> </w:t>
                              </w:r>
                            </w:p>
                          </w:txbxContent>
                        </wps:txbx>
                        <wps:bodyPr horzOverflow="overflow" vert="horz" lIns="0" tIns="0" rIns="0" bIns="0" rtlCol="0">
                          <a:noAutofit/>
                        </wps:bodyPr>
                      </wps:wsp>
                      <wps:wsp>
                        <wps:cNvPr id="1434" name="Shape 1434"/>
                        <wps:cNvSpPr/>
                        <wps:spPr>
                          <a:xfrm>
                            <a:off x="473964" y="0"/>
                            <a:ext cx="5401057" cy="989076"/>
                          </a:xfrm>
                          <a:custGeom>
                            <a:avLst/>
                            <a:gdLst/>
                            <a:ahLst/>
                            <a:cxnLst/>
                            <a:rect l="0" t="0" r="0" b="0"/>
                            <a:pathLst>
                              <a:path w="5401057" h="989076">
                                <a:moveTo>
                                  <a:pt x="4906518" y="0"/>
                                </a:moveTo>
                                <a:lnTo>
                                  <a:pt x="5401057" y="494538"/>
                                </a:lnTo>
                                <a:lnTo>
                                  <a:pt x="4906518" y="989076"/>
                                </a:lnTo>
                                <a:lnTo>
                                  <a:pt x="4906518" y="741807"/>
                                </a:lnTo>
                                <a:lnTo>
                                  <a:pt x="0" y="741807"/>
                                </a:lnTo>
                                <a:lnTo>
                                  <a:pt x="0" y="247269"/>
                                </a:lnTo>
                                <a:lnTo>
                                  <a:pt x="4906518" y="247269"/>
                                </a:lnTo>
                                <a:lnTo>
                                  <a:pt x="4906518" y="0"/>
                                </a:lnTo>
                                <a:close/>
                              </a:path>
                            </a:pathLst>
                          </a:custGeom>
                          <a:ln w="0" cap="flat">
                            <a:miter lim="127000"/>
                          </a:ln>
                        </wps:spPr>
                        <wps:style>
                          <a:lnRef idx="0">
                            <a:srgbClr val="000000">
                              <a:alpha val="0"/>
                            </a:srgbClr>
                          </a:lnRef>
                          <a:fillRef idx="1">
                            <a:srgbClr val="CFD5EA"/>
                          </a:fillRef>
                          <a:effectRef idx="0">
                            <a:scrgbClr r="0" g="0" b="0"/>
                          </a:effectRef>
                          <a:fontRef idx="none"/>
                        </wps:style>
                        <wps:bodyPr/>
                      </wps:wsp>
                      <pic:pic xmlns:pic="http://schemas.openxmlformats.org/drawingml/2006/picture">
                        <pic:nvPicPr>
                          <pic:cNvPr id="555896" name="Picture 555896"/>
                          <pic:cNvPicPr/>
                        </pic:nvPicPr>
                        <pic:blipFill>
                          <a:blip r:embed="rId11"/>
                          <a:stretch>
                            <a:fillRect/>
                          </a:stretch>
                        </pic:blipFill>
                        <pic:spPr>
                          <a:xfrm>
                            <a:off x="-4063" y="291592"/>
                            <a:ext cx="618744" cy="402336"/>
                          </a:xfrm>
                          <a:prstGeom prst="rect">
                            <a:avLst/>
                          </a:prstGeom>
                        </pic:spPr>
                      </pic:pic>
                      <wps:wsp>
                        <wps:cNvPr id="1436" name="Rectangle 1436"/>
                        <wps:cNvSpPr/>
                        <wps:spPr>
                          <a:xfrm>
                            <a:off x="202387" y="390398"/>
                            <a:ext cx="308682" cy="138323"/>
                          </a:xfrm>
                          <a:prstGeom prst="rect">
                            <a:avLst/>
                          </a:prstGeom>
                          <a:ln>
                            <a:noFill/>
                          </a:ln>
                        </wps:spPr>
                        <wps:txbx>
                          <w:txbxContent>
                            <w:p w:rsidR="000D0546" w:rsidRDefault="000D0546" w:rsidP="00FF6109">
                              <w:r>
                                <w:rPr>
                                  <w:color w:val="FFFFFF"/>
                                  <w:sz w:val="16"/>
                                </w:rPr>
                                <w:t xml:space="preserve">Sales </w:t>
                              </w:r>
                            </w:p>
                          </w:txbxContent>
                        </wps:txbx>
                        <wps:bodyPr horzOverflow="overflow" vert="horz" lIns="0" tIns="0" rIns="0" bIns="0" rtlCol="0">
                          <a:noAutofit/>
                        </wps:bodyPr>
                      </wps:wsp>
                      <wps:wsp>
                        <wps:cNvPr id="1437" name="Rectangle 1437"/>
                        <wps:cNvSpPr/>
                        <wps:spPr>
                          <a:xfrm>
                            <a:off x="141427" y="502945"/>
                            <a:ext cx="441181" cy="138736"/>
                          </a:xfrm>
                          <a:prstGeom prst="rect">
                            <a:avLst/>
                          </a:prstGeom>
                          <a:ln>
                            <a:noFill/>
                          </a:ln>
                        </wps:spPr>
                        <wps:txbx>
                          <w:txbxContent>
                            <w:p w:rsidR="000D0546" w:rsidRDefault="000D0546" w:rsidP="00FF6109">
                              <w:r>
                                <w:rPr>
                                  <w:color w:val="FFFFFF"/>
                                  <w:sz w:val="16"/>
                                </w:rPr>
                                <w:t>Booking</w:t>
                              </w:r>
                            </w:p>
                          </w:txbxContent>
                        </wps:txbx>
                        <wps:bodyPr horzOverflow="overflow" vert="horz" lIns="0" tIns="0" rIns="0" bIns="0" rtlCol="0">
                          <a:noAutofit/>
                        </wps:bodyPr>
                      </wps:wsp>
                      <pic:pic xmlns:pic="http://schemas.openxmlformats.org/drawingml/2006/picture">
                        <pic:nvPicPr>
                          <pic:cNvPr id="555897" name="Picture 555897"/>
                          <pic:cNvPicPr/>
                        </pic:nvPicPr>
                        <pic:blipFill>
                          <a:blip r:embed="rId12"/>
                          <a:stretch>
                            <a:fillRect/>
                          </a:stretch>
                        </pic:blipFill>
                        <pic:spPr>
                          <a:xfrm>
                            <a:off x="713232" y="291592"/>
                            <a:ext cx="618744" cy="402336"/>
                          </a:xfrm>
                          <a:prstGeom prst="rect">
                            <a:avLst/>
                          </a:prstGeom>
                        </pic:spPr>
                      </pic:pic>
                      <wps:wsp>
                        <wps:cNvPr id="1439" name="Rectangle 1439"/>
                        <wps:cNvSpPr/>
                        <wps:spPr>
                          <a:xfrm>
                            <a:off x="849503" y="390398"/>
                            <a:ext cx="494869" cy="138323"/>
                          </a:xfrm>
                          <a:prstGeom prst="rect">
                            <a:avLst/>
                          </a:prstGeom>
                          <a:ln>
                            <a:noFill/>
                          </a:ln>
                        </wps:spPr>
                        <wps:txbx>
                          <w:txbxContent>
                            <w:p w:rsidR="000D0546" w:rsidRDefault="000D0546" w:rsidP="00FF6109">
                              <w:r>
                                <w:rPr>
                                  <w:color w:val="FFFFFF"/>
                                  <w:sz w:val="16"/>
                                </w:rPr>
                                <w:t xml:space="preserve">Material </w:t>
                              </w:r>
                            </w:p>
                          </w:txbxContent>
                        </wps:txbx>
                        <wps:bodyPr horzOverflow="overflow" vert="horz" lIns="0" tIns="0" rIns="0" bIns="0" rtlCol="0">
                          <a:noAutofit/>
                        </wps:bodyPr>
                      </wps:wsp>
                      <wps:wsp>
                        <wps:cNvPr id="1440" name="Rectangle 1440"/>
                        <wps:cNvSpPr/>
                        <wps:spPr>
                          <a:xfrm>
                            <a:off x="866267" y="502945"/>
                            <a:ext cx="422384" cy="138736"/>
                          </a:xfrm>
                          <a:prstGeom prst="rect">
                            <a:avLst/>
                          </a:prstGeom>
                          <a:ln>
                            <a:noFill/>
                          </a:ln>
                        </wps:spPr>
                        <wps:txbx>
                          <w:txbxContent>
                            <w:p w:rsidR="000D0546" w:rsidRDefault="000D0546" w:rsidP="00FF6109">
                              <w:r>
                                <w:rPr>
                                  <w:color w:val="FFFFFF"/>
                                  <w:sz w:val="16"/>
                                </w:rPr>
                                <w:t>Planner</w:t>
                              </w:r>
                            </w:p>
                          </w:txbxContent>
                        </wps:txbx>
                        <wps:bodyPr horzOverflow="overflow" vert="horz" lIns="0" tIns="0" rIns="0" bIns="0" rtlCol="0">
                          <a:noAutofit/>
                        </wps:bodyPr>
                      </wps:wsp>
                      <pic:pic xmlns:pic="http://schemas.openxmlformats.org/drawingml/2006/picture">
                        <pic:nvPicPr>
                          <pic:cNvPr id="555898" name="Picture 555898"/>
                          <pic:cNvPicPr/>
                        </pic:nvPicPr>
                        <pic:blipFill>
                          <a:blip r:embed="rId13"/>
                          <a:stretch>
                            <a:fillRect/>
                          </a:stretch>
                        </pic:blipFill>
                        <pic:spPr>
                          <a:xfrm>
                            <a:off x="1430528" y="291592"/>
                            <a:ext cx="618744" cy="402336"/>
                          </a:xfrm>
                          <a:prstGeom prst="rect">
                            <a:avLst/>
                          </a:prstGeom>
                        </pic:spPr>
                      </pic:pic>
                      <wps:wsp>
                        <wps:cNvPr id="1442" name="Rectangle 1442"/>
                        <wps:cNvSpPr/>
                        <wps:spPr>
                          <a:xfrm>
                            <a:off x="1505458" y="446405"/>
                            <a:ext cx="629042" cy="138323"/>
                          </a:xfrm>
                          <a:prstGeom prst="rect">
                            <a:avLst/>
                          </a:prstGeom>
                          <a:ln>
                            <a:noFill/>
                          </a:ln>
                        </wps:spPr>
                        <wps:txbx>
                          <w:txbxContent>
                            <w:p w:rsidR="000D0546" w:rsidRDefault="000D0546" w:rsidP="00FF6109">
                              <w:r>
                                <w:rPr>
                                  <w:color w:val="FFFFFF"/>
                                  <w:sz w:val="16"/>
                                </w:rPr>
                                <w:t>Sales Order</w:t>
                              </w:r>
                            </w:p>
                          </w:txbxContent>
                        </wps:txbx>
                        <wps:bodyPr horzOverflow="overflow" vert="horz" lIns="0" tIns="0" rIns="0" bIns="0" rtlCol="0">
                          <a:noAutofit/>
                        </wps:bodyPr>
                      </wps:wsp>
                      <pic:pic xmlns:pic="http://schemas.openxmlformats.org/drawingml/2006/picture">
                        <pic:nvPicPr>
                          <pic:cNvPr id="555899" name="Picture 555899"/>
                          <pic:cNvPicPr/>
                        </pic:nvPicPr>
                        <pic:blipFill>
                          <a:blip r:embed="rId14"/>
                          <a:stretch>
                            <a:fillRect/>
                          </a:stretch>
                        </pic:blipFill>
                        <pic:spPr>
                          <a:xfrm>
                            <a:off x="2144776" y="291592"/>
                            <a:ext cx="621792" cy="402336"/>
                          </a:xfrm>
                          <a:prstGeom prst="rect">
                            <a:avLst/>
                          </a:prstGeom>
                        </pic:spPr>
                      </pic:pic>
                      <wps:wsp>
                        <wps:cNvPr id="1444" name="Rectangle 1444"/>
                        <wps:cNvSpPr/>
                        <wps:spPr>
                          <a:xfrm>
                            <a:off x="2214626" y="446405"/>
                            <a:ext cx="649006" cy="138323"/>
                          </a:xfrm>
                          <a:prstGeom prst="rect">
                            <a:avLst/>
                          </a:prstGeom>
                          <a:ln>
                            <a:noFill/>
                          </a:ln>
                        </wps:spPr>
                        <wps:txbx>
                          <w:txbxContent>
                            <w:p w:rsidR="000D0546" w:rsidRDefault="000D0546" w:rsidP="00FF6109">
                              <w:r>
                                <w:rPr>
                                  <w:color w:val="FFFFFF"/>
                                  <w:sz w:val="16"/>
                                </w:rPr>
                                <w:t>Reservation</w:t>
                              </w:r>
                            </w:p>
                          </w:txbxContent>
                        </wps:txbx>
                        <wps:bodyPr horzOverflow="overflow" vert="horz" lIns="0" tIns="0" rIns="0" bIns="0" rtlCol="0">
                          <a:noAutofit/>
                        </wps:bodyPr>
                      </wps:wsp>
                      <pic:pic xmlns:pic="http://schemas.openxmlformats.org/drawingml/2006/picture">
                        <pic:nvPicPr>
                          <pic:cNvPr id="555900" name="Picture 555900"/>
                          <pic:cNvPicPr/>
                        </pic:nvPicPr>
                        <pic:blipFill>
                          <a:blip r:embed="rId15"/>
                          <a:stretch>
                            <a:fillRect/>
                          </a:stretch>
                        </pic:blipFill>
                        <pic:spPr>
                          <a:xfrm>
                            <a:off x="2863088" y="291592"/>
                            <a:ext cx="621792" cy="402336"/>
                          </a:xfrm>
                          <a:prstGeom prst="rect">
                            <a:avLst/>
                          </a:prstGeom>
                        </pic:spPr>
                      </pic:pic>
                      <wps:wsp>
                        <wps:cNvPr id="1446" name="Rectangle 1446"/>
                        <wps:cNvSpPr/>
                        <wps:spPr>
                          <a:xfrm>
                            <a:off x="2949829" y="446405"/>
                            <a:ext cx="601067" cy="138323"/>
                          </a:xfrm>
                          <a:prstGeom prst="rect">
                            <a:avLst/>
                          </a:prstGeom>
                          <a:ln>
                            <a:noFill/>
                          </a:ln>
                        </wps:spPr>
                        <wps:txbx>
                          <w:txbxContent>
                            <w:p w:rsidR="000D0546" w:rsidRDefault="000D0546" w:rsidP="00FF6109">
                              <w:r>
                                <w:rPr>
                                  <w:color w:val="FFFFFF"/>
                                  <w:sz w:val="16"/>
                                </w:rPr>
                                <w:t>Picking List</w:t>
                              </w:r>
                            </w:p>
                          </w:txbxContent>
                        </wps:txbx>
                        <wps:bodyPr horzOverflow="overflow" vert="horz" lIns="0" tIns="0" rIns="0" bIns="0" rtlCol="0">
                          <a:noAutofit/>
                        </wps:bodyPr>
                      </wps:wsp>
                      <pic:pic xmlns:pic="http://schemas.openxmlformats.org/drawingml/2006/picture">
                        <pic:nvPicPr>
                          <pic:cNvPr id="555901" name="Picture 555901"/>
                          <pic:cNvPicPr/>
                        </pic:nvPicPr>
                        <pic:blipFill>
                          <a:blip r:embed="rId16"/>
                          <a:stretch>
                            <a:fillRect/>
                          </a:stretch>
                        </pic:blipFill>
                        <pic:spPr>
                          <a:xfrm>
                            <a:off x="3580384" y="291592"/>
                            <a:ext cx="618744" cy="402336"/>
                          </a:xfrm>
                          <a:prstGeom prst="rect">
                            <a:avLst/>
                          </a:prstGeom>
                        </pic:spPr>
                      </pic:pic>
                      <wps:wsp>
                        <wps:cNvPr id="1448" name="Rectangle 1448"/>
                        <wps:cNvSpPr/>
                        <wps:spPr>
                          <a:xfrm>
                            <a:off x="3787140" y="390398"/>
                            <a:ext cx="308682" cy="138323"/>
                          </a:xfrm>
                          <a:prstGeom prst="rect">
                            <a:avLst/>
                          </a:prstGeom>
                          <a:ln>
                            <a:noFill/>
                          </a:ln>
                        </wps:spPr>
                        <wps:txbx>
                          <w:txbxContent>
                            <w:p w:rsidR="000D0546" w:rsidRDefault="000D0546" w:rsidP="00FF6109">
                              <w:r>
                                <w:rPr>
                                  <w:color w:val="FFFFFF"/>
                                  <w:sz w:val="16"/>
                                </w:rPr>
                                <w:t xml:space="preserve">Sales </w:t>
                              </w:r>
                            </w:p>
                          </w:txbxContent>
                        </wps:txbx>
                        <wps:bodyPr horzOverflow="overflow" vert="horz" lIns="0" tIns="0" rIns="0" bIns="0" rtlCol="0">
                          <a:noAutofit/>
                        </wps:bodyPr>
                      </wps:wsp>
                      <wps:wsp>
                        <wps:cNvPr id="1449" name="Rectangle 1449"/>
                        <wps:cNvSpPr/>
                        <wps:spPr>
                          <a:xfrm>
                            <a:off x="3744468" y="502945"/>
                            <a:ext cx="392146" cy="138736"/>
                          </a:xfrm>
                          <a:prstGeom prst="rect">
                            <a:avLst/>
                          </a:prstGeom>
                          <a:ln>
                            <a:noFill/>
                          </a:ln>
                        </wps:spPr>
                        <wps:txbx>
                          <w:txbxContent>
                            <w:p w:rsidR="000D0546" w:rsidRDefault="000D0546" w:rsidP="00FF6109">
                              <w:r>
                                <w:rPr>
                                  <w:color w:val="FFFFFF"/>
                                  <w:sz w:val="16"/>
                                </w:rPr>
                                <w:t>Invoice</w:t>
                              </w:r>
                            </w:p>
                          </w:txbxContent>
                        </wps:txbx>
                        <wps:bodyPr horzOverflow="overflow" vert="horz" lIns="0" tIns="0" rIns="0" bIns="0" rtlCol="0">
                          <a:noAutofit/>
                        </wps:bodyPr>
                      </wps:wsp>
                      <pic:pic xmlns:pic="http://schemas.openxmlformats.org/drawingml/2006/picture">
                        <pic:nvPicPr>
                          <pic:cNvPr id="555902" name="Picture 555902"/>
                          <pic:cNvPicPr/>
                        </pic:nvPicPr>
                        <pic:blipFill>
                          <a:blip r:embed="rId17"/>
                          <a:stretch>
                            <a:fillRect/>
                          </a:stretch>
                        </pic:blipFill>
                        <pic:spPr>
                          <a:xfrm>
                            <a:off x="4297681" y="291592"/>
                            <a:ext cx="618744" cy="402336"/>
                          </a:xfrm>
                          <a:prstGeom prst="rect">
                            <a:avLst/>
                          </a:prstGeom>
                        </pic:spPr>
                      </pic:pic>
                      <wps:wsp>
                        <wps:cNvPr id="1451" name="Rectangle 1451"/>
                        <wps:cNvSpPr/>
                        <wps:spPr>
                          <a:xfrm>
                            <a:off x="4441825" y="390398"/>
                            <a:ext cx="476807" cy="138323"/>
                          </a:xfrm>
                          <a:prstGeom prst="rect">
                            <a:avLst/>
                          </a:prstGeom>
                          <a:ln>
                            <a:noFill/>
                          </a:ln>
                        </wps:spPr>
                        <wps:txbx>
                          <w:txbxContent>
                            <w:p w:rsidR="000D0546" w:rsidRDefault="000D0546" w:rsidP="00FF6109">
                              <w:r>
                                <w:rPr>
                                  <w:color w:val="FFFFFF"/>
                                  <w:sz w:val="16"/>
                                </w:rPr>
                                <w:t xml:space="preserve">Delivery </w:t>
                              </w:r>
                            </w:p>
                          </w:txbxContent>
                        </wps:txbx>
                        <wps:bodyPr horzOverflow="overflow" vert="horz" lIns="0" tIns="0" rIns="0" bIns="0" rtlCol="0">
                          <a:noAutofit/>
                        </wps:bodyPr>
                      </wps:wsp>
                      <wps:wsp>
                        <wps:cNvPr id="1452" name="Rectangle 1452"/>
                        <wps:cNvSpPr/>
                        <wps:spPr>
                          <a:xfrm>
                            <a:off x="4457065" y="502945"/>
                            <a:ext cx="406311" cy="138736"/>
                          </a:xfrm>
                          <a:prstGeom prst="rect">
                            <a:avLst/>
                          </a:prstGeom>
                          <a:ln>
                            <a:noFill/>
                          </a:ln>
                        </wps:spPr>
                        <wps:txbx>
                          <w:txbxContent>
                            <w:p w:rsidR="000D0546" w:rsidRDefault="000D0546" w:rsidP="00FF6109">
                              <w:r>
                                <w:rPr>
                                  <w:color w:val="FFFFFF"/>
                                  <w:sz w:val="16"/>
                                </w:rPr>
                                <w:t>Challan</w:t>
                              </w:r>
                            </w:p>
                          </w:txbxContent>
                        </wps:txbx>
                        <wps:bodyPr horzOverflow="overflow" vert="horz" lIns="0" tIns="0" rIns="0" bIns="0" rtlCol="0">
                          <a:noAutofit/>
                        </wps:bodyPr>
                      </wps:wsp>
                      <pic:pic xmlns:pic="http://schemas.openxmlformats.org/drawingml/2006/picture">
                        <pic:nvPicPr>
                          <pic:cNvPr id="555903" name="Picture 555903"/>
                          <pic:cNvPicPr/>
                        </pic:nvPicPr>
                        <pic:blipFill>
                          <a:blip r:embed="rId18"/>
                          <a:stretch>
                            <a:fillRect/>
                          </a:stretch>
                        </pic:blipFill>
                        <pic:spPr>
                          <a:xfrm>
                            <a:off x="5014976" y="291592"/>
                            <a:ext cx="618744" cy="402336"/>
                          </a:xfrm>
                          <a:prstGeom prst="rect">
                            <a:avLst/>
                          </a:prstGeom>
                        </pic:spPr>
                      </pic:pic>
                      <wps:wsp>
                        <wps:cNvPr id="1454" name="Rectangle 1454"/>
                        <wps:cNvSpPr/>
                        <wps:spPr>
                          <a:xfrm>
                            <a:off x="5178552" y="334645"/>
                            <a:ext cx="421942" cy="138323"/>
                          </a:xfrm>
                          <a:prstGeom prst="rect">
                            <a:avLst/>
                          </a:prstGeom>
                          <a:ln>
                            <a:noFill/>
                          </a:ln>
                        </wps:spPr>
                        <wps:txbx>
                          <w:txbxContent>
                            <w:p w:rsidR="000D0546" w:rsidRDefault="000D0546" w:rsidP="00FF6109">
                              <w:r>
                                <w:rPr>
                                  <w:color w:val="FFFFFF"/>
                                  <w:sz w:val="16"/>
                                </w:rPr>
                                <w:t xml:space="preserve">Invoice </w:t>
                              </w:r>
                            </w:p>
                          </w:txbxContent>
                        </wps:txbx>
                        <wps:bodyPr horzOverflow="overflow" vert="horz" lIns="0" tIns="0" rIns="0" bIns="0" rtlCol="0">
                          <a:noAutofit/>
                        </wps:bodyPr>
                      </wps:wsp>
                      <wps:wsp>
                        <wps:cNvPr id="1455" name="Rectangle 1455"/>
                        <wps:cNvSpPr/>
                        <wps:spPr>
                          <a:xfrm>
                            <a:off x="5074920" y="447421"/>
                            <a:ext cx="668290" cy="138323"/>
                          </a:xfrm>
                          <a:prstGeom prst="rect">
                            <a:avLst/>
                          </a:prstGeom>
                          <a:ln>
                            <a:noFill/>
                          </a:ln>
                        </wps:spPr>
                        <wps:txbx>
                          <w:txbxContent>
                            <w:p w:rsidR="000D0546" w:rsidRDefault="000D0546" w:rsidP="00FF6109">
                              <w:r>
                                <w:rPr>
                                  <w:color w:val="FFFFFF"/>
                                  <w:sz w:val="16"/>
                                </w:rPr>
                                <w:t>Acknowledg</w:t>
                              </w:r>
                            </w:p>
                          </w:txbxContent>
                        </wps:txbx>
                        <wps:bodyPr horzOverflow="overflow" vert="horz" lIns="0" tIns="0" rIns="0" bIns="0" rtlCol="0">
                          <a:noAutofit/>
                        </wps:bodyPr>
                      </wps:wsp>
                      <wps:wsp>
                        <wps:cNvPr id="1456" name="Rectangle 1456"/>
                        <wps:cNvSpPr/>
                        <wps:spPr>
                          <a:xfrm>
                            <a:off x="5190744" y="558673"/>
                            <a:ext cx="389485" cy="138323"/>
                          </a:xfrm>
                          <a:prstGeom prst="rect">
                            <a:avLst/>
                          </a:prstGeom>
                          <a:ln>
                            <a:noFill/>
                          </a:ln>
                        </wps:spPr>
                        <wps:txbx>
                          <w:txbxContent>
                            <w:p w:rsidR="000D0546" w:rsidRDefault="000D0546" w:rsidP="00FF6109">
                              <w:r>
                                <w:rPr>
                                  <w:color w:val="FFFFFF"/>
                                  <w:sz w:val="16"/>
                                </w:rPr>
                                <w:t xml:space="preserve">ement </w:t>
                              </w:r>
                            </w:p>
                          </w:txbxContent>
                        </wps:txbx>
                        <wps:bodyPr horzOverflow="overflow" vert="horz" lIns="0" tIns="0" rIns="0" bIns="0" rtlCol="0">
                          <a:noAutofit/>
                        </wps:bodyPr>
                      </wps:wsp>
                      <pic:pic xmlns:pic="http://schemas.openxmlformats.org/drawingml/2006/picture">
                        <pic:nvPicPr>
                          <pic:cNvPr id="555904" name="Picture 555904"/>
                          <pic:cNvPicPr/>
                        </pic:nvPicPr>
                        <pic:blipFill>
                          <a:blip r:embed="rId19"/>
                          <a:stretch>
                            <a:fillRect/>
                          </a:stretch>
                        </pic:blipFill>
                        <pic:spPr>
                          <a:xfrm>
                            <a:off x="5729224" y="291592"/>
                            <a:ext cx="621792" cy="402336"/>
                          </a:xfrm>
                          <a:prstGeom prst="rect">
                            <a:avLst/>
                          </a:prstGeom>
                        </pic:spPr>
                      </pic:pic>
                      <wps:wsp>
                        <wps:cNvPr id="1458" name="Rectangle 1458"/>
                        <wps:cNvSpPr/>
                        <wps:spPr>
                          <a:xfrm>
                            <a:off x="5858891" y="390398"/>
                            <a:ext cx="518906" cy="138323"/>
                          </a:xfrm>
                          <a:prstGeom prst="rect">
                            <a:avLst/>
                          </a:prstGeom>
                          <a:ln>
                            <a:noFill/>
                          </a:ln>
                        </wps:spPr>
                        <wps:txbx>
                          <w:txbxContent>
                            <w:p w:rsidR="000D0546" w:rsidRDefault="000D0546" w:rsidP="00FF6109">
                              <w:r>
                                <w:rPr>
                                  <w:color w:val="FFFFFF"/>
                                  <w:sz w:val="16"/>
                                </w:rPr>
                                <w:t xml:space="preserve">Payment </w:t>
                              </w:r>
                            </w:p>
                          </w:txbxContent>
                        </wps:txbx>
                        <wps:bodyPr horzOverflow="overflow" vert="horz" lIns="0" tIns="0" rIns="0" bIns="0" rtlCol="0">
                          <a:noAutofit/>
                        </wps:bodyPr>
                      </wps:wsp>
                      <wps:wsp>
                        <wps:cNvPr id="1459" name="Rectangle 1459"/>
                        <wps:cNvSpPr/>
                        <wps:spPr>
                          <a:xfrm>
                            <a:off x="5837556" y="502945"/>
                            <a:ext cx="545789" cy="138736"/>
                          </a:xfrm>
                          <a:prstGeom prst="rect">
                            <a:avLst/>
                          </a:prstGeom>
                          <a:ln>
                            <a:noFill/>
                          </a:ln>
                        </wps:spPr>
                        <wps:txbx>
                          <w:txbxContent>
                            <w:p w:rsidR="000D0546" w:rsidRDefault="000D0546" w:rsidP="00FF6109">
                              <w:r>
                                <w:rPr>
                                  <w:color w:val="FFFFFF"/>
                                  <w:sz w:val="16"/>
                                </w:rPr>
                                <w:t>Collection</w:t>
                              </w:r>
                            </w:p>
                          </w:txbxContent>
                        </wps:txbx>
                        <wps:bodyPr horzOverflow="overflow" vert="horz" lIns="0" tIns="0" rIns="0" bIns="0" rtlCol="0">
                          <a:noAutofit/>
                        </wps:bodyPr>
                      </wps:wsp>
                    </wpg:wgp>
                  </a:graphicData>
                </a:graphic>
              </wp:inline>
            </w:drawing>
          </mc:Choice>
          <mc:Fallback>
            <w:pict>
              <v:group w14:anchorId="1466E1EC" id="Group 403513" o:spid="_x0000_s1032" style="width:503.95pt;height:80.4pt;mso-position-horizontal-relative:char;mso-position-vertical-relative:line" coordsize="64001,10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">
                <v:rect id="Rectangle 1414" o:spid="_x0000_s1033" style="position:absolute;left:63611;top:864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0D0546" w:rsidRDefault="000D0546" w:rsidP="00FF6109">
                        <w:r>
                          <w:rPr>
                            <w:rFonts w:ascii="Arial" w:eastAsia="Arial" w:hAnsi="Arial" w:cs="Arial"/>
                          </w:rPr>
                          <w:t xml:space="preserve"> </w:t>
                        </w:r>
                      </w:p>
                    </w:txbxContent>
                  </v:textbox>
                </v:rect>
                <v:shape id="Shape 1434" o:spid="_x0000_s1034" style="position:absolute;left:4739;width:54011;height:9890;visibility:visible;mso-wrap-style:square;v-text-anchor:top" coordsize="5401057,98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" path="m4906518,r494539,494538l4906518,989076r,-247269l,741807,,247269r4906518,l4906518,xe" fillcolor="#cfd5ea" stroked="f" strokeweight="0">
                  <v:stroke miterlimit="83231f" joinstyle="miter"/>
                  <v:path arrowok="t" textboxrect="0,0,5401057,9890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896" o:spid="_x0000_s1035" type="#_x0000_t75" style="position:absolute;left:-40;top:2915;width:6186;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">
                  <v:imagedata r:id="rId20" o:title=""/>
                </v:shape>
                <v:rect id="Rectangle 1436" o:spid="_x0000_s1036" style="position:absolute;left:2023;top:3903;width:308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0D0546" w:rsidRDefault="000D0546" w:rsidP="00FF6109">
                        <w:r>
                          <w:rPr>
                            <w:color w:val="FFFFFF"/>
                            <w:sz w:val="16"/>
                          </w:rPr>
                          <w:t xml:space="preserve">Sales </w:t>
                        </w:r>
                      </w:p>
                    </w:txbxContent>
                  </v:textbox>
                </v:rect>
                <v:rect id="Rectangle 1437" o:spid="_x0000_s1037" style="position:absolute;left:1414;top:5029;width:441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rsidR="000D0546" w:rsidRDefault="000D0546" w:rsidP="00FF6109">
                        <w:r>
                          <w:rPr>
                            <w:color w:val="FFFFFF"/>
                            <w:sz w:val="16"/>
                          </w:rPr>
                          <w:t>Booking</w:t>
                        </w:r>
                      </w:p>
                    </w:txbxContent>
                  </v:textbox>
                </v:rect>
                <v:shape id="Picture 555897" o:spid="_x0000_s1038" type="#_x0000_t75" style="position:absolute;left:7132;top:2915;width:6187;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">
                  <v:imagedata r:id="rId21" o:title=""/>
                </v:shape>
                <v:rect id="Rectangle 1439" o:spid="_x0000_s1039" style="position:absolute;left:8495;top:3903;width:494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0D0546" w:rsidRDefault="000D0546" w:rsidP="00FF6109">
                        <w:r>
                          <w:rPr>
                            <w:color w:val="FFFFFF"/>
                            <w:sz w:val="16"/>
                          </w:rPr>
                          <w:t xml:space="preserve">Material </w:t>
                        </w:r>
                      </w:p>
                    </w:txbxContent>
                  </v:textbox>
                </v:rect>
                <v:rect id="Rectangle 1440" o:spid="_x0000_s1040" style="position:absolute;left:8662;top:5029;width:4224;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0D0546" w:rsidRDefault="000D0546" w:rsidP="00FF6109">
                        <w:r>
                          <w:rPr>
                            <w:color w:val="FFFFFF"/>
                            <w:sz w:val="16"/>
                          </w:rPr>
                          <w:t>Planner</w:t>
                        </w:r>
                      </w:p>
                    </w:txbxContent>
                  </v:textbox>
                </v:rect>
                <v:shape id="Picture 555898" o:spid="_x0000_s1041" type="#_x0000_t75" style="position:absolute;left:14305;top:2915;width:6187;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">
                  <v:imagedata r:id="rId22" o:title=""/>
                </v:shape>
                <v:rect id="Rectangle 1442" o:spid="_x0000_s1042" style="position:absolute;left:15054;top:4464;width:62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0D0546" w:rsidRDefault="000D0546" w:rsidP="00FF6109">
                        <w:r>
                          <w:rPr>
                            <w:color w:val="FFFFFF"/>
                            <w:sz w:val="16"/>
                          </w:rPr>
                          <w:t>Sales Order</w:t>
                        </w:r>
                      </w:p>
                    </w:txbxContent>
                  </v:textbox>
                </v:rect>
                <v:shape id="Picture 555899" o:spid="_x0000_s1043" type="#_x0000_t75" style="position:absolute;left:21447;top:2915;width:621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">
                  <v:imagedata r:id="rId23" o:title=""/>
                </v:shape>
                <v:rect id="Rectangle 1444" o:spid="_x0000_s1044" style="position:absolute;left:22146;top:4464;width:649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0D0546" w:rsidRDefault="000D0546" w:rsidP="00FF6109">
                        <w:r>
                          <w:rPr>
                            <w:color w:val="FFFFFF"/>
                            <w:sz w:val="16"/>
                          </w:rPr>
                          <w:t>Reservation</w:t>
                        </w:r>
                      </w:p>
                    </w:txbxContent>
                  </v:textbox>
                </v:rect>
                <v:shape id="Picture 555900" o:spid="_x0000_s1045" type="#_x0000_t75" style="position:absolute;left:28630;top:2915;width:621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">
                  <v:imagedata r:id="rId24" o:title=""/>
                </v:shape>
                <v:rect id="Rectangle 1446" o:spid="_x0000_s1046" style="position:absolute;left:29498;top:4464;width:601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rsidR="000D0546" w:rsidRDefault="000D0546" w:rsidP="00FF6109">
                        <w:r>
                          <w:rPr>
                            <w:color w:val="FFFFFF"/>
                            <w:sz w:val="16"/>
                          </w:rPr>
                          <w:t>Picking List</w:t>
                        </w:r>
                      </w:p>
                    </w:txbxContent>
                  </v:textbox>
                </v:rect>
                <v:shape id="Picture 555901" o:spid="_x0000_s1047" type="#_x0000_t75" style="position:absolute;left:35803;top:2915;width:618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">
                  <v:imagedata r:id="rId25" o:title=""/>
                </v:shape>
                <v:rect id="Rectangle 1448" o:spid="_x0000_s1048" style="position:absolute;left:37871;top:3903;width:308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rsidR="000D0546" w:rsidRDefault="000D0546" w:rsidP="00FF6109">
                        <w:r>
                          <w:rPr>
                            <w:color w:val="FFFFFF"/>
                            <w:sz w:val="16"/>
                          </w:rPr>
                          <w:t xml:space="preserve">Sales </w:t>
                        </w:r>
                      </w:p>
                    </w:txbxContent>
                  </v:textbox>
                </v:rect>
                <v:rect id="Rectangle 1449" o:spid="_x0000_s1049" style="position:absolute;left:37444;top:5029;width:392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rsidR="000D0546" w:rsidRDefault="000D0546" w:rsidP="00FF6109">
                        <w:r>
                          <w:rPr>
                            <w:color w:val="FFFFFF"/>
                            <w:sz w:val="16"/>
                          </w:rPr>
                          <w:t>Invoice</w:t>
                        </w:r>
                      </w:p>
                    </w:txbxContent>
                  </v:textbox>
                </v:rect>
                <v:shape id="Picture 555902" o:spid="_x0000_s1050" type="#_x0000_t75" style="position:absolute;left:42976;top:2915;width:618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">
                  <v:imagedata r:id="rId26" o:title=""/>
                </v:shape>
                <v:rect id="Rectangle 1451" o:spid="_x0000_s1051" style="position:absolute;left:44418;top:3903;width:476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rsidR="000D0546" w:rsidRDefault="000D0546" w:rsidP="00FF6109">
                        <w:r>
                          <w:rPr>
                            <w:color w:val="FFFFFF"/>
                            <w:sz w:val="16"/>
                          </w:rPr>
                          <w:t xml:space="preserve">Delivery </w:t>
                        </w:r>
                      </w:p>
                    </w:txbxContent>
                  </v:textbox>
                </v:rect>
                <v:rect id="Rectangle 1452" o:spid="_x0000_s1052" style="position:absolute;left:44570;top:5029;width:406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rsidR="000D0546" w:rsidRDefault="000D0546" w:rsidP="00FF6109">
                        <w:r>
                          <w:rPr>
                            <w:color w:val="FFFFFF"/>
                            <w:sz w:val="16"/>
                          </w:rPr>
                          <w:t>Challan</w:t>
                        </w:r>
                      </w:p>
                    </w:txbxContent>
                  </v:textbox>
                </v:rect>
                <v:shape id="Picture 555903" o:spid="_x0000_s1053" type="#_x0000_t75" style="position:absolute;left:50149;top:2915;width:618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">
                  <v:imagedata r:id="rId27" o:title=""/>
                </v:shape>
                <v:rect id="Rectangle 1454" o:spid="_x0000_s1054" style="position:absolute;left:51785;top:3346;width:42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0D0546" w:rsidRDefault="000D0546" w:rsidP="00FF6109">
                        <w:r>
                          <w:rPr>
                            <w:color w:val="FFFFFF"/>
                            <w:sz w:val="16"/>
                          </w:rPr>
                          <w:t xml:space="preserve">Invoice </w:t>
                        </w:r>
                      </w:p>
                    </w:txbxContent>
                  </v:textbox>
                </v:rect>
                <v:rect id="Rectangle 1455" o:spid="_x0000_s1055" style="position:absolute;left:50749;top:4474;width:668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0D0546" w:rsidRDefault="000D0546" w:rsidP="00FF6109">
                        <w:r>
                          <w:rPr>
                            <w:color w:val="FFFFFF"/>
                            <w:sz w:val="16"/>
                          </w:rPr>
                          <w:t>Acknowledg</w:t>
                        </w:r>
                      </w:p>
                    </w:txbxContent>
                  </v:textbox>
                </v:rect>
                <v:rect id="Rectangle 1456" o:spid="_x0000_s1056" style="position:absolute;left:51907;top:5586;width:3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0D0546" w:rsidRDefault="000D0546" w:rsidP="00FF6109">
                        <w:r>
                          <w:rPr>
                            <w:color w:val="FFFFFF"/>
                            <w:sz w:val="16"/>
                          </w:rPr>
                          <w:t xml:space="preserve">ement </w:t>
                        </w:r>
                      </w:p>
                    </w:txbxContent>
                  </v:textbox>
                </v:rect>
                <v:shape id="Picture 555904" o:spid="_x0000_s1057" type="#_x0000_t75" style="position:absolute;left:57292;top:2915;width:621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">
                  <v:imagedata r:id="rId28" o:title=""/>
                </v:shape>
                <v:rect id="Rectangle 1458" o:spid="_x0000_s1058" style="position:absolute;left:58588;top:3903;width:518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rsidR="000D0546" w:rsidRDefault="000D0546" w:rsidP="00FF6109">
                        <w:r>
                          <w:rPr>
                            <w:color w:val="FFFFFF"/>
                            <w:sz w:val="16"/>
                          </w:rPr>
                          <w:t xml:space="preserve">Payment </w:t>
                        </w:r>
                      </w:p>
                    </w:txbxContent>
                  </v:textbox>
                </v:rect>
                <v:rect id="Rectangle 1459" o:spid="_x0000_s1059" style="position:absolute;left:58375;top:5029;width:545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0D0546" w:rsidRDefault="000D0546" w:rsidP="00FF6109">
                        <w:r>
                          <w:rPr>
                            <w:color w:val="FFFFFF"/>
                            <w:sz w:val="16"/>
                          </w:rPr>
                          <w:t>Collection</w:t>
                        </w:r>
                      </w:p>
                    </w:txbxContent>
                  </v:textbox>
                </v:rect>
                <w10:anchorlock/>
              </v:group>
            </w:pict>
          </mc:Fallback>
        </mc:AlternateContent>
      </w:r>
    </w:p>
    <w:p w:rsidR="00FF6109" w:rsidRDefault="00FF6109" w:rsidP="00FF6109">
      <w:pPr>
        <w:spacing w:after="223"/>
        <w:ind w:left="726" w:right="717" w:hanging="10"/>
        <w:jc w:val="center"/>
      </w:pPr>
      <w:r>
        <w:rPr>
          <w:rFonts w:ascii="Arial" w:eastAsia="Arial" w:hAnsi="Arial" w:cs="Arial"/>
          <w:i/>
          <w:color w:val="44546A"/>
          <w:sz w:val="18"/>
        </w:rPr>
        <w:t xml:space="preserve">Figure 1 Proposed System Workflow (Order To Payment) -Revised </w:t>
      </w:r>
    </w:p>
    <w:p w:rsidR="00FF6109" w:rsidRDefault="00FF6109" w:rsidP="00FF6109">
      <w:r>
        <w:rPr>
          <w:rFonts w:ascii="Arial" w:eastAsia="Arial" w:hAnsi="Arial" w:cs="Arial"/>
        </w:rPr>
        <w:t xml:space="preserve"> </w:t>
      </w:r>
    </w:p>
    <w:p w:rsidR="00FF6109" w:rsidRDefault="00FF6109" w:rsidP="00FF6109">
      <w:pPr>
        <w:spacing w:after="158"/>
      </w:pPr>
      <w:r>
        <w:rPr>
          <w:rFonts w:ascii="Arial" w:eastAsia="Arial" w:hAnsi="Arial" w:cs="Arial"/>
        </w:rPr>
        <w:t xml:space="preserve"> </w:t>
      </w:r>
    </w:p>
    <w:p w:rsidR="00FF6109" w:rsidRDefault="00FF6109" w:rsidP="00FF6109">
      <w:pPr>
        <w:spacing w:after="158"/>
      </w:pPr>
      <w:r>
        <w:rPr>
          <w:rFonts w:ascii="Arial" w:eastAsia="Arial" w:hAnsi="Arial" w:cs="Arial"/>
        </w:rPr>
        <w:t xml:space="preserve"> </w:t>
      </w:r>
    </w:p>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Pr>
        <w:pStyle w:val="Heading1"/>
      </w:pPr>
      <w:bookmarkStart w:id="4" w:name="_Toc106187732"/>
      <w:r>
        <w:lastRenderedPageBreak/>
        <w:t>Proposed System Order to Delivery Workflow</w:t>
      </w:r>
      <w:bookmarkEnd w:id="4"/>
    </w:p>
    <w:p w:rsidR="00FF6109" w:rsidRDefault="00FF6109" w:rsidP="00FF6109"/>
    <w:p w:rsidR="00FF6109" w:rsidRDefault="00FF6109" w:rsidP="00FF6109">
      <w:r>
        <w:rPr>
          <w:noProof/>
        </w:rPr>
        <w:drawing>
          <wp:inline distT="0" distB="0" distL="0" distR="0" wp14:anchorId="79FCB0DC" wp14:editId="6E19D205">
            <wp:extent cx="6561194" cy="5396350"/>
            <wp:effectExtent l="0" t="8255" r="3175" b="3175"/>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29"/>
                    <a:stretch>
                      <a:fillRect/>
                    </a:stretch>
                  </pic:blipFill>
                  <pic:spPr>
                    <a:xfrm rot="5400000">
                      <a:off x="0" y="0"/>
                      <a:ext cx="6571227" cy="5404601"/>
                    </a:xfrm>
                    <a:prstGeom prst="rect">
                      <a:avLst/>
                    </a:prstGeom>
                  </pic:spPr>
                </pic:pic>
              </a:graphicData>
            </a:graphic>
          </wp:inline>
        </w:drawing>
      </w:r>
    </w:p>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Pr="00FF6109" w:rsidRDefault="00FF6109" w:rsidP="00FF6109">
      <w:pPr>
        <w:pStyle w:val="Heading1"/>
      </w:pPr>
      <w:bookmarkStart w:id="5" w:name="_Toc106187733"/>
      <w:bookmarkStart w:id="6" w:name="_Toc577927"/>
      <w:r w:rsidRPr="00FF6109">
        <w:lastRenderedPageBreak/>
        <w:t>System Overview</w:t>
      </w:r>
      <w:bookmarkEnd w:id="5"/>
      <w:r w:rsidRPr="00FF6109">
        <w:t xml:space="preserve"> </w:t>
      </w:r>
      <w:bookmarkEnd w:id="6"/>
    </w:p>
    <w:p w:rsidR="00FF6109" w:rsidRDefault="00FF6109" w:rsidP="00FF6109">
      <w:pPr>
        <w:spacing w:after="182"/>
      </w:pPr>
      <w:r>
        <w:rPr>
          <w:rFonts w:ascii="Arial" w:eastAsia="Arial" w:hAnsi="Arial" w:cs="Arial"/>
          <w:sz w:val="24"/>
        </w:rPr>
        <w:t xml:space="preserve"> </w:t>
      </w:r>
    </w:p>
    <w:p w:rsidR="00FF6109" w:rsidRPr="00FF6109" w:rsidRDefault="00FF6109" w:rsidP="00FF6109">
      <w:pPr>
        <w:pStyle w:val="Heading2"/>
      </w:pPr>
      <w:bookmarkStart w:id="7" w:name="_Toc106187734"/>
      <w:bookmarkStart w:id="8" w:name="_Toc577928"/>
      <w:r w:rsidRPr="00FF6109">
        <w:t>Modules</w:t>
      </w:r>
      <w:bookmarkEnd w:id="7"/>
      <w:r w:rsidRPr="00FF6109">
        <w:t xml:space="preserve"> </w:t>
      </w:r>
      <w:bookmarkEnd w:id="8"/>
    </w:p>
    <w:p w:rsidR="00FF6109" w:rsidRDefault="00FF6109" w:rsidP="00FF6109">
      <w:pPr>
        <w:spacing w:after="179"/>
      </w:pPr>
      <w:r>
        <w:rPr>
          <w:rFonts w:ascii="Arial" w:eastAsia="Arial" w:hAnsi="Arial" w:cs="Arial"/>
        </w:rPr>
        <w:t xml:space="preserve"> </w:t>
      </w:r>
    </w:p>
    <w:p w:rsidR="00FF6109" w:rsidRDefault="00FF6109" w:rsidP="00FF6109">
      <w:pPr>
        <w:spacing w:after="275"/>
        <w:ind w:left="-15" w:right="-15"/>
        <w:jc w:val="both"/>
      </w:pPr>
      <w:r>
        <w:rPr>
          <w:rFonts w:ascii="Arial" w:eastAsia="Arial" w:hAnsi="Arial" w:cs="Arial"/>
        </w:rPr>
        <w:t xml:space="preserve">According to the Customers’ requirement below list of modules that will be delivered.  This Solution is a blend of Mobile and Web based Application. A comprehensive role based Dashboard will be provided to make the data visibility. </w:t>
      </w:r>
    </w:p>
    <w:p w:rsidR="00FF6109" w:rsidRDefault="00FF6109" w:rsidP="00FF6109">
      <w:pPr>
        <w:spacing w:after="106"/>
        <w:ind w:left="1428" w:right="-457"/>
      </w:pPr>
      <w:r>
        <w:rPr>
          <w:noProof/>
        </w:rPr>
        <mc:AlternateContent>
          <mc:Choice Requires="wpg">
            <w:drawing>
              <wp:inline distT="0" distB="0" distL="0" distR="0" wp14:anchorId="6F9AEB72" wp14:editId="25476855">
                <wp:extent cx="5117605" cy="1296924"/>
                <wp:effectExtent l="0" t="0" r="0" b="0"/>
                <wp:docPr id="405694" name="Group 405694"/>
                <wp:cNvGraphicFramePr/>
                <a:graphic xmlns:a="http://schemas.openxmlformats.org/drawingml/2006/main">
                  <a:graphicData uri="http://schemas.microsoft.com/office/word/2010/wordprocessingGroup">
                    <wpg:wgp>
                      <wpg:cNvGrpSpPr/>
                      <wpg:grpSpPr>
                        <a:xfrm>
                          <a:off x="0" y="0"/>
                          <a:ext cx="5117605" cy="1296924"/>
                          <a:chOff x="0" y="0"/>
                          <a:chExt cx="5117605" cy="1296924"/>
                        </a:xfrm>
                      </wpg:grpSpPr>
                      <pic:pic xmlns:pic="http://schemas.openxmlformats.org/drawingml/2006/picture">
                        <pic:nvPicPr>
                          <pic:cNvPr id="1546" name="Picture 1546"/>
                          <pic:cNvPicPr/>
                        </pic:nvPicPr>
                        <pic:blipFill>
                          <a:blip r:embed="rId30"/>
                          <a:stretch>
                            <a:fillRect/>
                          </a:stretch>
                        </pic:blipFill>
                        <pic:spPr>
                          <a:xfrm>
                            <a:off x="4572" y="19837"/>
                            <a:ext cx="992124" cy="638531"/>
                          </a:xfrm>
                          <a:prstGeom prst="rect">
                            <a:avLst/>
                          </a:prstGeom>
                        </pic:spPr>
                      </pic:pic>
                      <pic:pic xmlns:pic="http://schemas.openxmlformats.org/drawingml/2006/picture">
                        <pic:nvPicPr>
                          <pic:cNvPr id="1548" name="Picture 1548"/>
                          <pic:cNvPicPr/>
                        </pic:nvPicPr>
                        <pic:blipFill>
                          <a:blip r:embed="rId31"/>
                          <a:stretch>
                            <a:fillRect/>
                          </a:stretch>
                        </pic:blipFill>
                        <pic:spPr>
                          <a:xfrm>
                            <a:off x="109728" y="88379"/>
                            <a:ext cx="781812" cy="524269"/>
                          </a:xfrm>
                          <a:prstGeom prst="rect">
                            <a:avLst/>
                          </a:prstGeom>
                        </pic:spPr>
                      </pic:pic>
                      <pic:pic xmlns:pic="http://schemas.openxmlformats.org/drawingml/2006/picture">
                        <pic:nvPicPr>
                          <pic:cNvPr id="555905" name="Picture 555905"/>
                          <pic:cNvPicPr/>
                        </pic:nvPicPr>
                        <pic:blipFill>
                          <a:blip r:embed="rId32"/>
                          <a:stretch>
                            <a:fillRect/>
                          </a:stretch>
                        </pic:blipFill>
                        <pic:spPr>
                          <a:xfrm>
                            <a:off x="57404" y="52325"/>
                            <a:ext cx="883920" cy="533400"/>
                          </a:xfrm>
                          <a:prstGeom prst="rect">
                            <a:avLst/>
                          </a:prstGeom>
                        </pic:spPr>
                      </pic:pic>
                      <wps:wsp>
                        <wps:cNvPr id="1550" name="Rectangle 1550"/>
                        <wps:cNvSpPr/>
                        <wps:spPr>
                          <a:xfrm>
                            <a:off x="314833" y="193803"/>
                            <a:ext cx="538518" cy="171355"/>
                          </a:xfrm>
                          <a:prstGeom prst="rect">
                            <a:avLst/>
                          </a:prstGeom>
                          <a:ln>
                            <a:noFill/>
                          </a:ln>
                        </wps:spPr>
                        <wps:txbx>
                          <w:txbxContent>
                            <w:p w:rsidR="000D0546" w:rsidRDefault="000D0546" w:rsidP="00FF6109">
                              <w:r>
                                <w:rPr>
                                  <w:sz w:val="20"/>
                                </w:rPr>
                                <w:t xml:space="preserve">Sales &amp; </w:t>
                              </w:r>
                            </w:p>
                          </w:txbxContent>
                        </wps:txbx>
                        <wps:bodyPr horzOverflow="overflow" vert="horz" lIns="0" tIns="0" rIns="0" bIns="0" rtlCol="0">
                          <a:noAutofit/>
                        </wps:bodyPr>
                      </wps:wsp>
                      <wps:wsp>
                        <wps:cNvPr id="1551" name="Rectangle 1551"/>
                        <wps:cNvSpPr/>
                        <wps:spPr>
                          <a:xfrm>
                            <a:off x="246253" y="334011"/>
                            <a:ext cx="682022" cy="171355"/>
                          </a:xfrm>
                          <a:prstGeom prst="rect">
                            <a:avLst/>
                          </a:prstGeom>
                          <a:ln>
                            <a:noFill/>
                          </a:ln>
                        </wps:spPr>
                        <wps:txbx>
                          <w:txbxContent>
                            <w:p w:rsidR="000D0546" w:rsidRDefault="000D0546" w:rsidP="00FF6109">
                              <w:r>
                                <w:rPr>
                                  <w:sz w:val="20"/>
                                </w:rPr>
                                <w:t>Collection</w:t>
                              </w:r>
                            </w:p>
                          </w:txbxContent>
                        </wps:txbx>
                        <wps:bodyPr horzOverflow="overflow" vert="horz" lIns="0" tIns="0" rIns="0" bIns="0" rtlCol="0">
                          <a:noAutofit/>
                        </wps:bodyPr>
                      </wps:wsp>
                      <pic:pic xmlns:pic="http://schemas.openxmlformats.org/drawingml/2006/picture">
                        <pic:nvPicPr>
                          <pic:cNvPr id="1553" name="Picture 1553"/>
                          <pic:cNvPicPr/>
                        </pic:nvPicPr>
                        <pic:blipFill>
                          <a:blip r:embed="rId30"/>
                          <a:stretch>
                            <a:fillRect/>
                          </a:stretch>
                        </pic:blipFill>
                        <pic:spPr>
                          <a:xfrm>
                            <a:off x="970788" y="19837"/>
                            <a:ext cx="992124" cy="638531"/>
                          </a:xfrm>
                          <a:prstGeom prst="rect">
                            <a:avLst/>
                          </a:prstGeom>
                        </pic:spPr>
                      </pic:pic>
                      <pic:pic xmlns:pic="http://schemas.openxmlformats.org/drawingml/2006/picture">
                        <pic:nvPicPr>
                          <pic:cNvPr id="1555" name="Picture 1555"/>
                          <pic:cNvPicPr/>
                        </pic:nvPicPr>
                        <pic:blipFill>
                          <a:blip r:embed="rId33"/>
                          <a:stretch>
                            <a:fillRect/>
                          </a:stretch>
                        </pic:blipFill>
                        <pic:spPr>
                          <a:xfrm>
                            <a:off x="1001268" y="158445"/>
                            <a:ext cx="932713" cy="384099"/>
                          </a:xfrm>
                          <a:prstGeom prst="rect">
                            <a:avLst/>
                          </a:prstGeom>
                        </pic:spPr>
                      </pic:pic>
                      <pic:pic xmlns:pic="http://schemas.openxmlformats.org/drawingml/2006/picture">
                        <pic:nvPicPr>
                          <pic:cNvPr id="555906" name="Picture 555906"/>
                          <pic:cNvPicPr/>
                        </pic:nvPicPr>
                        <pic:blipFill>
                          <a:blip r:embed="rId34"/>
                          <a:stretch>
                            <a:fillRect/>
                          </a:stretch>
                        </pic:blipFill>
                        <pic:spPr>
                          <a:xfrm>
                            <a:off x="1025652" y="52325"/>
                            <a:ext cx="880872" cy="533400"/>
                          </a:xfrm>
                          <a:prstGeom prst="rect">
                            <a:avLst/>
                          </a:prstGeom>
                        </pic:spPr>
                      </pic:pic>
                      <wps:wsp>
                        <wps:cNvPr id="1557" name="Rectangle 1557"/>
                        <wps:cNvSpPr/>
                        <wps:spPr>
                          <a:xfrm>
                            <a:off x="1137539" y="263525"/>
                            <a:ext cx="882221" cy="171355"/>
                          </a:xfrm>
                          <a:prstGeom prst="rect">
                            <a:avLst/>
                          </a:prstGeom>
                          <a:ln>
                            <a:noFill/>
                          </a:ln>
                        </wps:spPr>
                        <wps:txbx>
                          <w:txbxContent>
                            <w:p w:rsidR="000D0546" w:rsidRDefault="000D0546" w:rsidP="00FF6109">
                              <w:r>
                                <w:rPr>
                                  <w:sz w:val="20"/>
                                </w:rPr>
                                <w:t>Supply Chain</w:t>
                              </w:r>
                            </w:p>
                          </w:txbxContent>
                        </wps:txbx>
                        <wps:bodyPr horzOverflow="overflow" vert="horz" lIns="0" tIns="0" rIns="0" bIns="0" rtlCol="0">
                          <a:noAutofit/>
                        </wps:bodyPr>
                      </wps:wsp>
                      <pic:pic xmlns:pic="http://schemas.openxmlformats.org/drawingml/2006/picture">
                        <pic:nvPicPr>
                          <pic:cNvPr id="1559" name="Picture 1559"/>
                          <pic:cNvPicPr/>
                        </pic:nvPicPr>
                        <pic:blipFill>
                          <a:blip r:embed="rId30"/>
                          <a:stretch>
                            <a:fillRect/>
                          </a:stretch>
                        </pic:blipFill>
                        <pic:spPr>
                          <a:xfrm>
                            <a:off x="1937004" y="19837"/>
                            <a:ext cx="992124" cy="638531"/>
                          </a:xfrm>
                          <a:prstGeom prst="rect">
                            <a:avLst/>
                          </a:prstGeom>
                        </pic:spPr>
                      </pic:pic>
                      <pic:pic xmlns:pic="http://schemas.openxmlformats.org/drawingml/2006/picture">
                        <pic:nvPicPr>
                          <pic:cNvPr id="1561" name="Picture 1561"/>
                          <pic:cNvPicPr/>
                        </pic:nvPicPr>
                        <pic:blipFill>
                          <a:blip r:embed="rId35"/>
                          <a:stretch>
                            <a:fillRect/>
                          </a:stretch>
                        </pic:blipFill>
                        <pic:spPr>
                          <a:xfrm>
                            <a:off x="1953768" y="158445"/>
                            <a:ext cx="955548" cy="384099"/>
                          </a:xfrm>
                          <a:prstGeom prst="rect">
                            <a:avLst/>
                          </a:prstGeom>
                        </pic:spPr>
                      </pic:pic>
                      <pic:pic xmlns:pic="http://schemas.openxmlformats.org/drawingml/2006/picture">
                        <pic:nvPicPr>
                          <pic:cNvPr id="555907" name="Picture 555907"/>
                          <pic:cNvPicPr/>
                        </pic:nvPicPr>
                        <pic:blipFill>
                          <a:blip r:embed="rId36"/>
                          <a:stretch>
                            <a:fillRect/>
                          </a:stretch>
                        </pic:blipFill>
                        <pic:spPr>
                          <a:xfrm>
                            <a:off x="1990852" y="52325"/>
                            <a:ext cx="883920" cy="533400"/>
                          </a:xfrm>
                          <a:prstGeom prst="rect">
                            <a:avLst/>
                          </a:prstGeom>
                        </pic:spPr>
                      </pic:pic>
                      <wps:wsp>
                        <wps:cNvPr id="1563" name="Rectangle 1563"/>
                        <wps:cNvSpPr/>
                        <wps:spPr>
                          <a:xfrm>
                            <a:off x="2091182" y="263525"/>
                            <a:ext cx="912335" cy="171355"/>
                          </a:xfrm>
                          <a:prstGeom prst="rect">
                            <a:avLst/>
                          </a:prstGeom>
                          <a:ln>
                            <a:noFill/>
                          </a:ln>
                        </wps:spPr>
                        <wps:txbx>
                          <w:txbxContent>
                            <w:p w:rsidR="000D0546" w:rsidRDefault="000D0546" w:rsidP="00FF6109">
                              <w:r>
                                <w:rPr>
                                  <w:sz w:val="20"/>
                                </w:rPr>
                                <w:t>SM Tour Plan</w:t>
                              </w:r>
                            </w:p>
                          </w:txbxContent>
                        </wps:txbx>
                        <wps:bodyPr horzOverflow="overflow" vert="horz" lIns="0" tIns="0" rIns="0" bIns="0" rtlCol="0">
                          <a:noAutofit/>
                        </wps:bodyPr>
                      </wps:wsp>
                      <pic:pic xmlns:pic="http://schemas.openxmlformats.org/drawingml/2006/picture">
                        <pic:nvPicPr>
                          <pic:cNvPr id="1565" name="Picture 1565"/>
                          <pic:cNvPicPr/>
                        </pic:nvPicPr>
                        <pic:blipFill>
                          <a:blip r:embed="rId30"/>
                          <a:stretch>
                            <a:fillRect/>
                          </a:stretch>
                        </pic:blipFill>
                        <pic:spPr>
                          <a:xfrm>
                            <a:off x="2901696" y="19837"/>
                            <a:ext cx="992124" cy="638531"/>
                          </a:xfrm>
                          <a:prstGeom prst="rect">
                            <a:avLst/>
                          </a:prstGeom>
                        </pic:spPr>
                      </pic:pic>
                      <pic:pic xmlns:pic="http://schemas.openxmlformats.org/drawingml/2006/picture">
                        <pic:nvPicPr>
                          <pic:cNvPr id="1567" name="Picture 1567"/>
                          <pic:cNvPicPr/>
                        </pic:nvPicPr>
                        <pic:blipFill>
                          <a:blip r:embed="rId37"/>
                          <a:stretch>
                            <a:fillRect/>
                          </a:stretch>
                        </pic:blipFill>
                        <pic:spPr>
                          <a:xfrm>
                            <a:off x="3057144" y="88379"/>
                            <a:ext cx="691883" cy="524269"/>
                          </a:xfrm>
                          <a:prstGeom prst="rect">
                            <a:avLst/>
                          </a:prstGeom>
                        </pic:spPr>
                      </pic:pic>
                      <pic:pic xmlns:pic="http://schemas.openxmlformats.org/drawingml/2006/picture">
                        <pic:nvPicPr>
                          <pic:cNvPr id="555908" name="Picture 555908"/>
                          <pic:cNvPicPr/>
                        </pic:nvPicPr>
                        <pic:blipFill>
                          <a:blip r:embed="rId32"/>
                          <a:stretch>
                            <a:fillRect/>
                          </a:stretch>
                        </pic:blipFill>
                        <pic:spPr>
                          <a:xfrm>
                            <a:off x="2953004" y="52325"/>
                            <a:ext cx="883920" cy="533400"/>
                          </a:xfrm>
                          <a:prstGeom prst="rect">
                            <a:avLst/>
                          </a:prstGeom>
                        </pic:spPr>
                      </pic:pic>
                      <wps:wsp>
                        <wps:cNvPr id="1569" name="Rectangle 1569"/>
                        <wps:cNvSpPr/>
                        <wps:spPr>
                          <a:xfrm>
                            <a:off x="3212592" y="193803"/>
                            <a:ext cx="537845" cy="171355"/>
                          </a:xfrm>
                          <a:prstGeom prst="rect">
                            <a:avLst/>
                          </a:prstGeom>
                          <a:ln>
                            <a:noFill/>
                          </a:ln>
                        </wps:spPr>
                        <wps:txbx>
                          <w:txbxContent>
                            <w:p w:rsidR="000D0546" w:rsidRDefault="000D0546" w:rsidP="00FF6109">
                              <w:r>
                                <w:rPr>
                                  <w:sz w:val="20"/>
                                </w:rPr>
                                <w:t xml:space="preserve">Market </w:t>
                              </w:r>
                            </w:p>
                          </w:txbxContent>
                        </wps:txbx>
                        <wps:bodyPr horzOverflow="overflow" vert="horz" lIns="0" tIns="0" rIns="0" bIns="0" rtlCol="0">
                          <a:noAutofit/>
                        </wps:bodyPr>
                      </wps:wsp>
                      <wps:wsp>
                        <wps:cNvPr id="1570" name="Rectangle 1570"/>
                        <wps:cNvSpPr/>
                        <wps:spPr>
                          <a:xfrm>
                            <a:off x="3194304" y="334011"/>
                            <a:ext cx="552145" cy="171355"/>
                          </a:xfrm>
                          <a:prstGeom prst="rect">
                            <a:avLst/>
                          </a:prstGeom>
                          <a:ln>
                            <a:noFill/>
                          </a:ln>
                        </wps:spPr>
                        <wps:txbx>
                          <w:txbxContent>
                            <w:p w:rsidR="000D0546" w:rsidRDefault="000D0546" w:rsidP="00FF6109">
                              <w:r>
                                <w:rPr>
                                  <w:sz w:val="20"/>
                                </w:rPr>
                                <w:t>Analysis</w:t>
                              </w:r>
                            </w:p>
                          </w:txbxContent>
                        </wps:txbx>
                        <wps:bodyPr horzOverflow="overflow" vert="horz" lIns="0" tIns="0" rIns="0" bIns="0" rtlCol="0">
                          <a:noAutofit/>
                        </wps:bodyPr>
                      </wps:wsp>
                      <pic:pic xmlns:pic="http://schemas.openxmlformats.org/drawingml/2006/picture">
                        <pic:nvPicPr>
                          <pic:cNvPr id="1572" name="Picture 1572"/>
                          <pic:cNvPicPr/>
                        </pic:nvPicPr>
                        <pic:blipFill>
                          <a:blip r:embed="rId38"/>
                          <a:stretch>
                            <a:fillRect/>
                          </a:stretch>
                        </pic:blipFill>
                        <pic:spPr>
                          <a:xfrm>
                            <a:off x="4572" y="633946"/>
                            <a:ext cx="992124" cy="640118"/>
                          </a:xfrm>
                          <a:prstGeom prst="rect">
                            <a:avLst/>
                          </a:prstGeom>
                        </pic:spPr>
                      </pic:pic>
                      <pic:pic xmlns:pic="http://schemas.openxmlformats.org/drawingml/2006/picture">
                        <pic:nvPicPr>
                          <pic:cNvPr id="1574" name="Picture 1574"/>
                          <pic:cNvPicPr/>
                        </pic:nvPicPr>
                        <pic:blipFill>
                          <a:blip r:embed="rId39"/>
                          <a:stretch>
                            <a:fillRect/>
                          </a:stretch>
                        </pic:blipFill>
                        <pic:spPr>
                          <a:xfrm>
                            <a:off x="0" y="772618"/>
                            <a:ext cx="1001268" cy="384099"/>
                          </a:xfrm>
                          <a:prstGeom prst="rect">
                            <a:avLst/>
                          </a:prstGeom>
                        </pic:spPr>
                      </pic:pic>
                      <pic:pic xmlns:pic="http://schemas.openxmlformats.org/drawingml/2006/picture">
                        <pic:nvPicPr>
                          <pic:cNvPr id="555909" name="Picture 555909"/>
                          <pic:cNvPicPr/>
                        </pic:nvPicPr>
                        <pic:blipFill>
                          <a:blip r:embed="rId40"/>
                          <a:stretch>
                            <a:fillRect/>
                          </a:stretch>
                        </pic:blipFill>
                        <pic:spPr>
                          <a:xfrm>
                            <a:off x="57404" y="668020"/>
                            <a:ext cx="883920" cy="533400"/>
                          </a:xfrm>
                          <a:prstGeom prst="rect">
                            <a:avLst/>
                          </a:prstGeom>
                        </pic:spPr>
                      </pic:pic>
                      <wps:wsp>
                        <wps:cNvPr id="1576" name="Rectangle 1576"/>
                        <wps:cNvSpPr/>
                        <wps:spPr>
                          <a:xfrm>
                            <a:off x="136525" y="878079"/>
                            <a:ext cx="974077" cy="171355"/>
                          </a:xfrm>
                          <a:prstGeom prst="rect">
                            <a:avLst/>
                          </a:prstGeom>
                          <a:ln>
                            <a:noFill/>
                          </a:ln>
                        </wps:spPr>
                        <wps:txbx>
                          <w:txbxContent>
                            <w:p w:rsidR="000D0546" w:rsidRDefault="000D0546" w:rsidP="00FF6109">
                              <w:r>
                                <w:rPr>
                                  <w:sz w:val="20"/>
                                </w:rPr>
                                <w:t>Crop Calendar</w:t>
                              </w:r>
                            </w:p>
                          </w:txbxContent>
                        </wps:txbx>
                        <wps:bodyPr horzOverflow="overflow" vert="horz" lIns="0" tIns="0" rIns="0" bIns="0" rtlCol="0">
                          <a:noAutofit/>
                        </wps:bodyPr>
                      </wps:wsp>
                      <pic:pic xmlns:pic="http://schemas.openxmlformats.org/drawingml/2006/picture">
                        <pic:nvPicPr>
                          <pic:cNvPr id="1578" name="Picture 1578"/>
                          <pic:cNvPicPr/>
                        </pic:nvPicPr>
                        <pic:blipFill>
                          <a:blip r:embed="rId38"/>
                          <a:stretch>
                            <a:fillRect/>
                          </a:stretch>
                        </pic:blipFill>
                        <pic:spPr>
                          <a:xfrm>
                            <a:off x="970788" y="633946"/>
                            <a:ext cx="992124" cy="640118"/>
                          </a:xfrm>
                          <a:prstGeom prst="rect">
                            <a:avLst/>
                          </a:prstGeom>
                        </pic:spPr>
                      </pic:pic>
                      <pic:pic xmlns:pic="http://schemas.openxmlformats.org/drawingml/2006/picture">
                        <pic:nvPicPr>
                          <pic:cNvPr id="1580" name="Picture 1580"/>
                          <pic:cNvPicPr/>
                        </pic:nvPicPr>
                        <pic:blipFill>
                          <a:blip r:embed="rId41"/>
                          <a:stretch>
                            <a:fillRect/>
                          </a:stretch>
                        </pic:blipFill>
                        <pic:spPr>
                          <a:xfrm>
                            <a:off x="940308" y="633984"/>
                            <a:ext cx="1086599" cy="662940"/>
                          </a:xfrm>
                          <a:prstGeom prst="rect">
                            <a:avLst/>
                          </a:prstGeom>
                        </pic:spPr>
                      </pic:pic>
                      <pic:pic xmlns:pic="http://schemas.openxmlformats.org/drawingml/2006/picture">
                        <pic:nvPicPr>
                          <pic:cNvPr id="555910" name="Picture 555910"/>
                          <pic:cNvPicPr/>
                        </pic:nvPicPr>
                        <pic:blipFill>
                          <a:blip r:embed="rId42"/>
                          <a:stretch>
                            <a:fillRect/>
                          </a:stretch>
                        </pic:blipFill>
                        <pic:spPr>
                          <a:xfrm>
                            <a:off x="1025652" y="668020"/>
                            <a:ext cx="880872" cy="533400"/>
                          </a:xfrm>
                          <a:prstGeom prst="rect">
                            <a:avLst/>
                          </a:prstGeom>
                        </pic:spPr>
                      </pic:pic>
                      <wps:wsp>
                        <wps:cNvPr id="1582" name="Rectangle 1582"/>
                        <wps:cNvSpPr/>
                        <wps:spPr>
                          <a:xfrm>
                            <a:off x="1076579" y="738506"/>
                            <a:ext cx="1081579" cy="171355"/>
                          </a:xfrm>
                          <a:prstGeom prst="rect">
                            <a:avLst/>
                          </a:prstGeom>
                          <a:ln>
                            <a:noFill/>
                          </a:ln>
                        </wps:spPr>
                        <wps:txbx>
                          <w:txbxContent>
                            <w:p w:rsidR="000D0546" w:rsidRDefault="000D0546" w:rsidP="00FF6109">
                              <w:r>
                                <w:rPr>
                                  <w:sz w:val="20"/>
                                </w:rPr>
                                <w:t xml:space="preserve">Dealer/Retailer </w:t>
                              </w:r>
                            </w:p>
                          </w:txbxContent>
                        </wps:txbx>
                        <wps:bodyPr horzOverflow="overflow" vert="horz" lIns="0" tIns="0" rIns="0" bIns="0" rtlCol="0">
                          <a:noAutofit/>
                        </wps:bodyPr>
                      </wps:wsp>
                      <wps:wsp>
                        <wps:cNvPr id="1583" name="Rectangle 1583"/>
                        <wps:cNvSpPr/>
                        <wps:spPr>
                          <a:xfrm>
                            <a:off x="1221359" y="878485"/>
                            <a:ext cx="698169" cy="171769"/>
                          </a:xfrm>
                          <a:prstGeom prst="rect">
                            <a:avLst/>
                          </a:prstGeom>
                          <a:ln>
                            <a:noFill/>
                          </a:ln>
                        </wps:spPr>
                        <wps:txbx>
                          <w:txbxContent>
                            <w:p w:rsidR="000D0546" w:rsidRDefault="000D0546" w:rsidP="00FF6109">
                              <w:r>
                                <w:rPr>
                                  <w:sz w:val="20"/>
                                </w:rPr>
                                <w:t xml:space="preserve">Inventory </w:t>
                              </w:r>
                            </w:p>
                          </w:txbxContent>
                        </wps:txbx>
                        <wps:bodyPr horzOverflow="overflow" vert="horz" lIns="0" tIns="0" rIns="0" bIns="0" rtlCol="0">
                          <a:noAutofit/>
                        </wps:bodyPr>
                      </wps:wsp>
                      <wps:wsp>
                        <wps:cNvPr id="1584" name="Rectangle 1584"/>
                        <wps:cNvSpPr/>
                        <wps:spPr>
                          <a:xfrm>
                            <a:off x="1123823" y="1017651"/>
                            <a:ext cx="919232" cy="171355"/>
                          </a:xfrm>
                          <a:prstGeom prst="rect">
                            <a:avLst/>
                          </a:prstGeom>
                          <a:ln>
                            <a:noFill/>
                          </a:ln>
                        </wps:spPr>
                        <wps:txbx>
                          <w:txbxContent>
                            <w:p w:rsidR="000D0546" w:rsidRDefault="000D0546" w:rsidP="00FF6109">
                              <w:r>
                                <w:rPr>
                                  <w:sz w:val="20"/>
                                </w:rPr>
                                <w:t>Management</w:t>
                              </w:r>
                            </w:p>
                          </w:txbxContent>
                        </wps:txbx>
                        <wps:bodyPr horzOverflow="overflow" vert="horz" lIns="0" tIns="0" rIns="0" bIns="0" rtlCol="0">
                          <a:noAutofit/>
                        </wps:bodyPr>
                      </wps:wsp>
                      <pic:pic xmlns:pic="http://schemas.openxmlformats.org/drawingml/2006/picture">
                        <pic:nvPicPr>
                          <pic:cNvPr id="1586" name="Picture 1586"/>
                          <pic:cNvPicPr/>
                        </pic:nvPicPr>
                        <pic:blipFill>
                          <a:blip r:embed="rId38"/>
                          <a:stretch>
                            <a:fillRect/>
                          </a:stretch>
                        </pic:blipFill>
                        <pic:spPr>
                          <a:xfrm>
                            <a:off x="1937004" y="633946"/>
                            <a:ext cx="992124" cy="640118"/>
                          </a:xfrm>
                          <a:prstGeom prst="rect">
                            <a:avLst/>
                          </a:prstGeom>
                        </pic:spPr>
                      </pic:pic>
                      <pic:pic xmlns:pic="http://schemas.openxmlformats.org/drawingml/2006/picture">
                        <pic:nvPicPr>
                          <pic:cNvPr id="1588" name="Picture 1588"/>
                          <pic:cNvPicPr/>
                        </pic:nvPicPr>
                        <pic:blipFill>
                          <a:blip r:embed="rId43"/>
                          <a:stretch>
                            <a:fillRect/>
                          </a:stretch>
                        </pic:blipFill>
                        <pic:spPr>
                          <a:xfrm>
                            <a:off x="1952244" y="704063"/>
                            <a:ext cx="960145" cy="522757"/>
                          </a:xfrm>
                          <a:prstGeom prst="rect">
                            <a:avLst/>
                          </a:prstGeom>
                        </pic:spPr>
                      </pic:pic>
                      <pic:pic xmlns:pic="http://schemas.openxmlformats.org/drawingml/2006/picture">
                        <pic:nvPicPr>
                          <pic:cNvPr id="555911" name="Picture 555911"/>
                          <pic:cNvPicPr/>
                        </pic:nvPicPr>
                        <pic:blipFill>
                          <a:blip r:embed="rId44"/>
                          <a:stretch>
                            <a:fillRect/>
                          </a:stretch>
                        </pic:blipFill>
                        <pic:spPr>
                          <a:xfrm>
                            <a:off x="1990852" y="668020"/>
                            <a:ext cx="883920" cy="533400"/>
                          </a:xfrm>
                          <a:prstGeom prst="rect">
                            <a:avLst/>
                          </a:prstGeom>
                        </pic:spPr>
                      </pic:pic>
                      <wps:wsp>
                        <wps:cNvPr id="1590" name="Rectangle 1590"/>
                        <wps:cNvSpPr/>
                        <wps:spPr>
                          <a:xfrm>
                            <a:off x="2316734" y="808229"/>
                            <a:ext cx="352283" cy="171355"/>
                          </a:xfrm>
                          <a:prstGeom prst="rect">
                            <a:avLst/>
                          </a:prstGeom>
                          <a:ln>
                            <a:noFill/>
                          </a:ln>
                        </wps:spPr>
                        <wps:txbx>
                          <w:txbxContent>
                            <w:p w:rsidR="000D0546" w:rsidRDefault="000D0546" w:rsidP="00FF6109">
                              <w:r>
                                <w:rPr>
                                  <w:sz w:val="20"/>
                                </w:rPr>
                                <w:t xml:space="preserve">User </w:t>
                              </w:r>
                            </w:p>
                          </w:txbxContent>
                        </wps:txbx>
                        <wps:bodyPr horzOverflow="overflow" vert="horz" lIns="0" tIns="0" rIns="0" bIns="0" rtlCol="0">
                          <a:noAutofit/>
                        </wps:bodyPr>
                      </wps:wsp>
                      <wps:wsp>
                        <wps:cNvPr id="1591" name="Rectangle 1591"/>
                        <wps:cNvSpPr/>
                        <wps:spPr>
                          <a:xfrm>
                            <a:off x="2089658" y="948437"/>
                            <a:ext cx="919233" cy="171355"/>
                          </a:xfrm>
                          <a:prstGeom prst="rect">
                            <a:avLst/>
                          </a:prstGeom>
                          <a:ln>
                            <a:noFill/>
                          </a:ln>
                        </wps:spPr>
                        <wps:txbx>
                          <w:txbxContent>
                            <w:p w:rsidR="000D0546" w:rsidRDefault="000D0546" w:rsidP="00FF6109">
                              <w:r>
                                <w:rPr>
                                  <w:sz w:val="20"/>
                                </w:rPr>
                                <w:t>Management</w:t>
                              </w:r>
                            </w:p>
                          </w:txbxContent>
                        </wps:txbx>
                        <wps:bodyPr horzOverflow="overflow" vert="horz" lIns="0" tIns="0" rIns="0" bIns="0" rtlCol="0">
                          <a:noAutofit/>
                        </wps:bodyPr>
                      </wps:wsp>
                      <pic:pic xmlns:pic="http://schemas.openxmlformats.org/drawingml/2006/picture">
                        <pic:nvPicPr>
                          <pic:cNvPr id="1593" name="Picture 1593"/>
                          <pic:cNvPicPr/>
                        </pic:nvPicPr>
                        <pic:blipFill>
                          <a:blip r:embed="rId38"/>
                          <a:stretch>
                            <a:fillRect/>
                          </a:stretch>
                        </pic:blipFill>
                        <pic:spPr>
                          <a:xfrm>
                            <a:off x="2901696" y="633946"/>
                            <a:ext cx="992124" cy="640118"/>
                          </a:xfrm>
                          <a:prstGeom prst="rect">
                            <a:avLst/>
                          </a:prstGeom>
                        </pic:spPr>
                      </pic:pic>
                      <pic:pic xmlns:pic="http://schemas.openxmlformats.org/drawingml/2006/picture">
                        <pic:nvPicPr>
                          <pic:cNvPr id="1595" name="Picture 1595"/>
                          <pic:cNvPicPr/>
                        </pic:nvPicPr>
                        <pic:blipFill>
                          <a:blip r:embed="rId45"/>
                          <a:stretch>
                            <a:fillRect/>
                          </a:stretch>
                        </pic:blipFill>
                        <pic:spPr>
                          <a:xfrm>
                            <a:off x="2910840" y="704063"/>
                            <a:ext cx="973836" cy="522757"/>
                          </a:xfrm>
                          <a:prstGeom prst="rect">
                            <a:avLst/>
                          </a:prstGeom>
                        </pic:spPr>
                      </pic:pic>
                      <pic:pic xmlns:pic="http://schemas.openxmlformats.org/drawingml/2006/picture">
                        <pic:nvPicPr>
                          <pic:cNvPr id="555912" name="Picture 555912"/>
                          <pic:cNvPicPr/>
                        </pic:nvPicPr>
                        <pic:blipFill>
                          <a:blip r:embed="rId40"/>
                          <a:stretch>
                            <a:fillRect/>
                          </a:stretch>
                        </pic:blipFill>
                        <pic:spPr>
                          <a:xfrm>
                            <a:off x="2953004" y="668020"/>
                            <a:ext cx="883920" cy="533400"/>
                          </a:xfrm>
                          <a:prstGeom prst="rect">
                            <a:avLst/>
                          </a:prstGeom>
                        </pic:spPr>
                      </pic:pic>
                      <wps:wsp>
                        <wps:cNvPr id="1597" name="Rectangle 1597"/>
                        <wps:cNvSpPr/>
                        <wps:spPr>
                          <a:xfrm>
                            <a:off x="3081274" y="808229"/>
                            <a:ext cx="891137" cy="171355"/>
                          </a:xfrm>
                          <a:prstGeom prst="rect">
                            <a:avLst/>
                          </a:prstGeom>
                          <a:ln>
                            <a:noFill/>
                          </a:ln>
                        </wps:spPr>
                        <wps:txbx>
                          <w:txbxContent>
                            <w:p w:rsidR="000D0546" w:rsidRDefault="000D0546" w:rsidP="00FF6109">
                              <w:r>
                                <w:rPr>
                                  <w:sz w:val="20"/>
                                </w:rPr>
                                <w:t xml:space="preserve">Master Data </w:t>
                              </w:r>
                            </w:p>
                          </w:txbxContent>
                        </wps:txbx>
                        <wps:bodyPr horzOverflow="overflow" vert="horz" lIns="0" tIns="0" rIns="0" bIns="0" rtlCol="0">
                          <a:noAutofit/>
                        </wps:bodyPr>
                      </wps:wsp>
                      <wps:wsp>
                        <wps:cNvPr id="1598" name="Rectangle 1598"/>
                        <wps:cNvSpPr/>
                        <wps:spPr>
                          <a:xfrm>
                            <a:off x="3047746" y="948437"/>
                            <a:ext cx="939757" cy="171355"/>
                          </a:xfrm>
                          <a:prstGeom prst="rect">
                            <a:avLst/>
                          </a:prstGeom>
                          <a:ln>
                            <a:noFill/>
                          </a:ln>
                        </wps:spPr>
                        <wps:txbx>
                          <w:txbxContent>
                            <w:p w:rsidR="000D0546" w:rsidRDefault="000D0546" w:rsidP="00FF6109">
                              <w:r>
                                <w:rPr>
                                  <w:sz w:val="20"/>
                                </w:rPr>
                                <w:t>Configuration</w:t>
                              </w:r>
                            </w:p>
                          </w:txbxContent>
                        </wps:txbx>
                        <wps:bodyPr horzOverflow="overflow" vert="horz" lIns="0" tIns="0" rIns="0" bIns="0" rtlCol="0">
                          <a:noAutofit/>
                        </wps:bodyPr>
                      </wps:wsp>
                      <pic:pic xmlns:pic="http://schemas.openxmlformats.org/drawingml/2006/picture">
                        <pic:nvPicPr>
                          <pic:cNvPr id="1637" name="Picture 1637"/>
                          <pic:cNvPicPr/>
                        </pic:nvPicPr>
                        <pic:blipFill>
                          <a:blip r:embed="rId46"/>
                          <a:stretch>
                            <a:fillRect/>
                          </a:stretch>
                        </pic:blipFill>
                        <pic:spPr>
                          <a:xfrm>
                            <a:off x="4037076" y="0"/>
                            <a:ext cx="1080529" cy="1286256"/>
                          </a:xfrm>
                          <a:prstGeom prst="rect">
                            <a:avLst/>
                          </a:prstGeom>
                        </pic:spPr>
                      </pic:pic>
                      <pic:pic xmlns:pic="http://schemas.openxmlformats.org/drawingml/2006/picture">
                        <pic:nvPicPr>
                          <pic:cNvPr id="1639" name="Picture 1639"/>
                          <pic:cNvPicPr/>
                        </pic:nvPicPr>
                        <pic:blipFill>
                          <a:blip r:embed="rId47"/>
                          <a:stretch>
                            <a:fillRect/>
                          </a:stretch>
                        </pic:blipFill>
                        <pic:spPr>
                          <a:xfrm>
                            <a:off x="4037076" y="45720"/>
                            <a:ext cx="1080529" cy="1194816"/>
                          </a:xfrm>
                          <a:prstGeom prst="rect">
                            <a:avLst/>
                          </a:prstGeom>
                        </pic:spPr>
                      </pic:pic>
                      <pic:pic xmlns:pic="http://schemas.openxmlformats.org/drawingml/2006/picture">
                        <pic:nvPicPr>
                          <pic:cNvPr id="555913" name="Picture 555913"/>
                          <pic:cNvPicPr/>
                        </pic:nvPicPr>
                        <pic:blipFill>
                          <a:blip r:embed="rId48"/>
                          <a:stretch>
                            <a:fillRect/>
                          </a:stretch>
                        </pic:blipFill>
                        <pic:spPr>
                          <a:xfrm>
                            <a:off x="4091940" y="33020"/>
                            <a:ext cx="969264" cy="1182624"/>
                          </a:xfrm>
                          <a:prstGeom prst="rect">
                            <a:avLst/>
                          </a:prstGeom>
                        </pic:spPr>
                      </pic:pic>
                      <pic:pic xmlns:pic="http://schemas.openxmlformats.org/drawingml/2006/picture">
                        <pic:nvPicPr>
                          <pic:cNvPr id="1642" name="Picture 1642"/>
                          <pic:cNvPicPr/>
                        </pic:nvPicPr>
                        <pic:blipFill>
                          <a:blip r:embed="rId49"/>
                          <a:stretch>
                            <a:fillRect/>
                          </a:stretch>
                        </pic:blipFill>
                        <pic:spPr>
                          <a:xfrm>
                            <a:off x="4096512" y="85344"/>
                            <a:ext cx="966216" cy="1082040"/>
                          </a:xfrm>
                          <a:prstGeom prst="rect">
                            <a:avLst/>
                          </a:prstGeom>
                        </pic:spPr>
                      </pic:pic>
                      <wps:wsp>
                        <wps:cNvPr id="1643" name="Rectangle 1643"/>
                        <wps:cNvSpPr/>
                        <wps:spPr>
                          <a:xfrm>
                            <a:off x="4271518" y="511175"/>
                            <a:ext cx="823667" cy="189937"/>
                          </a:xfrm>
                          <a:prstGeom prst="rect">
                            <a:avLst/>
                          </a:prstGeom>
                          <a:ln>
                            <a:noFill/>
                          </a:ln>
                        </wps:spPr>
                        <wps:txbx>
                          <w:txbxContent>
                            <w:p w:rsidR="000D0546" w:rsidRDefault="000D0546" w:rsidP="00FF6109">
                              <w:r>
                                <w:rPr>
                                  <w:color w:val="FFFFFF"/>
                                </w:rPr>
                                <w:t>Dashboard</w:t>
                              </w:r>
                            </w:p>
                          </w:txbxContent>
                        </wps:txbx>
                        <wps:bodyPr horzOverflow="overflow" vert="horz" lIns="0" tIns="0" rIns="0" bIns="0" rtlCol="0">
                          <a:noAutofit/>
                        </wps:bodyPr>
                      </wps:wsp>
                      <wps:wsp>
                        <wps:cNvPr id="1644" name="Rectangle 1644"/>
                        <wps:cNvSpPr/>
                        <wps:spPr>
                          <a:xfrm>
                            <a:off x="4888739" y="511175"/>
                            <a:ext cx="42144" cy="189937"/>
                          </a:xfrm>
                          <a:prstGeom prst="rect">
                            <a:avLst/>
                          </a:prstGeom>
                          <a:ln>
                            <a:noFill/>
                          </a:ln>
                        </wps:spPr>
                        <wps:txbx>
                          <w:txbxContent>
                            <w:p w:rsidR="000D0546" w:rsidRDefault="000D0546" w:rsidP="00FF6109">
                              <w:r>
                                <w:rPr>
                                  <w:color w:val="FFFFFF"/>
                                </w:rPr>
                                <w:t xml:space="preserve"> </w:t>
                              </w:r>
                            </w:p>
                          </w:txbxContent>
                        </wps:txbx>
                        <wps:bodyPr horzOverflow="overflow" vert="horz" lIns="0" tIns="0" rIns="0" bIns="0" rtlCol="0">
                          <a:noAutofit/>
                        </wps:bodyPr>
                      </wps:wsp>
                    </wpg:wgp>
                  </a:graphicData>
                </a:graphic>
              </wp:inline>
            </w:drawing>
          </mc:Choice>
          <mc:Fallback>
            <w:pict>
              <v:group w14:anchorId="6F9AEB72" id="Group 405694" o:spid="_x0000_s1060" style="width:402.95pt;height:102.1pt;mso-position-horizontal-relative:char;mso-position-vertical-relative:line" coordsize="51176,12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">
                <v:shape id="Picture 1546" o:spid="_x0000_s1061" type="#_x0000_t75" style="position:absolute;left:45;top:198;width:9921;height: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">
                  <v:imagedata r:id="rId50" o:title=""/>
                </v:shape>
                <v:shape id="Picture 1548" o:spid="_x0000_s1062" type="#_x0000_t75" style="position:absolute;left:1097;top:883;width:7818;height: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">
                  <v:imagedata r:id="rId51" o:title=""/>
                </v:shape>
                <v:shape id="Picture 555905" o:spid="_x0000_s1063" type="#_x0000_t75" style="position:absolute;left:574;top:523;width:88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">
                  <v:imagedata r:id="rId52" o:title=""/>
                </v:shape>
                <v:rect id="Rectangle 1550" o:spid="_x0000_s1064" style="position:absolute;left:3148;top:1938;width:538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0D0546" w:rsidRDefault="000D0546" w:rsidP="00FF6109">
                        <w:r>
                          <w:rPr>
                            <w:sz w:val="20"/>
                          </w:rPr>
                          <w:t xml:space="preserve">Sales &amp; </w:t>
                        </w:r>
                      </w:p>
                    </w:txbxContent>
                  </v:textbox>
                </v:rect>
                <v:rect id="Rectangle 1551" o:spid="_x0000_s1065" style="position:absolute;left:2462;top:3340;width:68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0D0546" w:rsidRDefault="000D0546" w:rsidP="00FF6109">
                        <w:r>
                          <w:rPr>
                            <w:sz w:val="20"/>
                          </w:rPr>
                          <w:t>Collection</w:t>
                        </w:r>
                      </w:p>
                    </w:txbxContent>
                  </v:textbox>
                </v:rect>
                <v:shape id="Picture 1553" o:spid="_x0000_s1066" type="#_x0000_t75" style="position:absolute;left:9707;top:198;width:9922;height: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">
                  <v:imagedata r:id="rId50" o:title=""/>
                </v:shape>
                <v:shape id="Picture 1555" o:spid="_x0000_s1067" type="#_x0000_t75" style="position:absolute;left:10012;top:1584;width:9327;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">
                  <v:imagedata r:id="rId53" o:title=""/>
                </v:shape>
                <v:shape id="Picture 555906" o:spid="_x0000_s1068" type="#_x0000_t75" style="position:absolute;left:10256;top:523;width:880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">
                  <v:imagedata r:id="rId54" o:title=""/>
                </v:shape>
                <v:rect id="Rectangle 1557" o:spid="_x0000_s1069" style="position:absolute;left:11375;top:2635;width:882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0D0546" w:rsidRDefault="000D0546" w:rsidP="00FF6109">
                        <w:r>
                          <w:rPr>
                            <w:sz w:val="20"/>
                          </w:rPr>
                          <w:t>Supply Chain</w:t>
                        </w:r>
                      </w:p>
                    </w:txbxContent>
                  </v:textbox>
                </v:rect>
                <v:shape id="Picture 1559" o:spid="_x0000_s1070" type="#_x0000_t75" style="position:absolute;left:19370;top:198;width:9921;height: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">
                  <v:imagedata r:id="rId50" o:title=""/>
                </v:shape>
                <v:shape id="Picture 1561" o:spid="_x0000_s1071" type="#_x0000_t75" style="position:absolute;left:19537;top:1584;width:9556;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">
                  <v:imagedata r:id="rId55" o:title=""/>
                </v:shape>
                <v:shape id="Picture 555907" o:spid="_x0000_s1072" type="#_x0000_t75" style="position:absolute;left:19908;top:523;width:88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">
                  <v:imagedata r:id="rId56" o:title=""/>
                </v:shape>
                <v:rect id="Rectangle 1563" o:spid="_x0000_s1073" style="position:absolute;left:20911;top:2635;width:912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0D0546" w:rsidRDefault="000D0546" w:rsidP="00FF6109">
                        <w:r>
                          <w:rPr>
                            <w:sz w:val="20"/>
                          </w:rPr>
                          <w:t>SM Tour Plan</w:t>
                        </w:r>
                      </w:p>
                    </w:txbxContent>
                  </v:textbox>
                </v:rect>
                <v:shape id="Picture 1565" o:spid="_x0000_s1074" type="#_x0000_t75" style="position:absolute;left:29016;top:198;width:9922;height: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">
                  <v:imagedata r:id="rId50" o:title=""/>
                </v:shape>
                <v:shape id="Picture 1567" o:spid="_x0000_s1075" type="#_x0000_t75" style="position:absolute;left:30571;top:883;width:6919;height: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">
                  <v:imagedata r:id="rId57" o:title=""/>
                </v:shape>
                <v:shape id="Picture 555908" o:spid="_x0000_s1076" type="#_x0000_t75" style="position:absolute;left:29530;top:523;width:88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">
                  <v:imagedata r:id="rId52" o:title=""/>
                </v:shape>
                <v:rect id="Rectangle 1569" o:spid="_x0000_s1077" style="position:absolute;left:32125;top:1938;width:537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0D0546" w:rsidRDefault="000D0546" w:rsidP="00FF6109">
                        <w:r>
                          <w:rPr>
                            <w:sz w:val="20"/>
                          </w:rPr>
                          <w:t xml:space="preserve">Market </w:t>
                        </w:r>
                      </w:p>
                    </w:txbxContent>
                  </v:textbox>
                </v:rect>
                <v:rect id="Rectangle 1570" o:spid="_x0000_s1078" style="position:absolute;left:31943;top:3340;width:552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0D0546" w:rsidRDefault="000D0546" w:rsidP="00FF6109">
                        <w:r>
                          <w:rPr>
                            <w:sz w:val="20"/>
                          </w:rPr>
                          <w:t>Analysis</w:t>
                        </w:r>
                      </w:p>
                    </w:txbxContent>
                  </v:textbox>
                </v:rect>
                <v:shape id="Picture 1572" o:spid="_x0000_s1079" type="#_x0000_t75" style="position:absolute;left:45;top:6339;width:9921;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">
                  <v:imagedata r:id="rId58" o:title=""/>
                </v:shape>
                <v:shape id="Picture 1574" o:spid="_x0000_s1080" type="#_x0000_t75" style="position:absolute;top:7726;width:10012;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">
                  <v:imagedata r:id="rId59" o:title=""/>
                </v:shape>
                <v:shape id="Picture 555909" o:spid="_x0000_s1081" type="#_x0000_t75" style="position:absolute;left:574;top:6680;width:88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">
                  <v:imagedata r:id="rId60" o:title=""/>
                </v:shape>
                <v:rect id="Rectangle 1576" o:spid="_x0000_s1082" style="position:absolute;left:1365;top:8780;width:97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0D0546" w:rsidRDefault="000D0546" w:rsidP="00FF6109">
                        <w:r>
                          <w:rPr>
                            <w:sz w:val="20"/>
                          </w:rPr>
                          <w:t>Crop Calendar</w:t>
                        </w:r>
                      </w:p>
                    </w:txbxContent>
                  </v:textbox>
                </v:rect>
                <v:shape id="Picture 1578" o:spid="_x0000_s1083" type="#_x0000_t75" style="position:absolute;left:9707;top:6339;width:9922;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">
                  <v:imagedata r:id="rId58" o:title=""/>
                </v:shape>
                <v:shape id="Picture 1580" o:spid="_x0000_s1084" type="#_x0000_t75" style="position:absolute;left:9403;top:6339;width:10866;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">
                  <v:imagedata r:id="rId61" o:title=""/>
                </v:shape>
                <v:shape id="Picture 555910" o:spid="_x0000_s1085" type="#_x0000_t75" style="position:absolute;left:10256;top:6680;width:880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">
                  <v:imagedata r:id="rId62" o:title=""/>
                </v:shape>
                <v:rect id="Rectangle 1582" o:spid="_x0000_s1086" style="position:absolute;left:10765;top:7385;width:1081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0D0546" w:rsidRDefault="000D0546" w:rsidP="00FF6109">
                        <w:r>
                          <w:rPr>
                            <w:sz w:val="20"/>
                          </w:rPr>
                          <w:t xml:space="preserve">Dealer/Retailer </w:t>
                        </w:r>
                      </w:p>
                    </w:txbxContent>
                  </v:textbox>
                </v:rect>
                <v:rect id="Rectangle 1583" o:spid="_x0000_s1087" style="position:absolute;left:12213;top:8784;width:6982;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0D0546" w:rsidRDefault="000D0546" w:rsidP="00FF6109">
                        <w:r>
                          <w:rPr>
                            <w:sz w:val="20"/>
                          </w:rPr>
                          <w:t xml:space="preserve">Inventory </w:t>
                        </w:r>
                      </w:p>
                    </w:txbxContent>
                  </v:textbox>
                </v:rect>
                <v:rect id="Rectangle 1584" o:spid="_x0000_s1088" style="position:absolute;left:11238;top:10176;width:91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0D0546" w:rsidRDefault="000D0546" w:rsidP="00FF6109">
                        <w:r>
                          <w:rPr>
                            <w:sz w:val="20"/>
                          </w:rPr>
                          <w:t>Management</w:t>
                        </w:r>
                      </w:p>
                    </w:txbxContent>
                  </v:textbox>
                </v:rect>
                <v:shape id="Picture 1586" o:spid="_x0000_s1089" type="#_x0000_t75" style="position:absolute;left:19370;top:6339;width:9921;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">
                  <v:imagedata r:id="rId58" o:title=""/>
                </v:shape>
                <v:shape id="Picture 1588" o:spid="_x0000_s1090" type="#_x0000_t75" style="position:absolute;left:19522;top:7040;width:9601;height: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">
                  <v:imagedata r:id="rId63" o:title=""/>
                </v:shape>
                <v:shape id="Picture 555911" o:spid="_x0000_s1091" type="#_x0000_t75" style="position:absolute;left:19908;top:6680;width:88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">
                  <v:imagedata r:id="rId64" o:title=""/>
                </v:shape>
                <v:rect id="Rectangle 1590" o:spid="_x0000_s1092" style="position:absolute;left:23167;top:8082;width:352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0D0546" w:rsidRDefault="000D0546" w:rsidP="00FF6109">
                        <w:r>
                          <w:rPr>
                            <w:sz w:val="20"/>
                          </w:rPr>
                          <w:t xml:space="preserve">User </w:t>
                        </w:r>
                      </w:p>
                    </w:txbxContent>
                  </v:textbox>
                </v:rect>
                <v:rect id="Rectangle 1591" o:spid="_x0000_s1093" style="position:absolute;left:20896;top:9484;width:919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0D0546" w:rsidRDefault="000D0546" w:rsidP="00FF6109">
                        <w:r>
                          <w:rPr>
                            <w:sz w:val="20"/>
                          </w:rPr>
                          <w:t>Management</w:t>
                        </w:r>
                      </w:p>
                    </w:txbxContent>
                  </v:textbox>
                </v:rect>
                <v:shape id="Picture 1593" o:spid="_x0000_s1094" type="#_x0000_t75" style="position:absolute;left:29016;top:6339;width:9922;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">
                  <v:imagedata r:id="rId58" o:title=""/>
                </v:shape>
                <v:shape id="Picture 1595" o:spid="_x0000_s1095" type="#_x0000_t75" style="position:absolute;left:29108;top:7040;width:9738;height:5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">
                  <v:imagedata r:id="rId65" o:title=""/>
                </v:shape>
                <v:shape id="Picture 555912" o:spid="_x0000_s1096" type="#_x0000_t75" style="position:absolute;left:29530;top:6680;width:88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">
                  <v:imagedata r:id="rId60" o:title=""/>
                </v:shape>
                <v:rect id="Rectangle 1597" o:spid="_x0000_s1097" style="position:absolute;left:30812;top:8082;width:891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0D0546" w:rsidRDefault="000D0546" w:rsidP="00FF6109">
                        <w:r>
                          <w:rPr>
                            <w:sz w:val="20"/>
                          </w:rPr>
                          <w:t xml:space="preserve">Master Data </w:t>
                        </w:r>
                      </w:p>
                    </w:txbxContent>
                  </v:textbox>
                </v:rect>
                <v:rect id="Rectangle 1598" o:spid="_x0000_s1098" style="position:absolute;left:30477;top:9484;width:939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rsidR="000D0546" w:rsidRDefault="000D0546" w:rsidP="00FF6109">
                        <w:r>
                          <w:rPr>
                            <w:sz w:val="20"/>
                          </w:rPr>
                          <w:t>Configuration</w:t>
                        </w:r>
                      </w:p>
                    </w:txbxContent>
                  </v:textbox>
                </v:rect>
                <v:shape id="Picture 1637" o:spid="_x0000_s1099" type="#_x0000_t75" style="position:absolute;left:40370;width:10806;height:1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">
                  <v:imagedata r:id="rId66" o:title=""/>
                </v:shape>
                <v:shape id="Picture 1639" o:spid="_x0000_s1100" type="#_x0000_t75" style="position:absolute;left:40370;top:457;width:10806;height:1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">
                  <v:imagedata r:id="rId67" o:title=""/>
                </v:shape>
                <v:shape id="Picture 555913" o:spid="_x0000_s1101" type="#_x0000_t75" style="position:absolute;left:40919;top:330;width:9693;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">
                  <v:imagedata r:id="rId68" o:title=""/>
                </v:shape>
                <v:shape id="Picture 1642" o:spid="_x0000_s1102" type="#_x0000_t75" style="position:absolute;left:40965;top:853;width:9662;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">
                  <v:imagedata r:id="rId69" o:title=""/>
                </v:shape>
                <v:rect id="Rectangle 1643" o:spid="_x0000_s1103" style="position:absolute;left:42715;top:5111;width:82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0D0546" w:rsidRDefault="000D0546" w:rsidP="00FF6109">
                        <w:r>
                          <w:rPr>
                            <w:color w:val="FFFFFF"/>
                          </w:rPr>
                          <w:t>Dashboard</w:t>
                        </w:r>
                      </w:p>
                    </w:txbxContent>
                  </v:textbox>
                </v:rect>
                <v:rect id="Rectangle 1644" o:spid="_x0000_s1104" style="position:absolute;left:48887;top:51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0D0546" w:rsidRDefault="000D0546" w:rsidP="00FF6109">
                        <w:r>
                          <w:rPr>
                            <w:color w:val="FFFFFF"/>
                          </w:rPr>
                          <w:t xml:space="preserve"> </w:t>
                        </w:r>
                      </w:p>
                    </w:txbxContent>
                  </v:textbox>
                </v:rect>
                <w10:anchorlock/>
              </v:group>
            </w:pict>
          </mc:Fallback>
        </mc:AlternateContent>
      </w:r>
    </w:p>
    <w:p w:rsidR="00FF6109" w:rsidRDefault="00FF6109" w:rsidP="00FF6109">
      <w:pPr>
        <w:spacing w:after="74"/>
        <w:ind w:right="1381"/>
        <w:jc w:val="right"/>
      </w:pPr>
      <w:r>
        <w:rPr>
          <w:rFonts w:ascii="Arial" w:eastAsia="Arial" w:hAnsi="Arial" w:cs="Arial"/>
        </w:rPr>
        <w:t xml:space="preserve"> </w:t>
      </w:r>
    </w:p>
    <w:p w:rsidR="00FF6109" w:rsidRDefault="00FF6109" w:rsidP="00FF6109">
      <w:pPr>
        <w:spacing w:after="223"/>
        <w:ind w:left="726" w:hanging="10"/>
        <w:jc w:val="center"/>
      </w:pPr>
      <w:r>
        <w:rPr>
          <w:rFonts w:ascii="Arial" w:eastAsia="Arial" w:hAnsi="Arial" w:cs="Arial"/>
          <w:i/>
          <w:color w:val="44546A"/>
          <w:sz w:val="18"/>
        </w:rPr>
        <w:t xml:space="preserve">Figure 2 System Modules </w:t>
      </w:r>
    </w:p>
    <w:p w:rsidR="00FF6109" w:rsidRDefault="00FF6109" w:rsidP="00FF6109">
      <w:pPr>
        <w:spacing w:after="0"/>
      </w:pPr>
      <w:r>
        <w:t xml:space="preserve"> </w:t>
      </w:r>
    </w:p>
    <w:p w:rsidR="00FF6109" w:rsidRDefault="00FF6109" w:rsidP="00FF6109">
      <w:pPr>
        <w:spacing w:after="0"/>
      </w:pPr>
      <w:r>
        <w:t xml:space="preserve"> </w:t>
      </w:r>
    </w:p>
    <w:p w:rsidR="00FF6109" w:rsidRDefault="00FF6109" w:rsidP="00FF6109">
      <w:pPr>
        <w:spacing w:after="0"/>
        <w:ind w:left="45"/>
        <w:jc w:val="center"/>
      </w:pPr>
      <w:r>
        <w:t xml:space="preserve"> </w:t>
      </w:r>
    </w:p>
    <w:p w:rsidR="00FF6109" w:rsidRDefault="00FF6109" w:rsidP="00FF6109">
      <w:pPr>
        <w:spacing w:after="242"/>
        <w:ind w:left="842"/>
      </w:pPr>
      <w:r>
        <w:rPr>
          <w:noProof/>
        </w:rPr>
        <mc:AlternateContent>
          <mc:Choice Requires="wpg">
            <w:drawing>
              <wp:inline distT="0" distB="0" distL="0" distR="0" wp14:anchorId="3F7A385B" wp14:editId="4ED0CCBB">
                <wp:extent cx="4696397" cy="2692870"/>
                <wp:effectExtent l="0" t="0" r="0" b="0"/>
                <wp:docPr id="405695" name="Group 405695"/>
                <wp:cNvGraphicFramePr/>
                <a:graphic xmlns:a="http://schemas.openxmlformats.org/drawingml/2006/main">
                  <a:graphicData uri="http://schemas.microsoft.com/office/word/2010/wordprocessingGroup">
                    <wpg:wgp>
                      <wpg:cNvGrpSpPr/>
                      <wpg:grpSpPr>
                        <a:xfrm>
                          <a:off x="0" y="0"/>
                          <a:ext cx="4696397" cy="2692870"/>
                          <a:chOff x="0" y="0"/>
                          <a:chExt cx="4696397" cy="2692870"/>
                        </a:xfrm>
                      </wpg:grpSpPr>
                      <wps:wsp>
                        <wps:cNvPr id="1530" name="Rectangle 1530"/>
                        <wps:cNvSpPr/>
                        <wps:spPr>
                          <a:xfrm>
                            <a:off x="4664710" y="2332990"/>
                            <a:ext cx="42143" cy="189937"/>
                          </a:xfrm>
                          <a:prstGeom prst="rect">
                            <a:avLst/>
                          </a:prstGeom>
                          <a:ln>
                            <a:noFill/>
                          </a:ln>
                        </wps:spPr>
                        <wps:txbx>
                          <w:txbxContent>
                            <w:p w:rsidR="000D0546" w:rsidRDefault="000D0546" w:rsidP="00FF6109">
                              <w:r>
                                <w:t xml:space="preserve"> </w:t>
                              </w:r>
                            </w:p>
                          </w:txbxContent>
                        </wps:txbx>
                        <wps:bodyPr horzOverflow="overflow" vert="horz" lIns="0" tIns="0" rIns="0" bIns="0" rtlCol="0">
                          <a:noAutofit/>
                        </wps:bodyPr>
                      </wps:wsp>
                      <wps:wsp>
                        <wps:cNvPr id="1531" name="Rectangle 1531"/>
                        <wps:cNvSpPr/>
                        <wps:spPr>
                          <a:xfrm>
                            <a:off x="1840103" y="2576449"/>
                            <a:ext cx="420788" cy="154840"/>
                          </a:xfrm>
                          <a:prstGeom prst="rect">
                            <a:avLst/>
                          </a:prstGeom>
                          <a:ln>
                            <a:noFill/>
                          </a:ln>
                        </wps:spPr>
                        <wps:txbx>
                          <w:txbxContent>
                            <w:p w:rsidR="000D0546" w:rsidRDefault="000D0546" w:rsidP="00FF6109">
                              <w:r>
                                <w:rPr>
                                  <w:i/>
                                  <w:color w:val="44546A"/>
                                  <w:sz w:val="18"/>
                                </w:rPr>
                                <w:t xml:space="preserve">Figure </w:t>
                              </w:r>
                            </w:p>
                          </w:txbxContent>
                        </wps:txbx>
                        <wps:bodyPr horzOverflow="overflow" vert="horz" lIns="0" tIns="0" rIns="0" bIns="0" rtlCol="0">
                          <a:noAutofit/>
                        </wps:bodyPr>
                      </wps:wsp>
                      <wps:wsp>
                        <wps:cNvPr id="1532" name="Rectangle 1532"/>
                        <wps:cNvSpPr/>
                        <wps:spPr>
                          <a:xfrm>
                            <a:off x="2157095" y="2576449"/>
                            <a:ext cx="77073" cy="154840"/>
                          </a:xfrm>
                          <a:prstGeom prst="rect">
                            <a:avLst/>
                          </a:prstGeom>
                          <a:ln>
                            <a:noFill/>
                          </a:ln>
                        </wps:spPr>
                        <wps:txbx>
                          <w:txbxContent>
                            <w:p w:rsidR="000D0546" w:rsidRDefault="000D0546" w:rsidP="00FF6109">
                              <w:r>
                                <w:rPr>
                                  <w:i/>
                                  <w:color w:val="44546A"/>
                                  <w:sz w:val="18"/>
                                </w:rPr>
                                <w:t>3</w:t>
                              </w:r>
                            </w:p>
                          </w:txbxContent>
                        </wps:txbx>
                        <wps:bodyPr horzOverflow="overflow" vert="horz" lIns="0" tIns="0" rIns="0" bIns="0" rtlCol="0">
                          <a:noAutofit/>
                        </wps:bodyPr>
                      </wps:wsp>
                      <wps:wsp>
                        <wps:cNvPr id="1533" name="Rectangle 1533"/>
                        <wps:cNvSpPr/>
                        <wps:spPr>
                          <a:xfrm>
                            <a:off x="2215007" y="2576449"/>
                            <a:ext cx="34356" cy="154840"/>
                          </a:xfrm>
                          <a:prstGeom prst="rect">
                            <a:avLst/>
                          </a:prstGeom>
                          <a:ln>
                            <a:noFill/>
                          </a:ln>
                        </wps:spPr>
                        <wps:txbx>
                          <w:txbxContent>
                            <w:p w:rsidR="000D0546" w:rsidRDefault="000D0546" w:rsidP="00FF6109">
                              <w:r>
                                <w:rPr>
                                  <w:i/>
                                  <w:color w:val="44546A"/>
                                  <w:sz w:val="18"/>
                                </w:rPr>
                                <w:t xml:space="preserve"> </w:t>
                              </w:r>
                            </w:p>
                          </w:txbxContent>
                        </wps:txbx>
                        <wps:bodyPr horzOverflow="overflow" vert="horz" lIns="0" tIns="0" rIns="0" bIns="0" rtlCol="0">
                          <a:noAutofit/>
                        </wps:bodyPr>
                      </wps:wsp>
                      <wps:wsp>
                        <wps:cNvPr id="1534" name="Rectangle 1534"/>
                        <wps:cNvSpPr/>
                        <wps:spPr>
                          <a:xfrm>
                            <a:off x="2240915" y="2576449"/>
                            <a:ext cx="506071" cy="154840"/>
                          </a:xfrm>
                          <a:prstGeom prst="rect">
                            <a:avLst/>
                          </a:prstGeom>
                          <a:ln>
                            <a:noFill/>
                          </a:ln>
                        </wps:spPr>
                        <wps:txbx>
                          <w:txbxContent>
                            <w:p w:rsidR="000D0546" w:rsidRDefault="000D0546" w:rsidP="00FF6109">
                              <w:r>
                                <w:rPr>
                                  <w:i/>
                                  <w:color w:val="44546A"/>
                                  <w:sz w:val="18"/>
                                </w:rPr>
                                <w:t xml:space="preserve">Module </w:t>
                              </w:r>
                            </w:p>
                          </w:txbxContent>
                        </wps:txbx>
                        <wps:bodyPr horzOverflow="overflow" vert="horz" lIns="0" tIns="0" rIns="0" bIns="0" rtlCol="0">
                          <a:noAutofit/>
                        </wps:bodyPr>
                      </wps:wsp>
                      <wps:wsp>
                        <wps:cNvPr id="1535" name="Rectangle 1535"/>
                        <wps:cNvSpPr/>
                        <wps:spPr>
                          <a:xfrm>
                            <a:off x="2622169" y="2576449"/>
                            <a:ext cx="268618" cy="154840"/>
                          </a:xfrm>
                          <a:prstGeom prst="rect">
                            <a:avLst/>
                          </a:prstGeom>
                          <a:ln>
                            <a:noFill/>
                          </a:ln>
                        </wps:spPr>
                        <wps:txbx>
                          <w:txbxContent>
                            <w:p w:rsidR="000D0546" w:rsidRDefault="000D0546" w:rsidP="00FF6109">
                              <w:r>
                                <w:rPr>
                                  <w:i/>
                                  <w:color w:val="44546A"/>
                                  <w:sz w:val="18"/>
                                </w:rPr>
                                <w:t>Plan</w:t>
                              </w:r>
                            </w:p>
                          </w:txbxContent>
                        </wps:txbx>
                        <wps:bodyPr horzOverflow="overflow" vert="horz" lIns="0" tIns="0" rIns="0" bIns="0" rtlCol="0">
                          <a:noAutofit/>
                        </wps:bodyPr>
                      </wps:wsp>
                      <wps:wsp>
                        <wps:cNvPr id="1536" name="Rectangle 1536"/>
                        <wps:cNvSpPr/>
                        <wps:spPr>
                          <a:xfrm>
                            <a:off x="2823337" y="2576449"/>
                            <a:ext cx="34356" cy="154840"/>
                          </a:xfrm>
                          <a:prstGeom prst="rect">
                            <a:avLst/>
                          </a:prstGeom>
                          <a:ln>
                            <a:noFill/>
                          </a:ln>
                        </wps:spPr>
                        <wps:txbx>
                          <w:txbxContent>
                            <w:p w:rsidR="000D0546" w:rsidRDefault="000D0546" w:rsidP="00FF6109">
                              <w:r>
                                <w:rPr>
                                  <w:i/>
                                  <w:color w:val="44546A"/>
                                  <w:sz w:val="18"/>
                                </w:rPr>
                                <w:t xml:space="preserve"> </w:t>
                              </w:r>
                            </w:p>
                          </w:txbxContent>
                        </wps:txbx>
                        <wps:bodyPr horzOverflow="overflow" vert="horz" lIns="0" tIns="0" rIns="0" bIns="0" rtlCol="0">
                          <a:noAutofit/>
                        </wps:bodyPr>
                      </wps:wsp>
                      <wps:wsp>
                        <wps:cNvPr id="1599" name="Shape 1599"/>
                        <wps:cNvSpPr/>
                        <wps:spPr>
                          <a:xfrm>
                            <a:off x="0" y="0"/>
                            <a:ext cx="2246376" cy="2429256"/>
                          </a:xfrm>
                          <a:custGeom>
                            <a:avLst/>
                            <a:gdLst/>
                            <a:ahLst/>
                            <a:cxnLst/>
                            <a:rect l="0" t="0" r="0" b="0"/>
                            <a:pathLst>
                              <a:path w="2246376" h="2429256">
                                <a:moveTo>
                                  <a:pt x="224659" y="0"/>
                                </a:moveTo>
                                <a:lnTo>
                                  <a:pt x="2021717" y="0"/>
                                </a:lnTo>
                                <a:lnTo>
                                  <a:pt x="2066991" y="4564"/>
                                </a:lnTo>
                                <a:cubicBezTo>
                                  <a:pt x="2169367" y="25513"/>
                                  <a:pt x="2246376" y="116094"/>
                                  <a:pt x="2246376" y="224663"/>
                                </a:cubicBezTo>
                                <a:lnTo>
                                  <a:pt x="2246376" y="2204593"/>
                                </a:lnTo>
                                <a:cubicBezTo>
                                  <a:pt x="2246376" y="2328672"/>
                                  <a:pt x="2145792" y="2429256"/>
                                  <a:pt x="2021713" y="2429256"/>
                                </a:cubicBezTo>
                                <a:lnTo>
                                  <a:pt x="224663" y="2429256"/>
                                </a:lnTo>
                                <a:cubicBezTo>
                                  <a:pt x="100584" y="2429256"/>
                                  <a:pt x="0" y="2328672"/>
                                  <a:pt x="0" y="2204593"/>
                                </a:cubicBezTo>
                                <a:lnTo>
                                  <a:pt x="0" y="224663"/>
                                </a:lnTo>
                                <a:cubicBezTo>
                                  <a:pt x="0" y="116094"/>
                                  <a:pt x="77010" y="25513"/>
                                  <a:pt x="179385" y="4564"/>
                                </a:cubicBezTo>
                                <a:lnTo>
                                  <a:pt x="224659"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600" name="Rectangle 1600"/>
                        <wps:cNvSpPr/>
                        <wps:spPr>
                          <a:xfrm>
                            <a:off x="665988" y="270383"/>
                            <a:ext cx="1213381" cy="274582"/>
                          </a:xfrm>
                          <a:prstGeom prst="rect">
                            <a:avLst/>
                          </a:prstGeom>
                          <a:ln>
                            <a:noFill/>
                          </a:ln>
                        </wps:spPr>
                        <wps:txbx>
                          <w:txbxContent>
                            <w:p w:rsidR="000D0546" w:rsidRDefault="000D0546" w:rsidP="00FF6109">
                              <w:r>
                                <w:rPr>
                                  <w:sz w:val="32"/>
                                </w:rPr>
                                <w:t>MobileApp</w:t>
                              </w:r>
                            </w:p>
                          </w:txbxContent>
                        </wps:txbx>
                        <wps:bodyPr horzOverflow="overflow" vert="horz" lIns="0" tIns="0" rIns="0" bIns="0" rtlCol="0">
                          <a:noAutofit/>
                        </wps:bodyPr>
                      </wps:wsp>
                      <wps:wsp>
                        <wps:cNvPr id="1601" name="Shape 1601"/>
                        <wps:cNvSpPr/>
                        <wps:spPr>
                          <a:xfrm>
                            <a:off x="224028" y="728472"/>
                            <a:ext cx="1798320" cy="233172"/>
                          </a:xfrm>
                          <a:custGeom>
                            <a:avLst/>
                            <a:gdLst/>
                            <a:ahLst/>
                            <a:cxnLst/>
                            <a:rect l="0" t="0" r="0" b="0"/>
                            <a:pathLst>
                              <a:path w="1798320" h="233172">
                                <a:moveTo>
                                  <a:pt x="23368" y="0"/>
                                </a:moveTo>
                                <a:lnTo>
                                  <a:pt x="1774952" y="0"/>
                                </a:lnTo>
                                <a:cubicBezTo>
                                  <a:pt x="1787906" y="0"/>
                                  <a:pt x="1798320" y="10414"/>
                                  <a:pt x="1798320" y="23368"/>
                                </a:cubicBezTo>
                                <a:lnTo>
                                  <a:pt x="1798320" y="209804"/>
                                </a:lnTo>
                                <a:cubicBezTo>
                                  <a:pt x="1798320" y="222758"/>
                                  <a:pt x="1787906" y="233172"/>
                                  <a:pt x="1774952" y="233172"/>
                                </a:cubicBezTo>
                                <a:lnTo>
                                  <a:pt x="23368" y="233172"/>
                                </a:lnTo>
                                <a:cubicBezTo>
                                  <a:pt x="10414" y="233172"/>
                                  <a:pt x="0" y="222758"/>
                                  <a:pt x="0" y="209804"/>
                                </a:cubicBezTo>
                                <a:lnTo>
                                  <a:pt x="0" y="23368"/>
                                </a:lnTo>
                                <a:cubicBezTo>
                                  <a:pt x="0" y="10414"/>
                                  <a:pt x="10414" y="0"/>
                                  <a:pt x="233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 name="Shape 1602"/>
                        <wps:cNvSpPr/>
                        <wps:spPr>
                          <a:xfrm>
                            <a:off x="224028" y="728472"/>
                            <a:ext cx="1798320" cy="233172"/>
                          </a:xfrm>
                          <a:custGeom>
                            <a:avLst/>
                            <a:gdLst/>
                            <a:ahLst/>
                            <a:cxnLst/>
                            <a:rect l="0" t="0" r="0" b="0"/>
                            <a:pathLst>
                              <a:path w="1798320" h="233172">
                                <a:moveTo>
                                  <a:pt x="0" y="23368"/>
                                </a:moveTo>
                                <a:cubicBezTo>
                                  <a:pt x="0" y="10414"/>
                                  <a:pt x="10414" y="0"/>
                                  <a:pt x="23368" y="0"/>
                                </a:cubicBezTo>
                                <a:lnTo>
                                  <a:pt x="1774952" y="0"/>
                                </a:lnTo>
                                <a:cubicBezTo>
                                  <a:pt x="1787906" y="0"/>
                                  <a:pt x="1798320" y="10414"/>
                                  <a:pt x="1798320" y="23368"/>
                                </a:cubicBezTo>
                                <a:lnTo>
                                  <a:pt x="1798320" y="209804"/>
                                </a:lnTo>
                                <a:cubicBezTo>
                                  <a:pt x="1798320" y="222758"/>
                                  <a:pt x="1787906" y="233172"/>
                                  <a:pt x="1774952" y="233172"/>
                                </a:cubicBezTo>
                                <a:lnTo>
                                  <a:pt x="23368" y="233172"/>
                                </a:lnTo>
                                <a:cubicBezTo>
                                  <a:pt x="10414" y="233172"/>
                                  <a:pt x="0" y="222758"/>
                                  <a:pt x="0" y="209804"/>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03" name="Rectangle 1603"/>
                        <wps:cNvSpPr/>
                        <wps:spPr>
                          <a:xfrm>
                            <a:off x="663829" y="786638"/>
                            <a:ext cx="1220877" cy="171356"/>
                          </a:xfrm>
                          <a:prstGeom prst="rect">
                            <a:avLst/>
                          </a:prstGeom>
                          <a:ln>
                            <a:noFill/>
                          </a:ln>
                        </wps:spPr>
                        <wps:txbx>
                          <w:txbxContent>
                            <w:p w:rsidR="000D0546" w:rsidRDefault="000D0546" w:rsidP="00FF6109">
                              <w:r>
                                <w:rPr>
                                  <w:sz w:val="20"/>
                                </w:rPr>
                                <w:t>Sales &amp; Collection</w:t>
                              </w:r>
                            </w:p>
                          </w:txbxContent>
                        </wps:txbx>
                        <wps:bodyPr horzOverflow="overflow" vert="horz" lIns="0" tIns="0" rIns="0" bIns="0" rtlCol="0">
                          <a:noAutofit/>
                        </wps:bodyPr>
                      </wps:wsp>
                      <wps:wsp>
                        <wps:cNvPr id="1604" name="Shape 1604"/>
                        <wps:cNvSpPr/>
                        <wps:spPr>
                          <a:xfrm>
                            <a:off x="224028" y="998220"/>
                            <a:ext cx="1798320" cy="233172"/>
                          </a:xfrm>
                          <a:custGeom>
                            <a:avLst/>
                            <a:gdLst/>
                            <a:ahLst/>
                            <a:cxnLst/>
                            <a:rect l="0" t="0" r="0" b="0"/>
                            <a:pathLst>
                              <a:path w="1798320" h="233172">
                                <a:moveTo>
                                  <a:pt x="23368" y="0"/>
                                </a:moveTo>
                                <a:lnTo>
                                  <a:pt x="1774952" y="0"/>
                                </a:lnTo>
                                <a:cubicBezTo>
                                  <a:pt x="1787906" y="0"/>
                                  <a:pt x="1798320" y="10414"/>
                                  <a:pt x="1798320" y="23368"/>
                                </a:cubicBezTo>
                                <a:lnTo>
                                  <a:pt x="1798320" y="209804"/>
                                </a:lnTo>
                                <a:cubicBezTo>
                                  <a:pt x="1798320" y="222759"/>
                                  <a:pt x="1787906" y="233172"/>
                                  <a:pt x="1774952" y="233172"/>
                                </a:cubicBezTo>
                                <a:lnTo>
                                  <a:pt x="23368" y="233172"/>
                                </a:lnTo>
                                <a:cubicBezTo>
                                  <a:pt x="10414" y="233172"/>
                                  <a:pt x="0" y="222759"/>
                                  <a:pt x="0" y="209804"/>
                                </a:cubicBezTo>
                                <a:lnTo>
                                  <a:pt x="0" y="23368"/>
                                </a:lnTo>
                                <a:cubicBezTo>
                                  <a:pt x="0" y="10414"/>
                                  <a:pt x="10414" y="0"/>
                                  <a:pt x="233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5" name="Shape 1605"/>
                        <wps:cNvSpPr/>
                        <wps:spPr>
                          <a:xfrm>
                            <a:off x="224028" y="998220"/>
                            <a:ext cx="1798320" cy="233172"/>
                          </a:xfrm>
                          <a:custGeom>
                            <a:avLst/>
                            <a:gdLst/>
                            <a:ahLst/>
                            <a:cxnLst/>
                            <a:rect l="0" t="0" r="0" b="0"/>
                            <a:pathLst>
                              <a:path w="1798320" h="233172">
                                <a:moveTo>
                                  <a:pt x="0" y="23368"/>
                                </a:moveTo>
                                <a:cubicBezTo>
                                  <a:pt x="0" y="10414"/>
                                  <a:pt x="10414" y="0"/>
                                  <a:pt x="23368" y="0"/>
                                </a:cubicBezTo>
                                <a:lnTo>
                                  <a:pt x="1774952" y="0"/>
                                </a:lnTo>
                                <a:cubicBezTo>
                                  <a:pt x="1787906" y="0"/>
                                  <a:pt x="1798320" y="10414"/>
                                  <a:pt x="1798320" y="23368"/>
                                </a:cubicBezTo>
                                <a:lnTo>
                                  <a:pt x="1798320" y="209804"/>
                                </a:lnTo>
                                <a:cubicBezTo>
                                  <a:pt x="1798320" y="222759"/>
                                  <a:pt x="1787906" y="233172"/>
                                  <a:pt x="1774952" y="233172"/>
                                </a:cubicBezTo>
                                <a:lnTo>
                                  <a:pt x="23368" y="233172"/>
                                </a:lnTo>
                                <a:cubicBezTo>
                                  <a:pt x="10414" y="233172"/>
                                  <a:pt x="0" y="222759"/>
                                  <a:pt x="0" y="209804"/>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06" name="Rectangle 1606"/>
                        <wps:cNvSpPr/>
                        <wps:spPr>
                          <a:xfrm>
                            <a:off x="465709" y="1055751"/>
                            <a:ext cx="1747282" cy="171356"/>
                          </a:xfrm>
                          <a:prstGeom prst="rect">
                            <a:avLst/>
                          </a:prstGeom>
                          <a:ln>
                            <a:noFill/>
                          </a:ln>
                        </wps:spPr>
                        <wps:txbx>
                          <w:txbxContent>
                            <w:p w:rsidR="000D0546" w:rsidRDefault="000D0546" w:rsidP="00FF6109">
                              <w:r>
                                <w:rPr>
                                  <w:sz w:val="20"/>
                                </w:rPr>
                                <w:t>Dealer/Retailer Inventory</w:t>
                              </w:r>
                            </w:p>
                          </w:txbxContent>
                        </wps:txbx>
                        <wps:bodyPr horzOverflow="overflow" vert="horz" lIns="0" tIns="0" rIns="0" bIns="0" rtlCol="0">
                          <a:noAutofit/>
                        </wps:bodyPr>
                      </wps:wsp>
                      <wps:wsp>
                        <wps:cNvPr id="1607" name="Shape 1607"/>
                        <wps:cNvSpPr/>
                        <wps:spPr>
                          <a:xfrm>
                            <a:off x="224028" y="1266444"/>
                            <a:ext cx="1798320" cy="233172"/>
                          </a:xfrm>
                          <a:custGeom>
                            <a:avLst/>
                            <a:gdLst/>
                            <a:ahLst/>
                            <a:cxnLst/>
                            <a:rect l="0" t="0" r="0" b="0"/>
                            <a:pathLst>
                              <a:path w="1798320" h="233172">
                                <a:moveTo>
                                  <a:pt x="23368" y="0"/>
                                </a:moveTo>
                                <a:lnTo>
                                  <a:pt x="1774952" y="0"/>
                                </a:lnTo>
                                <a:cubicBezTo>
                                  <a:pt x="1787906" y="0"/>
                                  <a:pt x="1798320" y="10414"/>
                                  <a:pt x="1798320" y="23368"/>
                                </a:cubicBezTo>
                                <a:lnTo>
                                  <a:pt x="1798320" y="209804"/>
                                </a:lnTo>
                                <a:cubicBezTo>
                                  <a:pt x="1798320" y="222759"/>
                                  <a:pt x="1787906" y="233172"/>
                                  <a:pt x="1774952" y="233172"/>
                                </a:cubicBezTo>
                                <a:lnTo>
                                  <a:pt x="23368" y="233172"/>
                                </a:lnTo>
                                <a:cubicBezTo>
                                  <a:pt x="10414" y="233172"/>
                                  <a:pt x="0" y="222759"/>
                                  <a:pt x="0" y="209804"/>
                                </a:cubicBezTo>
                                <a:lnTo>
                                  <a:pt x="0" y="23368"/>
                                </a:lnTo>
                                <a:cubicBezTo>
                                  <a:pt x="0" y="10414"/>
                                  <a:pt x="10414" y="0"/>
                                  <a:pt x="233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8" name="Shape 1608"/>
                        <wps:cNvSpPr/>
                        <wps:spPr>
                          <a:xfrm>
                            <a:off x="224028" y="1266444"/>
                            <a:ext cx="1798320" cy="233172"/>
                          </a:xfrm>
                          <a:custGeom>
                            <a:avLst/>
                            <a:gdLst/>
                            <a:ahLst/>
                            <a:cxnLst/>
                            <a:rect l="0" t="0" r="0" b="0"/>
                            <a:pathLst>
                              <a:path w="1798320" h="233172">
                                <a:moveTo>
                                  <a:pt x="0" y="23368"/>
                                </a:moveTo>
                                <a:cubicBezTo>
                                  <a:pt x="0" y="10414"/>
                                  <a:pt x="10414" y="0"/>
                                  <a:pt x="23368" y="0"/>
                                </a:cubicBezTo>
                                <a:lnTo>
                                  <a:pt x="1774952" y="0"/>
                                </a:lnTo>
                                <a:cubicBezTo>
                                  <a:pt x="1787906" y="0"/>
                                  <a:pt x="1798320" y="10414"/>
                                  <a:pt x="1798320" y="23368"/>
                                </a:cubicBezTo>
                                <a:lnTo>
                                  <a:pt x="1798320" y="209804"/>
                                </a:lnTo>
                                <a:cubicBezTo>
                                  <a:pt x="1798320" y="222759"/>
                                  <a:pt x="1787906" y="233172"/>
                                  <a:pt x="1774952" y="233172"/>
                                </a:cubicBezTo>
                                <a:lnTo>
                                  <a:pt x="23368" y="233172"/>
                                </a:lnTo>
                                <a:cubicBezTo>
                                  <a:pt x="10414" y="233172"/>
                                  <a:pt x="0" y="222759"/>
                                  <a:pt x="0" y="209804"/>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09" name="Rectangle 1609"/>
                        <wps:cNvSpPr/>
                        <wps:spPr>
                          <a:xfrm>
                            <a:off x="756793" y="1324863"/>
                            <a:ext cx="974245" cy="171356"/>
                          </a:xfrm>
                          <a:prstGeom prst="rect">
                            <a:avLst/>
                          </a:prstGeom>
                          <a:ln>
                            <a:noFill/>
                          </a:ln>
                        </wps:spPr>
                        <wps:txbx>
                          <w:txbxContent>
                            <w:p w:rsidR="000D0546" w:rsidRDefault="000D0546" w:rsidP="00FF6109">
                              <w:r>
                                <w:rPr>
                                  <w:sz w:val="20"/>
                                </w:rPr>
                                <w:t>Crop Calander</w:t>
                              </w:r>
                            </w:p>
                          </w:txbxContent>
                        </wps:txbx>
                        <wps:bodyPr horzOverflow="overflow" vert="horz" lIns="0" tIns="0" rIns="0" bIns="0" rtlCol="0">
                          <a:noAutofit/>
                        </wps:bodyPr>
                      </wps:wsp>
                      <wps:wsp>
                        <wps:cNvPr id="1610" name="Shape 1610"/>
                        <wps:cNvSpPr/>
                        <wps:spPr>
                          <a:xfrm>
                            <a:off x="224028" y="1536192"/>
                            <a:ext cx="1798320" cy="233172"/>
                          </a:xfrm>
                          <a:custGeom>
                            <a:avLst/>
                            <a:gdLst/>
                            <a:ahLst/>
                            <a:cxnLst/>
                            <a:rect l="0" t="0" r="0" b="0"/>
                            <a:pathLst>
                              <a:path w="1798320" h="233172">
                                <a:moveTo>
                                  <a:pt x="23368" y="0"/>
                                </a:moveTo>
                                <a:lnTo>
                                  <a:pt x="1774952" y="0"/>
                                </a:lnTo>
                                <a:cubicBezTo>
                                  <a:pt x="1787906" y="0"/>
                                  <a:pt x="1798320" y="10414"/>
                                  <a:pt x="1798320" y="23368"/>
                                </a:cubicBezTo>
                                <a:lnTo>
                                  <a:pt x="1798320" y="209804"/>
                                </a:lnTo>
                                <a:cubicBezTo>
                                  <a:pt x="1798320" y="222759"/>
                                  <a:pt x="1787906" y="233172"/>
                                  <a:pt x="1774952" y="233172"/>
                                </a:cubicBezTo>
                                <a:lnTo>
                                  <a:pt x="23368" y="233172"/>
                                </a:lnTo>
                                <a:cubicBezTo>
                                  <a:pt x="10414" y="233172"/>
                                  <a:pt x="0" y="222759"/>
                                  <a:pt x="0" y="209804"/>
                                </a:cubicBezTo>
                                <a:lnTo>
                                  <a:pt x="0" y="23368"/>
                                </a:lnTo>
                                <a:cubicBezTo>
                                  <a:pt x="0" y="10414"/>
                                  <a:pt x="10414" y="0"/>
                                  <a:pt x="233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 name="Shape 1611"/>
                        <wps:cNvSpPr/>
                        <wps:spPr>
                          <a:xfrm>
                            <a:off x="224028" y="1536192"/>
                            <a:ext cx="1798320" cy="233172"/>
                          </a:xfrm>
                          <a:custGeom>
                            <a:avLst/>
                            <a:gdLst/>
                            <a:ahLst/>
                            <a:cxnLst/>
                            <a:rect l="0" t="0" r="0" b="0"/>
                            <a:pathLst>
                              <a:path w="1798320" h="233172">
                                <a:moveTo>
                                  <a:pt x="0" y="23368"/>
                                </a:moveTo>
                                <a:cubicBezTo>
                                  <a:pt x="0" y="10414"/>
                                  <a:pt x="10414" y="0"/>
                                  <a:pt x="23368" y="0"/>
                                </a:cubicBezTo>
                                <a:lnTo>
                                  <a:pt x="1774952" y="0"/>
                                </a:lnTo>
                                <a:cubicBezTo>
                                  <a:pt x="1787906" y="0"/>
                                  <a:pt x="1798320" y="10414"/>
                                  <a:pt x="1798320" y="23368"/>
                                </a:cubicBezTo>
                                <a:lnTo>
                                  <a:pt x="1798320" y="209804"/>
                                </a:lnTo>
                                <a:cubicBezTo>
                                  <a:pt x="1798320" y="222759"/>
                                  <a:pt x="1787906" y="233172"/>
                                  <a:pt x="1774952" y="233172"/>
                                </a:cubicBezTo>
                                <a:lnTo>
                                  <a:pt x="23368" y="233172"/>
                                </a:lnTo>
                                <a:cubicBezTo>
                                  <a:pt x="10414" y="233172"/>
                                  <a:pt x="0" y="222759"/>
                                  <a:pt x="0" y="209804"/>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12" name="Rectangle 1612"/>
                        <wps:cNvSpPr/>
                        <wps:spPr>
                          <a:xfrm>
                            <a:off x="779653" y="1593494"/>
                            <a:ext cx="913184" cy="171769"/>
                          </a:xfrm>
                          <a:prstGeom prst="rect">
                            <a:avLst/>
                          </a:prstGeom>
                          <a:ln>
                            <a:noFill/>
                          </a:ln>
                        </wps:spPr>
                        <wps:txbx>
                          <w:txbxContent>
                            <w:p w:rsidR="000D0546" w:rsidRDefault="000D0546" w:rsidP="00FF6109">
                              <w:r>
                                <w:rPr>
                                  <w:sz w:val="20"/>
                                </w:rPr>
                                <w:t>SM Tour Plan</w:t>
                              </w:r>
                            </w:p>
                          </w:txbxContent>
                        </wps:txbx>
                        <wps:bodyPr horzOverflow="overflow" vert="horz" lIns="0" tIns="0" rIns="0" bIns="0" rtlCol="0">
                          <a:noAutofit/>
                        </wps:bodyPr>
                      </wps:wsp>
                      <wps:wsp>
                        <wps:cNvPr id="1613" name="Shape 1613"/>
                        <wps:cNvSpPr/>
                        <wps:spPr>
                          <a:xfrm>
                            <a:off x="224028" y="1804416"/>
                            <a:ext cx="1798320" cy="233172"/>
                          </a:xfrm>
                          <a:custGeom>
                            <a:avLst/>
                            <a:gdLst/>
                            <a:ahLst/>
                            <a:cxnLst/>
                            <a:rect l="0" t="0" r="0" b="0"/>
                            <a:pathLst>
                              <a:path w="1798320" h="233172">
                                <a:moveTo>
                                  <a:pt x="23368" y="0"/>
                                </a:moveTo>
                                <a:lnTo>
                                  <a:pt x="1774952" y="0"/>
                                </a:lnTo>
                                <a:cubicBezTo>
                                  <a:pt x="1787906" y="0"/>
                                  <a:pt x="1798320" y="10415"/>
                                  <a:pt x="1798320" y="23368"/>
                                </a:cubicBezTo>
                                <a:lnTo>
                                  <a:pt x="1798320" y="209804"/>
                                </a:lnTo>
                                <a:cubicBezTo>
                                  <a:pt x="1798320" y="222759"/>
                                  <a:pt x="1787906" y="233172"/>
                                  <a:pt x="1774952" y="233172"/>
                                </a:cubicBezTo>
                                <a:lnTo>
                                  <a:pt x="23368" y="233172"/>
                                </a:lnTo>
                                <a:cubicBezTo>
                                  <a:pt x="10414" y="233172"/>
                                  <a:pt x="0" y="222759"/>
                                  <a:pt x="0" y="209804"/>
                                </a:cubicBezTo>
                                <a:lnTo>
                                  <a:pt x="0" y="23368"/>
                                </a:lnTo>
                                <a:cubicBezTo>
                                  <a:pt x="0" y="10415"/>
                                  <a:pt x="10414" y="0"/>
                                  <a:pt x="233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 name="Shape 1614"/>
                        <wps:cNvSpPr/>
                        <wps:spPr>
                          <a:xfrm>
                            <a:off x="224028" y="1804416"/>
                            <a:ext cx="1798320" cy="233172"/>
                          </a:xfrm>
                          <a:custGeom>
                            <a:avLst/>
                            <a:gdLst/>
                            <a:ahLst/>
                            <a:cxnLst/>
                            <a:rect l="0" t="0" r="0" b="0"/>
                            <a:pathLst>
                              <a:path w="1798320" h="233172">
                                <a:moveTo>
                                  <a:pt x="0" y="23368"/>
                                </a:moveTo>
                                <a:cubicBezTo>
                                  <a:pt x="0" y="10415"/>
                                  <a:pt x="10414" y="0"/>
                                  <a:pt x="23368" y="0"/>
                                </a:cubicBezTo>
                                <a:lnTo>
                                  <a:pt x="1774952" y="0"/>
                                </a:lnTo>
                                <a:cubicBezTo>
                                  <a:pt x="1787906" y="0"/>
                                  <a:pt x="1798320" y="10415"/>
                                  <a:pt x="1798320" y="23368"/>
                                </a:cubicBezTo>
                                <a:lnTo>
                                  <a:pt x="1798320" y="209804"/>
                                </a:lnTo>
                                <a:cubicBezTo>
                                  <a:pt x="1798320" y="222759"/>
                                  <a:pt x="1787906" y="233172"/>
                                  <a:pt x="1774952" y="233172"/>
                                </a:cubicBezTo>
                                <a:lnTo>
                                  <a:pt x="23368" y="233172"/>
                                </a:lnTo>
                                <a:cubicBezTo>
                                  <a:pt x="10414" y="233172"/>
                                  <a:pt x="0" y="222759"/>
                                  <a:pt x="0" y="209804"/>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15" name="Rectangle 1615"/>
                        <wps:cNvSpPr/>
                        <wps:spPr>
                          <a:xfrm>
                            <a:off x="712597" y="1862836"/>
                            <a:ext cx="1090663" cy="171356"/>
                          </a:xfrm>
                          <a:prstGeom prst="rect">
                            <a:avLst/>
                          </a:prstGeom>
                          <a:ln>
                            <a:noFill/>
                          </a:ln>
                        </wps:spPr>
                        <wps:txbx>
                          <w:txbxContent>
                            <w:p w:rsidR="000D0546" w:rsidRDefault="000D0546" w:rsidP="00FF6109">
                              <w:r>
                                <w:rPr>
                                  <w:sz w:val="20"/>
                                </w:rPr>
                                <w:t>Market Analysis</w:t>
                              </w:r>
                            </w:p>
                          </w:txbxContent>
                        </wps:txbx>
                        <wps:bodyPr horzOverflow="overflow" vert="horz" lIns="0" tIns="0" rIns="0" bIns="0" rtlCol="0">
                          <a:noAutofit/>
                        </wps:bodyPr>
                      </wps:wsp>
                      <wps:wsp>
                        <wps:cNvPr id="1616" name="Shape 1616"/>
                        <wps:cNvSpPr/>
                        <wps:spPr>
                          <a:xfrm>
                            <a:off x="224028" y="2074163"/>
                            <a:ext cx="1798320" cy="233173"/>
                          </a:xfrm>
                          <a:custGeom>
                            <a:avLst/>
                            <a:gdLst/>
                            <a:ahLst/>
                            <a:cxnLst/>
                            <a:rect l="0" t="0" r="0" b="0"/>
                            <a:pathLst>
                              <a:path w="1798320" h="233173">
                                <a:moveTo>
                                  <a:pt x="23368" y="0"/>
                                </a:moveTo>
                                <a:lnTo>
                                  <a:pt x="1774952" y="0"/>
                                </a:lnTo>
                                <a:cubicBezTo>
                                  <a:pt x="1787906" y="0"/>
                                  <a:pt x="1798320" y="10415"/>
                                  <a:pt x="1798320" y="23368"/>
                                </a:cubicBezTo>
                                <a:lnTo>
                                  <a:pt x="1798320" y="209804"/>
                                </a:lnTo>
                                <a:cubicBezTo>
                                  <a:pt x="1798320" y="222759"/>
                                  <a:pt x="1787906" y="233173"/>
                                  <a:pt x="1774952" y="233173"/>
                                </a:cubicBezTo>
                                <a:lnTo>
                                  <a:pt x="23368" y="233173"/>
                                </a:lnTo>
                                <a:cubicBezTo>
                                  <a:pt x="10414" y="233173"/>
                                  <a:pt x="0" y="222759"/>
                                  <a:pt x="0" y="209804"/>
                                </a:cubicBezTo>
                                <a:lnTo>
                                  <a:pt x="0" y="23368"/>
                                </a:lnTo>
                                <a:cubicBezTo>
                                  <a:pt x="0" y="10415"/>
                                  <a:pt x="10414" y="0"/>
                                  <a:pt x="2336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7" name="Shape 1617"/>
                        <wps:cNvSpPr/>
                        <wps:spPr>
                          <a:xfrm>
                            <a:off x="224028" y="2074163"/>
                            <a:ext cx="1798320" cy="233173"/>
                          </a:xfrm>
                          <a:custGeom>
                            <a:avLst/>
                            <a:gdLst/>
                            <a:ahLst/>
                            <a:cxnLst/>
                            <a:rect l="0" t="0" r="0" b="0"/>
                            <a:pathLst>
                              <a:path w="1798320" h="233173">
                                <a:moveTo>
                                  <a:pt x="0" y="23368"/>
                                </a:moveTo>
                                <a:cubicBezTo>
                                  <a:pt x="0" y="10415"/>
                                  <a:pt x="10414" y="0"/>
                                  <a:pt x="23368" y="0"/>
                                </a:cubicBezTo>
                                <a:lnTo>
                                  <a:pt x="1774952" y="0"/>
                                </a:lnTo>
                                <a:cubicBezTo>
                                  <a:pt x="1787906" y="0"/>
                                  <a:pt x="1798320" y="10415"/>
                                  <a:pt x="1798320" y="23368"/>
                                </a:cubicBezTo>
                                <a:lnTo>
                                  <a:pt x="1798320" y="209804"/>
                                </a:lnTo>
                                <a:cubicBezTo>
                                  <a:pt x="1798320" y="222759"/>
                                  <a:pt x="1787906" y="233173"/>
                                  <a:pt x="1774952" y="233173"/>
                                </a:cubicBezTo>
                                <a:lnTo>
                                  <a:pt x="23368" y="233173"/>
                                </a:lnTo>
                                <a:cubicBezTo>
                                  <a:pt x="10414" y="233173"/>
                                  <a:pt x="0" y="222759"/>
                                  <a:pt x="0" y="209804"/>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18" name="Rectangle 1618"/>
                        <wps:cNvSpPr/>
                        <wps:spPr>
                          <a:xfrm>
                            <a:off x="842137" y="2131949"/>
                            <a:ext cx="744269" cy="171355"/>
                          </a:xfrm>
                          <a:prstGeom prst="rect">
                            <a:avLst/>
                          </a:prstGeom>
                          <a:ln>
                            <a:noFill/>
                          </a:ln>
                        </wps:spPr>
                        <wps:txbx>
                          <w:txbxContent>
                            <w:p w:rsidR="000D0546" w:rsidRDefault="000D0546" w:rsidP="00FF6109">
                              <w:r>
                                <w:rPr>
                                  <w:sz w:val="20"/>
                                </w:rPr>
                                <w:t>Dashboard</w:t>
                              </w:r>
                            </w:p>
                          </w:txbxContent>
                        </wps:txbx>
                        <wps:bodyPr horzOverflow="overflow" vert="horz" lIns="0" tIns="0" rIns="0" bIns="0" rtlCol="0">
                          <a:noAutofit/>
                        </wps:bodyPr>
                      </wps:wsp>
                      <wps:wsp>
                        <wps:cNvPr id="1619" name="Shape 1619"/>
                        <wps:cNvSpPr/>
                        <wps:spPr>
                          <a:xfrm>
                            <a:off x="2415540" y="0"/>
                            <a:ext cx="2246376" cy="2429256"/>
                          </a:xfrm>
                          <a:custGeom>
                            <a:avLst/>
                            <a:gdLst/>
                            <a:ahLst/>
                            <a:cxnLst/>
                            <a:rect l="0" t="0" r="0" b="0"/>
                            <a:pathLst>
                              <a:path w="2246376" h="2429256">
                                <a:moveTo>
                                  <a:pt x="224659" y="0"/>
                                </a:moveTo>
                                <a:lnTo>
                                  <a:pt x="2021717" y="0"/>
                                </a:lnTo>
                                <a:lnTo>
                                  <a:pt x="2066991" y="4564"/>
                                </a:lnTo>
                                <a:cubicBezTo>
                                  <a:pt x="2169367" y="25513"/>
                                  <a:pt x="2246376" y="116094"/>
                                  <a:pt x="2246376" y="224663"/>
                                </a:cubicBezTo>
                                <a:lnTo>
                                  <a:pt x="2246376" y="2204593"/>
                                </a:lnTo>
                                <a:cubicBezTo>
                                  <a:pt x="2246376" y="2328672"/>
                                  <a:pt x="2145792" y="2429256"/>
                                  <a:pt x="2021713" y="2429256"/>
                                </a:cubicBezTo>
                                <a:lnTo>
                                  <a:pt x="224663" y="2429256"/>
                                </a:lnTo>
                                <a:cubicBezTo>
                                  <a:pt x="100584" y="2429256"/>
                                  <a:pt x="0" y="2328672"/>
                                  <a:pt x="0" y="2204593"/>
                                </a:cubicBezTo>
                                <a:lnTo>
                                  <a:pt x="0" y="224663"/>
                                </a:lnTo>
                                <a:cubicBezTo>
                                  <a:pt x="0" y="116094"/>
                                  <a:pt x="77010" y="25513"/>
                                  <a:pt x="179385" y="4564"/>
                                </a:cubicBezTo>
                                <a:lnTo>
                                  <a:pt x="224659" y="0"/>
                                </a:lnTo>
                                <a:close/>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620" name="Rectangle 1620"/>
                        <wps:cNvSpPr/>
                        <wps:spPr>
                          <a:xfrm>
                            <a:off x="3184271" y="270383"/>
                            <a:ext cx="944070" cy="274582"/>
                          </a:xfrm>
                          <a:prstGeom prst="rect">
                            <a:avLst/>
                          </a:prstGeom>
                          <a:ln>
                            <a:noFill/>
                          </a:ln>
                        </wps:spPr>
                        <wps:txbx>
                          <w:txbxContent>
                            <w:p w:rsidR="000D0546" w:rsidRDefault="000D0546" w:rsidP="00FF6109">
                              <w:r>
                                <w:rPr>
                                  <w:sz w:val="32"/>
                                </w:rPr>
                                <w:t>WebApp</w:t>
                              </w:r>
                            </w:p>
                          </w:txbxContent>
                        </wps:txbx>
                        <wps:bodyPr horzOverflow="overflow" vert="horz" lIns="0" tIns="0" rIns="0" bIns="0" rtlCol="0">
                          <a:noAutofit/>
                        </wps:bodyPr>
                      </wps:wsp>
                      <wps:wsp>
                        <wps:cNvPr id="1621" name="Shape 1621"/>
                        <wps:cNvSpPr/>
                        <wps:spPr>
                          <a:xfrm>
                            <a:off x="2639568" y="728472"/>
                            <a:ext cx="1798320" cy="281940"/>
                          </a:xfrm>
                          <a:custGeom>
                            <a:avLst/>
                            <a:gdLst/>
                            <a:ahLst/>
                            <a:cxnLst/>
                            <a:rect l="0" t="0" r="0" b="0"/>
                            <a:pathLst>
                              <a:path w="1798320" h="281940">
                                <a:moveTo>
                                  <a:pt x="28194" y="0"/>
                                </a:moveTo>
                                <a:lnTo>
                                  <a:pt x="1770126" y="0"/>
                                </a:lnTo>
                                <a:cubicBezTo>
                                  <a:pt x="1785747" y="0"/>
                                  <a:pt x="1798320" y="12573"/>
                                  <a:pt x="1798320" y="28194"/>
                                </a:cubicBezTo>
                                <a:lnTo>
                                  <a:pt x="1798320" y="253746"/>
                                </a:lnTo>
                                <a:cubicBezTo>
                                  <a:pt x="1798320" y="269367"/>
                                  <a:pt x="1785747" y="281940"/>
                                  <a:pt x="1770126" y="281940"/>
                                </a:cubicBezTo>
                                <a:lnTo>
                                  <a:pt x="28194" y="281940"/>
                                </a:lnTo>
                                <a:cubicBezTo>
                                  <a:pt x="12573" y="281940"/>
                                  <a:pt x="0" y="269367"/>
                                  <a:pt x="0" y="253746"/>
                                </a:cubicBezTo>
                                <a:lnTo>
                                  <a:pt x="0" y="28194"/>
                                </a:lnTo>
                                <a:cubicBezTo>
                                  <a:pt x="0" y="12573"/>
                                  <a:pt x="12573" y="0"/>
                                  <a:pt x="281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2" name="Shape 1622"/>
                        <wps:cNvSpPr/>
                        <wps:spPr>
                          <a:xfrm>
                            <a:off x="2639568" y="728472"/>
                            <a:ext cx="1798320" cy="281940"/>
                          </a:xfrm>
                          <a:custGeom>
                            <a:avLst/>
                            <a:gdLst/>
                            <a:ahLst/>
                            <a:cxnLst/>
                            <a:rect l="0" t="0" r="0" b="0"/>
                            <a:pathLst>
                              <a:path w="1798320" h="281940">
                                <a:moveTo>
                                  <a:pt x="0" y="28194"/>
                                </a:moveTo>
                                <a:cubicBezTo>
                                  <a:pt x="0" y="12573"/>
                                  <a:pt x="12573" y="0"/>
                                  <a:pt x="28194" y="0"/>
                                </a:cubicBezTo>
                                <a:lnTo>
                                  <a:pt x="1770126" y="0"/>
                                </a:lnTo>
                                <a:cubicBezTo>
                                  <a:pt x="1785747" y="0"/>
                                  <a:pt x="1798320" y="12573"/>
                                  <a:pt x="1798320" y="28194"/>
                                </a:cubicBezTo>
                                <a:lnTo>
                                  <a:pt x="1798320" y="253746"/>
                                </a:lnTo>
                                <a:cubicBezTo>
                                  <a:pt x="1798320" y="269367"/>
                                  <a:pt x="1785747" y="281940"/>
                                  <a:pt x="1770126" y="281940"/>
                                </a:cubicBezTo>
                                <a:lnTo>
                                  <a:pt x="28194" y="281940"/>
                                </a:lnTo>
                                <a:cubicBezTo>
                                  <a:pt x="12573" y="281940"/>
                                  <a:pt x="0" y="269367"/>
                                  <a:pt x="0" y="253746"/>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23" name="Rectangle 1623"/>
                        <wps:cNvSpPr/>
                        <wps:spPr>
                          <a:xfrm>
                            <a:off x="3059938" y="810641"/>
                            <a:ext cx="1273871" cy="171356"/>
                          </a:xfrm>
                          <a:prstGeom prst="rect">
                            <a:avLst/>
                          </a:prstGeom>
                          <a:ln>
                            <a:noFill/>
                          </a:ln>
                        </wps:spPr>
                        <wps:txbx>
                          <w:txbxContent>
                            <w:p w:rsidR="000D0546" w:rsidRDefault="000D0546" w:rsidP="00FF6109">
                              <w:r>
                                <w:rPr>
                                  <w:sz w:val="20"/>
                                </w:rPr>
                                <w:t>User Management</w:t>
                              </w:r>
                            </w:p>
                          </w:txbxContent>
                        </wps:txbx>
                        <wps:bodyPr horzOverflow="overflow" vert="horz" lIns="0" tIns="0" rIns="0" bIns="0" rtlCol="0">
                          <a:noAutofit/>
                        </wps:bodyPr>
                      </wps:wsp>
                      <wps:wsp>
                        <wps:cNvPr id="1624" name="Shape 1624"/>
                        <wps:cNvSpPr/>
                        <wps:spPr>
                          <a:xfrm>
                            <a:off x="2639568" y="1053084"/>
                            <a:ext cx="1798320" cy="280416"/>
                          </a:xfrm>
                          <a:custGeom>
                            <a:avLst/>
                            <a:gdLst/>
                            <a:ahLst/>
                            <a:cxnLst/>
                            <a:rect l="0" t="0" r="0" b="0"/>
                            <a:pathLst>
                              <a:path w="1798320" h="280416">
                                <a:moveTo>
                                  <a:pt x="28067" y="0"/>
                                </a:moveTo>
                                <a:lnTo>
                                  <a:pt x="1770253" y="0"/>
                                </a:lnTo>
                                <a:cubicBezTo>
                                  <a:pt x="1785747" y="0"/>
                                  <a:pt x="1798320" y="12573"/>
                                  <a:pt x="1798320" y="28067"/>
                                </a:cubicBezTo>
                                <a:lnTo>
                                  <a:pt x="1798320" y="252349"/>
                                </a:lnTo>
                                <a:cubicBezTo>
                                  <a:pt x="1798320" y="267843"/>
                                  <a:pt x="1785747" y="280416"/>
                                  <a:pt x="1770253" y="280416"/>
                                </a:cubicBezTo>
                                <a:lnTo>
                                  <a:pt x="28067" y="280416"/>
                                </a:lnTo>
                                <a:cubicBezTo>
                                  <a:pt x="12573" y="280416"/>
                                  <a:pt x="0" y="267843"/>
                                  <a:pt x="0" y="252349"/>
                                </a:cubicBezTo>
                                <a:lnTo>
                                  <a:pt x="0" y="28067"/>
                                </a:lnTo>
                                <a:cubicBezTo>
                                  <a:pt x="0" y="12573"/>
                                  <a:pt x="12573" y="0"/>
                                  <a:pt x="280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5" name="Shape 1625"/>
                        <wps:cNvSpPr/>
                        <wps:spPr>
                          <a:xfrm>
                            <a:off x="2639568" y="1053084"/>
                            <a:ext cx="1798320" cy="280416"/>
                          </a:xfrm>
                          <a:custGeom>
                            <a:avLst/>
                            <a:gdLst/>
                            <a:ahLst/>
                            <a:cxnLst/>
                            <a:rect l="0" t="0" r="0" b="0"/>
                            <a:pathLst>
                              <a:path w="1798320" h="280416">
                                <a:moveTo>
                                  <a:pt x="0" y="28067"/>
                                </a:moveTo>
                                <a:cubicBezTo>
                                  <a:pt x="0" y="12573"/>
                                  <a:pt x="12573" y="0"/>
                                  <a:pt x="28067" y="0"/>
                                </a:cubicBezTo>
                                <a:lnTo>
                                  <a:pt x="1770253" y="0"/>
                                </a:lnTo>
                                <a:cubicBezTo>
                                  <a:pt x="1785747" y="0"/>
                                  <a:pt x="1798320" y="12573"/>
                                  <a:pt x="1798320" y="28067"/>
                                </a:cubicBezTo>
                                <a:lnTo>
                                  <a:pt x="1798320" y="252349"/>
                                </a:lnTo>
                                <a:cubicBezTo>
                                  <a:pt x="1798320" y="267843"/>
                                  <a:pt x="1785747" y="280416"/>
                                  <a:pt x="1770253" y="280416"/>
                                </a:cubicBezTo>
                                <a:lnTo>
                                  <a:pt x="28067" y="280416"/>
                                </a:lnTo>
                                <a:cubicBezTo>
                                  <a:pt x="12573" y="280416"/>
                                  <a:pt x="0" y="267843"/>
                                  <a:pt x="0" y="252349"/>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26" name="Rectangle 1626"/>
                        <wps:cNvSpPr/>
                        <wps:spPr>
                          <a:xfrm>
                            <a:off x="3186430" y="1134999"/>
                            <a:ext cx="936561" cy="171355"/>
                          </a:xfrm>
                          <a:prstGeom prst="rect">
                            <a:avLst/>
                          </a:prstGeom>
                          <a:ln>
                            <a:noFill/>
                          </a:ln>
                        </wps:spPr>
                        <wps:txbx>
                          <w:txbxContent>
                            <w:p w:rsidR="000D0546" w:rsidRDefault="000D0546" w:rsidP="00FF6109">
                              <w:r>
                                <w:rPr>
                                  <w:sz w:val="20"/>
                                </w:rPr>
                                <w:t>Configuration</w:t>
                              </w:r>
                            </w:p>
                          </w:txbxContent>
                        </wps:txbx>
                        <wps:bodyPr horzOverflow="overflow" vert="horz" lIns="0" tIns="0" rIns="0" bIns="0" rtlCol="0">
                          <a:noAutofit/>
                        </wps:bodyPr>
                      </wps:wsp>
                      <wps:wsp>
                        <wps:cNvPr id="1627" name="Shape 1627"/>
                        <wps:cNvSpPr/>
                        <wps:spPr>
                          <a:xfrm>
                            <a:off x="2639568" y="1377696"/>
                            <a:ext cx="1798320" cy="280416"/>
                          </a:xfrm>
                          <a:custGeom>
                            <a:avLst/>
                            <a:gdLst/>
                            <a:ahLst/>
                            <a:cxnLst/>
                            <a:rect l="0" t="0" r="0" b="0"/>
                            <a:pathLst>
                              <a:path w="1798320" h="280416">
                                <a:moveTo>
                                  <a:pt x="28067" y="0"/>
                                </a:moveTo>
                                <a:lnTo>
                                  <a:pt x="1770253" y="0"/>
                                </a:lnTo>
                                <a:cubicBezTo>
                                  <a:pt x="1785747" y="0"/>
                                  <a:pt x="1798320" y="12573"/>
                                  <a:pt x="1798320" y="28067"/>
                                </a:cubicBezTo>
                                <a:lnTo>
                                  <a:pt x="1798320" y="252349"/>
                                </a:lnTo>
                                <a:cubicBezTo>
                                  <a:pt x="1798320" y="267843"/>
                                  <a:pt x="1785747" y="280416"/>
                                  <a:pt x="1770253" y="280416"/>
                                </a:cubicBezTo>
                                <a:lnTo>
                                  <a:pt x="28067" y="280416"/>
                                </a:lnTo>
                                <a:cubicBezTo>
                                  <a:pt x="12573" y="280416"/>
                                  <a:pt x="0" y="267843"/>
                                  <a:pt x="0" y="252349"/>
                                </a:cubicBezTo>
                                <a:lnTo>
                                  <a:pt x="0" y="28067"/>
                                </a:lnTo>
                                <a:cubicBezTo>
                                  <a:pt x="0" y="12573"/>
                                  <a:pt x="12573" y="0"/>
                                  <a:pt x="2806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8" name="Shape 1628"/>
                        <wps:cNvSpPr/>
                        <wps:spPr>
                          <a:xfrm>
                            <a:off x="2639568" y="1377696"/>
                            <a:ext cx="1798320" cy="280416"/>
                          </a:xfrm>
                          <a:custGeom>
                            <a:avLst/>
                            <a:gdLst/>
                            <a:ahLst/>
                            <a:cxnLst/>
                            <a:rect l="0" t="0" r="0" b="0"/>
                            <a:pathLst>
                              <a:path w="1798320" h="280416">
                                <a:moveTo>
                                  <a:pt x="0" y="28067"/>
                                </a:moveTo>
                                <a:cubicBezTo>
                                  <a:pt x="0" y="12573"/>
                                  <a:pt x="12573" y="0"/>
                                  <a:pt x="28067" y="0"/>
                                </a:cubicBezTo>
                                <a:lnTo>
                                  <a:pt x="1770253" y="0"/>
                                </a:lnTo>
                                <a:cubicBezTo>
                                  <a:pt x="1785747" y="0"/>
                                  <a:pt x="1798320" y="12573"/>
                                  <a:pt x="1798320" y="28067"/>
                                </a:cubicBezTo>
                                <a:lnTo>
                                  <a:pt x="1798320" y="252349"/>
                                </a:lnTo>
                                <a:cubicBezTo>
                                  <a:pt x="1798320" y="267843"/>
                                  <a:pt x="1785747" y="280416"/>
                                  <a:pt x="1770253" y="280416"/>
                                </a:cubicBezTo>
                                <a:lnTo>
                                  <a:pt x="28067" y="280416"/>
                                </a:lnTo>
                                <a:cubicBezTo>
                                  <a:pt x="12573" y="280416"/>
                                  <a:pt x="0" y="267843"/>
                                  <a:pt x="0" y="252349"/>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29" name="Rectangle 1629"/>
                        <wps:cNvSpPr/>
                        <wps:spPr>
                          <a:xfrm>
                            <a:off x="3079750" y="1459357"/>
                            <a:ext cx="1220877" cy="171356"/>
                          </a:xfrm>
                          <a:prstGeom prst="rect">
                            <a:avLst/>
                          </a:prstGeom>
                          <a:ln>
                            <a:noFill/>
                          </a:ln>
                        </wps:spPr>
                        <wps:txbx>
                          <w:txbxContent>
                            <w:p w:rsidR="000D0546" w:rsidRDefault="000D0546" w:rsidP="00FF6109">
                              <w:r>
                                <w:rPr>
                                  <w:sz w:val="20"/>
                                </w:rPr>
                                <w:t>Sales &amp; Collection</w:t>
                              </w:r>
                            </w:p>
                          </w:txbxContent>
                        </wps:txbx>
                        <wps:bodyPr horzOverflow="overflow" vert="horz" lIns="0" tIns="0" rIns="0" bIns="0" rtlCol="0">
                          <a:noAutofit/>
                        </wps:bodyPr>
                      </wps:wsp>
                      <wps:wsp>
                        <wps:cNvPr id="1630" name="Shape 1630"/>
                        <wps:cNvSpPr/>
                        <wps:spPr>
                          <a:xfrm>
                            <a:off x="2639568" y="1700784"/>
                            <a:ext cx="1798320" cy="281940"/>
                          </a:xfrm>
                          <a:custGeom>
                            <a:avLst/>
                            <a:gdLst/>
                            <a:ahLst/>
                            <a:cxnLst/>
                            <a:rect l="0" t="0" r="0" b="0"/>
                            <a:pathLst>
                              <a:path w="1798320" h="281940">
                                <a:moveTo>
                                  <a:pt x="28194" y="0"/>
                                </a:moveTo>
                                <a:lnTo>
                                  <a:pt x="1770126" y="0"/>
                                </a:lnTo>
                                <a:cubicBezTo>
                                  <a:pt x="1785747" y="0"/>
                                  <a:pt x="1798320" y="12573"/>
                                  <a:pt x="1798320" y="28194"/>
                                </a:cubicBezTo>
                                <a:lnTo>
                                  <a:pt x="1798320" y="253747"/>
                                </a:lnTo>
                                <a:cubicBezTo>
                                  <a:pt x="1798320" y="269367"/>
                                  <a:pt x="1785747" y="281940"/>
                                  <a:pt x="1770126" y="281940"/>
                                </a:cubicBezTo>
                                <a:lnTo>
                                  <a:pt x="28194" y="281940"/>
                                </a:lnTo>
                                <a:cubicBezTo>
                                  <a:pt x="12573" y="281940"/>
                                  <a:pt x="0" y="269367"/>
                                  <a:pt x="0" y="253747"/>
                                </a:cubicBezTo>
                                <a:lnTo>
                                  <a:pt x="0" y="28194"/>
                                </a:lnTo>
                                <a:cubicBezTo>
                                  <a:pt x="0" y="12573"/>
                                  <a:pt x="12573" y="0"/>
                                  <a:pt x="281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1" name="Shape 1631"/>
                        <wps:cNvSpPr/>
                        <wps:spPr>
                          <a:xfrm>
                            <a:off x="2639568" y="1700784"/>
                            <a:ext cx="1798320" cy="281940"/>
                          </a:xfrm>
                          <a:custGeom>
                            <a:avLst/>
                            <a:gdLst/>
                            <a:ahLst/>
                            <a:cxnLst/>
                            <a:rect l="0" t="0" r="0" b="0"/>
                            <a:pathLst>
                              <a:path w="1798320" h="281940">
                                <a:moveTo>
                                  <a:pt x="0" y="28194"/>
                                </a:moveTo>
                                <a:cubicBezTo>
                                  <a:pt x="0" y="12573"/>
                                  <a:pt x="12573" y="0"/>
                                  <a:pt x="28194" y="0"/>
                                </a:cubicBezTo>
                                <a:lnTo>
                                  <a:pt x="1770126" y="0"/>
                                </a:lnTo>
                                <a:cubicBezTo>
                                  <a:pt x="1785747" y="0"/>
                                  <a:pt x="1798320" y="12573"/>
                                  <a:pt x="1798320" y="28194"/>
                                </a:cubicBezTo>
                                <a:lnTo>
                                  <a:pt x="1798320" y="253747"/>
                                </a:lnTo>
                                <a:cubicBezTo>
                                  <a:pt x="1798320" y="269367"/>
                                  <a:pt x="1785747" y="281940"/>
                                  <a:pt x="1770126" y="281940"/>
                                </a:cubicBezTo>
                                <a:lnTo>
                                  <a:pt x="28194" y="281940"/>
                                </a:lnTo>
                                <a:cubicBezTo>
                                  <a:pt x="12573" y="281940"/>
                                  <a:pt x="0" y="269367"/>
                                  <a:pt x="0" y="253747"/>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32" name="Rectangle 1632"/>
                        <wps:cNvSpPr/>
                        <wps:spPr>
                          <a:xfrm>
                            <a:off x="3206242" y="1783587"/>
                            <a:ext cx="882221" cy="171356"/>
                          </a:xfrm>
                          <a:prstGeom prst="rect">
                            <a:avLst/>
                          </a:prstGeom>
                          <a:ln>
                            <a:noFill/>
                          </a:ln>
                        </wps:spPr>
                        <wps:txbx>
                          <w:txbxContent>
                            <w:p w:rsidR="000D0546" w:rsidRDefault="000D0546" w:rsidP="00FF6109">
                              <w:r>
                                <w:rPr>
                                  <w:sz w:val="20"/>
                                </w:rPr>
                                <w:t>Supply Chain</w:t>
                              </w:r>
                            </w:p>
                          </w:txbxContent>
                        </wps:txbx>
                        <wps:bodyPr horzOverflow="overflow" vert="horz" lIns="0" tIns="0" rIns="0" bIns="0" rtlCol="0">
                          <a:noAutofit/>
                        </wps:bodyPr>
                      </wps:wsp>
                      <wps:wsp>
                        <wps:cNvPr id="1633" name="Shape 1633"/>
                        <wps:cNvSpPr/>
                        <wps:spPr>
                          <a:xfrm>
                            <a:off x="2639568" y="2025396"/>
                            <a:ext cx="1798320" cy="281940"/>
                          </a:xfrm>
                          <a:custGeom>
                            <a:avLst/>
                            <a:gdLst/>
                            <a:ahLst/>
                            <a:cxnLst/>
                            <a:rect l="0" t="0" r="0" b="0"/>
                            <a:pathLst>
                              <a:path w="1798320" h="281940">
                                <a:moveTo>
                                  <a:pt x="28194" y="0"/>
                                </a:moveTo>
                                <a:lnTo>
                                  <a:pt x="1770126" y="0"/>
                                </a:lnTo>
                                <a:cubicBezTo>
                                  <a:pt x="1785747" y="0"/>
                                  <a:pt x="1798320" y="12573"/>
                                  <a:pt x="1798320" y="28194"/>
                                </a:cubicBezTo>
                                <a:lnTo>
                                  <a:pt x="1798320" y="253746"/>
                                </a:lnTo>
                                <a:cubicBezTo>
                                  <a:pt x="1798320" y="269367"/>
                                  <a:pt x="1785747" y="281940"/>
                                  <a:pt x="1770126" y="281940"/>
                                </a:cubicBezTo>
                                <a:lnTo>
                                  <a:pt x="28194" y="281940"/>
                                </a:lnTo>
                                <a:cubicBezTo>
                                  <a:pt x="12573" y="281940"/>
                                  <a:pt x="0" y="269367"/>
                                  <a:pt x="0" y="253746"/>
                                </a:cubicBezTo>
                                <a:lnTo>
                                  <a:pt x="0" y="28194"/>
                                </a:lnTo>
                                <a:cubicBezTo>
                                  <a:pt x="0" y="12573"/>
                                  <a:pt x="12573" y="0"/>
                                  <a:pt x="281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4" name="Shape 1634"/>
                        <wps:cNvSpPr/>
                        <wps:spPr>
                          <a:xfrm>
                            <a:off x="2639568" y="2025396"/>
                            <a:ext cx="1798320" cy="281940"/>
                          </a:xfrm>
                          <a:custGeom>
                            <a:avLst/>
                            <a:gdLst/>
                            <a:ahLst/>
                            <a:cxnLst/>
                            <a:rect l="0" t="0" r="0" b="0"/>
                            <a:pathLst>
                              <a:path w="1798320" h="281940">
                                <a:moveTo>
                                  <a:pt x="0" y="28194"/>
                                </a:moveTo>
                                <a:cubicBezTo>
                                  <a:pt x="0" y="12573"/>
                                  <a:pt x="12573" y="0"/>
                                  <a:pt x="28194" y="0"/>
                                </a:cubicBezTo>
                                <a:lnTo>
                                  <a:pt x="1770126" y="0"/>
                                </a:lnTo>
                                <a:cubicBezTo>
                                  <a:pt x="1785747" y="0"/>
                                  <a:pt x="1798320" y="12573"/>
                                  <a:pt x="1798320" y="28194"/>
                                </a:cubicBezTo>
                                <a:lnTo>
                                  <a:pt x="1798320" y="253746"/>
                                </a:lnTo>
                                <a:cubicBezTo>
                                  <a:pt x="1798320" y="269367"/>
                                  <a:pt x="1785747" y="281940"/>
                                  <a:pt x="1770126" y="281940"/>
                                </a:cubicBezTo>
                                <a:lnTo>
                                  <a:pt x="28194" y="281940"/>
                                </a:lnTo>
                                <a:cubicBezTo>
                                  <a:pt x="12573" y="281940"/>
                                  <a:pt x="0" y="269367"/>
                                  <a:pt x="0" y="253746"/>
                                </a:cubicBezTo>
                                <a:close/>
                              </a:path>
                            </a:pathLst>
                          </a:custGeom>
                          <a:ln w="12192" cap="flat">
                            <a:miter lim="127000"/>
                          </a:ln>
                        </wps:spPr>
                        <wps:style>
                          <a:lnRef idx="1">
                            <a:srgbClr val="959595"/>
                          </a:lnRef>
                          <a:fillRef idx="0">
                            <a:srgbClr val="000000">
                              <a:alpha val="0"/>
                            </a:srgbClr>
                          </a:fillRef>
                          <a:effectRef idx="0">
                            <a:scrgbClr r="0" g="0" b="0"/>
                          </a:effectRef>
                          <a:fontRef idx="none"/>
                        </wps:style>
                        <wps:bodyPr/>
                      </wps:wsp>
                      <wps:wsp>
                        <wps:cNvPr id="1635" name="Rectangle 1635"/>
                        <wps:cNvSpPr/>
                        <wps:spPr>
                          <a:xfrm>
                            <a:off x="3258058" y="2107946"/>
                            <a:ext cx="744269" cy="171355"/>
                          </a:xfrm>
                          <a:prstGeom prst="rect">
                            <a:avLst/>
                          </a:prstGeom>
                          <a:ln>
                            <a:noFill/>
                          </a:ln>
                        </wps:spPr>
                        <wps:txbx>
                          <w:txbxContent>
                            <w:p w:rsidR="000D0546" w:rsidRDefault="000D0546" w:rsidP="00FF6109">
                              <w:r>
                                <w:rPr>
                                  <w:sz w:val="20"/>
                                </w:rPr>
                                <w:t>Dashboard</w:t>
                              </w:r>
                            </w:p>
                          </w:txbxContent>
                        </wps:txbx>
                        <wps:bodyPr horzOverflow="overflow" vert="horz" lIns="0" tIns="0" rIns="0" bIns="0" rtlCol="0">
                          <a:noAutofit/>
                        </wps:bodyPr>
                      </wps:wsp>
                    </wpg:wgp>
                  </a:graphicData>
                </a:graphic>
              </wp:inline>
            </w:drawing>
          </mc:Choice>
          <mc:Fallback>
            <w:pict>
              <v:group w14:anchorId="3F7A385B" id="Group 405695" o:spid="_x0000_s1105" style="width:369.8pt;height:212.05pt;mso-position-horizontal-relative:char;mso-position-vertical-relative:line" coordsize="46963,26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">
                <v:rect id="Rectangle 1530" o:spid="_x0000_s1106" style="position:absolute;left:46647;top:233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0D0546" w:rsidRDefault="000D0546" w:rsidP="00FF6109">
                        <w:r>
                          <w:t xml:space="preserve"> </w:t>
                        </w:r>
                      </w:p>
                    </w:txbxContent>
                  </v:textbox>
                </v:rect>
                <v:rect id="Rectangle 1531" o:spid="_x0000_s1107" style="position:absolute;left:18401;top:25764;width:42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0D0546" w:rsidRDefault="000D0546" w:rsidP="00FF6109">
                        <w:r>
                          <w:rPr>
                            <w:i/>
                            <w:color w:val="44546A"/>
                            <w:sz w:val="18"/>
                          </w:rPr>
                          <w:t xml:space="preserve">Figure </w:t>
                        </w:r>
                      </w:p>
                    </w:txbxContent>
                  </v:textbox>
                </v:rect>
                <v:rect id="Rectangle 1532" o:spid="_x0000_s1108" style="position:absolute;left:21570;top:2576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0D0546" w:rsidRDefault="000D0546" w:rsidP="00FF6109">
                        <w:r>
                          <w:rPr>
                            <w:i/>
                            <w:color w:val="44546A"/>
                            <w:sz w:val="18"/>
                          </w:rPr>
                          <w:t>3</w:t>
                        </w:r>
                      </w:p>
                    </w:txbxContent>
                  </v:textbox>
                </v:rect>
                <v:rect id="Rectangle 1533" o:spid="_x0000_s1109" style="position:absolute;left:22150;top:2576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rsidR="000D0546" w:rsidRDefault="000D0546" w:rsidP="00FF6109">
                        <w:r>
                          <w:rPr>
                            <w:i/>
                            <w:color w:val="44546A"/>
                            <w:sz w:val="18"/>
                          </w:rPr>
                          <w:t xml:space="preserve"> </w:t>
                        </w:r>
                      </w:p>
                    </w:txbxContent>
                  </v:textbox>
                </v:rect>
                <v:rect id="Rectangle 1534" o:spid="_x0000_s1110" style="position:absolute;left:22409;top:25764;width:50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0D0546" w:rsidRDefault="000D0546" w:rsidP="00FF6109">
                        <w:r>
                          <w:rPr>
                            <w:i/>
                            <w:color w:val="44546A"/>
                            <w:sz w:val="18"/>
                          </w:rPr>
                          <w:t xml:space="preserve">Module </w:t>
                        </w:r>
                      </w:p>
                    </w:txbxContent>
                  </v:textbox>
                </v:rect>
                <v:rect id="Rectangle 1535" o:spid="_x0000_s1111" style="position:absolute;left:26221;top:25764;width:268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0D0546" w:rsidRDefault="000D0546" w:rsidP="00FF6109">
                        <w:r>
                          <w:rPr>
                            <w:i/>
                            <w:color w:val="44546A"/>
                            <w:sz w:val="18"/>
                          </w:rPr>
                          <w:t>Plan</w:t>
                        </w:r>
                      </w:p>
                    </w:txbxContent>
                  </v:textbox>
                </v:rect>
                <v:rect id="Rectangle 1536" o:spid="_x0000_s1112" style="position:absolute;left:28233;top:2576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0D0546" w:rsidRDefault="000D0546" w:rsidP="00FF6109">
                        <w:r>
                          <w:rPr>
                            <w:i/>
                            <w:color w:val="44546A"/>
                            <w:sz w:val="18"/>
                          </w:rPr>
                          <w:t xml:space="preserve"> </w:t>
                        </w:r>
                      </w:p>
                    </w:txbxContent>
                  </v:textbox>
                </v:rect>
                <v:shape id="Shape 1599" o:spid="_x0000_s1113" style="position:absolute;width:22463;height:24292;visibility:visible;mso-wrap-style:square;v-text-anchor:top" coordsize="2246376,242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" path="m224659,l2021717,r45274,4564c2169367,25513,2246376,116094,2246376,224663r,1979930c2246376,2328672,2145792,2429256,2021713,2429256r-1797050,c100584,2429256,,2328672,,2204593l,224663c,116094,77010,25513,179385,4564l224659,xe" fillcolor="#e1e1e1" stroked="f" strokeweight="0">
                  <v:stroke miterlimit="83231f" joinstyle="miter"/>
                  <v:path arrowok="t" textboxrect="0,0,2246376,2429256"/>
                </v:shape>
                <v:rect id="Rectangle 1600" o:spid="_x0000_s1114" style="position:absolute;left:6659;top:2703;width:1213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0D0546" w:rsidRDefault="000D0546" w:rsidP="00FF6109">
                        <w:r>
                          <w:rPr>
                            <w:sz w:val="32"/>
                          </w:rPr>
                          <w:t>MobileApp</w:t>
                        </w:r>
                      </w:p>
                    </w:txbxContent>
                  </v:textbox>
                </v:rect>
                <v:shape id="Shape 1601" o:spid="_x0000_s1115" style="position:absolute;left:2240;top:7284;width:17983;height:2332;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" path="m23368,l1774952,v12954,,23368,10414,23368,23368l1798320,209804v,12954,-10414,23368,-23368,23368l23368,233172c10414,233172,,222758,,209804l,23368c,10414,10414,,23368,xe" stroked="f" strokeweight="0">
                  <v:stroke miterlimit="83231f" joinstyle="miter"/>
                  <v:path arrowok="t" textboxrect="0,0,1798320,233172"/>
                </v:shape>
                <v:shape id="Shape 1602" o:spid="_x0000_s1116" style="position:absolute;left:2240;top:7284;width:17983;height:2332;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" path="m,23368c,10414,10414,,23368,l1774952,v12954,,23368,10414,23368,23368l1798320,209804v,12954,-10414,23368,-23368,23368l23368,233172c10414,233172,,222758,,209804l,23368xe" filled="f" strokecolor="#959595" strokeweight=".96pt">
                  <v:stroke miterlimit="83231f" joinstyle="miter"/>
                  <v:path arrowok="t" textboxrect="0,0,1798320,233172"/>
                </v:shape>
                <v:rect id="Rectangle 1603" o:spid="_x0000_s1117" style="position:absolute;left:6638;top:7866;width:1220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rsidR="000D0546" w:rsidRDefault="000D0546" w:rsidP="00FF6109">
                        <w:r>
                          <w:rPr>
                            <w:sz w:val="20"/>
                          </w:rPr>
                          <w:t>Sales &amp; Collection</w:t>
                        </w:r>
                      </w:p>
                    </w:txbxContent>
                  </v:textbox>
                </v:rect>
                <v:shape id="Shape 1604" o:spid="_x0000_s1118" style="position:absolute;left:2240;top:9982;width:17983;height:2331;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" path="m23368,l1774952,v12954,,23368,10414,23368,23368l1798320,209804v,12955,-10414,23368,-23368,23368l23368,233172c10414,233172,,222759,,209804l,23368c,10414,10414,,23368,xe" stroked="f" strokeweight="0">
                  <v:stroke miterlimit="83231f" joinstyle="miter"/>
                  <v:path arrowok="t" textboxrect="0,0,1798320,233172"/>
                </v:shape>
                <v:shape id="Shape 1605" o:spid="_x0000_s1119" style="position:absolute;left:2240;top:9982;width:17983;height:2331;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" path="m,23368c,10414,10414,,23368,l1774952,v12954,,23368,10414,23368,23368l1798320,209804v,12955,-10414,23368,-23368,23368l23368,233172c10414,233172,,222759,,209804l,23368xe" filled="f" strokecolor="#959595" strokeweight=".96pt">
                  <v:stroke miterlimit="83231f" joinstyle="miter"/>
                  <v:path arrowok="t" textboxrect="0,0,1798320,233172"/>
                </v:shape>
                <v:rect id="Rectangle 1606" o:spid="_x0000_s1120" style="position:absolute;left:4657;top:10557;width:174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rsidR="000D0546" w:rsidRDefault="000D0546" w:rsidP="00FF6109">
                        <w:r>
                          <w:rPr>
                            <w:sz w:val="20"/>
                          </w:rPr>
                          <w:t>Dealer/Retailer Inventory</w:t>
                        </w:r>
                      </w:p>
                    </w:txbxContent>
                  </v:textbox>
                </v:rect>
                <v:shape id="Shape 1607" o:spid="_x0000_s1121" style="position:absolute;left:2240;top:12664;width:17983;height:2332;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" path="m23368,l1774952,v12954,,23368,10414,23368,23368l1798320,209804v,12955,-10414,23368,-23368,23368l23368,233172c10414,233172,,222759,,209804l,23368c,10414,10414,,23368,xe" stroked="f" strokeweight="0">
                  <v:stroke miterlimit="83231f" joinstyle="miter"/>
                  <v:path arrowok="t" textboxrect="0,0,1798320,233172"/>
                </v:shape>
                <v:shape id="Shape 1608" o:spid="_x0000_s1122" style="position:absolute;left:2240;top:12664;width:17983;height:2332;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" path="m,23368c,10414,10414,,23368,l1774952,v12954,,23368,10414,23368,23368l1798320,209804v,12955,-10414,23368,-23368,23368l23368,233172c10414,233172,,222759,,209804l,23368xe" filled="f" strokecolor="#959595" strokeweight=".96pt">
                  <v:stroke miterlimit="83231f" joinstyle="miter"/>
                  <v:path arrowok="t" textboxrect="0,0,1798320,233172"/>
                </v:shape>
                <v:rect id="Rectangle 1609" o:spid="_x0000_s1123" style="position:absolute;left:7567;top:13248;width:97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rsidR="000D0546" w:rsidRDefault="000D0546" w:rsidP="00FF6109">
                        <w:r>
                          <w:rPr>
                            <w:sz w:val="20"/>
                          </w:rPr>
                          <w:t>Crop Calander</w:t>
                        </w:r>
                      </w:p>
                    </w:txbxContent>
                  </v:textbox>
                </v:rect>
                <v:shape id="Shape 1610" o:spid="_x0000_s1124" style="position:absolute;left:2240;top:15361;width:17983;height:2332;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" path="m23368,l1774952,v12954,,23368,10414,23368,23368l1798320,209804v,12955,-10414,23368,-23368,23368l23368,233172c10414,233172,,222759,,209804l,23368c,10414,10414,,23368,xe" stroked="f" strokeweight="0">
                  <v:stroke miterlimit="83231f" joinstyle="miter"/>
                  <v:path arrowok="t" textboxrect="0,0,1798320,233172"/>
                </v:shape>
                <v:shape id="Shape 1611" o:spid="_x0000_s1125" style="position:absolute;left:2240;top:15361;width:17983;height:2332;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" path="m,23368c,10414,10414,,23368,l1774952,v12954,,23368,10414,23368,23368l1798320,209804v,12955,-10414,23368,-23368,23368l23368,233172c10414,233172,,222759,,209804l,23368xe" filled="f" strokecolor="#959595" strokeweight=".96pt">
                  <v:stroke miterlimit="83231f" joinstyle="miter"/>
                  <v:path arrowok="t" textboxrect="0,0,1798320,233172"/>
                </v:shape>
                <v:rect id="Rectangle 1612" o:spid="_x0000_s1126" style="position:absolute;left:7796;top:15934;width:9132;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rsidR="000D0546" w:rsidRDefault="000D0546" w:rsidP="00FF6109">
                        <w:r>
                          <w:rPr>
                            <w:sz w:val="20"/>
                          </w:rPr>
                          <w:t>SM Tour Plan</w:t>
                        </w:r>
                      </w:p>
                    </w:txbxContent>
                  </v:textbox>
                </v:rect>
                <v:shape id="Shape 1613" o:spid="_x0000_s1127" style="position:absolute;left:2240;top:18044;width:17983;height:2331;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" path="m23368,l1774952,v12954,,23368,10415,23368,23368l1798320,209804v,12955,-10414,23368,-23368,23368l23368,233172c10414,233172,,222759,,209804l,23368c,10415,10414,,23368,xe" stroked="f" strokeweight="0">
                  <v:stroke miterlimit="83231f" joinstyle="miter"/>
                  <v:path arrowok="t" textboxrect="0,0,1798320,233172"/>
                </v:shape>
                <v:shape id="Shape 1614" o:spid="_x0000_s1128" style="position:absolute;left:2240;top:18044;width:17983;height:2331;visibility:visible;mso-wrap-style:square;v-text-anchor:top" coordsize="179832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" path="m,23368c,10415,10414,,23368,l1774952,v12954,,23368,10415,23368,23368l1798320,209804v,12955,-10414,23368,-23368,23368l23368,233172c10414,233172,,222759,,209804l,23368xe" filled="f" strokecolor="#959595" strokeweight=".96pt">
                  <v:stroke miterlimit="83231f" joinstyle="miter"/>
                  <v:path arrowok="t" textboxrect="0,0,1798320,233172"/>
                </v:shape>
                <v:rect id="Rectangle 1615" o:spid="_x0000_s1129" style="position:absolute;left:7125;top:18628;width:1090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rsidR="000D0546" w:rsidRDefault="000D0546" w:rsidP="00FF6109">
                        <w:r>
                          <w:rPr>
                            <w:sz w:val="20"/>
                          </w:rPr>
                          <w:t>Market Analysis</w:t>
                        </w:r>
                      </w:p>
                    </w:txbxContent>
                  </v:textbox>
                </v:rect>
                <v:shape id="Shape 1616" o:spid="_x0000_s1130" style="position:absolute;left:2240;top:20741;width:17983;height:2332;visibility:visible;mso-wrap-style:square;v-text-anchor:top" coordsize="1798320,23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" path="m23368,l1774952,v12954,,23368,10415,23368,23368l1798320,209804v,12955,-10414,23369,-23368,23369l23368,233173c10414,233173,,222759,,209804l,23368c,10415,10414,,23368,xe" stroked="f" strokeweight="0">
                  <v:stroke miterlimit="83231f" joinstyle="miter"/>
                  <v:path arrowok="t" textboxrect="0,0,1798320,233173"/>
                </v:shape>
                <v:shape id="Shape 1617" o:spid="_x0000_s1131" style="position:absolute;left:2240;top:20741;width:17983;height:2332;visibility:visible;mso-wrap-style:square;v-text-anchor:top" coordsize="1798320,23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" path="m,23368c,10415,10414,,23368,l1774952,v12954,,23368,10415,23368,23368l1798320,209804v,12955,-10414,23369,-23368,23369l23368,233173c10414,233173,,222759,,209804l,23368xe" filled="f" strokecolor="#959595" strokeweight=".96pt">
                  <v:stroke miterlimit="83231f" joinstyle="miter"/>
                  <v:path arrowok="t" textboxrect="0,0,1798320,233173"/>
                </v:shape>
                <v:rect id="Rectangle 1618" o:spid="_x0000_s1132" style="position:absolute;left:8421;top:21319;width:74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rsidR="000D0546" w:rsidRDefault="000D0546" w:rsidP="00FF6109">
                        <w:r>
                          <w:rPr>
                            <w:sz w:val="20"/>
                          </w:rPr>
                          <w:t>Dashboard</w:t>
                        </w:r>
                      </w:p>
                    </w:txbxContent>
                  </v:textbox>
                </v:rect>
                <v:shape id="Shape 1619" o:spid="_x0000_s1133" style="position:absolute;left:24155;width:22464;height:24292;visibility:visible;mso-wrap-style:square;v-text-anchor:top" coordsize="2246376,242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" path="m224659,l2021717,r45274,4564c2169367,25513,2246376,116094,2246376,224663r,1979930c2246376,2328672,2145792,2429256,2021713,2429256r-1797050,c100584,2429256,,2328672,,2204593l,224663c,116094,77010,25513,179385,4564l224659,xe" fillcolor="#e1e1e1" stroked="f" strokeweight="0">
                  <v:stroke miterlimit="83231f" joinstyle="miter"/>
                  <v:path arrowok="t" textboxrect="0,0,2246376,2429256"/>
                </v:shape>
                <v:rect id="Rectangle 1620" o:spid="_x0000_s1134" style="position:absolute;left:31842;top:2703;width:944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" filled="f" stroked="f">
                  <v:textbox inset="0,0,0,0">
                    <w:txbxContent>
                      <w:p w:rsidR="000D0546" w:rsidRDefault="000D0546" w:rsidP="00FF6109">
                        <w:r>
                          <w:rPr>
                            <w:sz w:val="32"/>
                          </w:rPr>
                          <w:t>WebApp</w:t>
                        </w:r>
                      </w:p>
                    </w:txbxContent>
                  </v:textbox>
                </v:rect>
                <v:shape id="Shape 1621" o:spid="_x0000_s1135" style="position:absolute;left:26395;top:7284;width:17983;height:2820;visibility:visible;mso-wrap-style:square;v-text-anchor:top" coordsize="17983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" path="m28194,l1770126,v15621,,28194,12573,28194,28194l1798320,253746v,15621,-12573,28194,-28194,28194l28194,281940c12573,281940,,269367,,253746l,28194c,12573,12573,,28194,xe" stroked="f" strokeweight="0">
                  <v:stroke miterlimit="83231f" joinstyle="miter"/>
                  <v:path arrowok="t" textboxrect="0,0,1798320,281940"/>
                </v:shape>
                <v:shape id="Shape 1622" o:spid="_x0000_s1136" style="position:absolute;left:26395;top:7284;width:17983;height:2820;visibility:visible;mso-wrap-style:square;v-text-anchor:top" coordsize="17983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" path="m,28194c,12573,12573,,28194,l1770126,v15621,,28194,12573,28194,28194l1798320,253746v,15621,-12573,28194,-28194,28194l28194,281940c12573,281940,,269367,,253746l,28194xe" filled="f" strokecolor="#959595" strokeweight=".96pt">
                  <v:stroke miterlimit="83231f" joinstyle="miter"/>
                  <v:path arrowok="t" textboxrect="0,0,1798320,281940"/>
                </v:shape>
                <v:rect id="Rectangle 1623" o:spid="_x0000_s1137" style="position:absolute;left:30599;top:8106;width:1273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mwwAAAN0AAAAPAAAAZHJzL2Rvd25yZXYueG1sRE9Li8Iw&#10;EL4L/ocwC940XQX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pIeqZsMAAADdAAAADwAA&#10;AAAAAAAAAAAAAAAHAgAAZHJzL2Rvd25yZXYueG1sUEsFBgAAAAADAAMAtwAAAPcCAAAAAA==&#10;" filled="f" stroked="f">
                  <v:textbox inset="0,0,0,0">
                    <w:txbxContent>
                      <w:p w:rsidR="000D0546" w:rsidRDefault="000D0546" w:rsidP="00FF6109">
                        <w:r>
                          <w:rPr>
                            <w:sz w:val="20"/>
                          </w:rPr>
                          <w:t>User Management</w:t>
                        </w:r>
                      </w:p>
                    </w:txbxContent>
                  </v:textbox>
                </v:rect>
                <v:shape id="Shape 1624" o:spid="_x0000_s1138" style="position:absolute;left:26395;top:10530;width:17983;height:2805;visibility:visible;mso-wrap-style:square;v-text-anchor:top" coordsize="179832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" path="m28067,l1770253,v15494,,28067,12573,28067,28067l1798320,252349v,15494,-12573,28067,-28067,28067l28067,280416c12573,280416,,267843,,252349l,28067c,12573,12573,,28067,xe" stroked="f" strokeweight="0">
                  <v:stroke miterlimit="83231f" joinstyle="miter"/>
                  <v:path arrowok="t" textboxrect="0,0,1798320,280416"/>
                </v:shape>
                <v:shape id="Shape 1625" o:spid="_x0000_s1139" style="position:absolute;left:26395;top:10530;width:17983;height:2805;visibility:visible;mso-wrap-style:square;v-text-anchor:top" coordsize="179832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" path="m,28067c,12573,12573,,28067,l1770253,v15494,,28067,12573,28067,28067l1798320,252349v,15494,-12573,28067,-28067,28067l28067,280416c12573,280416,,267843,,252349l,28067xe" filled="f" strokecolor="#959595" strokeweight=".96pt">
                  <v:stroke miterlimit="83231f" joinstyle="miter"/>
                  <v:path arrowok="t" textboxrect="0,0,1798320,280416"/>
                </v:shape>
                <v:rect id="Rectangle 1626" o:spid="_x0000_s1140" style="position:absolute;left:31864;top:11349;width:93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rsidR="000D0546" w:rsidRDefault="000D0546" w:rsidP="00FF6109">
                        <w:r>
                          <w:rPr>
                            <w:sz w:val="20"/>
                          </w:rPr>
                          <w:t>Configuration</w:t>
                        </w:r>
                      </w:p>
                    </w:txbxContent>
                  </v:textbox>
                </v:rect>
                <v:shape id="Shape 1627" o:spid="_x0000_s1141" style="position:absolute;left:26395;top:13776;width:17983;height:2805;visibility:visible;mso-wrap-style:square;v-text-anchor:top" coordsize="179832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" path="m28067,l1770253,v15494,,28067,12573,28067,28067l1798320,252349v,15494,-12573,28067,-28067,28067l28067,280416c12573,280416,,267843,,252349l,28067c,12573,12573,,28067,xe" stroked="f" strokeweight="0">
                  <v:stroke miterlimit="83231f" joinstyle="miter"/>
                  <v:path arrowok="t" textboxrect="0,0,1798320,280416"/>
                </v:shape>
                <v:shape id="Shape 1628" o:spid="_x0000_s1142" style="position:absolute;left:26395;top:13776;width:17983;height:2805;visibility:visible;mso-wrap-style:square;v-text-anchor:top" coordsize="179832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" path="m,28067c,12573,12573,,28067,l1770253,v15494,,28067,12573,28067,28067l1798320,252349v,15494,-12573,28067,-28067,28067l28067,280416c12573,280416,,267843,,252349l,28067xe" filled="f" strokecolor="#959595" strokeweight=".96pt">
                  <v:stroke miterlimit="83231f" joinstyle="miter"/>
                  <v:path arrowok="t" textboxrect="0,0,1798320,280416"/>
                </v:shape>
                <v:rect id="Rectangle 1629" o:spid="_x0000_s1143" style="position:absolute;left:30797;top:14593;width:1220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" filled="f" stroked="f">
                  <v:textbox inset="0,0,0,0">
                    <w:txbxContent>
                      <w:p w:rsidR="000D0546" w:rsidRDefault="000D0546" w:rsidP="00FF6109">
                        <w:r>
                          <w:rPr>
                            <w:sz w:val="20"/>
                          </w:rPr>
                          <w:t>Sales &amp; Collection</w:t>
                        </w:r>
                      </w:p>
                    </w:txbxContent>
                  </v:textbox>
                </v:rect>
                <v:shape id="Shape 1630" o:spid="_x0000_s1144" style="position:absolute;left:26395;top:17007;width:17983;height:2820;visibility:visible;mso-wrap-style:square;v-text-anchor:top" coordsize="17983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" path="m28194,l1770126,v15621,,28194,12573,28194,28194l1798320,253747v,15620,-12573,28193,-28194,28193l28194,281940c12573,281940,,269367,,253747l,28194c,12573,12573,,28194,xe" stroked="f" strokeweight="0">
                  <v:stroke miterlimit="83231f" joinstyle="miter"/>
                  <v:path arrowok="t" textboxrect="0,0,1798320,281940"/>
                </v:shape>
                <v:shape id="Shape 1631" o:spid="_x0000_s1145" style="position:absolute;left:26395;top:17007;width:17983;height:2820;visibility:visible;mso-wrap-style:square;v-text-anchor:top" coordsize="17983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" path="m,28194c,12573,12573,,28194,l1770126,v15621,,28194,12573,28194,28194l1798320,253747v,15620,-12573,28193,-28194,28193l28194,281940c12573,281940,,269367,,253747l,28194xe" filled="f" strokecolor="#959595" strokeweight=".96pt">
                  <v:stroke miterlimit="83231f" joinstyle="miter"/>
                  <v:path arrowok="t" textboxrect="0,0,1798320,281940"/>
                </v:shape>
                <v:rect id="Rectangle 1632" o:spid="_x0000_s1146" style="position:absolute;left:32062;top:17835;width:882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rsidR="000D0546" w:rsidRDefault="000D0546" w:rsidP="00FF6109">
                        <w:r>
                          <w:rPr>
                            <w:sz w:val="20"/>
                          </w:rPr>
                          <w:t>Supply Chain</w:t>
                        </w:r>
                      </w:p>
                    </w:txbxContent>
                  </v:textbox>
                </v:rect>
                <v:shape id="Shape 1633" o:spid="_x0000_s1147" style="position:absolute;left:26395;top:20253;width:17983;height:2820;visibility:visible;mso-wrap-style:square;v-text-anchor:top" coordsize="17983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" path="m28194,l1770126,v15621,,28194,12573,28194,28194l1798320,253746v,15621,-12573,28194,-28194,28194l28194,281940c12573,281940,,269367,,253746l,28194c,12573,12573,,28194,xe" stroked="f" strokeweight="0">
                  <v:stroke miterlimit="83231f" joinstyle="miter"/>
                  <v:path arrowok="t" textboxrect="0,0,1798320,281940"/>
                </v:shape>
                <v:shape id="Shape 1634" o:spid="_x0000_s1148" style="position:absolute;left:26395;top:20253;width:17983;height:2820;visibility:visible;mso-wrap-style:square;v-text-anchor:top" coordsize="179832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" path="m,28194c,12573,12573,,28194,l1770126,v15621,,28194,12573,28194,28194l1798320,253746v,15621,-12573,28194,-28194,28194l28194,281940c12573,281940,,269367,,253746l,28194xe" filled="f" strokecolor="#959595" strokeweight=".96pt">
                  <v:stroke miterlimit="83231f" joinstyle="miter"/>
                  <v:path arrowok="t" textboxrect="0,0,1798320,281940"/>
                </v:shape>
                <v:rect id="Rectangle 1635" o:spid="_x0000_s1149" style="position:absolute;left:32580;top:21079;width:74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rsidR="000D0546" w:rsidRDefault="000D0546" w:rsidP="00FF6109">
                        <w:r>
                          <w:rPr>
                            <w:sz w:val="20"/>
                          </w:rPr>
                          <w:t>Dashboard</w:t>
                        </w:r>
                      </w:p>
                    </w:txbxContent>
                  </v:textbox>
                </v:rect>
                <w10:anchorlock/>
              </v:group>
            </w:pict>
          </mc:Fallback>
        </mc:AlternateContent>
      </w:r>
    </w:p>
    <w:p w:rsidR="00FF6109" w:rsidRDefault="00FF6109" w:rsidP="00FF6109">
      <w:pPr>
        <w:spacing w:after="0"/>
      </w:pPr>
      <w:r>
        <w:t xml:space="preserve"> </w:t>
      </w:r>
    </w:p>
    <w:p w:rsidR="00FF6109" w:rsidRDefault="00FF6109" w:rsidP="00FF6109">
      <w:pPr>
        <w:spacing w:after="0"/>
      </w:pPr>
      <w:r>
        <w:t xml:space="preserve"> </w:t>
      </w:r>
    </w:p>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Pr>
        <w:pStyle w:val="Heading1"/>
      </w:pPr>
      <w:bookmarkStart w:id="9" w:name="_Toc106187735"/>
      <w:bookmarkStart w:id="10" w:name="_Toc577929"/>
      <w:r>
        <w:lastRenderedPageBreak/>
        <w:t>List of Features (According to the Scope of Delivery)</w:t>
      </w:r>
      <w:bookmarkEnd w:id="9"/>
      <w:r>
        <w:t xml:space="preserve"> </w:t>
      </w:r>
      <w:bookmarkEnd w:id="10"/>
    </w:p>
    <w:p w:rsidR="00FF6109" w:rsidRDefault="00FF6109" w:rsidP="00FF610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2"/>
        <w:gridCol w:w="5021"/>
        <w:gridCol w:w="2119"/>
      </w:tblGrid>
      <w:tr w:rsidR="000204E4" w:rsidRPr="00755E98" w:rsidTr="00FE1ABC">
        <w:trPr>
          <w:trHeight w:val="300"/>
        </w:trPr>
        <w:tc>
          <w:tcPr>
            <w:tcW w:w="1095" w:type="pct"/>
            <w:shd w:val="clear" w:color="auto" w:fill="F2F2F2" w:themeFill="background1" w:themeFillShade="F2"/>
            <w:noWrap/>
            <w:vAlign w:val="bottom"/>
            <w:hideMark/>
          </w:tcPr>
          <w:p w:rsidR="000204E4" w:rsidRPr="006945EA" w:rsidRDefault="000204E4" w:rsidP="00FE1ABC">
            <w:pPr>
              <w:spacing w:after="0" w:line="240" w:lineRule="auto"/>
              <w:rPr>
                <w:rFonts w:eastAsia="Times New Roman"/>
                <w:b/>
                <w:bCs/>
                <w:color w:val="000000" w:themeColor="text1"/>
              </w:rPr>
            </w:pPr>
            <w:r w:rsidRPr="006945EA">
              <w:rPr>
                <w:rFonts w:eastAsia="Times New Roman"/>
                <w:b/>
                <w:bCs/>
                <w:color w:val="000000" w:themeColor="text1"/>
              </w:rPr>
              <w:t>Module</w:t>
            </w:r>
          </w:p>
        </w:tc>
        <w:tc>
          <w:tcPr>
            <w:tcW w:w="2746" w:type="pct"/>
            <w:shd w:val="clear" w:color="auto" w:fill="F2F2F2" w:themeFill="background1" w:themeFillShade="F2"/>
            <w:noWrap/>
            <w:vAlign w:val="bottom"/>
            <w:hideMark/>
          </w:tcPr>
          <w:p w:rsidR="000204E4" w:rsidRPr="006945EA" w:rsidRDefault="000204E4" w:rsidP="00FE1ABC">
            <w:pPr>
              <w:spacing w:after="0" w:line="240" w:lineRule="auto"/>
              <w:rPr>
                <w:rFonts w:eastAsia="Times New Roman"/>
                <w:b/>
                <w:bCs/>
                <w:color w:val="000000" w:themeColor="text1"/>
              </w:rPr>
            </w:pPr>
            <w:r w:rsidRPr="006945EA">
              <w:rPr>
                <w:rFonts w:eastAsia="Times New Roman"/>
                <w:b/>
                <w:bCs/>
                <w:color w:val="000000" w:themeColor="text1"/>
              </w:rPr>
              <w:t>Feature</w:t>
            </w:r>
          </w:p>
        </w:tc>
        <w:tc>
          <w:tcPr>
            <w:tcW w:w="1159" w:type="pct"/>
            <w:shd w:val="clear" w:color="auto" w:fill="F2F2F2" w:themeFill="background1" w:themeFillShade="F2"/>
            <w:noWrap/>
            <w:vAlign w:val="bottom"/>
            <w:hideMark/>
          </w:tcPr>
          <w:p w:rsidR="000204E4" w:rsidRPr="006945EA" w:rsidRDefault="000204E4" w:rsidP="00FE1ABC">
            <w:pPr>
              <w:spacing w:after="0" w:line="240" w:lineRule="auto"/>
              <w:jc w:val="center"/>
              <w:rPr>
                <w:rFonts w:eastAsia="Times New Roman"/>
                <w:b/>
                <w:bCs/>
                <w:color w:val="000000" w:themeColor="text1"/>
              </w:rPr>
            </w:pPr>
            <w:r w:rsidRPr="006945EA">
              <w:rPr>
                <w:rFonts w:eastAsia="Times New Roman"/>
                <w:b/>
                <w:bCs/>
                <w:color w:val="000000" w:themeColor="text1"/>
              </w:rPr>
              <w:t>Type of Application</w:t>
            </w:r>
          </w:p>
        </w:tc>
      </w:tr>
      <w:tr w:rsidR="000204E4" w:rsidRPr="00755E98" w:rsidTr="00FE1ABC">
        <w:trPr>
          <w:trHeight w:val="300"/>
        </w:trPr>
        <w:tc>
          <w:tcPr>
            <w:tcW w:w="5000" w:type="pct"/>
            <w:gridSpan w:val="3"/>
            <w:shd w:val="clear" w:color="auto" w:fill="FFC000"/>
            <w:noWrap/>
            <w:vAlign w:val="bottom"/>
          </w:tcPr>
          <w:p w:rsidR="000204E4" w:rsidRPr="00C9274B" w:rsidRDefault="000204E4" w:rsidP="00FE1ABC">
            <w:pPr>
              <w:spacing w:after="0" w:line="240" w:lineRule="auto"/>
              <w:jc w:val="center"/>
              <w:rPr>
                <w:rFonts w:eastAsia="Times New Roman"/>
                <w:b/>
                <w:bCs/>
                <w:color w:val="000000" w:themeColor="text1"/>
                <w:highlight w:val="yellow"/>
              </w:rPr>
            </w:pPr>
            <w:r>
              <w:rPr>
                <w:rFonts w:eastAsia="Times New Roman"/>
                <w:b/>
                <w:bCs/>
                <w:color w:val="000000" w:themeColor="text1"/>
              </w:rPr>
              <w:t xml:space="preserve">Feature for </w:t>
            </w:r>
            <w:r w:rsidRPr="00C9274B">
              <w:rPr>
                <w:rFonts w:eastAsia="Times New Roman"/>
                <w:b/>
                <w:bCs/>
                <w:color w:val="000000" w:themeColor="text1"/>
              </w:rPr>
              <w:t>SAAS Subscription</w:t>
            </w:r>
          </w:p>
        </w:tc>
      </w:tr>
      <w:tr w:rsidR="000204E4" w:rsidRPr="00755E98" w:rsidTr="00FE1ABC">
        <w:trPr>
          <w:trHeight w:val="300"/>
        </w:trPr>
        <w:tc>
          <w:tcPr>
            <w:tcW w:w="1095" w:type="pct"/>
            <w:vMerge w:val="restart"/>
            <w:shd w:val="clear" w:color="auto" w:fill="auto"/>
            <w:noWrap/>
            <w:vAlign w:val="center"/>
            <w:hideMark/>
          </w:tcPr>
          <w:p w:rsidR="000204E4" w:rsidRPr="00755E98" w:rsidRDefault="000204E4" w:rsidP="00FE1ABC">
            <w:pPr>
              <w:spacing w:after="0" w:line="240" w:lineRule="auto"/>
              <w:rPr>
                <w:rFonts w:eastAsia="Times New Roman"/>
              </w:rPr>
            </w:pPr>
            <w:r w:rsidRPr="00755E98">
              <w:rPr>
                <w:rFonts w:eastAsia="Times New Roman"/>
              </w:rPr>
              <w:t>User Management</w:t>
            </w:r>
          </w:p>
        </w:tc>
        <w:tc>
          <w:tcPr>
            <w:tcW w:w="2746" w:type="pct"/>
            <w:shd w:val="clear" w:color="auto" w:fill="auto"/>
            <w:noWrap/>
            <w:vAlign w:val="bottom"/>
            <w:hideMark/>
          </w:tcPr>
          <w:p w:rsidR="000204E4" w:rsidRPr="000204E4" w:rsidRDefault="007835ED" w:rsidP="000204E4">
            <w:hyperlink w:anchor="_1.1._Company_Profile" w:history="1">
              <w:r w:rsidR="000204E4" w:rsidRPr="007835ED">
                <w:rPr>
                  <w:rStyle w:val="Hyperlink"/>
                </w:rPr>
                <w:t>Company Profile</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0204E4" w:rsidRDefault="007835ED" w:rsidP="000204E4">
            <w:hyperlink w:anchor="_1.2._User_Profile" w:history="1">
              <w:r w:rsidR="000204E4" w:rsidRPr="007835ED">
                <w:rPr>
                  <w:rStyle w:val="Hyperlink"/>
                </w:rPr>
                <w:t>User Role Setup</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0204E4" w:rsidRDefault="000204E4" w:rsidP="000204E4">
            <w:r w:rsidRPr="000204E4">
              <w:t>User Profile (Role &amp; Access Permission)</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0204E4" w:rsidRDefault="000204E4" w:rsidP="000204E4">
            <w:r w:rsidRPr="000204E4">
              <w:t>Activity Tracking (for New/Edit/Delete)</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0204E4" w:rsidRDefault="000204E4" w:rsidP="000204E4">
            <w:r w:rsidRPr="000204E4">
              <w:t>Log In/Out History</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restart"/>
            <w:shd w:val="clear" w:color="auto" w:fill="auto"/>
            <w:noWrap/>
            <w:vAlign w:val="center"/>
          </w:tcPr>
          <w:p w:rsidR="000204E4" w:rsidRPr="00755E98" w:rsidRDefault="000204E4" w:rsidP="00FE1ABC">
            <w:pPr>
              <w:spacing w:after="0" w:line="240" w:lineRule="auto"/>
              <w:rPr>
                <w:rFonts w:eastAsia="Times New Roman"/>
              </w:rPr>
            </w:pPr>
            <w:r w:rsidRPr="00755E98">
              <w:rPr>
                <w:rFonts w:eastAsia="Times New Roman"/>
              </w:rPr>
              <w:t>Master Data Configuration</w:t>
            </w:r>
          </w:p>
        </w:tc>
        <w:tc>
          <w:tcPr>
            <w:tcW w:w="2746" w:type="pct"/>
            <w:shd w:val="clear" w:color="auto" w:fill="auto"/>
            <w:noWrap/>
            <w:vAlign w:val="bottom"/>
          </w:tcPr>
          <w:p w:rsidR="000204E4" w:rsidRPr="00FB6BB4" w:rsidRDefault="007835ED" w:rsidP="00FE1ABC">
            <w:pPr>
              <w:spacing w:after="0" w:line="240" w:lineRule="auto"/>
              <w:rPr>
                <w:highlight w:val="yellow"/>
              </w:rPr>
            </w:pPr>
            <w:hyperlink w:anchor="_2.1._Location_Profile" w:history="1">
              <w:r w:rsidR="000204E4" w:rsidRPr="007835ED">
                <w:rPr>
                  <w:rStyle w:val="Hyperlink"/>
                  <w:highlight w:val="yellow"/>
                </w:rPr>
                <w:t>Location Tree Setup</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7835ED" w:rsidP="00FE1ABC">
            <w:pPr>
              <w:spacing w:after="0" w:line="240" w:lineRule="auto"/>
              <w:rPr>
                <w:highlight w:val="yellow"/>
              </w:rPr>
            </w:pPr>
            <w:hyperlink w:anchor="_2.1._Location_Profile" w:history="1">
              <w:r w:rsidR="000204E4" w:rsidRPr="007835ED">
                <w:rPr>
                  <w:rStyle w:val="Hyperlink"/>
                  <w:highlight w:val="yellow"/>
                </w:rPr>
                <w:t>Location Type</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0204E4" w:rsidRDefault="007835ED" w:rsidP="000204E4">
            <w:hyperlink w:anchor="_2.1._Location_Profile" w:history="1">
              <w:r w:rsidR="000204E4" w:rsidRPr="007835ED">
                <w:rPr>
                  <w:rStyle w:val="Hyperlink"/>
                </w:rPr>
                <w:t>Location Profile</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sidRPr="00FB6BB4">
              <w:rPr>
                <w:highlight w:val="yellow"/>
              </w:rPr>
              <w:t>Bank Profile</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sidRPr="00FB6BB4">
              <w:rPr>
                <w:highlight w:val="yellow"/>
              </w:rPr>
              <w:t>Branch Profile</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7835ED" w:rsidP="00FE1ABC">
            <w:pPr>
              <w:spacing w:after="0" w:line="240" w:lineRule="auto"/>
              <w:rPr>
                <w:highlight w:val="yellow"/>
              </w:rPr>
            </w:pPr>
            <w:hyperlink w:anchor="_2.13._Bank_Account" w:history="1">
              <w:r w:rsidR="000204E4" w:rsidRPr="007835ED">
                <w:rPr>
                  <w:rStyle w:val="Hyperlink"/>
                  <w:highlight w:val="yellow"/>
                </w:rPr>
                <w:t>Bank Account Profile</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sidRPr="00FB6BB4">
              <w:rPr>
                <w:highlight w:val="yellow"/>
              </w:rPr>
              <w:t>Currency Profile</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sidRPr="00FB6BB4">
              <w:rPr>
                <w:highlight w:val="yellow"/>
              </w:rPr>
              <w:t>Designation Profile</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7835ED" w:rsidP="00FE1ABC">
            <w:pPr>
              <w:spacing w:after="0" w:line="240" w:lineRule="auto"/>
              <w:rPr>
                <w:rFonts w:eastAsia="Times New Roman"/>
              </w:rPr>
            </w:pPr>
            <w:hyperlink w:anchor="_2.5._Depot_Profile" w:history="1">
              <w:r w:rsidR="000204E4" w:rsidRPr="007835ED">
                <w:rPr>
                  <w:rStyle w:val="Hyperlink"/>
                  <w:rFonts w:eastAsia="Times New Roman"/>
                </w:rPr>
                <w:t>Depot Profile</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0204E4" w:rsidP="00FE1ABC">
            <w:pPr>
              <w:spacing w:after="0" w:line="240" w:lineRule="auto"/>
              <w:rPr>
                <w:rFonts w:eastAsia="Times New Roman"/>
              </w:rPr>
            </w:pPr>
            <w:r w:rsidRPr="00FB6BB4">
              <w:rPr>
                <w:rFonts w:eastAsia="Times New Roman"/>
                <w:highlight w:val="yellow"/>
              </w:rPr>
              <w:t>Depot Mapping with Company</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7835ED" w:rsidP="00FE1ABC">
            <w:pPr>
              <w:spacing w:after="0" w:line="240" w:lineRule="auto"/>
              <w:rPr>
                <w:rFonts w:eastAsia="Times New Roman"/>
              </w:rPr>
            </w:pPr>
            <w:hyperlink w:anchor="_2.6._Fiscal_Year" w:history="1">
              <w:r w:rsidR="000204E4" w:rsidRPr="007835ED">
                <w:rPr>
                  <w:rStyle w:val="Hyperlink"/>
                  <w:rFonts w:eastAsia="Times New Roman"/>
                </w:rPr>
                <w:t>Fiscal Year Setup</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7835ED" w:rsidP="00FE1ABC">
            <w:pPr>
              <w:spacing w:after="0" w:line="240" w:lineRule="auto"/>
              <w:rPr>
                <w:rFonts w:eastAsia="Times New Roman"/>
              </w:rPr>
            </w:pPr>
            <w:hyperlink w:anchor="_2.7._Semester_Setup" w:history="1">
              <w:r w:rsidR="000204E4" w:rsidRPr="007835ED">
                <w:rPr>
                  <w:rStyle w:val="Hyperlink"/>
                  <w:rFonts w:eastAsia="Times New Roman"/>
                </w:rPr>
                <w:t>Semester Setup</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0204E4" w:rsidP="00FE1ABC">
            <w:pPr>
              <w:spacing w:after="0" w:line="240" w:lineRule="auto"/>
            </w:pPr>
            <w:r w:rsidRPr="00FB6BB4">
              <w:rPr>
                <w:highlight w:val="yellow"/>
              </w:rPr>
              <w:t>Store Setup</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7835ED" w:rsidP="00FE1ABC">
            <w:pPr>
              <w:spacing w:after="0" w:line="240" w:lineRule="auto"/>
              <w:rPr>
                <w:rFonts w:eastAsia="Times New Roman"/>
              </w:rPr>
            </w:pPr>
            <w:hyperlink w:anchor="_2.2._Team_Profile" w:history="1">
              <w:r w:rsidR="000204E4" w:rsidRPr="007835ED">
                <w:rPr>
                  <w:rStyle w:val="Hyperlink"/>
                  <w:rFonts w:eastAsia="Times New Roman"/>
                </w:rPr>
                <w:t>Team Profile</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7835ED" w:rsidP="00FE1ABC">
            <w:pPr>
              <w:spacing w:after="0" w:line="240" w:lineRule="auto"/>
              <w:rPr>
                <w:rFonts w:eastAsia="Times New Roman"/>
              </w:rPr>
            </w:pPr>
            <w:hyperlink w:anchor="_2.3._Distributor_Profile" w:history="1">
              <w:r w:rsidR="000204E4" w:rsidRPr="007835ED">
                <w:rPr>
                  <w:rStyle w:val="Hyperlink"/>
                  <w:rFonts w:eastAsia="Times New Roman"/>
                </w:rPr>
                <w:t>Distributor Profile</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sidRPr="00FB6BB4">
              <w:rPr>
                <w:highlight w:val="yellow"/>
              </w:rPr>
              <w:t>Distributor Company Mapping</w:t>
            </w:r>
          </w:p>
        </w:tc>
        <w:tc>
          <w:tcPr>
            <w:tcW w:w="1159" w:type="pct"/>
            <w:shd w:val="clear" w:color="auto" w:fill="auto"/>
            <w:noWrap/>
            <w:vAlign w:val="bottom"/>
          </w:tcPr>
          <w:p w:rsidR="000204E4" w:rsidRDefault="000204E4" w:rsidP="00FE1ABC">
            <w:pPr>
              <w:spacing w:after="0" w:line="240" w:lineRule="auto"/>
              <w:jc w:val="center"/>
              <w:rPr>
                <w:rFonts w:eastAsia="Times New Roman"/>
              </w:rPr>
            </w:pP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sidRPr="00FB6BB4">
              <w:rPr>
                <w:highlight w:val="yellow"/>
              </w:rPr>
              <w:t>Invoice Nature Setup</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FB6BB4" w:rsidRDefault="000204E4" w:rsidP="00FE1ABC">
            <w:pPr>
              <w:spacing w:after="0" w:line="240" w:lineRule="auto"/>
              <w:rPr>
                <w:highlight w:val="yellow"/>
              </w:rPr>
            </w:pPr>
            <w:r>
              <w:rPr>
                <w:highlight w:val="yellow"/>
              </w:rPr>
              <w:t>Unit of Measurement Setup</w:t>
            </w:r>
          </w:p>
        </w:tc>
        <w:tc>
          <w:tcPr>
            <w:tcW w:w="1159" w:type="pct"/>
            <w:shd w:val="clear" w:color="auto" w:fill="auto"/>
            <w:noWrap/>
            <w:vAlign w:val="bottom"/>
          </w:tcPr>
          <w:p w:rsidR="000204E4" w:rsidRDefault="000204E4" w:rsidP="00FE1ABC">
            <w:pPr>
              <w:spacing w:after="0" w:line="240" w:lineRule="auto"/>
              <w:jc w:val="center"/>
              <w:rPr>
                <w:rFonts w:eastAsia="Times New Roman"/>
              </w:rPr>
            </w:pP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7835ED" w:rsidP="00FE1ABC">
            <w:pPr>
              <w:spacing w:after="0" w:line="240" w:lineRule="auto"/>
              <w:rPr>
                <w:rFonts w:eastAsia="Times New Roman"/>
              </w:rPr>
            </w:pPr>
            <w:hyperlink w:anchor="_2.4._Product_Profile" w:history="1">
              <w:r w:rsidR="000204E4" w:rsidRPr="007835ED">
                <w:rPr>
                  <w:rStyle w:val="Hyperlink"/>
                  <w:rFonts w:eastAsia="Times New Roman"/>
                </w:rPr>
                <w:t>Pack Size Profile</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835ED" w:rsidRDefault="007835ED" w:rsidP="00FE1ABC">
            <w:pPr>
              <w:spacing w:after="0" w:line="240" w:lineRule="auto"/>
              <w:rPr>
                <w:rFonts w:eastAsia="Times New Roman"/>
              </w:rPr>
            </w:pPr>
            <w:hyperlink w:anchor="_2.4._Product_Profile" w:history="1">
              <w:r w:rsidR="000204E4" w:rsidRPr="007835ED">
                <w:rPr>
                  <w:rStyle w:val="Hyperlink"/>
                  <w:rFonts w:eastAsia="Times New Roman"/>
                </w:rPr>
                <w:t xml:space="preserve">Product Category Type </w:t>
              </w:r>
              <w:r w:rsidR="000204E4" w:rsidRPr="007835ED">
                <w:rPr>
                  <w:rStyle w:val="Hyperlink"/>
                </w:rPr>
                <w:t>Setup</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835ED" w:rsidRDefault="007835ED" w:rsidP="00FE1ABC">
            <w:pPr>
              <w:spacing w:after="0" w:line="240" w:lineRule="auto"/>
              <w:rPr>
                <w:rFonts w:eastAsia="Times New Roman"/>
              </w:rPr>
            </w:pPr>
            <w:hyperlink w:anchor="_2.4._Product_Profile" w:history="1">
              <w:r w:rsidR="000204E4" w:rsidRPr="007835ED">
                <w:rPr>
                  <w:rStyle w:val="Hyperlink"/>
                  <w:rFonts w:eastAsia="Times New Roman"/>
                </w:rPr>
                <w:t>Product Category Setup</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7835ED" w:rsidP="00FE1ABC">
            <w:pPr>
              <w:spacing w:after="0" w:line="240" w:lineRule="auto"/>
              <w:rPr>
                <w:rFonts w:eastAsia="Times New Roman"/>
              </w:rPr>
            </w:pPr>
            <w:hyperlink w:anchor="_2.4._Product_Profile" w:history="1">
              <w:r w:rsidR="000204E4" w:rsidRPr="007835ED">
                <w:rPr>
                  <w:rStyle w:val="Hyperlink"/>
                  <w:rFonts w:eastAsia="Times New Roman"/>
                </w:rPr>
                <w:t>Product Profile</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7835ED" w:rsidP="00FE1ABC">
            <w:pPr>
              <w:spacing w:after="0" w:line="240" w:lineRule="auto"/>
              <w:rPr>
                <w:rFonts w:eastAsia="Times New Roman"/>
              </w:rPr>
            </w:pPr>
            <w:hyperlink w:anchor="_2.14._Product_Trade" w:history="1">
              <w:r w:rsidR="000204E4" w:rsidRPr="007835ED">
                <w:rPr>
                  <w:rStyle w:val="Hyperlink"/>
                  <w:rFonts w:eastAsia="Times New Roman"/>
                </w:rPr>
                <w:t>Product Trade Price Setup</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0204E4" w:rsidP="00FE1ABC">
            <w:pPr>
              <w:spacing w:after="0" w:line="240" w:lineRule="auto"/>
            </w:pPr>
            <w:r>
              <w:t>VAT Setup</w:t>
            </w:r>
          </w:p>
        </w:tc>
        <w:tc>
          <w:tcPr>
            <w:tcW w:w="1159" w:type="pct"/>
            <w:shd w:val="clear" w:color="auto" w:fill="auto"/>
            <w:noWrap/>
            <w:vAlign w:val="bottom"/>
          </w:tcPr>
          <w:p w:rsidR="000204E4" w:rsidRDefault="000204E4" w:rsidP="00FE1ABC">
            <w:pPr>
              <w:spacing w:after="0" w:line="240" w:lineRule="auto"/>
              <w:jc w:val="center"/>
              <w:rPr>
                <w:rFonts w:eastAsia="Times New Roman"/>
              </w:rPr>
            </w:pP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7835ED" w:rsidP="00FE1ABC">
            <w:pPr>
              <w:spacing w:after="0" w:line="240" w:lineRule="auto"/>
              <w:rPr>
                <w:rFonts w:eastAsia="Times New Roman"/>
              </w:rPr>
            </w:pPr>
            <w:hyperlink w:anchor="_2.8._Trade_Discount" w:history="1">
              <w:r w:rsidR="000204E4" w:rsidRPr="007835ED">
                <w:rPr>
                  <w:rStyle w:val="Hyperlink"/>
                </w:rPr>
                <w:t>Trade Discount</w:t>
              </w:r>
              <w:r w:rsidR="000204E4" w:rsidRPr="007835ED">
                <w:rPr>
                  <w:rStyle w:val="Hyperlink"/>
                  <w:rFonts w:eastAsia="Times New Roman"/>
                </w:rPr>
                <w:t xml:space="preserve"> Setup</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7835ED" w:rsidP="00FE1ABC">
            <w:pPr>
              <w:spacing w:after="0" w:line="240" w:lineRule="auto"/>
              <w:rPr>
                <w:rFonts w:eastAsia="Times New Roman"/>
              </w:rPr>
            </w:pPr>
            <w:hyperlink w:anchor="_3.15._ORD_Commission" w:history="1">
              <w:r w:rsidR="000204E4" w:rsidRPr="007835ED">
                <w:rPr>
                  <w:rStyle w:val="Hyperlink"/>
                  <w:rFonts w:eastAsia="Times New Roman"/>
                </w:rPr>
                <w:t>Overriding Discount Setup (ORD)/ Commission</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7835ED" w:rsidP="00FE1ABC">
            <w:pPr>
              <w:spacing w:after="0" w:line="240" w:lineRule="auto"/>
              <w:rPr>
                <w:rFonts w:eastAsia="Times New Roman"/>
              </w:rPr>
            </w:pPr>
            <w:hyperlink w:anchor="_2.10._Payment_Book" w:history="1">
              <w:r w:rsidR="000204E4" w:rsidRPr="007835ED">
                <w:rPr>
                  <w:rStyle w:val="Hyperlink"/>
                  <w:rFonts w:eastAsia="Times New Roman"/>
                </w:rPr>
                <w:t>Payment Book Setup</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835ED" w:rsidRDefault="007835ED" w:rsidP="00FE1ABC">
            <w:pPr>
              <w:spacing w:after="0" w:line="240" w:lineRule="auto"/>
              <w:rPr>
                <w:rFonts w:eastAsia="Times New Roman"/>
              </w:rPr>
            </w:pPr>
            <w:hyperlink w:anchor="_2.12._Crop_Profile" w:history="1">
              <w:r w:rsidR="000204E4" w:rsidRPr="007835ED">
                <w:rPr>
                  <w:rStyle w:val="Hyperlink"/>
                  <w:rFonts w:eastAsia="Times New Roman"/>
                </w:rPr>
                <w:t>Crop Profile</w:t>
              </w:r>
            </w:hyperlink>
          </w:p>
        </w:tc>
        <w:tc>
          <w:tcPr>
            <w:tcW w:w="1159" w:type="pct"/>
            <w:shd w:val="clear" w:color="auto" w:fill="auto"/>
            <w:noWrap/>
            <w:vAlign w:val="bottom"/>
            <w:hideMark/>
          </w:tcPr>
          <w:p w:rsidR="000204E4" w:rsidRPr="007835ED" w:rsidRDefault="000204E4" w:rsidP="00FE1ABC">
            <w:pPr>
              <w:spacing w:after="0" w:line="240" w:lineRule="auto"/>
              <w:jc w:val="center"/>
              <w:rPr>
                <w:rFonts w:eastAsia="Times New Roman"/>
              </w:rPr>
            </w:pPr>
            <w:r w:rsidRPr="007835ED">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835ED" w:rsidRDefault="007835ED" w:rsidP="00FE1ABC">
            <w:pPr>
              <w:spacing w:after="0" w:line="240" w:lineRule="auto"/>
              <w:rPr>
                <w:rFonts w:eastAsia="Times New Roman"/>
              </w:rPr>
            </w:pPr>
            <w:hyperlink w:anchor="_2.11._Agriculture_Season" w:history="1">
              <w:r w:rsidR="000204E4" w:rsidRPr="007835ED">
                <w:rPr>
                  <w:rStyle w:val="Hyperlink"/>
                  <w:rFonts w:eastAsia="Times New Roman"/>
                </w:rPr>
                <w:t>Agriculture Season Setup</w:t>
              </w:r>
            </w:hyperlink>
          </w:p>
        </w:tc>
        <w:tc>
          <w:tcPr>
            <w:tcW w:w="1159" w:type="pct"/>
            <w:shd w:val="clear" w:color="auto" w:fill="auto"/>
            <w:noWrap/>
            <w:vAlign w:val="bottom"/>
            <w:hideMark/>
          </w:tcPr>
          <w:p w:rsidR="000204E4" w:rsidRPr="007835ED" w:rsidRDefault="000204E4" w:rsidP="00FE1ABC">
            <w:pPr>
              <w:spacing w:after="0" w:line="240" w:lineRule="auto"/>
              <w:jc w:val="center"/>
              <w:rPr>
                <w:rFonts w:eastAsia="Times New Roman"/>
              </w:rPr>
            </w:pPr>
            <w:r w:rsidRPr="007835ED">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620B58" w:rsidRDefault="000204E4" w:rsidP="00FE1ABC">
            <w:pPr>
              <w:spacing w:after="0" w:line="240" w:lineRule="auto"/>
              <w:rPr>
                <w:rFonts w:eastAsia="Times New Roman"/>
                <w:highlight w:val="yellow"/>
              </w:rPr>
            </w:pPr>
            <w:r w:rsidRPr="00D9060F">
              <w:rPr>
                <w:rFonts w:eastAsia="Times New Roman"/>
              </w:rPr>
              <w:t>Vehicle Setup</w:t>
            </w:r>
          </w:p>
        </w:tc>
        <w:tc>
          <w:tcPr>
            <w:tcW w:w="1159" w:type="pct"/>
            <w:shd w:val="clear" w:color="auto" w:fill="auto"/>
            <w:noWrap/>
            <w:vAlign w:val="bottom"/>
          </w:tcPr>
          <w:p w:rsidR="000204E4" w:rsidRDefault="000204E4" w:rsidP="00FE1ABC">
            <w:pPr>
              <w:spacing w:after="0" w:line="240" w:lineRule="auto"/>
              <w:jc w:val="center"/>
              <w:rPr>
                <w:rFonts w:eastAsia="Times New Roman"/>
                <w:highlight w:val="yellow"/>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C28E9" w:rsidRDefault="000204E4" w:rsidP="00FE1ABC">
            <w:pPr>
              <w:spacing w:after="0" w:line="240" w:lineRule="auto"/>
              <w:rPr>
                <w:rFonts w:eastAsia="Times New Roman"/>
                <w:color w:val="FF0000"/>
                <w:highlight w:val="yellow"/>
              </w:rPr>
            </w:pPr>
            <w:r w:rsidRPr="00620B58">
              <w:rPr>
                <w:rFonts w:eastAsia="Times New Roman"/>
                <w:color w:val="FF0000"/>
                <w:highlight w:val="yellow"/>
              </w:rPr>
              <w:t xml:space="preserve">Import Invoice </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restart"/>
            <w:shd w:val="clear" w:color="auto" w:fill="auto"/>
            <w:noWrap/>
            <w:vAlign w:val="center"/>
          </w:tcPr>
          <w:p w:rsidR="000204E4" w:rsidRPr="00755E98" w:rsidRDefault="000204E4" w:rsidP="00FE1ABC">
            <w:pPr>
              <w:spacing w:after="0" w:line="240" w:lineRule="auto"/>
              <w:rPr>
                <w:rFonts w:eastAsia="Times New Roman"/>
              </w:rPr>
            </w:pPr>
            <w:r w:rsidRPr="00755E98">
              <w:rPr>
                <w:rFonts w:eastAsia="Times New Roman"/>
              </w:rPr>
              <w:t>Sales &amp; Collection</w:t>
            </w: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1._Month_wise" w:history="1">
              <w:r w:rsidR="000204E4" w:rsidRPr="00830D54">
                <w:rPr>
                  <w:rStyle w:val="Hyperlink"/>
                  <w:rFonts w:eastAsia="Times New Roman"/>
                </w:rPr>
                <w:t>Month wise Sales &amp; Collection Budget Setup</w:t>
              </w:r>
            </w:hyperlink>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830D54" w:rsidP="00FE1ABC">
            <w:pPr>
              <w:spacing w:after="0" w:line="240" w:lineRule="auto"/>
            </w:pPr>
            <w:hyperlink w:anchor="_3.3._Credit_Limit" w:history="1">
              <w:r w:rsidR="000204E4" w:rsidRPr="00830D54">
                <w:rPr>
                  <w:rStyle w:val="Hyperlink"/>
                </w:rPr>
                <w:t>Credit Limit Proposal</w:t>
              </w:r>
            </w:hyperlink>
            <w:r w:rsidR="000204E4">
              <w:t xml:space="preserve"> </w:t>
            </w:r>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830D54" w:rsidP="00FE1ABC">
            <w:pPr>
              <w:spacing w:after="0" w:line="240" w:lineRule="auto"/>
            </w:pPr>
            <w:hyperlink w:anchor="_3.4._Credit_Limit" w:history="1">
              <w:r w:rsidR="000204E4" w:rsidRPr="00830D54">
                <w:rPr>
                  <w:rStyle w:val="Hyperlink"/>
                </w:rPr>
                <w:t>Credit Limit Proposal Dynamic Approval Path Setup</w:t>
              </w:r>
            </w:hyperlink>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0204E4" w:rsidP="00FE1ABC">
            <w:pPr>
              <w:spacing w:after="0" w:line="240" w:lineRule="auto"/>
            </w:pPr>
            <w:r w:rsidRPr="000204E4">
              <w:t>Credit Limit Proposal Approval</w:t>
            </w:r>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5._Credit_Limit" w:history="1">
              <w:r w:rsidR="000204E4" w:rsidRPr="00830D54">
                <w:rPr>
                  <w:rStyle w:val="Hyperlink"/>
                  <w:rFonts w:eastAsia="Times New Roman"/>
                </w:rPr>
                <w:t>Credit Limit Setup</w:t>
              </w:r>
            </w:hyperlink>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830D54" w:rsidP="00FE1ABC">
            <w:pPr>
              <w:spacing w:after="0" w:line="240" w:lineRule="auto"/>
              <w:rPr>
                <w:rFonts w:eastAsia="Times New Roman"/>
              </w:rPr>
            </w:pPr>
            <w:hyperlink w:anchor="_3.6._Sales_Booking" w:history="1">
              <w:r w:rsidR="000204E4" w:rsidRPr="00830D54">
                <w:rPr>
                  <w:rStyle w:val="Hyperlink"/>
                  <w:rFonts w:eastAsia="Times New Roman"/>
                </w:rPr>
                <w:t>Sales Booking</w:t>
              </w:r>
            </w:hyperlink>
            <w:r w:rsidR="000204E4" w:rsidRPr="00755E98">
              <w:rPr>
                <w:rFonts w:eastAsia="Times New Roman"/>
              </w:rPr>
              <w:t xml:space="preserve"> </w:t>
            </w:r>
          </w:p>
        </w:tc>
        <w:tc>
          <w:tcPr>
            <w:tcW w:w="1159" w:type="pct"/>
            <w:shd w:val="clear" w:color="000000" w:fill="EDEDED"/>
            <w:noWrap/>
            <w:vAlign w:val="bottom"/>
            <w:hideMark/>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7._Sales_Booking" w:history="1">
              <w:r w:rsidR="000204E4" w:rsidRPr="00830D54">
                <w:rPr>
                  <w:rStyle w:val="Hyperlink"/>
                  <w:rFonts w:eastAsia="Times New Roman"/>
                </w:rPr>
                <w:t>Sales Booking Dynamic Approval Path Setup</w:t>
              </w:r>
            </w:hyperlink>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0204E4" w:rsidP="00FE1ABC">
            <w:pPr>
              <w:spacing w:after="0" w:line="240" w:lineRule="auto"/>
              <w:rPr>
                <w:rFonts w:eastAsia="Times New Roman"/>
              </w:rPr>
            </w:pPr>
            <w:r w:rsidRPr="004A21AB">
              <w:rPr>
                <w:rFonts w:eastAsia="Times New Roman"/>
              </w:rPr>
              <w:t>Sales Booking Approval</w:t>
            </w:r>
          </w:p>
        </w:tc>
        <w:tc>
          <w:tcPr>
            <w:tcW w:w="1159" w:type="pct"/>
            <w:shd w:val="clear" w:color="000000" w:fill="EDEDED"/>
            <w:noWrap/>
            <w:vAlign w:val="bottom"/>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830D54" w:rsidP="00FE1ABC">
            <w:pPr>
              <w:spacing w:after="0" w:line="240" w:lineRule="auto"/>
              <w:rPr>
                <w:rFonts w:eastAsia="Times New Roman"/>
              </w:rPr>
            </w:pPr>
            <w:hyperlink w:anchor="_3.9._Sales_Order" w:history="1">
              <w:r w:rsidR="000204E4" w:rsidRPr="00830D54">
                <w:rPr>
                  <w:rStyle w:val="Hyperlink"/>
                  <w:rFonts w:eastAsia="Times New Roman"/>
                </w:rPr>
                <w:t>Sales Order</w:t>
              </w:r>
            </w:hyperlink>
            <w:r w:rsidR="000204E4" w:rsidRPr="00755E98">
              <w:rPr>
                <w:rFonts w:eastAsia="Times New Roman"/>
              </w:rPr>
              <w:t xml:space="preserve"> </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10._Sales_Invoice" w:history="1">
              <w:r w:rsidR="000204E4" w:rsidRPr="00830D54">
                <w:rPr>
                  <w:rStyle w:val="Hyperlink"/>
                  <w:rFonts w:eastAsia="Times New Roman"/>
                </w:rPr>
                <w:t>Sales Invoice</w:t>
              </w:r>
            </w:hyperlink>
            <w:r w:rsidR="000204E4" w:rsidRPr="00755E98">
              <w:rPr>
                <w:rFonts w:eastAsia="Times New Roman"/>
              </w:rPr>
              <w:t xml:space="preserve"> </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11._Invoice_Acknowledgement" w:history="1">
              <w:r w:rsidR="000204E4" w:rsidRPr="00830D54">
                <w:rPr>
                  <w:rStyle w:val="Hyperlink"/>
                  <w:rFonts w:eastAsia="Times New Roman"/>
                </w:rPr>
                <w:t>Invoice Acknowledgement</w:t>
              </w:r>
            </w:hyperlink>
            <w:r w:rsidR="000204E4" w:rsidRPr="00755E98">
              <w:rPr>
                <w:rFonts w:eastAsia="Times New Roman"/>
              </w:rPr>
              <w:t xml:space="preserve"> </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12._Payment_Collection" w:history="1">
              <w:r w:rsidR="000204E4" w:rsidRPr="00830D54">
                <w:rPr>
                  <w:rStyle w:val="Hyperlink"/>
                  <w:rFonts w:eastAsia="Times New Roman"/>
                </w:rPr>
                <w:t>Payment Collection</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13._Payment_Receive" w:history="1">
              <w:r w:rsidR="000204E4" w:rsidRPr="00830D54">
                <w:rPr>
                  <w:rStyle w:val="Hyperlink"/>
                  <w:rFonts w:eastAsia="Times New Roman"/>
                </w:rPr>
                <w:t>Payment Receive Approval</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830D54" w:rsidP="00FE1ABC">
            <w:pPr>
              <w:spacing w:after="0" w:line="240" w:lineRule="auto"/>
              <w:rPr>
                <w:rFonts w:eastAsia="Times New Roman"/>
              </w:rPr>
            </w:pPr>
            <w:hyperlink w:anchor="_3.14._Invoice_Mapping" w:history="1">
              <w:r w:rsidR="000204E4" w:rsidRPr="00830D54">
                <w:rPr>
                  <w:rStyle w:val="Hyperlink"/>
                  <w:rFonts w:eastAsia="Times New Roman"/>
                </w:rPr>
                <w:t>Invoice Mapping with Approved Payment</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830D54" w:rsidP="00FE1ABC">
            <w:pPr>
              <w:spacing w:after="0" w:line="240" w:lineRule="auto"/>
              <w:rPr>
                <w:rFonts w:eastAsia="Times New Roman"/>
              </w:rPr>
            </w:pPr>
            <w:hyperlink w:anchor="_3.15._ORD_Commission" w:history="1">
              <w:r w:rsidR="000204E4" w:rsidRPr="00830D54">
                <w:rPr>
                  <w:rStyle w:val="Hyperlink"/>
                  <w:rFonts w:eastAsia="Times New Roman"/>
                </w:rPr>
                <w:t>ORD Commission Calculation &amp; Adjustment through Credit Note</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830D54" w:rsidP="00FE1ABC">
            <w:pPr>
              <w:spacing w:after="0" w:line="240" w:lineRule="auto"/>
              <w:rPr>
                <w:rFonts w:eastAsia="Times New Roman"/>
              </w:rPr>
            </w:pPr>
            <w:hyperlink w:anchor="_3.16._Sales_Return" w:history="1">
              <w:r w:rsidR="000204E4" w:rsidRPr="00830D54">
                <w:rPr>
                  <w:rStyle w:val="Hyperlink"/>
                  <w:rFonts w:eastAsia="Times New Roman"/>
                </w:rPr>
                <w:t>Sales Return Proposal</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0204E4" w:rsidP="00FE1ABC">
            <w:pPr>
              <w:spacing w:after="0" w:line="240" w:lineRule="auto"/>
              <w:rPr>
                <w:rFonts w:eastAsia="Times New Roman"/>
              </w:rPr>
            </w:pPr>
            <w:r w:rsidRPr="004A21AB">
              <w:rPr>
                <w:rFonts w:eastAsia="Times New Roman"/>
              </w:rPr>
              <w:t>Sales Return  Proposal Approval</w:t>
            </w:r>
            <w:r>
              <w:rPr>
                <w:rStyle w:val="Hyperlink"/>
                <w:rFonts w:eastAsia="Times New Roman"/>
              </w:rPr>
              <w:t xml:space="preserve"> </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830D54" w:rsidP="00FE1ABC">
            <w:pPr>
              <w:spacing w:after="0" w:line="240" w:lineRule="auto"/>
              <w:rPr>
                <w:rFonts w:eastAsia="Times New Roman"/>
              </w:rPr>
            </w:pPr>
            <w:hyperlink w:anchor="_3.17._Sales_Return" w:history="1">
              <w:r w:rsidR="000204E4" w:rsidRPr="00830D54">
                <w:rPr>
                  <w:rStyle w:val="Hyperlink"/>
                  <w:rFonts w:eastAsia="Times New Roman"/>
                </w:rPr>
                <w:t>Sales Return Approval Path Setup</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830D54" w:rsidP="00FE1ABC">
            <w:pPr>
              <w:spacing w:after="0" w:line="240" w:lineRule="auto"/>
            </w:pPr>
            <w:hyperlink w:anchor="_3.18._Sales_Return" w:history="1">
              <w:r w:rsidR="000204E4" w:rsidRPr="00830D54">
                <w:rPr>
                  <w:rStyle w:val="Hyperlink"/>
                  <w:rFonts w:eastAsia="Times New Roman"/>
                </w:rPr>
                <w:t xml:space="preserve">Sales Return </w:t>
              </w:r>
            </w:hyperlink>
            <w:r w:rsidR="000204E4">
              <w:rPr>
                <w:rStyle w:val="Hyperlink"/>
                <w:rFonts w:eastAsia="Times New Roman"/>
              </w:rPr>
              <w:t xml:space="preserve"> </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203F23" w:rsidP="00FE1ABC">
            <w:pPr>
              <w:spacing w:after="0" w:line="240" w:lineRule="auto"/>
            </w:pPr>
            <w:hyperlink w:anchor="_3.19._Return_QA" w:history="1">
              <w:r w:rsidR="000204E4" w:rsidRPr="00203F23">
                <w:rPr>
                  <w:rStyle w:val="Hyperlink"/>
                  <w:rFonts w:eastAsia="Times New Roman"/>
                </w:rPr>
                <w:t>Sales Return QA &amp; Stocking</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203F23" w:rsidP="00FE1ABC">
            <w:pPr>
              <w:spacing w:after="0" w:line="240" w:lineRule="auto"/>
              <w:rPr>
                <w:rFonts w:eastAsia="Times New Roman"/>
              </w:rPr>
            </w:pPr>
            <w:hyperlink w:anchor="_3.20._Credit/Debit_Note" w:history="1">
              <w:r w:rsidR="000204E4" w:rsidRPr="00203F23">
                <w:rPr>
                  <w:rStyle w:val="Hyperlink"/>
                  <w:rFonts w:eastAsia="Times New Roman"/>
                </w:rPr>
                <w:t>Credit/Debit Note</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203F23" w:rsidP="00FE1ABC">
            <w:pPr>
              <w:spacing w:after="0" w:line="240" w:lineRule="auto"/>
              <w:rPr>
                <w:rFonts w:eastAsia="Times New Roman"/>
              </w:rPr>
            </w:pPr>
            <w:hyperlink w:anchor="_3.21._Credit/Debit_Note" w:history="1">
              <w:r w:rsidR="000204E4" w:rsidRPr="00203F23">
                <w:rPr>
                  <w:rStyle w:val="Hyperlink"/>
                  <w:rFonts w:eastAsia="Times New Roman"/>
                </w:rPr>
                <w:t>Credit/Debit Note Multi-Layer Approval Path Setup</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b/>
                <w:bCs/>
              </w:rPr>
            </w:pPr>
            <w:r w:rsidRPr="00755E98">
              <w:rPr>
                <w:rFonts w:eastAsia="Times New Roman"/>
                <w:b/>
                <w:bCs/>
              </w:rPr>
              <w:t>SMS Notification – Sales, Payment, Distributor Statement</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Order Confirmation Notification (SM/Depot/Dealer)</w:t>
            </w:r>
          </w:p>
        </w:tc>
        <w:tc>
          <w:tcPr>
            <w:tcW w:w="1159" w:type="pct"/>
            <w:vMerge w:val="restart"/>
            <w:shd w:val="clear" w:color="000000" w:fill="EDEDED"/>
            <w:vAlign w:val="center"/>
            <w:hideMark/>
          </w:tcPr>
          <w:p w:rsidR="000204E4" w:rsidRPr="00755E98" w:rsidRDefault="000204E4" w:rsidP="00FE1ABC">
            <w:pPr>
              <w:spacing w:after="0" w:line="240" w:lineRule="auto"/>
              <w:jc w:val="center"/>
              <w:rPr>
                <w:rFonts w:eastAsia="Times New Roman"/>
              </w:rPr>
            </w:pPr>
            <w:r w:rsidRPr="00755E98">
              <w:rPr>
                <w:rFonts w:eastAsia="Times New Roman"/>
              </w:rPr>
              <w:t xml:space="preserve">Web &amp; </w:t>
            </w:r>
            <w:r>
              <w:rPr>
                <w:rFonts w:eastAsia="Times New Roman"/>
              </w:rPr>
              <w:t>Mobile App</w:t>
            </w:r>
            <w:r w:rsidRPr="00755E98">
              <w:rPr>
                <w:rFonts w:eastAsia="Times New Roman"/>
              </w:rPr>
              <w:t xml:space="preserve"> according to the </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Order Delivery Notification (SM/Depot)</w:t>
            </w:r>
          </w:p>
        </w:tc>
        <w:tc>
          <w:tcPr>
            <w:tcW w:w="1159" w:type="pct"/>
            <w:vMerge/>
            <w:vAlign w:val="center"/>
            <w:hideMark/>
          </w:tcPr>
          <w:p w:rsidR="000204E4" w:rsidRPr="00755E98" w:rsidRDefault="000204E4" w:rsidP="00FE1ABC">
            <w:pPr>
              <w:spacing w:after="0" w:line="240" w:lineRule="auto"/>
              <w:rPr>
                <w:rFonts w:eastAsia="Times New Roman"/>
              </w:rPr>
            </w:pP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Payment Receive Notification (SM/Dealer)</w:t>
            </w:r>
          </w:p>
        </w:tc>
        <w:tc>
          <w:tcPr>
            <w:tcW w:w="1159" w:type="pct"/>
            <w:vMerge/>
            <w:vAlign w:val="center"/>
            <w:hideMark/>
          </w:tcPr>
          <w:p w:rsidR="000204E4" w:rsidRPr="00755E98" w:rsidRDefault="000204E4" w:rsidP="00FE1ABC">
            <w:pPr>
              <w:spacing w:after="0" w:line="240" w:lineRule="auto"/>
              <w:rPr>
                <w:rFonts w:eastAsia="Times New Roman"/>
              </w:rPr>
            </w:pP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Outstanding with OD Notification (SM/Dealer)</w:t>
            </w:r>
          </w:p>
        </w:tc>
        <w:tc>
          <w:tcPr>
            <w:tcW w:w="1159" w:type="pct"/>
            <w:vMerge/>
            <w:vAlign w:val="center"/>
            <w:hideMark/>
          </w:tcPr>
          <w:p w:rsidR="000204E4" w:rsidRPr="00755E98" w:rsidRDefault="000204E4" w:rsidP="00FE1ABC">
            <w:pPr>
              <w:spacing w:after="0" w:line="240" w:lineRule="auto"/>
              <w:rPr>
                <w:rFonts w:eastAsia="Times New Roman"/>
              </w:rPr>
            </w:pPr>
          </w:p>
        </w:tc>
      </w:tr>
      <w:tr w:rsidR="000204E4" w:rsidRPr="00755E98" w:rsidTr="00FE1ABC">
        <w:trPr>
          <w:trHeight w:val="300"/>
        </w:trPr>
        <w:tc>
          <w:tcPr>
            <w:tcW w:w="1095" w:type="pct"/>
            <w:vMerge w:val="restart"/>
            <w:shd w:val="clear" w:color="auto" w:fill="auto"/>
            <w:noWrap/>
            <w:vAlign w:val="center"/>
            <w:hideMark/>
          </w:tcPr>
          <w:p w:rsidR="000204E4" w:rsidRPr="00755E98" w:rsidRDefault="000204E4" w:rsidP="00FE1ABC">
            <w:pPr>
              <w:spacing w:after="0" w:line="240" w:lineRule="auto"/>
              <w:rPr>
                <w:rFonts w:eastAsia="Times New Roman"/>
              </w:rPr>
            </w:pPr>
            <w:r>
              <w:rPr>
                <w:rFonts w:eastAsia="Times New Roman"/>
              </w:rPr>
              <w:t>Supply Chain</w:t>
            </w:r>
          </w:p>
        </w:tc>
        <w:tc>
          <w:tcPr>
            <w:tcW w:w="2746" w:type="pct"/>
            <w:shd w:val="clear" w:color="auto" w:fill="auto"/>
            <w:noWrap/>
            <w:vAlign w:val="bottom"/>
            <w:hideMark/>
          </w:tcPr>
          <w:p w:rsidR="000204E4" w:rsidRPr="00755E98" w:rsidRDefault="00D36355" w:rsidP="00FE1ABC">
            <w:pPr>
              <w:spacing w:after="0" w:line="240" w:lineRule="auto"/>
              <w:rPr>
                <w:rFonts w:eastAsia="Times New Roman"/>
              </w:rPr>
            </w:pPr>
            <w:hyperlink w:anchor="_3.8._Material_Receive" w:history="1">
              <w:r w:rsidR="000204E4" w:rsidRPr="00D36355">
                <w:rPr>
                  <w:rStyle w:val="Hyperlink"/>
                  <w:rFonts w:eastAsia="Times New Roman"/>
                </w:rPr>
                <w:t>Material Planning</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shd w:val="clear" w:color="auto" w:fill="auto"/>
            <w:noWrap/>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D36355" w:rsidP="00FE1ABC">
            <w:pPr>
              <w:spacing w:after="0" w:line="240" w:lineRule="auto"/>
              <w:rPr>
                <w:rFonts w:eastAsia="Times New Roman"/>
              </w:rPr>
            </w:pPr>
            <w:hyperlink w:anchor="_4.1._Batch_No" w:history="1">
              <w:r w:rsidR="000204E4" w:rsidRPr="00D36355">
                <w:rPr>
                  <w:rStyle w:val="Hyperlink"/>
                  <w:rFonts w:eastAsia="Times New Roman"/>
                </w:rPr>
                <w:t>Batch No Generation &amp; QR Code Printing</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D36355" w:rsidP="00FE1ABC">
            <w:pPr>
              <w:spacing w:after="0" w:line="240" w:lineRule="auto"/>
              <w:rPr>
                <w:rFonts w:eastAsia="Times New Roman"/>
              </w:rPr>
            </w:pPr>
            <w:hyperlink w:anchor="_4.2._Production_Receive" w:history="1">
              <w:r w:rsidR="000204E4" w:rsidRPr="00D36355">
                <w:rPr>
                  <w:rStyle w:val="Hyperlink"/>
                  <w:rFonts w:eastAsia="Times New Roman"/>
                </w:rPr>
                <w:t>Production Receive Information</w:t>
              </w:r>
            </w:hyperlink>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4A21AB">
              <w:rPr>
                <w:rFonts w:eastAsia="Times New Roman"/>
              </w:rPr>
              <w:t>Batch wise Stock Valuation</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D36355" w:rsidP="00FE1ABC">
            <w:pPr>
              <w:spacing w:after="0" w:line="240" w:lineRule="auto"/>
              <w:rPr>
                <w:rFonts w:eastAsia="Times New Roman"/>
              </w:rPr>
            </w:pPr>
            <w:hyperlink w:anchor="_4.3._Picking_List" w:history="1">
              <w:r w:rsidR="000204E4" w:rsidRPr="00D36355">
                <w:rPr>
                  <w:rStyle w:val="Hyperlink"/>
                  <w:rFonts w:eastAsia="Times New Roman"/>
                </w:rPr>
                <w:t>Picking List</w:t>
              </w:r>
            </w:hyperlink>
            <w:r w:rsidR="000204E4" w:rsidRPr="00755E98">
              <w:rPr>
                <w:rFonts w:eastAsia="Times New Roman"/>
              </w:rPr>
              <w:t xml:space="preserve"> </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D36355" w:rsidP="00FE1ABC">
            <w:pPr>
              <w:spacing w:after="0" w:line="240" w:lineRule="auto"/>
              <w:rPr>
                <w:rFonts w:eastAsia="Times New Roman"/>
              </w:rPr>
            </w:pPr>
            <w:hyperlink w:anchor="_4.4._Delivery_Challan" w:history="1">
              <w:r w:rsidR="000204E4" w:rsidRPr="00D36355">
                <w:rPr>
                  <w:rStyle w:val="Hyperlink"/>
                  <w:rFonts w:eastAsia="Times New Roman"/>
                </w:rPr>
                <w:t>Delivery Challan</w:t>
              </w:r>
            </w:hyperlink>
            <w:r w:rsidR="000204E4" w:rsidRPr="00755E98">
              <w:rPr>
                <w:rFonts w:eastAsia="Times New Roman"/>
              </w:rPr>
              <w:t xml:space="preserve"> </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D36355" w:rsidP="00FE1ABC">
            <w:pPr>
              <w:spacing w:after="0" w:line="240" w:lineRule="auto"/>
              <w:rPr>
                <w:rFonts w:eastAsia="Times New Roman"/>
              </w:rPr>
            </w:pPr>
            <w:hyperlink w:anchor="_4.5._Stock_Transfer" w:history="1">
              <w:r w:rsidR="000204E4" w:rsidRPr="00D36355">
                <w:rPr>
                  <w:rStyle w:val="Hyperlink"/>
                  <w:rFonts w:eastAsia="Times New Roman"/>
                </w:rPr>
                <w:t>Stock Tran</w:t>
              </w:r>
              <w:r w:rsidR="000204E4" w:rsidRPr="00D36355">
                <w:rPr>
                  <w:rStyle w:val="Hyperlink"/>
                  <w:rFonts w:eastAsia="Times New Roman"/>
                </w:rPr>
                <w:t>s</w:t>
              </w:r>
              <w:r w:rsidR="000204E4" w:rsidRPr="00D36355">
                <w:rPr>
                  <w:rStyle w:val="Hyperlink"/>
                  <w:rFonts w:eastAsia="Times New Roman"/>
                </w:rPr>
                <w:t>fer</w:t>
              </w:r>
            </w:hyperlink>
            <w:r w:rsidR="000204E4" w:rsidRPr="004A21AB">
              <w:rPr>
                <w:rFonts w:eastAsia="Times New Roman"/>
              </w:rPr>
              <w:t xml:space="preserve"> </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6._Stock_Transfer" w:history="1">
              <w:r w:rsidR="000204E4" w:rsidRPr="00795800">
                <w:rPr>
                  <w:rStyle w:val="Hyperlink"/>
                </w:rPr>
                <w:t>Stock Transfer Approval Path Setup</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0204E4" w:rsidP="00FE1ABC">
            <w:pPr>
              <w:spacing w:after="0" w:line="240" w:lineRule="auto"/>
            </w:pPr>
            <w:r w:rsidRPr="00624DD6">
              <w:t>Stock Transfer Approval</w:t>
            </w:r>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7._Stock_Transfer" w:history="1">
              <w:r w:rsidR="000204E4" w:rsidRPr="00795800">
                <w:rPr>
                  <w:rStyle w:val="Hyperlink"/>
                </w:rPr>
                <w:t>Stock Transfer Receive</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8._Stock_Transfer" w:history="1">
              <w:r w:rsidR="000204E4" w:rsidRPr="00795800">
                <w:rPr>
                  <w:rStyle w:val="Hyperlink"/>
                </w:rPr>
                <w:t>Stock Transfer Receive Return</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9._Stock_Transfer" w:history="1">
              <w:r w:rsidR="000204E4" w:rsidRPr="00795800">
                <w:rPr>
                  <w:rStyle w:val="Hyperlink"/>
                </w:rPr>
                <w:t>Stock Transfer Receive Return Approval</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795800" w:rsidP="00FE1ABC">
            <w:pPr>
              <w:spacing w:after="0" w:line="240" w:lineRule="auto"/>
              <w:rPr>
                <w:rFonts w:eastAsia="Times New Roman"/>
              </w:rPr>
            </w:pPr>
            <w:hyperlink w:anchor="_4.10._Damage_Declaration" w:history="1">
              <w:r w:rsidR="000204E4" w:rsidRPr="00795800">
                <w:rPr>
                  <w:rStyle w:val="Hyperlink"/>
                  <w:rFonts w:eastAsia="Times New Roman"/>
                </w:rPr>
                <w:t>Damage Declaration</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11._Damage_QA" w:history="1">
              <w:r w:rsidR="000204E4" w:rsidRPr="00795800">
                <w:rPr>
                  <w:rStyle w:val="Hyperlink"/>
                </w:rPr>
                <w:t>Damage QA Checking &amp; Report Attachment</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12._Damage_Declaration" w:history="1">
              <w:r w:rsidR="000204E4" w:rsidRPr="00795800">
                <w:rPr>
                  <w:rStyle w:val="Hyperlink"/>
                </w:rPr>
                <w:t>Damage Declaration Final Approval</w:t>
              </w:r>
            </w:hyperlink>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Default="00795800" w:rsidP="00FE1ABC">
            <w:pPr>
              <w:spacing w:after="0" w:line="240" w:lineRule="auto"/>
            </w:pPr>
            <w:hyperlink w:anchor="_4.13._Inter_Store" w:history="1">
              <w:r w:rsidR="000204E4" w:rsidRPr="00795800">
                <w:rPr>
                  <w:rStyle w:val="Hyperlink"/>
                </w:rPr>
                <w:t>Inter Store Stock Movement</w:t>
              </w:r>
            </w:hyperlink>
          </w:p>
        </w:tc>
        <w:tc>
          <w:tcPr>
            <w:tcW w:w="1159" w:type="pct"/>
            <w:shd w:val="clear" w:color="auto" w:fill="auto"/>
            <w:noWrap/>
            <w:vAlign w:val="bottom"/>
          </w:tcPr>
          <w:p w:rsidR="000204E4"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755E98" w:rsidRDefault="000204E4" w:rsidP="00FE1ABC">
            <w:pPr>
              <w:spacing w:after="0" w:line="240" w:lineRule="auto"/>
              <w:rPr>
                <w:rFonts w:eastAsia="Times New Roman"/>
              </w:rPr>
            </w:pPr>
            <w:r w:rsidRPr="00755E98">
              <w:rPr>
                <w:rFonts w:eastAsia="Times New Roman"/>
              </w:rPr>
              <w:t>Depot wise Opening Stock Import</w:t>
            </w:r>
          </w:p>
        </w:tc>
        <w:tc>
          <w:tcPr>
            <w:tcW w:w="1159" w:type="pct"/>
            <w:shd w:val="clear" w:color="auto" w:fill="auto"/>
            <w:noWrap/>
            <w:vAlign w:val="bottom"/>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vMerge/>
            <w:vAlign w:val="center"/>
          </w:tcPr>
          <w:p w:rsidR="000204E4" w:rsidRPr="00755E98" w:rsidRDefault="000204E4" w:rsidP="00FE1ABC">
            <w:pPr>
              <w:spacing w:after="0" w:line="240" w:lineRule="auto"/>
              <w:rPr>
                <w:rFonts w:eastAsia="Times New Roman"/>
              </w:rPr>
            </w:pPr>
          </w:p>
        </w:tc>
        <w:tc>
          <w:tcPr>
            <w:tcW w:w="2746" w:type="pct"/>
            <w:shd w:val="clear" w:color="auto" w:fill="auto"/>
            <w:noWrap/>
            <w:vAlign w:val="bottom"/>
          </w:tcPr>
          <w:p w:rsidR="000204E4" w:rsidRPr="00620B58" w:rsidRDefault="000204E4" w:rsidP="00FE1ABC">
            <w:pPr>
              <w:spacing w:after="0" w:line="240" w:lineRule="auto"/>
              <w:rPr>
                <w:rFonts w:eastAsia="Times New Roman"/>
                <w:highlight w:val="yellow"/>
              </w:rPr>
            </w:pPr>
            <w:r w:rsidRPr="00620B58">
              <w:rPr>
                <w:rFonts w:eastAsia="Times New Roman"/>
                <w:highlight w:val="yellow"/>
              </w:rPr>
              <w:t>Vehicle Capacity Utilization Information</w:t>
            </w:r>
          </w:p>
        </w:tc>
        <w:tc>
          <w:tcPr>
            <w:tcW w:w="1159" w:type="pct"/>
            <w:shd w:val="clear" w:color="auto" w:fill="auto"/>
            <w:noWrap/>
            <w:vAlign w:val="bottom"/>
          </w:tcPr>
          <w:p w:rsidR="000204E4" w:rsidRPr="00620B58" w:rsidRDefault="000204E4" w:rsidP="00FE1ABC">
            <w:pPr>
              <w:spacing w:after="0" w:line="240" w:lineRule="auto"/>
              <w:jc w:val="center"/>
              <w:rPr>
                <w:rFonts w:eastAsia="Times New Roman"/>
                <w:highlight w:val="yellow"/>
              </w:rPr>
            </w:pPr>
            <w:r>
              <w:rPr>
                <w:rFonts w:eastAsia="Times New Roman"/>
                <w:highlight w:val="yellow"/>
              </w:rPr>
              <w:t>WebApp</w:t>
            </w:r>
          </w:p>
        </w:tc>
      </w:tr>
      <w:tr w:rsidR="000204E4" w:rsidRPr="00755E98" w:rsidTr="00FE1ABC">
        <w:trPr>
          <w:trHeight w:val="600"/>
        </w:trPr>
        <w:tc>
          <w:tcPr>
            <w:tcW w:w="1095" w:type="pct"/>
            <w:vMerge w:val="restart"/>
            <w:shd w:val="clear" w:color="auto" w:fill="auto"/>
            <w:noWrap/>
            <w:vAlign w:val="center"/>
            <w:hideMark/>
          </w:tcPr>
          <w:p w:rsidR="000204E4" w:rsidRPr="00755E98" w:rsidRDefault="000204E4" w:rsidP="00FE1ABC">
            <w:pPr>
              <w:spacing w:after="0" w:line="240" w:lineRule="auto"/>
              <w:rPr>
                <w:rFonts w:eastAsia="Times New Roman"/>
              </w:rPr>
            </w:pPr>
            <w:r w:rsidRPr="00755E98">
              <w:rPr>
                <w:rFonts w:eastAsia="Times New Roman"/>
              </w:rPr>
              <w:lastRenderedPageBreak/>
              <w:t>Market Analysis</w:t>
            </w:r>
          </w:p>
        </w:tc>
        <w:tc>
          <w:tcPr>
            <w:tcW w:w="2746" w:type="pct"/>
            <w:shd w:val="clear" w:color="auto" w:fill="auto"/>
            <w:vAlign w:val="center"/>
            <w:hideMark/>
          </w:tcPr>
          <w:p w:rsidR="000204E4" w:rsidRPr="00620B58" w:rsidRDefault="000204E4" w:rsidP="00FE1ABC">
            <w:pPr>
              <w:spacing w:after="0" w:line="240" w:lineRule="auto"/>
              <w:rPr>
                <w:rFonts w:eastAsia="Times New Roman"/>
                <w:highlight w:val="yellow"/>
              </w:rPr>
            </w:pPr>
            <w:r w:rsidRPr="00620B58">
              <w:rPr>
                <w:rFonts w:eastAsia="Times New Roman"/>
                <w:highlight w:val="yellow"/>
              </w:rPr>
              <w:t>Zone &amp; Product wise Competitor Price, Discount and Commission Information</w:t>
            </w:r>
          </w:p>
        </w:tc>
        <w:tc>
          <w:tcPr>
            <w:tcW w:w="1159" w:type="pct"/>
            <w:shd w:val="clear" w:color="000000" w:fill="EDEDED"/>
            <w:noWrap/>
            <w:vAlign w:val="center"/>
            <w:hideMark/>
          </w:tcPr>
          <w:p w:rsidR="000204E4" w:rsidRPr="00755E98" w:rsidRDefault="000204E4" w:rsidP="00FE1ABC">
            <w:pPr>
              <w:spacing w:after="0" w:line="240" w:lineRule="auto"/>
              <w:jc w:val="center"/>
              <w:rPr>
                <w:rFonts w:eastAsia="Times New Roman"/>
              </w:rPr>
            </w:pPr>
            <w:r>
              <w:rPr>
                <w:rFonts w:eastAsia="Times New Roman"/>
              </w:rPr>
              <w:t>MobileApp</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620B58" w:rsidRDefault="000204E4" w:rsidP="00FE1ABC">
            <w:pPr>
              <w:spacing w:after="0" w:line="240" w:lineRule="auto"/>
              <w:rPr>
                <w:rFonts w:eastAsia="Times New Roman"/>
                <w:highlight w:val="yellow"/>
              </w:rPr>
            </w:pPr>
            <w:r w:rsidRPr="00620B58">
              <w:rPr>
                <w:rFonts w:eastAsia="Times New Roman"/>
                <w:highlight w:val="yellow"/>
              </w:rPr>
              <w:t>Price &amp; Value Comparison Analysis</w:t>
            </w:r>
          </w:p>
        </w:tc>
        <w:tc>
          <w:tcPr>
            <w:tcW w:w="1159" w:type="pct"/>
            <w:shd w:val="clear" w:color="auto" w:fill="auto"/>
            <w:noWrap/>
            <w:vAlign w:val="bottom"/>
            <w:hideMark/>
          </w:tcPr>
          <w:p w:rsidR="000204E4" w:rsidRPr="00755E98" w:rsidRDefault="000204E4" w:rsidP="00FE1ABC">
            <w:pPr>
              <w:spacing w:after="0" w:line="240" w:lineRule="auto"/>
              <w:jc w:val="center"/>
              <w:rPr>
                <w:rFonts w:eastAsia="Times New Roman"/>
              </w:rPr>
            </w:pPr>
            <w:r>
              <w:rPr>
                <w:rFonts w:eastAsia="Times New Roman"/>
              </w:rPr>
              <w:t>WebApp</w:t>
            </w:r>
          </w:p>
        </w:tc>
      </w:tr>
      <w:tr w:rsidR="000204E4" w:rsidRPr="00755E98" w:rsidTr="00FE1ABC">
        <w:trPr>
          <w:trHeight w:val="300"/>
        </w:trPr>
        <w:tc>
          <w:tcPr>
            <w:tcW w:w="1095" w:type="pct"/>
            <w:shd w:val="clear" w:color="auto" w:fill="auto"/>
            <w:vAlign w:val="center"/>
            <w:hideMark/>
          </w:tcPr>
          <w:p w:rsidR="000204E4" w:rsidRPr="00D02228" w:rsidRDefault="000204E4" w:rsidP="00FE1ABC">
            <w:pPr>
              <w:spacing w:after="0" w:line="240" w:lineRule="auto"/>
              <w:rPr>
                <w:rFonts w:eastAsia="Times New Roman"/>
                <w:color w:val="000000" w:themeColor="text1"/>
              </w:rPr>
            </w:pPr>
            <w:r w:rsidRPr="00D02228">
              <w:rPr>
                <w:rFonts w:eastAsia="Times New Roman"/>
                <w:color w:val="000000" w:themeColor="text1"/>
              </w:rPr>
              <w:t>Distributor Inventory</w:t>
            </w:r>
          </w:p>
        </w:tc>
        <w:tc>
          <w:tcPr>
            <w:tcW w:w="2746" w:type="pct"/>
            <w:shd w:val="clear" w:color="auto" w:fill="auto"/>
            <w:noWrap/>
            <w:vAlign w:val="center"/>
            <w:hideMark/>
          </w:tcPr>
          <w:p w:rsidR="000204E4" w:rsidRPr="00D02228" w:rsidRDefault="000204E4" w:rsidP="00FE1ABC">
            <w:pPr>
              <w:spacing w:after="0" w:line="240" w:lineRule="auto"/>
              <w:rPr>
                <w:rFonts w:eastAsia="Times New Roman"/>
                <w:color w:val="000000" w:themeColor="text1"/>
              </w:rPr>
            </w:pPr>
            <w:r w:rsidRPr="00D02228">
              <w:rPr>
                <w:rFonts w:eastAsia="Times New Roman"/>
                <w:color w:val="000000" w:themeColor="text1"/>
              </w:rPr>
              <w:t>Invoice wise Current Stock Update</w:t>
            </w:r>
          </w:p>
        </w:tc>
        <w:tc>
          <w:tcPr>
            <w:tcW w:w="1159" w:type="pct"/>
            <w:shd w:val="clear" w:color="auto" w:fill="auto"/>
            <w:noWrap/>
            <w:vAlign w:val="center"/>
            <w:hideMark/>
          </w:tcPr>
          <w:p w:rsidR="000204E4" w:rsidRDefault="000204E4" w:rsidP="00FE1ABC">
            <w:pPr>
              <w:spacing w:after="0" w:line="240" w:lineRule="auto"/>
              <w:jc w:val="center"/>
              <w:rPr>
                <w:rFonts w:eastAsia="Times New Roman"/>
                <w:color w:val="000000" w:themeColor="text1"/>
              </w:rPr>
            </w:pPr>
            <w:r w:rsidRPr="00D02228">
              <w:rPr>
                <w:rFonts w:eastAsia="Times New Roman"/>
                <w:color w:val="000000" w:themeColor="text1"/>
              </w:rPr>
              <w:t>MobileApp</w:t>
            </w:r>
          </w:p>
          <w:p w:rsidR="000204E4" w:rsidRPr="00D02228" w:rsidRDefault="000204E4" w:rsidP="00FE1ABC">
            <w:pPr>
              <w:spacing w:after="0" w:line="240" w:lineRule="auto"/>
              <w:jc w:val="center"/>
              <w:rPr>
                <w:rFonts w:eastAsia="Times New Roman"/>
                <w:color w:val="000000" w:themeColor="text1"/>
              </w:rPr>
            </w:pPr>
          </w:p>
        </w:tc>
      </w:tr>
      <w:tr w:rsidR="000204E4" w:rsidRPr="00755E98" w:rsidTr="00FE1ABC">
        <w:trPr>
          <w:trHeight w:val="300"/>
        </w:trPr>
        <w:tc>
          <w:tcPr>
            <w:tcW w:w="1095" w:type="pct"/>
            <w:shd w:val="clear" w:color="auto" w:fill="auto"/>
            <w:noWrap/>
            <w:vAlign w:val="bottom"/>
            <w:hideMark/>
          </w:tcPr>
          <w:p w:rsidR="000204E4" w:rsidRPr="00660D9C" w:rsidRDefault="000204E4" w:rsidP="00FE1ABC">
            <w:pPr>
              <w:spacing w:after="0" w:line="240" w:lineRule="auto"/>
              <w:rPr>
                <w:rFonts w:eastAsia="Times New Roman"/>
                <w:highlight w:val="yellow"/>
              </w:rPr>
            </w:pPr>
            <w:r w:rsidRPr="00660D9C">
              <w:rPr>
                <w:rFonts w:eastAsia="Times New Roman"/>
                <w:highlight w:val="yellow"/>
              </w:rPr>
              <w:t>Crop Calendar</w:t>
            </w:r>
          </w:p>
        </w:tc>
        <w:tc>
          <w:tcPr>
            <w:tcW w:w="2746" w:type="pct"/>
            <w:shd w:val="clear" w:color="auto" w:fill="auto"/>
            <w:noWrap/>
            <w:vAlign w:val="bottom"/>
            <w:hideMark/>
          </w:tcPr>
          <w:p w:rsidR="000204E4" w:rsidRPr="00660D9C" w:rsidRDefault="000204E4" w:rsidP="00FE1ABC">
            <w:pPr>
              <w:spacing w:after="0" w:line="240" w:lineRule="auto"/>
              <w:rPr>
                <w:rFonts w:eastAsia="Times New Roman"/>
                <w:highlight w:val="yellow"/>
              </w:rPr>
            </w:pPr>
            <w:r w:rsidRPr="00660D9C">
              <w:rPr>
                <w:rFonts w:eastAsia="Times New Roman"/>
                <w:highlight w:val="yellow"/>
              </w:rPr>
              <w:t>Territory wise Crop Harvesting Plan</w:t>
            </w:r>
          </w:p>
        </w:tc>
        <w:tc>
          <w:tcPr>
            <w:tcW w:w="1159" w:type="pct"/>
            <w:shd w:val="clear" w:color="auto" w:fill="auto"/>
            <w:noWrap/>
            <w:vAlign w:val="bottom"/>
            <w:hideMark/>
          </w:tcPr>
          <w:p w:rsidR="000204E4" w:rsidRPr="00660D9C" w:rsidRDefault="000204E4" w:rsidP="00FE1ABC">
            <w:pPr>
              <w:spacing w:after="0" w:line="240" w:lineRule="auto"/>
              <w:jc w:val="center"/>
              <w:rPr>
                <w:rFonts w:eastAsia="Times New Roman"/>
                <w:highlight w:val="yellow"/>
              </w:rPr>
            </w:pPr>
            <w:r w:rsidRPr="00660D9C">
              <w:rPr>
                <w:rFonts w:eastAsia="Times New Roman"/>
                <w:highlight w:val="yellow"/>
              </w:rPr>
              <w:t>WebApp</w:t>
            </w:r>
          </w:p>
        </w:tc>
      </w:tr>
      <w:tr w:rsidR="000204E4" w:rsidRPr="00755E98" w:rsidTr="00FE1ABC">
        <w:trPr>
          <w:trHeight w:val="300"/>
        </w:trPr>
        <w:tc>
          <w:tcPr>
            <w:tcW w:w="1095" w:type="pct"/>
            <w:vMerge w:val="restart"/>
            <w:shd w:val="clear" w:color="auto" w:fill="auto"/>
            <w:noWrap/>
            <w:vAlign w:val="center"/>
            <w:hideMark/>
          </w:tcPr>
          <w:p w:rsidR="000204E4" w:rsidRPr="00755E98" w:rsidRDefault="000204E4" w:rsidP="00FE1ABC">
            <w:pPr>
              <w:spacing w:after="0" w:line="240" w:lineRule="auto"/>
              <w:rPr>
                <w:rFonts w:eastAsia="Times New Roman"/>
              </w:rPr>
            </w:pPr>
            <w:r w:rsidRPr="00755E98">
              <w:rPr>
                <w:rFonts w:eastAsia="Times New Roman"/>
              </w:rPr>
              <w:t>Dashboard</w:t>
            </w: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Sales &amp; Collection Analytics</w:t>
            </w:r>
          </w:p>
        </w:tc>
        <w:tc>
          <w:tcPr>
            <w:tcW w:w="1159" w:type="pct"/>
            <w:vMerge w:val="restart"/>
            <w:shd w:val="clear" w:color="000000" w:fill="EDEDED"/>
            <w:vAlign w:val="center"/>
            <w:hideMark/>
          </w:tcPr>
          <w:p w:rsidR="000204E4" w:rsidRPr="00755E98" w:rsidRDefault="000204E4" w:rsidP="00FE1ABC">
            <w:pPr>
              <w:spacing w:after="0" w:line="240" w:lineRule="auto"/>
              <w:jc w:val="center"/>
              <w:rPr>
                <w:rFonts w:eastAsia="Times New Roman"/>
              </w:rPr>
            </w:pPr>
            <w:r w:rsidRPr="00755E98">
              <w:rPr>
                <w:rFonts w:eastAsia="Times New Roman"/>
              </w:rPr>
              <w:t xml:space="preserve">Web &amp; </w:t>
            </w:r>
            <w:r>
              <w:rPr>
                <w:rFonts w:eastAsia="Times New Roman"/>
              </w:rPr>
              <w:t>Mobile App</w:t>
            </w:r>
            <w:r w:rsidRPr="00755E98">
              <w:rPr>
                <w:rFonts w:eastAsia="Times New Roman"/>
              </w:rPr>
              <w:t xml:space="preserve"> according to the </w:t>
            </w: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Finished Goods Stock Analytics</w:t>
            </w:r>
          </w:p>
        </w:tc>
        <w:tc>
          <w:tcPr>
            <w:tcW w:w="1159" w:type="pct"/>
            <w:vMerge/>
            <w:vAlign w:val="center"/>
            <w:hideMark/>
          </w:tcPr>
          <w:p w:rsidR="000204E4" w:rsidRPr="00755E98" w:rsidRDefault="000204E4" w:rsidP="00FE1ABC">
            <w:pPr>
              <w:spacing w:after="0" w:line="240" w:lineRule="auto"/>
              <w:rPr>
                <w:rFonts w:eastAsia="Times New Roman"/>
              </w:rPr>
            </w:pP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Tour Plan</w:t>
            </w:r>
          </w:p>
        </w:tc>
        <w:tc>
          <w:tcPr>
            <w:tcW w:w="1159" w:type="pct"/>
            <w:vMerge/>
            <w:vAlign w:val="center"/>
            <w:hideMark/>
          </w:tcPr>
          <w:p w:rsidR="000204E4" w:rsidRPr="00755E98" w:rsidRDefault="000204E4" w:rsidP="00FE1ABC">
            <w:pPr>
              <w:spacing w:after="0" w:line="240" w:lineRule="auto"/>
              <w:rPr>
                <w:rFonts w:eastAsia="Times New Roman"/>
              </w:rPr>
            </w:pPr>
          </w:p>
        </w:tc>
      </w:tr>
      <w:tr w:rsidR="000204E4" w:rsidRPr="00755E98" w:rsidTr="00FE1ABC">
        <w:trPr>
          <w:trHeight w:val="300"/>
        </w:trPr>
        <w:tc>
          <w:tcPr>
            <w:tcW w:w="1095" w:type="pct"/>
            <w:vMerge/>
            <w:vAlign w:val="center"/>
            <w:hideMark/>
          </w:tcPr>
          <w:p w:rsidR="000204E4" w:rsidRPr="00755E98" w:rsidRDefault="000204E4" w:rsidP="00FE1ABC">
            <w:pPr>
              <w:spacing w:after="0" w:line="240" w:lineRule="auto"/>
              <w:rPr>
                <w:rFonts w:eastAsia="Times New Roman"/>
              </w:rPr>
            </w:pPr>
          </w:p>
        </w:tc>
        <w:tc>
          <w:tcPr>
            <w:tcW w:w="2746" w:type="pct"/>
            <w:shd w:val="clear" w:color="auto" w:fill="auto"/>
            <w:noWrap/>
            <w:vAlign w:val="bottom"/>
            <w:hideMark/>
          </w:tcPr>
          <w:p w:rsidR="000204E4" w:rsidRPr="00755E98" w:rsidRDefault="000204E4" w:rsidP="00FE1ABC">
            <w:pPr>
              <w:spacing w:after="0" w:line="240" w:lineRule="auto"/>
              <w:rPr>
                <w:rFonts w:eastAsia="Times New Roman"/>
              </w:rPr>
            </w:pPr>
            <w:r w:rsidRPr="00755E98">
              <w:rPr>
                <w:rFonts w:eastAsia="Times New Roman"/>
              </w:rPr>
              <w:t>Crop Colander</w:t>
            </w:r>
          </w:p>
        </w:tc>
        <w:tc>
          <w:tcPr>
            <w:tcW w:w="1159" w:type="pct"/>
            <w:vMerge/>
            <w:vAlign w:val="center"/>
            <w:hideMark/>
          </w:tcPr>
          <w:p w:rsidR="000204E4" w:rsidRPr="00755E98" w:rsidRDefault="000204E4" w:rsidP="00FE1ABC">
            <w:pPr>
              <w:spacing w:after="0" w:line="240" w:lineRule="auto"/>
              <w:rPr>
                <w:rFonts w:eastAsia="Times New Roman"/>
              </w:rPr>
            </w:pPr>
          </w:p>
        </w:tc>
      </w:tr>
    </w:tbl>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 w:rsidR="00FF6109" w:rsidRDefault="00FF6109" w:rsidP="00FF6109">
      <w:pPr>
        <w:pStyle w:val="Heading1"/>
      </w:pPr>
      <w:bookmarkStart w:id="11" w:name="_Toc106187736"/>
      <w:bookmarkStart w:id="12" w:name="_Toc577930"/>
      <w:r>
        <w:lastRenderedPageBreak/>
        <w:t>Deployment Architecture</w:t>
      </w:r>
      <w:bookmarkEnd w:id="11"/>
      <w:r>
        <w:t xml:space="preserve"> </w:t>
      </w:r>
      <w:bookmarkEnd w:id="12"/>
    </w:p>
    <w:p w:rsidR="00FF6109" w:rsidRDefault="00FF6109" w:rsidP="00FF6109">
      <w:pPr>
        <w:spacing w:after="158"/>
      </w:pPr>
      <w:r>
        <w:t xml:space="preserve"> </w:t>
      </w:r>
    </w:p>
    <w:p w:rsidR="00FF6109" w:rsidRDefault="00FF6109" w:rsidP="00FF6109">
      <w:pPr>
        <w:ind w:left="10" w:hanging="10"/>
      </w:pPr>
      <w:r>
        <w:t xml:space="preserve">Babylon Sales Management System is a Micro service based Sales Management System. </w:t>
      </w:r>
    </w:p>
    <w:p w:rsidR="00FF6109" w:rsidRDefault="00FF6109" w:rsidP="00FF6109">
      <w:pPr>
        <w:spacing w:after="0"/>
      </w:pPr>
      <w:r>
        <w:t xml:space="preserve"> </w:t>
      </w:r>
    </w:p>
    <w:p w:rsidR="00FF6109" w:rsidRDefault="00FF6109" w:rsidP="00FF6109">
      <w:pPr>
        <w:spacing w:after="0"/>
      </w:pPr>
      <w:r>
        <w:t xml:space="preserve"> </w:t>
      </w:r>
    </w:p>
    <w:p w:rsidR="00FF6109" w:rsidRDefault="00FF6109" w:rsidP="00FF6109">
      <w:pPr>
        <w:spacing w:after="0" w:line="216" w:lineRule="auto"/>
        <w:ind w:left="4513" w:right="238" w:hanging="4350"/>
      </w:pPr>
      <w:r>
        <w:rPr>
          <w:noProof/>
        </w:rPr>
        <w:drawing>
          <wp:inline distT="0" distB="0" distL="0" distR="0" wp14:anchorId="387AC102" wp14:editId="584B2E82">
            <wp:extent cx="5522977" cy="5602224"/>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70"/>
                    <a:stretch>
                      <a:fillRect/>
                    </a:stretch>
                  </pic:blipFill>
                  <pic:spPr>
                    <a:xfrm>
                      <a:off x="0" y="0"/>
                      <a:ext cx="5522977" cy="5602224"/>
                    </a:xfrm>
                    <a:prstGeom prst="rect">
                      <a:avLst/>
                    </a:prstGeom>
                  </pic:spPr>
                </pic:pic>
              </a:graphicData>
            </a:graphic>
          </wp:inline>
        </w:drawing>
      </w:r>
      <w:r>
        <w:t xml:space="preserve">  </w:t>
      </w:r>
    </w:p>
    <w:p w:rsidR="00FF6109" w:rsidRDefault="00FF6109" w:rsidP="00FF6109">
      <w:pPr>
        <w:spacing w:after="183"/>
        <w:ind w:right="87"/>
        <w:jc w:val="center"/>
      </w:pPr>
      <w:r>
        <w:rPr>
          <w:i/>
          <w:color w:val="44546A"/>
          <w:sz w:val="18"/>
        </w:rPr>
        <w:t xml:space="preserve"> </w:t>
      </w:r>
    </w:p>
    <w:p w:rsidR="00FF6109" w:rsidRDefault="00FF6109" w:rsidP="00FF6109">
      <w:pPr>
        <w:spacing w:after="218"/>
        <w:ind w:left="10" w:right="124" w:hanging="10"/>
        <w:jc w:val="center"/>
      </w:pPr>
      <w:r>
        <w:rPr>
          <w:i/>
          <w:color w:val="44546A"/>
          <w:sz w:val="18"/>
        </w:rPr>
        <w:t xml:space="preserve">Figure 4 Deployment Architecture </w:t>
      </w:r>
    </w:p>
    <w:p w:rsidR="00FF6109" w:rsidRDefault="00FF6109" w:rsidP="00FF6109">
      <w:pPr>
        <w:spacing w:after="0"/>
      </w:pPr>
      <w:r>
        <w:t xml:space="preserve"> </w:t>
      </w:r>
    </w:p>
    <w:p w:rsidR="00FF6109" w:rsidRDefault="00FF6109" w:rsidP="00FF6109">
      <w:pPr>
        <w:spacing w:after="0"/>
      </w:pPr>
      <w:r>
        <w:t xml:space="preserve"> </w:t>
      </w:r>
    </w:p>
    <w:p w:rsidR="00FF6109" w:rsidRDefault="00FF6109" w:rsidP="00FF6109">
      <w:pPr>
        <w:spacing w:after="0"/>
      </w:pPr>
      <w:r>
        <w:t xml:space="preserve"> </w:t>
      </w:r>
    </w:p>
    <w:p w:rsidR="00FF6109" w:rsidRDefault="00FF6109" w:rsidP="00FF6109"/>
    <w:p w:rsidR="00304BCD" w:rsidRDefault="00304BCD" w:rsidP="00FF6109"/>
    <w:p w:rsidR="00304BCD" w:rsidRDefault="00304BCD" w:rsidP="00FF6109"/>
    <w:p w:rsidR="00304BCD" w:rsidRDefault="00304BCD" w:rsidP="00304BCD">
      <w:pPr>
        <w:pStyle w:val="Heading1"/>
      </w:pPr>
      <w:bookmarkStart w:id="13" w:name="_Toc106187737"/>
      <w:bookmarkStart w:id="14" w:name="_Toc577931"/>
      <w:r>
        <w:lastRenderedPageBreak/>
        <w:t>Application Activity Workflow for connecting to a Module (WebApp)</w:t>
      </w:r>
      <w:bookmarkEnd w:id="13"/>
      <w:r>
        <w:t xml:space="preserve"> </w:t>
      </w:r>
      <w:bookmarkEnd w:id="14"/>
    </w:p>
    <w:p w:rsidR="00304BCD" w:rsidRDefault="00304BCD" w:rsidP="00304BCD">
      <w:pPr>
        <w:spacing w:after="117"/>
      </w:pPr>
      <w:r>
        <w:t xml:space="preserve"> </w:t>
      </w:r>
    </w:p>
    <w:p w:rsidR="00304BCD" w:rsidRDefault="00304BCD" w:rsidP="00304BCD">
      <w:pPr>
        <w:spacing w:after="64"/>
        <w:ind w:right="550"/>
        <w:jc w:val="right"/>
      </w:pPr>
      <w:r>
        <w:rPr>
          <w:noProof/>
        </w:rPr>
        <w:drawing>
          <wp:inline distT="0" distB="0" distL="0" distR="0" wp14:anchorId="574427B0" wp14:editId="6CB36B71">
            <wp:extent cx="5129784" cy="3736848"/>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71"/>
                    <a:stretch>
                      <a:fillRect/>
                    </a:stretch>
                  </pic:blipFill>
                  <pic:spPr>
                    <a:xfrm>
                      <a:off x="0" y="0"/>
                      <a:ext cx="5129784" cy="3736848"/>
                    </a:xfrm>
                    <a:prstGeom prst="rect">
                      <a:avLst/>
                    </a:prstGeom>
                  </pic:spPr>
                </pic:pic>
              </a:graphicData>
            </a:graphic>
          </wp:inline>
        </w:drawing>
      </w:r>
      <w:r>
        <w:t xml:space="preserve"> </w:t>
      </w:r>
    </w:p>
    <w:p w:rsidR="00304BCD" w:rsidRDefault="00304BCD" w:rsidP="00304BCD">
      <w:pPr>
        <w:spacing w:after="218"/>
        <w:ind w:left="10" w:right="126" w:hanging="10"/>
        <w:jc w:val="center"/>
      </w:pPr>
      <w:r>
        <w:rPr>
          <w:i/>
          <w:color w:val="44546A"/>
          <w:sz w:val="18"/>
        </w:rPr>
        <w:t xml:space="preserve">Figure 5 System Activity Workflow </w:t>
      </w:r>
    </w:p>
    <w:p w:rsidR="00304BCD" w:rsidRDefault="00304BCD" w:rsidP="00304BCD">
      <w:pPr>
        <w:numPr>
          <w:ilvl w:val="0"/>
          <w:numId w:val="3"/>
        </w:numPr>
        <w:spacing w:after="13"/>
        <w:ind w:hanging="360"/>
      </w:pPr>
      <w:r>
        <w:rPr>
          <w:rFonts w:ascii="Arial" w:eastAsia="Arial" w:hAnsi="Arial" w:cs="Arial"/>
        </w:rPr>
        <w:t xml:space="preserve">System allows authorized personnel to Log-In to the system to for Data entry or Report checking. </w:t>
      </w:r>
    </w:p>
    <w:p w:rsidR="00304BCD" w:rsidRDefault="00304BCD" w:rsidP="00304BCD">
      <w:pPr>
        <w:numPr>
          <w:ilvl w:val="0"/>
          <w:numId w:val="3"/>
        </w:numPr>
        <w:spacing w:after="13"/>
        <w:ind w:hanging="360"/>
      </w:pPr>
      <w:r>
        <w:rPr>
          <w:rFonts w:ascii="Arial" w:eastAsia="Arial" w:hAnsi="Arial" w:cs="Arial"/>
        </w:rPr>
        <w:t xml:space="preserve">A successful login will keep track of Log-In History in the Database. </w:t>
      </w:r>
    </w:p>
    <w:p w:rsidR="00304BCD" w:rsidRDefault="00304BCD" w:rsidP="00304BCD">
      <w:pPr>
        <w:numPr>
          <w:ilvl w:val="0"/>
          <w:numId w:val="3"/>
        </w:numPr>
        <w:spacing w:after="13"/>
        <w:ind w:hanging="360"/>
      </w:pPr>
      <w:r>
        <w:rPr>
          <w:rFonts w:ascii="Arial" w:eastAsia="Arial" w:hAnsi="Arial" w:cs="Arial"/>
        </w:rPr>
        <w:t xml:space="preserve">After Login System will lead the Users to the Dashboard where Modules will be visible according to the Roles and Access Permission. </w:t>
      </w:r>
    </w:p>
    <w:p w:rsidR="00304BCD" w:rsidRDefault="00304BCD" w:rsidP="00304BCD">
      <w:pPr>
        <w:numPr>
          <w:ilvl w:val="0"/>
          <w:numId w:val="3"/>
        </w:numPr>
        <w:spacing w:after="13"/>
        <w:ind w:hanging="360"/>
      </w:pPr>
      <w:r>
        <w:rPr>
          <w:rFonts w:ascii="Arial" w:eastAsia="Arial" w:hAnsi="Arial" w:cs="Arial"/>
        </w:rPr>
        <w:t xml:space="preserve">A Super User will connect to the System to configure new Customers and their Administrative Users for Local configuration according to their expectations. </w:t>
      </w:r>
    </w:p>
    <w:p w:rsidR="00304BCD" w:rsidRDefault="00304BCD" w:rsidP="00304BCD">
      <w:pPr>
        <w:numPr>
          <w:ilvl w:val="0"/>
          <w:numId w:val="3"/>
        </w:numPr>
        <w:spacing w:after="15"/>
        <w:ind w:hanging="360"/>
      </w:pPr>
      <w:r>
        <w:rPr>
          <w:rFonts w:ascii="Arial" w:eastAsia="Arial" w:hAnsi="Arial" w:cs="Arial"/>
        </w:rPr>
        <w:t xml:space="preserve">If the Log-In User is a Local Administrator, they can see two more modules additionally (Master Data Configuration Module and User Management Modules) besides all other modules </w:t>
      </w:r>
    </w:p>
    <w:p w:rsidR="00304BCD" w:rsidRDefault="00304BCD" w:rsidP="00304BCD">
      <w:pPr>
        <w:numPr>
          <w:ilvl w:val="0"/>
          <w:numId w:val="3"/>
        </w:numPr>
        <w:spacing w:after="13"/>
        <w:ind w:hanging="360"/>
      </w:pPr>
      <w:r>
        <w:rPr>
          <w:rFonts w:ascii="Arial" w:eastAsia="Arial" w:hAnsi="Arial" w:cs="Arial"/>
        </w:rPr>
        <w:t xml:space="preserve">A regular User can connect to the system which allows them to access modules according to the Role and Access Permission given them. </w:t>
      </w:r>
    </w:p>
    <w:p w:rsidR="00304BCD" w:rsidRDefault="00304BCD" w:rsidP="00304BCD">
      <w:pPr>
        <w:numPr>
          <w:ilvl w:val="0"/>
          <w:numId w:val="3"/>
        </w:numPr>
        <w:spacing w:after="13"/>
        <w:ind w:hanging="360"/>
      </w:pPr>
      <w:r>
        <w:rPr>
          <w:rFonts w:ascii="Arial" w:eastAsia="Arial" w:hAnsi="Arial" w:cs="Arial"/>
        </w:rPr>
        <w:t xml:space="preserve">During Log-off the system will also keep track of the User Log Out History in the Database. </w:t>
      </w:r>
    </w:p>
    <w:p w:rsidR="00304BCD" w:rsidRDefault="00304BCD" w:rsidP="00304BCD">
      <w:pPr>
        <w:ind w:left="720"/>
      </w:pPr>
      <w:r>
        <w:t xml:space="preserve"> </w:t>
      </w:r>
    </w:p>
    <w:p w:rsidR="00304BCD" w:rsidRDefault="00304BCD" w:rsidP="00304BCD">
      <w:pPr>
        <w:spacing w:after="158"/>
      </w:pPr>
      <w:r>
        <w:t xml:space="preserve"> </w:t>
      </w:r>
    </w:p>
    <w:p w:rsidR="00304BCD" w:rsidRDefault="00304BCD" w:rsidP="00304BCD">
      <w:pPr>
        <w:spacing w:after="161"/>
      </w:pPr>
      <w:r>
        <w:t xml:space="preserve"> </w:t>
      </w:r>
    </w:p>
    <w:p w:rsidR="00304BCD" w:rsidRDefault="00304BCD" w:rsidP="00304BCD">
      <w:pPr>
        <w:spacing w:after="0"/>
      </w:pPr>
      <w:r>
        <w:t xml:space="preserve"> </w:t>
      </w:r>
    </w:p>
    <w:p w:rsidR="00304BCD" w:rsidRDefault="00304BCD" w:rsidP="00304BCD">
      <w:pPr>
        <w:spacing w:after="249"/>
      </w:pPr>
      <w:r>
        <w:t xml:space="preserve"> </w:t>
      </w:r>
    </w:p>
    <w:p w:rsidR="00304BCD" w:rsidRDefault="00304BCD" w:rsidP="00304BCD">
      <w:pPr>
        <w:pStyle w:val="Heading1"/>
        <w:jc w:val="center"/>
      </w:pPr>
      <w:bookmarkStart w:id="15" w:name="_Toc577932"/>
      <w:bookmarkStart w:id="16" w:name="_Toc106187738"/>
      <w:r>
        <w:lastRenderedPageBreak/>
        <w:t>User Management Module</w:t>
      </w:r>
      <w:bookmarkEnd w:id="15"/>
      <w:bookmarkEnd w:id="16"/>
    </w:p>
    <w:p w:rsidR="00304BCD" w:rsidRDefault="00304BCD" w:rsidP="00304BCD">
      <w:pPr>
        <w:spacing w:after="196"/>
      </w:pPr>
      <w:r>
        <w:rPr>
          <w:rFonts w:ascii="Arial" w:eastAsia="Arial" w:hAnsi="Arial" w:cs="Arial"/>
        </w:rPr>
        <w:t xml:space="preserve"> </w:t>
      </w:r>
    </w:p>
    <w:p w:rsidR="00304BCD" w:rsidRDefault="00304BCD" w:rsidP="00304BCD">
      <w:pPr>
        <w:spacing w:after="121"/>
        <w:ind w:left="10" w:hanging="10"/>
      </w:pPr>
      <w:r>
        <w:rPr>
          <w:rFonts w:ascii="Arial" w:eastAsia="Arial" w:hAnsi="Arial" w:cs="Arial"/>
        </w:rPr>
        <w:t xml:space="preserve">In ‘User Management Module’, an Authorized user will get a set of features to perform the desired activities (View, Add, Edit, Delete, Print etc.). A Super User will also create new Customers and Users through this System. </w:t>
      </w:r>
    </w:p>
    <w:p w:rsidR="00304BCD" w:rsidRDefault="00304BCD" w:rsidP="00304BCD">
      <w:pPr>
        <w:spacing w:after="89"/>
        <w:ind w:right="72"/>
        <w:jc w:val="right"/>
      </w:pPr>
      <w:r>
        <w:rPr>
          <w:noProof/>
        </w:rPr>
        <w:drawing>
          <wp:inline distT="0" distB="0" distL="0" distR="0" wp14:anchorId="3A2DCC75" wp14:editId="0A096878">
            <wp:extent cx="5731764" cy="4701540"/>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72"/>
                    <a:stretch>
                      <a:fillRect/>
                    </a:stretch>
                  </pic:blipFill>
                  <pic:spPr>
                    <a:xfrm>
                      <a:off x="0" y="0"/>
                      <a:ext cx="5731764" cy="4701540"/>
                    </a:xfrm>
                    <a:prstGeom prst="rect">
                      <a:avLst/>
                    </a:prstGeom>
                  </pic:spPr>
                </pic:pic>
              </a:graphicData>
            </a:graphic>
          </wp:inline>
        </w:drawing>
      </w:r>
      <w:r>
        <w:t xml:space="preserve"> </w:t>
      </w:r>
    </w:p>
    <w:p w:rsidR="00304BCD" w:rsidRDefault="00304BCD" w:rsidP="00304BCD">
      <w:pPr>
        <w:spacing w:after="218"/>
        <w:ind w:left="10" w:right="127" w:hanging="10"/>
        <w:jc w:val="center"/>
      </w:pPr>
      <w:r>
        <w:rPr>
          <w:i/>
          <w:color w:val="44546A"/>
          <w:sz w:val="18"/>
        </w:rPr>
        <w:t>Figure 6 Activity Workflow of User Management Module</w:t>
      </w:r>
      <w:r>
        <w:rPr>
          <w:rFonts w:ascii="Arial" w:eastAsia="Arial" w:hAnsi="Arial" w:cs="Arial"/>
          <w:i/>
          <w:color w:val="44546A"/>
          <w:sz w:val="18"/>
        </w:rPr>
        <w:t xml:space="preserve"> </w:t>
      </w:r>
    </w:p>
    <w:p w:rsidR="00304BCD" w:rsidRDefault="00304BCD" w:rsidP="00304BCD">
      <w:pPr>
        <w:spacing w:after="158"/>
      </w:pPr>
      <w:r>
        <w:rPr>
          <w:rFonts w:ascii="Arial" w:eastAsia="Arial" w:hAnsi="Arial" w:cs="Arial"/>
        </w:rPr>
        <w:t xml:space="preserve"> </w:t>
      </w:r>
    </w:p>
    <w:p w:rsidR="00304BCD" w:rsidRDefault="00304BCD" w:rsidP="00304BCD">
      <w:pPr>
        <w:spacing w:after="158"/>
      </w:pPr>
      <w:r>
        <w:rPr>
          <w:rFonts w:ascii="Arial" w:eastAsia="Arial" w:hAnsi="Arial" w:cs="Arial"/>
        </w:rPr>
        <w:t xml:space="preserve"> </w:t>
      </w:r>
    </w:p>
    <w:p w:rsidR="00304BCD" w:rsidRDefault="00304BCD" w:rsidP="00304BCD">
      <w:r>
        <w:rPr>
          <w:rFonts w:ascii="Arial" w:eastAsia="Arial" w:hAnsi="Arial" w:cs="Arial"/>
        </w:rPr>
        <w:t xml:space="preserve"> </w:t>
      </w:r>
    </w:p>
    <w:p w:rsidR="00304BCD" w:rsidRDefault="00304BCD" w:rsidP="00304BCD">
      <w:pPr>
        <w:spacing w:after="158"/>
      </w:pPr>
      <w:r>
        <w:rPr>
          <w:rFonts w:ascii="Arial" w:eastAsia="Arial" w:hAnsi="Arial" w:cs="Arial"/>
        </w:rPr>
        <w:t xml:space="preserve"> </w:t>
      </w:r>
    </w:p>
    <w:p w:rsidR="00304BCD" w:rsidRDefault="00304BCD" w:rsidP="00304BCD">
      <w:r>
        <w:rPr>
          <w:rFonts w:ascii="Arial" w:eastAsia="Arial" w:hAnsi="Arial" w:cs="Arial"/>
        </w:rPr>
        <w:t xml:space="preserve"> </w:t>
      </w:r>
    </w:p>
    <w:p w:rsidR="00304BCD" w:rsidRDefault="00304BCD" w:rsidP="00304BCD">
      <w:pPr>
        <w:spacing w:after="158"/>
      </w:pPr>
      <w:r>
        <w:rPr>
          <w:rFonts w:ascii="Arial" w:eastAsia="Arial" w:hAnsi="Arial" w:cs="Arial"/>
        </w:rPr>
        <w:t xml:space="preserve"> </w:t>
      </w:r>
    </w:p>
    <w:p w:rsidR="00304BCD" w:rsidRDefault="00304BCD" w:rsidP="00304BCD">
      <w:pPr>
        <w:spacing w:after="0"/>
      </w:pPr>
      <w:r>
        <w:rPr>
          <w:rFonts w:ascii="Arial" w:eastAsia="Arial" w:hAnsi="Arial" w:cs="Arial"/>
        </w:rPr>
        <w:t xml:space="preserve"> </w:t>
      </w:r>
    </w:p>
    <w:p w:rsidR="00304BCD" w:rsidRDefault="00304BCD" w:rsidP="00304BCD">
      <w:pPr>
        <w:spacing w:after="158"/>
      </w:pPr>
      <w:r>
        <w:rPr>
          <w:rFonts w:ascii="Arial" w:eastAsia="Arial" w:hAnsi="Arial" w:cs="Arial"/>
        </w:rPr>
        <w:t xml:space="preserve"> </w:t>
      </w:r>
    </w:p>
    <w:p w:rsidR="00304BCD" w:rsidRDefault="00304BCD" w:rsidP="00304BCD">
      <w:pPr>
        <w:spacing w:after="251"/>
      </w:pPr>
      <w:r>
        <w:rPr>
          <w:rFonts w:ascii="Arial" w:eastAsia="Arial" w:hAnsi="Arial" w:cs="Arial"/>
        </w:rPr>
        <w:t xml:space="preserve"> </w:t>
      </w:r>
    </w:p>
    <w:p w:rsidR="00304BCD" w:rsidRPr="00304BCD" w:rsidRDefault="00304BCD" w:rsidP="00304BCD">
      <w:pPr>
        <w:pStyle w:val="Heading2"/>
        <w:ind w:left="1961"/>
      </w:pPr>
      <w:bookmarkStart w:id="17" w:name="_Toc106187739"/>
      <w:bookmarkStart w:id="18" w:name="_Toc577933"/>
      <w:r>
        <w:rPr>
          <w:color w:val="2E74B5"/>
          <w:sz w:val="32"/>
        </w:rPr>
        <w:lastRenderedPageBreak/>
        <w:t xml:space="preserve">1. </w:t>
      </w:r>
      <w:r w:rsidRPr="00304BCD">
        <w:t>Scope of User Management Module</w:t>
      </w:r>
      <w:bookmarkEnd w:id="17"/>
      <w:r w:rsidRPr="00304BCD">
        <w:t xml:space="preserve"> </w:t>
      </w:r>
      <w:bookmarkEnd w:id="18"/>
    </w:p>
    <w:p w:rsidR="00304BCD" w:rsidRDefault="00304BCD" w:rsidP="00304BCD">
      <w:pPr>
        <w:spacing w:after="163"/>
      </w:pPr>
      <w:r>
        <w:rPr>
          <w:rFonts w:ascii="Arial" w:eastAsia="Arial" w:hAnsi="Arial" w:cs="Arial"/>
          <w:sz w:val="24"/>
        </w:rPr>
        <w:t xml:space="preserve"> </w:t>
      </w:r>
    </w:p>
    <w:p w:rsidR="00304BCD" w:rsidRDefault="00304BCD" w:rsidP="00304BCD">
      <w:pPr>
        <w:spacing w:after="162" w:line="258" w:lineRule="auto"/>
        <w:ind w:left="-5" w:hanging="10"/>
        <w:jc w:val="both"/>
      </w:pPr>
      <w:r>
        <w:rPr>
          <w:rFonts w:ascii="Arial" w:eastAsia="Arial" w:hAnsi="Arial" w:cs="Arial"/>
          <w:sz w:val="24"/>
        </w:rPr>
        <w:t xml:space="preserve">This module will be used for configuring all User Related Data. System Administrator (Local Administrator) will have access in this module to make the configurations.  </w:t>
      </w:r>
    </w:p>
    <w:p w:rsidR="00304BCD" w:rsidRDefault="00304BCD" w:rsidP="00304BCD">
      <w:pPr>
        <w:spacing w:after="182"/>
      </w:pPr>
      <w:r>
        <w:rPr>
          <w:rFonts w:ascii="Arial" w:eastAsia="Arial" w:hAnsi="Arial" w:cs="Arial"/>
          <w:sz w:val="24"/>
        </w:rPr>
        <w:t xml:space="preserve"> </w:t>
      </w:r>
    </w:p>
    <w:p w:rsidR="00304BCD" w:rsidRDefault="00304BCD" w:rsidP="00304BCD">
      <w:pPr>
        <w:pStyle w:val="Heading3"/>
        <w:ind w:left="-5"/>
      </w:pPr>
      <w:bookmarkStart w:id="19" w:name="_Toc106187740"/>
      <w:bookmarkStart w:id="20" w:name="_Toc577934"/>
      <w:bookmarkStart w:id="21" w:name="_1.1._Company_Profile"/>
      <w:bookmarkEnd w:id="21"/>
      <w:r>
        <w:t xml:space="preserve">1.1. </w:t>
      </w:r>
      <w:r w:rsidRPr="00304BCD">
        <w:t>Company Profile</w:t>
      </w:r>
      <w:bookmarkEnd w:id="19"/>
      <w:r>
        <w:t xml:space="preserve">  </w:t>
      </w:r>
      <w:bookmarkEnd w:id="20"/>
    </w:p>
    <w:p w:rsidR="00304BCD" w:rsidRDefault="00304BCD" w:rsidP="00304BCD">
      <w:pPr>
        <w:spacing w:after="0"/>
      </w:pPr>
      <w:r>
        <w:rPr>
          <w:rFonts w:ascii="Arial" w:eastAsia="Arial" w:hAnsi="Arial" w:cs="Arial"/>
          <w:sz w:val="24"/>
        </w:rPr>
        <w:t xml:space="preserve"> </w:t>
      </w:r>
    </w:p>
    <w:tbl>
      <w:tblPr>
        <w:tblW w:w="9018" w:type="dxa"/>
        <w:tblInd w:w="5" w:type="dxa"/>
        <w:tblCellMar>
          <w:top w:w="7"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SID/21/1.1/001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Company Profile </w:t>
            </w:r>
          </w:p>
        </w:tc>
      </w:tr>
      <w:tr w:rsidR="00304BCD" w:rsidTr="0056746E">
        <w:trPr>
          <w:trHeight w:val="47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Unit/Company Profile will be created by the Local Administrator  </w:t>
            </w:r>
          </w:p>
        </w:tc>
      </w:tr>
      <w:tr w:rsidR="00304BCD" w:rsidTr="0056746E">
        <w:trPr>
          <w:trHeight w:val="207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304BCD">
            <w:pPr>
              <w:numPr>
                <w:ilvl w:val="0"/>
                <w:numId w:val="4"/>
              </w:numPr>
              <w:spacing w:after="2"/>
              <w:ind w:hanging="360"/>
            </w:pPr>
            <w:r>
              <w:rPr>
                <w:rFonts w:ascii="Arial" w:eastAsia="Arial" w:hAnsi="Arial" w:cs="Arial"/>
                <w:sz w:val="20"/>
              </w:rPr>
              <w:t xml:space="preserve">Local Administrator will be able to Create a Unit/Company for the Subscribed Master Company. </w:t>
            </w:r>
          </w:p>
          <w:p w:rsidR="00304BCD" w:rsidRDefault="00304BCD" w:rsidP="00304BCD">
            <w:pPr>
              <w:numPr>
                <w:ilvl w:val="0"/>
                <w:numId w:val="4"/>
              </w:numPr>
              <w:ind w:hanging="360"/>
            </w:pPr>
            <w:r>
              <w:rPr>
                <w:rFonts w:ascii="Arial" w:eastAsia="Arial" w:hAnsi="Arial" w:cs="Arial"/>
                <w:sz w:val="20"/>
              </w:rPr>
              <w:t xml:space="preserve">Local Admin will not able to Delete Company </w:t>
            </w:r>
          </w:p>
          <w:p w:rsidR="00304BCD" w:rsidRDefault="00304BCD" w:rsidP="0056746E">
            <w:pPr>
              <w:ind w:left="720"/>
            </w:pPr>
            <w:r>
              <w:rPr>
                <w:rFonts w:ascii="Arial" w:eastAsia="Arial" w:hAnsi="Arial" w:cs="Arial"/>
                <w:sz w:val="20"/>
              </w:rPr>
              <w:t xml:space="preserve">Profile. </w:t>
            </w:r>
          </w:p>
          <w:p w:rsidR="00304BCD" w:rsidRDefault="00304BCD" w:rsidP="00304BCD">
            <w:pPr>
              <w:numPr>
                <w:ilvl w:val="0"/>
                <w:numId w:val="4"/>
              </w:numPr>
              <w:spacing w:line="241" w:lineRule="auto"/>
              <w:ind w:hanging="360"/>
            </w:pPr>
            <w:r>
              <w:rPr>
                <w:rFonts w:ascii="Arial" w:eastAsia="Arial" w:hAnsi="Arial" w:cs="Arial"/>
                <w:sz w:val="20"/>
              </w:rPr>
              <w:t xml:space="preserve">Super Admin Can Deactivate a Company. After Deactivating Users will be not able to connect to the Web Application and Mobile Application. </w:t>
            </w:r>
          </w:p>
          <w:p w:rsidR="00304BCD" w:rsidRDefault="00304BCD" w:rsidP="0056746E">
            <w:pPr>
              <w:ind w:left="720"/>
            </w:pPr>
            <w:r>
              <w:rPr>
                <w:rFonts w:ascii="Arial" w:eastAsia="Arial" w:hAnsi="Arial" w:cs="Arial"/>
                <w:sz w:val="20"/>
              </w:rPr>
              <w:t xml:space="preserv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See Table 1.1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bl>
    <w:p w:rsidR="00304BCD" w:rsidRDefault="00304BCD" w:rsidP="00304BCD">
      <w:r>
        <w:rPr>
          <w:rFonts w:ascii="Arial" w:eastAsia="Arial" w:hAnsi="Arial" w:cs="Arial"/>
          <w:sz w:val="24"/>
        </w:rPr>
        <w:t xml:space="preserve"> </w:t>
      </w:r>
    </w:p>
    <w:p w:rsidR="00304BCD" w:rsidRDefault="00304BCD" w:rsidP="00304BCD">
      <w:pPr>
        <w:spacing w:after="0"/>
        <w:ind w:left="10" w:right="124" w:hanging="10"/>
        <w:jc w:val="center"/>
      </w:pPr>
      <w:r>
        <w:rPr>
          <w:rFonts w:ascii="Arial" w:eastAsia="Arial" w:hAnsi="Arial" w:cs="Arial"/>
          <w:b/>
          <w:sz w:val="24"/>
        </w:rPr>
        <w:t xml:space="preserve">Data Dictionary </w:t>
      </w:r>
    </w:p>
    <w:tbl>
      <w:tblPr>
        <w:tblW w:w="9016" w:type="dxa"/>
        <w:tblInd w:w="6" w:type="dxa"/>
        <w:tblCellMar>
          <w:top w:w="4" w:type="dxa"/>
          <w:left w:w="107" w:type="dxa"/>
          <w:right w:w="60" w:type="dxa"/>
        </w:tblCellMar>
        <w:tblLook w:val="04A0" w:firstRow="1" w:lastRow="0" w:firstColumn="1" w:lastColumn="0" w:noHBand="0" w:noVBand="1"/>
      </w:tblPr>
      <w:tblGrid>
        <w:gridCol w:w="1973"/>
        <w:gridCol w:w="1089"/>
        <w:gridCol w:w="998"/>
        <w:gridCol w:w="1501"/>
        <w:gridCol w:w="1460"/>
        <w:gridCol w:w="719"/>
        <w:gridCol w:w="1276"/>
      </w:tblGrid>
      <w:tr w:rsidR="00304BCD" w:rsidTr="0056746E">
        <w:trPr>
          <w:trHeight w:val="238"/>
        </w:trPr>
        <w:tc>
          <w:tcPr>
            <w:tcW w:w="1973"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r>
              <w:rPr>
                <w:rFonts w:ascii="Arial" w:eastAsia="Arial" w:hAnsi="Arial" w:cs="Arial"/>
                <w:b/>
                <w:sz w:val="18"/>
              </w:rPr>
              <w:t xml:space="preserve">Attribute Name </w:t>
            </w:r>
          </w:p>
        </w:tc>
        <w:tc>
          <w:tcPr>
            <w:tcW w:w="108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0"/>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
            </w:pPr>
            <w:r>
              <w:rPr>
                <w:rFonts w:ascii="Arial" w:eastAsia="Arial" w:hAnsi="Arial" w:cs="Arial"/>
                <w:b/>
                <w:sz w:val="18"/>
              </w:rPr>
              <w:t xml:space="preserve">Required </w:t>
            </w:r>
          </w:p>
        </w:tc>
        <w:tc>
          <w:tcPr>
            <w:tcW w:w="150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7"/>
              <w:jc w:val="center"/>
            </w:pPr>
            <w:r>
              <w:rPr>
                <w:rFonts w:ascii="Arial" w:eastAsia="Arial" w:hAnsi="Arial" w:cs="Arial"/>
                <w:b/>
                <w:sz w:val="18"/>
              </w:rPr>
              <w:t xml:space="preserve">Format </w:t>
            </w:r>
          </w:p>
        </w:tc>
        <w:tc>
          <w:tcPr>
            <w:tcW w:w="14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
            </w:pPr>
            <w:r>
              <w:rPr>
                <w:rFonts w:ascii="Arial" w:eastAsia="Arial" w:hAnsi="Arial" w:cs="Arial"/>
                <w:b/>
                <w:sz w:val="18"/>
              </w:rPr>
              <w:t xml:space="preserve">Max Field Size </w:t>
            </w:r>
          </w:p>
        </w:tc>
        <w:tc>
          <w:tcPr>
            <w:tcW w:w="71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9"/>
              <w:jc w:val="center"/>
            </w:pPr>
            <w:r>
              <w:rPr>
                <w:rFonts w:ascii="Arial" w:eastAsia="Arial" w:hAnsi="Arial" w:cs="Arial"/>
                <w:b/>
                <w:sz w:val="18"/>
              </w:rPr>
              <w:t xml:space="preserve">Key </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4"/>
              <w:jc w:val="center"/>
            </w:pPr>
            <w:r>
              <w:rPr>
                <w:rFonts w:ascii="Arial" w:eastAsia="Arial" w:hAnsi="Arial" w:cs="Arial"/>
                <w:b/>
                <w:sz w:val="18"/>
              </w:rPr>
              <w:t xml:space="preserve">Notes </w:t>
            </w:r>
          </w:p>
        </w:tc>
      </w:tr>
      <w:tr w:rsidR="00304BCD" w:rsidTr="0056746E">
        <w:trPr>
          <w:trHeight w:val="265"/>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Company ID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jc w:val="center"/>
            </w:pPr>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6"/>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Company Name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128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Address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512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6"/>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Phone N o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No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128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5"/>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Email Address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No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128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Web Address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No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128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425"/>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Logo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2"/>
              <w:jc w:val="center"/>
            </w:pPr>
            <w:r>
              <w:rPr>
                <w:rFonts w:ascii="Arial" w:eastAsia="Arial" w:hAnsi="Arial" w:cs="Arial"/>
                <w:sz w:val="18"/>
              </w:rPr>
              <w:t xml:space="preserve">Image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No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jc w:val="center"/>
            </w:pPr>
            <w:r>
              <w:rPr>
                <w:rFonts w:ascii="Arial" w:eastAsia="Arial" w:hAnsi="Arial" w:cs="Arial"/>
                <w:sz w:val="18"/>
              </w:rPr>
              <w:t xml:space="preserve">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right="3"/>
            </w:pPr>
            <w:r>
              <w:rPr>
                <w:rFonts w:ascii="Arial" w:eastAsia="Arial" w:hAnsi="Arial" w:cs="Arial"/>
                <w:sz w:val="18"/>
              </w:rPr>
              <w:t xml:space="preserve">Png, jpeg, jpg etc. </w:t>
            </w:r>
          </w:p>
        </w:tc>
      </w:tr>
      <w:tr w:rsidR="00304BCD" w:rsidTr="0056746E">
        <w:trPr>
          <w:trHeight w:val="266"/>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lastRenderedPageBreak/>
              <w:t xml:space="preserve">Last Edit Date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4"/>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dd/mm/yyyy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425"/>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Status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1"/>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True/False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Active by Default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Inactive By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51"/>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Inactive Date </w:t>
            </w:r>
          </w:p>
        </w:tc>
        <w:tc>
          <w:tcPr>
            <w:tcW w:w="10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4"/>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dd/mm/yyyy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46"/>
        </w:trPr>
        <w:tc>
          <w:tcPr>
            <w:tcW w:w="1973"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089" w:type="dxa"/>
            <w:tcBorders>
              <w:top w:val="single" w:sz="4" w:space="0" w:color="000000"/>
              <w:left w:val="nil"/>
              <w:bottom w:val="single" w:sz="4" w:space="0" w:color="000000"/>
              <w:right w:val="nil"/>
            </w:tcBorders>
            <w:shd w:val="clear" w:color="auto" w:fill="F2F2F2"/>
          </w:tcPr>
          <w:p w:rsidR="00304BCD" w:rsidRDefault="00304BCD" w:rsidP="0056746E"/>
        </w:tc>
        <w:tc>
          <w:tcPr>
            <w:tcW w:w="2499" w:type="dxa"/>
            <w:gridSpan w:val="2"/>
            <w:tcBorders>
              <w:top w:val="single" w:sz="4" w:space="0" w:color="000000"/>
              <w:left w:val="nil"/>
              <w:bottom w:val="single" w:sz="4" w:space="0" w:color="000000"/>
              <w:right w:val="nil"/>
            </w:tcBorders>
            <w:shd w:val="clear" w:color="auto" w:fill="F2F2F2"/>
          </w:tcPr>
          <w:p w:rsidR="00304BCD" w:rsidRDefault="00304BCD" w:rsidP="0056746E">
            <w:pPr>
              <w:ind w:left="683"/>
            </w:pPr>
            <w:r>
              <w:rPr>
                <w:rFonts w:ascii="Arial" w:eastAsia="Arial" w:hAnsi="Arial" w:cs="Arial"/>
                <w:b/>
                <w:sz w:val="18"/>
              </w:rPr>
              <w:t xml:space="preserve">Table Name 1.1 </w:t>
            </w:r>
          </w:p>
        </w:tc>
        <w:tc>
          <w:tcPr>
            <w:tcW w:w="1460" w:type="dxa"/>
            <w:tcBorders>
              <w:top w:val="single" w:sz="4" w:space="0" w:color="000000"/>
              <w:left w:val="nil"/>
              <w:bottom w:val="single" w:sz="4" w:space="0" w:color="000000"/>
              <w:right w:val="nil"/>
            </w:tcBorders>
            <w:shd w:val="clear" w:color="auto" w:fill="F2F2F2"/>
          </w:tcPr>
          <w:p w:rsidR="00304BCD" w:rsidRDefault="00304BCD" w:rsidP="0056746E"/>
        </w:tc>
        <w:tc>
          <w:tcPr>
            <w:tcW w:w="719" w:type="dxa"/>
            <w:tcBorders>
              <w:top w:val="single" w:sz="4" w:space="0" w:color="000000"/>
              <w:left w:val="nil"/>
              <w:bottom w:val="single" w:sz="4" w:space="0" w:color="000000"/>
              <w:right w:val="nil"/>
            </w:tcBorders>
            <w:shd w:val="clear" w:color="auto" w:fill="F2F2F2"/>
          </w:tcPr>
          <w:p w:rsidR="00304BCD" w:rsidRDefault="00304BCD" w:rsidP="0056746E"/>
        </w:tc>
        <w:tc>
          <w:tcPr>
            <w:tcW w:w="1276"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196"/>
        <w:rPr>
          <w:rFonts w:ascii="Arial" w:eastAsia="Arial" w:hAnsi="Arial" w:cs="Arial"/>
        </w:rPr>
      </w:pPr>
      <w:r>
        <w:rPr>
          <w:rFonts w:ascii="Arial" w:eastAsia="Arial" w:hAnsi="Arial" w:cs="Arial"/>
        </w:rPr>
        <w:t xml:space="preserve"> </w:t>
      </w:r>
    </w:p>
    <w:p w:rsidR="00304BCD" w:rsidRDefault="00304BCD" w:rsidP="00304BCD">
      <w:pPr>
        <w:spacing w:after="196"/>
        <w:rPr>
          <w:rFonts w:ascii="Arial" w:eastAsia="Arial" w:hAnsi="Arial" w:cs="Arial"/>
        </w:rPr>
      </w:pPr>
    </w:p>
    <w:p w:rsidR="00304BCD" w:rsidRDefault="00304BCD" w:rsidP="00304BCD">
      <w:pPr>
        <w:spacing w:after="196"/>
        <w:rPr>
          <w:rFonts w:ascii="Arial" w:eastAsia="Arial" w:hAnsi="Arial" w:cs="Arial"/>
        </w:rPr>
      </w:pPr>
    </w:p>
    <w:p w:rsidR="00304BCD" w:rsidRDefault="00304BCD" w:rsidP="00304BCD">
      <w:pPr>
        <w:spacing w:after="196"/>
      </w:pPr>
    </w:p>
    <w:p w:rsidR="00304BCD" w:rsidRDefault="00304BCD" w:rsidP="00304BCD">
      <w:pPr>
        <w:pStyle w:val="Heading3"/>
        <w:ind w:left="-5"/>
      </w:pPr>
      <w:bookmarkStart w:id="22" w:name="_Toc106187741"/>
      <w:bookmarkStart w:id="23" w:name="_Toc577935"/>
      <w:bookmarkStart w:id="24" w:name="_1.2._User_Profile"/>
      <w:bookmarkEnd w:id="24"/>
      <w:r>
        <w:t xml:space="preserve">1.2. </w:t>
      </w:r>
      <w:r w:rsidRPr="00304BCD">
        <w:t>User Profile</w:t>
      </w:r>
      <w:bookmarkEnd w:id="22"/>
      <w:r>
        <w:t xml:space="preserve">  </w:t>
      </w:r>
      <w:bookmarkEnd w:id="23"/>
    </w:p>
    <w:p w:rsidR="00304BCD" w:rsidRDefault="00304BCD" w:rsidP="00304BCD">
      <w:pPr>
        <w:spacing w:after="0"/>
      </w:pPr>
      <w:r>
        <w:rPr>
          <w:rFonts w:ascii="Arial" w:eastAsia="Arial" w:hAnsi="Arial" w:cs="Arial"/>
          <w:sz w:val="24"/>
        </w:rPr>
        <w:t xml:space="preserve"> </w:t>
      </w:r>
    </w:p>
    <w:tbl>
      <w:tblPr>
        <w:tblW w:w="9018" w:type="dxa"/>
        <w:tblInd w:w="5" w:type="dxa"/>
        <w:tblCellMar>
          <w:top w:w="7" w:type="dxa"/>
          <w:right w:w="54"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SID/21/1.2/001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User Profile </w:t>
            </w:r>
          </w:p>
        </w:tc>
      </w:tr>
      <w:tr w:rsidR="00304BCD" w:rsidTr="0056746E">
        <w:trPr>
          <w:trHeight w:val="115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line="241" w:lineRule="auto"/>
              <w:jc w:val="both"/>
            </w:pPr>
            <w:r>
              <w:rPr>
                <w:rFonts w:ascii="Arial" w:eastAsia="Arial" w:hAnsi="Arial" w:cs="Arial"/>
                <w:sz w:val="20"/>
              </w:rPr>
              <w:t xml:space="preserve">In this feature Users for the System will be created. A Super user can only create a Local Admin for a selected </w:t>
            </w:r>
          </w:p>
          <w:p w:rsidR="00304BCD" w:rsidRDefault="00304BCD" w:rsidP="0056746E">
            <w:r>
              <w:rPr>
                <w:rFonts w:ascii="Arial" w:eastAsia="Arial" w:hAnsi="Arial" w:cs="Arial"/>
                <w:sz w:val="20"/>
              </w:rPr>
              <w:t xml:space="preserve">Company. Later Local Admin can create other Users for the </w:t>
            </w:r>
          </w:p>
          <w:p w:rsidR="00304BCD" w:rsidRDefault="00304BCD" w:rsidP="0056746E">
            <w:r>
              <w:rPr>
                <w:rFonts w:ascii="Arial" w:eastAsia="Arial" w:hAnsi="Arial" w:cs="Arial"/>
                <w:sz w:val="20"/>
              </w:rPr>
              <w:t xml:space="preserve">Company as required </w:t>
            </w:r>
          </w:p>
          <w:p w:rsidR="00304BCD" w:rsidRDefault="00304BCD" w:rsidP="0056746E">
            <w:r>
              <w:rPr>
                <w:rFonts w:ascii="Arial" w:eastAsia="Arial" w:hAnsi="Arial" w:cs="Arial"/>
                <w:sz w:val="20"/>
              </w:rPr>
              <w:t xml:space="preserve"> </w:t>
            </w:r>
          </w:p>
        </w:tc>
      </w:tr>
      <w:tr w:rsidR="00304BCD" w:rsidTr="0056746E">
        <w:trPr>
          <w:trHeight w:val="208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304BCD">
            <w:pPr>
              <w:numPr>
                <w:ilvl w:val="0"/>
                <w:numId w:val="5"/>
              </w:numPr>
              <w:spacing w:after="1" w:line="242" w:lineRule="auto"/>
              <w:ind w:hanging="360"/>
            </w:pPr>
            <w:r>
              <w:rPr>
                <w:rFonts w:ascii="Arial" w:eastAsia="Arial" w:hAnsi="Arial" w:cs="Arial"/>
                <w:sz w:val="20"/>
              </w:rPr>
              <w:t xml:space="preserve">A Super User can create a Local Admin with full access Permission. A Local Admin can be  </w:t>
            </w:r>
          </w:p>
          <w:p w:rsidR="00304BCD" w:rsidRDefault="00304BCD" w:rsidP="00304BCD">
            <w:pPr>
              <w:numPr>
                <w:ilvl w:val="0"/>
                <w:numId w:val="5"/>
              </w:numPr>
              <w:spacing w:after="1" w:line="242" w:lineRule="auto"/>
              <w:ind w:hanging="360"/>
            </w:pPr>
            <w:r>
              <w:rPr>
                <w:rFonts w:ascii="Arial" w:eastAsia="Arial" w:hAnsi="Arial" w:cs="Arial"/>
                <w:sz w:val="20"/>
              </w:rPr>
              <w:t xml:space="preserve">A Local Admin can create all of the Users required for the Company. </w:t>
            </w:r>
          </w:p>
          <w:p w:rsidR="00304BCD" w:rsidRDefault="00304BCD" w:rsidP="00304BCD">
            <w:pPr>
              <w:numPr>
                <w:ilvl w:val="0"/>
                <w:numId w:val="5"/>
              </w:numPr>
              <w:ind w:hanging="360"/>
            </w:pPr>
            <w:r>
              <w:rPr>
                <w:rFonts w:ascii="Arial" w:eastAsia="Arial" w:hAnsi="Arial" w:cs="Arial"/>
                <w:sz w:val="20"/>
              </w:rPr>
              <w:t xml:space="preserve">User can be deleted from the Local Admin </w:t>
            </w:r>
          </w:p>
          <w:p w:rsidR="00304BCD" w:rsidRDefault="00304BCD" w:rsidP="00304BCD">
            <w:pPr>
              <w:numPr>
                <w:ilvl w:val="0"/>
                <w:numId w:val="5"/>
              </w:numPr>
              <w:ind w:hanging="360"/>
            </w:pPr>
            <w:r>
              <w:rPr>
                <w:rFonts w:ascii="Arial" w:eastAsia="Arial" w:hAnsi="Arial" w:cs="Arial"/>
                <w:sz w:val="20"/>
              </w:rPr>
              <w:t xml:space="preserve">Deletion will be Soft delete </w:t>
            </w:r>
          </w:p>
          <w:p w:rsidR="00304BCD" w:rsidRDefault="00304BCD" w:rsidP="00304BCD">
            <w:pPr>
              <w:numPr>
                <w:ilvl w:val="0"/>
                <w:numId w:val="5"/>
              </w:numPr>
              <w:spacing w:line="242" w:lineRule="auto"/>
              <w:ind w:hanging="360"/>
            </w:pPr>
            <w:r>
              <w:rPr>
                <w:rFonts w:ascii="Arial" w:eastAsia="Arial" w:hAnsi="Arial" w:cs="Arial"/>
                <w:sz w:val="20"/>
              </w:rPr>
              <w:t xml:space="preserve">Inactive User will be not able to connect to the system </w:t>
            </w:r>
          </w:p>
          <w:p w:rsidR="00304BCD" w:rsidRDefault="00304BCD" w:rsidP="0056746E">
            <w:pPr>
              <w:ind w:left="720"/>
            </w:pPr>
            <w:r>
              <w:rPr>
                <w:rFonts w:ascii="Arial" w:eastAsia="Arial" w:hAnsi="Arial" w:cs="Arial"/>
                <w:sz w:val="20"/>
              </w:rPr>
              <w:t xml:space="preserv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See Table 1.2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bl>
    <w:p w:rsidR="00304BCD" w:rsidRDefault="00304BCD" w:rsidP="00304BCD">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6" w:type="dxa"/>
        <w:tblInd w:w="6" w:type="dxa"/>
        <w:tblCellMar>
          <w:top w:w="4" w:type="dxa"/>
          <w:left w:w="107" w:type="dxa"/>
          <w:right w:w="60" w:type="dxa"/>
        </w:tblCellMar>
        <w:tblLook w:val="04A0" w:firstRow="1" w:lastRow="0" w:firstColumn="1" w:lastColumn="0" w:noHBand="0" w:noVBand="1"/>
      </w:tblPr>
      <w:tblGrid>
        <w:gridCol w:w="1883"/>
        <w:gridCol w:w="1179"/>
        <w:gridCol w:w="998"/>
        <w:gridCol w:w="1501"/>
        <w:gridCol w:w="1460"/>
        <w:gridCol w:w="719"/>
        <w:gridCol w:w="1276"/>
      </w:tblGrid>
      <w:tr w:rsidR="00304BCD" w:rsidTr="0056746E">
        <w:trPr>
          <w:trHeight w:val="235"/>
        </w:trPr>
        <w:tc>
          <w:tcPr>
            <w:tcW w:w="1883"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r>
              <w:rPr>
                <w:rFonts w:ascii="Arial" w:eastAsia="Arial" w:hAnsi="Arial" w:cs="Arial"/>
                <w:b/>
                <w:sz w:val="18"/>
              </w:rPr>
              <w:t xml:space="preserve">Attribute Name </w:t>
            </w:r>
          </w:p>
        </w:tc>
        <w:tc>
          <w:tcPr>
            <w:tcW w:w="117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52"/>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
            </w:pPr>
            <w:r>
              <w:rPr>
                <w:rFonts w:ascii="Arial" w:eastAsia="Arial" w:hAnsi="Arial" w:cs="Arial"/>
                <w:b/>
                <w:sz w:val="18"/>
              </w:rPr>
              <w:t xml:space="preserve">Required </w:t>
            </w:r>
          </w:p>
        </w:tc>
        <w:tc>
          <w:tcPr>
            <w:tcW w:w="150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7"/>
              <w:jc w:val="center"/>
            </w:pPr>
            <w:r>
              <w:rPr>
                <w:rFonts w:ascii="Arial" w:eastAsia="Arial" w:hAnsi="Arial" w:cs="Arial"/>
                <w:b/>
                <w:sz w:val="18"/>
              </w:rPr>
              <w:t xml:space="preserve">Format </w:t>
            </w:r>
          </w:p>
        </w:tc>
        <w:tc>
          <w:tcPr>
            <w:tcW w:w="14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
            </w:pPr>
            <w:r>
              <w:rPr>
                <w:rFonts w:ascii="Arial" w:eastAsia="Arial" w:hAnsi="Arial" w:cs="Arial"/>
                <w:b/>
                <w:sz w:val="18"/>
              </w:rPr>
              <w:t xml:space="preserve">Max Field Size </w:t>
            </w:r>
          </w:p>
        </w:tc>
        <w:tc>
          <w:tcPr>
            <w:tcW w:w="71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9"/>
              <w:jc w:val="center"/>
            </w:pPr>
            <w:r>
              <w:rPr>
                <w:rFonts w:ascii="Arial" w:eastAsia="Arial" w:hAnsi="Arial" w:cs="Arial"/>
                <w:b/>
                <w:sz w:val="18"/>
              </w:rPr>
              <w:t xml:space="preserve">Key </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4"/>
              <w:jc w:val="center"/>
            </w:pPr>
            <w:r>
              <w:rPr>
                <w:rFonts w:ascii="Arial" w:eastAsia="Arial" w:hAnsi="Arial" w:cs="Arial"/>
                <w:b/>
                <w:sz w:val="18"/>
              </w:rPr>
              <w:t xml:space="preserve">Notes </w:t>
            </w:r>
          </w:p>
        </w:tc>
      </w:tr>
      <w:tr w:rsidR="00304BCD" w:rsidTr="0056746E">
        <w:trPr>
          <w:trHeight w:val="241"/>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User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b/>
                <w:sz w:val="18"/>
              </w:rPr>
              <w:t xml:space="preserve">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b/>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jc w:val="center"/>
            </w:pPr>
            <w:r>
              <w:rPr>
                <w:rFonts w:ascii="Arial" w:eastAsia="Arial" w:hAnsi="Arial" w:cs="Arial"/>
                <w:b/>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Company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lastRenderedPageBreak/>
              <w:t xml:space="preserve">Parent Company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User Name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jc w:val="center"/>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Team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7"/>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Cell Number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Email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128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Password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Encrypted  </w:t>
            </w:r>
          </w:p>
        </w:tc>
      </w:tr>
      <w:tr w:rsidR="00304BCD" w:rsidTr="0056746E">
        <w:trPr>
          <w:trHeight w:val="631"/>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Role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4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Feature </w:t>
            </w:r>
          </w:p>
          <w:p w:rsidR="00304BCD" w:rsidRDefault="00304BCD" w:rsidP="0056746E">
            <w:pPr>
              <w:ind w:left="1"/>
            </w:pPr>
            <w:r>
              <w:rPr>
                <w:rFonts w:ascii="Arial" w:eastAsia="Arial" w:hAnsi="Arial" w:cs="Arial"/>
                <w:sz w:val="18"/>
              </w:rPr>
              <w:t xml:space="preserve">Access </w:t>
            </w:r>
          </w:p>
          <w:p w:rsidR="00304BCD" w:rsidRDefault="00304BCD" w:rsidP="0056746E">
            <w:pPr>
              <w:ind w:left="1"/>
            </w:pPr>
            <w:r>
              <w:rPr>
                <w:rFonts w:ascii="Arial" w:eastAsia="Arial" w:hAnsi="Arial" w:cs="Arial"/>
                <w:sz w:val="18"/>
              </w:rPr>
              <w:t xml:space="preserve">Permission </w:t>
            </w:r>
          </w:p>
        </w:tc>
      </w:tr>
      <w:tr w:rsidR="00304BCD" w:rsidTr="0056746E">
        <w:trPr>
          <w:trHeight w:val="104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Access Permission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4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Feature wise </w:t>
            </w:r>
          </w:p>
          <w:p w:rsidR="00304BCD" w:rsidRDefault="00304BCD" w:rsidP="0056746E">
            <w:pPr>
              <w:ind w:left="1"/>
            </w:pPr>
            <w:r>
              <w:rPr>
                <w:rFonts w:ascii="Arial" w:eastAsia="Arial" w:hAnsi="Arial" w:cs="Arial"/>
                <w:sz w:val="18"/>
              </w:rPr>
              <w:t xml:space="preserve">Crud </w:t>
            </w:r>
          </w:p>
          <w:p w:rsidR="00304BCD" w:rsidRDefault="00304BCD" w:rsidP="0056746E">
            <w:pPr>
              <w:ind w:left="1"/>
            </w:pPr>
            <w:r>
              <w:rPr>
                <w:rFonts w:ascii="Arial" w:eastAsia="Arial" w:hAnsi="Arial" w:cs="Arial"/>
                <w:sz w:val="18"/>
              </w:rPr>
              <w:t xml:space="preserve">Operation </w:t>
            </w:r>
          </w:p>
          <w:p w:rsidR="00304BCD" w:rsidRDefault="00304BCD" w:rsidP="0056746E">
            <w:pPr>
              <w:ind w:left="1"/>
            </w:pPr>
            <w:r>
              <w:rPr>
                <w:rFonts w:ascii="Arial" w:eastAsia="Arial" w:hAnsi="Arial" w:cs="Arial"/>
                <w:sz w:val="18"/>
              </w:rPr>
              <w:t xml:space="preserve">Access </w:t>
            </w:r>
          </w:p>
          <w:p w:rsidR="00304BCD" w:rsidRDefault="00304BCD" w:rsidP="0056746E">
            <w:pPr>
              <w:ind w:left="1"/>
            </w:pPr>
            <w:r>
              <w:rPr>
                <w:rFonts w:ascii="Arial" w:eastAsia="Arial" w:hAnsi="Arial" w:cs="Arial"/>
                <w:sz w:val="18"/>
              </w:rPr>
              <w:t xml:space="preserve">Permission </w:t>
            </w:r>
          </w:p>
        </w:tc>
      </w:tr>
      <w:tr w:rsidR="00304BCD" w:rsidTr="0056746E">
        <w:trPr>
          <w:trHeight w:val="425"/>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Picture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Image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No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jc w:val="center"/>
            </w:pPr>
            <w:r>
              <w:rPr>
                <w:rFonts w:ascii="Arial" w:eastAsia="Arial" w:hAnsi="Arial" w:cs="Arial"/>
                <w:sz w:val="18"/>
              </w:rPr>
              <w:t xml:space="preserve">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right="3"/>
            </w:pPr>
            <w:r>
              <w:rPr>
                <w:rFonts w:ascii="Arial" w:eastAsia="Arial" w:hAnsi="Arial" w:cs="Arial"/>
                <w:sz w:val="18"/>
              </w:rPr>
              <w:t xml:space="preserve">Png, jpeg, jpg etc.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 Date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6"/>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dd/mm/yyyy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7"/>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Inactive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True/False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Inactive By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51"/>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Inactive Date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6"/>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dd/mm/yyyy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47"/>
        </w:trPr>
        <w:tc>
          <w:tcPr>
            <w:tcW w:w="1883"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179" w:type="dxa"/>
            <w:tcBorders>
              <w:top w:val="single" w:sz="4" w:space="0" w:color="000000"/>
              <w:left w:val="nil"/>
              <w:bottom w:val="single" w:sz="4" w:space="0" w:color="000000"/>
              <w:right w:val="nil"/>
            </w:tcBorders>
            <w:shd w:val="clear" w:color="auto" w:fill="F2F2F2"/>
          </w:tcPr>
          <w:p w:rsidR="00304BCD" w:rsidRDefault="00304BCD" w:rsidP="0056746E"/>
        </w:tc>
        <w:tc>
          <w:tcPr>
            <w:tcW w:w="2499" w:type="dxa"/>
            <w:gridSpan w:val="2"/>
            <w:tcBorders>
              <w:top w:val="single" w:sz="4" w:space="0" w:color="000000"/>
              <w:left w:val="nil"/>
              <w:bottom w:val="single" w:sz="4" w:space="0" w:color="000000"/>
              <w:right w:val="nil"/>
            </w:tcBorders>
            <w:shd w:val="clear" w:color="auto" w:fill="F2F2F2"/>
          </w:tcPr>
          <w:p w:rsidR="00304BCD" w:rsidRDefault="00304BCD" w:rsidP="0056746E">
            <w:pPr>
              <w:ind w:left="683"/>
            </w:pPr>
            <w:r>
              <w:rPr>
                <w:rFonts w:ascii="Arial" w:eastAsia="Arial" w:hAnsi="Arial" w:cs="Arial"/>
                <w:b/>
                <w:sz w:val="18"/>
              </w:rPr>
              <w:t xml:space="preserve">Table Name 1.2 </w:t>
            </w:r>
          </w:p>
        </w:tc>
        <w:tc>
          <w:tcPr>
            <w:tcW w:w="1460" w:type="dxa"/>
            <w:tcBorders>
              <w:top w:val="single" w:sz="4" w:space="0" w:color="000000"/>
              <w:left w:val="nil"/>
              <w:bottom w:val="single" w:sz="4" w:space="0" w:color="000000"/>
              <w:right w:val="nil"/>
            </w:tcBorders>
            <w:shd w:val="clear" w:color="auto" w:fill="F2F2F2"/>
          </w:tcPr>
          <w:p w:rsidR="00304BCD" w:rsidRDefault="00304BCD" w:rsidP="0056746E"/>
        </w:tc>
        <w:tc>
          <w:tcPr>
            <w:tcW w:w="719" w:type="dxa"/>
            <w:tcBorders>
              <w:top w:val="single" w:sz="4" w:space="0" w:color="000000"/>
              <w:left w:val="nil"/>
              <w:bottom w:val="single" w:sz="4" w:space="0" w:color="000000"/>
              <w:right w:val="nil"/>
            </w:tcBorders>
            <w:shd w:val="clear" w:color="auto" w:fill="F2F2F2"/>
          </w:tcPr>
          <w:p w:rsidR="00304BCD" w:rsidRDefault="00304BCD" w:rsidP="0056746E"/>
        </w:tc>
        <w:tc>
          <w:tcPr>
            <w:tcW w:w="1276"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158"/>
      </w:pPr>
      <w:r>
        <w:rPr>
          <w:rFonts w:ascii="Arial" w:eastAsia="Arial" w:hAnsi="Arial" w:cs="Arial"/>
        </w:rPr>
        <w:t xml:space="preserve"> </w:t>
      </w:r>
    </w:p>
    <w:p w:rsidR="00304BCD" w:rsidRDefault="00304BCD" w:rsidP="00304BCD">
      <w:r>
        <w:rPr>
          <w:rFonts w:ascii="Arial" w:eastAsia="Arial" w:hAnsi="Arial" w:cs="Arial"/>
        </w:rPr>
        <w:t xml:space="preserve"> </w:t>
      </w:r>
    </w:p>
    <w:p w:rsidR="00304BCD" w:rsidRDefault="00304BCD" w:rsidP="00304BCD">
      <w:pPr>
        <w:spacing w:after="158"/>
      </w:pPr>
      <w:r>
        <w:rPr>
          <w:rFonts w:ascii="Arial" w:eastAsia="Arial" w:hAnsi="Arial" w:cs="Arial"/>
        </w:rPr>
        <w:t xml:space="preserve"> </w:t>
      </w:r>
    </w:p>
    <w:p w:rsidR="00304BCD" w:rsidRDefault="00304BCD" w:rsidP="00304BCD">
      <w:pPr>
        <w:pStyle w:val="Heading1"/>
        <w:jc w:val="center"/>
      </w:pPr>
      <w:bookmarkStart w:id="25" w:name="_Toc577936"/>
      <w:bookmarkStart w:id="26" w:name="_Toc106187742"/>
      <w:r>
        <w:t>Master Data Configuration Module</w:t>
      </w:r>
      <w:bookmarkEnd w:id="25"/>
      <w:bookmarkEnd w:id="26"/>
    </w:p>
    <w:p w:rsidR="00304BCD" w:rsidRDefault="00304BCD" w:rsidP="00304BCD">
      <w:pPr>
        <w:spacing w:after="155"/>
      </w:pPr>
      <w:r>
        <w:t xml:space="preserve"> </w:t>
      </w:r>
    </w:p>
    <w:p w:rsidR="00304BCD" w:rsidRDefault="00304BCD" w:rsidP="00304BCD">
      <w:pPr>
        <w:spacing w:after="158"/>
        <w:ind w:left="10" w:hanging="10"/>
      </w:pPr>
      <w:r>
        <w:rPr>
          <w:rFonts w:ascii="Arial" w:eastAsia="Arial" w:hAnsi="Arial" w:cs="Arial"/>
        </w:rPr>
        <w:t xml:space="preserve">In ‘Master Data Configuration Management Module’, an Authorized user will get a set of features to perform the desired activities (View, Add, Edit, Delete, Print etc.). Configuration will be take in place referencing the Parent Company. </w:t>
      </w:r>
    </w:p>
    <w:p w:rsidR="00304BCD" w:rsidRDefault="00304BCD" w:rsidP="00304BCD">
      <w:pPr>
        <w:spacing w:after="156"/>
      </w:pPr>
      <w:r>
        <w:rPr>
          <w:rFonts w:ascii="Arial" w:eastAsia="Arial" w:hAnsi="Arial" w:cs="Arial"/>
        </w:rPr>
        <w:t xml:space="preserve"> </w:t>
      </w:r>
    </w:p>
    <w:p w:rsidR="00304BCD" w:rsidRDefault="00304BCD" w:rsidP="00304BCD">
      <w:pPr>
        <w:spacing w:after="203"/>
        <w:ind w:right="61"/>
        <w:jc w:val="right"/>
      </w:pPr>
      <w:r>
        <w:rPr>
          <w:noProof/>
        </w:rPr>
        <w:lastRenderedPageBreak/>
        <w:drawing>
          <wp:inline distT="0" distB="0" distL="0" distR="0" wp14:anchorId="25F96D68" wp14:editId="6CE6EFE4">
            <wp:extent cx="5730240" cy="6001512"/>
            <wp:effectExtent l="0" t="0" r="0" b="0"/>
            <wp:docPr id="4795" name="Picture 4795"/>
            <wp:cNvGraphicFramePr/>
            <a:graphic xmlns:a="http://schemas.openxmlformats.org/drawingml/2006/main">
              <a:graphicData uri="http://schemas.openxmlformats.org/drawingml/2006/picture">
                <pic:pic xmlns:pic="http://schemas.openxmlformats.org/drawingml/2006/picture">
                  <pic:nvPicPr>
                    <pic:cNvPr id="4795" name="Picture 4795"/>
                    <pic:cNvPicPr/>
                  </pic:nvPicPr>
                  <pic:blipFill>
                    <a:blip r:embed="rId73"/>
                    <a:stretch>
                      <a:fillRect/>
                    </a:stretch>
                  </pic:blipFill>
                  <pic:spPr>
                    <a:xfrm>
                      <a:off x="0" y="0"/>
                      <a:ext cx="5730240" cy="6001512"/>
                    </a:xfrm>
                    <a:prstGeom prst="rect">
                      <a:avLst/>
                    </a:prstGeom>
                  </pic:spPr>
                </pic:pic>
              </a:graphicData>
            </a:graphic>
          </wp:inline>
        </w:drawing>
      </w:r>
      <w:r>
        <w:rPr>
          <w:rFonts w:ascii="Arial" w:eastAsia="Arial" w:hAnsi="Arial" w:cs="Arial"/>
        </w:rPr>
        <w:t xml:space="preserve"> </w:t>
      </w:r>
    </w:p>
    <w:p w:rsidR="00304BCD" w:rsidRDefault="00304BCD" w:rsidP="00304BCD">
      <w:pPr>
        <w:spacing w:after="0"/>
        <w:ind w:right="38"/>
        <w:jc w:val="center"/>
      </w:pPr>
      <w:r>
        <w:rPr>
          <w:rFonts w:ascii="Arial" w:eastAsia="Arial" w:hAnsi="Arial" w:cs="Arial"/>
          <w:color w:val="2E74B5"/>
          <w:sz w:val="32"/>
        </w:rPr>
        <w:t xml:space="preserve"> </w:t>
      </w:r>
    </w:p>
    <w:p w:rsidR="00304BCD" w:rsidRDefault="00304BCD" w:rsidP="00304BCD">
      <w:pPr>
        <w:spacing w:after="158"/>
      </w:pPr>
      <w:r>
        <w:t xml:space="preserve"> </w:t>
      </w:r>
    </w:p>
    <w:p w:rsidR="00304BCD" w:rsidRDefault="00304BCD" w:rsidP="00304BCD">
      <w:r>
        <w:t xml:space="preserve"> </w:t>
      </w:r>
    </w:p>
    <w:p w:rsidR="00304BCD" w:rsidRDefault="00304BCD" w:rsidP="00304BCD">
      <w:pPr>
        <w:spacing w:after="0"/>
      </w:pPr>
      <w:r>
        <w:t xml:space="preserve"> </w:t>
      </w:r>
    </w:p>
    <w:p w:rsidR="00304BCD" w:rsidRDefault="00304BCD" w:rsidP="00304BCD">
      <w:pPr>
        <w:pStyle w:val="Heading2"/>
        <w:ind w:left="1198"/>
      </w:pPr>
      <w:bookmarkStart w:id="27" w:name="_Toc106187743"/>
      <w:bookmarkStart w:id="28" w:name="_Toc577937"/>
      <w:r>
        <w:rPr>
          <w:color w:val="2E74B5"/>
          <w:sz w:val="32"/>
        </w:rPr>
        <w:t xml:space="preserve">2. </w:t>
      </w:r>
      <w:r w:rsidRPr="00304BCD">
        <w:t>Scope of Master Data Configuration Module</w:t>
      </w:r>
      <w:bookmarkEnd w:id="27"/>
      <w:r>
        <w:rPr>
          <w:color w:val="2E74B5"/>
          <w:sz w:val="32"/>
        </w:rPr>
        <w:t xml:space="preserve"> </w:t>
      </w:r>
      <w:bookmarkEnd w:id="28"/>
    </w:p>
    <w:p w:rsidR="00304BCD" w:rsidRDefault="00304BCD" w:rsidP="00304BCD">
      <w:pPr>
        <w:spacing w:after="163"/>
      </w:pPr>
      <w:r>
        <w:rPr>
          <w:rFonts w:ascii="Arial" w:eastAsia="Arial" w:hAnsi="Arial" w:cs="Arial"/>
          <w:sz w:val="24"/>
        </w:rPr>
        <w:t xml:space="preserve"> </w:t>
      </w:r>
    </w:p>
    <w:p w:rsidR="00304BCD" w:rsidRDefault="00304BCD" w:rsidP="00304BCD">
      <w:pPr>
        <w:spacing w:after="162" w:line="258" w:lineRule="auto"/>
        <w:ind w:left="-5" w:hanging="10"/>
        <w:jc w:val="both"/>
      </w:pPr>
      <w:r>
        <w:rPr>
          <w:rFonts w:ascii="Arial" w:eastAsia="Arial" w:hAnsi="Arial" w:cs="Arial"/>
          <w:sz w:val="24"/>
        </w:rPr>
        <w:t xml:space="preserve">This module will be used for configuring all Master Data. System Administrator or Authorized Users will have access in this module.  </w:t>
      </w:r>
    </w:p>
    <w:p w:rsidR="00304BCD" w:rsidRPr="00304BCD" w:rsidRDefault="00304BCD" w:rsidP="00304BCD">
      <w:pPr>
        <w:pStyle w:val="Heading3"/>
        <w:ind w:left="-5"/>
      </w:pPr>
      <w:bookmarkStart w:id="29" w:name="_Toc106187744"/>
      <w:bookmarkStart w:id="30" w:name="_Toc577938"/>
      <w:bookmarkStart w:id="31" w:name="_2.1._Location_Profile"/>
      <w:bookmarkEnd w:id="31"/>
      <w:r>
        <w:t>2.1</w:t>
      </w:r>
      <w:r w:rsidRPr="00304BCD">
        <w:t>. Location Profile</w:t>
      </w:r>
      <w:bookmarkEnd w:id="29"/>
      <w:r w:rsidRPr="00304BCD">
        <w:t xml:space="preserve">  </w:t>
      </w:r>
      <w:bookmarkEnd w:id="30"/>
    </w:p>
    <w:p w:rsidR="00304BCD" w:rsidRDefault="00304BCD" w:rsidP="00304BCD">
      <w:pPr>
        <w:spacing w:after="0"/>
      </w:pPr>
      <w:r>
        <w:rPr>
          <w:rFonts w:ascii="Arial" w:eastAsia="Arial" w:hAnsi="Arial" w:cs="Arial"/>
          <w:sz w:val="24"/>
        </w:rPr>
        <w:t xml:space="preserve"> </w:t>
      </w:r>
    </w:p>
    <w:tbl>
      <w:tblPr>
        <w:tblW w:w="9018" w:type="dxa"/>
        <w:tblInd w:w="5" w:type="dxa"/>
        <w:tblCellMar>
          <w:top w:w="7"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SID/21/2.1/001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Zone Profile </w:t>
            </w:r>
          </w:p>
        </w:tc>
      </w:tr>
      <w:tr w:rsidR="00304BCD" w:rsidTr="0056746E">
        <w:trPr>
          <w:trHeight w:val="93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both"/>
            </w:pPr>
            <w:r>
              <w:rPr>
                <w:rFonts w:ascii="Arial" w:eastAsia="Arial" w:hAnsi="Arial" w:cs="Arial"/>
                <w:sz w:val="20"/>
              </w:rPr>
              <w:t>BASL has three layers for specifying a Location. Zone is the 1</w:t>
            </w:r>
            <w:r>
              <w:rPr>
                <w:rFonts w:ascii="Arial" w:eastAsia="Arial" w:hAnsi="Arial" w:cs="Arial"/>
                <w:sz w:val="20"/>
                <w:vertAlign w:val="superscript"/>
              </w:rPr>
              <w:t>st</w:t>
            </w:r>
            <w:r>
              <w:rPr>
                <w:rFonts w:ascii="Arial" w:eastAsia="Arial" w:hAnsi="Arial" w:cs="Arial"/>
                <w:sz w:val="20"/>
              </w:rPr>
              <w:t xml:space="preserve"> Layer of a given location. Any User having administrative privileges can create, edit or delete any Zone. Users will also get a List of Zones for Crud operations. </w:t>
            </w:r>
          </w:p>
        </w:tc>
      </w:tr>
      <w:tr w:rsidR="00304BCD" w:rsidTr="0056746E">
        <w:trPr>
          <w:trHeight w:val="139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6"/>
              </w:numPr>
              <w:spacing w:after="37" w:line="230" w:lineRule="auto"/>
              <w:ind w:hanging="360"/>
            </w:pPr>
            <w:r>
              <w:rPr>
                <w:rFonts w:ascii="Arial" w:eastAsia="Arial" w:hAnsi="Arial" w:cs="Arial"/>
                <w:sz w:val="20"/>
              </w:rPr>
              <w:t>User will not able to Delete a Zone if it is linked in 2</w:t>
            </w:r>
            <w:r>
              <w:rPr>
                <w:rFonts w:ascii="Arial" w:eastAsia="Arial" w:hAnsi="Arial" w:cs="Arial"/>
                <w:sz w:val="20"/>
                <w:vertAlign w:val="superscript"/>
              </w:rPr>
              <w:t>nd</w:t>
            </w:r>
            <w:r>
              <w:rPr>
                <w:rFonts w:ascii="Arial" w:eastAsia="Arial" w:hAnsi="Arial" w:cs="Arial"/>
                <w:sz w:val="20"/>
              </w:rPr>
              <w:t xml:space="preserve"> layer. </w:t>
            </w:r>
          </w:p>
          <w:p w:rsidR="00304BCD" w:rsidRDefault="00304BCD" w:rsidP="00A60FDA">
            <w:pPr>
              <w:numPr>
                <w:ilvl w:val="0"/>
                <w:numId w:val="6"/>
              </w:numPr>
              <w:ind w:hanging="360"/>
            </w:pPr>
            <w:r>
              <w:rPr>
                <w:rFonts w:ascii="Arial" w:eastAsia="Arial" w:hAnsi="Arial" w:cs="Arial"/>
                <w:sz w:val="20"/>
              </w:rPr>
              <w:t xml:space="preserve">Sales Team Members Name need to be show in a </w:t>
            </w:r>
          </w:p>
          <w:p w:rsidR="00304BCD" w:rsidRDefault="00304BCD" w:rsidP="0056746E">
            <w:pPr>
              <w:spacing w:after="2" w:line="241" w:lineRule="auto"/>
              <w:ind w:left="720"/>
            </w:pPr>
            <w:r>
              <w:rPr>
                <w:rFonts w:ascii="Arial" w:eastAsia="Arial" w:hAnsi="Arial" w:cs="Arial"/>
                <w:sz w:val="20"/>
              </w:rPr>
              <w:t xml:space="preserve">list (Dropdown List Control) to link the Zonal Manager with the Zone. </w:t>
            </w:r>
          </w:p>
          <w:p w:rsidR="00304BCD" w:rsidRDefault="00304BCD" w:rsidP="00A60FDA">
            <w:pPr>
              <w:numPr>
                <w:ilvl w:val="0"/>
                <w:numId w:val="6"/>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Zones in a PDF Format </w:t>
            </w:r>
          </w:p>
        </w:tc>
      </w:tr>
    </w:tbl>
    <w:p w:rsidR="00304BCD" w:rsidRDefault="00304BCD" w:rsidP="00304BCD">
      <w:r>
        <w:rPr>
          <w:rFonts w:ascii="Arial" w:eastAsia="Arial" w:hAnsi="Arial" w:cs="Arial"/>
          <w:sz w:val="24"/>
        </w:rPr>
        <w:t xml:space="preserve"> </w:t>
      </w:r>
    </w:p>
    <w:p w:rsidR="00304BCD" w:rsidRDefault="00304BCD" w:rsidP="00304BCD">
      <w:pPr>
        <w:spacing w:after="0"/>
        <w:ind w:left="10" w:right="124" w:hanging="10"/>
        <w:jc w:val="center"/>
      </w:pPr>
      <w:r>
        <w:rPr>
          <w:rFonts w:ascii="Arial" w:eastAsia="Arial" w:hAnsi="Arial" w:cs="Arial"/>
          <w:b/>
          <w:sz w:val="24"/>
        </w:rPr>
        <w:t xml:space="preserve">Data Dictionary </w:t>
      </w:r>
    </w:p>
    <w:tbl>
      <w:tblPr>
        <w:tblW w:w="9016" w:type="dxa"/>
        <w:tblInd w:w="6" w:type="dxa"/>
        <w:tblCellMar>
          <w:top w:w="4" w:type="dxa"/>
          <w:right w:w="60" w:type="dxa"/>
        </w:tblCellMar>
        <w:tblLook w:val="04A0" w:firstRow="1" w:lastRow="0" w:firstColumn="1" w:lastColumn="0" w:noHBand="0" w:noVBand="1"/>
      </w:tblPr>
      <w:tblGrid>
        <w:gridCol w:w="1866"/>
        <w:gridCol w:w="1173"/>
        <w:gridCol w:w="1057"/>
        <w:gridCol w:w="1494"/>
        <w:gridCol w:w="1445"/>
        <w:gridCol w:w="716"/>
        <w:gridCol w:w="1265"/>
      </w:tblGrid>
      <w:tr w:rsidR="00304BCD" w:rsidTr="0056746E">
        <w:trPr>
          <w:trHeight w:val="236"/>
        </w:trPr>
        <w:tc>
          <w:tcPr>
            <w:tcW w:w="1883"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07"/>
            </w:pPr>
            <w:r>
              <w:rPr>
                <w:rFonts w:ascii="Arial" w:eastAsia="Arial" w:hAnsi="Arial" w:cs="Arial"/>
                <w:b/>
                <w:sz w:val="18"/>
              </w:rPr>
              <w:t xml:space="preserve">Attribute Name </w:t>
            </w:r>
          </w:p>
        </w:tc>
        <w:tc>
          <w:tcPr>
            <w:tcW w:w="117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58"/>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08"/>
            </w:pPr>
            <w:r>
              <w:rPr>
                <w:rFonts w:ascii="Arial" w:eastAsia="Arial" w:hAnsi="Arial" w:cs="Arial"/>
                <w:b/>
                <w:sz w:val="18"/>
              </w:rPr>
              <w:t xml:space="preserve">Required </w:t>
            </w:r>
          </w:p>
        </w:tc>
        <w:tc>
          <w:tcPr>
            <w:tcW w:w="150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60"/>
              <w:jc w:val="center"/>
            </w:pPr>
            <w:r>
              <w:rPr>
                <w:rFonts w:ascii="Arial" w:eastAsia="Arial" w:hAnsi="Arial" w:cs="Arial"/>
                <w:b/>
                <w:sz w:val="18"/>
              </w:rPr>
              <w:t xml:space="preserve">Format </w:t>
            </w:r>
          </w:p>
        </w:tc>
        <w:tc>
          <w:tcPr>
            <w:tcW w:w="14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08"/>
            </w:pPr>
            <w:r>
              <w:rPr>
                <w:rFonts w:ascii="Arial" w:eastAsia="Arial" w:hAnsi="Arial" w:cs="Arial"/>
                <w:b/>
                <w:sz w:val="18"/>
              </w:rPr>
              <w:t xml:space="preserve">Max Field Size </w:t>
            </w:r>
          </w:p>
        </w:tc>
        <w:tc>
          <w:tcPr>
            <w:tcW w:w="71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58"/>
              <w:jc w:val="center"/>
            </w:pPr>
            <w:r>
              <w:rPr>
                <w:rFonts w:ascii="Arial" w:eastAsia="Arial" w:hAnsi="Arial" w:cs="Arial"/>
                <w:b/>
                <w:sz w:val="18"/>
              </w:rPr>
              <w:t xml:space="preserve">Key </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63"/>
              <w:jc w:val="center"/>
            </w:pPr>
            <w:r>
              <w:rPr>
                <w:rFonts w:ascii="Arial" w:eastAsia="Arial" w:hAnsi="Arial" w:cs="Arial"/>
                <w:b/>
                <w:sz w:val="18"/>
              </w:rPr>
              <w:t xml:space="preserve">Notes </w:t>
            </w:r>
          </w:p>
        </w:tc>
      </w:tr>
      <w:tr w:rsidR="00304BCD" w:rsidTr="0056746E">
        <w:trPr>
          <w:trHeight w:val="268"/>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Zone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4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12"/>
              <w:jc w:val="center"/>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Parent Company ID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Zone Name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3"/>
              <w:jc w:val="center"/>
            </w:pPr>
            <w:r>
              <w:rPr>
                <w:rFonts w:ascii="Arial" w:eastAsia="Arial" w:hAnsi="Arial" w:cs="Arial"/>
                <w:sz w:val="18"/>
              </w:rPr>
              <w:t xml:space="preserve">128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color w:val="0563C1"/>
                <w:sz w:val="18"/>
                <w:u w:val="single" w:color="0563C1"/>
              </w:rPr>
              <w:t>Zonal Manager ID</w:t>
            </w:r>
            <w:r>
              <w:rPr>
                <w:rFonts w:ascii="Arial" w:eastAsia="Arial" w:hAnsi="Arial" w:cs="Arial"/>
                <w:sz w:val="18"/>
              </w:rPr>
              <w:t xml:space="preserv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4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jc w:val="center"/>
            </w:pPr>
            <w:r>
              <w:rPr>
                <w:rFonts w:ascii="Arial" w:eastAsia="Arial" w:hAnsi="Arial" w:cs="Arial"/>
                <w:sz w:val="18"/>
              </w:rPr>
              <w:t xml:space="preserve">Team ID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Status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True/False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9"/>
              <w:jc w:val="center"/>
            </w:pPr>
            <w:r>
              <w:rPr>
                <w:rFonts w:ascii="Arial" w:eastAsia="Arial" w:hAnsi="Arial" w:cs="Arial"/>
                <w:sz w:val="18"/>
              </w:rPr>
              <w:t xml:space="preserve">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Entry By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3"/>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Last Edited By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3"/>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Last Edit Date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73"/>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dd/mm/yyyy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Is Deleted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True/False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Deleted By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3"/>
              <w:jc w:val="center"/>
            </w:pPr>
            <w:r>
              <w:rPr>
                <w:rFonts w:ascii="Arial" w:eastAsia="Arial" w:hAnsi="Arial" w:cs="Arial"/>
                <w:sz w:val="18"/>
              </w:rPr>
              <w:t xml:space="preserve">16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1"/>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Deletion Date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73"/>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50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dd/mm/yyyy </w:t>
            </w:r>
          </w:p>
        </w:tc>
        <w:tc>
          <w:tcPr>
            <w:tcW w:w="14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sz w:val="18"/>
              </w:rPr>
              <w:t xml:space="preserve">NA </w:t>
            </w:r>
          </w:p>
        </w:tc>
        <w:tc>
          <w:tcPr>
            <w:tcW w:w="7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48"/>
        </w:trPr>
        <w:tc>
          <w:tcPr>
            <w:tcW w:w="1883"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179" w:type="dxa"/>
            <w:tcBorders>
              <w:top w:val="single" w:sz="4" w:space="0" w:color="000000"/>
              <w:left w:val="nil"/>
              <w:bottom w:val="single" w:sz="4" w:space="0" w:color="000000"/>
              <w:right w:val="nil"/>
            </w:tcBorders>
            <w:shd w:val="clear" w:color="auto" w:fill="F2F2F2"/>
          </w:tcPr>
          <w:p w:rsidR="00304BCD" w:rsidRDefault="00304BCD" w:rsidP="0056746E"/>
        </w:tc>
        <w:tc>
          <w:tcPr>
            <w:tcW w:w="998" w:type="dxa"/>
            <w:tcBorders>
              <w:top w:val="single" w:sz="4" w:space="0" w:color="000000"/>
              <w:left w:val="nil"/>
              <w:bottom w:val="single" w:sz="4" w:space="0" w:color="000000"/>
              <w:right w:val="nil"/>
            </w:tcBorders>
            <w:shd w:val="clear" w:color="auto" w:fill="F2F2F2"/>
          </w:tcPr>
          <w:p w:rsidR="00304BCD" w:rsidRDefault="00304BCD" w:rsidP="0056746E"/>
        </w:tc>
        <w:tc>
          <w:tcPr>
            <w:tcW w:w="1500" w:type="dxa"/>
            <w:tcBorders>
              <w:top w:val="single" w:sz="4" w:space="0" w:color="000000"/>
              <w:left w:val="nil"/>
              <w:bottom w:val="single" w:sz="4" w:space="0" w:color="000000"/>
              <w:right w:val="nil"/>
            </w:tcBorders>
            <w:shd w:val="clear" w:color="auto" w:fill="F2F2F2"/>
          </w:tcPr>
          <w:p w:rsidR="00304BCD" w:rsidRDefault="00304BCD" w:rsidP="0056746E">
            <w:pPr>
              <w:ind w:left="-14"/>
            </w:pPr>
            <w:r>
              <w:rPr>
                <w:rFonts w:ascii="Arial" w:eastAsia="Arial" w:hAnsi="Arial" w:cs="Arial"/>
                <w:b/>
                <w:sz w:val="18"/>
              </w:rPr>
              <w:t xml:space="preserve">Table 2.1.1 </w:t>
            </w:r>
          </w:p>
        </w:tc>
        <w:tc>
          <w:tcPr>
            <w:tcW w:w="1460" w:type="dxa"/>
            <w:tcBorders>
              <w:top w:val="single" w:sz="4" w:space="0" w:color="000000"/>
              <w:left w:val="nil"/>
              <w:bottom w:val="single" w:sz="4" w:space="0" w:color="000000"/>
              <w:right w:val="nil"/>
            </w:tcBorders>
            <w:shd w:val="clear" w:color="auto" w:fill="F2F2F2"/>
          </w:tcPr>
          <w:p w:rsidR="00304BCD" w:rsidRDefault="00304BCD" w:rsidP="0056746E"/>
        </w:tc>
        <w:tc>
          <w:tcPr>
            <w:tcW w:w="719" w:type="dxa"/>
            <w:tcBorders>
              <w:top w:val="single" w:sz="4" w:space="0" w:color="000000"/>
              <w:left w:val="nil"/>
              <w:bottom w:val="single" w:sz="4" w:space="0" w:color="000000"/>
              <w:right w:val="nil"/>
            </w:tcBorders>
            <w:shd w:val="clear" w:color="auto" w:fill="F2F2F2"/>
          </w:tcPr>
          <w:p w:rsidR="00304BCD" w:rsidRDefault="00304BCD" w:rsidP="0056746E"/>
        </w:tc>
        <w:tc>
          <w:tcPr>
            <w:tcW w:w="1276"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0"/>
      </w:pPr>
      <w:r>
        <w:rPr>
          <w:rFonts w:ascii="Arial" w:eastAsia="Arial" w:hAnsi="Arial" w:cs="Arial"/>
          <w:sz w:val="24"/>
        </w:rPr>
        <w:t xml:space="preserve"> </w:t>
      </w:r>
    </w:p>
    <w:tbl>
      <w:tblPr>
        <w:tblW w:w="9018" w:type="dxa"/>
        <w:tblInd w:w="5" w:type="dxa"/>
        <w:tblCellMar>
          <w:top w:w="7"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SID/21/2.1/002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Area Profile </w:t>
            </w:r>
          </w:p>
        </w:tc>
      </w:tr>
      <w:tr w:rsidR="00304BCD" w:rsidTr="0056746E">
        <w:trPr>
          <w:trHeight w:val="69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both"/>
            </w:pPr>
            <w:r>
              <w:rPr>
                <w:rFonts w:ascii="Arial" w:eastAsia="Arial" w:hAnsi="Arial" w:cs="Arial"/>
                <w:sz w:val="20"/>
              </w:rPr>
              <w:t>Area is the 2</w:t>
            </w:r>
            <w:r>
              <w:rPr>
                <w:rFonts w:ascii="Arial" w:eastAsia="Arial" w:hAnsi="Arial" w:cs="Arial"/>
                <w:sz w:val="20"/>
                <w:vertAlign w:val="superscript"/>
              </w:rPr>
              <w:t>nd</w:t>
            </w:r>
            <w:r>
              <w:rPr>
                <w:rFonts w:ascii="Arial" w:eastAsia="Arial" w:hAnsi="Arial" w:cs="Arial"/>
                <w:sz w:val="20"/>
              </w:rPr>
              <w:t xml:space="preserve"> Layer of a given location. Any User having administrative privileges can create, edit or delete any Area. </w:t>
            </w:r>
          </w:p>
          <w:p w:rsidR="00304BCD" w:rsidRDefault="00304BCD" w:rsidP="0056746E">
            <w:r>
              <w:rPr>
                <w:rFonts w:ascii="Arial" w:eastAsia="Arial" w:hAnsi="Arial" w:cs="Arial"/>
                <w:sz w:val="20"/>
              </w:rPr>
              <w:t xml:space="preserve">Users will also get a List of Area for Crud operations. </w:t>
            </w:r>
          </w:p>
        </w:tc>
      </w:tr>
      <w:tr w:rsidR="00304BCD" w:rsidTr="0056746E">
        <w:trPr>
          <w:trHeight w:val="185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7"/>
              </w:numPr>
              <w:spacing w:after="1" w:line="242" w:lineRule="auto"/>
              <w:ind w:hanging="360"/>
            </w:pPr>
            <w:r>
              <w:rPr>
                <w:rFonts w:ascii="Arial" w:eastAsia="Arial" w:hAnsi="Arial" w:cs="Arial"/>
                <w:sz w:val="20"/>
              </w:rPr>
              <w:t xml:space="preserve">Zone Name need to be show in a list (Dropdown List Control) to link the Zone with Area. </w:t>
            </w:r>
          </w:p>
          <w:p w:rsidR="00304BCD" w:rsidRDefault="00304BCD" w:rsidP="00A60FDA">
            <w:pPr>
              <w:numPr>
                <w:ilvl w:val="0"/>
                <w:numId w:val="7"/>
              </w:numPr>
              <w:ind w:hanging="360"/>
            </w:pPr>
            <w:r>
              <w:rPr>
                <w:rFonts w:ascii="Arial" w:eastAsia="Arial" w:hAnsi="Arial" w:cs="Arial"/>
                <w:sz w:val="20"/>
              </w:rPr>
              <w:t xml:space="preserve">Sales Team Members Name need to be show in a </w:t>
            </w:r>
          </w:p>
          <w:p w:rsidR="00304BCD" w:rsidRDefault="00304BCD" w:rsidP="0056746E">
            <w:pPr>
              <w:spacing w:after="1" w:line="241" w:lineRule="auto"/>
              <w:ind w:left="720"/>
            </w:pPr>
            <w:r>
              <w:rPr>
                <w:rFonts w:ascii="Arial" w:eastAsia="Arial" w:hAnsi="Arial" w:cs="Arial"/>
                <w:sz w:val="20"/>
              </w:rPr>
              <w:t xml:space="preserve">list (Dropdown List Control) to link the Area Manager with the Zone. </w:t>
            </w:r>
          </w:p>
          <w:p w:rsidR="00304BCD" w:rsidRDefault="00304BCD" w:rsidP="00A60FDA">
            <w:pPr>
              <w:numPr>
                <w:ilvl w:val="0"/>
                <w:numId w:val="7"/>
              </w:numPr>
              <w:spacing w:after="36" w:line="229" w:lineRule="auto"/>
              <w:ind w:hanging="360"/>
            </w:pPr>
            <w:r>
              <w:rPr>
                <w:rFonts w:ascii="Arial" w:eastAsia="Arial" w:hAnsi="Arial" w:cs="Arial"/>
                <w:sz w:val="20"/>
              </w:rPr>
              <w:t>User will not able to Delete an Area if it is linked in 3</w:t>
            </w:r>
            <w:r>
              <w:rPr>
                <w:rFonts w:ascii="Arial" w:eastAsia="Arial" w:hAnsi="Arial" w:cs="Arial"/>
                <w:sz w:val="20"/>
                <w:vertAlign w:val="superscript"/>
              </w:rPr>
              <w:t>nd</w:t>
            </w:r>
            <w:r>
              <w:rPr>
                <w:rFonts w:ascii="Arial" w:eastAsia="Arial" w:hAnsi="Arial" w:cs="Arial"/>
                <w:sz w:val="20"/>
              </w:rPr>
              <w:t xml:space="preserve"> layer. </w:t>
            </w:r>
          </w:p>
          <w:p w:rsidR="00304BCD" w:rsidRDefault="00304BCD" w:rsidP="00A60FDA">
            <w:pPr>
              <w:numPr>
                <w:ilvl w:val="0"/>
                <w:numId w:val="7"/>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2.1.2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Area in a PDF Format </w:t>
            </w:r>
          </w:p>
        </w:tc>
      </w:tr>
    </w:tbl>
    <w:p w:rsidR="00304BCD" w:rsidRDefault="00304BCD" w:rsidP="00304BCD">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6" w:type="dxa"/>
        <w:tblInd w:w="6" w:type="dxa"/>
        <w:tblCellMar>
          <w:top w:w="4" w:type="dxa"/>
          <w:left w:w="86" w:type="dxa"/>
          <w:right w:w="58" w:type="dxa"/>
        </w:tblCellMar>
        <w:tblLook w:val="04A0" w:firstRow="1" w:lastRow="0" w:firstColumn="1" w:lastColumn="0" w:noHBand="0" w:noVBand="1"/>
      </w:tblPr>
      <w:tblGrid>
        <w:gridCol w:w="1884"/>
        <w:gridCol w:w="1078"/>
        <w:gridCol w:w="998"/>
        <w:gridCol w:w="1188"/>
        <w:gridCol w:w="1514"/>
        <w:gridCol w:w="860"/>
        <w:gridCol w:w="1494"/>
      </w:tblGrid>
      <w:tr w:rsidR="00304BCD" w:rsidTr="0056746E">
        <w:trPr>
          <w:trHeight w:val="235"/>
        </w:trPr>
        <w:tc>
          <w:tcPr>
            <w:tcW w:w="1883"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20"/>
            </w:pPr>
            <w:r>
              <w:rPr>
                <w:rFonts w:ascii="Arial" w:eastAsia="Arial" w:hAnsi="Arial" w:cs="Arial"/>
                <w:b/>
                <w:sz w:val="18"/>
              </w:rPr>
              <w:t xml:space="preserve">Attribute Name </w:t>
            </w:r>
          </w:p>
        </w:tc>
        <w:tc>
          <w:tcPr>
            <w:tcW w:w="107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24"/>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22"/>
            </w:pPr>
            <w:r>
              <w:rPr>
                <w:rFonts w:ascii="Arial" w:eastAsia="Arial" w:hAnsi="Arial" w:cs="Arial"/>
                <w:b/>
                <w:sz w:val="18"/>
              </w:rPr>
              <w:t xml:space="preserve">Required </w:t>
            </w:r>
          </w:p>
        </w:tc>
        <w:tc>
          <w:tcPr>
            <w:tcW w:w="118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29"/>
              <w:jc w:val="center"/>
            </w:pPr>
            <w:r>
              <w:rPr>
                <w:rFonts w:ascii="Arial" w:eastAsia="Arial" w:hAnsi="Arial" w:cs="Arial"/>
                <w:b/>
                <w:sz w:val="18"/>
              </w:rPr>
              <w:t xml:space="preserve">Format </w:t>
            </w:r>
          </w:p>
        </w:tc>
        <w:tc>
          <w:tcPr>
            <w:tcW w:w="1514"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22"/>
            </w:pPr>
            <w:r>
              <w:rPr>
                <w:rFonts w:ascii="Arial" w:eastAsia="Arial" w:hAnsi="Arial" w:cs="Arial"/>
                <w:b/>
                <w:sz w:val="18"/>
              </w:rPr>
              <w:t xml:space="preserve">Max Field Size </w:t>
            </w:r>
          </w:p>
        </w:tc>
        <w:tc>
          <w:tcPr>
            <w:tcW w:w="8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25"/>
              <w:jc w:val="center"/>
            </w:pPr>
            <w:r>
              <w:rPr>
                <w:rFonts w:ascii="Arial" w:eastAsia="Arial" w:hAnsi="Arial" w:cs="Arial"/>
                <w:b/>
                <w:sz w:val="18"/>
              </w:rPr>
              <w:t xml:space="preserve">Key </w:t>
            </w:r>
          </w:p>
        </w:tc>
        <w:tc>
          <w:tcPr>
            <w:tcW w:w="1494"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28"/>
              <w:jc w:val="center"/>
            </w:pPr>
            <w:r>
              <w:rPr>
                <w:rFonts w:ascii="Arial" w:eastAsia="Arial" w:hAnsi="Arial" w:cs="Arial"/>
                <w:b/>
                <w:sz w:val="18"/>
              </w:rPr>
              <w:t xml:space="preserve">Notes </w:t>
            </w:r>
          </w:p>
        </w:tc>
      </w:tr>
      <w:tr w:rsidR="00304BCD" w:rsidTr="0056746E">
        <w:trPr>
          <w:trHeight w:val="268"/>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Area ID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4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 xml:space="preserve">Yes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1"/>
              <w:jc w:val="center"/>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Zone ID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4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 xml:space="preserve">Yes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1"/>
              <w:jc w:val="center"/>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Parent Company ID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 xml:space="preserve">Yes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Area Name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5"/>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7"/>
              <w:jc w:val="center"/>
            </w:pPr>
            <w:r>
              <w:rPr>
                <w:rFonts w:ascii="Arial" w:eastAsia="Arial" w:hAnsi="Arial" w:cs="Arial"/>
                <w:sz w:val="18"/>
              </w:rPr>
              <w:t xml:space="preserve">128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color w:val="0563C1"/>
                <w:sz w:val="18"/>
                <w:u w:val="single" w:color="0563C1"/>
              </w:rPr>
              <w:t>Area Manager ID</w:t>
            </w: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4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0"/>
              <w:jc w:val="center"/>
            </w:pPr>
            <w:r>
              <w:rPr>
                <w:rFonts w:ascii="Arial" w:eastAsia="Arial" w:hAnsi="Arial" w:cs="Arial"/>
                <w:sz w:val="18"/>
              </w:rPr>
              <w:t xml:space="preserve">Team ID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Status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5"/>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7"/>
            </w:pPr>
            <w:r>
              <w:rPr>
                <w:rFonts w:ascii="Arial" w:eastAsia="Arial" w:hAnsi="Arial" w:cs="Arial"/>
                <w:sz w:val="18"/>
              </w:rPr>
              <w:t xml:space="preserve">True/False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9"/>
              <w:jc w:val="center"/>
            </w:pPr>
            <w:r>
              <w:rPr>
                <w:rFonts w:ascii="Arial" w:eastAsia="Arial" w:hAnsi="Arial" w:cs="Arial"/>
                <w:sz w:val="18"/>
              </w:rPr>
              <w:t xml:space="preserve">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Entry By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5"/>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7"/>
              <w:jc w:val="center"/>
            </w:pPr>
            <w:r>
              <w:rPr>
                <w:rFonts w:ascii="Arial" w:eastAsia="Arial" w:hAnsi="Arial" w:cs="Arial"/>
                <w:sz w:val="18"/>
              </w:rPr>
              <w:t xml:space="preserve">16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7"/>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Last Edited By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5"/>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7"/>
              <w:jc w:val="center"/>
            </w:pPr>
            <w:r>
              <w:rPr>
                <w:rFonts w:ascii="Arial" w:eastAsia="Arial" w:hAnsi="Arial" w:cs="Arial"/>
                <w:sz w:val="18"/>
              </w:rPr>
              <w:t xml:space="preserve">16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Last Edit Date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pPr>
            <w:r>
              <w:rPr>
                <w:rFonts w:ascii="Arial" w:eastAsia="Arial" w:hAnsi="Arial" w:cs="Arial"/>
                <w:sz w:val="18"/>
              </w:rPr>
              <w:t xml:space="preserve">dd/mm/yyyy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18"/>
              </w:rPr>
              <w:t xml:space="preserve">NA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4"/>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Is Deleted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5"/>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7"/>
            </w:pPr>
            <w:r>
              <w:rPr>
                <w:rFonts w:ascii="Arial" w:eastAsia="Arial" w:hAnsi="Arial" w:cs="Arial"/>
                <w:sz w:val="18"/>
              </w:rPr>
              <w:t xml:space="preserve">True/False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18"/>
              </w:rPr>
              <w:t xml:space="preserve">NA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66"/>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Deleted By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5"/>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7"/>
              <w:jc w:val="center"/>
            </w:pPr>
            <w:r>
              <w:rPr>
                <w:rFonts w:ascii="Arial" w:eastAsia="Arial" w:hAnsi="Arial" w:cs="Arial"/>
                <w:sz w:val="18"/>
              </w:rPr>
              <w:t xml:space="preserve">16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51"/>
        </w:trPr>
        <w:tc>
          <w:tcPr>
            <w:tcW w:w="188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0"/>
            </w:pPr>
            <w:r>
              <w:rPr>
                <w:rFonts w:ascii="Arial" w:eastAsia="Arial" w:hAnsi="Arial" w:cs="Arial"/>
                <w:sz w:val="18"/>
              </w:rPr>
              <w:t xml:space="preserve">Deletion Date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pPr>
            <w:r>
              <w:rPr>
                <w:rFonts w:ascii="Arial" w:eastAsia="Arial" w:hAnsi="Arial" w:cs="Arial"/>
                <w:sz w:val="18"/>
              </w:rPr>
              <w:t xml:space="preserve">dd/mm/yyyy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18"/>
              </w:rPr>
              <w:t xml:space="preserve">NA </w:t>
            </w:r>
          </w:p>
        </w:tc>
        <w:tc>
          <w:tcPr>
            <w:tcW w:w="8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c>
          <w:tcPr>
            <w:tcW w:w="14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sz w:val="18"/>
              </w:rPr>
              <w:t xml:space="preserve"> </w:t>
            </w:r>
          </w:p>
        </w:tc>
      </w:tr>
      <w:tr w:rsidR="00304BCD" w:rsidTr="0056746E">
        <w:trPr>
          <w:trHeight w:val="246"/>
        </w:trPr>
        <w:tc>
          <w:tcPr>
            <w:tcW w:w="1883"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078" w:type="dxa"/>
            <w:tcBorders>
              <w:top w:val="single" w:sz="4" w:space="0" w:color="000000"/>
              <w:left w:val="nil"/>
              <w:bottom w:val="single" w:sz="4" w:space="0" w:color="000000"/>
              <w:right w:val="nil"/>
            </w:tcBorders>
            <w:shd w:val="clear" w:color="auto" w:fill="F2F2F2"/>
          </w:tcPr>
          <w:p w:rsidR="00304BCD" w:rsidRDefault="00304BCD" w:rsidP="0056746E"/>
        </w:tc>
        <w:tc>
          <w:tcPr>
            <w:tcW w:w="998" w:type="dxa"/>
            <w:tcBorders>
              <w:top w:val="single" w:sz="4" w:space="0" w:color="000000"/>
              <w:left w:val="nil"/>
              <w:bottom w:val="single" w:sz="4" w:space="0" w:color="000000"/>
              <w:right w:val="nil"/>
            </w:tcBorders>
            <w:shd w:val="clear" w:color="auto" w:fill="F2F2F2"/>
          </w:tcPr>
          <w:p w:rsidR="00304BCD" w:rsidRDefault="00304BCD" w:rsidP="0056746E"/>
        </w:tc>
        <w:tc>
          <w:tcPr>
            <w:tcW w:w="1188" w:type="dxa"/>
            <w:tcBorders>
              <w:top w:val="single" w:sz="4" w:space="0" w:color="000000"/>
              <w:left w:val="nil"/>
              <w:bottom w:val="single" w:sz="4" w:space="0" w:color="000000"/>
              <w:right w:val="nil"/>
            </w:tcBorders>
            <w:shd w:val="clear" w:color="auto" w:fill="F2F2F2"/>
          </w:tcPr>
          <w:p w:rsidR="00304BCD" w:rsidRDefault="00304BCD" w:rsidP="0056746E">
            <w:r>
              <w:rPr>
                <w:rFonts w:ascii="Arial" w:eastAsia="Arial" w:hAnsi="Arial" w:cs="Arial"/>
                <w:b/>
                <w:sz w:val="18"/>
              </w:rPr>
              <w:t xml:space="preserve">Table 2.1.2 </w:t>
            </w:r>
          </w:p>
        </w:tc>
        <w:tc>
          <w:tcPr>
            <w:tcW w:w="1514" w:type="dxa"/>
            <w:tcBorders>
              <w:top w:val="single" w:sz="4" w:space="0" w:color="000000"/>
              <w:left w:val="nil"/>
              <w:bottom w:val="single" w:sz="4" w:space="0" w:color="000000"/>
              <w:right w:val="nil"/>
            </w:tcBorders>
            <w:shd w:val="clear" w:color="auto" w:fill="F2F2F2"/>
          </w:tcPr>
          <w:p w:rsidR="00304BCD" w:rsidRDefault="00304BCD" w:rsidP="0056746E"/>
        </w:tc>
        <w:tc>
          <w:tcPr>
            <w:tcW w:w="860" w:type="dxa"/>
            <w:tcBorders>
              <w:top w:val="single" w:sz="4" w:space="0" w:color="000000"/>
              <w:left w:val="nil"/>
              <w:bottom w:val="single" w:sz="4" w:space="0" w:color="000000"/>
              <w:right w:val="nil"/>
            </w:tcBorders>
            <w:shd w:val="clear" w:color="auto" w:fill="F2F2F2"/>
          </w:tcPr>
          <w:p w:rsidR="00304BCD" w:rsidRDefault="00304BCD" w:rsidP="0056746E"/>
        </w:tc>
        <w:tc>
          <w:tcPr>
            <w:tcW w:w="1494"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0"/>
      </w:pPr>
      <w:r>
        <w:rPr>
          <w:rFonts w:ascii="Arial" w:eastAsia="Arial" w:hAnsi="Arial" w:cs="Arial"/>
          <w:sz w:val="24"/>
        </w:rPr>
        <w:t xml:space="preserve"> </w:t>
      </w:r>
    </w:p>
    <w:tbl>
      <w:tblPr>
        <w:tblW w:w="9018" w:type="dxa"/>
        <w:tblInd w:w="5" w:type="dxa"/>
        <w:tblCellMar>
          <w:top w:w="7" w:type="dxa"/>
          <w:right w:w="59"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SID/21/2.1/003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Territory Profile </w:t>
            </w:r>
          </w:p>
        </w:tc>
      </w:tr>
      <w:tr w:rsidR="00304BCD" w:rsidTr="0056746E">
        <w:trPr>
          <w:trHeight w:val="93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both"/>
            </w:pPr>
            <w:r>
              <w:rPr>
                <w:rFonts w:ascii="Arial" w:eastAsia="Arial" w:hAnsi="Arial" w:cs="Arial"/>
                <w:sz w:val="20"/>
              </w:rPr>
              <w:t xml:space="preserve">Territory is the last Layer of a given location. Any User having administrative privileges can create, edit or delete any Territory. Users will also get a List of Territory for Crud operations. </w:t>
            </w:r>
          </w:p>
        </w:tc>
      </w:tr>
      <w:tr w:rsidR="00304BCD" w:rsidTr="0056746E">
        <w:trPr>
          <w:trHeight w:val="184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8"/>
              </w:numPr>
              <w:spacing w:after="1" w:line="242" w:lineRule="auto"/>
              <w:ind w:hanging="360"/>
            </w:pPr>
            <w:r>
              <w:rPr>
                <w:rFonts w:ascii="Arial" w:eastAsia="Arial" w:hAnsi="Arial" w:cs="Arial"/>
                <w:sz w:val="20"/>
              </w:rPr>
              <w:t xml:space="preserve">Area Name need to be show in a list (Dropdown List Control) to link the Area with Territory. </w:t>
            </w:r>
          </w:p>
          <w:p w:rsidR="00304BCD" w:rsidRDefault="00304BCD" w:rsidP="00A60FDA">
            <w:pPr>
              <w:numPr>
                <w:ilvl w:val="0"/>
                <w:numId w:val="8"/>
              </w:numPr>
              <w:ind w:hanging="360"/>
            </w:pPr>
            <w:r>
              <w:rPr>
                <w:rFonts w:ascii="Arial" w:eastAsia="Arial" w:hAnsi="Arial" w:cs="Arial"/>
                <w:sz w:val="20"/>
              </w:rPr>
              <w:t xml:space="preserve">Sales Team Members Name need to be show in a </w:t>
            </w:r>
          </w:p>
          <w:p w:rsidR="00304BCD" w:rsidRDefault="00304BCD" w:rsidP="0056746E">
            <w:pPr>
              <w:spacing w:after="1" w:line="241" w:lineRule="auto"/>
              <w:ind w:left="720"/>
            </w:pPr>
            <w:r>
              <w:rPr>
                <w:rFonts w:ascii="Arial" w:eastAsia="Arial" w:hAnsi="Arial" w:cs="Arial"/>
                <w:sz w:val="20"/>
              </w:rPr>
              <w:t xml:space="preserve">list (Dropdown List Control) to link the Territory Manager. </w:t>
            </w:r>
          </w:p>
          <w:p w:rsidR="00304BCD" w:rsidRDefault="00304BCD" w:rsidP="00A60FDA">
            <w:pPr>
              <w:numPr>
                <w:ilvl w:val="0"/>
                <w:numId w:val="8"/>
              </w:numPr>
              <w:spacing w:after="1" w:line="242" w:lineRule="auto"/>
              <w:ind w:hanging="360"/>
            </w:pPr>
            <w:r>
              <w:rPr>
                <w:rFonts w:ascii="Arial" w:eastAsia="Arial" w:hAnsi="Arial" w:cs="Arial"/>
                <w:sz w:val="20"/>
              </w:rPr>
              <w:t xml:space="preserve">User will not able to Delete Territory if it is linked in other Profiles. </w:t>
            </w:r>
          </w:p>
          <w:p w:rsidR="00304BCD" w:rsidRDefault="00304BCD" w:rsidP="00A60FDA">
            <w:pPr>
              <w:numPr>
                <w:ilvl w:val="0"/>
                <w:numId w:val="8"/>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2.1.3 </w:t>
            </w:r>
          </w:p>
        </w:tc>
      </w:tr>
      <w:tr w:rsidR="00304BCD" w:rsidTr="0056746E">
        <w:trPr>
          <w:trHeight w:val="24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Territory in a PDF Format </w:t>
            </w:r>
          </w:p>
        </w:tc>
      </w:tr>
    </w:tbl>
    <w:p w:rsidR="00304BCD" w:rsidRDefault="00304BCD" w:rsidP="00304BCD">
      <w:pPr>
        <w:spacing w:after="158"/>
      </w:pPr>
      <w:r>
        <w:rPr>
          <w:rFonts w:ascii="Arial" w:eastAsia="Arial" w:hAnsi="Arial" w:cs="Arial"/>
          <w:sz w:val="24"/>
        </w:rPr>
        <w:t xml:space="preserve">  </w:t>
      </w:r>
    </w:p>
    <w:p w:rsidR="00304BCD" w:rsidRDefault="00304BCD" w:rsidP="000D0546">
      <w:pPr>
        <w:spacing w:after="0"/>
        <w:ind w:left="-5" w:hanging="10"/>
        <w:jc w:val="center"/>
      </w:pPr>
      <w:r>
        <w:rPr>
          <w:rFonts w:ascii="Arial" w:eastAsia="Arial" w:hAnsi="Arial" w:cs="Arial"/>
          <w:b/>
          <w:sz w:val="24"/>
        </w:rPr>
        <w:t>Data Dictionary</w:t>
      </w:r>
    </w:p>
    <w:tbl>
      <w:tblPr>
        <w:tblW w:w="9016" w:type="dxa"/>
        <w:tblInd w:w="6" w:type="dxa"/>
        <w:tblCellMar>
          <w:top w:w="4" w:type="dxa"/>
          <w:left w:w="107" w:type="dxa"/>
          <w:right w:w="58" w:type="dxa"/>
        </w:tblCellMar>
        <w:tblLook w:val="04A0" w:firstRow="1" w:lastRow="0" w:firstColumn="1" w:lastColumn="0" w:noHBand="0" w:noVBand="1"/>
      </w:tblPr>
      <w:tblGrid>
        <w:gridCol w:w="2311"/>
        <w:gridCol w:w="1237"/>
        <w:gridCol w:w="996"/>
        <w:gridCol w:w="1179"/>
        <w:gridCol w:w="1606"/>
        <w:gridCol w:w="609"/>
        <w:gridCol w:w="1078"/>
      </w:tblGrid>
      <w:tr w:rsidR="00304BCD" w:rsidTr="0056746E">
        <w:trPr>
          <w:trHeight w:val="238"/>
        </w:trPr>
        <w:tc>
          <w:tcPr>
            <w:tcW w:w="231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r>
              <w:rPr>
                <w:rFonts w:ascii="Arial" w:eastAsia="Arial" w:hAnsi="Arial" w:cs="Arial"/>
                <w:b/>
                <w:sz w:val="18"/>
              </w:rPr>
              <w:t xml:space="preserve">Attribute Name </w:t>
            </w:r>
          </w:p>
        </w:tc>
        <w:tc>
          <w:tcPr>
            <w:tcW w:w="1237"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56"/>
              <w:jc w:val="center"/>
            </w:pPr>
            <w:r>
              <w:rPr>
                <w:rFonts w:ascii="Arial" w:eastAsia="Arial" w:hAnsi="Arial" w:cs="Arial"/>
                <w:b/>
                <w:sz w:val="18"/>
              </w:rPr>
              <w:t xml:space="preserve">Data Type </w:t>
            </w:r>
          </w:p>
        </w:tc>
        <w:tc>
          <w:tcPr>
            <w:tcW w:w="996"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
            </w:pPr>
            <w:r>
              <w:rPr>
                <w:rFonts w:ascii="Arial" w:eastAsia="Arial" w:hAnsi="Arial" w:cs="Arial"/>
                <w:b/>
                <w:sz w:val="18"/>
              </w:rPr>
              <w:t xml:space="preserve">Required </w:t>
            </w:r>
          </w:p>
        </w:tc>
        <w:tc>
          <w:tcPr>
            <w:tcW w:w="117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9"/>
              <w:jc w:val="center"/>
            </w:pPr>
            <w:r>
              <w:rPr>
                <w:rFonts w:ascii="Arial" w:eastAsia="Arial" w:hAnsi="Arial" w:cs="Arial"/>
                <w:b/>
                <w:sz w:val="18"/>
              </w:rPr>
              <w:t xml:space="preserve">Format </w:t>
            </w:r>
          </w:p>
        </w:tc>
        <w:tc>
          <w:tcPr>
            <w:tcW w:w="1606"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8"/>
              <w:jc w:val="center"/>
            </w:pPr>
            <w:r>
              <w:rPr>
                <w:rFonts w:ascii="Arial" w:eastAsia="Arial" w:hAnsi="Arial" w:cs="Arial"/>
                <w:b/>
                <w:sz w:val="18"/>
              </w:rPr>
              <w:t xml:space="preserve">Max Field Size </w:t>
            </w:r>
          </w:p>
        </w:tc>
        <w:tc>
          <w:tcPr>
            <w:tcW w:w="60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31"/>
            </w:pPr>
            <w:r>
              <w:rPr>
                <w:rFonts w:ascii="Arial" w:eastAsia="Arial" w:hAnsi="Arial" w:cs="Arial"/>
                <w:b/>
                <w:sz w:val="18"/>
              </w:rPr>
              <w:t xml:space="preserve">Key </w:t>
            </w:r>
          </w:p>
        </w:tc>
        <w:tc>
          <w:tcPr>
            <w:tcW w:w="1078"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7"/>
              <w:jc w:val="center"/>
            </w:pPr>
            <w:r>
              <w:rPr>
                <w:rFonts w:ascii="Arial" w:eastAsia="Arial" w:hAnsi="Arial" w:cs="Arial"/>
                <w:b/>
                <w:sz w:val="18"/>
              </w:rPr>
              <w:t xml:space="preserve">Notes </w:t>
            </w:r>
          </w:p>
        </w:tc>
      </w:tr>
      <w:tr w:rsidR="00304BCD" w:rsidTr="0056746E">
        <w:trPr>
          <w:trHeight w:val="265"/>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Territory ID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4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r>
      <w:tr w:rsidR="00304BCD" w:rsidTr="0056746E">
        <w:trPr>
          <w:trHeight w:val="266"/>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Area ID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4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r>
      <w:tr w:rsidR="00304BCD" w:rsidTr="0056746E">
        <w:trPr>
          <w:trHeight w:val="264"/>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Yes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Territory Name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128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Territory Manager ID</w:t>
            </w:r>
            <w:r>
              <w:rPr>
                <w:rFonts w:ascii="Arial" w:eastAsia="Arial" w:hAnsi="Arial" w:cs="Arial"/>
                <w:sz w:val="18"/>
              </w:rPr>
              <w:t xml:space="preserve">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4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Team ID </w:t>
            </w:r>
          </w:p>
        </w:tc>
      </w:tr>
      <w:tr w:rsidR="00304BCD" w:rsidTr="0056746E">
        <w:trPr>
          <w:trHeight w:val="264"/>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Status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Bool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2"/>
            </w:pPr>
            <w:r>
              <w:rPr>
                <w:rFonts w:ascii="Arial" w:eastAsia="Arial" w:hAnsi="Arial" w:cs="Arial"/>
                <w:sz w:val="18"/>
              </w:rPr>
              <w:t xml:space="preserve">True/False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Entry By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16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16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 Date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4"/>
              <w:jc w:val="center"/>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dd/mm/yyyy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NA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Is Deleted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Bool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2"/>
            </w:pPr>
            <w:r>
              <w:rPr>
                <w:rFonts w:ascii="Arial" w:eastAsia="Arial" w:hAnsi="Arial" w:cs="Arial"/>
                <w:sz w:val="18"/>
              </w:rPr>
              <w:t xml:space="preserve">True/False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NA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Deleted By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16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51"/>
        </w:trPr>
        <w:tc>
          <w:tcPr>
            <w:tcW w:w="231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Deletion Date </w:t>
            </w:r>
          </w:p>
        </w:tc>
        <w:tc>
          <w:tcPr>
            <w:tcW w:w="1237"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dd/mm/yyyy </w:t>
            </w:r>
          </w:p>
        </w:tc>
        <w:tc>
          <w:tcPr>
            <w:tcW w:w="16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NA </w:t>
            </w:r>
          </w:p>
        </w:tc>
        <w:tc>
          <w:tcPr>
            <w:tcW w:w="6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0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47"/>
        </w:trPr>
        <w:tc>
          <w:tcPr>
            <w:tcW w:w="2312"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237" w:type="dxa"/>
            <w:tcBorders>
              <w:top w:val="single" w:sz="4" w:space="0" w:color="000000"/>
              <w:left w:val="nil"/>
              <w:bottom w:val="single" w:sz="4" w:space="0" w:color="000000"/>
              <w:right w:val="nil"/>
            </w:tcBorders>
            <w:shd w:val="clear" w:color="auto" w:fill="F2F2F2"/>
          </w:tcPr>
          <w:p w:rsidR="00304BCD" w:rsidRDefault="00304BCD" w:rsidP="0056746E"/>
        </w:tc>
        <w:tc>
          <w:tcPr>
            <w:tcW w:w="2175" w:type="dxa"/>
            <w:gridSpan w:val="2"/>
            <w:tcBorders>
              <w:top w:val="single" w:sz="4" w:space="0" w:color="000000"/>
              <w:left w:val="nil"/>
              <w:bottom w:val="single" w:sz="4" w:space="0" w:color="000000"/>
              <w:right w:val="nil"/>
            </w:tcBorders>
            <w:shd w:val="clear" w:color="auto" w:fill="F2F2F2"/>
          </w:tcPr>
          <w:p w:rsidR="00304BCD" w:rsidRDefault="00304BCD" w:rsidP="0056746E">
            <w:pPr>
              <w:ind w:left="390"/>
            </w:pPr>
            <w:r>
              <w:rPr>
                <w:rFonts w:ascii="Arial" w:eastAsia="Arial" w:hAnsi="Arial" w:cs="Arial"/>
                <w:b/>
                <w:sz w:val="18"/>
              </w:rPr>
              <w:t xml:space="preserve">Table 2.1.3 </w:t>
            </w:r>
          </w:p>
        </w:tc>
        <w:tc>
          <w:tcPr>
            <w:tcW w:w="1606" w:type="dxa"/>
            <w:tcBorders>
              <w:top w:val="single" w:sz="4" w:space="0" w:color="000000"/>
              <w:left w:val="nil"/>
              <w:bottom w:val="single" w:sz="4" w:space="0" w:color="000000"/>
              <w:right w:val="nil"/>
            </w:tcBorders>
            <w:shd w:val="clear" w:color="auto" w:fill="F2F2F2"/>
          </w:tcPr>
          <w:p w:rsidR="00304BCD" w:rsidRDefault="00304BCD" w:rsidP="0056746E"/>
        </w:tc>
        <w:tc>
          <w:tcPr>
            <w:tcW w:w="609" w:type="dxa"/>
            <w:tcBorders>
              <w:top w:val="single" w:sz="4" w:space="0" w:color="000000"/>
              <w:left w:val="nil"/>
              <w:bottom w:val="single" w:sz="4" w:space="0" w:color="000000"/>
              <w:right w:val="nil"/>
            </w:tcBorders>
            <w:shd w:val="clear" w:color="auto" w:fill="F2F2F2"/>
          </w:tcPr>
          <w:p w:rsidR="00304BCD" w:rsidRDefault="00304BCD" w:rsidP="0056746E"/>
        </w:tc>
        <w:tc>
          <w:tcPr>
            <w:tcW w:w="1078"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0"/>
      </w:pPr>
      <w:r>
        <w:rPr>
          <w:rFonts w:ascii="Arial" w:eastAsia="Arial" w:hAnsi="Arial" w:cs="Arial"/>
        </w:rPr>
        <w:t xml:space="preserve"> </w:t>
      </w:r>
    </w:p>
    <w:p w:rsidR="00304BCD" w:rsidRDefault="00B779F7" w:rsidP="00304BCD">
      <w:pPr>
        <w:pStyle w:val="Heading3"/>
        <w:tabs>
          <w:tab w:val="center" w:pos="1401"/>
        </w:tabs>
        <w:spacing w:after="5"/>
        <w:ind w:left="-15"/>
      </w:pPr>
      <w:bookmarkStart w:id="32" w:name="_Toc106187745"/>
      <w:bookmarkStart w:id="33" w:name="_Toc577939"/>
      <w:bookmarkStart w:id="34" w:name="_2.2._Team_Profile"/>
      <w:bookmarkEnd w:id="34"/>
      <w:r>
        <w:t xml:space="preserve">2.2. </w:t>
      </w:r>
      <w:r w:rsidR="00304BCD">
        <w:t>Team Profile</w:t>
      </w:r>
      <w:bookmarkEnd w:id="32"/>
      <w:r w:rsidR="00304BCD">
        <w:t xml:space="preserve"> </w:t>
      </w:r>
      <w:bookmarkEnd w:id="33"/>
    </w:p>
    <w:p w:rsidR="00304BCD" w:rsidRDefault="00304BCD" w:rsidP="00304BCD">
      <w:pPr>
        <w:spacing w:after="0"/>
      </w:pPr>
      <w:r>
        <w:rPr>
          <w:rFonts w:ascii="Arial" w:eastAsia="Arial" w:hAnsi="Arial" w:cs="Arial"/>
        </w:rPr>
        <w:t xml:space="preserve"> </w:t>
      </w:r>
    </w:p>
    <w:tbl>
      <w:tblPr>
        <w:tblW w:w="9018" w:type="dxa"/>
        <w:tblInd w:w="5" w:type="dxa"/>
        <w:tblCellMar>
          <w:top w:w="7" w:type="dxa"/>
          <w:right w:w="54"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SID/21/2.2/001 </w:t>
            </w:r>
          </w:p>
        </w:tc>
      </w:tr>
      <w:tr w:rsidR="00304BCD" w:rsidTr="0056746E">
        <w:trPr>
          <w:trHeight w:val="23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Team Profile </w:t>
            </w:r>
          </w:p>
        </w:tc>
      </w:tr>
      <w:tr w:rsidR="00304BCD" w:rsidTr="0056746E">
        <w:trPr>
          <w:trHeight w:val="93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both"/>
            </w:pPr>
            <w:r>
              <w:rPr>
                <w:rFonts w:ascii="Arial" w:eastAsia="Arial" w:hAnsi="Arial" w:cs="Arial"/>
                <w:sz w:val="20"/>
              </w:rPr>
              <w:t xml:space="preserve">Team Members are one of the key stakeholder of the whole system. A member could be a Sales Team Personnel or Depot Personnel or Factory Personnel or Finance Personnel. </w:t>
            </w:r>
          </w:p>
        </w:tc>
      </w:tr>
      <w:tr w:rsidR="00304BCD" w:rsidTr="0056746E">
        <w:trPr>
          <w:trHeight w:val="323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9"/>
              </w:numPr>
              <w:spacing w:after="1" w:line="242" w:lineRule="auto"/>
              <w:ind w:hanging="360"/>
            </w:pPr>
            <w:r>
              <w:rPr>
                <w:rFonts w:ascii="Arial" w:eastAsia="Arial" w:hAnsi="Arial" w:cs="Arial"/>
                <w:sz w:val="20"/>
              </w:rPr>
              <w:t xml:space="preserve">Team Members Name need to be show in a list (Dropdown List Control) to link the Reporting To . </w:t>
            </w:r>
          </w:p>
          <w:p w:rsidR="00304BCD" w:rsidRDefault="00304BCD" w:rsidP="00A60FDA">
            <w:pPr>
              <w:numPr>
                <w:ilvl w:val="0"/>
                <w:numId w:val="9"/>
              </w:numPr>
              <w:spacing w:after="3"/>
              <w:ind w:hanging="360"/>
            </w:pPr>
            <w:r>
              <w:rPr>
                <w:rFonts w:ascii="Arial" w:eastAsia="Arial" w:hAnsi="Arial" w:cs="Arial"/>
                <w:sz w:val="20"/>
              </w:rPr>
              <w:t xml:space="preserve">Department Names need to be show in a list (Dropdown List Control) to link the Department for the personnel. </w:t>
            </w:r>
          </w:p>
          <w:p w:rsidR="00304BCD" w:rsidRDefault="00304BCD" w:rsidP="00A60FDA">
            <w:pPr>
              <w:numPr>
                <w:ilvl w:val="0"/>
                <w:numId w:val="9"/>
              </w:numPr>
              <w:ind w:hanging="360"/>
            </w:pPr>
            <w:r>
              <w:rPr>
                <w:rFonts w:ascii="Arial" w:eastAsia="Arial" w:hAnsi="Arial" w:cs="Arial"/>
                <w:sz w:val="20"/>
              </w:rPr>
              <w:t xml:space="preserve">Section Names need to be show in a list </w:t>
            </w:r>
          </w:p>
          <w:p w:rsidR="00304BCD" w:rsidRDefault="00304BCD" w:rsidP="0056746E">
            <w:pPr>
              <w:spacing w:after="1" w:line="241" w:lineRule="auto"/>
              <w:ind w:left="720"/>
            </w:pPr>
            <w:r>
              <w:rPr>
                <w:rFonts w:ascii="Arial" w:eastAsia="Arial" w:hAnsi="Arial" w:cs="Arial"/>
                <w:sz w:val="20"/>
              </w:rPr>
              <w:t xml:space="preserve">(Dropdown List Control) to link the Section for Selected Department for the personnel. </w:t>
            </w:r>
          </w:p>
          <w:p w:rsidR="00304BCD" w:rsidRDefault="00304BCD" w:rsidP="00A60FDA">
            <w:pPr>
              <w:numPr>
                <w:ilvl w:val="0"/>
                <w:numId w:val="9"/>
              </w:numPr>
              <w:spacing w:after="2"/>
              <w:ind w:hanging="360"/>
            </w:pPr>
            <w:r>
              <w:rPr>
                <w:rFonts w:ascii="Arial" w:eastAsia="Arial" w:hAnsi="Arial" w:cs="Arial"/>
                <w:sz w:val="20"/>
              </w:rPr>
              <w:t xml:space="preserve">Designation Names need to be show in a list (Dropdown List Control) to link the Designation for the personnel. </w:t>
            </w:r>
          </w:p>
          <w:p w:rsidR="00304BCD" w:rsidRDefault="00304BCD" w:rsidP="00A60FDA">
            <w:pPr>
              <w:numPr>
                <w:ilvl w:val="0"/>
                <w:numId w:val="9"/>
              </w:numPr>
              <w:ind w:hanging="360"/>
            </w:pPr>
            <w:r>
              <w:rPr>
                <w:rFonts w:ascii="Arial" w:eastAsia="Arial" w:hAnsi="Arial" w:cs="Arial"/>
                <w:sz w:val="20"/>
              </w:rPr>
              <w:t xml:space="preserve">User will not able to Delete Salesman if it is linked in other (ex. Zone, Area, Location, Depot etc.) </w:t>
            </w:r>
            <w:r>
              <w:rPr>
                <w:rFonts w:ascii="Wingdings" w:eastAsia="Wingdings" w:hAnsi="Wingdings" w:cs="Wingdings"/>
                <w:sz w:val="20"/>
              </w:rPr>
              <w:t></w:t>
            </w:r>
            <w:r>
              <w:rPr>
                <w:rFonts w:ascii="Arial" w:eastAsia="Arial" w:hAnsi="Arial" w:cs="Arial"/>
                <w:sz w:val="20"/>
              </w:rPr>
              <w:t xml:space="preserve"> 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2.2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Team in a PDF Format </w:t>
            </w:r>
          </w:p>
        </w:tc>
      </w:tr>
    </w:tbl>
    <w:p w:rsidR="00304BCD" w:rsidRDefault="00304BCD" w:rsidP="00304BCD">
      <w:pPr>
        <w:spacing w:after="175"/>
      </w:pPr>
      <w:r>
        <w:rPr>
          <w:rFonts w:ascii="Arial" w:eastAsia="Arial" w:hAnsi="Arial" w:cs="Arial"/>
        </w:rPr>
        <w:t xml:space="preserve"> </w:t>
      </w:r>
    </w:p>
    <w:p w:rsidR="00304BCD" w:rsidRDefault="00304BCD" w:rsidP="00304BCD">
      <w:pPr>
        <w:spacing w:after="0"/>
        <w:ind w:left="-5" w:hanging="10"/>
      </w:pPr>
      <w:r>
        <w:rPr>
          <w:rFonts w:ascii="Arial" w:eastAsia="Arial" w:hAnsi="Arial" w:cs="Arial"/>
          <w:b/>
          <w:sz w:val="24"/>
        </w:rPr>
        <w:t xml:space="preserve">Data Dictionary  </w:t>
      </w:r>
    </w:p>
    <w:tbl>
      <w:tblPr>
        <w:tblW w:w="9016" w:type="dxa"/>
        <w:tblInd w:w="6" w:type="dxa"/>
        <w:tblCellMar>
          <w:top w:w="4" w:type="dxa"/>
          <w:left w:w="46" w:type="dxa"/>
          <w:right w:w="60" w:type="dxa"/>
        </w:tblCellMar>
        <w:tblLook w:val="04A0" w:firstRow="1" w:lastRow="0" w:firstColumn="1" w:lastColumn="0" w:noHBand="0" w:noVBand="1"/>
      </w:tblPr>
      <w:tblGrid>
        <w:gridCol w:w="1864"/>
        <w:gridCol w:w="1101"/>
        <w:gridCol w:w="1112"/>
        <w:gridCol w:w="1179"/>
        <w:gridCol w:w="1616"/>
        <w:gridCol w:w="775"/>
        <w:gridCol w:w="1369"/>
      </w:tblGrid>
      <w:tr w:rsidR="00304BCD" w:rsidTr="0056746E">
        <w:trPr>
          <w:trHeight w:val="238"/>
        </w:trPr>
        <w:tc>
          <w:tcPr>
            <w:tcW w:w="1864"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61"/>
            </w:pPr>
            <w:r>
              <w:rPr>
                <w:rFonts w:ascii="Arial" w:eastAsia="Arial" w:hAnsi="Arial" w:cs="Arial"/>
                <w:b/>
                <w:sz w:val="18"/>
              </w:rPr>
              <w:t xml:space="preserve">Attribute Name </w:t>
            </w:r>
          </w:p>
        </w:tc>
        <w:tc>
          <w:tcPr>
            <w:tcW w:w="1101"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74"/>
            </w:pPr>
            <w:r>
              <w:rPr>
                <w:rFonts w:ascii="Arial" w:eastAsia="Arial" w:hAnsi="Arial" w:cs="Arial"/>
                <w:b/>
                <w:sz w:val="18"/>
              </w:rPr>
              <w:t xml:space="preserve">Data Type </w:t>
            </w:r>
          </w:p>
        </w:tc>
        <w:tc>
          <w:tcPr>
            <w:tcW w:w="111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61"/>
            </w:pPr>
            <w:r>
              <w:rPr>
                <w:rFonts w:ascii="Arial" w:eastAsia="Arial" w:hAnsi="Arial" w:cs="Arial"/>
                <w:b/>
                <w:sz w:val="18"/>
              </w:rPr>
              <w:t xml:space="preserve">Required </w:t>
            </w:r>
          </w:p>
        </w:tc>
        <w:tc>
          <w:tcPr>
            <w:tcW w:w="117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4"/>
              <w:jc w:val="center"/>
            </w:pPr>
            <w:r>
              <w:rPr>
                <w:rFonts w:ascii="Arial" w:eastAsia="Arial" w:hAnsi="Arial" w:cs="Arial"/>
                <w:b/>
                <w:sz w:val="18"/>
              </w:rPr>
              <w:t xml:space="preserve">Format </w:t>
            </w:r>
          </w:p>
        </w:tc>
        <w:tc>
          <w:tcPr>
            <w:tcW w:w="1616"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62"/>
            </w:pPr>
            <w:r>
              <w:rPr>
                <w:rFonts w:ascii="Arial" w:eastAsia="Arial" w:hAnsi="Arial" w:cs="Arial"/>
                <w:b/>
                <w:sz w:val="18"/>
              </w:rPr>
              <w:t xml:space="preserve">Max Field Size </w:t>
            </w:r>
          </w:p>
        </w:tc>
        <w:tc>
          <w:tcPr>
            <w:tcW w:w="775"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5"/>
              <w:jc w:val="center"/>
            </w:pPr>
            <w:r>
              <w:rPr>
                <w:rFonts w:ascii="Arial" w:eastAsia="Arial" w:hAnsi="Arial" w:cs="Arial"/>
                <w:b/>
                <w:sz w:val="18"/>
              </w:rPr>
              <w:t xml:space="preserve">Key </w:t>
            </w:r>
          </w:p>
        </w:tc>
        <w:tc>
          <w:tcPr>
            <w:tcW w:w="136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15"/>
              <w:jc w:val="center"/>
            </w:pPr>
            <w:r>
              <w:rPr>
                <w:rFonts w:ascii="Arial" w:eastAsia="Arial" w:hAnsi="Arial" w:cs="Arial"/>
                <w:b/>
                <w:sz w:val="18"/>
              </w:rPr>
              <w:t xml:space="preserve">Notes </w:t>
            </w:r>
          </w:p>
        </w:tc>
      </w:tr>
      <w:tr w:rsidR="00304BCD" w:rsidTr="0056746E">
        <w:trPr>
          <w:trHeight w:val="265"/>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Team ID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sz w:val="18"/>
              </w:rPr>
              <w:t xml:space="preserve">Numeric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12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sz w:val="18"/>
              </w:rPr>
              <w:t xml:space="preserve">Yes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Parent Company ID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sz w:val="18"/>
              </w:rPr>
              <w:t xml:space="preserve">Numeric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6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sz w:val="18"/>
              </w:rPr>
              <w:t xml:space="preserve">Yes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Personnel Name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128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jc w:val="center"/>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4"/>
              <w:jc w:val="center"/>
            </w:pPr>
            <w:r>
              <w:rPr>
                <w:rFonts w:ascii="Arial" w:eastAsia="Arial" w:hAnsi="Arial" w:cs="Arial"/>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Reference No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16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i/>
                <w:sz w:val="18"/>
              </w:rPr>
              <w:t xml:space="preserve">Department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i/>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i/>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i/>
                <w:sz w:val="18"/>
              </w:rPr>
              <w:t xml:space="preserve">128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i/>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i/>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i/>
                <w:sz w:val="18"/>
              </w:rPr>
              <w:t xml:space="preserve">Section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i/>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i/>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i/>
                <w:sz w:val="18"/>
              </w:rPr>
              <w:t xml:space="preserve">128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i/>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i/>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i/>
                <w:sz w:val="18"/>
              </w:rPr>
              <w:t xml:space="preserve">Designation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i/>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i/>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i/>
                <w:sz w:val="18"/>
              </w:rPr>
              <w:t xml:space="preserve">128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i/>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i/>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Reporting To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jc w:val="center"/>
            </w:pPr>
            <w:r>
              <w:rPr>
                <w:rFonts w:ascii="Arial" w:eastAsia="Arial" w:hAnsi="Arial" w:cs="Arial"/>
                <w:sz w:val="18"/>
              </w:rPr>
              <w:t xml:space="preserve">Numeric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12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Mobile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16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Picture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Image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3"/>
              <w:jc w:val="center"/>
            </w:pPr>
            <w:r>
              <w:rPr>
                <w:rFonts w:ascii="Arial" w:eastAsia="Arial" w:hAnsi="Arial" w:cs="Arial"/>
                <w:sz w:val="18"/>
              </w:rPr>
              <w:t xml:space="preserve">No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6"/>
              <w:jc w:val="center"/>
            </w:pPr>
            <w:r>
              <w:rPr>
                <w:rFonts w:ascii="Arial" w:eastAsia="Arial" w:hAnsi="Arial" w:cs="Arial"/>
                <w:sz w:val="18"/>
              </w:rPr>
              <w:t xml:space="preserve">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5"/>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Email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3"/>
              <w:jc w:val="center"/>
            </w:pPr>
            <w:r>
              <w:rPr>
                <w:rFonts w:ascii="Arial" w:eastAsia="Arial" w:hAnsi="Arial" w:cs="Arial"/>
                <w:sz w:val="18"/>
              </w:rPr>
              <w:t xml:space="preserve">No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jc w:val="center"/>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128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Status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Bool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13"/>
            </w:pPr>
            <w:r>
              <w:rPr>
                <w:rFonts w:ascii="Arial" w:eastAsia="Arial" w:hAnsi="Arial" w:cs="Arial"/>
                <w:sz w:val="18"/>
              </w:rPr>
              <w:t xml:space="preserve">True/False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6"/>
              <w:jc w:val="center"/>
            </w:pPr>
            <w:r>
              <w:rPr>
                <w:rFonts w:ascii="Arial" w:eastAsia="Arial" w:hAnsi="Arial" w:cs="Arial"/>
                <w:sz w:val="18"/>
              </w:rPr>
              <w:t xml:space="preserve">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Entry By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16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Last Edited By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16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Last Edit Date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9"/>
            </w:pPr>
            <w:r>
              <w:rPr>
                <w:rFonts w:ascii="Arial" w:eastAsia="Arial" w:hAnsi="Arial" w:cs="Arial"/>
                <w:sz w:val="18"/>
              </w:rPr>
              <w:t xml:space="preserve">Date Time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dd/mm/yyyy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
              <w:jc w:val="center"/>
            </w:pPr>
            <w:r>
              <w:rPr>
                <w:rFonts w:ascii="Arial" w:eastAsia="Arial" w:hAnsi="Arial" w:cs="Arial"/>
                <w:sz w:val="18"/>
              </w:rPr>
              <w:t xml:space="preserve">NA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4"/>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Is Deleted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Bool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13"/>
            </w:pPr>
            <w:r>
              <w:rPr>
                <w:rFonts w:ascii="Arial" w:eastAsia="Arial" w:hAnsi="Arial" w:cs="Arial"/>
                <w:sz w:val="18"/>
              </w:rPr>
              <w:t xml:space="preserve">True/False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
              <w:jc w:val="center"/>
            </w:pPr>
            <w:r>
              <w:rPr>
                <w:rFonts w:ascii="Arial" w:eastAsia="Arial" w:hAnsi="Arial" w:cs="Arial"/>
                <w:sz w:val="18"/>
              </w:rPr>
              <w:t xml:space="preserve">NA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66"/>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Deleted By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
              <w:jc w:val="center"/>
            </w:pPr>
            <w:r>
              <w:rPr>
                <w:rFonts w:ascii="Arial" w:eastAsia="Arial" w:hAnsi="Arial" w:cs="Arial"/>
                <w:sz w:val="18"/>
              </w:rPr>
              <w:t xml:space="preserve">String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
              <w:jc w:val="center"/>
            </w:pPr>
            <w:r>
              <w:rPr>
                <w:rFonts w:ascii="Arial" w:eastAsia="Arial" w:hAnsi="Arial" w:cs="Arial"/>
                <w:sz w:val="18"/>
              </w:rPr>
              <w:t xml:space="preserve">16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50"/>
        </w:trPr>
        <w:tc>
          <w:tcPr>
            <w:tcW w:w="186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lastRenderedPageBreak/>
              <w:t xml:space="preserve">Deletion Date </w:t>
            </w:r>
          </w:p>
        </w:tc>
        <w:tc>
          <w:tcPr>
            <w:tcW w:w="11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9"/>
            </w:pPr>
            <w:r>
              <w:rPr>
                <w:rFonts w:ascii="Arial" w:eastAsia="Arial" w:hAnsi="Arial" w:cs="Arial"/>
                <w:sz w:val="18"/>
              </w:rPr>
              <w:t xml:space="preserve">Date Time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dd/mm/yyyy </w:t>
            </w:r>
          </w:p>
        </w:tc>
        <w:tc>
          <w:tcPr>
            <w:tcW w:w="161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
              <w:jc w:val="center"/>
            </w:pPr>
            <w:r>
              <w:rPr>
                <w:rFonts w:ascii="Arial" w:eastAsia="Arial" w:hAnsi="Arial" w:cs="Arial"/>
                <w:sz w:val="18"/>
              </w:rPr>
              <w:t xml:space="preserve">NA </w:t>
            </w:r>
          </w:p>
        </w:tc>
        <w:tc>
          <w:tcPr>
            <w:tcW w:w="7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1"/>
            </w:pPr>
            <w:r>
              <w:rPr>
                <w:rFonts w:ascii="Arial" w:eastAsia="Arial" w:hAnsi="Arial" w:cs="Arial"/>
                <w:sz w:val="18"/>
              </w:rPr>
              <w:t xml:space="preserve"> </w:t>
            </w:r>
          </w:p>
        </w:tc>
        <w:tc>
          <w:tcPr>
            <w:tcW w:w="13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2"/>
            </w:pPr>
            <w:r>
              <w:rPr>
                <w:rFonts w:ascii="Arial" w:eastAsia="Arial" w:hAnsi="Arial" w:cs="Arial"/>
                <w:sz w:val="18"/>
              </w:rPr>
              <w:t xml:space="preserve"> </w:t>
            </w:r>
          </w:p>
        </w:tc>
      </w:tr>
      <w:tr w:rsidR="00304BCD" w:rsidTr="0056746E">
        <w:trPr>
          <w:trHeight w:val="246"/>
        </w:trPr>
        <w:tc>
          <w:tcPr>
            <w:tcW w:w="1864"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101" w:type="dxa"/>
            <w:tcBorders>
              <w:top w:val="single" w:sz="4" w:space="0" w:color="000000"/>
              <w:left w:val="nil"/>
              <w:bottom w:val="single" w:sz="4" w:space="0" w:color="000000"/>
              <w:right w:val="nil"/>
            </w:tcBorders>
            <w:shd w:val="clear" w:color="auto" w:fill="F2F2F2"/>
          </w:tcPr>
          <w:p w:rsidR="00304BCD" w:rsidRDefault="00304BCD" w:rsidP="0056746E"/>
        </w:tc>
        <w:tc>
          <w:tcPr>
            <w:tcW w:w="1112" w:type="dxa"/>
            <w:tcBorders>
              <w:top w:val="single" w:sz="4" w:space="0" w:color="000000"/>
              <w:left w:val="nil"/>
              <w:bottom w:val="single" w:sz="4" w:space="0" w:color="000000"/>
              <w:right w:val="nil"/>
            </w:tcBorders>
            <w:shd w:val="clear" w:color="auto" w:fill="F2F2F2"/>
          </w:tcPr>
          <w:p w:rsidR="00304BCD" w:rsidRDefault="00304BCD" w:rsidP="0056746E"/>
        </w:tc>
        <w:tc>
          <w:tcPr>
            <w:tcW w:w="1179" w:type="dxa"/>
            <w:tcBorders>
              <w:top w:val="single" w:sz="4" w:space="0" w:color="000000"/>
              <w:left w:val="nil"/>
              <w:bottom w:val="single" w:sz="4" w:space="0" w:color="000000"/>
              <w:right w:val="nil"/>
            </w:tcBorders>
            <w:shd w:val="clear" w:color="auto" w:fill="F2F2F2"/>
          </w:tcPr>
          <w:p w:rsidR="00304BCD" w:rsidRDefault="00304BCD" w:rsidP="0056746E">
            <w:r>
              <w:rPr>
                <w:rFonts w:ascii="Arial" w:eastAsia="Arial" w:hAnsi="Arial" w:cs="Arial"/>
                <w:b/>
                <w:sz w:val="18"/>
              </w:rPr>
              <w:t xml:space="preserve">Table 2.2 </w:t>
            </w:r>
          </w:p>
        </w:tc>
        <w:tc>
          <w:tcPr>
            <w:tcW w:w="1616" w:type="dxa"/>
            <w:tcBorders>
              <w:top w:val="single" w:sz="4" w:space="0" w:color="000000"/>
              <w:left w:val="nil"/>
              <w:bottom w:val="single" w:sz="4" w:space="0" w:color="000000"/>
              <w:right w:val="nil"/>
            </w:tcBorders>
            <w:shd w:val="clear" w:color="auto" w:fill="F2F2F2"/>
          </w:tcPr>
          <w:p w:rsidR="00304BCD" w:rsidRDefault="00304BCD" w:rsidP="0056746E"/>
        </w:tc>
        <w:tc>
          <w:tcPr>
            <w:tcW w:w="775" w:type="dxa"/>
            <w:tcBorders>
              <w:top w:val="single" w:sz="4" w:space="0" w:color="000000"/>
              <w:left w:val="nil"/>
              <w:bottom w:val="single" w:sz="4" w:space="0" w:color="000000"/>
              <w:right w:val="nil"/>
            </w:tcBorders>
            <w:shd w:val="clear" w:color="auto" w:fill="F2F2F2"/>
          </w:tcPr>
          <w:p w:rsidR="00304BCD" w:rsidRDefault="00304BCD" w:rsidP="0056746E"/>
        </w:tc>
        <w:tc>
          <w:tcPr>
            <w:tcW w:w="1369"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182"/>
      </w:pPr>
      <w:r>
        <w:rPr>
          <w:rFonts w:ascii="Arial" w:eastAsia="Arial" w:hAnsi="Arial" w:cs="Arial"/>
          <w:sz w:val="24"/>
        </w:rPr>
        <w:t xml:space="preserve"> </w:t>
      </w:r>
    </w:p>
    <w:p w:rsidR="00304BCD" w:rsidRDefault="00304BCD" w:rsidP="00304BCD">
      <w:pPr>
        <w:spacing w:after="0"/>
      </w:pPr>
      <w:r>
        <w:rPr>
          <w:rFonts w:ascii="Arial" w:eastAsia="Arial" w:hAnsi="Arial" w:cs="Arial"/>
          <w:color w:val="1F4D78"/>
          <w:sz w:val="26"/>
        </w:rPr>
        <w:t xml:space="preserve"> </w:t>
      </w:r>
    </w:p>
    <w:p w:rsidR="00304BCD" w:rsidRDefault="00304BCD" w:rsidP="00304BCD">
      <w:pPr>
        <w:spacing w:after="158"/>
      </w:pPr>
      <w:r>
        <w:t xml:space="preserve"> </w:t>
      </w:r>
    </w:p>
    <w:p w:rsidR="00304BCD" w:rsidRDefault="00304BCD" w:rsidP="00304BCD">
      <w:pPr>
        <w:spacing w:after="0"/>
      </w:pPr>
      <w:r>
        <w:t xml:space="preserve"> </w:t>
      </w:r>
    </w:p>
    <w:p w:rsidR="00304BCD" w:rsidRDefault="00304BCD" w:rsidP="00304BCD">
      <w:pPr>
        <w:pStyle w:val="Heading3"/>
        <w:ind w:left="-5"/>
      </w:pPr>
      <w:bookmarkStart w:id="35" w:name="_Toc106187746"/>
      <w:bookmarkStart w:id="36" w:name="_Toc577940"/>
      <w:bookmarkStart w:id="37" w:name="_2.3._Distributor_Profile"/>
      <w:bookmarkEnd w:id="37"/>
      <w:r>
        <w:t>2.3. Distributor Profile</w:t>
      </w:r>
      <w:bookmarkEnd w:id="35"/>
      <w:r>
        <w:t xml:space="preserve">  </w:t>
      </w:r>
      <w:bookmarkEnd w:id="36"/>
    </w:p>
    <w:p w:rsidR="00304BCD" w:rsidRDefault="00304BCD" w:rsidP="00304BCD">
      <w:pPr>
        <w:spacing w:after="0"/>
      </w:pPr>
      <w:r>
        <w:rPr>
          <w:rFonts w:ascii="Arial" w:eastAsia="Arial" w:hAnsi="Arial" w:cs="Arial"/>
        </w:rPr>
        <w:t xml:space="preserve"> </w:t>
      </w:r>
    </w:p>
    <w:tbl>
      <w:tblPr>
        <w:tblW w:w="9018" w:type="dxa"/>
        <w:tblInd w:w="5" w:type="dxa"/>
        <w:tblCellMar>
          <w:top w:w="7" w:type="dxa"/>
          <w:right w:w="55"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SID/21/2.3/001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Distributor Profile </w:t>
            </w:r>
          </w:p>
        </w:tc>
      </w:tr>
      <w:tr w:rsidR="00304BCD" w:rsidTr="0056746E">
        <w:trPr>
          <w:trHeight w:val="69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both"/>
            </w:pPr>
            <w:r>
              <w:rPr>
                <w:rFonts w:ascii="Arial" w:eastAsia="Arial" w:hAnsi="Arial" w:cs="Arial"/>
                <w:sz w:val="20"/>
              </w:rPr>
              <w:t xml:space="preserve">Distributors are one of the main stakeholder of the whole system. Distributors are actually the customers who buy the products from the business. </w:t>
            </w:r>
          </w:p>
        </w:tc>
      </w:tr>
      <w:tr w:rsidR="00304BCD" w:rsidTr="0056746E">
        <w:trPr>
          <w:trHeight w:val="369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0"/>
              </w:numPr>
              <w:spacing w:after="3" w:line="239" w:lineRule="auto"/>
              <w:ind w:hanging="360"/>
            </w:pPr>
            <w:r>
              <w:rPr>
                <w:rFonts w:ascii="Arial" w:eastAsia="Arial" w:hAnsi="Arial" w:cs="Arial"/>
                <w:sz w:val="20"/>
              </w:rPr>
              <w:t xml:space="preserve">Distributor Name need and other details need to be added. </w:t>
            </w:r>
          </w:p>
          <w:p w:rsidR="00304BCD" w:rsidRDefault="00304BCD" w:rsidP="00A60FDA">
            <w:pPr>
              <w:numPr>
                <w:ilvl w:val="0"/>
                <w:numId w:val="10"/>
              </w:numPr>
              <w:ind w:hanging="360"/>
            </w:pPr>
            <w:r>
              <w:rPr>
                <w:rFonts w:ascii="Arial" w:eastAsia="Arial" w:hAnsi="Arial" w:cs="Arial"/>
                <w:sz w:val="20"/>
              </w:rPr>
              <w:t xml:space="preserve">Territory Names need to be show in a list </w:t>
            </w:r>
          </w:p>
          <w:p w:rsidR="00304BCD" w:rsidRDefault="00304BCD" w:rsidP="0056746E">
            <w:pPr>
              <w:spacing w:after="1" w:line="241" w:lineRule="auto"/>
              <w:ind w:left="720"/>
            </w:pPr>
            <w:r>
              <w:rPr>
                <w:rFonts w:ascii="Arial" w:eastAsia="Arial" w:hAnsi="Arial" w:cs="Arial"/>
                <w:sz w:val="20"/>
              </w:rPr>
              <w:t xml:space="preserve">(Dropdown List Control) to link the Distributor for the Territory ID. </w:t>
            </w:r>
          </w:p>
          <w:p w:rsidR="00304BCD" w:rsidRDefault="00304BCD" w:rsidP="00A60FDA">
            <w:pPr>
              <w:numPr>
                <w:ilvl w:val="0"/>
                <w:numId w:val="10"/>
              </w:numPr>
              <w:spacing w:after="2" w:line="241" w:lineRule="auto"/>
              <w:ind w:hanging="360"/>
            </w:pPr>
            <w:r>
              <w:rPr>
                <w:rFonts w:ascii="Arial" w:eastAsia="Arial" w:hAnsi="Arial" w:cs="Arial"/>
                <w:sz w:val="20"/>
              </w:rPr>
              <w:t xml:space="preserve">Sales Officer Name need to be show in a list (Dropdown List Control) to link the Distributor for the Team ID. </w:t>
            </w:r>
          </w:p>
          <w:p w:rsidR="00304BCD" w:rsidRDefault="00304BCD" w:rsidP="00A60FDA">
            <w:pPr>
              <w:numPr>
                <w:ilvl w:val="0"/>
                <w:numId w:val="10"/>
              </w:numPr>
              <w:spacing w:after="1" w:line="242" w:lineRule="auto"/>
              <w:ind w:hanging="360"/>
            </w:pPr>
            <w:r>
              <w:rPr>
                <w:rFonts w:ascii="Arial" w:eastAsia="Arial" w:hAnsi="Arial" w:cs="Arial"/>
                <w:sz w:val="20"/>
              </w:rPr>
              <w:t xml:space="preserve">User will not able to Delete Distributor if it is linked in other Profiles. </w:t>
            </w:r>
          </w:p>
          <w:p w:rsidR="00304BCD" w:rsidRDefault="00304BCD" w:rsidP="00A60FDA">
            <w:pPr>
              <w:numPr>
                <w:ilvl w:val="0"/>
                <w:numId w:val="10"/>
              </w:numPr>
              <w:ind w:hanging="360"/>
            </w:pPr>
            <w:r>
              <w:rPr>
                <w:rFonts w:ascii="Arial" w:eastAsia="Arial" w:hAnsi="Arial" w:cs="Arial"/>
                <w:sz w:val="20"/>
              </w:rPr>
              <w:t xml:space="preserve">Deletion will be Soft Delete. </w:t>
            </w:r>
          </w:p>
          <w:p w:rsidR="00304BCD" w:rsidRDefault="00304BCD" w:rsidP="00A60FDA">
            <w:pPr>
              <w:numPr>
                <w:ilvl w:val="0"/>
                <w:numId w:val="10"/>
              </w:numPr>
              <w:spacing w:after="2"/>
              <w:ind w:hanging="360"/>
            </w:pPr>
            <w:r>
              <w:rPr>
                <w:rFonts w:ascii="Arial" w:eastAsia="Arial" w:hAnsi="Arial" w:cs="Arial"/>
                <w:sz w:val="20"/>
              </w:rPr>
              <w:t xml:space="preserve">Distributor Type is a parameter, which will define the nature of the distributor to enjoy different benefits. </w:t>
            </w:r>
          </w:p>
          <w:p w:rsidR="00304BCD" w:rsidRDefault="00304BCD" w:rsidP="00A60FDA">
            <w:pPr>
              <w:numPr>
                <w:ilvl w:val="0"/>
                <w:numId w:val="10"/>
              </w:numPr>
              <w:ind w:hanging="360"/>
            </w:pPr>
            <w:r>
              <w:rPr>
                <w:rFonts w:ascii="Arial" w:eastAsia="Arial" w:hAnsi="Arial" w:cs="Arial"/>
                <w:sz w:val="20"/>
              </w:rPr>
              <w:t xml:space="preserve">For a distributor there could be one or more than one Granter and Proprietor.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2.3, 2.4, and 2.5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Distributor in a PDF Format </w:t>
            </w:r>
          </w:p>
        </w:tc>
      </w:tr>
    </w:tbl>
    <w:p w:rsidR="00304BCD" w:rsidRDefault="00304BCD" w:rsidP="00304BCD">
      <w:pPr>
        <w:spacing w:after="161"/>
      </w:pPr>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6" w:type="dxa"/>
        <w:tblInd w:w="6" w:type="dxa"/>
        <w:tblCellMar>
          <w:top w:w="4" w:type="dxa"/>
          <w:right w:w="68" w:type="dxa"/>
        </w:tblCellMar>
        <w:tblLook w:val="04A0" w:firstRow="1" w:lastRow="0" w:firstColumn="1" w:lastColumn="0" w:noHBand="0" w:noVBand="1"/>
      </w:tblPr>
      <w:tblGrid>
        <w:gridCol w:w="1967"/>
        <w:gridCol w:w="1255"/>
        <w:gridCol w:w="1081"/>
        <w:gridCol w:w="1286"/>
        <w:gridCol w:w="1610"/>
        <w:gridCol w:w="631"/>
        <w:gridCol w:w="1186"/>
      </w:tblGrid>
      <w:tr w:rsidR="00304BCD" w:rsidTr="0056746E">
        <w:trPr>
          <w:trHeight w:val="240"/>
        </w:trPr>
        <w:tc>
          <w:tcPr>
            <w:tcW w:w="1974"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r>
              <w:rPr>
                <w:rFonts w:ascii="Arial" w:eastAsia="Arial" w:hAnsi="Arial" w:cs="Arial"/>
                <w:b/>
                <w:sz w:val="18"/>
              </w:rPr>
              <w:t xml:space="preserve">Attribute Name </w:t>
            </w:r>
          </w:p>
        </w:tc>
        <w:tc>
          <w:tcPr>
            <w:tcW w:w="125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10"/>
              <w:jc w:val="center"/>
            </w:pPr>
            <w:r>
              <w:rPr>
                <w:rFonts w:ascii="Arial" w:eastAsia="Arial" w:hAnsi="Arial" w:cs="Arial"/>
                <w:b/>
                <w:sz w:val="18"/>
              </w:rPr>
              <w:t xml:space="preserve">Data Type </w:t>
            </w:r>
          </w:p>
        </w:tc>
        <w:tc>
          <w:tcPr>
            <w:tcW w:w="108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46"/>
            </w:pPr>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10"/>
              <w:jc w:val="center"/>
            </w:pPr>
            <w:r>
              <w:rPr>
                <w:rFonts w:ascii="Arial" w:eastAsia="Arial" w:hAnsi="Arial" w:cs="Arial"/>
                <w:b/>
                <w:sz w:val="18"/>
              </w:rPr>
              <w:t xml:space="preserve">Format </w:t>
            </w:r>
          </w:p>
        </w:tc>
        <w:tc>
          <w:tcPr>
            <w:tcW w:w="161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8"/>
              <w:jc w:val="center"/>
            </w:pPr>
            <w:r>
              <w:rPr>
                <w:rFonts w:ascii="Arial" w:eastAsia="Arial" w:hAnsi="Arial" w:cs="Arial"/>
                <w:b/>
                <w:sz w:val="18"/>
              </w:rPr>
              <w:t xml:space="preserve">Max Field Size </w:t>
            </w:r>
          </w:p>
        </w:tc>
        <w:tc>
          <w:tcPr>
            <w:tcW w:w="63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42"/>
            </w:pPr>
            <w:r>
              <w:rPr>
                <w:rFonts w:ascii="Arial" w:eastAsia="Arial" w:hAnsi="Arial" w:cs="Arial"/>
                <w:b/>
                <w:sz w:val="18"/>
              </w:rPr>
              <w:t xml:space="preserve">Key </w:t>
            </w:r>
          </w:p>
        </w:tc>
        <w:tc>
          <w:tcPr>
            <w:tcW w:w="118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
              <w:jc w:val="center"/>
            </w:pPr>
            <w:r>
              <w:rPr>
                <w:rFonts w:ascii="Arial" w:eastAsia="Arial" w:hAnsi="Arial" w:cs="Arial"/>
                <w:b/>
                <w:sz w:val="18"/>
              </w:rPr>
              <w:t xml:space="preserve">Notes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Distributor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pPr>
            <w:r>
              <w:rPr>
                <w:rFonts w:ascii="Arial" w:eastAsia="Arial" w:hAnsi="Arial" w:cs="Arial"/>
                <w:sz w:val="18"/>
              </w:rPr>
              <w:t xml:space="preserve">Yes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18"/>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Distributor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jc w:val="center"/>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4"/>
              <w:jc w:val="center"/>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Contact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lastRenderedPageBreak/>
              <w:t xml:space="preserve">Distributor Photo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Image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838"/>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Distributor Type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32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Silver, Gold, Platinum etc.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Email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Trade License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Pesticide License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Seed License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VAT Registration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TIN Registration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Territory ID</w:t>
            </w:r>
            <w:r>
              <w:rPr>
                <w:rFonts w:ascii="Arial" w:eastAsia="Arial" w:hAnsi="Arial" w:cs="Arial"/>
                <w:sz w:val="18"/>
              </w:rPr>
              <w:t xml:space="preserv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4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jc w:val="center"/>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4"/>
              <w:jc w:val="center"/>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Team ID</w:t>
            </w:r>
            <w:r>
              <w:rPr>
                <w:rFonts w:ascii="Arial" w:eastAsia="Arial" w:hAnsi="Arial" w:cs="Arial"/>
                <w:sz w:val="18"/>
              </w:rPr>
              <w:t xml:space="preserv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Ship To Address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512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Bill To Address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512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Bank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Branch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Geo Latitude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(18,18)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Geo Longitude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(18,18)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Radius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(18,18)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Cheque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Cheque Type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Cheque Amount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Decimal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(18,2)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NID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Father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Mother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Contact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Address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512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Photo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Image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15"/>
              <w:jc w:val="center"/>
            </w:pPr>
            <w:r>
              <w:rPr>
                <w:rFonts w:ascii="Arial" w:eastAsia="Arial" w:hAnsi="Arial" w:cs="Arial"/>
                <w:sz w:val="18"/>
              </w:rPr>
              <w:t xml:space="preserve">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Status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jc w:val="center"/>
            </w:pPr>
            <w:r>
              <w:rPr>
                <w:rFonts w:ascii="Arial" w:eastAsia="Arial" w:hAnsi="Arial" w:cs="Arial"/>
                <w:sz w:val="18"/>
              </w:rPr>
              <w:t xml:space="preserve">True/False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15"/>
              <w:jc w:val="center"/>
            </w:pPr>
            <w:r>
              <w:rPr>
                <w:rFonts w:ascii="Arial" w:eastAsia="Arial" w:hAnsi="Arial" w:cs="Arial"/>
                <w:sz w:val="18"/>
              </w:rPr>
              <w:t xml:space="preserve">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lastRenderedPageBreak/>
              <w:t xml:space="preserve">Entry By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Last Edited By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Last Edit Date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6"/>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9"/>
            </w:pPr>
            <w:r>
              <w:rPr>
                <w:rFonts w:ascii="Arial" w:eastAsia="Arial" w:hAnsi="Arial" w:cs="Arial"/>
                <w:sz w:val="18"/>
              </w:rPr>
              <w:t xml:space="preserve">dd/mm/yyyy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Is Deleted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jc w:val="center"/>
            </w:pPr>
            <w:r>
              <w:rPr>
                <w:rFonts w:ascii="Arial" w:eastAsia="Arial" w:hAnsi="Arial" w:cs="Arial"/>
                <w:sz w:val="18"/>
              </w:rPr>
              <w:t xml:space="preserve">True/False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Deleted By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7"/>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6"/>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Deletion Date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6"/>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9"/>
            </w:pPr>
            <w:r>
              <w:rPr>
                <w:rFonts w:ascii="Arial" w:eastAsia="Arial" w:hAnsi="Arial" w:cs="Arial"/>
                <w:sz w:val="18"/>
              </w:rPr>
              <w:t xml:space="preserve">dd/mm/yyyy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2"/>
        </w:trPr>
        <w:tc>
          <w:tcPr>
            <w:tcW w:w="1974"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259" w:type="dxa"/>
            <w:tcBorders>
              <w:top w:val="single" w:sz="4" w:space="0" w:color="000000"/>
              <w:left w:val="nil"/>
              <w:bottom w:val="single" w:sz="4" w:space="0" w:color="000000"/>
              <w:right w:val="nil"/>
            </w:tcBorders>
            <w:shd w:val="clear" w:color="auto" w:fill="F2F2F2"/>
            <w:vAlign w:val="bottom"/>
          </w:tcPr>
          <w:p w:rsidR="00304BCD" w:rsidRDefault="00304BCD" w:rsidP="0056746E"/>
        </w:tc>
        <w:tc>
          <w:tcPr>
            <w:tcW w:w="1082" w:type="dxa"/>
            <w:tcBorders>
              <w:top w:val="single" w:sz="4" w:space="0" w:color="000000"/>
              <w:left w:val="nil"/>
              <w:bottom w:val="single" w:sz="4" w:space="0" w:color="000000"/>
              <w:right w:val="nil"/>
            </w:tcBorders>
            <w:shd w:val="clear" w:color="auto" w:fill="F2F2F2"/>
          </w:tcPr>
          <w:p w:rsidR="00304BCD" w:rsidRDefault="00304BCD" w:rsidP="0056746E">
            <w:pPr>
              <w:ind w:right="14"/>
              <w:jc w:val="right"/>
            </w:pPr>
            <w:r>
              <w:rPr>
                <w:rFonts w:ascii="Arial" w:eastAsia="Arial" w:hAnsi="Arial" w:cs="Arial"/>
                <w:b/>
                <w:sz w:val="18"/>
              </w:rPr>
              <w:t>T</w:t>
            </w:r>
          </w:p>
        </w:tc>
        <w:tc>
          <w:tcPr>
            <w:tcW w:w="1260" w:type="dxa"/>
            <w:tcBorders>
              <w:top w:val="single" w:sz="4" w:space="0" w:color="000000"/>
              <w:left w:val="nil"/>
              <w:bottom w:val="single" w:sz="4" w:space="0" w:color="000000"/>
              <w:right w:val="nil"/>
            </w:tcBorders>
            <w:shd w:val="clear" w:color="auto" w:fill="F2F2F2"/>
          </w:tcPr>
          <w:p w:rsidR="00304BCD" w:rsidRDefault="00304BCD" w:rsidP="0056746E">
            <w:pPr>
              <w:ind w:left="-82"/>
            </w:pPr>
            <w:r>
              <w:rPr>
                <w:rFonts w:ascii="Arial" w:eastAsia="Arial" w:hAnsi="Arial" w:cs="Arial"/>
                <w:b/>
                <w:sz w:val="18"/>
              </w:rPr>
              <w:t xml:space="preserve">able 2.3 </w:t>
            </w:r>
          </w:p>
        </w:tc>
        <w:tc>
          <w:tcPr>
            <w:tcW w:w="3440" w:type="dxa"/>
            <w:gridSpan w:val="3"/>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r>
        <w:rPr>
          <w:rFonts w:ascii="Arial" w:eastAsia="Arial" w:hAnsi="Arial" w:cs="Arial"/>
          <w:sz w:val="24"/>
        </w:rPr>
        <w:t xml:space="preserve"> </w:t>
      </w:r>
    </w:p>
    <w:p w:rsidR="00304BCD" w:rsidRDefault="00304BCD" w:rsidP="00304BCD">
      <w:pPr>
        <w:spacing w:after="158"/>
        <w:ind w:left="10" w:right="3073" w:hanging="10"/>
        <w:jc w:val="right"/>
      </w:pPr>
      <w:r>
        <w:rPr>
          <w:rFonts w:ascii="Arial" w:eastAsia="Arial" w:hAnsi="Arial" w:cs="Arial"/>
          <w:b/>
          <w:sz w:val="24"/>
        </w:rPr>
        <w:t xml:space="preserve">Data Dictionary - Proprietor </w:t>
      </w:r>
    </w:p>
    <w:p w:rsidR="00304BCD" w:rsidRDefault="00304BCD" w:rsidP="00304BCD">
      <w:pPr>
        <w:spacing w:after="0"/>
      </w:pPr>
      <w:r>
        <w:rPr>
          <w:rFonts w:ascii="Arial" w:eastAsia="Arial" w:hAnsi="Arial" w:cs="Arial"/>
          <w:sz w:val="24"/>
        </w:rPr>
        <w:t xml:space="preserve"> </w:t>
      </w:r>
    </w:p>
    <w:tbl>
      <w:tblPr>
        <w:tblW w:w="9016" w:type="dxa"/>
        <w:tblInd w:w="6" w:type="dxa"/>
        <w:tblCellMar>
          <w:top w:w="4" w:type="dxa"/>
          <w:left w:w="107" w:type="dxa"/>
          <w:right w:w="77" w:type="dxa"/>
        </w:tblCellMar>
        <w:tblLook w:val="04A0" w:firstRow="1" w:lastRow="0" w:firstColumn="1" w:lastColumn="0" w:noHBand="0" w:noVBand="1"/>
      </w:tblPr>
      <w:tblGrid>
        <w:gridCol w:w="1974"/>
        <w:gridCol w:w="1259"/>
        <w:gridCol w:w="1082"/>
        <w:gridCol w:w="1261"/>
        <w:gridCol w:w="1619"/>
        <w:gridCol w:w="632"/>
        <w:gridCol w:w="1189"/>
      </w:tblGrid>
      <w:tr w:rsidR="00304BCD" w:rsidTr="0056746E">
        <w:trPr>
          <w:trHeight w:val="242"/>
        </w:trPr>
        <w:tc>
          <w:tcPr>
            <w:tcW w:w="1974"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r>
              <w:rPr>
                <w:rFonts w:ascii="Arial" w:eastAsia="Arial" w:hAnsi="Arial" w:cs="Arial"/>
                <w:b/>
                <w:sz w:val="18"/>
              </w:rPr>
              <w:t xml:space="preserve">Attribute Name </w:t>
            </w:r>
          </w:p>
        </w:tc>
        <w:tc>
          <w:tcPr>
            <w:tcW w:w="125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33"/>
              <w:jc w:val="center"/>
            </w:pPr>
            <w:r>
              <w:rPr>
                <w:rFonts w:ascii="Arial" w:eastAsia="Arial" w:hAnsi="Arial" w:cs="Arial"/>
                <w:b/>
                <w:sz w:val="18"/>
              </w:rPr>
              <w:t xml:space="preserve">Data Type </w:t>
            </w:r>
          </w:p>
        </w:tc>
        <w:tc>
          <w:tcPr>
            <w:tcW w:w="108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46"/>
            </w:pPr>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33"/>
              <w:jc w:val="center"/>
            </w:pPr>
            <w:r>
              <w:rPr>
                <w:rFonts w:ascii="Arial" w:eastAsia="Arial" w:hAnsi="Arial" w:cs="Arial"/>
                <w:b/>
                <w:sz w:val="18"/>
              </w:rPr>
              <w:t xml:space="preserve">Format </w:t>
            </w:r>
          </w:p>
        </w:tc>
        <w:tc>
          <w:tcPr>
            <w:tcW w:w="161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30"/>
              <w:jc w:val="center"/>
            </w:pPr>
            <w:r>
              <w:rPr>
                <w:rFonts w:ascii="Arial" w:eastAsia="Arial" w:hAnsi="Arial" w:cs="Arial"/>
                <w:b/>
                <w:sz w:val="18"/>
              </w:rPr>
              <w:t xml:space="preserve">Max Field Size </w:t>
            </w:r>
          </w:p>
        </w:tc>
        <w:tc>
          <w:tcPr>
            <w:tcW w:w="63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42"/>
            </w:pPr>
            <w:r>
              <w:rPr>
                <w:rFonts w:ascii="Arial" w:eastAsia="Arial" w:hAnsi="Arial" w:cs="Arial"/>
                <w:b/>
                <w:sz w:val="18"/>
              </w:rPr>
              <w:t xml:space="preserve">Key </w:t>
            </w:r>
          </w:p>
        </w:tc>
        <w:tc>
          <w:tcPr>
            <w:tcW w:w="118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27"/>
              <w:jc w:val="center"/>
            </w:pPr>
            <w:r>
              <w:rPr>
                <w:rFonts w:ascii="Arial" w:eastAsia="Arial" w:hAnsi="Arial" w:cs="Arial"/>
                <w:b/>
                <w:sz w:val="18"/>
              </w:rPr>
              <w:t xml:space="preserve">Notes </w:t>
            </w:r>
          </w:p>
        </w:tc>
      </w:tr>
      <w:tr w:rsidR="00304BCD" w:rsidTr="0056746E">
        <w:trPr>
          <w:trHeight w:val="270"/>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Distributor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pPr>
            <w:r>
              <w:rPr>
                <w:rFonts w:ascii="Arial" w:eastAsia="Arial" w:hAnsi="Arial" w:cs="Arial"/>
                <w:sz w:val="18"/>
              </w:rPr>
              <w:t xml:space="preserve">Yes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4"/>
              <w:jc w:val="center"/>
            </w:pPr>
            <w:r>
              <w:rPr>
                <w:rFonts w:ascii="Arial" w:eastAsia="Arial" w:hAnsi="Arial" w:cs="Arial"/>
                <w:sz w:val="18"/>
              </w:rPr>
              <w:t xml:space="preserve">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NID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42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Father </w:t>
            </w:r>
          </w:p>
          <w:p w:rsidR="00304BCD" w:rsidRDefault="00304BCD" w:rsidP="0056746E">
            <w:r>
              <w:rPr>
                <w:rFonts w:ascii="Arial" w:eastAsia="Arial" w:hAnsi="Arial" w:cs="Arial"/>
                <w:sz w:val="18"/>
              </w:rPr>
              <w:t xml:space="preserve">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425"/>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Mother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Contact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Address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512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Proprietor Photo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Image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7"/>
              <w:jc w:val="center"/>
            </w:pPr>
            <w:r>
              <w:rPr>
                <w:rFonts w:ascii="Arial" w:eastAsia="Arial" w:hAnsi="Arial" w:cs="Arial"/>
                <w:sz w:val="18"/>
              </w:rPr>
              <w:t xml:space="preserve">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Is Deleted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4"/>
              <w:jc w:val="center"/>
            </w:pPr>
            <w:r>
              <w:rPr>
                <w:rFonts w:ascii="Arial" w:eastAsia="Arial" w:hAnsi="Arial" w:cs="Arial"/>
                <w:sz w:val="18"/>
              </w:rPr>
              <w:t xml:space="preserve">True/False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Deleted By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55"/>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Deletion Date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0"/>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9"/>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51"/>
        </w:trPr>
        <w:tc>
          <w:tcPr>
            <w:tcW w:w="1974"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259" w:type="dxa"/>
            <w:tcBorders>
              <w:top w:val="single" w:sz="4" w:space="0" w:color="000000"/>
              <w:left w:val="nil"/>
              <w:bottom w:val="single" w:sz="4" w:space="0" w:color="000000"/>
              <w:right w:val="nil"/>
            </w:tcBorders>
            <w:shd w:val="clear" w:color="auto" w:fill="F2F2F2"/>
          </w:tcPr>
          <w:p w:rsidR="00304BCD" w:rsidRDefault="00304BCD" w:rsidP="0056746E"/>
        </w:tc>
        <w:tc>
          <w:tcPr>
            <w:tcW w:w="2343" w:type="dxa"/>
            <w:gridSpan w:val="2"/>
            <w:tcBorders>
              <w:top w:val="single" w:sz="4" w:space="0" w:color="000000"/>
              <w:left w:val="nil"/>
              <w:bottom w:val="single" w:sz="4" w:space="0" w:color="000000"/>
              <w:right w:val="nil"/>
            </w:tcBorders>
            <w:shd w:val="clear" w:color="auto" w:fill="F2F2F2"/>
          </w:tcPr>
          <w:p w:rsidR="00304BCD" w:rsidRDefault="00304BCD" w:rsidP="0056746E">
            <w:pPr>
              <w:ind w:left="178"/>
              <w:jc w:val="center"/>
            </w:pPr>
            <w:r>
              <w:rPr>
                <w:rFonts w:ascii="Arial" w:eastAsia="Arial" w:hAnsi="Arial" w:cs="Arial"/>
                <w:b/>
                <w:sz w:val="18"/>
              </w:rPr>
              <w:t xml:space="preserve">Table 2.4 </w:t>
            </w:r>
          </w:p>
        </w:tc>
        <w:tc>
          <w:tcPr>
            <w:tcW w:w="1619" w:type="dxa"/>
            <w:tcBorders>
              <w:top w:val="single" w:sz="4" w:space="0" w:color="000000"/>
              <w:left w:val="nil"/>
              <w:bottom w:val="single" w:sz="4" w:space="0" w:color="000000"/>
              <w:right w:val="nil"/>
            </w:tcBorders>
            <w:shd w:val="clear" w:color="auto" w:fill="F2F2F2"/>
          </w:tcPr>
          <w:p w:rsidR="00304BCD" w:rsidRDefault="00304BCD" w:rsidP="0056746E"/>
        </w:tc>
        <w:tc>
          <w:tcPr>
            <w:tcW w:w="632" w:type="dxa"/>
            <w:tcBorders>
              <w:top w:val="single" w:sz="4" w:space="0" w:color="000000"/>
              <w:left w:val="nil"/>
              <w:bottom w:val="single" w:sz="4" w:space="0" w:color="000000"/>
              <w:right w:val="nil"/>
            </w:tcBorders>
            <w:shd w:val="clear" w:color="auto" w:fill="F2F2F2"/>
          </w:tcPr>
          <w:p w:rsidR="00304BCD" w:rsidRDefault="00304BCD" w:rsidP="0056746E"/>
        </w:tc>
        <w:tc>
          <w:tcPr>
            <w:tcW w:w="1189" w:type="dxa"/>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r>
        <w:rPr>
          <w:rFonts w:ascii="Arial" w:eastAsia="Arial" w:hAnsi="Arial" w:cs="Arial"/>
          <w:b/>
          <w:sz w:val="24"/>
        </w:rPr>
        <w:t xml:space="preserve"> </w:t>
      </w:r>
    </w:p>
    <w:p w:rsidR="00304BCD" w:rsidRDefault="00304BCD" w:rsidP="00304BCD">
      <w:pPr>
        <w:ind w:left="10" w:right="3219" w:hanging="10"/>
        <w:jc w:val="right"/>
      </w:pPr>
      <w:r>
        <w:rPr>
          <w:rFonts w:ascii="Arial" w:eastAsia="Arial" w:hAnsi="Arial" w:cs="Arial"/>
          <w:b/>
          <w:sz w:val="24"/>
        </w:rPr>
        <w:t xml:space="preserve">Data Dictionary - Granter </w:t>
      </w:r>
    </w:p>
    <w:p w:rsidR="00304BCD" w:rsidRDefault="00304BCD" w:rsidP="00304BCD">
      <w:pPr>
        <w:spacing w:after="0"/>
      </w:pPr>
      <w:r>
        <w:rPr>
          <w:rFonts w:ascii="Arial" w:eastAsia="Arial" w:hAnsi="Arial" w:cs="Arial"/>
          <w:sz w:val="24"/>
        </w:rPr>
        <w:t xml:space="preserve"> </w:t>
      </w:r>
    </w:p>
    <w:tbl>
      <w:tblPr>
        <w:tblW w:w="9016" w:type="dxa"/>
        <w:tblInd w:w="6" w:type="dxa"/>
        <w:tblCellMar>
          <w:top w:w="4" w:type="dxa"/>
          <w:right w:w="68" w:type="dxa"/>
        </w:tblCellMar>
        <w:tblLook w:val="04A0" w:firstRow="1" w:lastRow="0" w:firstColumn="1" w:lastColumn="0" w:noHBand="0" w:noVBand="1"/>
      </w:tblPr>
      <w:tblGrid>
        <w:gridCol w:w="1966"/>
        <w:gridCol w:w="1256"/>
        <w:gridCol w:w="1081"/>
        <w:gridCol w:w="1286"/>
        <w:gridCol w:w="1611"/>
        <w:gridCol w:w="631"/>
        <w:gridCol w:w="1185"/>
      </w:tblGrid>
      <w:tr w:rsidR="00304BCD" w:rsidTr="0056746E">
        <w:trPr>
          <w:trHeight w:val="240"/>
        </w:trPr>
        <w:tc>
          <w:tcPr>
            <w:tcW w:w="1974"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r>
              <w:rPr>
                <w:rFonts w:ascii="Arial" w:eastAsia="Arial" w:hAnsi="Arial" w:cs="Arial"/>
                <w:b/>
                <w:sz w:val="18"/>
              </w:rPr>
              <w:t xml:space="preserve">Attribute Name </w:t>
            </w:r>
          </w:p>
        </w:tc>
        <w:tc>
          <w:tcPr>
            <w:tcW w:w="125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2"/>
              <w:jc w:val="center"/>
            </w:pPr>
            <w:r>
              <w:rPr>
                <w:rFonts w:ascii="Arial" w:eastAsia="Arial" w:hAnsi="Arial" w:cs="Arial"/>
                <w:b/>
                <w:sz w:val="18"/>
              </w:rPr>
              <w:t xml:space="preserve">Data Type </w:t>
            </w:r>
          </w:p>
        </w:tc>
        <w:tc>
          <w:tcPr>
            <w:tcW w:w="108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46"/>
            </w:pPr>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2"/>
              <w:jc w:val="center"/>
            </w:pPr>
            <w:r>
              <w:rPr>
                <w:rFonts w:ascii="Arial" w:eastAsia="Arial" w:hAnsi="Arial" w:cs="Arial"/>
                <w:b/>
                <w:sz w:val="18"/>
              </w:rPr>
              <w:t xml:space="preserve">Format </w:t>
            </w:r>
          </w:p>
        </w:tc>
        <w:tc>
          <w:tcPr>
            <w:tcW w:w="161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40"/>
              <w:jc w:val="center"/>
            </w:pPr>
            <w:r>
              <w:rPr>
                <w:rFonts w:ascii="Arial" w:eastAsia="Arial" w:hAnsi="Arial" w:cs="Arial"/>
                <w:b/>
                <w:sz w:val="18"/>
              </w:rPr>
              <w:t xml:space="preserve">Max Field Size </w:t>
            </w:r>
          </w:p>
        </w:tc>
        <w:tc>
          <w:tcPr>
            <w:tcW w:w="632"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left="42"/>
            </w:pPr>
            <w:r>
              <w:rPr>
                <w:rFonts w:ascii="Arial" w:eastAsia="Arial" w:hAnsi="Arial" w:cs="Arial"/>
                <w:b/>
                <w:sz w:val="18"/>
              </w:rPr>
              <w:t xml:space="preserve">Key </w:t>
            </w:r>
          </w:p>
        </w:tc>
        <w:tc>
          <w:tcPr>
            <w:tcW w:w="1189" w:type="dxa"/>
            <w:tcBorders>
              <w:top w:val="single" w:sz="4" w:space="0" w:color="000000"/>
              <w:left w:val="single" w:sz="4" w:space="0" w:color="000000"/>
              <w:bottom w:val="single" w:sz="4" w:space="0" w:color="000000"/>
              <w:right w:val="single" w:sz="4" w:space="0" w:color="000000"/>
            </w:tcBorders>
            <w:shd w:val="clear" w:color="auto" w:fill="F2F2F2"/>
          </w:tcPr>
          <w:p w:rsidR="00304BCD" w:rsidRDefault="00304BCD" w:rsidP="0056746E">
            <w:pPr>
              <w:ind w:right="36"/>
              <w:jc w:val="center"/>
            </w:pPr>
            <w:r>
              <w:rPr>
                <w:rFonts w:ascii="Arial" w:eastAsia="Arial" w:hAnsi="Arial" w:cs="Arial"/>
                <w:b/>
                <w:sz w:val="18"/>
              </w:rPr>
              <w:t xml:space="preserve">Notes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Distributor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rFonts w:ascii="Arial" w:eastAsia="Arial" w:hAnsi="Arial" w:cs="Arial"/>
                <w:sz w:val="18"/>
              </w:rPr>
              <w:t xml:space="preserve">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pPr>
            <w:r>
              <w:rPr>
                <w:rFonts w:ascii="Arial" w:eastAsia="Arial" w:hAnsi="Arial" w:cs="Arial"/>
                <w:sz w:val="18"/>
              </w:rPr>
              <w:t xml:space="preserve">Yes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4"/>
              <w:jc w:val="center"/>
            </w:pPr>
            <w:r>
              <w:rPr>
                <w:rFonts w:ascii="Arial" w:eastAsia="Arial" w:hAnsi="Arial" w:cs="Arial"/>
                <w:sz w:val="18"/>
              </w:rPr>
              <w:t xml:space="preserve">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lastRenderedPageBreak/>
              <w:t xml:space="preserve">Granter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Granter NID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Granter Father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Granter Mother Name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Granter Contact No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rFonts w:ascii="Arial" w:eastAsia="Arial" w:hAnsi="Arial" w:cs="Arial"/>
                <w:sz w:val="18"/>
              </w:rPr>
              <w:t xml:space="preserve">128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18"/>
              </w:rPr>
              <w:t xml:space="preserve"> </w:t>
            </w:r>
          </w:p>
        </w:tc>
      </w:tr>
      <w:tr w:rsidR="00304BCD" w:rsidTr="0056746E">
        <w:trPr>
          <w:trHeight w:val="272"/>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Address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2"/>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4"/>
              <w:jc w:val="center"/>
            </w:pPr>
            <w:r>
              <w:rPr>
                <w:rFonts w:ascii="Arial" w:eastAsia="Arial" w:hAnsi="Arial" w:cs="Arial"/>
                <w:sz w:val="18"/>
              </w:rPr>
              <w:t xml:space="preserve">512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Granter Photo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2"/>
              <w:jc w:val="center"/>
            </w:pPr>
            <w:r>
              <w:rPr>
                <w:rFonts w:ascii="Arial" w:eastAsia="Arial" w:hAnsi="Arial" w:cs="Arial"/>
                <w:sz w:val="18"/>
              </w:rPr>
              <w:t xml:space="preserve">Image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30"/>
              <w:jc w:val="center"/>
            </w:pPr>
            <w:r>
              <w:rPr>
                <w:rFonts w:ascii="Arial" w:eastAsia="Arial" w:hAnsi="Arial" w:cs="Arial"/>
                <w:sz w:val="18"/>
              </w:rPr>
              <w:t xml:space="preserve">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71"/>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Is Deleted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1"/>
              <w:jc w:val="center"/>
            </w:pPr>
            <w:r>
              <w:rPr>
                <w:rFonts w:ascii="Arial" w:eastAsia="Arial" w:hAnsi="Arial" w:cs="Arial"/>
                <w:sz w:val="18"/>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0"/>
              <w:jc w:val="center"/>
            </w:pPr>
            <w:r>
              <w:rPr>
                <w:rFonts w:ascii="Arial" w:eastAsia="Arial" w:hAnsi="Arial" w:cs="Arial"/>
                <w:sz w:val="18"/>
              </w:rPr>
              <w:t xml:space="preserve">True/False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0"/>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9"/>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Deleted By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2"/>
              <w:jc w:val="center"/>
            </w:pPr>
            <w:r>
              <w:rPr>
                <w:rFonts w:ascii="Arial" w:eastAsia="Arial" w:hAnsi="Arial" w:cs="Arial"/>
                <w:sz w:val="18"/>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4"/>
              <w:jc w:val="center"/>
            </w:pPr>
            <w:r>
              <w:rPr>
                <w:rFonts w:ascii="Arial" w:eastAsia="Arial" w:hAnsi="Arial" w:cs="Arial"/>
                <w:sz w:val="18"/>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6"/>
        </w:trPr>
        <w:tc>
          <w:tcPr>
            <w:tcW w:w="1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7"/>
            </w:pPr>
            <w:r>
              <w:rPr>
                <w:rFonts w:ascii="Arial" w:eastAsia="Arial" w:hAnsi="Arial" w:cs="Arial"/>
                <w:sz w:val="18"/>
              </w:rPr>
              <w:t xml:space="preserve">Deletion Date </w:t>
            </w:r>
          </w:p>
        </w:tc>
        <w:tc>
          <w:tcPr>
            <w:tcW w:w="12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0"/>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49"/>
            </w:pPr>
            <w:r>
              <w:rPr>
                <w:rFonts w:ascii="Arial" w:eastAsia="Arial" w:hAnsi="Arial" w:cs="Arial"/>
                <w:sz w:val="18"/>
              </w:rPr>
              <w:t xml:space="preserve">dd/mm/yyyy </w:t>
            </w:r>
          </w:p>
        </w:tc>
        <w:tc>
          <w:tcPr>
            <w:tcW w:w="161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0"/>
              <w:jc w:val="center"/>
            </w:pPr>
            <w:r>
              <w:rPr>
                <w:rFonts w:ascii="Arial" w:eastAsia="Arial" w:hAnsi="Arial" w:cs="Arial"/>
                <w:sz w:val="18"/>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2"/>
        </w:trPr>
        <w:tc>
          <w:tcPr>
            <w:tcW w:w="1974" w:type="dxa"/>
            <w:tcBorders>
              <w:top w:val="single" w:sz="4" w:space="0" w:color="000000"/>
              <w:left w:val="single" w:sz="4" w:space="0" w:color="000000"/>
              <w:bottom w:val="single" w:sz="4" w:space="0" w:color="000000"/>
              <w:right w:val="nil"/>
            </w:tcBorders>
            <w:shd w:val="clear" w:color="auto" w:fill="F2F2F2"/>
          </w:tcPr>
          <w:p w:rsidR="00304BCD" w:rsidRDefault="00304BCD" w:rsidP="0056746E"/>
        </w:tc>
        <w:tc>
          <w:tcPr>
            <w:tcW w:w="1259" w:type="dxa"/>
            <w:tcBorders>
              <w:top w:val="single" w:sz="4" w:space="0" w:color="000000"/>
              <w:left w:val="nil"/>
              <w:bottom w:val="single" w:sz="4" w:space="0" w:color="000000"/>
              <w:right w:val="nil"/>
            </w:tcBorders>
            <w:shd w:val="clear" w:color="auto" w:fill="F2F2F2"/>
          </w:tcPr>
          <w:p w:rsidR="00304BCD" w:rsidRDefault="00304BCD" w:rsidP="0056746E"/>
        </w:tc>
        <w:tc>
          <w:tcPr>
            <w:tcW w:w="1082" w:type="dxa"/>
            <w:tcBorders>
              <w:top w:val="single" w:sz="4" w:space="0" w:color="000000"/>
              <w:left w:val="nil"/>
              <w:bottom w:val="single" w:sz="4" w:space="0" w:color="000000"/>
              <w:right w:val="nil"/>
            </w:tcBorders>
            <w:shd w:val="clear" w:color="auto" w:fill="F2F2F2"/>
          </w:tcPr>
          <w:p w:rsidR="00304BCD" w:rsidRDefault="00304BCD" w:rsidP="0056746E">
            <w:pPr>
              <w:jc w:val="right"/>
            </w:pPr>
            <w:r>
              <w:rPr>
                <w:rFonts w:ascii="Arial" w:eastAsia="Arial" w:hAnsi="Arial" w:cs="Arial"/>
                <w:b/>
                <w:sz w:val="18"/>
              </w:rPr>
              <w:t>T</w:t>
            </w:r>
          </w:p>
        </w:tc>
        <w:tc>
          <w:tcPr>
            <w:tcW w:w="1260" w:type="dxa"/>
            <w:tcBorders>
              <w:top w:val="single" w:sz="4" w:space="0" w:color="000000"/>
              <w:left w:val="nil"/>
              <w:bottom w:val="single" w:sz="4" w:space="0" w:color="000000"/>
              <w:right w:val="nil"/>
            </w:tcBorders>
            <w:shd w:val="clear" w:color="auto" w:fill="F2F2F2"/>
          </w:tcPr>
          <w:p w:rsidR="00304BCD" w:rsidRDefault="00304BCD" w:rsidP="0056746E">
            <w:pPr>
              <w:ind w:left="-82"/>
            </w:pPr>
            <w:r>
              <w:rPr>
                <w:rFonts w:ascii="Arial" w:eastAsia="Arial" w:hAnsi="Arial" w:cs="Arial"/>
                <w:b/>
                <w:sz w:val="18"/>
              </w:rPr>
              <w:t xml:space="preserve">able 2.4 </w:t>
            </w:r>
          </w:p>
        </w:tc>
        <w:tc>
          <w:tcPr>
            <w:tcW w:w="3440" w:type="dxa"/>
            <w:gridSpan w:val="3"/>
            <w:tcBorders>
              <w:top w:val="single" w:sz="4" w:space="0" w:color="000000"/>
              <w:left w:val="nil"/>
              <w:bottom w:val="single" w:sz="4" w:space="0" w:color="000000"/>
              <w:right w:val="single" w:sz="4" w:space="0" w:color="000000"/>
            </w:tcBorders>
            <w:shd w:val="clear" w:color="auto" w:fill="F2F2F2"/>
          </w:tcPr>
          <w:p w:rsidR="00304BCD" w:rsidRDefault="00304BCD" w:rsidP="0056746E"/>
        </w:tc>
      </w:tr>
    </w:tbl>
    <w:p w:rsidR="00304BCD" w:rsidRDefault="00304BCD" w:rsidP="00304BCD">
      <w:pPr>
        <w:spacing w:after="182"/>
      </w:pPr>
      <w:r>
        <w:rPr>
          <w:rFonts w:ascii="Arial" w:eastAsia="Arial" w:hAnsi="Arial" w:cs="Arial"/>
          <w:b/>
          <w:sz w:val="24"/>
        </w:rPr>
        <w:t xml:space="preserve"> </w:t>
      </w:r>
    </w:p>
    <w:p w:rsidR="00304BCD" w:rsidRDefault="00304BCD" w:rsidP="00304BCD">
      <w:pPr>
        <w:pStyle w:val="Heading3"/>
        <w:ind w:left="-5"/>
      </w:pPr>
      <w:bookmarkStart w:id="38" w:name="_Toc106187747"/>
      <w:bookmarkStart w:id="39" w:name="_Toc577941"/>
      <w:bookmarkStart w:id="40" w:name="_2.4._Product_Profile"/>
      <w:bookmarkEnd w:id="40"/>
      <w:r>
        <w:t>2.4. Product Profile</w:t>
      </w:r>
      <w:bookmarkEnd w:id="38"/>
      <w:r>
        <w:t xml:space="preserve"> </w:t>
      </w:r>
      <w:bookmarkEnd w:id="39"/>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SID/21/2.4/001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Pack-size  Profile </w:t>
            </w:r>
          </w:p>
        </w:tc>
      </w:tr>
      <w:tr w:rsidR="00304BCD" w:rsidTr="0056746E">
        <w:trPr>
          <w:trHeight w:val="69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both"/>
            </w:pPr>
            <w:r>
              <w:rPr>
                <w:rFonts w:ascii="Arial" w:eastAsia="Arial" w:hAnsi="Arial" w:cs="Arial"/>
                <w:sz w:val="20"/>
              </w:rPr>
              <w:t xml:space="preserve">Pack-size is a Parameter for the Finished Product. All pack sizes need to be created first to link with products during product profile entry.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1"/>
              </w:numPr>
              <w:spacing w:after="4" w:line="239" w:lineRule="auto"/>
              <w:ind w:hanging="360"/>
            </w:pPr>
            <w:r>
              <w:rPr>
                <w:rFonts w:ascii="Arial" w:eastAsia="Arial" w:hAnsi="Arial" w:cs="Arial"/>
                <w:sz w:val="20"/>
              </w:rPr>
              <w:t xml:space="preserve">User will not able to Delete Pack-size if it is linked to Product Profiles. </w:t>
            </w:r>
          </w:p>
          <w:p w:rsidR="00304BCD" w:rsidRDefault="00304BCD" w:rsidP="00A60FDA">
            <w:pPr>
              <w:numPr>
                <w:ilvl w:val="0"/>
                <w:numId w:val="11"/>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2.4.1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Pack-size in a PDF Format </w:t>
            </w:r>
          </w:p>
        </w:tc>
      </w:tr>
    </w:tbl>
    <w:p w:rsidR="00304BCD" w:rsidRDefault="00304BCD" w:rsidP="00304BCD">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8" w:type="dxa"/>
        <w:tblInd w:w="5" w:type="dxa"/>
        <w:tblCellMar>
          <w:top w:w="5" w:type="dxa"/>
          <w:left w:w="67" w:type="dxa"/>
          <w:right w:w="58" w:type="dxa"/>
        </w:tblCellMar>
        <w:tblLook w:val="04A0" w:firstRow="1" w:lastRow="0" w:firstColumn="1" w:lastColumn="0" w:noHBand="0" w:noVBand="1"/>
      </w:tblPr>
      <w:tblGrid>
        <w:gridCol w:w="1846"/>
        <w:gridCol w:w="1138"/>
        <w:gridCol w:w="996"/>
        <w:gridCol w:w="1224"/>
        <w:gridCol w:w="1531"/>
        <w:gridCol w:w="893"/>
        <w:gridCol w:w="1390"/>
      </w:tblGrid>
      <w:tr w:rsidR="00304BCD" w:rsidTr="0056746E">
        <w:trPr>
          <w:trHeight w:val="238"/>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b/>
                <w:sz w:val="18"/>
              </w:rPr>
              <w:t xml:space="preserve">Attribute Name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0"/>
            </w:pPr>
            <w:r>
              <w:rPr>
                <w:rFonts w:ascii="Arial" w:eastAsia="Arial" w:hAnsi="Arial" w:cs="Arial"/>
                <w:b/>
                <w:sz w:val="18"/>
              </w:rPr>
              <w:t xml:space="preserve">Data Type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b/>
                <w:sz w:val="18"/>
              </w:rPr>
              <w:t xml:space="preserve">Required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b/>
                <w:sz w:val="18"/>
              </w:rPr>
              <w:t xml:space="preserve">Format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2"/>
            </w:pPr>
            <w:r>
              <w:rPr>
                <w:rFonts w:ascii="Arial" w:eastAsia="Arial" w:hAnsi="Arial" w:cs="Arial"/>
                <w:b/>
                <w:sz w:val="18"/>
              </w:rPr>
              <w:t xml:space="preserve">Max Field Size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b/>
                <w:sz w:val="18"/>
              </w:rPr>
              <w:t xml:space="preserve">Key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b/>
                <w:sz w:val="18"/>
              </w:rPr>
              <w:t xml:space="preserve">Notes </w:t>
            </w:r>
          </w:p>
        </w:tc>
      </w:tr>
      <w:tr w:rsidR="00304BCD" w:rsidTr="0056746E">
        <w:trPr>
          <w:trHeight w:val="267"/>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Serial No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3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8"/>
              <w:jc w:val="center"/>
            </w:pPr>
            <w:r>
              <w:rPr>
                <w:rFonts w:ascii="Arial" w:eastAsia="Arial" w:hAnsi="Arial" w:cs="Arial"/>
                <w:sz w:val="18"/>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1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Parent Company ID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jc w:val="center"/>
            </w:pPr>
            <w:r>
              <w:rPr>
                <w:rFonts w:ascii="Arial" w:eastAsia="Arial" w:hAnsi="Arial" w:cs="Arial"/>
                <w:sz w:val="18"/>
              </w:rPr>
              <w:t xml:space="preserve">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8"/>
              <w:jc w:val="center"/>
            </w:pPr>
            <w:r>
              <w:rPr>
                <w:rFonts w:ascii="Arial" w:eastAsia="Arial" w:hAnsi="Arial" w:cs="Arial"/>
                <w:sz w:val="18"/>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r>
      <w:tr w:rsidR="00304BCD" w:rsidTr="0056746E">
        <w:trPr>
          <w:trHeight w:val="266"/>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Description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16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5"/>
              <w:jc w:val="center"/>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10 ml x 40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Basic Unit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12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5"/>
              <w:jc w:val="center"/>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Ml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Pack Size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Decimal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(4,2)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5"/>
              <w:jc w:val="center"/>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10 </w:t>
            </w:r>
          </w:p>
        </w:tc>
      </w:tr>
      <w:tr w:rsidR="00304BCD" w:rsidTr="0056746E">
        <w:trPr>
          <w:trHeight w:val="266"/>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Outer Size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Decimal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0"/>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8"/>
              </w:rPr>
              <w:t xml:space="preserve">(4,2)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5"/>
              <w:jc w:val="center"/>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40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lastRenderedPageBreak/>
              <w:t xml:space="preserve">Status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Bool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True/False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jc w:val="center"/>
            </w:pPr>
            <w:r>
              <w:rPr>
                <w:rFonts w:ascii="Arial" w:eastAsia="Arial" w:hAnsi="Arial" w:cs="Arial"/>
                <w:sz w:val="18"/>
              </w:rPr>
              <w:t xml:space="preserve">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66"/>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Entry By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16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Last Edited By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16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Last Edit Date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4"/>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pPr>
            <w:r>
              <w:rPr>
                <w:rFonts w:ascii="Arial" w:eastAsia="Arial" w:hAnsi="Arial" w:cs="Arial"/>
                <w:sz w:val="18"/>
              </w:rPr>
              <w:t xml:space="preserve">dd/mm/yyyy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NA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66"/>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Is Deleted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Bool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True/False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NA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64"/>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Deleted By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16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50"/>
        </w:trPr>
        <w:tc>
          <w:tcPr>
            <w:tcW w:w="184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Deletion Date </w:t>
            </w:r>
          </w:p>
        </w:tc>
        <w:tc>
          <w:tcPr>
            <w:tcW w:w="11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84"/>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Yes </w:t>
            </w:r>
          </w:p>
        </w:tc>
        <w:tc>
          <w:tcPr>
            <w:tcW w:w="12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pPr>
            <w:r>
              <w:rPr>
                <w:rFonts w:ascii="Arial" w:eastAsia="Arial" w:hAnsi="Arial" w:cs="Arial"/>
                <w:sz w:val="18"/>
              </w:rPr>
              <w:t xml:space="preserve">dd/mm/yyyy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NA </w:t>
            </w:r>
          </w:p>
        </w:tc>
        <w:tc>
          <w:tcPr>
            <w:tcW w:w="89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rFonts w:ascii="Arial" w:eastAsia="Arial" w:hAnsi="Arial" w:cs="Arial"/>
                <w:sz w:val="18"/>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 </w:t>
            </w:r>
          </w:p>
        </w:tc>
      </w:tr>
      <w:tr w:rsidR="00304BCD" w:rsidTr="0056746E">
        <w:trPr>
          <w:trHeight w:val="250"/>
        </w:trPr>
        <w:tc>
          <w:tcPr>
            <w:tcW w:w="1846" w:type="dxa"/>
            <w:tcBorders>
              <w:top w:val="single" w:sz="4" w:space="0" w:color="000000"/>
              <w:left w:val="single" w:sz="4" w:space="0" w:color="000000"/>
              <w:bottom w:val="single" w:sz="4" w:space="0" w:color="000000"/>
              <w:right w:val="nil"/>
            </w:tcBorders>
            <w:vAlign w:val="bottom"/>
          </w:tcPr>
          <w:p w:rsidR="00304BCD" w:rsidRDefault="00304BCD" w:rsidP="0056746E"/>
        </w:tc>
        <w:tc>
          <w:tcPr>
            <w:tcW w:w="1138" w:type="dxa"/>
            <w:tcBorders>
              <w:top w:val="single" w:sz="4" w:space="0" w:color="000000"/>
              <w:left w:val="nil"/>
              <w:bottom w:val="single" w:sz="4" w:space="0" w:color="000000"/>
              <w:right w:val="nil"/>
            </w:tcBorders>
          </w:tcPr>
          <w:p w:rsidR="00304BCD" w:rsidRDefault="00304BCD" w:rsidP="0056746E"/>
        </w:tc>
        <w:tc>
          <w:tcPr>
            <w:tcW w:w="996" w:type="dxa"/>
            <w:tcBorders>
              <w:top w:val="single" w:sz="4" w:space="0" w:color="000000"/>
              <w:left w:val="nil"/>
              <w:bottom w:val="single" w:sz="4" w:space="0" w:color="000000"/>
              <w:right w:val="nil"/>
            </w:tcBorders>
          </w:tcPr>
          <w:p w:rsidR="00304BCD" w:rsidRDefault="00304BCD" w:rsidP="0056746E"/>
        </w:tc>
        <w:tc>
          <w:tcPr>
            <w:tcW w:w="1224" w:type="dxa"/>
            <w:tcBorders>
              <w:top w:val="single" w:sz="4" w:space="0" w:color="000000"/>
              <w:left w:val="nil"/>
              <w:bottom w:val="single" w:sz="4" w:space="0" w:color="000000"/>
              <w:right w:val="nil"/>
            </w:tcBorders>
          </w:tcPr>
          <w:p w:rsidR="00304BCD" w:rsidRDefault="00304BCD" w:rsidP="0056746E">
            <w:r>
              <w:rPr>
                <w:rFonts w:ascii="Arial" w:eastAsia="Arial" w:hAnsi="Arial" w:cs="Arial"/>
                <w:b/>
                <w:sz w:val="18"/>
              </w:rPr>
              <w:t xml:space="preserve">Table 2.4.1 </w:t>
            </w:r>
          </w:p>
        </w:tc>
        <w:tc>
          <w:tcPr>
            <w:tcW w:w="1531" w:type="dxa"/>
            <w:tcBorders>
              <w:top w:val="single" w:sz="4" w:space="0" w:color="000000"/>
              <w:left w:val="nil"/>
              <w:bottom w:val="single" w:sz="4" w:space="0" w:color="000000"/>
              <w:right w:val="nil"/>
            </w:tcBorders>
          </w:tcPr>
          <w:p w:rsidR="00304BCD" w:rsidRDefault="00304BCD" w:rsidP="0056746E"/>
        </w:tc>
        <w:tc>
          <w:tcPr>
            <w:tcW w:w="893" w:type="dxa"/>
            <w:tcBorders>
              <w:top w:val="single" w:sz="4" w:space="0" w:color="000000"/>
              <w:left w:val="nil"/>
              <w:bottom w:val="single" w:sz="4" w:space="0" w:color="000000"/>
              <w:right w:val="nil"/>
            </w:tcBorders>
          </w:tcPr>
          <w:p w:rsidR="00304BCD" w:rsidRDefault="00304BCD" w:rsidP="0056746E"/>
        </w:tc>
        <w:tc>
          <w:tcPr>
            <w:tcW w:w="1390"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r>
        <w:rPr>
          <w:rFonts w:ascii="Arial" w:eastAsia="Arial" w:hAnsi="Arial" w:cs="Arial"/>
          <w:sz w:val="24"/>
        </w:rPr>
        <w:t xml:space="preserve"> </w:t>
      </w:r>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4" w:type="dxa"/>
        </w:tblCellMar>
        <w:tblLook w:val="04A0" w:firstRow="1" w:lastRow="0" w:firstColumn="1" w:lastColumn="0" w:noHBand="0" w:noVBand="1"/>
      </w:tblPr>
      <w:tblGrid>
        <w:gridCol w:w="3291"/>
        <w:gridCol w:w="305"/>
        <w:gridCol w:w="5422"/>
      </w:tblGrid>
      <w:tr w:rsidR="00304BCD" w:rsidTr="0056746E">
        <w:trPr>
          <w:trHeight w:val="23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SID/21/2.4/002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Product Category  Profile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0"/>
              <w:jc w:val="both"/>
            </w:pPr>
            <w:r>
              <w:rPr>
                <w:rFonts w:ascii="Arial" w:eastAsia="Arial" w:hAnsi="Arial" w:cs="Arial"/>
                <w:sz w:val="20"/>
              </w:rPr>
              <w:t xml:space="preserve">Product Category is another Parameter for the Product. Category will have a specific Portfolio Manager. Single  Portfolio Manager may linked with multiple Category.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2"/>
              </w:numPr>
              <w:spacing w:after="1" w:line="242" w:lineRule="auto"/>
              <w:ind w:right="47" w:hanging="360"/>
            </w:pPr>
            <w:r>
              <w:rPr>
                <w:rFonts w:ascii="Arial" w:eastAsia="Arial" w:hAnsi="Arial" w:cs="Arial"/>
                <w:sz w:val="20"/>
              </w:rPr>
              <w:t xml:space="preserve">User will not able to Delete Product Category if it is linked in Finished Product Profiles. </w:t>
            </w:r>
          </w:p>
          <w:p w:rsidR="00304BCD" w:rsidRDefault="00304BCD" w:rsidP="00A60FDA">
            <w:pPr>
              <w:numPr>
                <w:ilvl w:val="0"/>
                <w:numId w:val="12"/>
              </w:numPr>
              <w:ind w:right="47"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2.4.2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Product Category in a PDF Format </w:t>
            </w:r>
          </w:p>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8" w:type="dxa"/>
        <w:tblInd w:w="5" w:type="dxa"/>
        <w:tblCellMar>
          <w:top w:w="5" w:type="dxa"/>
          <w:left w:w="34" w:type="dxa"/>
          <w:right w:w="60" w:type="dxa"/>
        </w:tblCellMar>
        <w:tblLook w:val="04A0" w:firstRow="1" w:lastRow="0" w:firstColumn="1" w:lastColumn="0" w:noHBand="0" w:noVBand="1"/>
      </w:tblPr>
      <w:tblGrid>
        <w:gridCol w:w="1758"/>
        <w:gridCol w:w="1141"/>
        <w:gridCol w:w="1114"/>
        <w:gridCol w:w="1179"/>
        <w:gridCol w:w="1644"/>
        <w:gridCol w:w="785"/>
        <w:gridCol w:w="1397"/>
      </w:tblGrid>
      <w:tr w:rsidR="00304BCD" w:rsidTr="0056746E">
        <w:trPr>
          <w:trHeight w:val="238"/>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b/>
                <w:sz w:val="18"/>
              </w:rPr>
              <w:t xml:space="preserve">Attribute Name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b/>
                <w:sz w:val="18"/>
              </w:rPr>
              <w:t xml:space="preserve">Data Type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b/>
                <w:sz w:val="18"/>
              </w:rPr>
              <w:t xml:space="preserve">Required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b/>
                <w:sz w:val="18"/>
              </w:rPr>
              <w:t xml:space="preserve">Format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b/>
                <w:sz w:val="18"/>
              </w:rPr>
              <w:t xml:space="preserve">Max Field Size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b/>
                <w:sz w:val="18"/>
              </w:rPr>
              <w:t xml:space="preserve">Key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b/>
                <w:sz w:val="18"/>
              </w:rPr>
              <w:t xml:space="preserve">Notes </w:t>
            </w:r>
          </w:p>
        </w:tc>
      </w:tr>
      <w:tr w:rsidR="00304BCD" w:rsidTr="0056746E">
        <w:trPr>
          <w:trHeight w:val="266"/>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Category ID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7"/>
              <w:jc w:val="center"/>
            </w:pPr>
            <w:r>
              <w:rPr>
                <w:rFonts w:ascii="Arial" w:eastAsia="Arial" w:hAnsi="Arial" w:cs="Arial"/>
                <w:sz w:val="18"/>
              </w:rPr>
              <w:t xml:space="preserve">Numeric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jc w:val="center"/>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sz w:val="18"/>
              </w:rPr>
              <w:t xml:space="preserve">3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18"/>
              </w:rPr>
              <w:t xml:space="preserve">1 </w:t>
            </w:r>
          </w:p>
        </w:tc>
      </w:tr>
      <w:tr w:rsidR="00304BCD" w:rsidTr="0056746E">
        <w:trPr>
          <w:trHeight w:val="422"/>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right="10"/>
            </w:pPr>
            <w:r>
              <w:rPr>
                <w:rFonts w:ascii="Arial" w:eastAsia="Arial" w:hAnsi="Arial" w:cs="Arial"/>
                <w:sz w:val="18"/>
              </w:rPr>
              <w:t xml:space="preserve">Parent Company ID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7"/>
              <w:jc w:val="center"/>
            </w:pPr>
            <w:r>
              <w:rPr>
                <w:rFonts w:ascii="Arial" w:eastAsia="Arial" w:hAnsi="Arial" w:cs="Arial"/>
                <w:sz w:val="18"/>
              </w:rPr>
              <w:t xml:space="preserve">Numeric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jc w:val="center"/>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sz w:val="18"/>
              </w:rPr>
              <w:t xml:space="preserve">8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7"/>
              <w:jc w:val="center"/>
            </w:pPr>
            <w:r>
              <w:rPr>
                <w:rFonts w:ascii="Arial" w:eastAsia="Arial" w:hAnsi="Arial" w:cs="Arial"/>
                <w:sz w:val="18"/>
              </w:rPr>
              <w:t xml:space="preserve"> </w:t>
            </w:r>
          </w:p>
        </w:tc>
      </w:tr>
      <w:tr w:rsidR="00304BCD" w:rsidTr="0056746E">
        <w:trPr>
          <w:trHeight w:val="266"/>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Category Name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String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jc w:val="center"/>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sz w:val="18"/>
              </w:rPr>
              <w:t xml:space="preserve">128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jc w:val="center"/>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7"/>
              <w:jc w:val="center"/>
            </w:pPr>
            <w:r>
              <w:rPr>
                <w:rFonts w:ascii="Arial" w:eastAsia="Arial" w:hAnsi="Arial" w:cs="Arial"/>
                <w:sz w:val="18"/>
              </w:rPr>
              <w:t xml:space="preserve"> </w:t>
            </w:r>
          </w:p>
        </w:tc>
      </w:tr>
      <w:tr w:rsidR="00304BCD" w:rsidTr="0056746E">
        <w:trPr>
          <w:trHeight w:val="422"/>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color w:val="0563C1"/>
                <w:sz w:val="18"/>
                <w:u w:val="single" w:color="0563C1"/>
              </w:rPr>
              <w:t>Portfolio Manager</w:t>
            </w:r>
            <w:r>
              <w:rPr>
                <w:rFonts w:ascii="Arial" w:eastAsia="Arial" w:hAnsi="Arial" w:cs="Arial"/>
                <w:color w:val="0563C1"/>
                <w:sz w:val="18"/>
              </w:rPr>
              <w:t xml:space="preserve"> </w:t>
            </w:r>
            <w:r>
              <w:rPr>
                <w:rFonts w:ascii="Arial" w:eastAsia="Arial" w:hAnsi="Arial" w:cs="Arial"/>
                <w:color w:val="0563C1"/>
                <w:sz w:val="18"/>
                <w:u w:val="single" w:color="0563C1"/>
              </w:rPr>
              <w:t>ID</w:t>
            </w:r>
            <w:r>
              <w:rPr>
                <w:rFonts w:ascii="Arial" w:eastAsia="Arial" w:hAnsi="Arial" w:cs="Arial"/>
                <w:sz w:val="18"/>
              </w:rPr>
              <w:t xml:space="preserve">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String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7"/>
              <w:jc w:val="center"/>
            </w:pPr>
            <w:r>
              <w:rPr>
                <w:rFonts w:ascii="Arial" w:eastAsia="Arial" w:hAnsi="Arial" w:cs="Arial"/>
                <w:sz w:val="18"/>
              </w:rPr>
              <w:t xml:space="preserve">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jc w:val="center"/>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9"/>
              <w:jc w:val="center"/>
            </w:pPr>
            <w:r>
              <w:rPr>
                <w:rFonts w:ascii="Arial" w:eastAsia="Arial" w:hAnsi="Arial" w:cs="Arial"/>
                <w:sz w:val="18"/>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18"/>
              </w:rPr>
              <w:t xml:space="preserve">Team ID </w:t>
            </w:r>
          </w:p>
        </w:tc>
      </w:tr>
      <w:tr w:rsidR="00304BCD" w:rsidTr="0056746E">
        <w:trPr>
          <w:trHeight w:val="266"/>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Status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Bool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5"/>
            </w:pPr>
            <w:r>
              <w:rPr>
                <w:rFonts w:ascii="Arial" w:eastAsia="Arial" w:hAnsi="Arial" w:cs="Arial"/>
                <w:sz w:val="18"/>
              </w:rPr>
              <w:t xml:space="preserve">True/False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9"/>
              <w:jc w:val="center"/>
            </w:pPr>
            <w:r>
              <w:rPr>
                <w:rFonts w:ascii="Arial" w:eastAsia="Arial" w:hAnsi="Arial" w:cs="Arial"/>
                <w:sz w:val="18"/>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64"/>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Entry By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String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sz w:val="18"/>
              </w:rPr>
              <w:t xml:space="preserve">16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66"/>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Last Edited By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String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sz w:val="18"/>
              </w:rPr>
              <w:t xml:space="preserve">16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64"/>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Last Edit Date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0"/>
            </w:pPr>
            <w:r>
              <w:rPr>
                <w:rFonts w:ascii="Arial" w:eastAsia="Arial" w:hAnsi="Arial" w:cs="Arial"/>
                <w:sz w:val="18"/>
              </w:rPr>
              <w:t xml:space="preserve">Date Time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dd/mm/yyyy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18"/>
              </w:rPr>
              <w:t xml:space="preserve">NA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67"/>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Is Deleted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Bool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5"/>
            </w:pPr>
            <w:r>
              <w:rPr>
                <w:rFonts w:ascii="Arial" w:eastAsia="Arial" w:hAnsi="Arial" w:cs="Arial"/>
                <w:sz w:val="18"/>
              </w:rPr>
              <w:t xml:space="preserve">True/False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18"/>
              </w:rPr>
              <w:t xml:space="preserve">NA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64"/>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lastRenderedPageBreak/>
              <w:t xml:space="preserve">Deleted By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18"/>
              </w:rPr>
              <w:t xml:space="preserve">String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8"/>
              <w:jc w:val="center"/>
            </w:pPr>
            <w:r>
              <w:rPr>
                <w:rFonts w:ascii="Arial" w:eastAsia="Arial" w:hAnsi="Arial" w:cs="Arial"/>
                <w:sz w:val="18"/>
              </w:rPr>
              <w:t xml:space="preserve">16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50"/>
        </w:trPr>
        <w:tc>
          <w:tcPr>
            <w:tcW w:w="175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Deletion Date </w:t>
            </w:r>
          </w:p>
        </w:tc>
        <w:tc>
          <w:tcPr>
            <w:tcW w:w="114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0"/>
            </w:pPr>
            <w:r>
              <w:rPr>
                <w:rFonts w:ascii="Arial" w:eastAsia="Arial" w:hAnsi="Arial" w:cs="Arial"/>
                <w:sz w:val="18"/>
              </w:rPr>
              <w:t xml:space="preserve">Date Time </w:t>
            </w:r>
          </w:p>
        </w:tc>
        <w:tc>
          <w:tcPr>
            <w:tcW w:w="11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3"/>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dd/mm/yyyy </w:t>
            </w:r>
          </w:p>
        </w:tc>
        <w:tc>
          <w:tcPr>
            <w:tcW w:w="164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18"/>
              </w:rPr>
              <w:t xml:space="preserve">NA </w:t>
            </w:r>
          </w:p>
        </w:tc>
        <w:tc>
          <w:tcPr>
            <w:tcW w:w="7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4"/>
            </w:pPr>
            <w:r>
              <w:rPr>
                <w:rFonts w:ascii="Arial" w:eastAsia="Arial" w:hAnsi="Arial" w:cs="Arial"/>
                <w:sz w:val="18"/>
              </w:rPr>
              <w:t xml:space="preserve"> </w:t>
            </w:r>
          </w:p>
        </w:tc>
      </w:tr>
      <w:tr w:rsidR="00304BCD" w:rsidTr="0056746E">
        <w:trPr>
          <w:trHeight w:val="250"/>
        </w:trPr>
        <w:tc>
          <w:tcPr>
            <w:tcW w:w="1759" w:type="dxa"/>
            <w:tcBorders>
              <w:top w:val="single" w:sz="4" w:space="0" w:color="000000"/>
              <w:left w:val="single" w:sz="4" w:space="0" w:color="000000"/>
              <w:bottom w:val="single" w:sz="4" w:space="0" w:color="000000"/>
              <w:right w:val="nil"/>
            </w:tcBorders>
          </w:tcPr>
          <w:p w:rsidR="00304BCD" w:rsidRDefault="00304BCD" w:rsidP="0056746E"/>
        </w:tc>
        <w:tc>
          <w:tcPr>
            <w:tcW w:w="1141" w:type="dxa"/>
            <w:tcBorders>
              <w:top w:val="single" w:sz="4" w:space="0" w:color="000000"/>
              <w:left w:val="nil"/>
              <w:bottom w:val="single" w:sz="4" w:space="0" w:color="000000"/>
              <w:right w:val="nil"/>
            </w:tcBorders>
          </w:tcPr>
          <w:p w:rsidR="00304BCD" w:rsidRDefault="00304BCD" w:rsidP="0056746E"/>
        </w:tc>
        <w:tc>
          <w:tcPr>
            <w:tcW w:w="1114" w:type="dxa"/>
            <w:tcBorders>
              <w:top w:val="single" w:sz="4" w:space="0" w:color="000000"/>
              <w:left w:val="nil"/>
              <w:bottom w:val="single" w:sz="4" w:space="0" w:color="000000"/>
              <w:right w:val="nil"/>
            </w:tcBorders>
          </w:tcPr>
          <w:p w:rsidR="00304BCD" w:rsidRDefault="00304BCD" w:rsidP="0056746E"/>
        </w:tc>
        <w:tc>
          <w:tcPr>
            <w:tcW w:w="1179" w:type="dxa"/>
            <w:tcBorders>
              <w:top w:val="single" w:sz="4" w:space="0" w:color="000000"/>
              <w:left w:val="nil"/>
              <w:bottom w:val="single" w:sz="4" w:space="0" w:color="000000"/>
              <w:right w:val="nil"/>
            </w:tcBorders>
          </w:tcPr>
          <w:p w:rsidR="00304BCD" w:rsidRDefault="00304BCD" w:rsidP="0056746E">
            <w:r>
              <w:rPr>
                <w:rFonts w:ascii="Arial" w:eastAsia="Arial" w:hAnsi="Arial" w:cs="Arial"/>
                <w:b/>
                <w:sz w:val="18"/>
              </w:rPr>
              <w:t xml:space="preserve">Table 2.4.2 </w:t>
            </w:r>
          </w:p>
        </w:tc>
        <w:tc>
          <w:tcPr>
            <w:tcW w:w="1644" w:type="dxa"/>
            <w:tcBorders>
              <w:top w:val="single" w:sz="4" w:space="0" w:color="000000"/>
              <w:left w:val="nil"/>
              <w:bottom w:val="single" w:sz="4" w:space="0" w:color="000000"/>
              <w:right w:val="nil"/>
            </w:tcBorders>
            <w:vAlign w:val="bottom"/>
          </w:tcPr>
          <w:p w:rsidR="00304BCD" w:rsidRDefault="00304BCD" w:rsidP="0056746E"/>
        </w:tc>
        <w:tc>
          <w:tcPr>
            <w:tcW w:w="785" w:type="dxa"/>
            <w:tcBorders>
              <w:top w:val="single" w:sz="4" w:space="0" w:color="000000"/>
              <w:left w:val="nil"/>
              <w:bottom w:val="single" w:sz="4" w:space="0" w:color="000000"/>
              <w:right w:val="nil"/>
            </w:tcBorders>
          </w:tcPr>
          <w:p w:rsidR="00304BCD" w:rsidRDefault="00304BCD" w:rsidP="0056746E"/>
        </w:tc>
        <w:tc>
          <w:tcPr>
            <w:tcW w:w="1397"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9"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SID/21/2.4/003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Product Sub Category  Profile </w:t>
            </w:r>
          </w:p>
        </w:tc>
      </w:tr>
      <w:tr w:rsidR="00304BCD" w:rsidTr="0056746E">
        <w:trPr>
          <w:trHeight w:val="47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both"/>
            </w:pPr>
            <w:r>
              <w:rPr>
                <w:rFonts w:ascii="Arial" w:eastAsia="Arial" w:hAnsi="Arial" w:cs="Arial"/>
                <w:sz w:val="20"/>
              </w:rPr>
              <w:t xml:space="preserve">Product Sub Category is another Parameter for the Finished Product. </w:t>
            </w:r>
          </w:p>
        </w:tc>
      </w:tr>
      <w:tr w:rsidR="00304BCD" w:rsidTr="0056746E">
        <w:trPr>
          <w:trHeight w:val="116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3"/>
              </w:numPr>
              <w:spacing w:after="1" w:line="242" w:lineRule="auto"/>
              <w:ind w:hanging="360"/>
            </w:pPr>
            <w:r>
              <w:rPr>
                <w:rFonts w:ascii="Arial" w:eastAsia="Arial" w:hAnsi="Arial" w:cs="Arial"/>
                <w:sz w:val="20"/>
              </w:rPr>
              <w:t xml:space="preserve">Product Category Name need to be show in a list (Dropdown List Control) to link the Category ID. </w:t>
            </w:r>
          </w:p>
          <w:p w:rsidR="00304BCD" w:rsidRDefault="00304BCD" w:rsidP="00A60FDA">
            <w:pPr>
              <w:numPr>
                <w:ilvl w:val="0"/>
                <w:numId w:val="13"/>
              </w:numPr>
              <w:spacing w:after="2" w:line="242" w:lineRule="auto"/>
              <w:ind w:hanging="360"/>
            </w:pPr>
            <w:r>
              <w:rPr>
                <w:rFonts w:ascii="Arial" w:eastAsia="Arial" w:hAnsi="Arial" w:cs="Arial"/>
                <w:sz w:val="20"/>
              </w:rPr>
              <w:t xml:space="preserve">User will not able to Delete Product Sub Category if it is linked in Finished Product Profiles. </w:t>
            </w:r>
          </w:p>
          <w:p w:rsidR="00304BCD" w:rsidRDefault="00304BCD" w:rsidP="00A60FDA">
            <w:pPr>
              <w:numPr>
                <w:ilvl w:val="0"/>
                <w:numId w:val="13"/>
              </w:numPr>
              <w:ind w:hanging="360"/>
            </w:pPr>
            <w:r>
              <w:rPr>
                <w:rFonts w:ascii="Arial" w:eastAsia="Arial" w:hAnsi="Arial" w:cs="Arial"/>
                <w:sz w:val="20"/>
              </w:rPr>
              <w:t xml:space="preserve">Deletion will be Soft Delete. </w:t>
            </w:r>
          </w:p>
        </w:tc>
      </w:tr>
      <w:tr w:rsidR="00304BCD" w:rsidTr="0056746E">
        <w:trPr>
          <w:trHeight w:val="23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2.4.3 </w:t>
            </w:r>
          </w:p>
        </w:tc>
      </w:tr>
      <w:tr w:rsidR="00304BCD" w:rsidTr="0056746E">
        <w:trPr>
          <w:trHeight w:val="24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Product Sub Category in a PDF Format </w:t>
            </w:r>
          </w:p>
        </w:tc>
      </w:tr>
    </w:tbl>
    <w:p w:rsidR="00304BCD" w:rsidRDefault="00304BCD" w:rsidP="00304BCD">
      <w:r>
        <w:rPr>
          <w:rFonts w:ascii="Arial" w:eastAsia="Arial" w:hAnsi="Arial" w:cs="Arial"/>
        </w:rPr>
        <w:t xml:space="preserve"> </w:t>
      </w:r>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8" w:type="dxa"/>
        <w:tblInd w:w="5" w:type="dxa"/>
        <w:tblCellMar>
          <w:top w:w="5" w:type="dxa"/>
          <w:right w:w="60" w:type="dxa"/>
        </w:tblCellMar>
        <w:tblLook w:val="04A0" w:firstRow="1" w:lastRow="0" w:firstColumn="1" w:lastColumn="0" w:noHBand="0" w:noVBand="1"/>
      </w:tblPr>
      <w:tblGrid>
        <w:gridCol w:w="1972"/>
        <w:gridCol w:w="1349"/>
        <w:gridCol w:w="998"/>
        <w:gridCol w:w="1261"/>
        <w:gridCol w:w="1438"/>
        <w:gridCol w:w="574"/>
        <w:gridCol w:w="1426"/>
      </w:tblGrid>
      <w:tr w:rsidR="00304BCD" w:rsidTr="0056746E">
        <w:trPr>
          <w:trHeight w:val="425"/>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Attribute Name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Format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5"/>
            </w:pPr>
            <w:r>
              <w:rPr>
                <w:rFonts w:ascii="Arial" w:eastAsia="Arial" w:hAnsi="Arial" w:cs="Arial"/>
                <w:b/>
                <w:sz w:val="18"/>
              </w:rPr>
              <w:t xml:space="preserve">Max Field Size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2"/>
            </w:pPr>
            <w:r>
              <w:rPr>
                <w:rFonts w:ascii="Arial" w:eastAsia="Arial" w:hAnsi="Arial" w:cs="Arial"/>
                <w:b/>
                <w:sz w:val="18"/>
              </w:rPr>
              <w:t xml:space="preserve">Key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b/>
                <w:sz w:val="18"/>
              </w:rPr>
              <w:t xml:space="preserve">Notes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Sub Category ID</w:t>
            </w:r>
            <w:r>
              <w:rPr>
                <w:rFonts w:ascii="Arial" w:eastAsia="Arial" w:hAnsi="Arial" w:cs="Arial"/>
                <w:b/>
                <w:sz w:val="18"/>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8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4"/>
            </w:pPr>
            <w:r>
              <w:rPr>
                <w:rFonts w:ascii="Arial" w:eastAsia="Arial" w:hAnsi="Arial" w:cs="Arial"/>
                <w:sz w:val="18"/>
              </w:rPr>
              <w:t xml:space="preserve">Key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18"/>
              </w:rPr>
              <w:t xml:space="preserve">  </w:t>
            </w:r>
          </w:p>
        </w:tc>
      </w:tr>
      <w:tr w:rsidR="00304BCD" w:rsidTr="0056746E">
        <w:trPr>
          <w:trHeight w:val="266"/>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Category ID</w:t>
            </w:r>
            <w:r>
              <w:rPr>
                <w:rFonts w:ascii="Arial" w:eastAsia="Arial" w:hAnsi="Arial" w:cs="Arial"/>
                <w:b/>
                <w:sz w:val="18"/>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8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4"/>
            </w:pPr>
            <w:r>
              <w:rPr>
                <w:rFonts w:ascii="Arial" w:eastAsia="Arial" w:hAnsi="Arial" w:cs="Arial"/>
                <w:sz w:val="18"/>
              </w:rPr>
              <w:t xml:space="preserve">Key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8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4"/>
            </w:pPr>
            <w:r>
              <w:rPr>
                <w:rFonts w:ascii="Arial" w:eastAsia="Arial" w:hAnsi="Arial" w:cs="Arial"/>
                <w:sz w:val="18"/>
              </w:rPr>
              <w:t xml:space="preserve">Key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jc w:val="center"/>
            </w:pPr>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Sub-Category Name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32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jc w:val="center"/>
            </w:pPr>
            <w:r>
              <w:rPr>
                <w:rFonts w:ascii="Arial" w:eastAsia="Arial" w:hAnsi="Arial" w:cs="Arial"/>
                <w:sz w:val="18"/>
              </w:rPr>
              <w:t xml:space="preserve"> </w:t>
            </w:r>
          </w:p>
        </w:tc>
      </w:tr>
      <w:tr w:rsidR="00304BCD" w:rsidTr="0056746E">
        <w:trPr>
          <w:trHeight w:val="267"/>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Status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True/False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jc w:val="center"/>
            </w:pPr>
            <w:r>
              <w:rPr>
                <w:rFonts w:ascii="Arial" w:eastAsia="Arial" w:hAnsi="Arial" w:cs="Arial"/>
                <w:sz w:val="18"/>
              </w:rPr>
              <w:t xml:space="preserve">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Entry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 Date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NA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Is Deleted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True/False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NA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Deleted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97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Deletion Date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43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NA </w:t>
            </w:r>
          </w:p>
        </w:tc>
        <w:tc>
          <w:tcPr>
            <w:tcW w:w="57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973" w:type="dxa"/>
            <w:tcBorders>
              <w:top w:val="single" w:sz="4" w:space="0" w:color="000000"/>
              <w:left w:val="single" w:sz="4" w:space="0" w:color="000000"/>
              <w:bottom w:val="single" w:sz="4" w:space="0" w:color="000000"/>
              <w:right w:val="nil"/>
            </w:tcBorders>
          </w:tcPr>
          <w:p w:rsidR="00304BCD" w:rsidRDefault="00304BCD" w:rsidP="0056746E"/>
        </w:tc>
        <w:tc>
          <w:tcPr>
            <w:tcW w:w="1349" w:type="dxa"/>
            <w:tcBorders>
              <w:top w:val="single" w:sz="4" w:space="0" w:color="000000"/>
              <w:left w:val="nil"/>
              <w:bottom w:val="single" w:sz="4" w:space="0" w:color="000000"/>
              <w:right w:val="nil"/>
            </w:tcBorders>
          </w:tcPr>
          <w:p w:rsidR="00304BCD" w:rsidRDefault="00304BCD" w:rsidP="0056746E"/>
        </w:tc>
        <w:tc>
          <w:tcPr>
            <w:tcW w:w="2259" w:type="dxa"/>
            <w:gridSpan w:val="2"/>
            <w:tcBorders>
              <w:top w:val="single" w:sz="4" w:space="0" w:color="000000"/>
              <w:left w:val="nil"/>
              <w:bottom w:val="single" w:sz="4" w:space="0" w:color="000000"/>
              <w:right w:val="nil"/>
            </w:tcBorders>
          </w:tcPr>
          <w:p w:rsidR="00304BCD" w:rsidRDefault="00304BCD" w:rsidP="0056746E">
            <w:pPr>
              <w:ind w:left="66"/>
              <w:jc w:val="center"/>
            </w:pPr>
            <w:r>
              <w:rPr>
                <w:rFonts w:ascii="Arial" w:eastAsia="Arial" w:hAnsi="Arial" w:cs="Arial"/>
                <w:b/>
                <w:sz w:val="18"/>
              </w:rPr>
              <w:t xml:space="preserve">Table 2.4.3 </w:t>
            </w:r>
          </w:p>
        </w:tc>
        <w:tc>
          <w:tcPr>
            <w:tcW w:w="1438" w:type="dxa"/>
            <w:tcBorders>
              <w:top w:val="single" w:sz="4" w:space="0" w:color="000000"/>
              <w:left w:val="nil"/>
              <w:bottom w:val="single" w:sz="4" w:space="0" w:color="000000"/>
              <w:right w:val="nil"/>
            </w:tcBorders>
          </w:tcPr>
          <w:p w:rsidR="00304BCD" w:rsidRDefault="00304BCD" w:rsidP="0056746E"/>
        </w:tc>
        <w:tc>
          <w:tcPr>
            <w:tcW w:w="574" w:type="dxa"/>
            <w:tcBorders>
              <w:top w:val="single" w:sz="4" w:space="0" w:color="000000"/>
              <w:left w:val="nil"/>
              <w:bottom w:val="single" w:sz="4" w:space="0" w:color="000000"/>
              <w:right w:val="nil"/>
            </w:tcBorders>
          </w:tcPr>
          <w:p w:rsidR="00304BCD" w:rsidRDefault="00304BCD" w:rsidP="0056746E"/>
        </w:tc>
        <w:tc>
          <w:tcPr>
            <w:tcW w:w="1426"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4"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SID/21/2.4/004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Product Profile </w:t>
            </w:r>
          </w:p>
        </w:tc>
      </w:tr>
      <w:tr w:rsidR="00304BCD" w:rsidTr="0056746E">
        <w:trPr>
          <w:trHeight w:val="47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both"/>
            </w:pPr>
            <w:r>
              <w:rPr>
                <w:rFonts w:ascii="Arial" w:eastAsia="Arial" w:hAnsi="Arial" w:cs="Arial"/>
                <w:sz w:val="20"/>
              </w:rPr>
              <w:t xml:space="preserve">Product is another key Profile for the System. This will be the Product for which Sales &amp; Inventory will be managed.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20" w:right="75" w:hanging="360"/>
              <w:jc w:val="both"/>
            </w:pPr>
            <w:r>
              <w:rPr>
                <w:rFonts w:ascii="Wingdings" w:eastAsia="Wingdings" w:hAnsi="Wingdings" w:cs="Wingdings"/>
                <w:sz w:val="20"/>
              </w:rPr>
              <w:t></w:t>
            </w:r>
            <w:r>
              <w:rPr>
                <w:rFonts w:ascii="Arial" w:eastAsia="Arial" w:hAnsi="Arial" w:cs="Arial"/>
                <w:sz w:val="20"/>
              </w:rPr>
              <w:t xml:space="preserve"> Product Sub-Category Name need to be show in a list (Dropdown List Control) to link the Sub Category ID. </w:t>
            </w:r>
          </w:p>
        </w:tc>
      </w:tr>
      <w:tr w:rsidR="00304BCD" w:rsidTr="0056746E">
        <w:trPr>
          <w:trHeight w:val="116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4"/>
              </w:numPr>
              <w:spacing w:after="1" w:line="242" w:lineRule="auto"/>
              <w:ind w:hanging="360"/>
            </w:pPr>
            <w:r>
              <w:rPr>
                <w:rFonts w:ascii="Arial" w:eastAsia="Arial" w:hAnsi="Arial" w:cs="Arial"/>
                <w:sz w:val="20"/>
              </w:rPr>
              <w:t xml:space="preserve">User will not able to Delete Product if it is linked in Finished Product Profiles. </w:t>
            </w:r>
          </w:p>
          <w:p w:rsidR="00304BCD" w:rsidRDefault="00304BCD" w:rsidP="00A60FDA">
            <w:pPr>
              <w:numPr>
                <w:ilvl w:val="0"/>
                <w:numId w:val="14"/>
              </w:numPr>
              <w:spacing w:line="242" w:lineRule="auto"/>
              <w:ind w:hanging="360"/>
            </w:pPr>
            <w:r>
              <w:rPr>
                <w:rFonts w:ascii="Arial" w:eastAsia="Arial" w:hAnsi="Arial" w:cs="Arial"/>
                <w:sz w:val="20"/>
              </w:rPr>
              <w:t xml:space="preserve">User will not able to Delete Product if it is linked in Finished Product Profiles. </w:t>
            </w:r>
          </w:p>
          <w:p w:rsidR="00304BCD" w:rsidRDefault="00304BCD" w:rsidP="00A60FDA">
            <w:pPr>
              <w:numPr>
                <w:ilvl w:val="0"/>
                <w:numId w:val="14"/>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2.4.4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Finished  Product in a PDF Format </w:t>
            </w:r>
          </w:p>
        </w:tc>
      </w:tr>
    </w:tbl>
    <w:p w:rsidR="00304BCD" w:rsidRDefault="00304BCD" w:rsidP="00304BCD">
      <w:pPr>
        <w:ind w:right="4573"/>
        <w:jc w:val="right"/>
      </w:pPr>
      <w:r>
        <w:rPr>
          <w:rFonts w:ascii="Arial" w:eastAsia="Arial" w:hAnsi="Arial" w:cs="Arial"/>
          <w:b/>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8" w:type="dxa"/>
        <w:tblInd w:w="5" w:type="dxa"/>
        <w:tblCellMar>
          <w:top w:w="5" w:type="dxa"/>
          <w:right w:w="60" w:type="dxa"/>
        </w:tblCellMar>
        <w:tblLook w:val="04A0" w:firstRow="1" w:lastRow="0" w:firstColumn="1" w:lastColumn="0" w:noHBand="0" w:noVBand="1"/>
      </w:tblPr>
      <w:tblGrid>
        <w:gridCol w:w="1881"/>
        <w:gridCol w:w="1352"/>
        <w:gridCol w:w="998"/>
        <w:gridCol w:w="1261"/>
        <w:gridCol w:w="1524"/>
        <w:gridCol w:w="608"/>
        <w:gridCol w:w="1394"/>
      </w:tblGrid>
      <w:tr w:rsidR="00304BCD" w:rsidTr="0056746E">
        <w:trPr>
          <w:trHeight w:val="240"/>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Attribute Name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Format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Max Field Size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pPr>
            <w:r>
              <w:rPr>
                <w:rFonts w:ascii="Arial" w:eastAsia="Arial" w:hAnsi="Arial" w:cs="Arial"/>
                <w:b/>
                <w:sz w:val="18"/>
              </w:rPr>
              <w:t xml:space="preserve">Key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Notes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Product SKU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12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Yes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Sub Category ID</w:t>
            </w:r>
            <w:r>
              <w:rPr>
                <w:rFonts w:ascii="Arial" w:eastAsia="Arial" w:hAnsi="Arial" w:cs="Arial"/>
                <w:sz w:val="18"/>
              </w:rPr>
              <w:t xml:space="preserv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8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Yes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7"/>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8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Yes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Company ID</w:t>
            </w:r>
            <w:r>
              <w:rPr>
                <w:rFonts w:ascii="Arial" w:eastAsia="Arial" w:hAnsi="Arial" w:cs="Arial"/>
                <w:sz w:val="18"/>
              </w:rPr>
              <w:t xml:space="preserv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4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Yes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6"/>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Product Name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422"/>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pPr>
            <w:r>
              <w:rPr>
                <w:rFonts w:ascii="Arial" w:eastAsia="Arial" w:hAnsi="Arial" w:cs="Arial"/>
                <w:color w:val="0563C1"/>
                <w:sz w:val="18"/>
                <w:u w:val="single" w:color="0563C1"/>
              </w:rPr>
              <w:t>Serial No (Pack</w:t>
            </w:r>
            <w:r>
              <w:rPr>
                <w:rFonts w:ascii="Arial" w:eastAsia="Arial" w:hAnsi="Arial" w:cs="Arial"/>
                <w:color w:val="0563C1"/>
                <w:sz w:val="18"/>
              </w:rPr>
              <w:t xml:space="preserve"> </w:t>
            </w:r>
            <w:r>
              <w:rPr>
                <w:rFonts w:ascii="Arial" w:eastAsia="Arial" w:hAnsi="Arial" w:cs="Arial"/>
                <w:color w:val="0563C1"/>
                <w:sz w:val="18"/>
                <w:u w:val="single" w:color="0563C1"/>
              </w:rPr>
              <w:t>Size)</w:t>
            </w:r>
            <w:r>
              <w:rPr>
                <w:rFonts w:ascii="Arial" w:eastAsia="Arial" w:hAnsi="Arial" w:cs="Arial"/>
                <w:sz w:val="18"/>
              </w:rPr>
              <w:t xml:space="preserv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8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547"/>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t xml:space="preserve">Measurement </w:t>
            </w:r>
          </w:p>
          <w:p w:rsidR="00304BCD" w:rsidRDefault="00304BCD" w:rsidP="0056746E">
            <w:r>
              <w:t xml:space="preserve">Unit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6"/>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VAT %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No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(3,2)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Expiry Days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Minimum Stock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8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Status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True/False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Entry By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7"/>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 Date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Is Deleted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True/False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Deleted By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16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882"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Deletion Date </w:t>
            </w:r>
          </w:p>
        </w:tc>
        <w:tc>
          <w:tcPr>
            <w:tcW w:w="135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52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0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882" w:type="dxa"/>
            <w:tcBorders>
              <w:top w:val="single" w:sz="4" w:space="0" w:color="000000"/>
              <w:left w:val="single" w:sz="4" w:space="0" w:color="000000"/>
              <w:bottom w:val="single" w:sz="4" w:space="0" w:color="000000"/>
              <w:right w:val="nil"/>
            </w:tcBorders>
          </w:tcPr>
          <w:p w:rsidR="00304BCD" w:rsidRDefault="00304BCD" w:rsidP="0056746E"/>
        </w:tc>
        <w:tc>
          <w:tcPr>
            <w:tcW w:w="1352" w:type="dxa"/>
            <w:tcBorders>
              <w:top w:val="single" w:sz="4" w:space="0" w:color="000000"/>
              <w:left w:val="nil"/>
              <w:bottom w:val="single" w:sz="4" w:space="0" w:color="000000"/>
              <w:right w:val="nil"/>
            </w:tcBorders>
          </w:tcPr>
          <w:p w:rsidR="00304BCD" w:rsidRDefault="00304BCD" w:rsidP="0056746E"/>
        </w:tc>
        <w:tc>
          <w:tcPr>
            <w:tcW w:w="2259" w:type="dxa"/>
            <w:gridSpan w:val="2"/>
            <w:tcBorders>
              <w:top w:val="single" w:sz="4" w:space="0" w:color="000000"/>
              <w:left w:val="nil"/>
              <w:bottom w:val="single" w:sz="4" w:space="0" w:color="000000"/>
              <w:right w:val="nil"/>
            </w:tcBorders>
          </w:tcPr>
          <w:p w:rsidR="00304BCD" w:rsidRDefault="00304BCD" w:rsidP="0056746E">
            <w:pPr>
              <w:ind w:left="244"/>
              <w:jc w:val="center"/>
            </w:pPr>
            <w:r>
              <w:rPr>
                <w:rFonts w:ascii="Arial" w:eastAsia="Arial" w:hAnsi="Arial" w:cs="Arial"/>
                <w:b/>
                <w:sz w:val="18"/>
              </w:rPr>
              <w:t xml:space="preserve">Table 2.4.4 </w:t>
            </w:r>
          </w:p>
        </w:tc>
        <w:tc>
          <w:tcPr>
            <w:tcW w:w="1524" w:type="dxa"/>
            <w:tcBorders>
              <w:top w:val="single" w:sz="4" w:space="0" w:color="000000"/>
              <w:left w:val="nil"/>
              <w:bottom w:val="single" w:sz="4" w:space="0" w:color="000000"/>
              <w:right w:val="nil"/>
            </w:tcBorders>
          </w:tcPr>
          <w:p w:rsidR="00304BCD" w:rsidRDefault="00304BCD" w:rsidP="0056746E"/>
        </w:tc>
        <w:tc>
          <w:tcPr>
            <w:tcW w:w="608" w:type="dxa"/>
            <w:tcBorders>
              <w:top w:val="single" w:sz="4" w:space="0" w:color="000000"/>
              <w:left w:val="nil"/>
              <w:bottom w:val="single" w:sz="4" w:space="0" w:color="000000"/>
              <w:right w:val="nil"/>
            </w:tcBorders>
          </w:tcPr>
          <w:p w:rsidR="00304BCD" w:rsidRDefault="00304BCD" w:rsidP="0056746E"/>
        </w:tc>
        <w:tc>
          <w:tcPr>
            <w:tcW w:w="1394"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180"/>
        <w:ind w:left="720"/>
      </w:pPr>
      <w:r>
        <w:rPr>
          <w:rFonts w:ascii="Arial" w:eastAsia="Arial" w:hAnsi="Arial" w:cs="Arial"/>
          <w:b/>
          <w:sz w:val="24"/>
        </w:rPr>
        <w:t xml:space="preserve"> </w:t>
      </w:r>
    </w:p>
    <w:p w:rsidR="00304BCD" w:rsidRDefault="00304BCD" w:rsidP="00304BCD">
      <w:pPr>
        <w:pStyle w:val="Heading3"/>
        <w:ind w:left="-5"/>
      </w:pPr>
      <w:bookmarkStart w:id="41" w:name="_Toc106187748"/>
      <w:bookmarkStart w:id="42" w:name="_Toc577942"/>
      <w:bookmarkStart w:id="43" w:name="_2.5._Depot_Profile"/>
      <w:bookmarkEnd w:id="43"/>
      <w:r>
        <w:t>2.5. Depot Profile</w:t>
      </w:r>
      <w:bookmarkEnd w:id="41"/>
      <w:r>
        <w:t xml:space="preserve"> </w:t>
      </w:r>
      <w:bookmarkEnd w:id="42"/>
    </w:p>
    <w:p w:rsidR="00304BCD" w:rsidRDefault="00304BCD" w:rsidP="00304BCD">
      <w:pPr>
        <w:spacing w:after="0"/>
      </w:pPr>
      <w:r>
        <w:rPr>
          <w:rFonts w:ascii="Arial" w:eastAsia="Arial" w:hAnsi="Arial" w:cs="Arial"/>
        </w:rPr>
        <w:t xml:space="preserve"> </w:t>
      </w:r>
    </w:p>
    <w:tbl>
      <w:tblPr>
        <w:tblW w:w="9018" w:type="dxa"/>
        <w:tblInd w:w="5" w:type="dxa"/>
        <w:tblCellMar>
          <w:top w:w="9"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SID/21/2.5/001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Depot Profile </w:t>
            </w:r>
          </w:p>
        </w:tc>
      </w:tr>
      <w:tr w:rsidR="00304BCD" w:rsidTr="0056746E">
        <w:trPr>
          <w:trHeight w:val="139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line="242" w:lineRule="auto"/>
              <w:ind w:right="58"/>
              <w:jc w:val="both"/>
            </w:pPr>
            <w:r>
              <w:rPr>
                <w:rFonts w:ascii="Arial" w:eastAsia="Arial" w:hAnsi="Arial" w:cs="Arial"/>
                <w:sz w:val="20"/>
              </w:rPr>
              <w:t xml:space="preserve">Deport in an important Profile for the System. Goods are sending to Depot from Central Wear House. Sales delivery, Sales return will be performed form Depot. Depots are located in an Area/Region. A Depot In-Charge is the head of a depot. </w:t>
            </w:r>
          </w:p>
          <w:p w:rsidR="00304BCD" w:rsidRDefault="00304BCD" w:rsidP="0056746E">
            <w:r>
              <w:rPr>
                <w:rFonts w:ascii="Arial" w:eastAsia="Arial" w:hAnsi="Arial" w:cs="Arial"/>
                <w:sz w:val="20"/>
              </w:rPr>
              <w:t xml:space="preserve"> </w:t>
            </w:r>
          </w:p>
        </w:tc>
      </w:tr>
      <w:tr w:rsidR="00304BCD" w:rsidTr="0056746E">
        <w:trPr>
          <w:trHeight w:val="162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5"/>
              </w:numPr>
              <w:spacing w:after="3" w:line="239" w:lineRule="auto"/>
              <w:ind w:hanging="360"/>
            </w:pPr>
            <w:r>
              <w:rPr>
                <w:rFonts w:ascii="Arial" w:eastAsia="Arial" w:hAnsi="Arial" w:cs="Arial"/>
                <w:sz w:val="20"/>
              </w:rPr>
              <w:t xml:space="preserve">Area Name/Region need to be show in a list (Dropdown List Control) to link the Area ID. </w:t>
            </w:r>
          </w:p>
          <w:p w:rsidR="00304BCD" w:rsidRDefault="00304BCD" w:rsidP="00A60FDA">
            <w:pPr>
              <w:numPr>
                <w:ilvl w:val="0"/>
                <w:numId w:val="15"/>
              </w:numPr>
              <w:spacing w:after="1" w:line="242" w:lineRule="auto"/>
              <w:ind w:hanging="360"/>
            </w:pPr>
            <w:r>
              <w:rPr>
                <w:rFonts w:ascii="Arial" w:eastAsia="Arial" w:hAnsi="Arial" w:cs="Arial"/>
                <w:sz w:val="20"/>
              </w:rPr>
              <w:t xml:space="preserve">Team Name need to be show in a list (Dropdown List Control) to link the Depot Manager ID. </w:t>
            </w:r>
          </w:p>
          <w:p w:rsidR="00304BCD" w:rsidRDefault="00304BCD" w:rsidP="00A60FDA">
            <w:pPr>
              <w:numPr>
                <w:ilvl w:val="0"/>
                <w:numId w:val="15"/>
              </w:numPr>
              <w:spacing w:line="242" w:lineRule="auto"/>
              <w:ind w:hanging="360"/>
            </w:pPr>
            <w:r>
              <w:rPr>
                <w:rFonts w:ascii="Arial" w:eastAsia="Arial" w:hAnsi="Arial" w:cs="Arial"/>
                <w:sz w:val="20"/>
              </w:rPr>
              <w:t xml:space="preserve">User will not able to Delete Depot if it is not linked with Sales. </w:t>
            </w:r>
          </w:p>
          <w:p w:rsidR="00304BCD" w:rsidRDefault="00304BCD" w:rsidP="00A60FDA">
            <w:pPr>
              <w:numPr>
                <w:ilvl w:val="0"/>
                <w:numId w:val="15"/>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2.5.1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Deport in a PDF Format </w:t>
            </w:r>
          </w:p>
        </w:tc>
      </w:tr>
    </w:tbl>
    <w:p w:rsidR="00304BCD" w:rsidRDefault="00304BCD" w:rsidP="00304BCD">
      <w:r>
        <w:rPr>
          <w:rFonts w:ascii="Arial" w:eastAsia="Arial" w:hAnsi="Arial" w:cs="Arial"/>
          <w:b/>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tbl>
      <w:tblPr>
        <w:tblW w:w="9018" w:type="dxa"/>
        <w:tblInd w:w="5" w:type="dxa"/>
        <w:tblCellMar>
          <w:top w:w="5" w:type="dxa"/>
          <w:right w:w="58" w:type="dxa"/>
        </w:tblCellMar>
        <w:tblLook w:val="04A0" w:firstRow="1" w:lastRow="0" w:firstColumn="1" w:lastColumn="0" w:noHBand="0" w:noVBand="1"/>
      </w:tblPr>
      <w:tblGrid>
        <w:gridCol w:w="1844"/>
        <w:gridCol w:w="1181"/>
        <w:gridCol w:w="1055"/>
        <w:gridCol w:w="1235"/>
        <w:gridCol w:w="1491"/>
        <w:gridCol w:w="821"/>
        <w:gridCol w:w="1391"/>
      </w:tblGrid>
      <w:tr w:rsidR="00304BCD" w:rsidTr="0056746E">
        <w:trPr>
          <w:trHeight w:val="240"/>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Attribute Name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3"/>
            </w:pPr>
            <w:r>
              <w:rPr>
                <w:rFonts w:ascii="Arial" w:eastAsia="Arial" w:hAnsi="Arial" w:cs="Arial"/>
                <w:b/>
                <w:sz w:val="18"/>
              </w:rPr>
              <w:t xml:space="preserve">Data Type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b/>
                <w:sz w:val="18"/>
              </w:rPr>
              <w:t xml:space="preserve">Format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Max Field Size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9"/>
              <w:jc w:val="center"/>
            </w:pPr>
            <w:r>
              <w:rPr>
                <w:rFonts w:ascii="Arial" w:eastAsia="Arial" w:hAnsi="Arial" w:cs="Arial"/>
                <w:b/>
                <w:sz w:val="18"/>
              </w:rPr>
              <w:t xml:space="preserve">Key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b/>
                <w:sz w:val="18"/>
              </w:rPr>
              <w:t xml:space="preserve">Notes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Depot ID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Numeric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8"/>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8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Yes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3"/>
              <w:jc w:val="center"/>
            </w:pPr>
            <w:r>
              <w:rPr>
                <w:rFonts w:ascii="Arial" w:eastAsia="Arial" w:hAnsi="Arial" w:cs="Arial"/>
                <w:sz w:val="18"/>
              </w:rPr>
              <w:t xml:space="preserve">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Parent Company ID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Numeric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8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Yes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3"/>
              <w:jc w:val="center"/>
            </w:pPr>
            <w:r>
              <w:rPr>
                <w:rFonts w:ascii="Arial" w:eastAsia="Arial" w:hAnsi="Arial" w:cs="Arial"/>
                <w:sz w:val="18"/>
              </w:rPr>
              <w:t xml:space="preserve"> </w:t>
            </w:r>
          </w:p>
        </w:tc>
      </w:tr>
      <w:tr w:rsidR="00304BCD" w:rsidTr="0056746E">
        <w:trPr>
          <w:trHeight w:val="266"/>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Area ID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Numeric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8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Yes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3"/>
              <w:jc w:val="center"/>
            </w:pPr>
            <w:r>
              <w:rPr>
                <w:rFonts w:ascii="Arial" w:eastAsia="Arial" w:hAnsi="Arial" w:cs="Arial"/>
                <w:sz w:val="18"/>
              </w:rPr>
              <w:t xml:space="preserve">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Depot Name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String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128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3"/>
              <w:jc w:val="center"/>
            </w:pPr>
            <w:r>
              <w:rPr>
                <w:rFonts w:ascii="Arial" w:eastAsia="Arial" w:hAnsi="Arial" w:cs="Arial"/>
                <w:sz w:val="18"/>
              </w:rPr>
              <w:t xml:space="preserve"> </w:t>
            </w:r>
          </w:p>
        </w:tc>
      </w:tr>
      <w:tr w:rsidR="00304BCD" w:rsidTr="0056746E">
        <w:trPr>
          <w:trHeight w:val="266"/>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Depot Manager ID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jc w:val="center"/>
            </w:pPr>
            <w:r>
              <w:rPr>
                <w:rFonts w:ascii="Arial" w:eastAsia="Arial" w:hAnsi="Arial" w:cs="Arial"/>
                <w:sz w:val="18"/>
              </w:rPr>
              <w:t xml:space="preserve">Numeric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8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18"/>
              </w:rPr>
              <w:t xml:space="preserve">Team ID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Address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String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No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jc w:val="center"/>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512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Contact Number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String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8"/>
            </w:pPr>
            <w:r>
              <w:rPr>
                <w:rFonts w:ascii="Arial" w:eastAsia="Arial" w:hAnsi="Arial" w:cs="Arial"/>
                <w:sz w:val="18"/>
              </w:rPr>
              <w:t xml:space="preserve">True/False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16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Status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Bool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8"/>
            </w:pPr>
            <w:r>
              <w:rPr>
                <w:rFonts w:ascii="Arial" w:eastAsia="Arial" w:hAnsi="Arial" w:cs="Arial"/>
                <w:sz w:val="18"/>
              </w:rPr>
              <w:t xml:space="preserve">True/False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jc w:val="center"/>
            </w:pPr>
            <w:r>
              <w:rPr>
                <w:rFonts w:ascii="Arial" w:eastAsia="Arial" w:hAnsi="Arial" w:cs="Arial"/>
                <w:sz w:val="18"/>
              </w:rPr>
              <w:t xml:space="preserve">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Entry By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String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16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Last Edited By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String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16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Last Edit Date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Date Time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dd/mm/yyyy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7"/>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lastRenderedPageBreak/>
              <w:t xml:space="preserve">Is Deleted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Bool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8"/>
            </w:pPr>
            <w:r>
              <w:rPr>
                <w:rFonts w:ascii="Arial" w:eastAsia="Arial" w:hAnsi="Arial" w:cs="Arial"/>
                <w:sz w:val="18"/>
              </w:rPr>
              <w:t xml:space="preserve">True/False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Deleted By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String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16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0"/>
        </w:trPr>
        <w:tc>
          <w:tcPr>
            <w:tcW w:w="186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Deletion Date </w:t>
            </w:r>
          </w:p>
        </w:tc>
        <w:tc>
          <w:tcPr>
            <w:tcW w:w="118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Date Time </w:t>
            </w:r>
          </w:p>
        </w:tc>
        <w:tc>
          <w:tcPr>
            <w:tcW w:w="103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dd/mm/yyyy </w:t>
            </w:r>
          </w:p>
        </w:tc>
        <w:tc>
          <w:tcPr>
            <w:tcW w:w="151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8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1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0"/>
        </w:trPr>
        <w:tc>
          <w:tcPr>
            <w:tcW w:w="1867" w:type="dxa"/>
            <w:tcBorders>
              <w:top w:val="single" w:sz="4" w:space="0" w:color="000000"/>
              <w:left w:val="single" w:sz="4" w:space="0" w:color="000000"/>
              <w:bottom w:val="single" w:sz="4" w:space="0" w:color="000000"/>
              <w:right w:val="nil"/>
            </w:tcBorders>
          </w:tcPr>
          <w:p w:rsidR="00304BCD" w:rsidRDefault="00304BCD" w:rsidP="0056746E"/>
        </w:tc>
        <w:tc>
          <w:tcPr>
            <w:tcW w:w="1189" w:type="dxa"/>
            <w:tcBorders>
              <w:top w:val="single" w:sz="4" w:space="0" w:color="000000"/>
              <w:left w:val="nil"/>
              <w:bottom w:val="single" w:sz="4" w:space="0" w:color="000000"/>
              <w:right w:val="nil"/>
            </w:tcBorders>
          </w:tcPr>
          <w:p w:rsidR="00304BCD" w:rsidRDefault="00304BCD" w:rsidP="0056746E"/>
        </w:tc>
        <w:tc>
          <w:tcPr>
            <w:tcW w:w="1032" w:type="dxa"/>
            <w:tcBorders>
              <w:top w:val="single" w:sz="4" w:space="0" w:color="000000"/>
              <w:left w:val="nil"/>
              <w:bottom w:val="single" w:sz="4" w:space="0" w:color="000000"/>
              <w:right w:val="nil"/>
            </w:tcBorders>
          </w:tcPr>
          <w:p w:rsidR="00304BCD" w:rsidRDefault="00304BCD" w:rsidP="0056746E"/>
        </w:tc>
        <w:tc>
          <w:tcPr>
            <w:tcW w:w="1176" w:type="dxa"/>
            <w:tcBorders>
              <w:top w:val="single" w:sz="4" w:space="0" w:color="000000"/>
              <w:left w:val="nil"/>
              <w:bottom w:val="single" w:sz="4" w:space="0" w:color="000000"/>
              <w:right w:val="nil"/>
            </w:tcBorders>
          </w:tcPr>
          <w:p w:rsidR="00304BCD" w:rsidRDefault="00304BCD" w:rsidP="0056746E">
            <w:pPr>
              <w:ind w:left="-41"/>
            </w:pPr>
            <w:r>
              <w:rPr>
                <w:rFonts w:ascii="Arial" w:eastAsia="Arial" w:hAnsi="Arial" w:cs="Arial"/>
                <w:b/>
                <w:sz w:val="18"/>
              </w:rPr>
              <w:t xml:space="preserve">Table 2.5.1 </w:t>
            </w:r>
          </w:p>
        </w:tc>
        <w:tc>
          <w:tcPr>
            <w:tcW w:w="1514" w:type="dxa"/>
            <w:tcBorders>
              <w:top w:val="single" w:sz="4" w:space="0" w:color="000000"/>
              <w:left w:val="nil"/>
              <w:bottom w:val="single" w:sz="4" w:space="0" w:color="000000"/>
              <w:right w:val="nil"/>
            </w:tcBorders>
          </w:tcPr>
          <w:p w:rsidR="00304BCD" w:rsidRDefault="00304BCD" w:rsidP="0056746E"/>
        </w:tc>
        <w:tc>
          <w:tcPr>
            <w:tcW w:w="829" w:type="dxa"/>
            <w:tcBorders>
              <w:top w:val="single" w:sz="4" w:space="0" w:color="000000"/>
              <w:left w:val="nil"/>
              <w:bottom w:val="single" w:sz="4" w:space="0" w:color="000000"/>
              <w:right w:val="nil"/>
            </w:tcBorders>
          </w:tcPr>
          <w:p w:rsidR="00304BCD" w:rsidRDefault="00304BCD" w:rsidP="0056746E"/>
        </w:tc>
        <w:tc>
          <w:tcPr>
            <w:tcW w:w="1411"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180"/>
      </w:pPr>
      <w:r>
        <w:rPr>
          <w:rFonts w:ascii="Arial" w:eastAsia="Arial" w:hAnsi="Arial" w:cs="Arial"/>
          <w:b/>
          <w:sz w:val="24"/>
        </w:rPr>
        <w:t xml:space="preserve"> </w:t>
      </w:r>
    </w:p>
    <w:p w:rsidR="00304BCD" w:rsidRDefault="00304BCD" w:rsidP="00304BCD">
      <w:pPr>
        <w:pStyle w:val="Heading3"/>
        <w:ind w:left="-5"/>
      </w:pPr>
      <w:bookmarkStart w:id="44" w:name="_Toc106187749"/>
      <w:bookmarkStart w:id="45" w:name="_Toc577943"/>
      <w:bookmarkStart w:id="46" w:name="_2.6._Fiscal_Year"/>
      <w:bookmarkEnd w:id="46"/>
      <w:r>
        <w:t>2.6. Fiscal Year Setup</w:t>
      </w:r>
      <w:bookmarkEnd w:id="44"/>
      <w:r>
        <w:t xml:space="preserve"> </w:t>
      </w:r>
      <w:bookmarkEnd w:id="45"/>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4"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SID/21/2.6/001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Fiscal Year Setup </w:t>
            </w:r>
          </w:p>
        </w:tc>
      </w:tr>
      <w:tr w:rsidR="00304BCD" w:rsidTr="0056746E">
        <w:trPr>
          <w:trHeight w:val="47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both"/>
            </w:pPr>
            <w:r>
              <w:rPr>
                <w:rFonts w:ascii="Arial" w:eastAsia="Arial" w:hAnsi="Arial" w:cs="Arial"/>
                <w:sz w:val="20"/>
              </w:rPr>
              <w:t>Fiscal Year in an important Setup for the operation. Babylon Agriscience Annual Sales Period is 1</w:t>
            </w:r>
            <w:r>
              <w:rPr>
                <w:rFonts w:ascii="Arial" w:eastAsia="Arial" w:hAnsi="Arial" w:cs="Arial"/>
                <w:sz w:val="20"/>
                <w:vertAlign w:val="superscript"/>
              </w:rPr>
              <w:t>st</w:t>
            </w:r>
            <w:r>
              <w:rPr>
                <w:rFonts w:ascii="Arial" w:eastAsia="Arial" w:hAnsi="Arial" w:cs="Arial"/>
                <w:sz w:val="20"/>
              </w:rPr>
              <w:t xml:space="preserve"> July to 30</w:t>
            </w:r>
            <w:r>
              <w:rPr>
                <w:rFonts w:ascii="Arial" w:eastAsia="Arial" w:hAnsi="Arial" w:cs="Arial"/>
                <w:sz w:val="20"/>
                <w:vertAlign w:val="superscript"/>
              </w:rPr>
              <w:t>th</w:t>
            </w:r>
            <w:r>
              <w:rPr>
                <w:rFonts w:ascii="Arial" w:eastAsia="Arial" w:hAnsi="Arial" w:cs="Arial"/>
                <w:sz w:val="20"/>
              </w:rPr>
              <w:t xml:space="preserve"> June </w:t>
            </w:r>
          </w:p>
        </w:tc>
      </w:tr>
      <w:tr w:rsidR="00304BCD" w:rsidTr="0056746E">
        <w:trPr>
          <w:trHeight w:val="69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6"/>
              </w:numPr>
              <w:spacing w:line="242" w:lineRule="auto"/>
              <w:ind w:right="10" w:hanging="360"/>
            </w:pPr>
            <w:r>
              <w:rPr>
                <w:rFonts w:ascii="Arial" w:eastAsia="Arial" w:hAnsi="Arial" w:cs="Arial"/>
                <w:sz w:val="20"/>
              </w:rPr>
              <w:t xml:space="preserve">User will not able to Delete Fiscal Year if it is linked in with other Profiles. </w:t>
            </w:r>
          </w:p>
          <w:p w:rsidR="00304BCD" w:rsidRDefault="00304BCD" w:rsidP="00A60FDA">
            <w:pPr>
              <w:numPr>
                <w:ilvl w:val="0"/>
                <w:numId w:val="16"/>
              </w:numPr>
              <w:ind w:right="10"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2.6.1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Fiscal Year in a PDF Format </w:t>
            </w:r>
          </w:p>
        </w:tc>
      </w:tr>
    </w:tbl>
    <w:p w:rsidR="00304BCD" w:rsidRDefault="00304BCD" w:rsidP="00304BCD">
      <w:r>
        <w:rPr>
          <w:rFonts w:ascii="Arial" w:eastAsia="Arial" w:hAnsi="Arial" w:cs="Arial"/>
          <w:b/>
          <w:sz w:val="24"/>
        </w:rPr>
        <w:t xml:space="preserve"> </w:t>
      </w:r>
    </w:p>
    <w:p w:rsidR="00304BCD" w:rsidRDefault="00304BCD" w:rsidP="00304BCD">
      <w:pPr>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CellMar>
          <w:top w:w="5" w:type="dxa"/>
          <w:right w:w="58" w:type="dxa"/>
        </w:tblCellMar>
        <w:tblLook w:val="04A0" w:firstRow="1" w:lastRow="0" w:firstColumn="1" w:lastColumn="0" w:noHBand="0" w:noVBand="1"/>
      </w:tblPr>
      <w:tblGrid>
        <w:gridCol w:w="1886"/>
        <w:gridCol w:w="1333"/>
        <w:gridCol w:w="1006"/>
        <w:gridCol w:w="1176"/>
        <w:gridCol w:w="1618"/>
        <w:gridCol w:w="665"/>
        <w:gridCol w:w="1334"/>
      </w:tblGrid>
      <w:tr w:rsidR="00304BCD" w:rsidTr="0056746E">
        <w:trPr>
          <w:trHeight w:val="24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Attribute Name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4"/>
              <w:jc w:val="center"/>
            </w:pPr>
            <w:r>
              <w:rPr>
                <w:rFonts w:ascii="Arial" w:eastAsia="Arial" w:hAnsi="Arial" w:cs="Arial"/>
                <w:b/>
                <w:sz w:val="18"/>
              </w:rPr>
              <w:t xml:space="preserve">Data Type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Format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b/>
                <w:sz w:val="18"/>
              </w:rPr>
              <w:t xml:space="preserve">Max Field Size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8"/>
            </w:pPr>
            <w:r>
              <w:rPr>
                <w:rFonts w:ascii="Arial" w:eastAsia="Arial" w:hAnsi="Arial" w:cs="Arial"/>
                <w:b/>
                <w:sz w:val="18"/>
              </w:rPr>
              <w:t xml:space="preserve">Key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b/>
                <w:sz w:val="18"/>
              </w:rPr>
              <w:t xml:space="preserve">Notes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Fiscal Year ID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 xml:space="preserve">Numeric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8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0"/>
            </w:pPr>
            <w:r>
              <w:rPr>
                <w:rFonts w:ascii="Arial" w:eastAsia="Arial" w:hAnsi="Arial" w:cs="Arial"/>
                <w:sz w:val="18"/>
              </w:rPr>
              <w:t xml:space="preserve">Yes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4"/>
              <w:jc w:val="center"/>
            </w:pPr>
            <w:r>
              <w:rPr>
                <w:rFonts w:ascii="Arial" w:eastAsia="Arial" w:hAnsi="Arial" w:cs="Arial"/>
                <w:sz w:val="18"/>
              </w:rPr>
              <w:t xml:space="preserve">Number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0"/>
            </w:pPr>
            <w:r>
              <w:rPr>
                <w:rFonts w:ascii="Arial" w:eastAsia="Arial" w:hAnsi="Arial" w:cs="Arial"/>
                <w:sz w:val="18"/>
              </w:rPr>
              <w:t xml:space="preserve">Yes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Fiscal Year Name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String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1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sz w:val="16"/>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6"/>
              </w:rPr>
              <w:t>2021 – 2022</w:t>
            </w: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Start Date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Date Time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dd/mm/yyyy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7"/>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End Date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Date Time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dd/mm/yyyy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Status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Bool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0"/>
            </w:pPr>
            <w:r>
              <w:rPr>
                <w:rFonts w:ascii="Arial" w:eastAsia="Arial" w:hAnsi="Arial" w:cs="Arial"/>
                <w:sz w:val="18"/>
              </w:rPr>
              <w:t xml:space="preserve">True/False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Entry By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String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16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String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16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 Date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Date Time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dd/mm/yyyy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Is Deleted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Bool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0"/>
            </w:pPr>
            <w:r>
              <w:rPr>
                <w:rFonts w:ascii="Arial" w:eastAsia="Arial" w:hAnsi="Arial" w:cs="Arial"/>
                <w:sz w:val="18"/>
              </w:rPr>
              <w:t xml:space="preserve">True/False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Deleted By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String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18"/>
              </w:rPr>
              <w:t xml:space="preserve">16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Deletion Date </w:t>
            </w:r>
          </w:p>
        </w:tc>
        <w:tc>
          <w:tcPr>
            <w:tcW w:w="133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2"/>
              <w:jc w:val="center"/>
            </w:pPr>
            <w:r>
              <w:rPr>
                <w:rFonts w:ascii="Arial" w:eastAsia="Arial" w:hAnsi="Arial" w:cs="Arial"/>
                <w:sz w:val="18"/>
              </w:rPr>
              <w:t xml:space="preserve">Date Time </w:t>
            </w:r>
          </w:p>
        </w:tc>
        <w:tc>
          <w:tcPr>
            <w:tcW w:w="10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dd/mm/yyyy </w:t>
            </w:r>
          </w:p>
        </w:tc>
        <w:tc>
          <w:tcPr>
            <w:tcW w:w="161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NA </w:t>
            </w:r>
          </w:p>
        </w:tc>
        <w:tc>
          <w:tcPr>
            <w:tcW w:w="66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33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nil"/>
            </w:tcBorders>
          </w:tcPr>
          <w:p w:rsidR="00304BCD" w:rsidRDefault="00304BCD" w:rsidP="0056746E"/>
        </w:tc>
        <w:tc>
          <w:tcPr>
            <w:tcW w:w="1333" w:type="dxa"/>
            <w:tcBorders>
              <w:top w:val="single" w:sz="4" w:space="0" w:color="000000"/>
              <w:left w:val="nil"/>
              <w:bottom w:val="single" w:sz="4" w:space="0" w:color="000000"/>
              <w:right w:val="nil"/>
            </w:tcBorders>
          </w:tcPr>
          <w:p w:rsidR="00304BCD" w:rsidRDefault="00304BCD" w:rsidP="0056746E"/>
        </w:tc>
        <w:tc>
          <w:tcPr>
            <w:tcW w:w="2182" w:type="dxa"/>
            <w:gridSpan w:val="2"/>
            <w:tcBorders>
              <w:top w:val="single" w:sz="4" w:space="0" w:color="000000"/>
              <w:left w:val="nil"/>
              <w:bottom w:val="single" w:sz="4" w:space="0" w:color="000000"/>
              <w:right w:val="nil"/>
            </w:tcBorders>
          </w:tcPr>
          <w:p w:rsidR="00304BCD" w:rsidRDefault="00304BCD" w:rsidP="0056746E">
            <w:pPr>
              <w:ind w:left="720"/>
            </w:pPr>
            <w:r>
              <w:rPr>
                <w:rFonts w:ascii="Arial" w:eastAsia="Arial" w:hAnsi="Arial" w:cs="Arial"/>
                <w:b/>
                <w:sz w:val="18"/>
              </w:rPr>
              <w:t xml:space="preserve">Table 2.6.1 </w:t>
            </w:r>
          </w:p>
        </w:tc>
        <w:tc>
          <w:tcPr>
            <w:tcW w:w="1618" w:type="dxa"/>
            <w:tcBorders>
              <w:top w:val="single" w:sz="4" w:space="0" w:color="000000"/>
              <w:left w:val="nil"/>
              <w:bottom w:val="single" w:sz="4" w:space="0" w:color="000000"/>
              <w:right w:val="nil"/>
            </w:tcBorders>
          </w:tcPr>
          <w:p w:rsidR="00304BCD" w:rsidRDefault="00304BCD" w:rsidP="0056746E"/>
        </w:tc>
        <w:tc>
          <w:tcPr>
            <w:tcW w:w="665" w:type="dxa"/>
            <w:tcBorders>
              <w:top w:val="single" w:sz="4" w:space="0" w:color="000000"/>
              <w:left w:val="nil"/>
              <w:bottom w:val="single" w:sz="4" w:space="0" w:color="000000"/>
              <w:right w:val="nil"/>
            </w:tcBorders>
          </w:tcPr>
          <w:p w:rsidR="00304BCD" w:rsidRDefault="00304BCD" w:rsidP="0056746E"/>
        </w:tc>
        <w:tc>
          <w:tcPr>
            <w:tcW w:w="1334"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40"/>
      </w:pPr>
      <w:r>
        <w:rPr>
          <w:rFonts w:ascii="Arial" w:eastAsia="Arial" w:hAnsi="Arial" w:cs="Arial"/>
          <w:sz w:val="24"/>
        </w:rPr>
        <w:t xml:space="preserve"> </w:t>
      </w:r>
    </w:p>
    <w:p w:rsidR="00304BCD" w:rsidRDefault="00304BCD" w:rsidP="00304BCD">
      <w:pPr>
        <w:pStyle w:val="Heading3"/>
        <w:ind w:left="-5"/>
      </w:pPr>
      <w:bookmarkStart w:id="47" w:name="_Toc106187750"/>
      <w:bookmarkStart w:id="48" w:name="_Toc577944"/>
      <w:bookmarkStart w:id="49" w:name="_2.7._Semester_Setup"/>
      <w:bookmarkEnd w:id="49"/>
      <w:r>
        <w:t>2.7. Semester Setup</w:t>
      </w:r>
      <w:bookmarkEnd w:id="47"/>
      <w:r>
        <w:t xml:space="preserve"> </w:t>
      </w:r>
      <w:bookmarkEnd w:id="48"/>
    </w:p>
    <w:p w:rsidR="00304BCD" w:rsidRDefault="00304BCD" w:rsidP="00304BCD">
      <w:pPr>
        <w:spacing w:after="0"/>
      </w:pPr>
      <w:r>
        <w:rPr>
          <w:rFonts w:ascii="Arial" w:eastAsia="Arial" w:hAnsi="Arial" w:cs="Arial"/>
        </w:rPr>
        <w:t xml:space="preserve"> </w:t>
      </w:r>
    </w:p>
    <w:tbl>
      <w:tblPr>
        <w:tblW w:w="9018" w:type="dxa"/>
        <w:tblInd w:w="5" w:type="dxa"/>
        <w:tblCellMar>
          <w:top w:w="9"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SID/21/2.7/001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Semester Setup </w:t>
            </w:r>
          </w:p>
        </w:tc>
      </w:tr>
      <w:tr w:rsidR="00304BCD" w:rsidTr="0056746E">
        <w:trPr>
          <w:trHeight w:val="163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line="243" w:lineRule="auto"/>
              <w:ind w:right="57"/>
              <w:jc w:val="both"/>
            </w:pPr>
            <w:r>
              <w:rPr>
                <w:rFonts w:ascii="Arial" w:eastAsia="Arial" w:hAnsi="Arial" w:cs="Arial"/>
                <w:sz w:val="20"/>
              </w:rPr>
              <w:t>Semester in an important Setup for the operation. Babylon Agriscience Annual Sales Period is 1</w:t>
            </w:r>
            <w:r>
              <w:rPr>
                <w:rFonts w:ascii="Arial" w:eastAsia="Arial" w:hAnsi="Arial" w:cs="Arial"/>
                <w:sz w:val="20"/>
                <w:vertAlign w:val="superscript"/>
              </w:rPr>
              <w:t>st</w:t>
            </w:r>
            <w:r>
              <w:rPr>
                <w:rFonts w:ascii="Arial" w:eastAsia="Arial" w:hAnsi="Arial" w:cs="Arial"/>
                <w:sz w:val="20"/>
              </w:rPr>
              <w:t xml:space="preserve"> July to 30</w:t>
            </w:r>
            <w:r>
              <w:rPr>
                <w:rFonts w:ascii="Arial" w:eastAsia="Arial" w:hAnsi="Arial" w:cs="Arial"/>
                <w:sz w:val="20"/>
                <w:vertAlign w:val="superscript"/>
              </w:rPr>
              <w:t>th</w:t>
            </w:r>
            <w:r>
              <w:rPr>
                <w:rFonts w:ascii="Arial" w:eastAsia="Arial" w:hAnsi="Arial" w:cs="Arial"/>
                <w:sz w:val="20"/>
              </w:rPr>
              <w:t xml:space="preserve"> June, which is being divided into two semesters, as follow – </w:t>
            </w:r>
          </w:p>
          <w:p w:rsidR="00304BCD" w:rsidRDefault="00304BCD" w:rsidP="0056746E">
            <w:r>
              <w:rPr>
                <w:rFonts w:ascii="Arial" w:eastAsia="Arial" w:hAnsi="Arial" w:cs="Arial"/>
                <w:sz w:val="20"/>
              </w:rPr>
              <w:t xml:space="preserve"> </w:t>
            </w:r>
          </w:p>
          <w:p w:rsidR="00304BCD" w:rsidRDefault="00304BCD" w:rsidP="00A60FDA">
            <w:pPr>
              <w:numPr>
                <w:ilvl w:val="0"/>
                <w:numId w:val="17"/>
              </w:numPr>
              <w:ind w:hanging="360"/>
            </w:pPr>
            <w:r>
              <w:rPr>
                <w:rFonts w:ascii="Arial" w:eastAsia="Arial" w:hAnsi="Arial" w:cs="Arial"/>
                <w:b/>
                <w:sz w:val="20"/>
              </w:rPr>
              <w:t>Semester 1</w:t>
            </w:r>
            <w:r>
              <w:rPr>
                <w:rFonts w:ascii="Arial" w:eastAsia="Arial" w:hAnsi="Arial" w:cs="Arial"/>
                <w:sz w:val="20"/>
              </w:rPr>
              <w:t xml:space="preserve"> – July to December </w:t>
            </w:r>
          </w:p>
          <w:p w:rsidR="00304BCD" w:rsidRDefault="00304BCD" w:rsidP="00A60FDA">
            <w:pPr>
              <w:numPr>
                <w:ilvl w:val="0"/>
                <w:numId w:val="17"/>
              </w:numPr>
              <w:ind w:hanging="360"/>
            </w:pPr>
            <w:r>
              <w:rPr>
                <w:rFonts w:ascii="Arial" w:eastAsia="Arial" w:hAnsi="Arial" w:cs="Arial"/>
                <w:b/>
                <w:sz w:val="20"/>
              </w:rPr>
              <w:t>Semester 2</w:t>
            </w:r>
            <w:r>
              <w:rPr>
                <w:rFonts w:ascii="Arial" w:eastAsia="Arial" w:hAnsi="Arial" w:cs="Arial"/>
                <w:sz w:val="20"/>
              </w:rPr>
              <w:t xml:space="preserve"> – January – To June  </w:t>
            </w:r>
          </w:p>
          <w:p w:rsidR="00304BCD" w:rsidRDefault="00304BCD" w:rsidP="0056746E">
            <w:r>
              <w:rPr>
                <w:rFonts w:ascii="Arial" w:eastAsia="Arial" w:hAnsi="Arial" w:cs="Arial"/>
                <w:sz w:val="20"/>
              </w:rPr>
              <w:t xml:space="preserve">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18"/>
              </w:numPr>
              <w:spacing w:after="1" w:line="242" w:lineRule="auto"/>
              <w:ind w:right="13" w:hanging="360"/>
            </w:pPr>
            <w:r>
              <w:rPr>
                <w:rFonts w:ascii="Arial" w:eastAsia="Arial" w:hAnsi="Arial" w:cs="Arial"/>
                <w:sz w:val="20"/>
              </w:rPr>
              <w:t xml:space="preserve">User will not able to Delete Fiscal Year if it is linked in with other Profiles. </w:t>
            </w:r>
          </w:p>
          <w:p w:rsidR="00304BCD" w:rsidRDefault="00304BCD" w:rsidP="00A60FDA">
            <w:pPr>
              <w:numPr>
                <w:ilvl w:val="0"/>
                <w:numId w:val="18"/>
              </w:numPr>
              <w:ind w:right="13"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2.7.1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List of Semester in a PDF Format </w:t>
            </w:r>
          </w:p>
        </w:tc>
      </w:tr>
    </w:tbl>
    <w:p w:rsidR="00304BCD" w:rsidRDefault="00304BCD" w:rsidP="00304BCD">
      <w:pPr>
        <w:spacing w:after="175"/>
      </w:pPr>
      <w:r>
        <w:rPr>
          <w:rFonts w:ascii="Arial" w:eastAsia="Arial" w:hAnsi="Arial" w:cs="Arial"/>
        </w:rPr>
        <w:t xml:space="preserve"> </w:t>
      </w:r>
    </w:p>
    <w:p w:rsidR="00304BCD" w:rsidRDefault="00304BCD" w:rsidP="00304BCD">
      <w:pPr>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CellMar>
          <w:top w:w="5" w:type="dxa"/>
          <w:right w:w="58" w:type="dxa"/>
        </w:tblCellMar>
        <w:tblLook w:val="04A0" w:firstRow="1" w:lastRow="0" w:firstColumn="1" w:lastColumn="0" w:noHBand="0" w:noVBand="1"/>
      </w:tblPr>
      <w:tblGrid>
        <w:gridCol w:w="1852"/>
        <w:gridCol w:w="1188"/>
        <w:gridCol w:w="1055"/>
        <w:gridCol w:w="1235"/>
        <w:gridCol w:w="1453"/>
        <w:gridCol w:w="675"/>
        <w:gridCol w:w="1560"/>
      </w:tblGrid>
      <w:tr w:rsidR="00304BCD" w:rsidTr="0056746E">
        <w:trPr>
          <w:trHeight w:val="24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Attribute Name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8"/>
            </w:pPr>
            <w:r>
              <w:rPr>
                <w:rFonts w:ascii="Arial" w:eastAsia="Arial" w:hAnsi="Arial" w:cs="Arial"/>
                <w:b/>
                <w:sz w:val="18"/>
              </w:rPr>
              <w:t xml:space="preserve">Data Type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Required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b/>
                <w:sz w:val="18"/>
              </w:rPr>
              <w:t xml:space="preserve">Format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Max Field Size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70"/>
            </w:pPr>
            <w:r>
              <w:rPr>
                <w:rFonts w:ascii="Arial" w:eastAsia="Arial" w:hAnsi="Arial" w:cs="Arial"/>
                <w:b/>
                <w:sz w:val="18"/>
              </w:rPr>
              <w:t xml:space="preserve">Key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b/>
                <w:sz w:val="18"/>
              </w:rPr>
              <w:t xml:space="preserve">Notes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18"/>
              </w:rPr>
              <w:t xml:space="preserve">Semester ID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8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Yes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jc w:val="center"/>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Parent Company ID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jc w:val="center"/>
            </w:pPr>
            <w:r>
              <w:rPr>
                <w:rFonts w:ascii="Arial" w:eastAsia="Arial" w:hAnsi="Arial" w:cs="Arial"/>
                <w:sz w:val="18"/>
              </w:rPr>
              <w:t xml:space="preserve">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Yes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jc w:val="center"/>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Fiscal Year ID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1"/>
              <w:jc w:val="center"/>
            </w:pPr>
            <w:r>
              <w:rPr>
                <w:rFonts w:ascii="Arial" w:eastAsia="Arial" w:hAnsi="Arial" w:cs="Arial"/>
                <w:sz w:val="18"/>
              </w:rPr>
              <w:t xml:space="preserve">Numeric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8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Yes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jc w:val="center"/>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Semester Name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sz w:val="18"/>
              </w:rPr>
              <w:t xml:space="preserve">16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5"/>
              <w:jc w:val="center"/>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1"/>
            </w:pPr>
            <w:r>
              <w:rPr>
                <w:rFonts w:ascii="Arial" w:eastAsia="Arial" w:hAnsi="Arial" w:cs="Arial"/>
                <w:sz w:val="18"/>
              </w:rPr>
              <w:t xml:space="preserve">Jul- Dec (17-18)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Start Date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dd/mm/yyyy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End Date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dd/mm/yyyy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Status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Bool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8"/>
            </w:pPr>
            <w:r>
              <w:rPr>
                <w:rFonts w:ascii="Arial" w:eastAsia="Arial" w:hAnsi="Arial" w:cs="Arial"/>
                <w:sz w:val="18"/>
              </w:rPr>
              <w:t xml:space="preserve">True/False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jc w:val="center"/>
            </w:pPr>
            <w:r>
              <w:rPr>
                <w:rFonts w:ascii="Arial" w:eastAsia="Arial" w:hAnsi="Arial" w:cs="Arial"/>
                <w:sz w:val="18"/>
              </w:rPr>
              <w:t xml:space="preserve">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Entry By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sz w:val="18"/>
              </w:rPr>
              <w:t xml:space="preserve">16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7"/>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Last Edited By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sz w:val="18"/>
              </w:rPr>
              <w:t xml:space="preserve">16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Last Edit Date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dd/mm/yyyy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lastRenderedPageBreak/>
              <w:t xml:space="preserve">Is Deleted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18"/>
              </w:rPr>
              <w:t xml:space="preserve">Bool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58"/>
            </w:pPr>
            <w:r>
              <w:rPr>
                <w:rFonts w:ascii="Arial" w:eastAsia="Arial" w:hAnsi="Arial" w:cs="Arial"/>
                <w:sz w:val="18"/>
              </w:rPr>
              <w:t xml:space="preserve">True/False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Deleted By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String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jc w:val="center"/>
            </w:pPr>
            <w:r>
              <w:rPr>
                <w:rFonts w:ascii="Arial" w:eastAsia="Arial" w:hAnsi="Arial" w:cs="Arial"/>
                <w:sz w:val="18"/>
              </w:rPr>
              <w:t xml:space="preserve">16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Deletion Date </w:t>
            </w:r>
          </w:p>
        </w:tc>
        <w:tc>
          <w:tcPr>
            <w:tcW w:w="120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4"/>
              <w:jc w:val="center"/>
            </w:pPr>
            <w:r>
              <w:rPr>
                <w:rFonts w:ascii="Arial" w:eastAsia="Arial" w:hAnsi="Arial" w:cs="Arial"/>
                <w:sz w:val="18"/>
              </w:rPr>
              <w:t xml:space="preserve">Date Time </w:t>
            </w:r>
          </w:p>
        </w:tc>
        <w:tc>
          <w:tcPr>
            <w:tcW w:w="9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7"/>
              <w:jc w:val="center"/>
            </w:pPr>
            <w:r>
              <w:rPr>
                <w:rFonts w:ascii="Arial" w:eastAsia="Arial" w:hAnsi="Arial" w:cs="Arial"/>
                <w:sz w:val="18"/>
              </w:rPr>
              <w:t xml:space="preserve">Yes </w:t>
            </w:r>
          </w:p>
        </w:tc>
        <w:tc>
          <w:tcPr>
            <w:tcW w:w="117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dd/mm/yyyy </w:t>
            </w:r>
          </w:p>
        </w:tc>
        <w:tc>
          <w:tcPr>
            <w:tcW w:w="14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18"/>
              </w:rPr>
              <w:t xml:space="preserve">NA </w:t>
            </w:r>
          </w:p>
        </w:tc>
        <w:tc>
          <w:tcPr>
            <w:tcW w:w="675"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c>
          <w:tcPr>
            <w:tcW w:w="159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18"/>
              </w:rPr>
              <w:t xml:space="preserve"> </w:t>
            </w:r>
          </w:p>
        </w:tc>
      </w:tr>
      <w:tr w:rsidR="00304BCD" w:rsidTr="0056746E">
        <w:trPr>
          <w:trHeight w:val="247"/>
        </w:trPr>
        <w:tc>
          <w:tcPr>
            <w:tcW w:w="1886" w:type="dxa"/>
            <w:tcBorders>
              <w:top w:val="single" w:sz="4" w:space="0" w:color="000000"/>
              <w:left w:val="single" w:sz="4" w:space="0" w:color="000000"/>
              <w:bottom w:val="single" w:sz="4" w:space="0" w:color="000000"/>
              <w:right w:val="nil"/>
            </w:tcBorders>
          </w:tcPr>
          <w:p w:rsidR="00304BCD" w:rsidRDefault="00304BCD" w:rsidP="0056746E"/>
        </w:tc>
        <w:tc>
          <w:tcPr>
            <w:tcW w:w="1201" w:type="dxa"/>
            <w:tcBorders>
              <w:top w:val="single" w:sz="4" w:space="0" w:color="000000"/>
              <w:left w:val="nil"/>
              <w:bottom w:val="single" w:sz="4" w:space="0" w:color="000000"/>
              <w:right w:val="nil"/>
            </w:tcBorders>
          </w:tcPr>
          <w:p w:rsidR="00304BCD" w:rsidRDefault="00304BCD" w:rsidP="0056746E"/>
        </w:tc>
        <w:tc>
          <w:tcPr>
            <w:tcW w:w="996" w:type="dxa"/>
            <w:tcBorders>
              <w:top w:val="single" w:sz="4" w:space="0" w:color="000000"/>
              <w:left w:val="nil"/>
              <w:bottom w:val="single" w:sz="4" w:space="0" w:color="000000"/>
              <w:right w:val="nil"/>
            </w:tcBorders>
          </w:tcPr>
          <w:p w:rsidR="00304BCD" w:rsidRDefault="00304BCD" w:rsidP="0056746E"/>
        </w:tc>
        <w:tc>
          <w:tcPr>
            <w:tcW w:w="1179" w:type="dxa"/>
            <w:tcBorders>
              <w:top w:val="single" w:sz="4" w:space="0" w:color="000000"/>
              <w:left w:val="nil"/>
              <w:bottom w:val="single" w:sz="4" w:space="0" w:color="000000"/>
              <w:right w:val="nil"/>
            </w:tcBorders>
          </w:tcPr>
          <w:p w:rsidR="00304BCD" w:rsidRDefault="00304BCD" w:rsidP="0056746E">
            <w:pPr>
              <w:ind w:left="-36"/>
            </w:pPr>
            <w:r>
              <w:rPr>
                <w:rFonts w:ascii="Arial" w:eastAsia="Arial" w:hAnsi="Arial" w:cs="Arial"/>
                <w:b/>
                <w:sz w:val="18"/>
              </w:rPr>
              <w:t xml:space="preserve">Table 2.7.1 </w:t>
            </w:r>
          </w:p>
        </w:tc>
        <w:tc>
          <w:tcPr>
            <w:tcW w:w="1486" w:type="dxa"/>
            <w:tcBorders>
              <w:top w:val="single" w:sz="4" w:space="0" w:color="000000"/>
              <w:left w:val="nil"/>
              <w:bottom w:val="single" w:sz="4" w:space="0" w:color="000000"/>
              <w:right w:val="nil"/>
            </w:tcBorders>
          </w:tcPr>
          <w:p w:rsidR="00304BCD" w:rsidRDefault="00304BCD" w:rsidP="0056746E"/>
        </w:tc>
        <w:tc>
          <w:tcPr>
            <w:tcW w:w="675" w:type="dxa"/>
            <w:tcBorders>
              <w:top w:val="single" w:sz="4" w:space="0" w:color="000000"/>
              <w:left w:val="nil"/>
              <w:bottom w:val="single" w:sz="4" w:space="0" w:color="000000"/>
              <w:right w:val="nil"/>
            </w:tcBorders>
          </w:tcPr>
          <w:p w:rsidR="00304BCD" w:rsidRDefault="00304BCD" w:rsidP="0056746E"/>
        </w:tc>
        <w:tc>
          <w:tcPr>
            <w:tcW w:w="1596"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ind w:left="1080"/>
      </w:pPr>
      <w:r>
        <w:rPr>
          <w:rFonts w:ascii="Arial" w:eastAsia="Arial" w:hAnsi="Arial" w:cs="Arial"/>
          <w:color w:val="1F4D78"/>
          <w:sz w:val="26"/>
        </w:rPr>
        <w:t xml:space="preserve"> </w:t>
      </w:r>
    </w:p>
    <w:p w:rsidR="00304BCD" w:rsidRDefault="00304BCD" w:rsidP="00304BCD">
      <w:pPr>
        <w:spacing w:after="158"/>
      </w:pPr>
      <w:r>
        <w:t xml:space="preserve"> </w:t>
      </w:r>
    </w:p>
    <w:p w:rsidR="00304BCD" w:rsidRDefault="00304BCD" w:rsidP="00304BCD">
      <w:pPr>
        <w:spacing w:after="158"/>
      </w:pPr>
      <w:r>
        <w:t xml:space="preserve"> </w:t>
      </w:r>
    </w:p>
    <w:p w:rsidR="00304BCD" w:rsidRDefault="00304BCD" w:rsidP="00304BCD">
      <w:pPr>
        <w:spacing w:after="161"/>
      </w:pPr>
      <w:r>
        <w:t xml:space="preserve"> </w:t>
      </w:r>
    </w:p>
    <w:p w:rsidR="00304BCD" w:rsidRDefault="00304BCD" w:rsidP="00304BCD">
      <w:pPr>
        <w:spacing w:after="158"/>
      </w:pPr>
      <w:r>
        <w:t xml:space="preserve"> </w:t>
      </w:r>
    </w:p>
    <w:p w:rsidR="00304BCD" w:rsidRDefault="00304BCD" w:rsidP="00304BCD">
      <w:r>
        <w:t xml:space="preserve"> </w:t>
      </w:r>
    </w:p>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0D0546" w:rsidRDefault="000D0546" w:rsidP="00304BCD"/>
    <w:p w:rsidR="00304BCD" w:rsidRDefault="00304BCD" w:rsidP="00304BCD">
      <w:pPr>
        <w:spacing w:after="158"/>
      </w:pPr>
      <w:r>
        <w:t xml:space="preserve"> </w:t>
      </w:r>
    </w:p>
    <w:p w:rsidR="00304BCD" w:rsidRDefault="00304BCD" w:rsidP="00304BCD">
      <w:r>
        <w:t xml:space="preserve"> </w:t>
      </w:r>
    </w:p>
    <w:p w:rsidR="00304BCD" w:rsidRDefault="00304BCD" w:rsidP="00540F7F">
      <w:pPr>
        <w:pStyle w:val="Heading3"/>
      </w:pPr>
      <w:bookmarkStart w:id="50" w:name="_2.8._Trade_Discount"/>
      <w:bookmarkEnd w:id="50"/>
      <w:r>
        <w:lastRenderedPageBreak/>
        <w:t xml:space="preserve"> </w:t>
      </w:r>
      <w:bookmarkStart w:id="51" w:name="_Toc106187751"/>
      <w:bookmarkStart w:id="52" w:name="_Toc577945"/>
      <w:r>
        <w:t>2.8. Trade Discount Setup</w:t>
      </w:r>
      <w:bookmarkEnd w:id="51"/>
      <w:r>
        <w:t xml:space="preserve"> </w:t>
      </w:r>
      <w:bookmarkEnd w:id="52"/>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65" w:type="dxa"/>
        </w:tblCellMar>
        <w:tblLook w:val="04A0" w:firstRow="1" w:lastRow="0" w:firstColumn="1" w:lastColumn="0" w:noHBand="0" w:noVBand="1"/>
      </w:tblPr>
      <w:tblGrid>
        <w:gridCol w:w="3290"/>
        <w:gridCol w:w="305"/>
        <w:gridCol w:w="5423"/>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SID/21/2.8/001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Trade Discount Setup </w:t>
            </w:r>
          </w:p>
        </w:tc>
      </w:tr>
      <w:tr w:rsidR="00304BCD" w:rsidTr="0056746E">
        <w:trPr>
          <w:trHeight w:val="817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after="2" w:line="239" w:lineRule="auto"/>
            </w:pPr>
            <w:r>
              <w:rPr>
                <w:rFonts w:ascii="Arial" w:eastAsia="Arial" w:hAnsi="Arial" w:cs="Arial"/>
                <w:sz w:val="20"/>
              </w:rPr>
              <w:t xml:space="preserve">Through Trade Discount Policy, Distributor will get a Discount during Invoice issue.  </w:t>
            </w:r>
          </w:p>
          <w:p w:rsidR="00304BCD" w:rsidRDefault="00304BCD" w:rsidP="0056746E">
            <w:pPr>
              <w:spacing w:after="5"/>
            </w:pPr>
            <w:r>
              <w:rPr>
                <w:rFonts w:ascii="Arial" w:eastAsia="Arial" w:hAnsi="Arial" w:cs="Arial"/>
                <w:sz w:val="20"/>
              </w:rPr>
              <w:t xml:space="preserve"> </w:t>
            </w:r>
          </w:p>
          <w:p w:rsidR="00304BCD" w:rsidRDefault="00304BCD" w:rsidP="0056746E">
            <w:pPr>
              <w:spacing w:line="239" w:lineRule="auto"/>
            </w:pPr>
            <w:r>
              <w:t xml:space="preserve">As per the Business rules company (BADL/BASL) will give TD for each Invoice Nature (Advance or Cash or Credit) for specific Product in a Semester. TD could be calculated by Calculation Type (e.g. either % or Amount) as per the requirement of the Business. Ex. </w:t>
            </w:r>
          </w:p>
          <w:p w:rsidR="00304BCD" w:rsidRDefault="00304BCD" w:rsidP="0056746E">
            <w:r>
              <w:t xml:space="preserve"> </w:t>
            </w:r>
          </w:p>
          <w:tbl>
            <w:tblPr>
              <w:tblW w:w="5197" w:type="dxa"/>
              <w:tblInd w:w="5" w:type="dxa"/>
              <w:tblCellMar>
                <w:top w:w="35" w:type="dxa"/>
                <w:right w:w="72" w:type="dxa"/>
              </w:tblCellMar>
              <w:tblLook w:val="04A0" w:firstRow="1" w:lastRow="0" w:firstColumn="1" w:lastColumn="0" w:noHBand="0" w:noVBand="1"/>
            </w:tblPr>
            <w:tblGrid>
              <w:gridCol w:w="886"/>
              <w:gridCol w:w="917"/>
              <w:gridCol w:w="773"/>
              <w:gridCol w:w="806"/>
              <w:gridCol w:w="1112"/>
              <w:gridCol w:w="703"/>
            </w:tblGrid>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b/>
                      <w:sz w:val="16"/>
                    </w:rPr>
                    <w:t xml:space="preserve">Company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pPr>
                  <w:r>
                    <w:rPr>
                      <w:b/>
                      <w:sz w:val="16"/>
                    </w:rPr>
                    <w:t xml:space="preserve">Semester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b/>
                      <w:sz w:val="16"/>
                    </w:rPr>
                    <w:t xml:space="preserve">Invoice Nature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b/>
                      <w:sz w:val="16"/>
                    </w:rPr>
                    <w:t xml:space="preserve">Product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b/>
                      <w:sz w:val="16"/>
                    </w:rPr>
                    <w:t xml:space="preserve">Calculation Type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b/>
                      <w:sz w:val="16"/>
                    </w:rPr>
                    <w:t xml:space="preserve">Value </w:t>
                  </w:r>
                </w:p>
              </w:tc>
            </w:tr>
            <w:tr w:rsidR="00304BCD" w:rsidTr="0056746E">
              <w:trPr>
                <w:trHeight w:val="598"/>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r>
                    <w:rPr>
                      <w:sz w:val="16"/>
                    </w:rPr>
                    <w:t xml:space="preserve">Advance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Fix Two </w:t>
                  </w:r>
                </w:p>
                <w:p w:rsidR="00304BCD" w:rsidRDefault="00304BCD" w:rsidP="0056746E">
                  <w:pPr>
                    <w:ind w:right="36"/>
                    <w:jc w:val="center"/>
                  </w:pPr>
                  <w:r>
                    <w:rPr>
                      <w:sz w:val="16"/>
                    </w:rPr>
                    <w:t xml:space="preserve">10 ml x </w:t>
                  </w:r>
                </w:p>
                <w:p w:rsidR="00304BCD" w:rsidRDefault="00304BCD" w:rsidP="0056746E">
                  <w:pPr>
                    <w:ind w:right="36"/>
                    <w:jc w:val="center"/>
                  </w:pPr>
                  <w:r>
                    <w:rPr>
                      <w:sz w:val="16"/>
                    </w:rPr>
                    <w:t xml:space="preserve">40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10 </w:t>
                  </w:r>
                </w:p>
              </w:tc>
            </w:tr>
            <w:tr w:rsidR="00304BCD" w:rsidTr="0056746E">
              <w:trPr>
                <w:trHeight w:val="595"/>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Cash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Fix Two </w:t>
                  </w:r>
                </w:p>
                <w:p w:rsidR="00304BCD" w:rsidRDefault="00304BCD" w:rsidP="0056746E">
                  <w:pPr>
                    <w:ind w:right="36"/>
                    <w:jc w:val="center"/>
                  </w:pPr>
                  <w:r>
                    <w:rPr>
                      <w:sz w:val="16"/>
                    </w:rPr>
                    <w:t xml:space="preserve">10 ml x </w:t>
                  </w:r>
                </w:p>
                <w:p w:rsidR="00304BCD" w:rsidRDefault="00304BCD" w:rsidP="0056746E">
                  <w:pPr>
                    <w:ind w:right="36"/>
                    <w:jc w:val="center"/>
                  </w:pPr>
                  <w:r>
                    <w:rPr>
                      <w:sz w:val="16"/>
                    </w:rPr>
                    <w:t xml:space="preserve">40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10 </w:t>
                  </w:r>
                </w:p>
              </w:tc>
            </w:tr>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r>
                    <w:rPr>
                      <w:sz w:val="16"/>
                    </w:rPr>
                    <w:t xml:space="preserve">Advance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right="7"/>
                    <w:jc w:val="center"/>
                  </w:pPr>
                  <w:r>
                    <w:rPr>
                      <w:sz w:val="16"/>
                    </w:rPr>
                    <w:t xml:space="preserve">Bina-10 2 kg x 1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sz w:val="16"/>
                    </w:rPr>
                    <w:t xml:space="preserve">Amount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5 </w:t>
                  </w:r>
                </w:p>
              </w:tc>
            </w:tr>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Cash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right="7"/>
                    <w:jc w:val="center"/>
                  </w:pPr>
                  <w:r>
                    <w:rPr>
                      <w:sz w:val="16"/>
                    </w:rPr>
                    <w:t xml:space="preserve">Bina-10 2 kg x 1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sz w:val="16"/>
                    </w:rPr>
                    <w:t xml:space="preserve">Amount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9"/>
                    <w:jc w:val="center"/>
                  </w:pPr>
                  <w:r>
                    <w:rPr>
                      <w:sz w:val="16"/>
                    </w:rPr>
                    <w:t xml:space="preserve">3 </w:t>
                  </w:r>
                </w:p>
              </w:tc>
            </w:tr>
          </w:tbl>
          <w:p w:rsidR="00304BCD" w:rsidRDefault="00304BCD" w:rsidP="0056746E">
            <w:r>
              <w:t xml:space="preserve"> </w:t>
            </w:r>
          </w:p>
          <w:p w:rsidR="00304BCD" w:rsidRDefault="00304BCD" w:rsidP="0056746E">
            <w:r>
              <w:t xml:space="preserve"> </w:t>
            </w:r>
          </w:p>
          <w:p w:rsidR="00304BCD" w:rsidRDefault="00304BCD" w:rsidP="0056746E">
            <w:r>
              <w:t xml:space="preserve"> </w:t>
            </w:r>
            <w:r>
              <w:rPr>
                <w:rFonts w:ascii="Arial" w:eastAsia="Arial" w:hAnsi="Arial" w:cs="Arial"/>
                <w:sz w:val="20"/>
              </w:rPr>
              <w:t xml:space="preserve"> </w:t>
            </w:r>
            <w:r>
              <w:t xml:space="preserve"> </w:t>
            </w:r>
          </w:p>
          <w:p w:rsidR="00304BCD" w:rsidRDefault="00304BCD" w:rsidP="0056746E">
            <w:r>
              <w:rPr>
                <w:b/>
                <w:shd w:val="clear" w:color="auto" w:fill="FFFF00"/>
              </w:rPr>
              <w:t>Trade Discount Setup</w:t>
            </w:r>
            <w:r>
              <w:rPr>
                <w:b/>
              </w:rPr>
              <w:t xml:space="preserve"> </w:t>
            </w:r>
          </w:p>
          <w:p w:rsidR="00304BCD" w:rsidRDefault="00304BCD" w:rsidP="0056746E">
            <w:pPr>
              <w:spacing w:after="9"/>
            </w:pPr>
            <w:r>
              <w:rPr>
                <w:b/>
              </w:rPr>
              <w:t xml:space="preserve"> </w:t>
            </w:r>
          </w:p>
          <w:p w:rsidR="00304BCD" w:rsidRDefault="00304BCD" w:rsidP="00A60FDA">
            <w:pPr>
              <w:numPr>
                <w:ilvl w:val="0"/>
                <w:numId w:val="19"/>
              </w:numPr>
              <w:spacing w:after="11"/>
              <w:ind w:hanging="360"/>
            </w:pPr>
            <w:r>
              <w:t xml:space="preserve">Select Unit (BASL/BADL) </w:t>
            </w:r>
          </w:p>
          <w:p w:rsidR="00304BCD" w:rsidRDefault="00304BCD" w:rsidP="00A60FDA">
            <w:pPr>
              <w:numPr>
                <w:ilvl w:val="0"/>
                <w:numId w:val="19"/>
              </w:numPr>
              <w:spacing w:after="39"/>
              <w:ind w:hanging="360"/>
            </w:pPr>
            <w:r>
              <w:t xml:space="preserve">Select Semester </w:t>
            </w:r>
          </w:p>
          <w:p w:rsidR="00304BCD" w:rsidRDefault="00304BCD" w:rsidP="00A60FDA">
            <w:pPr>
              <w:numPr>
                <w:ilvl w:val="0"/>
                <w:numId w:val="19"/>
              </w:numPr>
              <w:spacing w:after="21"/>
              <w:ind w:hanging="360"/>
            </w:pPr>
            <w:r>
              <w:t>Select Product (</w:t>
            </w:r>
            <w:r>
              <w:rPr>
                <w:sz w:val="16"/>
              </w:rPr>
              <w:t>Bina-10 2 kg x 1/ Fix Two 10 ml x 40 etc.</w:t>
            </w:r>
            <w:r>
              <w:t xml:space="preserve">) </w:t>
            </w:r>
          </w:p>
          <w:p w:rsidR="00304BCD" w:rsidRDefault="00304BCD" w:rsidP="00A60FDA">
            <w:pPr>
              <w:numPr>
                <w:ilvl w:val="0"/>
                <w:numId w:val="19"/>
              </w:numPr>
              <w:spacing w:after="12"/>
              <w:ind w:hanging="360"/>
            </w:pPr>
            <w:r>
              <w:t xml:space="preserve">Select Invoice Nature (Advance/Cash/Credit) </w:t>
            </w:r>
          </w:p>
          <w:p w:rsidR="00304BCD" w:rsidRDefault="00304BCD" w:rsidP="00A60FDA">
            <w:pPr>
              <w:numPr>
                <w:ilvl w:val="0"/>
                <w:numId w:val="19"/>
              </w:numPr>
              <w:spacing w:after="12"/>
              <w:ind w:hanging="360"/>
            </w:pPr>
            <w:r>
              <w:t xml:space="preserve">Select Calculation Type (% or Amount) </w:t>
            </w:r>
          </w:p>
          <w:p w:rsidR="00304BCD" w:rsidRDefault="00304BCD" w:rsidP="00A60FDA">
            <w:pPr>
              <w:numPr>
                <w:ilvl w:val="0"/>
                <w:numId w:val="19"/>
              </w:numPr>
              <w:ind w:hanging="360"/>
            </w:pPr>
            <w:r>
              <w:t xml:space="preserve">Enter Value for the Calculation Type </w:t>
            </w:r>
          </w:p>
          <w:p w:rsidR="00304BCD" w:rsidRDefault="00304BCD" w:rsidP="0056746E">
            <w:pPr>
              <w:ind w:left="1080"/>
            </w:pPr>
            <w:r>
              <w:t xml:space="preserve"> </w:t>
            </w:r>
          </w:p>
          <w:p w:rsidR="00304BCD" w:rsidRDefault="00304BCD" w:rsidP="0056746E">
            <w:r>
              <w:rPr>
                <w:rFonts w:ascii="Arial" w:eastAsia="Arial" w:hAnsi="Arial" w:cs="Arial"/>
                <w:sz w:val="20"/>
              </w:rPr>
              <w:t xml:space="preserve"> </w:t>
            </w:r>
          </w:p>
        </w:tc>
      </w:tr>
      <w:tr w:rsidR="00304BCD" w:rsidTr="0056746E">
        <w:trPr>
          <w:trHeight w:val="437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0"/>
              </w:numPr>
              <w:spacing w:line="242" w:lineRule="auto"/>
              <w:ind w:hanging="360"/>
            </w:pPr>
            <w:r>
              <w:rPr>
                <w:rFonts w:ascii="Arial" w:eastAsia="Arial" w:hAnsi="Arial" w:cs="Arial"/>
                <w:sz w:val="20"/>
              </w:rPr>
              <w:t xml:space="preserve">Company Name need to be show in a list (Dropdown List Control) to link the Company ID. </w:t>
            </w:r>
          </w:p>
          <w:p w:rsidR="00304BCD" w:rsidRDefault="00304BCD" w:rsidP="00A60FDA">
            <w:pPr>
              <w:numPr>
                <w:ilvl w:val="0"/>
                <w:numId w:val="20"/>
              </w:numPr>
              <w:spacing w:after="1" w:line="242" w:lineRule="auto"/>
              <w:ind w:hanging="360"/>
            </w:pPr>
            <w:r>
              <w:rPr>
                <w:rFonts w:ascii="Arial" w:eastAsia="Arial" w:hAnsi="Arial" w:cs="Arial"/>
                <w:sz w:val="20"/>
              </w:rPr>
              <w:t xml:space="preserve">Semester Name need to be show in a list (Dropdown List Control) to link the Semester ID. </w:t>
            </w:r>
          </w:p>
          <w:p w:rsidR="00304BCD" w:rsidRDefault="00304BCD" w:rsidP="00A60FDA">
            <w:pPr>
              <w:numPr>
                <w:ilvl w:val="0"/>
                <w:numId w:val="20"/>
              </w:numPr>
              <w:spacing w:after="1" w:line="242" w:lineRule="auto"/>
              <w:ind w:hanging="360"/>
            </w:pPr>
            <w:r>
              <w:rPr>
                <w:rFonts w:ascii="Arial" w:eastAsia="Arial" w:hAnsi="Arial" w:cs="Arial"/>
                <w:sz w:val="20"/>
              </w:rPr>
              <w:t xml:space="preserve">Product need to be show in a list (Dropdown List Control) to link the Product SKU. </w:t>
            </w:r>
          </w:p>
          <w:p w:rsidR="00304BCD" w:rsidRDefault="00304BCD" w:rsidP="00A60FDA">
            <w:pPr>
              <w:numPr>
                <w:ilvl w:val="0"/>
                <w:numId w:val="20"/>
              </w:numPr>
              <w:ind w:hanging="360"/>
            </w:pPr>
            <w:r>
              <w:rPr>
                <w:rFonts w:ascii="Arial" w:eastAsia="Arial" w:hAnsi="Arial" w:cs="Arial"/>
                <w:sz w:val="20"/>
              </w:rPr>
              <w:t xml:space="preserve">Invoice Nature need to be selected  </w:t>
            </w:r>
          </w:p>
          <w:p w:rsidR="00304BCD" w:rsidRDefault="00304BCD" w:rsidP="00A60FDA">
            <w:pPr>
              <w:numPr>
                <w:ilvl w:val="0"/>
                <w:numId w:val="20"/>
              </w:numPr>
              <w:spacing w:after="3" w:line="239" w:lineRule="auto"/>
              <w:ind w:hanging="360"/>
            </w:pPr>
            <w:r>
              <w:rPr>
                <w:rFonts w:ascii="Arial" w:eastAsia="Arial" w:hAnsi="Arial" w:cs="Arial"/>
                <w:sz w:val="20"/>
              </w:rPr>
              <w:t xml:space="preserve">Calculation Type need to be Selected (Percentage or Amount) to enter the value. </w:t>
            </w:r>
          </w:p>
          <w:p w:rsidR="00304BCD" w:rsidRDefault="00304BCD" w:rsidP="00A60FDA">
            <w:pPr>
              <w:numPr>
                <w:ilvl w:val="0"/>
                <w:numId w:val="20"/>
              </w:numPr>
              <w:spacing w:after="1" w:line="242" w:lineRule="auto"/>
              <w:ind w:hanging="360"/>
            </w:pPr>
            <w:r>
              <w:rPr>
                <w:rFonts w:ascii="Arial" w:eastAsia="Arial" w:hAnsi="Arial" w:cs="Arial"/>
                <w:sz w:val="20"/>
              </w:rPr>
              <w:t xml:space="preserve">Inactive Discount will not show in the Sales Invoice. </w:t>
            </w:r>
          </w:p>
          <w:p w:rsidR="00304BCD" w:rsidRDefault="00304BCD" w:rsidP="00A60FDA">
            <w:pPr>
              <w:numPr>
                <w:ilvl w:val="0"/>
                <w:numId w:val="20"/>
              </w:numPr>
              <w:spacing w:after="2"/>
              <w:ind w:hanging="360"/>
            </w:pPr>
            <w:r>
              <w:rPr>
                <w:rFonts w:ascii="Arial" w:eastAsia="Arial" w:hAnsi="Arial" w:cs="Arial"/>
                <w:sz w:val="20"/>
              </w:rPr>
              <w:t xml:space="preserve">Lastly created Discount for the Semester will be show in the Sales Invoice according to the Invoice Nature or Payment Method. </w:t>
            </w:r>
          </w:p>
          <w:p w:rsidR="00304BCD" w:rsidRDefault="00304BCD" w:rsidP="00A60FDA">
            <w:pPr>
              <w:numPr>
                <w:ilvl w:val="0"/>
                <w:numId w:val="20"/>
              </w:numPr>
              <w:ind w:hanging="360"/>
            </w:pPr>
            <w:r>
              <w:rPr>
                <w:rFonts w:ascii="Arial" w:eastAsia="Arial" w:hAnsi="Arial" w:cs="Arial"/>
                <w:sz w:val="20"/>
              </w:rPr>
              <w:t xml:space="preserve">Approval needed for Trade Discount entry. </w:t>
            </w:r>
          </w:p>
          <w:p w:rsidR="00304BCD" w:rsidRDefault="00304BCD" w:rsidP="00A60FDA">
            <w:pPr>
              <w:numPr>
                <w:ilvl w:val="0"/>
                <w:numId w:val="20"/>
              </w:numPr>
              <w:spacing w:after="2" w:line="242" w:lineRule="auto"/>
              <w:ind w:hanging="360"/>
            </w:pPr>
            <w:r>
              <w:rPr>
                <w:rFonts w:ascii="Arial" w:eastAsia="Arial" w:hAnsi="Arial" w:cs="Arial"/>
                <w:sz w:val="20"/>
              </w:rPr>
              <w:t xml:space="preserve">User will not able to Delete Trade Discount if it is Approved. </w:t>
            </w:r>
          </w:p>
          <w:p w:rsidR="00304BCD" w:rsidRDefault="00304BCD" w:rsidP="00A60FDA">
            <w:pPr>
              <w:numPr>
                <w:ilvl w:val="0"/>
                <w:numId w:val="20"/>
              </w:numPr>
              <w:ind w:hanging="360"/>
            </w:pPr>
            <w:r>
              <w:rPr>
                <w:rFonts w:ascii="Arial" w:eastAsia="Arial" w:hAnsi="Arial" w:cs="Arial"/>
                <w:sz w:val="20"/>
              </w:rPr>
              <w:t xml:space="preserve">Deletion will be Soft Delete. </w:t>
            </w:r>
          </w:p>
          <w:p w:rsidR="00304BCD" w:rsidRDefault="00304BCD" w:rsidP="0056746E">
            <w:pPr>
              <w:ind w:left="720"/>
            </w:pPr>
            <w:r>
              <w:rPr>
                <w:rFonts w:ascii="Arial" w:eastAsia="Arial" w:hAnsi="Arial" w:cs="Arial"/>
                <w:sz w:val="20"/>
              </w:rPr>
              <w:t xml:space="preserve"> </w:t>
            </w:r>
          </w:p>
        </w:tc>
      </w:tr>
      <w:tr w:rsidR="00304BCD" w:rsidTr="0056746E">
        <w:trPr>
          <w:trHeight w:val="24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2.8.1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Trade Discount List Report </w:t>
            </w:r>
          </w:p>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0"/>
        <w:ind w:left="3642" w:hanging="10"/>
      </w:pPr>
      <w:r>
        <w:rPr>
          <w:rFonts w:ascii="Arial" w:eastAsia="Arial" w:hAnsi="Arial" w:cs="Arial"/>
          <w:b/>
          <w:sz w:val="24"/>
        </w:rPr>
        <w:t xml:space="preserve">Data Dictionary </w:t>
      </w:r>
    </w:p>
    <w:tbl>
      <w:tblPr>
        <w:tblW w:w="9018" w:type="dxa"/>
        <w:tblInd w:w="5" w:type="dxa"/>
        <w:tblCellMar>
          <w:top w:w="5" w:type="dxa"/>
          <w:left w:w="106" w:type="dxa"/>
          <w:right w:w="61" w:type="dxa"/>
        </w:tblCellMar>
        <w:tblLook w:val="04A0" w:firstRow="1" w:lastRow="0" w:firstColumn="1" w:lastColumn="0" w:noHBand="0" w:noVBand="1"/>
      </w:tblPr>
      <w:tblGrid>
        <w:gridCol w:w="1887"/>
        <w:gridCol w:w="1349"/>
        <w:gridCol w:w="1080"/>
        <w:gridCol w:w="1260"/>
        <w:gridCol w:w="1531"/>
        <w:gridCol w:w="721"/>
        <w:gridCol w:w="1190"/>
      </w:tblGrid>
      <w:tr w:rsidR="00304BCD" w:rsidTr="0056746E">
        <w:trPr>
          <w:trHeight w:val="238"/>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18"/>
              </w:rPr>
              <w:t xml:space="preserve">Attribute Name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b/>
                <w:sz w:val="18"/>
              </w:rPr>
              <w:t xml:space="preserve">Data Type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b/>
                <w:sz w:val="18"/>
              </w:rPr>
              <w:t xml:space="preserve">Format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b/>
                <w:sz w:val="18"/>
              </w:rPr>
              <w:t xml:space="preserve">Max Field Size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b/>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3"/>
              <w:jc w:val="center"/>
            </w:pPr>
            <w:r>
              <w:rPr>
                <w:rFonts w:ascii="Arial" w:eastAsia="Arial" w:hAnsi="Arial" w:cs="Arial"/>
                <w:b/>
                <w:sz w:val="18"/>
              </w:rPr>
              <w:t xml:space="preserve">Notes </w:t>
            </w:r>
          </w:p>
        </w:tc>
      </w:tr>
      <w:tr w:rsidR="00304BCD" w:rsidTr="0056746E">
        <w:trPr>
          <w:trHeight w:val="24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Discount ID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8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b/>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color w:val="0563C1"/>
                <w:sz w:val="18"/>
                <w:u w:val="single" w:color="0563C1"/>
              </w:rPr>
              <w:t>Semester ID</w:t>
            </w:r>
            <w:r>
              <w:rPr>
                <w:rFonts w:ascii="Arial" w:eastAsia="Arial" w:hAnsi="Arial" w:cs="Arial"/>
                <w:sz w:val="18"/>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8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Parent Company ID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r>
      <w:tr w:rsidR="00304BCD" w:rsidTr="0056746E">
        <w:trPr>
          <w:trHeight w:val="631"/>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Payment Method ID/ Invoice Nature ID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8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Advance/ </w:t>
            </w:r>
          </w:p>
          <w:p w:rsidR="00304BCD" w:rsidRDefault="00304BCD" w:rsidP="0056746E">
            <w:pPr>
              <w:ind w:right="47"/>
              <w:jc w:val="center"/>
            </w:pPr>
            <w:r>
              <w:rPr>
                <w:rFonts w:ascii="Arial" w:eastAsia="Arial" w:hAnsi="Arial" w:cs="Arial"/>
                <w:sz w:val="18"/>
              </w:rPr>
              <w:t xml:space="preserve">Cash/ </w:t>
            </w:r>
          </w:p>
          <w:p w:rsidR="00304BCD" w:rsidRDefault="00304BCD" w:rsidP="0056746E">
            <w:pPr>
              <w:ind w:right="42"/>
              <w:jc w:val="center"/>
            </w:pPr>
            <w:r>
              <w:rPr>
                <w:rFonts w:ascii="Arial" w:eastAsia="Arial" w:hAnsi="Arial" w:cs="Arial"/>
                <w:sz w:val="18"/>
              </w:rPr>
              <w:t xml:space="preserve">Credit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color w:val="0563C1"/>
                <w:sz w:val="18"/>
                <w:u w:val="single" w:color="0563C1"/>
              </w:rPr>
              <w:t>Company ID</w:t>
            </w:r>
            <w:r>
              <w:rPr>
                <w:rFonts w:ascii="Arial" w:eastAsia="Arial" w:hAnsi="Arial" w:cs="Arial"/>
                <w:sz w:val="18"/>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8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color w:val="0563C1"/>
                <w:sz w:val="18"/>
                <w:u w:val="single" w:color="0563C1"/>
              </w:rPr>
              <w:t>Product SKU</w:t>
            </w:r>
            <w:r>
              <w:rPr>
                <w:rFonts w:ascii="Arial" w:eastAsia="Arial" w:hAnsi="Arial" w:cs="Arial"/>
                <w:sz w:val="18"/>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18"/>
              </w:rPr>
              <w:t xml:space="preserve">3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18"/>
              </w:rPr>
              <w:t xml:space="preserve">Yes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r>
      <w:tr w:rsidR="00304BCD" w:rsidTr="0056746E">
        <w:trPr>
          <w:trHeight w:val="423"/>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Calculation Type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12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jc w:val="center"/>
            </w:pPr>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18"/>
              </w:rPr>
              <w:t xml:space="preserve">Percentage/ Amount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Entry Date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dd/mm/yyyy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NA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jc w:val="center"/>
            </w:pPr>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
              <w:jc w:val="center"/>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Discount Value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
              <w:jc w:val="center"/>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(4,2)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Status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True/False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jc w:val="center"/>
            </w:pPr>
            <w:r>
              <w:rPr>
                <w:rFonts w:ascii="Arial" w:eastAsia="Arial" w:hAnsi="Arial" w:cs="Arial"/>
                <w:sz w:val="18"/>
              </w:rPr>
              <w:t xml:space="preserve">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Entry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16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Last Edited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16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lastRenderedPageBreak/>
              <w:t xml:space="preserve">Last Edit Date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dd/mm/yyyy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NA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Approved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True/False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NA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Approved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16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Approval Date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dd/mm/yyyy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NA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Is Deleted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6"/>
              <w:jc w:val="center"/>
            </w:pPr>
            <w:r>
              <w:rPr>
                <w:rFonts w:ascii="Arial" w:eastAsia="Arial" w:hAnsi="Arial" w:cs="Arial"/>
                <w:sz w:val="18"/>
              </w:rPr>
              <w:t xml:space="preserve">True/False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NA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Deleted By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7"/>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5"/>
              <w:jc w:val="center"/>
            </w:pPr>
            <w:r>
              <w:rPr>
                <w:rFonts w:ascii="Arial" w:eastAsia="Arial" w:hAnsi="Arial" w:cs="Arial"/>
                <w:sz w:val="18"/>
              </w:rPr>
              <w:t xml:space="preserve">16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Deletion Date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8"/>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sz w:val="18"/>
              </w:rPr>
              <w:t xml:space="preserve">dd/mm/yyyy </w:t>
            </w:r>
          </w:p>
        </w:tc>
        <w:tc>
          <w:tcPr>
            <w:tcW w:w="153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9"/>
              <w:jc w:val="center"/>
            </w:pPr>
            <w:r>
              <w:rPr>
                <w:rFonts w:ascii="Arial" w:eastAsia="Arial" w:hAnsi="Arial" w:cs="Arial"/>
                <w:sz w:val="18"/>
              </w:rPr>
              <w:t xml:space="preserve">NA </w:t>
            </w:r>
          </w:p>
        </w:tc>
        <w:tc>
          <w:tcPr>
            <w:tcW w:w="72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nil"/>
            </w:tcBorders>
          </w:tcPr>
          <w:p w:rsidR="00304BCD" w:rsidRDefault="00304BCD" w:rsidP="0056746E"/>
        </w:tc>
        <w:tc>
          <w:tcPr>
            <w:tcW w:w="1349" w:type="dxa"/>
            <w:tcBorders>
              <w:top w:val="single" w:sz="4" w:space="0" w:color="000000"/>
              <w:left w:val="nil"/>
              <w:bottom w:val="single" w:sz="4" w:space="0" w:color="000000"/>
              <w:right w:val="nil"/>
            </w:tcBorders>
          </w:tcPr>
          <w:p w:rsidR="00304BCD" w:rsidRDefault="00304BCD" w:rsidP="0056746E"/>
        </w:tc>
        <w:tc>
          <w:tcPr>
            <w:tcW w:w="2340" w:type="dxa"/>
            <w:gridSpan w:val="2"/>
            <w:tcBorders>
              <w:top w:val="single" w:sz="4" w:space="0" w:color="000000"/>
              <w:left w:val="nil"/>
              <w:bottom w:val="single" w:sz="4" w:space="0" w:color="000000"/>
              <w:right w:val="nil"/>
            </w:tcBorders>
          </w:tcPr>
          <w:p w:rsidR="00304BCD" w:rsidRDefault="00304BCD" w:rsidP="0056746E">
            <w:pPr>
              <w:ind w:left="161"/>
              <w:jc w:val="center"/>
            </w:pPr>
            <w:r>
              <w:rPr>
                <w:rFonts w:ascii="Arial" w:eastAsia="Arial" w:hAnsi="Arial" w:cs="Arial"/>
                <w:b/>
                <w:sz w:val="18"/>
              </w:rPr>
              <w:t xml:space="preserve">Table 2.9.1 </w:t>
            </w:r>
          </w:p>
        </w:tc>
        <w:tc>
          <w:tcPr>
            <w:tcW w:w="1531" w:type="dxa"/>
            <w:tcBorders>
              <w:top w:val="single" w:sz="4" w:space="0" w:color="000000"/>
              <w:left w:val="nil"/>
              <w:bottom w:val="single" w:sz="4" w:space="0" w:color="000000"/>
              <w:right w:val="nil"/>
            </w:tcBorders>
          </w:tcPr>
          <w:p w:rsidR="00304BCD" w:rsidRDefault="00304BCD" w:rsidP="0056746E"/>
        </w:tc>
        <w:tc>
          <w:tcPr>
            <w:tcW w:w="721" w:type="dxa"/>
            <w:tcBorders>
              <w:top w:val="single" w:sz="4" w:space="0" w:color="000000"/>
              <w:left w:val="nil"/>
              <w:bottom w:val="single" w:sz="4" w:space="0" w:color="000000"/>
              <w:right w:val="nil"/>
            </w:tcBorders>
          </w:tcPr>
          <w:p w:rsidR="00304BCD" w:rsidRDefault="00304BCD" w:rsidP="0056746E"/>
        </w:tc>
        <w:tc>
          <w:tcPr>
            <w:tcW w:w="1190"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158"/>
        <w:rPr>
          <w:rFonts w:ascii="Arial" w:eastAsia="Arial" w:hAnsi="Arial" w:cs="Arial"/>
          <w:sz w:val="24"/>
        </w:rPr>
      </w:pPr>
      <w:r>
        <w:rPr>
          <w:rFonts w:ascii="Arial" w:eastAsia="Arial" w:hAnsi="Arial" w:cs="Arial"/>
          <w:sz w:val="24"/>
        </w:rPr>
        <w:t xml:space="preserve"> </w:t>
      </w:r>
    </w:p>
    <w:p w:rsidR="00304BCD" w:rsidRDefault="00304BCD" w:rsidP="00540F7F">
      <w:pPr>
        <w:pStyle w:val="Heading3"/>
      </w:pPr>
      <w:r>
        <w:rPr>
          <w:rFonts w:ascii="Arial" w:eastAsia="Arial" w:hAnsi="Arial" w:cs="Arial"/>
        </w:rPr>
        <w:t xml:space="preserve"> </w:t>
      </w:r>
      <w:bookmarkStart w:id="53" w:name="_Toc106187752"/>
      <w:bookmarkStart w:id="54" w:name="_Toc577946"/>
      <w:r>
        <w:t>2.9. Overriding Discount Setup (ORD)/ Commission</w:t>
      </w:r>
      <w:bookmarkEnd w:id="53"/>
      <w:r>
        <w:t xml:space="preserve"> </w:t>
      </w:r>
      <w:bookmarkEnd w:id="54"/>
    </w:p>
    <w:p w:rsidR="00304BCD" w:rsidRDefault="00304BCD" w:rsidP="00304BCD">
      <w:pPr>
        <w:spacing w:after="177"/>
      </w:pPr>
      <w:r>
        <w:rPr>
          <w:rFonts w:ascii="Arial" w:eastAsia="Arial" w:hAnsi="Arial" w:cs="Arial"/>
        </w:rPr>
        <w:t xml:space="preserve"> </w:t>
      </w:r>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3" w:type="dxa"/>
        </w:tblCellMar>
        <w:tblLook w:val="04A0" w:firstRow="1" w:lastRow="0" w:firstColumn="1" w:lastColumn="0" w:noHBand="0" w:noVBand="1"/>
      </w:tblPr>
      <w:tblGrid>
        <w:gridCol w:w="3289"/>
        <w:gridCol w:w="306"/>
        <w:gridCol w:w="5423"/>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SID/21/2.9/001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Overriding Discount Setup (ORD)/ Commission </w:t>
            </w:r>
          </w:p>
        </w:tc>
      </w:tr>
      <w:tr w:rsidR="00304BCD" w:rsidTr="0056746E">
        <w:trPr>
          <w:trHeight w:val="446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line="241" w:lineRule="auto"/>
              <w:ind w:right="53"/>
              <w:jc w:val="both"/>
            </w:pPr>
            <w:r>
              <w:rPr>
                <w:rFonts w:ascii="Arial" w:eastAsia="Arial" w:hAnsi="Arial" w:cs="Arial"/>
                <w:sz w:val="20"/>
              </w:rPr>
              <w:t xml:space="preserve">This is another very important prerequisite setup for Payment Collection. To encourage Distributor for early payment a commission policy is being declared, ORD will be applicable on </w:t>
            </w:r>
            <w:r>
              <w:rPr>
                <w:rFonts w:ascii="Arial" w:eastAsia="Arial" w:hAnsi="Arial" w:cs="Arial"/>
                <w:b/>
                <w:sz w:val="20"/>
              </w:rPr>
              <w:t xml:space="preserve">Credit Sales Only </w:t>
            </w:r>
            <w:r>
              <w:rPr>
                <w:rFonts w:ascii="Arial" w:eastAsia="Arial" w:hAnsi="Arial" w:cs="Arial"/>
                <w:sz w:val="20"/>
              </w:rPr>
              <w:t xml:space="preserve">during </w:t>
            </w:r>
            <w:r>
              <w:rPr>
                <w:rFonts w:ascii="Arial" w:eastAsia="Arial" w:hAnsi="Arial" w:cs="Arial"/>
                <w:color w:val="0563C1"/>
                <w:sz w:val="20"/>
                <w:u w:val="single" w:color="0563C1"/>
              </w:rPr>
              <w:t>Payment</w:t>
            </w:r>
            <w:r>
              <w:rPr>
                <w:rFonts w:ascii="Arial" w:eastAsia="Arial" w:hAnsi="Arial" w:cs="Arial"/>
                <w:color w:val="0563C1"/>
                <w:sz w:val="20"/>
              </w:rPr>
              <w:t xml:space="preserve"> </w:t>
            </w:r>
            <w:r>
              <w:rPr>
                <w:rFonts w:ascii="Arial" w:eastAsia="Arial" w:hAnsi="Arial" w:cs="Arial"/>
                <w:color w:val="0563C1"/>
                <w:sz w:val="20"/>
                <w:u w:val="single" w:color="0563C1"/>
              </w:rPr>
              <w:t>Receive Approval</w:t>
            </w:r>
            <w:r>
              <w:rPr>
                <w:rFonts w:ascii="Arial" w:eastAsia="Arial" w:hAnsi="Arial" w:cs="Arial"/>
                <w:sz w:val="20"/>
              </w:rPr>
              <w:t xml:space="preserve">. </w:t>
            </w:r>
          </w:p>
          <w:p w:rsidR="00304BCD" w:rsidRDefault="00304BCD" w:rsidP="0056746E">
            <w:r>
              <w:rPr>
                <w:rFonts w:ascii="Arial" w:eastAsia="Arial" w:hAnsi="Arial" w:cs="Arial"/>
                <w:sz w:val="20"/>
              </w:rPr>
              <w:t xml:space="preserve"> </w:t>
            </w:r>
          </w:p>
          <w:p w:rsidR="00304BCD" w:rsidRDefault="00304BCD" w:rsidP="0056746E">
            <w:pPr>
              <w:spacing w:after="12" w:line="229" w:lineRule="auto"/>
              <w:ind w:right="60"/>
              <w:jc w:val="both"/>
            </w:pPr>
            <w:r>
              <w:rPr>
                <w:rFonts w:ascii="Arial" w:eastAsia="Arial" w:hAnsi="Arial" w:cs="Arial"/>
                <w:sz w:val="20"/>
              </w:rPr>
              <w:t xml:space="preserve">ORD Rule will be setup in the system according to the Invoice Nature (Credit or Cash or Advance) for a given period in a semester. This Setup will be updated in the system for each Company (BADL/BASL).  </w:t>
            </w:r>
            <w:r>
              <w:t xml:space="preserve">  </w:t>
            </w:r>
          </w:p>
          <w:p w:rsidR="00304BCD" w:rsidRDefault="00304BCD" w:rsidP="0056746E">
            <w:r>
              <w:t xml:space="preserve"> </w:t>
            </w:r>
          </w:p>
          <w:tbl>
            <w:tblPr>
              <w:tblW w:w="5197" w:type="dxa"/>
              <w:tblInd w:w="5" w:type="dxa"/>
              <w:tblCellMar>
                <w:top w:w="35" w:type="dxa"/>
                <w:left w:w="125" w:type="dxa"/>
                <w:right w:w="91" w:type="dxa"/>
              </w:tblCellMar>
              <w:tblLook w:val="04A0" w:firstRow="1" w:lastRow="0" w:firstColumn="1" w:lastColumn="0" w:noHBand="0" w:noVBand="1"/>
            </w:tblPr>
            <w:tblGrid>
              <w:gridCol w:w="886"/>
              <w:gridCol w:w="917"/>
              <w:gridCol w:w="773"/>
              <w:gridCol w:w="806"/>
              <w:gridCol w:w="1112"/>
              <w:gridCol w:w="703"/>
            </w:tblGrid>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
                  </w:pPr>
                  <w:r>
                    <w:rPr>
                      <w:b/>
                      <w:sz w:val="16"/>
                    </w:rPr>
                    <w:t xml:space="preserve">Company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b/>
                      <w:sz w:val="16"/>
                    </w:rPr>
                    <w:t xml:space="preserve">Semester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b/>
                      <w:sz w:val="16"/>
                    </w:rPr>
                    <w:t xml:space="preserve">Invoice Nature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b/>
                      <w:sz w:val="16"/>
                    </w:rPr>
                    <w:t xml:space="preserve">From Day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4"/>
                    <w:jc w:val="center"/>
                  </w:pPr>
                  <w:r>
                    <w:rPr>
                      <w:b/>
                      <w:sz w:val="16"/>
                    </w:rPr>
                    <w:t xml:space="preserve">To Day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r>
                    <w:rPr>
                      <w:b/>
                      <w:sz w:val="16"/>
                    </w:rPr>
                    <w:t xml:space="preserve">ORD % </w:t>
                  </w:r>
                </w:p>
              </w:tc>
            </w:tr>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Credit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4"/>
                    <w:jc w:val="center"/>
                  </w:pPr>
                  <w:r>
                    <w:rPr>
                      <w:sz w:val="16"/>
                    </w:rPr>
                    <w:t xml:space="preserve">1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30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10 </w:t>
                  </w:r>
                </w:p>
              </w:tc>
            </w:tr>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Credit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4"/>
                    <w:jc w:val="center"/>
                  </w:pPr>
                  <w:r>
                    <w:rPr>
                      <w:sz w:val="16"/>
                    </w:rPr>
                    <w:t xml:space="preserve">31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60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10 </w:t>
                  </w:r>
                </w:p>
              </w:tc>
            </w:tr>
            <w:tr w:rsidR="00304BCD" w:rsidTr="0056746E">
              <w:trPr>
                <w:trHeight w:val="401"/>
              </w:trPr>
              <w:tc>
                <w:tcPr>
                  <w:tcW w:w="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BASL </w:t>
                  </w:r>
                </w:p>
              </w:tc>
              <w:tc>
                <w:tcPr>
                  <w:tcW w:w="91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sz w:val="16"/>
                    </w:rPr>
                    <w:t xml:space="preserve">Semester 1, 21-22 </w:t>
                  </w:r>
                </w:p>
              </w:tc>
              <w:tc>
                <w:tcPr>
                  <w:tcW w:w="77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8"/>
                    <w:jc w:val="center"/>
                  </w:pPr>
                  <w:r>
                    <w:rPr>
                      <w:sz w:val="16"/>
                    </w:rPr>
                    <w:t xml:space="preserve">Credit </w:t>
                  </w:r>
                </w:p>
              </w:tc>
              <w:tc>
                <w:tcPr>
                  <w:tcW w:w="806"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4"/>
                    <w:jc w:val="center"/>
                  </w:pPr>
                  <w:r>
                    <w:rPr>
                      <w:sz w:val="16"/>
                    </w:rPr>
                    <w:t xml:space="preserve">61 </w:t>
                  </w:r>
                </w:p>
              </w:tc>
              <w:tc>
                <w:tcPr>
                  <w:tcW w:w="111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90 </w:t>
                  </w:r>
                </w:p>
              </w:tc>
              <w:tc>
                <w:tcPr>
                  <w:tcW w:w="70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6"/>
                    <w:jc w:val="center"/>
                  </w:pPr>
                  <w:r>
                    <w:rPr>
                      <w:sz w:val="16"/>
                    </w:rPr>
                    <w:t xml:space="preserve">5 </w:t>
                  </w:r>
                </w:p>
              </w:tc>
            </w:tr>
          </w:tbl>
          <w:p w:rsidR="00304BCD" w:rsidRDefault="00304BCD" w:rsidP="0056746E">
            <w:r>
              <w:t xml:space="preserve"> </w:t>
            </w:r>
          </w:p>
        </w:tc>
      </w:tr>
      <w:tr w:rsidR="00304BCD" w:rsidTr="0056746E">
        <w:trPr>
          <w:trHeight w:val="2657"/>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t xml:space="preserve"> </w:t>
            </w:r>
          </w:p>
          <w:p w:rsidR="00304BCD" w:rsidRDefault="00304BCD" w:rsidP="0056746E">
            <w:r>
              <w:rPr>
                <w:b/>
                <w:shd w:val="clear" w:color="auto" w:fill="FFFF00"/>
              </w:rPr>
              <w:t>Overriding Discount (ORD) Setup</w:t>
            </w:r>
            <w:r>
              <w:rPr>
                <w:b/>
              </w:rPr>
              <w:t xml:space="preserve"> </w:t>
            </w:r>
          </w:p>
          <w:p w:rsidR="00304BCD" w:rsidRDefault="00304BCD" w:rsidP="0056746E">
            <w:pPr>
              <w:spacing w:after="11"/>
            </w:pPr>
            <w:r>
              <w:rPr>
                <w:b/>
              </w:rPr>
              <w:t xml:space="preserve"> </w:t>
            </w:r>
          </w:p>
          <w:p w:rsidR="00304BCD" w:rsidRDefault="00304BCD" w:rsidP="00A60FDA">
            <w:pPr>
              <w:numPr>
                <w:ilvl w:val="0"/>
                <w:numId w:val="21"/>
              </w:numPr>
              <w:spacing w:after="11"/>
              <w:ind w:hanging="360"/>
            </w:pPr>
            <w:r>
              <w:t xml:space="preserve">Select Unit (BASL/BADL) </w:t>
            </w:r>
          </w:p>
          <w:p w:rsidR="00304BCD" w:rsidRDefault="00304BCD" w:rsidP="00A60FDA">
            <w:pPr>
              <w:numPr>
                <w:ilvl w:val="0"/>
                <w:numId w:val="21"/>
              </w:numPr>
              <w:spacing w:after="12"/>
              <w:ind w:hanging="360"/>
            </w:pPr>
            <w:r>
              <w:t xml:space="preserve">Select Semester </w:t>
            </w:r>
          </w:p>
          <w:p w:rsidR="00304BCD" w:rsidRDefault="00304BCD" w:rsidP="00A60FDA">
            <w:pPr>
              <w:numPr>
                <w:ilvl w:val="0"/>
                <w:numId w:val="21"/>
              </w:numPr>
              <w:spacing w:after="11"/>
              <w:ind w:hanging="360"/>
            </w:pPr>
            <w:r>
              <w:t xml:space="preserve">Select Invoice Nature (Advance/ Cash/ Credit) </w:t>
            </w:r>
          </w:p>
          <w:p w:rsidR="00304BCD" w:rsidRDefault="00304BCD" w:rsidP="00A60FDA">
            <w:pPr>
              <w:numPr>
                <w:ilvl w:val="0"/>
                <w:numId w:val="21"/>
              </w:numPr>
              <w:spacing w:after="9"/>
              <w:ind w:hanging="360"/>
            </w:pPr>
            <w:r>
              <w:t xml:space="preserve">Enter From Day </w:t>
            </w:r>
          </w:p>
          <w:p w:rsidR="00304BCD" w:rsidRDefault="00304BCD" w:rsidP="00A60FDA">
            <w:pPr>
              <w:numPr>
                <w:ilvl w:val="0"/>
                <w:numId w:val="21"/>
              </w:numPr>
              <w:spacing w:after="11"/>
              <w:ind w:hanging="360"/>
            </w:pPr>
            <w:r>
              <w:t xml:space="preserve">Enter To Day  </w:t>
            </w:r>
          </w:p>
          <w:p w:rsidR="00304BCD" w:rsidRDefault="00304BCD" w:rsidP="00A60FDA">
            <w:pPr>
              <w:numPr>
                <w:ilvl w:val="0"/>
                <w:numId w:val="21"/>
              </w:numPr>
              <w:ind w:hanging="360"/>
            </w:pPr>
            <w:r>
              <w:t xml:space="preserve">Enter ORD %  </w:t>
            </w:r>
          </w:p>
          <w:p w:rsidR="00304BCD" w:rsidRDefault="00304BCD" w:rsidP="0056746E">
            <w:pPr>
              <w:ind w:left="720"/>
            </w:pPr>
            <w:r>
              <w:rPr>
                <w:rFonts w:ascii="Arial" w:eastAsia="Arial" w:hAnsi="Arial" w:cs="Arial"/>
                <w:sz w:val="20"/>
              </w:rPr>
              <w:t xml:space="preserve"> </w:t>
            </w:r>
          </w:p>
        </w:tc>
      </w:tr>
      <w:tr w:rsidR="00304BCD" w:rsidTr="0056746E">
        <w:trPr>
          <w:trHeight w:val="2540"/>
        </w:trPr>
        <w:tc>
          <w:tcPr>
            <w:tcW w:w="3291" w:type="dxa"/>
            <w:tcBorders>
              <w:top w:val="single" w:sz="4" w:space="0" w:color="000000"/>
              <w:left w:val="single" w:sz="4" w:space="0" w:color="000000"/>
              <w:bottom w:val="single" w:sz="4" w:space="0" w:color="000000"/>
              <w:right w:val="single" w:sz="4" w:space="0" w:color="000000"/>
            </w:tcBorders>
          </w:tcPr>
          <w:p w:rsidR="00AC2DA5" w:rsidRDefault="00AC2DA5" w:rsidP="0056746E">
            <w:pPr>
              <w:rPr>
                <w:rFonts w:ascii="Arial" w:eastAsia="Arial" w:hAnsi="Arial" w:cs="Arial"/>
                <w:sz w:val="20"/>
              </w:rPr>
            </w:pPr>
          </w:p>
          <w:p w:rsidR="00AC2DA5" w:rsidRDefault="00AC2DA5" w:rsidP="0056746E">
            <w:pPr>
              <w:rPr>
                <w:rFonts w:ascii="Arial" w:eastAsia="Arial" w:hAnsi="Arial" w:cs="Arial"/>
                <w:sz w:val="20"/>
              </w:rPr>
            </w:pPr>
          </w:p>
          <w:p w:rsidR="00AC2DA5" w:rsidRDefault="00AC2DA5" w:rsidP="0056746E">
            <w:pPr>
              <w:rPr>
                <w:rFonts w:ascii="Arial" w:eastAsia="Arial" w:hAnsi="Arial" w:cs="Arial"/>
                <w:sz w:val="20"/>
              </w:rPr>
            </w:pPr>
          </w:p>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AC2DA5" w:rsidRPr="00AC2DA5" w:rsidRDefault="00AC2DA5" w:rsidP="00AC2DA5">
            <w:pPr>
              <w:spacing w:after="1" w:line="242" w:lineRule="auto"/>
              <w:ind w:left="720"/>
            </w:pPr>
          </w:p>
          <w:p w:rsidR="00304BCD" w:rsidRDefault="00304BCD" w:rsidP="00A60FDA">
            <w:pPr>
              <w:numPr>
                <w:ilvl w:val="0"/>
                <w:numId w:val="22"/>
              </w:numPr>
              <w:spacing w:after="1" w:line="242" w:lineRule="auto"/>
              <w:ind w:hanging="360"/>
            </w:pPr>
            <w:r>
              <w:rPr>
                <w:rFonts w:ascii="Arial" w:eastAsia="Arial" w:hAnsi="Arial" w:cs="Arial"/>
                <w:sz w:val="20"/>
              </w:rPr>
              <w:t xml:space="preserve">Company Name need to be show in a list (Dropdown List Control) to link the Company ID. </w:t>
            </w:r>
          </w:p>
          <w:p w:rsidR="00304BCD" w:rsidRDefault="00304BCD" w:rsidP="00A60FDA">
            <w:pPr>
              <w:numPr>
                <w:ilvl w:val="0"/>
                <w:numId w:val="22"/>
              </w:numPr>
              <w:spacing w:line="242" w:lineRule="auto"/>
              <w:ind w:hanging="360"/>
            </w:pPr>
            <w:r>
              <w:rPr>
                <w:rFonts w:ascii="Arial" w:eastAsia="Arial" w:hAnsi="Arial" w:cs="Arial"/>
                <w:sz w:val="20"/>
              </w:rPr>
              <w:t xml:space="preserve">Semester Name need to be show in a list (Dropdown List Control) to link the Semester ID. </w:t>
            </w:r>
          </w:p>
          <w:p w:rsidR="00304BCD" w:rsidRDefault="00304BCD" w:rsidP="00A60FDA">
            <w:pPr>
              <w:numPr>
                <w:ilvl w:val="0"/>
                <w:numId w:val="22"/>
              </w:numPr>
              <w:ind w:hanging="360"/>
            </w:pPr>
            <w:r>
              <w:rPr>
                <w:rFonts w:ascii="Arial" w:eastAsia="Arial" w:hAnsi="Arial" w:cs="Arial"/>
                <w:sz w:val="20"/>
              </w:rPr>
              <w:t xml:space="preserve">Invoice Nature need to be show in a list </w:t>
            </w:r>
          </w:p>
          <w:p w:rsidR="00AC2DA5" w:rsidRDefault="00304BCD" w:rsidP="00AC2DA5">
            <w:pPr>
              <w:spacing w:line="241" w:lineRule="auto"/>
              <w:ind w:left="720"/>
            </w:pPr>
            <w:r>
              <w:rPr>
                <w:rFonts w:ascii="Arial" w:eastAsia="Arial" w:hAnsi="Arial" w:cs="Arial"/>
                <w:sz w:val="20"/>
              </w:rPr>
              <w:t xml:space="preserve">(Dropdown List Control) to link the Invoice Nature ID/ Payment Method ID. </w:t>
            </w:r>
          </w:p>
          <w:p w:rsidR="00304BCD" w:rsidRDefault="00304BCD" w:rsidP="00A60FDA">
            <w:pPr>
              <w:pStyle w:val="ListParagraph"/>
              <w:numPr>
                <w:ilvl w:val="0"/>
                <w:numId w:val="115"/>
              </w:numPr>
              <w:spacing w:line="241" w:lineRule="auto"/>
            </w:pPr>
            <w:r w:rsidRPr="00AC2DA5">
              <w:rPr>
                <w:rFonts w:ascii="Arial" w:eastAsia="Arial" w:hAnsi="Arial" w:cs="Arial"/>
                <w:sz w:val="20"/>
              </w:rPr>
              <w:t xml:space="preserve">Approval needed for ORD entry </w:t>
            </w:r>
          </w:p>
          <w:p w:rsidR="00304BCD" w:rsidRDefault="00304BCD" w:rsidP="00A60FDA">
            <w:pPr>
              <w:numPr>
                <w:ilvl w:val="0"/>
                <w:numId w:val="22"/>
              </w:numPr>
              <w:ind w:hanging="360"/>
            </w:pPr>
            <w:r>
              <w:rPr>
                <w:rFonts w:ascii="Arial" w:eastAsia="Arial" w:hAnsi="Arial" w:cs="Arial"/>
                <w:sz w:val="20"/>
              </w:rPr>
              <w:t xml:space="preserve">User will not able to Delete ORD if it is Approved </w:t>
            </w:r>
            <w:r>
              <w:rPr>
                <w:rFonts w:ascii="Wingdings" w:eastAsia="Wingdings" w:hAnsi="Wingdings" w:cs="Wingdings"/>
                <w:sz w:val="20"/>
              </w:rPr>
              <w:t></w:t>
            </w:r>
            <w:r>
              <w:rPr>
                <w:rFonts w:ascii="Arial" w:eastAsia="Arial" w:hAnsi="Arial" w:cs="Arial"/>
                <w:sz w:val="20"/>
              </w:rPr>
              <w:t xml:space="preserve"> 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2.9.1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Overriding Discount Report </w:t>
            </w:r>
          </w:p>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0"/>
      </w:pPr>
      <w:r>
        <w:rPr>
          <w:rFonts w:ascii="Arial" w:eastAsia="Arial" w:hAnsi="Arial" w:cs="Arial"/>
          <w:sz w:val="24"/>
        </w:rPr>
        <w:t xml:space="preserve"> </w:t>
      </w:r>
    </w:p>
    <w:p w:rsidR="00304BCD" w:rsidRDefault="00304BCD" w:rsidP="00304BCD">
      <w:pPr>
        <w:spacing w:after="161"/>
        <w:rPr>
          <w:rFonts w:ascii="Arial" w:eastAsia="Arial" w:hAnsi="Arial" w:cs="Arial"/>
          <w:b/>
          <w:sz w:val="24"/>
        </w:rPr>
      </w:pPr>
      <w:r>
        <w:rPr>
          <w:rFonts w:ascii="Arial" w:eastAsia="Arial" w:hAnsi="Arial" w:cs="Arial"/>
          <w:b/>
          <w:sz w:val="24"/>
        </w:rPr>
        <w:t xml:space="preserve"> </w:t>
      </w:r>
    </w:p>
    <w:p w:rsidR="00540F7F" w:rsidRDefault="00540F7F" w:rsidP="00304BCD">
      <w:pPr>
        <w:spacing w:after="161"/>
        <w:rPr>
          <w:rFonts w:ascii="Arial" w:eastAsia="Arial" w:hAnsi="Arial" w:cs="Arial"/>
          <w:b/>
          <w:sz w:val="24"/>
        </w:rPr>
      </w:pPr>
    </w:p>
    <w:p w:rsidR="00540F7F" w:rsidRDefault="00540F7F" w:rsidP="00304BCD">
      <w:pPr>
        <w:spacing w:after="161"/>
      </w:pPr>
    </w:p>
    <w:p w:rsidR="00304BCD" w:rsidRDefault="00304BCD" w:rsidP="00304BCD">
      <w:pPr>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CellMar>
          <w:top w:w="5" w:type="dxa"/>
          <w:right w:w="99" w:type="dxa"/>
        </w:tblCellMar>
        <w:tblLook w:val="04A0" w:firstRow="1" w:lastRow="0" w:firstColumn="1" w:lastColumn="0" w:noHBand="0" w:noVBand="1"/>
      </w:tblPr>
      <w:tblGrid>
        <w:gridCol w:w="1977"/>
        <w:gridCol w:w="1261"/>
        <w:gridCol w:w="1080"/>
        <w:gridCol w:w="1260"/>
        <w:gridCol w:w="1529"/>
        <w:gridCol w:w="723"/>
        <w:gridCol w:w="1188"/>
      </w:tblGrid>
      <w:tr w:rsidR="00304BCD" w:rsidTr="0056746E">
        <w:trPr>
          <w:trHeight w:val="240"/>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18"/>
              </w:rPr>
              <w:t xml:space="preserve">Attribute Name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4"/>
              <w:jc w:val="center"/>
            </w:pPr>
            <w:r>
              <w:rPr>
                <w:rFonts w:ascii="Arial" w:eastAsia="Arial" w:hAnsi="Arial" w:cs="Arial"/>
                <w:b/>
                <w:sz w:val="18"/>
              </w:rPr>
              <w:t xml:space="preserve">Data Type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b/>
                <w:sz w:val="18"/>
              </w:rPr>
              <w:t xml:space="preserve">Required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b/>
                <w:sz w:val="18"/>
              </w:rPr>
              <w:t xml:space="preserve">Format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b/>
                <w:sz w:val="18"/>
              </w:rPr>
              <w:t xml:space="preserve">Max Field Size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b/>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b/>
                <w:sz w:val="18"/>
              </w:rPr>
              <w:t xml:space="preserve">Notes </w:t>
            </w:r>
          </w:p>
        </w:tc>
      </w:tr>
      <w:tr w:rsidR="00304BCD" w:rsidTr="0056746E">
        <w:trPr>
          <w:trHeight w:val="238"/>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ORD ID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8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6"/>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b/>
                <w:sz w:val="18"/>
              </w:rPr>
              <w:t xml:space="preserve"> </w:t>
            </w:r>
          </w:p>
        </w:tc>
      </w:tr>
      <w:tr w:rsidR="00304BCD" w:rsidTr="0056746E">
        <w:trPr>
          <w:trHeight w:val="266"/>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Semester ID</w:t>
            </w:r>
            <w:r>
              <w:rPr>
                <w:rFonts w:ascii="Arial" w:eastAsia="Arial" w:hAnsi="Arial" w:cs="Arial"/>
                <w:sz w:val="18"/>
              </w:rPr>
              <w:t xml:space="preserv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8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6"/>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Parent Company ID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8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6"/>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color w:val="0563C1"/>
                <w:sz w:val="18"/>
                <w:u w:val="single" w:color="0563C1"/>
              </w:rPr>
              <w:t>Company ID</w:t>
            </w:r>
            <w:r>
              <w:rPr>
                <w:rFonts w:ascii="Arial" w:eastAsia="Arial" w:hAnsi="Arial" w:cs="Arial"/>
                <w:sz w:val="18"/>
              </w:rPr>
              <w:t xml:space="preserv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8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6"/>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r>
      <w:tr w:rsidR="00304BCD" w:rsidTr="0056746E">
        <w:trPr>
          <w:trHeight w:val="425"/>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both"/>
            </w:pPr>
            <w:r>
              <w:rPr>
                <w:rFonts w:ascii="Arial" w:eastAsia="Arial" w:hAnsi="Arial" w:cs="Arial"/>
                <w:color w:val="0563C1"/>
                <w:sz w:val="18"/>
                <w:u w:val="single" w:color="0563C1"/>
              </w:rPr>
              <w:t>Payment Method ID/</w:t>
            </w:r>
            <w:r>
              <w:rPr>
                <w:rFonts w:ascii="Arial" w:eastAsia="Arial" w:hAnsi="Arial" w:cs="Arial"/>
                <w:color w:val="0563C1"/>
                <w:sz w:val="18"/>
              </w:rPr>
              <w:t xml:space="preserve"> </w:t>
            </w:r>
            <w:r>
              <w:rPr>
                <w:rFonts w:ascii="Arial" w:eastAsia="Arial" w:hAnsi="Arial" w:cs="Arial"/>
                <w:color w:val="0563C1"/>
                <w:sz w:val="18"/>
                <w:u w:val="single" w:color="0563C1"/>
              </w:rPr>
              <w:t>Invoice Nature ID</w:t>
            </w:r>
            <w:r>
              <w:rPr>
                <w:rFonts w:ascii="Arial" w:eastAsia="Arial" w:hAnsi="Arial" w:cs="Arial"/>
                <w:sz w:val="18"/>
              </w:rPr>
              <w:t xml:space="preserv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8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6"/>
              <w:jc w:val="center"/>
            </w:pPr>
            <w:r>
              <w:rPr>
                <w:rFonts w:ascii="Arial" w:eastAsia="Arial" w:hAnsi="Arial" w:cs="Arial"/>
                <w:sz w:val="18"/>
              </w:rPr>
              <w:t xml:space="preserve">Yes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lastRenderedPageBreak/>
              <w:t xml:space="preserve">Entry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r>
      <w:tr w:rsidR="00304BCD" w:rsidTr="0056746E">
        <w:trPr>
          <w:trHeight w:val="266"/>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From Day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4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5"/>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To Day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4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ORD %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18"/>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9"/>
              <w:jc w:val="center"/>
            </w:pPr>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(4,2)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10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Status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True/False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8"/>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Entry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16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16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Last Edit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Approved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True/False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Approved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16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6"/>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Approval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Is Deleted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True/False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64"/>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18"/>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
              <w:jc w:val="center"/>
            </w:pPr>
            <w:r>
              <w:rPr>
                <w:rFonts w:ascii="Arial" w:eastAsia="Arial" w:hAnsi="Arial" w:cs="Arial"/>
                <w:sz w:val="18"/>
              </w:rPr>
              <w:t xml:space="preserve">16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9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Deletion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1"/>
              <w:jc w:val="center"/>
            </w:pPr>
            <w:r>
              <w:rPr>
                <w:rFonts w:ascii="Arial" w:eastAsia="Arial" w:hAnsi="Arial" w:cs="Arial"/>
                <w:sz w:val="18"/>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3"/>
              <w:jc w:val="center"/>
            </w:pPr>
            <w:r>
              <w:rPr>
                <w:rFonts w:ascii="Arial" w:eastAsia="Arial" w:hAnsi="Arial" w:cs="Arial"/>
                <w:sz w:val="18"/>
              </w:rPr>
              <w:t xml:space="preserve">Yes </w:t>
            </w:r>
          </w:p>
        </w:tc>
        <w:tc>
          <w:tcPr>
            <w:tcW w:w="126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1"/>
            </w:pPr>
            <w:r>
              <w:rPr>
                <w:rFonts w:ascii="Arial" w:eastAsia="Arial" w:hAnsi="Arial" w:cs="Arial"/>
                <w:sz w:val="18"/>
              </w:rPr>
              <w:t xml:space="preserve">dd/mm/yyyy </w:t>
            </w:r>
          </w:p>
        </w:tc>
        <w:tc>
          <w:tcPr>
            <w:tcW w:w="15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2"/>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118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 xml:space="preserve"> </w:t>
            </w:r>
          </w:p>
        </w:tc>
      </w:tr>
      <w:tr w:rsidR="00304BCD" w:rsidTr="0056746E">
        <w:trPr>
          <w:trHeight w:val="250"/>
        </w:trPr>
        <w:tc>
          <w:tcPr>
            <w:tcW w:w="1978" w:type="dxa"/>
            <w:tcBorders>
              <w:top w:val="single" w:sz="4" w:space="0" w:color="000000"/>
              <w:left w:val="single" w:sz="4" w:space="0" w:color="000000"/>
              <w:bottom w:val="single" w:sz="4" w:space="0" w:color="000000"/>
              <w:right w:val="nil"/>
            </w:tcBorders>
          </w:tcPr>
          <w:p w:rsidR="00304BCD" w:rsidRDefault="00304BCD" w:rsidP="0056746E"/>
        </w:tc>
        <w:tc>
          <w:tcPr>
            <w:tcW w:w="1261" w:type="dxa"/>
            <w:tcBorders>
              <w:top w:val="single" w:sz="4" w:space="0" w:color="000000"/>
              <w:left w:val="nil"/>
              <w:bottom w:val="single" w:sz="4" w:space="0" w:color="000000"/>
              <w:right w:val="nil"/>
            </w:tcBorders>
          </w:tcPr>
          <w:p w:rsidR="00304BCD" w:rsidRDefault="00304BCD" w:rsidP="0056746E"/>
        </w:tc>
        <w:tc>
          <w:tcPr>
            <w:tcW w:w="2340" w:type="dxa"/>
            <w:gridSpan w:val="2"/>
            <w:tcBorders>
              <w:top w:val="single" w:sz="4" w:space="0" w:color="000000"/>
              <w:left w:val="nil"/>
              <w:bottom w:val="single" w:sz="4" w:space="0" w:color="000000"/>
              <w:right w:val="nil"/>
            </w:tcBorders>
          </w:tcPr>
          <w:p w:rsidR="00304BCD" w:rsidRDefault="00304BCD" w:rsidP="0056746E">
            <w:pPr>
              <w:ind w:left="192"/>
              <w:jc w:val="center"/>
            </w:pPr>
            <w:r>
              <w:rPr>
                <w:rFonts w:ascii="Arial" w:eastAsia="Arial" w:hAnsi="Arial" w:cs="Arial"/>
                <w:b/>
                <w:sz w:val="18"/>
              </w:rPr>
              <w:t xml:space="preserve">Table 2.9.1 </w:t>
            </w:r>
          </w:p>
        </w:tc>
        <w:tc>
          <w:tcPr>
            <w:tcW w:w="1529" w:type="dxa"/>
            <w:tcBorders>
              <w:top w:val="single" w:sz="4" w:space="0" w:color="000000"/>
              <w:left w:val="nil"/>
              <w:bottom w:val="single" w:sz="4" w:space="0" w:color="000000"/>
              <w:right w:val="nil"/>
            </w:tcBorders>
          </w:tcPr>
          <w:p w:rsidR="00304BCD" w:rsidRDefault="00304BCD" w:rsidP="0056746E"/>
        </w:tc>
        <w:tc>
          <w:tcPr>
            <w:tcW w:w="723" w:type="dxa"/>
            <w:tcBorders>
              <w:top w:val="single" w:sz="4" w:space="0" w:color="000000"/>
              <w:left w:val="nil"/>
              <w:bottom w:val="single" w:sz="4" w:space="0" w:color="000000"/>
              <w:right w:val="nil"/>
            </w:tcBorders>
          </w:tcPr>
          <w:p w:rsidR="00304BCD" w:rsidRDefault="00304BCD" w:rsidP="0056746E"/>
        </w:tc>
        <w:tc>
          <w:tcPr>
            <w:tcW w:w="1188"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pPr>
      <w:r>
        <w:t xml:space="preserve"> </w:t>
      </w: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304BCD">
      <w:pPr>
        <w:spacing w:after="0"/>
      </w:pPr>
    </w:p>
    <w:p w:rsidR="00540F7F" w:rsidRDefault="00540F7F" w:rsidP="00540F7F">
      <w:pPr>
        <w:pStyle w:val="Heading3"/>
        <w:rPr>
          <w:rFonts w:ascii="Calibri" w:eastAsia="Calibri" w:hAnsi="Calibri" w:cs="Calibri"/>
          <w:color w:val="000000"/>
          <w:sz w:val="22"/>
          <w:szCs w:val="22"/>
        </w:rPr>
      </w:pPr>
      <w:bookmarkStart w:id="55" w:name="_Toc577947"/>
    </w:p>
    <w:p w:rsidR="00304BCD" w:rsidRDefault="00304BCD" w:rsidP="00540F7F">
      <w:pPr>
        <w:pStyle w:val="Heading3"/>
      </w:pPr>
      <w:bookmarkStart w:id="56" w:name="_Toc106187753"/>
      <w:bookmarkStart w:id="57" w:name="_2.10._Payment_Book"/>
      <w:bookmarkEnd w:id="57"/>
      <w:r>
        <w:t>2.10. Payment Book Setup</w:t>
      </w:r>
      <w:bookmarkEnd w:id="56"/>
      <w:r>
        <w:t xml:space="preserve"> </w:t>
      </w:r>
      <w:bookmarkEnd w:id="55"/>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8" w:type="dxa"/>
        </w:tblCellMar>
        <w:tblLook w:val="04A0" w:firstRow="1" w:lastRow="0" w:firstColumn="1" w:lastColumn="0" w:noHBand="0" w:noVBand="1"/>
      </w:tblPr>
      <w:tblGrid>
        <w:gridCol w:w="3290"/>
        <w:gridCol w:w="306"/>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SID/21/2.10/001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Payment Book Setup </w:t>
            </w:r>
          </w:p>
        </w:tc>
      </w:tr>
      <w:tr w:rsidR="00304BCD" w:rsidTr="0056746E">
        <w:trPr>
          <w:trHeight w:val="93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9"/>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after="1"/>
              <w:ind w:right="56"/>
              <w:jc w:val="both"/>
            </w:pPr>
            <w:r>
              <w:rPr>
                <w:rFonts w:ascii="Arial" w:eastAsia="Arial" w:hAnsi="Arial" w:cs="Arial"/>
                <w:sz w:val="20"/>
              </w:rPr>
              <w:t xml:space="preserve">SRO are giving Payment Slip to the Distributors after receiving payments. For this Slip Payment Book need to be setup in the Software.  </w:t>
            </w:r>
          </w:p>
          <w:p w:rsidR="00304BCD" w:rsidRDefault="00304BCD" w:rsidP="0056746E">
            <w:pPr>
              <w:ind w:left="720"/>
            </w:pPr>
            <w:r>
              <w:rPr>
                <w:rFonts w:ascii="Arial" w:eastAsia="Arial" w:hAnsi="Arial" w:cs="Arial"/>
                <w:sz w:val="20"/>
              </w:rPr>
              <w:t xml:space="preserve"> </w:t>
            </w:r>
          </w:p>
        </w:tc>
      </w:tr>
      <w:tr w:rsidR="00304BCD" w:rsidTr="0056746E">
        <w:trPr>
          <w:trHeight w:val="5312"/>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3"/>
              </w:numPr>
              <w:ind w:hanging="360"/>
            </w:pPr>
            <w:r>
              <w:rPr>
                <w:rFonts w:ascii="Arial" w:eastAsia="Arial" w:hAnsi="Arial" w:cs="Arial"/>
                <w:sz w:val="20"/>
              </w:rPr>
              <w:t xml:space="preserve">Each Book will have 50 Pages </w:t>
            </w:r>
          </w:p>
          <w:p w:rsidR="00304BCD" w:rsidRDefault="00304BCD" w:rsidP="00A60FDA">
            <w:pPr>
              <w:numPr>
                <w:ilvl w:val="0"/>
                <w:numId w:val="23"/>
              </w:numPr>
              <w:spacing w:after="1" w:line="242" w:lineRule="auto"/>
              <w:ind w:hanging="360"/>
            </w:pPr>
            <w:r>
              <w:rPr>
                <w:rFonts w:ascii="Arial" w:eastAsia="Arial" w:hAnsi="Arial" w:cs="Arial"/>
                <w:sz w:val="20"/>
              </w:rPr>
              <w:t xml:space="preserve">Currently BASL is maintaining 5-digit receipt no, but this need to be increase. </w:t>
            </w:r>
          </w:p>
          <w:p w:rsidR="00304BCD" w:rsidRDefault="00304BCD" w:rsidP="00A60FDA">
            <w:pPr>
              <w:numPr>
                <w:ilvl w:val="0"/>
                <w:numId w:val="23"/>
              </w:numPr>
              <w:ind w:hanging="360"/>
            </w:pPr>
            <w:r>
              <w:rPr>
                <w:rFonts w:ascii="Arial" w:eastAsia="Arial" w:hAnsi="Arial" w:cs="Arial"/>
                <w:sz w:val="20"/>
              </w:rPr>
              <w:t xml:space="preserve">Book No will be Company based. </w:t>
            </w:r>
          </w:p>
          <w:p w:rsidR="00304BCD" w:rsidRDefault="00304BCD" w:rsidP="00A60FDA">
            <w:pPr>
              <w:numPr>
                <w:ilvl w:val="0"/>
                <w:numId w:val="23"/>
              </w:numPr>
              <w:spacing w:line="243" w:lineRule="auto"/>
              <w:ind w:hanging="360"/>
            </w:pPr>
            <w:r>
              <w:rPr>
                <w:rFonts w:ascii="Arial" w:eastAsia="Arial" w:hAnsi="Arial" w:cs="Arial"/>
                <w:sz w:val="20"/>
              </w:rPr>
              <w:t xml:space="preserve">User will not be able to Delete Payment Book if it is being used in a Payment Collection </w:t>
            </w:r>
            <w:r>
              <w:rPr>
                <w:rFonts w:ascii="Wingdings" w:eastAsia="Wingdings" w:hAnsi="Wingdings" w:cs="Wingdings"/>
                <w:sz w:val="20"/>
              </w:rPr>
              <w:t></w:t>
            </w:r>
            <w:r>
              <w:rPr>
                <w:rFonts w:ascii="Arial" w:eastAsia="Arial" w:hAnsi="Arial" w:cs="Arial"/>
                <w:sz w:val="20"/>
              </w:rPr>
              <w:t xml:space="preserve"> Deletion will be Soft Delete. </w:t>
            </w:r>
          </w:p>
          <w:p w:rsidR="00304BCD" w:rsidRDefault="00304BCD" w:rsidP="0056746E">
            <w:pPr>
              <w:ind w:left="720"/>
            </w:pPr>
            <w:r>
              <w:rPr>
                <w:rFonts w:ascii="Arial" w:eastAsia="Arial" w:hAnsi="Arial" w:cs="Arial"/>
                <w:sz w:val="20"/>
              </w:rPr>
              <w:t xml:space="preserve"> </w:t>
            </w:r>
          </w:p>
          <w:p w:rsidR="00304BCD" w:rsidRDefault="00304BCD" w:rsidP="0056746E">
            <w:pPr>
              <w:ind w:right="373"/>
              <w:jc w:val="center"/>
            </w:pPr>
            <w:r>
              <w:rPr>
                <w:noProof/>
              </w:rPr>
              <w:drawing>
                <wp:inline distT="0" distB="0" distL="0" distR="0" wp14:anchorId="728DF81C" wp14:editId="4B7434CB">
                  <wp:extent cx="2148840" cy="838200"/>
                  <wp:effectExtent l="0" t="0" r="0" b="0"/>
                  <wp:docPr id="18491" name="Picture 18491"/>
                  <wp:cNvGraphicFramePr/>
                  <a:graphic xmlns:a="http://schemas.openxmlformats.org/drawingml/2006/main">
                    <a:graphicData uri="http://schemas.openxmlformats.org/drawingml/2006/picture">
                      <pic:pic xmlns:pic="http://schemas.openxmlformats.org/drawingml/2006/picture">
                        <pic:nvPicPr>
                          <pic:cNvPr id="18491" name="Picture 18491"/>
                          <pic:cNvPicPr/>
                        </pic:nvPicPr>
                        <pic:blipFill>
                          <a:blip r:embed="rId74"/>
                          <a:stretch>
                            <a:fillRect/>
                          </a:stretch>
                        </pic:blipFill>
                        <pic:spPr>
                          <a:xfrm>
                            <a:off x="0" y="0"/>
                            <a:ext cx="2148840" cy="838200"/>
                          </a:xfrm>
                          <a:prstGeom prst="rect">
                            <a:avLst/>
                          </a:prstGeom>
                        </pic:spPr>
                      </pic:pic>
                    </a:graphicData>
                  </a:graphic>
                </wp:inline>
              </w:drawing>
            </w:r>
            <w:r>
              <w:rPr>
                <w:rFonts w:ascii="Arial" w:eastAsia="Arial" w:hAnsi="Arial" w:cs="Arial"/>
                <w:sz w:val="20"/>
              </w:rPr>
              <w:t xml:space="preserve"> </w:t>
            </w:r>
          </w:p>
          <w:p w:rsidR="00304BCD" w:rsidRDefault="00304BCD" w:rsidP="0056746E">
            <w:pPr>
              <w:ind w:left="720"/>
            </w:pPr>
            <w:r>
              <w:rPr>
                <w:rFonts w:ascii="Arial" w:eastAsia="Arial" w:hAnsi="Arial" w:cs="Arial"/>
                <w:sz w:val="20"/>
              </w:rPr>
              <w:t xml:space="preserve"> </w:t>
            </w:r>
          </w:p>
          <w:p w:rsidR="00304BCD" w:rsidRDefault="00304BCD" w:rsidP="0056746E">
            <w:pPr>
              <w:ind w:right="708"/>
              <w:jc w:val="right"/>
            </w:pPr>
            <w:r>
              <w:rPr>
                <w:noProof/>
              </w:rPr>
              <w:drawing>
                <wp:inline distT="0" distB="0" distL="0" distR="0" wp14:anchorId="441A3BDE" wp14:editId="3D77919C">
                  <wp:extent cx="2392680" cy="1066800"/>
                  <wp:effectExtent l="0" t="0" r="0" b="0"/>
                  <wp:docPr id="18493" name="Picture 18493"/>
                  <wp:cNvGraphicFramePr/>
                  <a:graphic xmlns:a="http://schemas.openxmlformats.org/drawingml/2006/main">
                    <a:graphicData uri="http://schemas.openxmlformats.org/drawingml/2006/picture">
                      <pic:pic xmlns:pic="http://schemas.openxmlformats.org/drawingml/2006/picture">
                        <pic:nvPicPr>
                          <pic:cNvPr id="18493" name="Picture 18493"/>
                          <pic:cNvPicPr/>
                        </pic:nvPicPr>
                        <pic:blipFill>
                          <a:blip r:embed="rId75"/>
                          <a:stretch>
                            <a:fillRect/>
                          </a:stretch>
                        </pic:blipFill>
                        <pic:spPr>
                          <a:xfrm>
                            <a:off x="0" y="0"/>
                            <a:ext cx="2392680" cy="1066800"/>
                          </a:xfrm>
                          <a:prstGeom prst="rect">
                            <a:avLst/>
                          </a:prstGeom>
                        </pic:spPr>
                      </pic:pic>
                    </a:graphicData>
                  </a:graphic>
                </wp:inline>
              </w:drawing>
            </w:r>
            <w:r>
              <w:rPr>
                <w:rFonts w:ascii="Arial" w:eastAsia="Arial" w:hAnsi="Arial" w:cs="Arial"/>
                <w:sz w:val="20"/>
              </w:rPr>
              <w:t xml:space="preserve"> </w:t>
            </w:r>
          </w:p>
          <w:p w:rsidR="00304BCD" w:rsidRDefault="00304BCD" w:rsidP="0056746E">
            <w:pPr>
              <w:ind w:left="3"/>
              <w:jc w:val="center"/>
            </w:pPr>
            <w:r>
              <w:rPr>
                <w:rFonts w:ascii="Arial" w:eastAsia="Arial" w:hAnsi="Arial" w:cs="Arial"/>
                <w:sz w:val="20"/>
              </w:rPr>
              <w:t xml:space="preserv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Payment Book Register </w:t>
            </w:r>
          </w:p>
        </w:tc>
      </w:tr>
    </w:tbl>
    <w:p w:rsidR="00304BCD" w:rsidRDefault="00304BCD" w:rsidP="00304BCD">
      <w:pPr>
        <w:spacing w:after="0"/>
      </w:pPr>
      <w:r>
        <w:rPr>
          <w:rFonts w:ascii="Arial" w:eastAsia="Arial" w:hAnsi="Arial" w:cs="Arial"/>
          <w:sz w:val="24"/>
        </w:rPr>
        <w:t xml:space="preserve"> </w:t>
      </w:r>
    </w:p>
    <w:p w:rsidR="00304BCD" w:rsidRDefault="00304BCD" w:rsidP="00304BCD">
      <w:pPr>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Look w:val="04A0" w:firstRow="1" w:lastRow="0" w:firstColumn="1" w:lastColumn="0" w:noHBand="0" w:noVBand="1"/>
      </w:tblPr>
      <w:tblGrid>
        <w:gridCol w:w="223"/>
        <w:gridCol w:w="1086"/>
        <w:gridCol w:w="561"/>
        <w:gridCol w:w="251"/>
        <w:gridCol w:w="887"/>
        <w:gridCol w:w="355"/>
        <w:gridCol w:w="350"/>
        <w:gridCol w:w="561"/>
        <w:gridCol w:w="321"/>
        <w:gridCol w:w="1391"/>
        <w:gridCol w:w="1096"/>
        <w:gridCol w:w="222"/>
        <w:gridCol w:w="561"/>
        <w:gridCol w:w="229"/>
        <w:gridCol w:w="924"/>
      </w:tblGrid>
      <w:tr w:rsidR="00304BCD" w:rsidTr="0056746E">
        <w:trPr>
          <w:trHeight w:val="240"/>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b/>
                <w:sz w:val="20"/>
              </w:rPr>
              <w:t>Attribute N</w:t>
            </w:r>
          </w:p>
        </w:tc>
        <w:tc>
          <w:tcPr>
            <w:tcW w:w="605" w:type="dxa"/>
            <w:tcBorders>
              <w:top w:val="single" w:sz="4" w:space="0" w:color="000000"/>
              <w:left w:val="nil"/>
              <w:bottom w:val="single" w:sz="4" w:space="0" w:color="000000"/>
              <w:right w:val="single" w:sz="4" w:space="0" w:color="000000"/>
            </w:tcBorders>
          </w:tcPr>
          <w:p w:rsidR="00304BCD" w:rsidRDefault="00304BCD" w:rsidP="0056746E">
            <w:pPr>
              <w:ind w:left="-81"/>
            </w:pPr>
            <w:r>
              <w:rPr>
                <w:rFonts w:ascii="Arial" w:eastAsia="Arial" w:hAnsi="Arial" w:cs="Arial"/>
                <w:b/>
                <w:sz w:val="20"/>
              </w:rPr>
              <w:t xml:space="preserve">ame </w:t>
            </w:r>
          </w:p>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left="156"/>
            </w:pPr>
            <w:r>
              <w:rPr>
                <w:rFonts w:ascii="Arial" w:eastAsia="Arial" w:hAnsi="Arial" w:cs="Arial"/>
                <w:b/>
                <w:sz w:val="20"/>
              </w:rPr>
              <w:t>Data Ty</w:t>
            </w:r>
          </w:p>
        </w:tc>
        <w:tc>
          <w:tcPr>
            <w:tcW w:w="300" w:type="dxa"/>
            <w:tcBorders>
              <w:top w:val="single" w:sz="4" w:space="0" w:color="000000"/>
              <w:left w:val="nil"/>
              <w:bottom w:val="single" w:sz="4" w:space="0" w:color="000000"/>
              <w:right w:val="single" w:sz="4" w:space="0" w:color="000000"/>
            </w:tcBorders>
          </w:tcPr>
          <w:p w:rsidR="00304BCD" w:rsidRDefault="00304BCD" w:rsidP="0056746E">
            <w:pPr>
              <w:ind w:left="-95"/>
            </w:pPr>
            <w:r>
              <w:rPr>
                <w:rFonts w:ascii="Arial" w:eastAsia="Arial" w:hAnsi="Arial" w:cs="Arial"/>
                <w:b/>
                <w:sz w:val="20"/>
              </w:rPr>
              <w:t xml:space="preserve">pe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b/>
                <w:sz w:val="20"/>
              </w:rPr>
              <w:t xml:space="preserve">Format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7"/>
              <w:jc w:val="center"/>
            </w:pPr>
            <w:r>
              <w:rPr>
                <w:rFonts w:ascii="Arial" w:eastAsia="Arial" w:hAnsi="Arial" w:cs="Arial"/>
                <w:b/>
                <w:sz w:val="20"/>
              </w:rPr>
              <w:t xml:space="preserve">Max Field Size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right="-12"/>
              <w:jc w:val="both"/>
            </w:pPr>
            <w:r>
              <w:rPr>
                <w:rFonts w:ascii="Arial" w:eastAsia="Arial" w:hAnsi="Arial" w:cs="Arial"/>
                <w:b/>
                <w:sz w:val="20"/>
              </w:rPr>
              <w:t>Key</w:t>
            </w:r>
          </w:p>
        </w:tc>
        <w:tc>
          <w:tcPr>
            <w:tcW w:w="120" w:type="dxa"/>
            <w:tcBorders>
              <w:top w:val="single" w:sz="4" w:space="0" w:color="000000"/>
              <w:left w:val="nil"/>
              <w:bottom w:val="single" w:sz="4" w:space="0" w:color="000000"/>
              <w:right w:val="single" w:sz="4" w:space="0" w:color="000000"/>
            </w:tcBorders>
          </w:tcPr>
          <w:p w:rsidR="00304BCD" w:rsidRDefault="00304BCD" w:rsidP="0056746E">
            <w:pPr>
              <w:ind w:left="12"/>
              <w:jc w:val="both"/>
            </w:pPr>
            <w:r>
              <w:rPr>
                <w:rFonts w:ascii="Arial" w:eastAsia="Arial" w:hAnsi="Arial" w:cs="Arial"/>
                <w:b/>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b/>
                <w:sz w:val="20"/>
              </w:rPr>
              <w:t xml:space="preserve">Notes </w:t>
            </w:r>
          </w:p>
        </w:tc>
      </w:tr>
      <w:tr w:rsidR="00304BCD" w:rsidTr="0056746E">
        <w:trPr>
          <w:trHeight w:val="264"/>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Book No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jc w:val="right"/>
            </w:pPr>
            <w:r>
              <w:rPr>
                <w:rFonts w:ascii="Arial" w:eastAsia="Arial" w:hAnsi="Arial" w:cs="Arial"/>
                <w:sz w:val="18"/>
              </w:rPr>
              <w:t>Numeric</w:t>
            </w:r>
          </w:p>
        </w:tc>
        <w:tc>
          <w:tcPr>
            <w:tcW w:w="30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8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jc w:val="both"/>
            </w:pPr>
            <w:r>
              <w:rPr>
                <w:rFonts w:ascii="Arial" w:eastAsia="Arial" w:hAnsi="Arial" w:cs="Arial"/>
                <w:sz w:val="20"/>
              </w:rPr>
              <w:t>Key</w:t>
            </w:r>
          </w:p>
        </w:tc>
        <w:tc>
          <w:tcPr>
            <w:tcW w:w="120" w:type="dxa"/>
            <w:tcBorders>
              <w:top w:val="single" w:sz="4" w:space="0" w:color="000000"/>
              <w:left w:val="nil"/>
              <w:bottom w:val="single" w:sz="4" w:space="0" w:color="000000"/>
              <w:right w:val="single" w:sz="4" w:space="0" w:color="000000"/>
            </w:tcBorders>
          </w:tcPr>
          <w:p w:rsidR="00304BCD" w:rsidRDefault="00304BCD" w:rsidP="0056746E">
            <w:pPr>
              <w:ind w:left="-10"/>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6"/>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18"/>
              </w:rPr>
              <w:t>Parent Comp</w:t>
            </w:r>
          </w:p>
        </w:tc>
        <w:tc>
          <w:tcPr>
            <w:tcW w:w="605" w:type="dxa"/>
            <w:tcBorders>
              <w:top w:val="single" w:sz="4" w:space="0" w:color="000000"/>
              <w:left w:val="nil"/>
              <w:bottom w:val="single" w:sz="4" w:space="0" w:color="000000"/>
              <w:right w:val="single" w:sz="4" w:space="0" w:color="000000"/>
            </w:tcBorders>
          </w:tcPr>
          <w:p w:rsidR="00304BCD" w:rsidRDefault="00304BCD" w:rsidP="0056746E">
            <w:pPr>
              <w:ind w:left="-48"/>
              <w:jc w:val="both"/>
            </w:pPr>
            <w:r>
              <w:rPr>
                <w:rFonts w:ascii="Arial" w:eastAsia="Arial" w:hAnsi="Arial" w:cs="Arial"/>
                <w:sz w:val="18"/>
              </w:rPr>
              <w:t>any ID</w:t>
            </w:r>
            <w:r>
              <w:rPr>
                <w:rFonts w:ascii="Arial" w:eastAsia="Arial" w:hAnsi="Arial" w:cs="Arial"/>
                <w:sz w:val="20"/>
              </w:rPr>
              <w:t xml:space="preserve"> </w:t>
            </w:r>
          </w:p>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jc w:val="right"/>
            </w:pPr>
            <w:r>
              <w:rPr>
                <w:rFonts w:ascii="Arial" w:eastAsia="Arial" w:hAnsi="Arial" w:cs="Arial"/>
                <w:sz w:val="18"/>
              </w:rPr>
              <w:t>Numeric</w:t>
            </w:r>
          </w:p>
        </w:tc>
        <w:tc>
          <w:tcPr>
            <w:tcW w:w="30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8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18" w:right="-1"/>
            </w:pPr>
            <w:r>
              <w:rPr>
                <w:rFonts w:ascii="Arial" w:eastAsia="Arial" w:hAnsi="Arial" w:cs="Arial"/>
                <w:sz w:val="20"/>
              </w:rPr>
              <w:t>Key</w:t>
            </w:r>
          </w:p>
        </w:tc>
        <w:tc>
          <w:tcPr>
            <w:tcW w:w="12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20"/>
              </w:rPr>
              <w:t xml:space="preserve"> </w:t>
            </w:r>
          </w:p>
        </w:tc>
      </w:tr>
      <w:tr w:rsidR="00304BCD" w:rsidTr="0056746E">
        <w:trPr>
          <w:trHeight w:val="265"/>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lastRenderedPageBreak/>
              <w:t xml:space="preserve">Territory ID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jc w:val="right"/>
            </w:pPr>
            <w:r>
              <w:rPr>
                <w:rFonts w:ascii="Arial" w:eastAsia="Arial" w:hAnsi="Arial" w:cs="Arial"/>
                <w:sz w:val="18"/>
              </w:rPr>
              <w:t>Numeric</w:t>
            </w:r>
          </w:p>
        </w:tc>
        <w:tc>
          <w:tcPr>
            <w:tcW w:w="30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8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18" w:right="-1"/>
            </w:pPr>
            <w:r>
              <w:rPr>
                <w:rFonts w:ascii="Arial" w:eastAsia="Arial" w:hAnsi="Arial" w:cs="Arial"/>
                <w:sz w:val="20"/>
              </w:rPr>
              <w:t>Key</w:t>
            </w:r>
          </w:p>
        </w:tc>
        <w:tc>
          <w:tcPr>
            <w:tcW w:w="12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20"/>
              </w:rPr>
              <w:t xml:space="preserve"> </w:t>
            </w:r>
          </w:p>
        </w:tc>
      </w:tr>
      <w:tr w:rsidR="00304BCD" w:rsidTr="0056746E">
        <w:trPr>
          <w:trHeight w:val="241"/>
        </w:trPr>
        <w:tc>
          <w:tcPr>
            <w:tcW w:w="108" w:type="dxa"/>
            <w:tcBorders>
              <w:top w:val="single" w:sz="4" w:space="0" w:color="000000"/>
              <w:left w:val="single" w:sz="4" w:space="0" w:color="000000"/>
              <w:bottom w:val="single" w:sz="4" w:space="0" w:color="000000"/>
              <w:right w:val="nil"/>
            </w:tcBorders>
          </w:tcPr>
          <w:p w:rsidR="00304BCD" w:rsidRDefault="00304BCD" w:rsidP="0056746E"/>
        </w:tc>
        <w:tc>
          <w:tcPr>
            <w:tcW w:w="1111"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Company ID</w:t>
            </w:r>
          </w:p>
        </w:tc>
        <w:tc>
          <w:tcPr>
            <w:tcW w:w="605"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300" w:type="dxa"/>
            <w:tcBorders>
              <w:top w:val="single" w:sz="4" w:space="0" w:color="000000"/>
              <w:left w:val="single" w:sz="4" w:space="0" w:color="000000"/>
              <w:bottom w:val="single" w:sz="4" w:space="0" w:color="000000"/>
              <w:right w:val="nil"/>
            </w:tcBorders>
          </w:tcPr>
          <w:p w:rsidR="00304BCD" w:rsidRDefault="00304BCD" w:rsidP="0056746E"/>
        </w:tc>
        <w:tc>
          <w:tcPr>
            <w:tcW w:w="670"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18"/>
              </w:rPr>
              <w:t>Numeric</w:t>
            </w:r>
          </w:p>
        </w:tc>
        <w:tc>
          <w:tcPr>
            <w:tcW w:w="30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18"/>
              </w:rPr>
              <w:t xml:space="preserve"> </w:t>
            </w:r>
          </w:p>
        </w:tc>
        <w:tc>
          <w:tcPr>
            <w:tcW w:w="370" w:type="dxa"/>
            <w:tcBorders>
              <w:top w:val="single" w:sz="4" w:space="0" w:color="000000"/>
              <w:left w:val="single" w:sz="4" w:space="0" w:color="000000"/>
              <w:bottom w:val="single" w:sz="4" w:space="0" w:color="000000"/>
              <w:right w:val="nil"/>
            </w:tcBorders>
          </w:tcPr>
          <w:p w:rsidR="00304BCD" w:rsidRDefault="00304BCD" w:rsidP="0056746E"/>
        </w:tc>
        <w:tc>
          <w:tcPr>
            <w:tcW w:w="346"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Yes</w:t>
            </w:r>
          </w:p>
        </w:tc>
        <w:tc>
          <w:tcPr>
            <w:tcW w:w="37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noProof/>
              </w:rPr>
              <mc:AlternateContent>
                <mc:Choice Requires="wpg">
                  <w:drawing>
                    <wp:anchor distT="0" distB="0" distL="114300" distR="114300" simplePos="0" relativeHeight="251680768" behindDoc="1" locked="0" layoutInCell="1" allowOverlap="1" wp14:anchorId="2F19DEF8" wp14:editId="0E8BAD02">
                      <wp:simplePos x="0" y="0"/>
                      <wp:positionH relativeFrom="column">
                        <wp:posOffset>531876</wp:posOffset>
                      </wp:positionH>
                      <wp:positionV relativeFrom="paragraph">
                        <wp:posOffset>-3176</wp:posOffset>
                      </wp:positionV>
                      <wp:extent cx="70104" cy="146608"/>
                      <wp:effectExtent l="0" t="0" r="0" b="0"/>
                      <wp:wrapNone/>
                      <wp:docPr id="452585" name="Group 452585"/>
                      <wp:cNvGraphicFramePr/>
                      <a:graphic xmlns:a="http://schemas.openxmlformats.org/drawingml/2006/main">
                        <a:graphicData uri="http://schemas.microsoft.com/office/word/2010/wordprocessingGroup">
                          <wpg:wgp>
                            <wpg:cNvGrpSpPr/>
                            <wpg:grpSpPr>
                              <a:xfrm>
                                <a:off x="0" y="0"/>
                                <a:ext cx="70104" cy="146608"/>
                                <a:chOff x="0" y="0"/>
                                <a:chExt cx="70104" cy="146608"/>
                              </a:xfrm>
                            </wpg:grpSpPr>
                            <wps:wsp>
                              <wps:cNvPr id="585898" name="Shape 585898"/>
                              <wps:cNvSpPr/>
                              <wps:spPr>
                                <a:xfrm>
                                  <a:off x="0" y="0"/>
                                  <a:ext cx="70104" cy="146608"/>
                                </a:xfrm>
                                <a:custGeom>
                                  <a:avLst/>
                                  <a:gdLst/>
                                  <a:ahLst/>
                                  <a:cxnLst/>
                                  <a:rect l="0" t="0" r="0" b="0"/>
                                  <a:pathLst>
                                    <a:path w="70104" h="146608">
                                      <a:moveTo>
                                        <a:pt x="0" y="0"/>
                                      </a:moveTo>
                                      <a:lnTo>
                                        <a:pt x="70104" y="0"/>
                                      </a:lnTo>
                                      <a:lnTo>
                                        <a:pt x="70104" y="146608"/>
                                      </a:lnTo>
                                      <a:lnTo>
                                        <a:pt x="0" y="146608"/>
                                      </a:lnTo>
                                      <a:lnTo>
                                        <a:pt x="0" y="0"/>
                                      </a:lnTo>
                                    </a:path>
                                  </a:pathLst>
                                </a:custGeom>
                                <a:ln w="0" cap="flat">
                                  <a:miter lim="127000"/>
                                </a:ln>
                              </wps:spPr>
                              <wps:style>
                                <a:lnRef idx="0">
                                  <a:srgbClr val="000000">
                                    <a:alpha val="0"/>
                                  </a:srgbClr>
                                </a:lnRef>
                                <a:fillRef idx="1">
                                  <a:srgbClr val="00FFFF"/>
                                </a:fillRef>
                                <a:effectRef idx="0">
                                  <a:scrgbClr r="0" g="0" b="0"/>
                                </a:effectRef>
                                <a:fontRef idx="none"/>
                              </wps:style>
                              <wps:bodyPr/>
                            </wps:wsp>
                          </wpg:wgp>
                        </a:graphicData>
                      </a:graphic>
                    </wp:anchor>
                  </w:drawing>
                </mc:Choice>
                <mc:Fallback>
                  <w:pict>
                    <v:group w14:anchorId="269B7E20" id="Group 452585" o:spid="_x0000_s1026" style="position:absolute;margin-left:41.9pt;margin-top:-.25pt;width:5.5pt;height:11.55pt;z-index:-251635712" coordsize="70104,146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">
                      <v:shape id="Shape 585898" o:spid="_x0000_s1027" style="position:absolute;width:70104;height:146608;visibility:visible;mso-wrap-style:square;v-text-anchor:top" coordsize="70104,14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" path="m,l70104,r,146608l,146608,,e" fillcolor="aqua" stroked="f" strokeweight="0">
                        <v:stroke miterlimit="83231f" joinstyle="miter"/>
                        <v:path arrowok="t" textboxrect="0,0,70104,146608"/>
                      </v:shape>
                    </v:group>
                  </w:pict>
                </mc:Fallback>
              </mc:AlternateContent>
            </w:r>
            <w:r>
              <w:rPr>
                <w:rFonts w:ascii="Arial" w:eastAsia="Arial" w:hAnsi="Arial" w:cs="Arial"/>
                <w:sz w:val="20"/>
              </w:rPr>
              <w:t xml:space="preserve">8 </w:t>
            </w:r>
          </w:p>
        </w:tc>
        <w:tc>
          <w:tcPr>
            <w:tcW w:w="118" w:type="dxa"/>
            <w:tcBorders>
              <w:top w:val="single" w:sz="4" w:space="0" w:color="000000"/>
              <w:left w:val="single" w:sz="4" w:space="0" w:color="000000"/>
              <w:bottom w:val="single" w:sz="4" w:space="0" w:color="000000"/>
              <w:right w:val="nil"/>
            </w:tcBorders>
          </w:tcPr>
          <w:p w:rsidR="00304BCD" w:rsidRDefault="00304BCD" w:rsidP="0056746E"/>
        </w:tc>
        <w:tc>
          <w:tcPr>
            <w:tcW w:w="346" w:type="dxa"/>
            <w:tcBorders>
              <w:top w:val="single" w:sz="4" w:space="0" w:color="000000"/>
              <w:left w:val="nil"/>
              <w:bottom w:val="single" w:sz="4" w:space="0" w:color="000000"/>
              <w:right w:val="nil"/>
            </w:tcBorders>
            <w:shd w:val="clear" w:color="auto" w:fill="00FFFF"/>
          </w:tcPr>
          <w:p w:rsidR="00304BCD" w:rsidRDefault="00304BCD" w:rsidP="0056746E">
            <w:pPr>
              <w:ind w:right="-1"/>
              <w:jc w:val="both"/>
            </w:pPr>
            <w:r>
              <w:rPr>
                <w:rFonts w:ascii="Arial" w:eastAsia="Arial" w:hAnsi="Arial" w:cs="Arial"/>
                <w:sz w:val="20"/>
              </w:rPr>
              <w:t>Key</w:t>
            </w:r>
          </w:p>
        </w:tc>
        <w:tc>
          <w:tcPr>
            <w:tcW w:w="12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jc w:val="center"/>
            </w:pPr>
            <w:r>
              <w:rPr>
                <w:rFonts w:ascii="Arial" w:eastAsia="Arial" w:hAnsi="Arial" w:cs="Arial"/>
                <w:sz w:val="20"/>
              </w:rPr>
              <w:t xml:space="preserve"> </w:t>
            </w:r>
          </w:p>
        </w:tc>
      </w:tr>
      <w:tr w:rsidR="00304BCD" w:rsidTr="0056746E">
        <w:trPr>
          <w:trHeight w:val="289"/>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Issue Date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left="173" w:right="-127"/>
            </w:pPr>
            <w:r>
              <w:rPr>
                <w:rFonts w:ascii="Arial" w:eastAsia="Arial" w:hAnsi="Arial" w:cs="Arial"/>
                <w:sz w:val="20"/>
              </w:rPr>
              <w:t>Date Time</w:t>
            </w:r>
          </w:p>
        </w:tc>
        <w:tc>
          <w:tcPr>
            <w:tcW w:w="300" w:type="dxa"/>
            <w:tcBorders>
              <w:top w:val="single" w:sz="4" w:space="0" w:color="000000"/>
              <w:left w:val="nil"/>
              <w:bottom w:val="single" w:sz="4" w:space="0" w:color="000000"/>
              <w:right w:val="single" w:sz="4" w:space="0" w:color="000000"/>
            </w:tcBorders>
          </w:tcPr>
          <w:p w:rsidR="00304BCD" w:rsidRDefault="00304BCD" w:rsidP="0056746E">
            <w:pPr>
              <w:ind w:left="5"/>
              <w:jc w:val="center"/>
            </w:pPr>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dd/mm/yyyy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6"/>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jc w:val="both"/>
            </w:pPr>
            <w:r>
              <w:rPr>
                <w:rFonts w:ascii="Arial" w:eastAsia="Arial" w:hAnsi="Arial" w:cs="Arial"/>
                <w:sz w:val="20"/>
              </w:rPr>
              <w:t xml:space="preserve">From MPR </w:t>
            </w:r>
          </w:p>
        </w:tc>
        <w:tc>
          <w:tcPr>
            <w:tcW w:w="605" w:type="dxa"/>
            <w:tcBorders>
              <w:top w:val="single" w:sz="4" w:space="0" w:color="000000"/>
              <w:left w:val="nil"/>
              <w:bottom w:val="single" w:sz="4" w:space="0" w:color="000000"/>
              <w:right w:val="single" w:sz="4" w:space="0" w:color="000000"/>
            </w:tcBorders>
          </w:tcPr>
          <w:p w:rsidR="00304BCD" w:rsidRDefault="00304BCD" w:rsidP="0056746E">
            <w:pPr>
              <w:ind w:left="-92"/>
            </w:pPr>
            <w:r>
              <w:rPr>
                <w:rFonts w:ascii="Arial" w:eastAsia="Arial" w:hAnsi="Arial" w:cs="Arial"/>
                <w:sz w:val="20"/>
              </w:rPr>
              <w:t xml:space="preserve">No </w:t>
            </w:r>
          </w:p>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jc w:val="right"/>
            </w:pPr>
            <w:r>
              <w:rPr>
                <w:rFonts w:ascii="Arial" w:eastAsia="Arial" w:hAnsi="Arial" w:cs="Arial"/>
                <w:sz w:val="18"/>
              </w:rPr>
              <w:t>Numeric</w:t>
            </w:r>
          </w:p>
        </w:tc>
        <w:tc>
          <w:tcPr>
            <w:tcW w:w="30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8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jc w:val="both"/>
            </w:pPr>
            <w:r>
              <w:rPr>
                <w:rFonts w:ascii="Arial" w:eastAsia="Arial" w:hAnsi="Arial" w:cs="Arial"/>
                <w:sz w:val="20"/>
              </w:rPr>
              <w:t xml:space="preserve">To MPR No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jc w:val="right"/>
            </w:pPr>
            <w:r>
              <w:rPr>
                <w:rFonts w:ascii="Arial" w:eastAsia="Arial" w:hAnsi="Arial" w:cs="Arial"/>
                <w:sz w:val="18"/>
              </w:rPr>
              <w:t>Numeric</w:t>
            </w:r>
          </w:p>
        </w:tc>
        <w:tc>
          <w:tcPr>
            <w:tcW w:w="300"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8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Status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right="136"/>
              <w:jc w:val="right"/>
            </w:pPr>
            <w:r>
              <w:rPr>
                <w:rFonts w:ascii="Arial" w:eastAsia="Arial" w:hAnsi="Arial" w:cs="Arial"/>
                <w:sz w:val="20"/>
              </w:rPr>
              <w:t xml:space="preserve">Bool </w:t>
            </w:r>
          </w:p>
        </w:tc>
        <w:tc>
          <w:tcPr>
            <w:tcW w:w="300" w:type="dxa"/>
            <w:tcBorders>
              <w:top w:val="single" w:sz="4" w:space="0" w:color="000000"/>
              <w:left w:val="nil"/>
              <w:bottom w:val="single" w:sz="4" w:space="0" w:color="000000"/>
              <w:right w:val="single" w:sz="4" w:space="0" w:color="000000"/>
            </w:tcBorders>
          </w:tcPr>
          <w:p w:rsidR="00304BCD" w:rsidRDefault="00304BCD" w:rsidP="0056746E"/>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3"/>
            </w:pPr>
            <w:r>
              <w:rPr>
                <w:rFonts w:ascii="Arial" w:eastAsia="Arial" w:hAnsi="Arial" w:cs="Arial"/>
                <w:sz w:val="20"/>
              </w:rPr>
              <w:t xml:space="preserve">True/False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1"/>
              <w:jc w:val="center"/>
            </w:pPr>
            <w:r>
              <w:rPr>
                <w:rFonts w:ascii="Arial" w:eastAsia="Arial" w:hAnsi="Arial" w:cs="Arial"/>
                <w:sz w:val="20"/>
              </w:rPr>
              <w:t xml:space="preserve">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6"/>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Entry By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right="100"/>
              <w:jc w:val="right"/>
            </w:pPr>
            <w:r>
              <w:rPr>
                <w:rFonts w:ascii="Arial" w:eastAsia="Arial" w:hAnsi="Arial" w:cs="Arial"/>
                <w:sz w:val="18"/>
              </w:rPr>
              <w:t>String</w:t>
            </w:r>
            <w:r>
              <w:rPr>
                <w:rFonts w:ascii="Arial" w:eastAsia="Arial" w:hAnsi="Arial" w:cs="Arial"/>
                <w:sz w:val="20"/>
              </w:rPr>
              <w:t xml:space="preserve"> </w:t>
            </w:r>
          </w:p>
        </w:tc>
        <w:tc>
          <w:tcPr>
            <w:tcW w:w="300" w:type="dxa"/>
            <w:tcBorders>
              <w:top w:val="single" w:sz="4" w:space="0" w:color="000000"/>
              <w:left w:val="nil"/>
              <w:bottom w:val="single" w:sz="4" w:space="0" w:color="000000"/>
              <w:right w:val="single" w:sz="4" w:space="0" w:color="000000"/>
            </w:tcBorders>
          </w:tcPr>
          <w:p w:rsidR="00304BCD" w:rsidRDefault="00304BCD" w:rsidP="0056746E"/>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20"/>
              </w:rPr>
              <w:t xml:space="preserve">16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Last Edited </w:t>
            </w:r>
          </w:p>
        </w:tc>
        <w:tc>
          <w:tcPr>
            <w:tcW w:w="605" w:type="dxa"/>
            <w:tcBorders>
              <w:top w:val="single" w:sz="4" w:space="0" w:color="000000"/>
              <w:left w:val="nil"/>
              <w:bottom w:val="single" w:sz="4" w:space="0" w:color="000000"/>
              <w:right w:val="single" w:sz="4" w:space="0" w:color="000000"/>
            </w:tcBorders>
          </w:tcPr>
          <w:p w:rsidR="00304BCD" w:rsidRDefault="00304BCD" w:rsidP="0056746E">
            <w:pPr>
              <w:ind w:left="-56"/>
            </w:pPr>
            <w:r>
              <w:rPr>
                <w:rFonts w:ascii="Arial" w:eastAsia="Arial" w:hAnsi="Arial" w:cs="Arial"/>
                <w:sz w:val="20"/>
              </w:rPr>
              <w:t xml:space="preserve">By </w:t>
            </w:r>
          </w:p>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right="100"/>
              <w:jc w:val="right"/>
            </w:pPr>
            <w:r>
              <w:rPr>
                <w:rFonts w:ascii="Arial" w:eastAsia="Arial" w:hAnsi="Arial" w:cs="Arial"/>
                <w:sz w:val="18"/>
              </w:rPr>
              <w:t>String</w:t>
            </w:r>
            <w:r>
              <w:rPr>
                <w:rFonts w:ascii="Arial" w:eastAsia="Arial" w:hAnsi="Arial" w:cs="Arial"/>
                <w:sz w:val="20"/>
              </w:rPr>
              <w:t xml:space="preserve"> </w:t>
            </w:r>
          </w:p>
        </w:tc>
        <w:tc>
          <w:tcPr>
            <w:tcW w:w="300" w:type="dxa"/>
            <w:tcBorders>
              <w:top w:val="single" w:sz="4" w:space="0" w:color="000000"/>
              <w:left w:val="nil"/>
              <w:bottom w:val="single" w:sz="4" w:space="0" w:color="000000"/>
              <w:right w:val="single" w:sz="4" w:space="0" w:color="000000"/>
            </w:tcBorders>
          </w:tcPr>
          <w:p w:rsidR="00304BCD" w:rsidRDefault="00304BCD" w:rsidP="0056746E"/>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20"/>
              </w:rPr>
              <w:t xml:space="preserve">16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6"/>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Last Edit Da</w:t>
            </w:r>
          </w:p>
        </w:tc>
        <w:tc>
          <w:tcPr>
            <w:tcW w:w="605" w:type="dxa"/>
            <w:tcBorders>
              <w:top w:val="single" w:sz="4" w:space="0" w:color="000000"/>
              <w:left w:val="nil"/>
              <w:bottom w:val="single" w:sz="4" w:space="0" w:color="000000"/>
              <w:right w:val="single" w:sz="4" w:space="0" w:color="000000"/>
            </w:tcBorders>
          </w:tcPr>
          <w:p w:rsidR="00304BCD" w:rsidRDefault="00304BCD" w:rsidP="0056746E">
            <w:pPr>
              <w:ind w:left="-25"/>
            </w:pPr>
            <w:r>
              <w:rPr>
                <w:rFonts w:ascii="Arial" w:eastAsia="Arial" w:hAnsi="Arial" w:cs="Arial"/>
                <w:sz w:val="20"/>
              </w:rPr>
              <w:t xml:space="preserve">te </w:t>
            </w:r>
          </w:p>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left="173" w:right="-127"/>
            </w:pPr>
            <w:r>
              <w:rPr>
                <w:rFonts w:ascii="Arial" w:eastAsia="Arial" w:hAnsi="Arial" w:cs="Arial"/>
                <w:sz w:val="20"/>
              </w:rPr>
              <w:t>Date Time</w:t>
            </w:r>
          </w:p>
        </w:tc>
        <w:tc>
          <w:tcPr>
            <w:tcW w:w="300" w:type="dxa"/>
            <w:tcBorders>
              <w:top w:val="single" w:sz="4" w:space="0" w:color="000000"/>
              <w:left w:val="nil"/>
              <w:bottom w:val="single" w:sz="4" w:space="0" w:color="000000"/>
              <w:right w:val="single" w:sz="4" w:space="0" w:color="000000"/>
            </w:tcBorders>
          </w:tcPr>
          <w:p w:rsidR="00304BCD" w:rsidRDefault="00304BCD" w:rsidP="0056746E">
            <w:pPr>
              <w:ind w:left="5"/>
              <w:jc w:val="center"/>
            </w:pPr>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dd/mm/yyyy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Is Deleted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right="136"/>
              <w:jc w:val="right"/>
            </w:pPr>
            <w:r>
              <w:rPr>
                <w:rFonts w:ascii="Arial" w:eastAsia="Arial" w:hAnsi="Arial" w:cs="Arial"/>
                <w:sz w:val="20"/>
              </w:rPr>
              <w:t xml:space="preserve">Bool </w:t>
            </w:r>
          </w:p>
        </w:tc>
        <w:tc>
          <w:tcPr>
            <w:tcW w:w="300" w:type="dxa"/>
            <w:tcBorders>
              <w:top w:val="single" w:sz="4" w:space="0" w:color="000000"/>
              <w:left w:val="nil"/>
              <w:bottom w:val="single" w:sz="4" w:space="0" w:color="000000"/>
              <w:right w:val="single" w:sz="4" w:space="0" w:color="000000"/>
            </w:tcBorders>
          </w:tcPr>
          <w:p w:rsidR="00304BCD" w:rsidRDefault="00304BCD" w:rsidP="0056746E"/>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63"/>
            </w:pPr>
            <w:r>
              <w:rPr>
                <w:rFonts w:ascii="Arial" w:eastAsia="Arial" w:hAnsi="Arial" w:cs="Arial"/>
                <w:sz w:val="20"/>
              </w:rPr>
              <w:t xml:space="preserve">True/False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Deleted By </w:t>
            </w:r>
          </w:p>
        </w:tc>
        <w:tc>
          <w:tcPr>
            <w:tcW w:w="605" w:type="dxa"/>
            <w:tcBorders>
              <w:top w:val="single" w:sz="4" w:space="0" w:color="000000"/>
              <w:left w:val="nil"/>
              <w:bottom w:val="single" w:sz="4" w:space="0" w:color="000000"/>
              <w:right w:val="single" w:sz="4" w:space="0" w:color="000000"/>
            </w:tcBorders>
          </w:tcPr>
          <w:p w:rsidR="00304BCD" w:rsidRDefault="00304BCD" w:rsidP="0056746E"/>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right="100"/>
              <w:jc w:val="right"/>
            </w:pPr>
            <w:r>
              <w:rPr>
                <w:rFonts w:ascii="Arial" w:eastAsia="Arial" w:hAnsi="Arial" w:cs="Arial"/>
                <w:sz w:val="18"/>
              </w:rPr>
              <w:t>String</w:t>
            </w:r>
            <w:r>
              <w:rPr>
                <w:rFonts w:ascii="Arial" w:eastAsia="Arial" w:hAnsi="Arial" w:cs="Arial"/>
                <w:sz w:val="20"/>
              </w:rPr>
              <w:t xml:space="preserve"> </w:t>
            </w:r>
          </w:p>
        </w:tc>
        <w:tc>
          <w:tcPr>
            <w:tcW w:w="300" w:type="dxa"/>
            <w:tcBorders>
              <w:top w:val="single" w:sz="4" w:space="0" w:color="000000"/>
              <w:left w:val="nil"/>
              <w:bottom w:val="single" w:sz="4" w:space="0" w:color="000000"/>
              <w:right w:val="single" w:sz="4" w:space="0" w:color="000000"/>
            </w:tcBorders>
          </w:tcPr>
          <w:p w:rsidR="00304BCD" w:rsidRDefault="00304BCD" w:rsidP="0056746E"/>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
              <w:jc w:val="center"/>
            </w:pPr>
            <w:r>
              <w:rPr>
                <w:rFonts w:ascii="Arial" w:eastAsia="Arial" w:hAnsi="Arial" w:cs="Arial"/>
                <w:sz w:val="20"/>
              </w:rPr>
              <w:t xml:space="preserve">16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50"/>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Deletion Dat</w:t>
            </w:r>
          </w:p>
        </w:tc>
        <w:tc>
          <w:tcPr>
            <w:tcW w:w="605" w:type="dxa"/>
            <w:tcBorders>
              <w:top w:val="single" w:sz="4" w:space="0" w:color="000000"/>
              <w:left w:val="nil"/>
              <w:bottom w:val="single" w:sz="4" w:space="0" w:color="000000"/>
              <w:right w:val="single" w:sz="4" w:space="0" w:color="000000"/>
            </w:tcBorders>
          </w:tcPr>
          <w:p w:rsidR="00304BCD" w:rsidRDefault="00304BCD" w:rsidP="0056746E">
            <w:pPr>
              <w:ind w:left="-13"/>
            </w:pPr>
            <w:r>
              <w:rPr>
                <w:rFonts w:ascii="Arial" w:eastAsia="Arial" w:hAnsi="Arial" w:cs="Arial"/>
                <w:sz w:val="20"/>
              </w:rPr>
              <w:t xml:space="preserve">e </w:t>
            </w:r>
          </w:p>
        </w:tc>
        <w:tc>
          <w:tcPr>
            <w:tcW w:w="970" w:type="dxa"/>
            <w:gridSpan w:val="2"/>
            <w:tcBorders>
              <w:top w:val="single" w:sz="4" w:space="0" w:color="000000"/>
              <w:left w:val="single" w:sz="4" w:space="0" w:color="000000"/>
              <w:bottom w:val="single" w:sz="4" w:space="0" w:color="000000"/>
              <w:right w:val="nil"/>
            </w:tcBorders>
          </w:tcPr>
          <w:p w:rsidR="00304BCD" w:rsidRDefault="00304BCD" w:rsidP="0056746E">
            <w:pPr>
              <w:ind w:left="173" w:right="-127"/>
            </w:pPr>
            <w:r>
              <w:rPr>
                <w:rFonts w:ascii="Arial" w:eastAsia="Arial" w:hAnsi="Arial" w:cs="Arial"/>
                <w:sz w:val="20"/>
              </w:rPr>
              <w:t>Date Time</w:t>
            </w:r>
          </w:p>
        </w:tc>
        <w:tc>
          <w:tcPr>
            <w:tcW w:w="300" w:type="dxa"/>
            <w:tcBorders>
              <w:top w:val="single" w:sz="4" w:space="0" w:color="000000"/>
              <w:left w:val="nil"/>
              <w:bottom w:val="single" w:sz="4" w:space="0" w:color="000000"/>
              <w:right w:val="single" w:sz="4" w:space="0" w:color="000000"/>
            </w:tcBorders>
          </w:tcPr>
          <w:p w:rsidR="00304BCD" w:rsidRDefault="00304BCD" w:rsidP="0056746E">
            <w:pPr>
              <w:ind w:left="5"/>
              <w:jc w:val="center"/>
            </w:pPr>
            <w:r>
              <w:rPr>
                <w:rFonts w:ascii="Arial" w:eastAsia="Arial" w:hAnsi="Arial" w:cs="Arial"/>
                <w:sz w:val="20"/>
              </w:rPr>
              <w:t xml:space="preserve"> </w:t>
            </w:r>
          </w:p>
        </w:tc>
        <w:tc>
          <w:tcPr>
            <w:tcW w:w="1085"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dd/mm/yyyy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464" w:type="dxa"/>
            <w:gridSpan w:val="2"/>
            <w:tcBorders>
              <w:top w:val="single" w:sz="4" w:space="0" w:color="000000"/>
              <w:left w:val="single" w:sz="4" w:space="0" w:color="000000"/>
              <w:bottom w:val="single" w:sz="4" w:space="0" w:color="000000"/>
              <w:right w:val="nil"/>
            </w:tcBorders>
          </w:tcPr>
          <w:p w:rsidR="00304BCD" w:rsidRDefault="00304BCD" w:rsidP="0056746E">
            <w:pPr>
              <w:ind w:left="109"/>
            </w:pPr>
            <w:r>
              <w:rPr>
                <w:rFonts w:ascii="Arial" w:eastAsia="Arial" w:hAnsi="Arial" w:cs="Arial"/>
                <w:sz w:val="20"/>
              </w:rPr>
              <w:t xml:space="preserve"> </w:t>
            </w:r>
          </w:p>
        </w:tc>
        <w:tc>
          <w:tcPr>
            <w:tcW w:w="120" w:type="dxa"/>
            <w:tcBorders>
              <w:top w:val="single" w:sz="4" w:space="0" w:color="000000"/>
              <w:left w:val="nil"/>
              <w:bottom w:val="single" w:sz="4" w:space="0" w:color="000000"/>
              <w:right w:val="single" w:sz="4" w:space="0" w:color="000000"/>
            </w:tcBorders>
          </w:tcPr>
          <w:p w:rsidR="00304BCD" w:rsidRDefault="00304BCD" w:rsidP="0056746E"/>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50"/>
        </w:trPr>
        <w:tc>
          <w:tcPr>
            <w:tcW w:w="1219" w:type="dxa"/>
            <w:gridSpan w:val="2"/>
            <w:tcBorders>
              <w:top w:val="single" w:sz="4" w:space="0" w:color="000000"/>
              <w:left w:val="single" w:sz="4" w:space="0" w:color="000000"/>
              <w:bottom w:val="single" w:sz="4" w:space="0" w:color="000000"/>
              <w:right w:val="nil"/>
            </w:tcBorders>
          </w:tcPr>
          <w:p w:rsidR="00304BCD" w:rsidRDefault="00304BCD" w:rsidP="0056746E"/>
        </w:tc>
        <w:tc>
          <w:tcPr>
            <w:tcW w:w="1575" w:type="dxa"/>
            <w:gridSpan w:val="3"/>
            <w:tcBorders>
              <w:top w:val="single" w:sz="4" w:space="0" w:color="000000"/>
              <w:left w:val="nil"/>
              <w:bottom w:val="single" w:sz="4" w:space="0" w:color="000000"/>
              <w:right w:val="nil"/>
            </w:tcBorders>
          </w:tcPr>
          <w:p w:rsidR="00304BCD" w:rsidRDefault="00304BCD" w:rsidP="0056746E"/>
        </w:tc>
        <w:tc>
          <w:tcPr>
            <w:tcW w:w="2669" w:type="dxa"/>
            <w:gridSpan w:val="5"/>
            <w:tcBorders>
              <w:top w:val="single" w:sz="4" w:space="0" w:color="000000"/>
              <w:left w:val="nil"/>
              <w:bottom w:val="single" w:sz="4" w:space="0" w:color="000000"/>
              <w:right w:val="nil"/>
            </w:tcBorders>
          </w:tcPr>
          <w:p w:rsidR="00304BCD" w:rsidRDefault="00304BCD" w:rsidP="0056746E">
            <w:pPr>
              <w:ind w:left="1147"/>
            </w:pPr>
            <w:r>
              <w:rPr>
                <w:rFonts w:ascii="Arial" w:eastAsia="Arial" w:hAnsi="Arial" w:cs="Arial"/>
                <w:b/>
                <w:sz w:val="20"/>
              </w:rPr>
              <w:t xml:space="preserve">Table 2.10.1 </w:t>
            </w:r>
          </w:p>
        </w:tc>
        <w:tc>
          <w:tcPr>
            <w:tcW w:w="1790" w:type="dxa"/>
            <w:tcBorders>
              <w:top w:val="single" w:sz="4" w:space="0" w:color="000000"/>
              <w:left w:val="nil"/>
              <w:bottom w:val="single" w:sz="4" w:space="0" w:color="000000"/>
              <w:right w:val="nil"/>
            </w:tcBorders>
          </w:tcPr>
          <w:p w:rsidR="00304BCD" w:rsidRDefault="00304BCD" w:rsidP="0056746E"/>
        </w:tc>
        <w:tc>
          <w:tcPr>
            <w:tcW w:w="464" w:type="dxa"/>
            <w:gridSpan w:val="2"/>
            <w:tcBorders>
              <w:top w:val="single" w:sz="4" w:space="0" w:color="000000"/>
              <w:left w:val="nil"/>
              <w:bottom w:val="single" w:sz="4" w:space="0" w:color="000000"/>
              <w:right w:val="nil"/>
            </w:tcBorders>
          </w:tcPr>
          <w:p w:rsidR="00304BCD" w:rsidRDefault="00304BCD" w:rsidP="0056746E"/>
        </w:tc>
        <w:tc>
          <w:tcPr>
            <w:tcW w:w="1301" w:type="dxa"/>
            <w:gridSpan w:val="2"/>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168"/>
      </w:pPr>
      <w:r>
        <w:rPr>
          <w:rFonts w:ascii="Arial" w:eastAsia="Arial" w:hAnsi="Arial" w:cs="Arial"/>
          <w:b/>
          <w:sz w:val="24"/>
        </w:rPr>
        <w:t xml:space="preserve"> </w:t>
      </w:r>
      <w:r>
        <w:rPr>
          <w:rFonts w:ascii="Arial" w:eastAsia="Arial" w:hAnsi="Arial" w:cs="Arial"/>
          <w:b/>
          <w:sz w:val="24"/>
        </w:rPr>
        <w:tab/>
        <w:t xml:space="preserve"> </w:t>
      </w:r>
    </w:p>
    <w:p w:rsidR="00304BCD" w:rsidRDefault="00304BCD" w:rsidP="00304BCD">
      <w:pPr>
        <w:spacing w:after="0"/>
      </w:pPr>
      <w:r>
        <w:rPr>
          <w:rFonts w:ascii="Arial" w:eastAsia="Arial" w:hAnsi="Arial" w:cs="Arial"/>
          <w:sz w:val="24"/>
        </w:rPr>
        <w:t xml:space="preserve"> </w:t>
      </w:r>
    </w:p>
    <w:p w:rsidR="00304BCD" w:rsidRDefault="00304BCD" w:rsidP="00540F7F">
      <w:pPr>
        <w:spacing w:after="0"/>
      </w:pPr>
      <w:r>
        <w:rPr>
          <w:rFonts w:ascii="Arial" w:eastAsia="Arial" w:hAnsi="Arial" w:cs="Arial"/>
          <w:sz w:val="24"/>
        </w:rPr>
        <w:t xml:space="preserve"> </w:t>
      </w:r>
    </w:p>
    <w:p w:rsidR="00304BCD" w:rsidRDefault="00304BCD" w:rsidP="00540F7F">
      <w:pPr>
        <w:pStyle w:val="Heading3"/>
      </w:pPr>
      <w:bookmarkStart w:id="58" w:name="_Toc106187754"/>
      <w:bookmarkStart w:id="59" w:name="_Toc577948"/>
      <w:bookmarkStart w:id="60" w:name="_2.11._Agriculture_Season"/>
      <w:bookmarkEnd w:id="60"/>
      <w:r>
        <w:t>2.11. Agriculture Season Setup</w:t>
      </w:r>
      <w:bookmarkEnd w:id="58"/>
      <w:r>
        <w:t xml:space="preserve"> </w:t>
      </w:r>
      <w:bookmarkEnd w:id="59"/>
    </w:p>
    <w:p w:rsidR="00304BCD" w:rsidRDefault="00304BCD" w:rsidP="00304BCD">
      <w:pPr>
        <w:spacing w:after="0"/>
      </w:pPr>
      <w:r>
        <w:t xml:space="preserve"> </w:t>
      </w:r>
    </w:p>
    <w:tbl>
      <w:tblPr>
        <w:tblW w:w="9018" w:type="dxa"/>
        <w:tblInd w:w="5" w:type="dxa"/>
        <w:tblCellMar>
          <w:top w:w="9" w:type="dxa"/>
          <w:right w:w="58" w:type="dxa"/>
        </w:tblCellMar>
        <w:tblLook w:val="04A0" w:firstRow="1" w:lastRow="0" w:firstColumn="1" w:lastColumn="0" w:noHBand="0" w:noVBand="1"/>
      </w:tblPr>
      <w:tblGrid>
        <w:gridCol w:w="3290"/>
        <w:gridCol w:w="306"/>
        <w:gridCol w:w="5422"/>
      </w:tblGrid>
      <w:tr w:rsidR="00304BCD" w:rsidTr="0056746E">
        <w:trPr>
          <w:trHeight w:val="23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SID/21/2.11/001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Agriculture Season Setup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9"/>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after="2" w:line="239" w:lineRule="auto"/>
            </w:pPr>
            <w:r>
              <w:rPr>
                <w:rFonts w:ascii="Arial" w:eastAsia="Arial" w:hAnsi="Arial" w:cs="Arial"/>
                <w:sz w:val="20"/>
              </w:rPr>
              <w:t xml:space="preserve">Agriculture Season will be created for Crop Calendar. Crop calendar  </w:t>
            </w:r>
          </w:p>
          <w:p w:rsidR="00304BCD" w:rsidRDefault="00304BCD" w:rsidP="0056746E">
            <w:pPr>
              <w:ind w:left="720"/>
            </w:pPr>
            <w:r>
              <w:rPr>
                <w:rFonts w:ascii="Arial" w:eastAsia="Arial" w:hAnsi="Arial" w:cs="Arial"/>
                <w:sz w:val="20"/>
              </w:rPr>
              <w:t xml:space="preserve">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4"/>
              </w:numPr>
              <w:spacing w:after="1" w:line="242" w:lineRule="auto"/>
              <w:ind w:hanging="360"/>
            </w:pPr>
            <w:r>
              <w:rPr>
                <w:rFonts w:ascii="Arial" w:eastAsia="Arial" w:hAnsi="Arial" w:cs="Arial"/>
                <w:sz w:val="20"/>
              </w:rPr>
              <w:t xml:space="preserve">User will not be able to Delete, if it is being used in a Payment </w:t>
            </w:r>
          </w:p>
          <w:p w:rsidR="00304BCD" w:rsidRDefault="00304BCD" w:rsidP="00A60FDA">
            <w:pPr>
              <w:numPr>
                <w:ilvl w:val="0"/>
                <w:numId w:val="24"/>
              </w:numPr>
              <w:ind w:hanging="360"/>
            </w:pPr>
            <w:r>
              <w:rPr>
                <w:rFonts w:ascii="Arial" w:eastAsia="Arial" w:hAnsi="Arial" w:cs="Arial"/>
                <w:sz w:val="20"/>
              </w:rPr>
              <w:t xml:space="preserve">Deletion will be Soft Delete. </w:t>
            </w:r>
          </w:p>
        </w:tc>
      </w:tr>
      <w:tr w:rsidR="00304BCD" w:rsidTr="0056746E">
        <w:trPr>
          <w:trHeight w:val="24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2.12.1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Season List </w:t>
            </w:r>
          </w:p>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0"/>
        <w:ind w:right="4573"/>
        <w:jc w:val="right"/>
      </w:pPr>
      <w:r>
        <w:rPr>
          <w:rFonts w:ascii="Arial" w:eastAsia="Arial" w:hAnsi="Arial" w:cs="Arial"/>
          <w:b/>
          <w:sz w:val="24"/>
        </w:rPr>
        <w:t xml:space="preserve"> </w:t>
      </w:r>
    </w:p>
    <w:p w:rsidR="00304BCD" w:rsidRDefault="00304BCD" w:rsidP="00304BCD">
      <w:pPr>
        <w:spacing w:after="0"/>
        <w:ind w:right="4573"/>
        <w:jc w:val="right"/>
      </w:pPr>
      <w:r>
        <w:rPr>
          <w:rFonts w:ascii="Arial" w:eastAsia="Arial" w:hAnsi="Arial" w:cs="Arial"/>
          <w:b/>
          <w:sz w:val="24"/>
        </w:rPr>
        <w:t xml:space="preserve"> </w:t>
      </w:r>
    </w:p>
    <w:p w:rsidR="00304BCD" w:rsidRDefault="00304BCD" w:rsidP="00304BCD">
      <w:pPr>
        <w:spacing w:after="0"/>
        <w:ind w:right="4573"/>
        <w:jc w:val="right"/>
      </w:pPr>
      <w:r>
        <w:rPr>
          <w:rFonts w:ascii="Arial" w:eastAsia="Arial" w:hAnsi="Arial" w:cs="Arial"/>
          <w:b/>
          <w:sz w:val="24"/>
        </w:rPr>
        <w:t xml:space="preserve"> </w:t>
      </w:r>
    </w:p>
    <w:p w:rsidR="00304BCD" w:rsidRDefault="00304BCD" w:rsidP="00304BCD">
      <w:pPr>
        <w:spacing w:after="3"/>
        <w:ind w:left="10" w:right="3741" w:hanging="10"/>
        <w:jc w:val="right"/>
      </w:pPr>
      <w:r>
        <w:rPr>
          <w:rFonts w:ascii="Arial" w:eastAsia="Arial" w:hAnsi="Arial" w:cs="Arial"/>
          <w:b/>
          <w:sz w:val="24"/>
        </w:rPr>
        <w:lastRenderedPageBreak/>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CellMar>
          <w:top w:w="7" w:type="dxa"/>
          <w:left w:w="106" w:type="dxa"/>
          <w:right w:w="79" w:type="dxa"/>
        </w:tblCellMar>
        <w:tblLook w:val="04A0" w:firstRow="1" w:lastRow="0" w:firstColumn="1" w:lastColumn="0" w:noHBand="0" w:noVBand="1"/>
      </w:tblPr>
      <w:tblGrid>
        <w:gridCol w:w="1886"/>
        <w:gridCol w:w="1261"/>
        <w:gridCol w:w="1169"/>
        <w:gridCol w:w="1349"/>
        <w:gridCol w:w="1622"/>
        <w:gridCol w:w="629"/>
        <w:gridCol w:w="1102"/>
      </w:tblGrid>
      <w:tr w:rsidR="00304BCD" w:rsidTr="0056746E">
        <w:trPr>
          <w:trHeight w:val="24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20"/>
              </w:rPr>
              <w:t xml:space="preserve">Attribute Name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b/>
                <w:sz w:val="20"/>
              </w:rPr>
              <w:t xml:space="preserve">Format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b/>
                <w:sz w:val="20"/>
              </w:rPr>
              <w:t xml:space="preserve">Notes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Season ID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Number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Parent Company ID</w:t>
            </w:r>
            <w:r>
              <w:rPr>
                <w:rFonts w:ascii="Arial" w:eastAsia="Arial" w:hAnsi="Arial" w:cs="Arial"/>
                <w:sz w:val="20"/>
              </w:rPr>
              <w:t xml:space="preserv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Number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Season Name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67"/>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Season Type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From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To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Entry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Last Edited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Last Edit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Is Deleted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7"/>
              <w:jc w:val="center"/>
            </w:pPr>
            <w:r>
              <w:rPr>
                <w:rFonts w:ascii="Arial" w:eastAsia="Arial" w:hAnsi="Arial" w:cs="Arial"/>
                <w:sz w:val="20"/>
              </w:rPr>
              <w:t xml:space="preserve">True/False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Deleted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Deletion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nil"/>
            </w:tcBorders>
          </w:tcPr>
          <w:p w:rsidR="00304BCD" w:rsidRDefault="00304BCD" w:rsidP="0056746E"/>
        </w:tc>
        <w:tc>
          <w:tcPr>
            <w:tcW w:w="1261" w:type="dxa"/>
            <w:tcBorders>
              <w:top w:val="single" w:sz="4" w:space="0" w:color="000000"/>
              <w:left w:val="nil"/>
              <w:bottom w:val="single" w:sz="4" w:space="0" w:color="000000"/>
              <w:right w:val="nil"/>
            </w:tcBorders>
          </w:tcPr>
          <w:p w:rsidR="00304BCD" w:rsidRDefault="00304BCD" w:rsidP="0056746E"/>
        </w:tc>
        <w:tc>
          <w:tcPr>
            <w:tcW w:w="2518" w:type="dxa"/>
            <w:gridSpan w:val="2"/>
            <w:tcBorders>
              <w:top w:val="single" w:sz="4" w:space="0" w:color="000000"/>
              <w:left w:val="nil"/>
              <w:bottom w:val="single" w:sz="4" w:space="0" w:color="000000"/>
              <w:right w:val="nil"/>
            </w:tcBorders>
          </w:tcPr>
          <w:p w:rsidR="00304BCD" w:rsidRDefault="00304BCD" w:rsidP="0056746E">
            <w:pPr>
              <w:ind w:left="178"/>
              <w:jc w:val="center"/>
            </w:pPr>
            <w:r>
              <w:rPr>
                <w:rFonts w:ascii="Arial" w:eastAsia="Arial" w:hAnsi="Arial" w:cs="Arial"/>
                <w:b/>
                <w:sz w:val="20"/>
              </w:rPr>
              <w:t xml:space="preserve">Table 2.11.1 </w:t>
            </w:r>
          </w:p>
        </w:tc>
        <w:tc>
          <w:tcPr>
            <w:tcW w:w="1622" w:type="dxa"/>
            <w:tcBorders>
              <w:top w:val="single" w:sz="4" w:space="0" w:color="000000"/>
              <w:left w:val="nil"/>
              <w:bottom w:val="single" w:sz="4" w:space="0" w:color="000000"/>
              <w:right w:val="nil"/>
            </w:tcBorders>
          </w:tcPr>
          <w:p w:rsidR="00304BCD" w:rsidRDefault="00304BCD" w:rsidP="0056746E"/>
        </w:tc>
        <w:tc>
          <w:tcPr>
            <w:tcW w:w="629" w:type="dxa"/>
            <w:tcBorders>
              <w:top w:val="single" w:sz="4" w:space="0" w:color="000000"/>
              <w:left w:val="nil"/>
              <w:bottom w:val="single" w:sz="4" w:space="0" w:color="000000"/>
              <w:right w:val="nil"/>
            </w:tcBorders>
          </w:tcPr>
          <w:p w:rsidR="00304BCD" w:rsidRDefault="00304BCD" w:rsidP="0056746E"/>
        </w:tc>
        <w:tc>
          <w:tcPr>
            <w:tcW w:w="1102"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65" w:line="232" w:lineRule="auto"/>
        <w:ind w:right="9086"/>
      </w:pPr>
      <w:r>
        <w:rPr>
          <w:rFonts w:ascii="Arial" w:eastAsia="Arial" w:hAnsi="Arial" w:cs="Arial"/>
          <w:sz w:val="24"/>
        </w:rPr>
        <w:t xml:space="preserve"> </w:t>
      </w:r>
      <w:r>
        <w:rPr>
          <w:sz w:val="24"/>
        </w:rPr>
        <w:t xml:space="preserve"> </w:t>
      </w:r>
    </w:p>
    <w:p w:rsidR="00304BCD" w:rsidRDefault="00304BCD" w:rsidP="00540F7F">
      <w:pPr>
        <w:pStyle w:val="Heading3"/>
      </w:pPr>
      <w:bookmarkStart w:id="61" w:name="_Toc106187755"/>
      <w:bookmarkStart w:id="62" w:name="_Toc577949"/>
      <w:bookmarkStart w:id="63" w:name="_2.12._Crop_Profile"/>
      <w:bookmarkEnd w:id="63"/>
      <w:r>
        <w:t>2.12. Crop Profile</w:t>
      </w:r>
      <w:bookmarkEnd w:id="61"/>
      <w:r>
        <w:t xml:space="preserve"> </w:t>
      </w:r>
      <w:bookmarkEnd w:id="62"/>
    </w:p>
    <w:p w:rsidR="00304BCD" w:rsidRDefault="00304BCD" w:rsidP="00304BCD">
      <w:pPr>
        <w:spacing w:after="0"/>
      </w:pPr>
      <w:r>
        <w:t xml:space="preserve"> </w:t>
      </w:r>
    </w:p>
    <w:tbl>
      <w:tblPr>
        <w:tblW w:w="9018" w:type="dxa"/>
        <w:tblInd w:w="5" w:type="dxa"/>
        <w:tblCellMar>
          <w:top w:w="9" w:type="dxa"/>
          <w:right w:w="86" w:type="dxa"/>
        </w:tblCellMar>
        <w:tblLook w:val="04A0" w:firstRow="1" w:lastRow="0" w:firstColumn="1" w:lastColumn="0" w:noHBand="0" w:noVBand="1"/>
      </w:tblPr>
      <w:tblGrid>
        <w:gridCol w:w="3290"/>
        <w:gridCol w:w="306"/>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SID/21/2.12/001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Crop Profile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1"/>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Crop Profile will be created for Cropping Plan.  </w:t>
            </w:r>
          </w:p>
        </w:tc>
      </w:tr>
      <w:tr w:rsidR="00304BCD" w:rsidTr="0056746E">
        <w:trPr>
          <w:trHeight w:val="698"/>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5"/>
              </w:numPr>
              <w:spacing w:line="242" w:lineRule="auto"/>
              <w:ind w:hanging="360"/>
            </w:pPr>
            <w:r>
              <w:rPr>
                <w:rFonts w:ascii="Arial" w:eastAsia="Arial" w:hAnsi="Arial" w:cs="Arial"/>
                <w:sz w:val="20"/>
              </w:rPr>
              <w:t xml:space="preserve">User will not be able to Delete Crop Profile if it is being used in a Plan </w:t>
            </w:r>
          </w:p>
          <w:p w:rsidR="00304BCD" w:rsidRDefault="00304BCD" w:rsidP="00A60FDA">
            <w:pPr>
              <w:numPr>
                <w:ilvl w:val="0"/>
                <w:numId w:val="25"/>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2.12.1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Crop Name List </w:t>
            </w:r>
          </w:p>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Look w:val="04A0" w:firstRow="1" w:lastRow="0" w:firstColumn="1" w:lastColumn="0" w:noHBand="0" w:noVBand="1"/>
      </w:tblPr>
      <w:tblGrid>
        <w:gridCol w:w="222"/>
        <w:gridCol w:w="887"/>
        <w:gridCol w:w="306"/>
        <w:gridCol w:w="502"/>
        <w:gridCol w:w="309"/>
        <w:gridCol w:w="687"/>
        <w:gridCol w:w="441"/>
        <w:gridCol w:w="341"/>
        <w:gridCol w:w="561"/>
        <w:gridCol w:w="336"/>
        <w:gridCol w:w="1422"/>
        <w:gridCol w:w="439"/>
        <w:gridCol w:w="550"/>
        <w:gridCol w:w="441"/>
        <w:gridCol w:w="617"/>
        <w:gridCol w:w="957"/>
      </w:tblGrid>
      <w:tr w:rsidR="00304BCD" w:rsidTr="0056746E">
        <w:trPr>
          <w:trHeight w:val="240"/>
        </w:trPr>
        <w:tc>
          <w:tcPr>
            <w:tcW w:w="1886" w:type="dxa"/>
            <w:gridSpan w:val="4"/>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20"/>
              </w:rPr>
              <w:t xml:space="preserve">Attribute Name </w:t>
            </w:r>
          </w:p>
        </w:tc>
        <w:tc>
          <w:tcPr>
            <w:tcW w:w="1261"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b/>
                <w:sz w:val="20"/>
              </w:rPr>
              <w:t xml:space="preserve">Data Type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b/>
                <w:sz w:val="20"/>
              </w:rPr>
              <w:t xml:space="preserve">Format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b/>
                <w:sz w:val="20"/>
              </w:rPr>
              <w:t xml:space="preserve">Notes </w:t>
            </w:r>
          </w:p>
        </w:tc>
      </w:tr>
      <w:tr w:rsidR="00304BCD" w:rsidTr="0056746E">
        <w:trPr>
          <w:trHeight w:val="266"/>
        </w:trPr>
        <w:tc>
          <w:tcPr>
            <w:tcW w:w="1886" w:type="dxa"/>
            <w:gridSpan w:val="4"/>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Crop ID </w:t>
            </w:r>
          </w:p>
        </w:tc>
        <w:tc>
          <w:tcPr>
            <w:tcW w:w="1261"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Number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gridSpan w:val="4"/>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18"/>
              </w:rPr>
              <w:t>Parent Company ID</w:t>
            </w:r>
            <w:r>
              <w:rPr>
                <w:rFonts w:ascii="Arial" w:eastAsia="Arial" w:hAnsi="Arial" w:cs="Arial"/>
                <w:sz w:val="20"/>
              </w:rPr>
              <w:t xml:space="preserve"> </w:t>
            </w:r>
          </w:p>
        </w:tc>
        <w:tc>
          <w:tcPr>
            <w:tcW w:w="1261"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Number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40"/>
        </w:trPr>
        <w:tc>
          <w:tcPr>
            <w:tcW w:w="108" w:type="dxa"/>
            <w:tcBorders>
              <w:top w:val="single" w:sz="4" w:space="0" w:color="000000"/>
              <w:left w:val="single" w:sz="4" w:space="0" w:color="000000"/>
              <w:bottom w:val="single" w:sz="4" w:space="0" w:color="000000"/>
              <w:right w:val="nil"/>
            </w:tcBorders>
          </w:tcPr>
          <w:p w:rsidR="00304BCD" w:rsidRDefault="00304BCD" w:rsidP="0056746E"/>
        </w:tc>
        <w:tc>
          <w:tcPr>
            <w:tcW w:w="934"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Crop Nam</w:t>
            </w:r>
          </w:p>
        </w:tc>
        <w:tc>
          <w:tcPr>
            <w:tcW w:w="89" w:type="dxa"/>
            <w:tcBorders>
              <w:top w:val="single" w:sz="4" w:space="0" w:color="000000"/>
              <w:left w:val="nil"/>
              <w:bottom w:val="single" w:sz="4" w:space="0" w:color="000000"/>
              <w:right w:val="nil"/>
            </w:tcBorders>
            <w:shd w:val="clear" w:color="auto" w:fill="00FFFF"/>
          </w:tcPr>
          <w:p w:rsidR="00304BCD" w:rsidRDefault="00304BCD" w:rsidP="0056746E">
            <w:pPr>
              <w:ind w:left="-22"/>
              <w:jc w:val="both"/>
            </w:pPr>
            <w:r>
              <w:rPr>
                <w:rFonts w:ascii="Arial" w:eastAsia="Arial" w:hAnsi="Arial" w:cs="Arial"/>
                <w:sz w:val="20"/>
              </w:rPr>
              <w:t>e</w:t>
            </w:r>
          </w:p>
        </w:tc>
        <w:tc>
          <w:tcPr>
            <w:tcW w:w="756"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391" w:type="dxa"/>
            <w:tcBorders>
              <w:top w:val="single" w:sz="4" w:space="0" w:color="000000"/>
              <w:left w:val="single" w:sz="4" w:space="0" w:color="000000"/>
              <w:bottom w:val="single" w:sz="4" w:space="0" w:color="000000"/>
              <w:right w:val="nil"/>
            </w:tcBorders>
          </w:tcPr>
          <w:p w:rsidR="00304BCD" w:rsidRDefault="00304BCD" w:rsidP="0056746E"/>
        </w:tc>
        <w:tc>
          <w:tcPr>
            <w:tcW w:w="471" w:type="dxa"/>
            <w:tcBorders>
              <w:top w:val="single" w:sz="4" w:space="0" w:color="000000"/>
              <w:left w:val="nil"/>
              <w:bottom w:val="single" w:sz="4" w:space="0" w:color="000000"/>
              <w:right w:val="nil"/>
            </w:tcBorders>
            <w:shd w:val="clear" w:color="auto" w:fill="00FFFF"/>
          </w:tcPr>
          <w:p w:rsidR="00304BCD" w:rsidRDefault="00304BCD" w:rsidP="0056746E">
            <w:pPr>
              <w:ind w:right="-1"/>
              <w:jc w:val="both"/>
            </w:pPr>
            <w:r>
              <w:rPr>
                <w:rFonts w:ascii="Arial" w:eastAsia="Arial" w:hAnsi="Arial" w:cs="Arial"/>
                <w:sz w:val="18"/>
              </w:rPr>
              <w:t>String</w:t>
            </w:r>
          </w:p>
        </w:tc>
        <w:tc>
          <w:tcPr>
            <w:tcW w:w="399"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408" w:type="dxa"/>
            <w:tcBorders>
              <w:top w:val="single" w:sz="4" w:space="0" w:color="000000"/>
              <w:left w:val="single" w:sz="4" w:space="0" w:color="000000"/>
              <w:bottom w:val="single" w:sz="4" w:space="0" w:color="000000"/>
              <w:right w:val="nil"/>
            </w:tcBorders>
          </w:tcPr>
          <w:p w:rsidR="00304BCD" w:rsidRDefault="00304BCD" w:rsidP="0056746E"/>
        </w:tc>
        <w:tc>
          <w:tcPr>
            <w:tcW w:w="346"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Yes</w:t>
            </w:r>
          </w:p>
        </w:tc>
        <w:tc>
          <w:tcPr>
            <w:tcW w:w="415"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20"/>
              </w:rPr>
              <w:t xml:space="preserve"> </w:t>
            </w:r>
          </w:p>
        </w:tc>
        <w:tc>
          <w:tcPr>
            <w:tcW w:w="643" w:type="dxa"/>
            <w:tcBorders>
              <w:top w:val="single" w:sz="4" w:space="0" w:color="000000"/>
              <w:left w:val="single" w:sz="4" w:space="0" w:color="000000"/>
              <w:bottom w:val="single" w:sz="4" w:space="0" w:color="000000"/>
              <w:right w:val="nil"/>
            </w:tcBorders>
          </w:tcPr>
          <w:p w:rsidR="00304BCD" w:rsidRDefault="00304BCD" w:rsidP="0056746E"/>
        </w:tc>
        <w:tc>
          <w:tcPr>
            <w:tcW w:w="334"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128</w:t>
            </w:r>
          </w:p>
        </w:tc>
        <w:tc>
          <w:tcPr>
            <w:tcW w:w="646"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1"/>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r>
      <w:tr w:rsidR="00304BCD" w:rsidTr="0056746E">
        <w:trPr>
          <w:trHeight w:val="264"/>
        </w:trPr>
        <w:tc>
          <w:tcPr>
            <w:tcW w:w="108" w:type="dxa"/>
            <w:tcBorders>
              <w:top w:val="single" w:sz="4" w:space="0" w:color="000000"/>
              <w:left w:val="single" w:sz="4" w:space="0" w:color="000000"/>
              <w:bottom w:val="single" w:sz="4" w:space="0" w:color="000000"/>
              <w:right w:val="nil"/>
            </w:tcBorders>
          </w:tcPr>
          <w:p w:rsidR="00304BCD" w:rsidRDefault="00304BCD" w:rsidP="0056746E"/>
        </w:tc>
        <w:tc>
          <w:tcPr>
            <w:tcW w:w="934"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Crop Type</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391" w:type="dxa"/>
            <w:tcBorders>
              <w:top w:val="single" w:sz="4" w:space="0" w:color="000000"/>
              <w:left w:val="single" w:sz="4" w:space="0" w:color="000000"/>
              <w:bottom w:val="single" w:sz="4" w:space="0" w:color="000000"/>
              <w:right w:val="nil"/>
            </w:tcBorders>
          </w:tcPr>
          <w:p w:rsidR="00304BCD" w:rsidRDefault="00304BCD" w:rsidP="0056746E"/>
        </w:tc>
        <w:tc>
          <w:tcPr>
            <w:tcW w:w="471" w:type="dxa"/>
            <w:tcBorders>
              <w:top w:val="single" w:sz="4" w:space="0" w:color="000000"/>
              <w:left w:val="nil"/>
              <w:bottom w:val="single" w:sz="4" w:space="0" w:color="000000"/>
              <w:right w:val="nil"/>
            </w:tcBorders>
            <w:shd w:val="clear" w:color="auto" w:fill="00FFFF"/>
          </w:tcPr>
          <w:p w:rsidR="00304BCD" w:rsidRDefault="00304BCD" w:rsidP="0056746E">
            <w:pPr>
              <w:ind w:right="-1"/>
              <w:jc w:val="both"/>
            </w:pPr>
            <w:r>
              <w:rPr>
                <w:rFonts w:ascii="Arial" w:eastAsia="Arial" w:hAnsi="Arial" w:cs="Arial"/>
                <w:sz w:val="18"/>
              </w:rPr>
              <w:t>String</w:t>
            </w:r>
          </w:p>
        </w:tc>
        <w:tc>
          <w:tcPr>
            <w:tcW w:w="399"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408" w:type="dxa"/>
            <w:tcBorders>
              <w:top w:val="single" w:sz="4" w:space="0" w:color="000000"/>
              <w:left w:val="single" w:sz="4" w:space="0" w:color="000000"/>
              <w:bottom w:val="single" w:sz="4" w:space="0" w:color="000000"/>
              <w:right w:val="nil"/>
            </w:tcBorders>
          </w:tcPr>
          <w:p w:rsidR="00304BCD" w:rsidRDefault="00304BCD" w:rsidP="0056746E"/>
        </w:tc>
        <w:tc>
          <w:tcPr>
            <w:tcW w:w="346"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Yes</w:t>
            </w:r>
          </w:p>
        </w:tc>
        <w:tc>
          <w:tcPr>
            <w:tcW w:w="415"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6"/>
              <w:jc w:val="center"/>
            </w:pPr>
            <w:r>
              <w:rPr>
                <w:rFonts w:ascii="Arial" w:eastAsia="Arial" w:hAnsi="Arial" w:cs="Arial"/>
                <w:sz w:val="20"/>
              </w:rPr>
              <w:t xml:space="preserve"> </w:t>
            </w:r>
          </w:p>
        </w:tc>
        <w:tc>
          <w:tcPr>
            <w:tcW w:w="643" w:type="dxa"/>
            <w:tcBorders>
              <w:top w:val="single" w:sz="4" w:space="0" w:color="000000"/>
              <w:left w:val="single" w:sz="4" w:space="0" w:color="000000"/>
              <w:bottom w:val="single" w:sz="4" w:space="0" w:color="000000"/>
              <w:right w:val="nil"/>
            </w:tcBorders>
          </w:tcPr>
          <w:p w:rsidR="00304BCD" w:rsidRDefault="00304BCD" w:rsidP="0056746E"/>
        </w:tc>
        <w:tc>
          <w:tcPr>
            <w:tcW w:w="334" w:type="dxa"/>
            <w:tcBorders>
              <w:top w:val="single" w:sz="4" w:space="0" w:color="000000"/>
              <w:left w:val="nil"/>
              <w:bottom w:val="single" w:sz="4" w:space="0" w:color="000000"/>
              <w:right w:val="nil"/>
            </w:tcBorders>
            <w:shd w:val="clear" w:color="auto" w:fill="00FFFF"/>
          </w:tcPr>
          <w:p w:rsidR="00304BCD" w:rsidRDefault="00304BCD" w:rsidP="0056746E">
            <w:pPr>
              <w:jc w:val="both"/>
            </w:pPr>
            <w:r>
              <w:rPr>
                <w:rFonts w:ascii="Arial" w:eastAsia="Arial" w:hAnsi="Arial" w:cs="Arial"/>
                <w:sz w:val="20"/>
              </w:rPr>
              <w:t>128</w:t>
            </w:r>
          </w:p>
        </w:tc>
        <w:tc>
          <w:tcPr>
            <w:tcW w:w="646"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1"/>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3"/>
              <w:jc w:val="center"/>
            </w:pPr>
            <w:r>
              <w:rPr>
                <w:rFonts w:ascii="Arial" w:eastAsia="Arial" w:hAnsi="Arial" w:cs="Arial"/>
                <w:sz w:val="20"/>
              </w:rPr>
              <w:t xml:space="preserve"> </w:t>
            </w:r>
          </w:p>
        </w:tc>
      </w:tr>
      <w:tr w:rsidR="00304BCD" w:rsidTr="0056746E">
        <w:trPr>
          <w:trHeight w:val="289"/>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Entry By </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tc>
        <w:tc>
          <w:tcPr>
            <w:tcW w:w="862" w:type="dxa"/>
            <w:gridSpan w:val="2"/>
            <w:tcBorders>
              <w:top w:val="single" w:sz="4" w:space="0" w:color="000000"/>
              <w:left w:val="single" w:sz="4" w:space="0" w:color="000000"/>
              <w:bottom w:val="single" w:sz="4" w:space="0" w:color="000000"/>
              <w:right w:val="nil"/>
            </w:tcBorders>
          </w:tcPr>
          <w:p w:rsidR="00304BCD" w:rsidRDefault="00304BCD" w:rsidP="0056746E">
            <w:pPr>
              <w:ind w:right="-1"/>
              <w:jc w:val="right"/>
            </w:pPr>
            <w:r>
              <w:rPr>
                <w:rFonts w:ascii="Arial" w:eastAsia="Arial" w:hAnsi="Arial" w:cs="Arial"/>
                <w:sz w:val="18"/>
              </w:rPr>
              <w:t>String</w:t>
            </w:r>
          </w:p>
        </w:tc>
        <w:tc>
          <w:tcPr>
            <w:tcW w:w="399"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6"/>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Last Edite</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pPr>
              <w:ind w:left="-46"/>
            </w:pPr>
            <w:r>
              <w:rPr>
                <w:rFonts w:ascii="Arial" w:eastAsia="Arial" w:hAnsi="Arial" w:cs="Arial"/>
                <w:sz w:val="20"/>
              </w:rPr>
              <w:t xml:space="preserve">d By </w:t>
            </w:r>
          </w:p>
        </w:tc>
        <w:tc>
          <w:tcPr>
            <w:tcW w:w="862" w:type="dxa"/>
            <w:gridSpan w:val="2"/>
            <w:tcBorders>
              <w:top w:val="single" w:sz="4" w:space="0" w:color="000000"/>
              <w:left w:val="single" w:sz="4" w:space="0" w:color="000000"/>
              <w:bottom w:val="single" w:sz="4" w:space="0" w:color="000000"/>
              <w:right w:val="nil"/>
            </w:tcBorders>
          </w:tcPr>
          <w:p w:rsidR="00304BCD" w:rsidRDefault="00304BCD" w:rsidP="0056746E">
            <w:pPr>
              <w:ind w:right="-1"/>
              <w:jc w:val="right"/>
            </w:pPr>
            <w:r>
              <w:rPr>
                <w:rFonts w:ascii="Arial" w:eastAsia="Arial" w:hAnsi="Arial" w:cs="Arial"/>
                <w:sz w:val="18"/>
              </w:rPr>
              <w:t>String</w:t>
            </w:r>
          </w:p>
        </w:tc>
        <w:tc>
          <w:tcPr>
            <w:tcW w:w="399"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Last Edit </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pPr>
              <w:ind w:left="-102"/>
            </w:pPr>
            <w:r>
              <w:rPr>
                <w:rFonts w:ascii="Arial" w:eastAsia="Arial" w:hAnsi="Arial" w:cs="Arial"/>
                <w:sz w:val="20"/>
              </w:rPr>
              <w:t xml:space="preserve">Date </w:t>
            </w:r>
          </w:p>
        </w:tc>
        <w:tc>
          <w:tcPr>
            <w:tcW w:w="862" w:type="dxa"/>
            <w:gridSpan w:val="2"/>
            <w:tcBorders>
              <w:top w:val="single" w:sz="4" w:space="0" w:color="000000"/>
              <w:left w:val="single" w:sz="4" w:space="0" w:color="000000"/>
              <w:bottom w:val="single" w:sz="4" w:space="0" w:color="000000"/>
              <w:right w:val="nil"/>
            </w:tcBorders>
          </w:tcPr>
          <w:p w:rsidR="00304BCD" w:rsidRDefault="00304BCD" w:rsidP="0056746E">
            <w:pPr>
              <w:ind w:left="166"/>
            </w:pPr>
            <w:r>
              <w:rPr>
                <w:rFonts w:ascii="Arial" w:eastAsia="Arial" w:hAnsi="Arial" w:cs="Arial"/>
                <w:sz w:val="20"/>
              </w:rPr>
              <w:t>Date Ti</w:t>
            </w:r>
          </w:p>
        </w:tc>
        <w:tc>
          <w:tcPr>
            <w:tcW w:w="399" w:type="dxa"/>
            <w:tcBorders>
              <w:top w:val="single" w:sz="4" w:space="0" w:color="000000"/>
              <w:left w:val="nil"/>
              <w:bottom w:val="single" w:sz="4" w:space="0" w:color="000000"/>
              <w:right w:val="single" w:sz="4" w:space="0" w:color="000000"/>
            </w:tcBorders>
          </w:tcPr>
          <w:p w:rsidR="00304BCD" w:rsidRDefault="00304BCD" w:rsidP="0056746E">
            <w:pPr>
              <w:ind w:left="-53"/>
            </w:pPr>
            <w:r>
              <w:rPr>
                <w:rFonts w:ascii="Arial" w:eastAsia="Arial" w:hAnsi="Arial" w:cs="Arial"/>
                <w:sz w:val="20"/>
              </w:rPr>
              <w:t xml:space="preserve">me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39"/>
            </w:pPr>
            <w:r>
              <w:rPr>
                <w:rFonts w:ascii="Arial" w:eastAsia="Arial" w:hAnsi="Arial" w:cs="Arial"/>
                <w:sz w:val="20"/>
              </w:rPr>
              <w:t xml:space="preserve">dd/mm/yyyy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6"/>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 xml:space="preserve">Is Deleted </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tc>
        <w:tc>
          <w:tcPr>
            <w:tcW w:w="862" w:type="dxa"/>
            <w:gridSpan w:val="2"/>
            <w:tcBorders>
              <w:top w:val="single" w:sz="4" w:space="0" w:color="000000"/>
              <w:left w:val="single" w:sz="4" w:space="0" w:color="000000"/>
              <w:bottom w:val="single" w:sz="4" w:space="0" w:color="000000"/>
              <w:right w:val="nil"/>
            </w:tcBorders>
          </w:tcPr>
          <w:p w:rsidR="00304BCD" w:rsidRDefault="00304BCD" w:rsidP="0056746E">
            <w:pPr>
              <w:ind w:right="35"/>
              <w:jc w:val="right"/>
            </w:pPr>
            <w:r>
              <w:rPr>
                <w:rFonts w:ascii="Arial" w:eastAsia="Arial" w:hAnsi="Arial" w:cs="Arial"/>
                <w:sz w:val="20"/>
              </w:rPr>
              <w:t xml:space="preserve">Bool </w:t>
            </w:r>
          </w:p>
        </w:tc>
        <w:tc>
          <w:tcPr>
            <w:tcW w:w="399" w:type="dxa"/>
            <w:tcBorders>
              <w:top w:val="single" w:sz="4" w:space="0" w:color="000000"/>
              <w:left w:val="nil"/>
              <w:bottom w:val="single" w:sz="4" w:space="0" w:color="000000"/>
              <w:right w:val="single" w:sz="4" w:space="0" w:color="000000"/>
            </w:tcBorders>
          </w:tcPr>
          <w:p w:rsidR="00304BCD" w:rsidRDefault="00304BCD" w:rsidP="0056746E"/>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1"/>
              <w:jc w:val="center"/>
            </w:pPr>
            <w:r>
              <w:rPr>
                <w:rFonts w:ascii="Arial" w:eastAsia="Arial" w:hAnsi="Arial" w:cs="Arial"/>
                <w:sz w:val="20"/>
              </w:rPr>
              <w:t xml:space="preserve">True/False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64"/>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pPr>
              <w:ind w:left="108" w:right="-46"/>
            </w:pPr>
            <w:r>
              <w:rPr>
                <w:rFonts w:ascii="Arial" w:eastAsia="Arial" w:hAnsi="Arial" w:cs="Arial"/>
                <w:sz w:val="20"/>
              </w:rPr>
              <w:t>Deleted By</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pPr>
              <w:ind w:left="46"/>
            </w:pPr>
            <w:r>
              <w:rPr>
                <w:rFonts w:ascii="Arial" w:eastAsia="Arial" w:hAnsi="Arial" w:cs="Arial"/>
                <w:sz w:val="20"/>
              </w:rPr>
              <w:t xml:space="preserve"> </w:t>
            </w:r>
          </w:p>
        </w:tc>
        <w:tc>
          <w:tcPr>
            <w:tcW w:w="862" w:type="dxa"/>
            <w:gridSpan w:val="2"/>
            <w:tcBorders>
              <w:top w:val="single" w:sz="4" w:space="0" w:color="000000"/>
              <w:left w:val="single" w:sz="4" w:space="0" w:color="000000"/>
              <w:bottom w:val="single" w:sz="4" w:space="0" w:color="000000"/>
              <w:right w:val="nil"/>
            </w:tcBorders>
          </w:tcPr>
          <w:p w:rsidR="00304BCD" w:rsidRDefault="00304BCD" w:rsidP="0056746E">
            <w:pPr>
              <w:ind w:right="-1"/>
              <w:jc w:val="right"/>
            </w:pPr>
            <w:r>
              <w:rPr>
                <w:rFonts w:ascii="Arial" w:eastAsia="Arial" w:hAnsi="Arial" w:cs="Arial"/>
                <w:sz w:val="18"/>
              </w:rPr>
              <w:t>String</w:t>
            </w:r>
          </w:p>
        </w:tc>
        <w:tc>
          <w:tcPr>
            <w:tcW w:w="399" w:type="dxa"/>
            <w:tcBorders>
              <w:top w:val="single" w:sz="4" w:space="0" w:color="000000"/>
              <w:left w:val="nil"/>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4"/>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50"/>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pPr>
              <w:ind w:left="108"/>
            </w:pPr>
            <w:r>
              <w:rPr>
                <w:rFonts w:ascii="Arial" w:eastAsia="Arial" w:hAnsi="Arial" w:cs="Arial"/>
                <w:sz w:val="20"/>
              </w:rPr>
              <w:t>Deletion D</w:t>
            </w:r>
          </w:p>
        </w:tc>
        <w:tc>
          <w:tcPr>
            <w:tcW w:w="845" w:type="dxa"/>
            <w:gridSpan w:val="2"/>
            <w:tcBorders>
              <w:top w:val="single" w:sz="4" w:space="0" w:color="000000"/>
              <w:left w:val="nil"/>
              <w:bottom w:val="single" w:sz="4" w:space="0" w:color="000000"/>
              <w:right w:val="single" w:sz="4" w:space="0" w:color="000000"/>
            </w:tcBorders>
          </w:tcPr>
          <w:p w:rsidR="00304BCD" w:rsidRDefault="00304BCD" w:rsidP="0056746E">
            <w:pPr>
              <w:ind w:left="-3"/>
            </w:pPr>
            <w:r>
              <w:rPr>
                <w:rFonts w:ascii="Arial" w:eastAsia="Arial" w:hAnsi="Arial" w:cs="Arial"/>
                <w:sz w:val="20"/>
              </w:rPr>
              <w:t xml:space="preserve">ate </w:t>
            </w:r>
          </w:p>
        </w:tc>
        <w:tc>
          <w:tcPr>
            <w:tcW w:w="862" w:type="dxa"/>
            <w:gridSpan w:val="2"/>
            <w:tcBorders>
              <w:top w:val="single" w:sz="4" w:space="0" w:color="000000"/>
              <w:left w:val="single" w:sz="4" w:space="0" w:color="000000"/>
              <w:bottom w:val="single" w:sz="4" w:space="0" w:color="000000"/>
              <w:right w:val="nil"/>
            </w:tcBorders>
          </w:tcPr>
          <w:p w:rsidR="00304BCD" w:rsidRDefault="00304BCD" w:rsidP="0056746E">
            <w:pPr>
              <w:ind w:left="166"/>
            </w:pPr>
            <w:r>
              <w:rPr>
                <w:rFonts w:ascii="Arial" w:eastAsia="Arial" w:hAnsi="Arial" w:cs="Arial"/>
                <w:sz w:val="20"/>
              </w:rPr>
              <w:t>Date Ti</w:t>
            </w:r>
          </w:p>
        </w:tc>
        <w:tc>
          <w:tcPr>
            <w:tcW w:w="399" w:type="dxa"/>
            <w:tcBorders>
              <w:top w:val="single" w:sz="4" w:space="0" w:color="000000"/>
              <w:left w:val="nil"/>
              <w:bottom w:val="single" w:sz="4" w:space="0" w:color="000000"/>
              <w:right w:val="single" w:sz="4" w:space="0" w:color="000000"/>
            </w:tcBorders>
          </w:tcPr>
          <w:p w:rsidR="00304BCD" w:rsidRDefault="00304BCD" w:rsidP="0056746E">
            <w:pPr>
              <w:ind w:left="-53"/>
            </w:pPr>
            <w:r>
              <w:rPr>
                <w:rFonts w:ascii="Arial" w:eastAsia="Arial" w:hAnsi="Arial" w:cs="Arial"/>
                <w:sz w:val="20"/>
              </w:rPr>
              <w:t xml:space="preserve">me </w:t>
            </w:r>
          </w:p>
        </w:tc>
        <w:tc>
          <w:tcPr>
            <w:tcW w:w="1169"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10"/>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39"/>
            </w:pPr>
            <w:r>
              <w:rPr>
                <w:rFonts w:ascii="Arial" w:eastAsia="Arial" w:hAnsi="Arial" w:cs="Arial"/>
                <w:sz w:val="20"/>
              </w:rPr>
              <w:t xml:space="preserve">dd/mm/yyyy </w:t>
            </w:r>
          </w:p>
        </w:tc>
        <w:tc>
          <w:tcPr>
            <w:tcW w:w="1622" w:type="dxa"/>
            <w:gridSpan w:val="3"/>
            <w:tcBorders>
              <w:top w:val="single" w:sz="4" w:space="0" w:color="000000"/>
              <w:left w:val="single" w:sz="4" w:space="0" w:color="000000"/>
              <w:bottom w:val="single" w:sz="4" w:space="0" w:color="000000"/>
              <w:right w:val="single" w:sz="4" w:space="0" w:color="000000"/>
            </w:tcBorders>
          </w:tcPr>
          <w:p w:rsidR="00304BCD" w:rsidRDefault="00304BCD" w:rsidP="0056746E">
            <w:pPr>
              <w:ind w:right="6"/>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6"/>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8"/>
            </w:pPr>
            <w:r>
              <w:rPr>
                <w:rFonts w:ascii="Arial" w:eastAsia="Arial" w:hAnsi="Arial" w:cs="Arial"/>
                <w:sz w:val="20"/>
              </w:rPr>
              <w:t xml:space="preserve"> </w:t>
            </w:r>
          </w:p>
        </w:tc>
      </w:tr>
      <w:tr w:rsidR="00304BCD" w:rsidTr="0056746E">
        <w:trPr>
          <w:trHeight w:val="250"/>
        </w:trPr>
        <w:tc>
          <w:tcPr>
            <w:tcW w:w="1042" w:type="dxa"/>
            <w:gridSpan w:val="2"/>
            <w:tcBorders>
              <w:top w:val="single" w:sz="4" w:space="0" w:color="000000"/>
              <w:left w:val="single" w:sz="4" w:space="0" w:color="000000"/>
              <w:bottom w:val="single" w:sz="4" w:space="0" w:color="000000"/>
              <w:right w:val="nil"/>
            </w:tcBorders>
          </w:tcPr>
          <w:p w:rsidR="00304BCD" w:rsidRDefault="00304BCD" w:rsidP="0056746E"/>
        </w:tc>
        <w:tc>
          <w:tcPr>
            <w:tcW w:w="1707" w:type="dxa"/>
            <w:gridSpan w:val="4"/>
            <w:tcBorders>
              <w:top w:val="single" w:sz="4" w:space="0" w:color="000000"/>
              <w:left w:val="nil"/>
              <w:bottom w:val="single" w:sz="4" w:space="0" w:color="000000"/>
              <w:right w:val="nil"/>
            </w:tcBorders>
          </w:tcPr>
          <w:p w:rsidR="00304BCD" w:rsidRDefault="00304BCD" w:rsidP="0056746E"/>
        </w:tc>
        <w:tc>
          <w:tcPr>
            <w:tcW w:w="2917" w:type="dxa"/>
            <w:gridSpan w:val="5"/>
            <w:tcBorders>
              <w:top w:val="single" w:sz="4" w:space="0" w:color="000000"/>
              <w:left w:val="nil"/>
              <w:bottom w:val="single" w:sz="4" w:space="0" w:color="000000"/>
              <w:right w:val="nil"/>
            </w:tcBorders>
          </w:tcPr>
          <w:p w:rsidR="00304BCD" w:rsidRDefault="00304BCD" w:rsidP="0056746E">
            <w:pPr>
              <w:ind w:left="1193"/>
            </w:pPr>
            <w:r>
              <w:rPr>
                <w:rFonts w:ascii="Arial" w:eastAsia="Arial" w:hAnsi="Arial" w:cs="Arial"/>
                <w:b/>
                <w:sz w:val="20"/>
              </w:rPr>
              <w:t xml:space="preserve">Table 2.12.1 </w:t>
            </w:r>
          </w:p>
        </w:tc>
        <w:tc>
          <w:tcPr>
            <w:tcW w:w="3353" w:type="dxa"/>
            <w:gridSpan w:val="5"/>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32"/>
      </w:pPr>
      <w:r>
        <w:rPr>
          <w:sz w:val="24"/>
        </w:rPr>
        <w:t xml:space="preserve"> </w:t>
      </w:r>
    </w:p>
    <w:p w:rsidR="00304BCD" w:rsidRDefault="00304BCD" w:rsidP="00540F7F">
      <w:pPr>
        <w:pStyle w:val="Heading3"/>
      </w:pPr>
      <w:bookmarkStart w:id="64" w:name="_Toc106187756"/>
      <w:bookmarkStart w:id="65" w:name="_Toc577950"/>
      <w:bookmarkStart w:id="66" w:name="_2.13._Bank_Account"/>
      <w:bookmarkEnd w:id="66"/>
      <w:r>
        <w:t>2.13. Bank Account Profile</w:t>
      </w:r>
      <w:bookmarkEnd w:id="64"/>
      <w:r>
        <w:t xml:space="preserve"> </w:t>
      </w:r>
      <w:bookmarkEnd w:id="65"/>
    </w:p>
    <w:p w:rsidR="00304BCD" w:rsidRDefault="00304BCD" w:rsidP="00304BCD">
      <w:pPr>
        <w:spacing w:after="0"/>
      </w:pPr>
      <w:r>
        <w:t xml:space="preserve"> </w:t>
      </w:r>
    </w:p>
    <w:tbl>
      <w:tblPr>
        <w:tblW w:w="9018" w:type="dxa"/>
        <w:tblInd w:w="5" w:type="dxa"/>
        <w:tblCellMar>
          <w:top w:w="9" w:type="dxa"/>
          <w:right w:w="58" w:type="dxa"/>
        </w:tblCellMar>
        <w:tblLook w:val="04A0" w:firstRow="1" w:lastRow="0" w:firstColumn="1" w:lastColumn="0" w:noHBand="0" w:noVBand="1"/>
      </w:tblPr>
      <w:tblGrid>
        <w:gridCol w:w="3290"/>
        <w:gridCol w:w="306"/>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SID/21/2.13/001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Bank Account Profile </w:t>
            </w:r>
          </w:p>
        </w:tc>
      </w:tr>
      <w:tr w:rsidR="00304BCD" w:rsidTr="0056746E">
        <w:trPr>
          <w:trHeight w:val="47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89"/>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Bank Account Profile is a Setup, Bank account will be used during Payment received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6"/>
              </w:numPr>
              <w:spacing w:after="1" w:line="242" w:lineRule="auto"/>
              <w:ind w:hanging="360"/>
            </w:pPr>
            <w:r>
              <w:rPr>
                <w:rFonts w:ascii="Arial" w:eastAsia="Arial" w:hAnsi="Arial" w:cs="Arial"/>
                <w:sz w:val="20"/>
              </w:rPr>
              <w:t xml:space="preserve">User will not be able to Delete Bank Account Profile if it is being used  </w:t>
            </w:r>
          </w:p>
          <w:p w:rsidR="00304BCD" w:rsidRDefault="00304BCD" w:rsidP="00A60FDA">
            <w:pPr>
              <w:numPr>
                <w:ilvl w:val="0"/>
                <w:numId w:val="26"/>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2.13.1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Bank List </w:t>
            </w:r>
          </w:p>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0"/>
        <w:ind w:right="4573"/>
        <w:jc w:val="right"/>
      </w:pPr>
      <w:r>
        <w:rPr>
          <w:rFonts w:ascii="Arial" w:eastAsia="Arial" w:hAnsi="Arial" w:cs="Arial"/>
          <w:b/>
          <w:sz w:val="24"/>
        </w:rPr>
        <w:t xml:space="preserve"> </w:t>
      </w:r>
    </w:p>
    <w:p w:rsidR="00304BCD" w:rsidRDefault="00304BCD" w:rsidP="00304BCD">
      <w:pPr>
        <w:spacing w:after="3"/>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CellMar>
          <w:top w:w="7" w:type="dxa"/>
          <w:left w:w="106" w:type="dxa"/>
          <w:right w:w="79" w:type="dxa"/>
        </w:tblCellMar>
        <w:tblLook w:val="04A0" w:firstRow="1" w:lastRow="0" w:firstColumn="1" w:lastColumn="0" w:noHBand="0" w:noVBand="1"/>
      </w:tblPr>
      <w:tblGrid>
        <w:gridCol w:w="1886"/>
        <w:gridCol w:w="1261"/>
        <w:gridCol w:w="1169"/>
        <w:gridCol w:w="1349"/>
        <w:gridCol w:w="1622"/>
        <w:gridCol w:w="629"/>
        <w:gridCol w:w="1102"/>
      </w:tblGrid>
      <w:tr w:rsidR="00304BCD" w:rsidTr="0056746E">
        <w:trPr>
          <w:trHeight w:val="24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20"/>
              </w:rPr>
              <w:t xml:space="preserve">Attribute Name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3"/>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8"/>
              <w:jc w:val="center"/>
            </w:pPr>
            <w:r>
              <w:rPr>
                <w:rFonts w:ascii="Arial" w:eastAsia="Arial" w:hAnsi="Arial" w:cs="Arial"/>
                <w:b/>
                <w:sz w:val="20"/>
              </w:rPr>
              <w:t xml:space="preserve">Format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b/>
                <w:sz w:val="20"/>
              </w:rPr>
              <w:t xml:space="preserve">Notes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Account No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47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Parent Company </w:t>
            </w:r>
          </w:p>
          <w:p w:rsidR="00304BCD" w:rsidRDefault="00304BCD" w:rsidP="0056746E">
            <w:pPr>
              <w:ind w:left="2"/>
            </w:pPr>
            <w:r>
              <w:rPr>
                <w:rFonts w:ascii="Arial" w:eastAsia="Arial" w:hAnsi="Arial" w:cs="Arial"/>
                <w:sz w:val="20"/>
              </w:rPr>
              <w:t xml:space="preserve">ID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Bank Name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lastRenderedPageBreak/>
              <w:t xml:space="preserve">Branch Name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9"/>
              <w:jc w:val="center"/>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jc w:val="center"/>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Creation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Entry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Last Edited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4"/>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Last Edit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6"/>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Is Deleted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2"/>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7"/>
              <w:jc w:val="center"/>
            </w:pPr>
            <w:r>
              <w:rPr>
                <w:rFonts w:ascii="Arial" w:eastAsia="Arial" w:hAnsi="Arial" w:cs="Arial"/>
                <w:sz w:val="20"/>
              </w:rPr>
              <w:t xml:space="preserve">True/False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65"/>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Deleted By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18"/>
              </w:rPr>
              <w:t>String</w:t>
            </w:r>
            <w:r>
              <w:rPr>
                <w:rFonts w:ascii="Arial" w:eastAsia="Arial" w:hAnsi="Arial" w:cs="Arial"/>
                <w:sz w:val="20"/>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1"/>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Deletion Date </w:t>
            </w:r>
          </w:p>
        </w:tc>
        <w:tc>
          <w:tcPr>
            <w:tcW w:w="1261"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7"/>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34"/>
            </w:pPr>
            <w:r>
              <w:rPr>
                <w:rFonts w:ascii="Arial" w:eastAsia="Arial" w:hAnsi="Arial" w:cs="Arial"/>
                <w:sz w:val="20"/>
              </w:rPr>
              <w:t xml:space="preserve">dd/mm/yyyy </w:t>
            </w:r>
          </w:p>
        </w:tc>
        <w:tc>
          <w:tcPr>
            <w:tcW w:w="1622"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
            </w:pPr>
            <w:r>
              <w:rPr>
                <w:rFonts w:ascii="Arial" w:eastAsia="Arial" w:hAnsi="Arial" w:cs="Arial"/>
                <w:sz w:val="20"/>
              </w:rPr>
              <w:t xml:space="preserve"> </w:t>
            </w:r>
          </w:p>
        </w:tc>
      </w:tr>
      <w:tr w:rsidR="00304BCD" w:rsidTr="0056746E">
        <w:trPr>
          <w:trHeight w:val="250"/>
        </w:trPr>
        <w:tc>
          <w:tcPr>
            <w:tcW w:w="1886" w:type="dxa"/>
            <w:tcBorders>
              <w:top w:val="single" w:sz="4" w:space="0" w:color="000000"/>
              <w:left w:val="single" w:sz="4" w:space="0" w:color="000000"/>
              <w:bottom w:val="single" w:sz="4" w:space="0" w:color="000000"/>
              <w:right w:val="nil"/>
            </w:tcBorders>
          </w:tcPr>
          <w:p w:rsidR="00304BCD" w:rsidRDefault="00304BCD" w:rsidP="0056746E"/>
        </w:tc>
        <w:tc>
          <w:tcPr>
            <w:tcW w:w="1261" w:type="dxa"/>
            <w:tcBorders>
              <w:top w:val="single" w:sz="4" w:space="0" w:color="000000"/>
              <w:left w:val="nil"/>
              <w:bottom w:val="single" w:sz="4" w:space="0" w:color="000000"/>
              <w:right w:val="nil"/>
            </w:tcBorders>
          </w:tcPr>
          <w:p w:rsidR="00304BCD" w:rsidRDefault="00304BCD" w:rsidP="0056746E"/>
        </w:tc>
        <w:tc>
          <w:tcPr>
            <w:tcW w:w="2518" w:type="dxa"/>
            <w:gridSpan w:val="2"/>
            <w:tcBorders>
              <w:top w:val="single" w:sz="4" w:space="0" w:color="000000"/>
              <w:left w:val="nil"/>
              <w:bottom w:val="single" w:sz="4" w:space="0" w:color="000000"/>
              <w:right w:val="nil"/>
            </w:tcBorders>
          </w:tcPr>
          <w:p w:rsidR="00304BCD" w:rsidRDefault="00304BCD" w:rsidP="0056746E">
            <w:pPr>
              <w:ind w:left="178"/>
              <w:jc w:val="center"/>
            </w:pPr>
            <w:r>
              <w:rPr>
                <w:rFonts w:ascii="Arial" w:eastAsia="Arial" w:hAnsi="Arial" w:cs="Arial"/>
                <w:b/>
                <w:sz w:val="20"/>
              </w:rPr>
              <w:t xml:space="preserve">Table 2.13.1 </w:t>
            </w:r>
          </w:p>
        </w:tc>
        <w:tc>
          <w:tcPr>
            <w:tcW w:w="1622" w:type="dxa"/>
            <w:tcBorders>
              <w:top w:val="single" w:sz="4" w:space="0" w:color="000000"/>
              <w:left w:val="nil"/>
              <w:bottom w:val="single" w:sz="4" w:space="0" w:color="000000"/>
              <w:right w:val="nil"/>
            </w:tcBorders>
          </w:tcPr>
          <w:p w:rsidR="00304BCD" w:rsidRDefault="00304BCD" w:rsidP="0056746E"/>
        </w:tc>
        <w:tc>
          <w:tcPr>
            <w:tcW w:w="629" w:type="dxa"/>
            <w:tcBorders>
              <w:top w:val="single" w:sz="4" w:space="0" w:color="000000"/>
              <w:left w:val="nil"/>
              <w:bottom w:val="single" w:sz="4" w:space="0" w:color="000000"/>
              <w:right w:val="nil"/>
            </w:tcBorders>
          </w:tcPr>
          <w:p w:rsidR="00304BCD" w:rsidRDefault="00304BCD" w:rsidP="0056746E"/>
        </w:tc>
        <w:tc>
          <w:tcPr>
            <w:tcW w:w="1102"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0"/>
      </w:pPr>
      <w:r>
        <w:rPr>
          <w:rFonts w:ascii="Arial" w:eastAsia="Arial" w:hAnsi="Arial" w:cs="Arial"/>
          <w:sz w:val="24"/>
        </w:rPr>
        <w:t xml:space="preserve"> </w:t>
      </w:r>
    </w:p>
    <w:p w:rsidR="00304BCD" w:rsidRDefault="00304BCD" w:rsidP="00304BCD">
      <w:pPr>
        <w:spacing w:after="32"/>
      </w:pPr>
      <w:r>
        <w:rPr>
          <w:sz w:val="24"/>
        </w:rPr>
        <w:t xml:space="preserve"> </w:t>
      </w:r>
    </w:p>
    <w:p w:rsidR="00304BCD" w:rsidRDefault="00304BCD" w:rsidP="00540F7F">
      <w:pPr>
        <w:pStyle w:val="Heading3"/>
      </w:pPr>
      <w:bookmarkStart w:id="67" w:name="_Toc106187757"/>
      <w:bookmarkStart w:id="68" w:name="_Toc577951"/>
      <w:bookmarkStart w:id="69" w:name="_2.14._Product_Trade"/>
      <w:bookmarkEnd w:id="69"/>
      <w:r>
        <w:t>2.14. Product Trade Price/ MRP Setup</w:t>
      </w:r>
      <w:bookmarkEnd w:id="67"/>
      <w:r>
        <w:t xml:space="preserve"> </w:t>
      </w:r>
      <w:bookmarkEnd w:id="68"/>
    </w:p>
    <w:p w:rsidR="00304BCD" w:rsidRDefault="00304BCD" w:rsidP="00304BCD">
      <w:pPr>
        <w:spacing w:after="0"/>
      </w:pPr>
      <w:r>
        <w:t xml:space="preserve"> </w:t>
      </w:r>
    </w:p>
    <w:tbl>
      <w:tblPr>
        <w:tblW w:w="9018" w:type="dxa"/>
        <w:tblInd w:w="5" w:type="dxa"/>
        <w:tblCellMar>
          <w:top w:w="9" w:type="dxa"/>
          <w:right w:w="53" w:type="dxa"/>
        </w:tblCellMar>
        <w:tblLook w:val="04A0" w:firstRow="1" w:lastRow="0" w:firstColumn="1" w:lastColumn="0" w:noHBand="0" w:noVBand="1"/>
      </w:tblPr>
      <w:tblGrid>
        <w:gridCol w:w="3291"/>
        <w:gridCol w:w="305"/>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SID/21/2.14/001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Product Trade Price Setup </w:t>
            </w:r>
          </w:p>
        </w:tc>
      </w:tr>
      <w:tr w:rsidR="00304BCD" w:rsidTr="0056746E">
        <w:trPr>
          <w:trHeight w:val="92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both"/>
            </w:pPr>
            <w:r>
              <w:rPr>
                <w:rFonts w:ascii="Arial" w:eastAsia="Arial" w:hAnsi="Arial" w:cs="Arial"/>
                <w:sz w:val="20"/>
              </w:rPr>
              <w:t xml:space="preserve">This will be a setup feature. Through this process Trade Price will be declared for products. This will be a list of price, in which latest price will be considered during Order placement </w:t>
            </w:r>
          </w:p>
        </w:tc>
      </w:tr>
      <w:tr w:rsidR="00304BCD" w:rsidTr="0056746E">
        <w:trPr>
          <w:trHeight w:val="230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7"/>
              </w:numPr>
              <w:spacing w:after="1" w:line="242" w:lineRule="auto"/>
              <w:ind w:hanging="360"/>
            </w:pPr>
            <w:r>
              <w:rPr>
                <w:rFonts w:ascii="Arial" w:eastAsia="Arial" w:hAnsi="Arial" w:cs="Arial"/>
                <w:sz w:val="20"/>
              </w:rPr>
              <w:t>VAT Included – In case of Trade Price (TP) includes VAT will be deducted for VAT Payment according to the % declared in Product Setup.</w:t>
            </w:r>
            <w:r>
              <w:rPr>
                <w:rFonts w:ascii="Arial" w:eastAsia="Arial" w:hAnsi="Arial" w:cs="Arial"/>
                <w:b/>
                <w:sz w:val="20"/>
              </w:rPr>
              <w:t xml:space="preserve"> </w:t>
            </w:r>
          </w:p>
          <w:p w:rsidR="00304BCD" w:rsidRDefault="00304BCD" w:rsidP="00A60FDA">
            <w:pPr>
              <w:numPr>
                <w:ilvl w:val="0"/>
                <w:numId w:val="27"/>
              </w:numPr>
              <w:spacing w:after="3" w:line="239" w:lineRule="auto"/>
              <w:ind w:hanging="360"/>
            </w:pPr>
            <w:r>
              <w:rPr>
                <w:rFonts w:ascii="Arial" w:eastAsia="Arial" w:hAnsi="Arial" w:cs="Arial"/>
                <w:sz w:val="20"/>
              </w:rPr>
              <w:t xml:space="preserve">Lastly Updated TP will be picked during order placement. </w:t>
            </w:r>
          </w:p>
          <w:p w:rsidR="00304BCD" w:rsidRDefault="00304BCD" w:rsidP="00A60FDA">
            <w:pPr>
              <w:numPr>
                <w:ilvl w:val="0"/>
                <w:numId w:val="27"/>
              </w:numPr>
              <w:spacing w:after="1" w:line="242" w:lineRule="auto"/>
              <w:ind w:hanging="360"/>
            </w:pPr>
            <w:r>
              <w:rPr>
                <w:rFonts w:ascii="Arial" w:eastAsia="Arial" w:hAnsi="Arial" w:cs="Arial"/>
                <w:sz w:val="20"/>
              </w:rPr>
              <w:t xml:space="preserve">Once a new TP added for a selected Product SKU system will automatically inactive the previous TP. </w:t>
            </w:r>
          </w:p>
          <w:p w:rsidR="00304BCD" w:rsidRDefault="00304BCD" w:rsidP="00A60FDA">
            <w:pPr>
              <w:numPr>
                <w:ilvl w:val="0"/>
                <w:numId w:val="27"/>
              </w:numPr>
              <w:spacing w:after="1" w:line="242" w:lineRule="auto"/>
              <w:ind w:hanging="360"/>
            </w:pPr>
            <w:r>
              <w:rPr>
                <w:rFonts w:ascii="Arial" w:eastAsia="Arial" w:hAnsi="Arial" w:cs="Arial"/>
                <w:sz w:val="20"/>
              </w:rPr>
              <w:t xml:space="preserve">User will not be able to Delete TP Profile if it is being used  </w:t>
            </w:r>
          </w:p>
          <w:p w:rsidR="00304BCD" w:rsidRDefault="00304BCD" w:rsidP="00A60FDA">
            <w:pPr>
              <w:numPr>
                <w:ilvl w:val="0"/>
                <w:numId w:val="27"/>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2.14.1 </w:t>
            </w:r>
          </w:p>
        </w:tc>
      </w:tr>
      <w:tr w:rsidR="00304BCD" w:rsidTr="0056746E">
        <w:trPr>
          <w:trHeight w:val="75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8"/>
              </w:numPr>
              <w:ind w:right="2" w:hanging="360"/>
            </w:pPr>
            <w:r>
              <w:rPr>
                <w:sz w:val="20"/>
              </w:rPr>
              <w:t xml:space="preserve">Product Price List (see Report Layout 8) </w:t>
            </w:r>
          </w:p>
          <w:p w:rsidR="00304BCD" w:rsidRDefault="00304BCD" w:rsidP="00A60FDA">
            <w:pPr>
              <w:numPr>
                <w:ilvl w:val="0"/>
                <w:numId w:val="28"/>
              </w:numPr>
              <w:ind w:right="2" w:hanging="360"/>
            </w:pPr>
            <w:r>
              <w:rPr>
                <w:sz w:val="20"/>
              </w:rPr>
              <w:t xml:space="preserve">Product Price Change History (see Report Layout 9) </w:t>
            </w:r>
          </w:p>
          <w:p w:rsidR="00304BCD" w:rsidRDefault="00304BCD" w:rsidP="0056746E">
            <w:r>
              <w:rPr>
                <w:rFonts w:ascii="Arial" w:eastAsia="Arial" w:hAnsi="Arial" w:cs="Arial"/>
                <w:sz w:val="20"/>
              </w:rPr>
              <w:t xml:space="preserve"> </w:t>
            </w:r>
          </w:p>
        </w:tc>
      </w:tr>
    </w:tbl>
    <w:p w:rsidR="00304BCD" w:rsidRDefault="00304BCD" w:rsidP="00304BCD">
      <w:pPr>
        <w:spacing w:after="177"/>
      </w:pPr>
      <w:r>
        <w:t xml:space="preserve"> </w:t>
      </w:r>
    </w:p>
    <w:p w:rsidR="00304BCD" w:rsidRDefault="00304BCD" w:rsidP="00304BCD">
      <w:pPr>
        <w:spacing w:after="3"/>
        <w:ind w:left="10" w:right="3860" w:hanging="10"/>
        <w:jc w:val="right"/>
      </w:pPr>
      <w:r>
        <w:rPr>
          <w:b/>
          <w:sz w:val="24"/>
        </w:rPr>
        <w:t xml:space="preserve">Data Dictionary </w:t>
      </w:r>
    </w:p>
    <w:tbl>
      <w:tblPr>
        <w:tblW w:w="9018" w:type="dxa"/>
        <w:tblInd w:w="5" w:type="dxa"/>
        <w:tblCellMar>
          <w:top w:w="7" w:type="dxa"/>
          <w:right w:w="55" w:type="dxa"/>
        </w:tblCellMar>
        <w:tblLook w:val="04A0" w:firstRow="1" w:lastRow="0" w:firstColumn="1" w:lastColumn="0" w:noHBand="0" w:noVBand="1"/>
      </w:tblPr>
      <w:tblGrid>
        <w:gridCol w:w="1974"/>
        <w:gridCol w:w="1417"/>
        <w:gridCol w:w="974"/>
        <w:gridCol w:w="1338"/>
        <w:gridCol w:w="1428"/>
        <w:gridCol w:w="709"/>
        <w:gridCol w:w="1178"/>
      </w:tblGrid>
      <w:tr w:rsidR="00304BCD" w:rsidTr="0056746E">
        <w:trPr>
          <w:trHeight w:val="254"/>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b/>
                <w:sz w:val="20"/>
              </w:rPr>
              <w:t xml:space="preserve">Attribute Name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r>
              <w:rPr>
                <w:b/>
                <w:sz w:val="20"/>
              </w:rPr>
              <w:t xml:space="preserve">Data Type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r>
              <w:rPr>
                <w:b/>
                <w:sz w:val="20"/>
              </w:rPr>
              <w:t xml:space="preserve">Required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b/>
                <w:sz w:val="20"/>
              </w:rPr>
              <w:t xml:space="preserve">Format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r>
              <w:rPr>
                <w:b/>
                <w:sz w:val="20"/>
              </w:rPr>
              <w:t xml:space="preserve">Max Field Size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b/>
                <w:sz w:val="20"/>
              </w:rPr>
              <w:t xml:space="preserve">Key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b/>
                <w:sz w:val="20"/>
              </w:rPr>
              <w:t xml:space="preserve">Notes </w:t>
            </w:r>
          </w:p>
        </w:tc>
      </w:tr>
      <w:tr w:rsidR="00304BCD" w:rsidTr="0056746E">
        <w:trPr>
          <w:trHeight w:val="264"/>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Product SKU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20"/>
              </w:rPr>
              <w:t xml:space="preserve">12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2"/>
            </w:pPr>
            <w:r>
              <w:rPr>
                <w:rFonts w:ascii="Arial" w:eastAsia="Arial" w:hAnsi="Arial" w:cs="Arial"/>
                <w:sz w:val="20"/>
              </w:rPr>
              <w:t xml:space="preserve">Yes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r>
      <w:tr w:rsidR="00304BCD" w:rsidTr="0056746E">
        <w:trPr>
          <w:trHeight w:val="264"/>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Parent Company ID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20"/>
              </w:rPr>
              <w:t xml:space="preserve">8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2"/>
            </w:pPr>
            <w:r>
              <w:rPr>
                <w:rFonts w:ascii="Arial" w:eastAsia="Arial" w:hAnsi="Arial" w:cs="Arial"/>
                <w:sz w:val="20"/>
              </w:rPr>
              <w:t xml:space="preserve">Yes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r>
      <w:tr w:rsidR="00304BCD" w:rsidTr="0056746E">
        <w:trPr>
          <w:trHeight w:val="266"/>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Setup Date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pPr>
            <w:r>
              <w:rPr>
                <w:rFonts w:ascii="Arial" w:eastAsia="Arial" w:hAnsi="Arial" w:cs="Arial"/>
                <w:sz w:val="20"/>
              </w:rPr>
              <w:t xml:space="preserve">dd/mm/yyyy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20"/>
              </w:rPr>
              <w:t xml:space="preserve">NA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72"/>
            </w:pPr>
            <w:r>
              <w:rPr>
                <w:rFonts w:ascii="Arial" w:eastAsia="Arial" w:hAnsi="Arial" w:cs="Arial"/>
                <w:sz w:val="20"/>
              </w:rPr>
              <w:t xml:space="preserve">Yes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VAT Included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True/False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20"/>
              </w:rPr>
              <w:t xml:space="preserve">NA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6"/>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Trade Price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3"/>
              <w:jc w:val="center"/>
            </w:pPr>
            <w:r>
              <w:rPr>
                <w:rFonts w:ascii="Arial" w:eastAsia="Arial" w:hAnsi="Arial" w:cs="Arial"/>
                <w:sz w:val="20"/>
              </w:rPr>
              <w:t xml:space="preserve">Currency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20"/>
              </w:rPr>
              <w:t xml:space="preserve">0.00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4"/>
              <w:jc w:val="center"/>
            </w:pPr>
            <w:r>
              <w:rPr>
                <w:rFonts w:ascii="Arial" w:eastAsia="Arial" w:hAnsi="Arial" w:cs="Arial"/>
                <w:sz w:val="20"/>
              </w:rPr>
              <w:t xml:space="preserve">(5,4)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Entry By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20"/>
              </w:rPr>
              <w:t xml:space="preserve">16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6"/>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Is Deleted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True/False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20"/>
              </w:rPr>
              <w:t xml:space="preserve">NA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Deleted By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0"/>
              <w:jc w:val="center"/>
            </w:pPr>
            <w:r>
              <w:rPr>
                <w:rFonts w:ascii="Arial" w:eastAsia="Arial" w:hAnsi="Arial" w:cs="Arial"/>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20"/>
              </w:rPr>
              <w:t xml:space="preserve">16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50"/>
        </w:trPr>
        <w:tc>
          <w:tcPr>
            <w:tcW w:w="197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Deletion Date </w:t>
            </w:r>
          </w:p>
        </w:tc>
        <w:tc>
          <w:tcPr>
            <w:tcW w:w="1417"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1"/>
              <w:jc w:val="center"/>
            </w:pPr>
            <w:r>
              <w:rPr>
                <w:rFonts w:ascii="Arial" w:eastAsia="Arial" w:hAnsi="Arial" w:cs="Arial"/>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6"/>
              <w:jc w:val="center"/>
            </w:pPr>
            <w:r>
              <w:rPr>
                <w:rFonts w:ascii="Arial" w:eastAsia="Arial" w:hAnsi="Arial" w:cs="Arial"/>
                <w:sz w:val="20"/>
              </w:rPr>
              <w:t xml:space="preserve">Yes </w:t>
            </w:r>
          </w:p>
        </w:tc>
        <w:tc>
          <w:tcPr>
            <w:tcW w:w="1337"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26"/>
            </w:pPr>
            <w:r>
              <w:rPr>
                <w:rFonts w:ascii="Arial" w:eastAsia="Arial" w:hAnsi="Arial" w:cs="Arial"/>
                <w:sz w:val="20"/>
              </w:rPr>
              <w:t xml:space="preserve">dd/mm/yyyy </w:t>
            </w:r>
          </w:p>
        </w:tc>
        <w:tc>
          <w:tcPr>
            <w:tcW w:w="1428"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20"/>
              </w:rPr>
              <w:t xml:space="preserve">NA </w:t>
            </w:r>
          </w:p>
        </w:tc>
        <w:tc>
          <w:tcPr>
            <w:tcW w:w="709"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178"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50"/>
        </w:trPr>
        <w:tc>
          <w:tcPr>
            <w:tcW w:w="1975" w:type="dxa"/>
            <w:tcBorders>
              <w:top w:val="single" w:sz="4" w:space="0" w:color="000000"/>
              <w:left w:val="single" w:sz="4" w:space="0" w:color="000000"/>
              <w:bottom w:val="single" w:sz="4" w:space="0" w:color="000000"/>
              <w:right w:val="nil"/>
            </w:tcBorders>
          </w:tcPr>
          <w:p w:rsidR="00304BCD" w:rsidRDefault="00304BCD" w:rsidP="0056746E"/>
        </w:tc>
        <w:tc>
          <w:tcPr>
            <w:tcW w:w="1417" w:type="dxa"/>
            <w:tcBorders>
              <w:top w:val="single" w:sz="4" w:space="0" w:color="000000"/>
              <w:left w:val="nil"/>
              <w:bottom w:val="single" w:sz="4" w:space="0" w:color="000000"/>
              <w:right w:val="nil"/>
            </w:tcBorders>
          </w:tcPr>
          <w:p w:rsidR="00304BCD" w:rsidRDefault="00304BCD" w:rsidP="0056746E"/>
        </w:tc>
        <w:tc>
          <w:tcPr>
            <w:tcW w:w="2312" w:type="dxa"/>
            <w:gridSpan w:val="2"/>
            <w:tcBorders>
              <w:top w:val="single" w:sz="4" w:space="0" w:color="000000"/>
              <w:left w:val="nil"/>
              <w:bottom w:val="single" w:sz="4" w:space="0" w:color="000000"/>
              <w:right w:val="nil"/>
            </w:tcBorders>
          </w:tcPr>
          <w:p w:rsidR="00304BCD" w:rsidRDefault="00304BCD" w:rsidP="0056746E">
            <w:pPr>
              <w:ind w:right="132"/>
              <w:jc w:val="center"/>
            </w:pPr>
            <w:r>
              <w:rPr>
                <w:rFonts w:ascii="Arial" w:eastAsia="Arial" w:hAnsi="Arial" w:cs="Arial"/>
                <w:b/>
                <w:sz w:val="20"/>
              </w:rPr>
              <w:t>Table 2.14.1</w:t>
            </w:r>
            <w:r>
              <w:rPr>
                <w:rFonts w:ascii="Arial" w:eastAsia="Arial" w:hAnsi="Arial" w:cs="Arial"/>
                <w:sz w:val="20"/>
              </w:rPr>
              <w:t xml:space="preserve"> </w:t>
            </w:r>
          </w:p>
        </w:tc>
        <w:tc>
          <w:tcPr>
            <w:tcW w:w="1428" w:type="dxa"/>
            <w:tcBorders>
              <w:top w:val="single" w:sz="4" w:space="0" w:color="000000"/>
              <w:left w:val="nil"/>
              <w:bottom w:val="single" w:sz="4" w:space="0" w:color="000000"/>
              <w:right w:val="nil"/>
            </w:tcBorders>
          </w:tcPr>
          <w:p w:rsidR="00304BCD" w:rsidRDefault="00304BCD" w:rsidP="0056746E"/>
        </w:tc>
        <w:tc>
          <w:tcPr>
            <w:tcW w:w="709" w:type="dxa"/>
            <w:tcBorders>
              <w:top w:val="single" w:sz="4" w:space="0" w:color="000000"/>
              <w:left w:val="nil"/>
              <w:bottom w:val="single" w:sz="4" w:space="0" w:color="000000"/>
              <w:right w:val="nil"/>
            </w:tcBorders>
          </w:tcPr>
          <w:p w:rsidR="00304BCD" w:rsidRDefault="00304BCD" w:rsidP="0056746E"/>
        </w:tc>
        <w:tc>
          <w:tcPr>
            <w:tcW w:w="1178" w:type="dxa"/>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135"/>
        <w:ind w:left="720"/>
      </w:pPr>
      <w:r>
        <w:rPr>
          <w:b/>
          <w:sz w:val="24"/>
        </w:rPr>
        <w:t xml:space="preserve"> </w:t>
      </w:r>
      <w:r>
        <w:t xml:space="preserve"> </w:t>
      </w:r>
    </w:p>
    <w:p w:rsidR="00304BCD" w:rsidRDefault="00304BCD" w:rsidP="00304BCD">
      <w:pPr>
        <w:spacing w:after="55"/>
      </w:pPr>
      <w:r>
        <w:t xml:space="preserve"> </w:t>
      </w:r>
    </w:p>
    <w:p w:rsidR="00304BCD" w:rsidRDefault="00304BCD" w:rsidP="00540F7F">
      <w:pPr>
        <w:pStyle w:val="Heading3"/>
      </w:pPr>
      <w:bookmarkStart w:id="70" w:name="_Toc106187758"/>
      <w:bookmarkStart w:id="71" w:name="_Toc577952"/>
      <w:r>
        <w:t>2.15. Vehicle Setup</w:t>
      </w:r>
      <w:bookmarkEnd w:id="70"/>
      <w:r>
        <w:t xml:space="preserve"> </w:t>
      </w:r>
      <w:bookmarkEnd w:id="71"/>
    </w:p>
    <w:p w:rsidR="00304BCD" w:rsidRDefault="00304BCD" w:rsidP="00304BCD">
      <w:pPr>
        <w:spacing w:after="0"/>
      </w:pPr>
      <w:r>
        <w:rPr>
          <w:rFonts w:ascii="Arial" w:eastAsia="Arial" w:hAnsi="Arial" w:cs="Arial"/>
          <w:sz w:val="24"/>
        </w:rPr>
        <w:t xml:space="preserve"> </w:t>
      </w:r>
    </w:p>
    <w:tbl>
      <w:tblPr>
        <w:tblW w:w="9018" w:type="dxa"/>
        <w:tblInd w:w="5" w:type="dxa"/>
        <w:tblCellMar>
          <w:top w:w="9" w:type="dxa"/>
          <w:right w:w="56" w:type="dxa"/>
        </w:tblCellMar>
        <w:tblLook w:val="04A0" w:firstRow="1" w:lastRow="0" w:firstColumn="1" w:lastColumn="0" w:noHBand="0" w:noVBand="1"/>
      </w:tblPr>
      <w:tblGrid>
        <w:gridCol w:w="3290"/>
        <w:gridCol w:w="306"/>
        <w:gridCol w:w="5422"/>
      </w:tblGrid>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SID/21/2.15/001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Vehicle Setup </w:t>
            </w:r>
          </w:p>
        </w:tc>
      </w:tr>
      <w:tr w:rsidR="00304BCD" w:rsidTr="0056746E">
        <w:trPr>
          <w:trHeight w:val="701"/>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91"/>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pPr>
              <w:spacing w:line="241" w:lineRule="auto"/>
            </w:pPr>
            <w:r>
              <w:rPr>
                <w:rFonts w:ascii="Arial" w:eastAsia="Arial" w:hAnsi="Arial" w:cs="Arial"/>
                <w:sz w:val="20"/>
              </w:rPr>
              <w:t xml:space="preserve">For Product movement, delivery Vehicle details is required. We need a simple setup for vehicle.  </w:t>
            </w:r>
          </w:p>
          <w:p w:rsidR="00304BCD" w:rsidRDefault="00304BCD" w:rsidP="0056746E">
            <w:pPr>
              <w:ind w:left="720"/>
            </w:pPr>
            <w:r>
              <w:rPr>
                <w:rFonts w:ascii="Arial" w:eastAsia="Arial" w:hAnsi="Arial" w:cs="Arial"/>
                <w:sz w:val="20"/>
              </w:rPr>
              <w:t xml:space="preserve"> </w:t>
            </w:r>
          </w:p>
        </w:tc>
      </w:tr>
      <w:tr w:rsidR="00304BCD" w:rsidTr="0056746E">
        <w:trPr>
          <w:trHeight w:val="699"/>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A60FDA">
            <w:pPr>
              <w:numPr>
                <w:ilvl w:val="0"/>
                <w:numId w:val="29"/>
              </w:numPr>
              <w:spacing w:line="242" w:lineRule="auto"/>
              <w:ind w:hanging="360"/>
            </w:pPr>
            <w:r>
              <w:rPr>
                <w:rFonts w:ascii="Arial" w:eastAsia="Arial" w:hAnsi="Arial" w:cs="Arial"/>
                <w:sz w:val="20"/>
              </w:rPr>
              <w:t xml:space="preserve">User will not be able to Delete Vehicle if it is being used in a Stock Transfer and Delivery program. </w:t>
            </w:r>
          </w:p>
          <w:p w:rsidR="00304BCD" w:rsidRDefault="00304BCD" w:rsidP="00A60FDA">
            <w:pPr>
              <w:numPr>
                <w:ilvl w:val="0"/>
                <w:numId w:val="29"/>
              </w:numPr>
              <w:ind w:hanging="360"/>
            </w:pPr>
            <w:r>
              <w:rPr>
                <w:rFonts w:ascii="Arial" w:eastAsia="Arial" w:hAnsi="Arial" w:cs="Arial"/>
                <w:sz w:val="20"/>
              </w:rPr>
              <w:t xml:space="preserve">Deletion will be Soft Delete.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See Table 2.15.1 </w:t>
            </w:r>
          </w:p>
        </w:tc>
      </w:tr>
      <w:tr w:rsidR="00304BCD" w:rsidTr="0056746E">
        <w:trPr>
          <w:trHeight w:val="240"/>
        </w:trPr>
        <w:tc>
          <w:tcPr>
            <w:tcW w:w="329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Vehicle List </w:t>
            </w:r>
          </w:p>
        </w:tc>
      </w:tr>
    </w:tbl>
    <w:p w:rsidR="00304BCD" w:rsidRDefault="00304BCD" w:rsidP="00304BCD">
      <w:pPr>
        <w:spacing w:after="0"/>
      </w:pPr>
      <w:r>
        <w:rPr>
          <w:rFonts w:ascii="Arial" w:eastAsia="Arial" w:hAnsi="Arial" w:cs="Arial"/>
          <w:sz w:val="24"/>
        </w:rPr>
        <w:t xml:space="preserve"> </w:t>
      </w:r>
    </w:p>
    <w:p w:rsidR="0056746E" w:rsidRDefault="0056746E" w:rsidP="00304BCD">
      <w:pPr>
        <w:ind w:left="10" w:right="3741" w:hanging="10"/>
        <w:jc w:val="right"/>
        <w:rPr>
          <w:rFonts w:ascii="Arial" w:eastAsia="Arial" w:hAnsi="Arial" w:cs="Arial"/>
          <w:b/>
          <w:sz w:val="24"/>
        </w:rPr>
      </w:pPr>
    </w:p>
    <w:p w:rsidR="00304BCD" w:rsidRDefault="00304BCD" w:rsidP="00304BCD">
      <w:pPr>
        <w:ind w:left="10" w:right="3741" w:hanging="10"/>
        <w:jc w:val="right"/>
      </w:pPr>
      <w:r>
        <w:rPr>
          <w:rFonts w:ascii="Arial" w:eastAsia="Arial" w:hAnsi="Arial" w:cs="Arial"/>
          <w:b/>
          <w:sz w:val="24"/>
        </w:rPr>
        <w:t xml:space="preserve">Data Dictionary </w:t>
      </w:r>
    </w:p>
    <w:p w:rsidR="00304BCD" w:rsidRDefault="00304BCD" w:rsidP="00304BCD">
      <w:pPr>
        <w:spacing w:after="0"/>
      </w:pPr>
      <w:r>
        <w:rPr>
          <w:rFonts w:ascii="Arial" w:eastAsia="Arial" w:hAnsi="Arial" w:cs="Arial"/>
          <w:sz w:val="24"/>
        </w:rPr>
        <w:t xml:space="preserve"> </w:t>
      </w:r>
    </w:p>
    <w:tbl>
      <w:tblPr>
        <w:tblW w:w="9018" w:type="dxa"/>
        <w:tblInd w:w="5" w:type="dxa"/>
        <w:tblCellMar>
          <w:top w:w="7" w:type="dxa"/>
          <w:right w:w="53" w:type="dxa"/>
        </w:tblCellMar>
        <w:tblLook w:val="04A0" w:firstRow="1" w:lastRow="0" w:firstColumn="1" w:lastColumn="0" w:noHBand="0" w:noVBand="1"/>
      </w:tblPr>
      <w:tblGrid>
        <w:gridCol w:w="1824"/>
        <w:gridCol w:w="1270"/>
        <w:gridCol w:w="1085"/>
        <w:gridCol w:w="1284"/>
        <w:gridCol w:w="1790"/>
        <w:gridCol w:w="584"/>
        <w:gridCol w:w="1181"/>
      </w:tblGrid>
      <w:tr w:rsidR="00304BCD" w:rsidTr="0056746E">
        <w:trPr>
          <w:trHeight w:val="240"/>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Attribute Name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48"/>
            </w:pPr>
            <w:r>
              <w:rPr>
                <w:rFonts w:ascii="Arial" w:eastAsia="Arial" w:hAnsi="Arial" w:cs="Arial"/>
                <w:b/>
                <w:sz w:val="20"/>
              </w:rPr>
              <w:t xml:space="preserve">Data Type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b/>
                <w:sz w:val="20"/>
              </w:rPr>
              <w:t xml:space="preserve">Format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3"/>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b/>
                <w:sz w:val="20"/>
              </w:rPr>
              <w:t xml:space="preserve">Key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8"/>
              <w:jc w:val="center"/>
            </w:pPr>
            <w:r>
              <w:rPr>
                <w:rFonts w:ascii="Arial" w:eastAsia="Arial" w:hAnsi="Arial" w:cs="Arial"/>
                <w:b/>
                <w:sz w:val="20"/>
              </w:rPr>
              <w:t xml:space="preserve">Notes </w:t>
            </w:r>
          </w:p>
        </w:tc>
      </w:tr>
      <w:tr w:rsidR="00304BCD" w:rsidTr="0056746E">
        <w:trPr>
          <w:trHeight w:val="470"/>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Vehicle </w:t>
            </w:r>
          </w:p>
          <w:p w:rsidR="00304BCD" w:rsidRDefault="00304BCD" w:rsidP="0056746E">
            <w:r>
              <w:rPr>
                <w:rFonts w:ascii="Arial" w:eastAsia="Arial" w:hAnsi="Arial" w:cs="Arial"/>
                <w:sz w:val="20"/>
              </w:rPr>
              <w:t xml:space="preserve">Registration No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Numeric</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Key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18"/>
              </w:rPr>
              <w:t>Parent Company ID</w:t>
            </w:r>
            <w:r>
              <w:rPr>
                <w:rFonts w:ascii="Arial" w:eastAsia="Arial" w:hAnsi="Arial" w:cs="Arial"/>
                <w:sz w:val="20"/>
              </w:rPr>
              <w:t xml:space="preserve">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Numeric</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0"/>
            </w:pPr>
            <w:r>
              <w:rPr>
                <w:rFonts w:ascii="Arial" w:eastAsia="Arial" w:hAnsi="Arial" w:cs="Arial"/>
                <w:sz w:val="20"/>
              </w:rPr>
              <w:t xml:space="preserve">Key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r>
      <w:tr w:rsidR="00304BCD" w:rsidTr="0056746E">
        <w:trPr>
          <w:trHeight w:val="266"/>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Vehicle Type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18"/>
              </w:rPr>
              <w:t>String</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5"/>
              <w:jc w:val="center"/>
            </w:pPr>
            <w:r>
              <w:rPr>
                <w:rFonts w:ascii="Arial" w:eastAsia="Arial" w:hAnsi="Arial" w:cs="Arial"/>
                <w:sz w:val="20"/>
              </w:rPr>
              <w:t xml:space="preserve">128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pPr>
              <w:jc w:val="center"/>
            </w:pPr>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Weight Capacity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Numeric</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6"/>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Height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Numeric</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lastRenderedPageBreak/>
              <w:t xml:space="preserve">Width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Numeric</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Depth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5"/>
              <w:jc w:val="center"/>
            </w:pPr>
            <w:r>
              <w:rPr>
                <w:rFonts w:ascii="Arial" w:eastAsia="Arial" w:hAnsi="Arial" w:cs="Arial"/>
                <w:sz w:val="18"/>
              </w:rPr>
              <w:t>Numeric</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2"/>
              <w:jc w:val="center"/>
            </w:pPr>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6"/>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Status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8"/>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pPr>
            <w:r>
              <w:rPr>
                <w:rFonts w:ascii="Arial" w:eastAsia="Arial" w:hAnsi="Arial" w:cs="Arial"/>
                <w:sz w:val="20"/>
              </w:rPr>
              <w:t xml:space="preserve">True/False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Entry By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18"/>
              </w:rPr>
              <w:t>String</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5"/>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6"/>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Last Edited By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18"/>
              </w:rPr>
              <w:t>String</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5"/>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Last Edit Date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dd/mm/yyyy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6"/>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Is Deleted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8"/>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55"/>
            </w:pPr>
            <w:r>
              <w:rPr>
                <w:rFonts w:ascii="Arial" w:eastAsia="Arial" w:hAnsi="Arial" w:cs="Arial"/>
                <w:sz w:val="20"/>
              </w:rPr>
              <w:t xml:space="preserve">True/False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64"/>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Deleted By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7"/>
              <w:jc w:val="center"/>
            </w:pPr>
            <w:r>
              <w:rPr>
                <w:rFonts w:ascii="Arial" w:eastAsia="Arial" w:hAnsi="Arial" w:cs="Arial"/>
                <w:sz w:val="18"/>
              </w:rPr>
              <w:t>String</w:t>
            </w: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5"/>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50"/>
        </w:trPr>
        <w:tc>
          <w:tcPr>
            <w:tcW w:w="182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Deletion Date </w:t>
            </w:r>
          </w:p>
        </w:tc>
        <w:tc>
          <w:tcPr>
            <w:tcW w:w="1270"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65"/>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5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dd/mm/yyyy </w:t>
            </w:r>
          </w:p>
        </w:tc>
        <w:tc>
          <w:tcPr>
            <w:tcW w:w="1790" w:type="dxa"/>
            <w:tcBorders>
              <w:top w:val="single" w:sz="4" w:space="0" w:color="000000"/>
              <w:left w:val="single" w:sz="4" w:space="0" w:color="000000"/>
              <w:bottom w:val="single" w:sz="4" w:space="0" w:color="000000"/>
              <w:right w:val="single" w:sz="4" w:space="0" w:color="000000"/>
            </w:tcBorders>
          </w:tcPr>
          <w:p w:rsidR="00304BCD" w:rsidRDefault="00304BCD" w:rsidP="0056746E">
            <w:pPr>
              <w:ind w:right="6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304BCD" w:rsidRDefault="00304BCD" w:rsidP="0056746E">
            <w:pPr>
              <w:ind w:left="1"/>
            </w:pPr>
            <w:r>
              <w:rPr>
                <w:rFonts w:ascii="Arial" w:eastAsia="Arial" w:hAnsi="Arial" w:cs="Arial"/>
                <w:sz w:val="20"/>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304BCD" w:rsidRDefault="00304BCD" w:rsidP="0056746E">
            <w:r>
              <w:rPr>
                <w:rFonts w:ascii="Arial" w:eastAsia="Arial" w:hAnsi="Arial" w:cs="Arial"/>
                <w:sz w:val="20"/>
              </w:rPr>
              <w:t xml:space="preserve"> </w:t>
            </w:r>
          </w:p>
        </w:tc>
      </w:tr>
      <w:tr w:rsidR="00304BCD" w:rsidTr="0056746E">
        <w:trPr>
          <w:trHeight w:val="250"/>
        </w:trPr>
        <w:tc>
          <w:tcPr>
            <w:tcW w:w="1824" w:type="dxa"/>
            <w:tcBorders>
              <w:top w:val="single" w:sz="4" w:space="0" w:color="000000"/>
              <w:left w:val="single" w:sz="4" w:space="0" w:color="000000"/>
              <w:bottom w:val="single" w:sz="4" w:space="0" w:color="000000"/>
              <w:right w:val="nil"/>
            </w:tcBorders>
          </w:tcPr>
          <w:p w:rsidR="00304BCD" w:rsidRDefault="00304BCD" w:rsidP="0056746E"/>
        </w:tc>
        <w:tc>
          <w:tcPr>
            <w:tcW w:w="1270" w:type="dxa"/>
            <w:tcBorders>
              <w:top w:val="single" w:sz="4" w:space="0" w:color="000000"/>
              <w:left w:val="nil"/>
              <w:bottom w:val="single" w:sz="4" w:space="0" w:color="000000"/>
              <w:right w:val="nil"/>
            </w:tcBorders>
          </w:tcPr>
          <w:p w:rsidR="00304BCD" w:rsidRDefault="00304BCD" w:rsidP="0056746E"/>
        </w:tc>
        <w:tc>
          <w:tcPr>
            <w:tcW w:w="2369" w:type="dxa"/>
            <w:gridSpan w:val="2"/>
            <w:tcBorders>
              <w:top w:val="single" w:sz="4" w:space="0" w:color="000000"/>
              <w:left w:val="nil"/>
              <w:bottom w:val="single" w:sz="4" w:space="0" w:color="000000"/>
              <w:right w:val="nil"/>
            </w:tcBorders>
          </w:tcPr>
          <w:p w:rsidR="00304BCD" w:rsidRDefault="00304BCD" w:rsidP="0056746E">
            <w:pPr>
              <w:ind w:left="739"/>
            </w:pPr>
            <w:r>
              <w:rPr>
                <w:rFonts w:ascii="Arial" w:eastAsia="Arial" w:hAnsi="Arial" w:cs="Arial"/>
                <w:b/>
                <w:sz w:val="20"/>
              </w:rPr>
              <w:t xml:space="preserve">Table 2.10.1 </w:t>
            </w:r>
          </w:p>
        </w:tc>
        <w:tc>
          <w:tcPr>
            <w:tcW w:w="3555" w:type="dxa"/>
            <w:gridSpan w:val="3"/>
            <w:tcBorders>
              <w:top w:val="single" w:sz="4" w:space="0" w:color="000000"/>
              <w:left w:val="nil"/>
              <w:bottom w:val="single" w:sz="4" w:space="0" w:color="000000"/>
              <w:right w:val="single" w:sz="4" w:space="0" w:color="000000"/>
            </w:tcBorders>
          </w:tcPr>
          <w:p w:rsidR="00304BCD" w:rsidRDefault="00304BCD" w:rsidP="0056746E"/>
        </w:tc>
      </w:tr>
    </w:tbl>
    <w:p w:rsidR="00304BCD" w:rsidRDefault="00304BCD" w:rsidP="00304BCD">
      <w:pPr>
        <w:spacing w:after="151"/>
      </w:pPr>
      <w:r>
        <w:rPr>
          <w:rFonts w:ascii="Arial" w:eastAsia="Arial" w:hAnsi="Arial" w:cs="Arial"/>
          <w:b/>
          <w:sz w:val="24"/>
        </w:rPr>
        <w:t xml:space="preserve"> </w:t>
      </w:r>
      <w:r>
        <w:rPr>
          <w:rFonts w:ascii="Arial" w:eastAsia="Arial" w:hAnsi="Arial" w:cs="Arial"/>
          <w:b/>
          <w:sz w:val="24"/>
        </w:rPr>
        <w:tab/>
        <w:t xml:space="preserve"> </w:t>
      </w:r>
    </w:p>
    <w:p w:rsidR="00304BCD" w:rsidRDefault="00304BCD" w:rsidP="00304BCD">
      <w:pPr>
        <w:spacing w:after="0"/>
      </w:pPr>
      <w:r>
        <w:t xml:space="preserve"> </w:t>
      </w:r>
    </w:p>
    <w:p w:rsidR="00304BCD" w:rsidRDefault="00304BCD" w:rsidP="00304BCD">
      <w:pPr>
        <w:spacing w:after="0"/>
      </w:pPr>
      <w:r>
        <w:t xml:space="preserve"> </w:t>
      </w:r>
    </w:p>
    <w:p w:rsidR="00304BCD" w:rsidRDefault="00304BCD" w:rsidP="00304BCD">
      <w:pPr>
        <w:spacing w:after="0"/>
      </w:pPr>
      <w:r>
        <w:t xml:space="preserve"> </w:t>
      </w:r>
    </w:p>
    <w:p w:rsidR="00304BCD" w:rsidRDefault="00304BCD" w:rsidP="00304BCD">
      <w:pPr>
        <w:spacing w:after="0"/>
      </w:pPr>
      <w:r>
        <w:t xml:space="preserve"> </w:t>
      </w:r>
    </w:p>
    <w:p w:rsidR="00304BCD" w:rsidRDefault="00304BCD" w:rsidP="00304BCD"/>
    <w:p w:rsidR="00304BCD" w:rsidRDefault="00304BCD" w:rsidP="00FF6109"/>
    <w:p w:rsidR="00FF6109" w:rsidRDefault="00FF6109"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56746E" w:rsidRDefault="0056746E" w:rsidP="00FF6109"/>
    <w:p w:rsidR="000D0546" w:rsidRDefault="000D0546" w:rsidP="00FF6109">
      <w:bookmarkStart w:id="72" w:name="_GoBack"/>
      <w:bookmarkEnd w:id="72"/>
    </w:p>
    <w:p w:rsidR="0056746E" w:rsidRDefault="0056746E" w:rsidP="00FF6109"/>
    <w:p w:rsidR="0056746E" w:rsidRDefault="0056746E" w:rsidP="0056746E">
      <w:pPr>
        <w:pStyle w:val="Heading1"/>
        <w:jc w:val="center"/>
      </w:pPr>
      <w:bookmarkStart w:id="73" w:name="_Toc577953"/>
      <w:bookmarkStart w:id="74" w:name="_Toc106187759"/>
      <w:r>
        <w:lastRenderedPageBreak/>
        <w:t>Sales Management Module</w:t>
      </w:r>
      <w:bookmarkEnd w:id="73"/>
      <w:bookmarkEnd w:id="74"/>
    </w:p>
    <w:p w:rsidR="0056746E" w:rsidRDefault="0056746E" w:rsidP="0056746E">
      <w:pPr>
        <w:spacing w:after="0"/>
      </w:pPr>
      <w:r>
        <w:rPr>
          <w:color w:val="1F4D78"/>
          <w:sz w:val="26"/>
        </w:rPr>
        <w:t xml:space="preserve"> </w:t>
      </w:r>
    </w:p>
    <w:p w:rsidR="0056746E" w:rsidRPr="001E6BBC" w:rsidRDefault="0056746E" w:rsidP="0056746E">
      <w:r>
        <w:t xml:space="preserve">‘Sales Management’ is the core module of this system. It will have blended features of </w:t>
      </w:r>
      <w:r>
        <w:rPr>
          <w:b/>
        </w:rPr>
        <w:t>MobileApp</w:t>
      </w:r>
      <w:r>
        <w:t xml:space="preserve"> and </w:t>
      </w:r>
      <w:r>
        <w:rPr>
          <w:b/>
        </w:rPr>
        <w:t>WebApp</w:t>
      </w:r>
      <w:r>
        <w:t xml:space="preserve">. Some of its features will have </w:t>
      </w:r>
      <w:r>
        <w:rPr>
          <w:b/>
        </w:rPr>
        <w:t>MLA</w:t>
      </w:r>
      <w:r>
        <w:t xml:space="preserve"> according to the defined business. A brief workflow of this system is defined as below </w:t>
      </w:r>
      <w:r w:rsidRPr="001E6BBC">
        <w:t xml:space="preserve">– </w:t>
      </w:r>
    </w:p>
    <w:p w:rsidR="0056746E" w:rsidRPr="001E6BBC" w:rsidRDefault="0056746E" w:rsidP="0056746E"/>
    <w:p w:rsidR="0056746E" w:rsidRDefault="0056746E" w:rsidP="0056746E">
      <w:pPr>
        <w:spacing w:after="108"/>
        <w:ind w:right="72"/>
        <w:jc w:val="right"/>
      </w:pPr>
      <w:r>
        <w:rPr>
          <w:noProof/>
        </w:rPr>
        <w:drawing>
          <wp:inline distT="0" distB="0" distL="0" distR="0" wp14:anchorId="1F78E232" wp14:editId="7B8A620A">
            <wp:extent cx="6169804" cy="5601660"/>
            <wp:effectExtent l="0" t="0" r="2540" b="0"/>
            <wp:docPr id="21740" name="Picture 21740"/>
            <wp:cNvGraphicFramePr/>
            <a:graphic xmlns:a="http://schemas.openxmlformats.org/drawingml/2006/main">
              <a:graphicData uri="http://schemas.openxmlformats.org/drawingml/2006/picture">
                <pic:pic xmlns:pic="http://schemas.openxmlformats.org/drawingml/2006/picture">
                  <pic:nvPicPr>
                    <pic:cNvPr id="21740" name="Picture 21740"/>
                    <pic:cNvPicPr/>
                  </pic:nvPicPr>
                  <pic:blipFill>
                    <a:blip r:embed="rId76"/>
                    <a:stretch>
                      <a:fillRect/>
                    </a:stretch>
                  </pic:blipFill>
                  <pic:spPr>
                    <a:xfrm>
                      <a:off x="0" y="0"/>
                      <a:ext cx="6183768" cy="5614338"/>
                    </a:xfrm>
                    <a:prstGeom prst="rect">
                      <a:avLst/>
                    </a:prstGeom>
                  </pic:spPr>
                </pic:pic>
              </a:graphicData>
            </a:graphic>
          </wp:inline>
        </w:drawing>
      </w:r>
      <w:r>
        <w:t xml:space="preserve"> </w:t>
      </w:r>
    </w:p>
    <w:p w:rsidR="0056746E" w:rsidRDefault="0056746E" w:rsidP="0056746E">
      <w:pPr>
        <w:spacing w:after="175"/>
        <w:ind w:left="10" w:right="126" w:hanging="10"/>
        <w:jc w:val="center"/>
      </w:pPr>
      <w:r>
        <w:rPr>
          <w:i/>
          <w:color w:val="44546A"/>
          <w:sz w:val="18"/>
        </w:rPr>
        <w:t>Figure 7 Sales Module Workflow</w:t>
      </w:r>
      <w:r>
        <w:rPr>
          <w:i/>
          <w:color w:val="44546A"/>
          <w:sz w:val="24"/>
        </w:rPr>
        <w:t xml:space="preserve"> </w:t>
      </w:r>
    </w:p>
    <w:p w:rsidR="0056746E" w:rsidRDefault="0056746E" w:rsidP="0056746E">
      <w:pPr>
        <w:spacing w:after="0"/>
      </w:pPr>
      <w:r>
        <w:rPr>
          <w:sz w:val="24"/>
        </w:rPr>
        <w:t xml:space="preserve"> </w:t>
      </w:r>
    </w:p>
    <w:p w:rsidR="0056746E" w:rsidRDefault="0056746E" w:rsidP="0056746E">
      <w:pPr>
        <w:spacing w:after="159"/>
      </w:pPr>
      <w:r>
        <w:rPr>
          <w:sz w:val="24"/>
        </w:rPr>
        <w:t xml:space="preserve"> </w:t>
      </w:r>
    </w:p>
    <w:p w:rsidR="0056746E" w:rsidRDefault="0056746E" w:rsidP="0056746E">
      <w:pPr>
        <w:spacing w:after="161"/>
      </w:pPr>
      <w:r>
        <w:rPr>
          <w:sz w:val="24"/>
        </w:rPr>
        <w:t xml:space="preserve"> </w:t>
      </w:r>
    </w:p>
    <w:p w:rsidR="0056746E" w:rsidRDefault="0056746E" w:rsidP="0056746E">
      <w:pPr>
        <w:spacing w:after="159"/>
      </w:pPr>
      <w:r>
        <w:rPr>
          <w:sz w:val="24"/>
        </w:rPr>
        <w:t xml:space="preserve"> </w:t>
      </w:r>
    </w:p>
    <w:p w:rsidR="0056746E" w:rsidRDefault="0056746E" w:rsidP="00FF6109"/>
    <w:p w:rsidR="0056746E" w:rsidRDefault="0056746E" w:rsidP="0056746E">
      <w:pPr>
        <w:spacing w:after="228"/>
      </w:pPr>
    </w:p>
    <w:p w:rsidR="0056746E" w:rsidRPr="0056746E" w:rsidRDefault="0056746E" w:rsidP="0056746E">
      <w:pPr>
        <w:pStyle w:val="Heading2"/>
        <w:jc w:val="center"/>
      </w:pPr>
      <w:bookmarkStart w:id="75" w:name="_Toc577954"/>
      <w:bookmarkStart w:id="76" w:name="_Toc106187760"/>
      <w:r w:rsidRPr="0056746E">
        <w:lastRenderedPageBreak/>
        <w:t>3. Scope of Sales Module</w:t>
      </w:r>
      <w:bookmarkEnd w:id="75"/>
      <w:bookmarkEnd w:id="76"/>
    </w:p>
    <w:p w:rsidR="0056746E" w:rsidRDefault="0056746E" w:rsidP="00FF6109"/>
    <w:p w:rsidR="0056746E" w:rsidRDefault="0056746E" w:rsidP="00FF6109"/>
    <w:p w:rsidR="0056746E" w:rsidRDefault="0056746E" w:rsidP="0056746E">
      <w:pPr>
        <w:pStyle w:val="Heading3"/>
        <w:ind w:left="-5"/>
      </w:pPr>
      <w:bookmarkStart w:id="77" w:name="_Toc106187761"/>
      <w:bookmarkStart w:id="78" w:name="_Toc577955"/>
      <w:bookmarkStart w:id="79" w:name="_3.1._Month_wise"/>
      <w:bookmarkEnd w:id="79"/>
      <w:r>
        <w:t>3.1. Month wise Sales &amp; Collection Budget/Target Setup</w:t>
      </w:r>
      <w:bookmarkEnd w:id="77"/>
      <w:r>
        <w:t xml:space="preserve"> </w:t>
      </w:r>
      <w:bookmarkEnd w:id="78"/>
    </w:p>
    <w:p w:rsidR="0056746E" w:rsidRDefault="0056746E" w:rsidP="00FF6109"/>
    <w:tbl>
      <w:tblPr>
        <w:tblW w:w="9018" w:type="dxa"/>
        <w:tblInd w:w="5" w:type="dxa"/>
        <w:tblCellMar>
          <w:top w:w="9" w:type="dxa"/>
          <w:right w:w="54" w:type="dxa"/>
        </w:tblCellMar>
        <w:tblLook w:val="04A0" w:firstRow="1" w:lastRow="0" w:firstColumn="1" w:lastColumn="0" w:noHBand="0" w:noVBand="1"/>
      </w:tblPr>
      <w:tblGrid>
        <w:gridCol w:w="3282"/>
        <w:gridCol w:w="326"/>
        <w:gridCol w:w="828"/>
        <w:gridCol w:w="4582"/>
      </w:tblGrid>
      <w:tr w:rsidR="00AC2DA5" w:rsidTr="00AC2DA5">
        <w:trPr>
          <w:trHeight w:val="215"/>
        </w:trPr>
        <w:tc>
          <w:tcPr>
            <w:tcW w:w="3282" w:type="dxa"/>
            <w:tcBorders>
              <w:top w:val="single" w:sz="4" w:space="0" w:color="000000"/>
              <w:left w:val="single" w:sz="4" w:space="0" w:color="000000"/>
              <w:bottom w:val="single" w:sz="4" w:space="0" w:color="000000"/>
              <w:right w:val="single" w:sz="4" w:space="0" w:color="000000"/>
            </w:tcBorders>
          </w:tcPr>
          <w:p w:rsidR="00AC2DA5" w:rsidRDefault="00AC2DA5" w:rsidP="00AC2DA5">
            <w:pPr>
              <w:rPr>
                <w:rFonts w:ascii="Arial" w:eastAsia="Arial" w:hAnsi="Arial" w:cs="Arial"/>
                <w:sz w:val="20"/>
              </w:rPr>
            </w:pPr>
            <w:r>
              <w:rPr>
                <w:rFonts w:ascii="Arial" w:eastAsia="Arial" w:hAnsi="Arial" w:cs="Arial"/>
                <w:sz w:val="20"/>
              </w:rPr>
              <w:t>Scope ID</w:t>
            </w:r>
          </w:p>
        </w:tc>
        <w:tc>
          <w:tcPr>
            <w:tcW w:w="326" w:type="dxa"/>
            <w:tcBorders>
              <w:top w:val="single" w:sz="4" w:space="0" w:color="000000"/>
              <w:left w:val="single" w:sz="4" w:space="0" w:color="000000"/>
              <w:bottom w:val="single" w:sz="4" w:space="0" w:color="000000"/>
              <w:right w:val="single" w:sz="4" w:space="0" w:color="000000"/>
            </w:tcBorders>
          </w:tcPr>
          <w:p w:rsidR="00AC2DA5" w:rsidRDefault="00AC2DA5" w:rsidP="00AC2DA5">
            <w:pPr>
              <w:ind w:right="93"/>
              <w:jc w:val="center"/>
            </w:pPr>
            <w:r>
              <w:rPr>
                <w:rFonts w:ascii="Arial" w:eastAsia="Arial" w:hAnsi="Arial" w:cs="Arial"/>
                <w:sz w:val="18"/>
              </w:rPr>
              <w:t xml:space="preserve">: </w:t>
            </w:r>
          </w:p>
        </w:tc>
        <w:tc>
          <w:tcPr>
            <w:tcW w:w="5410" w:type="dxa"/>
            <w:gridSpan w:val="2"/>
            <w:tcBorders>
              <w:top w:val="single" w:sz="4" w:space="0" w:color="000000"/>
              <w:left w:val="single" w:sz="4" w:space="0" w:color="000000"/>
              <w:bottom w:val="single" w:sz="4" w:space="0" w:color="000000"/>
              <w:right w:val="single" w:sz="4" w:space="0" w:color="000000"/>
            </w:tcBorders>
          </w:tcPr>
          <w:p w:rsidR="00AC2DA5" w:rsidRDefault="00AC2DA5" w:rsidP="00AC2DA5">
            <w:pPr>
              <w:spacing w:line="246" w:lineRule="auto"/>
              <w:ind w:right="57"/>
              <w:jc w:val="both"/>
              <w:rPr>
                <w:rFonts w:ascii="Arial" w:eastAsia="Arial" w:hAnsi="Arial" w:cs="Arial"/>
                <w:sz w:val="24"/>
              </w:rPr>
            </w:pPr>
            <w:r>
              <w:rPr>
                <w:rFonts w:ascii="Arial" w:eastAsia="Arial" w:hAnsi="Arial" w:cs="Arial"/>
                <w:sz w:val="20"/>
              </w:rPr>
              <w:t>SID/21/3.1/001</w:t>
            </w:r>
          </w:p>
        </w:tc>
      </w:tr>
      <w:tr w:rsidR="00AC2DA5" w:rsidTr="00AC2DA5">
        <w:trPr>
          <w:trHeight w:val="215"/>
        </w:trPr>
        <w:tc>
          <w:tcPr>
            <w:tcW w:w="3282" w:type="dxa"/>
            <w:tcBorders>
              <w:top w:val="single" w:sz="4" w:space="0" w:color="000000"/>
              <w:left w:val="single" w:sz="4" w:space="0" w:color="000000"/>
              <w:bottom w:val="single" w:sz="4" w:space="0" w:color="000000"/>
              <w:right w:val="single" w:sz="4" w:space="0" w:color="000000"/>
            </w:tcBorders>
          </w:tcPr>
          <w:p w:rsidR="00AC2DA5" w:rsidRDefault="00AC2DA5" w:rsidP="00AC2DA5">
            <w:pPr>
              <w:rPr>
                <w:rFonts w:ascii="Arial" w:eastAsia="Arial" w:hAnsi="Arial" w:cs="Arial"/>
                <w:sz w:val="20"/>
              </w:rPr>
            </w:pPr>
            <w:r>
              <w:rPr>
                <w:rFonts w:ascii="Arial" w:eastAsia="Arial" w:hAnsi="Arial" w:cs="Arial"/>
                <w:sz w:val="20"/>
              </w:rPr>
              <w:t>Name of Scope</w:t>
            </w:r>
          </w:p>
        </w:tc>
        <w:tc>
          <w:tcPr>
            <w:tcW w:w="326" w:type="dxa"/>
            <w:tcBorders>
              <w:top w:val="single" w:sz="4" w:space="0" w:color="000000"/>
              <w:left w:val="single" w:sz="4" w:space="0" w:color="000000"/>
              <w:bottom w:val="single" w:sz="4" w:space="0" w:color="000000"/>
              <w:right w:val="single" w:sz="4" w:space="0" w:color="000000"/>
            </w:tcBorders>
          </w:tcPr>
          <w:p w:rsidR="00AC2DA5" w:rsidRDefault="00AC2DA5" w:rsidP="00AC2DA5">
            <w:pPr>
              <w:ind w:right="93"/>
              <w:jc w:val="center"/>
            </w:pPr>
            <w:r>
              <w:rPr>
                <w:rFonts w:ascii="Arial" w:eastAsia="Arial" w:hAnsi="Arial" w:cs="Arial"/>
                <w:sz w:val="18"/>
              </w:rPr>
              <w:t xml:space="preserve">: </w:t>
            </w:r>
          </w:p>
        </w:tc>
        <w:tc>
          <w:tcPr>
            <w:tcW w:w="5410" w:type="dxa"/>
            <w:gridSpan w:val="2"/>
            <w:tcBorders>
              <w:top w:val="single" w:sz="4" w:space="0" w:color="000000"/>
              <w:left w:val="single" w:sz="4" w:space="0" w:color="000000"/>
              <w:bottom w:val="single" w:sz="4" w:space="0" w:color="000000"/>
              <w:right w:val="single" w:sz="4" w:space="0" w:color="000000"/>
            </w:tcBorders>
          </w:tcPr>
          <w:p w:rsidR="00AC2DA5" w:rsidRDefault="00AC2DA5" w:rsidP="00AC2DA5">
            <w:pPr>
              <w:spacing w:line="246" w:lineRule="auto"/>
              <w:ind w:right="57"/>
              <w:jc w:val="both"/>
              <w:rPr>
                <w:rFonts w:ascii="Arial" w:eastAsia="Arial" w:hAnsi="Arial" w:cs="Arial"/>
                <w:sz w:val="24"/>
              </w:rPr>
            </w:pPr>
            <w:r>
              <w:rPr>
                <w:rFonts w:ascii="Arial" w:eastAsia="Arial" w:hAnsi="Arial" w:cs="Arial"/>
                <w:sz w:val="20"/>
              </w:rPr>
              <w:t xml:space="preserve">Month wise Sales Budget/Target  </w:t>
            </w:r>
          </w:p>
        </w:tc>
      </w:tr>
      <w:tr w:rsidR="00AC2DA5" w:rsidTr="00AC2DA5">
        <w:trPr>
          <w:trHeight w:val="4657"/>
        </w:trPr>
        <w:tc>
          <w:tcPr>
            <w:tcW w:w="3282" w:type="dxa"/>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t xml:space="preserve">General Description of the Scope </w:t>
            </w:r>
          </w:p>
        </w:tc>
        <w:tc>
          <w:tcPr>
            <w:tcW w:w="326" w:type="dxa"/>
            <w:tcBorders>
              <w:top w:val="single" w:sz="4" w:space="0" w:color="000000"/>
              <w:left w:val="single" w:sz="4" w:space="0" w:color="000000"/>
              <w:bottom w:val="single" w:sz="4" w:space="0" w:color="000000"/>
              <w:right w:val="single" w:sz="4" w:space="0" w:color="000000"/>
            </w:tcBorders>
          </w:tcPr>
          <w:p w:rsidR="00AC2DA5" w:rsidRDefault="00AC2DA5" w:rsidP="00AC2DA5">
            <w:pPr>
              <w:ind w:right="93"/>
              <w:jc w:val="center"/>
            </w:pPr>
            <w:r>
              <w:rPr>
                <w:rFonts w:ascii="Arial" w:eastAsia="Arial" w:hAnsi="Arial" w:cs="Arial"/>
                <w:sz w:val="18"/>
              </w:rPr>
              <w:t xml:space="preserve">: </w:t>
            </w:r>
          </w:p>
        </w:tc>
        <w:tc>
          <w:tcPr>
            <w:tcW w:w="5410" w:type="dxa"/>
            <w:gridSpan w:val="2"/>
            <w:tcBorders>
              <w:top w:val="single" w:sz="4" w:space="0" w:color="000000"/>
              <w:left w:val="single" w:sz="4" w:space="0" w:color="000000"/>
              <w:bottom w:val="single" w:sz="4" w:space="0" w:color="000000"/>
              <w:right w:val="single" w:sz="4" w:space="0" w:color="000000"/>
            </w:tcBorders>
          </w:tcPr>
          <w:p w:rsidR="00AC2DA5" w:rsidRDefault="00AC2DA5" w:rsidP="00AC2DA5">
            <w:pPr>
              <w:spacing w:line="246" w:lineRule="auto"/>
              <w:ind w:right="57"/>
              <w:jc w:val="both"/>
            </w:pPr>
            <w:r>
              <w:rPr>
                <w:rFonts w:ascii="Arial" w:eastAsia="Arial" w:hAnsi="Arial" w:cs="Arial"/>
                <w:sz w:val="24"/>
              </w:rPr>
              <w:t>T</w:t>
            </w:r>
            <w:r>
              <w:rPr>
                <w:rFonts w:ascii="Arial" w:eastAsia="Arial" w:hAnsi="Arial" w:cs="Arial"/>
                <w:sz w:val="20"/>
              </w:rPr>
              <w:t xml:space="preserve">his will be a budgetary Setup for Month Wise Product Sales Target for a given Distributor. After Annual Meeting Sales &amp; Budget will be finalized and Approved. This will be updated in the system by Finance Controller/Credit Controller or designated staff. </w:t>
            </w:r>
          </w:p>
          <w:p w:rsidR="00AC2DA5" w:rsidRDefault="00AC2DA5" w:rsidP="00AC2DA5">
            <w:r>
              <w:rPr>
                <w:rFonts w:ascii="Arial" w:eastAsia="Arial" w:hAnsi="Arial" w:cs="Arial"/>
                <w:sz w:val="20"/>
              </w:rPr>
              <w:t xml:space="preserve"> </w:t>
            </w:r>
          </w:p>
          <w:p w:rsidR="00AC2DA5" w:rsidRDefault="00AC2DA5" w:rsidP="00AC2DA5">
            <w:pPr>
              <w:spacing w:line="241" w:lineRule="auto"/>
              <w:ind w:right="58"/>
              <w:jc w:val="both"/>
            </w:pPr>
            <w:r>
              <w:rPr>
                <w:rFonts w:ascii="Arial" w:eastAsia="Arial" w:hAnsi="Arial" w:cs="Arial"/>
                <w:sz w:val="20"/>
              </w:rPr>
              <w:t xml:space="preserve">During the budget entry Distributor wise Monthly Sales Volume and Unit Price will be entered for each and every product which Distributor agreed to sales. Once the Budget is being entered someone responsible will approve it to make it freeze. </w:t>
            </w:r>
          </w:p>
          <w:p w:rsidR="00AC2DA5" w:rsidRDefault="00AC2DA5" w:rsidP="00AC2DA5">
            <w:r>
              <w:rPr>
                <w:rFonts w:ascii="Arial" w:eastAsia="Arial" w:hAnsi="Arial" w:cs="Arial"/>
                <w:sz w:val="20"/>
              </w:rPr>
              <w:t xml:space="preserve"> </w:t>
            </w:r>
          </w:p>
          <w:p w:rsidR="00AC2DA5" w:rsidRDefault="00AC2DA5" w:rsidP="00AC2DA5">
            <w:pPr>
              <w:spacing w:line="242" w:lineRule="auto"/>
              <w:ind w:right="60"/>
              <w:jc w:val="both"/>
            </w:pPr>
            <w:r>
              <w:rPr>
                <w:rFonts w:ascii="Arial" w:eastAsia="Arial" w:hAnsi="Arial" w:cs="Arial"/>
                <w:sz w:val="20"/>
              </w:rPr>
              <w:t xml:space="preserve">During the Budget entry Lastly entered Trade Price will load as a default. User can change the rate as per the Budget Approval. </w:t>
            </w:r>
          </w:p>
          <w:p w:rsidR="00AC2DA5" w:rsidRDefault="00AC2DA5" w:rsidP="00AC2DA5">
            <w:r>
              <w:rPr>
                <w:rFonts w:ascii="Arial" w:eastAsia="Arial" w:hAnsi="Arial" w:cs="Arial"/>
                <w:sz w:val="20"/>
              </w:rPr>
              <w:t xml:space="preserve"> </w:t>
            </w:r>
          </w:p>
          <w:p w:rsidR="00AC2DA5" w:rsidRDefault="00AC2DA5" w:rsidP="00AC2DA5">
            <w:pPr>
              <w:spacing w:after="1"/>
              <w:ind w:right="58"/>
              <w:jc w:val="both"/>
            </w:pPr>
            <w:r>
              <w:rPr>
                <w:rFonts w:ascii="Arial" w:eastAsia="Arial" w:hAnsi="Arial" w:cs="Arial"/>
                <w:sz w:val="20"/>
              </w:rPr>
              <w:t xml:space="preserve">Lastly updated Manufacturing Price (MP) will also come from the setup which User can also change as per the Budget Approval. </w:t>
            </w:r>
          </w:p>
          <w:p w:rsidR="00AC2DA5" w:rsidRDefault="00AC2DA5" w:rsidP="00AC2DA5">
            <w:r>
              <w:rPr>
                <w:rFonts w:ascii="Arial" w:eastAsia="Arial" w:hAnsi="Arial" w:cs="Arial"/>
                <w:sz w:val="20"/>
              </w:rPr>
              <w:t xml:space="preserve"> </w:t>
            </w:r>
          </w:p>
        </w:tc>
      </w:tr>
      <w:tr w:rsidR="00AC2DA5" w:rsidTr="00AC2DA5">
        <w:trPr>
          <w:trHeight w:val="9018"/>
        </w:trPr>
        <w:tc>
          <w:tcPr>
            <w:tcW w:w="3282" w:type="dxa"/>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lastRenderedPageBreak/>
              <w:t xml:space="preserve">Business Required </w:t>
            </w:r>
          </w:p>
        </w:tc>
        <w:tc>
          <w:tcPr>
            <w:tcW w:w="326" w:type="dxa"/>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t xml:space="preserve">: </w:t>
            </w:r>
          </w:p>
        </w:tc>
        <w:tc>
          <w:tcPr>
            <w:tcW w:w="5410" w:type="dxa"/>
            <w:gridSpan w:val="2"/>
            <w:tcBorders>
              <w:top w:val="single" w:sz="4" w:space="0" w:color="000000"/>
              <w:left w:val="single" w:sz="4" w:space="0" w:color="000000"/>
              <w:bottom w:val="single" w:sz="4" w:space="0" w:color="000000"/>
              <w:right w:val="single" w:sz="4" w:space="0" w:color="000000"/>
            </w:tcBorders>
          </w:tcPr>
          <w:p w:rsidR="00AC2DA5" w:rsidRDefault="00AC2DA5" w:rsidP="00AC2DA5">
            <w:pPr>
              <w:spacing w:after="1" w:line="241" w:lineRule="auto"/>
            </w:pPr>
            <w:r>
              <w:rPr>
                <w:rFonts w:ascii="Arial" w:eastAsia="Arial" w:hAnsi="Arial" w:cs="Arial"/>
                <w:sz w:val="20"/>
              </w:rPr>
              <w:t xml:space="preserve">Budget entry will have two section (Master and Details). In the Master Section general Budget related data need to be captured. And in the other section product, rate, volume etc. will be captured to make the Budget entry for the Distributor. </w:t>
            </w:r>
          </w:p>
          <w:p w:rsidR="00AC2DA5" w:rsidRDefault="00AC2DA5" w:rsidP="00AC2DA5">
            <w:r>
              <w:rPr>
                <w:rFonts w:ascii="Arial" w:eastAsia="Arial" w:hAnsi="Arial" w:cs="Arial"/>
                <w:sz w:val="20"/>
              </w:rPr>
              <w:t xml:space="preserve"> </w:t>
            </w:r>
          </w:p>
          <w:p w:rsidR="00AC2DA5" w:rsidRDefault="00AC2DA5" w:rsidP="00AC2DA5">
            <w:r>
              <w:rPr>
                <w:rFonts w:ascii="Arial" w:eastAsia="Arial" w:hAnsi="Arial" w:cs="Arial"/>
                <w:sz w:val="20"/>
              </w:rPr>
              <w:t xml:space="preserve">Master Section - </w:t>
            </w:r>
          </w:p>
          <w:p w:rsidR="00AC2DA5" w:rsidRDefault="00AC2DA5" w:rsidP="00AC2DA5">
            <w:r>
              <w:rPr>
                <w:rFonts w:ascii="Arial" w:eastAsia="Arial" w:hAnsi="Arial" w:cs="Arial"/>
                <w:sz w:val="20"/>
              </w:rPr>
              <w:t xml:space="preserve"> </w:t>
            </w:r>
          </w:p>
          <w:p w:rsidR="00AC2DA5" w:rsidRDefault="00AC2DA5" w:rsidP="00A60FDA">
            <w:pPr>
              <w:numPr>
                <w:ilvl w:val="0"/>
                <w:numId w:val="30"/>
              </w:numPr>
              <w:spacing w:after="3" w:line="239" w:lineRule="auto"/>
              <w:ind w:hanging="360"/>
            </w:pPr>
            <w:r>
              <w:rPr>
                <w:rFonts w:ascii="Arial" w:eastAsia="Arial" w:hAnsi="Arial" w:cs="Arial"/>
                <w:sz w:val="20"/>
              </w:rPr>
              <w:t xml:space="preserve">Company Name need to be show in a list (Dropdown List Control) to link the Company ID. </w:t>
            </w:r>
          </w:p>
          <w:p w:rsidR="00AC2DA5" w:rsidRDefault="00AC2DA5" w:rsidP="00A60FDA">
            <w:pPr>
              <w:numPr>
                <w:ilvl w:val="0"/>
                <w:numId w:val="30"/>
              </w:numPr>
              <w:ind w:hanging="360"/>
            </w:pPr>
            <w:r>
              <w:rPr>
                <w:rFonts w:ascii="Arial" w:eastAsia="Arial" w:hAnsi="Arial" w:cs="Arial"/>
                <w:sz w:val="20"/>
              </w:rPr>
              <w:t xml:space="preserve">Once Budget is Approved it will be locked for Edit. </w:t>
            </w:r>
          </w:p>
          <w:p w:rsidR="00AC2DA5" w:rsidRDefault="00AC2DA5" w:rsidP="00A60FDA">
            <w:pPr>
              <w:numPr>
                <w:ilvl w:val="0"/>
                <w:numId w:val="30"/>
              </w:numPr>
              <w:spacing w:after="2" w:line="242" w:lineRule="auto"/>
              <w:ind w:hanging="360"/>
            </w:pPr>
            <w:r>
              <w:rPr>
                <w:rFonts w:ascii="Arial" w:eastAsia="Arial" w:hAnsi="Arial" w:cs="Arial"/>
                <w:sz w:val="20"/>
              </w:rPr>
              <w:t xml:space="preserve">User will not be able to Delete Budget if it is Approve. </w:t>
            </w:r>
          </w:p>
          <w:p w:rsidR="00AC2DA5" w:rsidRDefault="00AC2DA5" w:rsidP="00A60FDA">
            <w:pPr>
              <w:numPr>
                <w:ilvl w:val="0"/>
                <w:numId w:val="30"/>
              </w:numPr>
              <w:ind w:hanging="360"/>
            </w:pPr>
            <w:r>
              <w:rPr>
                <w:rFonts w:ascii="Arial" w:eastAsia="Arial" w:hAnsi="Arial" w:cs="Arial"/>
                <w:sz w:val="20"/>
              </w:rPr>
              <w:t xml:space="preserve">Select Budget Type </w:t>
            </w:r>
          </w:p>
          <w:p w:rsidR="00AC2DA5" w:rsidRDefault="00AC2DA5" w:rsidP="00A60FDA">
            <w:pPr>
              <w:numPr>
                <w:ilvl w:val="0"/>
                <w:numId w:val="30"/>
              </w:numPr>
              <w:ind w:hanging="360"/>
            </w:pPr>
            <w:r>
              <w:rPr>
                <w:rFonts w:ascii="Arial" w:eastAsia="Arial" w:hAnsi="Arial" w:cs="Arial"/>
                <w:sz w:val="20"/>
              </w:rPr>
              <w:t xml:space="preserve">Deletion will be Soft Delete. </w:t>
            </w:r>
          </w:p>
          <w:p w:rsidR="00AC2DA5" w:rsidRDefault="00AC2DA5" w:rsidP="00AC2DA5">
            <w:pPr>
              <w:ind w:left="720"/>
            </w:pPr>
            <w:r>
              <w:rPr>
                <w:rFonts w:ascii="Arial" w:eastAsia="Arial" w:hAnsi="Arial" w:cs="Arial"/>
                <w:sz w:val="20"/>
              </w:rPr>
              <w:t xml:space="preserve"> </w:t>
            </w:r>
          </w:p>
          <w:p w:rsidR="00AC2DA5" w:rsidRDefault="00AC2DA5" w:rsidP="00AC2DA5">
            <w:pPr>
              <w:spacing w:after="18"/>
              <w:rPr>
                <w:rFonts w:ascii="Arial" w:eastAsia="Arial" w:hAnsi="Arial" w:cs="Arial"/>
                <w:sz w:val="20"/>
              </w:rPr>
            </w:pPr>
            <w:r>
              <w:rPr>
                <w:rFonts w:ascii="Arial" w:eastAsia="Arial" w:hAnsi="Arial" w:cs="Arial"/>
                <w:sz w:val="20"/>
              </w:rPr>
              <w:t xml:space="preserve">Detail Section – </w:t>
            </w:r>
          </w:p>
          <w:p w:rsidR="00010945" w:rsidRDefault="00010945" w:rsidP="00AC2DA5">
            <w:pPr>
              <w:spacing w:after="18"/>
            </w:pPr>
          </w:p>
          <w:p w:rsidR="00AC2DA5" w:rsidRDefault="00AC2DA5" w:rsidP="00A60FDA">
            <w:pPr>
              <w:numPr>
                <w:ilvl w:val="0"/>
                <w:numId w:val="30"/>
              </w:numPr>
              <w:ind w:hanging="360"/>
            </w:pPr>
            <w:r>
              <w:rPr>
                <w:rFonts w:ascii="Arial" w:eastAsia="Arial" w:hAnsi="Arial" w:cs="Arial"/>
                <w:sz w:val="20"/>
              </w:rPr>
              <w:t xml:space="preserve">If Budget Type is Selected as ‘Distributor’ then </w:t>
            </w:r>
          </w:p>
          <w:p w:rsidR="00AC2DA5" w:rsidRDefault="00AC2DA5" w:rsidP="00AC2DA5">
            <w:pPr>
              <w:ind w:left="720"/>
            </w:pPr>
            <w:r>
              <w:rPr>
                <w:rFonts w:ascii="Arial" w:eastAsia="Arial" w:hAnsi="Arial" w:cs="Arial"/>
                <w:sz w:val="20"/>
              </w:rPr>
              <w:t xml:space="preserve">’Distributor Name need to be show in a list </w:t>
            </w:r>
          </w:p>
          <w:p w:rsidR="00AC2DA5" w:rsidRDefault="00AC2DA5" w:rsidP="00AC2DA5">
            <w:pPr>
              <w:spacing w:after="17"/>
              <w:ind w:left="720"/>
            </w:pPr>
            <w:r>
              <w:rPr>
                <w:rFonts w:ascii="Arial" w:eastAsia="Arial" w:hAnsi="Arial" w:cs="Arial"/>
                <w:sz w:val="20"/>
              </w:rPr>
              <w:t xml:space="preserve">(Dropdown List Control) to link the Distributor ID. </w:t>
            </w:r>
          </w:p>
          <w:p w:rsidR="00AC2DA5" w:rsidRDefault="00AC2DA5" w:rsidP="00A60FDA">
            <w:pPr>
              <w:numPr>
                <w:ilvl w:val="0"/>
                <w:numId w:val="30"/>
              </w:numPr>
              <w:ind w:hanging="360"/>
            </w:pPr>
            <w:r>
              <w:rPr>
                <w:rFonts w:ascii="Arial" w:eastAsia="Arial" w:hAnsi="Arial" w:cs="Arial"/>
                <w:sz w:val="20"/>
              </w:rPr>
              <w:t xml:space="preserve">If Budget Type is Selected as ‘Location’ then </w:t>
            </w:r>
          </w:p>
          <w:p w:rsidR="00AC2DA5" w:rsidRDefault="00AC2DA5" w:rsidP="00AC2DA5">
            <w:pPr>
              <w:ind w:left="720"/>
            </w:pPr>
            <w:r>
              <w:rPr>
                <w:rFonts w:ascii="Arial" w:eastAsia="Arial" w:hAnsi="Arial" w:cs="Arial"/>
                <w:sz w:val="20"/>
              </w:rPr>
              <w:t xml:space="preserve">Location Name need to be show in a list </w:t>
            </w:r>
          </w:p>
          <w:p w:rsidR="00AC2DA5" w:rsidRDefault="00AC2DA5" w:rsidP="00AC2DA5">
            <w:pPr>
              <w:spacing w:after="18"/>
              <w:ind w:left="720"/>
            </w:pPr>
            <w:r>
              <w:rPr>
                <w:rFonts w:ascii="Arial" w:eastAsia="Arial" w:hAnsi="Arial" w:cs="Arial"/>
                <w:sz w:val="20"/>
              </w:rPr>
              <w:t xml:space="preserve">(Dropdown List Control) to link the Location ID. </w:t>
            </w:r>
          </w:p>
          <w:p w:rsidR="00AC2DA5" w:rsidRDefault="00AC2DA5" w:rsidP="00A60FDA">
            <w:pPr>
              <w:numPr>
                <w:ilvl w:val="0"/>
                <w:numId w:val="30"/>
              </w:numPr>
              <w:ind w:hanging="360"/>
            </w:pPr>
            <w:r>
              <w:rPr>
                <w:rFonts w:ascii="Arial" w:eastAsia="Arial" w:hAnsi="Arial" w:cs="Arial"/>
                <w:sz w:val="20"/>
              </w:rPr>
              <w:t xml:space="preserve">If Budget Type is Selected as ‘Sales Officer’ then </w:t>
            </w:r>
          </w:p>
          <w:p w:rsidR="00AC2DA5" w:rsidRDefault="00AC2DA5" w:rsidP="00AC2DA5">
            <w:pPr>
              <w:ind w:left="720"/>
            </w:pPr>
            <w:r>
              <w:rPr>
                <w:rFonts w:ascii="Arial" w:eastAsia="Arial" w:hAnsi="Arial" w:cs="Arial"/>
                <w:sz w:val="20"/>
              </w:rPr>
              <w:t xml:space="preserve">Sales Officer Name need to be show in a list </w:t>
            </w:r>
          </w:p>
          <w:p w:rsidR="00AC2DA5" w:rsidRDefault="00AC2DA5" w:rsidP="00AC2DA5">
            <w:pPr>
              <w:ind w:left="720"/>
            </w:pPr>
            <w:r>
              <w:rPr>
                <w:rFonts w:ascii="Arial" w:eastAsia="Arial" w:hAnsi="Arial" w:cs="Arial"/>
                <w:sz w:val="20"/>
              </w:rPr>
              <w:t xml:space="preserve">(Dropdown List Control) to link the Sales Office ID. </w:t>
            </w:r>
          </w:p>
          <w:p w:rsidR="00AC2DA5" w:rsidRDefault="00AC2DA5" w:rsidP="00A60FDA">
            <w:pPr>
              <w:numPr>
                <w:ilvl w:val="0"/>
                <w:numId w:val="30"/>
              </w:numPr>
              <w:ind w:hanging="360"/>
            </w:pPr>
            <w:r>
              <w:rPr>
                <w:rFonts w:ascii="Arial" w:eastAsia="Arial" w:hAnsi="Arial" w:cs="Arial"/>
                <w:color w:val="0563C1"/>
                <w:sz w:val="20"/>
                <w:u w:val="single" w:color="0563C1"/>
              </w:rPr>
              <w:t>Product Name</w:t>
            </w:r>
            <w:r>
              <w:rPr>
                <w:rFonts w:ascii="Arial" w:eastAsia="Arial" w:hAnsi="Arial" w:cs="Arial"/>
                <w:sz w:val="20"/>
              </w:rPr>
              <w:t xml:space="preserve"> need to be show in a list </w:t>
            </w:r>
          </w:p>
          <w:p w:rsidR="00AC2DA5" w:rsidRDefault="00AC2DA5" w:rsidP="00AC2DA5">
            <w:pPr>
              <w:spacing w:after="1" w:line="241" w:lineRule="auto"/>
              <w:ind w:left="720" w:right="3"/>
            </w:pPr>
            <w:r>
              <w:rPr>
                <w:rFonts w:ascii="Arial" w:eastAsia="Arial" w:hAnsi="Arial" w:cs="Arial"/>
                <w:sz w:val="20"/>
              </w:rPr>
              <w:t xml:space="preserve">(Dropdown List Control) to link the Product SKU. Products will be loaded on the basis of the selected Company.  </w:t>
            </w:r>
          </w:p>
          <w:p w:rsidR="00AC2DA5" w:rsidRDefault="00AC2DA5" w:rsidP="00A60FDA">
            <w:pPr>
              <w:numPr>
                <w:ilvl w:val="0"/>
                <w:numId w:val="30"/>
              </w:numPr>
              <w:spacing w:after="2" w:line="241" w:lineRule="auto"/>
              <w:ind w:hanging="360"/>
            </w:pPr>
            <w:r>
              <w:rPr>
                <w:rFonts w:ascii="Arial" w:eastAsia="Arial" w:hAnsi="Arial" w:cs="Arial"/>
                <w:sz w:val="20"/>
              </w:rPr>
              <w:t xml:space="preserve">Once Product Name is selected system will get the lastly added active </w:t>
            </w:r>
            <w:r>
              <w:rPr>
                <w:rFonts w:ascii="Arial" w:eastAsia="Arial" w:hAnsi="Arial" w:cs="Arial"/>
                <w:color w:val="0563C1"/>
                <w:sz w:val="20"/>
                <w:u w:val="single" w:color="0563C1"/>
              </w:rPr>
              <w:t>Trade Price</w:t>
            </w:r>
            <w:r>
              <w:rPr>
                <w:rFonts w:ascii="Arial" w:eastAsia="Arial" w:hAnsi="Arial" w:cs="Arial"/>
                <w:sz w:val="20"/>
              </w:rPr>
              <w:t xml:space="preserve"> form the Trade Price Setup database. User can overwrite the Price if required. </w:t>
            </w:r>
          </w:p>
          <w:p w:rsidR="00AC2DA5" w:rsidRDefault="00AC2DA5" w:rsidP="00A60FDA">
            <w:pPr>
              <w:numPr>
                <w:ilvl w:val="0"/>
                <w:numId w:val="30"/>
              </w:numPr>
              <w:spacing w:line="251" w:lineRule="auto"/>
              <w:ind w:hanging="360"/>
            </w:pPr>
            <w:r>
              <w:rPr>
                <w:rFonts w:ascii="Arial" w:eastAsia="Arial" w:hAnsi="Arial" w:cs="Arial"/>
                <w:sz w:val="20"/>
              </w:rPr>
              <w:t xml:space="preserve">Once Product Name is selected system will get the lastly added </w:t>
            </w:r>
            <w:r>
              <w:rPr>
                <w:color w:val="0563C1"/>
                <w:u w:val="single" w:color="0563C1"/>
              </w:rPr>
              <w:t>Receive</w:t>
            </w:r>
            <w:r>
              <w:rPr>
                <w:rFonts w:ascii="Arial" w:eastAsia="Arial" w:hAnsi="Arial" w:cs="Arial"/>
                <w:color w:val="0563C1"/>
                <w:sz w:val="20"/>
                <w:u w:val="single" w:color="0563C1"/>
              </w:rPr>
              <w:t xml:space="preserve"> Price</w:t>
            </w:r>
            <w:r>
              <w:rPr>
                <w:rFonts w:ascii="Arial" w:eastAsia="Arial" w:hAnsi="Arial" w:cs="Arial"/>
                <w:sz w:val="20"/>
              </w:rPr>
              <w:t xml:space="preserve"> form the Production Receive database. </w:t>
            </w:r>
          </w:p>
          <w:p w:rsidR="00AC2DA5" w:rsidRDefault="00AC2DA5" w:rsidP="00A60FDA">
            <w:pPr>
              <w:numPr>
                <w:ilvl w:val="0"/>
                <w:numId w:val="30"/>
              </w:numPr>
              <w:ind w:hanging="360"/>
            </w:pPr>
            <w:r>
              <w:rPr>
                <w:rFonts w:ascii="Arial" w:eastAsia="Arial" w:hAnsi="Arial" w:cs="Arial"/>
                <w:sz w:val="20"/>
              </w:rPr>
              <w:t xml:space="preserve">User will enter the volume  </w:t>
            </w:r>
          </w:p>
          <w:p w:rsidR="00AC2DA5" w:rsidRDefault="00AC2DA5" w:rsidP="00AC2DA5">
            <w:pPr>
              <w:ind w:left="720"/>
            </w:pPr>
            <w:r>
              <w:rPr>
                <w:rFonts w:ascii="Arial" w:eastAsia="Arial" w:hAnsi="Arial" w:cs="Arial"/>
                <w:sz w:val="20"/>
              </w:rPr>
              <w:t xml:space="preserve"> </w:t>
            </w:r>
          </w:p>
        </w:tc>
      </w:tr>
      <w:tr w:rsidR="00AC2DA5" w:rsidTr="00AC2DA5">
        <w:trPr>
          <w:trHeight w:val="240"/>
        </w:trPr>
        <w:tc>
          <w:tcPr>
            <w:tcW w:w="3282" w:type="dxa"/>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t xml:space="preserve">Data Dictionary </w:t>
            </w:r>
          </w:p>
        </w:tc>
        <w:tc>
          <w:tcPr>
            <w:tcW w:w="326" w:type="dxa"/>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t xml:space="preserve">: </w:t>
            </w:r>
          </w:p>
        </w:tc>
        <w:tc>
          <w:tcPr>
            <w:tcW w:w="5410" w:type="dxa"/>
            <w:gridSpan w:val="2"/>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t xml:space="preserve">See Table 3.1.1, See Table 3.1.2 </w:t>
            </w:r>
          </w:p>
        </w:tc>
      </w:tr>
      <w:tr w:rsidR="00AC2DA5" w:rsidTr="00AC2DA5">
        <w:trPr>
          <w:trHeight w:val="255"/>
        </w:trPr>
        <w:tc>
          <w:tcPr>
            <w:tcW w:w="3282" w:type="dxa"/>
            <w:tcBorders>
              <w:top w:val="single" w:sz="4" w:space="0" w:color="000000"/>
              <w:left w:val="single" w:sz="4" w:space="0" w:color="000000"/>
              <w:bottom w:val="single" w:sz="4" w:space="0" w:color="000000"/>
              <w:right w:val="single" w:sz="4" w:space="0" w:color="000000"/>
            </w:tcBorders>
          </w:tcPr>
          <w:p w:rsidR="00AC2DA5" w:rsidRDefault="00AC2DA5" w:rsidP="00AC2DA5">
            <w:r>
              <w:rPr>
                <w:rFonts w:ascii="Arial" w:eastAsia="Arial" w:hAnsi="Arial" w:cs="Arial"/>
                <w:sz w:val="20"/>
              </w:rPr>
              <w:t xml:space="preserve">Report Required </w:t>
            </w:r>
          </w:p>
        </w:tc>
        <w:tc>
          <w:tcPr>
            <w:tcW w:w="326" w:type="dxa"/>
            <w:tcBorders>
              <w:top w:val="single" w:sz="4" w:space="0" w:color="000000"/>
              <w:left w:val="single" w:sz="4" w:space="0" w:color="000000"/>
              <w:bottom w:val="single" w:sz="4" w:space="0" w:color="000000"/>
              <w:right w:val="single" w:sz="4" w:space="0" w:color="000000"/>
            </w:tcBorders>
          </w:tcPr>
          <w:p w:rsidR="00AC2DA5" w:rsidRDefault="00AC2DA5" w:rsidP="00AC2DA5">
            <w:pPr>
              <w:ind w:left="108"/>
            </w:pPr>
            <w:r>
              <w:rPr>
                <w:rFonts w:ascii="Arial" w:eastAsia="Arial" w:hAnsi="Arial" w:cs="Arial"/>
                <w:sz w:val="20"/>
              </w:rPr>
              <w:t xml:space="preserve">: </w:t>
            </w:r>
          </w:p>
        </w:tc>
        <w:tc>
          <w:tcPr>
            <w:tcW w:w="828" w:type="dxa"/>
            <w:tcBorders>
              <w:top w:val="single" w:sz="4" w:space="0" w:color="000000"/>
              <w:left w:val="single" w:sz="4" w:space="0" w:color="000000"/>
              <w:bottom w:val="single" w:sz="4" w:space="0" w:color="000000"/>
              <w:right w:val="nil"/>
            </w:tcBorders>
          </w:tcPr>
          <w:p w:rsidR="00AC2DA5" w:rsidRDefault="00AC2DA5" w:rsidP="00AC2DA5">
            <w:pPr>
              <w:ind w:left="286"/>
              <w:jc w:val="center"/>
            </w:pPr>
            <w:r>
              <w:rPr>
                <w:rFonts w:ascii="Segoe UI Symbol" w:eastAsia="Segoe UI Symbol" w:hAnsi="Segoe UI Symbol" w:cs="Segoe UI Symbol"/>
                <w:sz w:val="20"/>
              </w:rPr>
              <w:t></w:t>
            </w:r>
            <w:r>
              <w:rPr>
                <w:rFonts w:ascii="Arial" w:eastAsia="Arial" w:hAnsi="Arial" w:cs="Arial"/>
                <w:sz w:val="20"/>
              </w:rPr>
              <w:t xml:space="preserve"> </w:t>
            </w:r>
          </w:p>
        </w:tc>
        <w:tc>
          <w:tcPr>
            <w:tcW w:w="4582" w:type="dxa"/>
            <w:tcBorders>
              <w:top w:val="single" w:sz="4" w:space="0" w:color="000000"/>
              <w:left w:val="nil"/>
              <w:bottom w:val="single" w:sz="4" w:space="0" w:color="000000"/>
              <w:right w:val="single" w:sz="4" w:space="0" w:color="000000"/>
            </w:tcBorders>
          </w:tcPr>
          <w:p w:rsidR="00AC2DA5" w:rsidRDefault="00AC2DA5" w:rsidP="00AC2DA5">
            <w:r>
              <w:rPr>
                <w:rFonts w:ascii="Arial" w:eastAsia="Arial" w:hAnsi="Arial" w:cs="Arial"/>
                <w:sz w:val="20"/>
              </w:rPr>
              <w:t xml:space="preserve">Sales Budget Report (see Report Layout 3) </w:t>
            </w:r>
          </w:p>
        </w:tc>
      </w:tr>
    </w:tbl>
    <w:p w:rsidR="00010945" w:rsidRDefault="00010945" w:rsidP="00010945">
      <w:pPr>
        <w:spacing w:after="0"/>
        <w:ind w:left="3275" w:hanging="10"/>
        <w:rPr>
          <w:b/>
          <w:sz w:val="24"/>
        </w:rPr>
      </w:pPr>
      <w:r>
        <w:rPr>
          <w:b/>
          <w:sz w:val="24"/>
        </w:rPr>
        <w:lastRenderedPageBreak/>
        <w:t xml:space="preserve">Data Dictionary – Master </w:t>
      </w:r>
    </w:p>
    <w:p w:rsidR="00010945" w:rsidRDefault="00010945" w:rsidP="00010945">
      <w:pPr>
        <w:spacing w:after="0"/>
        <w:ind w:left="3275" w:hanging="10"/>
      </w:pPr>
    </w:p>
    <w:tbl>
      <w:tblPr>
        <w:tblStyle w:val="TableGrid"/>
        <w:tblW w:w="9018" w:type="dxa"/>
        <w:tblInd w:w="5" w:type="dxa"/>
        <w:tblCellMar>
          <w:top w:w="8" w:type="dxa"/>
          <w:bottom w:w="4" w:type="dxa"/>
        </w:tblCellMar>
        <w:tblLook w:val="04A0" w:firstRow="1" w:lastRow="0" w:firstColumn="1" w:lastColumn="0" w:noHBand="0" w:noVBand="1"/>
      </w:tblPr>
      <w:tblGrid>
        <w:gridCol w:w="109"/>
        <w:gridCol w:w="896"/>
        <w:gridCol w:w="808"/>
        <w:gridCol w:w="224"/>
        <w:gridCol w:w="694"/>
        <w:gridCol w:w="224"/>
        <w:gridCol w:w="347"/>
        <w:gridCol w:w="276"/>
        <w:gridCol w:w="345"/>
        <w:gridCol w:w="1260"/>
        <w:gridCol w:w="574"/>
        <w:gridCol w:w="573"/>
        <w:gridCol w:w="518"/>
        <w:gridCol w:w="2170"/>
      </w:tblGrid>
      <w:tr w:rsidR="00010945" w:rsidTr="003F6743">
        <w:trPr>
          <w:trHeight w:val="497"/>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b/>
                <w:sz w:val="20"/>
              </w:rPr>
              <w:t xml:space="preserve">Attribute </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40"/>
            </w:pPr>
            <w:r>
              <w:rPr>
                <w:b/>
                <w:sz w:val="20"/>
              </w:rPr>
              <w:t xml:space="preserve">Name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left="154"/>
            </w:pPr>
            <w:r>
              <w:rPr>
                <w:b/>
                <w:sz w:val="20"/>
              </w:rPr>
              <w:t>Data Typ</w:t>
            </w:r>
          </w:p>
        </w:tc>
        <w:tc>
          <w:tcPr>
            <w:tcW w:w="228" w:type="dxa"/>
            <w:tcBorders>
              <w:top w:val="single" w:sz="4" w:space="0" w:color="000000"/>
              <w:left w:val="nil"/>
              <w:bottom w:val="single" w:sz="4" w:space="0" w:color="000000"/>
              <w:right w:val="single" w:sz="4" w:space="0" w:color="000000"/>
            </w:tcBorders>
          </w:tcPr>
          <w:p w:rsidR="00010945" w:rsidRDefault="00010945" w:rsidP="003F6743">
            <w:pPr>
              <w:ind w:left="-32"/>
            </w:pPr>
            <w:r>
              <w:rPr>
                <w:b/>
                <w:sz w:val="20"/>
              </w:rPr>
              <w:t xml:space="preserve">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b/>
                <w:sz w:val="20"/>
              </w:rPr>
              <w:t>Requi</w:t>
            </w:r>
          </w:p>
        </w:tc>
        <w:tc>
          <w:tcPr>
            <w:tcW w:w="348" w:type="dxa"/>
            <w:tcBorders>
              <w:top w:val="single" w:sz="4" w:space="0" w:color="000000"/>
              <w:left w:val="nil"/>
              <w:bottom w:val="single" w:sz="4" w:space="0" w:color="000000"/>
              <w:right w:val="single" w:sz="4" w:space="0" w:color="000000"/>
            </w:tcBorders>
          </w:tcPr>
          <w:p w:rsidR="00010945" w:rsidRDefault="00010945" w:rsidP="003F6743">
            <w:pPr>
              <w:ind w:left="-39"/>
              <w:jc w:val="both"/>
            </w:pPr>
            <w:r>
              <w:rPr>
                <w:b/>
                <w:sz w:val="20"/>
              </w:rPr>
              <w:t xml:space="preserve">red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b/>
                <w:sz w:val="20"/>
              </w:rPr>
              <w:t xml:space="preserve">Format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b/>
                <w:sz w:val="20"/>
              </w:rPr>
              <w:t xml:space="preserve">Max Field Size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b/>
                <w:sz w:val="20"/>
              </w:rPr>
              <w:t xml:space="preserve">Key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b/>
                <w:sz w:val="20"/>
              </w:rPr>
              <w:t xml:space="preserve">Notes </w:t>
            </w:r>
          </w:p>
        </w:tc>
      </w:tr>
      <w:tr w:rsidR="00010945" w:rsidTr="003F6743">
        <w:trPr>
          <w:trHeight w:val="266"/>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right="-8"/>
            </w:pPr>
            <w:r>
              <w:rPr>
                <w:sz w:val="20"/>
              </w:rPr>
              <w:t>Budget No</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10"/>
            </w:pPr>
            <w:r>
              <w:rPr>
                <w:sz w:val="20"/>
              </w:rPr>
              <w:t xml:space="preserv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3"/>
              <w:jc w:val="right"/>
            </w:pPr>
            <w:r>
              <w:rPr>
                <w:sz w:val="20"/>
              </w:rPr>
              <w:t>Numeric</w:t>
            </w:r>
          </w:p>
        </w:tc>
        <w:tc>
          <w:tcPr>
            <w:tcW w:w="22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19"/>
              <w:jc w:val="center"/>
            </w:pPr>
            <w:r>
              <w:rPr>
                <w:rFonts w:ascii="Courier New" w:eastAsia="Courier New" w:hAnsi="Courier New" w:cs="Courier New"/>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8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22"/>
            </w:pPr>
            <w:r>
              <w:rPr>
                <w:sz w:val="20"/>
              </w:rPr>
              <w:t xml:space="preserve">Yes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r>
      <w:tr w:rsidR="00010945" w:rsidTr="003F6743">
        <w:trPr>
          <w:trHeight w:val="497"/>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Parent Co</w:t>
            </w:r>
          </w:p>
          <w:p w:rsidR="00010945" w:rsidRDefault="00010945" w:rsidP="003F6743">
            <w:pPr>
              <w:ind w:left="108"/>
            </w:pPr>
            <w:r>
              <w:rPr>
                <w:sz w:val="20"/>
              </w:rPr>
              <w:t xml:space="preserve">ID </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54"/>
            </w:pPr>
            <w:r>
              <w:rPr>
                <w:sz w:val="20"/>
              </w:rPr>
              <w:t xml:space="preserve">mpany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3"/>
              <w:jc w:val="right"/>
            </w:pPr>
            <w:r>
              <w:rPr>
                <w:sz w:val="20"/>
              </w:rPr>
              <w:t>Numeric</w:t>
            </w:r>
          </w:p>
        </w:tc>
        <w:tc>
          <w:tcPr>
            <w:tcW w:w="22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19"/>
              <w:jc w:val="center"/>
            </w:pPr>
            <w:r>
              <w:rPr>
                <w:rFonts w:ascii="Courier New" w:eastAsia="Courier New" w:hAnsi="Courier New" w:cs="Courier New"/>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8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r>
      <w:tr w:rsidR="00010945" w:rsidTr="003F6743">
        <w:trPr>
          <w:trHeight w:val="266"/>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 xml:space="preserve">Company </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37"/>
            </w:pPr>
            <w:r>
              <w:rPr>
                <w:sz w:val="20"/>
              </w:rPr>
              <w:t xml:space="preserve">ID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3"/>
              <w:jc w:val="right"/>
            </w:pPr>
            <w:r>
              <w:rPr>
                <w:sz w:val="20"/>
              </w:rPr>
              <w:t>Numeric</w:t>
            </w:r>
          </w:p>
        </w:tc>
        <w:tc>
          <w:tcPr>
            <w:tcW w:w="22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19"/>
              <w:jc w:val="center"/>
            </w:pPr>
            <w:r>
              <w:rPr>
                <w:rFonts w:ascii="Courier New" w:eastAsia="Courier New" w:hAnsi="Courier New" w:cs="Courier New"/>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8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r>
      <w:tr w:rsidR="00010945" w:rsidTr="003F6743">
        <w:trPr>
          <w:trHeight w:val="265"/>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Distributo</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39"/>
            </w:pPr>
            <w:r>
              <w:rPr>
                <w:sz w:val="20"/>
              </w:rPr>
              <w:t xml:space="preserve">r ID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3"/>
              <w:jc w:val="right"/>
            </w:pPr>
            <w:r>
              <w:rPr>
                <w:sz w:val="20"/>
              </w:rPr>
              <w:t>Numeric</w:t>
            </w:r>
          </w:p>
        </w:tc>
        <w:tc>
          <w:tcPr>
            <w:tcW w:w="22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19"/>
              <w:jc w:val="center"/>
            </w:pPr>
            <w:r>
              <w:rPr>
                <w:rFonts w:ascii="Courier New" w:eastAsia="Courier New" w:hAnsi="Courier New" w:cs="Courier New"/>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12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r>
      <w:tr w:rsidR="00010945" w:rsidTr="003F6743">
        <w:trPr>
          <w:trHeight w:val="257"/>
        </w:trPr>
        <w:tc>
          <w:tcPr>
            <w:tcW w:w="108" w:type="dxa"/>
            <w:tcBorders>
              <w:top w:val="single" w:sz="4" w:space="0" w:color="000000"/>
              <w:left w:val="single" w:sz="4" w:space="0" w:color="000000"/>
              <w:bottom w:val="single" w:sz="4" w:space="0" w:color="000000"/>
              <w:right w:val="nil"/>
            </w:tcBorders>
          </w:tcPr>
          <w:p w:rsidR="00010945" w:rsidRDefault="00010945" w:rsidP="003F6743"/>
        </w:tc>
        <w:tc>
          <w:tcPr>
            <w:tcW w:w="850" w:type="dxa"/>
            <w:tcBorders>
              <w:top w:val="single" w:sz="4" w:space="0" w:color="000000"/>
              <w:left w:val="nil"/>
              <w:bottom w:val="single" w:sz="4" w:space="0" w:color="000000"/>
              <w:right w:val="nil"/>
            </w:tcBorders>
            <w:shd w:val="clear" w:color="auto" w:fill="FFFF00"/>
          </w:tcPr>
          <w:p w:rsidR="00010945" w:rsidRDefault="00010945" w:rsidP="003F6743">
            <w:pPr>
              <w:jc w:val="both"/>
            </w:pPr>
            <w:r>
              <w:rPr>
                <w:sz w:val="20"/>
              </w:rPr>
              <w:t>Fiscal Year</w:t>
            </w:r>
          </w:p>
        </w:tc>
        <w:tc>
          <w:tcPr>
            <w:tcW w:w="816"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228" w:type="dxa"/>
            <w:tcBorders>
              <w:top w:val="single" w:sz="4" w:space="0" w:color="000000"/>
              <w:left w:val="single" w:sz="4" w:space="0" w:color="000000"/>
              <w:bottom w:val="single" w:sz="4" w:space="0" w:color="000000"/>
              <w:right w:val="nil"/>
            </w:tcBorders>
          </w:tcPr>
          <w:p w:rsidR="00010945" w:rsidRDefault="00010945" w:rsidP="003F6743"/>
        </w:tc>
        <w:tc>
          <w:tcPr>
            <w:tcW w:w="694" w:type="dxa"/>
            <w:tcBorders>
              <w:top w:val="single" w:sz="4" w:space="0" w:color="000000"/>
              <w:left w:val="nil"/>
              <w:bottom w:val="single" w:sz="4" w:space="0" w:color="000000"/>
              <w:right w:val="nil"/>
            </w:tcBorders>
            <w:shd w:val="clear" w:color="auto" w:fill="FFFF00"/>
          </w:tcPr>
          <w:p w:rsidR="00010945" w:rsidRDefault="00010945" w:rsidP="003F6743">
            <w:pPr>
              <w:jc w:val="both"/>
            </w:pPr>
            <w:r>
              <w:rPr>
                <w:sz w:val="20"/>
              </w:rPr>
              <w:t>Numeric</w:t>
            </w:r>
          </w:p>
        </w:tc>
        <w:tc>
          <w:tcPr>
            <w:tcW w:w="22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348" w:type="dxa"/>
            <w:tcBorders>
              <w:top w:val="single" w:sz="4" w:space="0" w:color="000000"/>
              <w:left w:val="single" w:sz="4" w:space="0" w:color="000000"/>
              <w:bottom w:val="single" w:sz="4" w:space="0" w:color="000000"/>
              <w:right w:val="nil"/>
            </w:tcBorders>
          </w:tcPr>
          <w:p w:rsidR="00010945" w:rsidRDefault="00010945" w:rsidP="003F6743"/>
        </w:tc>
        <w:tc>
          <w:tcPr>
            <w:tcW w:w="276" w:type="dxa"/>
            <w:tcBorders>
              <w:top w:val="single" w:sz="4" w:space="0" w:color="000000"/>
              <w:left w:val="nil"/>
              <w:bottom w:val="single" w:sz="4" w:space="0" w:color="000000"/>
              <w:right w:val="nil"/>
            </w:tcBorders>
            <w:shd w:val="clear" w:color="auto" w:fill="FFFF00"/>
          </w:tcPr>
          <w:p w:rsidR="00010945" w:rsidRDefault="00010945" w:rsidP="003F6743">
            <w:pPr>
              <w:jc w:val="both"/>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19"/>
              <w:jc w:val="center"/>
            </w:pPr>
            <w:r>
              <w:rPr>
                <w:rFonts w:ascii="Courier New" w:eastAsia="Courier New" w:hAnsi="Courier New" w:cs="Courier New"/>
                <w:sz w:val="20"/>
              </w:rPr>
              <w:t xml:space="preserve"> </w:t>
            </w:r>
          </w:p>
        </w:tc>
        <w:tc>
          <w:tcPr>
            <w:tcW w:w="583" w:type="dxa"/>
            <w:tcBorders>
              <w:top w:val="single" w:sz="4" w:space="0" w:color="000000"/>
              <w:left w:val="single" w:sz="4" w:space="0" w:color="000000"/>
              <w:bottom w:val="single" w:sz="4" w:space="0" w:color="000000"/>
              <w:right w:val="single" w:sz="40" w:space="0" w:color="FFFF00"/>
            </w:tcBorders>
          </w:tcPr>
          <w:p w:rsidR="00010945" w:rsidRDefault="00010945" w:rsidP="003F6743"/>
        </w:tc>
        <w:tc>
          <w:tcPr>
            <w:tcW w:w="583" w:type="dxa"/>
            <w:tcBorders>
              <w:top w:val="single" w:sz="4" w:space="0" w:color="000000"/>
              <w:left w:val="single" w:sz="40" w:space="0" w:color="FFFF00"/>
              <w:bottom w:val="single" w:sz="4" w:space="0" w:color="000000"/>
              <w:right w:val="single" w:sz="4" w:space="0" w:color="000000"/>
            </w:tcBorders>
          </w:tcPr>
          <w:p w:rsidR="00010945" w:rsidRDefault="00010945" w:rsidP="003F6743">
            <w:pPr>
              <w:ind w:left="-50"/>
            </w:pPr>
            <w:r>
              <w:rPr>
                <w:sz w:val="20"/>
              </w:rPr>
              <w:t xml:space="preserve">8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r>
      <w:tr w:rsidR="00010945" w:rsidTr="003F6743">
        <w:trPr>
          <w:trHeight w:val="273"/>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Budget Da</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8"/>
            </w:pPr>
            <w:r>
              <w:rPr>
                <w:sz w:val="20"/>
              </w:rPr>
              <w:t xml:space="preserve">te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left="158"/>
            </w:pPr>
            <w:r>
              <w:rPr>
                <w:sz w:val="20"/>
              </w:rPr>
              <w:t>Date Tim</w:t>
            </w:r>
          </w:p>
        </w:tc>
        <w:tc>
          <w:tcPr>
            <w:tcW w:w="228" w:type="dxa"/>
            <w:tcBorders>
              <w:top w:val="single" w:sz="4" w:space="0" w:color="000000"/>
              <w:left w:val="nil"/>
              <w:bottom w:val="single" w:sz="4" w:space="0" w:color="000000"/>
              <w:right w:val="single" w:sz="4" w:space="0" w:color="000000"/>
            </w:tcBorders>
          </w:tcPr>
          <w:p w:rsidR="00010945" w:rsidRDefault="00010945" w:rsidP="003F6743">
            <w:pPr>
              <w:ind w:left="-32"/>
            </w:pPr>
            <w:r>
              <w:rPr>
                <w:sz w:val="20"/>
              </w:rPr>
              <w:t xml:space="preserve">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dd/mm/yyyy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NA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r>
      <w:tr w:rsidR="00010945" w:rsidTr="003F6743">
        <w:trPr>
          <w:trHeight w:val="264"/>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Budget Ty</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39"/>
            </w:pPr>
            <w:r>
              <w:rPr>
                <w:sz w:val="20"/>
              </w:rPr>
              <w:t xml:space="preserve">pe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111"/>
              <w:jc w:val="right"/>
            </w:pPr>
            <w:r>
              <w:rPr>
                <w:sz w:val="20"/>
              </w:rPr>
              <w:t xml:space="preserve">String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5"/>
              <w:jc w:val="center"/>
            </w:pPr>
            <w:r>
              <w:rPr>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ind w:left="45"/>
              <w:jc w:val="center"/>
            </w:pPr>
            <w:r>
              <w:rPr>
                <w:sz w:val="20"/>
              </w:rPr>
              <w:t xml:space="preserve">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3"/>
              <w:jc w:val="center"/>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Distributor/Location/SO </w:t>
            </w:r>
          </w:p>
        </w:tc>
      </w:tr>
      <w:tr w:rsidR="00010945" w:rsidTr="003F6743">
        <w:trPr>
          <w:trHeight w:val="266"/>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 xml:space="preserve">Entry By </w:t>
            </w:r>
          </w:p>
        </w:tc>
        <w:tc>
          <w:tcPr>
            <w:tcW w:w="816" w:type="dxa"/>
            <w:tcBorders>
              <w:top w:val="single" w:sz="4" w:space="0" w:color="000000"/>
              <w:left w:val="nil"/>
              <w:bottom w:val="single" w:sz="4" w:space="0" w:color="000000"/>
              <w:right w:val="single" w:sz="4" w:space="0" w:color="000000"/>
            </w:tcBorders>
          </w:tcPr>
          <w:p w:rsidR="00010945" w:rsidRDefault="00010945" w:rsidP="003F6743"/>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111"/>
              <w:jc w:val="right"/>
            </w:pPr>
            <w:r>
              <w:rPr>
                <w:sz w:val="20"/>
              </w:rPr>
              <w:t xml:space="preserve">String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16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264"/>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 xml:space="preserve">Approved </w:t>
            </w:r>
          </w:p>
        </w:tc>
        <w:tc>
          <w:tcPr>
            <w:tcW w:w="816" w:type="dxa"/>
            <w:tcBorders>
              <w:top w:val="single" w:sz="4" w:space="0" w:color="000000"/>
              <w:left w:val="nil"/>
              <w:bottom w:val="single" w:sz="4" w:space="0" w:color="000000"/>
              <w:right w:val="single" w:sz="4" w:space="0" w:color="000000"/>
            </w:tcBorders>
          </w:tcPr>
          <w:p w:rsidR="00010945" w:rsidRDefault="00010945" w:rsidP="003F6743"/>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left="391"/>
            </w:pPr>
            <w:r>
              <w:rPr>
                <w:sz w:val="20"/>
              </w:rPr>
              <w:t xml:space="preserve">Bool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
              <w:jc w:val="center"/>
            </w:pPr>
            <w:r>
              <w:rPr>
                <w:sz w:val="20"/>
              </w:rPr>
              <w:t xml:space="preserve">True/False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NA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266"/>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 xml:space="preserve">Approved </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11"/>
            </w:pPr>
            <w:r>
              <w:rPr>
                <w:sz w:val="20"/>
              </w:rPr>
              <w:t xml:space="preserve">By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111"/>
              <w:jc w:val="right"/>
            </w:pPr>
            <w:r>
              <w:rPr>
                <w:sz w:val="20"/>
              </w:rPr>
              <w:t xml:space="preserve">String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5"/>
              <w:jc w:val="center"/>
            </w:pPr>
            <w:r>
              <w:rPr>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16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497"/>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right="-29"/>
            </w:pPr>
            <w:r>
              <w:rPr>
                <w:sz w:val="20"/>
              </w:rPr>
              <w:t>Approver Comments</w:t>
            </w:r>
          </w:p>
        </w:tc>
        <w:tc>
          <w:tcPr>
            <w:tcW w:w="816" w:type="dxa"/>
            <w:tcBorders>
              <w:top w:val="single" w:sz="4" w:space="0" w:color="000000"/>
              <w:left w:val="nil"/>
              <w:bottom w:val="single" w:sz="4" w:space="0" w:color="000000"/>
              <w:right w:val="single" w:sz="4" w:space="0" w:color="000000"/>
            </w:tcBorders>
            <w:vAlign w:val="bottom"/>
          </w:tcPr>
          <w:p w:rsidR="00010945" w:rsidRDefault="00010945" w:rsidP="003F6743">
            <w:pPr>
              <w:ind w:left="31"/>
            </w:pPr>
            <w:r>
              <w:rPr>
                <w:sz w:val="20"/>
              </w:rPr>
              <w:t xml:space="preserv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111"/>
              <w:jc w:val="right"/>
            </w:pPr>
            <w:r>
              <w:rPr>
                <w:sz w:val="20"/>
              </w:rPr>
              <w:t xml:space="preserve">String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2"/>
              <w:jc w:val="right"/>
            </w:pPr>
            <w:r>
              <w:rPr>
                <w:sz w:val="20"/>
              </w:rPr>
              <w:t>No</w:t>
            </w:r>
          </w:p>
        </w:tc>
        <w:tc>
          <w:tcPr>
            <w:tcW w:w="348" w:type="dxa"/>
            <w:tcBorders>
              <w:top w:val="single" w:sz="4" w:space="0" w:color="000000"/>
              <w:left w:val="nil"/>
              <w:bottom w:val="single" w:sz="4" w:space="0" w:color="000000"/>
              <w:right w:val="single" w:sz="4" w:space="0" w:color="000000"/>
            </w:tcBorders>
          </w:tcPr>
          <w:p w:rsidR="00010945" w:rsidRDefault="00010945" w:rsidP="003F6743">
            <w:pPr>
              <w:ind w:left="-22"/>
            </w:pPr>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5"/>
              <w:jc w:val="center"/>
            </w:pPr>
            <w:r>
              <w:rPr>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ind w:right="5"/>
              <w:jc w:val="center"/>
            </w:pPr>
            <w:r>
              <w:rPr>
                <w:sz w:val="20"/>
              </w:rPr>
              <w:t xml:space="preserve">512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266"/>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 xml:space="preserve">Is Deleted </w:t>
            </w:r>
          </w:p>
        </w:tc>
        <w:tc>
          <w:tcPr>
            <w:tcW w:w="816" w:type="dxa"/>
            <w:tcBorders>
              <w:top w:val="single" w:sz="4" w:space="0" w:color="000000"/>
              <w:left w:val="nil"/>
              <w:bottom w:val="single" w:sz="4" w:space="0" w:color="000000"/>
              <w:right w:val="single" w:sz="4" w:space="0" w:color="000000"/>
            </w:tcBorders>
          </w:tcPr>
          <w:p w:rsidR="00010945" w:rsidRDefault="00010945" w:rsidP="003F6743"/>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left="391"/>
            </w:pPr>
            <w:r>
              <w:rPr>
                <w:sz w:val="20"/>
              </w:rPr>
              <w:t xml:space="preserve">Bool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
              <w:jc w:val="center"/>
            </w:pPr>
            <w:r>
              <w:rPr>
                <w:sz w:val="20"/>
              </w:rPr>
              <w:t xml:space="preserve">True/False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NA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264"/>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right="-32"/>
            </w:pPr>
            <w:r>
              <w:rPr>
                <w:sz w:val="20"/>
              </w:rPr>
              <w:t>Deleted By</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34"/>
            </w:pPr>
            <w:r>
              <w:rPr>
                <w:sz w:val="20"/>
              </w:rPr>
              <w:t xml:space="preserv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right="111"/>
              <w:jc w:val="right"/>
            </w:pPr>
            <w:r>
              <w:rPr>
                <w:sz w:val="20"/>
              </w:rPr>
              <w:t xml:space="preserve">String </w:t>
            </w:r>
          </w:p>
        </w:tc>
        <w:tc>
          <w:tcPr>
            <w:tcW w:w="228" w:type="dxa"/>
            <w:tcBorders>
              <w:top w:val="single" w:sz="4" w:space="0" w:color="000000"/>
              <w:left w:val="nil"/>
              <w:bottom w:val="single" w:sz="4" w:space="0" w:color="000000"/>
              <w:right w:val="single" w:sz="4" w:space="0" w:color="000000"/>
            </w:tcBorders>
          </w:tcPr>
          <w:p w:rsidR="00010945" w:rsidRDefault="00010945" w:rsidP="003F6743"/>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16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254"/>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pPr>
              <w:ind w:left="108"/>
            </w:pPr>
            <w:r>
              <w:rPr>
                <w:sz w:val="20"/>
              </w:rPr>
              <w:t xml:space="preserve">Deletion </w:t>
            </w:r>
          </w:p>
        </w:tc>
        <w:tc>
          <w:tcPr>
            <w:tcW w:w="816" w:type="dxa"/>
            <w:tcBorders>
              <w:top w:val="single" w:sz="4" w:space="0" w:color="000000"/>
              <w:left w:val="nil"/>
              <w:bottom w:val="single" w:sz="4" w:space="0" w:color="000000"/>
              <w:right w:val="single" w:sz="4" w:space="0" w:color="000000"/>
            </w:tcBorders>
          </w:tcPr>
          <w:p w:rsidR="00010945" w:rsidRDefault="00010945" w:rsidP="003F6743">
            <w:pPr>
              <w:ind w:left="-116"/>
            </w:pPr>
            <w:r>
              <w:rPr>
                <w:sz w:val="20"/>
              </w:rPr>
              <w:t xml:space="preserve">Date </w:t>
            </w:r>
          </w:p>
        </w:tc>
        <w:tc>
          <w:tcPr>
            <w:tcW w:w="922" w:type="dxa"/>
            <w:gridSpan w:val="2"/>
            <w:tcBorders>
              <w:top w:val="single" w:sz="4" w:space="0" w:color="000000"/>
              <w:left w:val="single" w:sz="4" w:space="0" w:color="000000"/>
              <w:bottom w:val="single" w:sz="4" w:space="0" w:color="000000"/>
              <w:right w:val="nil"/>
            </w:tcBorders>
          </w:tcPr>
          <w:p w:rsidR="00010945" w:rsidRDefault="00010945" w:rsidP="003F6743">
            <w:pPr>
              <w:ind w:left="158"/>
            </w:pPr>
            <w:r>
              <w:rPr>
                <w:sz w:val="20"/>
              </w:rPr>
              <w:t>Date Tim</w:t>
            </w:r>
          </w:p>
        </w:tc>
        <w:tc>
          <w:tcPr>
            <w:tcW w:w="228" w:type="dxa"/>
            <w:tcBorders>
              <w:top w:val="single" w:sz="4" w:space="0" w:color="000000"/>
              <w:left w:val="nil"/>
              <w:bottom w:val="single" w:sz="4" w:space="0" w:color="000000"/>
              <w:right w:val="single" w:sz="4" w:space="0" w:color="000000"/>
            </w:tcBorders>
          </w:tcPr>
          <w:p w:rsidR="00010945" w:rsidRDefault="00010945" w:rsidP="003F6743">
            <w:pPr>
              <w:ind w:left="-32"/>
            </w:pPr>
            <w:r>
              <w:rPr>
                <w:sz w:val="20"/>
              </w:rPr>
              <w:t xml:space="preserve">e </w:t>
            </w:r>
          </w:p>
        </w:tc>
        <w:tc>
          <w:tcPr>
            <w:tcW w:w="624" w:type="dxa"/>
            <w:gridSpan w:val="2"/>
            <w:tcBorders>
              <w:top w:val="single" w:sz="4" w:space="0" w:color="000000"/>
              <w:left w:val="single" w:sz="4" w:space="0" w:color="000000"/>
              <w:bottom w:val="single" w:sz="4" w:space="0" w:color="000000"/>
              <w:right w:val="nil"/>
            </w:tcBorders>
          </w:tcPr>
          <w:p w:rsidR="00010945" w:rsidRDefault="00010945" w:rsidP="003F6743">
            <w:pPr>
              <w:ind w:right="2"/>
              <w:jc w:val="right"/>
            </w:pPr>
            <w:r>
              <w:rPr>
                <w:sz w:val="20"/>
              </w:rPr>
              <w:t>Yes</w:t>
            </w:r>
          </w:p>
        </w:tc>
        <w:tc>
          <w:tcPr>
            <w:tcW w:w="348" w:type="dxa"/>
            <w:tcBorders>
              <w:top w:val="single" w:sz="4" w:space="0" w:color="000000"/>
              <w:left w:val="nil"/>
              <w:bottom w:val="single" w:sz="4" w:space="0" w:color="000000"/>
              <w:right w:val="single" w:sz="4" w:space="0" w:color="000000"/>
            </w:tcBorders>
          </w:tcPr>
          <w:p w:rsidR="00010945" w:rsidRDefault="00010945" w:rsidP="003F6743">
            <w:r>
              <w:rPr>
                <w:sz w:val="20"/>
              </w:rPr>
              <w:t xml:space="preserve"> </w:t>
            </w:r>
          </w:p>
        </w:tc>
        <w:tc>
          <w:tcPr>
            <w:tcW w:w="12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dd/mm/yyyy </w:t>
            </w:r>
          </w:p>
        </w:tc>
        <w:tc>
          <w:tcPr>
            <w:tcW w:w="1166" w:type="dxa"/>
            <w:gridSpan w:val="2"/>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NA </w:t>
            </w:r>
          </w:p>
        </w:tc>
        <w:tc>
          <w:tcPr>
            <w:tcW w:w="52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c>
          <w:tcPr>
            <w:tcW w:w="217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sz w:val="20"/>
              </w:rPr>
              <w:t xml:space="preserve"> </w:t>
            </w:r>
          </w:p>
        </w:tc>
      </w:tr>
      <w:tr w:rsidR="00010945" w:rsidTr="003F6743">
        <w:trPr>
          <w:trHeight w:val="250"/>
        </w:trPr>
        <w:tc>
          <w:tcPr>
            <w:tcW w:w="958" w:type="dxa"/>
            <w:gridSpan w:val="2"/>
            <w:tcBorders>
              <w:top w:val="single" w:sz="4" w:space="0" w:color="000000"/>
              <w:left w:val="single" w:sz="4" w:space="0" w:color="000000"/>
              <w:bottom w:val="single" w:sz="4" w:space="0" w:color="000000"/>
              <w:right w:val="nil"/>
            </w:tcBorders>
          </w:tcPr>
          <w:p w:rsidR="00010945" w:rsidRDefault="00010945" w:rsidP="003F6743"/>
        </w:tc>
        <w:tc>
          <w:tcPr>
            <w:tcW w:w="1738" w:type="dxa"/>
            <w:gridSpan w:val="3"/>
            <w:tcBorders>
              <w:top w:val="single" w:sz="4" w:space="0" w:color="000000"/>
              <w:left w:val="nil"/>
              <w:bottom w:val="single" w:sz="4" w:space="0" w:color="000000"/>
              <w:right w:val="nil"/>
            </w:tcBorders>
          </w:tcPr>
          <w:p w:rsidR="00010945" w:rsidRDefault="00010945" w:rsidP="003F6743"/>
        </w:tc>
        <w:tc>
          <w:tcPr>
            <w:tcW w:w="852" w:type="dxa"/>
            <w:gridSpan w:val="3"/>
            <w:tcBorders>
              <w:top w:val="single" w:sz="4" w:space="0" w:color="000000"/>
              <w:left w:val="nil"/>
              <w:bottom w:val="single" w:sz="4" w:space="0" w:color="000000"/>
              <w:right w:val="nil"/>
            </w:tcBorders>
          </w:tcPr>
          <w:p w:rsidR="00010945" w:rsidRDefault="00010945" w:rsidP="003F6743"/>
        </w:tc>
        <w:tc>
          <w:tcPr>
            <w:tcW w:w="1611" w:type="dxa"/>
            <w:gridSpan w:val="2"/>
            <w:tcBorders>
              <w:top w:val="single" w:sz="4" w:space="0" w:color="000000"/>
              <w:left w:val="nil"/>
              <w:bottom w:val="single" w:sz="4" w:space="0" w:color="000000"/>
              <w:right w:val="nil"/>
            </w:tcBorders>
          </w:tcPr>
          <w:p w:rsidR="00010945" w:rsidRDefault="00010945" w:rsidP="003F6743">
            <w:pPr>
              <w:ind w:left="449"/>
            </w:pPr>
            <w:r>
              <w:rPr>
                <w:rFonts w:ascii="Arial" w:eastAsia="Arial" w:hAnsi="Arial" w:cs="Arial"/>
                <w:b/>
                <w:sz w:val="20"/>
              </w:rPr>
              <w:t>Table 3.1.1</w:t>
            </w:r>
            <w:r>
              <w:rPr>
                <w:sz w:val="20"/>
              </w:rPr>
              <w:t xml:space="preserve"> </w:t>
            </w:r>
          </w:p>
        </w:tc>
        <w:tc>
          <w:tcPr>
            <w:tcW w:w="1166" w:type="dxa"/>
            <w:gridSpan w:val="2"/>
            <w:tcBorders>
              <w:top w:val="single" w:sz="4" w:space="0" w:color="000000"/>
              <w:left w:val="nil"/>
              <w:bottom w:val="single" w:sz="4" w:space="0" w:color="000000"/>
              <w:right w:val="nil"/>
            </w:tcBorders>
          </w:tcPr>
          <w:p w:rsidR="00010945" w:rsidRDefault="00010945" w:rsidP="003F6743"/>
        </w:tc>
        <w:tc>
          <w:tcPr>
            <w:tcW w:w="521" w:type="dxa"/>
            <w:tcBorders>
              <w:top w:val="single" w:sz="4" w:space="0" w:color="000000"/>
              <w:left w:val="nil"/>
              <w:bottom w:val="single" w:sz="4" w:space="0" w:color="000000"/>
              <w:right w:val="nil"/>
            </w:tcBorders>
          </w:tcPr>
          <w:p w:rsidR="00010945" w:rsidRDefault="00010945" w:rsidP="003F6743"/>
        </w:tc>
        <w:tc>
          <w:tcPr>
            <w:tcW w:w="2173"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159"/>
      </w:pPr>
      <w:r>
        <w:rPr>
          <w:sz w:val="24"/>
        </w:rPr>
        <w:t xml:space="preserve"> </w:t>
      </w:r>
    </w:p>
    <w:p w:rsidR="00010945" w:rsidRDefault="00010945" w:rsidP="00010945">
      <w:pPr>
        <w:spacing w:after="0"/>
        <w:ind w:left="3337" w:hanging="10"/>
        <w:rPr>
          <w:b/>
          <w:sz w:val="24"/>
        </w:rPr>
      </w:pPr>
      <w:r>
        <w:rPr>
          <w:b/>
          <w:sz w:val="24"/>
        </w:rPr>
        <w:t xml:space="preserve">Data Dictionary – Detail </w:t>
      </w:r>
    </w:p>
    <w:p w:rsidR="00010945" w:rsidRDefault="00010945" w:rsidP="00010945">
      <w:pPr>
        <w:spacing w:after="0"/>
        <w:ind w:left="3337" w:hanging="10"/>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1794"/>
        <w:gridCol w:w="1352"/>
        <w:gridCol w:w="1342"/>
        <w:gridCol w:w="1006"/>
        <w:gridCol w:w="1618"/>
        <w:gridCol w:w="629"/>
        <w:gridCol w:w="1277"/>
      </w:tblGrid>
      <w:tr w:rsidR="00010945" w:rsidTr="003F6743">
        <w:trPr>
          <w:trHeight w:val="240"/>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20"/>
              </w:rPr>
              <w:t xml:space="preserve">Attribute Name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89"/>
            </w:pPr>
            <w:r>
              <w:rPr>
                <w:rFonts w:ascii="Arial" w:eastAsia="Arial" w:hAnsi="Arial" w:cs="Arial"/>
                <w:b/>
                <w:sz w:val="20"/>
              </w:rPr>
              <w:t xml:space="preserve">Data Type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3"/>
              <w:jc w:val="center"/>
            </w:pPr>
            <w:r>
              <w:rPr>
                <w:rFonts w:ascii="Arial" w:eastAsia="Arial" w:hAnsi="Arial" w:cs="Arial"/>
                <w:b/>
                <w:sz w:val="20"/>
              </w:rPr>
              <w:t xml:space="preserve">Required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5"/>
            </w:pPr>
            <w:r>
              <w:rPr>
                <w:rFonts w:ascii="Arial" w:eastAsia="Arial" w:hAnsi="Arial" w:cs="Arial"/>
                <w:b/>
                <w:sz w:val="20"/>
              </w:rPr>
              <w:t xml:space="preserve">Format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7"/>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2"/>
            </w:pPr>
            <w:r>
              <w:rPr>
                <w:rFonts w:ascii="Arial" w:eastAsia="Arial" w:hAnsi="Arial" w:cs="Arial"/>
                <w:b/>
                <w:sz w:val="20"/>
              </w:rPr>
              <w:t xml:space="preserve">Key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b/>
                <w:sz w:val="20"/>
              </w:rPr>
              <w:t xml:space="preserve">Notes </w:t>
            </w:r>
          </w:p>
        </w:tc>
      </w:tr>
      <w:tr w:rsidR="00010945" w:rsidTr="003F6743">
        <w:trPr>
          <w:trHeight w:val="264"/>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Budget No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Numeric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1"/>
              <w:jc w:val="center"/>
            </w:pPr>
            <w:r>
              <w:rPr>
                <w:rFonts w:ascii="Arial" w:eastAsia="Arial" w:hAnsi="Arial" w:cs="Arial"/>
                <w:sz w:val="20"/>
              </w:rPr>
              <w:t xml:space="preserve">Yes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5"/>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sz w:val="20"/>
              </w:rPr>
              <w:t xml:space="preserve">Yes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211001 </w:t>
            </w:r>
          </w:p>
        </w:tc>
      </w:tr>
      <w:tr w:rsidR="00010945" w:rsidTr="003F6743">
        <w:trPr>
          <w:trHeight w:val="264"/>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Product SKU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Numeric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1"/>
              <w:jc w:val="center"/>
            </w:pPr>
            <w:r>
              <w:rPr>
                <w:rFonts w:ascii="Arial" w:eastAsia="Arial" w:hAnsi="Arial" w:cs="Arial"/>
                <w:sz w:val="20"/>
              </w:rPr>
              <w:t xml:space="preserve">Yes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0"/>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sz w:val="20"/>
              </w:rPr>
              <w:t xml:space="preserve">Yes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r>
      <w:tr w:rsidR="00010945" w:rsidTr="003F6743">
        <w:trPr>
          <w:trHeight w:val="266"/>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Budget Month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6"/>
              <w:jc w:val="center"/>
            </w:pPr>
            <w:r>
              <w:rPr>
                <w:rFonts w:ascii="Arial" w:eastAsia="Arial" w:hAnsi="Arial" w:cs="Arial"/>
                <w:sz w:val="20"/>
              </w:rPr>
              <w:t xml:space="preserve">Date Time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1"/>
              <w:jc w:val="center"/>
            </w:pPr>
            <w:r>
              <w:rPr>
                <w:rFonts w:ascii="Arial" w:eastAsia="Arial" w:hAnsi="Arial" w:cs="Arial"/>
                <w:sz w:val="20"/>
              </w:rPr>
              <w:t xml:space="preserve">Yes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mm/yyyy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sz w:val="20"/>
              </w:rPr>
              <w:t xml:space="preserve">Yes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20"/>
              </w:rPr>
              <w:t xml:space="preserve">Jan, 2022 </w:t>
            </w:r>
          </w:p>
        </w:tc>
      </w:tr>
      <w:tr w:rsidR="00010945" w:rsidTr="003F6743">
        <w:trPr>
          <w:trHeight w:val="264"/>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Distributor ID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Numeric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2"/>
              <w:jc w:val="center"/>
            </w:pPr>
            <w:r>
              <w:rPr>
                <w:rFonts w:ascii="Arial" w:eastAsia="Arial" w:hAnsi="Arial" w:cs="Arial"/>
                <w:sz w:val="20"/>
              </w:rPr>
              <w:t xml:space="preserve">No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0"/>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sz w:val="20"/>
              </w:rPr>
              <w:t xml:space="preserve">Yes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r>
      <w:tr w:rsidR="00010945" w:rsidTr="003F6743">
        <w:trPr>
          <w:trHeight w:val="266"/>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Location ID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Numeric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2"/>
              <w:jc w:val="center"/>
            </w:pPr>
            <w:r>
              <w:rPr>
                <w:rFonts w:ascii="Arial" w:eastAsia="Arial" w:hAnsi="Arial" w:cs="Arial"/>
                <w:sz w:val="20"/>
              </w:rPr>
              <w:t xml:space="preserve">No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sz w:val="20"/>
              </w:rPr>
              <w:t xml:space="preserve">Yes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r>
      <w:tr w:rsidR="00010945" w:rsidTr="003F6743">
        <w:trPr>
          <w:trHeight w:val="264"/>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Sales Officer ID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7"/>
              <w:jc w:val="center"/>
            </w:pPr>
            <w:r>
              <w:rPr>
                <w:rFonts w:ascii="Arial" w:eastAsia="Arial" w:hAnsi="Arial" w:cs="Arial"/>
                <w:sz w:val="20"/>
              </w:rPr>
              <w:t xml:space="preserve">Numeric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2"/>
              <w:jc w:val="center"/>
            </w:pPr>
            <w:r>
              <w:rPr>
                <w:rFonts w:ascii="Arial" w:eastAsia="Arial" w:hAnsi="Arial" w:cs="Arial"/>
                <w:sz w:val="20"/>
              </w:rPr>
              <w:t xml:space="preserve">No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sz w:val="20"/>
              </w:rPr>
              <w:t xml:space="preserve">Yes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r>
      <w:tr w:rsidR="00010945" w:rsidTr="003F6743">
        <w:trPr>
          <w:trHeight w:val="266"/>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Sale Price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20"/>
              </w:rPr>
              <w:t xml:space="preserve">Currency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1"/>
              <w:jc w:val="center"/>
            </w:pPr>
            <w:r>
              <w:rPr>
                <w:rFonts w:ascii="Arial" w:eastAsia="Arial" w:hAnsi="Arial" w:cs="Arial"/>
                <w:sz w:val="20"/>
              </w:rPr>
              <w:t xml:space="preserve">Yes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0"/>
              <w:jc w:val="center"/>
            </w:pPr>
            <w:r>
              <w:rPr>
                <w:rFonts w:ascii="Arial" w:eastAsia="Arial" w:hAnsi="Arial" w:cs="Arial"/>
                <w:sz w:val="20"/>
              </w:rPr>
              <w:t xml:space="preserve">0.00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9"/>
              <w:jc w:val="center"/>
            </w:pPr>
            <w:r>
              <w:rPr>
                <w:rFonts w:ascii="Arial" w:eastAsia="Arial" w:hAnsi="Arial" w:cs="Arial"/>
                <w:sz w:val="20"/>
              </w:rPr>
              <w:t xml:space="preserve">(5,4)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r>
      <w:tr w:rsidR="00010945" w:rsidTr="003F6743">
        <w:trPr>
          <w:trHeight w:val="468"/>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Manufacturing Price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r>
      <w:tr w:rsidR="00010945" w:rsidTr="003F6743">
        <w:trPr>
          <w:trHeight w:val="267"/>
        </w:trPr>
        <w:tc>
          <w:tcPr>
            <w:tcW w:w="179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Quantity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5"/>
              <w:jc w:val="center"/>
            </w:pPr>
            <w:r>
              <w:rPr>
                <w:rFonts w:ascii="Arial" w:eastAsia="Arial" w:hAnsi="Arial" w:cs="Arial"/>
                <w:sz w:val="20"/>
              </w:rPr>
              <w:t xml:space="preserve">Decimal </w:t>
            </w:r>
          </w:p>
        </w:tc>
        <w:tc>
          <w:tcPr>
            <w:tcW w:w="134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1"/>
              <w:jc w:val="center"/>
            </w:pPr>
            <w:r>
              <w:rPr>
                <w:rFonts w:ascii="Arial" w:eastAsia="Arial" w:hAnsi="Arial" w:cs="Arial"/>
                <w:sz w:val="20"/>
              </w:rPr>
              <w:t xml:space="preserve">Yes </w:t>
            </w:r>
          </w:p>
        </w:tc>
        <w:tc>
          <w:tcPr>
            <w:tcW w:w="10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20"/>
              </w:rPr>
              <w:t xml:space="preserve"> </w:t>
            </w:r>
          </w:p>
        </w:tc>
        <w:tc>
          <w:tcPr>
            <w:tcW w:w="161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5"/>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1277"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r>
      <w:tr w:rsidR="00010945" w:rsidTr="003F6743">
        <w:trPr>
          <w:trHeight w:val="264"/>
        </w:trPr>
        <w:tc>
          <w:tcPr>
            <w:tcW w:w="1795" w:type="dxa"/>
            <w:tcBorders>
              <w:top w:val="single" w:sz="4" w:space="0" w:color="000000"/>
              <w:left w:val="single" w:sz="4" w:space="0" w:color="000000"/>
              <w:bottom w:val="single" w:sz="4" w:space="0" w:color="000000"/>
              <w:right w:val="nil"/>
            </w:tcBorders>
          </w:tcPr>
          <w:p w:rsidR="00010945" w:rsidRDefault="00010945" w:rsidP="003F6743"/>
        </w:tc>
        <w:tc>
          <w:tcPr>
            <w:tcW w:w="1352" w:type="dxa"/>
            <w:tcBorders>
              <w:top w:val="single" w:sz="4" w:space="0" w:color="000000"/>
              <w:left w:val="nil"/>
              <w:bottom w:val="single" w:sz="4" w:space="0" w:color="000000"/>
              <w:right w:val="nil"/>
            </w:tcBorders>
          </w:tcPr>
          <w:p w:rsidR="00010945" w:rsidRDefault="00010945" w:rsidP="003F6743"/>
        </w:tc>
        <w:tc>
          <w:tcPr>
            <w:tcW w:w="2348" w:type="dxa"/>
            <w:gridSpan w:val="2"/>
            <w:tcBorders>
              <w:top w:val="single" w:sz="4" w:space="0" w:color="000000"/>
              <w:left w:val="nil"/>
              <w:bottom w:val="single" w:sz="4" w:space="0" w:color="000000"/>
              <w:right w:val="nil"/>
            </w:tcBorders>
          </w:tcPr>
          <w:p w:rsidR="00010945" w:rsidRDefault="00010945" w:rsidP="003F6743">
            <w:pPr>
              <w:ind w:left="742"/>
            </w:pPr>
            <w:r>
              <w:rPr>
                <w:rFonts w:ascii="Arial" w:eastAsia="Arial" w:hAnsi="Arial" w:cs="Arial"/>
                <w:b/>
                <w:sz w:val="20"/>
              </w:rPr>
              <w:t>Table 3.1.2</w:t>
            </w:r>
            <w:r>
              <w:rPr>
                <w:rFonts w:ascii="Arial" w:eastAsia="Arial" w:hAnsi="Arial" w:cs="Arial"/>
                <w:sz w:val="20"/>
              </w:rPr>
              <w:t xml:space="preserve"> </w:t>
            </w:r>
          </w:p>
        </w:tc>
        <w:tc>
          <w:tcPr>
            <w:tcW w:w="1618" w:type="dxa"/>
            <w:tcBorders>
              <w:top w:val="single" w:sz="4" w:space="0" w:color="000000"/>
              <w:left w:val="nil"/>
              <w:bottom w:val="single" w:sz="4" w:space="0" w:color="000000"/>
              <w:right w:val="nil"/>
            </w:tcBorders>
          </w:tcPr>
          <w:p w:rsidR="00010945" w:rsidRDefault="00010945" w:rsidP="003F6743"/>
        </w:tc>
        <w:tc>
          <w:tcPr>
            <w:tcW w:w="629" w:type="dxa"/>
            <w:tcBorders>
              <w:top w:val="single" w:sz="4" w:space="0" w:color="000000"/>
              <w:left w:val="nil"/>
              <w:bottom w:val="single" w:sz="4" w:space="0" w:color="000000"/>
              <w:right w:val="nil"/>
            </w:tcBorders>
          </w:tcPr>
          <w:p w:rsidR="00010945" w:rsidRDefault="00010945" w:rsidP="003F6743"/>
        </w:tc>
        <w:tc>
          <w:tcPr>
            <w:tcW w:w="1277"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0"/>
      </w:pPr>
      <w:r>
        <w:t xml:space="preserve"> </w:t>
      </w:r>
    </w:p>
    <w:p w:rsidR="0056746E" w:rsidRDefault="0056746E"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010945">
      <w:pPr>
        <w:spacing w:after="55"/>
      </w:pPr>
    </w:p>
    <w:p w:rsidR="00010945" w:rsidRDefault="00010945" w:rsidP="00010945">
      <w:pPr>
        <w:pStyle w:val="Heading3"/>
        <w:ind w:left="-5"/>
      </w:pPr>
      <w:bookmarkStart w:id="80" w:name="_Toc106187762"/>
      <w:bookmarkStart w:id="81" w:name="_Toc577956"/>
      <w:r>
        <w:t>3.2. Month wise Sales Payment Collection Budget Setup</w:t>
      </w:r>
      <w:bookmarkEnd w:id="80"/>
      <w:r>
        <w:t xml:space="preserve"> </w:t>
      </w:r>
      <w:bookmarkEnd w:id="81"/>
    </w:p>
    <w:p w:rsidR="00010945" w:rsidRDefault="00010945" w:rsidP="00010945">
      <w:pPr>
        <w:spacing w:after="55"/>
      </w:pPr>
    </w:p>
    <w:tbl>
      <w:tblPr>
        <w:tblStyle w:val="TableGrid"/>
        <w:tblW w:w="9018" w:type="dxa"/>
        <w:tblInd w:w="5" w:type="dxa"/>
        <w:tblCellMar>
          <w:top w:w="9" w:type="dxa"/>
          <w:left w:w="108" w:type="dxa"/>
          <w:right w:w="86" w:type="dxa"/>
        </w:tblCellMar>
        <w:tblLook w:val="04A0" w:firstRow="1" w:lastRow="0" w:firstColumn="1" w:lastColumn="0" w:noHBand="0" w:noVBand="1"/>
      </w:tblPr>
      <w:tblGrid>
        <w:gridCol w:w="3291"/>
        <w:gridCol w:w="305"/>
        <w:gridCol w:w="5422"/>
      </w:tblGrid>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SID/21/3.2/001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Month wise Sales Payment Collection Budget Setup</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r>
              <w:rPr>
                <w:rFonts w:ascii="Arial" w:eastAsia="Arial" w:hAnsi="Arial" w:cs="Arial"/>
                <w:sz w:val="20"/>
              </w:rPr>
              <w:t>General Description of the Scope</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r>
              <w:rPr>
                <w:rFonts w:ascii="Arial" w:eastAsia="Arial" w:hAnsi="Arial" w:cs="Arial"/>
                <w:sz w:val="20"/>
              </w:rPr>
              <w:t>:</w:t>
            </w:r>
          </w:p>
        </w:tc>
        <w:tc>
          <w:tcPr>
            <w:tcW w:w="5422" w:type="dxa"/>
            <w:tcBorders>
              <w:top w:val="single" w:sz="4" w:space="0" w:color="000000"/>
              <w:left w:val="single" w:sz="4" w:space="0" w:color="000000"/>
              <w:bottom w:val="single" w:sz="4" w:space="0" w:color="000000"/>
              <w:right w:val="single" w:sz="4" w:space="0" w:color="000000"/>
            </w:tcBorders>
          </w:tcPr>
          <w:p w:rsidR="00010945" w:rsidRDefault="00010945" w:rsidP="003F6743">
            <w:pPr>
              <w:spacing w:line="246" w:lineRule="auto"/>
              <w:ind w:right="57"/>
              <w:jc w:val="both"/>
            </w:pPr>
            <w:r>
              <w:rPr>
                <w:rFonts w:ascii="Arial" w:eastAsia="Arial" w:hAnsi="Arial" w:cs="Arial"/>
                <w:sz w:val="24"/>
              </w:rPr>
              <w:t>T</w:t>
            </w:r>
            <w:r>
              <w:rPr>
                <w:rFonts w:ascii="Arial" w:eastAsia="Arial" w:hAnsi="Arial" w:cs="Arial"/>
                <w:sz w:val="20"/>
              </w:rPr>
              <w:t xml:space="preserve">his will be a budgetary Setup for Month Wise Payment Collection for a given Distributor. After Annual Meeting Collection Budget will be finalized and Approved. This will be updated in the system by Finance Controller/Credit Controller or designated staff. </w:t>
            </w:r>
          </w:p>
          <w:p w:rsidR="00010945" w:rsidRDefault="00010945" w:rsidP="003F6743">
            <w:r>
              <w:rPr>
                <w:rFonts w:ascii="Arial" w:eastAsia="Arial" w:hAnsi="Arial" w:cs="Arial"/>
                <w:sz w:val="20"/>
              </w:rPr>
              <w:t xml:space="preserve"> </w:t>
            </w:r>
          </w:p>
          <w:p w:rsidR="00010945" w:rsidRDefault="00010945" w:rsidP="003F6743">
            <w:pPr>
              <w:spacing w:line="241" w:lineRule="auto"/>
              <w:ind w:right="58"/>
              <w:jc w:val="both"/>
              <w:rPr>
                <w:rFonts w:ascii="Arial" w:eastAsia="Arial" w:hAnsi="Arial" w:cs="Arial"/>
                <w:sz w:val="20"/>
              </w:rPr>
            </w:pPr>
            <w:r>
              <w:rPr>
                <w:rFonts w:ascii="Arial" w:eastAsia="Arial" w:hAnsi="Arial" w:cs="Arial"/>
                <w:sz w:val="20"/>
              </w:rPr>
              <w:t xml:space="preserve">During the budget entry Distributor wise Monthly Payment will be entered for each and every Distributor. Once the Payment Collection Budget is being entered, someone responsible will approve it to make it freeze. </w:t>
            </w:r>
          </w:p>
          <w:p w:rsidR="00010945" w:rsidRDefault="00010945" w:rsidP="003F6743">
            <w:pPr>
              <w:spacing w:line="241" w:lineRule="auto"/>
              <w:ind w:right="58"/>
              <w:jc w:val="both"/>
              <w:rPr>
                <w:rFonts w:ascii="Arial" w:eastAsia="Arial" w:hAnsi="Arial" w:cs="Arial"/>
                <w:sz w:val="20"/>
              </w:rPr>
            </w:pPr>
          </w:p>
          <w:p w:rsidR="00010945" w:rsidRDefault="00010945" w:rsidP="003F6743">
            <w:pPr>
              <w:spacing w:after="1" w:line="241" w:lineRule="auto"/>
            </w:pPr>
            <w:r>
              <w:rPr>
                <w:rFonts w:ascii="Arial" w:eastAsia="Arial" w:hAnsi="Arial" w:cs="Arial"/>
                <w:sz w:val="20"/>
              </w:rPr>
              <w:t xml:space="preserve">Budget entry will have one section (Master). In the Master Section general Budget related data need to be captured. </w:t>
            </w:r>
          </w:p>
          <w:p w:rsidR="00010945" w:rsidRPr="00A207E7" w:rsidRDefault="00010945" w:rsidP="003F6743">
            <w:pPr>
              <w:rPr>
                <w:b/>
              </w:rPr>
            </w:pPr>
            <w:r w:rsidRPr="00A207E7">
              <w:rPr>
                <w:rFonts w:ascii="Arial" w:eastAsia="Arial" w:hAnsi="Arial" w:cs="Arial"/>
                <w:b/>
                <w:sz w:val="20"/>
              </w:rPr>
              <w:t xml:space="preserve"> </w:t>
            </w:r>
          </w:p>
          <w:p w:rsidR="00010945" w:rsidRPr="00A207E7" w:rsidRDefault="00010945" w:rsidP="003F6743">
            <w:pPr>
              <w:rPr>
                <w:b/>
              </w:rPr>
            </w:pPr>
            <w:r w:rsidRPr="00A207E7">
              <w:rPr>
                <w:rFonts w:ascii="Arial" w:eastAsia="Arial" w:hAnsi="Arial" w:cs="Arial"/>
                <w:b/>
                <w:sz w:val="20"/>
              </w:rPr>
              <w:t xml:space="preserve">Master Section - </w:t>
            </w:r>
          </w:p>
          <w:p w:rsidR="00010945" w:rsidRDefault="00010945" w:rsidP="003F6743">
            <w:r>
              <w:rPr>
                <w:rFonts w:ascii="Arial" w:eastAsia="Arial" w:hAnsi="Arial" w:cs="Arial"/>
                <w:sz w:val="20"/>
              </w:rPr>
              <w:t xml:space="preserve"> </w:t>
            </w:r>
          </w:p>
          <w:p w:rsidR="00010945" w:rsidRDefault="00010945" w:rsidP="00A60FDA">
            <w:pPr>
              <w:numPr>
                <w:ilvl w:val="0"/>
                <w:numId w:val="30"/>
              </w:numPr>
              <w:spacing w:after="3" w:line="239" w:lineRule="auto"/>
              <w:ind w:hanging="360"/>
            </w:pPr>
            <w:r>
              <w:rPr>
                <w:rFonts w:ascii="Arial" w:eastAsia="Arial" w:hAnsi="Arial" w:cs="Arial"/>
                <w:sz w:val="20"/>
              </w:rPr>
              <w:t xml:space="preserve">Company Name need to be show in a list (Dropdown List Control) to link the Company ID. </w:t>
            </w:r>
          </w:p>
          <w:p w:rsidR="00010945" w:rsidRDefault="00010945" w:rsidP="00A60FDA">
            <w:pPr>
              <w:numPr>
                <w:ilvl w:val="0"/>
                <w:numId w:val="30"/>
              </w:numPr>
              <w:ind w:hanging="360"/>
            </w:pPr>
            <w:r>
              <w:rPr>
                <w:rFonts w:ascii="Arial" w:eastAsia="Arial" w:hAnsi="Arial" w:cs="Arial"/>
                <w:sz w:val="20"/>
              </w:rPr>
              <w:t xml:space="preserve">Once Budget is Approved it will be locked for Edit. </w:t>
            </w:r>
          </w:p>
          <w:p w:rsidR="00010945" w:rsidRDefault="00010945" w:rsidP="00A60FDA">
            <w:pPr>
              <w:numPr>
                <w:ilvl w:val="0"/>
                <w:numId w:val="30"/>
              </w:numPr>
              <w:spacing w:after="2" w:line="242" w:lineRule="auto"/>
              <w:ind w:hanging="360"/>
            </w:pPr>
            <w:r>
              <w:rPr>
                <w:rFonts w:ascii="Arial" w:eastAsia="Arial" w:hAnsi="Arial" w:cs="Arial"/>
                <w:sz w:val="20"/>
              </w:rPr>
              <w:t xml:space="preserve">User will not be able to Delete Budget if it is Approve. </w:t>
            </w:r>
          </w:p>
          <w:p w:rsidR="00010945" w:rsidRDefault="00010945" w:rsidP="00A60FDA">
            <w:pPr>
              <w:numPr>
                <w:ilvl w:val="0"/>
                <w:numId w:val="30"/>
              </w:numPr>
              <w:ind w:hanging="360"/>
            </w:pPr>
            <w:r>
              <w:rPr>
                <w:rFonts w:ascii="Arial" w:eastAsia="Arial" w:hAnsi="Arial" w:cs="Arial"/>
                <w:sz w:val="20"/>
              </w:rPr>
              <w:t xml:space="preserve">Select Budget Type </w:t>
            </w:r>
          </w:p>
          <w:p w:rsidR="00010945" w:rsidRDefault="00010945" w:rsidP="00A60FDA">
            <w:pPr>
              <w:numPr>
                <w:ilvl w:val="0"/>
                <w:numId w:val="30"/>
              </w:numPr>
              <w:ind w:hanging="360"/>
            </w:pPr>
            <w:r>
              <w:rPr>
                <w:rFonts w:ascii="Arial" w:eastAsia="Arial" w:hAnsi="Arial" w:cs="Arial"/>
                <w:sz w:val="20"/>
              </w:rPr>
              <w:t xml:space="preserve">Deletion will be Soft Delete. </w:t>
            </w:r>
          </w:p>
          <w:p w:rsidR="00010945" w:rsidRDefault="00010945" w:rsidP="003F6743">
            <w:pPr>
              <w:ind w:left="720"/>
            </w:pPr>
            <w:r>
              <w:rPr>
                <w:rFonts w:ascii="Arial" w:eastAsia="Arial" w:hAnsi="Arial" w:cs="Arial"/>
                <w:sz w:val="20"/>
              </w:rPr>
              <w:t xml:space="preserve"> </w:t>
            </w:r>
          </w:p>
          <w:p w:rsidR="00010945" w:rsidRDefault="00010945" w:rsidP="003F6743">
            <w:pPr>
              <w:spacing w:after="18"/>
            </w:pPr>
            <w:r>
              <w:rPr>
                <w:rFonts w:ascii="Arial" w:eastAsia="Arial" w:hAnsi="Arial" w:cs="Arial"/>
                <w:sz w:val="20"/>
              </w:rPr>
              <w:t xml:space="preserve">Detail Section – </w:t>
            </w:r>
          </w:p>
          <w:p w:rsidR="00010945" w:rsidRDefault="00010945" w:rsidP="00A60FDA">
            <w:pPr>
              <w:numPr>
                <w:ilvl w:val="0"/>
                <w:numId w:val="30"/>
              </w:numPr>
              <w:ind w:hanging="360"/>
            </w:pPr>
            <w:r>
              <w:rPr>
                <w:rFonts w:ascii="Arial" w:eastAsia="Arial" w:hAnsi="Arial" w:cs="Arial"/>
                <w:sz w:val="20"/>
              </w:rPr>
              <w:t xml:space="preserve">If Budget Type is Selected as ‘Distributor’ then </w:t>
            </w:r>
          </w:p>
          <w:p w:rsidR="00010945" w:rsidRDefault="00010945" w:rsidP="003F6743">
            <w:pPr>
              <w:ind w:left="720"/>
            </w:pPr>
            <w:r>
              <w:rPr>
                <w:rFonts w:ascii="Arial" w:eastAsia="Arial" w:hAnsi="Arial" w:cs="Arial"/>
                <w:sz w:val="20"/>
              </w:rPr>
              <w:t xml:space="preserve">’Distributor Name need to be show in a list </w:t>
            </w:r>
          </w:p>
          <w:p w:rsidR="00010945" w:rsidRDefault="00010945" w:rsidP="003F6743">
            <w:pPr>
              <w:spacing w:after="17"/>
              <w:ind w:left="720"/>
            </w:pPr>
            <w:r>
              <w:rPr>
                <w:rFonts w:ascii="Arial" w:eastAsia="Arial" w:hAnsi="Arial" w:cs="Arial"/>
                <w:sz w:val="20"/>
              </w:rPr>
              <w:t xml:space="preserve">(Dropdown List Control) to link the Distributor ID. </w:t>
            </w:r>
          </w:p>
          <w:p w:rsidR="00010945" w:rsidRDefault="00010945" w:rsidP="00A60FDA">
            <w:pPr>
              <w:numPr>
                <w:ilvl w:val="0"/>
                <w:numId w:val="30"/>
              </w:numPr>
              <w:ind w:hanging="360"/>
            </w:pPr>
            <w:r>
              <w:rPr>
                <w:rFonts w:ascii="Arial" w:eastAsia="Arial" w:hAnsi="Arial" w:cs="Arial"/>
                <w:sz w:val="20"/>
              </w:rPr>
              <w:t xml:space="preserve">If Budget Type is Selected as ‘Location’ then </w:t>
            </w:r>
          </w:p>
          <w:p w:rsidR="00010945" w:rsidRDefault="00010945" w:rsidP="003F6743">
            <w:pPr>
              <w:ind w:left="720"/>
            </w:pPr>
            <w:r>
              <w:rPr>
                <w:rFonts w:ascii="Arial" w:eastAsia="Arial" w:hAnsi="Arial" w:cs="Arial"/>
                <w:sz w:val="20"/>
              </w:rPr>
              <w:t xml:space="preserve">Location Name need to be show in a list </w:t>
            </w:r>
          </w:p>
          <w:p w:rsidR="00010945" w:rsidRDefault="00010945" w:rsidP="003F6743">
            <w:pPr>
              <w:spacing w:after="18"/>
              <w:ind w:left="720"/>
            </w:pPr>
            <w:r>
              <w:rPr>
                <w:rFonts w:ascii="Arial" w:eastAsia="Arial" w:hAnsi="Arial" w:cs="Arial"/>
                <w:sz w:val="20"/>
              </w:rPr>
              <w:t xml:space="preserve">(Dropdown List Control) to link the Location ID. </w:t>
            </w:r>
          </w:p>
          <w:p w:rsidR="00010945" w:rsidRDefault="00010945" w:rsidP="00A60FDA">
            <w:pPr>
              <w:numPr>
                <w:ilvl w:val="0"/>
                <w:numId w:val="30"/>
              </w:numPr>
              <w:ind w:hanging="360"/>
            </w:pPr>
            <w:r>
              <w:rPr>
                <w:rFonts w:ascii="Arial" w:eastAsia="Arial" w:hAnsi="Arial" w:cs="Arial"/>
                <w:sz w:val="20"/>
              </w:rPr>
              <w:t xml:space="preserve">If Budget Type is Selected as ‘Sales Officer’ then </w:t>
            </w:r>
          </w:p>
          <w:p w:rsidR="00010945" w:rsidRDefault="00010945" w:rsidP="003F6743">
            <w:pPr>
              <w:ind w:left="720"/>
            </w:pPr>
            <w:r>
              <w:rPr>
                <w:rFonts w:ascii="Arial" w:eastAsia="Arial" w:hAnsi="Arial" w:cs="Arial"/>
                <w:sz w:val="20"/>
              </w:rPr>
              <w:t xml:space="preserve">Sales Officer Name need to be show in a list </w:t>
            </w:r>
          </w:p>
          <w:p w:rsidR="00010945" w:rsidRDefault="00010945" w:rsidP="003F6743">
            <w:pPr>
              <w:ind w:left="720"/>
            </w:pPr>
            <w:r>
              <w:rPr>
                <w:rFonts w:ascii="Arial" w:eastAsia="Arial" w:hAnsi="Arial" w:cs="Arial"/>
                <w:sz w:val="20"/>
              </w:rPr>
              <w:t xml:space="preserve">(Dropdown List Control) to link the Sales Office ID. </w:t>
            </w:r>
          </w:p>
          <w:p w:rsidR="00010945" w:rsidRDefault="00010945" w:rsidP="003F6743">
            <w:pPr>
              <w:spacing w:after="1"/>
              <w:ind w:right="58"/>
              <w:jc w:val="both"/>
              <w:rPr>
                <w:rFonts w:ascii="Arial" w:eastAsia="Arial" w:hAnsi="Arial" w:cs="Arial"/>
                <w:sz w:val="20"/>
              </w:rPr>
            </w:pP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r>
              <w:rPr>
                <w:rFonts w:ascii="Arial" w:eastAsia="Arial" w:hAnsi="Arial" w:cs="Arial"/>
                <w:sz w:val="20"/>
              </w:rPr>
              <w:t>Business Required</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r>
              <w:rPr>
                <w:rFonts w:ascii="Arial" w:eastAsia="Arial" w:hAnsi="Arial" w:cs="Arial"/>
                <w:sz w:val="20"/>
              </w:rPr>
              <w:t>Collection Budget could be provided by 3 types</w:t>
            </w:r>
          </w:p>
          <w:p w:rsidR="00010945" w:rsidRPr="004C641B" w:rsidRDefault="00010945" w:rsidP="00A60FDA">
            <w:pPr>
              <w:pStyle w:val="ListParagraph"/>
              <w:numPr>
                <w:ilvl w:val="0"/>
                <w:numId w:val="114"/>
              </w:numPr>
              <w:rPr>
                <w:rFonts w:ascii="Arial" w:eastAsia="Arial" w:hAnsi="Arial" w:cs="Arial"/>
                <w:sz w:val="20"/>
              </w:rPr>
            </w:pPr>
            <w:r>
              <w:rPr>
                <w:rFonts w:ascii="Arial" w:eastAsia="Arial" w:hAnsi="Arial" w:cs="Arial"/>
                <w:sz w:val="20"/>
              </w:rPr>
              <w:t>Distributor</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r>
              <w:rPr>
                <w:rFonts w:ascii="Arial" w:eastAsia="Arial" w:hAnsi="Arial" w:cs="Arial"/>
                <w:sz w:val="20"/>
              </w:rPr>
              <w:t>:</w:t>
            </w:r>
          </w:p>
        </w:tc>
        <w:tc>
          <w:tcPr>
            <w:tcW w:w="5422" w:type="dxa"/>
            <w:tcBorders>
              <w:top w:val="single" w:sz="4" w:space="0" w:color="000000"/>
              <w:left w:val="single" w:sz="4" w:space="0" w:color="000000"/>
              <w:bottom w:val="single" w:sz="4" w:space="0" w:color="000000"/>
              <w:right w:val="single" w:sz="4" w:space="0" w:color="000000"/>
            </w:tcBorders>
          </w:tcPr>
          <w:p w:rsidR="00010945" w:rsidRDefault="00010945" w:rsidP="003F6743">
            <w:pPr>
              <w:rPr>
                <w:rFonts w:ascii="Arial" w:eastAsia="Arial" w:hAnsi="Arial" w:cs="Arial"/>
                <w:sz w:val="20"/>
              </w:rPr>
            </w:pPr>
          </w:p>
        </w:tc>
      </w:tr>
    </w:tbl>
    <w:p w:rsidR="00010945" w:rsidRDefault="00010945" w:rsidP="00010945">
      <w:pPr>
        <w:spacing w:after="55"/>
      </w:pPr>
    </w:p>
    <w:p w:rsidR="00010945" w:rsidRDefault="00010945" w:rsidP="00010945">
      <w:pPr>
        <w:spacing w:after="55"/>
      </w:pPr>
      <w:r>
        <w:t xml:space="preserve"> </w:t>
      </w:r>
    </w:p>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010945">
      <w:pPr>
        <w:pStyle w:val="Heading3"/>
        <w:ind w:left="-5"/>
      </w:pPr>
      <w:bookmarkStart w:id="82" w:name="_Toc106187763"/>
      <w:bookmarkStart w:id="83" w:name="_Toc577957"/>
      <w:bookmarkStart w:id="84" w:name="_3.3._Credit_Limit"/>
      <w:bookmarkEnd w:id="84"/>
      <w:r>
        <w:lastRenderedPageBreak/>
        <w:t>3.3. Credit Limit Proposal</w:t>
      </w:r>
      <w:bookmarkEnd w:id="82"/>
      <w:r>
        <w:t xml:space="preserve"> </w:t>
      </w:r>
      <w:bookmarkEnd w:id="83"/>
    </w:p>
    <w:p w:rsidR="00010945" w:rsidRDefault="00010945" w:rsidP="00FF6109"/>
    <w:tbl>
      <w:tblPr>
        <w:tblStyle w:val="TableGrid"/>
        <w:tblW w:w="9018" w:type="dxa"/>
        <w:tblInd w:w="5" w:type="dxa"/>
        <w:tblCellMar>
          <w:top w:w="9" w:type="dxa"/>
          <w:left w:w="108" w:type="dxa"/>
          <w:right w:w="64" w:type="dxa"/>
        </w:tblCellMar>
        <w:tblLook w:val="04A0" w:firstRow="1" w:lastRow="0" w:firstColumn="1" w:lastColumn="0" w:noHBand="0" w:noVBand="1"/>
      </w:tblPr>
      <w:tblGrid>
        <w:gridCol w:w="3291"/>
        <w:gridCol w:w="305"/>
        <w:gridCol w:w="5422"/>
      </w:tblGrid>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SID/21/3.3/001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Credit Limit Proposal  </w:t>
            </w:r>
          </w:p>
        </w:tc>
      </w:tr>
      <w:tr w:rsidR="00010945" w:rsidTr="003F6743">
        <w:trPr>
          <w:trHeight w:val="139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pPr>
              <w:spacing w:after="10" w:line="242" w:lineRule="auto"/>
            </w:pPr>
            <w:r>
              <w:rPr>
                <w:rFonts w:ascii="Arial" w:eastAsia="Arial" w:hAnsi="Arial" w:cs="Arial"/>
                <w:sz w:val="20"/>
              </w:rPr>
              <w:t xml:space="preserve">Credit Limit will be added for each Distributor during the start of a semester. In the middle of the semester if any change need to be done in the Credit Limit that need to be approach through a Proposal which is actually called </w:t>
            </w:r>
          </w:p>
          <w:p w:rsidR="00010945" w:rsidRDefault="00010945" w:rsidP="003F6743">
            <w:r>
              <w:rPr>
                <w:rFonts w:ascii="Arial" w:eastAsia="Arial" w:hAnsi="Arial" w:cs="Arial"/>
                <w:sz w:val="20"/>
              </w:rPr>
              <w:t>‘</w:t>
            </w:r>
            <w:r>
              <w:rPr>
                <w:rFonts w:ascii="Arial" w:eastAsia="Arial" w:hAnsi="Arial" w:cs="Arial"/>
                <w:b/>
                <w:sz w:val="20"/>
              </w:rPr>
              <w:t>Credit Limit Proposal’</w:t>
            </w:r>
            <w:r>
              <w:rPr>
                <w:rFonts w:ascii="Arial" w:eastAsia="Arial" w:hAnsi="Arial" w:cs="Arial"/>
                <w:sz w:val="20"/>
              </w:rPr>
              <w:t xml:space="preserve">. </w:t>
            </w:r>
          </w:p>
          <w:p w:rsidR="00010945" w:rsidRDefault="00010945" w:rsidP="003F6743">
            <w:r>
              <w:rPr>
                <w:rFonts w:ascii="Arial" w:eastAsia="Arial" w:hAnsi="Arial" w:cs="Arial"/>
                <w:sz w:val="20"/>
              </w:rPr>
              <w:t xml:space="preserve"> </w:t>
            </w:r>
          </w:p>
        </w:tc>
      </w:tr>
      <w:tr w:rsidR="00010945" w:rsidTr="003F6743">
        <w:trPr>
          <w:trHeight w:val="162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pPr>
              <w:spacing w:after="3"/>
            </w:pPr>
            <w:r>
              <w:rPr>
                <w:rFonts w:ascii="Arial" w:eastAsia="Arial" w:hAnsi="Arial" w:cs="Arial"/>
                <w:sz w:val="20"/>
              </w:rPr>
              <w:t xml:space="preserve">If </w:t>
            </w:r>
            <w:r>
              <w:rPr>
                <w:rFonts w:ascii="Arial" w:eastAsia="Arial" w:hAnsi="Arial" w:cs="Arial"/>
                <w:b/>
                <w:i/>
                <w:sz w:val="20"/>
              </w:rPr>
              <w:t>Sales Officer</w:t>
            </w:r>
            <w:r>
              <w:rPr>
                <w:rFonts w:ascii="Arial" w:eastAsia="Arial" w:hAnsi="Arial" w:cs="Arial"/>
                <w:sz w:val="20"/>
              </w:rPr>
              <w:t xml:space="preserve"> need to request to change Credit Limit then he/she need to create a Proposal first through MobileApp, which will be approve through a dynamic MLA process. If Proposal is approved, then credit controller will setup the new Credit Limit in the system through </w:t>
            </w:r>
            <w:r>
              <w:rPr>
                <w:rFonts w:ascii="Arial" w:eastAsia="Arial" w:hAnsi="Arial" w:cs="Arial"/>
                <w:b/>
                <w:color w:val="0563C1"/>
                <w:sz w:val="20"/>
                <w:u w:val="single" w:color="0563C1"/>
              </w:rPr>
              <w:t>Credit</w:t>
            </w:r>
            <w:r>
              <w:rPr>
                <w:rFonts w:ascii="Arial" w:eastAsia="Arial" w:hAnsi="Arial" w:cs="Arial"/>
                <w:b/>
                <w:color w:val="0563C1"/>
                <w:sz w:val="20"/>
              </w:rPr>
              <w:t xml:space="preserve"> </w:t>
            </w:r>
            <w:r>
              <w:rPr>
                <w:rFonts w:ascii="Arial" w:eastAsia="Arial" w:hAnsi="Arial" w:cs="Arial"/>
                <w:b/>
                <w:color w:val="0563C1"/>
                <w:sz w:val="20"/>
                <w:u w:val="single" w:color="0563C1"/>
              </w:rPr>
              <w:t>Limit Setup</w:t>
            </w:r>
            <w:r>
              <w:rPr>
                <w:rFonts w:ascii="Arial" w:eastAsia="Arial" w:hAnsi="Arial" w:cs="Arial"/>
                <w:sz w:val="20"/>
              </w:rPr>
              <w:t xml:space="preserve"> program. </w:t>
            </w:r>
          </w:p>
          <w:p w:rsidR="00010945" w:rsidRDefault="00010945" w:rsidP="003F6743">
            <w:r>
              <w:rPr>
                <w:rFonts w:ascii="Arial" w:eastAsia="Arial" w:hAnsi="Arial" w:cs="Arial"/>
                <w:sz w:val="20"/>
              </w:rPr>
              <w:t xml:space="preserve"> </w:t>
            </w:r>
          </w:p>
        </w:tc>
      </w:tr>
      <w:tr w:rsidR="00010945" w:rsidTr="003F6743">
        <w:trPr>
          <w:trHeight w:val="5579"/>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31"/>
              </w:numPr>
              <w:spacing w:line="270" w:lineRule="auto"/>
              <w:ind w:hanging="360"/>
            </w:pPr>
            <w:r>
              <w:t xml:space="preserve">Distributor Name </w:t>
            </w:r>
            <w:r>
              <w:rPr>
                <w:rFonts w:ascii="Arial" w:eastAsia="Arial" w:hAnsi="Arial" w:cs="Arial"/>
                <w:sz w:val="20"/>
              </w:rPr>
              <w:t xml:space="preserve">need to be show in a list (Dropdown List Control) to link the Distributor ID. </w:t>
            </w:r>
          </w:p>
          <w:p w:rsidR="00010945" w:rsidRDefault="00010945" w:rsidP="00A60FDA">
            <w:pPr>
              <w:numPr>
                <w:ilvl w:val="0"/>
                <w:numId w:val="31"/>
              </w:numPr>
              <w:ind w:hanging="360"/>
            </w:pPr>
            <w:r>
              <w:rPr>
                <w:rFonts w:ascii="Arial" w:eastAsia="Arial" w:hAnsi="Arial" w:cs="Arial"/>
                <w:sz w:val="20"/>
              </w:rPr>
              <w:t xml:space="preserve">Proposal Date will be Date of Creation. </w:t>
            </w:r>
          </w:p>
          <w:p w:rsidR="00010945" w:rsidRDefault="00010945" w:rsidP="00A60FDA">
            <w:pPr>
              <w:numPr>
                <w:ilvl w:val="0"/>
                <w:numId w:val="31"/>
              </w:numPr>
              <w:spacing w:line="242" w:lineRule="auto"/>
              <w:ind w:hanging="360"/>
            </w:pPr>
            <w:r>
              <w:rPr>
                <w:rFonts w:ascii="Arial" w:eastAsia="Arial" w:hAnsi="Arial" w:cs="Arial"/>
                <w:sz w:val="20"/>
              </w:rPr>
              <w:t xml:space="preserve">Proposal Notes and Proposed Amount will be entered by the user. </w:t>
            </w:r>
          </w:p>
          <w:p w:rsidR="00010945" w:rsidRDefault="00010945" w:rsidP="00A60FDA">
            <w:pPr>
              <w:numPr>
                <w:ilvl w:val="0"/>
                <w:numId w:val="31"/>
              </w:numPr>
              <w:ind w:hanging="360"/>
            </w:pPr>
            <w:r>
              <w:rPr>
                <w:rFonts w:ascii="Arial" w:eastAsia="Arial" w:hAnsi="Arial" w:cs="Arial"/>
                <w:sz w:val="20"/>
              </w:rPr>
              <w:t xml:space="preserve">Deletion will be Soft Delete. </w:t>
            </w:r>
          </w:p>
          <w:p w:rsidR="00010945" w:rsidRDefault="00010945" w:rsidP="003F6743">
            <w:r>
              <w:rPr>
                <w:rFonts w:ascii="Arial" w:eastAsia="Arial" w:hAnsi="Arial" w:cs="Arial"/>
                <w:sz w:val="20"/>
              </w:rPr>
              <w:t xml:space="preserve"> </w:t>
            </w:r>
          </w:p>
          <w:p w:rsidR="00010945" w:rsidRDefault="00010945" w:rsidP="003F6743">
            <w:r>
              <w:rPr>
                <w:rFonts w:ascii="Arial" w:eastAsia="Arial" w:hAnsi="Arial" w:cs="Arial"/>
                <w:b/>
                <w:sz w:val="20"/>
              </w:rPr>
              <w:t xml:space="preserve">Proposal Approval </w:t>
            </w:r>
          </w:p>
          <w:p w:rsidR="00010945" w:rsidRDefault="00010945" w:rsidP="003F6743">
            <w:r>
              <w:rPr>
                <w:rFonts w:ascii="Arial" w:eastAsia="Arial" w:hAnsi="Arial" w:cs="Arial"/>
                <w:b/>
                <w:sz w:val="20"/>
              </w:rPr>
              <w:t xml:space="preserve"> </w:t>
            </w:r>
          </w:p>
          <w:p w:rsidR="00010945" w:rsidRDefault="00010945" w:rsidP="003F6743">
            <w:pPr>
              <w:spacing w:line="254" w:lineRule="auto"/>
            </w:pPr>
            <w:r>
              <w:rPr>
                <w:rFonts w:ascii="Arial" w:eastAsia="Arial" w:hAnsi="Arial" w:cs="Arial"/>
                <w:sz w:val="20"/>
              </w:rPr>
              <w:t xml:space="preserve">According to the </w:t>
            </w:r>
            <w:r>
              <w:rPr>
                <w:rFonts w:ascii="Arial" w:eastAsia="Arial" w:hAnsi="Arial" w:cs="Arial"/>
                <w:color w:val="0563C1"/>
                <w:sz w:val="20"/>
                <w:u w:val="single" w:color="0563C1"/>
              </w:rPr>
              <w:t>Approver Path setup priority</w:t>
            </w:r>
            <w:r>
              <w:rPr>
                <w:rFonts w:ascii="Arial" w:eastAsia="Arial" w:hAnsi="Arial" w:cs="Arial"/>
                <w:sz w:val="20"/>
              </w:rPr>
              <w:t xml:space="preserve"> (1</w:t>
            </w:r>
            <w:r>
              <w:rPr>
                <w:rFonts w:ascii="Arial" w:eastAsia="Arial" w:hAnsi="Arial" w:cs="Arial"/>
                <w:sz w:val="20"/>
                <w:vertAlign w:val="superscript"/>
              </w:rPr>
              <w:t>st</w:t>
            </w:r>
            <w:r>
              <w:rPr>
                <w:rFonts w:ascii="Arial" w:eastAsia="Arial" w:hAnsi="Arial" w:cs="Arial"/>
                <w:sz w:val="20"/>
              </w:rPr>
              <w:t>, 2</w:t>
            </w:r>
            <w:r>
              <w:rPr>
                <w:rFonts w:ascii="Arial" w:eastAsia="Arial" w:hAnsi="Arial" w:cs="Arial"/>
                <w:sz w:val="20"/>
                <w:vertAlign w:val="superscript"/>
              </w:rPr>
              <w:t>nd</w:t>
            </w:r>
            <w:r>
              <w:rPr>
                <w:rFonts w:ascii="Arial" w:eastAsia="Arial" w:hAnsi="Arial" w:cs="Arial"/>
                <w:sz w:val="20"/>
              </w:rPr>
              <w:t>, 3</w:t>
            </w:r>
            <w:r>
              <w:rPr>
                <w:rFonts w:ascii="Arial" w:eastAsia="Arial" w:hAnsi="Arial" w:cs="Arial"/>
                <w:sz w:val="20"/>
                <w:vertAlign w:val="superscript"/>
              </w:rPr>
              <w:t>rd</w:t>
            </w:r>
            <w:r>
              <w:rPr>
                <w:rFonts w:ascii="Arial" w:eastAsia="Arial" w:hAnsi="Arial" w:cs="Arial"/>
                <w:sz w:val="20"/>
              </w:rPr>
              <w:t xml:space="preserve"> etc.) Approver will get notification for Approval in the MobileApp. During the Approval in the MobileApp he/she can see the proposed amount initially the proposed amount, and Approver’s Proposed Amount. </w:t>
            </w:r>
          </w:p>
          <w:p w:rsidR="00010945" w:rsidRDefault="00010945" w:rsidP="003F6743">
            <w:r>
              <w:rPr>
                <w:rFonts w:ascii="Arial" w:eastAsia="Arial" w:hAnsi="Arial" w:cs="Arial"/>
                <w:sz w:val="20"/>
              </w:rPr>
              <w:t xml:space="preserve"> </w:t>
            </w:r>
          </w:p>
          <w:p w:rsidR="00010945" w:rsidRDefault="00010945" w:rsidP="00A60FDA">
            <w:pPr>
              <w:numPr>
                <w:ilvl w:val="0"/>
                <w:numId w:val="31"/>
              </w:numPr>
              <w:spacing w:after="2" w:line="241" w:lineRule="auto"/>
              <w:ind w:hanging="360"/>
            </w:pPr>
            <w:r>
              <w:rPr>
                <w:rFonts w:ascii="Arial" w:eastAsia="Arial" w:hAnsi="Arial" w:cs="Arial"/>
                <w:sz w:val="20"/>
              </w:rPr>
              <w:t xml:space="preserve">During the MLA, any approver can propose an   Amount (increase/decrease) if necessary.  In this case this amount will show to the new Approver by his/her name. </w:t>
            </w:r>
          </w:p>
          <w:p w:rsidR="00010945" w:rsidRDefault="00010945" w:rsidP="00A60FDA">
            <w:pPr>
              <w:numPr>
                <w:ilvl w:val="0"/>
                <w:numId w:val="31"/>
              </w:numPr>
              <w:spacing w:line="250" w:lineRule="auto"/>
              <w:ind w:hanging="360"/>
            </w:pPr>
            <w:r>
              <w:rPr>
                <w:rFonts w:ascii="Arial" w:eastAsia="Arial" w:hAnsi="Arial" w:cs="Arial"/>
                <w:sz w:val="20"/>
              </w:rPr>
              <w:t xml:space="preserve">Approver can </w:t>
            </w:r>
            <w:r>
              <w:rPr>
                <w:rFonts w:ascii="Arial" w:eastAsia="Arial" w:hAnsi="Arial" w:cs="Arial"/>
                <w:b/>
                <w:i/>
                <w:sz w:val="20"/>
              </w:rPr>
              <w:t>Accept or Reject</w:t>
            </w:r>
            <w:r>
              <w:rPr>
                <w:rFonts w:ascii="Arial" w:eastAsia="Arial" w:hAnsi="Arial" w:cs="Arial"/>
                <w:sz w:val="20"/>
              </w:rPr>
              <w:t xml:space="preserve"> the Proposal. In case of the last approver’s approval this proposal will be visible to the Credit Controller for creating a new </w:t>
            </w:r>
            <w:r>
              <w:rPr>
                <w:rFonts w:ascii="Arial" w:eastAsia="Arial" w:hAnsi="Arial" w:cs="Arial"/>
                <w:color w:val="0563C1"/>
                <w:sz w:val="20"/>
                <w:u w:val="single" w:color="0563C1"/>
              </w:rPr>
              <w:t>Credit Limit</w:t>
            </w:r>
            <w:r>
              <w:rPr>
                <w:rFonts w:ascii="Arial" w:eastAsia="Arial" w:hAnsi="Arial" w:cs="Arial"/>
                <w:sz w:val="20"/>
              </w:rPr>
              <w:t xml:space="preserve">. </w:t>
            </w:r>
          </w:p>
          <w:p w:rsidR="00010945" w:rsidRDefault="00010945" w:rsidP="003F6743">
            <w:r>
              <w:rPr>
                <w:rFonts w:ascii="Arial" w:eastAsia="Arial" w:hAnsi="Arial" w:cs="Arial"/>
                <w:sz w:val="20"/>
              </w:rPr>
              <w:t xml:space="preserve">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See Table 3.3.1 and Table 3.3.2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Letter of Proposal in PDF </w:t>
            </w:r>
          </w:p>
        </w:tc>
      </w:tr>
    </w:tbl>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010945">
      <w:pPr>
        <w:spacing w:after="0"/>
        <w:ind w:left="3745" w:hanging="10"/>
        <w:rPr>
          <w:b/>
          <w:sz w:val="24"/>
        </w:rPr>
      </w:pPr>
      <w:r>
        <w:rPr>
          <w:b/>
          <w:sz w:val="24"/>
        </w:rPr>
        <w:lastRenderedPageBreak/>
        <w:t xml:space="preserve">Data Dictionary </w:t>
      </w:r>
    </w:p>
    <w:p w:rsidR="00010945" w:rsidRDefault="00010945" w:rsidP="00010945">
      <w:pPr>
        <w:spacing w:after="0"/>
        <w:ind w:left="3745" w:hanging="10"/>
      </w:pPr>
      <w:r>
        <w:rPr>
          <w:b/>
          <w:sz w:val="24"/>
        </w:rPr>
        <w:t xml:space="preserve">  </w:t>
      </w:r>
    </w:p>
    <w:tbl>
      <w:tblPr>
        <w:tblStyle w:val="TableGrid"/>
        <w:tblW w:w="9018" w:type="dxa"/>
        <w:tblInd w:w="5" w:type="dxa"/>
        <w:tblCellMar>
          <w:top w:w="8" w:type="dxa"/>
          <w:left w:w="106" w:type="dxa"/>
          <w:right w:w="87" w:type="dxa"/>
        </w:tblCellMar>
        <w:tblLook w:val="04A0" w:firstRow="1" w:lastRow="0" w:firstColumn="1" w:lastColumn="0" w:noHBand="0" w:noVBand="1"/>
      </w:tblPr>
      <w:tblGrid>
        <w:gridCol w:w="1975"/>
        <w:gridCol w:w="1352"/>
        <w:gridCol w:w="1080"/>
        <w:gridCol w:w="1440"/>
        <w:gridCol w:w="1440"/>
        <w:gridCol w:w="632"/>
        <w:gridCol w:w="1099"/>
      </w:tblGrid>
      <w:tr w:rsidR="00010945" w:rsidTr="003F6743">
        <w:trPr>
          <w:trHeight w:val="25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Attribute Name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5"/>
              <w:jc w:val="center"/>
            </w:pPr>
            <w:r>
              <w:rPr>
                <w:b/>
                <w:sz w:val="20"/>
              </w:rPr>
              <w:t xml:space="preserve">Data Type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3"/>
            </w:pPr>
            <w:r>
              <w:rPr>
                <w:b/>
                <w:sz w:val="20"/>
              </w:rPr>
              <w:t xml:space="preserve">Required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b/>
                <w:sz w:val="20"/>
              </w:rPr>
              <w:t xml:space="preserve">Format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4"/>
            </w:pPr>
            <w:r>
              <w:rPr>
                <w:b/>
                <w:sz w:val="20"/>
              </w:rPr>
              <w:t xml:space="preserve">Max Field Size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8"/>
            </w:pPr>
            <w:r>
              <w:rPr>
                <w:b/>
                <w:sz w:val="20"/>
              </w:rPr>
              <w:t xml:space="preserve">Key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9"/>
              <w:jc w:val="center"/>
            </w:pPr>
            <w:r>
              <w:rPr>
                <w:b/>
                <w:sz w:val="20"/>
              </w:rPr>
              <w:t xml:space="preserve">Notes </w:t>
            </w:r>
          </w:p>
        </w:tc>
      </w:tr>
      <w:tr w:rsidR="00010945" w:rsidTr="003F6743">
        <w:trPr>
          <w:trHeight w:val="26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Proposal No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Courier New" w:eastAsia="Courier New" w:hAnsi="Courier New" w:cs="Courier New"/>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8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Yes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6"/>
              <w:jc w:val="center"/>
            </w:pPr>
            <w:r>
              <w:rPr>
                <w:sz w:val="20"/>
              </w:rPr>
              <w:t xml:space="preserve"> </w:t>
            </w:r>
          </w:p>
        </w:tc>
      </w:tr>
      <w:tr w:rsidR="00010945" w:rsidTr="003F6743">
        <w:trPr>
          <w:trHeight w:val="266"/>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Parent Company ID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Courier New" w:eastAsia="Courier New" w:hAnsi="Courier New" w:cs="Courier New"/>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8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Yes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6"/>
              <w:jc w:val="center"/>
            </w:pPr>
            <w:r>
              <w:rPr>
                <w:sz w:val="20"/>
              </w:rPr>
              <w:t xml:space="preserve"> </w:t>
            </w:r>
          </w:p>
        </w:tc>
      </w:tr>
      <w:tr w:rsidR="00010945" w:rsidTr="003F6743">
        <w:trPr>
          <w:trHeight w:val="26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Distributor ID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Courier New" w:eastAsia="Courier New" w:hAnsi="Courier New" w:cs="Courier New"/>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12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Yes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6"/>
              <w:jc w:val="center"/>
            </w:pPr>
            <w:r>
              <w:rPr>
                <w:sz w:val="20"/>
              </w:rPr>
              <w:t xml:space="preserve"> </w:t>
            </w:r>
          </w:p>
        </w:tc>
      </w:tr>
      <w:tr w:rsidR="00010945" w:rsidTr="003F6743">
        <w:trPr>
          <w:trHeight w:val="267"/>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Proposal Date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1"/>
              <w:jc w:val="center"/>
            </w:pPr>
            <w:r>
              <w:rPr>
                <w:sz w:val="20"/>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89"/>
            </w:pPr>
            <w:r>
              <w:rPr>
                <w:sz w:val="20"/>
              </w:rPr>
              <w:t xml:space="preserve">dd/mm/yyyy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5"/>
              <w:jc w:val="center"/>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6"/>
              <w:jc w:val="center"/>
            </w:pPr>
            <w:r>
              <w:rPr>
                <w:sz w:val="20"/>
              </w:rPr>
              <w:t xml:space="preserve"> </w:t>
            </w:r>
          </w:p>
        </w:tc>
      </w:tr>
      <w:tr w:rsidR="00010945" w:rsidTr="003F6743">
        <w:trPr>
          <w:trHeight w:val="986"/>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Proposed By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Team No </w:t>
            </w:r>
          </w:p>
          <w:p w:rsidR="00010945" w:rsidRDefault="00010945" w:rsidP="003F6743">
            <w:pPr>
              <w:spacing w:after="2" w:line="239" w:lineRule="auto"/>
              <w:ind w:left="2"/>
            </w:pPr>
            <w:r>
              <w:rPr>
                <w:sz w:val="20"/>
              </w:rPr>
              <w:t xml:space="preserve">of the Sales </w:t>
            </w:r>
          </w:p>
          <w:p w:rsidR="00010945" w:rsidRDefault="00010945" w:rsidP="003F6743">
            <w:pPr>
              <w:ind w:left="2"/>
            </w:pPr>
            <w:r>
              <w:rPr>
                <w:sz w:val="20"/>
              </w:rPr>
              <w:t xml:space="preserve">Officer </w:t>
            </w:r>
          </w:p>
        </w:tc>
      </w:tr>
      <w:tr w:rsidR="00010945" w:rsidTr="003F6743">
        <w:trPr>
          <w:trHeight w:val="26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Proposal Notes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5"/>
              <w:jc w:val="center"/>
            </w:pPr>
            <w:r>
              <w:rPr>
                <w:sz w:val="20"/>
              </w:rPr>
              <w:t xml:space="preserve">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2"/>
              <w:jc w:val="center"/>
            </w:pPr>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3"/>
              <w:jc w:val="center"/>
            </w:pPr>
            <w:r>
              <w:rPr>
                <w:sz w:val="20"/>
              </w:rPr>
              <w:t xml:space="preserve">512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Proposed Amount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Numeric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2"/>
              <w:jc w:val="center"/>
            </w:pPr>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1"/>
              <w:jc w:val="center"/>
            </w:pPr>
            <w:r>
              <w:rPr>
                <w:sz w:val="20"/>
              </w:rPr>
              <w:t xml:space="preserve">(12,2)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Is Deleted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sz w:val="20"/>
              </w:rPr>
              <w:t xml:space="preserve">Bool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True/False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Deleted By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String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16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54"/>
        </w:trPr>
        <w:tc>
          <w:tcPr>
            <w:tcW w:w="19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Deletion Date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1"/>
              <w:jc w:val="center"/>
            </w:pPr>
            <w:r>
              <w:rPr>
                <w:sz w:val="20"/>
              </w:rPr>
              <w:t xml:space="preserve">Date Time </w:t>
            </w:r>
          </w:p>
        </w:tc>
        <w:tc>
          <w:tcPr>
            <w:tcW w:w="108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7"/>
              <w:jc w:val="center"/>
            </w:pPr>
            <w:r>
              <w:rPr>
                <w:sz w:val="20"/>
              </w:rPr>
              <w:t xml:space="preserve">Yes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89"/>
            </w:pPr>
            <w:r>
              <w:rPr>
                <w:sz w:val="20"/>
              </w:rPr>
              <w:t xml:space="preserve">dd/mm/yyyy </w:t>
            </w:r>
          </w:p>
        </w:tc>
        <w:tc>
          <w:tcPr>
            <w:tcW w:w="14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8"/>
              <w:jc w:val="center"/>
            </w:pPr>
            <w:r>
              <w:rPr>
                <w:sz w:val="20"/>
              </w:rPr>
              <w:t xml:space="preserve">NA </w:t>
            </w:r>
          </w:p>
        </w:tc>
        <w:tc>
          <w:tcPr>
            <w:tcW w:w="63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pPr>
            <w:r>
              <w:rPr>
                <w:sz w:val="20"/>
              </w:rPr>
              <w:t xml:space="preserve"> </w:t>
            </w:r>
          </w:p>
        </w:tc>
        <w:tc>
          <w:tcPr>
            <w:tcW w:w="109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50"/>
        </w:trPr>
        <w:tc>
          <w:tcPr>
            <w:tcW w:w="1975" w:type="dxa"/>
            <w:tcBorders>
              <w:top w:val="single" w:sz="4" w:space="0" w:color="000000"/>
              <w:left w:val="single" w:sz="4" w:space="0" w:color="000000"/>
              <w:bottom w:val="single" w:sz="4" w:space="0" w:color="000000"/>
              <w:right w:val="nil"/>
            </w:tcBorders>
          </w:tcPr>
          <w:p w:rsidR="00010945" w:rsidRDefault="00010945" w:rsidP="003F6743"/>
        </w:tc>
        <w:tc>
          <w:tcPr>
            <w:tcW w:w="1352" w:type="dxa"/>
            <w:tcBorders>
              <w:top w:val="single" w:sz="4" w:space="0" w:color="000000"/>
              <w:left w:val="nil"/>
              <w:bottom w:val="single" w:sz="4" w:space="0" w:color="000000"/>
              <w:right w:val="nil"/>
            </w:tcBorders>
          </w:tcPr>
          <w:p w:rsidR="00010945" w:rsidRDefault="00010945" w:rsidP="003F6743"/>
        </w:tc>
        <w:tc>
          <w:tcPr>
            <w:tcW w:w="2520" w:type="dxa"/>
            <w:gridSpan w:val="2"/>
            <w:tcBorders>
              <w:top w:val="single" w:sz="4" w:space="0" w:color="000000"/>
              <w:left w:val="nil"/>
              <w:bottom w:val="single" w:sz="4" w:space="0" w:color="000000"/>
              <w:right w:val="nil"/>
            </w:tcBorders>
          </w:tcPr>
          <w:p w:rsidR="00010945" w:rsidRDefault="00010945" w:rsidP="003F6743">
            <w:pPr>
              <w:ind w:right="180"/>
              <w:jc w:val="center"/>
            </w:pPr>
            <w:r>
              <w:rPr>
                <w:rFonts w:ascii="Arial" w:eastAsia="Arial" w:hAnsi="Arial" w:cs="Arial"/>
                <w:b/>
                <w:sz w:val="20"/>
              </w:rPr>
              <w:t>Table 3.1.1</w:t>
            </w:r>
            <w:r>
              <w:rPr>
                <w:sz w:val="20"/>
              </w:rPr>
              <w:t xml:space="preserve"> </w:t>
            </w:r>
          </w:p>
        </w:tc>
        <w:tc>
          <w:tcPr>
            <w:tcW w:w="1440" w:type="dxa"/>
            <w:tcBorders>
              <w:top w:val="single" w:sz="4" w:space="0" w:color="000000"/>
              <w:left w:val="nil"/>
              <w:bottom w:val="single" w:sz="4" w:space="0" w:color="000000"/>
              <w:right w:val="nil"/>
            </w:tcBorders>
          </w:tcPr>
          <w:p w:rsidR="00010945" w:rsidRDefault="00010945" w:rsidP="003F6743"/>
        </w:tc>
        <w:tc>
          <w:tcPr>
            <w:tcW w:w="632" w:type="dxa"/>
            <w:tcBorders>
              <w:top w:val="single" w:sz="4" w:space="0" w:color="000000"/>
              <w:left w:val="nil"/>
              <w:bottom w:val="single" w:sz="4" w:space="0" w:color="000000"/>
              <w:right w:val="nil"/>
            </w:tcBorders>
          </w:tcPr>
          <w:p w:rsidR="00010945" w:rsidRDefault="00010945" w:rsidP="003F6743"/>
        </w:tc>
        <w:tc>
          <w:tcPr>
            <w:tcW w:w="1099"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0"/>
      </w:pPr>
      <w:r>
        <w:t xml:space="preserve"> </w:t>
      </w:r>
    </w:p>
    <w:p w:rsidR="00010945" w:rsidRDefault="00010945" w:rsidP="00010945">
      <w:pPr>
        <w:spacing w:after="3"/>
        <w:ind w:left="10" w:right="2853" w:hanging="10"/>
        <w:jc w:val="right"/>
        <w:rPr>
          <w:b/>
          <w:sz w:val="24"/>
        </w:rPr>
      </w:pPr>
      <w:r>
        <w:rPr>
          <w:b/>
          <w:sz w:val="24"/>
        </w:rPr>
        <w:t xml:space="preserve">Data Dictionary - Proposal Approval </w:t>
      </w:r>
    </w:p>
    <w:p w:rsidR="00010945" w:rsidRDefault="00010945" w:rsidP="00010945">
      <w:pPr>
        <w:spacing w:after="3"/>
        <w:ind w:left="10" w:right="2853" w:hanging="10"/>
        <w:jc w:val="right"/>
      </w:pPr>
    </w:p>
    <w:tbl>
      <w:tblPr>
        <w:tblStyle w:val="TableGrid"/>
        <w:tblW w:w="9018" w:type="dxa"/>
        <w:tblInd w:w="5" w:type="dxa"/>
        <w:tblCellMar>
          <w:top w:w="8" w:type="dxa"/>
          <w:left w:w="108" w:type="dxa"/>
          <w:right w:w="65" w:type="dxa"/>
        </w:tblCellMar>
        <w:tblLook w:val="04A0" w:firstRow="1" w:lastRow="0" w:firstColumn="1" w:lastColumn="0" w:noHBand="0" w:noVBand="1"/>
      </w:tblPr>
      <w:tblGrid>
        <w:gridCol w:w="1931"/>
        <w:gridCol w:w="1309"/>
        <w:gridCol w:w="1037"/>
        <w:gridCol w:w="1397"/>
        <w:gridCol w:w="1397"/>
        <w:gridCol w:w="589"/>
        <w:gridCol w:w="1358"/>
      </w:tblGrid>
      <w:tr w:rsidR="00010945" w:rsidTr="003F6743">
        <w:trPr>
          <w:trHeight w:val="252"/>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b/>
                <w:sz w:val="20"/>
              </w:rPr>
              <w:t xml:space="preserve">Attribute Name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9"/>
              <w:jc w:val="center"/>
            </w:pPr>
            <w:r>
              <w:rPr>
                <w:b/>
                <w:sz w:val="20"/>
              </w:rPr>
              <w:t xml:space="preserve">Data Type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1"/>
            </w:pPr>
            <w:r>
              <w:rPr>
                <w:b/>
                <w:sz w:val="20"/>
              </w:rPr>
              <w:t xml:space="preserve">Required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b/>
                <w:sz w:val="20"/>
              </w:rPr>
              <w:t xml:space="preserve">Format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r>
              <w:rPr>
                <w:b/>
                <w:sz w:val="20"/>
              </w:rPr>
              <w:t xml:space="preserve">Max Field Size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b/>
                <w:sz w:val="20"/>
              </w:rPr>
              <w:t xml:space="preserve">Key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3"/>
              <w:jc w:val="center"/>
            </w:pPr>
            <w:r>
              <w:rPr>
                <w:b/>
                <w:sz w:val="20"/>
              </w:rPr>
              <w:t xml:space="preserve">Notes </w:t>
            </w:r>
          </w:p>
        </w:tc>
      </w:tr>
      <w:tr w:rsidR="00010945" w:rsidTr="003F6743">
        <w:trPr>
          <w:trHeight w:val="266"/>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Proposal No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7"/>
              <w:jc w:val="center"/>
            </w:pPr>
            <w:r>
              <w:rPr>
                <w:rFonts w:ascii="Courier New" w:eastAsia="Courier New" w:hAnsi="Courier New" w:cs="Courier New"/>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sz w:val="20"/>
              </w:rPr>
              <w:t xml:space="preserve">Yes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Parent Company ID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7"/>
              <w:jc w:val="center"/>
            </w:pPr>
            <w:r>
              <w:rPr>
                <w:rFonts w:ascii="Courier New" w:eastAsia="Courier New" w:hAnsi="Courier New" w:cs="Courier New"/>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sz w:val="20"/>
              </w:rPr>
              <w:t xml:space="preserve">Yes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6"/>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Approver ID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7"/>
              <w:jc w:val="center"/>
            </w:pPr>
            <w:r>
              <w:rPr>
                <w:rFonts w:ascii="Courier New" w:eastAsia="Courier New" w:hAnsi="Courier New" w:cs="Courier New"/>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12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sz w:val="20"/>
              </w:rPr>
              <w:t xml:space="preserve">Yes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Approval Date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5"/>
              <w:jc w:val="center"/>
            </w:pPr>
            <w:r>
              <w:rPr>
                <w:sz w:val="20"/>
              </w:rPr>
              <w:t xml:space="preserve">Date Time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7"/>
            </w:pPr>
            <w:r>
              <w:rPr>
                <w:sz w:val="20"/>
              </w:rPr>
              <w:t xml:space="preserve">dd/mm/yyyy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NA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
              <w:jc w:val="center"/>
            </w:pPr>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6"/>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Approval Status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String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16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Accept/Reject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Approver Comments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
              <w:jc w:val="center"/>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jc w:val="center"/>
            </w:pPr>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512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r>
      <w:tr w:rsidR="00010945" w:rsidTr="003F6743">
        <w:trPr>
          <w:trHeight w:val="266"/>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Proposed Amount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jc w:val="center"/>
            </w:pPr>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5"/>
              <w:jc w:val="center"/>
            </w:pPr>
            <w:r>
              <w:rPr>
                <w:sz w:val="20"/>
              </w:rPr>
              <w:t xml:space="preserve">(12,2)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r>
      <w:tr w:rsidR="00010945" w:rsidTr="003F6743">
        <w:trPr>
          <w:trHeight w:val="247"/>
        </w:trPr>
        <w:tc>
          <w:tcPr>
            <w:tcW w:w="1932" w:type="dxa"/>
            <w:tcBorders>
              <w:top w:val="single" w:sz="4" w:space="0" w:color="000000"/>
              <w:left w:val="single" w:sz="4" w:space="0" w:color="000000"/>
              <w:bottom w:val="single" w:sz="4" w:space="0" w:color="000000"/>
              <w:right w:val="nil"/>
            </w:tcBorders>
          </w:tcPr>
          <w:p w:rsidR="00010945" w:rsidRDefault="00010945" w:rsidP="003F6743"/>
        </w:tc>
        <w:tc>
          <w:tcPr>
            <w:tcW w:w="1309" w:type="dxa"/>
            <w:tcBorders>
              <w:top w:val="single" w:sz="4" w:space="0" w:color="000000"/>
              <w:left w:val="nil"/>
              <w:bottom w:val="single" w:sz="4" w:space="0" w:color="000000"/>
              <w:right w:val="nil"/>
            </w:tcBorders>
          </w:tcPr>
          <w:p w:rsidR="00010945" w:rsidRDefault="00010945" w:rsidP="003F6743"/>
        </w:tc>
        <w:tc>
          <w:tcPr>
            <w:tcW w:w="2434" w:type="dxa"/>
            <w:gridSpan w:val="2"/>
            <w:tcBorders>
              <w:top w:val="single" w:sz="4" w:space="0" w:color="000000"/>
              <w:left w:val="nil"/>
              <w:bottom w:val="single" w:sz="4" w:space="0" w:color="000000"/>
              <w:right w:val="nil"/>
            </w:tcBorders>
          </w:tcPr>
          <w:p w:rsidR="00010945" w:rsidRDefault="00010945" w:rsidP="003F6743">
            <w:pPr>
              <w:ind w:left="56"/>
              <w:jc w:val="center"/>
            </w:pPr>
            <w:r>
              <w:rPr>
                <w:rFonts w:ascii="Arial" w:eastAsia="Arial" w:hAnsi="Arial" w:cs="Arial"/>
                <w:b/>
                <w:sz w:val="20"/>
              </w:rPr>
              <w:t>Table 3.1.2</w:t>
            </w:r>
            <w:r>
              <w:rPr>
                <w:sz w:val="20"/>
              </w:rPr>
              <w:t xml:space="preserve"> </w:t>
            </w:r>
          </w:p>
        </w:tc>
        <w:tc>
          <w:tcPr>
            <w:tcW w:w="1397" w:type="dxa"/>
            <w:tcBorders>
              <w:top w:val="single" w:sz="4" w:space="0" w:color="000000"/>
              <w:left w:val="nil"/>
              <w:bottom w:val="single" w:sz="4" w:space="0" w:color="000000"/>
              <w:right w:val="nil"/>
            </w:tcBorders>
          </w:tcPr>
          <w:p w:rsidR="00010945" w:rsidRDefault="00010945" w:rsidP="003F6743"/>
        </w:tc>
        <w:tc>
          <w:tcPr>
            <w:tcW w:w="589" w:type="dxa"/>
            <w:tcBorders>
              <w:top w:val="single" w:sz="4" w:space="0" w:color="000000"/>
              <w:left w:val="nil"/>
              <w:bottom w:val="single" w:sz="4" w:space="0" w:color="000000"/>
              <w:right w:val="nil"/>
            </w:tcBorders>
          </w:tcPr>
          <w:p w:rsidR="00010945" w:rsidRDefault="00010945" w:rsidP="003F6743"/>
        </w:tc>
        <w:tc>
          <w:tcPr>
            <w:tcW w:w="1358" w:type="dxa"/>
            <w:tcBorders>
              <w:top w:val="single" w:sz="4" w:space="0" w:color="000000"/>
              <w:left w:val="nil"/>
              <w:bottom w:val="single" w:sz="4" w:space="0" w:color="000000"/>
              <w:right w:val="single" w:sz="4" w:space="0" w:color="000000"/>
            </w:tcBorders>
            <w:vAlign w:val="bottom"/>
          </w:tcPr>
          <w:p w:rsidR="00010945" w:rsidRDefault="00010945" w:rsidP="003F6743"/>
        </w:tc>
      </w:tr>
    </w:tbl>
    <w:p w:rsidR="00010945" w:rsidRDefault="00010945" w:rsidP="00010945">
      <w:pPr>
        <w:spacing w:after="0"/>
      </w:pPr>
      <w:r>
        <w:t xml:space="preserve"> </w:t>
      </w:r>
    </w:p>
    <w:p w:rsidR="00010945" w:rsidRDefault="00010945" w:rsidP="00FF6109"/>
    <w:p w:rsidR="0056746E" w:rsidRDefault="0056746E" w:rsidP="00FF6109"/>
    <w:p w:rsidR="0056746E" w:rsidRDefault="0056746E"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56746E" w:rsidRDefault="0056746E" w:rsidP="00FF6109"/>
    <w:p w:rsidR="00010945" w:rsidRDefault="00010945" w:rsidP="00010945">
      <w:pPr>
        <w:pStyle w:val="Heading3"/>
        <w:ind w:left="-5"/>
      </w:pPr>
      <w:bookmarkStart w:id="85" w:name="_Toc106187764"/>
      <w:bookmarkStart w:id="86" w:name="_Toc577958"/>
      <w:bookmarkStart w:id="87" w:name="_3.4._Credit_Limit"/>
      <w:bookmarkEnd w:id="87"/>
      <w:r>
        <w:lastRenderedPageBreak/>
        <w:t>3.4. Credit Limit Proposal Approval Path</w:t>
      </w:r>
      <w:bookmarkEnd w:id="85"/>
      <w:r>
        <w:t xml:space="preserve"> </w:t>
      </w:r>
      <w:bookmarkEnd w:id="86"/>
    </w:p>
    <w:p w:rsidR="00010945" w:rsidRDefault="00010945" w:rsidP="00010945">
      <w:pPr>
        <w:spacing w:after="0"/>
      </w:pPr>
      <w:r>
        <w:t xml:space="preserve"> </w:t>
      </w:r>
    </w:p>
    <w:tbl>
      <w:tblPr>
        <w:tblStyle w:val="TableGrid"/>
        <w:tblW w:w="9018" w:type="dxa"/>
        <w:tblInd w:w="5" w:type="dxa"/>
        <w:tblCellMar>
          <w:top w:w="9" w:type="dxa"/>
          <w:left w:w="108" w:type="dxa"/>
          <w:right w:w="58" w:type="dxa"/>
        </w:tblCellMar>
        <w:tblLook w:val="04A0" w:firstRow="1" w:lastRow="0" w:firstColumn="1" w:lastColumn="0" w:noHBand="0" w:noVBand="1"/>
      </w:tblPr>
      <w:tblGrid>
        <w:gridCol w:w="3291"/>
        <w:gridCol w:w="305"/>
        <w:gridCol w:w="5422"/>
      </w:tblGrid>
      <w:tr w:rsidR="00010945" w:rsidTr="003F6743">
        <w:trPr>
          <w:trHeight w:val="241"/>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SID/21/3.4/001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Credit Limit Proposal Approval Path  </w:t>
            </w:r>
          </w:p>
        </w:tc>
      </w:tr>
      <w:tr w:rsidR="00010945" w:rsidTr="003F6743">
        <w:trPr>
          <w:trHeight w:val="47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This is a Setup, through which </w:t>
            </w:r>
            <w:r>
              <w:rPr>
                <w:rFonts w:ascii="Arial" w:eastAsia="Arial" w:hAnsi="Arial" w:cs="Arial"/>
                <w:color w:val="0563C1"/>
                <w:sz w:val="20"/>
                <w:u w:val="single" w:color="0563C1"/>
              </w:rPr>
              <w:t>Credit Limit Proposal</w:t>
            </w:r>
            <w:r>
              <w:rPr>
                <w:rFonts w:ascii="Arial" w:eastAsia="Arial" w:hAnsi="Arial" w:cs="Arial"/>
                <w:sz w:val="20"/>
              </w:rPr>
              <w:t xml:space="preserve"> will be Approve in a MLA process.    </w:t>
            </w:r>
          </w:p>
        </w:tc>
      </w:tr>
      <w:tr w:rsidR="00010945" w:rsidTr="003F6743">
        <w:trPr>
          <w:trHeight w:val="2578"/>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32"/>
              </w:numPr>
              <w:spacing w:line="255" w:lineRule="auto"/>
              <w:ind w:hanging="360"/>
            </w:pPr>
            <w:r>
              <w:t xml:space="preserve">Personnel Name </w:t>
            </w:r>
            <w:r>
              <w:rPr>
                <w:rFonts w:ascii="Arial" w:eastAsia="Arial" w:hAnsi="Arial" w:cs="Arial"/>
                <w:sz w:val="20"/>
              </w:rPr>
              <w:t xml:space="preserve">need to be show in a list (Dropdown List Control) to link the Approver ID. (see </w:t>
            </w:r>
            <w:r>
              <w:rPr>
                <w:rFonts w:ascii="Arial" w:eastAsia="Arial" w:hAnsi="Arial" w:cs="Arial"/>
                <w:color w:val="0563C1"/>
                <w:sz w:val="20"/>
                <w:u w:val="single" w:color="0563C1"/>
              </w:rPr>
              <w:t>Team Profile</w:t>
            </w:r>
            <w:r>
              <w:rPr>
                <w:rFonts w:ascii="Arial" w:eastAsia="Arial" w:hAnsi="Arial" w:cs="Arial"/>
                <w:sz w:val="20"/>
              </w:rPr>
              <w:t xml:space="preserve">) </w:t>
            </w:r>
          </w:p>
          <w:p w:rsidR="00010945" w:rsidRDefault="00010945" w:rsidP="00A60FDA">
            <w:pPr>
              <w:numPr>
                <w:ilvl w:val="0"/>
                <w:numId w:val="32"/>
              </w:numPr>
              <w:spacing w:after="17" w:line="252" w:lineRule="auto"/>
              <w:ind w:hanging="360"/>
            </w:pPr>
            <w:r>
              <w:rPr>
                <w:rFonts w:ascii="Arial" w:eastAsia="Arial" w:hAnsi="Arial" w:cs="Arial"/>
                <w:sz w:val="20"/>
              </w:rPr>
              <w:t>Select Approver Level (1,2,3 etc.) meaning 1</w:t>
            </w:r>
            <w:r>
              <w:rPr>
                <w:rFonts w:ascii="Arial" w:eastAsia="Arial" w:hAnsi="Arial" w:cs="Arial"/>
                <w:sz w:val="20"/>
                <w:vertAlign w:val="superscript"/>
              </w:rPr>
              <w:t>st</w:t>
            </w:r>
            <w:r>
              <w:rPr>
                <w:rFonts w:ascii="Arial" w:eastAsia="Arial" w:hAnsi="Arial" w:cs="Arial"/>
                <w:sz w:val="20"/>
              </w:rPr>
              <w:t>, 2</w:t>
            </w:r>
            <w:r>
              <w:rPr>
                <w:rFonts w:ascii="Arial" w:eastAsia="Arial" w:hAnsi="Arial" w:cs="Arial"/>
                <w:sz w:val="20"/>
                <w:vertAlign w:val="superscript"/>
              </w:rPr>
              <w:t>nd</w:t>
            </w:r>
            <w:r>
              <w:rPr>
                <w:rFonts w:ascii="Arial" w:eastAsia="Arial" w:hAnsi="Arial" w:cs="Arial"/>
                <w:sz w:val="20"/>
              </w:rPr>
              <w:t>, 3</w:t>
            </w:r>
            <w:r>
              <w:rPr>
                <w:rFonts w:ascii="Arial" w:eastAsia="Arial" w:hAnsi="Arial" w:cs="Arial"/>
                <w:sz w:val="20"/>
                <w:vertAlign w:val="superscript"/>
              </w:rPr>
              <w:t>rd</w:t>
            </w:r>
            <w:r>
              <w:rPr>
                <w:rFonts w:ascii="Arial" w:eastAsia="Arial" w:hAnsi="Arial" w:cs="Arial"/>
                <w:sz w:val="20"/>
              </w:rPr>
              <w:t xml:space="preserve"> etc. </w:t>
            </w:r>
          </w:p>
          <w:p w:rsidR="00010945" w:rsidRDefault="00010945" w:rsidP="00A60FDA">
            <w:pPr>
              <w:numPr>
                <w:ilvl w:val="0"/>
                <w:numId w:val="32"/>
              </w:numPr>
              <w:ind w:hanging="360"/>
            </w:pPr>
            <w:r>
              <w:rPr>
                <w:rFonts w:ascii="Arial" w:eastAsia="Arial" w:hAnsi="Arial" w:cs="Arial"/>
                <w:sz w:val="20"/>
              </w:rPr>
              <w:t xml:space="preserve">Enter Amount Range </w:t>
            </w:r>
          </w:p>
          <w:p w:rsidR="00010945" w:rsidRDefault="00010945" w:rsidP="00A60FDA">
            <w:pPr>
              <w:numPr>
                <w:ilvl w:val="0"/>
                <w:numId w:val="32"/>
              </w:numPr>
              <w:ind w:hanging="360"/>
            </w:pPr>
            <w:r>
              <w:rPr>
                <w:rFonts w:ascii="Arial" w:eastAsia="Arial" w:hAnsi="Arial" w:cs="Arial"/>
                <w:sz w:val="20"/>
              </w:rPr>
              <w:t xml:space="preserve">Select wither Final Approver or Not. This is very important. As if Proposed Amount falls in a Range and Approver is Final Approver then after his approval the Credit Proposal will show to Credit Controller for new </w:t>
            </w:r>
            <w:r>
              <w:rPr>
                <w:rFonts w:ascii="Arial" w:eastAsia="Arial" w:hAnsi="Arial" w:cs="Arial"/>
                <w:color w:val="0563C1"/>
                <w:sz w:val="20"/>
                <w:u w:val="single" w:color="0563C1"/>
              </w:rPr>
              <w:t>Credit Limit Setup</w:t>
            </w:r>
            <w:r>
              <w:rPr>
                <w:rFonts w:ascii="Arial" w:eastAsia="Arial" w:hAnsi="Arial" w:cs="Arial"/>
                <w:sz w:val="20"/>
              </w:rPr>
              <w:t xml:space="preserve">.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See Table 3.4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r>
    </w:tbl>
    <w:p w:rsidR="00010945" w:rsidRDefault="00010945" w:rsidP="00010945">
      <w:pPr>
        <w:spacing w:after="172"/>
      </w:pPr>
      <w:r>
        <w:t xml:space="preserve"> </w:t>
      </w:r>
    </w:p>
    <w:p w:rsidR="00010945" w:rsidRDefault="00010945" w:rsidP="00010945">
      <w:pPr>
        <w:spacing w:after="3"/>
        <w:ind w:left="10" w:right="3741" w:hanging="10"/>
        <w:jc w:val="right"/>
      </w:pPr>
      <w:r>
        <w:rPr>
          <w:rFonts w:ascii="Arial" w:eastAsia="Arial" w:hAnsi="Arial" w:cs="Arial"/>
          <w:b/>
          <w:sz w:val="24"/>
        </w:rPr>
        <w:t xml:space="preserve">Data Dictionary </w:t>
      </w:r>
    </w:p>
    <w:p w:rsidR="00010945" w:rsidRDefault="00010945" w:rsidP="00010945">
      <w:pPr>
        <w:spacing w:after="0"/>
      </w:pPr>
      <w:r>
        <w:rPr>
          <w:rFonts w:ascii="Arial" w:eastAsia="Arial" w:hAnsi="Arial" w:cs="Arial"/>
          <w:sz w:val="24"/>
        </w:rPr>
        <w:t xml:space="preserve">   </w:t>
      </w:r>
    </w:p>
    <w:tbl>
      <w:tblPr>
        <w:tblStyle w:val="TableGrid"/>
        <w:tblW w:w="9018" w:type="dxa"/>
        <w:tblInd w:w="5" w:type="dxa"/>
        <w:tblCellMar>
          <w:top w:w="5" w:type="dxa"/>
          <w:left w:w="108" w:type="dxa"/>
          <w:right w:w="58" w:type="dxa"/>
        </w:tblCellMar>
        <w:tblLook w:val="04A0" w:firstRow="1" w:lastRow="0" w:firstColumn="1" w:lastColumn="0" w:noHBand="0" w:noVBand="1"/>
      </w:tblPr>
      <w:tblGrid>
        <w:gridCol w:w="1863"/>
        <w:gridCol w:w="1148"/>
        <w:gridCol w:w="998"/>
        <w:gridCol w:w="1176"/>
        <w:gridCol w:w="1788"/>
        <w:gridCol w:w="653"/>
        <w:gridCol w:w="1392"/>
      </w:tblGrid>
      <w:tr w:rsidR="00010945" w:rsidTr="003F6743">
        <w:trPr>
          <w:trHeight w:val="240"/>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9"/>
              <w:jc w:val="center"/>
            </w:pPr>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3"/>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b/>
                <w:sz w:val="18"/>
              </w:rPr>
              <w:t xml:space="preserve">Notes </w:t>
            </w:r>
          </w:p>
        </w:tc>
      </w:tr>
      <w:tr w:rsidR="00010945" w:rsidTr="003F6743">
        <w:trPr>
          <w:trHeight w:val="240"/>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3"/>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b/>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Number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Approval Level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3"/>
              <w:jc w:val="center"/>
            </w:pPr>
            <w:r>
              <w:rPr>
                <w:rFonts w:ascii="Arial" w:eastAsia="Arial" w:hAnsi="Arial" w:cs="Arial"/>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0"/>
              <w:jc w:val="center"/>
            </w:pPr>
            <w:r>
              <w:rPr>
                <w:rFonts w:ascii="Arial" w:eastAsia="Arial" w:hAnsi="Arial" w:cs="Arial"/>
                <w:sz w:val="18"/>
              </w:rPr>
              <w:t xml:space="preserve">Team ID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Start Range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7"/>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End Range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Is Final Approver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50"/>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50"/>
        </w:trPr>
        <w:tc>
          <w:tcPr>
            <w:tcW w:w="1862" w:type="dxa"/>
            <w:tcBorders>
              <w:top w:val="single" w:sz="4" w:space="0" w:color="000000"/>
              <w:left w:val="single" w:sz="4" w:space="0" w:color="000000"/>
              <w:bottom w:val="single" w:sz="4" w:space="0" w:color="000000"/>
              <w:right w:val="nil"/>
            </w:tcBorders>
          </w:tcPr>
          <w:p w:rsidR="00010945" w:rsidRDefault="00010945" w:rsidP="003F6743"/>
        </w:tc>
        <w:tc>
          <w:tcPr>
            <w:tcW w:w="1148" w:type="dxa"/>
            <w:tcBorders>
              <w:top w:val="single" w:sz="4" w:space="0" w:color="000000"/>
              <w:left w:val="nil"/>
              <w:bottom w:val="single" w:sz="4" w:space="0" w:color="000000"/>
              <w:right w:val="nil"/>
            </w:tcBorders>
          </w:tcPr>
          <w:p w:rsidR="00010945" w:rsidRDefault="00010945" w:rsidP="003F6743"/>
        </w:tc>
        <w:tc>
          <w:tcPr>
            <w:tcW w:w="998" w:type="dxa"/>
            <w:tcBorders>
              <w:top w:val="single" w:sz="4" w:space="0" w:color="000000"/>
              <w:left w:val="nil"/>
              <w:bottom w:val="single" w:sz="4" w:space="0" w:color="000000"/>
              <w:right w:val="nil"/>
            </w:tcBorders>
          </w:tcPr>
          <w:p w:rsidR="00010945" w:rsidRDefault="00010945" w:rsidP="003F6743"/>
        </w:tc>
        <w:tc>
          <w:tcPr>
            <w:tcW w:w="1176" w:type="dxa"/>
            <w:tcBorders>
              <w:top w:val="single" w:sz="4" w:space="0" w:color="000000"/>
              <w:left w:val="nil"/>
              <w:bottom w:val="single" w:sz="4" w:space="0" w:color="000000"/>
              <w:right w:val="nil"/>
            </w:tcBorders>
          </w:tcPr>
          <w:p w:rsidR="00010945" w:rsidRDefault="00010945" w:rsidP="003F6743">
            <w:pPr>
              <w:ind w:left="7"/>
            </w:pPr>
            <w:r>
              <w:rPr>
                <w:rFonts w:ascii="Arial" w:eastAsia="Arial" w:hAnsi="Arial" w:cs="Arial"/>
                <w:b/>
                <w:sz w:val="18"/>
              </w:rPr>
              <w:t xml:space="preserve">Table 3.4 </w:t>
            </w:r>
          </w:p>
        </w:tc>
        <w:tc>
          <w:tcPr>
            <w:tcW w:w="1788" w:type="dxa"/>
            <w:tcBorders>
              <w:top w:val="single" w:sz="4" w:space="0" w:color="000000"/>
              <w:left w:val="nil"/>
              <w:bottom w:val="single" w:sz="4" w:space="0" w:color="000000"/>
              <w:right w:val="nil"/>
            </w:tcBorders>
          </w:tcPr>
          <w:p w:rsidR="00010945" w:rsidRDefault="00010945" w:rsidP="003F6743"/>
        </w:tc>
        <w:tc>
          <w:tcPr>
            <w:tcW w:w="653" w:type="dxa"/>
            <w:tcBorders>
              <w:top w:val="single" w:sz="4" w:space="0" w:color="000000"/>
              <w:left w:val="nil"/>
              <w:bottom w:val="single" w:sz="4" w:space="0" w:color="000000"/>
              <w:right w:val="nil"/>
            </w:tcBorders>
          </w:tcPr>
          <w:p w:rsidR="00010945" w:rsidRDefault="00010945" w:rsidP="003F6743"/>
        </w:tc>
        <w:tc>
          <w:tcPr>
            <w:tcW w:w="1392" w:type="dxa"/>
            <w:tcBorders>
              <w:top w:val="single" w:sz="4" w:space="0" w:color="000000"/>
              <w:left w:val="nil"/>
              <w:bottom w:val="single" w:sz="4" w:space="0" w:color="000000"/>
              <w:right w:val="single" w:sz="4" w:space="0" w:color="000000"/>
            </w:tcBorders>
          </w:tcPr>
          <w:p w:rsidR="00010945" w:rsidRDefault="00010945" w:rsidP="003F6743"/>
        </w:tc>
      </w:tr>
    </w:tbl>
    <w:p w:rsidR="0056746E" w:rsidRDefault="0056746E"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010945">
      <w:pPr>
        <w:pStyle w:val="Heading3"/>
        <w:ind w:left="-5"/>
      </w:pPr>
      <w:bookmarkStart w:id="88" w:name="_Toc106187765"/>
      <w:bookmarkStart w:id="89" w:name="_Toc577959"/>
      <w:bookmarkStart w:id="90" w:name="_3.5._Credit_Limit"/>
      <w:bookmarkEnd w:id="90"/>
      <w:r>
        <w:lastRenderedPageBreak/>
        <w:t>3.5. Credit Limit Setup</w:t>
      </w:r>
      <w:bookmarkEnd w:id="88"/>
      <w:r>
        <w:t xml:space="preserve"> </w:t>
      </w:r>
      <w:bookmarkEnd w:id="89"/>
    </w:p>
    <w:p w:rsidR="00010945" w:rsidRDefault="00010945" w:rsidP="00010945">
      <w:pPr>
        <w:spacing w:after="0"/>
      </w:pPr>
      <w:r>
        <w:rPr>
          <w:rFonts w:ascii="Arial" w:eastAsia="Arial" w:hAnsi="Arial" w:cs="Arial"/>
          <w:sz w:val="24"/>
        </w:rPr>
        <w:t xml:space="preserve"> </w:t>
      </w:r>
    </w:p>
    <w:tbl>
      <w:tblPr>
        <w:tblStyle w:val="TableGrid"/>
        <w:tblW w:w="9018" w:type="dxa"/>
        <w:tblInd w:w="5" w:type="dxa"/>
        <w:tblCellMar>
          <w:top w:w="9" w:type="dxa"/>
          <w:left w:w="108" w:type="dxa"/>
          <w:right w:w="86" w:type="dxa"/>
        </w:tblCellMar>
        <w:tblLook w:val="04A0" w:firstRow="1" w:lastRow="0" w:firstColumn="1" w:lastColumn="0" w:noHBand="0" w:noVBand="1"/>
      </w:tblPr>
      <w:tblGrid>
        <w:gridCol w:w="3291"/>
        <w:gridCol w:w="305"/>
        <w:gridCol w:w="5422"/>
      </w:tblGrid>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SID/21/3.5/001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Credit Limit Setup  </w:t>
            </w:r>
          </w:p>
        </w:tc>
      </w:tr>
      <w:tr w:rsidR="00010945" w:rsidTr="003F6743">
        <w:trPr>
          <w:trHeight w:val="4151"/>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pPr>
              <w:spacing w:line="241" w:lineRule="auto"/>
            </w:pPr>
            <w:r>
              <w:rPr>
                <w:rFonts w:ascii="Arial" w:eastAsia="Arial" w:hAnsi="Arial" w:cs="Arial"/>
                <w:sz w:val="20"/>
              </w:rPr>
              <w:t xml:space="preserve">In every new semester Distributor wise credit limit will be created according to the business needs. </w:t>
            </w:r>
          </w:p>
          <w:p w:rsidR="00010945" w:rsidRDefault="00010945" w:rsidP="003F6743">
            <w:r>
              <w:rPr>
                <w:rFonts w:ascii="Arial" w:eastAsia="Arial" w:hAnsi="Arial" w:cs="Arial"/>
                <w:sz w:val="20"/>
              </w:rPr>
              <w:t xml:space="preserve"> </w:t>
            </w:r>
          </w:p>
          <w:p w:rsidR="00010945" w:rsidRDefault="00010945" w:rsidP="003F6743">
            <w:pPr>
              <w:spacing w:after="2" w:line="239" w:lineRule="auto"/>
              <w:ind w:left="360" w:right="1061" w:hanging="360"/>
            </w:pPr>
            <w:r>
              <w:rPr>
                <w:rFonts w:ascii="Arial" w:eastAsia="Arial" w:hAnsi="Arial" w:cs="Arial"/>
                <w:sz w:val="20"/>
              </w:rPr>
              <w:t xml:space="preserve">A credit Limit could be created in two ways – 1. Directly during the Semester Start </w:t>
            </w:r>
          </w:p>
          <w:p w:rsidR="00010945" w:rsidRDefault="00010945" w:rsidP="003F6743">
            <w:pPr>
              <w:ind w:right="120"/>
              <w:jc w:val="right"/>
            </w:pPr>
            <w:r>
              <w:rPr>
                <w:rFonts w:ascii="Arial" w:eastAsia="Arial" w:hAnsi="Arial" w:cs="Arial"/>
                <w:sz w:val="20"/>
              </w:rPr>
              <w:t xml:space="preserve">2. Through receiving a </w:t>
            </w:r>
            <w:r>
              <w:rPr>
                <w:rFonts w:ascii="Arial" w:eastAsia="Arial" w:hAnsi="Arial" w:cs="Arial"/>
                <w:color w:val="0563C1"/>
                <w:sz w:val="20"/>
                <w:u w:val="single" w:color="0563C1"/>
              </w:rPr>
              <w:t>Credit Limit change Proposal</w:t>
            </w:r>
            <w:r>
              <w:rPr>
                <w:rFonts w:ascii="Arial" w:eastAsia="Arial" w:hAnsi="Arial" w:cs="Arial"/>
                <w:sz w:val="20"/>
              </w:rPr>
              <w:t xml:space="preserve">  </w:t>
            </w:r>
          </w:p>
          <w:p w:rsidR="00010945" w:rsidRDefault="00010945" w:rsidP="003F6743">
            <w:r>
              <w:rPr>
                <w:rFonts w:ascii="Arial" w:eastAsia="Arial" w:hAnsi="Arial" w:cs="Arial"/>
                <w:sz w:val="20"/>
              </w:rPr>
              <w:t xml:space="preserve"> </w:t>
            </w:r>
          </w:p>
          <w:p w:rsidR="00010945" w:rsidRDefault="00010945" w:rsidP="003F6743">
            <w:r>
              <w:rPr>
                <w:rFonts w:ascii="Arial" w:eastAsia="Arial" w:hAnsi="Arial" w:cs="Arial"/>
                <w:sz w:val="20"/>
              </w:rPr>
              <w:t xml:space="preserve"> </w:t>
            </w:r>
          </w:p>
          <w:p w:rsidR="00010945" w:rsidRDefault="00010945" w:rsidP="003F6743">
            <w:r>
              <w:rPr>
                <w:rFonts w:ascii="Arial" w:eastAsia="Arial" w:hAnsi="Arial" w:cs="Arial"/>
                <w:b/>
                <w:sz w:val="20"/>
              </w:rPr>
              <w:t xml:space="preserve">Directly During the Semester Start – </w:t>
            </w:r>
          </w:p>
          <w:p w:rsidR="00010945" w:rsidRDefault="00010945" w:rsidP="003F6743">
            <w:r>
              <w:rPr>
                <w:rFonts w:ascii="Arial" w:eastAsia="Arial" w:hAnsi="Arial" w:cs="Arial"/>
                <w:sz w:val="20"/>
              </w:rPr>
              <w:t xml:space="preserve"> </w:t>
            </w:r>
          </w:p>
          <w:p w:rsidR="00010945" w:rsidRDefault="00010945" w:rsidP="003F6743">
            <w:pPr>
              <w:spacing w:line="241" w:lineRule="auto"/>
            </w:pPr>
            <w:r>
              <w:rPr>
                <w:rFonts w:ascii="Arial" w:eastAsia="Arial" w:hAnsi="Arial" w:cs="Arial"/>
                <w:sz w:val="20"/>
              </w:rPr>
              <w:t xml:space="preserve">Credit Controller will get a List of Credit Limit and he/she will create Limit according to the list. </w:t>
            </w:r>
          </w:p>
          <w:p w:rsidR="00010945" w:rsidRDefault="00010945" w:rsidP="003F6743">
            <w:r>
              <w:rPr>
                <w:rFonts w:ascii="Arial" w:eastAsia="Arial" w:hAnsi="Arial" w:cs="Arial"/>
                <w:sz w:val="20"/>
              </w:rPr>
              <w:t xml:space="preserve"> </w:t>
            </w:r>
          </w:p>
          <w:p w:rsidR="00010945" w:rsidRDefault="00010945" w:rsidP="003F6743">
            <w:r>
              <w:rPr>
                <w:rFonts w:ascii="Arial" w:eastAsia="Arial" w:hAnsi="Arial" w:cs="Arial"/>
                <w:b/>
                <w:sz w:val="20"/>
              </w:rPr>
              <w:t xml:space="preserve">Through receiving a </w:t>
            </w:r>
            <w:r>
              <w:rPr>
                <w:rFonts w:ascii="Arial" w:eastAsia="Arial" w:hAnsi="Arial" w:cs="Arial"/>
                <w:b/>
                <w:color w:val="0563C1"/>
                <w:sz w:val="20"/>
                <w:u w:val="single" w:color="0563C1"/>
              </w:rPr>
              <w:t>Credit Limit change Proposal</w:t>
            </w:r>
            <w:r>
              <w:rPr>
                <w:rFonts w:ascii="Arial" w:eastAsia="Arial" w:hAnsi="Arial" w:cs="Arial"/>
                <w:b/>
                <w:sz w:val="20"/>
              </w:rPr>
              <w:t xml:space="preserve"> –  </w:t>
            </w:r>
          </w:p>
          <w:p w:rsidR="00010945" w:rsidRDefault="00010945" w:rsidP="003F6743">
            <w:pPr>
              <w:spacing w:after="1"/>
            </w:pPr>
            <w:r>
              <w:rPr>
                <w:rFonts w:ascii="Arial" w:eastAsia="Arial" w:hAnsi="Arial" w:cs="Arial"/>
                <w:sz w:val="20"/>
              </w:rPr>
              <w:t xml:space="preserve">In a Semester Credit Controller will not able to create a Credit Limit for a Distributor more than once without an approved Proposal. </w:t>
            </w:r>
          </w:p>
          <w:p w:rsidR="00010945" w:rsidRDefault="00010945" w:rsidP="003F6743">
            <w:r>
              <w:rPr>
                <w:rFonts w:ascii="Arial" w:eastAsia="Arial" w:hAnsi="Arial" w:cs="Arial"/>
                <w:sz w:val="20"/>
              </w:rPr>
              <w:t xml:space="preserve"> </w:t>
            </w:r>
          </w:p>
        </w:tc>
      </w:tr>
      <w:tr w:rsidR="00010945" w:rsidTr="003F6743">
        <w:trPr>
          <w:trHeight w:val="3807"/>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33"/>
              </w:numPr>
              <w:ind w:hanging="360"/>
            </w:pPr>
            <w:r>
              <w:t xml:space="preserve">Semester Name </w:t>
            </w:r>
            <w:r>
              <w:rPr>
                <w:rFonts w:ascii="Arial" w:eastAsia="Arial" w:hAnsi="Arial" w:cs="Arial"/>
                <w:sz w:val="20"/>
              </w:rPr>
              <w:t xml:space="preserve">need to be show in a list </w:t>
            </w:r>
          </w:p>
          <w:p w:rsidR="00010945" w:rsidRDefault="00010945" w:rsidP="003F6743">
            <w:pPr>
              <w:spacing w:after="12"/>
              <w:ind w:left="720"/>
            </w:pPr>
            <w:r>
              <w:rPr>
                <w:rFonts w:ascii="Arial" w:eastAsia="Arial" w:hAnsi="Arial" w:cs="Arial"/>
                <w:sz w:val="20"/>
              </w:rPr>
              <w:t xml:space="preserve">(Dropdown List Control) to link the Semester ID.   </w:t>
            </w:r>
          </w:p>
          <w:p w:rsidR="00010945" w:rsidRDefault="00010945" w:rsidP="00A60FDA">
            <w:pPr>
              <w:numPr>
                <w:ilvl w:val="0"/>
                <w:numId w:val="33"/>
              </w:numPr>
              <w:spacing w:line="270" w:lineRule="auto"/>
              <w:ind w:hanging="360"/>
            </w:pPr>
            <w:r>
              <w:t xml:space="preserve">Distributor Name </w:t>
            </w:r>
            <w:r>
              <w:rPr>
                <w:rFonts w:ascii="Arial" w:eastAsia="Arial" w:hAnsi="Arial" w:cs="Arial"/>
                <w:sz w:val="20"/>
              </w:rPr>
              <w:t xml:space="preserve">need to be show in a list (Dropdown List Control) to link the Distributor ID.  </w:t>
            </w:r>
          </w:p>
          <w:p w:rsidR="00010945" w:rsidRDefault="00010945" w:rsidP="00A60FDA">
            <w:pPr>
              <w:numPr>
                <w:ilvl w:val="0"/>
                <w:numId w:val="33"/>
              </w:numPr>
              <w:spacing w:line="251" w:lineRule="auto"/>
              <w:ind w:hanging="360"/>
            </w:pPr>
            <w:r>
              <w:t xml:space="preserve">Proposal No </w:t>
            </w:r>
            <w:r>
              <w:rPr>
                <w:rFonts w:ascii="Arial" w:eastAsia="Arial" w:hAnsi="Arial" w:cs="Arial"/>
                <w:sz w:val="20"/>
              </w:rPr>
              <w:t xml:space="preserve">need to be show in a list (Dropdown List Control) to link the Proposal No. Once any Proposal is tagged with a Credit Limit then it will not show again.   </w:t>
            </w:r>
          </w:p>
          <w:p w:rsidR="00010945" w:rsidRDefault="00010945" w:rsidP="00A60FDA">
            <w:pPr>
              <w:numPr>
                <w:ilvl w:val="0"/>
                <w:numId w:val="33"/>
              </w:numPr>
              <w:spacing w:line="242" w:lineRule="auto"/>
              <w:ind w:hanging="360"/>
            </w:pPr>
            <w:r>
              <w:rPr>
                <w:rFonts w:ascii="Arial" w:eastAsia="Arial" w:hAnsi="Arial" w:cs="Arial"/>
                <w:sz w:val="20"/>
              </w:rPr>
              <w:t xml:space="preserve">Enter Credit Limit, in case of selecting a Proposal lastly approved amount will load automatically from the </w:t>
            </w:r>
            <w:r>
              <w:rPr>
                <w:rFonts w:ascii="Arial" w:eastAsia="Arial" w:hAnsi="Arial" w:cs="Arial"/>
                <w:color w:val="0563C1"/>
                <w:sz w:val="20"/>
                <w:u w:val="single" w:color="0563C1"/>
              </w:rPr>
              <w:t>Proposal</w:t>
            </w:r>
            <w:r>
              <w:rPr>
                <w:rFonts w:ascii="Arial" w:eastAsia="Arial" w:hAnsi="Arial" w:cs="Arial"/>
                <w:sz w:val="20"/>
              </w:rPr>
              <w:t xml:space="preserve">. </w:t>
            </w:r>
          </w:p>
          <w:p w:rsidR="00010945" w:rsidRDefault="00010945" w:rsidP="00A60FDA">
            <w:pPr>
              <w:numPr>
                <w:ilvl w:val="0"/>
                <w:numId w:val="33"/>
              </w:numPr>
              <w:spacing w:after="1" w:line="242" w:lineRule="auto"/>
              <w:ind w:hanging="360"/>
            </w:pPr>
            <w:r>
              <w:rPr>
                <w:rFonts w:ascii="Arial" w:eastAsia="Arial" w:hAnsi="Arial" w:cs="Arial"/>
                <w:sz w:val="20"/>
              </w:rPr>
              <w:t xml:space="preserve">Once a new Limit is saved, lastly active Limit Status will be changed to InActive automatically. </w:t>
            </w:r>
          </w:p>
          <w:p w:rsidR="00010945" w:rsidRDefault="00010945" w:rsidP="00A60FDA">
            <w:pPr>
              <w:numPr>
                <w:ilvl w:val="0"/>
                <w:numId w:val="33"/>
              </w:numPr>
              <w:spacing w:after="1" w:line="242" w:lineRule="auto"/>
              <w:ind w:hanging="360"/>
            </w:pPr>
            <w:r>
              <w:rPr>
                <w:rFonts w:ascii="Arial" w:eastAsia="Arial" w:hAnsi="Arial" w:cs="Arial"/>
                <w:sz w:val="20"/>
              </w:rPr>
              <w:t xml:space="preserve">Once a new limit is created it need to be approved by a concern approver who has access. </w:t>
            </w:r>
          </w:p>
          <w:p w:rsidR="00010945" w:rsidRDefault="00010945" w:rsidP="00A60FDA">
            <w:pPr>
              <w:numPr>
                <w:ilvl w:val="0"/>
                <w:numId w:val="33"/>
              </w:numPr>
              <w:ind w:hanging="360"/>
            </w:pPr>
            <w:r>
              <w:rPr>
                <w:rFonts w:ascii="Arial" w:eastAsia="Arial" w:hAnsi="Arial" w:cs="Arial"/>
                <w:sz w:val="20"/>
              </w:rPr>
              <w:t xml:space="preserve">Deletion will be Soft Delete.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See Table 3.5 </w:t>
            </w:r>
          </w:p>
        </w:tc>
      </w:tr>
      <w:tr w:rsidR="00010945" w:rsidTr="003F6743">
        <w:trPr>
          <w:trHeight w:val="47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Dealer wise Credit Limit Report, No of Limit Increase by Distributor, No of Limit Decrease by Distributor </w:t>
            </w:r>
          </w:p>
        </w:tc>
      </w:tr>
    </w:tbl>
    <w:p w:rsidR="00010945" w:rsidRDefault="00010945" w:rsidP="00010945">
      <w:pPr>
        <w:spacing w:after="0"/>
      </w:pPr>
      <w:r>
        <w:rPr>
          <w:rFonts w:ascii="Arial" w:eastAsia="Arial" w:hAnsi="Arial" w:cs="Arial"/>
          <w:sz w:val="24"/>
        </w:rPr>
        <w:t xml:space="preserve"> </w:t>
      </w:r>
    </w:p>
    <w:p w:rsidR="00010945" w:rsidRDefault="00010945" w:rsidP="00010945">
      <w:pPr>
        <w:spacing w:after="3"/>
        <w:ind w:left="10" w:right="3741" w:hanging="10"/>
        <w:jc w:val="right"/>
      </w:pPr>
      <w:r>
        <w:rPr>
          <w:rFonts w:ascii="Arial" w:eastAsia="Arial" w:hAnsi="Arial" w:cs="Arial"/>
          <w:b/>
          <w:sz w:val="24"/>
        </w:rPr>
        <w:t xml:space="preserve">Data Dictionary </w:t>
      </w:r>
    </w:p>
    <w:p w:rsidR="00010945" w:rsidRDefault="00010945" w:rsidP="00010945">
      <w:pPr>
        <w:spacing w:after="0"/>
      </w:pPr>
      <w:r>
        <w:rPr>
          <w:rFonts w:ascii="Arial" w:eastAsia="Arial" w:hAnsi="Arial" w:cs="Arial"/>
          <w:sz w:val="24"/>
        </w:rPr>
        <w:t xml:space="preserve">   </w:t>
      </w:r>
    </w:p>
    <w:tbl>
      <w:tblPr>
        <w:tblStyle w:val="TableGrid"/>
        <w:tblW w:w="9018" w:type="dxa"/>
        <w:tblInd w:w="5" w:type="dxa"/>
        <w:tblCellMar>
          <w:top w:w="5" w:type="dxa"/>
          <w:left w:w="108" w:type="dxa"/>
          <w:right w:w="58" w:type="dxa"/>
        </w:tblCellMar>
        <w:tblLook w:val="04A0" w:firstRow="1" w:lastRow="0" w:firstColumn="1" w:lastColumn="0" w:noHBand="0" w:noVBand="1"/>
      </w:tblPr>
      <w:tblGrid>
        <w:gridCol w:w="1863"/>
        <w:gridCol w:w="1148"/>
        <w:gridCol w:w="998"/>
        <w:gridCol w:w="1176"/>
        <w:gridCol w:w="1788"/>
        <w:gridCol w:w="653"/>
        <w:gridCol w:w="1392"/>
      </w:tblGrid>
      <w:tr w:rsidR="00010945" w:rsidTr="003F6743">
        <w:trPr>
          <w:trHeight w:val="238"/>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3"/>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b/>
                <w:sz w:val="18"/>
              </w:rPr>
              <w:t xml:space="preserve">Notes </w:t>
            </w:r>
          </w:p>
        </w:tc>
      </w:tr>
      <w:tr w:rsidR="00010945" w:rsidTr="003F6743">
        <w:trPr>
          <w:trHeight w:val="241"/>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Limit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3"/>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b/>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Distributor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Semester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3"/>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Number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Proposal No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5"/>
              <w:jc w:val="center"/>
            </w:pPr>
            <w:r>
              <w:rPr>
                <w:sz w:val="20"/>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5"/>
              <w:jc w:val="center"/>
            </w:pPr>
            <w:r>
              <w:rPr>
                <w:sz w:val="20"/>
              </w:rPr>
              <w:t xml:space="preserve">No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9"/>
              <w:jc w:val="center"/>
            </w:pPr>
            <w:r>
              <w:rPr>
                <w:rFonts w:ascii="Courier New" w:eastAsia="Courier New" w:hAnsi="Courier New" w:cs="Courier New"/>
                <w:sz w:val="20"/>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sz w:val="20"/>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5"/>
              <w:jc w:val="center"/>
            </w:pPr>
            <w:r>
              <w:rPr>
                <w:sz w:val="20"/>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
              <w:jc w:val="center"/>
            </w:pPr>
            <w:r>
              <w:rPr>
                <w:sz w:val="20"/>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Entry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Credit Limit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Status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lastRenderedPageBreak/>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Approved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7"/>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Approval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50"/>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50"/>
        </w:trPr>
        <w:tc>
          <w:tcPr>
            <w:tcW w:w="1862" w:type="dxa"/>
            <w:tcBorders>
              <w:top w:val="single" w:sz="4" w:space="0" w:color="000000"/>
              <w:left w:val="single" w:sz="4" w:space="0" w:color="000000"/>
              <w:bottom w:val="single" w:sz="4" w:space="0" w:color="000000"/>
              <w:right w:val="nil"/>
            </w:tcBorders>
            <w:vAlign w:val="bottom"/>
          </w:tcPr>
          <w:p w:rsidR="00010945" w:rsidRDefault="00010945" w:rsidP="003F6743"/>
        </w:tc>
        <w:tc>
          <w:tcPr>
            <w:tcW w:w="1148" w:type="dxa"/>
            <w:tcBorders>
              <w:top w:val="single" w:sz="4" w:space="0" w:color="000000"/>
              <w:left w:val="nil"/>
              <w:bottom w:val="single" w:sz="4" w:space="0" w:color="000000"/>
              <w:right w:val="nil"/>
            </w:tcBorders>
          </w:tcPr>
          <w:p w:rsidR="00010945" w:rsidRDefault="00010945" w:rsidP="003F6743"/>
        </w:tc>
        <w:tc>
          <w:tcPr>
            <w:tcW w:w="998" w:type="dxa"/>
            <w:tcBorders>
              <w:top w:val="single" w:sz="4" w:space="0" w:color="000000"/>
              <w:left w:val="nil"/>
              <w:bottom w:val="single" w:sz="4" w:space="0" w:color="000000"/>
              <w:right w:val="nil"/>
            </w:tcBorders>
          </w:tcPr>
          <w:p w:rsidR="00010945" w:rsidRDefault="00010945" w:rsidP="003F6743"/>
        </w:tc>
        <w:tc>
          <w:tcPr>
            <w:tcW w:w="1176" w:type="dxa"/>
            <w:tcBorders>
              <w:top w:val="single" w:sz="4" w:space="0" w:color="000000"/>
              <w:left w:val="nil"/>
              <w:bottom w:val="single" w:sz="4" w:space="0" w:color="000000"/>
              <w:right w:val="nil"/>
            </w:tcBorders>
          </w:tcPr>
          <w:p w:rsidR="00010945" w:rsidRDefault="00010945" w:rsidP="003F6743">
            <w:pPr>
              <w:ind w:left="7"/>
            </w:pPr>
            <w:r>
              <w:rPr>
                <w:rFonts w:ascii="Arial" w:eastAsia="Arial" w:hAnsi="Arial" w:cs="Arial"/>
                <w:b/>
                <w:sz w:val="18"/>
              </w:rPr>
              <w:t xml:space="preserve">Table 3.5 </w:t>
            </w:r>
          </w:p>
        </w:tc>
        <w:tc>
          <w:tcPr>
            <w:tcW w:w="3833" w:type="dxa"/>
            <w:gridSpan w:val="3"/>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194"/>
      </w:pPr>
      <w:r>
        <w:t xml:space="preserve"> </w:t>
      </w:r>
    </w:p>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FF6109"/>
    <w:p w:rsidR="00010945" w:rsidRDefault="00010945" w:rsidP="00010945">
      <w:pPr>
        <w:pStyle w:val="Heading3"/>
        <w:ind w:left="-5"/>
      </w:pPr>
      <w:bookmarkStart w:id="91" w:name="_Toc106187766"/>
      <w:bookmarkStart w:id="92" w:name="_Toc577960"/>
      <w:bookmarkStart w:id="93" w:name="_3.6._Sales_Booking"/>
      <w:bookmarkEnd w:id="93"/>
      <w:r>
        <w:lastRenderedPageBreak/>
        <w:t>3.6. Sales Booking</w:t>
      </w:r>
      <w:bookmarkEnd w:id="91"/>
      <w:r>
        <w:t xml:space="preserve"> </w:t>
      </w:r>
      <w:bookmarkEnd w:id="92"/>
    </w:p>
    <w:p w:rsidR="00010945" w:rsidRDefault="00010945" w:rsidP="00FF6109"/>
    <w:tbl>
      <w:tblPr>
        <w:tblStyle w:val="TableGrid"/>
        <w:tblW w:w="9018" w:type="dxa"/>
        <w:tblInd w:w="5" w:type="dxa"/>
        <w:tblCellMar>
          <w:top w:w="2" w:type="dxa"/>
          <w:left w:w="29" w:type="dxa"/>
          <w:right w:w="48" w:type="dxa"/>
        </w:tblCellMar>
        <w:tblLook w:val="04A0" w:firstRow="1" w:lastRow="0" w:firstColumn="1" w:lastColumn="0" w:noHBand="0" w:noVBand="1"/>
      </w:tblPr>
      <w:tblGrid>
        <w:gridCol w:w="3287"/>
        <w:gridCol w:w="305"/>
        <w:gridCol w:w="1159"/>
        <w:gridCol w:w="360"/>
        <w:gridCol w:w="3824"/>
        <w:gridCol w:w="83"/>
      </w:tblGrid>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 </w:t>
            </w:r>
          </w:p>
        </w:tc>
        <w:tc>
          <w:tcPr>
            <w:tcW w:w="5423" w:type="dxa"/>
            <w:gridSpan w:val="4"/>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SID/21/3.6/001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 </w:t>
            </w:r>
          </w:p>
        </w:tc>
        <w:tc>
          <w:tcPr>
            <w:tcW w:w="5423" w:type="dxa"/>
            <w:gridSpan w:val="4"/>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Sales Booking </w:t>
            </w:r>
          </w:p>
        </w:tc>
      </w:tr>
      <w:tr w:rsidR="00010945" w:rsidTr="003F6743">
        <w:trPr>
          <w:trHeight w:val="3461"/>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0"/>
              <w:jc w:val="center"/>
            </w:pPr>
            <w:r>
              <w:rPr>
                <w:rFonts w:ascii="Arial" w:eastAsia="Arial" w:hAnsi="Arial" w:cs="Arial"/>
                <w:sz w:val="18"/>
              </w:rPr>
              <w:t xml:space="preserve">: </w:t>
            </w:r>
          </w:p>
        </w:tc>
        <w:tc>
          <w:tcPr>
            <w:tcW w:w="5423" w:type="dxa"/>
            <w:gridSpan w:val="4"/>
            <w:tcBorders>
              <w:top w:val="single" w:sz="4" w:space="0" w:color="000000"/>
              <w:left w:val="single" w:sz="4" w:space="0" w:color="000000"/>
              <w:bottom w:val="single" w:sz="4" w:space="0" w:color="000000"/>
              <w:right w:val="single" w:sz="4" w:space="0" w:color="000000"/>
            </w:tcBorders>
          </w:tcPr>
          <w:p w:rsidR="00010945" w:rsidRDefault="00010945" w:rsidP="003F6743">
            <w:pPr>
              <w:spacing w:after="1" w:line="241" w:lineRule="auto"/>
              <w:ind w:left="79"/>
              <w:jc w:val="both"/>
            </w:pPr>
            <w:r>
              <w:rPr>
                <w:rFonts w:ascii="Arial" w:eastAsia="Arial" w:hAnsi="Arial" w:cs="Arial"/>
                <w:sz w:val="20"/>
              </w:rPr>
              <w:t xml:space="preserve">This is the initiation of a Sales operation. SO will enter the Sales Booking for a Distributor. </w:t>
            </w:r>
          </w:p>
          <w:p w:rsidR="00010945" w:rsidRDefault="00010945" w:rsidP="003F6743">
            <w:pPr>
              <w:ind w:left="79"/>
            </w:pPr>
            <w:r>
              <w:rPr>
                <w:rFonts w:ascii="Arial" w:eastAsia="Arial" w:hAnsi="Arial" w:cs="Arial"/>
                <w:sz w:val="20"/>
              </w:rPr>
              <w:t xml:space="preserve"> </w:t>
            </w:r>
          </w:p>
          <w:p w:rsidR="00010945" w:rsidRDefault="00010945" w:rsidP="00A60FDA">
            <w:pPr>
              <w:numPr>
                <w:ilvl w:val="0"/>
                <w:numId w:val="34"/>
              </w:numPr>
              <w:spacing w:line="242" w:lineRule="auto"/>
              <w:ind w:right="63" w:hanging="360"/>
              <w:jc w:val="both"/>
            </w:pPr>
            <w:r>
              <w:rPr>
                <w:rFonts w:ascii="Arial" w:eastAsia="Arial" w:hAnsi="Arial" w:cs="Arial"/>
                <w:sz w:val="20"/>
              </w:rPr>
              <w:t xml:space="preserve">SO will connect to the MobileApp using his/her credential to access this feature </w:t>
            </w:r>
          </w:p>
          <w:p w:rsidR="00010945" w:rsidRDefault="00010945" w:rsidP="00A60FDA">
            <w:pPr>
              <w:numPr>
                <w:ilvl w:val="0"/>
                <w:numId w:val="34"/>
              </w:numPr>
              <w:spacing w:after="1" w:line="241" w:lineRule="auto"/>
              <w:ind w:right="63" w:hanging="360"/>
              <w:jc w:val="both"/>
            </w:pPr>
            <w:r>
              <w:rPr>
                <w:rFonts w:ascii="Arial" w:eastAsia="Arial" w:hAnsi="Arial" w:cs="Arial"/>
                <w:sz w:val="20"/>
              </w:rPr>
              <w:t xml:space="preserve">In the entry screen SO will select the Unit/Company, Distributor, Semester, Salesman for the Booking along with other selection. </w:t>
            </w:r>
          </w:p>
          <w:p w:rsidR="00010945" w:rsidRDefault="00010945" w:rsidP="00A60FDA">
            <w:pPr>
              <w:numPr>
                <w:ilvl w:val="0"/>
                <w:numId w:val="34"/>
              </w:numPr>
              <w:spacing w:line="241" w:lineRule="auto"/>
              <w:ind w:right="63" w:hanging="360"/>
              <w:jc w:val="both"/>
            </w:pPr>
            <w:r>
              <w:rPr>
                <w:rFonts w:ascii="Arial" w:eastAsia="Arial" w:hAnsi="Arial" w:cs="Arial"/>
                <w:sz w:val="20"/>
              </w:rPr>
              <w:t xml:space="preserve">After Selecting the Master part SO will select the Product and Booking Quantity and Trade Price (TP). </w:t>
            </w:r>
          </w:p>
          <w:p w:rsidR="00010945" w:rsidRDefault="00010945" w:rsidP="00A60FDA">
            <w:pPr>
              <w:numPr>
                <w:ilvl w:val="0"/>
                <w:numId w:val="34"/>
              </w:numPr>
              <w:spacing w:line="241" w:lineRule="auto"/>
              <w:ind w:right="63" w:hanging="360"/>
              <w:jc w:val="both"/>
            </w:pPr>
            <w:r>
              <w:rPr>
                <w:rFonts w:ascii="Arial" w:eastAsia="Arial" w:hAnsi="Arial" w:cs="Arial"/>
                <w:sz w:val="20"/>
              </w:rPr>
              <w:t xml:space="preserve">After saving the Booking if Credit Limit for the Distributor is insufficient then system will ask him to create a </w:t>
            </w:r>
            <w:r>
              <w:rPr>
                <w:rFonts w:ascii="Arial" w:eastAsia="Arial" w:hAnsi="Arial" w:cs="Arial"/>
                <w:color w:val="0563C1"/>
                <w:sz w:val="20"/>
                <w:u w:val="single" w:color="0563C1"/>
              </w:rPr>
              <w:t>Credit Limit Proposal</w:t>
            </w:r>
            <w:r>
              <w:rPr>
                <w:rFonts w:ascii="Arial" w:eastAsia="Arial" w:hAnsi="Arial" w:cs="Arial"/>
                <w:sz w:val="20"/>
              </w:rPr>
              <w:t xml:space="preserve">. </w:t>
            </w:r>
          </w:p>
          <w:p w:rsidR="00010945" w:rsidRDefault="00010945" w:rsidP="003F6743">
            <w:pPr>
              <w:ind w:left="799"/>
            </w:pPr>
            <w:r>
              <w:rPr>
                <w:rFonts w:ascii="Arial" w:eastAsia="Arial" w:hAnsi="Arial" w:cs="Arial"/>
                <w:sz w:val="20"/>
              </w:rPr>
              <w:t xml:space="preserve"> </w:t>
            </w:r>
          </w:p>
        </w:tc>
      </w:tr>
      <w:tr w:rsidR="00010945" w:rsidTr="003F6743">
        <w:trPr>
          <w:trHeight w:val="6829"/>
        </w:trPr>
        <w:tc>
          <w:tcPr>
            <w:tcW w:w="3291" w:type="dxa"/>
            <w:vMerge w:val="restart"/>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Business Required </w:t>
            </w:r>
          </w:p>
        </w:tc>
        <w:tc>
          <w:tcPr>
            <w:tcW w:w="305" w:type="dxa"/>
            <w:vMerge w:val="restart"/>
            <w:tcBorders>
              <w:top w:val="single" w:sz="4" w:space="0" w:color="000000"/>
              <w:left w:val="single" w:sz="4" w:space="0" w:color="000000"/>
              <w:bottom w:val="single" w:sz="4" w:space="0" w:color="000000"/>
              <w:right w:val="single" w:sz="4" w:space="0" w:color="000000"/>
            </w:tcBorders>
          </w:tcPr>
          <w:p w:rsidR="00010945" w:rsidRDefault="00010945" w:rsidP="003F6743">
            <w:pPr>
              <w:ind w:left="79"/>
            </w:pPr>
            <w:r>
              <w:rPr>
                <w:rFonts w:ascii="Arial" w:eastAsia="Arial" w:hAnsi="Arial" w:cs="Arial"/>
                <w:sz w:val="20"/>
              </w:rPr>
              <w:t xml:space="preserve">: </w:t>
            </w:r>
          </w:p>
        </w:tc>
        <w:tc>
          <w:tcPr>
            <w:tcW w:w="5423" w:type="dxa"/>
            <w:gridSpan w:val="4"/>
            <w:tcBorders>
              <w:top w:val="single" w:sz="4" w:space="0" w:color="000000"/>
              <w:left w:val="single" w:sz="4" w:space="0" w:color="000000"/>
              <w:bottom w:val="nil"/>
              <w:right w:val="single" w:sz="4" w:space="0" w:color="000000"/>
            </w:tcBorders>
          </w:tcPr>
          <w:p w:rsidR="00010945" w:rsidRDefault="00010945" w:rsidP="00A60FDA">
            <w:pPr>
              <w:numPr>
                <w:ilvl w:val="0"/>
                <w:numId w:val="35"/>
              </w:numPr>
              <w:ind w:hanging="360"/>
            </w:pPr>
            <w:r>
              <w:t xml:space="preserve">Company Name </w:t>
            </w:r>
            <w:r>
              <w:rPr>
                <w:rFonts w:ascii="Arial" w:eastAsia="Arial" w:hAnsi="Arial" w:cs="Arial"/>
                <w:sz w:val="20"/>
              </w:rPr>
              <w:t xml:space="preserve">need to be show in a list </w:t>
            </w:r>
          </w:p>
          <w:p w:rsidR="00010945" w:rsidRDefault="00010945" w:rsidP="003F6743">
            <w:pPr>
              <w:spacing w:after="12"/>
              <w:ind w:left="799"/>
            </w:pPr>
            <w:r>
              <w:rPr>
                <w:rFonts w:ascii="Arial" w:eastAsia="Arial" w:hAnsi="Arial" w:cs="Arial"/>
                <w:sz w:val="20"/>
              </w:rPr>
              <w:t xml:space="preserve">(Dropdown List Control) to link the Company ID.   </w:t>
            </w:r>
          </w:p>
          <w:p w:rsidR="00010945" w:rsidRDefault="00010945" w:rsidP="00A60FDA">
            <w:pPr>
              <w:numPr>
                <w:ilvl w:val="0"/>
                <w:numId w:val="35"/>
              </w:numPr>
              <w:ind w:hanging="360"/>
            </w:pPr>
            <w:r>
              <w:t xml:space="preserve">Distributor Name </w:t>
            </w:r>
            <w:r>
              <w:rPr>
                <w:rFonts w:ascii="Arial" w:eastAsia="Arial" w:hAnsi="Arial" w:cs="Arial"/>
                <w:sz w:val="20"/>
              </w:rPr>
              <w:t xml:space="preserve">need to be show in a list </w:t>
            </w:r>
          </w:p>
          <w:p w:rsidR="00010945" w:rsidRDefault="00010945" w:rsidP="003F6743">
            <w:pPr>
              <w:spacing w:after="11"/>
              <w:ind w:left="799"/>
            </w:pPr>
            <w:r>
              <w:rPr>
                <w:rFonts w:ascii="Arial" w:eastAsia="Arial" w:hAnsi="Arial" w:cs="Arial"/>
                <w:sz w:val="20"/>
              </w:rPr>
              <w:t xml:space="preserve">(Dropdown List Control) to link the Distributor ID.   </w:t>
            </w:r>
          </w:p>
          <w:p w:rsidR="00010945" w:rsidRDefault="00010945" w:rsidP="00A60FDA">
            <w:pPr>
              <w:numPr>
                <w:ilvl w:val="0"/>
                <w:numId w:val="35"/>
              </w:numPr>
              <w:ind w:hanging="360"/>
            </w:pPr>
            <w:r>
              <w:t xml:space="preserve">Semester Name </w:t>
            </w:r>
            <w:r>
              <w:rPr>
                <w:rFonts w:ascii="Arial" w:eastAsia="Arial" w:hAnsi="Arial" w:cs="Arial"/>
                <w:sz w:val="20"/>
              </w:rPr>
              <w:t xml:space="preserve">need to be show in a list </w:t>
            </w:r>
          </w:p>
          <w:p w:rsidR="00010945" w:rsidRDefault="00010945" w:rsidP="003F6743">
            <w:pPr>
              <w:spacing w:after="28" w:line="241" w:lineRule="auto"/>
              <w:ind w:left="799"/>
            </w:pPr>
            <w:r>
              <w:rPr>
                <w:rFonts w:ascii="Arial" w:eastAsia="Arial" w:hAnsi="Arial" w:cs="Arial"/>
                <w:sz w:val="20"/>
              </w:rPr>
              <w:t xml:space="preserve">(Dropdown List Control) to link the Semester ID. If possible then load the semester automatically according to the current date.  </w:t>
            </w:r>
          </w:p>
          <w:p w:rsidR="00010945" w:rsidRDefault="00010945" w:rsidP="00A60FDA">
            <w:pPr>
              <w:numPr>
                <w:ilvl w:val="0"/>
                <w:numId w:val="35"/>
              </w:numPr>
              <w:ind w:hanging="360"/>
            </w:pPr>
            <w:r>
              <w:t xml:space="preserve">Semester Name </w:t>
            </w:r>
            <w:r>
              <w:rPr>
                <w:rFonts w:ascii="Arial" w:eastAsia="Arial" w:hAnsi="Arial" w:cs="Arial"/>
                <w:sz w:val="20"/>
              </w:rPr>
              <w:t xml:space="preserve">need to be show in a list </w:t>
            </w:r>
          </w:p>
          <w:p w:rsidR="00010945" w:rsidRDefault="00010945" w:rsidP="003F6743">
            <w:pPr>
              <w:ind w:left="799"/>
            </w:pPr>
            <w:r>
              <w:rPr>
                <w:rFonts w:ascii="Arial" w:eastAsia="Arial" w:hAnsi="Arial" w:cs="Arial"/>
                <w:sz w:val="20"/>
              </w:rPr>
              <w:t xml:space="preserve">(Dropdown List Control) to link the Semester ID.   </w:t>
            </w:r>
          </w:p>
          <w:p w:rsidR="00010945" w:rsidRDefault="00010945" w:rsidP="00A60FDA">
            <w:pPr>
              <w:numPr>
                <w:ilvl w:val="0"/>
                <w:numId w:val="35"/>
              </w:numPr>
              <w:spacing w:after="1" w:line="241" w:lineRule="auto"/>
              <w:ind w:hanging="360"/>
            </w:pPr>
            <w:r>
              <w:rPr>
                <w:rFonts w:ascii="Arial" w:eastAsia="Arial" w:hAnsi="Arial" w:cs="Arial"/>
                <w:sz w:val="20"/>
              </w:rPr>
              <w:t xml:space="preserve">SO ID need to be fill automatically, as </w:t>
            </w:r>
            <w:r>
              <w:rPr>
                <w:rFonts w:ascii="Arial" w:eastAsia="Arial" w:hAnsi="Arial" w:cs="Arial"/>
                <w:color w:val="0563C1"/>
                <w:sz w:val="20"/>
                <w:u w:val="single" w:color="0563C1"/>
              </w:rPr>
              <w:t>User Name</w:t>
            </w:r>
            <w:r>
              <w:rPr>
                <w:rFonts w:ascii="Arial" w:eastAsia="Arial" w:hAnsi="Arial" w:cs="Arial"/>
                <w:sz w:val="20"/>
              </w:rPr>
              <w:t xml:space="preserve"> is linked with a </w:t>
            </w:r>
            <w:r>
              <w:rPr>
                <w:rFonts w:ascii="Arial" w:eastAsia="Arial" w:hAnsi="Arial" w:cs="Arial"/>
                <w:color w:val="0563C1"/>
                <w:sz w:val="20"/>
                <w:u w:val="single" w:color="0563C1"/>
              </w:rPr>
              <w:t>Team Profile</w:t>
            </w:r>
            <w:r>
              <w:rPr>
                <w:rFonts w:ascii="Arial" w:eastAsia="Arial" w:hAnsi="Arial" w:cs="Arial"/>
                <w:sz w:val="20"/>
              </w:rPr>
              <w:t xml:space="preserve"> it will load SO ID from there.</w:t>
            </w:r>
            <w:r>
              <w:rPr>
                <w:rFonts w:ascii="Arial" w:eastAsia="Arial" w:hAnsi="Arial" w:cs="Arial"/>
                <w:b/>
                <w:sz w:val="20"/>
              </w:rPr>
              <w:t xml:space="preserve"> </w:t>
            </w:r>
          </w:p>
          <w:p w:rsidR="00010945" w:rsidRDefault="00010945" w:rsidP="00A60FDA">
            <w:pPr>
              <w:numPr>
                <w:ilvl w:val="0"/>
                <w:numId w:val="35"/>
              </w:numPr>
              <w:spacing w:after="35" w:line="241" w:lineRule="auto"/>
              <w:ind w:hanging="360"/>
            </w:pPr>
            <w:r>
              <w:rPr>
                <w:rFonts w:ascii="Arial" w:eastAsia="Arial" w:hAnsi="Arial" w:cs="Arial"/>
                <w:sz w:val="20"/>
              </w:rPr>
              <w:t xml:space="preserve">Selected Distributor is located in a </w:t>
            </w:r>
            <w:r>
              <w:rPr>
                <w:rFonts w:ascii="Arial" w:eastAsia="Arial" w:hAnsi="Arial" w:cs="Arial"/>
                <w:color w:val="0563C1"/>
                <w:sz w:val="20"/>
                <w:u w:val="single" w:color="0563C1"/>
              </w:rPr>
              <w:t>Territory</w:t>
            </w:r>
            <w:r>
              <w:rPr>
                <w:rFonts w:ascii="Arial" w:eastAsia="Arial" w:hAnsi="Arial" w:cs="Arial"/>
                <w:sz w:val="20"/>
              </w:rPr>
              <w:t xml:space="preserve">, which is linked with an </w:t>
            </w:r>
            <w:r>
              <w:rPr>
                <w:rFonts w:ascii="Arial" w:eastAsia="Arial" w:hAnsi="Arial" w:cs="Arial"/>
                <w:color w:val="0563C1"/>
                <w:sz w:val="20"/>
                <w:u w:val="single" w:color="0563C1"/>
              </w:rPr>
              <w:t>Area</w:t>
            </w:r>
            <w:r>
              <w:rPr>
                <w:rFonts w:ascii="Arial" w:eastAsia="Arial" w:hAnsi="Arial" w:cs="Arial"/>
                <w:sz w:val="20"/>
              </w:rPr>
              <w:t xml:space="preserve">, so </w:t>
            </w:r>
            <w:r>
              <w:rPr>
                <w:rFonts w:ascii="Arial" w:eastAsia="Arial" w:hAnsi="Arial" w:cs="Arial"/>
                <w:color w:val="0563C1"/>
                <w:sz w:val="20"/>
                <w:u w:val="single" w:color="0563C1"/>
              </w:rPr>
              <w:t>Depot Name</w:t>
            </w:r>
            <w:r>
              <w:rPr>
                <w:rFonts w:ascii="Arial" w:eastAsia="Arial" w:hAnsi="Arial" w:cs="Arial"/>
                <w:sz w:val="20"/>
              </w:rPr>
              <w:t xml:space="preserve"> need to be show in a List (Dropdown List Control) for this Area.</w:t>
            </w:r>
            <w:r>
              <w:rPr>
                <w:rFonts w:ascii="Arial" w:eastAsia="Arial" w:hAnsi="Arial" w:cs="Arial"/>
                <w:b/>
                <w:sz w:val="20"/>
              </w:rPr>
              <w:t xml:space="preserve"> </w:t>
            </w:r>
          </w:p>
          <w:p w:rsidR="00010945" w:rsidRDefault="00010945" w:rsidP="00A60FDA">
            <w:pPr>
              <w:numPr>
                <w:ilvl w:val="0"/>
                <w:numId w:val="35"/>
              </w:numPr>
              <w:ind w:hanging="360"/>
            </w:pPr>
            <w:r>
              <w:rPr>
                <w:rFonts w:ascii="Arial" w:eastAsia="Arial" w:hAnsi="Arial" w:cs="Arial"/>
                <w:sz w:val="20"/>
              </w:rPr>
              <w:t>During Saving ‘Rejected’ flag will be false.</w:t>
            </w:r>
            <w:r>
              <w:rPr>
                <w:rFonts w:ascii="Arial" w:eastAsia="Arial" w:hAnsi="Arial" w:cs="Arial"/>
                <w:b/>
                <w:sz w:val="20"/>
              </w:rPr>
              <w:t xml:space="preserve"> </w:t>
            </w:r>
          </w:p>
          <w:p w:rsidR="00010945" w:rsidRDefault="00010945" w:rsidP="00A60FDA">
            <w:pPr>
              <w:numPr>
                <w:ilvl w:val="0"/>
                <w:numId w:val="35"/>
              </w:numPr>
              <w:ind w:hanging="360"/>
            </w:pPr>
            <w:r>
              <w:rPr>
                <w:rFonts w:ascii="Arial" w:eastAsia="Arial" w:hAnsi="Arial" w:cs="Arial"/>
                <w:sz w:val="20"/>
              </w:rPr>
              <w:t xml:space="preserve">During Booking Saving system will check the </w:t>
            </w:r>
          </w:p>
          <w:p w:rsidR="00010945" w:rsidRDefault="00010945" w:rsidP="003F6743">
            <w:pPr>
              <w:spacing w:after="2" w:line="241" w:lineRule="auto"/>
              <w:ind w:left="799" w:right="65"/>
              <w:jc w:val="both"/>
            </w:pPr>
            <w:r>
              <w:rPr>
                <w:rFonts w:ascii="Arial" w:eastAsia="Arial" w:hAnsi="Arial" w:cs="Arial"/>
                <w:sz w:val="20"/>
              </w:rPr>
              <w:t xml:space="preserve">Available Credit Limit for the Distributor. If Limit exceed then system will ask the user to create a new Credit Limit Proposal for the Distributor. And Booking will be flagged as Holded. </w:t>
            </w:r>
            <w:r>
              <w:rPr>
                <w:rFonts w:ascii="Arial" w:eastAsia="Arial" w:hAnsi="Arial" w:cs="Arial"/>
                <w:b/>
                <w:sz w:val="20"/>
              </w:rPr>
              <w:t xml:space="preserve"> </w:t>
            </w:r>
          </w:p>
          <w:p w:rsidR="00010945" w:rsidRDefault="00010945" w:rsidP="00A60FDA">
            <w:pPr>
              <w:numPr>
                <w:ilvl w:val="0"/>
                <w:numId w:val="35"/>
              </w:numPr>
              <w:ind w:hanging="360"/>
            </w:pPr>
            <w:r>
              <w:rPr>
                <w:rFonts w:ascii="Arial" w:eastAsia="Arial" w:hAnsi="Arial" w:cs="Arial"/>
                <w:sz w:val="20"/>
              </w:rPr>
              <w:t xml:space="preserve">Rejected Booking will not show in the Preview List  </w:t>
            </w:r>
          </w:p>
          <w:p w:rsidR="00010945" w:rsidRDefault="00010945" w:rsidP="00A60FDA">
            <w:pPr>
              <w:numPr>
                <w:ilvl w:val="0"/>
                <w:numId w:val="35"/>
              </w:numPr>
              <w:spacing w:line="242" w:lineRule="auto"/>
              <w:ind w:hanging="360"/>
            </w:pPr>
            <w:r>
              <w:rPr>
                <w:rFonts w:ascii="Arial" w:eastAsia="Arial" w:hAnsi="Arial" w:cs="Arial"/>
                <w:sz w:val="20"/>
              </w:rPr>
              <w:t xml:space="preserve">Deletion will be Soft Delete regarding proper access permission. </w:t>
            </w:r>
          </w:p>
          <w:p w:rsidR="00010945" w:rsidRDefault="00010945" w:rsidP="00A60FDA">
            <w:pPr>
              <w:numPr>
                <w:ilvl w:val="0"/>
                <w:numId w:val="35"/>
              </w:numPr>
              <w:ind w:hanging="360"/>
            </w:pPr>
            <w:r>
              <w:rPr>
                <w:rFonts w:ascii="Arial" w:eastAsia="Arial" w:hAnsi="Arial" w:cs="Arial"/>
                <w:b/>
                <w:sz w:val="20"/>
              </w:rPr>
              <w:t xml:space="preserve">Distributor Current Balance will be Show as – </w:t>
            </w:r>
          </w:p>
          <w:p w:rsidR="00010945" w:rsidRDefault="00010945" w:rsidP="00A60FDA">
            <w:pPr>
              <w:numPr>
                <w:ilvl w:val="1"/>
                <w:numId w:val="35"/>
              </w:numPr>
              <w:ind w:left="1519" w:hanging="360"/>
            </w:pPr>
            <w:r>
              <w:rPr>
                <w:rFonts w:ascii="Arial" w:eastAsia="Arial" w:hAnsi="Arial" w:cs="Arial"/>
                <w:sz w:val="20"/>
              </w:rPr>
              <w:t xml:space="preserve">Opening Balance </w:t>
            </w:r>
          </w:p>
          <w:p w:rsidR="00010945" w:rsidRDefault="00010945" w:rsidP="00A60FDA">
            <w:pPr>
              <w:numPr>
                <w:ilvl w:val="1"/>
                <w:numId w:val="35"/>
              </w:numPr>
              <w:ind w:left="1519" w:hanging="360"/>
            </w:pPr>
            <w:r>
              <w:rPr>
                <w:rFonts w:ascii="Arial" w:eastAsia="Arial" w:hAnsi="Arial" w:cs="Arial"/>
                <w:sz w:val="20"/>
              </w:rPr>
              <w:t xml:space="preserve">Total Sales </w:t>
            </w:r>
          </w:p>
          <w:p w:rsidR="00010945" w:rsidRDefault="00010945" w:rsidP="00A60FDA">
            <w:pPr>
              <w:numPr>
                <w:ilvl w:val="1"/>
                <w:numId w:val="35"/>
              </w:numPr>
              <w:ind w:left="1519" w:hanging="360"/>
            </w:pPr>
            <w:r>
              <w:rPr>
                <w:rFonts w:ascii="Arial" w:eastAsia="Arial" w:hAnsi="Arial" w:cs="Arial"/>
                <w:sz w:val="20"/>
              </w:rPr>
              <w:t xml:space="preserve">Total Payment Collection </w:t>
            </w:r>
          </w:p>
        </w:tc>
      </w:tr>
      <w:tr w:rsidR="00010945" w:rsidTr="003F6743">
        <w:trPr>
          <w:trHeight w:val="230"/>
        </w:trPr>
        <w:tc>
          <w:tcPr>
            <w:tcW w:w="0" w:type="auto"/>
            <w:vMerge/>
            <w:tcBorders>
              <w:top w:val="nil"/>
              <w:left w:val="single" w:sz="4" w:space="0" w:color="000000"/>
              <w:bottom w:val="nil"/>
              <w:right w:val="single" w:sz="4" w:space="0" w:color="000000"/>
            </w:tcBorders>
          </w:tcPr>
          <w:p w:rsidR="00010945" w:rsidRDefault="00010945" w:rsidP="003F6743"/>
        </w:tc>
        <w:tc>
          <w:tcPr>
            <w:tcW w:w="0" w:type="auto"/>
            <w:vMerge/>
            <w:tcBorders>
              <w:top w:val="nil"/>
              <w:left w:val="single" w:sz="4" w:space="0" w:color="000000"/>
              <w:bottom w:val="nil"/>
              <w:right w:val="single" w:sz="4" w:space="0" w:color="000000"/>
            </w:tcBorders>
            <w:vAlign w:val="bottom"/>
          </w:tcPr>
          <w:p w:rsidR="00010945" w:rsidRDefault="00010945" w:rsidP="003F6743"/>
        </w:tc>
        <w:tc>
          <w:tcPr>
            <w:tcW w:w="1159" w:type="dxa"/>
            <w:vMerge w:val="restart"/>
            <w:tcBorders>
              <w:top w:val="nil"/>
              <w:left w:val="single" w:sz="4" w:space="0" w:color="000000"/>
              <w:bottom w:val="single" w:sz="4" w:space="0" w:color="000000"/>
              <w:right w:val="nil"/>
            </w:tcBorders>
          </w:tcPr>
          <w:p w:rsidR="00010945" w:rsidRDefault="00010945" w:rsidP="003F6743"/>
        </w:tc>
        <w:tc>
          <w:tcPr>
            <w:tcW w:w="4184" w:type="dxa"/>
            <w:gridSpan w:val="2"/>
            <w:tcBorders>
              <w:top w:val="nil"/>
              <w:left w:val="nil"/>
              <w:bottom w:val="nil"/>
              <w:right w:val="nil"/>
            </w:tcBorders>
            <w:shd w:val="clear" w:color="auto" w:fill="FF0000"/>
          </w:tcPr>
          <w:p w:rsidR="00010945" w:rsidRDefault="00010945" w:rsidP="003F6743">
            <w:r>
              <w:rPr>
                <w:rFonts w:ascii="Arial" w:eastAsia="Arial" w:hAnsi="Arial" w:cs="Arial"/>
                <w:b/>
                <w:color w:val="FFFFFF"/>
                <w:sz w:val="20"/>
              </w:rPr>
              <w:t xml:space="preserve">d. Formula = (Opening + Sales) –  </w:t>
            </w:r>
          </w:p>
        </w:tc>
        <w:tc>
          <w:tcPr>
            <w:tcW w:w="79" w:type="dxa"/>
            <w:vMerge w:val="restart"/>
            <w:tcBorders>
              <w:top w:val="nil"/>
              <w:left w:val="nil"/>
              <w:bottom w:val="single" w:sz="4" w:space="0" w:color="000000"/>
              <w:right w:val="single" w:sz="4" w:space="0" w:color="000000"/>
            </w:tcBorders>
          </w:tcPr>
          <w:p w:rsidR="00010945" w:rsidRDefault="00010945" w:rsidP="003F6743"/>
        </w:tc>
      </w:tr>
      <w:tr w:rsidR="00010945" w:rsidTr="003F6743">
        <w:trPr>
          <w:trHeight w:val="464"/>
        </w:trPr>
        <w:tc>
          <w:tcPr>
            <w:tcW w:w="0" w:type="auto"/>
            <w:vMerge/>
            <w:tcBorders>
              <w:top w:val="nil"/>
              <w:left w:val="single" w:sz="4" w:space="0" w:color="000000"/>
              <w:bottom w:val="single" w:sz="4" w:space="0" w:color="000000"/>
              <w:right w:val="single" w:sz="4" w:space="0" w:color="000000"/>
            </w:tcBorders>
          </w:tcPr>
          <w:p w:rsidR="00010945" w:rsidRDefault="00010945" w:rsidP="003F6743"/>
        </w:tc>
        <w:tc>
          <w:tcPr>
            <w:tcW w:w="0" w:type="auto"/>
            <w:vMerge/>
            <w:tcBorders>
              <w:top w:val="nil"/>
              <w:left w:val="single" w:sz="4" w:space="0" w:color="000000"/>
              <w:bottom w:val="single" w:sz="4" w:space="0" w:color="000000"/>
              <w:right w:val="single" w:sz="4" w:space="0" w:color="000000"/>
            </w:tcBorders>
          </w:tcPr>
          <w:p w:rsidR="00010945" w:rsidRDefault="00010945" w:rsidP="003F6743"/>
        </w:tc>
        <w:tc>
          <w:tcPr>
            <w:tcW w:w="0" w:type="auto"/>
            <w:vMerge/>
            <w:tcBorders>
              <w:top w:val="nil"/>
              <w:left w:val="single" w:sz="4" w:space="0" w:color="000000"/>
              <w:bottom w:val="single" w:sz="4" w:space="0" w:color="000000"/>
              <w:right w:val="nil"/>
            </w:tcBorders>
          </w:tcPr>
          <w:p w:rsidR="00010945" w:rsidRDefault="00010945" w:rsidP="003F6743"/>
        </w:tc>
        <w:tc>
          <w:tcPr>
            <w:tcW w:w="360" w:type="dxa"/>
            <w:tcBorders>
              <w:top w:val="nil"/>
              <w:left w:val="nil"/>
              <w:bottom w:val="single" w:sz="4" w:space="0" w:color="000000"/>
              <w:right w:val="nil"/>
            </w:tcBorders>
          </w:tcPr>
          <w:p w:rsidR="00010945" w:rsidRDefault="00010945" w:rsidP="003F6743"/>
        </w:tc>
        <w:tc>
          <w:tcPr>
            <w:tcW w:w="3824" w:type="dxa"/>
            <w:tcBorders>
              <w:top w:val="nil"/>
              <w:left w:val="nil"/>
              <w:bottom w:val="single" w:sz="4" w:space="0" w:color="000000"/>
              <w:right w:val="nil"/>
            </w:tcBorders>
            <w:shd w:val="clear" w:color="auto" w:fill="FF0000"/>
          </w:tcPr>
          <w:p w:rsidR="00010945" w:rsidRDefault="00010945" w:rsidP="003F6743">
            <w:r>
              <w:rPr>
                <w:rFonts w:ascii="Arial" w:eastAsia="Arial" w:hAnsi="Arial" w:cs="Arial"/>
                <w:b/>
                <w:color w:val="FFFFFF"/>
                <w:sz w:val="20"/>
              </w:rPr>
              <w:t xml:space="preserve">(Payment Collection + Return) </w:t>
            </w:r>
          </w:p>
          <w:p w:rsidR="00010945" w:rsidRDefault="00010945" w:rsidP="003F6743">
            <w:r>
              <w:rPr>
                <w:rFonts w:ascii="Arial" w:eastAsia="Arial" w:hAnsi="Arial" w:cs="Arial"/>
                <w:b/>
                <w:color w:val="FFFFFF"/>
                <w:sz w:val="20"/>
              </w:rPr>
              <w:t xml:space="preserve"> </w:t>
            </w:r>
          </w:p>
        </w:tc>
        <w:tc>
          <w:tcPr>
            <w:tcW w:w="0" w:type="auto"/>
            <w:vMerge/>
            <w:tcBorders>
              <w:top w:val="nil"/>
              <w:left w:val="nil"/>
              <w:bottom w:val="single" w:sz="4" w:space="0" w:color="000000"/>
              <w:right w:val="single" w:sz="4" w:space="0" w:color="000000"/>
            </w:tcBorders>
          </w:tcPr>
          <w:p w:rsidR="00010945" w:rsidRDefault="00010945" w:rsidP="003F6743"/>
        </w:tc>
      </w:tr>
      <w:tr w:rsidR="00010945" w:rsidTr="003F6743">
        <w:trPr>
          <w:trHeight w:val="7679"/>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tc>
        <w:tc>
          <w:tcPr>
            <w:tcW w:w="5423" w:type="dxa"/>
            <w:gridSpan w:val="4"/>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36"/>
              </w:numPr>
              <w:spacing w:line="243" w:lineRule="auto"/>
              <w:ind w:hanging="360"/>
              <w:jc w:val="both"/>
            </w:pPr>
            <w:r>
              <w:rPr>
                <w:rFonts w:ascii="Arial" w:eastAsia="Arial" w:hAnsi="Arial" w:cs="Arial"/>
                <w:b/>
                <w:sz w:val="20"/>
              </w:rPr>
              <w:t xml:space="preserve">Current Balance + Sales Price in Booking &gt; Credit Limit, </w:t>
            </w:r>
            <w:r>
              <w:rPr>
                <w:rFonts w:ascii="Arial" w:eastAsia="Arial" w:hAnsi="Arial" w:cs="Arial"/>
                <w:sz w:val="20"/>
              </w:rPr>
              <w:t xml:space="preserve">otherwise system will hold the Sales Booking and move it to Credit Limit Proposal. </w:t>
            </w:r>
          </w:p>
          <w:p w:rsidR="00010945" w:rsidRDefault="00010945" w:rsidP="003F6743">
            <w:r>
              <w:rPr>
                <w:rFonts w:ascii="Arial" w:eastAsia="Arial" w:hAnsi="Arial" w:cs="Arial"/>
                <w:b/>
                <w:sz w:val="20"/>
              </w:rPr>
              <w:t xml:space="preserve"> </w:t>
            </w:r>
          </w:p>
          <w:p w:rsidR="00010945" w:rsidRDefault="00010945" w:rsidP="003F6743">
            <w:r>
              <w:rPr>
                <w:rFonts w:ascii="Arial" w:eastAsia="Arial" w:hAnsi="Arial" w:cs="Arial"/>
                <w:b/>
                <w:sz w:val="20"/>
              </w:rPr>
              <w:t xml:space="preserve">Detail Section </w:t>
            </w:r>
          </w:p>
          <w:p w:rsidR="00010945" w:rsidRDefault="00010945" w:rsidP="003F6743">
            <w:pPr>
              <w:spacing w:after="13"/>
            </w:pPr>
            <w:r>
              <w:rPr>
                <w:rFonts w:ascii="Arial" w:eastAsia="Arial" w:hAnsi="Arial" w:cs="Arial"/>
                <w:b/>
                <w:sz w:val="20"/>
              </w:rPr>
              <w:t xml:space="preserve"> </w:t>
            </w:r>
          </w:p>
          <w:p w:rsidR="00010945" w:rsidRDefault="00010945" w:rsidP="00A60FDA">
            <w:pPr>
              <w:numPr>
                <w:ilvl w:val="0"/>
                <w:numId w:val="36"/>
              </w:numPr>
              <w:ind w:hanging="360"/>
              <w:jc w:val="both"/>
            </w:pPr>
            <w:r>
              <w:t xml:space="preserve">Category Name </w:t>
            </w:r>
            <w:r>
              <w:rPr>
                <w:rFonts w:ascii="Arial" w:eastAsia="Arial" w:hAnsi="Arial" w:cs="Arial"/>
                <w:sz w:val="20"/>
              </w:rPr>
              <w:t xml:space="preserve">need to be show in a list </w:t>
            </w:r>
          </w:p>
          <w:p w:rsidR="00010945" w:rsidRDefault="00010945" w:rsidP="003F6743">
            <w:pPr>
              <w:spacing w:after="10"/>
              <w:ind w:left="720"/>
            </w:pPr>
            <w:r>
              <w:rPr>
                <w:rFonts w:ascii="Arial" w:eastAsia="Arial" w:hAnsi="Arial" w:cs="Arial"/>
                <w:sz w:val="20"/>
              </w:rPr>
              <w:t xml:space="preserve">(Dropdown List Control).  </w:t>
            </w:r>
          </w:p>
          <w:p w:rsidR="00010945" w:rsidRDefault="00010945" w:rsidP="00A60FDA">
            <w:pPr>
              <w:numPr>
                <w:ilvl w:val="0"/>
                <w:numId w:val="36"/>
              </w:numPr>
              <w:spacing w:line="257" w:lineRule="auto"/>
              <w:ind w:hanging="360"/>
              <w:jc w:val="both"/>
            </w:pPr>
            <w:r>
              <w:rPr>
                <w:color w:val="0563C1"/>
                <w:u w:val="single" w:color="0563C1"/>
              </w:rPr>
              <w:t>Product Name</w:t>
            </w:r>
            <w:r>
              <w:t xml:space="preserve"> </w:t>
            </w:r>
            <w:r>
              <w:rPr>
                <w:rFonts w:ascii="Arial" w:eastAsia="Arial" w:hAnsi="Arial" w:cs="Arial"/>
                <w:sz w:val="20"/>
              </w:rPr>
              <w:t xml:space="preserve">need to be show in a list (Dropdown List Control) for the selected Category and Company.  </w:t>
            </w:r>
          </w:p>
          <w:p w:rsidR="00010945" w:rsidRDefault="00010945" w:rsidP="00A60FDA">
            <w:pPr>
              <w:numPr>
                <w:ilvl w:val="0"/>
                <w:numId w:val="36"/>
              </w:numPr>
              <w:spacing w:after="1" w:line="242" w:lineRule="auto"/>
              <w:ind w:hanging="360"/>
              <w:jc w:val="both"/>
            </w:pPr>
            <w:r>
              <w:rPr>
                <w:rFonts w:ascii="Arial" w:eastAsia="Arial" w:hAnsi="Arial" w:cs="Arial"/>
                <w:sz w:val="20"/>
              </w:rPr>
              <w:t xml:space="preserve">Trade Price will be selected automatically for the selected Product, which will be saved as rate. </w:t>
            </w:r>
          </w:p>
          <w:p w:rsidR="00010945" w:rsidRDefault="00010945" w:rsidP="00A60FDA">
            <w:pPr>
              <w:numPr>
                <w:ilvl w:val="0"/>
                <w:numId w:val="36"/>
              </w:numPr>
              <w:spacing w:after="18"/>
              <w:ind w:hanging="360"/>
              <w:jc w:val="both"/>
            </w:pPr>
            <w:r>
              <w:rPr>
                <w:rFonts w:ascii="Arial" w:eastAsia="Arial" w:hAnsi="Arial" w:cs="Arial"/>
                <w:sz w:val="20"/>
              </w:rPr>
              <w:t xml:space="preserve">SO will enter the Quantity and Free quantity. </w:t>
            </w:r>
          </w:p>
          <w:p w:rsidR="00010945" w:rsidRDefault="00010945" w:rsidP="00A60FDA">
            <w:pPr>
              <w:numPr>
                <w:ilvl w:val="0"/>
                <w:numId w:val="36"/>
              </w:numPr>
              <w:spacing w:line="241" w:lineRule="auto"/>
              <w:ind w:hanging="360"/>
              <w:jc w:val="both"/>
            </w:pPr>
            <w:r>
              <w:rPr>
                <w:noProof/>
              </w:rPr>
              <mc:AlternateContent>
                <mc:Choice Requires="wpg">
                  <w:drawing>
                    <wp:anchor distT="0" distB="0" distL="114300" distR="114300" simplePos="0" relativeHeight="251682816" behindDoc="1" locked="0" layoutInCell="1" allowOverlap="1" wp14:anchorId="06E01D96" wp14:editId="5EDBB205">
                      <wp:simplePos x="0" y="0"/>
                      <wp:positionH relativeFrom="column">
                        <wp:posOffset>297180</wp:posOffset>
                      </wp:positionH>
                      <wp:positionV relativeFrom="paragraph">
                        <wp:posOffset>-25122</wp:posOffset>
                      </wp:positionV>
                      <wp:extent cx="3077591" cy="292913"/>
                      <wp:effectExtent l="0" t="0" r="0" b="0"/>
                      <wp:wrapNone/>
                      <wp:docPr id="472789" name="Group 472789"/>
                      <wp:cNvGraphicFramePr/>
                      <a:graphic xmlns:a="http://schemas.openxmlformats.org/drawingml/2006/main">
                        <a:graphicData uri="http://schemas.microsoft.com/office/word/2010/wordprocessingGroup">
                          <wpg:wgp>
                            <wpg:cNvGrpSpPr/>
                            <wpg:grpSpPr>
                              <a:xfrm>
                                <a:off x="0" y="0"/>
                                <a:ext cx="3077591" cy="292913"/>
                                <a:chOff x="0" y="0"/>
                                <a:chExt cx="3077591" cy="292913"/>
                              </a:xfrm>
                            </wpg:grpSpPr>
                            <wps:wsp>
                              <wps:cNvPr id="585900" name="Shape 585900"/>
                              <wps:cNvSpPr/>
                              <wps:spPr>
                                <a:xfrm>
                                  <a:off x="0" y="0"/>
                                  <a:ext cx="3077591" cy="146609"/>
                                </a:xfrm>
                                <a:custGeom>
                                  <a:avLst/>
                                  <a:gdLst/>
                                  <a:ahLst/>
                                  <a:cxnLst/>
                                  <a:rect l="0" t="0" r="0" b="0"/>
                                  <a:pathLst>
                                    <a:path w="3077591" h="146609">
                                      <a:moveTo>
                                        <a:pt x="0" y="0"/>
                                      </a:moveTo>
                                      <a:lnTo>
                                        <a:pt x="3077591" y="0"/>
                                      </a:lnTo>
                                      <a:lnTo>
                                        <a:pt x="3077591" y="146609"/>
                                      </a:lnTo>
                                      <a:lnTo>
                                        <a:pt x="0" y="146609"/>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01" name="Shape 585901"/>
                              <wps:cNvSpPr/>
                              <wps:spPr>
                                <a:xfrm>
                                  <a:off x="228600" y="146609"/>
                                  <a:ext cx="1905635" cy="146304"/>
                                </a:xfrm>
                                <a:custGeom>
                                  <a:avLst/>
                                  <a:gdLst/>
                                  <a:ahLst/>
                                  <a:cxnLst/>
                                  <a:rect l="0" t="0" r="0" b="0"/>
                                  <a:pathLst>
                                    <a:path w="1905635" h="146304">
                                      <a:moveTo>
                                        <a:pt x="0" y="0"/>
                                      </a:moveTo>
                                      <a:lnTo>
                                        <a:pt x="1905635" y="0"/>
                                      </a:lnTo>
                                      <a:lnTo>
                                        <a:pt x="1905635"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1ED51EDE" id="Group 472789" o:spid="_x0000_s1026" style="position:absolute;margin-left:23.4pt;margin-top:-2pt;width:242.35pt;height:23.05pt;z-index:-251633664" coordsize="30775,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">
                      <v:shape id="Shape 585900" o:spid="_x0000_s1027" style="position:absolute;width:30775;height:1466;visibility:visible;mso-wrap-style:square;v-text-anchor:top" coordsize="3077591,14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" path="m,l3077591,r,146609l,146609,,e" fillcolor="yellow" stroked="f" strokeweight="0">
                        <v:stroke miterlimit="83231f" joinstyle="miter"/>
                        <v:path arrowok="t" textboxrect="0,0,3077591,146609"/>
                      </v:shape>
                      <v:shape id="Shape 585901" o:spid="_x0000_s1028" style="position:absolute;left:2286;top:1466;width:19056;height:1463;visibility:visible;mso-wrap-style:square;v-text-anchor:top" coordsize="190563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" path="m,l1905635,r,146304l,146304,,e" fillcolor="yellow" stroked="f" strokeweight="0">
                        <v:stroke miterlimit="83231f" joinstyle="miter"/>
                        <v:path arrowok="t" textboxrect="0,0,1905635,146304"/>
                      </v:shape>
                    </v:group>
                  </w:pict>
                </mc:Fallback>
              </mc:AlternateContent>
            </w:r>
            <w:r>
              <w:rPr>
                <w:rFonts w:ascii="Arial" w:eastAsia="Arial" w:hAnsi="Arial" w:cs="Arial"/>
                <w:sz w:val="20"/>
              </w:rPr>
              <w:t xml:space="preserve">Sales Booking will be not allowed for Distributors’ who has no Granters in the setup.  </w:t>
            </w:r>
          </w:p>
          <w:p w:rsidR="00010945" w:rsidRDefault="00010945" w:rsidP="003F6743">
            <w:pPr>
              <w:ind w:left="720"/>
            </w:pPr>
            <w:r>
              <w:rPr>
                <w:rFonts w:ascii="Arial" w:eastAsia="Arial" w:hAnsi="Arial" w:cs="Arial"/>
                <w:sz w:val="20"/>
              </w:rPr>
              <w:t xml:space="preserve"> </w:t>
            </w:r>
          </w:p>
          <w:p w:rsidR="00010945" w:rsidRDefault="00010945" w:rsidP="003F6743">
            <w:r>
              <w:rPr>
                <w:rFonts w:ascii="Arial" w:eastAsia="Arial" w:hAnsi="Arial" w:cs="Arial"/>
                <w:b/>
                <w:sz w:val="20"/>
              </w:rPr>
              <w:t xml:space="preserve">Sales Responsible Tracking </w:t>
            </w:r>
          </w:p>
          <w:p w:rsidR="00010945" w:rsidRDefault="00010945" w:rsidP="003F6743">
            <w:pPr>
              <w:spacing w:line="241" w:lineRule="auto"/>
              <w:ind w:right="60"/>
              <w:jc w:val="both"/>
            </w:pPr>
            <w:r>
              <w:rPr>
                <w:rFonts w:ascii="Arial" w:eastAsia="Arial" w:hAnsi="Arial" w:cs="Arial"/>
                <w:sz w:val="20"/>
              </w:rPr>
              <w:t xml:space="preserve">We need to track the ZM, RM, TM and Portfolio Manager during Sales Booking, based on the Tracking Sales related reports will be falls under their achievements. </w:t>
            </w:r>
          </w:p>
          <w:p w:rsidR="00010945" w:rsidRDefault="00010945" w:rsidP="003F6743">
            <w:r>
              <w:rPr>
                <w:rFonts w:ascii="Arial" w:eastAsia="Arial" w:hAnsi="Arial" w:cs="Arial"/>
                <w:b/>
                <w:sz w:val="20"/>
              </w:rPr>
              <w:t xml:space="preserve"> </w:t>
            </w:r>
          </w:p>
          <w:p w:rsidR="00010945" w:rsidRDefault="00010945" w:rsidP="003F6743">
            <w:r>
              <w:rPr>
                <w:rFonts w:ascii="Arial" w:eastAsia="Arial" w:hAnsi="Arial" w:cs="Arial"/>
                <w:b/>
                <w:sz w:val="20"/>
              </w:rPr>
              <w:t xml:space="preserve">Sales Booking Approval </w:t>
            </w:r>
          </w:p>
          <w:p w:rsidR="00010945" w:rsidRDefault="00010945" w:rsidP="003F6743">
            <w:pPr>
              <w:spacing w:line="241" w:lineRule="auto"/>
              <w:ind w:right="61"/>
              <w:jc w:val="both"/>
            </w:pPr>
            <w:r>
              <w:rPr>
                <w:rFonts w:ascii="Arial" w:eastAsia="Arial" w:hAnsi="Arial" w:cs="Arial"/>
                <w:sz w:val="20"/>
              </w:rPr>
              <w:t xml:space="preserve">Sale Booking will be approved through a dynamic MLA path. Approvers will Approve the Booking through MobileApp. </w:t>
            </w:r>
          </w:p>
          <w:p w:rsidR="00010945" w:rsidRDefault="00010945" w:rsidP="003F6743">
            <w:r>
              <w:rPr>
                <w:rFonts w:ascii="Arial" w:eastAsia="Arial" w:hAnsi="Arial" w:cs="Arial"/>
                <w:sz w:val="20"/>
              </w:rPr>
              <w:t xml:space="preserve"> </w:t>
            </w:r>
          </w:p>
          <w:tbl>
            <w:tblPr>
              <w:tblStyle w:val="TableGrid"/>
              <w:tblW w:w="5207" w:type="dxa"/>
              <w:tblInd w:w="0" w:type="dxa"/>
              <w:tblCellMar>
                <w:top w:w="5" w:type="dxa"/>
              </w:tblCellMar>
              <w:tblLook w:val="04A0" w:firstRow="1" w:lastRow="0" w:firstColumn="1" w:lastColumn="0" w:noHBand="0" w:noVBand="1"/>
            </w:tblPr>
            <w:tblGrid>
              <w:gridCol w:w="1066"/>
              <w:gridCol w:w="4141"/>
            </w:tblGrid>
            <w:tr w:rsidR="00010945" w:rsidTr="003F6743">
              <w:trPr>
                <w:trHeight w:val="228"/>
              </w:trPr>
              <w:tc>
                <w:tcPr>
                  <w:tcW w:w="5207" w:type="dxa"/>
                  <w:gridSpan w:val="2"/>
                  <w:tcBorders>
                    <w:top w:val="nil"/>
                    <w:left w:val="nil"/>
                    <w:bottom w:val="nil"/>
                    <w:right w:val="nil"/>
                  </w:tcBorders>
                  <w:shd w:val="clear" w:color="auto" w:fill="FF0000"/>
                </w:tcPr>
                <w:p w:rsidR="00010945" w:rsidRDefault="00010945" w:rsidP="003F6743">
                  <w:pPr>
                    <w:jc w:val="both"/>
                  </w:pPr>
                  <w:r>
                    <w:rPr>
                      <w:rFonts w:ascii="Arial" w:eastAsia="Arial" w:hAnsi="Arial" w:cs="Arial"/>
                      <w:sz w:val="20"/>
                    </w:rPr>
                    <w:t xml:space="preserve">In case of Booking is not Hold it will show red color in the </w:t>
                  </w:r>
                </w:p>
              </w:tc>
            </w:tr>
            <w:tr w:rsidR="00010945" w:rsidTr="003F6743">
              <w:trPr>
                <w:trHeight w:val="231"/>
              </w:trPr>
              <w:tc>
                <w:tcPr>
                  <w:tcW w:w="1066" w:type="dxa"/>
                  <w:tcBorders>
                    <w:top w:val="nil"/>
                    <w:left w:val="nil"/>
                    <w:bottom w:val="nil"/>
                    <w:right w:val="nil"/>
                  </w:tcBorders>
                  <w:shd w:val="clear" w:color="auto" w:fill="FF0000"/>
                </w:tcPr>
                <w:p w:rsidR="00010945" w:rsidRDefault="00010945" w:rsidP="003F6743">
                  <w:pPr>
                    <w:jc w:val="both"/>
                  </w:pPr>
                  <w:r>
                    <w:rPr>
                      <w:rFonts w:ascii="Arial" w:eastAsia="Arial" w:hAnsi="Arial" w:cs="Arial"/>
                      <w:sz w:val="20"/>
                    </w:rPr>
                    <w:t>approval list</w:t>
                  </w:r>
                </w:p>
              </w:tc>
              <w:tc>
                <w:tcPr>
                  <w:tcW w:w="4141" w:type="dxa"/>
                  <w:tcBorders>
                    <w:top w:val="nil"/>
                    <w:left w:val="nil"/>
                    <w:bottom w:val="nil"/>
                    <w:right w:val="nil"/>
                  </w:tcBorders>
                </w:tcPr>
                <w:p w:rsidR="00010945" w:rsidRDefault="00010945" w:rsidP="003F6743">
                  <w:r>
                    <w:rPr>
                      <w:rFonts w:ascii="Arial" w:eastAsia="Arial" w:hAnsi="Arial" w:cs="Arial"/>
                      <w:sz w:val="20"/>
                    </w:rPr>
                    <w:t xml:space="preserve">  </w:t>
                  </w:r>
                </w:p>
              </w:tc>
            </w:tr>
          </w:tbl>
          <w:p w:rsidR="00010945" w:rsidRDefault="00010945" w:rsidP="003F6743">
            <w:pPr>
              <w:spacing w:line="241" w:lineRule="auto"/>
              <w:ind w:right="58"/>
              <w:jc w:val="both"/>
            </w:pPr>
            <w:r>
              <w:rPr>
                <w:rFonts w:ascii="Arial" w:eastAsia="Arial" w:hAnsi="Arial" w:cs="Arial"/>
                <w:sz w:val="20"/>
              </w:rPr>
              <w:t xml:space="preserve">Once last approver will approve the Booking it will send notification to the Depot In-charge for Booking to Order conversion. </w:t>
            </w:r>
          </w:p>
          <w:p w:rsidR="00010945" w:rsidRDefault="00010945" w:rsidP="003F6743">
            <w:r>
              <w:rPr>
                <w:rFonts w:ascii="Arial" w:eastAsia="Arial" w:hAnsi="Arial" w:cs="Arial"/>
                <w:sz w:val="20"/>
              </w:rPr>
              <w:t xml:space="preserve">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gridSpan w:val="4"/>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See Table 3.6.1, 3.6.2, 3.6.3 and 3.6.4 </w:t>
            </w:r>
          </w:p>
        </w:tc>
      </w:tr>
      <w:tr w:rsidR="00010945" w:rsidTr="003F6743">
        <w:trPr>
          <w:trHeight w:val="955"/>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gridSpan w:val="4"/>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37"/>
              </w:numPr>
              <w:spacing w:after="12" w:line="245" w:lineRule="auto"/>
              <w:ind w:right="16" w:hanging="360"/>
            </w:pPr>
            <w:r>
              <w:rPr>
                <w:rFonts w:ascii="Arial" w:eastAsia="Arial" w:hAnsi="Arial" w:cs="Arial"/>
                <w:sz w:val="20"/>
              </w:rPr>
              <w:t xml:space="preserve">Booking Sheet (Location and Date duration wise) – WebApp </w:t>
            </w:r>
          </w:p>
          <w:p w:rsidR="00010945" w:rsidRDefault="00010945" w:rsidP="00A60FDA">
            <w:pPr>
              <w:numPr>
                <w:ilvl w:val="0"/>
                <w:numId w:val="37"/>
              </w:numPr>
              <w:ind w:right="16" w:hanging="360"/>
            </w:pPr>
            <w:r>
              <w:rPr>
                <w:rFonts w:ascii="Arial" w:eastAsia="Arial" w:hAnsi="Arial" w:cs="Arial"/>
                <w:sz w:val="20"/>
              </w:rPr>
              <w:t xml:space="preserve">Booking Register (Location, Distributor and Date duration wise) - WebApp </w:t>
            </w:r>
          </w:p>
        </w:tc>
      </w:tr>
    </w:tbl>
    <w:p w:rsidR="00010945" w:rsidRDefault="00010945" w:rsidP="00FF6109"/>
    <w:p w:rsidR="00010945" w:rsidRDefault="00010945" w:rsidP="00010945">
      <w:pPr>
        <w:spacing w:after="3"/>
        <w:ind w:left="10" w:right="3077" w:hanging="10"/>
        <w:jc w:val="right"/>
        <w:rPr>
          <w:b/>
          <w:sz w:val="24"/>
        </w:rPr>
      </w:pPr>
      <w:r>
        <w:rPr>
          <w:b/>
          <w:sz w:val="24"/>
        </w:rPr>
        <w:t xml:space="preserve">Data Dictionary – Master Table </w:t>
      </w:r>
    </w:p>
    <w:p w:rsidR="00010945" w:rsidRDefault="00010945" w:rsidP="00010945">
      <w:pPr>
        <w:spacing w:after="3"/>
        <w:ind w:left="10" w:right="3077" w:hanging="10"/>
        <w:jc w:val="right"/>
      </w:pPr>
    </w:p>
    <w:tbl>
      <w:tblPr>
        <w:tblStyle w:val="TableGrid"/>
        <w:tblW w:w="9018" w:type="dxa"/>
        <w:tblInd w:w="5" w:type="dxa"/>
        <w:tblCellMar>
          <w:top w:w="10" w:type="dxa"/>
          <w:left w:w="106" w:type="dxa"/>
          <w:right w:w="65" w:type="dxa"/>
        </w:tblCellMar>
        <w:tblLook w:val="04A0" w:firstRow="1" w:lastRow="0" w:firstColumn="1" w:lastColumn="0" w:noHBand="0" w:noVBand="1"/>
      </w:tblPr>
      <w:tblGrid>
        <w:gridCol w:w="2155"/>
        <w:gridCol w:w="1145"/>
        <w:gridCol w:w="974"/>
        <w:gridCol w:w="1340"/>
        <w:gridCol w:w="1433"/>
        <w:gridCol w:w="596"/>
        <w:gridCol w:w="1375"/>
      </w:tblGrid>
      <w:tr w:rsidR="00010945" w:rsidTr="003F6743">
        <w:trPr>
          <w:trHeight w:val="255"/>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Attribute Name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Data Type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Required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9"/>
              <w:jc w:val="center"/>
            </w:pPr>
            <w:r>
              <w:rPr>
                <w:b/>
                <w:sz w:val="20"/>
              </w:rPr>
              <w:t xml:space="preserve">Format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2"/>
            </w:pPr>
            <w:r>
              <w:rPr>
                <w:b/>
                <w:sz w:val="20"/>
              </w:rPr>
              <w:t xml:space="preserve">Max Field Size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8"/>
            </w:pPr>
            <w:r>
              <w:rPr>
                <w:b/>
                <w:sz w:val="20"/>
              </w:rPr>
              <w:t xml:space="preserve">Key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3"/>
              <w:jc w:val="center"/>
            </w:pPr>
            <w:r>
              <w:rPr>
                <w:b/>
                <w:sz w:val="20"/>
              </w:rPr>
              <w:t xml:space="preserve">Notes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Booking No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6"/>
            </w:pPr>
            <w:r>
              <w:rPr>
                <w:rFonts w:ascii="Arial" w:eastAsia="Arial" w:hAnsi="Arial" w:cs="Arial"/>
                <w:sz w:val="18"/>
              </w:rPr>
              <w:t>Yes</w:t>
            </w: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Auto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Parent Company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Company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Booking Date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Required Date of Del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Distributor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5"/>
              <w:jc w:val="center"/>
            </w:pPr>
            <w:r>
              <w:rPr>
                <w:rFonts w:ascii="Courier New" w:eastAsia="Courier New" w:hAnsi="Courier New" w:cs="Courier New"/>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Semester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Payment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sz w:val="20"/>
              </w:rPr>
              <w:t xml:space="preserve">Cash/Credit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SO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rFonts w:ascii="Arial" w:eastAsia="Arial" w:hAnsi="Arial" w:cs="Arial"/>
                <w:sz w:val="18"/>
              </w:rPr>
              <w:t xml:space="preserve">Depot ID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9"/>
              <w:jc w:val="center"/>
            </w:pPr>
            <w:r>
              <w:rPr>
                <w:rFonts w:ascii="Arial" w:eastAsia="Arial" w:hAnsi="Arial" w:cs="Arial"/>
                <w:sz w:val="18"/>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rFonts w:ascii="Arial" w:eastAsia="Arial" w:hAnsi="Arial" w:cs="Arial"/>
                <w:sz w:val="18"/>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6"/>
              <w:jc w:val="center"/>
            </w:pPr>
            <w:r>
              <w:rPr>
                <w:rFonts w:ascii="Arial" w:eastAsia="Arial" w:hAnsi="Arial" w:cs="Arial"/>
                <w:sz w:val="18"/>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3"/>
              <w:jc w:val="center"/>
            </w:pPr>
            <w:r>
              <w:rPr>
                <w:rFonts w:ascii="Arial" w:eastAsia="Arial" w:hAnsi="Arial" w:cs="Arial"/>
                <w:sz w:val="18"/>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
              <w:jc w:val="center"/>
            </w:pPr>
            <w:r>
              <w:rPr>
                <w:rFonts w:ascii="Arial" w:eastAsia="Arial" w:hAnsi="Arial" w:cs="Arial"/>
                <w:sz w:val="18"/>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
              <w:jc w:val="center"/>
            </w:pPr>
            <w:r>
              <w:rPr>
                <w:rFonts w:ascii="Arial" w:eastAsia="Arial" w:hAnsi="Arial" w:cs="Arial"/>
                <w:sz w:val="18"/>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Notes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5"/>
              <w:jc w:val="center"/>
            </w:pPr>
            <w:r>
              <w:rPr>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1"/>
              <w:jc w:val="center"/>
            </w:pPr>
            <w:r>
              <w:rPr>
                <w:sz w:val="20"/>
              </w:rPr>
              <w:t xml:space="preserve">No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256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Entry By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5"/>
              <w:jc w:val="center"/>
            </w:pPr>
            <w:r>
              <w:rPr>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lastRenderedPageBreak/>
              <w:t xml:space="preserve">Hold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Hold Reason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5"/>
              <w:jc w:val="center"/>
            </w:pPr>
            <w:r>
              <w:rPr>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32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Rejected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1"/>
              <w:jc w:val="center"/>
            </w:pPr>
            <w:r>
              <w:rPr>
                <w:sz w:val="20"/>
              </w:rPr>
              <w:t xml:space="preserve">True/False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Rejected By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7"/>
              <w:jc w:val="center"/>
            </w:pPr>
            <w:r>
              <w:rPr>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Rejection Date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Reject Notes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7"/>
              <w:jc w:val="center"/>
            </w:pPr>
            <w:r>
              <w:rPr>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sz w:val="20"/>
              </w:rPr>
              <w:t xml:space="preserve">No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9"/>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256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Is Deleted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1"/>
              <w:jc w:val="center"/>
            </w:pPr>
            <w:r>
              <w:rPr>
                <w:sz w:val="20"/>
              </w:rPr>
              <w:t xml:space="preserve">True/False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Deleted By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7"/>
              <w:jc w:val="center"/>
            </w:pPr>
            <w:r>
              <w:rPr>
                <w:sz w:val="20"/>
              </w:rPr>
              <w:t xml:space="preserve">Text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52"/>
        </w:trPr>
        <w:tc>
          <w:tcPr>
            <w:tcW w:w="215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Deletion Date </w:t>
            </w:r>
          </w:p>
        </w:tc>
        <w:tc>
          <w:tcPr>
            <w:tcW w:w="114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6"/>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54"/>
        </w:trPr>
        <w:tc>
          <w:tcPr>
            <w:tcW w:w="2155" w:type="dxa"/>
            <w:tcBorders>
              <w:top w:val="single" w:sz="4" w:space="0" w:color="000000"/>
              <w:left w:val="single" w:sz="4" w:space="0" w:color="000000"/>
              <w:bottom w:val="single" w:sz="4" w:space="0" w:color="000000"/>
              <w:right w:val="nil"/>
            </w:tcBorders>
          </w:tcPr>
          <w:p w:rsidR="00010945" w:rsidRDefault="00010945" w:rsidP="003F6743"/>
        </w:tc>
        <w:tc>
          <w:tcPr>
            <w:tcW w:w="1145" w:type="dxa"/>
            <w:tcBorders>
              <w:top w:val="single" w:sz="4" w:space="0" w:color="000000"/>
              <w:left w:val="nil"/>
              <w:bottom w:val="single" w:sz="4" w:space="0" w:color="000000"/>
              <w:right w:val="nil"/>
            </w:tcBorders>
          </w:tcPr>
          <w:p w:rsidR="00010945" w:rsidRDefault="00010945" w:rsidP="003F6743"/>
        </w:tc>
        <w:tc>
          <w:tcPr>
            <w:tcW w:w="2314" w:type="dxa"/>
            <w:gridSpan w:val="2"/>
            <w:tcBorders>
              <w:top w:val="single" w:sz="4" w:space="0" w:color="000000"/>
              <w:left w:val="nil"/>
              <w:bottom w:val="single" w:sz="4" w:space="0" w:color="000000"/>
              <w:right w:val="nil"/>
            </w:tcBorders>
          </w:tcPr>
          <w:p w:rsidR="00010945" w:rsidRDefault="00010945" w:rsidP="003F6743">
            <w:pPr>
              <w:ind w:left="96"/>
              <w:jc w:val="center"/>
            </w:pPr>
            <w:r>
              <w:rPr>
                <w:b/>
                <w:sz w:val="20"/>
              </w:rPr>
              <w:t xml:space="preserve">Table 3.6.1 </w:t>
            </w:r>
          </w:p>
        </w:tc>
        <w:tc>
          <w:tcPr>
            <w:tcW w:w="3404" w:type="dxa"/>
            <w:gridSpan w:val="3"/>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3"/>
        <w:ind w:left="10" w:right="3077" w:hanging="10"/>
        <w:jc w:val="right"/>
        <w:rPr>
          <w:b/>
          <w:sz w:val="24"/>
        </w:rPr>
      </w:pPr>
    </w:p>
    <w:p w:rsidR="00010945" w:rsidRDefault="00010945" w:rsidP="00010945">
      <w:pPr>
        <w:spacing w:after="3"/>
        <w:ind w:left="10" w:right="3077" w:hanging="10"/>
        <w:jc w:val="right"/>
        <w:rPr>
          <w:b/>
          <w:sz w:val="24"/>
        </w:rPr>
      </w:pPr>
      <w:r>
        <w:rPr>
          <w:b/>
          <w:sz w:val="24"/>
        </w:rPr>
        <w:t xml:space="preserve">Data Dictionary – Detail Table </w:t>
      </w:r>
    </w:p>
    <w:p w:rsidR="00010945" w:rsidRDefault="00010945" w:rsidP="00010945">
      <w:pPr>
        <w:spacing w:after="3"/>
        <w:ind w:left="10" w:right="3077" w:hanging="10"/>
        <w:jc w:val="right"/>
      </w:pPr>
    </w:p>
    <w:tbl>
      <w:tblPr>
        <w:tblStyle w:val="TableGrid"/>
        <w:tblW w:w="9018" w:type="dxa"/>
        <w:tblInd w:w="5" w:type="dxa"/>
        <w:tblCellMar>
          <w:top w:w="45" w:type="dxa"/>
          <w:left w:w="106" w:type="dxa"/>
          <w:right w:w="82" w:type="dxa"/>
        </w:tblCellMar>
        <w:tblLook w:val="04A0" w:firstRow="1" w:lastRow="0" w:firstColumn="1" w:lastColumn="0" w:noHBand="0" w:noVBand="1"/>
      </w:tblPr>
      <w:tblGrid>
        <w:gridCol w:w="1962"/>
        <w:gridCol w:w="1364"/>
        <w:gridCol w:w="989"/>
        <w:gridCol w:w="1352"/>
        <w:gridCol w:w="1351"/>
        <w:gridCol w:w="610"/>
        <w:gridCol w:w="1390"/>
      </w:tblGrid>
      <w:tr w:rsidR="00010945" w:rsidTr="003F6743">
        <w:trPr>
          <w:trHeight w:val="497"/>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Attribute Name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r>
              <w:rPr>
                <w:b/>
                <w:sz w:val="20"/>
              </w:rPr>
              <w:t xml:space="preserve">Required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5"/>
              <w:jc w:val="center"/>
            </w:pPr>
            <w:r>
              <w:rPr>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b/>
                <w:sz w:val="20"/>
              </w:rPr>
              <w:t xml:space="preserve">Key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b/>
                <w:sz w:val="20"/>
              </w:rPr>
              <w:t xml:space="preserve">Notes </w:t>
            </w:r>
          </w:p>
        </w:tc>
      </w:tr>
      <w:tr w:rsidR="00010945" w:rsidTr="003F6743">
        <w:trPr>
          <w:trHeight w:val="266"/>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Booking No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3"/>
              <w:jc w:val="center"/>
            </w:pPr>
            <w:r>
              <w:rPr>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5"/>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Product SKU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3"/>
              <w:jc w:val="center"/>
            </w:pPr>
            <w:r>
              <w:rPr>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6"/>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Parent Company ID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1"/>
              <w:jc w:val="center"/>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Rate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Decimal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(6,2)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1"/>
              <w:jc w:val="center"/>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Trade Price </w:t>
            </w:r>
          </w:p>
        </w:tc>
      </w:tr>
      <w:tr w:rsidR="00010945" w:rsidTr="003F6743">
        <w:trPr>
          <w:trHeight w:val="266"/>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Quantity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4"/>
              <w:jc w:val="center"/>
            </w:pPr>
            <w:r>
              <w:rPr>
                <w:rFonts w:ascii="Courier New" w:eastAsia="Courier New" w:hAnsi="Courier New" w:cs="Courier New"/>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1"/>
              <w:jc w:val="center"/>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Free Quantity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9"/>
              <w:jc w:val="center"/>
            </w:pPr>
            <w:r>
              <w:rPr>
                <w:sz w:val="20"/>
              </w:rPr>
              <w:t xml:space="preserve">No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4"/>
              <w:jc w:val="center"/>
            </w:pPr>
            <w:r>
              <w:rPr>
                <w:rFonts w:ascii="Courier New" w:eastAsia="Courier New" w:hAnsi="Courier New" w:cs="Courier New"/>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1"/>
              <w:jc w:val="center"/>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Is Deleted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Deleted By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1"/>
              <w:jc w:val="center"/>
            </w:pPr>
            <w:r>
              <w:rPr>
                <w:sz w:val="20"/>
              </w:rPr>
              <w:t xml:space="preserve">Text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Deletion Date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6"/>
            </w:pPr>
            <w:r>
              <w:rPr>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6"/>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Delete Reason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1"/>
              <w:jc w:val="center"/>
            </w:pPr>
            <w:r>
              <w:rPr>
                <w:sz w:val="20"/>
              </w:rPr>
              <w:t xml:space="preserve">Text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9"/>
              <w:jc w:val="center"/>
            </w:pPr>
            <w:r>
              <w:rPr>
                <w:sz w:val="20"/>
              </w:rPr>
              <w:t xml:space="preserve">No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nil"/>
            </w:tcBorders>
          </w:tcPr>
          <w:p w:rsidR="00010945" w:rsidRDefault="00010945" w:rsidP="003F6743"/>
        </w:tc>
        <w:tc>
          <w:tcPr>
            <w:tcW w:w="1364" w:type="dxa"/>
            <w:tcBorders>
              <w:top w:val="single" w:sz="4" w:space="0" w:color="000000"/>
              <w:left w:val="nil"/>
              <w:bottom w:val="single" w:sz="4" w:space="0" w:color="000000"/>
              <w:right w:val="nil"/>
            </w:tcBorders>
          </w:tcPr>
          <w:p w:rsidR="00010945" w:rsidRDefault="00010945" w:rsidP="003F6743"/>
        </w:tc>
        <w:tc>
          <w:tcPr>
            <w:tcW w:w="2340" w:type="dxa"/>
            <w:gridSpan w:val="2"/>
            <w:tcBorders>
              <w:top w:val="single" w:sz="4" w:space="0" w:color="000000"/>
              <w:left w:val="nil"/>
              <w:bottom w:val="single" w:sz="4" w:space="0" w:color="000000"/>
              <w:right w:val="nil"/>
            </w:tcBorders>
          </w:tcPr>
          <w:p w:rsidR="00010945" w:rsidRDefault="00010945" w:rsidP="003F6743">
            <w:pPr>
              <w:ind w:right="5"/>
              <w:jc w:val="center"/>
            </w:pPr>
            <w:r>
              <w:rPr>
                <w:b/>
                <w:sz w:val="20"/>
              </w:rPr>
              <w:t xml:space="preserve">Table 3.6.2 </w:t>
            </w:r>
          </w:p>
        </w:tc>
        <w:tc>
          <w:tcPr>
            <w:tcW w:w="1351" w:type="dxa"/>
            <w:tcBorders>
              <w:top w:val="single" w:sz="4" w:space="0" w:color="000000"/>
              <w:left w:val="nil"/>
              <w:bottom w:val="single" w:sz="4" w:space="0" w:color="000000"/>
              <w:right w:val="nil"/>
            </w:tcBorders>
            <w:vAlign w:val="bottom"/>
          </w:tcPr>
          <w:p w:rsidR="00010945" w:rsidRDefault="00010945" w:rsidP="003F6743"/>
        </w:tc>
        <w:tc>
          <w:tcPr>
            <w:tcW w:w="610" w:type="dxa"/>
            <w:tcBorders>
              <w:top w:val="single" w:sz="4" w:space="0" w:color="000000"/>
              <w:left w:val="nil"/>
              <w:bottom w:val="single" w:sz="4" w:space="0" w:color="000000"/>
              <w:right w:val="nil"/>
            </w:tcBorders>
          </w:tcPr>
          <w:p w:rsidR="00010945" w:rsidRDefault="00010945" w:rsidP="003F6743"/>
        </w:tc>
        <w:tc>
          <w:tcPr>
            <w:tcW w:w="1390"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162"/>
      </w:pPr>
      <w:r>
        <w:rPr>
          <w:b/>
          <w:sz w:val="24"/>
        </w:rPr>
        <w:t xml:space="preserve"> </w:t>
      </w:r>
    </w:p>
    <w:p w:rsidR="00010945" w:rsidRDefault="00010945" w:rsidP="00010945">
      <w:pPr>
        <w:spacing w:after="3"/>
        <w:ind w:left="10" w:right="3319" w:hanging="10"/>
        <w:jc w:val="right"/>
        <w:rPr>
          <w:b/>
          <w:sz w:val="24"/>
        </w:rPr>
      </w:pPr>
      <w:r>
        <w:rPr>
          <w:b/>
          <w:sz w:val="24"/>
        </w:rPr>
        <w:t xml:space="preserve">Data Dictionary - Approval </w:t>
      </w:r>
    </w:p>
    <w:p w:rsidR="00010945" w:rsidRDefault="00010945" w:rsidP="00010945">
      <w:pPr>
        <w:spacing w:after="3"/>
        <w:ind w:left="10" w:right="3319" w:hanging="10"/>
        <w:jc w:val="right"/>
      </w:pPr>
    </w:p>
    <w:tbl>
      <w:tblPr>
        <w:tblStyle w:val="TableGrid"/>
        <w:tblW w:w="9018" w:type="dxa"/>
        <w:tblInd w:w="5" w:type="dxa"/>
        <w:tblCellMar>
          <w:top w:w="11" w:type="dxa"/>
          <w:left w:w="108" w:type="dxa"/>
          <w:right w:w="65" w:type="dxa"/>
        </w:tblCellMar>
        <w:tblLook w:val="04A0" w:firstRow="1" w:lastRow="0" w:firstColumn="1" w:lastColumn="0" w:noHBand="0" w:noVBand="1"/>
      </w:tblPr>
      <w:tblGrid>
        <w:gridCol w:w="1931"/>
        <w:gridCol w:w="1309"/>
        <w:gridCol w:w="1037"/>
        <w:gridCol w:w="1397"/>
        <w:gridCol w:w="1397"/>
        <w:gridCol w:w="589"/>
        <w:gridCol w:w="1358"/>
      </w:tblGrid>
      <w:tr w:rsidR="00010945" w:rsidTr="003F6743">
        <w:trPr>
          <w:trHeight w:val="25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b/>
                <w:sz w:val="20"/>
              </w:rPr>
              <w:t xml:space="preserve">Attribute Name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9"/>
              <w:jc w:val="center"/>
            </w:pPr>
            <w:r>
              <w:rPr>
                <w:b/>
                <w:sz w:val="20"/>
              </w:rPr>
              <w:t xml:space="preserve">Data Type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1"/>
            </w:pPr>
            <w:r>
              <w:rPr>
                <w:b/>
                <w:sz w:val="20"/>
              </w:rPr>
              <w:t xml:space="preserve">Required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b/>
                <w:sz w:val="20"/>
              </w:rPr>
              <w:t xml:space="preserve">Format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r>
              <w:rPr>
                <w:b/>
                <w:sz w:val="20"/>
              </w:rPr>
              <w:t xml:space="preserve">Max Field Size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b/>
                <w:sz w:val="20"/>
              </w:rPr>
              <w:t xml:space="preserve">Key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3"/>
              <w:jc w:val="center"/>
            </w:pPr>
            <w:r>
              <w:rPr>
                <w:b/>
                <w:sz w:val="20"/>
              </w:rPr>
              <w:t xml:space="preserve">Notes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Booking No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jc w:val="center"/>
            </w:pPr>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12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1"/>
            </w:pPr>
            <w:r>
              <w:rPr>
                <w:rFonts w:ascii="Arial" w:eastAsia="Arial" w:hAnsi="Arial" w:cs="Arial"/>
                <w:sz w:val="18"/>
              </w:rPr>
              <w:t>Yes</w:t>
            </w:r>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4"/>
              <w:jc w:val="center"/>
            </w:pPr>
            <w:r>
              <w:rPr>
                <w:sz w:val="20"/>
              </w:rPr>
              <w:t xml:space="preserve">Auto </w:t>
            </w:r>
          </w:p>
        </w:tc>
      </w:tr>
      <w:tr w:rsidR="00010945" w:rsidTr="003F6743">
        <w:trPr>
          <w:trHeight w:val="266"/>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Parent Company ID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jc w:val="center"/>
            </w:pPr>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8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
              <w:jc w:val="center"/>
            </w:pPr>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Approver ID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6"/>
              <w:jc w:val="center"/>
            </w:pPr>
            <w:r>
              <w:rPr>
                <w:sz w:val="20"/>
              </w:rPr>
              <w:t xml:space="preserve">Numeric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77"/>
              <w:jc w:val="center"/>
            </w:pPr>
            <w:r>
              <w:rPr>
                <w:rFonts w:ascii="Courier New" w:eastAsia="Courier New" w:hAnsi="Courier New" w:cs="Courier New"/>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12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sz w:val="20"/>
              </w:rPr>
              <w:t xml:space="preserve">Yes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6"/>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Approval Date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5"/>
              <w:jc w:val="center"/>
            </w:pPr>
            <w:r>
              <w:rPr>
                <w:sz w:val="20"/>
              </w:rPr>
              <w:t xml:space="preserve">Date Time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7"/>
            </w:pPr>
            <w:r>
              <w:rPr>
                <w:sz w:val="20"/>
              </w:rPr>
              <w:t xml:space="preserve">dd/mm/yyyy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NA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
              <w:jc w:val="center"/>
            </w:pPr>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jc w:val="center"/>
            </w:pPr>
            <w:r>
              <w:rPr>
                <w:sz w:val="20"/>
              </w:rPr>
              <w:t xml:space="preserve">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Approval Status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String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2"/>
              <w:jc w:val="center"/>
            </w:pPr>
            <w:r>
              <w:rPr>
                <w:sz w:val="20"/>
              </w:rPr>
              <w:t xml:space="preserve">16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Accept/Reject </w:t>
            </w:r>
          </w:p>
        </w:tc>
      </w:tr>
      <w:tr w:rsidR="00010945" w:rsidTr="003F6743">
        <w:trPr>
          <w:trHeight w:val="264"/>
        </w:trPr>
        <w:tc>
          <w:tcPr>
            <w:tcW w:w="1932"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Approver Comments </w:t>
            </w:r>
          </w:p>
        </w:tc>
        <w:tc>
          <w:tcPr>
            <w:tcW w:w="1309"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
              <w:jc w:val="center"/>
            </w:pPr>
            <w:r>
              <w:rPr>
                <w:sz w:val="20"/>
              </w:rPr>
              <w:t xml:space="preserve"> </w:t>
            </w:r>
          </w:p>
        </w:tc>
        <w:tc>
          <w:tcPr>
            <w:tcW w:w="103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Yes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
              <w:jc w:val="center"/>
            </w:pPr>
            <w:r>
              <w:rPr>
                <w:sz w:val="20"/>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7"/>
              <w:jc w:val="center"/>
            </w:pPr>
            <w:r>
              <w:rPr>
                <w:sz w:val="20"/>
              </w:rPr>
              <w:t xml:space="preserve">512 </w:t>
            </w:r>
          </w:p>
        </w:tc>
        <w:tc>
          <w:tcPr>
            <w:tcW w:w="589"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c>
          <w:tcPr>
            <w:tcW w:w="1358" w:type="dxa"/>
            <w:tcBorders>
              <w:top w:val="single" w:sz="4" w:space="0" w:color="000000"/>
              <w:left w:val="single" w:sz="4" w:space="0" w:color="000000"/>
              <w:bottom w:val="single" w:sz="4" w:space="0" w:color="000000"/>
              <w:right w:val="single" w:sz="4" w:space="0" w:color="000000"/>
            </w:tcBorders>
          </w:tcPr>
          <w:p w:rsidR="00010945" w:rsidRDefault="00010945" w:rsidP="003F6743">
            <w:r>
              <w:rPr>
                <w:sz w:val="20"/>
              </w:rPr>
              <w:t xml:space="preserve"> </w:t>
            </w:r>
          </w:p>
        </w:tc>
      </w:tr>
      <w:tr w:rsidR="00010945" w:rsidTr="003F6743">
        <w:trPr>
          <w:trHeight w:val="250"/>
        </w:trPr>
        <w:tc>
          <w:tcPr>
            <w:tcW w:w="1932" w:type="dxa"/>
            <w:tcBorders>
              <w:top w:val="single" w:sz="4" w:space="0" w:color="000000"/>
              <w:left w:val="single" w:sz="4" w:space="0" w:color="000000"/>
              <w:bottom w:val="single" w:sz="4" w:space="0" w:color="000000"/>
              <w:right w:val="nil"/>
            </w:tcBorders>
          </w:tcPr>
          <w:p w:rsidR="00010945" w:rsidRDefault="00010945" w:rsidP="003F6743"/>
        </w:tc>
        <w:tc>
          <w:tcPr>
            <w:tcW w:w="1309" w:type="dxa"/>
            <w:tcBorders>
              <w:top w:val="single" w:sz="4" w:space="0" w:color="000000"/>
              <w:left w:val="nil"/>
              <w:bottom w:val="single" w:sz="4" w:space="0" w:color="000000"/>
              <w:right w:val="nil"/>
            </w:tcBorders>
          </w:tcPr>
          <w:p w:rsidR="00010945" w:rsidRDefault="00010945" w:rsidP="003F6743"/>
        </w:tc>
        <w:tc>
          <w:tcPr>
            <w:tcW w:w="2434" w:type="dxa"/>
            <w:gridSpan w:val="2"/>
            <w:tcBorders>
              <w:top w:val="single" w:sz="4" w:space="0" w:color="000000"/>
              <w:left w:val="nil"/>
              <w:bottom w:val="single" w:sz="4" w:space="0" w:color="000000"/>
              <w:right w:val="nil"/>
            </w:tcBorders>
          </w:tcPr>
          <w:p w:rsidR="00010945" w:rsidRDefault="00010945" w:rsidP="003F6743">
            <w:pPr>
              <w:ind w:left="56"/>
              <w:jc w:val="center"/>
            </w:pPr>
            <w:r>
              <w:rPr>
                <w:rFonts w:ascii="Arial" w:eastAsia="Arial" w:hAnsi="Arial" w:cs="Arial"/>
                <w:b/>
                <w:sz w:val="20"/>
              </w:rPr>
              <w:t>Table 3.6.3</w:t>
            </w:r>
            <w:r>
              <w:rPr>
                <w:sz w:val="20"/>
              </w:rPr>
              <w:t xml:space="preserve"> </w:t>
            </w:r>
          </w:p>
        </w:tc>
        <w:tc>
          <w:tcPr>
            <w:tcW w:w="1397" w:type="dxa"/>
            <w:tcBorders>
              <w:top w:val="single" w:sz="4" w:space="0" w:color="000000"/>
              <w:left w:val="nil"/>
              <w:bottom w:val="single" w:sz="4" w:space="0" w:color="000000"/>
              <w:right w:val="nil"/>
            </w:tcBorders>
          </w:tcPr>
          <w:p w:rsidR="00010945" w:rsidRDefault="00010945" w:rsidP="003F6743"/>
        </w:tc>
        <w:tc>
          <w:tcPr>
            <w:tcW w:w="589" w:type="dxa"/>
            <w:tcBorders>
              <w:top w:val="single" w:sz="4" w:space="0" w:color="000000"/>
              <w:left w:val="nil"/>
              <w:bottom w:val="single" w:sz="4" w:space="0" w:color="000000"/>
              <w:right w:val="nil"/>
            </w:tcBorders>
          </w:tcPr>
          <w:p w:rsidR="00010945" w:rsidRDefault="00010945" w:rsidP="003F6743"/>
        </w:tc>
        <w:tc>
          <w:tcPr>
            <w:tcW w:w="1358"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0"/>
      </w:pPr>
      <w:r>
        <w:t xml:space="preserve"> </w:t>
      </w:r>
    </w:p>
    <w:p w:rsidR="00010945" w:rsidRDefault="00010945" w:rsidP="00010945">
      <w:pPr>
        <w:spacing w:after="0"/>
      </w:pPr>
      <w:r>
        <w:t xml:space="preserve"> </w:t>
      </w:r>
    </w:p>
    <w:p w:rsidR="00010945" w:rsidRDefault="00010945" w:rsidP="00010945">
      <w:pPr>
        <w:spacing w:after="3"/>
        <w:ind w:left="10" w:right="3077" w:hanging="10"/>
        <w:jc w:val="right"/>
        <w:rPr>
          <w:b/>
          <w:sz w:val="24"/>
        </w:rPr>
      </w:pPr>
      <w:r>
        <w:rPr>
          <w:b/>
          <w:sz w:val="24"/>
        </w:rPr>
        <w:t xml:space="preserve">Data Dictionary – Responsible   </w:t>
      </w:r>
    </w:p>
    <w:p w:rsidR="00010945" w:rsidRDefault="00010945" w:rsidP="00010945">
      <w:pPr>
        <w:spacing w:after="3"/>
        <w:ind w:left="10" w:right="3077" w:hanging="10"/>
        <w:jc w:val="right"/>
      </w:pPr>
    </w:p>
    <w:tbl>
      <w:tblPr>
        <w:tblStyle w:val="TableGrid"/>
        <w:tblW w:w="9018" w:type="dxa"/>
        <w:tblInd w:w="5" w:type="dxa"/>
        <w:tblCellMar>
          <w:top w:w="45" w:type="dxa"/>
          <w:left w:w="106" w:type="dxa"/>
          <w:right w:w="82" w:type="dxa"/>
        </w:tblCellMar>
        <w:tblLook w:val="04A0" w:firstRow="1" w:lastRow="0" w:firstColumn="1" w:lastColumn="0" w:noHBand="0" w:noVBand="1"/>
      </w:tblPr>
      <w:tblGrid>
        <w:gridCol w:w="1962"/>
        <w:gridCol w:w="1364"/>
        <w:gridCol w:w="989"/>
        <w:gridCol w:w="1352"/>
        <w:gridCol w:w="1351"/>
        <w:gridCol w:w="610"/>
        <w:gridCol w:w="1390"/>
      </w:tblGrid>
      <w:tr w:rsidR="00010945" w:rsidTr="003F6743">
        <w:trPr>
          <w:trHeight w:val="497"/>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Attribute Name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r>
              <w:rPr>
                <w:b/>
                <w:sz w:val="20"/>
              </w:rPr>
              <w:t xml:space="preserve">Required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5"/>
              <w:jc w:val="center"/>
            </w:pPr>
            <w:r>
              <w:rPr>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b/>
                <w:sz w:val="20"/>
              </w:rPr>
              <w:t xml:space="preserve">Key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b/>
                <w:sz w:val="20"/>
              </w:rPr>
              <w:t xml:space="preserve">Notes </w:t>
            </w:r>
          </w:p>
        </w:tc>
      </w:tr>
      <w:tr w:rsidR="00010945" w:rsidTr="003F6743">
        <w:trPr>
          <w:trHeight w:val="266"/>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Booking No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3"/>
              <w:jc w:val="center"/>
            </w:pPr>
            <w:r>
              <w:rPr>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b/>
                <w:sz w:val="20"/>
              </w:rPr>
              <w:t xml:space="preserve">Team ID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3"/>
              <w:jc w:val="center"/>
            </w:pPr>
            <w:r>
              <w:rPr>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4"/>
        </w:trPr>
        <w:tc>
          <w:tcPr>
            <w:tcW w:w="196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
            </w:pPr>
            <w:r>
              <w:rPr>
                <w:sz w:val="20"/>
              </w:rPr>
              <w:lastRenderedPageBreak/>
              <w:t xml:space="preserve">Parent Company ID </w:t>
            </w:r>
          </w:p>
        </w:tc>
        <w:tc>
          <w:tcPr>
            <w:tcW w:w="1364"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8"/>
              <w:jc w:val="center"/>
            </w:pPr>
            <w:r>
              <w:rPr>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32"/>
              <w:jc w:val="center"/>
            </w:pPr>
            <w:r>
              <w:rPr>
                <w:sz w:val="20"/>
              </w:rPr>
              <w:t xml:space="preserve">Yes </w:t>
            </w:r>
          </w:p>
        </w:tc>
        <w:tc>
          <w:tcPr>
            <w:tcW w:w="135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0"/>
              <w:jc w:val="center"/>
            </w:pPr>
            <w:r>
              <w:rPr>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6"/>
              <w:jc w:val="center"/>
            </w:pPr>
            <w:r>
              <w:rPr>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21"/>
              <w:jc w:val="center"/>
            </w:pPr>
            <w:r>
              <w:rPr>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9"/>
              <w:jc w:val="center"/>
            </w:pPr>
            <w:r>
              <w:rPr>
                <w:sz w:val="20"/>
              </w:rPr>
              <w:t xml:space="preserve"> </w:t>
            </w:r>
          </w:p>
        </w:tc>
      </w:tr>
      <w:tr w:rsidR="00010945" w:rsidTr="003F6743">
        <w:trPr>
          <w:trHeight w:val="266"/>
        </w:trPr>
        <w:tc>
          <w:tcPr>
            <w:tcW w:w="1963" w:type="dxa"/>
            <w:tcBorders>
              <w:top w:val="single" w:sz="4" w:space="0" w:color="000000"/>
              <w:left w:val="single" w:sz="4" w:space="0" w:color="000000"/>
              <w:bottom w:val="single" w:sz="4" w:space="0" w:color="000000"/>
              <w:right w:val="nil"/>
            </w:tcBorders>
          </w:tcPr>
          <w:p w:rsidR="00010945" w:rsidRDefault="00010945" w:rsidP="003F6743"/>
        </w:tc>
        <w:tc>
          <w:tcPr>
            <w:tcW w:w="1364" w:type="dxa"/>
            <w:tcBorders>
              <w:top w:val="single" w:sz="4" w:space="0" w:color="000000"/>
              <w:left w:val="nil"/>
              <w:bottom w:val="single" w:sz="4" w:space="0" w:color="000000"/>
              <w:right w:val="nil"/>
            </w:tcBorders>
          </w:tcPr>
          <w:p w:rsidR="00010945" w:rsidRDefault="00010945" w:rsidP="003F6743"/>
        </w:tc>
        <w:tc>
          <w:tcPr>
            <w:tcW w:w="2340" w:type="dxa"/>
            <w:gridSpan w:val="2"/>
            <w:tcBorders>
              <w:top w:val="single" w:sz="4" w:space="0" w:color="000000"/>
              <w:left w:val="nil"/>
              <w:bottom w:val="single" w:sz="4" w:space="0" w:color="000000"/>
              <w:right w:val="nil"/>
            </w:tcBorders>
          </w:tcPr>
          <w:p w:rsidR="00010945" w:rsidRDefault="00010945" w:rsidP="003F6743">
            <w:pPr>
              <w:ind w:right="4"/>
              <w:jc w:val="center"/>
            </w:pPr>
            <w:r>
              <w:rPr>
                <w:b/>
                <w:sz w:val="20"/>
              </w:rPr>
              <w:t xml:space="preserve">Table 3.6.4 </w:t>
            </w:r>
          </w:p>
        </w:tc>
        <w:tc>
          <w:tcPr>
            <w:tcW w:w="1351" w:type="dxa"/>
            <w:tcBorders>
              <w:top w:val="single" w:sz="4" w:space="0" w:color="000000"/>
              <w:left w:val="nil"/>
              <w:bottom w:val="single" w:sz="4" w:space="0" w:color="000000"/>
              <w:right w:val="nil"/>
            </w:tcBorders>
          </w:tcPr>
          <w:p w:rsidR="00010945" w:rsidRDefault="00010945" w:rsidP="003F6743"/>
        </w:tc>
        <w:tc>
          <w:tcPr>
            <w:tcW w:w="610" w:type="dxa"/>
            <w:tcBorders>
              <w:top w:val="single" w:sz="4" w:space="0" w:color="000000"/>
              <w:left w:val="nil"/>
              <w:bottom w:val="single" w:sz="4" w:space="0" w:color="000000"/>
              <w:right w:val="nil"/>
            </w:tcBorders>
          </w:tcPr>
          <w:p w:rsidR="00010945" w:rsidRDefault="00010945" w:rsidP="003F6743"/>
        </w:tc>
        <w:tc>
          <w:tcPr>
            <w:tcW w:w="1390"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176"/>
      </w:pPr>
      <w:r>
        <w:rPr>
          <w:b/>
          <w:sz w:val="24"/>
        </w:rPr>
        <w:t xml:space="preserve"> </w:t>
      </w:r>
    </w:p>
    <w:p w:rsidR="00010945" w:rsidRDefault="00010945" w:rsidP="00010945">
      <w:pPr>
        <w:pStyle w:val="Heading3"/>
        <w:ind w:left="-5"/>
      </w:pPr>
      <w:bookmarkStart w:id="94" w:name="_Toc106187767"/>
      <w:bookmarkStart w:id="95" w:name="_Toc577961"/>
      <w:bookmarkStart w:id="96" w:name="_3.7._Sales_Booking"/>
      <w:bookmarkEnd w:id="96"/>
      <w:r>
        <w:t>3.7. Sales Booking Approval Path Setup</w:t>
      </w:r>
      <w:bookmarkEnd w:id="94"/>
      <w:r>
        <w:t xml:space="preserve"> </w:t>
      </w:r>
      <w:bookmarkEnd w:id="95"/>
    </w:p>
    <w:p w:rsidR="00010945" w:rsidRDefault="00010945" w:rsidP="00010945">
      <w:pPr>
        <w:spacing w:after="0"/>
      </w:pPr>
      <w:r>
        <w:t xml:space="preserve"> </w:t>
      </w:r>
    </w:p>
    <w:tbl>
      <w:tblPr>
        <w:tblStyle w:val="TableGrid"/>
        <w:tblW w:w="9018" w:type="dxa"/>
        <w:tblInd w:w="5" w:type="dxa"/>
        <w:tblCellMar>
          <w:top w:w="9" w:type="dxa"/>
          <w:left w:w="108" w:type="dxa"/>
          <w:right w:w="60" w:type="dxa"/>
        </w:tblCellMar>
        <w:tblLook w:val="04A0" w:firstRow="1" w:lastRow="0" w:firstColumn="1" w:lastColumn="0" w:noHBand="0" w:noVBand="1"/>
      </w:tblPr>
      <w:tblGrid>
        <w:gridCol w:w="3291"/>
        <w:gridCol w:w="305"/>
        <w:gridCol w:w="5422"/>
      </w:tblGrid>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SID/21/3.7/001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Sales Booking Approval Path Setup  </w:t>
            </w:r>
          </w:p>
        </w:tc>
      </w:tr>
      <w:tr w:rsidR="00010945" w:rsidTr="003F6743">
        <w:trPr>
          <w:trHeight w:val="47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This is a Setup, through which </w:t>
            </w:r>
            <w:r>
              <w:rPr>
                <w:rFonts w:ascii="Arial" w:eastAsia="Arial" w:hAnsi="Arial" w:cs="Arial"/>
                <w:color w:val="0563C1"/>
                <w:sz w:val="20"/>
                <w:u w:val="single" w:color="0563C1"/>
              </w:rPr>
              <w:t>Sales Booking</w:t>
            </w:r>
            <w:r>
              <w:rPr>
                <w:rFonts w:ascii="Arial" w:eastAsia="Arial" w:hAnsi="Arial" w:cs="Arial"/>
                <w:sz w:val="20"/>
              </w:rPr>
              <w:t xml:space="preserve"> will be Approve in a MLA process.    </w:t>
            </w:r>
          </w:p>
        </w:tc>
      </w:tr>
      <w:tr w:rsidR="00010945" w:rsidTr="003F6743">
        <w:trPr>
          <w:trHeight w:val="2578"/>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38"/>
              </w:numPr>
              <w:spacing w:line="256" w:lineRule="auto"/>
              <w:ind w:hanging="360"/>
            </w:pPr>
            <w:r>
              <w:t xml:space="preserve">Personnel Name </w:t>
            </w:r>
            <w:r>
              <w:rPr>
                <w:rFonts w:ascii="Arial" w:eastAsia="Arial" w:hAnsi="Arial" w:cs="Arial"/>
                <w:sz w:val="20"/>
              </w:rPr>
              <w:t xml:space="preserve">need to be show in a list (Dropdown List Control) to link the Approver ID. (see </w:t>
            </w:r>
            <w:r>
              <w:rPr>
                <w:rFonts w:ascii="Arial" w:eastAsia="Arial" w:hAnsi="Arial" w:cs="Arial"/>
                <w:color w:val="0563C1"/>
                <w:sz w:val="20"/>
                <w:u w:val="single" w:color="0563C1"/>
              </w:rPr>
              <w:t>Team Profile</w:t>
            </w:r>
            <w:r>
              <w:rPr>
                <w:rFonts w:ascii="Arial" w:eastAsia="Arial" w:hAnsi="Arial" w:cs="Arial"/>
                <w:sz w:val="20"/>
              </w:rPr>
              <w:t xml:space="preserve">) </w:t>
            </w:r>
          </w:p>
          <w:p w:rsidR="00010945" w:rsidRDefault="00010945" w:rsidP="00A60FDA">
            <w:pPr>
              <w:numPr>
                <w:ilvl w:val="0"/>
                <w:numId w:val="38"/>
              </w:numPr>
              <w:spacing w:after="15" w:line="252" w:lineRule="auto"/>
              <w:ind w:hanging="360"/>
            </w:pPr>
            <w:r>
              <w:rPr>
                <w:rFonts w:ascii="Arial" w:eastAsia="Arial" w:hAnsi="Arial" w:cs="Arial"/>
                <w:sz w:val="20"/>
              </w:rPr>
              <w:t>Select Approver Level (1,2,3 etc.) meaning 1</w:t>
            </w:r>
            <w:r>
              <w:rPr>
                <w:rFonts w:ascii="Arial" w:eastAsia="Arial" w:hAnsi="Arial" w:cs="Arial"/>
                <w:sz w:val="20"/>
                <w:vertAlign w:val="superscript"/>
              </w:rPr>
              <w:t>st</w:t>
            </w:r>
            <w:r>
              <w:rPr>
                <w:rFonts w:ascii="Arial" w:eastAsia="Arial" w:hAnsi="Arial" w:cs="Arial"/>
                <w:sz w:val="20"/>
              </w:rPr>
              <w:t>, 2</w:t>
            </w:r>
            <w:r>
              <w:rPr>
                <w:rFonts w:ascii="Arial" w:eastAsia="Arial" w:hAnsi="Arial" w:cs="Arial"/>
                <w:sz w:val="20"/>
                <w:vertAlign w:val="superscript"/>
              </w:rPr>
              <w:t>nd</w:t>
            </w:r>
            <w:r>
              <w:rPr>
                <w:rFonts w:ascii="Arial" w:eastAsia="Arial" w:hAnsi="Arial" w:cs="Arial"/>
                <w:sz w:val="20"/>
              </w:rPr>
              <w:t>, 3</w:t>
            </w:r>
            <w:r>
              <w:rPr>
                <w:rFonts w:ascii="Arial" w:eastAsia="Arial" w:hAnsi="Arial" w:cs="Arial"/>
                <w:sz w:val="20"/>
                <w:vertAlign w:val="superscript"/>
              </w:rPr>
              <w:t>rd</w:t>
            </w:r>
            <w:r>
              <w:rPr>
                <w:rFonts w:ascii="Arial" w:eastAsia="Arial" w:hAnsi="Arial" w:cs="Arial"/>
                <w:sz w:val="20"/>
              </w:rPr>
              <w:t xml:space="preserve"> etc. </w:t>
            </w:r>
          </w:p>
          <w:p w:rsidR="00010945" w:rsidRDefault="00010945" w:rsidP="00A60FDA">
            <w:pPr>
              <w:numPr>
                <w:ilvl w:val="0"/>
                <w:numId w:val="38"/>
              </w:numPr>
              <w:ind w:hanging="360"/>
            </w:pPr>
            <w:r>
              <w:rPr>
                <w:rFonts w:ascii="Arial" w:eastAsia="Arial" w:hAnsi="Arial" w:cs="Arial"/>
                <w:sz w:val="20"/>
              </w:rPr>
              <w:t xml:space="preserve">Enter Amount Range </w:t>
            </w:r>
          </w:p>
          <w:p w:rsidR="00010945" w:rsidRDefault="00010945" w:rsidP="00A60FDA">
            <w:pPr>
              <w:numPr>
                <w:ilvl w:val="0"/>
                <w:numId w:val="38"/>
              </w:numPr>
              <w:ind w:hanging="360"/>
            </w:pPr>
            <w:r>
              <w:rPr>
                <w:rFonts w:ascii="Arial" w:eastAsia="Arial" w:hAnsi="Arial" w:cs="Arial"/>
                <w:sz w:val="20"/>
              </w:rPr>
              <w:t xml:space="preserve">Select wither Final Approver or Not. This is very important. As if Proposed Amount falls in a Range and Approver is Final Approver then after his approval the Booking will show to Depot In-charge for Sales Order conversion.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See Table 3.7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r>
    </w:tbl>
    <w:p w:rsidR="00010945" w:rsidRDefault="00010945" w:rsidP="00010945">
      <w:pPr>
        <w:spacing w:after="161"/>
      </w:pPr>
      <w:r>
        <w:t xml:space="preserve"> </w:t>
      </w:r>
    </w:p>
    <w:p w:rsidR="00010945" w:rsidRDefault="00010945" w:rsidP="00010945">
      <w:pPr>
        <w:spacing w:after="158"/>
      </w:pPr>
      <w:r>
        <w:t xml:space="preserve"> </w:t>
      </w:r>
    </w:p>
    <w:p w:rsidR="00010945" w:rsidRDefault="00010945" w:rsidP="00010945">
      <w:pPr>
        <w:spacing w:after="175"/>
      </w:pPr>
      <w:r>
        <w:t xml:space="preserve"> </w:t>
      </w:r>
    </w:p>
    <w:p w:rsidR="00010945" w:rsidRDefault="00010945" w:rsidP="00010945">
      <w:pPr>
        <w:spacing w:after="3"/>
        <w:ind w:left="10" w:right="3741" w:hanging="10"/>
        <w:jc w:val="right"/>
      </w:pPr>
      <w:r>
        <w:rPr>
          <w:rFonts w:ascii="Arial" w:eastAsia="Arial" w:hAnsi="Arial" w:cs="Arial"/>
          <w:b/>
          <w:sz w:val="24"/>
        </w:rPr>
        <w:t xml:space="preserve">Data Dictionary </w:t>
      </w:r>
    </w:p>
    <w:p w:rsidR="00010945" w:rsidRDefault="00010945" w:rsidP="00010945">
      <w:pPr>
        <w:spacing w:after="0"/>
      </w:pPr>
      <w:r>
        <w:rPr>
          <w:rFonts w:ascii="Arial" w:eastAsia="Arial" w:hAnsi="Arial" w:cs="Arial"/>
          <w:sz w:val="24"/>
        </w:rPr>
        <w:t xml:space="preserve">   </w:t>
      </w:r>
    </w:p>
    <w:tbl>
      <w:tblPr>
        <w:tblStyle w:val="TableGrid"/>
        <w:tblW w:w="9018" w:type="dxa"/>
        <w:tblInd w:w="5" w:type="dxa"/>
        <w:tblCellMar>
          <w:top w:w="5" w:type="dxa"/>
          <w:left w:w="108" w:type="dxa"/>
          <w:right w:w="58" w:type="dxa"/>
        </w:tblCellMar>
        <w:tblLook w:val="04A0" w:firstRow="1" w:lastRow="0" w:firstColumn="1" w:lastColumn="0" w:noHBand="0" w:noVBand="1"/>
      </w:tblPr>
      <w:tblGrid>
        <w:gridCol w:w="1863"/>
        <w:gridCol w:w="1148"/>
        <w:gridCol w:w="998"/>
        <w:gridCol w:w="1176"/>
        <w:gridCol w:w="1788"/>
        <w:gridCol w:w="653"/>
        <w:gridCol w:w="1392"/>
      </w:tblGrid>
      <w:tr w:rsidR="00010945" w:rsidTr="003F6743">
        <w:trPr>
          <w:trHeight w:val="238"/>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34"/>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9"/>
              <w:jc w:val="center"/>
            </w:pPr>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3"/>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b/>
                <w:sz w:val="18"/>
              </w:rPr>
              <w:t xml:space="preserve">Notes </w:t>
            </w:r>
          </w:p>
        </w:tc>
      </w:tr>
      <w:tr w:rsidR="00010945" w:rsidTr="003F6743">
        <w:trPr>
          <w:trHeight w:val="240"/>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3"/>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b/>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Number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Approval Level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3"/>
              <w:jc w:val="center"/>
            </w:pPr>
            <w:r>
              <w:rPr>
                <w:rFonts w:ascii="Arial" w:eastAsia="Arial" w:hAnsi="Arial" w:cs="Arial"/>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0"/>
              <w:jc w:val="center"/>
            </w:pPr>
            <w:r>
              <w:rPr>
                <w:rFonts w:ascii="Arial" w:eastAsia="Arial" w:hAnsi="Arial" w:cs="Arial"/>
                <w:sz w:val="18"/>
              </w:rPr>
              <w:t xml:space="preserve">Team ID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Start Range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End Range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Is Final Approver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pPr>
              <w:jc w:val="center"/>
            </w:pPr>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50"/>
        </w:trPr>
        <w:tc>
          <w:tcPr>
            <w:tcW w:w="186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010945" w:rsidRDefault="00010945" w:rsidP="003F674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18"/>
              </w:rPr>
              <w:t xml:space="preserve"> </w:t>
            </w:r>
          </w:p>
        </w:tc>
      </w:tr>
      <w:tr w:rsidR="00010945" w:rsidTr="003F6743">
        <w:trPr>
          <w:trHeight w:val="250"/>
        </w:trPr>
        <w:tc>
          <w:tcPr>
            <w:tcW w:w="1862" w:type="dxa"/>
            <w:tcBorders>
              <w:top w:val="single" w:sz="4" w:space="0" w:color="000000"/>
              <w:left w:val="single" w:sz="4" w:space="0" w:color="000000"/>
              <w:bottom w:val="single" w:sz="4" w:space="0" w:color="000000"/>
              <w:right w:val="nil"/>
            </w:tcBorders>
          </w:tcPr>
          <w:p w:rsidR="00010945" w:rsidRDefault="00010945" w:rsidP="003F6743"/>
        </w:tc>
        <w:tc>
          <w:tcPr>
            <w:tcW w:w="1148" w:type="dxa"/>
            <w:tcBorders>
              <w:top w:val="single" w:sz="4" w:space="0" w:color="000000"/>
              <w:left w:val="nil"/>
              <w:bottom w:val="single" w:sz="4" w:space="0" w:color="000000"/>
              <w:right w:val="nil"/>
            </w:tcBorders>
          </w:tcPr>
          <w:p w:rsidR="00010945" w:rsidRDefault="00010945" w:rsidP="003F6743"/>
        </w:tc>
        <w:tc>
          <w:tcPr>
            <w:tcW w:w="998" w:type="dxa"/>
            <w:tcBorders>
              <w:top w:val="single" w:sz="4" w:space="0" w:color="000000"/>
              <w:left w:val="nil"/>
              <w:bottom w:val="single" w:sz="4" w:space="0" w:color="000000"/>
              <w:right w:val="nil"/>
            </w:tcBorders>
          </w:tcPr>
          <w:p w:rsidR="00010945" w:rsidRDefault="00010945" w:rsidP="003F6743"/>
        </w:tc>
        <w:tc>
          <w:tcPr>
            <w:tcW w:w="1176" w:type="dxa"/>
            <w:tcBorders>
              <w:top w:val="single" w:sz="4" w:space="0" w:color="000000"/>
              <w:left w:val="nil"/>
              <w:bottom w:val="single" w:sz="4" w:space="0" w:color="000000"/>
              <w:right w:val="nil"/>
            </w:tcBorders>
          </w:tcPr>
          <w:p w:rsidR="00010945" w:rsidRDefault="00010945" w:rsidP="003F6743">
            <w:pPr>
              <w:ind w:left="7"/>
            </w:pPr>
            <w:r>
              <w:rPr>
                <w:rFonts w:ascii="Arial" w:eastAsia="Arial" w:hAnsi="Arial" w:cs="Arial"/>
                <w:b/>
                <w:sz w:val="18"/>
              </w:rPr>
              <w:t xml:space="preserve">Table 3.7 </w:t>
            </w:r>
          </w:p>
        </w:tc>
        <w:tc>
          <w:tcPr>
            <w:tcW w:w="1788" w:type="dxa"/>
            <w:tcBorders>
              <w:top w:val="single" w:sz="4" w:space="0" w:color="000000"/>
              <w:left w:val="nil"/>
              <w:bottom w:val="single" w:sz="4" w:space="0" w:color="000000"/>
              <w:right w:val="nil"/>
            </w:tcBorders>
          </w:tcPr>
          <w:p w:rsidR="00010945" w:rsidRDefault="00010945" w:rsidP="003F6743"/>
        </w:tc>
        <w:tc>
          <w:tcPr>
            <w:tcW w:w="653" w:type="dxa"/>
            <w:tcBorders>
              <w:top w:val="single" w:sz="4" w:space="0" w:color="000000"/>
              <w:left w:val="nil"/>
              <w:bottom w:val="single" w:sz="4" w:space="0" w:color="000000"/>
              <w:right w:val="nil"/>
            </w:tcBorders>
          </w:tcPr>
          <w:p w:rsidR="00010945" w:rsidRDefault="00010945" w:rsidP="003F6743"/>
        </w:tc>
        <w:tc>
          <w:tcPr>
            <w:tcW w:w="1392"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FF6109"/>
    <w:p w:rsidR="00010945" w:rsidRDefault="00010945" w:rsidP="00FF6109"/>
    <w:p w:rsidR="00010945" w:rsidRDefault="00010945" w:rsidP="00FF6109"/>
    <w:p w:rsidR="00010945" w:rsidRDefault="00010945" w:rsidP="00FF6109"/>
    <w:p w:rsidR="00010945" w:rsidRDefault="00010945" w:rsidP="00010945">
      <w:pPr>
        <w:pStyle w:val="Heading3"/>
      </w:pPr>
      <w:bookmarkStart w:id="97" w:name="_Toc106187768"/>
      <w:bookmarkStart w:id="98" w:name="_3.8._Material_Receive"/>
      <w:bookmarkEnd w:id="98"/>
      <w:r>
        <w:rPr>
          <w:rFonts w:eastAsia="Arial"/>
        </w:rPr>
        <w:lastRenderedPageBreak/>
        <w:t>3.8. Material Receive Plan (MRP)</w:t>
      </w:r>
      <w:bookmarkEnd w:id="97"/>
      <w:r>
        <w:rPr>
          <w:rFonts w:eastAsia="Arial"/>
        </w:rPr>
        <w:t xml:space="preserve"> </w:t>
      </w:r>
    </w:p>
    <w:p w:rsidR="00010945" w:rsidRDefault="00010945" w:rsidP="00010945">
      <w:pPr>
        <w:spacing w:after="158"/>
      </w:pPr>
      <w:r>
        <w:t xml:space="preserve"> </w:t>
      </w:r>
    </w:p>
    <w:p w:rsidR="00010945" w:rsidRDefault="00010945" w:rsidP="00010945">
      <w:pPr>
        <w:spacing w:after="0"/>
      </w:pPr>
      <w:r>
        <w:t xml:space="preserve"> </w:t>
      </w:r>
    </w:p>
    <w:tbl>
      <w:tblPr>
        <w:tblStyle w:val="TableGrid"/>
        <w:tblW w:w="9018" w:type="dxa"/>
        <w:tblInd w:w="5" w:type="dxa"/>
        <w:tblCellMar>
          <w:top w:w="9" w:type="dxa"/>
          <w:left w:w="108" w:type="dxa"/>
          <w:right w:w="54" w:type="dxa"/>
        </w:tblCellMar>
        <w:tblLook w:val="04A0" w:firstRow="1" w:lastRow="0" w:firstColumn="1" w:lastColumn="0" w:noHBand="0" w:noVBand="1"/>
      </w:tblPr>
      <w:tblGrid>
        <w:gridCol w:w="3291"/>
        <w:gridCol w:w="305"/>
        <w:gridCol w:w="5422"/>
      </w:tblGrid>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SID/21/3.8/001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Material Receive Plan (MRP) </w:t>
            </w:r>
          </w:p>
        </w:tc>
      </w:tr>
      <w:tr w:rsidR="00010945" w:rsidTr="003F6743">
        <w:trPr>
          <w:trHeight w:val="277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pPr>
              <w:spacing w:after="1" w:line="241" w:lineRule="auto"/>
              <w:ind w:right="58"/>
              <w:jc w:val="both"/>
            </w:pPr>
            <w:r>
              <w:rPr>
                <w:rFonts w:ascii="Arial" w:eastAsia="Arial" w:hAnsi="Arial" w:cs="Arial"/>
                <w:sz w:val="20"/>
              </w:rPr>
              <w:t xml:space="preserve">In case of insufficient balance between Booking Quantity and Available Stock, Depot Incharge will create a Ticket for Material Planner referencing Sales booking for a Material availability deadline. </w:t>
            </w:r>
          </w:p>
          <w:p w:rsidR="00010945" w:rsidRDefault="00010945" w:rsidP="003F6743">
            <w:r>
              <w:rPr>
                <w:rFonts w:ascii="Arial" w:eastAsia="Arial" w:hAnsi="Arial" w:cs="Arial"/>
                <w:sz w:val="20"/>
              </w:rPr>
              <w:t xml:space="preserve"> </w:t>
            </w:r>
          </w:p>
          <w:p w:rsidR="00010945" w:rsidRDefault="00010945" w:rsidP="00A60FDA">
            <w:pPr>
              <w:numPr>
                <w:ilvl w:val="0"/>
                <w:numId w:val="39"/>
              </w:numPr>
              <w:spacing w:after="1" w:line="242" w:lineRule="auto"/>
              <w:ind w:hanging="360"/>
              <w:jc w:val="both"/>
            </w:pPr>
            <w:r>
              <w:rPr>
                <w:rFonts w:ascii="Arial" w:eastAsia="Arial" w:hAnsi="Arial" w:cs="Arial"/>
                <w:sz w:val="20"/>
              </w:rPr>
              <w:t xml:space="preserve">Booking Details with Insufficient Stock Product will show in his screen.  </w:t>
            </w:r>
          </w:p>
          <w:p w:rsidR="00010945" w:rsidRDefault="00010945" w:rsidP="00A60FDA">
            <w:pPr>
              <w:numPr>
                <w:ilvl w:val="0"/>
                <w:numId w:val="39"/>
              </w:numPr>
              <w:spacing w:line="242" w:lineRule="auto"/>
              <w:ind w:hanging="360"/>
              <w:jc w:val="both"/>
            </w:pPr>
            <w:r>
              <w:rPr>
                <w:rFonts w:ascii="Arial" w:eastAsia="Arial" w:hAnsi="Arial" w:cs="Arial"/>
                <w:sz w:val="20"/>
              </w:rPr>
              <w:t xml:space="preserve">MP will make the stock availability plan so that Booking could be converted to Order. </w:t>
            </w:r>
          </w:p>
          <w:p w:rsidR="00010945" w:rsidRDefault="00010945" w:rsidP="00A60FDA">
            <w:pPr>
              <w:numPr>
                <w:ilvl w:val="0"/>
                <w:numId w:val="39"/>
              </w:numPr>
              <w:ind w:hanging="360"/>
              <w:jc w:val="both"/>
            </w:pPr>
            <w:r>
              <w:rPr>
                <w:rFonts w:ascii="Arial" w:eastAsia="Arial" w:hAnsi="Arial" w:cs="Arial"/>
                <w:sz w:val="20"/>
              </w:rPr>
              <w:t xml:space="preserve">Material Planner will be able to decline the product availability so that Depot Incharge can reject the booking. </w:t>
            </w:r>
          </w:p>
        </w:tc>
      </w:tr>
      <w:tr w:rsidR="00010945" w:rsidTr="003F6743">
        <w:trPr>
          <w:trHeight w:val="929"/>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40"/>
              </w:numPr>
              <w:spacing w:after="1" w:line="242" w:lineRule="auto"/>
              <w:ind w:hanging="360"/>
            </w:pPr>
            <w:r>
              <w:rPr>
                <w:rFonts w:ascii="Arial" w:eastAsia="Arial" w:hAnsi="Arial" w:cs="Arial"/>
                <w:sz w:val="20"/>
              </w:rPr>
              <w:t xml:space="preserve">In case of Product removal from Booking email need to be send to all a given group email id. </w:t>
            </w:r>
          </w:p>
          <w:p w:rsidR="00010945" w:rsidRDefault="00010945" w:rsidP="00A60FDA">
            <w:pPr>
              <w:numPr>
                <w:ilvl w:val="0"/>
                <w:numId w:val="40"/>
              </w:numPr>
              <w:ind w:hanging="360"/>
            </w:pPr>
            <w:r>
              <w:rPr>
                <w:rFonts w:ascii="Arial" w:eastAsia="Arial" w:hAnsi="Arial" w:cs="Arial"/>
                <w:sz w:val="20"/>
              </w:rPr>
              <w:t xml:space="preserve">Deletion will be Soft Delete. </w:t>
            </w:r>
          </w:p>
          <w:p w:rsidR="00010945" w:rsidRDefault="00010945" w:rsidP="003F6743">
            <w:pPr>
              <w:ind w:left="720"/>
            </w:pPr>
            <w:r>
              <w:rPr>
                <w:rFonts w:ascii="Arial" w:eastAsia="Arial" w:hAnsi="Arial" w:cs="Arial"/>
                <w:sz w:val="20"/>
              </w:rPr>
              <w:t xml:space="preserve"> </w:t>
            </w:r>
          </w:p>
        </w:tc>
      </w:tr>
      <w:tr w:rsidR="00010945" w:rsidTr="003F6743">
        <w:trPr>
          <w:trHeight w:val="4059"/>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A60FDA">
            <w:pPr>
              <w:numPr>
                <w:ilvl w:val="0"/>
                <w:numId w:val="41"/>
              </w:numPr>
              <w:ind w:hanging="360"/>
            </w:pPr>
            <w:r>
              <w:rPr>
                <w:rFonts w:ascii="Arial" w:eastAsia="Arial" w:hAnsi="Arial" w:cs="Arial"/>
                <w:sz w:val="20"/>
              </w:rPr>
              <w:t xml:space="preserve">If any Booking Product shows insufficient Stock (Current Stock-Blocked Stock) then Material Plan Ticket could be created for that product. </w:t>
            </w:r>
          </w:p>
          <w:p w:rsidR="00010945" w:rsidRDefault="00010945" w:rsidP="003F6743">
            <w:pPr>
              <w:spacing w:after="39"/>
              <w:ind w:left="720"/>
            </w:pPr>
            <w:r>
              <w:rPr>
                <w:rFonts w:ascii="Arial" w:eastAsia="Arial" w:hAnsi="Arial" w:cs="Arial"/>
                <w:b/>
                <w:sz w:val="16"/>
              </w:rPr>
              <w:t xml:space="preserve">Note: Blocked Stock = Sales Order created but Delivery Challan not created </w:t>
            </w:r>
          </w:p>
          <w:p w:rsidR="00010945" w:rsidRDefault="00010945" w:rsidP="00A60FDA">
            <w:pPr>
              <w:numPr>
                <w:ilvl w:val="0"/>
                <w:numId w:val="41"/>
              </w:numPr>
              <w:spacing w:line="253" w:lineRule="auto"/>
              <w:ind w:hanging="360"/>
            </w:pPr>
            <w:r>
              <w:rPr>
                <w:rFonts w:ascii="Arial" w:eastAsia="Arial" w:hAnsi="Arial" w:cs="Arial"/>
                <w:sz w:val="20"/>
              </w:rPr>
              <w:t xml:space="preserve">Depot In-charge will be able to initiate the process through creating a ticket (Status of the Ticket will be </w:t>
            </w:r>
            <w:r>
              <w:rPr>
                <w:rFonts w:ascii="Arial" w:eastAsia="Arial" w:hAnsi="Arial" w:cs="Arial"/>
                <w:b/>
                <w:sz w:val="20"/>
              </w:rPr>
              <w:t>‘Request’</w:t>
            </w:r>
            <w:r>
              <w:rPr>
                <w:rFonts w:ascii="Arial" w:eastAsia="Arial" w:hAnsi="Arial" w:cs="Arial"/>
                <w:sz w:val="20"/>
              </w:rPr>
              <w:t xml:space="preserve">). </w:t>
            </w:r>
          </w:p>
          <w:p w:rsidR="00010945" w:rsidRDefault="00010945" w:rsidP="00A60FDA">
            <w:pPr>
              <w:numPr>
                <w:ilvl w:val="0"/>
                <w:numId w:val="41"/>
              </w:numPr>
              <w:spacing w:after="1" w:line="242" w:lineRule="auto"/>
              <w:ind w:hanging="360"/>
            </w:pPr>
            <w:r>
              <w:rPr>
                <w:rFonts w:ascii="Arial" w:eastAsia="Arial" w:hAnsi="Arial" w:cs="Arial"/>
                <w:sz w:val="20"/>
              </w:rPr>
              <w:t xml:space="preserve">This Ticket will show in the dashboard of the Material Planner.  </w:t>
            </w:r>
          </w:p>
          <w:p w:rsidR="00010945" w:rsidRDefault="00010945" w:rsidP="00A60FDA">
            <w:pPr>
              <w:numPr>
                <w:ilvl w:val="0"/>
                <w:numId w:val="41"/>
              </w:numPr>
              <w:spacing w:after="3"/>
              <w:ind w:hanging="360"/>
            </w:pPr>
            <w:r>
              <w:rPr>
                <w:rFonts w:ascii="Arial" w:eastAsia="Arial" w:hAnsi="Arial" w:cs="Arial"/>
                <w:sz w:val="20"/>
              </w:rPr>
              <w:t xml:space="preserve">Material Planner could check the availability of the product on the concern depot. </w:t>
            </w:r>
          </w:p>
          <w:p w:rsidR="00010945" w:rsidRDefault="00010945" w:rsidP="00A60FDA">
            <w:pPr>
              <w:numPr>
                <w:ilvl w:val="0"/>
                <w:numId w:val="41"/>
              </w:numPr>
              <w:spacing w:line="257" w:lineRule="auto"/>
              <w:ind w:hanging="360"/>
            </w:pPr>
            <w:r>
              <w:rPr>
                <w:rFonts w:ascii="Arial" w:eastAsia="Arial" w:hAnsi="Arial" w:cs="Arial"/>
                <w:sz w:val="20"/>
              </w:rPr>
              <w:t>If it is possible to make the product available, then he/she will mark the status as ‘</w:t>
            </w:r>
            <w:r>
              <w:rPr>
                <w:rFonts w:ascii="Arial" w:eastAsia="Arial" w:hAnsi="Arial" w:cs="Arial"/>
                <w:b/>
                <w:sz w:val="20"/>
              </w:rPr>
              <w:t>Confirm</w:t>
            </w:r>
            <w:r>
              <w:rPr>
                <w:rFonts w:ascii="Arial" w:eastAsia="Arial" w:hAnsi="Arial" w:cs="Arial"/>
                <w:sz w:val="20"/>
              </w:rPr>
              <w:t xml:space="preserve">’ and give a commitment date. </w:t>
            </w:r>
          </w:p>
          <w:p w:rsidR="00010945" w:rsidRDefault="00010945" w:rsidP="00A60FDA">
            <w:pPr>
              <w:numPr>
                <w:ilvl w:val="0"/>
                <w:numId w:val="41"/>
              </w:numPr>
              <w:ind w:hanging="360"/>
            </w:pPr>
            <w:r>
              <w:rPr>
                <w:rFonts w:ascii="Arial" w:eastAsia="Arial" w:hAnsi="Arial" w:cs="Arial"/>
                <w:sz w:val="20"/>
              </w:rPr>
              <w:t>If it is not possible to make the product available, then he/she will mark the status as ‘</w:t>
            </w:r>
            <w:r>
              <w:rPr>
                <w:rFonts w:ascii="Arial" w:eastAsia="Arial" w:hAnsi="Arial" w:cs="Arial"/>
                <w:b/>
                <w:sz w:val="20"/>
              </w:rPr>
              <w:t>Rejected</w:t>
            </w:r>
            <w:r>
              <w:rPr>
                <w:rFonts w:ascii="Arial" w:eastAsia="Arial" w:hAnsi="Arial" w:cs="Arial"/>
                <w:sz w:val="20"/>
              </w:rPr>
              <w:t xml:space="preserve">’ and enter the reason in the notes.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See Table 3.8 </w:t>
            </w:r>
          </w:p>
        </w:tc>
      </w:tr>
      <w:tr w:rsidR="00010945"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010945" w:rsidRDefault="00010945" w:rsidP="003F6743">
            <w:r>
              <w:rPr>
                <w:rFonts w:ascii="Arial" w:eastAsia="Arial" w:hAnsi="Arial" w:cs="Arial"/>
                <w:sz w:val="20"/>
              </w:rPr>
              <w:t xml:space="preserve">Material Availability Plan </w:t>
            </w:r>
          </w:p>
        </w:tc>
      </w:tr>
    </w:tbl>
    <w:p w:rsidR="00010945" w:rsidRDefault="00010945" w:rsidP="00010945">
      <w:pPr>
        <w:spacing w:after="161"/>
      </w:pPr>
      <w:r>
        <w:rPr>
          <w:sz w:val="24"/>
        </w:rPr>
        <w:t xml:space="preserve"> </w:t>
      </w:r>
    </w:p>
    <w:p w:rsidR="00010945" w:rsidRDefault="00010945" w:rsidP="00010945">
      <w:pPr>
        <w:spacing w:after="3"/>
        <w:ind w:left="10" w:right="3860" w:hanging="10"/>
        <w:jc w:val="right"/>
      </w:pPr>
      <w:r>
        <w:rPr>
          <w:b/>
          <w:sz w:val="24"/>
        </w:rPr>
        <w:t xml:space="preserve">Data Dictionary </w:t>
      </w:r>
    </w:p>
    <w:tbl>
      <w:tblPr>
        <w:tblStyle w:val="TableGrid"/>
        <w:tblW w:w="9688" w:type="dxa"/>
        <w:tblInd w:w="5" w:type="dxa"/>
        <w:tblCellMar>
          <w:top w:w="5" w:type="dxa"/>
          <w:right w:w="50" w:type="dxa"/>
        </w:tblCellMar>
        <w:tblLook w:val="04A0" w:firstRow="1" w:lastRow="0" w:firstColumn="1" w:lastColumn="0" w:noHBand="0" w:noVBand="1"/>
      </w:tblPr>
      <w:tblGrid>
        <w:gridCol w:w="1652"/>
        <w:gridCol w:w="1306"/>
        <w:gridCol w:w="1082"/>
        <w:gridCol w:w="1284"/>
        <w:gridCol w:w="1656"/>
        <w:gridCol w:w="723"/>
        <w:gridCol w:w="1985"/>
      </w:tblGrid>
      <w:tr w:rsidR="00010945" w:rsidTr="003F6743">
        <w:trPr>
          <w:trHeight w:val="240"/>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b/>
                <w:sz w:val="18"/>
              </w:rPr>
              <w:t xml:space="preserve">Attribute Name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b/>
                <w:sz w:val="18"/>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51"/>
            </w:pPr>
            <w:r>
              <w:rPr>
                <w:rFonts w:ascii="Arial" w:eastAsia="Arial" w:hAnsi="Arial" w:cs="Arial"/>
                <w:b/>
                <w:sz w:val="18"/>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9"/>
              <w:jc w:val="center"/>
            </w:pPr>
            <w:r>
              <w:rPr>
                <w:rFonts w:ascii="Arial" w:eastAsia="Arial" w:hAnsi="Arial" w:cs="Arial"/>
                <w:b/>
                <w:sz w:val="18"/>
              </w:rPr>
              <w:t xml:space="preserve">Format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b/>
                <w:sz w:val="18"/>
              </w:rPr>
              <w:t xml:space="preserve">Max Field Size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1"/>
              <w:jc w:val="center"/>
            </w:pPr>
            <w:r>
              <w:rPr>
                <w:rFonts w:ascii="Arial" w:eastAsia="Arial" w:hAnsi="Arial" w:cs="Arial"/>
                <w:b/>
                <w:sz w:val="18"/>
              </w:rPr>
              <w:t xml:space="preserve">Key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4"/>
              <w:jc w:val="center"/>
            </w:pPr>
            <w:r>
              <w:rPr>
                <w:rFonts w:ascii="Arial" w:eastAsia="Arial" w:hAnsi="Arial" w:cs="Arial"/>
                <w:b/>
                <w:sz w:val="18"/>
              </w:rPr>
              <w:t xml:space="preserve">Notes </w:t>
            </w:r>
          </w:p>
        </w:tc>
      </w:tr>
      <w:tr w:rsidR="00010945" w:rsidTr="003F6743">
        <w:trPr>
          <w:trHeight w:val="238"/>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Ticket No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2"/>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9"/>
              <w:jc w:val="center"/>
            </w:pPr>
            <w:r>
              <w:rPr>
                <w:rFonts w:ascii="Arial" w:eastAsia="Arial" w:hAnsi="Arial" w:cs="Arial"/>
                <w:sz w:val="18"/>
              </w:rPr>
              <w:t xml:space="preserve">12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266"/>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Booking No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2"/>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9"/>
              <w:jc w:val="center"/>
            </w:pPr>
            <w:r>
              <w:rPr>
                <w:rFonts w:ascii="Arial" w:eastAsia="Arial" w:hAnsi="Arial" w:cs="Arial"/>
                <w:sz w:val="18"/>
              </w:rPr>
              <w:t xml:space="preserve">12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422"/>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Parent Company ID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3"/>
              <w:jc w:val="center"/>
            </w:pPr>
            <w:r>
              <w:rPr>
                <w:rFonts w:ascii="Arial" w:eastAsia="Arial" w:hAnsi="Arial" w:cs="Arial"/>
                <w:sz w:val="18"/>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266"/>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Product SKU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2"/>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9"/>
              <w:jc w:val="center"/>
            </w:pPr>
            <w:r>
              <w:rPr>
                <w:rFonts w:ascii="Arial" w:eastAsia="Arial" w:hAnsi="Arial" w:cs="Arial"/>
                <w:sz w:val="18"/>
              </w:rPr>
              <w:t xml:space="preserve">12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264"/>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Ticket Date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2"/>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61"/>
            </w:pPr>
            <w:r>
              <w:rPr>
                <w:rFonts w:ascii="Arial" w:eastAsia="Arial" w:hAnsi="Arial" w:cs="Arial"/>
                <w:sz w:val="18"/>
              </w:rPr>
              <w:t xml:space="preserve">dd/mm/yyyy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266"/>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Require Date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2"/>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61"/>
            </w:pPr>
            <w:r>
              <w:rPr>
                <w:rFonts w:ascii="Arial" w:eastAsia="Arial" w:hAnsi="Arial" w:cs="Arial"/>
                <w:sz w:val="18"/>
              </w:rPr>
              <w:t xml:space="preserve">dd/mm/yyyy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422"/>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Ticket Status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1"/>
              <w:jc w:val="center"/>
            </w:pPr>
            <w:r>
              <w:rPr>
                <w:rFonts w:ascii="Arial" w:eastAsia="Arial" w:hAnsi="Arial" w:cs="Arial"/>
                <w:sz w:val="18"/>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
              <w:jc w:val="center"/>
            </w:pPr>
            <w:r>
              <w:rPr>
                <w:rFonts w:ascii="Arial" w:eastAsia="Arial" w:hAnsi="Arial" w:cs="Arial"/>
                <w:sz w:val="18"/>
              </w:rPr>
              <w:t xml:space="preserve">Request/ Confirm/ Reject </w:t>
            </w:r>
          </w:p>
        </w:tc>
      </w:tr>
      <w:tr w:rsidR="00010945" w:rsidTr="003F6743">
        <w:trPr>
          <w:trHeight w:val="425"/>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Commitment/ Reject Date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2"/>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7"/>
              <w:jc w:val="center"/>
            </w:pPr>
            <w:r>
              <w:rPr>
                <w:rFonts w:ascii="Arial" w:eastAsia="Arial" w:hAnsi="Arial" w:cs="Arial"/>
                <w:sz w:val="18"/>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61"/>
            </w:pPr>
            <w:r>
              <w:rPr>
                <w:rFonts w:ascii="Arial" w:eastAsia="Arial" w:hAnsi="Arial" w:cs="Arial"/>
                <w:sz w:val="18"/>
              </w:rPr>
              <w:t xml:space="preserve">dd/mm/yyyy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264"/>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lastRenderedPageBreak/>
              <w:t xml:space="preserve">Notes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2"/>
              <w:jc w:val="center"/>
            </w:pPr>
            <w:r>
              <w:rPr>
                <w:rFonts w:ascii="Arial" w:eastAsia="Arial" w:hAnsi="Arial" w:cs="Arial"/>
                <w:sz w:val="18"/>
              </w:rPr>
              <w:t xml:space="preserve"> </w:t>
            </w:r>
          </w:p>
        </w:tc>
      </w:tr>
      <w:tr w:rsidR="00010945" w:rsidTr="003F6743">
        <w:trPr>
          <w:trHeight w:val="266"/>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Entry By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6"/>
              <w:jc w:val="center"/>
            </w:pPr>
            <w:r>
              <w:rPr>
                <w:rFonts w:ascii="Arial" w:eastAsia="Arial" w:hAnsi="Arial" w:cs="Arial"/>
                <w:sz w:val="18"/>
              </w:rPr>
              <w:t xml:space="preserve">Text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9"/>
              <w:jc w:val="center"/>
            </w:pPr>
            <w:r>
              <w:rPr>
                <w:rFonts w:ascii="Arial" w:eastAsia="Arial" w:hAnsi="Arial" w:cs="Arial"/>
                <w:sz w:val="18"/>
              </w:rPr>
              <w:t xml:space="preserve">16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r>
      <w:tr w:rsidR="00010945" w:rsidTr="003F6743">
        <w:trPr>
          <w:trHeight w:val="265"/>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Entry Date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jc w:val="center"/>
            </w:pPr>
            <w:r>
              <w:rPr>
                <w:rFonts w:ascii="Arial" w:eastAsia="Arial" w:hAnsi="Arial" w:cs="Arial"/>
                <w:sz w:val="18"/>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48"/>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61"/>
            </w:pPr>
            <w:r>
              <w:rPr>
                <w:rFonts w:ascii="Arial" w:eastAsia="Arial" w:hAnsi="Arial" w:cs="Arial"/>
                <w:sz w:val="18"/>
              </w:rPr>
              <w:t xml:space="preserve">dd/mm/yyyy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50"/>
              <w:jc w:val="center"/>
            </w:pPr>
            <w:r>
              <w:rPr>
                <w:rFonts w:ascii="Arial" w:eastAsia="Arial" w:hAnsi="Arial" w:cs="Arial"/>
                <w:sz w:val="18"/>
              </w:rPr>
              <w:t xml:space="preserve">NA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r>
      <w:tr w:rsidR="00010945" w:rsidTr="003F6743">
        <w:trPr>
          <w:trHeight w:val="266"/>
        </w:trPr>
        <w:tc>
          <w:tcPr>
            <w:tcW w:w="1651"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Last </w:t>
            </w:r>
          </w:p>
        </w:tc>
        <w:tc>
          <w:tcPr>
            <w:tcW w:w="130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1082"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97"/>
              <w:jc w:val="center"/>
            </w:pPr>
            <w:r>
              <w:rPr>
                <w:rFonts w:ascii="Arial" w:eastAsia="Arial" w:hAnsi="Arial" w:cs="Arial"/>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0"/>
              <w:jc w:val="center"/>
            </w:pPr>
            <w:r>
              <w:rPr>
                <w:rFonts w:ascii="Arial" w:eastAsia="Arial" w:hAnsi="Arial" w:cs="Arial"/>
                <w:sz w:val="18"/>
              </w:rPr>
              <w:t xml:space="preserve"> </w:t>
            </w:r>
          </w:p>
        </w:tc>
        <w:tc>
          <w:tcPr>
            <w:tcW w:w="723"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010945" w:rsidRDefault="00010945" w:rsidP="003F6743">
            <w:pPr>
              <w:ind w:left="108"/>
            </w:pPr>
            <w:r>
              <w:rPr>
                <w:rFonts w:ascii="Arial" w:eastAsia="Arial" w:hAnsi="Arial" w:cs="Arial"/>
                <w:sz w:val="18"/>
              </w:rPr>
              <w:t xml:space="preserve"> </w:t>
            </w:r>
          </w:p>
        </w:tc>
      </w:tr>
      <w:tr w:rsidR="00010945" w:rsidTr="003F6743">
        <w:trPr>
          <w:trHeight w:val="264"/>
        </w:trPr>
        <w:tc>
          <w:tcPr>
            <w:tcW w:w="1651" w:type="dxa"/>
            <w:tcBorders>
              <w:top w:val="single" w:sz="4" w:space="0" w:color="000000"/>
              <w:left w:val="single" w:sz="4" w:space="0" w:color="000000"/>
              <w:bottom w:val="single" w:sz="4" w:space="0" w:color="000000"/>
              <w:right w:val="nil"/>
            </w:tcBorders>
          </w:tcPr>
          <w:p w:rsidR="00010945" w:rsidRDefault="00010945" w:rsidP="003F6743"/>
        </w:tc>
        <w:tc>
          <w:tcPr>
            <w:tcW w:w="1306" w:type="dxa"/>
            <w:tcBorders>
              <w:top w:val="single" w:sz="4" w:space="0" w:color="000000"/>
              <w:left w:val="nil"/>
              <w:bottom w:val="single" w:sz="4" w:space="0" w:color="000000"/>
              <w:right w:val="nil"/>
            </w:tcBorders>
          </w:tcPr>
          <w:p w:rsidR="00010945" w:rsidRDefault="00010945" w:rsidP="003F6743"/>
        </w:tc>
        <w:tc>
          <w:tcPr>
            <w:tcW w:w="1082" w:type="dxa"/>
            <w:tcBorders>
              <w:top w:val="single" w:sz="4" w:space="0" w:color="000000"/>
              <w:left w:val="nil"/>
              <w:bottom w:val="single" w:sz="4" w:space="0" w:color="000000"/>
              <w:right w:val="nil"/>
            </w:tcBorders>
          </w:tcPr>
          <w:p w:rsidR="00010945" w:rsidRDefault="00010945" w:rsidP="003F6743"/>
        </w:tc>
        <w:tc>
          <w:tcPr>
            <w:tcW w:w="1284" w:type="dxa"/>
            <w:tcBorders>
              <w:top w:val="single" w:sz="4" w:space="0" w:color="000000"/>
              <w:left w:val="nil"/>
              <w:bottom w:val="single" w:sz="4" w:space="0" w:color="000000"/>
              <w:right w:val="nil"/>
            </w:tcBorders>
          </w:tcPr>
          <w:p w:rsidR="00010945" w:rsidRDefault="00010945" w:rsidP="003F6743">
            <w:pPr>
              <w:jc w:val="right"/>
            </w:pPr>
            <w:r>
              <w:rPr>
                <w:rFonts w:ascii="Arial" w:eastAsia="Arial" w:hAnsi="Arial" w:cs="Arial"/>
                <w:b/>
                <w:sz w:val="18"/>
              </w:rPr>
              <w:t>Table No 3.</w:t>
            </w:r>
          </w:p>
        </w:tc>
        <w:tc>
          <w:tcPr>
            <w:tcW w:w="1656" w:type="dxa"/>
            <w:tcBorders>
              <w:top w:val="single" w:sz="4" w:space="0" w:color="000000"/>
              <w:left w:val="nil"/>
              <w:bottom w:val="single" w:sz="4" w:space="0" w:color="000000"/>
              <w:right w:val="nil"/>
            </w:tcBorders>
          </w:tcPr>
          <w:p w:rsidR="00010945" w:rsidRDefault="00010945" w:rsidP="003F6743">
            <w:pPr>
              <w:ind w:left="-50"/>
            </w:pPr>
            <w:r>
              <w:rPr>
                <w:rFonts w:ascii="Arial" w:eastAsia="Arial" w:hAnsi="Arial" w:cs="Arial"/>
                <w:b/>
                <w:sz w:val="18"/>
              </w:rPr>
              <w:t xml:space="preserve">8 </w:t>
            </w:r>
          </w:p>
        </w:tc>
        <w:tc>
          <w:tcPr>
            <w:tcW w:w="723" w:type="dxa"/>
            <w:tcBorders>
              <w:top w:val="single" w:sz="4" w:space="0" w:color="000000"/>
              <w:left w:val="nil"/>
              <w:bottom w:val="single" w:sz="4" w:space="0" w:color="000000"/>
              <w:right w:val="nil"/>
            </w:tcBorders>
          </w:tcPr>
          <w:p w:rsidR="00010945" w:rsidRDefault="00010945" w:rsidP="003F6743"/>
        </w:tc>
        <w:tc>
          <w:tcPr>
            <w:tcW w:w="1985" w:type="dxa"/>
            <w:tcBorders>
              <w:top w:val="single" w:sz="4" w:space="0" w:color="000000"/>
              <w:left w:val="nil"/>
              <w:bottom w:val="single" w:sz="4" w:space="0" w:color="000000"/>
              <w:right w:val="single" w:sz="4" w:space="0" w:color="000000"/>
            </w:tcBorders>
          </w:tcPr>
          <w:p w:rsidR="00010945" w:rsidRDefault="00010945" w:rsidP="003F6743"/>
        </w:tc>
      </w:tr>
    </w:tbl>
    <w:p w:rsidR="00010945" w:rsidRDefault="00010945" w:rsidP="00010945">
      <w:pPr>
        <w:spacing w:after="178"/>
      </w:pPr>
      <w:r>
        <w:rPr>
          <w:b/>
          <w:sz w:val="24"/>
        </w:rPr>
        <w:t xml:space="preserve"> </w:t>
      </w:r>
    </w:p>
    <w:p w:rsidR="008D797D" w:rsidRDefault="008D797D" w:rsidP="008D797D">
      <w:pPr>
        <w:pStyle w:val="Heading3"/>
        <w:ind w:left="-5"/>
      </w:pPr>
      <w:bookmarkStart w:id="99" w:name="_Toc106187769"/>
      <w:bookmarkStart w:id="100" w:name="_3.9._Sales_Order"/>
      <w:bookmarkEnd w:id="100"/>
      <w:r>
        <w:t>3.9. Sales Order</w:t>
      </w:r>
      <w:bookmarkEnd w:id="99"/>
      <w:r>
        <w:t xml:space="preserve">  </w:t>
      </w:r>
    </w:p>
    <w:p w:rsidR="008D797D" w:rsidRDefault="008D797D" w:rsidP="008D797D">
      <w:pPr>
        <w:spacing w:after="0"/>
      </w:pPr>
      <w:r>
        <w:rPr>
          <w:sz w:val="24"/>
        </w:rP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1"/>
        <w:gridCol w:w="305"/>
        <w:gridCol w:w="5422"/>
      </w:tblGrid>
      <w:tr w:rsidR="008D797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SID/21/3.9/001 </w:t>
            </w:r>
          </w:p>
        </w:tc>
      </w:tr>
      <w:tr w:rsidR="008D797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Sales Order </w:t>
            </w:r>
          </w:p>
        </w:tc>
      </w:tr>
      <w:tr w:rsidR="008D797D" w:rsidTr="003F6743">
        <w:trPr>
          <w:trHeight w:val="1575"/>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both"/>
            </w:pPr>
            <w:r>
              <w:rPr>
                <w:rFonts w:ascii="Arial" w:eastAsia="Arial" w:hAnsi="Arial" w:cs="Arial"/>
                <w:sz w:val="20"/>
              </w:rPr>
              <w:t xml:space="preserve">This is an WebApp based operational feature. In this program concern personnel (Depot-Incharge) can convert Sales Booking to a Sales Order. </w:t>
            </w:r>
          </w:p>
          <w:p w:rsidR="008D797D" w:rsidRDefault="008D797D" w:rsidP="003F6743">
            <w:pPr>
              <w:spacing w:after="24"/>
            </w:pPr>
            <w:r>
              <w:rPr>
                <w:rFonts w:ascii="Arial" w:eastAsia="Arial" w:hAnsi="Arial" w:cs="Arial"/>
                <w:sz w:val="16"/>
              </w:rPr>
              <w:t xml:space="preserve">  </w:t>
            </w:r>
          </w:p>
          <w:p w:rsidR="008D797D" w:rsidRDefault="008D797D" w:rsidP="003F6743">
            <w:pPr>
              <w:ind w:left="720" w:right="57" w:hanging="360"/>
              <w:jc w:val="both"/>
            </w:pPr>
            <w:r>
              <w:rPr>
                <w:rFonts w:ascii="Wingdings" w:eastAsia="Wingdings" w:hAnsi="Wingdings" w:cs="Wingdings"/>
                <w:sz w:val="20"/>
              </w:rPr>
              <w:t></w:t>
            </w:r>
            <w:r>
              <w:rPr>
                <w:rFonts w:ascii="Arial" w:eastAsia="Arial" w:hAnsi="Arial" w:cs="Arial"/>
                <w:sz w:val="20"/>
              </w:rPr>
              <w:t xml:space="preserve"> In the dashboard of the Depot In-Charge pending Approved </w:t>
            </w:r>
            <w:r>
              <w:rPr>
                <w:rFonts w:ascii="Arial" w:eastAsia="Arial" w:hAnsi="Arial" w:cs="Arial"/>
                <w:color w:val="0563C1"/>
                <w:sz w:val="20"/>
                <w:u w:val="single" w:color="0563C1"/>
              </w:rPr>
              <w:t>Sales Booking</w:t>
            </w:r>
            <w:r>
              <w:rPr>
                <w:rFonts w:ascii="Arial" w:eastAsia="Arial" w:hAnsi="Arial" w:cs="Arial"/>
                <w:sz w:val="20"/>
              </w:rPr>
              <w:t xml:space="preserve"> list (not converted to Order) will show in an ascending order. </w:t>
            </w:r>
          </w:p>
        </w:tc>
      </w:tr>
      <w:tr w:rsidR="008D797D" w:rsidTr="003F6743">
        <w:trPr>
          <w:trHeight w:val="4839"/>
        </w:trPr>
        <w:tc>
          <w:tcPr>
            <w:tcW w:w="3291" w:type="dxa"/>
            <w:tcBorders>
              <w:top w:val="single" w:sz="4" w:space="0" w:color="000000"/>
              <w:left w:val="single" w:sz="4" w:space="0" w:color="000000"/>
              <w:bottom w:val="single" w:sz="4" w:space="0" w:color="000000"/>
              <w:right w:val="single" w:sz="4" w:space="0" w:color="000000"/>
            </w:tcBorders>
            <w:vAlign w:val="bottom"/>
          </w:tcPr>
          <w:p w:rsidR="008D797D" w:rsidRDefault="008D797D" w:rsidP="003F6743"/>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A60FDA">
            <w:pPr>
              <w:numPr>
                <w:ilvl w:val="0"/>
                <w:numId w:val="42"/>
              </w:numPr>
              <w:spacing w:after="1" w:line="242" w:lineRule="auto"/>
              <w:ind w:right="58" w:hanging="360"/>
              <w:jc w:val="both"/>
            </w:pPr>
            <w:r>
              <w:rPr>
                <w:rFonts w:ascii="Arial" w:eastAsia="Arial" w:hAnsi="Arial" w:cs="Arial"/>
                <w:sz w:val="20"/>
              </w:rPr>
              <w:t xml:space="preserve">He/she can select the booking to make the sales order. </w:t>
            </w:r>
          </w:p>
          <w:p w:rsidR="008D797D" w:rsidRDefault="008D797D" w:rsidP="00A60FDA">
            <w:pPr>
              <w:numPr>
                <w:ilvl w:val="0"/>
                <w:numId w:val="42"/>
              </w:numPr>
              <w:spacing w:after="1" w:line="241" w:lineRule="auto"/>
              <w:ind w:right="58" w:hanging="360"/>
              <w:jc w:val="both"/>
            </w:pPr>
            <w:r>
              <w:rPr>
                <w:rFonts w:ascii="Arial" w:eastAsia="Arial" w:hAnsi="Arial" w:cs="Arial"/>
                <w:sz w:val="20"/>
              </w:rPr>
              <w:t xml:space="preserve">During making the sales order if any of the product of the Booking stock is insufficient then it Request for MP ticket button will be enabled. Depot Incharge will create a </w:t>
            </w:r>
            <w:r>
              <w:rPr>
                <w:rFonts w:ascii="Arial" w:eastAsia="Arial" w:hAnsi="Arial" w:cs="Arial"/>
                <w:color w:val="0563C1"/>
                <w:sz w:val="20"/>
                <w:u w:val="single" w:color="0563C1"/>
              </w:rPr>
              <w:t>Ticket</w:t>
            </w:r>
            <w:r>
              <w:rPr>
                <w:rFonts w:ascii="Arial" w:eastAsia="Arial" w:hAnsi="Arial" w:cs="Arial"/>
                <w:sz w:val="20"/>
              </w:rPr>
              <w:t xml:space="preserve"> for the commitment. </w:t>
            </w:r>
          </w:p>
          <w:p w:rsidR="008D797D" w:rsidRDefault="008D797D" w:rsidP="003F6743">
            <w:pPr>
              <w:ind w:left="720"/>
            </w:pPr>
            <w:r>
              <w:rPr>
                <w:rFonts w:ascii="Arial" w:eastAsia="Arial" w:hAnsi="Arial" w:cs="Arial"/>
                <w:sz w:val="20"/>
              </w:rPr>
              <w:t xml:space="preserve"> </w:t>
            </w:r>
          </w:p>
          <w:p w:rsidR="008D797D" w:rsidRDefault="008D797D" w:rsidP="003F6743">
            <w:pPr>
              <w:spacing w:line="244" w:lineRule="auto"/>
              <w:ind w:left="1440" w:right="60" w:hanging="360"/>
              <w:jc w:val="both"/>
            </w:pPr>
            <w:r>
              <w:rPr>
                <w:rFonts w:ascii="Courier New" w:eastAsia="Courier New" w:hAnsi="Courier New" w:cs="Courier New"/>
                <w:sz w:val="20"/>
              </w:rPr>
              <w:t>o</w:t>
            </w:r>
            <w:r>
              <w:rPr>
                <w:rFonts w:ascii="Arial" w:eastAsia="Arial" w:hAnsi="Arial" w:cs="Arial"/>
                <w:sz w:val="20"/>
              </w:rPr>
              <w:t xml:space="preserve"> After requesting through the Ticket if MP declined to make the product available then </w:t>
            </w:r>
            <w:r>
              <w:rPr>
                <w:rFonts w:ascii="Arial" w:eastAsia="Arial" w:hAnsi="Arial" w:cs="Arial"/>
                <w:b/>
                <w:sz w:val="20"/>
              </w:rPr>
              <w:t>color</w:t>
            </w:r>
            <w:r>
              <w:rPr>
                <w:rFonts w:ascii="Arial" w:eastAsia="Arial" w:hAnsi="Arial" w:cs="Arial"/>
                <w:sz w:val="20"/>
              </w:rPr>
              <w:t xml:space="preserve"> will be changed for that product and Depot In-charge can only delete it from the booking. In this case a notification should be raised to inform all about the reject. </w:t>
            </w:r>
          </w:p>
          <w:p w:rsidR="008D797D" w:rsidRDefault="008D797D" w:rsidP="00A60FDA">
            <w:pPr>
              <w:numPr>
                <w:ilvl w:val="0"/>
                <w:numId w:val="42"/>
              </w:numPr>
              <w:spacing w:after="2"/>
              <w:ind w:right="58" w:hanging="360"/>
              <w:jc w:val="both"/>
            </w:pPr>
            <w:r>
              <w:rPr>
                <w:rFonts w:ascii="Arial" w:eastAsia="Arial" w:hAnsi="Arial" w:cs="Arial"/>
                <w:sz w:val="20"/>
              </w:rPr>
              <w:t xml:space="preserve">Depot Incharge can make multiple Sales Order (Product by Product) for the same Booking if required. </w:t>
            </w:r>
          </w:p>
          <w:p w:rsidR="008D797D" w:rsidRDefault="008D797D" w:rsidP="00A60FDA">
            <w:pPr>
              <w:numPr>
                <w:ilvl w:val="0"/>
                <w:numId w:val="42"/>
              </w:numPr>
              <w:ind w:right="58" w:hanging="360"/>
              <w:jc w:val="both"/>
            </w:pPr>
            <w:r>
              <w:rPr>
                <w:rFonts w:ascii="Arial" w:eastAsia="Arial" w:hAnsi="Arial" w:cs="Arial"/>
                <w:sz w:val="20"/>
              </w:rPr>
              <w:t xml:space="preserve">Once a Booking is converted then Stock of that particular product will be locked meaning Current Stock Balance + Order Quantity will be consider as a new Current Stock. </w:t>
            </w:r>
          </w:p>
        </w:tc>
      </w:tr>
      <w:tr w:rsidR="008D797D" w:rsidTr="003F6743">
        <w:trPr>
          <w:trHeight w:val="2772"/>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A60FDA">
            <w:pPr>
              <w:numPr>
                <w:ilvl w:val="0"/>
                <w:numId w:val="43"/>
              </w:numPr>
              <w:spacing w:after="2"/>
              <w:ind w:hanging="360"/>
              <w:jc w:val="both"/>
            </w:pPr>
            <w:r>
              <w:rPr>
                <w:rFonts w:ascii="Arial" w:eastAsia="Arial" w:hAnsi="Arial" w:cs="Arial"/>
                <w:sz w:val="20"/>
              </w:rPr>
              <w:t xml:space="preserve">Depot In-Charge will select the Booking from the pending list. If there is no dispute, then he/she can convert the booking to order. </w:t>
            </w:r>
          </w:p>
          <w:p w:rsidR="008D797D" w:rsidRDefault="008D797D" w:rsidP="00A60FDA">
            <w:pPr>
              <w:numPr>
                <w:ilvl w:val="0"/>
                <w:numId w:val="43"/>
              </w:numPr>
              <w:spacing w:after="1" w:line="242" w:lineRule="auto"/>
              <w:ind w:hanging="360"/>
              <w:jc w:val="both"/>
            </w:pPr>
            <w:r>
              <w:rPr>
                <w:rFonts w:ascii="Arial" w:eastAsia="Arial" w:hAnsi="Arial" w:cs="Arial"/>
                <w:sz w:val="20"/>
              </w:rPr>
              <w:t xml:space="preserve">User can delete a Sales Order if proper access permission is being given. </w:t>
            </w:r>
          </w:p>
          <w:p w:rsidR="008D797D" w:rsidRDefault="008D797D" w:rsidP="00A60FDA">
            <w:pPr>
              <w:numPr>
                <w:ilvl w:val="0"/>
                <w:numId w:val="43"/>
              </w:numPr>
              <w:ind w:hanging="360"/>
              <w:jc w:val="both"/>
            </w:pPr>
            <w:r>
              <w:rPr>
                <w:rFonts w:ascii="Arial" w:eastAsia="Arial" w:hAnsi="Arial" w:cs="Arial"/>
                <w:sz w:val="20"/>
              </w:rPr>
              <w:t xml:space="preserve">Deletion of Order will be Soft Delete.  </w:t>
            </w:r>
          </w:p>
          <w:p w:rsidR="008D797D" w:rsidRDefault="008D797D" w:rsidP="00A60FDA">
            <w:pPr>
              <w:numPr>
                <w:ilvl w:val="0"/>
                <w:numId w:val="43"/>
              </w:numPr>
              <w:ind w:hanging="360"/>
              <w:jc w:val="both"/>
            </w:pPr>
            <w:r>
              <w:rPr>
                <w:rFonts w:ascii="Arial" w:eastAsia="Arial" w:hAnsi="Arial" w:cs="Arial"/>
                <w:sz w:val="20"/>
              </w:rPr>
              <w:t xml:space="preserve">Delivery date could not be less than Order Date. </w:t>
            </w:r>
          </w:p>
          <w:p w:rsidR="008D797D" w:rsidRDefault="008D797D" w:rsidP="00A60FDA">
            <w:pPr>
              <w:numPr>
                <w:ilvl w:val="0"/>
                <w:numId w:val="43"/>
              </w:numPr>
              <w:spacing w:after="1" w:line="242" w:lineRule="auto"/>
              <w:ind w:hanging="360"/>
              <w:jc w:val="both"/>
            </w:pPr>
            <w:r>
              <w:rPr>
                <w:rFonts w:ascii="Arial" w:eastAsia="Arial" w:hAnsi="Arial" w:cs="Arial"/>
                <w:sz w:val="20"/>
              </w:rPr>
              <w:t xml:space="preserve">Order Date could be current or future than the current system date. </w:t>
            </w:r>
          </w:p>
          <w:p w:rsidR="008D797D" w:rsidRDefault="008D797D" w:rsidP="00A60FDA">
            <w:pPr>
              <w:numPr>
                <w:ilvl w:val="0"/>
                <w:numId w:val="43"/>
              </w:numPr>
              <w:spacing w:line="242" w:lineRule="auto"/>
              <w:ind w:hanging="360"/>
              <w:jc w:val="both"/>
            </w:pPr>
            <w:r>
              <w:rPr>
                <w:rFonts w:ascii="Arial" w:eastAsia="Arial" w:hAnsi="Arial" w:cs="Arial"/>
                <w:sz w:val="20"/>
              </w:rPr>
              <w:t xml:space="preserve">Sales Order Date could not be more than current date and less than Booking Date. </w:t>
            </w:r>
          </w:p>
          <w:p w:rsidR="008D797D" w:rsidRDefault="008D797D" w:rsidP="003F6743">
            <w:pPr>
              <w:ind w:left="720"/>
            </w:pPr>
            <w:r>
              <w:rPr>
                <w:rFonts w:ascii="Arial" w:eastAsia="Arial" w:hAnsi="Arial" w:cs="Arial"/>
                <w:sz w:val="20"/>
              </w:rPr>
              <w:t xml:space="preserve"> </w:t>
            </w:r>
          </w:p>
        </w:tc>
      </w:tr>
      <w:tr w:rsidR="008D797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See Table 3.9 </w:t>
            </w:r>
          </w:p>
        </w:tc>
      </w:tr>
      <w:tr w:rsidR="008D797D" w:rsidTr="003F6743">
        <w:trPr>
          <w:trHeight w:val="698"/>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A60FDA">
            <w:pPr>
              <w:numPr>
                <w:ilvl w:val="0"/>
                <w:numId w:val="44"/>
              </w:numPr>
              <w:ind w:hanging="360"/>
            </w:pPr>
            <w:r>
              <w:rPr>
                <w:rFonts w:ascii="Arial" w:eastAsia="Arial" w:hAnsi="Arial" w:cs="Arial"/>
                <w:sz w:val="20"/>
              </w:rPr>
              <w:t xml:space="preserve">Order Sheet – Order wise, Distributor wise </w:t>
            </w:r>
          </w:p>
          <w:p w:rsidR="008D797D" w:rsidRDefault="008D797D" w:rsidP="00A60FDA">
            <w:pPr>
              <w:numPr>
                <w:ilvl w:val="0"/>
                <w:numId w:val="44"/>
              </w:numPr>
              <w:ind w:hanging="360"/>
            </w:pPr>
            <w:r>
              <w:rPr>
                <w:rFonts w:ascii="Arial" w:eastAsia="Arial" w:hAnsi="Arial" w:cs="Arial"/>
                <w:sz w:val="20"/>
              </w:rPr>
              <w:t xml:space="preserve">Depot Reservation Sheet – Product wise </w:t>
            </w:r>
          </w:p>
          <w:p w:rsidR="008D797D" w:rsidRDefault="008D797D" w:rsidP="003F6743">
            <w:pPr>
              <w:ind w:left="720"/>
            </w:pPr>
            <w:r>
              <w:rPr>
                <w:rFonts w:ascii="Arial" w:eastAsia="Arial" w:hAnsi="Arial" w:cs="Arial"/>
                <w:sz w:val="20"/>
              </w:rPr>
              <w:t xml:space="preserve"> </w:t>
            </w:r>
          </w:p>
        </w:tc>
      </w:tr>
    </w:tbl>
    <w:p w:rsidR="008D797D" w:rsidRDefault="008D797D" w:rsidP="008D797D">
      <w:pPr>
        <w:spacing w:after="161"/>
      </w:pPr>
      <w:r>
        <w:rPr>
          <w:sz w:val="24"/>
        </w:rPr>
        <w:t xml:space="preserve"> </w:t>
      </w:r>
    </w:p>
    <w:p w:rsidR="008D797D" w:rsidRDefault="008D797D" w:rsidP="008D797D">
      <w:pPr>
        <w:spacing w:after="3"/>
        <w:ind w:left="10" w:right="3077" w:hanging="10"/>
        <w:jc w:val="right"/>
        <w:rPr>
          <w:b/>
          <w:sz w:val="24"/>
        </w:rPr>
      </w:pPr>
      <w:r>
        <w:rPr>
          <w:b/>
          <w:sz w:val="24"/>
        </w:rPr>
        <w:lastRenderedPageBreak/>
        <w:t xml:space="preserve">Data Dictionary – Master Table </w:t>
      </w:r>
    </w:p>
    <w:p w:rsidR="008D797D" w:rsidRDefault="008D797D" w:rsidP="008D797D">
      <w:pPr>
        <w:spacing w:after="3"/>
        <w:ind w:left="10" w:right="3077" w:hanging="10"/>
        <w:jc w:val="right"/>
      </w:pPr>
    </w:p>
    <w:tbl>
      <w:tblPr>
        <w:tblStyle w:val="TableGrid"/>
        <w:tblW w:w="9018" w:type="dxa"/>
        <w:tblInd w:w="5" w:type="dxa"/>
        <w:tblCellMar>
          <w:top w:w="12" w:type="dxa"/>
          <w:left w:w="106" w:type="dxa"/>
          <w:right w:w="65" w:type="dxa"/>
        </w:tblCellMar>
        <w:tblLook w:val="04A0" w:firstRow="1" w:lastRow="0" w:firstColumn="1" w:lastColumn="0" w:noHBand="0" w:noVBand="1"/>
      </w:tblPr>
      <w:tblGrid>
        <w:gridCol w:w="2155"/>
        <w:gridCol w:w="1145"/>
        <w:gridCol w:w="974"/>
        <w:gridCol w:w="1340"/>
        <w:gridCol w:w="1433"/>
        <w:gridCol w:w="596"/>
        <w:gridCol w:w="1375"/>
      </w:tblGrid>
      <w:tr w:rsidR="008D797D" w:rsidTr="003F6743">
        <w:trPr>
          <w:trHeight w:val="25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b/>
                <w:sz w:val="20"/>
              </w:rPr>
              <w:t xml:space="preserve">Attribute Name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b/>
                <w:sz w:val="20"/>
              </w:rPr>
              <w:t xml:space="preserve">Data Type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b/>
                <w:sz w:val="20"/>
              </w:rPr>
              <w:t xml:space="preserve">Required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9"/>
              <w:jc w:val="center"/>
            </w:pPr>
            <w:r>
              <w:rPr>
                <w:b/>
                <w:sz w:val="20"/>
              </w:rPr>
              <w:t xml:space="preserve">Format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2"/>
            </w:pPr>
            <w:r>
              <w:rPr>
                <w:b/>
                <w:sz w:val="20"/>
              </w:rPr>
              <w:t xml:space="preserve">Max Field Size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8"/>
            </w:pPr>
            <w:r>
              <w:rPr>
                <w:b/>
                <w:sz w:val="20"/>
              </w:rPr>
              <w:t xml:space="preserve">Key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3"/>
              <w:jc w:val="center"/>
            </w:pPr>
            <w:r>
              <w:rPr>
                <w:b/>
                <w:sz w:val="20"/>
              </w:rPr>
              <w:t xml:space="preserve">Notes </w:t>
            </w:r>
          </w:p>
        </w:tc>
      </w:tr>
      <w:tr w:rsidR="008D797D" w:rsidTr="003F6743">
        <w:trPr>
          <w:trHeight w:val="265"/>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Order No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6"/>
            </w:pPr>
            <w:r>
              <w:rPr>
                <w:rFonts w:ascii="Arial" w:eastAsia="Arial" w:hAnsi="Arial" w:cs="Arial"/>
                <w:sz w:val="18"/>
              </w:rPr>
              <w:t>Yes</w:t>
            </w: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Auto </w:t>
            </w:r>
          </w:p>
        </w:tc>
      </w:tr>
      <w:tr w:rsidR="008D797D"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Parent Company ID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jc w:val="center"/>
            </w:pPr>
            <w:r>
              <w:rPr>
                <w:sz w:val="20"/>
              </w:rPr>
              <w:t xml:space="preserve"> </w:t>
            </w:r>
          </w:p>
        </w:tc>
      </w:tr>
      <w:tr w:rsidR="008D797D"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Company ID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jc w:val="center"/>
            </w:pPr>
            <w:r>
              <w:rPr>
                <w:sz w:val="20"/>
              </w:rPr>
              <w:t xml:space="preserve"> </w:t>
            </w:r>
          </w:p>
        </w:tc>
      </w:tr>
      <w:tr w:rsidR="008D797D"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Booking No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6"/>
            </w:pPr>
            <w:r>
              <w:rPr>
                <w:rFonts w:ascii="Arial" w:eastAsia="Arial" w:hAnsi="Arial" w:cs="Arial"/>
                <w:sz w:val="18"/>
              </w:rPr>
              <w:t>Yes</w:t>
            </w: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Auto </w:t>
            </w:r>
          </w:p>
        </w:tc>
      </w:tr>
      <w:tr w:rsidR="008D797D"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Order Date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jc w:val="center"/>
            </w:pPr>
            <w:r>
              <w:rPr>
                <w:sz w:val="20"/>
              </w:rPr>
              <w:t xml:space="preserve"> </w:t>
            </w:r>
          </w:p>
        </w:tc>
      </w:tr>
      <w:tr w:rsidR="008D797D"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Delivery Date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jc w:val="center"/>
            </w:pPr>
            <w:r>
              <w:rPr>
                <w:sz w:val="20"/>
              </w:rPr>
              <w:t xml:space="preserve"> </w:t>
            </w:r>
          </w:p>
        </w:tc>
      </w:tr>
      <w:tr w:rsidR="008D797D"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Entry By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 </w:t>
            </w:r>
          </w:p>
        </w:tc>
      </w:tr>
      <w:tr w:rsidR="008D797D"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Last Edited By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 </w:t>
            </w:r>
          </w:p>
        </w:tc>
      </w:tr>
      <w:tr w:rsidR="008D797D"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Last Edit Date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 </w:t>
            </w:r>
          </w:p>
        </w:tc>
      </w:tr>
      <w:tr w:rsidR="008D797D" w:rsidTr="003F6743">
        <w:trPr>
          <w:trHeight w:val="26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Is Deleted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0"/>
              <w:jc w:val="center"/>
            </w:pPr>
            <w:r>
              <w:rPr>
                <w:sz w:val="20"/>
              </w:rPr>
              <w:t xml:space="preserve">True/False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 </w:t>
            </w:r>
          </w:p>
        </w:tc>
      </w:tr>
      <w:tr w:rsidR="008D797D" w:rsidTr="003F6743">
        <w:trPr>
          <w:trHeight w:val="266"/>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Deleted By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 </w:t>
            </w:r>
          </w:p>
        </w:tc>
      </w:tr>
      <w:tr w:rsidR="008D797D" w:rsidTr="003F6743">
        <w:trPr>
          <w:trHeight w:val="254"/>
        </w:trPr>
        <w:tc>
          <w:tcPr>
            <w:tcW w:w="215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Deletion Date </w:t>
            </w:r>
          </w:p>
        </w:tc>
        <w:tc>
          <w:tcPr>
            <w:tcW w:w="114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sz w:val="20"/>
              </w:rPr>
              <w:t xml:space="preserve"> </w:t>
            </w:r>
          </w:p>
        </w:tc>
      </w:tr>
    </w:tbl>
    <w:p w:rsidR="008D797D" w:rsidRDefault="008D797D" w:rsidP="008D797D">
      <w:pPr>
        <w:spacing w:after="159"/>
      </w:pPr>
      <w:r>
        <w:rPr>
          <w:sz w:val="24"/>
        </w:rPr>
        <w:t xml:space="preserve"> </w:t>
      </w:r>
    </w:p>
    <w:p w:rsidR="008D797D" w:rsidRDefault="008D797D" w:rsidP="008D797D">
      <w:pPr>
        <w:spacing w:after="3"/>
        <w:ind w:left="10" w:right="3077" w:hanging="10"/>
        <w:jc w:val="right"/>
        <w:rPr>
          <w:b/>
          <w:sz w:val="24"/>
        </w:rPr>
      </w:pPr>
      <w:r>
        <w:rPr>
          <w:b/>
          <w:sz w:val="24"/>
        </w:rPr>
        <w:t xml:space="preserve">Data Dictionary – Detail Table </w:t>
      </w:r>
    </w:p>
    <w:p w:rsidR="008D797D" w:rsidRDefault="008D797D" w:rsidP="008D797D">
      <w:pPr>
        <w:spacing w:after="3"/>
        <w:ind w:left="10" w:right="3077" w:hanging="10"/>
        <w:jc w:val="right"/>
      </w:pPr>
    </w:p>
    <w:tbl>
      <w:tblPr>
        <w:tblStyle w:val="TableGrid"/>
        <w:tblW w:w="9018" w:type="dxa"/>
        <w:tblInd w:w="5" w:type="dxa"/>
        <w:tblCellMar>
          <w:top w:w="12" w:type="dxa"/>
          <w:left w:w="108" w:type="dxa"/>
          <w:right w:w="63" w:type="dxa"/>
        </w:tblCellMar>
        <w:tblLook w:val="04A0" w:firstRow="1" w:lastRow="0" w:firstColumn="1" w:lastColumn="0" w:noHBand="0" w:noVBand="1"/>
      </w:tblPr>
      <w:tblGrid>
        <w:gridCol w:w="1706"/>
        <w:gridCol w:w="1258"/>
        <w:gridCol w:w="991"/>
        <w:gridCol w:w="1263"/>
        <w:gridCol w:w="1800"/>
        <w:gridCol w:w="613"/>
        <w:gridCol w:w="1387"/>
      </w:tblGrid>
      <w:tr w:rsidR="008D797D" w:rsidTr="003F6743">
        <w:trPr>
          <w:trHeight w:val="255"/>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b/>
                <w:sz w:val="20"/>
              </w:rPr>
              <w:t xml:space="preserve">Attribute Name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4"/>
              <w:jc w:val="center"/>
            </w:pPr>
            <w:r>
              <w:rPr>
                <w:b/>
                <w:sz w:val="20"/>
              </w:rPr>
              <w:t xml:space="preserve">Data Type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0"/>
            </w:pPr>
            <w:r>
              <w:rPr>
                <w:b/>
                <w:sz w:val="20"/>
              </w:rPr>
              <w:t xml:space="preserve">Required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9"/>
              <w:jc w:val="center"/>
            </w:pPr>
            <w:r>
              <w:rPr>
                <w:b/>
                <w:sz w:val="20"/>
              </w:rPr>
              <w:t xml:space="preserve">Format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1"/>
              <w:jc w:val="center"/>
            </w:pPr>
            <w:r>
              <w:rPr>
                <w:b/>
                <w:sz w:val="20"/>
              </w:rPr>
              <w:t xml:space="preserve">Max Field Size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46"/>
            </w:pPr>
            <w:r>
              <w:rPr>
                <w:b/>
                <w:sz w:val="20"/>
              </w:rPr>
              <w:t xml:space="preserve">Key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b/>
                <w:sz w:val="20"/>
              </w:rPr>
              <w:t xml:space="preserve">Notes </w:t>
            </w:r>
          </w:p>
        </w:tc>
      </w:tr>
      <w:tr w:rsidR="008D797D" w:rsidTr="003F6743">
        <w:trPr>
          <w:trHeight w:val="254"/>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Order No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43"/>
            </w:pPr>
            <w:r>
              <w:rPr>
                <w:rFonts w:ascii="Arial" w:eastAsia="Arial" w:hAnsi="Arial" w:cs="Arial"/>
                <w:sz w:val="18"/>
              </w:rPr>
              <w:t>Yes</w:t>
            </w: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6"/>
              <w:jc w:val="center"/>
            </w:pPr>
            <w:r>
              <w:rPr>
                <w:sz w:val="20"/>
              </w:rPr>
              <w:t xml:space="preserve">Auto </w:t>
            </w:r>
          </w:p>
        </w:tc>
      </w:tr>
      <w:tr w:rsidR="008D797D" w:rsidTr="003F6743">
        <w:trPr>
          <w:trHeight w:val="264"/>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Booking No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r>
      <w:tr w:rsidR="008D797D" w:rsidTr="003F6743">
        <w:trPr>
          <w:trHeight w:val="266"/>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Product SKU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r>
      <w:tr w:rsidR="008D797D" w:rsidTr="003F6743">
        <w:trPr>
          <w:trHeight w:val="264"/>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Rate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sz w:val="20"/>
              </w:rPr>
              <w:t xml:space="preserve">Decimal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(6,2)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4"/>
            </w:pPr>
            <w:r>
              <w:rPr>
                <w:sz w:val="20"/>
              </w:rPr>
              <w:t xml:space="preserve">Booking Price </w:t>
            </w:r>
          </w:p>
        </w:tc>
      </w:tr>
      <w:tr w:rsidR="008D797D" w:rsidTr="003F6743">
        <w:trPr>
          <w:trHeight w:val="264"/>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Quantity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1"/>
              <w:jc w:val="center"/>
            </w:pPr>
            <w:r>
              <w:rPr>
                <w:sz w:val="20"/>
              </w:rPr>
              <w:t xml:space="preserve">Number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74"/>
              <w:jc w:val="center"/>
            </w:pPr>
            <w:r>
              <w:rPr>
                <w:rFonts w:ascii="Courier New" w:eastAsia="Courier New" w:hAnsi="Courier New" w:cs="Courier New"/>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8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r>
      <w:tr w:rsidR="008D797D" w:rsidTr="003F6743">
        <w:trPr>
          <w:trHeight w:val="266"/>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Free Quantity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1"/>
              <w:jc w:val="center"/>
            </w:pPr>
            <w:r>
              <w:rPr>
                <w:sz w:val="20"/>
              </w:rPr>
              <w:t xml:space="preserve">Number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74"/>
              <w:jc w:val="center"/>
            </w:pPr>
            <w:r>
              <w:rPr>
                <w:rFonts w:ascii="Courier New" w:eastAsia="Courier New" w:hAnsi="Courier New" w:cs="Courier New"/>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8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sz w:val="20"/>
              </w:rPr>
              <w:t xml:space="preserve"> </w:t>
            </w:r>
          </w:p>
        </w:tc>
      </w:tr>
      <w:tr w:rsidR="008D797D" w:rsidTr="003F6743">
        <w:trPr>
          <w:trHeight w:val="264"/>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Is Deleted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0"/>
              <w:jc w:val="center"/>
            </w:pPr>
            <w:r>
              <w:rPr>
                <w:sz w:val="20"/>
              </w:rPr>
              <w:t xml:space="preserve">Bool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0"/>
              <w:jc w:val="center"/>
            </w:pPr>
            <w:r>
              <w:rPr>
                <w:sz w:val="20"/>
              </w:rPr>
              <w:t xml:space="preserve">True/False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NA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r>
      <w:tr w:rsidR="008D797D" w:rsidTr="003F6743">
        <w:trPr>
          <w:trHeight w:val="266"/>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Deleted By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3"/>
              <w:jc w:val="center"/>
            </w:pPr>
            <w:r>
              <w:rPr>
                <w:sz w:val="20"/>
              </w:rPr>
              <w:t xml:space="preserve">String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16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r>
      <w:tr w:rsidR="008D797D" w:rsidTr="003F6743">
        <w:trPr>
          <w:trHeight w:val="264"/>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Deletion Date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sz w:val="20"/>
              </w:rPr>
              <w:t xml:space="preserve">Date Time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7"/>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dd/mm/yyyy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5"/>
              <w:jc w:val="center"/>
            </w:pPr>
            <w:r>
              <w:rPr>
                <w:sz w:val="20"/>
              </w:rPr>
              <w:t xml:space="preserve">NA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r>
      <w:tr w:rsidR="008D797D" w:rsidTr="003F6743">
        <w:trPr>
          <w:trHeight w:val="266"/>
        </w:trPr>
        <w:tc>
          <w:tcPr>
            <w:tcW w:w="1706"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Delete Reason </w:t>
            </w:r>
          </w:p>
        </w:tc>
        <w:tc>
          <w:tcPr>
            <w:tcW w:w="1258"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3"/>
              <w:jc w:val="center"/>
            </w:pPr>
            <w:r>
              <w:rPr>
                <w:sz w:val="20"/>
              </w:rPr>
              <w:t xml:space="preserve">String </w:t>
            </w:r>
          </w:p>
        </w:tc>
        <w:tc>
          <w:tcPr>
            <w:tcW w:w="9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8"/>
              <w:jc w:val="center"/>
            </w:pPr>
            <w:r>
              <w:rPr>
                <w:sz w:val="20"/>
              </w:rPr>
              <w:t xml:space="preserve">No </w:t>
            </w:r>
          </w:p>
        </w:tc>
        <w:tc>
          <w:tcPr>
            <w:tcW w:w="126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0"/>
              <w:jc w:val="center"/>
            </w:pPr>
            <w:r>
              <w:rPr>
                <w:sz w:val="20"/>
              </w:rPr>
              <w:t xml:space="preserve">256 </w:t>
            </w:r>
          </w:p>
        </w:tc>
        <w:tc>
          <w:tcPr>
            <w:tcW w:w="613"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 </w:t>
            </w:r>
          </w:p>
        </w:tc>
      </w:tr>
    </w:tbl>
    <w:p w:rsidR="00010945" w:rsidRDefault="00010945"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 w:rsidR="008D797D" w:rsidRDefault="008D797D" w:rsidP="008D797D">
      <w:pPr>
        <w:pStyle w:val="Heading3"/>
        <w:ind w:left="-5"/>
      </w:pPr>
      <w:bookmarkStart w:id="101" w:name="_Toc106187770"/>
      <w:bookmarkStart w:id="102" w:name="_Toc577963"/>
      <w:bookmarkStart w:id="103" w:name="_3.10._Sales_Invoice"/>
      <w:bookmarkEnd w:id="103"/>
      <w:r>
        <w:lastRenderedPageBreak/>
        <w:t>3.10. Sales Invoice</w:t>
      </w:r>
      <w:bookmarkEnd w:id="101"/>
      <w:r>
        <w:t xml:space="preserve"> </w:t>
      </w:r>
      <w:bookmarkEnd w:id="102"/>
    </w:p>
    <w:p w:rsidR="008D797D" w:rsidRDefault="008D797D" w:rsidP="008D797D">
      <w:pPr>
        <w:spacing w:after="0"/>
      </w:pPr>
      <w: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0"/>
        <w:gridCol w:w="305"/>
        <w:gridCol w:w="5423"/>
      </w:tblGrid>
      <w:tr w:rsidR="008D797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SID/21/3.10/001 </w:t>
            </w:r>
          </w:p>
        </w:tc>
      </w:tr>
      <w:tr w:rsidR="008D797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Sales Invoice </w:t>
            </w:r>
          </w:p>
        </w:tc>
      </w:tr>
      <w:tr w:rsidR="008D797D" w:rsidTr="003F6743">
        <w:trPr>
          <w:trHeight w:val="1114"/>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pPr>
              <w:spacing w:line="241" w:lineRule="auto"/>
              <w:ind w:right="58"/>
              <w:jc w:val="both"/>
            </w:pPr>
            <w:r>
              <w:rPr>
                <w:rFonts w:ascii="Arial" w:eastAsia="Arial" w:hAnsi="Arial" w:cs="Arial"/>
                <w:sz w:val="20"/>
              </w:rPr>
              <w:t xml:space="preserve">This is an WebApp based operational feature. In this program concern SCM can Create a Sales Invoice referencing the Delivery Challan. </w:t>
            </w:r>
          </w:p>
          <w:p w:rsidR="008D797D" w:rsidRDefault="008D797D" w:rsidP="003F6743">
            <w:pPr>
              <w:ind w:right="5171"/>
            </w:pPr>
            <w:r>
              <w:rPr>
                <w:rFonts w:ascii="Arial" w:eastAsia="Arial" w:hAnsi="Arial" w:cs="Arial"/>
                <w:sz w:val="16"/>
              </w:rPr>
              <w:t xml:space="preserve">  </w:t>
            </w:r>
            <w:r>
              <w:rPr>
                <w:rFonts w:ascii="Arial" w:eastAsia="Arial" w:hAnsi="Arial" w:cs="Arial"/>
                <w:sz w:val="20"/>
              </w:rPr>
              <w:t xml:space="preserve"> </w:t>
            </w:r>
          </w:p>
        </w:tc>
      </w:tr>
      <w:tr w:rsidR="008D797D" w:rsidTr="003F6743">
        <w:trPr>
          <w:trHeight w:val="8063"/>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A60FDA">
            <w:pPr>
              <w:numPr>
                <w:ilvl w:val="0"/>
                <w:numId w:val="45"/>
              </w:numPr>
              <w:spacing w:after="3" w:line="239" w:lineRule="auto"/>
              <w:ind w:hanging="360"/>
              <w:jc w:val="both"/>
            </w:pPr>
            <w:r>
              <w:rPr>
                <w:rFonts w:ascii="Arial" w:eastAsia="Arial" w:hAnsi="Arial" w:cs="Arial"/>
                <w:sz w:val="20"/>
              </w:rPr>
              <w:t xml:space="preserve">SCM/Depot In-charge will select the Depot first during creating the Sales Invoice </w:t>
            </w:r>
          </w:p>
          <w:p w:rsidR="008D797D" w:rsidRDefault="008D797D" w:rsidP="00A60FDA">
            <w:pPr>
              <w:numPr>
                <w:ilvl w:val="0"/>
                <w:numId w:val="45"/>
              </w:numPr>
              <w:ind w:hanging="360"/>
              <w:jc w:val="both"/>
            </w:pPr>
            <w:r>
              <w:rPr>
                <w:rFonts w:ascii="Arial" w:eastAsia="Arial" w:hAnsi="Arial" w:cs="Arial"/>
                <w:sz w:val="20"/>
              </w:rPr>
              <w:t xml:space="preserve">Then need to select the Company. </w:t>
            </w:r>
          </w:p>
          <w:p w:rsidR="008D797D" w:rsidRDefault="008D797D" w:rsidP="00A60FDA">
            <w:pPr>
              <w:numPr>
                <w:ilvl w:val="0"/>
                <w:numId w:val="45"/>
              </w:numPr>
              <w:spacing w:after="1" w:line="242" w:lineRule="auto"/>
              <w:ind w:hanging="360"/>
              <w:jc w:val="both"/>
            </w:pPr>
            <w:r>
              <w:rPr>
                <w:rFonts w:ascii="Arial" w:eastAsia="Arial" w:hAnsi="Arial" w:cs="Arial"/>
                <w:sz w:val="20"/>
              </w:rPr>
              <w:t xml:space="preserve">After selecting the Company, SCM responsible will select the Distributor to load all of the pending Delivery Challans. </w:t>
            </w:r>
          </w:p>
          <w:p w:rsidR="008D797D" w:rsidRDefault="008D797D" w:rsidP="00A60FDA">
            <w:pPr>
              <w:numPr>
                <w:ilvl w:val="0"/>
                <w:numId w:val="45"/>
              </w:numPr>
              <w:spacing w:after="1" w:line="241" w:lineRule="auto"/>
              <w:ind w:hanging="360"/>
              <w:jc w:val="both"/>
            </w:pPr>
            <w:r>
              <w:rPr>
                <w:rFonts w:ascii="Arial" w:eastAsia="Arial" w:hAnsi="Arial" w:cs="Arial"/>
                <w:sz w:val="20"/>
              </w:rPr>
              <w:t xml:space="preserve">SCM responsible then select the Delivery Challan which will load all of the details of the Challan including the Product list with rate mentioned in Sales Order. </w:t>
            </w:r>
          </w:p>
          <w:p w:rsidR="008D797D" w:rsidRDefault="008D797D" w:rsidP="003F6743">
            <w:pPr>
              <w:ind w:left="720"/>
            </w:pPr>
            <w:r>
              <w:rPr>
                <w:rFonts w:ascii="Arial" w:eastAsia="Arial" w:hAnsi="Arial" w:cs="Arial"/>
                <w:sz w:val="20"/>
              </w:rPr>
              <w:t xml:space="preserve"> </w:t>
            </w:r>
          </w:p>
          <w:p w:rsidR="008D797D" w:rsidRDefault="008D797D" w:rsidP="00A60FDA">
            <w:pPr>
              <w:numPr>
                <w:ilvl w:val="1"/>
                <w:numId w:val="45"/>
              </w:numPr>
              <w:spacing w:after="1" w:line="241" w:lineRule="auto"/>
              <w:ind w:right="59" w:hanging="360"/>
              <w:jc w:val="both"/>
            </w:pPr>
            <w:r>
              <w:rPr>
                <w:rFonts w:ascii="Arial" w:eastAsia="Arial" w:hAnsi="Arial" w:cs="Arial"/>
                <w:sz w:val="20"/>
              </w:rPr>
              <w:t xml:space="preserve">During </w:t>
            </w:r>
            <w:r>
              <w:rPr>
                <w:rFonts w:ascii="Arial" w:eastAsia="Arial" w:hAnsi="Arial" w:cs="Arial"/>
                <w:color w:val="0563C1"/>
                <w:sz w:val="20"/>
                <w:u w:val="single" w:color="0563C1"/>
              </w:rPr>
              <w:t>Delivery Challan</w:t>
            </w:r>
            <w:r>
              <w:rPr>
                <w:rFonts w:ascii="Arial" w:eastAsia="Arial" w:hAnsi="Arial" w:cs="Arial"/>
                <w:sz w:val="20"/>
              </w:rPr>
              <w:t xml:space="preserve"> Product is selecting on the bases of batch no, for this reason similar product will be sum up to show the total quantity in the invoice. </w:t>
            </w:r>
          </w:p>
          <w:p w:rsidR="008D797D" w:rsidRDefault="008D797D" w:rsidP="003F6743">
            <w:pPr>
              <w:ind w:left="1440"/>
            </w:pPr>
            <w:r>
              <w:rPr>
                <w:rFonts w:ascii="Arial" w:eastAsia="Arial" w:hAnsi="Arial" w:cs="Arial"/>
                <w:sz w:val="20"/>
              </w:rPr>
              <w:t xml:space="preserve"> </w:t>
            </w:r>
          </w:p>
          <w:p w:rsidR="008D797D" w:rsidRDefault="008D797D" w:rsidP="00A60FDA">
            <w:pPr>
              <w:numPr>
                <w:ilvl w:val="1"/>
                <w:numId w:val="45"/>
              </w:numPr>
              <w:spacing w:after="1"/>
              <w:ind w:right="59" w:hanging="360"/>
              <w:jc w:val="both"/>
            </w:pPr>
            <w:r>
              <w:rPr>
                <w:rFonts w:ascii="Arial" w:eastAsia="Arial" w:hAnsi="Arial" w:cs="Arial"/>
                <w:color w:val="0563C1"/>
                <w:sz w:val="20"/>
                <w:u w:val="single" w:color="0563C1"/>
              </w:rPr>
              <w:t>Trade Discount</w:t>
            </w:r>
            <w:r>
              <w:rPr>
                <w:rFonts w:ascii="Arial" w:eastAsia="Arial" w:hAnsi="Arial" w:cs="Arial"/>
                <w:sz w:val="20"/>
              </w:rPr>
              <w:t xml:space="preserve"> will automatically flow from the system and adjusted with Total Product Price. </w:t>
            </w:r>
          </w:p>
          <w:p w:rsidR="008D797D" w:rsidRDefault="008D797D" w:rsidP="003F6743">
            <w:pPr>
              <w:ind w:left="1440"/>
            </w:pPr>
            <w:r>
              <w:rPr>
                <w:rFonts w:ascii="Arial" w:eastAsia="Arial" w:hAnsi="Arial" w:cs="Arial"/>
                <w:sz w:val="20"/>
              </w:rPr>
              <w:t xml:space="preserve"> </w:t>
            </w:r>
          </w:p>
          <w:p w:rsidR="008D797D" w:rsidRDefault="008D797D" w:rsidP="00A60FDA">
            <w:pPr>
              <w:numPr>
                <w:ilvl w:val="0"/>
                <w:numId w:val="45"/>
              </w:numPr>
              <w:spacing w:line="242" w:lineRule="auto"/>
              <w:ind w:hanging="360"/>
              <w:jc w:val="both"/>
            </w:pPr>
            <w:r>
              <w:rPr>
                <w:rFonts w:ascii="Arial" w:eastAsia="Arial" w:hAnsi="Arial" w:cs="Arial"/>
                <w:sz w:val="20"/>
              </w:rPr>
              <w:t xml:space="preserve">SCM responsible then select the Mode of Payment, remarks etc. </w:t>
            </w:r>
          </w:p>
          <w:p w:rsidR="008D797D" w:rsidRDefault="008D797D" w:rsidP="003F6743">
            <w:pPr>
              <w:ind w:left="720"/>
            </w:pPr>
            <w:r>
              <w:rPr>
                <w:rFonts w:ascii="Arial" w:eastAsia="Arial" w:hAnsi="Arial" w:cs="Arial"/>
                <w:sz w:val="20"/>
              </w:rPr>
              <w:t xml:space="preserve"> </w:t>
            </w:r>
          </w:p>
          <w:p w:rsidR="008D797D" w:rsidRDefault="008D797D" w:rsidP="00A60FDA">
            <w:pPr>
              <w:numPr>
                <w:ilvl w:val="0"/>
                <w:numId w:val="45"/>
              </w:numPr>
              <w:spacing w:after="1"/>
              <w:ind w:hanging="360"/>
              <w:jc w:val="both"/>
            </w:pPr>
            <w:r>
              <w:rPr>
                <w:rFonts w:ascii="Arial" w:eastAsia="Arial" w:hAnsi="Arial" w:cs="Arial"/>
                <w:sz w:val="20"/>
              </w:rPr>
              <w:t xml:space="preserve">Trade Discount business will flow from the </w:t>
            </w:r>
            <w:r>
              <w:rPr>
                <w:rFonts w:ascii="Arial" w:eastAsia="Arial" w:hAnsi="Arial" w:cs="Arial"/>
                <w:color w:val="0563C1"/>
                <w:sz w:val="20"/>
                <w:u w:val="single" w:color="0563C1"/>
              </w:rPr>
              <w:t>Trade</w:t>
            </w:r>
            <w:r>
              <w:rPr>
                <w:rFonts w:ascii="Arial" w:eastAsia="Arial" w:hAnsi="Arial" w:cs="Arial"/>
                <w:color w:val="0563C1"/>
                <w:sz w:val="20"/>
              </w:rPr>
              <w:t xml:space="preserve"> </w:t>
            </w:r>
            <w:r>
              <w:rPr>
                <w:rFonts w:ascii="Arial" w:eastAsia="Arial" w:hAnsi="Arial" w:cs="Arial"/>
                <w:color w:val="0563C1"/>
                <w:sz w:val="20"/>
                <w:u w:val="single" w:color="0563C1"/>
              </w:rPr>
              <w:t>Discount Setup</w:t>
            </w:r>
            <w:r>
              <w:rPr>
                <w:rFonts w:ascii="Arial" w:eastAsia="Arial" w:hAnsi="Arial" w:cs="Arial"/>
                <w:sz w:val="20"/>
              </w:rPr>
              <w:t xml:space="preserve"> according to the selected Company, Product, Semester and Mode of </w:t>
            </w:r>
          </w:p>
          <w:p w:rsidR="008D797D" w:rsidRDefault="008D797D" w:rsidP="003F6743">
            <w:pPr>
              <w:ind w:left="720"/>
            </w:pPr>
            <w:r>
              <w:rPr>
                <w:rFonts w:ascii="Arial" w:eastAsia="Arial" w:hAnsi="Arial" w:cs="Arial"/>
                <w:sz w:val="20"/>
              </w:rPr>
              <w:t xml:space="preserve">Payment etc..  </w:t>
            </w:r>
          </w:p>
          <w:p w:rsidR="008D797D" w:rsidRDefault="008D797D" w:rsidP="003F6743">
            <w:pPr>
              <w:ind w:left="720"/>
            </w:pPr>
            <w:r>
              <w:rPr>
                <w:rFonts w:ascii="Arial" w:eastAsia="Arial" w:hAnsi="Arial" w:cs="Arial"/>
                <w:sz w:val="20"/>
              </w:rPr>
              <w:t xml:space="preserve"> </w:t>
            </w:r>
          </w:p>
          <w:p w:rsidR="008D797D" w:rsidRDefault="008D797D" w:rsidP="00A60FDA">
            <w:pPr>
              <w:numPr>
                <w:ilvl w:val="0"/>
                <w:numId w:val="45"/>
              </w:numPr>
              <w:ind w:hanging="360"/>
              <w:jc w:val="both"/>
            </w:pPr>
            <w:r>
              <w:rPr>
                <w:rFonts w:ascii="Arial" w:eastAsia="Arial" w:hAnsi="Arial" w:cs="Arial"/>
                <w:sz w:val="20"/>
              </w:rPr>
              <w:t xml:space="preserve">Product Price will be come from Sales Order. </w:t>
            </w:r>
          </w:p>
          <w:p w:rsidR="008D797D" w:rsidRDefault="008D797D" w:rsidP="00A60FDA">
            <w:pPr>
              <w:numPr>
                <w:ilvl w:val="0"/>
                <w:numId w:val="45"/>
              </w:numPr>
              <w:spacing w:after="3" w:line="239" w:lineRule="auto"/>
              <w:ind w:hanging="360"/>
              <w:jc w:val="both"/>
            </w:pPr>
            <w:r>
              <w:rPr>
                <w:rFonts w:ascii="Arial" w:eastAsia="Arial" w:hAnsi="Arial" w:cs="Arial"/>
                <w:sz w:val="20"/>
              </w:rPr>
              <w:t xml:space="preserve">There should be a Terms &amp; Condition Template, this will be selected for the Invoice. </w:t>
            </w:r>
          </w:p>
          <w:p w:rsidR="008D797D" w:rsidRDefault="008D797D" w:rsidP="00A60FDA">
            <w:pPr>
              <w:numPr>
                <w:ilvl w:val="0"/>
                <w:numId w:val="45"/>
              </w:numPr>
              <w:spacing w:line="242" w:lineRule="auto"/>
              <w:ind w:hanging="360"/>
              <w:jc w:val="both"/>
            </w:pPr>
            <w:r>
              <w:rPr>
                <w:rFonts w:ascii="Arial" w:eastAsia="Arial" w:hAnsi="Arial" w:cs="Arial"/>
                <w:sz w:val="20"/>
              </w:rPr>
              <w:t xml:space="preserve">Deletion will be soft delete, which will be enable if proper access permission is available </w:t>
            </w:r>
          </w:p>
          <w:p w:rsidR="008D797D" w:rsidRDefault="008D797D" w:rsidP="00A60FDA">
            <w:pPr>
              <w:numPr>
                <w:ilvl w:val="0"/>
                <w:numId w:val="45"/>
              </w:numPr>
              <w:ind w:hanging="360"/>
              <w:jc w:val="both"/>
            </w:pPr>
            <w:r>
              <w:rPr>
                <w:rFonts w:ascii="Arial" w:eastAsia="Arial" w:hAnsi="Arial" w:cs="Arial"/>
                <w:sz w:val="20"/>
              </w:rPr>
              <w:t xml:space="preserve">Deletion could not be possible if Invoice is being acknowledge by the Distributor. </w:t>
            </w:r>
          </w:p>
        </w:tc>
      </w:tr>
      <w:tr w:rsidR="008D797D" w:rsidTr="003F6743">
        <w:trPr>
          <w:trHeight w:val="369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A60FDA">
            <w:pPr>
              <w:numPr>
                <w:ilvl w:val="0"/>
                <w:numId w:val="46"/>
              </w:numPr>
              <w:spacing w:after="1" w:line="242" w:lineRule="auto"/>
              <w:ind w:hanging="360"/>
              <w:jc w:val="both"/>
            </w:pPr>
            <w:r>
              <w:rPr>
                <w:rFonts w:ascii="Arial" w:eastAsia="Arial" w:hAnsi="Arial" w:cs="Arial"/>
                <w:sz w:val="20"/>
              </w:rPr>
              <w:t xml:space="preserve">Invoice Date could not be more than current date and less than delivery challan date. </w:t>
            </w:r>
          </w:p>
          <w:p w:rsidR="008D797D" w:rsidRDefault="008D797D" w:rsidP="00A60FDA">
            <w:pPr>
              <w:numPr>
                <w:ilvl w:val="0"/>
                <w:numId w:val="46"/>
              </w:numPr>
              <w:spacing w:line="242" w:lineRule="auto"/>
              <w:ind w:hanging="360"/>
              <w:jc w:val="both"/>
            </w:pPr>
            <w:r>
              <w:rPr>
                <w:rFonts w:ascii="Arial" w:eastAsia="Arial" w:hAnsi="Arial" w:cs="Arial"/>
                <w:sz w:val="20"/>
              </w:rPr>
              <w:t xml:space="preserve">Initially Is Accepted will be false. Once invoice is being </w:t>
            </w:r>
            <w:r>
              <w:rPr>
                <w:rFonts w:ascii="Arial" w:eastAsia="Arial" w:hAnsi="Arial" w:cs="Arial"/>
                <w:color w:val="0563C1"/>
                <w:sz w:val="20"/>
                <w:u w:val="single" w:color="0563C1"/>
              </w:rPr>
              <w:t>acknowledge</w:t>
            </w:r>
            <w:r>
              <w:rPr>
                <w:rFonts w:ascii="Arial" w:eastAsia="Arial" w:hAnsi="Arial" w:cs="Arial"/>
                <w:sz w:val="20"/>
              </w:rPr>
              <w:t xml:space="preserve"> it will be changed to true. </w:t>
            </w:r>
          </w:p>
          <w:p w:rsidR="008D797D" w:rsidRDefault="008D797D" w:rsidP="00A60FDA">
            <w:pPr>
              <w:numPr>
                <w:ilvl w:val="0"/>
                <w:numId w:val="46"/>
              </w:numPr>
              <w:spacing w:after="1" w:line="242" w:lineRule="auto"/>
              <w:ind w:hanging="360"/>
              <w:jc w:val="both"/>
            </w:pPr>
            <w:r>
              <w:rPr>
                <w:rFonts w:ascii="Arial" w:eastAsia="Arial" w:hAnsi="Arial" w:cs="Arial"/>
                <w:sz w:val="20"/>
              </w:rPr>
              <w:t xml:space="preserve">If VAT Is inclusive, then it will not have added in the Payable Amount. Otherwise VAT will be added.  </w:t>
            </w:r>
          </w:p>
          <w:p w:rsidR="008D797D" w:rsidRDefault="008D797D" w:rsidP="00A60FDA">
            <w:pPr>
              <w:numPr>
                <w:ilvl w:val="0"/>
                <w:numId w:val="46"/>
              </w:numPr>
              <w:ind w:hanging="360"/>
              <w:jc w:val="both"/>
            </w:pPr>
            <w:r>
              <w:rPr>
                <w:rFonts w:ascii="Arial" w:eastAsia="Arial" w:hAnsi="Arial" w:cs="Arial"/>
                <w:sz w:val="20"/>
              </w:rPr>
              <w:t xml:space="preserve">Mode of Payment will flow from Booking. </w:t>
            </w:r>
          </w:p>
          <w:p w:rsidR="008D797D" w:rsidRDefault="008D797D" w:rsidP="00A60FDA">
            <w:pPr>
              <w:numPr>
                <w:ilvl w:val="0"/>
                <w:numId w:val="46"/>
              </w:numPr>
              <w:ind w:hanging="360"/>
              <w:jc w:val="both"/>
            </w:pPr>
            <w:r>
              <w:rPr>
                <w:rFonts w:ascii="Arial" w:eastAsia="Arial" w:hAnsi="Arial" w:cs="Arial"/>
                <w:sz w:val="20"/>
              </w:rPr>
              <w:t xml:space="preserve">Delivery Challan Loading – </w:t>
            </w:r>
          </w:p>
          <w:p w:rsidR="008D797D" w:rsidRDefault="008D797D" w:rsidP="008D797D">
            <w:pPr>
              <w:spacing w:after="1" w:line="241" w:lineRule="auto"/>
              <w:ind w:left="720" w:right="57"/>
              <w:jc w:val="both"/>
            </w:pPr>
            <w:r>
              <w:rPr>
                <w:noProof/>
              </w:rPr>
              <mc:AlternateContent>
                <mc:Choice Requires="wpg">
                  <w:drawing>
                    <wp:anchor distT="0" distB="0" distL="114300" distR="114300" simplePos="0" relativeHeight="251684864" behindDoc="1" locked="0" layoutInCell="1" allowOverlap="1" wp14:anchorId="2D49624D" wp14:editId="734D00CE">
                      <wp:simplePos x="0" y="0"/>
                      <wp:positionH relativeFrom="column">
                        <wp:posOffset>297180</wp:posOffset>
                      </wp:positionH>
                      <wp:positionV relativeFrom="paragraph">
                        <wp:posOffset>-295480</wp:posOffset>
                      </wp:positionV>
                      <wp:extent cx="3077591" cy="876301"/>
                      <wp:effectExtent l="0" t="0" r="0" b="0"/>
                      <wp:wrapNone/>
                      <wp:docPr id="479148" name="Group 479148"/>
                      <wp:cNvGraphicFramePr/>
                      <a:graphic xmlns:a="http://schemas.openxmlformats.org/drawingml/2006/main">
                        <a:graphicData uri="http://schemas.microsoft.com/office/word/2010/wordprocessingGroup">
                          <wpg:wgp>
                            <wpg:cNvGrpSpPr/>
                            <wpg:grpSpPr>
                              <a:xfrm>
                                <a:off x="0" y="0"/>
                                <a:ext cx="3077591" cy="876301"/>
                                <a:chOff x="0" y="0"/>
                                <a:chExt cx="3077591" cy="876301"/>
                              </a:xfrm>
                            </wpg:grpSpPr>
                            <wps:wsp>
                              <wps:cNvPr id="585904" name="Shape 585904"/>
                              <wps:cNvSpPr/>
                              <wps:spPr>
                                <a:xfrm>
                                  <a:off x="0" y="0"/>
                                  <a:ext cx="2516759" cy="146304"/>
                                </a:xfrm>
                                <a:custGeom>
                                  <a:avLst/>
                                  <a:gdLst/>
                                  <a:ahLst/>
                                  <a:cxnLst/>
                                  <a:rect l="0" t="0" r="0" b="0"/>
                                  <a:pathLst>
                                    <a:path w="2516759" h="146304">
                                      <a:moveTo>
                                        <a:pt x="0" y="0"/>
                                      </a:moveTo>
                                      <a:lnTo>
                                        <a:pt x="2516759" y="0"/>
                                      </a:lnTo>
                                      <a:lnTo>
                                        <a:pt x="2516759"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05" name="Shape 585905"/>
                              <wps:cNvSpPr/>
                              <wps:spPr>
                                <a:xfrm>
                                  <a:off x="0" y="146304"/>
                                  <a:ext cx="1746758" cy="146304"/>
                                </a:xfrm>
                                <a:custGeom>
                                  <a:avLst/>
                                  <a:gdLst/>
                                  <a:ahLst/>
                                  <a:cxnLst/>
                                  <a:rect l="0" t="0" r="0" b="0"/>
                                  <a:pathLst>
                                    <a:path w="1746758" h="146304">
                                      <a:moveTo>
                                        <a:pt x="0" y="0"/>
                                      </a:moveTo>
                                      <a:lnTo>
                                        <a:pt x="1746758" y="0"/>
                                      </a:lnTo>
                                      <a:lnTo>
                                        <a:pt x="1746758"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06" name="Shape 585906"/>
                              <wps:cNvSpPr/>
                              <wps:spPr>
                                <a:xfrm>
                                  <a:off x="228600" y="292609"/>
                                  <a:ext cx="2848991" cy="146304"/>
                                </a:xfrm>
                                <a:custGeom>
                                  <a:avLst/>
                                  <a:gdLst/>
                                  <a:ahLst/>
                                  <a:cxnLst/>
                                  <a:rect l="0" t="0" r="0" b="0"/>
                                  <a:pathLst>
                                    <a:path w="2848991" h="146304">
                                      <a:moveTo>
                                        <a:pt x="0" y="0"/>
                                      </a:moveTo>
                                      <a:lnTo>
                                        <a:pt x="2848991" y="0"/>
                                      </a:lnTo>
                                      <a:lnTo>
                                        <a:pt x="2848991"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07" name="Shape 585907"/>
                              <wps:cNvSpPr/>
                              <wps:spPr>
                                <a:xfrm>
                                  <a:off x="228600" y="438912"/>
                                  <a:ext cx="2848991" cy="144780"/>
                                </a:xfrm>
                                <a:custGeom>
                                  <a:avLst/>
                                  <a:gdLst/>
                                  <a:ahLst/>
                                  <a:cxnLst/>
                                  <a:rect l="0" t="0" r="0" b="0"/>
                                  <a:pathLst>
                                    <a:path w="2848991" h="144780">
                                      <a:moveTo>
                                        <a:pt x="0" y="0"/>
                                      </a:moveTo>
                                      <a:lnTo>
                                        <a:pt x="2848991" y="0"/>
                                      </a:lnTo>
                                      <a:lnTo>
                                        <a:pt x="2848991" y="144780"/>
                                      </a:lnTo>
                                      <a:lnTo>
                                        <a:pt x="0" y="14478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08" name="Shape 585908"/>
                              <wps:cNvSpPr/>
                              <wps:spPr>
                                <a:xfrm>
                                  <a:off x="228600" y="583692"/>
                                  <a:ext cx="2848991" cy="146304"/>
                                </a:xfrm>
                                <a:custGeom>
                                  <a:avLst/>
                                  <a:gdLst/>
                                  <a:ahLst/>
                                  <a:cxnLst/>
                                  <a:rect l="0" t="0" r="0" b="0"/>
                                  <a:pathLst>
                                    <a:path w="2848991" h="146304">
                                      <a:moveTo>
                                        <a:pt x="0" y="0"/>
                                      </a:moveTo>
                                      <a:lnTo>
                                        <a:pt x="2848991" y="0"/>
                                      </a:lnTo>
                                      <a:lnTo>
                                        <a:pt x="2848991"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09" name="Shape 585909"/>
                              <wps:cNvSpPr/>
                              <wps:spPr>
                                <a:xfrm>
                                  <a:off x="228600" y="729997"/>
                                  <a:ext cx="317297" cy="146304"/>
                                </a:xfrm>
                                <a:custGeom>
                                  <a:avLst/>
                                  <a:gdLst/>
                                  <a:ahLst/>
                                  <a:cxnLst/>
                                  <a:rect l="0" t="0" r="0" b="0"/>
                                  <a:pathLst>
                                    <a:path w="317297" h="146304">
                                      <a:moveTo>
                                        <a:pt x="0" y="0"/>
                                      </a:moveTo>
                                      <a:lnTo>
                                        <a:pt x="317297" y="0"/>
                                      </a:lnTo>
                                      <a:lnTo>
                                        <a:pt x="317297"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1B8CDB4A" id="Group 479148" o:spid="_x0000_s1026" style="position:absolute;margin-left:23.4pt;margin-top:-23.25pt;width:242.35pt;height:69pt;z-index:-251631616" coordsize="30775,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">
                      <v:shape id="Shape 585904" o:spid="_x0000_s1027" style="position:absolute;width:25167;height:1463;visibility:visible;mso-wrap-style:square;v-text-anchor:top" coordsize="2516759,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" path="m,l2516759,r,146304l,146304,,e" fillcolor="yellow" stroked="f" strokeweight="0">
                        <v:stroke miterlimit="83231f" joinstyle="miter"/>
                        <v:path arrowok="t" textboxrect="0,0,2516759,146304"/>
                      </v:shape>
                      <v:shape id="Shape 585905" o:spid="_x0000_s1028" style="position:absolute;top:1463;width:17467;height:1463;visibility:visible;mso-wrap-style:square;v-text-anchor:top" coordsize="174675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" path="m,l1746758,r,146304l,146304,,e" fillcolor="yellow" stroked="f" strokeweight="0">
                        <v:stroke miterlimit="83231f" joinstyle="miter"/>
                        <v:path arrowok="t" textboxrect="0,0,1746758,146304"/>
                      </v:shape>
                      <v:shape id="Shape 585906" o:spid="_x0000_s1029" style="position:absolute;left:2286;top:2926;width:28489;height:1463;visibility:visible;mso-wrap-style:square;v-text-anchor:top" coordsize="2848991,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" path="m,l2848991,r,146304l,146304,,e" fillcolor="yellow" stroked="f" strokeweight="0">
                        <v:stroke miterlimit="83231f" joinstyle="miter"/>
                        <v:path arrowok="t" textboxrect="0,0,2848991,146304"/>
                      </v:shape>
                      <v:shape id="Shape 585907" o:spid="_x0000_s1030" style="position:absolute;left:2286;top:4389;width:28489;height:1447;visibility:visible;mso-wrap-style:square;v-text-anchor:top" coordsize="284899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" path="m,l2848991,r,144780l,144780,,e" fillcolor="yellow" stroked="f" strokeweight="0">
                        <v:stroke miterlimit="83231f" joinstyle="miter"/>
                        <v:path arrowok="t" textboxrect="0,0,2848991,144780"/>
                      </v:shape>
                      <v:shape id="Shape 585908" o:spid="_x0000_s1031" style="position:absolute;left:2286;top:5836;width:28489;height:1463;visibility:visible;mso-wrap-style:square;v-text-anchor:top" coordsize="2848991,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" path="m,l2848991,r,146304l,146304,,e" fillcolor="yellow" stroked="f" strokeweight="0">
                        <v:stroke miterlimit="83231f" joinstyle="miter"/>
                        <v:path arrowok="t" textboxrect="0,0,2848991,146304"/>
                      </v:shape>
                      <v:shape id="Shape 585909" o:spid="_x0000_s1032" style="position:absolute;left:2286;top:7299;width:3172;height:1464;visibility:visible;mso-wrap-style:square;v-text-anchor:top" coordsize="317297,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" path="m,l317297,r,146304l,146304,,e" fillcolor="yellow" stroked="f" strokeweight="0">
                        <v:stroke miterlimit="83231f" joinstyle="miter"/>
                        <v:path arrowok="t" textboxrect="0,0,317297,146304"/>
                      </v:shape>
                    </v:group>
                  </w:pict>
                </mc:Fallback>
              </mc:AlternateContent>
            </w:r>
            <w:r>
              <w:rPr>
                <w:rFonts w:ascii="Arial" w:eastAsia="Arial" w:hAnsi="Arial" w:cs="Arial"/>
                <w:sz w:val="20"/>
              </w:rPr>
              <w:t xml:space="preserve">All Challans which has same Mode of Payment in during Booking entry will be loaded according to the selection of the Mode of Payment during invoice entry. </w:t>
            </w:r>
          </w:p>
        </w:tc>
      </w:tr>
      <w:tr w:rsidR="008D797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See Table (3.10.1), (3.10.2) </w:t>
            </w:r>
          </w:p>
        </w:tc>
      </w:tr>
      <w:tr w:rsidR="008D797D" w:rsidTr="003F6743">
        <w:trPr>
          <w:trHeight w:val="3692"/>
        </w:trPr>
        <w:tc>
          <w:tcPr>
            <w:tcW w:w="32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8D797D" w:rsidRDefault="008D797D" w:rsidP="00A60FDA">
            <w:pPr>
              <w:numPr>
                <w:ilvl w:val="0"/>
                <w:numId w:val="47"/>
              </w:numPr>
              <w:ind w:hanging="360"/>
            </w:pPr>
            <w:r>
              <w:rPr>
                <w:rFonts w:ascii="Arial" w:eastAsia="Arial" w:hAnsi="Arial" w:cs="Arial"/>
                <w:sz w:val="20"/>
              </w:rPr>
              <w:t xml:space="preserve">Sales Invoice  </w:t>
            </w:r>
          </w:p>
          <w:p w:rsidR="008D797D" w:rsidRDefault="008D797D" w:rsidP="00A60FDA">
            <w:pPr>
              <w:numPr>
                <w:ilvl w:val="0"/>
                <w:numId w:val="47"/>
              </w:numPr>
              <w:spacing w:after="1" w:line="242" w:lineRule="auto"/>
              <w:ind w:hanging="360"/>
            </w:pPr>
            <w:r>
              <w:rPr>
                <w:rFonts w:ascii="Arial" w:eastAsia="Arial" w:hAnsi="Arial" w:cs="Arial"/>
                <w:sz w:val="20"/>
              </w:rPr>
              <w:t xml:space="preserve">Sales Register (By SRO/ Distributor/ Location/ Depot) </w:t>
            </w:r>
          </w:p>
          <w:p w:rsidR="008D797D" w:rsidRDefault="008D797D" w:rsidP="00A60FDA">
            <w:pPr>
              <w:numPr>
                <w:ilvl w:val="0"/>
                <w:numId w:val="47"/>
              </w:numPr>
              <w:ind w:hanging="360"/>
            </w:pPr>
            <w:r>
              <w:rPr>
                <w:rFonts w:ascii="Arial" w:eastAsia="Arial" w:hAnsi="Arial" w:cs="Arial"/>
                <w:sz w:val="20"/>
              </w:rPr>
              <w:t xml:space="preserve">Product wise Sales Register </w:t>
            </w:r>
          </w:p>
          <w:p w:rsidR="008D797D" w:rsidRDefault="008D797D" w:rsidP="00A60FDA">
            <w:pPr>
              <w:numPr>
                <w:ilvl w:val="0"/>
                <w:numId w:val="47"/>
              </w:numPr>
              <w:spacing w:line="242" w:lineRule="auto"/>
              <w:ind w:hanging="360"/>
            </w:pPr>
            <w:r>
              <w:rPr>
                <w:rFonts w:ascii="Arial" w:eastAsia="Arial" w:hAnsi="Arial" w:cs="Arial"/>
                <w:sz w:val="20"/>
              </w:rPr>
              <w:t xml:space="preserve">Profitability Analysis Report (Location/ Distributor/ Product wise) </w:t>
            </w:r>
          </w:p>
          <w:p w:rsidR="008D797D" w:rsidRDefault="008D797D" w:rsidP="00A60FDA">
            <w:pPr>
              <w:numPr>
                <w:ilvl w:val="0"/>
                <w:numId w:val="47"/>
              </w:numPr>
              <w:spacing w:after="1" w:line="242" w:lineRule="auto"/>
              <w:ind w:hanging="360"/>
            </w:pPr>
            <w:r>
              <w:rPr>
                <w:rFonts w:ascii="Arial" w:eastAsia="Arial" w:hAnsi="Arial" w:cs="Arial"/>
                <w:sz w:val="20"/>
              </w:rPr>
              <w:t xml:space="preserve">Invoice wise Aging Analysis (All or Location/ Distributor/ Product wise) </w:t>
            </w:r>
          </w:p>
          <w:p w:rsidR="008D797D" w:rsidRDefault="008D797D" w:rsidP="00A60FDA">
            <w:pPr>
              <w:numPr>
                <w:ilvl w:val="0"/>
                <w:numId w:val="47"/>
              </w:numPr>
              <w:spacing w:after="1" w:line="242" w:lineRule="auto"/>
              <w:ind w:hanging="360"/>
            </w:pPr>
            <w:r>
              <w:rPr>
                <w:rFonts w:ascii="Arial" w:eastAsia="Arial" w:hAnsi="Arial" w:cs="Arial"/>
                <w:sz w:val="20"/>
              </w:rPr>
              <w:t xml:space="preserve">Receivable Analysis (All or Location/ Distributor/ Product wise) </w:t>
            </w:r>
          </w:p>
          <w:p w:rsidR="008D797D" w:rsidRDefault="008D797D" w:rsidP="00A60FDA">
            <w:pPr>
              <w:numPr>
                <w:ilvl w:val="0"/>
                <w:numId w:val="47"/>
              </w:numPr>
              <w:ind w:hanging="360"/>
            </w:pPr>
            <w:r>
              <w:rPr>
                <w:rFonts w:ascii="Arial" w:eastAsia="Arial" w:hAnsi="Arial" w:cs="Arial"/>
                <w:sz w:val="20"/>
              </w:rPr>
              <w:t xml:space="preserve">Dealer wise Credit Limit report </w:t>
            </w:r>
          </w:p>
          <w:p w:rsidR="008D797D" w:rsidRDefault="008D797D" w:rsidP="00A60FDA">
            <w:pPr>
              <w:numPr>
                <w:ilvl w:val="0"/>
                <w:numId w:val="47"/>
              </w:numPr>
              <w:spacing w:after="2" w:line="241" w:lineRule="auto"/>
              <w:ind w:hanging="360"/>
            </w:pPr>
            <w:r>
              <w:rPr>
                <w:rFonts w:ascii="Arial" w:eastAsia="Arial" w:hAnsi="Arial" w:cs="Arial"/>
                <w:sz w:val="20"/>
              </w:rPr>
              <w:t xml:space="preserve">Distributor Performance Report (Commitment vs Actual) – Semester wise </w:t>
            </w:r>
          </w:p>
          <w:p w:rsidR="008D797D" w:rsidRDefault="008D797D" w:rsidP="00A60FDA">
            <w:pPr>
              <w:numPr>
                <w:ilvl w:val="0"/>
                <w:numId w:val="47"/>
              </w:numPr>
              <w:ind w:hanging="360"/>
            </w:pPr>
            <w:r>
              <w:rPr>
                <w:rFonts w:ascii="Arial" w:eastAsia="Arial" w:hAnsi="Arial" w:cs="Arial"/>
                <w:sz w:val="20"/>
              </w:rPr>
              <w:t xml:space="preserve">SRO Performance Report (Commitment vs Actual) </w:t>
            </w:r>
          </w:p>
          <w:p w:rsidR="008D797D" w:rsidRDefault="008D797D" w:rsidP="003F6743">
            <w:pPr>
              <w:ind w:left="720"/>
            </w:pPr>
            <w:r>
              <w:rPr>
                <w:rFonts w:ascii="Arial" w:eastAsia="Arial" w:hAnsi="Arial" w:cs="Arial"/>
                <w:sz w:val="20"/>
              </w:rPr>
              <w:t xml:space="preserve">– Semester &amp; Location wise </w:t>
            </w:r>
          </w:p>
          <w:p w:rsidR="008D797D" w:rsidRDefault="008D797D" w:rsidP="003F6743">
            <w:pPr>
              <w:ind w:left="720"/>
            </w:pPr>
            <w:r>
              <w:rPr>
                <w:rFonts w:ascii="Arial" w:eastAsia="Arial" w:hAnsi="Arial" w:cs="Arial"/>
                <w:sz w:val="20"/>
              </w:rPr>
              <w:t xml:space="preserve"> </w:t>
            </w:r>
          </w:p>
        </w:tc>
      </w:tr>
    </w:tbl>
    <w:p w:rsidR="008D797D" w:rsidRDefault="008D797D" w:rsidP="008D797D">
      <w:r>
        <w:rPr>
          <w:rFonts w:ascii="Arial" w:eastAsia="Arial" w:hAnsi="Arial" w:cs="Arial"/>
          <w:sz w:val="24"/>
        </w:rPr>
        <w:t xml:space="preserve"> </w:t>
      </w:r>
    </w:p>
    <w:p w:rsidR="008D797D" w:rsidRDefault="008D797D" w:rsidP="008D797D">
      <w:r>
        <w:rPr>
          <w:rFonts w:ascii="Arial" w:eastAsia="Arial" w:hAnsi="Arial" w:cs="Arial"/>
          <w:sz w:val="24"/>
        </w:rPr>
        <w:t xml:space="preserve"> </w:t>
      </w:r>
    </w:p>
    <w:p w:rsidR="008D797D" w:rsidRDefault="008D797D" w:rsidP="008D797D">
      <w:pPr>
        <w:spacing w:after="3"/>
        <w:ind w:left="10" w:right="2892" w:hanging="10"/>
        <w:jc w:val="right"/>
      </w:pPr>
      <w:r>
        <w:rPr>
          <w:rFonts w:ascii="Arial" w:eastAsia="Arial" w:hAnsi="Arial" w:cs="Arial"/>
          <w:b/>
          <w:sz w:val="24"/>
        </w:rPr>
        <w:t xml:space="preserve">Data Dictionary – Master Table </w:t>
      </w:r>
    </w:p>
    <w:tbl>
      <w:tblPr>
        <w:tblStyle w:val="TableGrid"/>
        <w:tblW w:w="9018" w:type="dxa"/>
        <w:tblInd w:w="5" w:type="dxa"/>
        <w:tblCellMar>
          <w:top w:w="5" w:type="dxa"/>
          <w:left w:w="106" w:type="dxa"/>
          <w:right w:w="53" w:type="dxa"/>
        </w:tblCellMar>
        <w:tblLook w:val="04A0" w:firstRow="1" w:lastRow="0" w:firstColumn="1" w:lastColumn="0" w:noHBand="0" w:noVBand="1"/>
      </w:tblPr>
      <w:tblGrid>
        <w:gridCol w:w="2136"/>
        <w:gridCol w:w="1126"/>
        <w:gridCol w:w="1085"/>
        <w:gridCol w:w="1320"/>
        <w:gridCol w:w="1416"/>
        <w:gridCol w:w="581"/>
        <w:gridCol w:w="1354"/>
      </w:tblGrid>
      <w:tr w:rsidR="008D797D" w:rsidTr="003F6743">
        <w:trPr>
          <w:trHeight w:val="470"/>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b/>
                <w:sz w:val="20"/>
              </w:rPr>
              <w:t xml:space="preserve">Attribute Name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right="13"/>
            </w:pPr>
            <w:r>
              <w:rPr>
                <w:rFonts w:ascii="Arial" w:eastAsia="Arial" w:hAnsi="Arial" w:cs="Arial"/>
                <w:b/>
                <w:sz w:val="20"/>
              </w:rPr>
              <w:t xml:space="preserve">Data Type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b/>
                <w:sz w:val="20"/>
              </w:rPr>
              <w:t xml:space="preserve">Required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b/>
                <w:sz w:val="20"/>
              </w:rPr>
              <w:t xml:space="preserve">Format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jc w:val="center"/>
            </w:pPr>
            <w:r>
              <w:rPr>
                <w:rFonts w:ascii="Arial" w:eastAsia="Arial" w:hAnsi="Arial" w:cs="Arial"/>
                <w:b/>
                <w:sz w:val="20"/>
              </w:rPr>
              <w:t xml:space="preserve">Max Field Size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b/>
                <w:sz w:val="20"/>
              </w:rPr>
              <w:t xml:space="preserve">Key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b/>
                <w:sz w:val="20"/>
              </w:rPr>
              <w:t xml:space="preserve">Notes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Invoice No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12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9"/>
            </w:pPr>
            <w:r>
              <w:rPr>
                <w:rFonts w:ascii="Arial" w:eastAsia="Arial" w:hAnsi="Arial" w:cs="Arial"/>
                <w:sz w:val="18"/>
              </w:rPr>
              <w:t>Yes</w:t>
            </w: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Auto </w:t>
            </w:r>
          </w:p>
        </w:tc>
      </w:tr>
      <w:tr w:rsidR="008D797D" w:rsidTr="003F6743">
        <w:trPr>
          <w:trHeight w:val="267"/>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Parent Company ID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8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Company ID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8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425"/>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jc w:val="both"/>
            </w:pPr>
            <w:r>
              <w:rPr>
                <w:rFonts w:ascii="Arial" w:eastAsia="Arial" w:hAnsi="Arial" w:cs="Arial"/>
                <w:sz w:val="18"/>
              </w:rPr>
              <w:t xml:space="preserve">Mode of Payment / Invoice Nature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sz w:val="18"/>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18"/>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7"/>
              <w:jc w:val="center"/>
            </w:pPr>
            <w:r>
              <w:rPr>
                <w:rFonts w:ascii="Arial" w:eastAsia="Arial" w:hAnsi="Arial" w:cs="Arial"/>
                <w:sz w:val="18"/>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4"/>
              <w:jc w:val="center"/>
            </w:pPr>
            <w:r>
              <w:rPr>
                <w:rFonts w:ascii="Arial" w:eastAsia="Arial" w:hAnsi="Arial" w:cs="Arial"/>
                <w:sz w:val="18"/>
              </w:rPr>
              <w:t xml:space="preserve">16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7"/>
              <w:jc w:val="center"/>
            </w:pPr>
            <w:r>
              <w:rPr>
                <w:rFonts w:ascii="Arial" w:eastAsia="Arial" w:hAnsi="Arial" w:cs="Arial"/>
                <w:sz w:val="18"/>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3"/>
              <w:jc w:val="center"/>
            </w:pPr>
            <w:r>
              <w:rPr>
                <w:rFonts w:ascii="Arial" w:eastAsia="Arial" w:hAnsi="Arial" w:cs="Arial"/>
                <w:b/>
                <w:sz w:val="18"/>
              </w:rPr>
              <w:t xml:space="preserve">Cash/Crdit </w:t>
            </w:r>
          </w:p>
        </w:tc>
      </w:tr>
      <w:tr w:rsidR="008D797D" w:rsidTr="003F6743">
        <w:trPr>
          <w:trHeight w:val="470"/>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Invoice Date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5" w:right="22"/>
              <w:jc w:val="center"/>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9"/>
            </w:pPr>
            <w:r>
              <w:rPr>
                <w:rFonts w:ascii="Arial" w:eastAsia="Arial" w:hAnsi="Arial" w:cs="Arial"/>
                <w:sz w:val="20"/>
              </w:rPr>
              <w:t xml:space="preserve">dd/mm/yyyy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9"/>
              <w:jc w:val="center"/>
            </w:pPr>
            <w:r>
              <w:rPr>
                <w:rFonts w:ascii="Arial" w:eastAsia="Arial" w:hAnsi="Arial" w:cs="Arial"/>
                <w:sz w:val="20"/>
              </w:rPr>
              <w:t xml:space="preserve">NA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Invoice Amount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1"/>
              <w:jc w:val="center"/>
            </w:pPr>
            <w:r>
              <w:rPr>
                <w:rFonts w:ascii="Arial" w:eastAsia="Arial" w:hAnsi="Arial" w:cs="Arial"/>
                <w:sz w:val="20"/>
              </w:rPr>
              <w:t>(18,2)</w:t>
            </w: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6"/>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Discount Amount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1"/>
              <w:jc w:val="center"/>
            </w:pPr>
            <w:r>
              <w:rPr>
                <w:rFonts w:ascii="Arial" w:eastAsia="Arial" w:hAnsi="Arial" w:cs="Arial"/>
                <w:sz w:val="20"/>
              </w:rPr>
              <w:t>(18,2)</w:t>
            </w: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VAT Amount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1"/>
              <w:jc w:val="center"/>
            </w:pPr>
            <w:r>
              <w:rPr>
                <w:rFonts w:ascii="Arial" w:eastAsia="Arial" w:hAnsi="Arial" w:cs="Arial"/>
                <w:sz w:val="20"/>
              </w:rPr>
              <w:t>(18,2)</w:t>
            </w: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Payable Amount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85"/>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1"/>
              <w:jc w:val="center"/>
            </w:pPr>
            <w:r>
              <w:rPr>
                <w:rFonts w:ascii="Arial" w:eastAsia="Arial" w:hAnsi="Arial" w:cs="Arial"/>
                <w:sz w:val="20"/>
              </w:rPr>
              <w:t>(18,2)</w:t>
            </w:r>
            <w:r>
              <w:t xml:space="preserve">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6"/>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Notes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3"/>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No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128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Entry By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3"/>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16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Hamid </w:t>
            </w:r>
          </w:p>
        </w:tc>
      </w:tr>
      <w:tr w:rsidR="008D797D" w:rsidTr="003F6743">
        <w:trPr>
          <w:trHeight w:val="266"/>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Last Edited By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3"/>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16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 </w:t>
            </w:r>
          </w:p>
        </w:tc>
      </w:tr>
      <w:tr w:rsidR="008D797D" w:rsidTr="003F6743">
        <w:trPr>
          <w:trHeight w:val="468"/>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Last Edit Date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5" w:right="22"/>
              <w:jc w:val="center"/>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9"/>
            </w:pPr>
            <w:r>
              <w:rPr>
                <w:rFonts w:ascii="Arial" w:eastAsia="Arial" w:hAnsi="Arial" w:cs="Arial"/>
                <w:sz w:val="20"/>
              </w:rPr>
              <w:t xml:space="preserve">dd/mm/yyyy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9"/>
              <w:jc w:val="center"/>
            </w:pPr>
            <w:r>
              <w:rPr>
                <w:rFonts w:ascii="Arial" w:eastAsia="Arial" w:hAnsi="Arial" w:cs="Arial"/>
                <w:sz w:val="20"/>
              </w:rPr>
              <w:t xml:space="preserve">NA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 </w:t>
            </w:r>
          </w:p>
        </w:tc>
      </w:tr>
      <w:tr w:rsidR="008D797D" w:rsidTr="003F6743">
        <w:trPr>
          <w:trHeight w:val="266"/>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lastRenderedPageBreak/>
              <w:t xml:space="preserve">Is Accepted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4"/>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74"/>
            </w:pPr>
            <w:r>
              <w:rPr>
                <w:rFonts w:ascii="Arial" w:eastAsia="Arial" w:hAnsi="Arial" w:cs="Arial"/>
                <w:sz w:val="20"/>
              </w:rPr>
              <w:t xml:space="preserve">True/False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9"/>
              <w:jc w:val="center"/>
            </w:pPr>
            <w:r>
              <w:rPr>
                <w:rFonts w:ascii="Arial" w:eastAsia="Arial" w:hAnsi="Arial" w:cs="Arial"/>
                <w:sz w:val="20"/>
              </w:rPr>
              <w:t xml:space="preserve">NA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True/False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Accepted By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3"/>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7"/>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8"/>
              <w:jc w:val="center"/>
            </w:pPr>
            <w:r>
              <w:rPr>
                <w:rFonts w:ascii="Arial" w:eastAsia="Arial" w:hAnsi="Arial" w:cs="Arial"/>
                <w:sz w:val="20"/>
              </w:rPr>
              <w:t xml:space="preserve">16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Saifur </w:t>
            </w:r>
          </w:p>
        </w:tc>
      </w:tr>
      <w:tr w:rsidR="008D797D" w:rsidTr="003F6743">
        <w:trPr>
          <w:trHeight w:val="470"/>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Acceptance Date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5" w:right="2"/>
              <w:jc w:val="center"/>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7"/>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9"/>
            </w:pPr>
            <w:r>
              <w:rPr>
                <w:rFonts w:ascii="Arial" w:eastAsia="Arial" w:hAnsi="Arial" w:cs="Arial"/>
                <w:sz w:val="20"/>
              </w:rPr>
              <w:t xml:space="preserve">dd/mm/yyyy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0"/>
              <w:jc w:val="center"/>
            </w:pPr>
            <w:r>
              <w:rPr>
                <w:rFonts w:ascii="Arial" w:eastAsia="Arial" w:hAnsi="Arial" w:cs="Arial"/>
                <w:sz w:val="20"/>
              </w:rPr>
              <w:t xml:space="preserve">NA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 </w:t>
            </w:r>
          </w:p>
        </w:tc>
      </w:tr>
      <w:tr w:rsidR="008D797D" w:rsidTr="003F6743">
        <w:trPr>
          <w:trHeight w:val="266"/>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Reference Doc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5"/>
              <w:jc w:val="center"/>
            </w:pPr>
            <w:r>
              <w:rPr>
                <w:rFonts w:ascii="Arial" w:eastAsia="Arial" w:hAnsi="Arial" w:cs="Arial"/>
                <w:sz w:val="20"/>
              </w:rPr>
              <w:t xml:space="preserve">Binary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8"/>
              <w:jc w:val="center"/>
            </w:pPr>
            <w:r>
              <w:rPr>
                <w:rFonts w:ascii="Arial" w:eastAsia="Arial" w:hAnsi="Arial" w:cs="Arial"/>
                <w:sz w:val="20"/>
              </w:rPr>
              <w:t xml:space="preserve">No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7"/>
              <w:jc w:val="center"/>
            </w:pPr>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7"/>
              <w:jc w:val="center"/>
            </w:pPr>
            <w:r>
              <w:rPr>
                <w:rFonts w:ascii="Arial" w:eastAsia="Arial" w:hAnsi="Arial" w:cs="Arial"/>
                <w:sz w:val="20"/>
              </w:rPr>
              <w:t xml:space="preserve">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PDF, Image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Is Deleted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5"/>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7"/>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74"/>
            </w:pPr>
            <w:r>
              <w:rPr>
                <w:rFonts w:ascii="Arial" w:eastAsia="Arial" w:hAnsi="Arial" w:cs="Arial"/>
                <w:sz w:val="20"/>
              </w:rPr>
              <w:t xml:space="preserve">True/False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0"/>
              <w:jc w:val="center"/>
            </w:pPr>
            <w:r>
              <w:rPr>
                <w:rFonts w:ascii="Arial" w:eastAsia="Arial" w:hAnsi="Arial" w:cs="Arial"/>
                <w:sz w:val="20"/>
              </w:rPr>
              <w:t xml:space="preserve">NA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 </w:t>
            </w:r>
          </w:p>
        </w:tc>
      </w:tr>
      <w:tr w:rsidR="008D797D" w:rsidTr="003F6743">
        <w:trPr>
          <w:trHeight w:val="264"/>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Deleted By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3"/>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7"/>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8"/>
              <w:jc w:val="center"/>
            </w:pPr>
            <w:r>
              <w:rPr>
                <w:rFonts w:ascii="Arial" w:eastAsia="Arial" w:hAnsi="Arial" w:cs="Arial"/>
                <w:sz w:val="20"/>
              </w:rPr>
              <w:t xml:space="preserve">16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Leon </w:t>
            </w:r>
          </w:p>
        </w:tc>
      </w:tr>
      <w:tr w:rsidR="008D797D" w:rsidTr="003F6743">
        <w:trPr>
          <w:trHeight w:val="470"/>
        </w:trPr>
        <w:tc>
          <w:tcPr>
            <w:tcW w:w="213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Deletion Date </w:t>
            </w:r>
          </w:p>
        </w:tc>
        <w:tc>
          <w:tcPr>
            <w:tcW w:w="1126"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5" w:right="2"/>
              <w:jc w:val="center"/>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7"/>
              <w:jc w:val="center"/>
            </w:pPr>
            <w:r>
              <w:rPr>
                <w:rFonts w:ascii="Arial" w:eastAsia="Arial" w:hAnsi="Arial" w:cs="Arial"/>
                <w:sz w:val="20"/>
              </w:rPr>
              <w:t xml:space="preserve">Yes </w:t>
            </w:r>
          </w:p>
        </w:tc>
        <w:tc>
          <w:tcPr>
            <w:tcW w:w="1320"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9"/>
            </w:pPr>
            <w:r>
              <w:rPr>
                <w:rFonts w:ascii="Arial" w:eastAsia="Arial" w:hAnsi="Arial" w:cs="Arial"/>
                <w:sz w:val="20"/>
              </w:rPr>
              <w:t xml:space="preserve">dd/mm/yyyy </w:t>
            </w:r>
          </w:p>
        </w:tc>
        <w:tc>
          <w:tcPr>
            <w:tcW w:w="141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40"/>
              <w:jc w:val="center"/>
            </w:pPr>
            <w:r>
              <w:rPr>
                <w:rFonts w:ascii="Arial" w:eastAsia="Arial" w:hAnsi="Arial" w:cs="Arial"/>
                <w:sz w:val="20"/>
              </w:rPr>
              <w:t xml:space="preserve">NA </w:t>
            </w:r>
          </w:p>
        </w:tc>
        <w:tc>
          <w:tcPr>
            <w:tcW w:w="58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sz w:val="20"/>
              </w:rPr>
              <w:t xml:space="preserve"> </w:t>
            </w:r>
          </w:p>
        </w:tc>
      </w:tr>
      <w:tr w:rsidR="008D797D" w:rsidTr="003F6743">
        <w:trPr>
          <w:trHeight w:val="250"/>
        </w:trPr>
        <w:tc>
          <w:tcPr>
            <w:tcW w:w="2136" w:type="dxa"/>
            <w:tcBorders>
              <w:top w:val="single" w:sz="4" w:space="0" w:color="000000"/>
              <w:left w:val="single" w:sz="4" w:space="0" w:color="000000"/>
              <w:bottom w:val="single" w:sz="4" w:space="0" w:color="000000"/>
              <w:right w:val="nil"/>
            </w:tcBorders>
          </w:tcPr>
          <w:p w:rsidR="008D797D" w:rsidRDefault="008D797D" w:rsidP="003F6743"/>
        </w:tc>
        <w:tc>
          <w:tcPr>
            <w:tcW w:w="1126" w:type="dxa"/>
            <w:tcBorders>
              <w:top w:val="single" w:sz="4" w:space="0" w:color="000000"/>
              <w:left w:val="nil"/>
              <w:bottom w:val="single" w:sz="4" w:space="0" w:color="000000"/>
              <w:right w:val="nil"/>
            </w:tcBorders>
          </w:tcPr>
          <w:p w:rsidR="008D797D" w:rsidRDefault="008D797D" w:rsidP="003F6743"/>
        </w:tc>
        <w:tc>
          <w:tcPr>
            <w:tcW w:w="2405" w:type="dxa"/>
            <w:gridSpan w:val="2"/>
            <w:tcBorders>
              <w:top w:val="single" w:sz="4" w:space="0" w:color="000000"/>
              <w:left w:val="nil"/>
              <w:bottom w:val="single" w:sz="4" w:space="0" w:color="000000"/>
              <w:right w:val="nil"/>
            </w:tcBorders>
          </w:tcPr>
          <w:p w:rsidR="008D797D" w:rsidRDefault="008D797D" w:rsidP="003F6743">
            <w:pPr>
              <w:ind w:left="53"/>
              <w:jc w:val="center"/>
            </w:pPr>
            <w:r>
              <w:rPr>
                <w:rFonts w:ascii="Arial" w:eastAsia="Arial" w:hAnsi="Arial" w:cs="Arial"/>
                <w:b/>
                <w:sz w:val="20"/>
              </w:rPr>
              <w:t xml:space="preserve">Table 3.10.1 </w:t>
            </w:r>
          </w:p>
        </w:tc>
        <w:tc>
          <w:tcPr>
            <w:tcW w:w="1416" w:type="dxa"/>
            <w:tcBorders>
              <w:top w:val="single" w:sz="4" w:space="0" w:color="000000"/>
              <w:left w:val="nil"/>
              <w:bottom w:val="single" w:sz="4" w:space="0" w:color="000000"/>
              <w:right w:val="nil"/>
            </w:tcBorders>
          </w:tcPr>
          <w:p w:rsidR="008D797D" w:rsidRDefault="008D797D" w:rsidP="003F6743"/>
        </w:tc>
        <w:tc>
          <w:tcPr>
            <w:tcW w:w="1935" w:type="dxa"/>
            <w:gridSpan w:val="2"/>
            <w:tcBorders>
              <w:top w:val="single" w:sz="4" w:space="0" w:color="000000"/>
              <w:left w:val="nil"/>
              <w:bottom w:val="single" w:sz="4" w:space="0" w:color="000000"/>
              <w:right w:val="single" w:sz="4" w:space="0" w:color="000000"/>
            </w:tcBorders>
          </w:tcPr>
          <w:p w:rsidR="008D797D" w:rsidRDefault="008D797D" w:rsidP="003F6743"/>
        </w:tc>
      </w:tr>
    </w:tbl>
    <w:p w:rsidR="008D797D" w:rsidRDefault="008D797D" w:rsidP="008D797D">
      <w:pPr>
        <w:spacing w:after="162"/>
        <w:ind w:right="61"/>
        <w:jc w:val="center"/>
      </w:pPr>
      <w:r>
        <w:rPr>
          <w:rFonts w:ascii="Arial" w:eastAsia="Arial" w:hAnsi="Arial" w:cs="Arial"/>
          <w:b/>
          <w:sz w:val="24"/>
        </w:rPr>
        <w:t xml:space="preserve"> </w:t>
      </w:r>
    </w:p>
    <w:p w:rsidR="008D797D" w:rsidRDefault="008D797D" w:rsidP="008D797D">
      <w:pPr>
        <w:spacing w:after="161"/>
        <w:ind w:left="10" w:right="2951" w:hanging="10"/>
        <w:jc w:val="right"/>
      </w:pPr>
      <w:r>
        <w:rPr>
          <w:rFonts w:ascii="Arial" w:eastAsia="Arial" w:hAnsi="Arial" w:cs="Arial"/>
          <w:b/>
          <w:sz w:val="24"/>
        </w:rPr>
        <w:t xml:space="preserve">Data Dictionary – Detail Table </w:t>
      </w:r>
    </w:p>
    <w:p w:rsidR="008D797D" w:rsidRDefault="008D797D" w:rsidP="008D797D">
      <w:pPr>
        <w:spacing w:after="0"/>
        <w:ind w:right="61"/>
        <w:jc w:val="center"/>
      </w:pPr>
      <w:r>
        <w:rPr>
          <w:rFonts w:ascii="Arial" w:eastAsia="Arial" w:hAnsi="Arial" w:cs="Arial"/>
          <w:b/>
          <w:sz w:val="24"/>
        </w:rPr>
        <w:t xml:space="preserve"> </w:t>
      </w:r>
    </w:p>
    <w:tbl>
      <w:tblPr>
        <w:tblStyle w:val="TableGrid"/>
        <w:tblW w:w="9018" w:type="dxa"/>
        <w:tblInd w:w="5" w:type="dxa"/>
        <w:tblCellMar>
          <w:top w:w="5" w:type="dxa"/>
          <w:left w:w="108" w:type="dxa"/>
          <w:right w:w="53" w:type="dxa"/>
        </w:tblCellMar>
        <w:tblLook w:val="04A0" w:firstRow="1" w:lastRow="0" w:firstColumn="1" w:lastColumn="0" w:noHBand="0" w:noVBand="1"/>
      </w:tblPr>
      <w:tblGrid>
        <w:gridCol w:w="1681"/>
        <w:gridCol w:w="1237"/>
        <w:gridCol w:w="1082"/>
        <w:gridCol w:w="1285"/>
        <w:gridCol w:w="1776"/>
        <w:gridCol w:w="591"/>
        <w:gridCol w:w="1366"/>
      </w:tblGrid>
      <w:tr w:rsidR="008D797D" w:rsidTr="003F6743">
        <w:trPr>
          <w:trHeight w:val="238"/>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b/>
                <w:sz w:val="20"/>
              </w:rPr>
              <w:t xml:space="preserve">Attribute Name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1"/>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b/>
                <w:sz w:val="20"/>
              </w:rPr>
              <w:t xml:space="preserve">Format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b/>
                <w:sz w:val="20"/>
              </w:rPr>
              <w:t xml:space="preserve">Max Field Size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2"/>
            </w:pPr>
            <w:r>
              <w:rPr>
                <w:rFonts w:ascii="Arial" w:eastAsia="Arial" w:hAnsi="Arial" w:cs="Arial"/>
                <w:b/>
                <w:sz w:val="20"/>
              </w:rPr>
              <w:t xml:space="preserve">Key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b/>
                <w:sz w:val="20"/>
              </w:rPr>
              <w:t xml:space="preserve">Notes </w:t>
            </w:r>
          </w:p>
        </w:tc>
      </w:tr>
      <w:tr w:rsidR="008D797D" w:rsidTr="003F6743">
        <w:trPr>
          <w:trHeight w:val="240"/>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Invoice No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1"/>
            </w:pPr>
            <w:r>
              <w:rPr>
                <w:rFonts w:ascii="Arial" w:eastAsia="Arial" w:hAnsi="Arial" w:cs="Arial"/>
                <w:sz w:val="18"/>
              </w:rPr>
              <w:t>Yes</w:t>
            </w: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40"/>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Challan No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31"/>
            </w:pPr>
            <w:r>
              <w:rPr>
                <w:rFonts w:ascii="Arial" w:eastAsia="Arial" w:hAnsi="Arial" w:cs="Arial"/>
                <w:sz w:val="18"/>
              </w:rPr>
              <w:t>Yes</w:t>
            </w: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Product SKU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4"/>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18"/>
              </w:rPr>
              <w:t xml:space="preserve">Discount ID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rFonts w:ascii="Arial" w:eastAsia="Arial" w:hAnsi="Arial" w:cs="Arial"/>
                <w:sz w:val="18"/>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18"/>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8"/>
              <w:jc w:val="center"/>
            </w:pPr>
            <w:r>
              <w:rPr>
                <w:rFonts w:ascii="Arial" w:eastAsia="Arial" w:hAnsi="Arial" w:cs="Arial"/>
                <w:sz w:val="18"/>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18"/>
              </w:rPr>
              <w:t xml:space="preserve">8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
              <w:jc w:val="center"/>
            </w:pPr>
            <w:r>
              <w:rPr>
                <w:rFonts w:ascii="Arial" w:eastAsia="Arial" w:hAnsi="Arial" w:cs="Arial"/>
                <w:sz w:val="18"/>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8"/>
              <w:jc w:val="center"/>
            </w:pPr>
            <w:r>
              <w:rPr>
                <w:rFonts w:ascii="Arial" w:eastAsia="Arial" w:hAnsi="Arial" w:cs="Arial"/>
                <w:b/>
                <w:sz w:val="18"/>
              </w:rPr>
              <w:t xml:space="preserve"> </w:t>
            </w:r>
          </w:p>
        </w:tc>
      </w:tr>
      <w:tr w:rsidR="008D797D"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Quantity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rFonts w:ascii="Arial" w:eastAsia="Arial" w:hAnsi="Arial" w:cs="Arial"/>
                <w:sz w:val="20"/>
              </w:rPr>
              <w:t xml:space="preserve">8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sz w:val="20"/>
              </w:rPr>
              <w:t xml:space="preserve">Free Quantity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9"/>
              <w:jc w:val="center"/>
            </w:pPr>
            <w:r>
              <w:rPr>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61"/>
              <w:jc w:val="center"/>
            </w:pPr>
            <w:r>
              <w:rPr>
                <w:rFonts w:ascii="Courier New" w:eastAsia="Courier New" w:hAnsi="Courier New" w:cs="Courier New"/>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5"/>
              <w:jc w:val="center"/>
            </w:pPr>
            <w:r>
              <w:rPr>
                <w:sz w:val="20"/>
              </w:rPr>
              <w:t xml:space="preserve">8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10"/>
              <w:jc w:val="center"/>
            </w:pPr>
            <w:r>
              <w:rPr>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13"/>
              <w:jc w:val="center"/>
            </w:pPr>
            <w:r>
              <w:rPr>
                <w:sz w:val="20"/>
              </w:rPr>
              <w:t xml:space="preserve"> </w:t>
            </w:r>
          </w:p>
        </w:tc>
      </w:tr>
      <w:tr w:rsidR="008D797D"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Rate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sz w:val="20"/>
              </w:rPr>
              <w:t xml:space="preserve">(18,2)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VAT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sz w:val="20"/>
              </w:rPr>
              <w:t xml:space="preserve">(18,2)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Discount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sz w:val="20"/>
              </w:rPr>
              <w:t xml:space="preserve">(18,2)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Total Amount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sz w:val="20"/>
              </w:rPr>
              <w:t xml:space="preserve">(18,2)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2"/>
              <w:jc w:val="center"/>
            </w:pPr>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Is Deleted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8"/>
              <w:jc w:val="center"/>
            </w:pPr>
            <w:r>
              <w:rPr>
                <w:rFonts w:ascii="Arial" w:eastAsia="Arial" w:hAnsi="Arial" w:cs="Arial"/>
                <w:sz w:val="20"/>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55"/>
            </w:pPr>
            <w:r>
              <w:rPr>
                <w:rFonts w:ascii="Arial" w:eastAsia="Arial" w:hAnsi="Arial" w:cs="Arial"/>
                <w:sz w:val="20"/>
              </w:rPr>
              <w:t xml:space="preserve">True/False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NA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r>
      <w:tr w:rsidR="008D797D"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Deleted By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Text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sz w:val="20"/>
              </w:rPr>
              <w:t xml:space="preserve">16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Deletion Date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left="48"/>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dd/mm/yyyy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NA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r>
      <w:tr w:rsidR="008D797D"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Delete Reason </w:t>
            </w:r>
          </w:p>
        </w:tc>
        <w:tc>
          <w:tcPr>
            <w:tcW w:w="1237"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6"/>
              <w:jc w:val="center"/>
            </w:pPr>
            <w:r>
              <w:rPr>
                <w:rFonts w:ascii="Arial" w:eastAsia="Arial" w:hAnsi="Arial" w:cs="Arial"/>
                <w:sz w:val="20"/>
              </w:rPr>
              <w:t xml:space="preserve">Text </w:t>
            </w:r>
          </w:p>
        </w:tc>
        <w:tc>
          <w:tcPr>
            <w:tcW w:w="1082"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57"/>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8D797D" w:rsidRDefault="008D797D" w:rsidP="003F6743">
            <w:pPr>
              <w:ind w:right="60"/>
              <w:jc w:val="center"/>
            </w:pPr>
            <w:r>
              <w:rPr>
                <w:rFonts w:ascii="Arial" w:eastAsia="Arial" w:hAnsi="Arial" w:cs="Arial"/>
                <w:sz w:val="20"/>
              </w:rPr>
              <w:t xml:space="preserve">256 </w:t>
            </w:r>
          </w:p>
        </w:tc>
        <w:tc>
          <w:tcPr>
            <w:tcW w:w="591"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8D797D" w:rsidRDefault="008D797D" w:rsidP="003F6743">
            <w:r>
              <w:rPr>
                <w:rFonts w:ascii="Arial" w:eastAsia="Arial" w:hAnsi="Arial" w:cs="Arial"/>
                <w:sz w:val="20"/>
              </w:rPr>
              <w:t xml:space="preserve"> </w:t>
            </w:r>
          </w:p>
        </w:tc>
      </w:tr>
      <w:tr w:rsidR="008D797D" w:rsidTr="003F6743">
        <w:trPr>
          <w:trHeight w:val="266"/>
        </w:trPr>
        <w:tc>
          <w:tcPr>
            <w:tcW w:w="1682" w:type="dxa"/>
            <w:tcBorders>
              <w:top w:val="single" w:sz="4" w:space="0" w:color="000000"/>
              <w:left w:val="single" w:sz="4" w:space="0" w:color="000000"/>
              <w:bottom w:val="single" w:sz="4" w:space="0" w:color="000000"/>
              <w:right w:val="nil"/>
            </w:tcBorders>
          </w:tcPr>
          <w:p w:rsidR="008D797D" w:rsidRDefault="008D797D" w:rsidP="003F6743"/>
        </w:tc>
        <w:tc>
          <w:tcPr>
            <w:tcW w:w="1237" w:type="dxa"/>
            <w:tcBorders>
              <w:top w:val="single" w:sz="4" w:space="0" w:color="000000"/>
              <w:left w:val="nil"/>
              <w:bottom w:val="single" w:sz="4" w:space="0" w:color="000000"/>
              <w:right w:val="nil"/>
            </w:tcBorders>
          </w:tcPr>
          <w:p w:rsidR="008D797D" w:rsidRDefault="008D797D" w:rsidP="003F6743"/>
        </w:tc>
        <w:tc>
          <w:tcPr>
            <w:tcW w:w="2367" w:type="dxa"/>
            <w:gridSpan w:val="2"/>
            <w:tcBorders>
              <w:top w:val="single" w:sz="4" w:space="0" w:color="000000"/>
              <w:left w:val="nil"/>
              <w:bottom w:val="single" w:sz="4" w:space="0" w:color="000000"/>
              <w:right w:val="nil"/>
            </w:tcBorders>
          </w:tcPr>
          <w:p w:rsidR="008D797D" w:rsidRDefault="008D797D" w:rsidP="003F6743">
            <w:pPr>
              <w:ind w:right="158"/>
              <w:jc w:val="right"/>
            </w:pPr>
            <w:r>
              <w:rPr>
                <w:rFonts w:ascii="Arial" w:eastAsia="Arial" w:hAnsi="Arial" w:cs="Arial"/>
                <w:b/>
                <w:sz w:val="20"/>
              </w:rPr>
              <w:t>Table 3.10.2</w:t>
            </w:r>
            <w:r>
              <w:rPr>
                <w:rFonts w:ascii="Arial" w:eastAsia="Arial" w:hAnsi="Arial" w:cs="Arial"/>
                <w:sz w:val="20"/>
              </w:rPr>
              <w:t xml:space="preserve"> </w:t>
            </w:r>
          </w:p>
        </w:tc>
        <w:tc>
          <w:tcPr>
            <w:tcW w:w="1776" w:type="dxa"/>
            <w:tcBorders>
              <w:top w:val="single" w:sz="4" w:space="0" w:color="000000"/>
              <w:left w:val="nil"/>
              <w:bottom w:val="single" w:sz="4" w:space="0" w:color="000000"/>
              <w:right w:val="nil"/>
            </w:tcBorders>
          </w:tcPr>
          <w:p w:rsidR="008D797D" w:rsidRDefault="008D797D" w:rsidP="003F6743"/>
        </w:tc>
        <w:tc>
          <w:tcPr>
            <w:tcW w:w="591" w:type="dxa"/>
            <w:tcBorders>
              <w:top w:val="single" w:sz="4" w:space="0" w:color="000000"/>
              <w:left w:val="nil"/>
              <w:bottom w:val="single" w:sz="4" w:space="0" w:color="000000"/>
              <w:right w:val="nil"/>
            </w:tcBorders>
          </w:tcPr>
          <w:p w:rsidR="008D797D" w:rsidRDefault="008D797D" w:rsidP="003F6743"/>
        </w:tc>
        <w:tc>
          <w:tcPr>
            <w:tcW w:w="1366" w:type="dxa"/>
            <w:tcBorders>
              <w:top w:val="single" w:sz="4" w:space="0" w:color="000000"/>
              <w:left w:val="nil"/>
              <w:bottom w:val="single" w:sz="4" w:space="0" w:color="000000"/>
              <w:right w:val="single" w:sz="4" w:space="0" w:color="000000"/>
            </w:tcBorders>
          </w:tcPr>
          <w:p w:rsidR="008D797D" w:rsidRDefault="008D797D" w:rsidP="003F6743"/>
        </w:tc>
      </w:tr>
    </w:tbl>
    <w:p w:rsidR="008D797D" w:rsidRDefault="008D797D" w:rsidP="008D797D">
      <w:pPr>
        <w:spacing w:after="62"/>
      </w:pPr>
      <w:r>
        <w:rPr>
          <w:rFonts w:ascii="Arial" w:eastAsia="Arial" w:hAnsi="Arial" w:cs="Arial"/>
          <w:color w:val="1F4D78"/>
          <w:sz w:val="24"/>
        </w:rPr>
        <w:t xml:space="preserve"> </w:t>
      </w:r>
    </w:p>
    <w:p w:rsidR="00FF0BFD" w:rsidRDefault="00FF0BFD" w:rsidP="00FF0BFD">
      <w:pPr>
        <w:pStyle w:val="Heading3"/>
        <w:ind w:left="-5"/>
      </w:pPr>
      <w:bookmarkStart w:id="104" w:name="_Toc106187771"/>
      <w:bookmarkStart w:id="105" w:name="_Toc577964"/>
      <w:bookmarkStart w:id="106" w:name="_3.11._Invoice_Acknowledgement"/>
      <w:bookmarkEnd w:id="106"/>
      <w:r>
        <w:t>3.11. Invoice Acknowledgement</w:t>
      </w:r>
      <w:bookmarkEnd w:id="104"/>
      <w:r>
        <w:t xml:space="preserve"> </w:t>
      </w:r>
      <w:bookmarkEnd w:id="105"/>
    </w:p>
    <w:p w:rsidR="00FF0BFD" w:rsidRDefault="00FF0BFD" w:rsidP="00FF0BFD">
      <w:pPr>
        <w:spacing w:after="0"/>
      </w:pPr>
      <w:r>
        <w:rPr>
          <w:rFonts w:ascii="Arial" w:eastAsia="Arial" w:hAnsi="Arial" w:cs="Arial"/>
        </w:rPr>
        <w:t xml:space="preserve"> </w:t>
      </w:r>
    </w:p>
    <w:tbl>
      <w:tblPr>
        <w:tblStyle w:val="TableGrid"/>
        <w:tblW w:w="9018" w:type="dxa"/>
        <w:tblInd w:w="5" w:type="dxa"/>
        <w:tblCellMar>
          <w:top w:w="3" w:type="dxa"/>
        </w:tblCellMar>
        <w:tblLook w:val="04A0" w:firstRow="1" w:lastRow="0" w:firstColumn="1" w:lastColumn="0" w:noHBand="0" w:noVBand="1"/>
      </w:tblPr>
      <w:tblGrid>
        <w:gridCol w:w="3291"/>
        <w:gridCol w:w="305"/>
        <w:gridCol w:w="828"/>
        <w:gridCol w:w="4594"/>
      </w:tblGrid>
      <w:tr w:rsidR="00FF0BF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423"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SID/21/3.11/001 </w:t>
            </w:r>
          </w:p>
        </w:tc>
      </w:tr>
      <w:tr w:rsidR="00FF0BF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423"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Invoice Acknowledgement  </w:t>
            </w:r>
          </w:p>
        </w:tc>
      </w:tr>
      <w:tr w:rsidR="00FF0BFD" w:rsidTr="003F6743">
        <w:trPr>
          <w:trHeight w:val="2679"/>
        </w:trPr>
        <w:tc>
          <w:tcPr>
            <w:tcW w:w="3291"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47"/>
              <w:jc w:val="center"/>
            </w:pPr>
            <w:r>
              <w:rPr>
                <w:rFonts w:ascii="Arial" w:eastAsia="Arial" w:hAnsi="Arial" w:cs="Arial"/>
                <w:sz w:val="18"/>
              </w:rPr>
              <w:t xml:space="preserve">: </w:t>
            </w:r>
          </w:p>
        </w:tc>
        <w:tc>
          <w:tcPr>
            <w:tcW w:w="5423"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pPr>
              <w:spacing w:line="242" w:lineRule="auto"/>
              <w:ind w:right="110"/>
              <w:jc w:val="both"/>
            </w:pPr>
            <w:r>
              <w:rPr>
                <w:rFonts w:ascii="Arial" w:eastAsia="Arial" w:hAnsi="Arial" w:cs="Arial"/>
                <w:sz w:val="20"/>
              </w:rPr>
              <w:t xml:space="preserve">This is an MobileApp based operational feature. In this program concern SRO will confirm the Goods Delivery and Invoice Handover Acceptance from the Customer after delivering the goods. </w:t>
            </w:r>
          </w:p>
          <w:p w:rsidR="00FF0BFD" w:rsidRDefault="00FF0BFD" w:rsidP="003F6743">
            <w:pPr>
              <w:spacing w:after="22"/>
            </w:pPr>
            <w:r>
              <w:rPr>
                <w:rFonts w:ascii="Arial" w:eastAsia="Arial" w:hAnsi="Arial" w:cs="Arial"/>
                <w:sz w:val="16"/>
              </w:rPr>
              <w:t xml:space="preserve">  </w:t>
            </w:r>
          </w:p>
          <w:p w:rsidR="00FF0BFD" w:rsidRDefault="00FF0BFD" w:rsidP="00A60FDA">
            <w:pPr>
              <w:numPr>
                <w:ilvl w:val="0"/>
                <w:numId w:val="48"/>
              </w:numPr>
              <w:spacing w:after="1" w:line="242" w:lineRule="auto"/>
              <w:ind w:hanging="360"/>
            </w:pPr>
            <w:r>
              <w:rPr>
                <w:rFonts w:ascii="Arial" w:eastAsia="Arial" w:hAnsi="Arial" w:cs="Arial"/>
                <w:sz w:val="20"/>
              </w:rPr>
              <w:t xml:space="preserve">SO will search his pending invoices to be deliver at Distributor Points. </w:t>
            </w:r>
          </w:p>
          <w:p w:rsidR="00FF0BFD" w:rsidRDefault="00FF0BFD" w:rsidP="00A60FDA">
            <w:pPr>
              <w:numPr>
                <w:ilvl w:val="0"/>
                <w:numId w:val="48"/>
              </w:numPr>
              <w:spacing w:after="1" w:line="242" w:lineRule="auto"/>
              <w:ind w:hanging="360"/>
            </w:pPr>
            <w:r>
              <w:rPr>
                <w:rFonts w:ascii="Arial" w:eastAsia="Arial" w:hAnsi="Arial" w:cs="Arial"/>
                <w:sz w:val="20"/>
              </w:rPr>
              <w:t xml:space="preserve">Select Invoice for delivery confirmation, scan the acceptance copy and import into the system. </w:t>
            </w:r>
          </w:p>
          <w:p w:rsidR="00FF0BFD" w:rsidRDefault="00FF0BFD" w:rsidP="00A60FDA">
            <w:pPr>
              <w:numPr>
                <w:ilvl w:val="0"/>
                <w:numId w:val="48"/>
              </w:numPr>
              <w:spacing w:after="12"/>
              <w:ind w:hanging="360"/>
            </w:pPr>
            <w:r>
              <w:rPr>
                <w:rFonts w:ascii="Arial" w:eastAsia="Arial" w:hAnsi="Arial" w:cs="Arial"/>
                <w:sz w:val="20"/>
              </w:rPr>
              <w:t xml:space="preserve">Acknowledgement Data will be updated in </w:t>
            </w:r>
            <w:r>
              <w:rPr>
                <w:rFonts w:ascii="Arial" w:eastAsia="Arial" w:hAnsi="Arial" w:cs="Arial"/>
                <w:color w:val="0563C1"/>
                <w:sz w:val="20"/>
                <w:u w:val="single" w:color="0563C1"/>
              </w:rPr>
              <w:t>Sales</w:t>
            </w:r>
            <w:r>
              <w:rPr>
                <w:rFonts w:ascii="Arial" w:eastAsia="Arial" w:hAnsi="Arial" w:cs="Arial"/>
                <w:color w:val="0563C1"/>
                <w:sz w:val="20"/>
              </w:rPr>
              <w:t xml:space="preserve"> </w:t>
            </w:r>
          </w:p>
          <w:p w:rsidR="00FF0BFD" w:rsidRDefault="00FF0BFD" w:rsidP="003F6743">
            <w:pPr>
              <w:ind w:left="720"/>
              <w:jc w:val="both"/>
            </w:pPr>
            <w:r>
              <w:rPr>
                <w:rFonts w:ascii="Arial" w:eastAsia="Arial" w:hAnsi="Arial" w:cs="Arial"/>
                <w:color w:val="0563C1"/>
                <w:sz w:val="20"/>
                <w:u w:val="single" w:color="0563C1"/>
              </w:rPr>
              <w:t>Invoice</w:t>
            </w:r>
            <w:r>
              <w:rPr>
                <w:rFonts w:ascii="Arial" w:eastAsia="Arial" w:hAnsi="Arial" w:cs="Arial"/>
                <w:sz w:val="20"/>
              </w:rPr>
              <w:t xml:space="preserve"> </w:t>
            </w:r>
            <w:r>
              <w:rPr>
                <w:rFonts w:ascii="Arial" w:eastAsia="Arial" w:hAnsi="Arial" w:cs="Arial"/>
                <w:sz w:val="16"/>
              </w:rPr>
              <w:t>(Accepted, Accepted By, Acceptance Date and Reference Doc).</w:t>
            </w:r>
            <w:r>
              <w:rPr>
                <w:rFonts w:ascii="Arial" w:eastAsia="Arial" w:hAnsi="Arial" w:cs="Arial"/>
                <w:sz w:val="20"/>
              </w:rPr>
              <w:t xml:space="preserve"> </w:t>
            </w:r>
          </w:p>
        </w:tc>
      </w:tr>
      <w:tr w:rsidR="00FF0BFD" w:rsidTr="003F6743">
        <w:trPr>
          <w:trHeight w:val="470"/>
        </w:trPr>
        <w:tc>
          <w:tcPr>
            <w:tcW w:w="3291"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423"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pPr>
              <w:ind w:left="720" w:hanging="360"/>
              <w:jc w:val="both"/>
            </w:pPr>
            <w:r>
              <w:rPr>
                <w:rFonts w:ascii="Wingdings" w:eastAsia="Wingdings" w:hAnsi="Wingdings" w:cs="Wingdings"/>
                <w:sz w:val="20"/>
              </w:rPr>
              <w:t></w:t>
            </w:r>
            <w:r>
              <w:rPr>
                <w:rFonts w:ascii="Arial" w:eastAsia="Arial" w:hAnsi="Arial" w:cs="Arial"/>
                <w:sz w:val="20"/>
              </w:rPr>
              <w:t xml:space="preserve"> Once Invoice is being acknowledge, Sales will be recognized and Distributor Ledger will be impacted.  </w:t>
            </w:r>
          </w:p>
        </w:tc>
      </w:tr>
      <w:tr w:rsidR="00FF0BFD"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423"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See Table (3.11) </w:t>
            </w:r>
          </w:p>
        </w:tc>
      </w:tr>
      <w:tr w:rsidR="00FF0BFD" w:rsidTr="003F6743">
        <w:trPr>
          <w:trHeight w:val="932"/>
        </w:trPr>
        <w:tc>
          <w:tcPr>
            <w:tcW w:w="3291"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lastRenderedPageBreak/>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423" w:type="dxa"/>
            <w:gridSpan w:val="2"/>
            <w:tcBorders>
              <w:top w:val="single" w:sz="4" w:space="0" w:color="000000"/>
              <w:left w:val="single" w:sz="4" w:space="0" w:color="000000"/>
              <w:bottom w:val="single" w:sz="4" w:space="0" w:color="000000"/>
              <w:right w:val="single" w:sz="4" w:space="0" w:color="000000"/>
            </w:tcBorders>
          </w:tcPr>
          <w:p w:rsidR="00FF0BFD" w:rsidRDefault="00FF0BFD" w:rsidP="00A60FDA">
            <w:pPr>
              <w:numPr>
                <w:ilvl w:val="0"/>
                <w:numId w:val="49"/>
              </w:numPr>
              <w:ind w:hanging="360"/>
            </w:pPr>
            <w:r>
              <w:rPr>
                <w:rFonts w:ascii="Arial" w:eastAsia="Arial" w:hAnsi="Arial" w:cs="Arial"/>
                <w:sz w:val="20"/>
              </w:rPr>
              <w:t xml:space="preserve">Sales Invoice  </w:t>
            </w:r>
          </w:p>
          <w:p w:rsidR="00FF0BFD" w:rsidRDefault="00FF0BFD" w:rsidP="00A60FDA">
            <w:pPr>
              <w:numPr>
                <w:ilvl w:val="0"/>
                <w:numId w:val="49"/>
              </w:numPr>
              <w:spacing w:after="1" w:line="242" w:lineRule="auto"/>
              <w:ind w:hanging="360"/>
            </w:pPr>
            <w:r>
              <w:rPr>
                <w:rFonts w:ascii="Arial" w:eastAsia="Arial" w:hAnsi="Arial" w:cs="Arial"/>
                <w:sz w:val="20"/>
              </w:rPr>
              <w:t xml:space="preserve">Sales Register (By SRO/ Distributor/ Location/ Depot) </w:t>
            </w:r>
          </w:p>
          <w:p w:rsidR="00FF0BFD" w:rsidRDefault="00FF0BFD" w:rsidP="00A60FDA">
            <w:pPr>
              <w:numPr>
                <w:ilvl w:val="0"/>
                <w:numId w:val="49"/>
              </w:numPr>
              <w:ind w:hanging="360"/>
            </w:pPr>
            <w:r>
              <w:rPr>
                <w:rFonts w:ascii="Arial" w:eastAsia="Arial" w:hAnsi="Arial" w:cs="Arial"/>
                <w:sz w:val="20"/>
              </w:rPr>
              <w:t xml:space="preserve">Product wise Sales Register </w:t>
            </w:r>
          </w:p>
        </w:tc>
      </w:tr>
      <w:tr w:rsidR="00FF0BFD" w:rsidTr="003F6743">
        <w:trPr>
          <w:trHeight w:val="466"/>
        </w:trPr>
        <w:tc>
          <w:tcPr>
            <w:tcW w:w="3291" w:type="dxa"/>
            <w:tcBorders>
              <w:top w:val="single" w:sz="4" w:space="0" w:color="000000"/>
              <w:left w:val="single" w:sz="4" w:space="0" w:color="000000"/>
              <w:bottom w:val="nil"/>
              <w:right w:val="single" w:sz="4" w:space="0" w:color="000000"/>
            </w:tcBorders>
          </w:tcPr>
          <w:p w:rsidR="00FF0BFD" w:rsidRDefault="00FF0BFD" w:rsidP="003F6743"/>
        </w:tc>
        <w:tc>
          <w:tcPr>
            <w:tcW w:w="305" w:type="dxa"/>
            <w:tcBorders>
              <w:top w:val="single" w:sz="4" w:space="0" w:color="000000"/>
              <w:left w:val="single" w:sz="4" w:space="0" w:color="000000"/>
              <w:bottom w:val="nil"/>
              <w:right w:val="single" w:sz="4" w:space="0" w:color="000000"/>
            </w:tcBorders>
          </w:tcPr>
          <w:p w:rsidR="00FF0BFD" w:rsidRDefault="00FF0BFD" w:rsidP="003F6743"/>
        </w:tc>
        <w:tc>
          <w:tcPr>
            <w:tcW w:w="828" w:type="dxa"/>
            <w:tcBorders>
              <w:top w:val="single" w:sz="4" w:space="0" w:color="000000"/>
              <w:left w:val="single" w:sz="4" w:space="0" w:color="000000"/>
              <w:bottom w:val="nil"/>
              <w:right w:val="nil"/>
            </w:tcBorders>
          </w:tcPr>
          <w:p w:rsidR="00FF0BFD" w:rsidRDefault="00FF0BFD" w:rsidP="003F6743">
            <w:pPr>
              <w:ind w:left="468"/>
            </w:pPr>
            <w:r>
              <w:rPr>
                <w:rFonts w:ascii="Wingdings" w:eastAsia="Wingdings" w:hAnsi="Wingdings" w:cs="Wingdings"/>
                <w:sz w:val="20"/>
              </w:rPr>
              <w:t></w:t>
            </w:r>
            <w:r>
              <w:rPr>
                <w:rFonts w:ascii="Arial" w:eastAsia="Arial" w:hAnsi="Arial" w:cs="Arial"/>
                <w:sz w:val="20"/>
              </w:rPr>
              <w:t xml:space="preserve"> </w:t>
            </w:r>
          </w:p>
        </w:tc>
        <w:tc>
          <w:tcPr>
            <w:tcW w:w="4595" w:type="dxa"/>
            <w:tcBorders>
              <w:top w:val="single" w:sz="4" w:space="0" w:color="000000"/>
              <w:left w:val="nil"/>
              <w:bottom w:val="nil"/>
              <w:right w:val="single" w:sz="4" w:space="0" w:color="000000"/>
            </w:tcBorders>
          </w:tcPr>
          <w:p w:rsidR="00FF0BFD" w:rsidRDefault="00FF0BFD" w:rsidP="003F6743">
            <w:pPr>
              <w:jc w:val="both"/>
            </w:pPr>
            <w:r>
              <w:rPr>
                <w:rFonts w:ascii="Arial" w:eastAsia="Arial" w:hAnsi="Arial" w:cs="Arial"/>
                <w:sz w:val="20"/>
              </w:rPr>
              <w:t xml:space="preserve">Profitability Analysis Report (Location/ Distributor/ Product wise) </w:t>
            </w:r>
          </w:p>
        </w:tc>
      </w:tr>
      <w:tr w:rsidR="00FF0BFD" w:rsidTr="003F6743">
        <w:trPr>
          <w:trHeight w:val="460"/>
        </w:trPr>
        <w:tc>
          <w:tcPr>
            <w:tcW w:w="3291" w:type="dxa"/>
            <w:tcBorders>
              <w:top w:val="nil"/>
              <w:left w:val="single" w:sz="4" w:space="0" w:color="000000"/>
              <w:bottom w:val="nil"/>
              <w:right w:val="single" w:sz="4" w:space="0" w:color="000000"/>
            </w:tcBorders>
            <w:vAlign w:val="bottom"/>
          </w:tcPr>
          <w:p w:rsidR="00FF0BFD" w:rsidRDefault="00FF0BFD" w:rsidP="003F6743"/>
        </w:tc>
        <w:tc>
          <w:tcPr>
            <w:tcW w:w="305"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Wingdings" w:eastAsia="Wingdings" w:hAnsi="Wingdings" w:cs="Wingdings"/>
                <w:sz w:val="20"/>
              </w:rPr>
              <w:t></w:t>
            </w:r>
            <w:r>
              <w:rPr>
                <w:rFonts w:ascii="Arial" w:eastAsia="Arial" w:hAnsi="Arial" w:cs="Arial"/>
                <w:sz w:val="20"/>
              </w:rPr>
              <w:t xml:space="preserve"> </w:t>
            </w:r>
          </w:p>
        </w:tc>
        <w:tc>
          <w:tcPr>
            <w:tcW w:w="4595" w:type="dxa"/>
            <w:tcBorders>
              <w:top w:val="nil"/>
              <w:left w:val="nil"/>
              <w:bottom w:val="nil"/>
              <w:right w:val="single" w:sz="4" w:space="0" w:color="000000"/>
            </w:tcBorders>
          </w:tcPr>
          <w:p w:rsidR="00FF0BFD" w:rsidRDefault="00FF0BFD" w:rsidP="003F6743">
            <w:pPr>
              <w:jc w:val="both"/>
            </w:pPr>
            <w:r>
              <w:rPr>
                <w:rFonts w:ascii="Arial" w:eastAsia="Arial" w:hAnsi="Arial" w:cs="Arial"/>
                <w:sz w:val="20"/>
              </w:rPr>
              <w:t xml:space="preserve">Invoice wise Aging Analysis (All or Location/ </w:t>
            </w:r>
          </w:p>
          <w:p w:rsidR="00FF0BFD" w:rsidRDefault="00FF0BFD" w:rsidP="003F6743">
            <w:r>
              <w:rPr>
                <w:rFonts w:ascii="Arial" w:eastAsia="Arial" w:hAnsi="Arial" w:cs="Arial"/>
                <w:sz w:val="20"/>
              </w:rPr>
              <w:t xml:space="preserve">Distributor/ Product wise) </w:t>
            </w:r>
          </w:p>
        </w:tc>
      </w:tr>
      <w:tr w:rsidR="00FF0BFD" w:rsidTr="003F6743">
        <w:trPr>
          <w:trHeight w:val="460"/>
        </w:trPr>
        <w:tc>
          <w:tcPr>
            <w:tcW w:w="3291" w:type="dxa"/>
            <w:tcBorders>
              <w:top w:val="nil"/>
              <w:left w:val="single" w:sz="4" w:space="0" w:color="000000"/>
              <w:bottom w:val="nil"/>
              <w:right w:val="single" w:sz="4" w:space="0" w:color="000000"/>
            </w:tcBorders>
          </w:tcPr>
          <w:p w:rsidR="00FF0BFD" w:rsidRDefault="00FF0BFD" w:rsidP="003F6743"/>
        </w:tc>
        <w:tc>
          <w:tcPr>
            <w:tcW w:w="305"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Wingdings" w:eastAsia="Wingdings" w:hAnsi="Wingdings" w:cs="Wingdings"/>
                <w:sz w:val="20"/>
              </w:rPr>
              <w:t></w:t>
            </w:r>
            <w:r>
              <w:rPr>
                <w:rFonts w:ascii="Arial" w:eastAsia="Arial" w:hAnsi="Arial" w:cs="Arial"/>
                <w:sz w:val="20"/>
              </w:rPr>
              <w:t xml:space="preserve"> </w:t>
            </w:r>
          </w:p>
        </w:tc>
        <w:tc>
          <w:tcPr>
            <w:tcW w:w="4595" w:type="dxa"/>
            <w:tcBorders>
              <w:top w:val="nil"/>
              <w:left w:val="nil"/>
              <w:bottom w:val="nil"/>
              <w:right w:val="single" w:sz="4" w:space="0" w:color="000000"/>
            </w:tcBorders>
          </w:tcPr>
          <w:p w:rsidR="00FF0BFD" w:rsidRDefault="00FF0BFD" w:rsidP="003F6743">
            <w:pPr>
              <w:jc w:val="both"/>
            </w:pPr>
            <w:r>
              <w:rPr>
                <w:rFonts w:ascii="Arial" w:eastAsia="Arial" w:hAnsi="Arial" w:cs="Arial"/>
                <w:sz w:val="20"/>
              </w:rPr>
              <w:t xml:space="preserve">Receivable Analysis (All or Location/ Distributor/ Product wise) </w:t>
            </w:r>
          </w:p>
        </w:tc>
      </w:tr>
      <w:tr w:rsidR="00FF0BFD" w:rsidTr="003F6743">
        <w:trPr>
          <w:trHeight w:val="230"/>
        </w:trPr>
        <w:tc>
          <w:tcPr>
            <w:tcW w:w="3291" w:type="dxa"/>
            <w:tcBorders>
              <w:top w:val="nil"/>
              <w:left w:val="single" w:sz="4" w:space="0" w:color="000000"/>
              <w:bottom w:val="nil"/>
              <w:right w:val="single" w:sz="4" w:space="0" w:color="000000"/>
            </w:tcBorders>
          </w:tcPr>
          <w:p w:rsidR="00FF0BFD" w:rsidRDefault="00FF0BFD" w:rsidP="003F6743"/>
        </w:tc>
        <w:tc>
          <w:tcPr>
            <w:tcW w:w="305"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Wingdings" w:eastAsia="Wingdings" w:hAnsi="Wingdings" w:cs="Wingdings"/>
                <w:sz w:val="20"/>
              </w:rPr>
              <w:t></w:t>
            </w:r>
            <w:r>
              <w:rPr>
                <w:rFonts w:ascii="Arial" w:eastAsia="Arial" w:hAnsi="Arial" w:cs="Arial"/>
                <w:sz w:val="20"/>
              </w:rPr>
              <w:t xml:space="preserve"> </w:t>
            </w:r>
          </w:p>
        </w:tc>
        <w:tc>
          <w:tcPr>
            <w:tcW w:w="4595" w:type="dxa"/>
            <w:tcBorders>
              <w:top w:val="nil"/>
              <w:left w:val="nil"/>
              <w:bottom w:val="nil"/>
              <w:right w:val="single" w:sz="4" w:space="0" w:color="000000"/>
            </w:tcBorders>
          </w:tcPr>
          <w:p w:rsidR="00FF0BFD" w:rsidRDefault="00FF0BFD" w:rsidP="003F6743">
            <w:r>
              <w:rPr>
                <w:rFonts w:ascii="Arial" w:eastAsia="Arial" w:hAnsi="Arial" w:cs="Arial"/>
                <w:sz w:val="20"/>
              </w:rPr>
              <w:t xml:space="preserve">Dealer wise Credit Limit report </w:t>
            </w:r>
          </w:p>
        </w:tc>
      </w:tr>
      <w:tr w:rsidR="00FF0BFD" w:rsidTr="003F6743">
        <w:trPr>
          <w:trHeight w:val="461"/>
        </w:trPr>
        <w:tc>
          <w:tcPr>
            <w:tcW w:w="3291" w:type="dxa"/>
            <w:tcBorders>
              <w:top w:val="nil"/>
              <w:left w:val="single" w:sz="4" w:space="0" w:color="000000"/>
              <w:bottom w:val="nil"/>
              <w:right w:val="single" w:sz="4" w:space="0" w:color="000000"/>
            </w:tcBorders>
          </w:tcPr>
          <w:p w:rsidR="00FF0BFD" w:rsidRDefault="00FF0BFD" w:rsidP="003F6743"/>
        </w:tc>
        <w:tc>
          <w:tcPr>
            <w:tcW w:w="305"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Wingdings" w:eastAsia="Wingdings" w:hAnsi="Wingdings" w:cs="Wingdings"/>
                <w:sz w:val="20"/>
              </w:rPr>
              <w:t></w:t>
            </w:r>
            <w:r>
              <w:rPr>
                <w:rFonts w:ascii="Arial" w:eastAsia="Arial" w:hAnsi="Arial" w:cs="Arial"/>
                <w:sz w:val="20"/>
              </w:rPr>
              <w:t xml:space="preserve"> </w:t>
            </w:r>
          </w:p>
        </w:tc>
        <w:tc>
          <w:tcPr>
            <w:tcW w:w="4595" w:type="dxa"/>
            <w:tcBorders>
              <w:top w:val="nil"/>
              <w:left w:val="nil"/>
              <w:bottom w:val="nil"/>
              <w:right w:val="single" w:sz="4" w:space="0" w:color="000000"/>
            </w:tcBorders>
          </w:tcPr>
          <w:p w:rsidR="00FF0BFD" w:rsidRDefault="00FF0BFD" w:rsidP="003F6743">
            <w:pPr>
              <w:jc w:val="both"/>
            </w:pPr>
            <w:r>
              <w:rPr>
                <w:rFonts w:ascii="Arial" w:eastAsia="Arial" w:hAnsi="Arial" w:cs="Arial"/>
                <w:sz w:val="20"/>
              </w:rPr>
              <w:t xml:space="preserve">Distributor Performance Report (Commitment vs Actual) – Semester wise </w:t>
            </w:r>
          </w:p>
        </w:tc>
      </w:tr>
      <w:tr w:rsidR="00FF0BFD" w:rsidTr="003F6743">
        <w:trPr>
          <w:trHeight w:val="693"/>
        </w:trPr>
        <w:tc>
          <w:tcPr>
            <w:tcW w:w="3291" w:type="dxa"/>
            <w:tcBorders>
              <w:top w:val="nil"/>
              <w:left w:val="single" w:sz="4" w:space="0" w:color="000000"/>
              <w:bottom w:val="single" w:sz="4" w:space="0" w:color="000000"/>
              <w:right w:val="single" w:sz="4" w:space="0" w:color="000000"/>
            </w:tcBorders>
            <w:vAlign w:val="bottom"/>
          </w:tcPr>
          <w:p w:rsidR="00FF0BFD" w:rsidRDefault="00FF0BFD" w:rsidP="003F6743"/>
        </w:tc>
        <w:tc>
          <w:tcPr>
            <w:tcW w:w="305" w:type="dxa"/>
            <w:tcBorders>
              <w:top w:val="nil"/>
              <w:left w:val="single" w:sz="4" w:space="0" w:color="000000"/>
              <w:bottom w:val="single" w:sz="4" w:space="0" w:color="000000"/>
              <w:right w:val="single" w:sz="4" w:space="0" w:color="000000"/>
            </w:tcBorders>
          </w:tcPr>
          <w:p w:rsidR="00FF0BFD" w:rsidRDefault="00FF0BFD" w:rsidP="003F6743"/>
        </w:tc>
        <w:tc>
          <w:tcPr>
            <w:tcW w:w="828" w:type="dxa"/>
            <w:tcBorders>
              <w:top w:val="nil"/>
              <w:left w:val="single" w:sz="4" w:space="0" w:color="000000"/>
              <w:bottom w:val="single" w:sz="4" w:space="0" w:color="000000"/>
              <w:right w:val="nil"/>
            </w:tcBorders>
          </w:tcPr>
          <w:p w:rsidR="00FF0BFD" w:rsidRDefault="00FF0BFD" w:rsidP="003F6743">
            <w:pPr>
              <w:ind w:left="468"/>
            </w:pPr>
            <w:r>
              <w:rPr>
                <w:rFonts w:ascii="Wingdings" w:eastAsia="Wingdings" w:hAnsi="Wingdings" w:cs="Wingdings"/>
                <w:sz w:val="20"/>
              </w:rPr>
              <w:t></w:t>
            </w:r>
            <w:r>
              <w:rPr>
                <w:rFonts w:ascii="Arial" w:eastAsia="Arial" w:hAnsi="Arial" w:cs="Arial"/>
                <w:sz w:val="20"/>
              </w:rPr>
              <w:t xml:space="preserve"> </w:t>
            </w:r>
          </w:p>
        </w:tc>
        <w:tc>
          <w:tcPr>
            <w:tcW w:w="4595" w:type="dxa"/>
            <w:tcBorders>
              <w:top w:val="nil"/>
              <w:left w:val="nil"/>
              <w:bottom w:val="single" w:sz="4" w:space="0" w:color="000000"/>
              <w:right w:val="single" w:sz="4" w:space="0" w:color="000000"/>
            </w:tcBorders>
          </w:tcPr>
          <w:p w:rsidR="00FF0BFD" w:rsidRDefault="00FF0BFD" w:rsidP="003F6743">
            <w:pPr>
              <w:jc w:val="both"/>
            </w:pPr>
            <w:r>
              <w:rPr>
                <w:rFonts w:ascii="Arial" w:eastAsia="Arial" w:hAnsi="Arial" w:cs="Arial"/>
                <w:sz w:val="20"/>
              </w:rPr>
              <w:t xml:space="preserve">SRO Performance Report (Commitment vs Actual) </w:t>
            </w:r>
          </w:p>
          <w:p w:rsidR="00FF0BFD" w:rsidRDefault="00FF0BFD" w:rsidP="003F6743">
            <w:r>
              <w:rPr>
                <w:rFonts w:ascii="Arial" w:eastAsia="Arial" w:hAnsi="Arial" w:cs="Arial"/>
                <w:sz w:val="20"/>
              </w:rPr>
              <w:t xml:space="preserve">– Semester &amp; Location wise </w:t>
            </w:r>
          </w:p>
          <w:p w:rsidR="00FF0BFD" w:rsidRDefault="00FF0BFD" w:rsidP="003F6743">
            <w:r>
              <w:rPr>
                <w:rFonts w:ascii="Arial" w:eastAsia="Arial" w:hAnsi="Arial" w:cs="Arial"/>
                <w:sz w:val="20"/>
              </w:rPr>
              <w:t xml:space="preserve"> </w:t>
            </w:r>
          </w:p>
        </w:tc>
      </w:tr>
    </w:tbl>
    <w:p w:rsidR="00FF0BFD" w:rsidRDefault="00FF0BFD" w:rsidP="00FF0BFD">
      <w:pPr>
        <w:spacing w:after="0"/>
        <w:ind w:left="720"/>
      </w:pPr>
      <w:r>
        <w:rPr>
          <w:rFonts w:ascii="Arial" w:eastAsia="Arial" w:hAnsi="Arial" w:cs="Arial"/>
          <w:color w:val="1F4D78"/>
          <w:sz w:val="26"/>
        </w:rPr>
        <w:t xml:space="preserve"> </w:t>
      </w:r>
    </w:p>
    <w:p w:rsidR="00FF0BFD" w:rsidRDefault="00FF0BFD" w:rsidP="00FF0BFD">
      <w:pPr>
        <w:spacing w:after="161"/>
      </w:pPr>
      <w:r>
        <w:rPr>
          <w:rFonts w:ascii="Arial" w:eastAsia="Arial" w:hAnsi="Arial" w:cs="Arial"/>
        </w:rPr>
        <w:t xml:space="preserve"> </w:t>
      </w:r>
    </w:p>
    <w:p w:rsidR="008D797D" w:rsidRDefault="008D797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FF0BFD">
      <w:pPr>
        <w:pStyle w:val="Heading3"/>
        <w:ind w:left="-5"/>
      </w:pPr>
      <w:bookmarkStart w:id="107" w:name="_Toc106187772"/>
      <w:bookmarkStart w:id="108" w:name="_Toc577965"/>
      <w:bookmarkStart w:id="109" w:name="_3.12._Payment_Collection"/>
      <w:bookmarkEnd w:id="109"/>
      <w:r>
        <w:lastRenderedPageBreak/>
        <w:t>3.12. Payment Collection</w:t>
      </w:r>
      <w:bookmarkEnd w:id="107"/>
      <w:r>
        <w:t xml:space="preserve">  </w:t>
      </w:r>
      <w:bookmarkEnd w:id="108"/>
    </w:p>
    <w:p w:rsidR="00FF0BFD" w:rsidRPr="00FF0BFD" w:rsidRDefault="00FF0BFD" w:rsidP="00FF0BFD"/>
    <w:p w:rsidR="00FF0BFD" w:rsidRDefault="00FF0BFD" w:rsidP="00FF0BFD">
      <w:pPr>
        <w:spacing w:after="74"/>
        <w:ind w:right="2368"/>
        <w:jc w:val="right"/>
      </w:pPr>
      <w:r>
        <w:rPr>
          <w:noProof/>
        </w:rPr>
        <w:drawing>
          <wp:inline distT="0" distB="0" distL="0" distR="0" wp14:anchorId="6C24E10F" wp14:editId="5DDAF0F6">
            <wp:extent cx="2807208" cy="4920996"/>
            <wp:effectExtent l="0" t="0" r="0" b="0"/>
            <wp:docPr id="32579" name="Picture 32579"/>
            <wp:cNvGraphicFramePr/>
            <a:graphic xmlns:a="http://schemas.openxmlformats.org/drawingml/2006/main">
              <a:graphicData uri="http://schemas.openxmlformats.org/drawingml/2006/picture">
                <pic:pic xmlns:pic="http://schemas.openxmlformats.org/drawingml/2006/picture">
                  <pic:nvPicPr>
                    <pic:cNvPr id="32579" name="Picture 32579"/>
                    <pic:cNvPicPr/>
                  </pic:nvPicPr>
                  <pic:blipFill>
                    <a:blip r:embed="rId77"/>
                    <a:stretch>
                      <a:fillRect/>
                    </a:stretch>
                  </pic:blipFill>
                  <pic:spPr>
                    <a:xfrm>
                      <a:off x="0" y="0"/>
                      <a:ext cx="2807208" cy="4920996"/>
                    </a:xfrm>
                    <a:prstGeom prst="rect">
                      <a:avLst/>
                    </a:prstGeom>
                  </pic:spPr>
                </pic:pic>
              </a:graphicData>
            </a:graphic>
          </wp:inline>
        </w:drawing>
      </w:r>
      <w:r>
        <w:rPr>
          <w:rFonts w:ascii="Arial" w:eastAsia="Arial" w:hAnsi="Arial" w:cs="Arial"/>
        </w:rPr>
        <w:t xml:space="preserve"> </w:t>
      </w:r>
    </w:p>
    <w:p w:rsidR="00FF0BFD" w:rsidRDefault="00FF0BFD" w:rsidP="00FF0BFD">
      <w:pPr>
        <w:spacing w:after="0"/>
        <w:ind w:left="2122"/>
        <w:rPr>
          <w:rFonts w:ascii="Arial" w:eastAsia="Arial" w:hAnsi="Arial" w:cs="Arial"/>
          <w:i/>
          <w:color w:val="44546A"/>
          <w:sz w:val="18"/>
        </w:rPr>
      </w:pPr>
      <w:r>
        <w:rPr>
          <w:rFonts w:ascii="Arial" w:eastAsia="Arial" w:hAnsi="Arial" w:cs="Arial"/>
          <w:i/>
          <w:color w:val="44546A"/>
          <w:sz w:val="18"/>
        </w:rPr>
        <w:t xml:space="preserve">Figure 8 Payment Collection &amp; Ledger Adjustment Workflow </w:t>
      </w:r>
    </w:p>
    <w:p w:rsidR="008D797D" w:rsidRDefault="008D797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tbl>
      <w:tblPr>
        <w:tblStyle w:val="TableGrid"/>
        <w:tblW w:w="9018" w:type="dxa"/>
        <w:tblInd w:w="5" w:type="dxa"/>
        <w:tblCellMar>
          <w:top w:w="9" w:type="dxa"/>
          <w:left w:w="108" w:type="dxa"/>
          <w:right w:w="53" w:type="dxa"/>
        </w:tblCellMar>
        <w:tblLook w:val="04A0" w:firstRow="1" w:lastRow="0" w:firstColumn="1" w:lastColumn="0" w:noHBand="0" w:noVBand="1"/>
      </w:tblPr>
      <w:tblGrid>
        <w:gridCol w:w="2970"/>
        <w:gridCol w:w="301"/>
        <w:gridCol w:w="5747"/>
      </w:tblGrid>
      <w:tr w:rsidR="00FF0BFD" w:rsidTr="003F6743">
        <w:trPr>
          <w:trHeight w:val="240"/>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lastRenderedPageBreak/>
              <w:t xml:space="preserve">Scope ID </w:t>
            </w:r>
          </w:p>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SID/21/3.12/001 </w:t>
            </w:r>
          </w:p>
        </w:tc>
      </w:tr>
      <w:tr w:rsidR="00FF0BFD" w:rsidTr="003F6743">
        <w:trPr>
          <w:trHeight w:val="240"/>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Name of Scope </w:t>
            </w:r>
          </w:p>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Payment Collection  </w:t>
            </w:r>
          </w:p>
        </w:tc>
      </w:tr>
      <w:tr w:rsidR="00FF0BFD" w:rsidTr="003F6743">
        <w:trPr>
          <w:trHeight w:val="4150"/>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General Description of the Scope </w:t>
            </w:r>
          </w:p>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89"/>
              <w:jc w:val="center"/>
            </w:pPr>
            <w:r>
              <w:rPr>
                <w:rFonts w:ascii="Arial" w:eastAsia="Arial" w:hAnsi="Arial" w:cs="Arial"/>
                <w:sz w:val="18"/>
              </w:rPr>
              <w:t xml:space="preserve">: </w:t>
            </w:r>
          </w:p>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pPr>
              <w:spacing w:line="244" w:lineRule="auto"/>
            </w:pPr>
            <w:r>
              <w:rPr>
                <w:rFonts w:ascii="Arial" w:eastAsia="Arial" w:hAnsi="Arial" w:cs="Arial"/>
                <w:sz w:val="20"/>
              </w:rPr>
              <w:t xml:space="preserve">This will be an MobileApp feature, through which SO will update payment information. Payment Update will have 2 natures – </w:t>
            </w:r>
          </w:p>
          <w:p w:rsidR="00FF0BFD" w:rsidRDefault="00FF0BFD" w:rsidP="003F6743">
            <w:r>
              <w:rPr>
                <w:rFonts w:ascii="Arial" w:eastAsia="Arial" w:hAnsi="Arial" w:cs="Arial"/>
                <w:sz w:val="20"/>
              </w:rPr>
              <w:t xml:space="preserve"> </w:t>
            </w:r>
          </w:p>
          <w:p w:rsidR="00FF0BFD" w:rsidRDefault="00FF0BFD" w:rsidP="00A60FDA">
            <w:pPr>
              <w:numPr>
                <w:ilvl w:val="0"/>
                <w:numId w:val="50"/>
              </w:numPr>
              <w:ind w:hanging="360"/>
            </w:pPr>
            <w:r>
              <w:rPr>
                <w:rFonts w:ascii="Arial" w:eastAsia="Arial" w:hAnsi="Arial" w:cs="Arial"/>
                <w:sz w:val="20"/>
              </w:rPr>
              <w:t xml:space="preserve">Advance Payment Collection </w:t>
            </w:r>
          </w:p>
          <w:p w:rsidR="00FF0BFD" w:rsidRDefault="00FF0BFD" w:rsidP="00A60FDA">
            <w:pPr>
              <w:numPr>
                <w:ilvl w:val="0"/>
                <w:numId w:val="50"/>
              </w:numPr>
              <w:ind w:hanging="360"/>
            </w:pPr>
            <w:r>
              <w:rPr>
                <w:rFonts w:ascii="Arial" w:eastAsia="Arial" w:hAnsi="Arial" w:cs="Arial"/>
                <w:sz w:val="20"/>
              </w:rPr>
              <w:t xml:space="preserve">Regular Payment Collection  </w:t>
            </w:r>
          </w:p>
          <w:p w:rsidR="00FF0BFD" w:rsidRDefault="00FF0BFD" w:rsidP="003F6743">
            <w:r>
              <w:rPr>
                <w:rFonts w:ascii="Arial" w:eastAsia="Arial" w:hAnsi="Arial" w:cs="Arial"/>
                <w:sz w:val="20"/>
              </w:rPr>
              <w:t xml:space="preserve"> </w:t>
            </w:r>
          </w:p>
          <w:p w:rsidR="00FF0BFD" w:rsidRDefault="00FF0BFD" w:rsidP="003F6743">
            <w:pPr>
              <w:spacing w:line="241" w:lineRule="auto"/>
              <w:ind w:right="58"/>
              <w:jc w:val="both"/>
            </w:pPr>
            <w:r>
              <w:rPr>
                <w:rFonts w:ascii="Arial" w:eastAsia="Arial" w:hAnsi="Arial" w:cs="Arial"/>
                <w:sz w:val="20"/>
              </w:rPr>
              <w:t xml:space="preserve">For both cases SRO will collect the payment amount, provide a provide a Money receipt and update collection details in the system. </w:t>
            </w:r>
          </w:p>
          <w:p w:rsidR="00FF0BFD" w:rsidRDefault="00FF0BFD" w:rsidP="003F6743">
            <w:r>
              <w:rPr>
                <w:rFonts w:ascii="Arial" w:eastAsia="Arial" w:hAnsi="Arial" w:cs="Arial"/>
                <w:sz w:val="20"/>
              </w:rPr>
              <w:t xml:space="preserve"> </w:t>
            </w:r>
          </w:p>
          <w:p w:rsidR="00FF0BFD" w:rsidRDefault="00FF0BFD" w:rsidP="003F6743">
            <w:r>
              <w:rPr>
                <w:rFonts w:ascii="Arial" w:eastAsia="Arial" w:hAnsi="Arial" w:cs="Arial"/>
                <w:sz w:val="20"/>
              </w:rPr>
              <w:t xml:space="preserve">During the data entry SO will follow the below steps – </w:t>
            </w:r>
          </w:p>
          <w:p w:rsidR="00FF0BFD" w:rsidRDefault="00FF0BFD" w:rsidP="003F6743">
            <w:r>
              <w:rPr>
                <w:rFonts w:ascii="Arial" w:eastAsia="Arial" w:hAnsi="Arial" w:cs="Arial"/>
                <w:sz w:val="20"/>
              </w:rPr>
              <w:t xml:space="preserve"> </w:t>
            </w:r>
          </w:p>
          <w:p w:rsidR="00FF0BFD" w:rsidRDefault="00FF0BFD" w:rsidP="00A60FDA">
            <w:pPr>
              <w:numPr>
                <w:ilvl w:val="0"/>
                <w:numId w:val="51"/>
              </w:numPr>
              <w:ind w:hanging="360"/>
            </w:pPr>
            <w:r>
              <w:rPr>
                <w:rFonts w:ascii="Arial" w:eastAsia="Arial" w:hAnsi="Arial" w:cs="Arial"/>
                <w:sz w:val="20"/>
              </w:rPr>
              <w:t xml:space="preserve">Select Company </w:t>
            </w:r>
          </w:p>
          <w:p w:rsidR="00FF0BFD" w:rsidRDefault="00FF0BFD" w:rsidP="00A60FDA">
            <w:pPr>
              <w:numPr>
                <w:ilvl w:val="0"/>
                <w:numId w:val="51"/>
              </w:numPr>
              <w:ind w:hanging="360"/>
            </w:pPr>
            <w:r>
              <w:rPr>
                <w:rFonts w:ascii="Arial" w:eastAsia="Arial" w:hAnsi="Arial" w:cs="Arial"/>
                <w:sz w:val="20"/>
              </w:rPr>
              <w:t xml:space="preserve">Select Distributor  </w:t>
            </w:r>
          </w:p>
          <w:p w:rsidR="00FF0BFD" w:rsidRDefault="00FF0BFD" w:rsidP="00A60FDA">
            <w:pPr>
              <w:numPr>
                <w:ilvl w:val="0"/>
                <w:numId w:val="51"/>
              </w:numPr>
              <w:spacing w:line="241" w:lineRule="auto"/>
              <w:ind w:hanging="360"/>
            </w:pPr>
            <w:r>
              <w:rPr>
                <w:rFonts w:ascii="Arial" w:eastAsia="Arial" w:hAnsi="Arial" w:cs="Arial"/>
                <w:sz w:val="20"/>
              </w:rPr>
              <w:t xml:space="preserve">Enter Money Receipt Book No, Money Receipt No, Payment Nature, Payment Type and Amount etc. </w:t>
            </w:r>
          </w:p>
          <w:p w:rsidR="00FF0BFD" w:rsidRDefault="00FF0BFD" w:rsidP="003F6743">
            <w:r>
              <w:rPr>
                <w:rFonts w:ascii="Arial" w:eastAsia="Arial" w:hAnsi="Arial" w:cs="Arial"/>
                <w:sz w:val="20"/>
              </w:rPr>
              <w:t xml:space="preserve"> </w:t>
            </w:r>
          </w:p>
        </w:tc>
      </w:tr>
      <w:tr w:rsidR="00FF0BFD" w:rsidTr="003F6743">
        <w:trPr>
          <w:trHeight w:val="932"/>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Business Required </w:t>
            </w:r>
          </w:p>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pPr>
              <w:spacing w:after="2" w:line="239" w:lineRule="auto"/>
              <w:jc w:val="both"/>
            </w:pPr>
            <w:r>
              <w:rPr>
                <w:rFonts w:ascii="Arial" w:eastAsia="Arial" w:hAnsi="Arial" w:cs="Arial"/>
                <w:sz w:val="20"/>
              </w:rPr>
              <w:t xml:space="preserve">Payment Collection entry could not be deleted by the SO. In case of deletion they have to inform A&amp;F.  </w:t>
            </w:r>
          </w:p>
          <w:p w:rsidR="00FF0BFD" w:rsidRDefault="00FF0BFD" w:rsidP="003F6743">
            <w:r>
              <w:rPr>
                <w:rFonts w:ascii="Arial" w:eastAsia="Arial" w:hAnsi="Arial" w:cs="Arial"/>
                <w:sz w:val="20"/>
              </w:rPr>
              <w:t xml:space="preserve"> </w:t>
            </w:r>
          </w:p>
          <w:p w:rsidR="00FF0BFD" w:rsidRDefault="00FF0BFD" w:rsidP="003F6743">
            <w:r>
              <w:rPr>
                <w:rFonts w:ascii="Arial" w:eastAsia="Arial" w:hAnsi="Arial" w:cs="Arial"/>
                <w:b/>
                <w:sz w:val="20"/>
              </w:rPr>
              <w:t xml:space="preserve">Data Visualization for Payment Receive  </w:t>
            </w:r>
          </w:p>
        </w:tc>
      </w:tr>
      <w:tr w:rsidR="00FF0BFD" w:rsidTr="003F6743">
        <w:trPr>
          <w:trHeight w:val="5790"/>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bl>
            <w:tblPr>
              <w:tblStyle w:val="TableGrid"/>
              <w:tblW w:w="5521" w:type="dxa"/>
              <w:tblInd w:w="5" w:type="dxa"/>
              <w:tblCellMar>
                <w:top w:w="35" w:type="dxa"/>
                <w:left w:w="106" w:type="dxa"/>
                <w:right w:w="72" w:type="dxa"/>
              </w:tblCellMar>
              <w:tblLook w:val="04A0" w:firstRow="1" w:lastRow="0" w:firstColumn="1" w:lastColumn="0" w:noHBand="0" w:noVBand="1"/>
            </w:tblPr>
            <w:tblGrid>
              <w:gridCol w:w="809"/>
              <w:gridCol w:w="716"/>
              <w:gridCol w:w="826"/>
              <w:gridCol w:w="713"/>
              <w:gridCol w:w="538"/>
              <w:gridCol w:w="941"/>
              <w:gridCol w:w="978"/>
            </w:tblGrid>
            <w:tr w:rsidR="00FF0BFD" w:rsidTr="003F6743">
              <w:trPr>
                <w:trHeight w:val="595"/>
              </w:trPr>
              <w:tc>
                <w:tcPr>
                  <w:tcW w:w="809"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jc w:val="center"/>
                  </w:pPr>
                  <w:r>
                    <w:rPr>
                      <w:b/>
                      <w:sz w:val="16"/>
                    </w:rPr>
                    <w:t xml:space="preserve">Payment No </w:t>
                  </w:r>
                </w:p>
              </w:tc>
              <w:tc>
                <w:tcPr>
                  <w:tcW w:w="716"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4"/>
                  </w:pPr>
                  <w:r>
                    <w:rPr>
                      <w:b/>
                      <w:sz w:val="16"/>
                    </w:rPr>
                    <w:t xml:space="preserve">Money </w:t>
                  </w:r>
                </w:p>
                <w:p w:rsidR="00FF0BFD" w:rsidRDefault="00FF0BFD" w:rsidP="003F6743">
                  <w:pPr>
                    <w:jc w:val="center"/>
                  </w:pPr>
                  <w:r>
                    <w:rPr>
                      <w:b/>
                      <w:sz w:val="16"/>
                    </w:rPr>
                    <w:t xml:space="preserve">Receipt No </w:t>
                  </w:r>
                </w:p>
              </w:tc>
              <w:tc>
                <w:tcPr>
                  <w:tcW w:w="826"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right="39"/>
                    <w:jc w:val="center"/>
                  </w:pPr>
                  <w:r>
                    <w:rPr>
                      <w:b/>
                      <w:sz w:val="16"/>
                    </w:rPr>
                    <w:t xml:space="preserve">Date </w:t>
                  </w:r>
                </w:p>
              </w:tc>
              <w:tc>
                <w:tcPr>
                  <w:tcW w:w="713"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left="17"/>
                  </w:pPr>
                  <w:r>
                    <w:rPr>
                      <w:b/>
                      <w:sz w:val="16"/>
                    </w:rPr>
                    <w:t xml:space="preserve">Nature </w:t>
                  </w:r>
                </w:p>
              </w:tc>
              <w:tc>
                <w:tcPr>
                  <w:tcW w:w="5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b/>
                      <w:sz w:val="16"/>
                    </w:rPr>
                    <w:t xml:space="preserve"> </w:t>
                  </w:r>
                </w:p>
                <w:p w:rsidR="00FF0BFD" w:rsidRDefault="00FF0BFD" w:rsidP="003F6743">
                  <w:r>
                    <w:rPr>
                      <w:b/>
                      <w:sz w:val="16"/>
                    </w:rPr>
                    <w:t xml:space="preserve">Type </w:t>
                  </w:r>
                </w:p>
              </w:tc>
              <w:tc>
                <w:tcPr>
                  <w:tcW w:w="941"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r>
                    <w:rPr>
                      <w:b/>
                      <w:sz w:val="16"/>
                    </w:rPr>
                    <w:t xml:space="preserve">Distributor </w:t>
                  </w:r>
                </w:p>
              </w:tc>
              <w:tc>
                <w:tcPr>
                  <w:tcW w:w="97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
                    <w:jc w:val="right"/>
                  </w:pPr>
                  <w:r>
                    <w:rPr>
                      <w:b/>
                      <w:sz w:val="16"/>
                    </w:rPr>
                    <w:t xml:space="preserve"> </w:t>
                  </w:r>
                </w:p>
                <w:p w:rsidR="00FF0BFD" w:rsidRDefault="00FF0BFD" w:rsidP="003F6743">
                  <w:pPr>
                    <w:ind w:left="2"/>
                  </w:pPr>
                  <w:r>
                    <w:rPr>
                      <w:b/>
                      <w:sz w:val="16"/>
                    </w:rPr>
                    <w:t xml:space="preserve">Amount </w:t>
                  </w:r>
                </w:p>
              </w:tc>
            </w:tr>
            <w:tr w:rsidR="00FF0BFD" w:rsidTr="003F6743">
              <w:trPr>
                <w:trHeight w:val="271"/>
              </w:trPr>
              <w:tc>
                <w:tcPr>
                  <w:tcW w:w="80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2"/>
                    <w:jc w:val="center"/>
                  </w:pPr>
                  <w:r>
                    <w:rPr>
                      <w:sz w:val="16"/>
                    </w:rPr>
                    <w:t xml:space="preserve">10001 </w:t>
                  </w:r>
                </w:p>
              </w:tc>
              <w:tc>
                <w:tcPr>
                  <w:tcW w:w="71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sz w:val="16"/>
                    </w:rPr>
                    <w:t xml:space="preserve">25012 </w:t>
                  </w:r>
                </w:p>
              </w:tc>
              <w:tc>
                <w:tcPr>
                  <w:tcW w:w="826" w:type="dxa"/>
                  <w:tcBorders>
                    <w:top w:val="single" w:sz="4" w:space="0" w:color="000000"/>
                    <w:left w:val="single" w:sz="4" w:space="0" w:color="000000"/>
                    <w:bottom w:val="single" w:sz="4" w:space="0" w:color="000000"/>
                    <w:right w:val="single" w:sz="4" w:space="0" w:color="000000"/>
                  </w:tcBorders>
                </w:tcPr>
                <w:p w:rsidR="00FF0BFD" w:rsidRDefault="00FF0BFD" w:rsidP="003F6743">
                  <w:r>
                    <w:rPr>
                      <w:sz w:val="16"/>
                    </w:rPr>
                    <w:t xml:space="preserve">12/05/22 </w:t>
                  </w:r>
                </w:p>
              </w:tc>
              <w:tc>
                <w:tcPr>
                  <w:tcW w:w="71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
                  </w:pPr>
                  <w:r>
                    <w:rPr>
                      <w:sz w:val="16"/>
                    </w:rPr>
                    <w:t xml:space="preserve">Regular </w:t>
                  </w:r>
                </w:p>
              </w:tc>
              <w:tc>
                <w:tcPr>
                  <w:tcW w:w="5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0"/>
                    <w:jc w:val="center"/>
                  </w:pPr>
                  <w:r>
                    <w:rPr>
                      <w:sz w:val="16"/>
                    </w:rPr>
                    <w:t xml:space="preserve">TT </w:t>
                  </w:r>
                </w:p>
              </w:tc>
              <w:tc>
                <w:tcPr>
                  <w:tcW w:w="941"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7"/>
                  </w:pPr>
                  <w:r>
                    <w:rPr>
                      <w:sz w:val="16"/>
                    </w:rPr>
                    <w:t xml:space="preserve">Kalam Ent. </w:t>
                  </w:r>
                </w:p>
              </w:tc>
              <w:tc>
                <w:tcPr>
                  <w:tcW w:w="979" w:type="dxa"/>
                  <w:tcBorders>
                    <w:top w:val="single" w:sz="4" w:space="0" w:color="000000"/>
                    <w:left w:val="single" w:sz="4" w:space="0" w:color="000000"/>
                    <w:bottom w:val="single" w:sz="4" w:space="0" w:color="000000"/>
                    <w:right w:val="single" w:sz="4" w:space="0" w:color="000000"/>
                  </w:tcBorders>
                </w:tcPr>
                <w:p w:rsidR="00FF0BFD" w:rsidRDefault="00FF0BFD" w:rsidP="003F6743">
                  <w:pPr>
                    <w:tabs>
                      <w:tab w:val="center" w:pos="761"/>
                    </w:tabs>
                  </w:pPr>
                  <w:r>
                    <w:rPr>
                      <w:sz w:val="16"/>
                    </w:rPr>
                    <w:t xml:space="preserve">25000 </w:t>
                  </w:r>
                  <w:r>
                    <w:rPr>
                      <w:sz w:val="16"/>
                    </w:rPr>
                    <w:tab/>
                  </w:r>
                  <w:r>
                    <w:rPr>
                      <w:sz w:val="25"/>
                      <w:vertAlign w:val="superscript"/>
                    </w:rPr>
                    <w:t xml:space="preserve"> </w:t>
                  </w:r>
                </w:p>
              </w:tc>
            </w:tr>
            <w:tr w:rsidR="00FF0BFD" w:rsidTr="003F6743">
              <w:trPr>
                <w:trHeight w:val="271"/>
              </w:trPr>
              <w:tc>
                <w:tcPr>
                  <w:tcW w:w="80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2"/>
                    <w:jc w:val="center"/>
                  </w:pPr>
                  <w:r>
                    <w:rPr>
                      <w:sz w:val="16"/>
                    </w:rPr>
                    <w:t xml:space="preserve">10001 </w:t>
                  </w:r>
                </w:p>
              </w:tc>
              <w:tc>
                <w:tcPr>
                  <w:tcW w:w="71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sz w:val="16"/>
                    </w:rPr>
                    <w:t xml:space="preserve">25012 </w:t>
                  </w:r>
                </w:p>
              </w:tc>
              <w:tc>
                <w:tcPr>
                  <w:tcW w:w="826" w:type="dxa"/>
                  <w:tcBorders>
                    <w:top w:val="single" w:sz="4" w:space="0" w:color="000000"/>
                    <w:left w:val="single" w:sz="4" w:space="0" w:color="000000"/>
                    <w:bottom w:val="single" w:sz="4" w:space="0" w:color="000000"/>
                    <w:right w:val="single" w:sz="4" w:space="0" w:color="000000"/>
                  </w:tcBorders>
                </w:tcPr>
                <w:p w:rsidR="00FF0BFD" w:rsidRDefault="00FF0BFD" w:rsidP="003F6743">
                  <w:r>
                    <w:rPr>
                      <w:sz w:val="16"/>
                    </w:rPr>
                    <w:t xml:space="preserve">12/05/22 </w:t>
                  </w:r>
                </w:p>
              </w:tc>
              <w:tc>
                <w:tcPr>
                  <w:tcW w:w="71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
                  </w:pPr>
                  <w:r>
                    <w:rPr>
                      <w:sz w:val="16"/>
                    </w:rPr>
                    <w:t xml:space="preserve">Regular </w:t>
                  </w:r>
                </w:p>
              </w:tc>
              <w:tc>
                <w:tcPr>
                  <w:tcW w:w="5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0"/>
                    <w:jc w:val="center"/>
                  </w:pPr>
                  <w:r>
                    <w:rPr>
                      <w:sz w:val="16"/>
                    </w:rPr>
                    <w:t xml:space="preserve">TT </w:t>
                  </w:r>
                </w:p>
              </w:tc>
              <w:tc>
                <w:tcPr>
                  <w:tcW w:w="941"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7"/>
                  </w:pPr>
                  <w:r>
                    <w:rPr>
                      <w:sz w:val="16"/>
                    </w:rPr>
                    <w:t xml:space="preserve">Kalam Ent. </w:t>
                  </w:r>
                </w:p>
              </w:tc>
              <w:tc>
                <w:tcPr>
                  <w:tcW w:w="979" w:type="dxa"/>
                  <w:tcBorders>
                    <w:top w:val="single" w:sz="4" w:space="0" w:color="000000"/>
                    <w:left w:val="single" w:sz="4" w:space="0" w:color="000000"/>
                    <w:bottom w:val="single" w:sz="4" w:space="0" w:color="000000"/>
                    <w:right w:val="single" w:sz="4" w:space="0" w:color="000000"/>
                  </w:tcBorders>
                </w:tcPr>
                <w:p w:rsidR="00FF0BFD" w:rsidRDefault="00FF0BFD" w:rsidP="003F6743">
                  <w:pPr>
                    <w:tabs>
                      <w:tab w:val="center" w:pos="761"/>
                    </w:tabs>
                  </w:pPr>
                  <w:r>
                    <w:rPr>
                      <w:sz w:val="16"/>
                    </w:rPr>
                    <w:t xml:space="preserve">2300 </w:t>
                  </w:r>
                  <w:r>
                    <w:rPr>
                      <w:sz w:val="16"/>
                    </w:rPr>
                    <w:tab/>
                  </w:r>
                  <w:r>
                    <w:rPr>
                      <w:sz w:val="25"/>
                      <w:vertAlign w:val="superscript"/>
                    </w:rPr>
                    <w:t xml:space="preserve"> </w:t>
                  </w:r>
                </w:p>
              </w:tc>
            </w:tr>
          </w:tbl>
          <w:p w:rsidR="00FF0BFD" w:rsidRDefault="00FF0BFD" w:rsidP="003F6743">
            <w:r>
              <w:rPr>
                <w:rFonts w:ascii="Arial" w:eastAsia="Arial" w:hAnsi="Arial" w:cs="Arial"/>
                <w:sz w:val="20"/>
              </w:rPr>
              <w:t xml:space="preserve"> </w:t>
            </w:r>
          </w:p>
          <w:p w:rsidR="00FF0BFD" w:rsidRDefault="00FF0BFD" w:rsidP="00A60FDA">
            <w:pPr>
              <w:numPr>
                <w:ilvl w:val="0"/>
                <w:numId w:val="52"/>
              </w:numPr>
              <w:ind w:right="55" w:hanging="360"/>
              <w:jc w:val="both"/>
            </w:pPr>
            <w:r>
              <w:rPr>
                <w:rFonts w:ascii="Arial" w:eastAsia="Arial" w:hAnsi="Arial" w:cs="Arial"/>
                <w:sz w:val="20"/>
              </w:rPr>
              <w:t xml:space="preserve">Money Receipt No should be validated in </w:t>
            </w:r>
            <w:r>
              <w:rPr>
                <w:rFonts w:ascii="Arial" w:eastAsia="Arial" w:hAnsi="Arial" w:cs="Arial"/>
                <w:color w:val="0563C1"/>
                <w:sz w:val="20"/>
                <w:u w:val="single" w:color="0563C1"/>
              </w:rPr>
              <w:t>Payment</w:t>
            </w:r>
            <w:r>
              <w:rPr>
                <w:rFonts w:ascii="Arial" w:eastAsia="Arial" w:hAnsi="Arial" w:cs="Arial"/>
                <w:color w:val="0563C1"/>
                <w:sz w:val="20"/>
              </w:rPr>
              <w:t xml:space="preserve"> </w:t>
            </w:r>
          </w:p>
          <w:p w:rsidR="00FF0BFD" w:rsidRDefault="00FF0BFD" w:rsidP="003F6743">
            <w:pPr>
              <w:ind w:left="720"/>
            </w:pPr>
            <w:r>
              <w:rPr>
                <w:rFonts w:ascii="Arial" w:eastAsia="Arial" w:hAnsi="Arial" w:cs="Arial"/>
                <w:color w:val="0563C1"/>
                <w:sz w:val="20"/>
                <w:u w:val="single" w:color="0563C1"/>
              </w:rPr>
              <w:t>Book</w:t>
            </w:r>
            <w:r>
              <w:rPr>
                <w:rFonts w:ascii="Arial" w:eastAsia="Arial" w:hAnsi="Arial" w:cs="Arial"/>
                <w:sz w:val="20"/>
              </w:rPr>
              <w:t xml:space="preserve"> </w:t>
            </w:r>
          </w:p>
          <w:p w:rsidR="00FF0BFD" w:rsidRDefault="00FF0BFD" w:rsidP="00A60FDA">
            <w:pPr>
              <w:numPr>
                <w:ilvl w:val="0"/>
                <w:numId w:val="52"/>
              </w:numPr>
              <w:spacing w:after="20"/>
              <w:ind w:right="55" w:hanging="360"/>
              <w:jc w:val="both"/>
            </w:pPr>
            <w:r>
              <w:rPr>
                <w:rFonts w:ascii="Arial" w:eastAsia="Arial" w:hAnsi="Arial" w:cs="Arial"/>
                <w:sz w:val="20"/>
              </w:rPr>
              <w:t xml:space="preserve">During Money Receipt No entry, system will check duplicate, meaning user will be not able to enter same Number. </w:t>
            </w:r>
          </w:p>
          <w:p w:rsidR="00FF0BFD" w:rsidRDefault="00FF0BFD" w:rsidP="00A60FDA">
            <w:pPr>
              <w:numPr>
                <w:ilvl w:val="0"/>
                <w:numId w:val="52"/>
              </w:numPr>
              <w:spacing w:line="244" w:lineRule="auto"/>
              <w:ind w:right="55" w:hanging="360"/>
              <w:jc w:val="both"/>
            </w:pPr>
            <w:r>
              <w:rPr>
                <w:rFonts w:ascii="Arial" w:eastAsia="Arial" w:hAnsi="Arial" w:cs="Arial"/>
                <w:sz w:val="20"/>
              </w:rPr>
              <w:t>Approval Status will be ‘</w:t>
            </w:r>
            <w:r>
              <w:rPr>
                <w:rFonts w:ascii="Arial" w:eastAsia="Arial" w:hAnsi="Arial" w:cs="Arial"/>
                <w:b/>
                <w:sz w:val="20"/>
              </w:rPr>
              <w:t>Pending’</w:t>
            </w:r>
            <w:r>
              <w:rPr>
                <w:rFonts w:ascii="Arial" w:eastAsia="Arial" w:hAnsi="Arial" w:cs="Arial"/>
                <w:sz w:val="20"/>
              </w:rPr>
              <w:t xml:space="preserve"> during Saving any Money Receipt. </w:t>
            </w:r>
          </w:p>
          <w:p w:rsidR="00FF0BFD" w:rsidRDefault="00FF0BFD" w:rsidP="003F6743">
            <w:r>
              <w:rPr>
                <w:rFonts w:ascii="Arial" w:eastAsia="Arial" w:hAnsi="Arial" w:cs="Arial"/>
                <w:sz w:val="20"/>
              </w:rPr>
              <w:t xml:space="preserve"> </w:t>
            </w:r>
          </w:p>
          <w:p w:rsidR="00FF0BFD" w:rsidRDefault="00FF0BFD" w:rsidP="003F6743">
            <w:pPr>
              <w:ind w:right="882"/>
              <w:jc w:val="right"/>
            </w:pPr>
            <w:r>
              <w:rPr>
                <w:noProof/>
              </w:rPr>
              <w:drawing>
                <wp:inline distT="0" distB="0" distL="0" distR="0" wp14:anchorId="335AF897" wp14:editId="43FF8FEC">
                  <wp:extent cx="2392680" cy="1066800"/>
                  <wp:effectExtent l="0" t="0" r="0" b="0"/>
                  <wp:docPr id="33517" name="Picture 33517"/>
                  <wp:cNvGraphicFramePr/>
                  <a:graphic xmlns:a="http://schemas.openxmlformats.org/drawingml/2006/main">
                    <a:graphicData uri="http://schemas.openxmlformats.org/drawingml/2006/picture">
                      <pic:pic xmlns:pic="http://schemas.openxmlformats.org/drawingml/2006/picture">
                        <pic:nvPicPr>
                          <pic:cNvPr id="33517" name="Picture 33517"/>
                          <pic:cNvPicPr/>
                        </pic:nvPicPr>
                        <pic:blipFill>
                          <a:blip r:embed="rId75"/>
                          <a:stretch>
                            <a:fillRect/>
                          </a:stretch>
                        </pic:blipFill>
                        <pic:spPr>
                          <a:xfrm>
                            <a:off x="0" y="0"/>
                            <a:ext cx="2392680" cy="1066800"/>
                          </a:xfrm>
                          <a:prstGeom prst="rect">
                            <a:avLst/>
                          </a:prstGeom>
                        </pic:spPr>
                      </pic:pic>
                    </a:graphicData>
                  </a:graphic>
                </wp:inline>
              </w:drawing>
            </w:r>
            <w:r>
              <w:t xml:space="preserve"> </w:t>
            </w:r>
          </w:p>
          <w:p w:rsidR="00FF0BFD" w:rsidRDefault="00FF0BFD" w:rsidP="003F6743">
            <w:pPr>
              <w:spacing w:after="187"/>
              <w:ind w:right="55"/>
              <w:jc w:val="center"/>
            </w:pPr>
            <w:r>
              <w:rPr>
                <w:i/>
                <w:color w:val="44546A"/>
                <w:sz w:val="18"/>
              </w:rPr>
              <w:t>Figure 9 Money receipt Sample</w:t>
            </w:r>
            <w:r>
              <w:rPr>
                <w:rFonts w:ascii="Arial" w:eastAsia="Arial" w:hAnsi="Arial" w:cs="Arial"/>
                <w:i/>
                <w:color w:val="44546A"/>
                <w:sz w:val="20"/>
              </w:rPr>
              <w:t xml:space="preserve"> </w:t>
            </w:r>
          </w:p>
          <w:p w:rsidR="00FF0BFD" w:rsidRDefault="00FF0BFD" w:rsidP="003F6743">
            <w:r>
              <w:rPr>
                <w:rFonts w:ascii="Arial" w:eastAsia="Arial" w:hAnsi="Arial" w:cs="Arial"/>
                <w:sz w:val="20"/>
              </w:rPr>
              <w:t xml:space="preserve"> </w:t>
            </w:r>
          </w:p>
        </w:tc>
      </w:tr>
      <w:tr w:rsidR="00FF0BFD" w:rsidTr="003F6743">
        <w:trPr>
          <w:trHeight w:val="240"/>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Data Dictionary </w:t>
            </w:r>
          </w:p>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See Table (3.12) </w:t>
            </w:r>
          </w:p>
        </w:tc>
      </w:tr>
      <w:tr w:rsidR="00FF0BFD" w:rsidTr="003F6743">
        <w:trPr>
          <w:trHeight w:val="240"/>
        </w:trPr>
        <w:tc>
          <w:tcPr>
            <w:tcW w:w="2972"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Report Required </w:t>
            </w:r>
          </w:p>
        </w:tc>
        <w:tc>
          <w:tcPr>
            <w:tcW w:w="30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5747"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bl>
    <w:p w:rsidR="008D797D" w:rsidRDefault="008D797D" w:rsidP="008D797D"/>
    <w:p w:rsidR="008D797D" w:rsidRDefault="008D797D" w:rsidP="008D797D"/>
    <w:p w:rsidR="00FF0BFD" w:rsidRDefault="00FF0BFD" w:rsidP="008D797D"/>
    <w:p w:rsidR="00FF0BFD" w:rsidRDefault="00FF0BFD" w:rsidP="00FF0BFD">
      <w:pPr>
        <w:spacing w:after="3"/>
        <w:ind w:left="10" w:right="2892" w:hanging="10"/>
        <w:jc w:val="right"/>
        <w:rPr>
          <w:rFonts w:ascii="Arial" w:eastAsia="Arial" w:hAnsi="Arial" w:cs="Arial"/>
          <w:b/>
          <w:sz w:val="24"/>
        </w:rPr>
      </w:pPr>
      <w:r>
        <w:rPr>
          <w:rFonts w:ascii="Arial" w:eastAsia="Arial" w:hAnsi="Arial" w:cs="Arial"/>
          <w:b/>
          <w:sz w:val="24"/>
        </w:rPr>
        <w:lastRenderedPageBreak/>
        <w:t xml:space="preserve">Data Dictionary – Master Table </w:t>
      </w:r>
    </w:p>
    <w:p w:rsidR="00FF0BFD" w:rsidRDefault="00FF0BFD" w:rsidP="00FF0BFD">
      <w:pPr>
        <w:spacing w:after="3"/>
        <w:ind w:left="10" w:right="2892" w:hanging="10"/>
        <w:jc w:val="right"/>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2063"/>
        <w:gridCol w:w="1196"/>
        <w:gridCol w:w="1085"/>
        <w:gridCol w:w="1323"/>
        <w:gridCol w:w="1413"/>
        <w:gridCol w:w="584"/>
        <w:gridCol w:w="1354"/>
      </w:tblGrid>
      <w:tr w:rsidR="00FF0BFD" w:rsidTr="003F6743">
        <w:trPr>
          <w:trHeight w:val="470"/>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b/>
                <w:sz w:val="20"/>
              </w:rPr>
              <w:t xml:space="preserve">Attribute Name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b/>
                <w:sz w:val="20"/>
              </w:rPr>
              <w:t xml:space="preserve">Data Type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b/>
                <w:sz w:val="20"/>
              </w:rPr>
              <w:t xml:space="preserve">Required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0"/>
              <w:jc w:val="center"/>
            </w:pPr>
            <w:r>
              <w:rPr>
                <w:rFonts w:ascii="Arial" w:eastAsia="Arial" w:hAnsi="Arial" w:cs="Arial"/>
                <w:b/>
                <w:sz w:val="20"/>
              </w:rPr>
              <w:t xml:space="preserve">Format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b/>
                <w:sz w:val="20"/>
              </w:rPr>
              <w:t xml:space="preserve">Key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8"/>
              <w:jc w:val="center"/>
            </w:pPr>
            <w:r>
              <w:rPr>
                <w:rFonts w:ascii="Arial" w:eastAsia="Arial" w:hAnsi="Arial" w:cs="Arial"/>
                <w:b/>
                <w:sz w:val="20"/>
              </w:rPr>
              <w:t xml:space="preserve">Notes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Payment No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Auto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Parent Company ID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Company ID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Book No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Money Receipt No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128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b/>
                <w:sz w:val="20"/>
              </w:rPr>
              <w:t xml:space="preserve">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Payment Date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b/>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Distributor ID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
              <w:jc w:val="center"/>
            </w:pP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7"/>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b/>
                <w:sz w:val="20"/>
              </w:rPr>
              <w:t xml:space="preserve"> </w:t>
            </w:r>
          </w:p>
        </w:tc>
      </w:tr>
      <w:tr w:rsidR="00FF0BFD" w:rsidTr="003F6743">
        <w:trPr>
          <w:trHeight w:val="471"/>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Payment Nature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Advance, Regular </w:t>
            </w:r>
          </w:p>
        </w:tc>
      </w:tr>
      <w:tr w:rsidR="00FF0BFD" w:rsidTr="003F6743">
        <w:trPr>
          <w:trHeight w:val="929"/>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Payment Type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8"/>
              <w:jc w:val="center"/>
            </w:pPr>
            <w:r>
              <w:rPr>
                <w:rFonts w:ascii="Arial" w:eastAsia="Arial" w:hAnsi="Arial" w:cs="Arial"/>
                <w:sz w:val="20"/>
              </w:rPr>
              <w:t xml:space="preserve">Cash/ TT/ </w:t>
            </w:r>
          </w:p>
          <w:p w:rsidR="00FF0BFD" w:rsidRDefault="00FF0BFD" w:rsidP="003F6743">
            <w:pPr>
              <w:ind w:right="58"/>
              <w:jc w:val="center"/>
            </w:pPr>
            <w:r>
              <w:rPr>
                <w:rFonts w:ascii="Arial" w:eastAsia="Arial" w:hAnsi="Arial" w:cs="Arial"/>
                <w:sz w:val="20"/>
              </w:rPr>
              <w:t xml:space="preserve">DD/ </w:t>
            </w:r>
          </w:p>
          <w:p w:rsidR="00FF0BFD" w:rsidRDefault="00FF0BFD" w:rsidP="003F6743">
            <w:pPr>
              <w:jc w:val="center"/>
            </w:pPr>
            <w:r>
              <w:rPr>
                <w:rFonts w:ascii="Arial" w:eastAsia="Arial" w:hAnsi="Arial" w:cs="Arial"/>
                <w:sz w:val="20"/>
              </w:rPr>
              <w:t>Cheque/ Online</w:t>
            </w:r>
            <w:r>
              <w:rPr>
                <w:rFonts w:ascii="Arial" w:eastAsia="Arial" w:hAnsi="Arial" w:cs="Arial"/>
                <w:b/>
                <w:sz w:val="20"/>
              </w:rPr>
              <w:t xml:space="preserve">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Reference No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64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Amount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1"/>
              <w:jc w:val="center"/>
            </w:pPr>
            <w:r>
              <w:rPr>
                <w:rFonts w:ascii="Arial" w:eastAsia="Arial" w:hAnsi="Arial" w:cs="Arial"/>
                <w:sz w:val="20"/>
              </w:rPr>
              <w:t xml:space="preserve">(12,2)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Entry By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Reference Doc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4"/>
              <w:jc w:val="center"/>
            </w:pPr>
            <w:r>
              <w:rPr>
                <w:rFonts w:ascii="Arial" w:eastAsia="Arial" w:hAnsi="Arial" w:cs="Arial"/>
                <w:sz w:val="20"/>
              </w:rPr>
              <w:t xml:space="preserve">Binary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0"/>
              <w:jc w:val="center"/>
            </w:pPr>
            <w:r>
              <w:rPr>
                <w:rFonts w:ascii="Arial" w:eastAsia="Arial" w:hAnsi="Arial" w:cs="Arial"/>
                <w:sz w:val="20"/>
              </w:rPr>
              <w:t xml:space="preserve">No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7"/>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PDF, Image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Remarks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0"/>
              <w:jc w:val="center"/>
            </w:pPr>
            <w:r>
              <w:rPr>
                <w:rFonts w:ascii="Arial" w:eastAsia="Arial" w:hAnsi="Arial" w:cs="Arial"/>
                <w:sz w:val="20"/>
              </w:rPr>
              <w:t xml:space="preserve">No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256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701"/>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Approval Status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Pending/ </w:t>
            </w:r>
          </w:p>
          <w:p w:rsidR="00FF0BFD" w:rsidRDefault="00FF0BFD" w:rsidP="003F6743">
            <w:r>
              <w:rPr>
                <w:rFonts w:ascii="Arial" w:eastAsia="Arial" w:hAnsi="Arial" w:cs="Arial"/>
                <w:sz w:val="20"/>
              </w:rPr>
              <w:t xml:space="preserve">Approved/ Reject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Reject Reason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0"/>
              <w:jc w:val="center"/>
            </w:pPr>
            <w:r>
              <w:rPr>
                <w:rFonts w:ascii="Arial" w:eastAsia="Arial" w:hAnsi="Arial" w:cs="Arial"/>
                <w:sz w:val="20"/>
              </w:rPr>
              <w:t xml:space="preserve">No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2"/>
              <w:jc w:val="center"/>
            </w:pPr>
            <w:r>
              <w:rPr>
                <w:rFonts w:ascii="Arial" w:eastAsia="Arial" w:hAnsi="Arial" w:cs="Arial"/>
                <w:sz w:val="20"/>
              </w:rPr>
              <w:t xml:space="preserve">256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Approve Date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0"/>
              <w:jc w:val="center"/>
            </w:pPr>
            <w:r>
              <w:rPr>
                <w:rFonts w:ascii="Arial" w:eastAsia="Arial" w:hAnsi="Arial" w:cs="Arial"/>
                <w:sz w:val="20"/>
              </w:rPr>
              <w:t xml:space="preserve">No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64"/>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Approved By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7"/>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Is Deleted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0"/>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74"/>
            </w:pPr>
            <w:r>
              <w:rPr>
                <w:rFonts w:ascii="Arial" w:eastAsia="Arial" w:hAnsi="Arial" w:cs="Arial"/>
                <w:sz w:val="20"/>
              </w:rPr>
              <w:t xml:space="preserve">True/False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5"/>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Deleted By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8"/>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3"/>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50"/>
        </w:trPr>
        <w:tc>
          <w:tcPr>
            <w:tcW w:w="206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Deletion Date </w:t>
            </w:r>
          </w:p>
        </w:tc>
        <w:tc>
          <w:tcPr>
            <w:tcW w:w="1196"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5"/>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r>
      <w:tr w:rsidR="00FF0BFD" w:rsidTr="003F6743">
        <w:trPr>
          <w:trHeight w:val="247"/>
        </w:trPr>
        <w:tc>
          <w:tcPr>
            <w:tcW w:w="2064" w:type="dxa"/>
            <w:tcBorders>
              <w:top w:val="single" w:sz="4" w:space="0" w:color="000000"/>
              <w:left w:val="single" w:sz="4" w:space="0" w:color="000000"/>
              <w:bottom w:val="single" w:sz="4" w:space="0" w:color="000000"/>
              <w:right w:val="nil"/>
            </w:tcBorders>
          </w:tcPr>
          <w:p w:rsidR="00FF0BFD" w:rsidRDefault="00FF0BFD" w:rsidP="003F6743"/>
        </w:tc>
        <w:tc>
          <w:tcPr>
            <w:tcW w:w="1196" w:type="dxa"/>
            <w:tcBorders>
              <w:top w:val="single" w:sz="4" w:space="0" w:color="000000"/>
              <w:left w:val="nil"/>
              <w:bottom w:val="single" w:sz="4" w:space="0" w:color="000000"/>
              <w:right w:val="nil"/>
            </w:tcBorders>
          </w:tcPr>
          <w:p w:rsidR="00FF0BFD" w:rsidRDefault="00FF0BFD" w:rsidP="003F6743"/>
        </w:tc>
        <w:tc>
          <w:tcPr>
            <w:tcW w:w="2408" w:type="dxa"/>
            <w:gridSpan w:val="2"/>
            <w:tcBorders>
              <w:top w:val="single" w:sz="4" w:space="0" w:color="000000"/>
              <w:left w:val="nil"/>
              <w:bottom w:val="single" w:sz="4" w:space="0" w:color="000000"/>
              <w:right w:val="nil"/>
            </w:tcBorders>
          </w:tcPr>
          <w:p w:rsidR="00FF0BFD" w:rsidRDefault="00FF0BFD" w:rsidP="003F6743">
            <w:pPr>
              <w:ind w:left="53"/>
              <w:jc w:val="center"/>
            </w:pPr>
            <w:r>
              <w:rPr>
                <w:rFonts w:ascii="Arial" w:eastAsia="Arial" w:hAnsi="Arial" w:cs="Arial"/>
                <w:b/>
                <w:sz w:val="20"/>
              </w:rPr>
              <w:t xml:space="preserve">Table 3.11 </w:t>
            </w:r>
          </w:p>
        </w:tc>
        <w:tc>
          <w:tcPr>
            <w:tcW w:w="3351" w:type="dxa"/>
            <w:gridSpan w:val="3"/>
            <w:tcBorders>
              <w:top w:val="single" w:sz="4" w:space="0" w:color="000000"/>
              <w:left w:val="nil"/>
              <w:bottom w:val="single" w:sz="4" w:space="0" w:color="000000"/>
              <w:right w:val="single" w:sz="4" w:space="0" w:color="000000"/>
            </w:tcBorders>
          </w:tcPr>
          <w:p w:rsidR="00FF0BFD" w:rsidRDefault="00FF0BFD" w:rsidP="003F6743"/>
        </w:tc>
      </w:tr>
    </w:tbl>
    <w:p w:rsidR="00FF0BFD" w:rsidRDefault="00FF0BFD" w:rsidP="00FF0BFD">
      <w:pPr>
        <w:spacing w:after="179"/>
      </w:pPr>
      <w:r>
        <w:rPr>
          <w:rFonts w:ascii="Arial" w:eastAsia="Arial" w:hAnsi="Arial" w:cs="Arial"/>
        </w:rPr>
        <w:t xml:space="preserve"> </w:t>
      </w:r>
    </w:p>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8D797D"/>
    <w:p w:rsidR="00FF0BFD" w:rsidRDefault="00FF0BFD" w:rsidP="00FF0BFD">
      <w:pPr>
        <w:pStyle w:val="Heading3"/>
        <w:spacing w:after="5"/>
        <w:ind w:left="-5"/>
      </w:pPr>
      <w:bookmarkStart w:id="110" w:name="_Toc106187773"/>
      <w:bookmarkStart w:id="111" w:name="_Toc577966"/>
      <w:bookmarkStart w:id="112" w:name="_3.13._Payment_Receive"/>
      <w:bookmarkEnd w:id="112"/>
      <w:r>
        <w:lastRenderedPageBreak/>
        <w:t>3.13. Payment Receive Approval</w:t>
      </w:r>
      <w:bookmarkEnd w:id="110"/>
      <w:r>
        <w:t xml:space="preserve"> </w:t>
      </w:r>
      <w:bookmarkEnd w:id="111"/>
    </w:p>
    <w:p w:rsidR="00FF0BFD" w:rsidRPr="00FF0BFD" w:rsidRDefault="00FF0BFD" w:rsidP="00FF0BFD"/>
    <w:tbl>
      <w:tblPr>
        <w:tblStyle w:val="TableGrid"/>
        <w:tblW w:w="9018" w:type="dxa"/>
        <w:tblInd w:w="5" w:type="dxa"/>
        <w:tblCellMar>
          <w:top w:w="4" w:type="dxa"/>
          <w:right w:w="54" w:type="dxa"/>
        </w:tblCellMar>
        <w:tblLook w:val="04A0" w:firstRow="1" w:lastRow="0" w:firstColumn="1" w:lastColumn="0" w:noHBand="0" w:noVBand="1"/>
      </w:tblPr>
      <w:tblGrid>
        <w:gridCol w:w="2130"/>
        <w:gridCol w:w="289"/>
        <w:gridCol w:w="828"/>
        <w:gridCol w:w="5771"/>
      </w:tblGrid>
      <w:tr w:rsidR="00FF0BFD" w:rsidTr="00FF0BFD">
        <w:trPr>
          <w:trHeight w:val="240"/>
        </w:trPr>
        <w:tc>
          <w:tcPr>
            <w:tcW w:w="213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Scope ID </w:t>
            </w:r>
          </w:p>
        </w:tc>
        <w:tc>
          <w:tcPr>
            <w:tcW w:w="289"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 </w:t>
            </w:r>
          </w:p>
        </w:tc>
        <w:tc>
          <w:tcPr>
            <w:tcW w:w="6599"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SID/21/3.13/001 </w:t>
            </w:r>
          </w:p>
        </w:tc>
      </w:tr>
      <w:tr w:rsidR="00FF0BFD" w:rsidTr="00FF0BFD">
        <w:trPr>
          <w:trHeight w:val="240"/>
        </w:trPr>
        <w:tc>
          <w:tcPr>
            <w:tcW w:w="213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Name of Scope </w:t>
            </w:r>
          </w:p>
        </w:tc>
        <w:tc>
          <w:tcPr>
            <w:tcW w:w="289"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 </w:t>
            </w:r>
          </w:p>
        </w:tc>
        <w:tc>
          <w:tcPr>
            <w:tcW w:w="6599"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Payment Receive Approval  </w:t>
            </w:r>
          </w:p>
        </w:tc>
      </w:tr>
      <w:tr w:rsidR="00FF0BFD" w:rsidTr="00FF0BFD">
        <w:trPr>
          <w:trHeight w:val="1847"/>
        </w:trPr>
        <w:tc>
          <w:tcPr>
            <w:tcW w:w="2130" w:type="dxa"/>
            <w:tcBorders>
              <w:top w:val="single" w:sz="4" w:space="0" w:color="000000"/>
              <w:left w:val="single" w:sz="4" w:space="0" w:color="000000"/>
              <w:bottom w:val="nil"/>
              <w:right w:val="single" w:sz="4" w:space="0" w:color="000000"/>
            </w:tcBorders>
          </w:tcPr>
          <w:p w:rsidR="00FF0BFD" w:rsidRDefault="00FF0BFD" w:rsidP="003F6743">
            <w:pPr>
              <w:ind w:left="108"/>
            </w:pPr>
            <w:r>
              <w:rPr>
                <w:rFonts w:ascii="Arial" w:eastAsia="Arial" w:hAnsi="Arial" w:cs="Arial"/>
                <w:sz w:val="20"/>
              </w:rPr>
              <w:t xml:space="preserve">General Description of the Scope </w:t>
            </w:r>
          </w:p>
        </w:tc>
        <w:tc>
          <w:tcPr>
            <w:tcW w:w="289" w:type="dxa"/>
            <w:tcBorders>
              <w:top w:val="single" w:sz="4" w:space="0" w:color="000000"/>
              <w:left w:val="single" w:sz="4" w:space="0" w:color="000000"/>
              <w:bottom w:val="nil"/>
              <w:right w:val="single" w:sz="4" w:space="0" w:color="000000"/>
            </w:tcBorders>
          </w:tcPr>
          <w:p w:rsidR="00FF0BFD" w:rsidRDefault="00FF0BFD" w:rsidP="003F6743">
            <w:pPr>
              <w:ind w:left="32"/>
              <w:jc w:val="center"/>
            </w:pPr>
            <w:r>
              <w:rPr>
                <w:rFonts w:ascii="Arial" w:eastAsia="Arial" w:hAnsi="Arial" w:cs="Arial"/>
                <w:sz w:val="18"/>
              </w:rPr>
              <w:t xml:space="preserve">: </w:t>
            </w:r>
          </w:p>
        </w:tc>
        <w:tc>
          <w:tcPr>
            <w:tcW w:w="6599" w:type="dxa"/>
            <w:gridSpan w:val="2"/>
            <w:tcBorders>
              <w:top w:val="single" w:sz="4" w:space="0" w:color="000000"/>
              <w:left w:val="single" w:sz="4" w:space="0" w:color="000000"/>
              <w:bottom w:val="nil"/>
              <w:right w:val="single" w:sz="4" w:space="0" w:color="000000"/>
            </w:tcBorders>
          </w:tcPr>
          <w:p w:rsidR="00FF0BFD" w:rsidRDefault="00FF0BFD" w:rsidP="003F6743">
            <w:pPr>
              <w:spacing w:after="2"/>
              <w:ind w:left="108"/>
            </w:pPr>
            <w:r>
              <w:rPr>
                <w:rFonts w:ascii="Arial" w:eastAsia="Arial" w:hAnsi="Arial" w:cs="Arial"/>
                <w:sz w:val="20"/>
              </w:rPr>
              <w:t xml:space="preserve">This will be a Web app feature, through which Accountant will approve payments once it is being deposited in Bank and shows in the Bank Statement.  </w:t>
            </w:r>
          </w:p>
          <w:p w:rsidR="00FF0BFD" w:rsidRDefault="00FF0BFD" w:rsidP="003F6743">
            <w:pPr>
              <w:ind w:left="108"/>
            </w:pPr>
            <w:r>
              <w:rPr>
                <w:rFonts w:ascii="Arial" w:eastAsia="Arial" w:hAnsi="Arial" w:cs="Arial"/>
                <w:sz w:val="20"/>
              </w:rPr>
              <w:t xml:space="preserve"> </w:t>
            </w:r>
          </w:p>
          <w:p w:rsidR="00FF0BFD" w:rsidRDefault="00FF0BFD" w:rsidP="003F6743">
            <w:pPr>
              <w:ind w:left="108"/>
            </w:pPr>
            <w:r>
              <w:rPr>
                <w:rFonts w:ascii="Arial" w:eastAsia="Arial" w:hAnsi="Arial" w:cs="Arial"/>
                <w:sz w:val="20"/>
              </w:rPr>
              <w:t xml:space="preserve"> </w:t>
            </w:r>
          </w:p>
          <w:p w:rsidR="00FF0BFD" w:rsidRDefault="00FF0BFD" w:rsidP="003F6743">
            <w:pPr>
              <w:ind w:left="108"/>
            </w:pPr>
            <w:r>
              <w:rPr>
                <w:rFonts w:ascii="Arial" w:eastAsia="Arial" w:hAnsi="Arial" w:cs="Arial"/>
                <w:sz w:val="20"/>
              </w:rPr>
              <w:t xml:space="preserve">During the data entry Accountant will follow below activities – </w:t>
            </w:r>
          </w:p>
          <w:p w:rsidR="00FF0BFD" w:rsidRDefault="00FF0BFD" w:rsidP="003F6743">
            <w:pPr>
              <w:ind w:left="108"/>
            </w:pPr>
            <w:r>
              <w:rPr>
                <w:rFonts w:ascii="Arial" w:eastAsia="Arial" w:hAnsi="Arial" w:cs="Arial"/>
                <w:sz w:val="20"/>
              </w:rPr>
              <w:t xml:space="preserve"> </w:t>
            </w:r>
          </w:p>
          <w:p w:rsidR="00FF0BFD" w:rsidRDefault="00FF0BFD" w:rsidP="003F6743">
            <w:pPr>
              <w:ind w:left="468"/>
            </w:pPr>
            <w:r>
              <w:rPr>
                <w:rFonts w:ascii="Arial" w:eastAsia="Arial" w:hAnsi="Arial" w:cs="Arial"/>
                <w:sz w:val="20"/>
              </w:rPr>
              <w:t xml:space="preserve">1. Select Company </w:t>
            </w:r>
          </w:p>
        </w:tc>
      </w:tr>
      <w:tr w:rsidR="00FF0BFD" w:rsidTr="00FF0BFD">
        <w:trPr>
          <w:trHeight w:val="230"/>
        </w:trPr>
        <w:tc>
          <w:tcPr>
            <w:tcW w:w="2130" w:type="dxa"/>
            <w:tcBorders>
              <w:top w:val="nil"/>
              <w:left w:val="single" w:sz="4" w:space="0" w:color="000000"/>
              <w:bottom w:val="nil"/>
              <w:right w:val="single" w:sz="4" w:space="0" w:color="000000"/>
            </w:tcBorders>
          </w:tcPr>
          <w:p w:rsidR="00FF0BFD" w:rsidRDefault="00FF0BFD" w:rsidP="003F6743"/>
        </w:tc>
        <w:tc>
          <w:tcPr>
            <w:tcW w:w="289"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Arial" w:eastAsia="Arial" w:hAnsi="Arial" w:cs="Arial"/>
                <w:sz w:val="20"/>
              </w:rPr>
              <w:t xml:space="preserve">2. </w:t>
            </w:r>
          </w:p>
        </w:tc>
        <w:tc>
          <w:tcPr>
            <w:tcW w:w="5771" w:type="dxa"/>
            <w:tcBorders>
              <w:top w:val="nil"/>
              <w:left w:val="nil"/>
              <w:bottom w:val="nil"/>
              <w:right w:val="single" w:sz="4" w:space="0" w:color="000000"/>
            </w:tcBorders>
          </w:tcPr>
          <w:p w:rsidR="00FF0BFD" w:rsidRDefault="00FF0BFD" w:rsidP="003F6743">
            <w:r>
              <w:rPr>
                <w:rFonts w:ascii="Arial" w:eastAsia="Arial" w:hAnsi="Arial" w:cs="Arial"/>
                <w:sz w:val="20"/>
              </w:rPr>
              <w:t xml:space="preserve">Show List of Payments which is not being Approved </w:t>
            </w:r>
          </w:p>
        </w:tc>
      </w:tr>
      <w:tr w:rsidR="00FF0BFD" w:rsidTr="00FF0BFD">
        <w:trPr>
          <w:trHeight w:val="465"/>
        </w:trPr>
        <w:tc>
          <w:tcPr>
            <w:tcW w:w="2130" w:type="dxa"/>
            <w:tcBorders>
              <w:top w:val="nil"/>
              <w:left w:val="single" w:sz="4" w:space="0" w:color="000000"/>
              <w:bottom w:val="single" w:sz="4" w:space="0" w:color="000000"/>
              <w:right w:val="single" w:sz="4" w:space="0" w:color="000000"/>
            </w:tcBorders>
          </w:tcPr>
          <w:p w:rsidR="00FF0BFD" w:rsidRDefault="00FF0BFD" w:rsidP="003F6743"/>
        </w:tc>
        <w:tc>
          <w:tcPr>
            <w:tcW w:w="289" w:type="dxa"/>
            <w:tcBorders>
              <w:top w:val="nil"/>
              <w:left w:val="single" w:sz="4" w:space="0" w:color="000000"/>
              <w:bottom w:val="single" w:sz="4" w:space="0" w:color="000000"/>
              <w:right w:val="single" w:sz="4" w:space="0" w:color="000000"/>
            </w:tcBorders>
          </w:tcPr>
          <w:p w:rsidR="00FF0BFD" w:rsidRDefault="00FF0BFD" w:rsidP="003F6743"/>
        </w:tc>
        <w:tc>
          <w:tcPr>
            <w:tcW w:w="828" w:type="dxa"/>
            <w:tcBorders>
              <w:top w:val="nil"/>
              <w:left w:val="single" w:sz="4" w:space="0" w:color="000000"/>
              <w:bottom w:val="single" w:sz="4" w:space="0" w:color="000000"/>
              <w:right w:val="nil"/>
            </w:tcBorders>
          </w:tcPr>
          <w:p w:rsidR="00FF0BFD" w:rsidRDefault="00FF0BFD" w:rsidP="003F6743">
            <w:pPr>
              <w:ind w:left="468"/>
            </w:pPr>
            <w:r>
              <w:rPr>
                <w:rFonts w:ascii="Arial" w:eastAsia="Arial" w:hAnsi="Arial" w:cs="Arial"/>
                <w:sz w:val="20"/>
              </w:rPr>
              <w:t xml:space="preserve">3. </w:t>
            </w:r>
          </w:p>
          <w:p w:rsidR="00FF0BFD" w:rsidRDefault="00FF0BFD" w:rsidP="003F6743">
            <w:pPr>
              <w:ind w:left="108"/>
            </w:pPr>
            <w:r>
              <w:rPr>
                <w:rFonts w:ascii="Arial" w:eastAsia="Arial" w:hAnsi="Arial" w:cs="Arial"/>
                <w:sz w:val="20"/>
              </w:rPr>
              <w:t xml:space="preserve"> </w:t>
            </w:r>
          </w:p>
        </w:tc>
        <w:tc>
          <w:tcPr>
            <w:tcW w:w="5771" w:type="dxa"/>
            <w:tcBorders>
              <w:top w:val="nil"/>
              <w:left w:val="nil"/>
              <w:bottom w:val="single" w:sz="4" w:space="0" w:color="000000"/>
              <w:right w:val="single" w:sz="4" w:space="0" w:color="000000"/>
            </w:tcBorders>
          </w:tcPr>
          <w:p w:rsidR="00FF0BFD" w:rsidRDefault="00FF0BFD" w:rsidP="003F6743">
            <w:r>
              <w:rPr>
                <w:rFonts w:ascii="Arial" w:eastAsia="Arial" w:hAnsi="Arial" w:cs="Arial"/>
                <w:sz w:val="20"/>
              </w:rPr>
              <w:t xml:space="preserve">Give facility to approve by selecting the Payments from the List. </w:t>
            </w:r>
          </w:p>
        </w:tc>
      </w:tr>
      <w:tr w:rsidR="00FF0BFD" w:rsidTr="00FF0BFD">
        <w:trPr>
          <w:trHeight w:val="694"/>
        </w:trPr>
        <w:tc>
          <w:tcPr>
            <w:tcW w:w="2130" w:type="dxa"/>
            <w:tcBorders>
              <w:top w:val="single" w:sz="4" w:space="0" w:color="000000"/>
              <w:left w:val="single" w:sz="4" w:space="0" w:color="000000"/>
              <w:bottom w:val="nil"/>
              <w:right w:val="single" w:sz="4" w:space="0" w:color="000000"/>
            </w:tcBorders>
          </w:tcPr>
          <w:p w:rsidR="00FF0BFD" w:rsidRDefault="00FF0BFD" w:rsidP="003F6743">
            <w:pPr>
              <w:ind w:left="108"/>
            </w:pPr>
            <w:r>
              <w:rPr>
                <w:rFonts w:ascii="Arial" w:eastAsia="Arial" w:hAnsi="Arial" w:cs="Arial"/>
                <w:sz w:val="20"/>
              </w:rPr>
              <w:t xml:space="preserve">Business Required </w:t>
            </w:r>
          </w:p>
        </w:tc>
        <w:tc>
          <w:tcPr>
            <w:tcW w:w="289" w:type="dxa"/>
            <w:tcBorders>
              <w:top w:val="single" w:sz="4" w:space="0" w:color="000000"/>
              <w:left w:val="single" w:sz="4" w:space="0" w:color="000000"/>
              <w:bottom w:val="nil"/>
              <w:right w:val="single" w:sz="4" w:space="0" w:color="000000"/>
            </w:tcBorders>
          </w:tcPr>
          <w:p w:rsidR="00FF0BFD" w:rsidRDefault="00FF0BFD" w:rsidP="003F6743">
            <w:pPr>
              <w:ind w:left="108"/>
            </w:pPr>
            <w:r>
              <w:rPr>
                <w:rFonts w:ascii="Arial" w:eastAsia="Arial" w:hAnsi="Arial" w:cs="Arial"/>
                <w:sz w:val="20"/>
              </w:rPr>
              <w:t xml:space="preserve">: </w:t>
            </w:r>
          </w:p>
        </w:tc>
        <w:tc>
          <w:tcPr>
            <w:tcW w:w="828" w:type="dxa"/>
            <w:tcBorders>
              <w:top w:val="single" w:sz="4" w:space="0" w:color="000000"/>
              <w:left w:val="single" w:sz="4" w:space="0" w:color="000000"/>
              <w:bottom w:val="nil"/>
              <w:right w:val="nil"/>
            </w:tcBorders>
            <w:vAlign w:val="center"/>
          </w:tcPr>
          <w:p w:rsidR="00FF0BFD" w:rsidRDefault="00FF0BFD" w:rsidP="003F6743">
            <w:pPr>
              <w:ind w:left="468"/>
            </w:pPr>
            <w:r>
              <w:rPr>
                <w:rFonts w:ascii="Arial" w:eastAsia="Arial" w:hAnsi="Arial" w:cs="Arial"/>
                <w:sz w:val="20"/>
              </w:rPr>
              <w:t xml:space="preserve">1. </w:t>
            </w:r>
          </w:p>
        </w:tc>
        <w:tc>
          <w:tcPr>
            <w:tcW w:w="5771" w:type="dxa"/>
            <w:tcBorders>
              <w:top w:val="single" w:sz="4" w:space="0" w:color="000000"/>
              <w:left w:val="nil"/>
              <w:bottom w:val="nil"/>
              <w:right w:val="single" w:sz="4" w:space="0" w:color="000000"/>
            </w:tcBorders>
          </w:tcPr>
          <w:p w:rsidR="00FF0BFD" w:rsidRDefault="00FF0BFD" w:rsidP="003F6743">
            <w:r>
              <w:rPr>
                <w:rFonts w:ascii="Arial" w:eastAsia="Arial" w:hAnsi="Arial" w:cs="Arial"/>
                <w:sz w:val="20"/>
              </w:rPr>
              <w:t xml:space="preserve"> </w:t>
            </w:r>
          </w:p>
          <w:p w:rsidR="00FF0BFD" w:rsidRDefault="00FF0BFD" w:rsidP="003F6743">
            <w:pPr>
              <w:jc w:val="both"/>
            </w:pPr>
            <w:r>
              <w:rPr>
                <w:rFonts w:ascii="Arial" w:eastAsia="Arial" w:hAnsi="Arial" w:cs="Arial"/>
                <w:sz w:val="20"/>
              </w:rPr>
              <w:t xml:space="preserve">Once payment is being approved it will show in the distributors’ ledger (Debit) referencing the Money Receipt No. </w:t>
            </w:r>
          </w:p>
        </w:tc>
      </w:tr>
      <w:tr w:rsidR="00FF0BFD" w:rsidTr="00FF0BFD">
        <w:trPr>
          <w:trHeight w:val="461"/>
        </w:trPr>
        <w:tc>
          <w:tcPr>
            <w:tcW w:w="2130" w:type="dxa"/>
            <w:tcBorders>
              <w:top w:val="nil"/>
              <w:left w:val="single" w:sz="4" w:space="0" w:color="000000"/>
              <w:bottom w:val="nil"/>
              <w:right w:val="single" w:sz="4" w:space="0" w:color="000000"/>
            </w:tcBorders>
            <w:vAlign w:val="bottom"/>
          </w:tcPr>
          <w:p w:rsidR="00FF0BFD" w:rsidRDefault="00FF0BFD" w:rsidP="003F6743"/>
        </w:tc>
        <w:tc>
          <w:tcPr>
            <w:tcW w:w="289"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Arial" w:eastAsia="Arial" w:hAnsi="Arial" w:cs="Arial"/>
                <w:sz w:val="20"/>
              </w:rPr>
              <w:t xml:space="preserve">2. </w:t>
            </w:r>
          </w:p>
        </w:tc>
        <w:tc>
          <w:tcPr>
            <w:tcW w:w="5771" w:type="dxa"/>
            <w:tcBorders>
              <w:top w:val="nil"/>
              <w:left w:val="nil"/>
              <w:bottom w:val="nil"/>
              <w:right w:val="single" w:sz="4" w:space="0" w:color="000000"/>
            </w:tcBorders>
          </w:tcPr>
          <w:p w:rsidR="00FF0BFD" w:rsidRDefault="00FF0BFD" w:rsidP="003F6743">
            <w:pPr>
              <w:jc w:val="both"/>
            </w:pPr>
            <w:r>
              <w:rPr>
                <w:rFonts w:ascii="Arial" w:eastAsia="Arial" w:hAnsi="Arial" w:cs="Arial"/>
                <w:sz w:val="20"/>
              </w:rPr>
              <w:t xml:space="preserve">SMS need to be send to the Distributors’ mobile no confirming the acknowledgement of the payment. </w:t>
            </w:r>
          </w:p>
        </w:tc>
      </w:tr>
      <w:tr w:rsidR="00FF0BFD" w:rsidTr="00FF0BFD">
        <w:trPr>
          <w:trHeight w:val="461"/>
        </w:trPr>
        <w:tc>
          <w:tcPr>
            <w:tcW w:w="2130" w:type="dxa"/>
            <w:tcBorders>
              <w:top w:val="nil"/>
              <w:left w:val="single" w:sz="4" w:space="0" w:color="000000"/>
              <w:bottom w:val="nil"/>
              <w:right w:val="single" w:sz="4" w:space="0" w:color="000000"/>
            </w:tcBorders>
          </w:tcPr>
          <w:p w:rsidR="00FF0BFD" w:rsidRDefault="00FF0BFD" w:rsidP="003F6743"/>
        </w:tc>
        <w:tc>
          <w:tcPr>
            <w:tcW w:w="289" w:type="dxa"/>
            <w:tcBorders>
              <w:top w:val="nil"/>
              <w:left w:val="single" w:sz="4" w:space="0" w:color="000000"/>
              <w:bottom w:val="nil"/>
              <w:right w:val="single" w:sz="4" w:space="0" w:color="000000"/>
            </w:tcBorders>
          </w:tcPr>
          <w:p w:rsidR="00FF0BFD" w:rsidRDefault="00FF0BFD" w:rsidP="003F6743"/>
        </w:tc>
        <w:tc>
          <w:tcPr>
            <w:tcW w:w="828" w:type="dxa"/>
            <w:tcBorders>
              <w:top w:val="nil"/>
              <w:left w:val="single" w:sz="4" w:space="0" w:color="000000"/>
              <w:bottom w:val="nil"/>
              <w:right w:val="nil"/>
            </w:tcBorders>
          </w:tcPr>
          <w:p w:rsidR="00FF0BFD" w:rsidRDefault="00FF0BFD" w:rsidP="003F6743">
            <w:pPr>
              <w:ind w:left="468"/>
            </w:pPr>
            <w:r>
              <w:rPr>
                <w:rFonts w:ascii="Arial" w:eastAsia="Arial" w:hAnsi="Arial" w:cs="Arial"/>
                <w:sz w:val="20"/>
              </w:rPr>
              <w:t xml:space="preserve">3. </w:t>
            </w:r>
          </w:p>
        </w:tc>
        <w:tc>
          <w:tcPr>
            <w:tcW w:w="5771" w:type="dxa"/>
            <w:tcBorders>
              <w:top w:val="nil"/>
              <w:left w:val="nil"/>
              <w:bottom w:val="nil"/>
              <w:right w:val="single" w:sz="4" w:space="0" w:color="000000"/>
            </w:tcBorders>
          </w:tcPr>
          <w:p w:rsidR="00FF0BFD" w:rsidRDefault="00FF0BFD" w:rsidP="003F6743">
            <w:pPr>
              <w:jc w:val="both"/>
            </w:pPr>
            <w:r>
              <w:rPr>
                <w:rFonts w:ascii="Arial" w:eastAsia="Arial" w:hAnsi="Arial" w:cs="Arial"/>
                <w:sz w:val="20"/>
              </w:rPr>
              <w:t xml:space="preserve">In case of Rejection of any Payment Rejection Reason need to be entered by the Accountant. </w:t>
            </w:r>
          </w:p>
        </w:tc>
      </w:tr>
      <w:tr w:rsidR="00FF0BFD" w:rsidTr="00FF0BFD">
        <w:trPr>
          <w:trHeight w:val="6567"/>
        </w:trPr>
        <w:tc>
          <w:tcPr>
            <w:tcW w:w="2130" w:type="dxa"/>
            <w:tcBorders>
              <w:top w:val="nil"/>
              <w:left w:val="single" w:sz="4" w:space="0" w:color="000000"/>
              <w:bottom w:val="single" w:sz="4" w:space="0" w:color="000000"/>
              <w:right w:val="single" w:sz="4" w:space="0" w:color="000000"/>
            </w:tcBorders>
          </w:tcPr>
          <w:p w:rsidR="00FF0BFD" w:rsidRDefault="00FF0BFD" w:rsidP="003F6743"/>
        </w:tc>
        <w:tc>
          <w:tcPr>
            <w:tcW w:w="289" w:type="dxa"/>
            <w:tcBorders>
              <w:top w:val="nil"/>
              <w:left w:val="single" w:sz="4" w:space="0" w:color="000000"/>
              <w:bottom w:val="single" w:sz="4" w:space="0" w:color="000000"/>
              <w:right w:val="single" w:sz="4" w:space="0" w:color="000000"/>
            </w:tcBorders>
          </w:tcPr>
          <w:p w:rsidR="00FF0BFD" w:rsidRDefault="00FF0BFD" w:rsidP="003F6743"/>
        </w:tc>
        <w:tc>
          <w:tcPr>
            <w:tcW w:w="6599" w:type="dxa"/>
            <w:gridSpan w:val="2"/>
            <w:tcBorders>
              <w:top w:val="nil"/>
              <w:left w:val="single" w:sz="4" w:space="0" w:color="000000"/>
              <w:bottom w:val="single" w:sz="4" w:space="0" w:color="000000"/>
              <w:right w:val="single" w:sz="4" w:space="0" w:color="000000"/>
            </w:tcBorders>
          </w:tcPr>
          <w:p w:rsidR="00FF0BFD" w:rsidRDefault="00FF0BFD" w:rsidP="003F6743">
            <w:pPr>
              <w:spacing w:after="2" w:line="239" w:lineRule="auto"/>
              <w:ind w:left="828" w:hanging="360"/>
              <w:jc w:val="both"/>
            </w:pPr>
            <w:r>
              <w:rPr>
                <w:rFonts w:ascii="Arial" w:eastAsia="Arial" w:hAnsi="Arial" w:cs="Arial"/>
                <w:sz w:val="20"/>
              </w:rPr>
              <w:t xml:space="preserve">4. Rejection of Any Payment need to be notified to the SO and Distributor through SMS referencing the Money Receipt No. </w:t>
            </w:r>
          </w:p>
          <w:p w:rsidR="00FF0BFD" w:rsidRDefault="00FF0BFD" w:rsidP="003F6743">
            <w:pPr>
              <w:ind w:left="828"/>
            </w:pPr>
            <w:r>
              <w:rPr>
                <w:rFonts w:ascii="Arial" w:eastAsia="Arial" w:hAnsi="Arial" w:cs="Arial"/>
                <w:sz w:val="20"/>
              </w:rPr>
              <w:t xml:space="preserve">  </w:t>
            </w:r>
          </w:p>
          <w:p w:rsidR="00FF0BFD" w:rsidRDefault="00FF0BFD" w:rsidP="003F6743">
            <w:pPr>
              <w:ind w:left="108"/>
            </w:pPr>
            <w:r>
              <w:rPr>
                <w:rFonts w:ascii="Arial" w:eastAsia="Arial" w:hAnsi="Arial" w:cs="Arial"/>
                <w:b/>
                <w:sz w:val="20"/>
              </w:rPr>
              <w:t xml:space="preserve">Data Visualization for Payment Receive Approval </w:t>
            </w:r>
          </w:p>
          <w:p w:rsidR="00FF0BFD" w:rsidRDefault="00FF0BFD" w:rsidP="003F6743">
            <w:pPr>
              <w:ind w:left="108"/>
            </w:pPr>
            <w:r>
              <w:rPr>
                <w:rFonts w:ascii="Arial" w:eastAsia="Arial" w:hAnsi="Arial" w:cs="Arial"/>
                <w:sz w:val="20"/>
              </w:rPr>
              <w:t xml:space="preserve"> </w:t>
            </w:r>
          </w:p>
          <w:p w:rsidR="00FF0BFD" w:rsidRDefault="00FF0BFD" w:rsidP="003F6743">
            <w:pPr>
              <w:ind w:left="108"/>
            </w:pPr>
            <w:r>
              <w:rPr>
                <w:rFonts w:ascii="Arial" w:eastAsia="Arial" w:hAnsi="Arial" w:cs="Arial"/>
                <w:sz w:val="20"/>
              </w:rPr>
              <w:t xml:space="preserve"> </w:t>
            </w:r>
          </w:p>
          <w:tbl>
            <w:tblPr>
              <w:tblStyle w:val="TableGrid"/>
              <w:tblW w:w="5521" w:type="dxa"/>
              <w:tblInd w:w="113" w:type="dxa"/>
              <w:tblCellMar>
                <w:top w:w="35" w:type="dxa"/>
                <w:left w:w="106" w:type="dxa"/>
                <w:right w:w="72" w:type="dxa"/>
              </w:tblCellMar>
              <w:tblLook w:val="04A0" w:firstRow="1" w:lastRow="0" w:firstColumn="1" w:lastColumn="0" w:noHBand="0" w:noVBand="1"/>
            </w:tblPr>
            <w:tblGrid>
              <w:gridCol w:w="809"/>
              <w:gridCol w:w="715"/>
              <w:gridCol w:w="826"/>
              <w:gridCol w:w="713"/>
              <w:gridCol w:w="538"/>
              <w:gridCol w:w="941"/>
              <w:gridCol w:w="979"/>
            </w:tblGrid>
            <w:tr w:rsidR="00FF0BFD" w:rsidTr="003F6743">
              <w:trPr>
                <w:trHeight w:val="595"/>
              </w:trPr>
              <w:tc>
                <w:tcPr>
                  <w:tcW w:w="809"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jc w:val="center"/>
                  </w:pPr>
                  <w:r>
                    <w:rPr>
                      <w:b/>
                      <w:sz w:val="16"/>
                    </w:rPr>
                    <w:t xml:space="preserve">Payment No </w:t>
                  </w:r>
                </w:p>
              </w:tc>
              <w:tc>
                <w:tcPr>
                  <w:tcW w:w="715"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4"/>
                  </w:pPr>
                  <w:r>
                    <w:rPr>
                      <w:b/>
                      <w:sz w:val="16"/>
                    </w:rPr>
                    <w:t xml:space="preserve">Money </w:t>
                  </w:r>
                </w:p>
                <w:p w:rsidR="00FF0BFD" w:rsidRDefault="00FF0BFD" w:rsidP="003F6743">
                  <w:pPr>
                    <w:jc w:val="center"/>
                  </w:pPr>
                  <w:r>
                    <w:rPr>
                      <w:b/>
                      <w:sz w:val="16"/>
                    </w:rPr>
                    <w:t xml:space="preserve">Receipt No </w:t>
                  </w:r>
                </w:p>
              </w:tc>
              <w:tc>
                <w:tcPr>
                  <w:tcW w:w="826"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jc w:val="center"/>
                  </w:pPr>
                  <w:r>
                    <w:rPr>
                      <w:b/>
                      <w:sz w:val="16"/>
                    </w:rPr>
                    <w:t xml:space="preserve">Payment Date </w:t>
                  </w:r>
                </w:p>
              </w:tc>
              <w:tc>
                <w:tcPr>
                  <w:tcW w:w="713"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left="17"/>
                  </w:pPr>
                  <w:r>
                    <w:rPr>
                      <w:b/>
                      <w:sz w:val="16"/>
                    </w:rPr>
                    <w:t xml:space="preserve">Nature </w:t>
                  </w:r>
                </w:p>
              </w:tc>
              <w:tc>
                <w:tcPr>
                  <w:tcW w:w="5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center"/>
                  </w:pPr>
                  <w:r>
                    <w:rPr>
                      <w:b/>
                      <w:sz w:val="16"/>
                    </w:rPr>
                    <w:t xml:space="preserve"> </w:t>
                  </w:r>
                </w:p>
                <w:p w:rsidR="00FF0BFD" w:rsidRDefault="00FF0BFD" w:rsidP="003F6743">
                  <w:r>
                    <w:rPr>
                      <w:b/>
                      <w:sz w:val="16"/>
                    </w:rPr>
                    <w:t xml:space="preserve">Type </w:t>
                  </w:r>
                </w:p>
              </w:tc>
              <w:tc>
                <w:tcPr>
                  <w:tcW w:w="941"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r>
                    <w:rPr>
                      <w:b/>
                      <w:sz w:val="16"/>
                    </w:rPr>
                    <w:t xml:space="preserve">Distributor </w:t>
                  </w:r>
                </w:p>
              </w:tc>
              <w:tc>
                <w:tcPr>
                  <w:tcW w:w="980"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
                    <w:jc w:val="right"/>
                  </w:pPr>
                  <w:r>
                    <w:rPr>
                      <w:b/>
                      <w:sz w:val="16"/>
                    </w:rPr>
                    <w:t xml:space="preserve"> </w:t>
                  </w:r>
                </w:p>
                <w:p w:rsidR="00FF0BFD" w:rsidRDefault="00FF0BFD" w:rsidP="003F6743">
                  <w:pPr>
                    <w:ind w:left="2"/>
                  </w:pPr>
                  <w:r>
                    <w:rPr>
                      <w:b/>
                      <w:sz w:val="16"/>
                    </w:rPr>
                    <w:t xml:space="preserve">Amount </w:t>
                  </w:r>
                </w:p>
              </w:tc>
            </w:tr>
            <w:tr w:rsidR="00FF0BFD" w:rsidTr="003F6743">
              <w:trPr>
                <w:trHeight w:val="271"/>
              </w:trPr>
              <w:tc>
                <w:tcPr>
                  <w:tcW w:w="80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2"/>
                    <w:jc w:val="center"/>
                  </w:pPr>
                  <w:r>
                    <w:rPr>
                      <w:sz w:val="16"/>
                    </w:rPr>
                    <w:t xml:space="preserve">10001 </w:t>
                  </w:r>
                </w:p>
              </w:tc>
              <w:tc>
                <w:tcPr>
                  <w:tcW w:w="71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sz w:val="16"/>
                    </w:rPr>
                    <w:t xml:space="preserve">25012 </w:t>
                  </w:r>
                </w:p>
              </w:tc>
              <w:tc>
                <w:tcPr>
                  <w:tcW w:w="826" w:type="dxa"/>
                  <w:tcBorders>
                    <w:top w:val="single" w:sz="4" w:space="0" w:color="000000"/>
                    <w:left w:val="single" w:sz="4" w:space="0" w:color="000000"/>
                    <w:bottom w:val="single" w:sz="4" w:space="0" w:color="000000"/>
                    <w:right w:val="single" w:sz="4" w:space="0" w:color="000000"/>
                  </w:tcBorders>
                </w:tcPr>
                <w:p w:rsidR="00FF0BFD" w:rsidRDefault="00FF0BFD" w:rsidP="003F6743">
                  <w:r>
                    <w:rPr>
                      <w:sz w:val="16"/>
                    </w:rPr>
                    <w:t xml:space="preserve">12/05/22 </w:t>
                  </w:r>
                </w:p>
              </w:tc>
              <w:tc>
                <w:tcPr>
                  <w:tcW w:w="71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
                  </w:pPr>
                  <w:r>
                    <w:rPr>
                      <w:sz w:val="16"/>
                    </w:rPr>
                    <w:t xml:space="preserve">Regular </w:t>
                  </w:r>
                </w:p>
              </w:tc>
              <w:tc>
                <w:tcPr>
                  <w:tcW w:w="5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0"/>
                    <w:jc w:val="center"/>
                  </w:pPr>
                  <w:r>
                    <w:rPr>
                      <w:sz w:val="16"/>
                    </w:rPr>
                    <w:t xml:space="preserve">TT </w:t>
                  </w:r>
                </w:p>
              </w:tc>
              <w:tc>
                <w:tcPr>
                  <w:tcW w:w="941"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7"/>
                  </w:pPr>
                  <w:r>
                    <w:rPr>
                      <w:sz w:val="16"/>
                    </w:rPr>
                    <w:t xml:space="preserve">Kalam Ent. </w:t>
                  </w:r>
                </w:p>
              </w:tc>
              <w:tc>
                <w:tcPr>
                  <w:tcW w:w="980" w:type="dxa"/>
                  <w:tcBorders>
                    <w:top w:val="single" w:sz="4" w:space="0" w:color="000000"/>
                    <w:left w:val="single" w:sz="4" w:space="0" w:color="000000"/>
                    <w:bottom w:val="single" w:sz="4" w:space="0" w:color="000000"/>
                    <w:right w:val="single" w:sz="4" w:space="0" w:color="000000"/>
                  </w:tcBorders>
                </w:tcPr>
                <w:p w:rsidR="00FF0BFD" w:rsidRDefault="00FF0BFD" w:rsidP="003F6743">
                  <w:pPr>
                    <w:tabs>
                      <w:tab w:val="center" w:pos="761"/>
                    </w:tabs>
                  </w:pPr>
                  <w:r>
                    <w:rPr>
                      <w:sz w:val="16"/>
                    </w:rPr>
                    <w:t xml:space="preserve">25000 </w:t>
                  </w:r>
                  <w:r>
                    <w:rPr>
                      <w:sz w:val="16"/>
                    </w:rPr>
                    <w:tab/>
                  </w:r>
                  <w:r>
                    <w:rPr>
                      <w:sz w:val="25"/>
                      <w:vertAlign w:val="superscript"/>
                    </w:rPr>
                    <w:t xml:space="preserve"> </w:t>
                  </w:r>
                </w:p>
              </w:tc>
            </w:tr>
            <w:tr w:rsidR="00FF0BFD" w:rsidTr="003F6743">
              <w:trPr>
                <w:trHeight w:val="271"/>
              </w:trPr>
              <w:tc>
                <w:tcPr>
                  <w:tcW w:w="80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2"/>
                    <w:jc w:val="center"/>
                  </w:pPr>
                  <w:r>
                    <w:rPr>
                      <w:sz w:val="16"/>
                    </w:rPr>
                    <w:t xml:space="preserve">10001 </w:t>
                  </w:r>
                </w:p>
              </w:tc>
              <w:tc>
                <w:tcPr>
                  <w:tcW w:w="715"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39"/>
                    <w:jc w:val="center"/>
                  </w:pPr>
                  <w:r>
                    <w:rPr>
                      <w:sz w:val="16"/>
                    </w:rPr>
                    <w:t xml:space="preserve">25012 </w:t>
                  </w:r>
                </w:p>
              </w:tc>
              <w:tc>
                <w:tcPr>
                  <w:tcW w:w="826" w:type="dxa"/>
                  <w:tcBorders>
                    <w:top w:val="single" w:sz="4" w:space="0" w:color="000000"/>
                    <w:left w:val="single" w:sz="4" w:space="0" w:color="000000"/>
                    <w:bottom w:val="single" w:sz="4" w:space="0" w:color="000000"/>
                    <w:right w:val="single" w:sz="4" w:space="0" w:color="000000"/>
                  </w:tcBorders>
                </w:tcPr>
                <w:p w:rsidR="00FF0BFD" w:rsidRDefault="00FF0BFD" w:rsidP="003F6743">
                  <w:r>
                    <w:rPr>
                      <w:sz w:val="16"/>
                    </w:rPr>
                    <w:t xml:space="preserve">12/05/22 </w:t>
                  </w:r>
                </w:p>
              </w:tc>
              <w:tc>
                <w:tcPr>
                  <w:tcW w:w="713"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
                  </w:pPr>
                  <w:r>
                    <w:rPr>
                      <w:sz w:val="16"/>
                    </w:rPr>
                    <w:t xml:space="preserve">Regular </w:t>
                  </w:r>
                </w:p>
              </w:tc>
              <w:tc>
                <w:tcPr>
                  <w:tcW w:w="5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40"/>
                    <w:jc w:val="center"/>
                  </w:pPr>
                  <w:r>
                    <w:rPr>
                      <w:sz w:val="16"/>
                    </w:rPr>
                    <w:t xml:space="preserve">TT </w:t>
                  </w:r>
                </w:p>
              </w:tc>
              <w:tc>
                <w:tcPr>
                  <w:tcW w:w="941"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7"/>
                  </w:pPr>
                  <w:r>
                    <w:rPr>
                      <w:sz w:val="16"/>
                    </w:rPr>
                    <w:t xml:space="preserve">Kalam Ent. </w:t>
                  </w:r>
                </w:p>
              </w:tc>
              <w:tc>
                <w:tcPr>
                  <w:tcW w:w="980" w:type="dxa"/>
                  <w:tcBorders>
                    <w:top w:val="single" w:sz="4" w:space="0" w:color="000000"/>
                    <w:left w:val="single" w:sz="4" w:space="0" w:color="000000"/>
                    <w:bottom w:val="single" w:sz="4" w:space="0" w:color="000000"/>
                    <w:right w:val="single" w:sz="4" w:space="0" w:color="000000"/>
                  </w:tcBorders>
                </w:tcPr>
                <w:p w:rsidR="00FF0BFD" w:rsidRDefault="00FF0BFD" w:rsidP="003F6743">
                  <w:pPr>
                    <w:tabs>
                      <w:tab w:val="center" w:pos="761"/>
                    </w:tabs>
                  </w:pPr>
                  <w:r>
                    <w:rPr>
                      <w:sz w:val="16"/>
                    </w:rPr>
                    <w:t xml:space="preserve">2300 </w:t>
                  </w:r>
                  <w:r>
                    <w:rPr>
                      <w:sz w:val="16"/>
                    </w:rPr>
                    <w:tab/>
                  </w:r>
                  <w:r>
                    <w:rPr>
                      <w:sz w:val="25"/>
                      <w:vertAlign w:val="superscript"/>
                    </w:rPr>
                    <w:t xml:space="preserve"> </w:t>
                  </w:r>
                </w:p>
              </w:tc>
            </w:tr>
          </w:tbl>
          <w:p w:rsidR="00FF0BFD" w:rsidRDefault="00FF0BFD" w:rsidP="003F6743">
            <w:pPr>
              <w:ind w:left="108"/>
            </w:pPr>
            <w:r>
              <w:rPr>
                <w:rFonts w:ascii="Arial" w:eastAsia="Arial" w:hAnsi="Arial" w:cs="Arial"/>
                <w:sz w:val="20"/>
              </w:rPr>
              <w:t xml:space="preserve"> </w:t>
            </w:r>
          </w:p>
          <w:p w:rsidR="00FF0BFD" w:rsidRDefault="00FF0BFD" w:rsidP="003F6743">
            <w:pPr>
              <w:ind w:left="108"/>
            </w:pPr>
            <w:r>
              <w:rPr>
                <w:rFonts w:ascii="Arial" w:eastAsia="Arial" w:hAnsi="Arial" w:cs="Arial"/>
                <w:b/>
                <w:sz w:val="20"/>
              </w:rPr>
              <w:t xml:space="preserve">Data Visualization for Distributor’s Ledger </w:t>
            </w:r>
          </w:p>
          <w:p w:rsidR="00FF0BFD" w:rsidRDefault="00FF0BFD" w:rsidP="003F6743">
            <w:pPr>
              <w:ind w:left="108"/>
            </w:pPr>
            <w:r>
              <w:rPr>
                <w:rFonts w:ascii="Arial" w:eastAsia="Arial" w:hAnsi="Arial" w:cs="Arial"/>
                <w:sz w:val="20"/>
              </w:rPr>
              <w:t xml:space="preserve"> </w:t>
            </w:r>
          </w:p>
          <w:p w:rsidR="00FF0BFD" w:rsidRDefault="00FF0BFD" w:rsidP="003F6743">
            <w:pPr>
              <w:ind w:left="108"/>
            </w:pPr>
            <w:r>
              <w:rPr>
                <w:rFonts w:ascii="Arial" w:eastAsia="Arial" w:hAnsi="Arial" w:cs="Arial"/>
                <w:sz w:val="20"/>
              </w:rPr>
              <w:t xml:space="preserve"> </w:t>
            </w:r>
          </w:p>
          <w:tbl>
            <w:tblPr>
              <w:tblStyle w:val="TableGrid"/>
              <w:tblW w:w="6373" w:type="dxa"/>
              <w:tblInd w:w="113" w:type="dxa"/>
              <w:tblCellMar>
                <w:top w:w="34" w:type="dxa"/>
                <w:left w:w="108" w:type="dxa"/>
                <w:bottom w:w="4" w:type="dxa"/>
              </w:tblCellMar>
              <w:tblLook w:val="04A0" w:firstRow="1" w:lastRow="0" w:firstColumn="1" w:lastColumn="0" w:noHBand="0" w:noVBand="1"/>
            </w:tblPr>
            <w:tblGrid>
              <w:gridCol w:w="989"/>
              <w:gridCol w:w="2401"/>
              <w:gridCol w:w="1138"/>
              <w:gridCol w:w="916"/>
              <w:gridCol w:w="929"/>
            </w:tblGrid>
            <w:tr w:rsidR="00FF0BFD" w:rsidTr="003F6743">
              <w:trPr>
                <w:trHeight w:val="206"/>
              </w:trPr>
              <w:tc>
                <w:tcPr>
                  <w:tcW w:w="98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09"/>
                    <w:jc w:val="center"/>
                  </w:pPr>
                  <w:r>
                    <w:rPr>
                      <w:b/>
                      <w:sz w:val="16"/>
                    </w:rPr>
                    <w:t xml:space="preserve">Date </w:t>
                  </w:r>
                </w:p>
              </w:tc>
              <w:tc>
                <w:tcPr>
                  <w:tcW w:w="2402"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10"/>
                    <w:jc w:val="center"/>
                  </w:pPr>
                  <w:r>
                    <w:rPr>
                      <w:b/>
                      <w:sz w:val="16"/>
                    </w:rPr>
                    <w:t xml:space="preserve">Description </w:t>
                  </w:r>
                </w:p>
              </w:tc>
              <w:tc>
                <w:tcPr>
                  <w:tcW w:w="11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08"/>
                    <w:jc w:val="center"/>
                  </w:pPr>
                  <w:r>
                    <w:rPr>
                      <w:b/>
                      <w:sz w:val="16"/>
                    </w:rPr>
                    <w:t xml:space="preserve">Debit </w:t>
                  </w:r>
                </w:p>
              </w:tc>
              <w:tc>
                <w:tcPr>
                  <w:tcW w:w="91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10"/>
                    <w:jc w:val="center"/>
                  </w:pPr>
                  <w:r>
                    <w:rPr>
                      <w:b/>
                      <w:sz w:val="16"/>
                    </w:rPr>
                    <w:t xml:space="preserve">Credit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06"/>
                    <w:jc w:val="center"/>
                  </w:pPr>
                  <w:r>
                    <w:rPr>
                      <w:b/>
                      <w:sz w:val="16"/>
                    </w:rPr>
                    <w:t xml:space="preserve">Balance </w:t>
                  </w:r>
                </w:p>
              </w:tc>
            </w:tr>
            <w:tr w:rsidR="00FF0BFD" w:rsidTr="003F6743">
              <w:trPr>
                <w:trHeight w:val="402"/>
              </w:trPr>
              <w:tc>
                <w:tcPr>
                  <w:tcW w:w="989"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r>
                    <w:rPr>
                      <w:sz w:val="16"/>
                    </w:rPr>
                    <w:t xml:space="preserve">05/05/2022 </w:t>
                  </w:r>
                </w:p>
              </w:tc>
              <w:tc>
                <w:tcPr>
                  <w:tcW w:w="2402"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right="109"/>
                    <w:jc w:val="center"/>
                  </w:pPr>
                  <w:r>
                    <w:rPr>
                      <w:sz w:val="16"/>
                    </w:rPr>
                    <w:t xml:space="preserve">Sales (Invoice No 207) </w:t>
                  </w:r>
                </w:p>
              </w:tc>
              <w:tc>
                <w:tcPr>
                  <w:tcW w:w="11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right"/>
                  </w:pPr>
                  <w:r>
                    <w:rPr>
                      <w:sz w:val="16"/>
                    </w:rPr>
                    <w:t xml:space="preserve">   </w:t>
                  </w:r>
                </w:p>
                <w:p w:rsidR="00FF0BFD" w:rsidRDefault="00FF0BFD" w:rsidP="003F6743">
                  <w:pPr>
                    <w:ind w:right="108"/>
                    <w:jc w:val="right"/>
                  </w:pPr>
                  <w:r>
                    <w:rPr>
                      <w:sz w:val="16"/>
                    </w:rPr>
                    <w:t xml:space="preserve">-   </w:t>
                  </w:r>
                </w:p>
              </w:tc>
              <w:tc>
                <w:tcPr>
                  <w:tcW w:w="916"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right"/>
                  </w:pPr>
                  <w:r>
                    <w:rPr>
                      <w:sz w:val="16"/>
                    </w:rPr>
                    <w:t xml:space="preserve">   </w:t>
                  </w:r>
                </w:p>
                <w:p w:rsidR="00FF0BFD" w:rsidRDefault="00FF0BFD" w:rsidP="003F6743">
                  <w:pPr>
                    <w:ind w:right="109"/>
                    <w:jc w:val="right"/>
                  </w:pPr>
                  <w:r>
                    <w:rPr>
                      <w:sz w:val="16"/>
                    </w:rPr>
                    <w:t xml:space="preserve">30,000.00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right"/>
                  </w:pPr>
                  <w:r>
                    <w:rPr>
                      <w:sz w:val="16"/>
                    </w:rPr>
                    <w:t xml:space="preserve">   </w:t>
                  </w:r>
                </w:p>
                <w:p w:rsidR="00FF0BFD" w:rsidRDefault="00FF0BFD" w:rsidP="003F6743">
                  <w:pPr>
                    <w:ind w:right="109"/>
                    <w:jc w:val="right"/>
                  </w:pPr>
                  <w:r>
                    <w:rPr>
                      <w:sz w:val="16"/>
                    </w:rPr>
                    <w:t xml:space="preserve">30,000.00  </w:t>
                  </w:r>
                </w:p>
              </w:tc>
            </w:tr>
            <w:tr w:rsidR="00FF0BFD" w:rsidTr="003F6743">
              <w:trPr>
                <w:trHeight w:val="400"/>
              </w:trPr>
              <w:tc>
                <w:tcPr>
                  <w:tcW w:w="989"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r>
                    <w:rPr>
                      <w:sz w:val="16"/>
                    </w:rPr>
                    <w:t xml:space="preserve">12/05/2022 </w:t>
                  </w:r>
                </w:p>
              </w:tc>
              <w:tc>
                <w:tcPr>
                  <w:tcW w:w="2402"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right="109"/>
                    <w:jc w:val="center"/>
                  </w:pPr>
                  <w:r>
                    <w:rPr>
                      <w:sz w:val="16"/>
                    </w:rPr>
                    <w:t xml:space="preserve">Payment Received (25012) </w:t>
                  </w:r>
                </w:p>
              </w:tc>
              <w:tc>
                <w:tcPr>
                  <w:tcW w:w="1138" w:type="dxa"/>
                  <w:tcBorders>
                    <w:top w:val="single" w:sz="4" w:space="0" w:color="000000"/>
                    <w:left w:val="single" w:sz="4" w:space="0" w:color="000000"/>
                    <w:bottom w:val="single" w:sz="4" w:space="0" w:color="000000"/>
                    <w:right w:val="single" w:sz="4" w:space="0" w:color="000000"/>
                  </w:tcBorders>
                  <w:shd w:val="clear" w:color="auto" w:fill="FFFF00"/>
                </w:tcPr>
                <w:p w:rsidR="00FF0BFD" w:rsidRDefault="00FF0BFD" w:rsidP="003F6743">
                  <w:pPr>
                    <w:ind w:right="-2"/>
                    <w:jc w:val="right"/>
                  </w:pPr>
                  <w:r>
                    <w:rPr>
                      <w:sz w:val="16"/>
                    </w:rPr>
                    <w:t xml:space="preserve">   </w:t>
                  </w:r>
                </w:p>
                <w:p w:rsidR="00FF0BFD" w:rsidRDefault="00FF0BFD" w:rsidP="003F6743">
                  <w:pPr>
                    <w:ind w:right="107"/>
                    <w:jc w:val="right"/>
                  </w:pPr>
                  <w:r>
                    <w:rPr>
                      <w:sz w:val="16"/>
                    </w:rPr>
                    <w:t xml:space="preserve">25,000.00  </w:t>
                  </w:r>
                </w:p>
              </w:tc>
              <w:tc>
                <w:tcPr>
                  <w:tcW w:w="916"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right="72"/>
                    <w:jc w:val="right"/>
                  </w:pPr>
                  <w:r>
                    <w:rPr>
                      <w:sz w:val="16"/>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right"/>
                  </w:pPr>
                  <w:r>
                    <w:rPr>
                      <w:sz w:val="16"/>
                    </w:rPr>
                    <w:t xml:space="preserve">   </w:t>
                  </w:r>
                </w:p>
                <w:p w:rsidR="00FF0BFD" w:rsidRDefault="00FF0BFD" w:rsidP="003F6743">
                  <w:pPr>
                    <w:ind w:right="108"/>
                    <w:jc w:val="right"/>
                  </w:pPr>
                  <w:r>
                    <w:rPr>
                      <w:sz w:val="16"/>
                    </w:rPr>
                    <w:t xml:space="preserve">5,000.00  </w:t>
                  </w:r>
                </w:p>
              </w:tc>
            </w:tr>
            <w:tr w:rsidR="00FF0BFD" w:rsidTr="003F6743">
              <w:trPr>
                <w:trHeight w:val="397"/>
              </w:trPr>
              <w:tc>
                <w:tcPr>
                  <w:tcW w:w="989"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r>
                    <w:rPr>
                      <w:sz w:val="16"/>
                    </w:rPr>
                    <w:t xml:space="preserve">13/05/2022 </w:t>
                  </w:r>
                </w:p>
              </w:tc>
              <w:tc>
                <w:tcPr>
                  <w:tcW w:w="2402"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right="109"/>
                    <w:jc w:val="center"/>
                  </w:pPr>
                  <w:r>
                    <w:rPr>
                      <w:sz w:val="16"/>
                    </w:rPr>
                    <w:t xml:space="preserve">Payment Received (25013) </w:t>
                  </w:r>
                </w:p>
              </w:tc>
              <w:tc>
                <w:tcPr>
                  <w:tcW w:w="1138" w:type="dxa"/>
                  <w:tcBorders>
                    <w:top w:val="single" w:sz="4" w:space="0" w:color="000000"/>
                    <w:left w:val="single" w:sz="4" w:space="0" w:color="000000"/>
                    <w:bottom w:val="single" w:sz="4" w:space="0" w:color="000000"/>
                    <w:right w:val="single" w:sz="4" w:space="0" w:color="000000"/>
                  </w:tcBorders>
                  <w:shd w:val="clear" w:color="auto" w:fill="FFFF00"/>
                </w:tcPr>
                <w:p w:rsidR="00FF0BFD" w:rsidRDefault="00FF0BFD" w:rsidP="003F6743">
                  <w:pPr>
                    <w:ind w:right="-2"/>
                    <w:jc w:val="right"/>
                  </w:pPr>
                  <w:r>
                    <w:rPr>
                      <w:sz w:val="16"/>
                    </w:rPr>
                    <w:t xml:space="preserve">   </w:t>
                  </w:r>
                </w:p>
                <w:p w:rsidR="00FF0BFD" w:rsidRDefault="00FF0BFD" w:rsidP="003F6743">
                  <w:pPr>
                    <w:ind w:right="107"/>
                    <w:jc w:val="right"/>
                  </w:pPr>
                  <w:r>
                    <w:rPr>
                      <w:sz w:val="16"/>
                    </w:rPr>
                    <w:t xml:space="preserve">2,300.00  </w:t>
                  </w:r>
                </w:p>
              </w:tc>
              <w:tc>
                <w:tcPr>
                  <w:tcW w:w="916"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right="72"/>
                    <w:jc w:val="right"/>
                  </w:pPr>
                  <w:r>
                    <w:rPr>
                      <w:sz w:val="16"/>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right"/>
                  </w:pPr>
                  <w:r>
                    <w:rPr>
                      <w:sz w:val="16"/>
                    </w:rPr>
                    <w:t xml:space="preserve">   </w:t>
                  </w:r>
                </w:p>
                <w:p w:rsidR="00FF0BFD" w:rsidRDefault="00FF0BFD" w:rsidP="003F6743">
                  <w:pPr>
                    <w:ind w:right="108"/>
                    <w:jc w:val="right"/>
                  </w:pPr>
                  <w:r>
                    <w:rPr>
                      <w:sz w:val="16"/>
                    </w:rPr>
                    <w:t xml:space="preserve">2,700.00  </w:t>
                  </w:r>
                </w:p>
              </w:tc>
            </w:tr>
            <w:tr w:rsidR="00FF0BFD" w:rsidTr="003F6743">
              <w:trPr>
                <w:trHeight w:val="402"/>
              </w:trPr>
              <w:tc>
                <w:tcPr>
                  <w:tcW w:w="989"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r>
                    <w:rPr>
                      <w:sz w:val="16"/>
                    </w:rPr>
                    <w:t xml:space="preserve">15/05/2022 </w:t>
                  </w:r>
                </w:p>
              </w:tc>
              <w:tc>
                <w:tcPr>
                  <w:tcW w:w="2402"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sz w:val="16"/>
                    </w:rPr>
                    <w:t xml:space="preserve">Credit Note Issue for Commission ( Credit Note No CNN 01) </w:t>
                  </w:r>
                </w:p>
              </w:tc>
              <w:tc>
                <w:tcPr>
                  <w:tcW w:w="11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right"/>
                  </w:pPr>
                  <w:r>
                    <w:rPr>
                      <w:sz w:val="16"/>
                    </w:rPr>
                    <w:t xml:space="preserve">   </w:t>
                  </w:r>
                </w:p>
                <w:p w:rsidR="00FF0BFD" w:rsidRDefault="00FF0BFD" w:rsidP="003F6743">
                  <w:pPr>
                    <w:ind w:right="107"/>
                    <w:jc w:val="right"/>
                  </w:pPr>
                  <w:r>
                    <w:rPr>
                      <w:sz w:val="16"/>
                    </w:rPr>
                    <w:t xml:space="preserve">2,472.53  </w:t>
                  </w:r>
                </w:p>
              </w:tc>
              <w:tc>
                <w:tcPr>
                  <w:tcW w:w="916"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jc w:val="right"/>
                  </w:pPr>
                  <w:r>
                    <w:rPr>
                      <w:sz w:val="16"/>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right"/>
                  </w:pPr>
                  <w:r>
                    <w:rPr>
                      <w:sz w:val="16"/>
                    </w:rPr>
                    <w:t xml:space="preserve">   </w:t>
                  </w:r>
                </w:p>
                <w:p w:rsidR="00FF0BFD" w:rsidRDefault="00FF0BFD" w:rsidP="003F6743">
                  <w:pPr>
                    <w:ind w:right="108"/>
                    <w:jc w:val="right"/>
                  </w:pPr>
                  <w:r>
                    <w:rPr>
                      <w:sz w:val="16"/>
                    </w:rPr>
                    <w:t xml:space="preserve">227.47  </w:t>
                  </w:r>
                </w:p>
              </w:tc>
            </w:tr>
            <w:tr w:rsidR="00FF0BFD" w:rsidTr="003F6743">
              <w:trPr>
                <w:trHeight w:val="401"/>
              </w:trPr>
              <w:tc>
                <w:tcPr>
                  <w:tcW w:w="989"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r>
                    <w:rPr>
                      <w:sz w:val="16"/>
                    </w:rPr>
                    <w:t xml:space="preserve">15/05/2022 </w:t>
                  </w:r>
                </w:p>
              </w:tc>
              <w:tc>
                <w:tcPr>
                  <w:tcW w:w="2402"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57"/>
                    <w:jc w:val="center"/>
                  </w:pPr>
                  <w:r>
                    <w:rPr>
                      <w:sz w:val="16"/>
                    </w:rPr>
                    <w:t xml:space="preserve">Credit Note Issue for Commission ( Credit Note No CNN 01) </w:t>
                  </w:r>
                </w:p>
              </w:tc>
              <w:tc>
                <w:tcPr>
                  <w:tcW w:w="11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2"/>
                    <w:jc w:val="right"/>
                  </w:pPr>
                  <w:r>
                    <w:rPr>
                      <w:sz w:val="16"/>
                    </w:rPr>
                    <w:t xml:space="preserve">   </w:t>
                  </w:r>
                </w:p>
                <w:p w:rsidR="00FF0BFD" w:rsidRDefault="00FF0BFD" w:rsidP="003F6743">
                  <w:pPr>
                    <w:ind w:right="107"/>
                    <w:jc w:val="right"/>
                  </w:pPr>
                  <w:r>
                    <w:rPr>
                      <w:sz w:val="16"/>
                    </w:rPr>
                    <w:t xml:space="preserve">227.47  </w:t>
                  </w:r>
                </w:p>
              </w:tc>
              <w:tc>
                <w:tcPr>
                  <w:tcW w:w="916"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right="72"/>
                    <w:jc w:val="right"/>
                  </w:pPr>
                  <w:r>
                    <w:rPr>
                      <w:sz w:val="16"/>
                    </w:rPr>
                    <w:t xml:space="preserve">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jc w:val="right"/>
                  </w:pPr>
                  <w:r>
                    <w:rPr>
                      <w:sz w:val="16"/>
                    </w:rPr>
                    <w:t xml:space="preserve">   </w:t>
                  </w:r>
                </w:p>
                <w:p w:rsidR="00FF0BFD" w:rsidRDefault="00FF0BFD" w:rsidP="003F6743">
                  <w:pPr>
                    <w:ind w:right="109"/>
                    <w:jc w:val="right"/>
                  </w:pPr>
                  <w:r>
                    <w:rPr>
                      <w:sz w:val="16"/>
                    </w:rPr>
                    <w:t xml:space="preserve">0.00  </w:t>
                  </w:r>
                </w:p>
              </w:tc>
            </w:tr>
            <w:tr w:rsidR="00FF0BFD" w:rsidTr="003F6743">
              <w:trPr>
                <w:trHeight w:val="206"/>
              </w:trPr>
              <w:tc>
                <w:tcPr>
                  <w:tcW w:w="989" w:type="dxa"/>
                  <w:tcBorders>
                    <w:top w:val="single" w:sz="4" w:space="0" w:color="000000"/>
                    <w:left w:val="single" w:sz="4" w:space="0" w:color="000000"/>
                    <w:bottom w:val="single" w:sz="4" w:space="0" w:color="000000"/>
                    <w:right w:val="nil"/>
                  </w:tcBorders>
                </w:tcPr>
                <w:p w:rsidR="00FF0BFD" w:rsidRDefault="00FF0BFD" w:rsidP="003F6743">
                  <w:r>
                    <w:rPr>
                      <w:b/>
                      <w:sz w:val="16"/>
                    </w:rPr>
                    <w:t xml:space="preserve"> Total </w:t>
                  </w:r>
                </w:p>
              </w:tc>
              <w:tc>
                <w:tcPr>
                  <w:tcW w:w="2402" w:type="dxa"/>
                  <w:tcBorders>
                    <w:top w:val="single" w:sz="4" w:space="0" w:color="000000"/>
                    <w:left w:val="nil"/>
                    <w:bottom w:val="single" w:sz="4" w:space="0" w:color="000000"/>
                    <w:right w:val="single" w:sz="4" w:space="0" w:color="000000"/>
                  </w:tcBorders>
                </w:tcPr>
                <w:p w:rsidR="00FF0BFD" w:rsidRDefault="00FF0BFD" w:rsidP="003F6743"/>
              </w:tc>
              <w:tc>
                <w:tcPr>
                  <w:tcW w:w="1138"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07"/>
                    <w:jc w:val="right"/>
                  </w:pPr>
                  <w:r>
                    <w:rPr>
                      <w:b/>
                      <w:sz w:val="16"/>
                    </w:rPr>
                    <w:t xml:space="preserve">    30,000.00  </w:t>
                  </w:r>
                </w:p>
              </w:tc>
              <w:tc>
                <w:tcPr>
                  <w:tcW w:w="916"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09"/>
                    <w:jc w:val="right"/>
                  </w:pPr>
                  <w:r>
                    <w:rPr>
                      <w:b/>
                      <w:sz w:val="16"/>
                    </w:rPr>
                    <w:t xml:space="preserve">30,000.00  </w:t>
                  </w:r>
                </w:p>
              </w:tc>
              <w:tc>
                <w:tcPr>
                  <w:tcW w:w="929"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42"/>
                    <w:jc w:val="right"/>
                  </w:pPr>
                  <w:r>
                    <w:rPr>
                      <w:b/>
                      <w:sz w:val="16"/>
                    </w:rPr>
                    <w:t xml:space="preserve">0.00  </w:t>
                  </w:r>
                </w:p>
              </w:tc>
            </w:tr>
          </w:tbl>
          <w:p w:rsidR="00FF0BFD" w:rsidRDefault="00FF0BFD" w:rsidP="003F6743">
            <w:pPr>
              <w:ind w:left="108"/>
            </w:pPr>
            <w:r>
              <w:rPr>
                <w:rFonts w:ascii="Arial" w:eastAsia="Arial" w:hAnsi="Arial" w:cs="Arial"/>
                <w:sz w:val="20"/>
              </w:rPr>
              <w:t xml:space="preserve"> </w:t>
            </w:r>
          </w:p>
          <w:p w:rsidR="00FF0BFD" w:rsidRDefault="00FF0BFD" w:rsidP="00FF0BFD">
            <w:pPr>
              <w:ind w:left="108"/>
            </w:pPr>
            <w:r>
              <w:rPr>
                <w:rFonts w:ascii="Arial" w:eastAsia="Arial" w:hAnsi="Arial" w:cs="Arial"/>
                <w:sz w:val="20"/>
              </w:rPr>
              <w:t xml:space="preserve">  </w:t>
            </w:r>
          </w:p>
        </w:tc>
      </w:tr>
      <w:tr w:rsidR="00FF0BFD" w:rsidTr="00FF0BFD">
        <w:trPr>
          <w:trHeight w:val="240"/>
        </w:trPr>
        <w:tc>
          <w:tcPr>
            <w:tcW w:w="213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Data Dictionary </w:t>
            </w:r>
          </w:p>
        </w:tc>
        <w:tc>
          <w:tcPr>
            <w:tcW w:w="289"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 </w:t>
            </w:r>
          </w:p>
        </w:tc>
        <w:tc>
          <w:tcPr>
            <w:tcW w:w="6599"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color w:val="0563C1"/>
                <w:sz w:val="20"/>
                <w:u w:val="single" w:color="0563C1"/>
              </w:rPr>
              <w:t>See Table (3.12)</w:t>
            </w:r>
            <w:r>
              <w:rPr>
                <w:rFonts w:ascii="Arial" w:eastAsia="Arial" w:hAnsi="Arial" w:cs="Arial"/>
                <w:sz w:val="20"/>
              </w:rPr>
              <w:t xml:space="preserve"> </w:t>
            </w:r>
          </w:p>
        </w:tc>
      </w:tr>
      <w:tr w:rsidR="00FF0BFD" w:rsidTr="00FF0BFD">
        <w:trPr>
          <w:trHeight w:val="240"/>
        </w:trPr>
        <w:tc>
          <w:tcPr>
            <w:tcW w:w="213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Report Required </w:t>
            </w:r>
          </w:p>
        </w:tc>
        <w:tc>
          <w:tcPr>
            <w:tcW w:w="289"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 </w:t>
            </w:r>
          </w:p>
        </w:tc>
        <w:tc>
          <w:tcPr>
            <w:tcW w:w="6599" w:type="dxa"/>
            <w:gridSpan w:val="2"/>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rFonts w:ascii="Arial" w:eastAsia="Arial" w:hAnsi="Arial" w:cs="Arial"/>
                <w:sz w:val="20"/>
              </w:rPr>
              <w:t xml:space="preserve">Payment Register by Approval Status (Pending/ Approved/ Reject) </w:t>
            </w:r>
          </w:p>
        </w:tc>
      </w:tr>
    </w:tbl>
    <w:p w:rsidR="00FF0BFD" w:rsidRDefault="00FF0BFD" w:rsidP="00FF0BFD">
      <w:pPr>
        <w:pStyle w:val="Heading3"/>
        <w:spacing w:after="5"/>
        <w:ind w:left="-5"/>
      </w:pPr>
      <w:bookmarkStart w:id="113" w:name="_Toc106187774"/>
      <w:bookmarkStart w:id="114" w:name="_Toc577967"/>
      <w:bookmarkStart w:id="115" w:name="_3.14._Invoice_Mapping"/>
      <w:bookmarkEnd w:id="115"/>
      <w:r>
        <w:lastRenderedPageBreak/>
        <w:t>3.14. Invoice Mapping with Approved Payment</w:t>
      </w:r>
      <w:bookmarkEnd w:id="113"/>
      <w:r>
        <w:t xml:space="preserve"> </w:t>
      </w:r>
      <w:bookmarkEnd w:id="114"/>
    </w:p>
    <w:p w:rsidR="00FF0BFD" w:rsidRDefault="00FF0BFD" w:rsidP="00FF0BFD">
      <w:pPr>
        <w:spacing w:after="0"/>
      </w:pPr>
      <w: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2358"/>
        <w:gridCol w:w="292"/>
        <w:gridCol w:w="6368"/>
      </w:tblGrid>
      <w:tr w:rsidR="00FF0BFD" w:rsidTr="003F6743">
        <w:trPr>
          <w:trHeight w:val="240"/>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Scope ID </w:t>
            </w:r>
          </w:p>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SID/21/3.14/001 </w:t>
            </w:r>
          </w:p>
        </w:tc>
      </w:tr>
      <w:tr w:rsidR="00FF0BFD" w:rsidTr="003F6743">
        <w:trPr>
          <w:trHeight w:val="240"/>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Name of Scope </w:t>
            </w:r>
          </w:p>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Invoice Mapping with Approved Payment </w:t>
            </w:r>
          </w:p>
        </w:tc>
      </w:tr>
      <w:tr w:rsidR="00FF0BFD" w:rsidTr="003F6743">
        <w:trPr>
          <w:trHeight w:val="3231"/>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General Description of the Scope </w:t>
            </w:r>
          </w:p>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80"/>
              <w:jc w:val="center"/>
            </w:pPr>
            <w:r>
              <w:rPr>
                <w:rFonts w:ascii="Arial" w:eastAsia="Arial" w:hAnsi="Arial" w:cs="Arial"/>
                <w:sz w:val="18"/>
              </w:rPr>
              <w:t xml:space="preserve">: </w:t>
            </w:r>
          </w:p>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pPr>
              <w:spacing w:line="242" w:lineRule="auto"/>
            </w:pPr>
            <w:r>
              <w:rPr>
                <w:rFonts w:ascii="Arial" w:eastAsia="Arial" w:hAnsi="Arial" w:cs="Arial"/>
                <w:sz w:val="20"/>
              </w:rPr>
              <w:t xml:space="preserve">This will be a Web app feature, through which Accountant will map approve payment with Invoices.  </w:t>
            </w:r>
          </w:p>
          <w:p w:rsidR="00FF0BFD" w:rsidRDefault="00FF0BFD" w:rsidP="003F6743">
            <w:r>
              <w:rPr>
                <w:rFonts w:ascii="Arial" w:eastAsia="Arial" w:hAnsi="Arial" w:cs="Arial"/>
                <w:sz w:val="20"/>
              </w:rPr>
              <w:t xml:space="preserve"> </w:t>
            </w:r>
          </w:p>
          <w:p w:rsidR="00FF0BFD" w:rsidRDefault="00FF0BFD" w:rsidP="003F6743">
            <w:r>
              <w:rPr>
                <w:rFonts w:ascii="Arial" w:eastAsia="Arial" w:hAnsi="Arial" w:cs="Arial"/>
                <w:sz w:val="20"/>
              </w:rPr>
              <w:t xml:space="preserve"> </w:t>
            </w:r>
          </w:p>
          <w:p w:rsidR="00FF0BFD" w:rsidRDefault="00FF0BFD" w:rsidP="003F6743">
            <w:r>
              <w:rPr>
                <w:rFonts w:ascii="Arial" w:eastAsia="Arial" w:hAnsi="Arial" w:cs="Arial"/>
                <w:sz w:val="20"/>
              </w:rPr>
              <w:t xml:space="preserve">During the data entry Accountant will follow below activities – </w:t>
            </w:r>
          </w:p>
          <w:p w:rsidR="00FF0BFD" w:rsidRDefault="00FF0BFD" w:rsidP="003F6743">
            <w:r>
              <w:rPr>
                <w:rFonts w:ascii="Arial" w:eastAsia="Arial" w:hAnsi="Arial" w:cs="Arial"/>
                <w:sz w:val="20"/>
              </w:rPr>
              <w:t xml:space="preserve"> </w:t>
            </w:r>
          </w:p>
          <w:p w:rsidR="00FF0BFD" w:rsidRDefault="00FF0BFD" w:rsidP="00A60FDA">
            <w:pPr>
              <w:numPr>
                <w:ilvl w:val="0"/>
                <w:numId w:val="53"/>
              </w:numPr>
              <w:ind w:hanging="360"/>
            </w:pPr>
            <w:r>
              <w:rPr>
                <w:rFonts w:ascii="Arial" w:eastAsia="Arial" w:hAnsi="Arial" w:cs="Arial"/>
                <w:sz w:val="20"/>
              </w:rPr>
              <w:t xml:space="preserve">Select Company </w:t>
            </w:r>
          </w:p>
          <w:p w:rsidR="00FF0BFD" w:rsidRDefault="00FF0BFD" w:rsidP="00A60FDA">
            <w:pPr>
              <w:numPr>
                <w:ilvl w:val="0"/>
                <w:numId w:val="53"/>
              </w:numPr>
              <w:spacing w:line="241" w:lineRule="auto"/>
              <w:ind w:hanging="360"/>
            </w:pPr>
            <w:r>
              <w:rPr>
                <w:rFonts w:ascii="Arial" w:eastAsia="Arial" w:hAnsi="Arial" w:cs="Arial"/>
                <w:sz w:val="20"/>
              </w:rPr>
              <w:t xml:space="preserve">Show List of Approved Payments which has balance yet to settle. </w:t>
            </w:r>
          </w:p>
          <w:p w:rsidR="00FF0BFD" w:rsidRDefault="00FF0BFD" w:rsidP="00A60FDA">
            <w:pPr>
              <w:numPr>
                <w:ilvl w:val="0"/>
                <w:numId w:val="53"/>
              </w:numPr>
              <w:spacing w:line="241" w:lineRule="auto"/>
              <w:ind w:hanging="360"/>
            </w:pPr>
            <w:r>
              <w:rPr>
                <w:rFonts w:ascii="Arial" w:eastAsia="Arial" w:hAnsi="Arial" w:cs="Arial"/>
                <w:sz w:val="20"/>
              </w:rPr>
              <w:t xml:space="preserve">Select Invoices which has outstanding balance yet to map with a payment. </w:t>
            </w:r>
          </w:p>
          <w:p w:rsidR="00FF0BFD" w:rsidRDefault="00FF0BFD" w:rsidP="00A60FDA">
            <w:pPr>
              <w:numPr>
                <w:ilvl w:val="0"/>
                <w:numId w:val="53"/>
              </w:numPr>
              <w:ind w:hanging="360"/>
            </w:pPr>
            <w:r>
              <w:rPr>
                <w:rFonts w:ascii="Arial" w:eastAsia="Arial" w:hAnsi="Arial" w:cs="Arial"/>
                <w:sz w:val="20"/>
              </w:rPr>
              <w:t xml:space="preserve">Map Invoice with a Money Receipt. </w:t>
            </w:r>
          </w:p>
          <w:p w:rsidR="00FF0BFD" w:rsidRDefault="00FF0BFD" w:rsidP="003F6743">
            <w:pPr>
              <w:ind w:left="720"/>
            </w:pPr>
            <w:r>
              <w:rPr>
                <w:rFonts w:ascii="Arial" w:eastAsia="Arial" w:hAnsi="Arial" w:cs="Arial"/>
                <w:sz w:val="20"/>
              </w:rPr>
              <w:t xml:space="preserve"> </w:t>
            </w:r>
          </w:p>
          <w:p w:rsidR="00FF0BFD" w:rsidRDefault="00FF0BFD" w:rsidP="003F6743">
            <w:r>
              <w:rPr>
                <w:rFonts w:ascii="Arial" w:eastAsia="Arial" w:hAnsi="Arial" w:cs="Arial"/>
                <w:sz w:val="20"/>
              </w:rPr>
              <w:t xml:space="preserve"> </w:t>
            </w:r>
          </w:p>
        </w:tc>
      </w:tr>
      <w:tr w:rsidR="00FF0BFD" w:rsidTr="003F6743">
        <w:trPr>
          <w:trHeight w:val="7600"/>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Business Required </w:t>
            </w:r>
          </w:p>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720"/>
            </w:pPr>
            <w:r>
              <w:rPr>
                <w:rFonts w:ascii="Arial" w:eastAsia="Arial" w:hAnsi="Arial" w:cs="Arial"/>
                <w:sz w:val="20"/>
              </w:rPr>
              <w:t xml:space="preserve"> </w:t>
            </w:r>
          </w:p>
          <w:p w:rsidR="00FF0BFD" w:rsidRDefault="00FF0BFD" w:rsidP="00A60FDA">
            <w:pPr>
              <w:numPr>
                <w:ilvl w:val="0"/>
                <w:numId w:val="54"/>
              </w:numPr>
              <w:spacing w:line="241" w:lineRule="auto"/>
              <w:ind w:hanging="360"/>
              <w:jc w:val="both"/>
            </w:pPr>
            <w:r>
              <w:rPr>
                <w:rFonts w:ascii="Arial" w:eastAsia="Arial" w:hAnsi="Arial" w:cs="Arial"/>
                <w:sz w:val="20"/>
              </w:rPr>
              <w:t xml:space="preserve">Once Invoice is being mapped with Money Receipt it will make impact in Invoice History report or Aging Report. </w:t>
            </w:r>
          </w:p>
          <w:p w:rsidR="00FF0BFD" w:rsidRDefault="00FF0BFD" w:rsidP="003F6743">
            <w:pPr>
              <w:ind w:left="720"/>
            </w:pPr>
            <w:r>
              <w:rPr>
                <w:rFonts w:ascii="Arial" w:eastAsia="Arial" w:hAnsi="Arial" w:cs="Arial"/>
                <w:sz w:val="20"/>
              </w:rPr>
              <w:t xml:space="preserve"> </w:t>
            </w:r>
          </w:p>
          <w:p w:rsidR="00FF0BFD" w:rsidRDefault="00FF0BFD" w:rsidP="00A60FDA">
            <w:pPr>
              <w:numPr>
                <w:ilvl w:val="0"/>
                <w:numId w:val="54"/>
              </w:numPr>
              <w:ind w:hanging="360"/>
              <w:jc w:val="both"/>
            </w:pPr>
            <w:r>
              <w:rPr>
                <w:rFonts w:ascii="Arial" w:eastAsia="Arial" w:hAnsi="Arial" w:cs="Arial"/>
                <w:sz w:val="20"/>
              </w:rPr>
              <w:t xml:space="preserve">Adjustable Amount need to show for each Invoice </w:t>
            </w:r>
          </w:p>
          <w:p w:rsidR="00FF0BFD" w:rsidRDefault="00FF0BFD" w:rsidP="003F6743">
            <w:pPr>
              <w:ind w:left="720"/>
            </w:pPr>
            <w:r>
              <w:rPr>
                <w:rFonts w:ascii="Arial" w:eastAsia="Arial" w:hAnsi="Arial" w:cs="Arial"/>
                <w:sz w:val="20"/>
              </w:rPr>
              <w:t xml:space="preserve"> </w:t>
            </w:r>
          </w:p>
          <w:p w:rsidR="00FF0BFD" w:rsidRDefault="00FF0BFD" w:rsidP="00A60FDA">
            <w:pPr>
              <w:numPr>
                <w:ilvl w:val="1"/>
                <w:numId w:val="54"/>
              </w:numPr>
              <w:spacing w:line="245" w:lineRule="auto"/>
              <w:ind w:right="57" w:hanging="360"/>
              <w:jc w:val="both"/>
            </w:pPr>
            <w:r>
              <w:rPr>
                <w:rFonts w:ascii="Arial" w:eastAsia="Arial" w:hAnsi="Arial" w:cs="Arial"/>
                <w:b/>
                <w:sz w:val="20"/>
              </w:rPr>
              <w:t>Current Invoice Balance Formula</w:t>
            </w:r>
            <w:r>
              <w:rPr>
                <w:rFonts w:ascii="Arial" w:eastAsia="Arial" w:hAnsi="Arial" w:cs="Arial"/>
                <w:sz w:val="20"/>
              </w:rPr>
              <w:t xml:space="preserve"> = Invoice Amount – (Total Payment Adjusted + Total Commission </w:t>
            </w:r>
          </w:p>
          <w:p w:rsidR="00FF0BFD" w:rsidRDefault="00FF0BFD" w:rsidP="003F6743">
            <w:pPr>
              <w:ind w:left="1440"/>
            </w:pPr>
            <w:r>
              <w:rPr>
                <w:rFonts w:ascii="Arial" w:eastAsia="Arial" w:hAnsi="Arial" w:cs="Arial"/>
                <w:sz w:val="20"/>
              </w:rPr>
              <w:t xml:space="preserve">Adjusted) </w:t>
            </w:r>
          </w:p>
          <w:p w:rsidR="00FF0BFD" w:rsidRDefault="00FF0BFD" w:rsidP="00A60FDA">
            <w:pPr>
              <w:numPr>
                <w:ilvl w:val="1"/>
                <w:numId w:val="54"/>
              </w:numPr>
              <w:ind w:right="57" w:hanging="360"/>
              <w:jc w:val="both"/>
            </w:pPr>
            <w:r>
              <w:rPr>
                <w:rFonts w:ascii="Arial" w:eastAsia="Arial" w:hAnsi="Arial" w:cs="Arial"/>
                <w:b/>
                <w:sz w:val="20"/>
              </w:rPr>
              <w:t>Adjustable Amount Formula</w:t>
            </w:r>
            <w:r>
              <w:rPr>
                <w:rFonts w:ascii="Arial" w:eastAsia="Arial" w:hAnsi="Arial" w:cs="Arial"/>
                <w:sz w:val="20"/>
              </w:rPr>
              <w:t xml:space="preserve"> = Current Invoice </w:t>
            </w:r>
          </w:p>
          <w:p w:rsidR="00FF0BFD" w:rsidRDefault="00FF0BFD" w:rsidP="003F6743">
            <w:pPr>
              <w:ind w:left="1440"/>
            </w:pPr>
            <w:r>
              <w:rPr>
                <w:rFonts w:ascii="Arial" w:eastAsia="Arial" w:hAnsi="Arial" w:cs="Arial"/>
                <w:sz w:val="20"/>
              </w:rPr>
              <w:t xml:space="preserve">Balance – Commission on Current Invoice Balance </w:t>
            </w:r>
          </w:p>
          <w:p w:rsidR="00FF0BFD" w:rsidRDefault="00FF0BFD" w:rsidP="00A60FDA">
            <w:pPr>
              <w:numPr>
                <w:ilvl w:val="1"/>
                <w:numId w:val="54"/>
              </w:numPr>
              <w:ind w:right="57" w:hanging="360"/>
              <w:jc w:val="both"/>
            </w:pPr>
            <w:r>
              <w:rPr>
                <w:rFonts w:ascii="Arial" w:eastAsia="Arial" w:hAnsi="Arial" w:cs="Arial"/>
                <w:b/>
                <w:sz w:val="20"/>
              </w:rPr>
              <w:t>Commission on Current Invoice Balance</w:t>
            </w:r>
            <w:r>
              <w:rPr>
                <w:rFonts w:ascii="Arial" w:eastAsia="Arial" w:hAnsi="Arial" w:cs="Arial"/>
                <w:sz w:val="20"/>
              </w:rPr>
              <w:t xml:space="preserve"> = </w:t>
            </w:r>
          </w:p>
          <w:p w:rsidR="00FF0BFD" w:rsidRDefault="00FF0BFD" w:rsidP="003F6743">
            <w:pPr>
              <w:ind w:left="1440"/>
            </w:pPr>
            <w:r>
              <w:rPr>
                <w:rFonts w:ascii="Arial" w:eastAsia="Arial" w:hAnsi="Arial" w:cs="Arial"/>
                <w:sz w:val="20"/>
              </w:rPr>
              <w:t xml:space="preserve">(Current Invoice Balance – VAT) – (Current Invoice </w:t>
            </w:r>
          </w:p>
          <w:p w:rsidR="00FF0BFD" w:rsidRDefault="00FF0BFD" w:rsidP="003F6743">
            <w:pPr>
              <w:ind w:left="1440"/>
            </w:pPr>
            <w:r>
              <w:rPr>
                <w:rFonts w:ascii="Arial" w:eastAsia="Arial" w:hAnsi="Arial" w:cs="Arial"/>
                <w:sz w:val="20"/>
              </w:rPr>
              <w:t xml:space="preserve">Balance – VAT) x (100% - ORD Rate %) </w:t>
            </w:r>
          </w:p>
          <w:p w:rsidR="00FF0BFD" w:rsidRDefault="00FF0BFD" w:rsidP="003F6743">
            <w:pPr>
              <w:ind w:left="720"/>
            </w:pPr>
            <w:r>
              <w:rPr>
                <w:rFonts w:ascii="Arial" w:eastAsia="Arial" w:hAnsi="Arial" w:cs="Arial"/>
                <w:sz w:val="20"/>
              </w:rPr>
              <w:t xml:space="preserve"> </w:t>
            </w:r>
          </w:p>
          <w:p w:rsidR="00FF0BFD" w:rsidRDefault="00FF0BFD" w:rsidP="00A60FDA">
            <w:pPr>
              <w:numPr>
                <w:ilvl w:val="0"/>
                <w:numId w:val="54"/>
              </w:numPr>
              <w:spacing w:after="2" w:line="241" w:lineRule="auto"/>
              <w:ind w:hanging="360"/>
              <w:jc w:val="both"/>
            </w:pPr>
            <w:r>
              <w:rPr>
                <w:noProof/>
              </w:rPr>
              <mc:AlternateContent>
                <mc:Choice Requires="wpg">
                  <w:drawing>
                    <wp:anchor distT="0" distB="0" distL="114300" distR="114300" simplePos="0" relativeHeight="251686912" behindDoc="1" locked="0" layoutInCell="1" allowOverlap="1" wp14:anchorId="3E412D1F" wp14:editId="656CD6AD">
                      <wp:simplePos x="0" y="0"/>
                      <wp:positionH relativeFrom="column">
                        <wp:posOffset>297180</wp:posOffset>
                      </wp:positionH>
                      <wp:positionV relativeFrom="paragraph">
                        <wp:posOffset>-1652</wp:posOffset>
                      </wp:positionV>
                      <wp:extent cx="3678047" cy="292914"/>
                      <wp:effectExtent l="0" t="0" r="0" b="0"/>
                      <wp:wrapNone/>
                      <wp:docPr id="544047" name="Group 544047"/>
                      <wp:cNvGraphicFramePr/>
                      <a:graphic xmlns:a="http://schemas.openxmlformats.org/drawingml/2006/main">
                        <a:graphicData uri="http://schemas.microsoft.com/office/word/2010/wordprocessingGroup">
                          <wpg:wgp>
                            <wpg:cNvGrpSpPr/>
                            <wpg:grpSpPr>
                              <a:xfrm>
                                <a:off x="0" y="0"/>
                                <a:ext cx="3678047" cy="292914"/>
                                <a:chOff x="0" y="0"/>
                                <a:chExt cx="3678047" cy="292914"/>
                              </a:xfrm>
                            </wpg:grpSpPr>
                            <wps:wsp>
                              <wps:cNvPr id="585916" name="Shape 585916"/>
                              <wps:cNvSpPr/>
                              <wps:spPr>
                                <a:xfrm>
                                  <a:off x="0" y="0"/>
                                  <a:ext cx="3678047" cy="146610"/>
                                </a:xfrm>
                                <a:custGeom>
                                  <a:avLst/>
                                  <a:gdLst/>
                                  <a:ahLst/>
                                  <a:cxnLst/>
                                  <a:rect l="0" t="0" r="0" b="0"/>
                                  <a:pathLst>
                                    <a:path w="3678047" h="146610">
                                      <a:moveTo>
                                        <a:pt x="0" y="0"/>
                                      </a:moveTo>
                                      <a:lnTo>
                                        <a:pt x="3678047" y="0"/>
                                      </a:lnTo>
                                      <a:lnTo>
                                        <a:pt x="3678047" y="146610"/>
                                      </a:lnTo>
                                      <a:lnTo>
                                        <a:pt x="0" y="14661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17" name="Shape 585917"/>
                              <wps:cNvSpPr/>
                              <wps:spPr>
                                <a:xfrm>
                                  <a:off x="228600" y="146610"/>
                                  <a:ext cx="3297047" cy="146304"/>
                                </a:xfrm>
                                <a:custGeom>
                                  <a:avLst/>
                                  <a:gdLst/>
                                  <a:ahLst/>
                                  <a:cxnLst/>
                                  <a:rect l="0" t="0" r="0" b="0"/>
                                  <a:pathLst>
                                    <a:path w="3297047" h="146304">
                                      <a:moveTo>
                                        <a:pt x="0" y="0"/>
                                      </a:moveTo>
                                      <a:lnTo>
                                        <a:pt x="3297047" y="0"/>
                                      </a:lnTo>
                                      <a:lnTo>
                                        <a:pt x="3297047"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52943D96" id="Group 544047" o:spid="_x0000_s1026" style="position:absolute;margin-left:23.4pt;margin-top:-.15pt;width:289.6pt;height:23.05pt;z-index:-251629568" coordsize="36780,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">
                      <v:shape id="Shape 585916" o:spid="_x0000_s1027" style="position:absolute;width:36780;height:1466;visibility:visible;mso-wrap-style:square;v-text-anchor:top" coordsize="3678047,14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" path="m,l3678047,r,146610l,146610,,e" fillcolor="yellow" stroked="f" strokeweight="0">
                        <v:stroke miterlimit="83231f" joinstyle="miter"/>
                        <v:path arrowok="t" textboxrect="0,0,3678047,146610"/>
                      </v:shape>
                      <v:shape id="Shape 585917" o:spid="_x0000_s1028" style="position:absolute;left:2286;top:1466;width:32970;height:1463;visibility:visible;mso-wrap-style:square;v-text-anchor:top" coordsize="3297047,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" path="m,l3297047,r,146304l,146304,,e" fillcolor="yellow" stroked="f" strokeweight="0">
                        <v:stroke miterlimit="83231f" joinstyle="miter"/>
                        <v:path arrowok="t" textboxrect="0,0,3297047,146304"/>
                      </v:shape>
                    </v:group>
                  </w:pict>
                </mc:Fallback>
              </mc:AlternateContent>
            </w:r>
            <w:r>
              <w:rPr>
                <w:rFonts w:ascii="Arial" w:eastAsia="Arial" w:hAnsi="Arial" w:cs="Arial"/>
                <w:b/>
                <w:sz w:val="20"/>
              </w:rPr>
              <w:t xml:space="preserve">ORD Commission for Commission on Adjustable Amount will be calculated after deducting VAT for the Invoices. </w:t>
            </w:r>
          </w:p>
          <w:p w:rsidR="00FF0BFD" w:rsidRDefault="00FF0BFD" w:rsidP="00A60FDA">
            <w:pPr>
              <w:numPr>
                <w:ilvl w:val="0"/>
                <w:numId w:val="54"/>
              </w:numPr>
              <w:ind w:hanging="360"/>
              <w:jc w:val="both"/>
            </w:pPr>
            <w:r>
              <w:rPr>
                <w:rFonts w:ascii="Arial" w:eastAsia="Arial" w:hAnsi="Arial" w:cs="Arial"/>
                <w:sz w:val="20"/>
              </w:rPr>
              <w:t xml:space="preserve">Commission on Adjustable Amount need to show for each </w:t>
            </w:r>
          </w:p>
          <w:p w:rsidR="00FF0BFD" w:rsidRDefault="00FF0BFD" w:rsidP="003F6743">
            <w:pPr>
              <w:ind w:left="720"/>
            </w:pPr>
            <w:r>
              <w:rPr>
                <w:rFonts w:ascii="Arial" w:eastAsia="Arial" w:hAnsi="Arial" w:cs="Arial"/>
                <w:sz w:val="20"/>
              </w:rPr>
              <w:t xml:space="preserve">Invoice </w:t>
            </w:r>
          </w:p>
          <w:p w:rsidR="00FF0BFD" w:rsidRDefault="00FF0BFD" w:rsidP="00A60FDA">
            <w:pPr>
              <w:numPr>
                <w:ilvl w:val="1"/>
                <w:numId w:val="54"/>
              </w:numPr>
              <w:spacing w:line="242" w:lineRule="auto"/>
              <w:ind w:right="57" w:hanging="360"/>
              <w:jc w:val="both"/>
            </w:pPr>
            <w:r>
              <w:rPr>
                <w:rFonts w:ascii="Arial" w:eastAsia="Arial" w:hAnsi="Arial" w:cs="Arial"/>
                <w:b/>
                <w:sz w:val="20"/>
              </w:rPr>
              <w:t>Commission on Adjusted Amount Formula</w:t>
            </w:r>
            <w:r>
              <w:rPr>
                <w:rFonts w:ascii="Arial" w:eastAsia="Arial" w:hAnsi="Arial" w:cs="Arial"/>
                <w:sz w:val="20"/>
              </w:rPr>
              <w:t xml:space="preserve"> = Adjusted Amount / (100% - ORD Rate%) – Adjusted Amount. </w:t>
            </w:r>
          </w:p>
          <w:p w:rsidR="00FF0BFD" w:rsidRDefault="00FF0BFD" w:rsidP="003F6743">
            <w:pPr>
              <w:ind w:left="1440"/>
            </w:pPr>
            <w:r>
              <w:rPr>
                <w:rFonts w:ascii="Arial" w:eastAsia="Arial" w:hAnsi="Arial" w:cs="Arial"/>
                <w:sz w:val="20"/>
              </w:rPr>
              <w:t xml:space="preserve"> </w:t>
            </w:r>
          </w:p>
          <w:p w:rsidR="00FF0BFD" w:rsidRDefault="00FF0BFD" w:rsidP="00A60FDA">
            <w:pPr>
              <w:numPr>
                <w:ilvl w:val="0"/>
                <w:numId w:val="54"/>
              </w:numPr>
              <w:spacing w:line="241" w:lineRule="auto"/>
              <w:ind w:hanging="360"/>
              <w:jc w:val="both"/>
            </w:pPr>
            <w:r>
              <w:rPr>
                <w:rFonts w:ascii="Arial" w:eastAsia="Arial" w:hAnsi="Arial" w:cs="Arial"/>
                <w:sz w:val="20"/>
              </w:rPr>
              <w:t xml:space="preserve">Invoice Elapsed Days will be calculated between the </w:t>
            </w:r>
            <w:r>
              <w:rPr>
                <w:rFonts w:ascii="Arial" w:eastAsia="Arial" w:hAnsi="Arial" w:cs="Arial"/>
                <w:b/>
                <w:sz w:val="20"/>
              </w:rPr>
              <w:t>Invoice Date and Payment Receive Approval Date</w:t>
            </w:r>
            <w:r>
              <w:rPr>
                <w:rFonts w:ascii="Arial" w:eastAsia="Arial" w:hAnsi="Arial" w:cs="Arial"/>
                <w:sz w:val="20"/>
              </w:rPr>
              <w:t>. Ex. Invoice Date = 05/05/2022, Approval Date = 13/05/2022 then</w:t>
            </w:r>
            <w:r>
              <w:rPr>
                <w:rFonts w:ascii="Arial" w:eastAsia="Arial" w:hAnsi="Arial" w:cs="Arial"/>
                <w:b/>
                <w:sz w:val="20"/>
              </w:rPr>
              <w:t xml:space="preserve">, Elapsed Days = 8. </w:t>
            </w:r>
          </w:p>
          <w:p w:rsidR="00FF0BFD" w:rsidRDefault="00FF0BFD" w:rsidP="00A60FDA">
            <w:pPr>
              <w:numPr>
                <w:ilvl w:val="0"/>
                <w:numId w:val="54"/>
              </w:numPr>
              <w:spacing w:line="244" w:lineRule="auto"/>
              <w:ind w:hanging="360"/>
              <w:jc w:val="both"/>
            </w:pPr>
            <w:r>
              <w:rPr>
                <w:rFonts w:ascii="Arial" w:eastAsia="Arial" w:hAnsi="Arial" w:cs="Arial"/>
                <w:b/>
                <w:sz w:val="20"/>
              </w:rPr>
              <w:t xml:space="preserve">ORD Rate </w:t>
            </w:r>
            <w:r>
              <w:rPr>
                <w:rFonts w:ascii="Arial" w:eastAsia="Arial" w:hAnsi="Arial" w:cs="Arial"/>
                <w:sz w:val="20"/>
              </w:rPr>
              <w:t xml:space="preserve">will be retrieved based on the Elapsed Days from the </w:t>
            </w:r>
            <w:r>
              <w:rPr>
                <w:rFonts w:ascii="Arial" w:eastAsia="Arial" w:hAnsi="Arial" w:cs="Arial"/>
                <w:color w:val="0563C1"/>
                <w:sz w:val="20"/>
                <w:u w:val="single" w:color="0563C1"/>
              </w:rPr>
              <w:t>ORD Setup</w:t>
            </w:r>
            <w:r>
              <w:rPr>
                <w:rFonts w:ascii="Arial" w:eastAsia="Arial" w:hAnsi="Arial" w:cs="Arial"/>
                <w:sz w:val="20"/>
              </w:rPr>
              <w:t xml:space="preserve">. </w:t>
            </w:r>
            <w:r>
              <w:rPr>
                <w:rFonts w:ascii="Arial" w:eastAsia="Arial" w:hAnsi="Arial" w:cs="Arial"/>
                <w:b/>
                <w:sz w:val="20"/>
              </w:rPr>
              <w:t xml:space="preserve"> </w:t>
            </w:r>
          </w:p>
          <w:p w:rsidR="00FF0BFD" w:rsidRDefault="00FF0BFD" w:rsidP="00A60FDA">
            <w:pPr>
              <w:numPr>
                <w:ilvl w:val="0"/>
                <w:numId w:val="54"/>
              </w:numPr>
              <w:ind w:hanging="360"/>
              <w:jc w:val="both"/>
            </w:pPr>
            <w:r>
              <w:rPr>
                <w:rFonts w:ascii="Arial" w:eastAsia="Arial" w:hAnsi="Arial" w:cs="Arial"/>
                <w:sz w:val="20"/>
              </w:rPr>
              <w:t xml:space="preserve">Adjusted Amount could not be more than Adjustable Amount. </w:t>
            </w:r>
          </w:p>
          <w:p w:rsidR="00FF0BFD" w:rsidRDefault="00FF0BFD" w:rsidP="003F6743">
            <w:r>
              <w:rPr>
                <w:rFonts w:ascii="Arial" w:eastAsia="Arial" w:hAnsi="Arial" w:cs="Arial"/>
                <w:sz w:val="20"/>
              </w:rPr>
              <w:t xml:space="preserve"> </w:t>
            </w:r>
          </w:p>
          <w:p w:rsidR="00FF0BFD" w:rsidRDefault="00FF0BFD" w:rsidP="003F6743">
            <w:pPr>
              <w:ind w:left="720"/>
            </w:pPr>
            <w:r>
              <w:rPr>
                <w:rFonts w:ascii="Arial" w:eastAsia="Arial" w:hAnsi="Arial" w:cs="Arial"/>
                <w:sz w:val="20"/>
              </w:rPr>
              <w:t xml:space="preserve"> </w:t>
            </w:r>
          </w:p>
          <w:p w:rsidR="00FF0BFD" w:rsidRDefault="00FF0BFD" w:rsidP="003F6743">
            <w:r>
              <w:rPr>
                <w:rFonts w:ascii="Arial" w:eastAsia="Arial" w:hAnsi="Arial" w:cs="Arial"/>
                <w:b/>
                <w:sz w:val="20"/>
              </w:rPr>
              <w:t xml:space="preserve">Data Visualization for Invoice Mapping with Approved Payment  </w:t>
            </w:r>
          </w:p>
        </w:tc>
      </w:tr>
      <w:tr w:rsidR="00FF0BFD" w:rsidTr="003F6743">
        <w:trPr>
          <w:trHeight w:val="1940"/>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bl>
            <w:tblPr>
              <w:tblStyle w:val="TableGrid"/>
              <w:tblW w:w="6143" w:type="dxa"/>
              <w:tblInd w:w="5" w:type="dxa"/>
              <w:tblCellMar>
                <w:top w:w="35" w:type="dxa"/>
                <w:bottom w:w="4" w:type="dxa"/>
                <w:right w:w="6" w:type="dxa"/>
              </w:tblCellMar>
              <w:tblLook w:val="04A0" w:firstRow="1" w:lastRow="0" w:firstColumn="1" w:lastColumn="0" w:noHBand="0" w:noVBand="1"/>
            </w:tblPr>
            <w:tblGrid>
              <w:gridCol w:w="660"/>
              <w:gridCol w:w="590"/>
              <w:gridCol w:w="659"/>
              <w:gridCol w:w="798"/>
              <w:gridCol w:w="574"/>
              <w:gridCol w:w="622"/>
              <w:gridCol w:w="824"/>
              <w:gridCol w:w="751"/>
              <w:gridCol w:w="665"/>
            </w:tblGrid>
            <w:tr w:rsidR="00FF0BFD" w:rsidTr="003F6743">
              <w:trPr>
                <w:trHeight w:val="608"/>
              </w:trPr>
              <w:tc>
                <w:tcPr>
                  <w:tcW w:w="66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b/>
                      <w:sz w:val="12"/>
                    </w:rPr>
                    <w:t xml:space="preserve">Payment </w:t>
                  </w:r>
                </w:p>
                <w:p w:rsidR="00FF0BFD" w:rsidRDefault="00FF0BFD" w:rsidP="003F6743">
                  <w:pPr>
                    <w:ind w:left="65" w:right="35"/>
                    <w:jc w:val="center"/>
                  </w:pPr>
                  <w:r>
                    <w:rPr>
                      <w:b/>
                      <w:sz w:val="12"/>
                    </w:rPr>
                    <w:t xml:space="preserve">Receive No </w:t>
                  </w:r>
                </w:p>
              </w:tc>
              <w:tc>
                <w:tcPr>
                  <w:tcW w:w="59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18"/>
                  </w:pPr>
                  <w:r>
                    <w:rPr>
                      <w:b/>
                      <w:sz w:val="12"/>
                    </w:rPr>
                    <w:t xml:space="preserve">Money </w:t>
                  </w:r>
                </w:p>
                <w:p w:rsidR="00FF0BFD" w:rsidRDefault="00FF0BFD" w:rsidP="003F6743">
                  <w:pPr>
                    <w:ind w:left="36" w:right="6"/>
                    <w:jc w:val="center"/>
                  </w:pPr>
                  <w:r>
                    <w:rPr>
                      <w:b/>
                      <w:sz w:val="12"/>
                    </w:rPr>
                    <w:t xml:space="preserve">Receipt No </w:t>
                  </w:r>
                </w:p>
              </w:tc>
              <w:tc>
                <w:tcPr>
                  <w:tcW w:w="659"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jc w:val="center"/>
                  </w:pPr>
                  <w:r>
                    <w:rPr>
                      <w:b/>
                      <w:sz w:val="12"/>
                    </w:rPr>
                    <w:t xml:space="preserve">Payment Amount </w:t>
                  </w:r>
                </w:p>
              </w:tc>
              <w:tc>
                <w:tcPr>
                  <w:tcW w:w="798"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left="53" w:right="19"/>
                    <w:jc w:val="center"/>
                  </w:pPr>
                  <w:r>
                    <w:rPr>
                      <w:b/>
                      <w:sz w:val="12"/>
                    </w:rPr>
                    <w:t xml:space="preserve">Approval Date </w:t>
                  </w:r>
                </w:p>
              </w:tc>
              <w:tc>
                <w:tcPr>
                  <w:tcW w:w="574"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left="36" w:right="3"/>
                    <w:jc w:val="center"/>
                  </w:pPr>
                  <w:r>
                    <w:rPr>
                      <w:b/>
                      <w:sz w:val="12"/>
                    </w:rPr>
                    <w:t xml:space="preserve">Invoice No </w:t>
                  </w:r>
                </w:p>
              </w:tc>
              <w:tc>
                <w:tcPr>
                  <w:tcW w:w="622"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ind w:left="6"/>
                    <w:jc w:val="center"/>
                  </w:pPr>
                  <w:r>
                    <w:rPr>
                      <w:b/>
                      <w:sz w:val="12"/>
                    </w:rPr>
                    <w:t xml:space="preserve">Invoice </w:t>
                  </w:r>
                </w:p>
                <w:p w:rsidR="00FF0BFD" w:rsidRDefault="00FF0BFD" w:rsidP="003F6743">
                  <w:pPr>
                    <w:ind w:left="108"/>
                  </w:pPr>
                  <w:r>
                    <w:rPr>
                      <w:b/>
                      <w:sz w:val="12"/>
                    </w:rPr>
                    <w:t xml:space="preserve">Amount </w:t>
                  </w:r>
                </w:p>
              </w:tc>
              <w:tc>
                <w:tcPr>
                  <w:tcW w:w="824"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44" w:right="12"/>
                    <w:jc w:val="center"/>
                  </w:pPr>
                  <w:r>
                    <w:rPr>
                      <w:b/>
                      <w:sz w:val="12"/>
                    </w:rPr>
                    <w:t xml:space="preserve">Commission on Invoice </w:t>
                  </w:r>
                </w:p>
                <w:p w:rsidR="00FF0BFD" w:rsidRDefault="00FF0BFD" w:rsidP="003F6743">
                  <w:pPr>
                    <w:ind w:left="6"/>
                    <w:jc w:val="center"/>
                  </w:pPr>
                  <w:r>
                    <w:rPr>
                      <w:b/>
                      <w:sz w:val="12"/>
                    </w:rPr>
                    <w:t xml:space="preserve">Amount </w:t>
                  </w:r>
                </w:p>
              </w:tc>
              <w:tc>
                <w:tcPr>
                  <w:tcW w:w="751"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FF0BFD" w:rsidRDefault="00FF0BFD" w:rsidP="003F6743">
                  <w:pPr>
                    <w:jc w:val="center"/>
                  </w:pPr>
                  <w:r>
                    <w:rPr>
                      <w:b/>
                      <w:sz w:val="12"/>
                    </w:rPr>
                    <w:t xml:space="preserve">Adjustable Amount </w:t>
                  </w:r>
                </w:p>
              </w:tc>
              <w:tc>
                <w:tcPr>
                  <w:tcW w:w="665" w:type="dxa"/>
                  <w:tcBorders>
                    <w:top w:val="single" w:sz="4" w:space="0" w:color="000000"/>
                    <w:left w:val="single" w:sz="4" w:space="0" w:color="000000"/>
                    <w:bottom w:val="single" w:sz="4" w:space="0" w:color="000000"/>
                    <w:right w:val="single" w:sz="4" w:space="0" w:color="000000"/>
                  </w:tcBorders>
                  <w:vAlign w:val="center"/>
                </w:tcPr>
                <w:p w:rsidR="00FF0BFD" w:rsidRDefault="00FF0BFD" w:rsidP="003F6743">
                  <w:pPr>
                    <w:jc w:val="center"/>
                  </w:pPr>
                  <w:r>
                    <w:rPr>
                      <w:b/>
                      <w:sz w:val="12"/>
                    </w:rPr>
                    <w:t xml:space="preserve">Adjusted Amount </w:t>
                  </w:r>
                </w:p>
              </w:tc>
            </w:tr>
            <w:tr w:rsidR="00FF0BFD" w:rsidTr="003F6743">
              <w:trPr>
                <w:trHeight w:val="310"/>
              </w:trPr>
              <w:tc>
                <w:tcPr>
                  <w:tcW w:w="66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4"/>
                    <w:jc w:val="center"/>
                  </w:pPr>
                  <w:r>
                    <w:rPr>
                      <w:sz w:val="12"/>
                    </w:rPr>
                    <w:t xml:space="preserve">10001 </w:t>
                  </w:r>
                </w:p>
              </w:tc>
              <w:tc>
                <w:tcPr>
                  <w:tcW w:w="590"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
                    <w:jc w:val="center"/>
                  </w:pPr>
                  <w:r>
                    <w:rPr>
                      <w:sz w:val="12"/>
                    </w:rPr>
                    <w:t xml:space="preserve">25012 </w:t>
                  </w:r>
                </w:p>
              </w:tc>
              <w:tc>
                <w:tcPr>
                  <w:tcW w:w="659" w:type="dxa"/>
                  <w:tcBorders>
                    <w:top w:val="single" w:sz="4" w:space="0" w:color="000000"/>
                    <w:left w:val="single" w:sz="4" w:space="0" w:color="000000"/>
                    <w:bottom w:val="single" w:sz="4" w:space="0" w:color="000000"/>
                    <w:right w:val="single" w:sz="4" w:space="0" w:color="000000"/>
                  </w:tcBorders>
                  <w:shd w:val="clear" w:color="auto" w:fill="92D050"/>
                </w:tcPr>
                <w:p w:rsidR="00FF0BFD" w:rsidRDefault="00FF0BFD" w:rsidP="003F6743">
                  <w:pPr>
                    <w:ind w:right="29"/>
                    <w:jc w:val="right"/>
                  </w:pPr>
                  <w:r>
                    <w:rPr>
                      <w:sz w:val="12"/>
                    </w:rPr>
                    <w:t xml:space="preserve">           </w:t>
                  </w:r>
                </w:p>
                <w:p w:rsidR="00FF0BFD" w:rsidRDefault="00FF0BFD" w:rsidP="003F6743">
                  <w:pPr>
                    <w:ind w:left="5"/>
                    <w:jc w:val="center"/>
                  </w:pPr>
                  <w:r>
                    <w:rPr>
                      <w:sz w:val="12"/>
                    </w:rPr>
                    <w:t xml:space="preserve">25,000  </w:t>
                  </w:r>
                </w:p>
              </w:tc>
              <w:tc>
                <w:tcPr>
                  <w:tcW w:w="798"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12" w:right="80"/>
                    <w:jc w:val="center"/>
                  </w:pPr>
                  <w:r>
                    <w:rPr>
                      <w:sz w:val="12"/>
                    </w:rPr>
                    <w:t xml:space="preserve">12/05/ 2022 </w:t>
                  </w:r>
                </w:p>
              </w:tc>
              <w:tc>
                <w:tcPr>
                  <w:tcW w:w="574"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2"/>
                    <w:jc w:val="center"/>
                  </w:pPr>
                  <w:r>
                    <w:rPr>
                      <w:sz w:val="12"/>
                    </w:rPr>
                    <w:t xml:space="preserve">207 </w:t>
                  </w:r>
                </w:p>
              </w:tc>
              <w:tc>
                <w:tcPr>
                  <w:tcW w:w="622"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310"/>
                  </w:pPr>
                  <w:r>
                    <w:rPr>
                      <w:sz w:val="12"/>
                    </w:rPr>
                    <w:t xml:space="preserve">         </w:t>
                  </w:r>
                </w:p>
                <w:p w:rsidR="00FF0BFD" w:rsidRDefault="00FF0BFD" w:rsidP="003F6743">
                  <w:pPr>
                    <w:ind w:left="4"/>
                    <w:jc w:val="center"/>
                  </w:pPr>
                  <w:r>
                    <w:rPr>
                      <w:sz w:val="12"/>
                    </w:rPr>
                    <w:t xml:space="preserve">30,000  </w:t>
                  </w:r>
                </w:p>
              </w:tc>
              <w:tc>
                <w:tcPr>
                  <w:tcW w:w="824"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sz w:val="12"/>
                    </w:rPr>
                    <w:t xml:space="preserve">                   </w:t>
                  </w:r>
                </w:p>
                <w:p w:rsidR="00FF0BFD" w:rsidRDefault="00FF0BFD" w:rsidP="003F6743">
                  <w:pPr>
                    <w:ind w:left="108"/>
                  </w:pPr>
                  <w:r>
                    <w:rPr>
                      <w:sz w:val="12"/>
                    </w:rPr>
                    <w:t xml:space="preserve">2,700.00  </w:t>
                  </w:r>
                </w:p>
              </w:tc>
              <w:tc>
                <w:tcPr>
                  <w:tcW w:w="751" w:type="dxa"/>
                  <w:tcBorders>
                    <w:top w:val="single" w:sz="4" w:space="0" w:color="000000"/>
                    <w:left w:val="single" w:sz="4" w:space="0" w:color="000000"/>
                    <w:bottom w:val="single" w:sz="4" w:space="0" w:color="000000"/>
                    <w:right w:val="single" w:sz="4" w:space="0" w:color="000000"/>
                  </w:tcBorders>
                  <w:shd w:val="clear" w:color="auto" w:fill="FFFF00"/>
                </w:tcPr>
                <w:p w:rsidR="00FF0BFD" w:rsidRDefault="00FF0BFD" w:rsidP="003F6743">
                  <w:pPr>
                    <w:ind w:left="108"/>
                  </w:pPr>
                  <w:r>
                    <w:rPr>
                      <w:sz w:val="12"/>
                    </w:rPr>
                    <w:t xml:space="preserve">   </w:t>
                  </w:r>
                </w:p>
                <w:p w:rsidR="00FF0BFD" w:rsidRDefault="00FF0BFD" w:rsidP="003F6743">
                  <w:pPr>
                    <w:ind w:right="44"/>
                    <w:jc w:val="center"/>
                  </w:pPr>
                  <w:r>
                    <w:rPr>
                      <w:sz w:val="12"/>
                    </w:rPr>
                    <w:t xml:space="preserve">27,300.00  </w:t>
                  </w:r>
                </w:p>
              </w:tc>
              <w:tc>
                <w:tcPr>
                  <w:tcW w:w="665"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08"/>
                  </w:pPr>
                  <w:r>
                    <w:rPr>
                      <w:sz w:val="12"/>
                    </w:rPr>
                    <w:t xml:space="preserve">     </w:t>
                  </w:r>
                </w:p>
                <w:p w:rsidR="00FF0BFD" w:rsidRDefault="00FF0BFD" w:rsidP="003F6743">
                  <w:pPr>
                    <w:ind w:left="108"/>
                  </w:pPr>
                  <w:r>
                    <w:rPr>
                      <w:sz w:val="12"/>
                    </w:rPr>
                    <w:t xml:space="preserve">25,000  </w:t>
                  </w:r>
                </w:p>
              </w:tc>
            </w:tr>
            <w:tr w:rsidR="00FF0BFD" w:rsidTr="003F6743">
              <w:trPr>
                <w:trHeight w:val="310"/>
              </w:trPr>
              <w:tc>
                <w:tcPr>
                  <w:tcW w:w="660"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left="4"/>
                    <w:jc w:val="center"/>
                  </w:pPr>
                  <w:r>
                    <w:rPr>
                      <w:sz w:val="12"/>
                    </w:rPr>
                    <w:t xml:space="preserve">10002 </w:t>
                  </w:r>
                </w:p>
              </w:tc>
              <w:tc>
                <w:tcPr>
                  <w:tcW w:w="590"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left="2"/>
                    <w:jc w:val="center"/>
                  </w:pPr>
                  <w:r>
                    <w:rPr>
                      <w:sz w:val="12"/>
                    </w:rPr>
                    <w:t xml:space="preserve">25013 </w:t>
                  </w:r>
                </w:p>
              </w:tc>
              <w:tc>
                <w:tcPr>
                  <w:tcW w:w="659" w:type="dxa"/>
                  <w:tcBorders>
                    <w:top w:val="single" w:sz="4" w:space="0" w:color="000000"/>
                    <w:left w:val="single" w:sz="4" w:space="0" w:color="000000"/>
                    <w:bottom w:val="single" w:sz="4" w:space="0" w:color="000000"/>
                    <w:right w:val="single" w:sz="4" w:space="0" w:color="000000"/>
                  </w:tcBorders>
                  <w:shd w:val="clear" w:color="auto" w:fill="92D050"/>
                </w:tcPr>
                <w:p w:rsidR="00FF0BFD" w:rsidRDefault="00FF0BFD" w:rsidP="003F6743">
                  <w:pPr>
                    <w:jc w:val="right"/>
                  </w:pPr>
                  <w:r>
                    <w:rPr>
                      <w:sz w:val="12"/>
                    </w:rPr>
                    <w:t xml:space="preserve">            </w:t>
                  </w:r>
                </w:p>
                <w:p w:rsidR="00FF0BFD" w:rsidRDefault="00FF0BFD" w:rsidP="003F6743">
                  <w:pPr>
                    <w:ind w:left="8"/>
                    <w:jc w:val="center"/>
                  </w:pPr>
                  <w:r>
                    <w:rPr>
                      <w:sz w:val="12"/>
                    </w:rPr>
                    <w:t xml:space="preserve">4,500  </w:t>
                  </w:r>
                </w:p>
              </w:tc>
              <w:tc>
                <w:tcPr>
                  <w:tcW w:w="798"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6"/>
                  </w:pPr>
                  <w:r>
                    <w:rPr>
                      <w:sz w:val="12"/>
                    </w:rPr>
                    <w:t xml:space="preserve"> </w:t>
                  </w:r>
                </w:p>
                <w:p w:rsidR="00FF0BFD" w:rsidRDefault="00FF0BFD" w:rsidP="003F6743">
                  <w:pPr>
                    <w:ind w:left="109"/>
                  </w:pPr>
                  <w:r>
                    <w:rPr>
                      <w:sz w:val="12"/>
                    </w:rPr>
                    <w:t xml:space="preserve">13/05/2022 </w:t>
                  </w:r>
                </w:p>
              </w:tc>
              <w:tc>
                <w:tcPr>
                  <w:tcW w:w="574"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left="2"/>
                    <w:jc w:val="center"/>
                  </w:pPr>
                  <w:r>
                    <w:rPr>
                      <w:sz w:val="12"/>
                    </w:rPr>
                    <w:t xml:space="preserve">207 </w:t>
                  </w:r>
                </w:p>
              </w:tc>
              <w:tc>
                <w:tcPr>
                  <w:tcW w:w="622" w:type="dxa"/>
                  <w:tcBorders>
                    <w:top w:val="single" w:sz="4" w:space="0" w:color="000000"/>
                    <w:left w:val="single" w:sz="4" w:space="0" w:color="000000"/>
                    <w:bottom w:val="single" w:sz="4" w:space="0" w:color="000000"/>
                    <w:right w:val="single" w:sz="4" w:space="0" w:color="000000"/>
                  </w:tcBorders>
                </w:tcPr>
                <w:p w:rsidR="00FF0BFD" w:rsidRDefault="00FF0BFD" w:rsidP="003F6743">
                  <w:pPr>
                    <w:ind w:right="11"/>
                    <w:jc w:val="right"/>
                  </w:pPr>
                  <w:r>
                    <w:rPr>
                      <w:sz w:val="12"/>
                    </w:rPr>
                    <w:t xml:space="preserve">           </w:t>
                  </w:r>
                </w:p>
                <w:p w:rsidR="00FF0BFD" w:rsidRDefault="00FF0BFD" w:rsidP="003F6743">
                  <w:pPr>
                    <w:ind w:left="6"/>
                    <w:jc w:val="center"/>
                  </w:pPr>
                  <w:r>
                    <w:rPr>
                      <w:sz w:val="12"/>
                    </w:rPr>
                    <w:t xml:space="preserve">2,527  </w:t>
                  </w:r>
                </w:p>
              </w:tc>
              <w:tc>
                <w:tcPr>
                  <w:tcW w:w="824" w:type="dxa"/>
                  <w:tcBorders>
                    <w:top w:val="single" w:sz="4" w:space="0" w:color="000000"/>
                    <w:left w:val="single" w:sz="4" w:space="0" w:color="000000"/>
                    <w:bottom w:val="single" w:sz="4" w:space="0" w:color="000000"/>
                    <w:right w:val="single" w:sz="4" w:space="0" w:color="000000"/>
                  </w:tcBorders>
                </w:tcPr>
                <w:p w:rsidR="00FF0BFD" w:rsidRDefault="00FF0BFD" w:rsidP="003F6743">
                  <w:pPr>
                    <w:ind w:left="19"/>
                    <w:jc w:val="center"/>
                  </w:pPr>
                  <w:r>
                    <w:rPr>
                      <w:sz w:val="12"/>
                    </w:rPr>
                    <w:t xml:space="preserve">                       </w:t>
                  </w:r>
                </w:p>
                <w:p w:rsidR="00FF0BFD" w:rsidRDefault="00FF0BFD" w:rsidP="003F6743">
                  <w:pPr>
                    <w:ind w:left="108"/>
                  </w:pPr>
                  <w:r>
                    <w:rPr>
                      <w:sz w:val="12"/>
                    </w:rPr>
                    <w:t xml:space="preserve">227.47  </w:t>
                  </w:r>
                </w:p>
              </w:tc>
              <w:tc>
                <w:tcPr>
                  <w:tcW w:w="751" w:type="dxa"/>
                  <w:tcBorders>
                    <w:top w:val="single" w:sz="4" w:space="0" w:color="000000"/>
                    <w:left w:val="single" w:sz="4" w:space="0" w:color="000000"/>
                    <w:bottom w:val="single" w:sz="4" w:space="0" w:color="000000"/>
                    <w:right w:val="single" w:sz="4" w:space="0" w:color="000000"/>
                  </w:tcBorders>
                  <w:shd w:val="clear" w:color="auto" w:fill="FFFF00"/>
                </w:tcPr>
                <w:p w:rsidR="00FF0BFD" w:rsidRDefault="00FF0BFD" w:rsidP="003F6743">
                  <w:pPr>
                    <w:ind w:left="108"/>
                  </w:pPr>
                  <w:r>
                    <w:rPr>
                      <w:sz w:val="12"/>
                    </w:rPr>
                    <w:t xml:space="preserve">      </w:t>
                  </w:r>
                </w:p>
                <w:p w:rsidR="00FF0BFD" w:rsidRDefault="00FF0BFD" w:rsidP="003F6743">
                  <w:pPr>
                    <w:ind w:left="108"/>
                  </w:pPr>
                  <w:r>
                    <w:rPr>
                      <w:sz w:val="12"/>
                    </w:rPr>
                    <w:t xml:space="preserve">2,300.00  </w:t>
                  </w:r>
                </w:p>
              </w:tc>
              <w:tc>
                <w:tcPr>
                  <w:tcW w:w="665" w:type="dxa"/>
                  <w:tcBorders>
                    <w:top w:val="single" w:sz="4" w:space="0" w:color="000000"/>
                    <w:left w:val="single" w:sz="4" w:space="0" w:color="000000"/>
                    <w:bottom w:val="single" w:sz="4" w:space="0" w:color="000000"/>
                    <w:right w:val="single" w:sz="4" w:space="0" w:color="000000"/>
                  </w:tcBorders>
                  <w:vAlign w:val="bottom"/>
                </w:tcPr>
                <w:p w:rsidR="00FF0BFD" w:rsidRDefault="00FF0BFD" w:rsidP="003F6743">
                  <w:pPr>
                    <w:ind w:left="312"/>
                  </w:pPr>
                  <w:r>
                    <w:rPr>
                      <w:sz w:val="12"/>
                    </w:rPr>
                    <w:t xml:space="preserve">2300 </w:t>
                  </w:r>
                </w:p>
              </w:tc>
            </w:tr>
          </w:tbl>
          <w:p w:rsidR="00FF0BFD" w:rsidRDefault="00FF0BFD" w:rsidP="003F6743">
            <w:r>
              <w:rPr>
                <w:rFonts w:ascii="Arial" w:eastAsia="Arial" w:hAnsi="Arial" w:cs="Arial"/>
                <w:sz w:val="20"/>
              </w:rPr>
              <w:t xml:space="preserve"> </w:t>
            </w:r>
          </w:p>
          <w:p w:rsidR="00FF0BFD" w:rsidRDefault="00FF0BFD" w:rsidP="003F6743">
            <w:r>
              <w:rPr>
                <w:rFonts w:ascii="Arial" w:eastAsia="Arial" w:hAnsi="Arial" w:cs="Arial"/>
                <w:sz w:val="20"/>
              </w:rPr>
              <w:t xml:space="preserve"> </w:t>
            </w:r>
          </w:p>
        </w:tc>
      </w:tr>
      <w:tr w:rsidR="00FF0BFD" w:rsidTr="003F6743">
        <w:trPr>
          <w:trHeight w:val="240"/>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Data Dictionary </w:t>
            </w:r>
          </w:p>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See Table (3.14.1) </w:t>
            </w:r>
          </w:p>
        </w:tc>
      </w:tr>
      <w:tr w:rsidR="00FF0BFD" w:rsidTr="003F6743">
        <w:trPr>
          <w:trHeight w:val="240"/>
        </w:trPr>
        <w:tc>
          <w:tcPr>
            <w:tcW w:w="236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Report Required </w:t>
            </w:r>
          </w:p>
        </w:tc>
        <w:tc>
          <w:tcPr>
            <w:tcW w:w="290"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 </w:t>
            </w:r>
          </w:p>
        </w:tc>
        <w:tc>
          <w:tcPr>
            <w:tcW w:w="6368" w:type="dxa"/>
            <w:tcBorders>
              <w:top w:val="single" w:sz="4" w:space="0" w:color="000000"/>
              <w:left w:val="single" w:sz="4" w:space="0" w:color="000000"/>
              <w:bottom w:val="single" w:sz="4" w:space="0" w:color="000000"/>
              <w:right w:val="single" w:sz="4" w:space="0" w:color="000000"/>
            </w:tcBorders>
          </w:tcPr>
          <w:p w:rsidR="00FF0BFD" w:rsidRDefault="00FF0BFD" w:rsidP="003F6743">
            <w:r>
              <w:rPr>
                <w:rFonts w:ascii="Arial" w:eastAsia="Arial" w:hAnsi="Arial" w:cs="Arial"/>
                <w:sz w:val="20"/>
              </w:rPr>
              <w:t xml:space="preserve">Invoice Mapping Register </w:t>
            </w:r>
          </w:p>
        </w:tc>
      </w:tr>
    </w:tbl>
    <w:p w:rsidR="00FF0BFD" w:rsidRDefault="00FF0BFD" w:rsidP="00FF0BFD">
      <w:r>
        <w:t xml:space="preserve"> </w:t>
      </w:r>
    </w:p>
    <w:p w:rsidR="00B35628" w:rsidRDefault="00B35628" w:rsidP="00B35628">
      <w:pPr>
        <w:spacing w:after="0"/>
        <w:ind w:left="2775" w:hanging="10"/>
        <w:rPr>
          <w:rFonts w:ascii="Arial" w:eastAsia="Arial" w:hAnsi="Arial" w:cs="Arial"/>
          <w:b/>
          <w:sz w:val="24"/>
        </w:rPr>
      </w:pPr>
      <w:r>
        <w:rPr>
          <w:rFonts w:ascii="Arial" w:eastAsia="Arial" w:hAnsi="Arial" w:cs="Arial"/>
          <w:b/>
          <w:sz w:val="24"/>
        </w:rPr>
        <w:t xml:space="preserve">Data Dictionary – Master Table </w:t>
      </w:r>
    </w:p>
    <w:p w:rsidR="00B35628" w:rsidRDefault="00B35628" w:rsidP="00B35628">
      <w:pPr>
        <w:spacing w:after="0"/>
        <w:ind w:left="2775" w:hanging="10"/>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2063"/>
        <w:gridCol w:w="1196"/>
        <w:gridCol w:w="1085"/>
        <w:gridCol w:w="1323"/>
        <w:gridCol w:w="1413"/>
        <w:gridCol w:w="584"/>
        <w:gridCol w:w="1354"/>
      </w:tblGrid>
      <w:tr w:rsidR="00B35628" w:rsidTr="003F6743">
        <w:trPr>
          <w:trHeight w:val="470"/>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Data Type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Format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Key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b/>
                <w:sz w:val="20"/>
              </w:rPr>
              <w:t xml:space="preserve">Notes </w:t>
            </w:r>
          </w:p>
        </w:tc>
      </w:tr>
      <w:tr w:rsidR="00B35628"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Payment No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Auto </w:t>
            </w:r>
          </w:p>
        </w:tc>
      </w:tr>
      <w:tr w:rsidR="00B35628"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Company ID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r>
      <w:tr w:rsidR="00B35628"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Company ID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r>
      <w:tr w:rsidR="00B35628"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Invoice No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r>
      <w:tr w:rsidR="00B35628"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Mapping Date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 </w:t>
            </w:r>
          </w:p>
        </w:tc>
      </w:tr>
      <w:tr w:rsidR="00B35628" w:rsidTr="003F6743">
        <w:trPr>
          <w:trHeight w:val="266"/>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Adjusted Amount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Currency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128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 </w:t>
            </w:r>
          </w:p>
        </w:tc>
      </w:tr>
      <w:tr w:rsidR="00B35628"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Entry By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7"/>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Is Deleted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4"/>
            </w:pPr>
            <w:r>
              <w:rPr>
                <w:rFonts w:ascii="Arial" w:eastAsia="Arial" w:hAnsi="Arial" w:cs="Arial"/>
                <w:sz w:val="20"/>
              </w:rPr>
              <w:t xml:space="preserve">True/False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4"/>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Deleted By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206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Deletion Date </w:t>
            </w:r>
          </w:p>
        </w:tc>
        <w:tc>
          <w:tcPr>
            <w:tcW w:w="119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4"/>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2064" w:type="dxa"/>
            <w:tcBorders>
              <w:top w:val="single" w:sz="4" w:space="0" w:color="000000"/>
              <w:left w:val="single" w:sz="4" w:space="0" w:color="000000"/>
              <w:bottom w:val="single" w:sz="4" w:space="0" w:color="000000"/>
              <w:right w:val="nil"/>
            </w:tcBorders>
          </w:tcPr>
          <w:p w:rsidR="00B35628" w:rsidRDefault="00B35628" w:rsidP="003F6743"/>
        </w:tc>
        <w:tc>
          <w:tcPr>
            <w:tcW w:w="1196" w:type="dxa"/>
            <w:tcBorders>
              <w:top w:val="single" w:sz="4" w:space="0" w:color="000000"/>
              <w:left w:val="nil"/>
              <w:bottom w:val="single" w:sz="4" w:space="0" w:color="000000"/>
              <w:right w:val="nil"/>
            </w:tcBorders>
          </w:tcPr>
          <w:p w:rsidR="00B35628" w:rsidRDefault="00B35628" w:rsidP="003F6743"/>
        </w:tc>
        <w:tc>
          <w:tcPr>
            <w:tcW w:w="2408" w:type="dxa"/>
            <w:gridSpan w:val="2"/>
            <w:tcBorders>
              <w:top w:val="single" w:sz="4" w:space="0" w:color="000000"/>
              <w:left w:val="nil"/>
              <w:bottom w:val="single" w:sz="4" w:space="0" w:color="000000"/>
              <w:right w:val="nil"/>
            </w:tcBorders>
          </w:tcPr>
          <w:p w:rsidR="00B35628" w:rsidRDefault="00B35628" w:rsidP="003F6743">
            <w:pPr>
              <w:ind w:left="34"/>
              <w:jc w:val="center"/>
            </w:pPr>
            <w:r>
              <w:rPr>
                <w:rFonts w:ascii="Arial" w:eastAsia="Arial" w:hAnsi="Arial" w:cs="Arial"/>
                <w:b/>
                <w:sz w:val="20"/>
              </w:rPr>
              <w:t xml:space="preserve">Table 3.14.1 </w:t>
            </w:r>
          </w:p>
        </w:tc>
        <w:tc>
          <w:tcPr>
            <w:tcW w:w="1414" w:type="dxa"/>
            <w:tcBorders>
              <w:top w:val="single" w:sz="4" w:space="0" w:color="000000"/>
              <w:left w:val="nil"/>
              <w:bottom w:val="single" w:sz="4" w:space="0" w:color="000000"/>
              <w:right w:val="nil"/>
            </w:tcBorders>
          </w:tcPr>
          <w:p w:rsidR="00B35628" w:rsidRDefault="00B35628" w:rsidP="003F6743"/>
        </w:tc>
        <w:tc>
          <w:tcPr>
            <w:tcW w:w="584" w:type="dxa"/>
            <w:tcBorders>
              <w:top w:val="single" w:sz="4" w:space="0" w:color="000000"/>
              <w:left w:val="nil"/>
              <w:bottom w:val="single" w:sz="4" w:space="0" w:color="000000"/>
              <w:right w:val="nil"/>
            </w:tcBorders>
          </w:tcPr>
          <w:p w:rsidR="00B35628" w:rsidRDefault="00B35628" w:rsidP="003F6743"/>
        </w:tc>
        <w:tc>
          <w:tcPr>
            <w:tcW w:w="1354"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r>
        <w:rPr>
          <w:rFonts w:ascii="Arial" w:eastAsia="Arial" w:hAnsi="Arial" w:cs="Arial"/>
        </w:rPr>
        <w:t xml:space="preserve"> </w:t>
      </w:r>
    </w:p>
    <w:p w:rsidR="00FF0BFD" w:rsidRDefault="00FF0BFD" w:rsidP="008D797D"/>
    <w:p w:rsidR="00B35628" w:rsidRDefault="00B35628" w:rsidP="00B35628">
      <w:pPr>
        <w:pStyle w:val="Heading3"/>
        <w:spacing w:after="5"/>
        <w:ind w:left="-5"/>
      </w:pPr>
      <w:bookmarkStart w:id="116" w:name="_Toc106187775"/>
      <w:bookmarkStart w:id="117" w:name="_Toc577968"/>
      <w:bookmarkStart w:id="118" w:name="_3.15._ORD_Commission"/>
      <w:bookmarkEnd w:id="118"/>
      <w:r>
        <w:t>3.15. ORD Commission Calculation &amp; Adjustment through Credit Note</w:t>
      </w:r>
      <w:bookmarkEnd w:id="116"/>
      <w:r>
        <w:t xml:space="preserve"> </w:t>
      </w:r>
      <w:bookmarkEnd w:id="117"/>
    </w:p>
    <w:p w:rsidR="00B35628" w:rsidRDefault="00B35628" w:rsidP="00B35628">
      <w:pPr>
        <w:spacing w:after="0"/>
      </w:pPr>
      <w:r>
        <w:t xml:space="preserve"> </w:t>
      </w:r>
    </w:p>
    <w:tbl>
      <w:tblPr>
        <w:tblStyle w:val="TableGrid"/>
        <w:tblW w:w="9018" w:type="dxa"/>
        <w:tblInd w:w="5" w:type="dxa"/>
        <w:tblCellMar>
          <w:top w:w="9" w:type="dxa"/>
          <w:left w:w="108" w:type="dxa"/>
          <w:right w:w="52" w:type="dxa"/>
        </w:tblCellMar>
        <w:tblLook w:val="04A0" w:firstRow="1" w:lastRow="0" w:firstColumn="1" w:lastColumn="0" w:noHBand="0" w:noVBand="1"/>
      </w:tblPr>
      <w:tblGrid>
        <w:gridCol w:w="3235"/>
        <w:gridCol w:w="305"/>
        <w:gridCol w:w="5478"/>
      </w:tblGrid>
      <w:tr w:rsidR="00B35628" w:rsidTr="003F6743">
        <w:trPr>
          <w:trHeight w:val="240"/>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SID/21/3.15/001 </w:t>
            </w:r>
          </w:p>
        </w:tc>
      </w:tr>
      <w:tr w:rsidR="00B35628" w:rsidTr="003F6743">
        <w:trPr>
          <w:trHeight w:val="471"/>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both"/>
            </w:pPr>
            <w:r>
              <w:rPr>
                <w:rFonts w:ascii="Arial" w:eastAsia="Arial" w:hAnsi="Arial" w:cs="Arial"/>
                <w:sz w:val="20"/>
              </w:rPr>
              <w:t xml:space="preserve">ORD Commission Calculation &amp; Adjustment through Credit Note </w:t>
            </w:r>
          </w:p>
        </w:tc>
      </w:tr>
      <w:tr w:rsidR="00B35628" w:rsidTr="003F6743">
        <w:trPr>
          <w:trHeight w:val="3874"/>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0"/>
              <w:jc w:val="center"/>
            </w:pPr>
            <w:r>
              <w:rPr>
                <w:rFonts w:ascii="Arial" w:eastAsia="Arial" w:hAnsi="Arial" w:cs="Arial"/>
                <w:sz w:val="18"/>
              </w:rPr>
              <w:t xml:space="preserve">: </w:t>
            </w:r>
          </w:p>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line="241" w:lineRule="auto"/>
            </w:pPr>
            <w:r>
              <w:rPr>
                <w:rFonts w:ascii="Arial" w:eastAsia="Arial" w:hAnsi="Arial" w:cs="Arial"/>
                <w:sz w:val="20"/>
              </w:rPr>
              <w:t xml:space="preserve">This will be a Web app feature, through which Accountant will calculate the ORD Commission for the Payment which is being mapped with an Invoice.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sz w:val="20"/>
              </w:rPr>
              <w:t xml:space="preserve"> </w:t>
            </w:r>
          </w:p>
          <w:p w:rsidR="00B35628" w:rsidRDefault="00B35628" w:rsidP="003F6743">
            <w:pPr>
              <w:spacing w:after="7"/>
            </w:pPr>
            <w:r>
              <w:rPr>
                <w:rFonts w:ascii="Arial" w:eastAsia="Arial" w:hAnsi="Arial" w:cs="Arial"/>
                <w:sz w:val="20"/>
              </w:rPr>
              <w:t xml:space="preserve">During the data entry Accountant will follow below activities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sz w:val="20"/>
              </w:rPr>
              <w:t xml:space="preserve"> </w:t>
            </w:r>
          </w:p>
          <w:p w:rsidR="00B35628" w:rsidRDefault="00B35628" w:rsidP="00A60FDA">
            <w:pPr>
              <w:numPr>
                <w:ilvl w:val="0"/>
                <w:numId w:val="55"/>
              </w:numPr>
              <w:ind w:hanging="360"/>
            </w:pPr>
            <w:r>
              <w:rPr>
                <w:rFonts w:ascii="Arial" w:eastAsia="Arial" w:hAnsi="Arial" w:cs="Arial"/>
                <w:sz w:val="20"/>
              </w:rPr>
              <w:t xml:space="preserve">Select Company </w:t>
            </w:r>
          </w:p>
          <w:p w:rsidR="00B35628" w:rsidRDefault="00B35628" w:rsidP="00A60FDA">
            <w:pPr>
              <w:numPr>
                <w:ilvl w:val="0"/>
                <w:numId w:val="55"/>
              </w:numPr>
              <w:spacing w:line="241" w:lineRule="auto"/>
              <w:ind w:hanging="360"/>
            </w:pPr>
            <w:r>
              <w:rPr>
                <w:rFonts w:ascii="Arial" w:eastAsia="Arial" w:hAnsi="Arial" w:cs="Arial"/>
                <w:sz w:val="20"/>
              </w:rPr>
              <w:t xml:space="preserve">Show list of Invoices which is being linked with Payment (Money Receipt) </w:t>
            </w:r>
          </w:p>
          <w:p w:rsidR="00B35628" w:rsidRDefault="00B35628" w:rsidP="00A60FDA">
            <w:pPr>
              <w:numPr>
                <w:ilvl w:val="0"/>
                <w:numId w:val="55"/>
              </w:numPr>
              <w:spacing w:line="241" w:lineRule="auto"/>
              <w:ind w:hanging="360"/>
            </w:pPr>
            <w:r>
              <w:rPr>
                <w:rFonts w:ascii="Arial" w:eastAsia="Arial" w:hAnsi="Arial" w:cs="Arial"/>
                <w:sz w:val="20"/>
              </w:rPr>
              <w:t xml:space="preserve">Run ORD Commission Calculation Process, this will calculate Commission for each Transaction. </w:t>
            </w:r>
          </w:p>
          <w:p w:rsidR="00B35628" w:rsidRDefault="00B35628" w:rsidP="00A60FDA">
            <w:pPr>
              <w:numPr>
                <w:ilvl w:val="0"/>
                <w:numId w:val="55"/>
              </w:numPr>
              <w:ind w:hanging="360"/>
            </w:pPr>
            <w:r>
              <w:rPr>
                <w:rFonts w:ascii="Arial" w:eastAsia="Arial" w:hAnsi="Arial" w:cs="Arial"/>
                <w:sz w:val="20"/>
              </w:rPr>
              <w:t xml:space="preserve">Create </w:t>
            </w:r>
            <w:r>
              <w:rPr>
                <w:rFonts w:ascii="Arial" w:eastAsia="Arial" w:hAnsi="Arial" w:cs="Arial"/>
                <w:color w:val="0563C1"/>
                <w:sz w:val="20"/>
                <w:u w:val="single" w:color="0563C1"/>
              </w:rPr>
              <w:t>Credit Note</w:t>
            </w:r>
            <w:r>
              <w:rPr>
                <w:rFonts w:ascii="Arial" w:eastAsia="Arial" w:hAnsi="Arial" w:cs="Arial"/>
                <w:sz w:val="20"/>
              </w:rPr>
              <w:t xml:space="preserve"> for each Transaction. </w:t>
            </w:r>
          </w:p>
          <w:p w:rsidR="00B35628" w:rsidRDefault="00B35628" w:rsidP="003F6743">
            <w:r>
              <w:rPr>
                <w:rFonts w:ascii="Arial" w:eastAsia="Arial" w:hAnsi="Arial" w:cs="Arial"/>
                <w:sz w:val="20"/>
              </w:rPr>
              <w:t xml:space="preserve"> </w:t>
            </w:r>
          </w:p>
          <w:p w:rsidR="00B35628" w:rsidRDefault="00B35628" w:rsidP="003F6743">
            <w:pPr>
              <w:jc w:val="both"/>
            </w:pPr>
            <w:r>
              <w:rPr>
                <w:rFonts w:ascii="Arial" w:eastAsia="Arial" w:hAnsi="Arial" w:cs="Arial"/>
                <w:b/>
                <w:i/>
                <w:sz w:val="18"/>
              </w:rPr>
              <w:lastRenderedPageBreak/>
              <w:t xml:space="preserve">Notes: Can we make a link between Invoice &amp; Money Receipt for Credit Note for ORD Commission. </w:t>
            </w:r>
          </w:p>
        </w:tc>
      </w:tr>
      <w:tr w:rsidR="00B35628" w:rsidTr="003F6743">
        <w:trPr>
          <w:trHeight w:val="240"/>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6810"/>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20"/>
            </w:pPr>
            <w:r>
              <w:rPr>
                <w:rFonts w:ascii="Arial" w:eastAsia="Arial" w:hAnsi="Arial" w:cs="Arial"/>
                <w:sz w:val="20"/>
              </w:rPr>
              <w:t xml:space="preserve"> </w:t>
            </w:r>
          </w:p>
          <w:p w:rsidR="00B35628" w:rsidRDefault="00B35628" w:rsidP="00A60FDA">
            <w:pPr>
              <w:numPr>
                <w:ilvl w:val="0"/>
                <w:numId w:val="56"/>
              </w:numPr>
              <w:spacing w:after="2" w:line="241" w:lineRule="auto"/>
              <w:ind w:hanging="360"/>
              <w:jc w:val="both"/>
            </w:pPr>
            <w:r>
              <w:rPr>
                <w:noProof/>
              </w:rPr>
              <mc:AlternateContent>
                <mc:Choice Requires="wpg">
                  <w:drawing>
                    <wp:anchor distT="0" distB="0" distL="114300" distR="114300" simplePos="0" relativeHeight="251688960" behindDoc="1" locked="0" layoutInCell="1" allowOverlap="1" wp14:anchorId="1B749194" wp14:editId="62018F5D">
                      <wp:simplePos x="0" y="0"/>
                      <wp:positionH relativeFrom="column">
                        <wp:posOffset>297180</wp:posOffset>
                      </wp:positionH>
                      <wp:positionV relativeFrom="paragraph">
                        <wp:posOffset>-1348</wp:posOffset>
                      </wp:positionV>
                      <wp:extent cx="3112643" cy="292609"/>
                      <wp:effectExtent l="0" t="0" r="0" b="0"/>
                      <wp:wrapNone/>
                      <wp:docPr id="494752" name="Group 494752"/>
                      <wp:cNvGraphicFramePr/>
                      <a:graphic xmlns:a="http://schemas.openxmlformats.org/drawingml/2006/main">
                        <a:graphicData uri="http://schemas.microsoft.com/office/word/2010/wordprocessingGroup">
                          <wpg:wgp>
                            <wpg:cNvGrpSpPr/>
                            <wpg:grpSpPr>
                              <a:xfrm>
                                <a:off x="0" y="0"/>
                                <a:ext cx="3112643" cy="292609"/>
                                <a:chOff x="0" y="0"/>
                                <a:chExt cx="3112643" cy="292609"/>
                              </a:xfrm>
                            </wpg:grpSpPr>
                            <wps:wsp>
                              <wps:cNvPr id="585920" name="Shape 585920"/>
                              <wps:cNvSpPr/>
                              <wps:spPr>
                                <a:xfrm>
                                  <a:off x="0" y="0"/>
                                  <a:ext cx="3112643" cy="146304"/>
                                </a:xfrm>
                                <a:custGeom>
                                  <a:avLst/>
                                  <a:gdLst/>
                                  <a:ahLst/>
                                  <a:cxnLst/>
                                  <a:rect l="0" t="0" r="0" b="0"/>
                                  <a:pathLst>
                                    <a:path w="3112643" h="146304">
                                      <a:moveTo>
                                        <a:pt x="0" y="0"/>
                                      </a:moveTo>
                                      <a:lnTo>
                                        <a:pt x="3112643" y="0"/>
                                      </a:lnTo>
                                      <a:lnTo>
                                        <a:pt x="3112643"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21" name="Shape 585921"/>
                              <wps:cNvSpPr/>
                              <wps:spPr>
                                <a:xfrm>
                                  <a:off x="228600" y="146304"/>
                                  <a:ext cx="1905635" cy="146304"/>
                                </a:xfrm>
                                <a:custGeom>
                                  <a:avLst/>
                                  <a:gdLst/>
                                  <a:ahLst/>
                                  <a:cxnLst/>
                                  <a:rect l="0" t="0" r="0" b="0"/>
                                  <a:pathLst>
                                    <a:path w="1905635" h="146304">
                                      <a:moveTo>
                                        <a:pt x="0" y="0"/>
                                      </a:moveTo>
                                      <a:lnTo>
                                        <a:pt x="1905635" y="0"/>
                                      </a:lnTo>
                                      <a:lnTo>
                                        <a:pt x="1905635"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4DF1FB34" id="Group 494752" o:spid="_x0000_s1026" style="position:absolute;margin-left:23.4pt;margin-top:-.1pt;width:245.1pt;height:23.05pt;z-index:-251627520" coordsize="31126,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">
                      <v:shape id="Shape 585920" o:spid="_x0000_s1027" style="position:absolute;width:31126;height:1463;visibility:visible;mso-wrap-style:square;v-text-anchor:top" coordsize="3112643,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" path="m,l3112643,r,146304l,146304,,e" fillcolor="yellow" stroked="f" strokeweight="0">
                        <v:stroke miterlimit="83231f" joinstyle="miter"/>
                        <v:path arrowok="t" textboxrect="0,0,3112643,146304"/>
                      </v:shape>
                      <v:shape id="Shape 585921" o:spid="_x0000_s1028" style="position:absolute;left:2286;top:1463;width:19056;height:1463;visibility:visible;mso-wrap-style:square;v-text-anchor:top" coordsize="190563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" path="m,l1905635,r,146304l,146304,,e" fillcolor="yellow" stroked="f" strokeweight="0">
                        <v:stroke miterlimit="83231f" joinstyle="miter"/>
                        <v:path arrowok="t" textboxrect="0,0,1905635,146304"/>
                      </v:shape>
                    </v:group>
                  </w:pict>
                </mc:Fallback>
              </mc:AlternateContent>
            </w:r>
            <w:r>
              <w:rPr>
                <w:rFonts w:ascii="Arial" w:eastAsia="Arial" w:hAnsi="Arial" w:cs="Arial"/>
                <w:b/>
                <w:sz w:val="20"/>
              </w:rPr>
              <w:t xml:space="preserve">ORD Commission will be calculated after deducting VAT for the Invoices. </w:t>
            </w:r>
          </w:p>
          <w:p w:rsidR="00B35628" w:rsidRDefault="00B35628" w:rsidP="00A60FDA">
            <w:pPr>
              <w:numPr>
                <w:ilvl w:val="0"/>
                <w:numId w:val="56"/>
              </w:numPr>
              <w:spacing w:line="239" w:lineRule="auto"/>
              <w:ind w:hanging="360"/>
              <w:jc w:val="both"/>
            </w:pPr>
            <w:r>
              <w:rPr>
                <w:rFonts w:ascii="Arial" w:eastAsia="Arial" w:hAnsi="Arial" w:cs="Arial"/>
                <w:sz w:val="20"/>
              </w:rPr>
              <w:t xml:space="preserve">Commission on Adjustable Amount need to show for each Invoice </w:t>
            </w:r>
          </w:p>
          <w:p w:rsidR="00B35628" w:rsidRDefault="00B35628" w:rsidP="003F6743">
            <w:pPr>
              <w:spacing w:line="243" w:lineRule="auto"/>
              <w:ind w:left="1440" w:right="59" w:hanging="360"/>
              <w:jc w:val="both"/>
            </w:pPr>
            <w:r>
              <w:rPr>
                <w:rFonts w:ascii="Arial" w:eastAsia="Arial" w:hAnsi="Arial" w:cs="Arial"/>
                <w:sz w:val="20"/>
              </w:rPr>
              <w:t xml:space="preserve">a. </w:t>
            </w:r>
            <w:r>
              <w:rPr>
                <w:rFonts w:ascii="Arial" w:eastAsia="Arial" w:hAnsi="Arial" w:cs="Arial"/>
                <w:b/>
                <w:sz w:val="20"/>
              </w:rPr>
              <w:t>Commission on Adjusted Amount Formula</w:t>
            </w:r>
            <w:r>
              <w:rPr>
                <w:rFonts w:ascii="Arial" w:eastAsia="Arial" w:hAnsi="Arial" w:cs="Arial"/>
                <w:sz w:val="20"/>
              </w:rPr>
              <w:t xml:space="preserve"> = Adjusted Amount / (100% - ORD Rate%) – Adjusted Amount. </w:t>
            </w:r>
          </w:p>
          <w:p w:rsidR="00B35628" w:rsidRDefault="00B35628" w:rsidP="003F6743">
            <w:pPr>
              <w:ind w:left="1440"/>
            </w:pPr>
            <w:r>
              <w:rPr>
                <w:rFonts w:ascii="Arial" w:eastAsia="Arial" w:hAnsi="Arial" w:cs="Arial"/>
                <w:sz w:val="20"/>
              </w:rPr>
              <w:t xml:space="preserve"> </w:t>
            </w:r>
          </w:p>
          <w:p w:rsidR="00B35628" w:rsidRDefault="00B35628" w:rsidP="00A60FDA">
            <w:pPr>
              <w:numPr>
                <w:ilvl w:val="0"/>
                <w:numId w:val="56"/>
              </w:numPr>
              <w:ind w:hanging="360"/>
              <w:jc w:val="both"/>
            </w:pPr>
            <w:r>
              <w:rPr>
                <w:rFonts w:ascii="Arial" w:eastAsia="Arial" w:hAnsi="Arial" w:cs="Arial"/>
                <w:sz w:val="20"/>
              </w:rPr>
              <w:t xml:space="preserve">Invoice Elapsed Days will be calculated between the </w:t>
            </w:r>
          </w:p>
          <w:p w:rsidR="00B35628" w:rsidRDefault="00B35628" w:rsidP="003F6743">
            <w:pPr>
              <w:spacing w:after="1" w:line="241" w:lineRule="auto"/>
              <w:ind w:left="720" w:right="56"/>
              <w:jc w:val="both"/>
            </w:pPr>
            <w:r>
              <w:rPr>
                <w:rFonts w:ascii="Arial" w:eastAsia="Arial" w:hAnsi="Arial" w:cs="Arial"/>
                <w:b/>
                <w:sz w:val="20"/>
              </w:rPr>
              <w:t>Invoice Date and Payment Receive Approval Date</w:t>
            </w:r>
            <w:r>
              <w:rPr>
                <w:rFonts w:ascii="Arial" w:eastAsia="Arial" w:hAnsi="Arial" w:cs="Arial"/>
                <w:sz w:val="20"/>
              </w:rPr>
              <w:t>. Ex. Invoice Date = 05/05/2022, Approval Date = 13/05/2022 then</w:t>
            </w:r>
            <w:r>
              <w:rPr>
                <w:rFonts w:ascii="Arial" w:eastAsia="Arial" w:hAnsi="Arial" w:cs="Arial"/>
                <w:b/>
                <w:sz w:val="20"/>
              </w:rPr>
              <w:t xml:space="preserve">, Elapsed Days = 8. </w:t>
            </w:r>
          </w:p>
          <w:p w:rsidR="00B35628" w:rsidRDefault="00B35628" w:rsidP="00A60FDA">
            <w:pPr>
              <w:numPr>
                <w:ilvl w:val="0"/>
                <w:numId w:val="56"/>
              </w:numPr>
              <w:spacing w:line="244" w:lineRule="auto"/>
              <w:ind w:hanging="360"/>
              <w:jc w:val="both"/>
            </w:pPr>
            <w:r>
              <w:rPr>
                <w:rFonts w:ascii="Arial" w:eastAsia="Arial" w:hAnsi="Arial" w:cs="Arial"/>
                <w:b/>
                <w:sz w:val="20"/>
              </w:rPr>
              <w:t xml:space="preserve">ORD Rate </w:t>
            </w:r>
            <w:r>
              <w:rPr>
                <w:rFonts w:ascii="Arial" w:eastAsia="Arial" w:hAnsi="Arial" w:cs="Arial"/>
                <w:sz w:val="20"/>
              </w:rPr>
              <w:t xml:space="preserve">will be retrieved based on the Elapsed Days from the </w:t>
            </w:r>
            <w:r>
              <w:rPr>
                <w:rFonts w:ascii="Arial" w:eastAsia="Arial" w:hAnsi="Arial" w:cs="Arial"/>
                <w:color w:val="0563C1"/>
                <w:sz w:val="20"/>
                <w:u w:val="single" w:color="0563C1"/>
              </w:rPr>
              <w:t>ORD Setup</w:t>
            </w:r>
            <w:r>
              <w:rPr>
                <w:rFonts w:ascii="Arial" w:eastAsia="Arial" w:hAnsi="Arial" w:cs="Arial"/>
                <w:sz w:val="20"/>
              </w:rPr>
              <w:t xml:space="preserve">. </w:t>
            </w:r>
            <w:r>
              <w:rPr>
                <w:rFonts w:ascii="Arial" w:eastAsia="Arial" w:hAnsi="Arial" w:cs="Arial"/>
                <w:b/>
                <w:sz w:val="20"/>
              </w:rPr>
              <w:t xml:space="preserve"> </w:t>
            </w:r>
          </w:p>
          <w:p w:rsidR="00B35628" w:rsidRDefault="00B35628" w:rsidP="00A60FDA">
            <w:pPr>
              <w:numPr>
                <w:ilvl w:val="0"/>
                <w:numId w:val="56"/>
              </w:numPr>
              <w:spacing w:after="5" w:line="239" w:lineRule="auto"/>
              <w:ind w:hanging="360"/>
              <w:jc w:val="both"/>
            </w:pPr>
            <w:r>
              <w:rPr>
                <w:rFonts w:ascii="Arial" w:eastAsia="Arial" w:hAnsi="Arial" w:cs="Arial"/>
                <w:b/>
                <w:sz w:val="20"/>
              </w:rPr>
              <w:t xml:space="preserve">Once Accountant Save the Commission it will create Credit Note directly from this process. </w:t>
            </w:r>
          </w:p>
          <w:p w:rsidR="00B35628" w:rsidRDefault="00B35628" w:rsidP="003F6743">
            <w:r>
              <w:rPr>
                <w:rFonts w:ascii="Arial" w:eastAsia="Arial" w:hAnsi="Arial" w:cs="Arial"/>
                <w:sz w:val="20"/>
              </w:rPr>
              <w:t xml:space="preserve"> </w:t>
            </w:r>
          </w:p>
          <w:p w:rsidR="00B35628" w:rsidRDefault="00B35628" w:rsidP="003F6743">
            <w:pPr>
              <w:ind w:left="720"/>
            </w:pPr>
            <w:r>
              <w:rPr>
                <w:rFonts w:ascii="Arial" w:eastAsia="Arial" w:hAnsi="Arial" w:cs="Arial"/>
                <w:sz w:val="20"/>
              </w:rPr>
              <w:t xml:space="preserve"> </w:t>
            </w:r>
          </w:p>
          <w:p w:rsidR="00B35628" w:rsidRDefault="00B35628" w:rsidP="003F6743">
            <w:r>
              <w:rPr>
                <w:rFonts w:ascii="Arial" w:eastAsia="Arial" w:hAnsi="Arial" w:cs="Arial"/>
                <w:b/>
                <w:sz w:val="20"/>
              </w:rPr>
              <w:t xml:space="preserve">Data Visualization for Invoice Mapping with Approved </w:t>
            </w:r>
          </w:p>
          <w:p w:rsidR="00B35628" w:rsidRDefault="00B35628" w:rsidP="003F6743">
            <w:r>
              <w:rPr>
                <w:rFonts w:ascii="Arial" w:eastAsia="Arial" w:hAnsi="Arial" w:cs="Arial"/>
                <w:b/>
                <w:sz w:val="20"/>
              </w:rPr>
              <w:t xml:space="preserve">Payment  </w:t>
            </w:r>
          </w:p>
          <w:p w:rsidR="00B35628" w:rsidRDefault="00B35628" w:rsidP="003F6743">
            <w:r>
              <w:rPr>
                <w:rFonts w:ascii="Arial" w:eastAsia="Arial" w:hAnsi="Arial" w:cs="Arial"/>
                <w:sz w:val="20"/>
              </w:rPr>
              <w:t xml:space="preserve"> </w:t>
            </w:r>
          </w:p>
          <w:tbl>
            <w:tblPr>
              <w:tblStyle w:val="TableGrid"/>
              <w:tblW w:w="5252" w:type="dxa"/>
              <w:tblInd w:w="5" w:type="dxa"/>
              <w:tblCellMar>
                <w:top w:w="38" w:type="dxa"/>
                <w:bottom w:w="4" w:type="dxa"/>
                <w:right w:w="13" w:type="dxa"/>
              </w:tblCellMar>
              <w:tblLook w:val="04A0" w:firstRow="1" w:lastRow="0" w:firstColumn="1" w:lastColumn="0" w:noHBand="0" w:noVBand="1"/>
            </w:tblPr>
            <w:tblGrid>
              <w:gridCol w:w="727"/>
              <w:gridCol w:w="651"/>
              <w:gridCol w:w="726"/>
              <w:gridCol w:w="880"/>
              <w:gridCol w:w="631"/>
              <w:gridCol w:w="730"/>
              <w:gridCol w:w="907"/>
            </w:tblGrid>
            <w:tr w:rsidR="00B35628" w:rsidTr="003F6743">
              <w:trPr>
                <w:trHeight w:val="632"/>
              </w:trPr>
              <w:tc>
                <w:tcPr>
                  <w:tcW w:w="72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
                    <w:jc w:val="center"/>
                  </w:pPr>
                  <w:r>
                    <w:rPr>
                      <w:b/>
                      <w:sz w:val="12"/>
                    </w:rPr>
                    <w:t xml:space="preserve">Payment </w:t>
                  </w:r>
                </w:p>
                <w:p w:rsidR="00B35628" w:rsidRDefault="00B35628" w:rsidP="003F6743">
                  <w:pPr>
                    <w:ind w:left="99" w:right="61"/>
                    <w:jc w:val="center"/>
                  </w:pPr>
                  <w:r>
                    <w:rPr>
                      <w:b/>
                      <w:sz w:val="12"/>
                    </w:rPr>
                    <w:t xml:space="preserve">Receive No </w:t>
                  </w:r>
                </w:p>
              </w:tc>
              <w:tc>
                <w:tcPr>
                  <w:tcW w:w="6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
                    <w:jc w:val="center"/>
                  </w:pPr>
                  <w:r>
                    <w:rPr>
                      <w:b/>
                      <w:sz w:val="12"/>
                    </w:rPr>
                    <w:t xml:space="preserve">Money </w:t>
                  </w:r>
                </w:p>
                <w:p w:rsidR="00B35628" w:rsidRDefault="00B35628" w:rsidP="003F6743">
                  <w:pPr>
                    <w:ind w:left="67" w:right="28"/>
                    <w:jc w:val="center"/>
                  </w:pPr>
                  <w:r>
                    <w:rPr>
                      <w:b/>
                      <w:sz w:val="12"/>
                    </w:rPr>
                    <w:t xml:space="preserve">Receipt No </w:t>
                  </w:r>
                </w:p>
              </w:tc>
              <w:tc>
                <w:tcPr>
                  <w:tcW w:w="726"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jc w:val="center"/>
                  </w:pPr>
                  <w:r>
                    <w:rPr>
                      <w:b/>
                      <w:sz w:val="12"/>
                    </w:rPr>
                    <w:t xml:space="preserve">Payment Amount </w:t>
                  </w:r>
                </w:p>
              </w:tc>
              <w:tc>
                <w:tcPr>
                  <w:tcW w:w="880"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left="91" w:right="55"/>
                    <w:jc w:val="center"/>
                  </w:pPr>
                  <w:r>
                    <w:rPr>
                      <w:b/>
                      <w:sz w:val="12"/>
                    </w:rPr>
                    <w:t xml:space="preserve">Approval Date </w:t>
                  </w:r>
                </w:p>
              </w:tc>
              <w:tc>
                <w:tcPr>
                  <w:tcW w:w="631"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left="240" w:hanging="106"/>
                  </w:pPr>
                  <w:r>
                    <w:rPr>
                      <w:b/>
                      <w:sz w:val="12"/>
                    </w:rPr>
                    <w:t xml:space="preserve">Invoice No </w:t>
                  </w:r>
                </w:p>
              </w:tc>
              <w:tc>
                <w:tcPr>
                  <w:tcW w:w="730"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jc w:val="center"/>
                  </w:pPr>
                  <w:r>
                    <w:rPr>
                      <w:b/>
                      <w:sz w:val="12"/>
                    </w:rPr>
                    <w:t xml:space="preserve">Adjusted Amount </w:t>
                  </w:r>
                </w:p>
              </w:tc>
              <w:tc>
                <w:tcPr>
                  <w:tcW w:w="90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84" w:right="47"/>
                    <w:jc w:val="center"/>
                  </w:pPr>
                  <w:r>
                    <w:rPr>
                      <w:b/>
                      <w:color w:val="FF0000"/>
                      <w:sz w:val="12"/>
                    </w:rPr>
                    <w:t xml:space="preserve">Commission on Adjusted </w:t>
                  </w:r>
                </w:p>
                <w:p w:rsidR="00B35628" w:rsidRDefault="00B35628" w:rsidP="003F6743">
                  <w:pPr>
                    <w:ind w:left="11"/>
                    <w:jc w:val="center"/>
                  </w:pPr>
                  <w:r>
                    <w:rPr>
                      <w:b/>
                      <w:color w:val="FF0000"/>
                      <w:sz w:val="12"/>
                    </w:rPr>
                    <w:t xml:space="preserve">Amount </w:t>
                  </w:r>
                </w:p>
              </w:tc>
            </w:tr>
            <w:tr w:rsidR="00B35628" w:rsidTr="003F6743">
              <w:trPr>
                <w:trHeight w:val="318"/>
              </w:trPr>
              <w:tc>
                <w:tcPr>
                  <w:tcW w:w="72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
                    <w:jc w:val="center"/>
                  </w:pPr>
                  <w:r>
                    <w:rPr>
                      <w:sz w:val="12"/>
                    </w:rPr>
                    <w:t xml:space="preserve">10001 </w:t>
                  </w:r>
                </w:p>
              </w:tc>
              <w:tc>
                <w:tcPr>
                  <w:tcW w:w="6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
                    <w:jc w:val="center"/>
                  </w:pPr>
                  <w:r>
                    <w:rPr>
                      <w:sz w:val="12"/>
                    </w:rPr>
                    <w:t xml:space="preserve">25012 </w:t>
                  </w:r>
                </w:p>
              </w:tc>
              <w:tc>
                <w:tcPr>
                  <w:tcW w:w="726" w:type="dxa"/>
                  <w:tcBorders>
                    <w:top w:val="single" w:sz="4" w:space="0" w:color="000000"/>
                    <w:left w:val="single" w:sz="4" w:space="0" w:color="000000"/>
                    <w:bottom w:val="single" w:sz="4" w:space="0" w:color="000000"/>
                    <w:right w:val="single" w:sz="4" w:space="0" w:color="000000"/>
                  </w:tcBorders>
                  <w:shd w:val="clear" w:color="auto" w:fill="92D050"/>
                </w:tcPr>
                <w:p w:rsidR="00B35628" w:rsidRDefault="00B35628" w:rsidP="003F6743">
                  <w:pPr>
                    <w:ind w:right="55"/>
                    <w:jc w:val="right"/>
                  </w:pPr>
                  <w:r>
                    <w:rPr>
                      <w:sz w:val="12"/>
                    </w:rPr>
                    <w:t xml:space="preserve">           </w:t>
                  </w:r>
                </w:p>
                <w:p w:rsidR="00B35628" w:rsidRDefault="00B35628" w:rsidP="003F6743">
                  <w:pPr>
                    <w:ind w:left="12"/>
                    <w:jc w:val="center"/>
                  </w:pPr>
                  <w:r>
                    <w:rPr>
                      <w:sz w:val="12"/>
                    </w:rPr>
                    <w:t xml:space="preserve">25,000  </w:t>
                  </w:r>
                </w:p>
              </w:tc>
              <w:tc>
                <w:tcPr>
                  <w:tcW w:w="88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jc w:val="center"/>
                  </w:pPr>
                  <w:r>
                    <w:rPr>
                      <w:sz w:val="12"/>
                    </w:rPr>
                    <w:t xml:space="preserve">12/05/ 2022 </w:t>
                  </w:r>
                </w:p>
              </w:tc>
              <w:tc>
                <w:tcPr>
                  <w:tcW w:w="63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
                    <w:jc w:val="center"/>
                  </w:pPr>
                  <w:r>
                    <w:rPr>
                      <w:sz w:val="12"/>
                    </w:rPr>
                    <w:t xml:space="preserve">207 </w:t>
                  </w:r>
                </w:p>
              </w:tc>
              <w:tc>
                <w:tcPr>
                  <w:tcW w:w="730" w:type="dxa"/>
                  <w:tcBorders>
                    <w:top w:val="single" w:sz="4" w:space="0" w:color="000000"/>
                    <w:left w:val="single" w:sz="4" w:space="0" w:color="000000"/>
                    <w:bottom w:val="single" w:sz="4" w:space="0" w:color="000000"/>
                    <w:right w:val="single" w:sz="4" w:space="0" w:color="000000"/>
                  </w:tcBorders>
                  <w:vAlign w:val="bottom"/>
                </w:tcPr>
                <w:p w:rsidR="00B35628" w:rsidRDefault="00B35628" w:rsidP="003F6743">
                  <w:pPr>
                    <w:ind w:right="32"/>
                    <w:jc w:val="center"/>
                  </w:pPr>
                  <w:r>
                    <w:rPr>
                      <w:sz w:val="12"/>
                    </w:rPr>
                    <w:t xml:space="preserve">     25,000  </w:t>
                  </w:r>
                </w:p>
              </w:tc>
              <w:tc>
                <w:tcPr>
                  <w:tcW w:w="90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color w:val="FF0000"/>
                      <w:sz w:val="12"/>
                    </w:rPr>
                    <w:t xml:space="preserve">                       </w:t>
                  </w:r>
                </w:p>
                <w:p w:rsidR="00B35628" w:rsidRDefault="00B35628" w:rsidP="003F6743">
                  <w:pPr>
                    <w:ind w:left="108"/>
                  </w:pPr>
                  <w:r>
                    <w:rPr>
                      <w:color w:val="FF0000"/>
                      <w:sz w:val="12"/>
                    </w:rPr>
                    <w:t xml:space="preserve">2,472.53  </w:t>
                  </w:r>
                </w:p>
              </w:tc>
            </w:tr>
            <w:tr w:rsidR="00B35628" w:rsidTr="003F6743">
              <w:trPr>
                <w:trHeight w:val="319"/>
              </w:trPr>
              <w:tc>
                <w:tcPr>
                  <w:tcW w:w="727" w:type="dxa"/>
                  <w:tcBorders>
                    <w:top w:val="single" w:sz="4" w:space="0" w:color="000000"/>
                    <w:left w:val="single" w:sz="4" w:space="0" w:color="000000"/>
                    <w:bottom w:val="single" w:sz="4" w:space="0" w:color="000000"/>
                    <w:right w:val="single" w:sz="4" w:space="0" w:color="000000"/>
                  </w:tcBorders>
                  <w:vAlign w:val="bottom"/>
                </w:tcPr>
                <w:p w:rsidR="00B35628" w:rsidRDefault="00B35628" w:rsidP="003F6743">
                  <w:pPr>
                    <w:ind w:left="11"/>
                    <w:jc w:val="center"/>
                  </w:pPr>
                  <w:r>
                    <w:rPr>
                      <w:sz w:val="12"/>
                    </w:rPr>
                    <w:t xml:space="preserve">10002 </w:t>
                  </w:r>
                </w:p>
              </w:tc>
              <w:tc>
                <w:tcPr>
                  <w:tcW w:w="651" w:type="dxa"/>
                  <w:tcBorders>
                    <w:top w:val="single" w:sz="4" w:space="0" w:color="000000"/>
                    <w:left w:val="single" w:sz="4" w:space="0" w:color="000000"/>
                    <w:bottom w:val="single" w:sz="4" w:space="0" w:color="000000"/>
                    <w:right w:val="single" w:sz="4" w:space="0" w:color="000000"/>
                  </w:tcBorders>
                  <w:vAlign w:val="bottom"/>
                </w:tcPr>
                <w:p w:rsidR="00B35628" w:rsidRDefault="00B35628" w:rsidP="003F6743">
                  <w:pPr>
                    <w:ind w:left="11"/>
                    <w:jc w:val="center"/>
                  </w:pPr>
                  <w:r>
                    <w:rPr>
                      <w:sz w:val="12"/>
                    </w:rPr>
                    <w:t xml:space="preserve">25013 </w:t>
                  </w:r>
                </w:p>
              </w:tc>
              <w:tc>
                <w:tcPr>
                  <w:tcW w:w="726" w:type="dxa"/>
                  <w:tcBorders>
                    <w:top w:val="single" w:sz="4" w:space="0" w:color="000000"/>
                    <w:left w:val="single" w:sz="4" w:space="0" w:color="000000"/>
                    <w:bottom w:val="single" w:sz="4" w:space="0" w:color="000000"/>
                    <w:right w:val="single" w:sz="4" w:space="0" w:color="000000"/>
                  </w:tcBorders>
                  <w:shd w:val="clear" w:color="auto" w:fill="92D050"/>
                </w:tcPr>
                <w:p w:rsidR="00B35628" w:rsidRDefault="00B35628" w:rsidP="003F6743">
                  <w:pPr>
                    <w:jc w:val="right"/>
                  </w:pPr>
                  <w:r>
                    <w:rPr>
                      <w:sz w:val="12"/>
                    </w:rPr>
                    <w:t xml:space="preserve">             </w:t>
                  </w:r>
                </w:p>
                <w:p w:rsidR="00B35628" w:rsidRDefault="00B35628" w:rsidP="003F6743">
                  <w:pPr>
                    <w:ind w:left="15"/>
                    <w:jc w:val="center"/>
                  </w:pPr>
                  <w:r>
                    <w:rPr>
                      <w:sz w:val="12"/>
                    </w:rPr>
                    <w:t xml:space="preserve">4,500  </w:t>
                  </w:r>
                </w:p>
              </w:tc>
              <w:tc>
                <w:tcPr>
                  <w:tcW w:w="88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
                  </w:pPr>
                  <w:r>
                    <w:rPr>
                      <w:sz w:val="12"/>
                    </w:rPr>
                    <w:t xml:space="preserve"> </w:t>
                  </w:r>
                </w:p>
                <w:p w:rsidR="00B35628" w:rsidRDefault="00B35628" w:rsidP="003F6743">
                  <w:pPr>
                    <w:ind w:left="10"/>
                    <w:jc w:val="center"/>
                  </w:pPr>
                  <w:r>
                    <w:rPr>
                      <w:sz w:val="12"/>
                    </w:rPr>
                    <w:t xml:space="preserve">13/05/2022 </w:t>
                  </w:r>
                </w:p>
              </w:tc>
              <w:tc>
                <w:tcPr>
                  <w:tcW w:w="631" w:type="dxa"/>
                  <w:tcBorders>
                    <w:top w:val="single" w:sz="4" w:space="0" w:color="000000"/>
                    <w:left w:val="single" w:sz="4" w:space="0" w:color="000000"/>
                    <w:bottom w:val="single" w:sz="4" w:space="0" w:color="000000"/>
                    <w:right w:val="single" w:sz="4" w:space="0" w:color="000000"/>
                  </w:tcBorders>
                  <w:vAlign w:val="bottom"/>
                </w:tcPr>
                <w:p w:rsidR="00B35628" w:rsidRDefault="00B35628" w:rsidP="003F6743">
                  <w:pPr>
                    <w:ind w:left="4"/>
                    <w:jc w:val="center"/>
                  </w:pPr>
                  <w:r>
                    <w:rPr>
                      <w:sz w:val="12"/>
                    </w:rPr>
                    <w:t xml:space="preserve">207 </w:t>
                  </w:r>
                </w:p>
              </w:tc>
              <w:tc>
                <w:tcPr>
                  <w:tcW w:w="730" w:type="dxa"/>
                  <w:tcBorders>
                    <w:top w:val="single" w:sz="4" w:space="0" w:color="000000"/>
                    <w:left w:val="single" w:sz="4" w:space="0" w:color="000000"/>
                    <w:bottom w:val="single" w:sz="4" w:space="0" w:color="000000"/>
                    <w:right w:val="single" w:sz="4" w:space="0" w:color="000000"/>
                  </w:tcBorders>
                  <w:vAlign w:val="bottom"/>
                </w:tcPr>
                <w:p w:rsidR="00B35628" w:rsidRDefault="00B35628" w:rsidP="003F6743">
                  <w:pPr>
                    <w:ind w:left="380"/>
                  </w:pPr>
                  <w:r>
                    <w:rPr>
                      <w:sz w:val="12"/>
                    </w:rPr>
                    <w:t xml:space="preserve">2300 </w:t>
                  </w:r>
                </w:p>
              </w:tc>
              <w:tc>
                <w:tcPr>
                  <w:tcW w:w="90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color w:val="FF0000"/>
                      <w:sz w:val="12"/>
                    </w:rPr>
                    <w:t xml:space="preserve">                           </w:t>
                  </w:r>
                </w:p>
                <w:p w:rsidR="00B35628" w:rsidRDefault="00B35628" w:rsidP="003F6743">
                  <w:pPr>
                    <w:ind w:left="108"/>
                  </w:pPr>
                  <w:r>
                    <w:rPr>
                      <w:color w:val="FF0000"/>
                      <w:sz w:val="12"/>
                    </w:rPr>
                    <w:t xml:space="preserve">227.47  </w:t>
                  </w:r>
                </w:p>
              </w:tc>
            </w:tr>
          </w:tbl>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sz w:val="20"/>
              </w:rPr>
              <w:t xml:space="preserve"> </w:t>
            </w:r>
          </w:p>
        </w:tc>
      </w:tr>
      <w:tr w:rsidR="00B35628" w:rsidTr="003F6743">
        <w:trPr>
          <w:trHeight w:val="240"/>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color w:val="0563C1"/>
                <w:sz w:val="20"/>
                <w:u w:val="single" w:color="0563C1"/>
              </w:rPr>
              <w:t>See Table (3.15.1)</w:t>
            </w:r>
            <w:r>
              <w:rPr>
                <w:rFonts w:ascii="Arial" w:eastAsia="Arial" w:hAnsi="Arial" w:cs="Arial"/>
                <w:sz w:val="20"/>
              </w:rPr>
              <w:t xml:space="preserve"> </w:t>
            </w:r>
          </w:p>
        </w:tc>
      </w:tr>
      <w:tr w:rsidR="00B35628" w:rsidTr="003F6743">
        <w:trPr>
          <w:trHeight w:val="240"/>
        </w:trPr>
        <w:tc>
          <w:tcPr>
            <w:tcW w:w="323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7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Credit Note Register </w:t>
            </w:r>
          </w:p>
        </w:tc>
      </w:tr>
    </w:tbl>
    <w:p w:rsidR="00B35628" w:rsidRDefault="00B35628" w:rsidP="00B35628">
      <w:pPr>
        <w:spacing w:after="136"/>
      </w:pPr>
      <w:r>
        <w:t xml:space="preserve"> </w:t>
      </w:r>
    </w:p>
    <w:p w:rsidR="00B35628" w:rsidRDefault="00B35628" w:rsidP="00B35628">
      <w:pPr>
        <w:spacing w:after="0"/>
        <w:ind w:right="1566"/>
        <w:jc w:val="right"/>
      </w:pPr>
      <w:r>
        <w:rPr>
          <w:rFonts w:ascii="Arial" w:eastAsia="Arial" w:hAnsi="Arial" w:cs="Arial"/>
          <w:b/>
          <w:sz w:val="20"/>
        </w:rPr>
        <w:t xml:space="preserve">Data Visualization for Invoice wise ORD Commission Calculation </w:t>
      </w:r>
    </w:p>
    <w:tbl>
      <w:tblPr>
        <w:tblStyle w:val="TableGrid"/>
        <w:tblW w:w="9018" w:type="dxa"/>
        <w:tblInd w:w="5" w:type="dxa"/>
        <w:tblCellMar>
          <w:top w:w="35" w:type="dxa"/>
          <w:left w:w="106" w:type="dxa"/>
        </w:tblCellMar>
        <w:tblLook w:val="04A0" w:firstRow="1" w:lastRow="0" w:firstColumn="1" w:lastColumn="0" w:noHBand="0" w:noVBand="1"/>
      </w:tblPr>
      <w:tblGrid>
        <w:gridCol w:w="715"/>
        <w:gridCol w:w="631"/>
        <w:gridCol w:w="1168"/>
        <w:gridCol w:w="992"/>
        <w:gridCol w:w="809"/>
        <w:gridCol w:w="812"/>
        <w:gridCol w:w="629"/>
        <w:gridCol w:w="811"/>
        <w:gridCol w:w="899"/>
        <w:gridCol w:w="724"/>
        <w:gridCol w:w="828"/>
      </w:tblGrid>
      <w:tr w:rsidR="00B35628" w:rsidTr="003F6743">
        <w:trPr>
          <w:trHeight w:val="1144"/>
        </w:trPr>
        <w:tc>
          <w:tcPr>
            <w:tcW w:w="71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83"/>
            </w:pPr>
            <w:r>
              <w:rPr>
                <w:noProof/>
              </w:rPr>
              <w:lastRenderedPageBreak/>
              <mc:AlternateContent>
                <mc:Choice Requires="wpg">
                  <w:drawing>
                    <wp:inline distT="0" distB="0" distL="0" distR="0" wp14:anchorId="70E5D041" wp14:editId="3B7335EA">
                      <wp:extent cx="230495" cy="493992"/>
                      <wp:effectExtent l="0" t="0" r="0" b="0"/>
                      <wp:docPr id="505890" name="Group 505890"/>
                      <wp:cNvGraphicFramePr/>
                      <a:graphic xmlns:a="http://schemas.openxmlformats.org/drawingml/2006/main">
                        <a:graphicData uri="http://schemas.microsoft.com/office/word/2010/wordprocessingGroup">
                          <wpg:wgp>
                            <wpg:cNvGrpSpPr/>
                            <wpg:grpSpPr>
                              <a:xfrm>
                                <a:off x="0" y="0"/>
                                <a:ext cx="230495" cy="493992"/>
                                <a:chOff x="0" y="0"/>
                                <a:chExt cx="230495" cy="493992"/>
                              </a:xfrm>
                            </wpg:grpSpPr>
                            <wps:wsp>
                              <wps:cNvPr id="35704" name="Rectangle 35704"/>
                              <wps:cNvSpPr/>
                              <wps:spPr>
                                <a:xfrm rot="-5399999">
                                  <a:off x="-197284" y="111140"/>
                                  <a:ext cx="532894" cy="138323"/>
                                </a:xfrm>
                                <a:prstGeom prst="rect">
                                  <a:avLst/>
                                </a:prstGeom>
                                <a:ln>
                                  <a:noFill/>
                                </a:ln>
                              </wps:spPr>
                              <wps:txbx>
                                <w:txbxContent>
                                  <w:p w:rsidR="000D0546" w:rsidRDefault="000D0546" w:rsidP="00B35628">
                                    <w:r>
                                      <w:rPr>
                                        <w:b/>
                                        <w:sz w:val="16"/>
                                      </w:rPr>
                                      <w:t xml:space="preserve">Payment </w:t>
                                    </w:r>
                                  </w:p>
                                </w:txbxContent>
                              </wps:txbx>
                              <wps:bodyPr horzOverflow="overflow" vert="horz" lIns="0" tIns="0" rIns="0" bIns="0" rtlCol="0">
                                <a:noAutofit/>
                              </wps:bodyPr>
                            </wps:wsp>
                            <wps:wsp>
                              <wps:cNvPr id="35705" name="Rectangle 35705"/>
                              <wps:cNvSpPr/>
                              <wps:spPr>
                                <a:xfrm rot="-5399999">
                                  <a:off x="-118187" y="110988"/>
                                  <a:ext cx="627685" cy="138323"/>
                                </a:xfrm>
                                <a:prstGeom prst="rect">
                                  <a:avLst/>
                                </a:prstGeom>
                                <a:ln>
                                  <a:noFill/>
                                </a:ln>
                              </wps:spPr>
                              <wps:txbx>
                                <w:txbxContent>
                                  <w:p w:rsidR="000D0546" w:rsidRDefault="000D0546" w:rsidP="00B35628">
                                    <w:r>
                                      <w:rPr>
                                        <w:b/>
                                        <w:sz w:val="16"/>
                                      </w:rPr>
                                      <w:t>Receive No</w:t>
                                    </w:r>
                                  </w:p>
                                </w:txbxContent>
                              </wps:txbx>
                              <wps:bodyPr horzOverflow="overflow" vert="horz" lIns="0" tIns="0" rIns="0" bIns="0" rtlCol="0">
                                <a:noAutofit/>
                              </wps:bodyPr>
                            </wps:wsp>
                            <wps:wsp>
                              <wps:cNvPr id="35706" name="Rectangle 35706"/>
                              <wps:cNvSpPr/>
                              <wps:spPr>
                                <a:xfrm rot="-5399999">
                                  <a:off x="180308" y="-61430"/>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70E5D041" id="Group 505890" o:spid="_x0000_s1150" style="width:18.15pt;height:38.9pt;mso-position-horizontal-relative:char;mso-position-vertical-relative:line" coordsize="230495,493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">
                      <v:rect id="Rectangle 35704" o:spid="_x0000_s1151" style="position:absolute;left:-197284;top:111140;width:532894;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" filled="f" stroked="f">
                        <v:textbox inset="0,0,0,0">
                          <w:txbxContent>
                            <w:p w:rsidR="000D0546" w:rsidRDefault="000D0546" w:rsidP="00B35628">
                              <w:r>
                                <w:rPr>
                                  <w:b/>
                                  <w:sz w:val="16"/>
                                </w:rPr>
                                <w:t xml:space="preserve">Payment </w:t>
                              </w:r>
                            </w:p>
                          </w:txbxContent>
                        </v:textbox>
                      </v:rect>
                      <v:rect id="Rectangle 35705" o:spid="_x0000_s1152" style="position:absolute;left:-118187;top:110988;width:627685;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" filled="f" stroked="f">
                        <v:textbox inset="0,0,0,0">
                          <w:txbxContent>
                            <w:p w:rsidR="000D0546" w:rsidRDefault="000D0546" w:rsidP="00B35628">
                              <w:r>
                                <w:rPr>
                                  <w:b/>
                                  <w:sz w:val="16"/>
                                </w:rPr>
                                <w:t>Receive No</w:t>
                              </w:r>
                            </w:p>
                          </w:txbxContent>
                        </v:textbox>
                      </v:rect>
                      <v:rect id="Rectangle 35706" o:spid="_x0000_s1153" style="position:absolute;left:180308;top:-61430;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63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0"/>
            </w:pPr>
            <w:r>
              <w:rPr>
                <w:noProof/>
              </w:rPr>
              <mc:AlternateContent>
                <mc:Choice Requires="wpg">
                  <w:drawing>
                    <wp:inline distT="0" distB="0" distL="0" distR="0" wp14:anchorId="4DE825DA" wp14:editId="5E00FFD9">
                      <wp:extent cx="230495" cy="484849"/>
                      <wp:effectExtent l="0" t="0" r="0" b="0"/>
                      <wp:docPr id="505899" name="Group 505899"/>
                      <wp:cNvGraphicFramePr/>
                      <a:graphic xmlns:a="http://schemas.openxmlformats.org/drawingml/2006/main">
                        <a:graphicData uri="http://schemas.microsoft.com/office/word/2010/wordprocessingGroup">
                          <wpg:wgp>
                            <wpg:cNvGrpSpPr/>
                            <wpg:grpSpPr>
                              <a:xfrm>
                                <a:off x="0" y="0"/>
                                <a:ext cx="230495" cy="484849"/>
                                <a:chOff x="0" y="0"/>
                                <a:chExt cx="230495" cy="484849"/>
                              </a:xfrm>
                            </wpg:grpSpPr>
                            <wps:wsp>
                              <wps:cNvPr id="35707" name="Rectangle 35707"/>
                              <wps:cNvSpPr/>
                              <wps:spPr>
                                <a:xfrm rot="-5399999">
                                  <a:off x="-144660" y="119568"/>
                                  <a:ext cx="427646" cy="138324"/>
                                </a:xfrm>
                                <a:prstGeom prst="rect">
                                  <a:avLst/>
                                </a:prstGeom>
                                <a:ln>
                                  <a:noFill/>
                                </a:ln>
                              </wps:spPr>
                              <wps:txbx>
                                <w:txbxContent>
                                  <w:p w:rsidR="000D0546" w:rsidRDefault="000D0546" w:rsidP="00B35628">
                                    <w:r>
                                      <w:rPr>
                                        <w:b/>
                                        <w:sz w:val="16"/>
                                      </w:rPr>
                                      <w:t xml:space="preserve">Money </w:t>
                                    </w:r>
                                  </w:p>
                                </w:txbxContent>
                              </wps:txbx>
                              <wps:bodyPr horzOverflow="overflow" vert="horz" lIns="0" tIns="0" rIns="0" bIns="0" rtlCol="0">
                                <a:noAutofit/>
                              </wps:bodyPr>
                            </wps:wsp>
                            <wps:wsp>
                              <wps:cNvPr id="35708" name="Rectangle 35708"/>
                              <wps:cNvSpPr/>
                              <wps:spPr>
                                <a:xfrm rot="-5399999">
                                  <a:off x="-112280" y="107752"/>
                                  <a:ext cx="615869" cy="138323"/>
                                </a:xfrm>
                                <a:prstGeom prst="rect">
                                  <a:avLst/>
                                </a:prstGeom>
                                <a:ln>
                                  <a:noFill/>
                                </a:ln>
                              </wps:spPr>
                              <wps:txbx>
                                <w:txbxContent>
                                  <w:p w:rsidR="000D0546" w:rsidRDefault="000D0546" w:rsidP="00B35628">
                                    <w:r>
                                      <w:rPr>
                                        <w:b/>
                                        <w:sz w:val="16"/>
                                      </w:rPr>
                                      <w:t>Receipt No</w:t>
                                    </w:r>
                                  </w:p>
                                </w:txbxContent>
                              </wps:txbx>
                              <wps:bodyPr horzOverflow="overflow" vert="horz" lIns="0" tIns="0" rIns="0" bIns="0" rtlCol="0">
                                <a:noAutofit/>
                              </wps:bodyPr>
                            </wps:wsp>
                            <wps:wsp>
                              <wps:cNvPr id="35709" name="Rectangle 35709"/>
                              <wps:cNvSpPr/>
                              <wps:spPr>
                                <a:xfrm rot="-5399999">
                                  <a:off x="180308" y="-61430"/>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4DE825DA" id="Group 505899" o:spid="_x0000_s1154" style="width:18.15pt;height:38.2pt;mso-position-horizontal-relative:char;mso-position-vertical-relative:line" coordsize="230495,484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">
                      <v:rect id="Rectangle 35707" o:spid="_x0000_s1155" style="position:absolute;left:-144660;top:119568;width:427646;height:1383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" filled="f" stroked="f">
                        <v:textbox inset="0,0,0,0">
                          <w:txbxContent>
                            <w:p w:rsidR="000D0546" w:rsidRDefault="000D0546" w:rsidP="00B35628">
                              <w:r>
                                <w:rPr>
                                  <w:b/>
                                  <w:sz w:val="16"/>
                                </w:rPr>
                                <w:t xml:space="preserve">Money </w:t>
                              </w:r>
                            </w:p>
                          </w:txbxContent>
                        </v:textbox>
                      </v:rect>
                      <v:rect id="Rectangle 35708" o:spid="_x0000_s1156" style="position:absolute;left:-112280;top:107752;width:615869;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" filled="f" stroked="f">
                        <v:textbox inset="0,0,0,0">
                          <w:txbxContent>
                            <w:p w:rsidR="000D0546" w:rsidRDefault="000D0546" w:rsidP="00B35628">
                              <w:r>
                                <w:rPr>
                                  <w:b/>
                                  <w:sz w:val="16"/>
                                </w:rPr>
                                <w:t>Receipt No</w:t>
                              </w:r>
                            </w:p>
                          </w:txbxContent>
                        </v:textbox>
                      </v:rect>
                      <v:rect id="Rectangle 35709" o:spid="_x0000_s1157" style="position:absolute;left:180308;top:-61430;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116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09"/>
            </w:pPr>
            <w:r>
              <w:rPr>
                <w:noProof/>
              </w:rPr>
              <mc:AlternateContent>
                <mc:Choice Requires="wpg">
                  <w:drawing>
                    <wp:inline distT="0" distB="0" distL="0" distR="0" wp14:anchorId="676417FF" wp14:editId="05F98E9F">
                      <wp:extent cx="230495" cy="400672"/>
                      <wp:effectExtent l="0" t="0" r="0" b="0"/>
                      <wp:docPr id="505919" name="Group 505919"/>
                      <wp:cNvGraphicFramePr/>
                      <a:graphic xmlns:a="http://schemas.openxmlformats.org/drawingml/2006/main">
                        <a:graphicData uri="http://schemas.microsoft.com/office/word/2010/wordprocessingGroup">
                          <wpg:wgp>
                            <wpg:cNvGrpSpPr/>
                            <wpg:grpSpPr>
                              <a:xfrm>
                                <a:off x="0" y="0"/>
                                <a:ext cx="230495" cy="400672"/>
                                <a:chOff x="0" y="0"/>
                                <a:chExt cx="230495" cy="400672"/>
                              </a:xfrm>
                            </wpg:grpSpPr>
                            <wps:wsp>
                              <wps:cNvPr id="35710" name="Rectangle 35710"/>
                              <wps:cNvSpPr/>
                              <wps:spPr>
                                <a:xfrm rot="-5399999">
                                  <a:off x="-197284" y="65063"/>
                                  <a:ext cx="532894" cy="138323"/>
                                </a:xfrm>
                                <a:prstGeom prst="rect">
                                  <a:avLst/>
                                </a:prstGeom>
                                <a:ln>
                                  <a:noFill/>
                                </a:ln>
                              </wps:spPr>
                              <wps:txbx>
                                <w:txbxContent>
                                  <w:p w:rsidR="000D0546" w:rsidRDefault="000D0546" w:rsidP="00B35628">
                                    <w:r>
                                      <w:rPr>
                                        <w:b/>
                                        <w:sz w:val="16"/>
                                      </w:rPr>
                                      <w:t xml:space="preserve">Payment </w:t>
                                    </w:r>
                                  </w:p>
                                </w:txbxContent>
                              </wps:txbx>
                              <wps:bodyPr horzOverflow="overflow" vert="horz" lIns="0" tIns="0" rIns="0" bIns="0" rtlCol="0">
                                <a:noAutofit/>
                              </wps:bodyPr>
                            </wps:wsp>
                            <wps:wsp>
                              <wps:cNvPr id="35711" name="Rectangle 35711"/>
                              <wps:cNvSpPr/>
                              <wps:spPr>
                                <a:xfrm rot="-5399999">
                                  <a:off x="-33582" y="85510"/>
                                  <a:ext cx="458473" cy="138322"/>
                                </a:xfrm>
                                <a:prstGeom prst="rect">
                                  <a:avLst/>
                                </a:prstGeom>
                                <a:ln>
                                  <a:noFill/>
                                </a:ln>
                              </wps:spPr>
                              <wps:txbx>
                                <w:txbxContent>
                                  <w:p w:rsidR="000D0546" w:rsidRDefault="000D0546" w:rsidP="00B35628">
                                    <w:r>
                                      <w:rPr>
                                        <w:b/>
                                        <w:sz w:val="16"/>
                                      </w:rPr>
                                      <w:t>Amount</w:t>
                                    </w:r>
                                  </w:p>
                                </w:txbxContent>
                              </wps:txbx>
                              <wps:bodyPr horzOverflow="overflow" vert="horz" lIns="0" tIns="0" rIns="0" bIns="0" rtlCol="0">
                                <a:noAutofit/>
                              </wps:bodyPr>
                            </wps:wsp>
                            <wps:wsp>
                              <wps:cNvPr id="35712" name="Rectangle 35712"/>
                              <wps:cNvSpPr/>
                              <wps:spPr>
                                <a:xfrm rot="-5399999">
                                  <a:off x="180309" y="-43498"/>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676417FF" id="Group 505919" o:spid="_x0000_s1158" style="width:18.15pt;height:31.55pt;mso-position-horizontal-relative:char;mso-position-vertical-relative:line" coordsize="230495,400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">
                      <v:rect id="Rectangle 35710" o:spid="_x0000_s1159" style="position:absolute;left:-197284;top:65063;width:532894;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" filled="f" stroked="f">
                        <v:textbox inset="0,0,0,0">
                          <w:txbxContent>
                            <w:p w:rsidR="000D0546" w:rsidRDefault="000D0546" w:rsidP="00B35628">
                              <w:r>
                                <w:rPr>
                                  <w:b/>
                                  <w:sz w:val="16"/>
                                </w:rPr>
                                <w:t xml:space="preserve">Payment </w:t>
                              </w:r>
                            </w:p>
                          </w:txbxContent>
                        </v:textbox>
                      </v:rect>
                      <v:rect id="Rectangle 35711" o:spid="_x0000_s1160" style="position:absolute;left:-33582;top:85510;width:458473;height:1383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" filled="f" stroked="f">
                        <v:textbox inset="0,0,0,0">
                          <w:txbxContent>
                            <w:p w:rsidR="000D0546" w:rsidRDefault="000D0546" w:rsidP="00B35628">
                              <w:r>
                                <w:rPr>
                                  <w:b/>
                                  <w:sz w:val="16"/>
                                </w:rPr>
                                <w:t>Amount</w:t>
                              </w:r>
                            </w:p>
                          </w:txbxContent>
                        </v:textbox>
                      </v:rect>
                      <v:rect id="Rectangle 35712" o:spid="_x0000_s1161" style="position:absolute;left:180309;top:-43498;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9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21"/>
            </w:pPr>
            <w:r>
              <w:rPr>
                <w:noProof/>
              </w:rPr>
              <mc:AlternateContent>
                <mc:Choice Requires="wpg">
                  <w:drawing>
                    <wp:inline distT="0" distB="0" distL="0" distR="0" wp14:anchorId="51E11C56" wp14:editId="44090062">
                      <wp:extent cx="230495" cy="408432"/>
                      <wp:effectExtent l="0" t="0" r="0" b="0"/>
                      <wp:docPr id="505927" name="Group 505927"/>
                      <wp:cNvGraphicFramePr/>
                      <a:graphic xmlns:a="http://schemas.openxmlformats.org/drawingml/2006/main">
                        <a:graphicData uri="http://schemas.microsoft.com/office/word/2010/wordprocessingGroup">
                          <wpg:wgp>
                            <wpg:cNvGrpSpPr/>
                            <wpg:grpSpPr>
                              <a:xfrm>
                                <a:off x="0" y="0"/>
                                <a:ext cx="230495" cy="408432"/>
                                <a:chOff x="0" y="0"/>
                                <a:chExt cx="230495" cy="408432"/>
                              </a:xfrm>
                            </wpg:grpSpPr>
                            <wps:wsp>
                              <wps:cNvPr id="35713" name="Rectangle 35713"/>
                              <wps:cNvSpPr/>
                              <wps:spPr>
                                <a:xfrm rot="-5399999">
                                  <a:off x="-202445" y="67663"/>
                                  <a:ext cx="543215" cy="138323"/>
                                </a:xfrm>
                                <a:prstGeom prst="rect">
                                  <a:avLst/>
                                </a:prstGeom>
                                <a:ln>
                                  <a:noFill/>
                                </a:ln>
                              </wps:spPr>
                              <wps:txbx>
                                <w:txbxContent>
                                  <w:p w:rsidR="000D0546" w:rsidRDefault="000D0546" w:rsidP="00B35628">
                                    <w:r>
                                      <w:rPr>
                                        <w:b/>
                                        <w:sz w:val="16"/>
                                      </w:rPr>
                                      <w:t xml:space="preserve">Approval </w:t>
                                    </w:r>
                                  </w:p>
                                </w:txbxContent>
                              </wps:txbx>
                              <wps:bodyPr horzOverflow="overflow" vert="horz" lIns="0" tIns="0" rIns="0" bIns="0" rtlCol="0">
                                <a:noAutofit/>
                              </wps:bodyPr>
                            </wps:wsp>
                            <wps:wsp>
                              <wps:cNvPr id="35714" name="Rectangle 35714"/>
                              <wps:cNvSpPr/>
                              <wps:spPr>
                                <a:xfrm rot="-5399999">
                                  <a:off x="62159" y="112811"/>
                                  <a:ext cx="266990" cy="138323"/>
                                </a:xfrm>
                                <a:prstGeom prst="rect">
                                  <a:avLst/>
                                </a:prstGeom>
                                <a:ln>
                                  <a:noFill/>
                                </a:ln>
                              </wps:spPr>
                              <wps:txbx>
                                <w:txbxContent>
                                  <w:p w:rsidR="000D0546" w:rsidRDefault="000D0546" w:rsidP="00B35628">
                                    <w:r>
                                      <w:rPr>
                                        <w:b/>
                                        <w:sz w:val="16"/>
                                      </w:rPr>
                                      <w:t>Date</w:t>
                                    </w:r>
                                  </w:p>
                                </w:txbxContent>
                              </wps:txbx>
                              <wps:bodyPr horzOverflow="overflow" vert="horz" lIns="0" tIns="0" rIns="0" bIns="0" rtlCol="0">
                                <a:noAutofit/>
                              </wps:bodyPr>
                            </wps:wsp>
                            <wps:wsp>
                              <wps:cNvPr id="35715" name="Rectangle 35715"/>
                              <wps:cNvSpPr/>
                              <wps:spPr>
                                <a:xfrm rot="-5399999">
                                  <a:off x="180308" y="29792"/>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51E11C56" id="Group 505927" o:spid="_x0000_s1162" style="width:18.15pt;height:32.15pt;mso-position-horizontal-relative:char;mso-position-vertical-relative:line" coordsize="230495,40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">
                      <v:rect id="Rectangle 35713" o:spid="_x0000_s1163" style="position:absolute;left:-202445;top:67663;width:543215;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" filled="f" stroked="f">
                        <v:textbox inset="0,0,0,0">
                          <w:txbxContent>
                            <w:p w:rsidR="000D0546" w:rsidRDefault="000D0546" w:rsidP="00B35628">
                              <w:r>
                                <w:rPr>
                                  <w:b/>
                                  <w:sz w:val="16"/>
                                </w:rPr>
                                <w:t xml:space="preserve">Approval </w:t>
                              </w:r>
                            </w:p>
                          </w:txbxContent>
                        </v:textbox>
                      </v:rect>
                      <v:rect id="Rectangle 35714" o:spid="_x0000_s1164" style="position:absolute;left:62159;top:112811;width:266990;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" filled="f" stroked="f">
                        <v:textbox inset="0,0,0,0">
                          <w:txbxContent>
                            <w:p w:rsidR="000D0546" w:rsidRDefault="000D0546" w:rsidP="00B35628">
                              <w:r>
                                <w:rPr>
                                  <w:b/>
                                  <w:sz w:val="16"/>
                                </w:rPr>
                                <w:t>Date</w:t>
                              </w:r>
                            </w:p>
                          </w:txbxContent>
                        </v:textbox>
                      </v:rect>
                      <v:rect id="Rectangle 35715" o:spid="_x0000_s1165" style="position:absolute;left:180308;top:29792;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80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30"/>
            </w:pPr>
            <w:r>
              <w:rPr>
                <w:noProof/>
              </w:rPr>
              <mc:AlternateContent>
                <mc:Choice Requires="wpg">
                  <w:drawing>
                    <wp:inline distT="0" distB="0" distL="0" distR="0" wp14:anchorId="28609415" wp14:editId="1C1DB35C">
                      <wp:extent cx="104003" cy="471133"/>
                      <wp:effectExtent l="0" t="0" r="0" b="0"/>
                      <wp:docPr id="505940" name="Group 505940"/>
                      <wp:cNvGraphicFramePr/>
                      <a:graphic xmlns:a="http://schemas.openxmlformats.org/drawingml/2006/main">
                        <a:graphicData uri="http://schemas.microsoft.com/office/word/2010/wordprocessingGroup">
                          <wpg:wgp>
                            <wpg:cNvGrpSpPr/>
                            <wpg:grpSpPr>
                              <a:xfrm>
                                <a:off x="0" y="0"/>
                                <a:ext cx="104003" cy="471133"/>
                                <a:chOff x="0" y="0"/>
                                <a:chExt cx="104003" cy="471133"/>
                              </a:xfrm>
                            </wpg:grpSpPr>
                            <wps:wsp>
                              <wps:cNvPr id="35716" name="Rectangle 35716"/>
                              <wps:cNvSpPr/>
                              <wps:spPr>
                                <a:xfrm rot="-5399999">
                                  <a:off x="-229741" y="103067"/>
                                  <a:ext cx="597809" cy="138324"/>
                                </a:xfrm>
                                <a:prstGeom prst="rect">
                                  <a:avLst/>
                                </a:prstGeom>
                                <a:ln>
                                  <a:noFill/>
                                </a:ln>
                              </wps:spPr>
                              <wps:txbx>
                                <w:txbxContent>
                                  <w:p w:rsidR="000D0546" w:rsidRDefault="000D0546" w:rsidP="00B35628">
                                    <w:r>
                                      <w:rPr>
                                        <w:b/>
                                        <w:sz w:val="16"/>
                                      </w:rPr>
                                      <w:t>Invoice No</w:t>
                                    </w:r>
                                  </w:p>
                                </w:txbxContent>
                              </wps:txbx>
                              <wps:bodyPr horzOverflow="overflow" vert="horz" lIns="0" tIns="0" rIns="0" bIns="0" rtlCol="0">
                                <a:noAutofit/>
                              </wps:bodyPr>
                            </wps:wsp>
                            <wps:wsp>
                              <wps:cNvPr id="35717" name="Rectangle 35717"/>
                              <wps:cNvSpPr/>
                              <wps:spPr>
                                <a:xfrm rot="-5399999">
                                  <a:off x="53816" y="-61430"/>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28609415" id="Group 505940" o:spid="_x0000_s1166" style="width:8.2pt;height:37.1pt;mso-position-horizontal-relative:char;mso-position-vertical-relative:line" coordsize="104003,471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">
                      <v:rect id="Rectangle 35716" o:spid="_x0000_s1167" style="position:absolute;left:-229741;top:103067;width:597809;height:1383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" filled="f" stroked="f">
                        <v:textbox inset="0,0,0,0">
                          <w:txbxContent>
                            <w:p w:rsidR="000D0546" w:rsidRDefault="000D0546" w:rsidP="00B35628">
                              <w:r>
                                <w:rPr>
                                  <w:b/>
                                  <w:sz w:val="16"/>
                                </w:rPr>
                                <w:t>Invoice No</w:t>
                              </w:r>
                            </w:p>
                          </w:txbxContent>
                        </v:textbox>
                      </v:rect>
                      <v:rect id="Rectangle 35717" o:spid="_x0000_s1168" style="position:absolute;left:53816;top:-61430;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81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29"/>
            </w:pPr>
            <w:r>
              <w:rPr>
                <w:noProof/>
              </w:rPr>
              <mc:AlternateContent>
                <mc:Choice Requires="wpg">
                  <w:drawing>
                    <wp:inline distT="0" distB="0" distL="0" distR="0" wp14:anchorId="3A76A012" wp14:editId="73E7AF99">
                      <wp:extent cx="232273" cy="365977"/>
                      <wp:effectExtent l="0" t="0" r="0" b="0"/>
                      <wp:docPr id="505955" name="Group 505955"/>
                      <wp:cNvGraphicFramePr/>
                      <a:graphic xmlns:a="http://schemas.openxmlformats.org/drawingml/2006/main">
                        <a:graphicData uri="http://schemas.microsoft.com/office/word/2010/wordprocessingGroup">
                          <wpg:wgp>
                            <wpg:cNvGrpSpPr/>
                            <wpg:grpSpPr>
                              <a:xfrm>
                                <a:off x="0" y="0"/>
                                <a:ext cx="232273" cy="365977"/>
                                <a:chOff x="0" y="0"/>
                                <a:chExt cx="232273" cy="365977"/>
                              </a:xfrm>
                            </wpg:grpSpPr>
                            <wps:wsp>
                              <wps:cNvPr id="35718" name="Rectangle 35718"/>
                              <wps:cNvSpPr/>
                              <wps:spPr>
                                <a:xfrm rot="-5399999">
                                  <a:off x="-148734" y="59106"/>
                                  <a:ext cx="435794" cy="138324"/>
                                </a:xfrm>
                                <a:prstGeom prst="rect">
                                  <a:avLst/>
                                </a:prstGeom>
                                <a:ln>
                                  <a:noFill/>
                                </a:ln>
                              </wps:spPr>
                              <wps:txbx>
                                <w:txbxContent>
                                  <w:p w:rsidR="000D0546" w:rsidRDefault="000D0546" w:rsidP="00B35628">
                                    <w:r>
                                      <w:rPr>
                                        <w:b/>
                                        <w:sz w:val="16"/>
                                      </w:rPr>
                                      <w:t xml:space="preserve">Invoice </w:t>
                                    </w:r>
                                  </w:p>
                                </w:txbxContent>
                              </wps:txbx>
                              <wps:bodyPr horzOverflow="overflow" vert="horz" lIns="0" tIns="0" rIns="0" bIns="0" rtlCol="0">
                                <a:noAutofit/>
                              </wps:bodyPr>
                            </wps:wsp>
                            <wps:wsp>
                              <wps:cNvPr id="35719" name="Rectangle 35719"/>
                              <wps:cNvSpPr/>
                              <wps:spPr>
                                <a:xfrm rot="-5399999">
                                  <a:off x="-31804" y="67578"/>
                                  <a:ext cx="458474" cy="138322"/>
                                </a:xfrm>
                                <a:prstGeom prst="rect">
                                  <a:avLst/>
                                </a:prstGeom>
                                <a:ln>
                                  <a:noFill/>
                                </a:ln>
                              </wps:spPr>
                              <wps:txbx>
                                <w:txbxContent>
                                  <w:p w:rsidR="000D0546" w:rsidRDefault="000D0546" w:rsidP="00B35628">
                                    <w:r>
                                      <w:rPr>
                                        <w:b/>
                                        <w:sz w:val="16"/>
                                      </w:rPr>
                                      <w:t>Amount</w:t>
                                    </w:r>
                                  </w:p>
                                </w:txbxContent>
                              </wps:txbx>
                              <wps:bodyPr horzOverflow="overflow" vert="horz" lIns="0" tIns="0" rIns="0" bIns="0" rtlCol="0">
                                <a:noAutofit/>
                              </wps:bodyPr>
                            </wps:wsp>
                            <wps:wsp>
                              <wps:cNvPr id="35720" name="Rectangle 35720"/>
                              <wps:cNvSpPr/>
                              <wps:spPr>
                                <a:xfrm rot="-5399999">
                                  <a:off x="182087" y="-61430"/>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3A76A012" id="Group 505955" o:spid="_x0000_s1169" style="width:18.3pt;height:28.8pt;mso-position-horizontal-relative:char;mso-position-vertical-relative:line" coordsize="232273,365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">
                      <v:rect id="Rectangle 35718" o:spid="_x0000_s1170" style="position:absolute;left:-148734;top:59106;width:435794;height:1383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" filled="f" stroked="f">
                        <v:textbox inset="0,0,0,0">
                          <w:txbxContent>
                            <w:p w:rsidR="000D0546" w:rsidRDefault="000D0546" w:rsidP="00B35628">
                              <w:r>
                                <w:rPr>
                                  <w:b/>
                                  <w:sz w:val="16"/>
                                </w:rPr>
                                <w:t xml:space="preserve">Invoice </w:t>
                              </w:r>
                            </w:p>
                          </w:txbxContent>
                        </v:textbox>
                      </v:rect>
                      <v:rect id="Rectangle 35719" o:spid="_x0000_s1171" style="position:absolute;left:-31804;top:67578;width:458474;height:1383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" filled="f" stroked="f">
                        <v:textbox inset="0,0,0,0">
                          <w:txbxContent>
                            <w:p w:rsidR="000D0546" w:rsidRDefault="000D0546" w:rsidP="00B35628">
                              <w:r>
                                <w:rPr>
                                  <w:b/>
                                  <w:sz w:val="16"/>
                                </w:rPr>
                                <w:t>Amount</w:t>
                              </w:r>
                            </w:p>
                          </w:txbxContent>
                        </v:textbox>
                      </v:rect>
                      <v:rect id="Rectangle 35720" o:spid="_x0000_s1172" style="position:absolute;left:182087;top:-61430;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39"/>
            </w:pPr>
            <w:r>
              <w:rPr>
                <w:noProof/>
              </w:rPr>
              <mc:AlternateContent>
                <mc:Choice Requires="wpg">
                  <w:drawing>
                    <wp:inline distT="0" distB="0" distL="0" distR="0" wp14:anchorId="1A48715A" wp14:editId="68314B68">
                      <wp:extent cx="104003" cy="195288"/>
                      <wp:effectExtent l="0" t="0" r="0" b="0"/>
                      <wp:docPr id="505971" name="Group 505971"/>
                      <wp:cNvGraphicFramePr/>
                      <a:graphic xmlns:a="http://schemas.openxmlformats.org/drawingml/2006/main">
                        <a:graphicData uri="http://schemas.microsoft.com/office/word/2010/wordprocessingGroup">
                          <wpg:wgp>
                            <wpg:cNvGrpSpPr/>
                            <wpg:grpSpPr>
                              <a:xfrm>
                                <a:off x="0" y="0"/>
                                <a:ext cx="104003" cy="195288"/>
                                <a:chOff x="0" y="0"/>
                                <a:chExt cx="104003" cy="195288"/>
                              </a:xfrm>
                            </wpg:grpSpPr>
                            <wps:wsp>
                              <wps:cNvPr id="35721" name="Rectangle 35721"/>
                              <wps:cNvSpPr/>
                              <wps:spPr>
                                <a:xfrm rot="-5399999">
                                  <a:off x="-46954" y="10011"/>
                                  <a:ext cx="232232" cy="138323"/>
                                </a:xfrm>
                                <a:prstGeom prst="rect">
                                  <a:avLst/>
                                </a:prstGeom>
                                <a:ln>
                                  <a:noFill/>
                                </a:ln>
                              </wps:spPr>
                              <wps:txbx>
                                <w:txbxContent>
                                  <w:p w:rsidR="000D0546" w:rsidRDefault="000D0546" w:rsidP="00B35628">
                                    <w:r>
                                      <w:rPr>
                                        <w:b/>
                                        <w:sz w:val="16"/>
                                      </w:rPr>
                                      <w:t>VAT</w:t>
                                    </w:r>
                                  </w:p>
                                </w:txbxContent>
                              </wps:txbx>
                              <wps:bodyPr horzOverflow="overflow" vert="horz" lIns="0" tIns="0" rIns="0" bIns="0" rtlCol="0">
                                <a:noAutofit/>
                              </wps:bodyPr>
                            </wps:wsp>
                            <wps:wsp>
                              <wps:cNvPr id="35722" name="Rectangle 35722"/>
                              <wps:cNvSpPr/>
                              <wps:spPr>
                                <a:xfrm rot="-5399999">
                                  <a:off x="53815" y="-61430"/>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1A48715A" id="Group 505971" o:spid="_x0000_s1173" style="width:8.2pt;height:15.4pt;mso-position-horizontal-relative:char;mso-position-vertical-relative:line" coordsize="104003,1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">
                      <v:rect id="Rectangle 35721" o:spid="_x0000_s1174" style="position:absolute;left:-46954;top:10011;width:23223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" filled="f" stroked="f">
                        <v:textbox inset="0,0,0,0">
                          <w:txbxContent>
                            <w:p w:rsidR="000D0546" w:rsidRDefault="000D0546" w:rsidP="00B35628">
                              <w:r>
                                <w:rPr>
                                  <w:b/>
                                  <w:sz w:val="16"/>
                                </w:rPr>
                                <w:t>VAT</w:t>
                              </w:r>
                            </w:p>
                          </w:txbxContent>
                        </v:textbox>
                      </v:rect>
                      <v:rect id="Rectangle 35722" o:spid="_x0000_s1175" style="position:absolute;left:53815;top:-61430;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81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3"/>
            </w:pPr>
            <w:r>
              <w:rPr>
                <w:noProof/>
              </w:rPr>
              <mc:AlternateContent>
                <mc:Choice Requires="wpg">
                  <w:drawing>
                    <wp:inline distT="0" distB="0" distL="0" distR="0" wp14:anchorId="4626BA16" wp14:editId="56BDA7A5">
                      <wp:extent cx="358511" cy="537905"/>
                      <wp:effectExtent l="0" t="0" r="0" b="0"/>
                      <wp:docPr id="505977" name="Group 505977"/>
                      <wp:cNvGraphicFramePr/>
                      <a:graphic xmlns:a="http://schemas.openxmlformats.org/drawingml/2006/main">
                        <a:graphicData uri="http://schemas.microsoft.com/office/word/2010/wordprocessingGroup">
                          <wpg:wgp>
                            <wpg:cNvGrpSpPr/>
                            <wpg:grpSpPr>
                              <a:xfrm>
                                <a:off x="0" y="0"/>
                                <a:ext cx="358511" cy="537905"/>
                                <a:chOff x="0" y="0"/>
                                <a:chExt cx="358511" cy="537905"/>
                              </a:xfrm>
                            </wpg:grpSpPr>
                            <wps:wsp>
                              <wps:cNvPr id="35723" name="Rectangle 35723"/>
                              <wps:cNvSpPr/>
                              <wps:spPr>
                                <a:xfrm rot="-5399999">
                                  <a:off x="-288544" y="111036"/>
                                  <a:ext cx="715414" cy="138323"/>
                                </a:xfrm>
                                <a:prstGeom prst="rect">
                                  <a:avLst/>
                                </a:prstGeom>
                                <a:ln>
                                  <a:noFill/>
                                </a:ln>
                              </wps:spPr>
                              <wps:txbx>
                                <w:txbxContent>
                                  <w:p w:rsidR="000D0546" w:rsidRDefault="000D0546" w:rsidP="00B35628">
                                    <w:r>
                                      <w:rPr>
                                        <w:b/>
                                        <w:sz w:val="16"/>
                                      </w:rPr>
                                      <w:t xml:space="preserve">Commission </w:t>
                                    </w:r>
                                  </w:p>
                                </w:txbxContent>
                              </wps:txbx>
                              <wps:bodyPr horzOverflow="overflow" vert="horz" lIns="0" tIns="0" rIns="0" bIns="0" rtlCol="0">
                                <a:noAutofit/>
                              </wps:bodyPr>
                            </wps:wsp>
                            <wps:wsp>
                              <wps:cNvPr id="35724" name="Rectangle 35724"/>
                              <wps:cNvSpPr/>
                              <wps:spPr>
                                <a:xfrm rot="-5399999">
                                  <a:off x="-109361" y="124104"/>
                                  <a:ext cx="610031" cy="138323"/>
                                </a:xfrm>
                                <a:prstGeom prst="rect">
                                  <a:avLst/>
                                </a:prstGeom>
                                <a:ln>
                                  <a:noFill/>
                                </a:ln>
                              </wps:spPr>
                              <wps:txbx>
                                <w:txbxContent>
                                  <w:p w:rsidR="000D0546" w:rsidRDefault="000D0546" w:rsidP="00B35628">
                                    <w:r>
                                      <w:rPr>
                                        <w:b/>
                                        <w:sz w:val="16"/>
                                      </w:rPr>
                                      <w:t xml:space="preserve">on Invoice </w:t>
                                    </w:r>
                                  </w:p>
                                </w:txbxContent>
                              </wps:txbx>
                              <wps:bodyPr horzOverflow="overflow" vert="horz" lIns="0" tIns="0" rIns="0" bIns="0" rtlCol="0">
                                <a:noAutofit/>
                              </wps:bodyPr>
                            </wps:wsp>
                            <wps:wsp>
                              <wps:cNvPr id="35725" name="Rectangle 35725"/>
                              <wps:cNvSpPr/>
                              <wps:spPr>
                                <a:xfrm rot="-5399999">
                                  <a:off x="94433" y="154163"/>
                                  <a:ext cx="458474" cy="138322"/>
                                </a:xfrm>
                                <a:prstGeom prst="rect">
                                  <a:avLst/>
                                </a:prstGeom>
                                <a:ln>
                                  <a:noFill/>
                                </a:ln>
                              </wps:spPr>
                              <wps:txbx>
                                <w:txbxContent>
                                  <w:p w:rsidR="000D0546" w:rsidRDefault="000D0546" w:rsidP="00B35628">
                                    <w:r>
                                      <w:rPr>
                                        <w:b/>
                                        <w:sz w:val="16"/>
                                      </w:rPr>
                                      <w:t>Amount</w:t>
                                    </w:r>
                                  </w:p>
                                </w:txbxContent>
                              </wps:txbx>
                              <wps:bodyPr horzOverflow="overflow" vert="horz" lIns="0" tIns="0" rIns="0" bIns="0" rtlCol="0">
                                <a:noAutofit/>
                              </wps:bodyPr>
                            </wps:wsp>
                            <wps:wsp>
                              <wps:cNvPr id="35726" name="Rectangle 35726"/>
                              <wps:cNvSpPr/>
                              <wps:spPr>
                                <a:xfrm rot="-5399999">
                                  <a:off x="308323" y="25154"/>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4626BA16" id="Group 505977" o:spid="_x0000_s1176" style="width:28.25pt;height:42.35pt;mso-position-horizontal-relative:char;mso-position-vertical-relative:line" coordsize="3585,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">
                      <v:rect id="Rectangle 35723" o:spid="_x0000_s1177" style="position:absolute;left:-2885;top:1110;width:7154;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" filled="f" stroked="f">
                        <v:textbox inset="0,0,0,0">
                          <w:txbxContent>
                            <w:p w:rsidR="000D0546" w:rsidRDefault="000D0546" w:rsidP="00B35628">
                              <w:r>
                                <w:rPr>
                                  <w:b/>
                                  <w:sz w:val="16"/>
                                </w:rPr>
                                <w:t xml:space="preserve">Commission </w:t>
                              </w:r>
                            </w:p>
                          </w:txbxContent>
                        </v:textbox>
                      </v:rect>
                      <v:rect id="Rectangle 35724" o:spid="_x0000_s1178" style="position:absolute;left:-1094;top:1241;width:6099;height:13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" filled="f" stroked="f">
                        <v:textbox inset="0,0,0,0">
                          <w:txbxContent>
                            <w:p w:rsidR="000D0546" w:rsidRDefault="000D0546" w:rsidP="00B35628">
                              <w:r>
                                <w:rPr>
                                  <w:b/>
                                  <w:sz w:val="16"/>
                                </w:rPr>
                                <w:t xml:space="preserve">on Invoice </w:t>
                              </w:r>
                            </w:p>
                          </w:txbxContent>
                        </v:textbox>
                      </v:rect>
                      <v:rect id="Rectangle 35725" o:spid="_x0000_s1179" style="position:absolute;left:945;top:1541;width:4584;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" filled="f" stroked="f">
                        <v:textbox inset="0,0,0,0">
                          <w:txbxContent>
                            <w:p w:rsidR="000D0546" w:rsidRDefault="000D0546" w:rsidP="00B35628">
                              <w:r>
                                <w:rPr>
                                  <w:b/>
                                  <w:sz w:val="16"/>
                                </w:rPr>
                                <w:t>Amount</w:t>
                              </w:r>
                            </w:p>
                          </w:txbxContent>
                        </v:textbox>
                      </v:rect>
                      <v:rect id="Rectangle 35726" o:spid="_x0000_s1180" style="position:absolute;left:3083;top:251;width:307;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899" w:type="dxa"/>
            <w:tcBorders>
              <w:top w:val="single" w:sz="4" w:space="0" w:color="000000"/>
              <w:left w:val="single" w:sz="4" w:space="0" w:color="000000"/>
              <w:bottom w:val="single" w:sz="4" w:space="0" w:color="000000"/>
              <w:right w:val="single" w:sz="4" w:space="0" w:color="000000"/>
            </w:tcBorders>
            <w:shd w:val="clear" w:color="auto" w:fill="FFFF00"/>
          </w:tcPr>
          <w:p w:rsidR="00B35628" w:rsidRDefault="00B35628" w:rsidP="003F6743">
            <w:pPr>
              <w:ind w:left="175"/>
            </w:pPr>
            <w:r>
              <w:rPr>
                <w:noProof/>
              </w:rPr>
              <mc:AlternateContent>
                <mc:Choice Requires="wpg">
                  <w:drawing>
                    <wp:inline distT="0" distB="0" distL="0" distR="0" wp14:anchorId="44D553FC" wp14:editId="4703CBBB">
                      <wp:extent cx="230494" cy="476845"/>
                      <wp:effectExtent l="0" t="0" r="0" b="0"/>
                      <wp:docPr id="505992" name="Group 505992"/>
                      <wp:cNvGraphicFramePr/>
                      <a:graphic xmlns:a="http://schemas.openxmlformats.org/drawingml/2006/main">
                        <a:graphicData uri="http://schemas.microsoft.com/office/word/2010/wordprocessingGroup">
                          <wpg:wgp>
                            <wpg:cNvGrpSpPr/>
                            <wpg:grpSpPr>
                              <a:xfrm>
                                <a:off x="0" y="0"/>
                                <a:ext cx="230494" cy="476845"/>
                                <a:chOff x="0" y="0"/>
                                <a:chExt cx="230494" cy="476845"/>
                              </a:xfrm>
                            </wpg:grpSpPr>
                            <wps:wsp>
                              <wps:cNvPr id="35729" name="Rectangle 35729"/>
                              <wps:cNvSpPr/>
                              <wps:spPr>
                                <a:xfrm rot="-5399999">
                                  <a:off x="-247939" y="90581"/>
                                  <a:ext cx="634203" cy="138324"/>
                                </a:xfrm>
                                <a:prstGeom prst="rect">
                                  <a:avLst/>
                                </a:prstGeom>
                                <a:ln>
                                  <a:noFill/>
                                </a:ln>
                              </wps:spPr>
                              <wps:txbx>
                                <w:txbxContent>
                                  <w:p w:rsidR="000D0546" w:rsidRDefault="000D0546" w:rsidP="00B35628">
                                    <w:r>
                                      <w:rPr>
                                        <w:b/>
                                        <w:sz w:val="16"/>
                                      </w:rPr>
                                      <w:t xml:space="preserve">Adjustable </w:t>
                                    </w:r>
                                  </w:p>
                                </w:txbxContent>
                              </wps:txbx>
                              <wps:bodyPr horzOverflow="overflow" vert="horz" lIns="0" tIns="0" rIns="0" bIns="0" rtlCol="0">
                                <a:noAutofit/>
                              </wps:bodyPr>
                            </wps:wsp>
                            <wps:wsp>
                              <wps:cNvPr id="35731" name="Rectangle 35731"/>
                              <wps:cNvSpPr/>
                              <wps:spPr>
                                <a:xfrm rot="-5399999">
                                  <a:off x="-33582" y="123583"/>
                                  <a:ext cx="458473" cy="138322"/>
                                </a:xfrm>
                                <a:prstGeom prst="rect">
                                  <a:avLst/>
                                </a:prstGeom>
                                <a:ln>
                                  <a:noFill/>
                                </a:ln>
                              </wps:spPr>
                              <wps:txbx>
                                <w:txbxContent>
                                  <w:p w:rsidR="000D0546" w:rsidRDefault="000D0546" w:rsidP="00B35628">
                                    <w:r>
                                      <w:rPr>
                                        <w:b/>
                                        <w:sz w:val="16"/>
                                      </w:rPr>
                                      <w:t>Amount</w:t>
                                    </w:r>
                                  </w:p>
                                </w:txbxContent>
                              </wps:txbx>
                              <wps:bodyPr horzOverflow="overflow" vert="horz" lIns="0" tIns="0" rIns="0" bIns="0" rtlCol="0">
                                <a:noAutofit/>
                              </wps:bodyPr>
                            </wps:wsp>
                            <wps:wsp>
                              <wps:cNvPr id="35732" name="Rectangle 35732"/>
                              <wps:cNvSpPr/>
                              <wps:spPr>
                                <a:xfrm rot="-5399999">
                                  <a:off x="180308" y="-5426"/>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44D553FC" id="Group 505992" o:spid="_x0000_s1181" style="width:18.15pt;height:37.55pt;mso-position-horizontal-relative:char;mso-position-vertical-relative:line" coordsize="230494,47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">
                      <v:rect id="Rectangle 35729" o:spid="_x0000_s1182" style="position:absolute;left:-247939;top:90581;width:634203;height:1383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" filled="f" stroked="f">
                        <v:textbox inset="0,0,0,0">
                          <w:txbxContent>
                            <w:p w:rsidR="000D0546" w:rsidRDefault="000D0546" w:rsidP="00B35628">
                              <w:r>
                                <w:rPr>
                                  <w:b/>
                                  <w:sz w:val="16"/>
                                </w:rPr>
                                <w:t xml:space="preserve">Adjustable </w:t>
                              </w:r>
                            </w:p>
                          </w:txbxContent>
                        </v:textbox>
                      </v:rect>
                      <v:rect id="Rectangle 35731" o:spid="_x0000_s1183" style="position:absolute;left:-33582;top:123583;width:458473;height:1383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" filled="f" stroked="f">
                        <v:textbox inset="0,0,0,0">
                          <w:txbxContent>
                            <w:p w:rsidR="000D0546" w:rsidRDefault="000D0546" w:rsidP="00B35628">
                              <w:r>
                                <w:rPr>
                                  <w:b/>
                                  <w:sz w:val="16"/>
                                </w:rPr>
                                <w:t>Amount</w:t>
                              </w:r>
                            </w:p>
                          </w:txbxContent>
                        </v:textbox>
                      </v:rect>
                      <v:rect id="Rectangle 35732" o:spid="_x0000_s1184" style="position:absolute;left:180308;top:-5426;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72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87"/>
            </w:pPr>
            <w:r>
              <w:rPr>
                <w:noProof/>
              </w:rPr>
              <mc:AlternateContent>
                <mc:Choice Requires="wpg">
                  <w:drawing>
                    <wp:inline distT="0" distB="0" distL="0" distR="0" wp14:anchorId="77AB8EF6" wp14:editId="0B985EE5">
                      <wp:extent cx="232018" cy="402101"/>
                      <wp:effectExtent l="0" t="0" r="0" b="0"/>
                      <wp:docPr id="506005" name="Group 506005"/>
                      <wp:cNvGraphicFramePr/>
                      <a:graphic xmlns:a="http://schemas.openxmlformats.org/drawingml/2006/main">
                        <a:graphicData uri="http://schemas.microsoft.com/office/word/2010/wordprocessingGroup">
                          <wpg:wgp>
                            <wpg:cNvGrpSpPr/>
                            <wpg:grpSpPr>
                              <a:xfrm>
                                <a:off x="0" y="0"/>
                                <a:ext cx="232018" cy="402101"/>
                                <a:chOff x="0" y="0"/>
                                <a:chExt cx="232018" cy="402101"/>
                              </a:xfrm>
                            </wpg:grpSpPr>
                            <wps:wsp>
                              <wps:cNvPr id="35733" name="Rectangle 35733"/>
                              <wps:cNvSpPr/>
                              <wps:spPr>
                                <a:xfrm rot="-5399999">
                                  <a:off x="-198235" y="65543"/>
                                  <a:ext cx="534794" cy="138322"/>
                                </a:xfrm>
                                <a:prstGeom prst="rect">
                                  <a:avLst/>
                                </a:prstGeom>
                                <a:ln>
                                  <a:noFill/>
                                </a:ln>
                              </wps:spPr>
                              <wps:txbx>
                                <w:txbxContent>
                                  <w:p w:rsidR="000D0546" w:rsidRDefault="000D0546" w:rsidP="00B35628">
                                    <w:r>
                                      <w:rPr>
                                        <w:b/>
                                        <w:sz w:val="16"/>
                                      </w:rPr>
                                      <w:t xml:space="preserve">Adjusted </w:t>
                                    </w:r>
                                  </w:p>
                                </w:txbxContent>
                              </wps:txbx>
                              <wps:bodyPr horzOverflow="overflow" vert="horz" lIns="0" tIns="0" rIns="0" bIns="0" rtlCol="0">
                                <a:noAutofit/>
                              </wps:bodyPr>
                            </wps:wsp>
                            <wps:wsp>
                              <wps:cNvPr id="35734" name="Rectangle 35734"/>
                              <wps:cNvSpPr/>
                              <wps:spPr>
                                <a:xfrm rot="-5399999">
                                  <a:off x="-32058" y="85415"/>
                                  <a:ext cx="458473" cy="138322"/>
                                </a:xfrm>
                                <a:prstGeom prst="rect">
                                  <a:avLst/>
                                </a:prstGeom>
                                <a:ln>
                                  <a:noFill/>
                                </a:ln>
                              </wps:spPr>
                              <wps:txbx>
                                <w:txbxContent>
                                  <w:p w:rsidR="000D0546" w:rsidRDefault="000D0546" w:rsidP="00B35628">
                                    <w:r>
                                      <w:rPr>
                                        <w:b/>
                                        <w:sz w:val="16"/>
                                      </w:rPr>
                                      <w:t>Amount</w:t>
                                    </w:r>
                                  </w:p>
                                </w:txbxContent>
                              </wps:txbx>
                              <wps:bodyPr horzOverflow="overflow" vert="horz" lIns="0" tIns="0" rIns="0" bIns="0" rtlCol="0">
                                <a:noAutofit/>
                              </wps:bodyPr>
                            </wps:wsp>
                            <wps:wsp>
                              <wps:cNvPr id="35735" name="Rectangle 35735"/>
                              <wps:cNvSpPr/>
                              <wps:spPr>
                                <a:xfrm rot="-5399999">
                                  <a:off x="181832" y="-43593"/>
                                  <a:ext cx="30692" cy="138323"/>
                                </a:xfrm>
                                <a:prstGeom prst="rect">
                                  <a:avLst/>
                                </a:prstGeom>
                                <a:ln>
                                  <a:noFill/>
                                </a:ln>
                              </wps:spPr>
                              <wps:txbx>
                                <w:txbxContent>
                                  <w:p w:rsidR="000D0546" w:rsidRDefault="000D0546" w:rsidP="00B35628">
                                    <w:r>
                                      <w:rPr>
                                        <w:b/>
                                        <w:sz w:val="16"/>
                                      </w:rPr>
                                      <w:t xml:space="preserve"> </w:t>
                                    </w:r>
                                  </w:p>
                                </w:txbxContent>
                              </wps:txbx>
                              <wps:bodyPr horzOverflow="overflow" vert="horz" lIns="0" tIns="0" rIns="0" bIns="0" rtlCol="0">
                                <a:noAutofit/>
                              </wps:bodyPr>
                            </wps:wsp>
                          </wpg:wgp>
                        </a:graphicData>
                      </a:graphic>
                    </wp:inline>
                  </w:drawing>
                </mc:Choice>
                <mc:Fallback>
                  <w:pict>
                    <v:group w14:anchorId="77AB8EF6" id="Group 506005" o:spid="_x0000_s1185" style="width:18.25pt;height:31.65pt;mso-position-horizontal-relative:char;mso-position-vertical-relative:line" coordsize="232018,40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">
                      <v:rect id="Rectangle 35733" o:spid="_x0000_s1186" style="position:absolute;left:-198235;top:65543;width:534794;height:1383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" filled="f" stroked="f">
                        <v:textbox inset="0,0,0,0">
                          <w:txbxContent>
                            <w:p w:rsidR="000D0546" w:rsidRDefault="000D0546" w:rsidP="00B35628">
                              <w:r>
                                <w:rPr>
                                  <w:b/>
                                  <w:sz w:val="16"/>
                                </w:rPr>
                                <w:t xml:space="preserve">Adjusted </w:t>
                              </w:r>
                            </w:p>
                          </w:txbxContent>
                        </v:textbox>
                      </v:rect>
                      <v:rect id="Rectangle 35734" o:spid="_x0000_s1187" style="position:absolute;left:-32058;top:85415;width:458473;height:13832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" filled="f" stroked="f">
                        <v:textbox inset="0,0,0,0">
                          <w:txbxContent>
                            <w:p w:rsidR="000D0546" w:rsidRDefault="000D0546" w:rsidP="00B35628">
                              <w:r>
                                <w:rPr>
                                  <w:b/>
                                  <w:sz w:val="16"/>
                                </w:rPr>
                                <w:t>Amount</w:t>
                              </w:r>
                            </w:p>
                          </w:txbxContent>
                        </v:textbox>
                      </v:rect>
                      <v:rect id="Rectangle 35735" o:spid="_x0000_s1188" style="position:absolute;left:181832;top:-43593;width:30692;height:13832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" filled="f" stroked="f">
                        <v:textbox inset="0,0,0,0">
                          <w:txbxContent>
                            <w:p w:rsidR="000D0546" w:rsidRDefault="000D0546" w:rsidP="00B35628">
                              <w:r>
                                <w:rPr>
                                  <w:b/>
                                  <w:sz w:val="16"/>
                                </w:rPr>
                                <w:t xml:space="preserve"> </w:t>
                              </w:r>
                            </w:p>
                          </w:txbxContent>
                        </v:textbox>
                      </v:rect>
                      <w10:anchorlock/>
                    </v:group>
                  </w:pict>
                </mc:Fallback>
              </mc:AlternateContent>
            </w:r>
          </w:p>
        </w:tc>
        <w:tc>
          <w:tcPr>
            <w:tcW w:w="8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8"/>
            </w:pPr>
            <w:r>
              <w:rPr>
                <w:noProof/>
              </w:rPr>
              <mc:AlternateContent>
                <mc:Choice Requires="wpg">
                  <w:drawing>
                    <wp:inline distT="0" distB="0" distL="0" distR="0" wp14:anchorId="6F7D1D7A" wp14:editId="2DE0CA8E">
                      <wp:extent cx="358511" cy="537905"/>
                      <wp:effectExtent l="0" t="0" r="0" b="0"/>
                      <wp:docPr id="506014" name="Group 506014"/>
                      <wp:cNvGraphicFramePr/>
                      <a:graphic xmlns:a="http://schemas.openxmlformats.org/drawingml/2006/main">
                        <a:graphicData uri="http://schemas.microsoft.com/office/word/2010/wordprocessingGroup">
                          <wpg:wgp>
                            <wpg:cNvGrpSpPr/>
                            <wpg:grpSpPr>
                              <a:xfrm>
                                <a:off x="0" y="0"/>
                                <a:ext cx="358511" cy="537905"/>
                                <a:chOff x="0" y="0"/>
                                <a:chExt cx="358511" cy="537905"/>
                              </a:xfrm>
                            </wpg:grpSpPr>
                            <wps:wsp>
                              <wps:cNvPr id="35736" name="Rectangle 35736"/>
                              <wps:cNvSpPr/>
                              <wps:spPr>
                                <a:xfrm rot="-5399999">
                                  <a:off x="-288544" y="111036"/>
                                  <a:ext cx="715413" cy="138324"/>
                                </a:xfrm>
                                <a:prstGeom prst="rect">
                                  <a:avLst/>
                                </a:prstGeom>
                                <a:ln>
                                  <a:noFill/>
                                </a:ln>
                              </wps:spPr>
                              <wps:txbx>
                                <w:txbxContent>
                                  <w:p w:rsidR="000D0546" w:rsidRDefault="000D0546" w:rsidP="00B35628">
                                    <w:r>
                                      <w:rPr>
                                        <w:b/>
                                        <w:color w:val="FF0000"/>
                                        <w:sz w:val="16"/>
                                      </w:rPr>
                                      <w:t xml:space="preserve">Commission </w:t>
                                    </w:r>
                                  </w:p>
                                </w:txbxContent>
                              </wps:txbx>
                              <wps:bodyPr horzOverflow="overflow" vert="horz" lIns="0" tIns="0" rIns="0" bIns="0" rtlCol="0">
                                <a:noAutofit/>
                              </wps:bodyPr>
                            </wps:wsp>
                            <wps:wsp>
                              <wps:cNvPr id="35737" name="Rectangle 35737"/>
                              <wps:cNvSpPr/>
                              <wps:spPr>
                                <a:xfrm rot="-5399999">
                                  <a:off x="-158355" y="111686"/>
                                  <a:ext cx="711067" cy="138322"/>
                                </a:xfrm>
                                <a:prstGeom prst="rect">
                                  <a:avLst/>
                                </a:prstGeom>
                                <a:ln>
                                  <a:noFill/>
                                </a:ln>
                              </wps:spPr>
                              <wps:txbx>
                                <w:txbxContent>
                                  <w:p w:rsidR="000D0546" w:rsidRDefault="000D0546" w:rsidP="00B35628">
                                    <w:r>
                                      <w:rPr>
                                        <w:b/>
                                        <w:color w:val="FF0000"/>
                                        <w:sz w:val="16"/>
                                      </w:rPr>
                                      <w:t xml:space="preserve">on Adjusted </w:t>
                                    </w:r>
                                  </w:p>
                                </w:txbxContent>
                              </wps:txbx>
                              <wps:bodyPr horzOverflow="overflow" vert="horz" lIns="0" tIns="0" rIns="0" bIns="0" rtlCol="0">
                                <a:noAutofit/>
                              </wps:bodyPr>
                            </wps:wsp>
                            <wps:wsp>
                              <wps:cNvPr id="35738" name="Rectangle 35738"/>
                              <wps:cNvSpPr/>
                              <wps:spPr>
                                <a:xfrm rot="-5399999">
                                  <a:off x="94433" y="154162"/>
                                  <a:ext cx="458473" cy="138323"/>
                                </a:xfrm>
                                <a:prstGeom prst="rect">
                                  <a:avLst/>
                                </a:prstGeom>
                                <a:ln>
                                  <a:noFill/>
                                </a:ln>
                              </wps:spPr>
                              <wps:txbx>
                                <w:txbxContent>
                                  <w:p w:rsidR="000D0546" w:rsidRDefault="000D0546" w:rsidP="00B35628">
                                    <w:r>
                                      <w:rPr>
                                        <w:b/>
                                        <w:color w:val="FF0000"/>
                                        <w:sz w:val="16"/>
                                      </w:rPr>
                                      <w:t>Amount</w:t>
                                    </w:r>
                                  </w:p>
                                </w:txbxContent>
                              </wps:txbx>
                              <wps:bodyPr horzOverflow="overflow" vert="horz" lIns="0" tIns="0" rIns="0" bIns="0" rtlCol="0">
                                <a:noAutofit/>
                              </wps:bodyPr>
                            </wps:wsp>
                            <wps:wsp>
                              <wps:cNvPr id="35739" name="Rectangle 35739"/>
                              <wps:cNvSpPr/>
                              <wps:spPr>
                                <a:xfrm rot="-5399999">
                                  <a:off x="308325" y="25153"/>
                                  <a:ext cx="30691" cy="138324"/>
                                </a:xfrm>
                                <a:prstGeom prst="rect">
                                  <a:avLst/>
                                </a:prstGeom>
                                <a:ln>
                                  <a:noFill/>
                                </a:ln>
                              </wps:spPr>
                              <wps:txbx>
                                <w:txbxContent>
                                  <w:p w:rsidR="000D0546" w:rsidRDefault="000D0546" w:rsidP="00B35628">
                                    <w:r>
                                      <w:rPr>
                                        <w:b/>
                                        <w:color w:val="FF0000"/>
                                        <w:sz w:val="16"/>
                                      </w:rPr>
                                      <w:t xml:space="preserve"> </w:t>
                                    </w:r>
                                  </w:p>
                                </w:txbxContent>
                              </wps:txbx>
                              <wps:bodyPr horzOverflow="overflow" vert="horz" lIns="0" tIns="0" rIns="0" bIns="0" rtlCol="0">
                                <a:noAutofit/>
                              </wps:bodyPr>
                            </wps:wsp>
                          </wpg:wgp>
                        </a:graphicData>
                      </a:graphic>
                    </wp:inline>
                  </w:drawing>
                </mc:Choice>
                <mc:Fallback>
                  <w:pict>
                    <v:group w14:anchorId="6F7D1D7A" id="Group 506014" o:spid="_x0000_s1189" style="width:28.25pt;height:42.35pt;mso-position-horizontal-relative:char;mso-position-vertical-relative:line" coordsize="3585,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">
                      <v:rect id="Rectangle 35736" o:spid="_x0000_s1190" style="position:absolute;left:-2885;top:1110;width:7154;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" filled="f" stroked="f">
                        <v:textbox inset="0,0,0,0">
                          <w:txbxContent>
                            <w:p w:rsidR="000D0546" w:rsidRDefault="000D0546" w:rsidP="00B35628">
                              <w:r>
                                <w:rPr>
                                  <w:b/>
                                  <w:color w:val="FF0000"/>
                                  <w:sz w:val="16"/>
                                </w:rPr>
                                <w:t xml:space="preserve">Commission </w:t>
                              </w:r>
                            </w:p>
                          </w:txbxContent>
                        </v:textbox>
                      </v:rect>
                      <v:rect id="Rectangle 35737" o:spid="_x0000_s1191" style="position:absolute;left:-1583;top:1117;width:7109;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" filled="f" stroked="f">
                        <v:textbox inset="0,0,0,0">
                          <w:txbxContent>
                            <w:p w:rsidR="000D0546" w:rsidRDefault="000D0546" w:rsidP="00B35628">
                              <w:r>
                                <w:rPr>
                                  <w:b/>
                                  <w:color w:val="FF0000"/>
                                  <w:sz w:val="16"/>
                                </w:rPr>
                                <w:t xml:space="preserve">on Adjusted </w:t>
                              </w:r>
                            </w:p>
                          </w:txbxContent>
                        </v:textbox>
                      </v:rect>
                      <v:rect id="Rectangle 35738" o:spid="_x0000_s1192" style="position:absolute;left:945;top:1541;width:4584;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" filled="f" stroked="f">
                        <v:textbox inset="0,0,0,0">
                          <w:txbxContent>
                            <w:p w:rsidR="000D0546" w:rsidRDefault="000D0546" w:rsidP="00B35628">
                              <w:r>
                                <w:rPr>
                                  <w:b/>
                                  <w:color w:val="FF0000"/>
                                  <w:sz w:val="16"/>
                                </w:rPr>
                                <w:t>Amount</w:t>
                              </w:r>
                            </w:p>
                          </w:txbxContent>
                        </v:textbox>
                      </v:rect>
                      <v:rect id="Rectangle 35739" o:spid="_x0000_s1193" style="position:absolute;left:3083;top:251;width:307;height:13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" filled="f" stroked="f">
                        <v:textbox inset="0,0,0,0">
                          <w:txbxContent>
                            <w:p w:rsidR="000D0546" w:rsidRDefault="000D0546" w:rsidP="00B35628">
                              <w:r>
                                <w:rPr>
                                  <w:b/>
                                  <w:color w:val="FF0000"/>
                                  <w:sz w:val="16"/>
                                </w:rPr>
                                <w:t xml:space="preserve"> </w:t>
                              </w:r>
                            </w:p>
                          </w:txbxContent>
                        </v:textbox>
                      </v:rect>
                      <w10:anchorlock/>
                    </v:group>
                  </w:pict>
                </mc:Fallback>
              </mc:AlternateContent>
            </w:r>
          </w:p>
        </w:tc>
      </w:tr>
      <w:tr w:rsidR="00B35628" w:rsidTr="003F6743">
        <w:trPr>
          <w:trHeight w:val="757"/>
        </w:trPr>
        <w:tc>
          <w:tcPr>
            <w:tcW w:w="71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sz w:val="16"/>
              </w:rPr>
              <w:t xml:space="preserve">10001 </w:t>
            </w:r>
          </w:p>
        </w:tc>
        <w:tc>
          <w:tcPr>
            <w:tcW w:w="63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sz w:val="16"/>
              </w:rPr>
              <w:t xml:space="preserve">25012 </w:t>
            </w:r>
          </w:p>
        </w:tc>
        <w:tc>
          <w:tcPr>
            <w:tcW w:w="1168" w:type="dxa"/>
            <w:tcBorders>
              <w:top w:val="single" w:sz="4" w:space="0" w:color="000000"/>
              <w:left w:val="single" w:sz="4" w:space="0" w:color="000000"/>
              <w:bottom w:val="single" w:sz="4" w:space="0" w:color="000000"/>
              <w:right w:val="single" w:sz="4" w:space="0" w:color="000000"/>
            </w:tcBorders>
            <w:shd w:val="clear" w:color="auto" w:fill="92D050"/>
          </w:tcPr>
          <w:p w:rsidR="00B35628" w:rsidRDefault="00B35628" w:rsidP="003F6743">
            <w:r>
              <w:rPr>
                <w:sz w:val="16"/>
              </w:rPr>
              <w:t xml:space="preserve">           25,000  </w:t>
            </w:r>
          </w:p>
        </w:tc>
        <w:tc>
          <w:tcPr>
            <w:tcW w:w="9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
            </w:pPr>
            <w:r>
              <w:rPr>
                <w:sz w:val="16"/>
              </w:rPr>
              <w:t xml:space="preserve">12/05/2022 </w:t>
            </w:r>
          </w:p>
        </w:tc>
        <w:tc>
          <w:tcPr>
            <w:tcW w:w="80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08"/>
              <w:jc w:val="center"/>
            </w:pPr>
            <w:r>
              <w:rPr>
                <w:sz w:val="16"/>
              </w:rPr>
              <w:t xml:space="preserve">207 </w:t>
            </w:r>
          </w:p>
        </w:tc>
        <w:tc>
          <w:tcPr>
            <w:tcW w:w="81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sz w:val="16"/>
              </w:rPr>
              <w:t xml:space="preserve">    30,000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66"/>
              <w:jc w:val="center"/>
            </w:pPr>
            <w:r>
              <w:rPr>
                <w:sz w:val="16"/>
              </w:rPr>
              <w:t xml:space="preserve">   300  </w:t>
            </w:r>
          </w:p>
        </w:tc>
        <w:tc>
          <w:tcPr>
            <w:tcW w:w="811"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left="2"/>
            </w:pPr>
            <w:r>
              <w:rPr>
                <w:sz w:val="16"/>
              </w:rPr>
              <w:t xml:space="preserve">2,673.00  </w:t>
            </w:r>
          </w:p>
        </w:tc>
        <w:tc>
          <w:tcPr>
            <w:tcW w:w="899" w:type="dxa"/>
            <w:tcBorders>
              <w:top w:val="single" w:sz="4" w:space="0" w:color="000000"/>
              <w:left w:val="single" w:sz="4" w:space="0" w:color="000000"/>
              <w:bottom w:val="single" w:sz="4" w:space="0" w:color="000000"/>
              <w:right w:val="single" w:sz="4" w:space="0" w:color="000000"/>
            </w:tcBorders>
            <w:shd w:val="clear" w:color="auto" w:fill="FFFF00"/>
          </w:tcPr>
          <w:p w:rsidR="00B35628" w:rsidRDefault="00B35628" w:rsidP="003F6743">
            <w:pPr>
              <w:spacing w:after="79"/>
            </w:pPr>
            <w:r>
              <w:rPr>
                <w:sz w:val="16"/>
              </w:rPr>
              <w:t xml:space="preserve">   </w:t>
            </w:r>
          </w:p>
          <w:p w:rsidR="00B35628" w:rsidRDefault="00B35628" w:rsidP="003F6743">
            <w:r>
              <w:rPr>
                <w:sz w:val="16"/>
              </w:rPr>
              <w:t xml:space="preserve">27,327.00  </w:t>
            </w:r>
          </w:p>
        </w:tc>
        <w:tc>
          <w:tcPr>
            <w:tcW w:w="724"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79"/>
              <w:ind w:left="4"/>
            </w:pPr>
            <w:r>
              <w:rPr>
                <w:sz w:val="16"/>
              </w:rPr>
              <w:t xml:space="preserve">      </w:t>
            </w:r>
          </w:p>
          <w:p w:rsidR="00B35628" w:rsidRDefault="00B35628" w:rsidP="003F6743">
            <w:pPr>
              <w:ind w:left="4"/>
            </w:pPr>
            <w:r>
              <w:rPr>
                <w:sz w:val="16"/>
              </w:rPr>
              <w:t xml:space="preserve">25,000  </w:t>
            </w:r>
          </w:p>
        </w:tc>
        <w:tc>
          <w:tcPr>
            <w:tcW w:w="828"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79"/>
              <w:jc w:val="right"/>
            </w:pPr>
            <w:r>
              <w:rPr>
                <w:sz w:val="16"/>
              </w:rPr>
              <w:t xml:space="preserve">                    </w:t>
            </w:r>
          </w:p>
          <w:p w:rsidR="00B35628" w:rsidRDefault="00B35628" w:rsidP="003F6743">
            <w:pPr>
              <w:ind w:left="2"/>
            </w:pPr>
            <w:r>
              <w:rPr>
                <w:sz w:val="16"/>
              </w:rPr>
              <w:t xml:space="preserve">2,442.86  </w:t>
            </w:r>
          </w:p>
        </w:tc>
      </w:tr>
      <w:tr w:rsidR="00B35628" w:rsidTr="003F6743">
        <w:trPr>
          <w:trHeight w:val="755"/>
        </w:trPr>
        <w:tc>
          <w:tcPr>
            <w:tcW w:w="715"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left="2"/>
            </w:pPr>
            <w:r>
              <w:rPr>
                <w:sz w:val="16"/>
              </w:rPr>
              <w:t xml:space="preserve">10002 </w:t>
            </w:r>
          </w:p>
        </w:tc>
        <w:tc>
          <w:tcPr>
            <w:tcW w:w="631"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left="2"/>
            </w:pPr>
            <w:r>
              <w:rPr>
                <w:sz w:val="16"/>
              </w:rPr>
              <w:t xml:space="preserve">25013 </w:t>
            </w:r>
          </w:p>
        </w:tc>
        <w:tc>
          <w:tcPr>
            <w:tcW w:w="1168"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B35628" w:rsidRDefault="00B35628" w:rsidP="003F6743">
            <w:pPr>
              <w:ind w:right="192"/>
              <w:jc w:val="center"/>
            </w:pPr>
            <w:r>
              <w:rPr>
                <w:sz w:val="16"/>
              </w:rPr>
              <w:t xml:space="preserve">              3,000  </w:t>
            </w:r>
          </w:p>
        </w:tc>
        <w:tc>
          <w:tcPr>
            <w:tcW w:w="992"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left="4"/>
            </w:pPr>
            <w:r>
              <w:rPr>
                <w:sz w:val="16"/>
              </w:rPr>
              <w:t xml:space="preserve">13/05/2022 </w:t>
            </w:r>
          </w:p>
        </w:tc>
        <w:tc>
          <w:tcPr>
            <w:tcW w:w="809" w:type="dxa"/>
            <w:tcBorders>
              <w:top w:val="single" w:sz="4" w:space="0" w:color="000000"/>
              <w:left w:val="single" w:sz="4" w:space="0" w:color="000000"/>
              <w:bottom w:val="single" w:sz="4" w:space="0" w:color="000000"/>
              <w:right w:val="single" w:sz="4" w:space="0" w:color="000000"/>
            </w:tcBorders>
            <w:vAlign w:val="center"/>
          </w:tcPr>
          <w:p w:rsidR="00B35628" w:rsidRDefault="00B35628" w:rsidP="003F6743">
            <w:pPr>
              <w:ind w:right="108"/>
              <w:jc w:val="center"/>
            </w:pPr>
            <w:r>
              <w:rPr>
                <w:sz w:val="16"/>
              </w:rPr>
              <w:t xml:space="preserve">207 </w:t>
            </w:r>
          </w:p>
        </w:tc>
        <w:tc>
          <w:tcPr>
            <w:tcW w:w="812"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78"/>
              <w:ind w:left="2"/>
            </w:pPr>
            <w:r>
              <w:rPr>
                <w:sz w:val="16"/>
              </w:rPr>
              <w:t xml:space="preserve">           </w:t>
            </w:r>
          </w:p>
          <w:p w:rsidR="00B35628" w:rsidRDefault="00B35628" w:rsidP="003F6743">
            <w:pPr>
              <w:ind w:left="2"/>
            </w:pPr>
            <w:r>
              <w:rPr>
                <w:sz w:val="16"/>
              </w:rPr>
              <w:t xml:space="preserve">2,557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53"/>
              <w:jc w:val="center"/>
            </w:pPr>
            <w:r>
              <w:rPr>
                <w:sz w:val="16"/>
              </w:rPr>
              <w:t xml:space="preserve">      -    </w:t>
            </w:r>
          </w:p>
        </w:tc>
        <w:tc>
          <w:tcPr>
            <w:tcW w:w="811"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78"/>
              <w:ind w:right="-17"/>
              <w:jc w:val="right"/>
            </w:pPr>
            <w:r>
              <w:rPr>
                <w:sz w:val="16"/>
              </w:rPr>
              <w:t xml:space="preserve">                    </w:t>
            </w:r>
          </w:p>
          <w:p w:rsidR="00B35628" w:rsidRDefault="00B35628" w:rsidP="003F6743">
            <w:pPr>
              <w:ind w:left="2"/>
            </w:pPr>
            <w:r>
              <w:rPr>
                <w:sz w:val="16"/>
              </w:rPr>
              <w:t xml:space="preserve">230.14  </w:t>
            </w:r>
          </w:p>
        </w:tc>
        <w:tc>
          <w:tcPr>
            <w:tcW w:w="899" w:type="dxa"/>
            <w:tcBorders>
              <w:top w:val="single" w:sz="4" w:space="0" w:color="000000"/>
              <w:left w:val="single" w:sz="4" w:space="0" w:color="000000"/>
              <w:bottom w:val="single" w:sz="4" w:space="0" w:color="000000"/>
              <w:right w:val="single" w:sz="4" w:space="0" w:color="000000"/>
            </w:tcBorders>
            <w:shd w:val="clear" w:color="auto" w:fill="FFFF00"/>
          </w:tcPr>
          <w:p w:rsidR="00B35628" w:rsidRDefault="00B35628" w:rsidP="003F6743">
            <w:pPr>
              <w:spacing w:after="78"/>
            </w:pPr>
            <w:r>
              <w:rPr>
                <w:sz w:val="16"/>
              </w:rPr>
              <w:t xml:space="preserve">      </w:t>
            </w:r>
          </w:p>
          <w:p w:rsidR="00B35628" w:rsidRDefault="00B35628" w:rsidP="003F6743">
            <w:r>
              <w:rPr>
                <w:sz w:val="16"/>
              </w:rPr>
              <w:t xml:space="preserve">2,327.00  </w:t>
            </w:r>
          </w:p>
        </w:tc>
        <w:tc>
          <w:tcPr>
            <w:tcW w:w="724"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78"/>
              <w:ind w:left="4"/>
            </w:pPr>
            <w:r>
              <w:rPr>
                <w:sz w:val="16"/>
              </w:rPr>
              <w:t xml:space="preserve">         </w:t>
            </w:r>
          </w:p>
          <w:p w:rsidR="00B35628" w:rsidRDefault="00B35628" w:rsidP="003F6743">
            <w:pPr>
              <w:ind w:left="4"/>
            </w:pPr>
            <w:r>
              <w:rPr>
                <w:sz w:val="16"/>
              </w:rPr>
              <w:t xml:space="preserve">2,327  </w:t>
            </w:r>
          </w:p>
        </w:tc>
        <w:tc>
          <w:tcPr>
            <w:tcW w:w="828"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78"/>
              <w:jc w:val="right"/>
            </w:pPr>
            <w:r>
              <w:rPr>
                <w:sz w:val="16"/>
              </w:rPr>
              <w:t xml:space="preserve">                    </w:t>
            </w:r>
          </w:p>
          <w:p w:rsidR="00B35628" w:rsidRDefault="00B35628" w:rsidP="003F6743">
            <w:pPr>
              <w:ind w:left="2"/>
            </w:pPr>
            <w:r>
              <w:rPr>
                <w:sz w:val="16"/>
              </w:rPr>
              <w:t xml:space="preserve">230.14  </w:t>
            </w:r>
          </w:p>
        </w:tc>
      </w:tr>
    </w:tbl>
    <w:p w:rsidR="00B35628" w:rsidRDefault="00B35628" w:rsidP="00B35628">
      <w:pPr>
        <w:spacing w:after="158"/>
      </w:pPr>
      <w:r>
        <w:t xml:space="preserve"> </w:t>
      </w:r>
    </w:p>
    <w:p w:rsidR="00B35628" w:rsidRDefault="00B35628" w:rsidP="00B35628">
      <w:r>
        <w:t xml:space="preserve"> </w:t>
      </w:r>
    </w:p>
    <w:p w:rsidR="00B35628" w:rsidRDefault="00B35628" w:rsidP="008D797D"/>
    <w:p w:rsidR="00B35628" w:rsidRDefault="00B35628" w:rsidP="008D797D"/>
    <w:p w:rsidR="00B35628" w:rsidRDefault="00B35628" w:rsidP="008D797D"/>
    <w:p w:rsidR="00B35628" w:rsidRDefault="00B35628" w:rsidP="008D797D"/>
    <w:p w:rsidR="00B35628" w:rsidRDefault="00B35628" w:rsidP="00B35628">
      <w:pPr>
        <w:pStyle w:val="Heading3"/>
        <w:spacing w:after="5"/>
        <w:ind w:left="-5"/>
      </w:pPr>
      <w:bookmarkStart w:id="119" w:name="_Toc106187776"/>
      <w:bookmarkStart w:id="120" w:name="_Toc577969"/>
      <w:bookmarkStart w:id="121" w:name="_3.16._Sales_Return"/>
      <w:bookmarkEnd w:id="121"/>
      <w:r>
        <w:t>3.16. Sales Return Proposal</w:t>
      </w:r>
      <w:bookmarkEnd w:id="119"/>
      <w:r>
        <w:t xml:space="preserve"> </w:t>
      </w:r>
      <w:bookmarkEnd w:id="120"/>
    </w:p>
    <w:p w:rsidR="00B35628" w:rsidRDefault="00B35628" w:rsidP="00B35628">
      <w:pPr>
        <w:spacing w:after="117"/>
      </w:pPr>
      <w:r>
        <w:t xml:space="preserve"> </w:t>
      </w:r>
    </w:p>
    <w:p w:rsidR="00B35628" w:rsidRDefault="00B35628" w:rsidP="00B35628">
      <w:pPr>
        <w:spacing w:after="62"/>
        <w:ind w:right="622"/>
        <w:jc w:val="right"/>
      </w:pPr>
      <w:r>
        <w:rPr>
          <w:noProof/>
        </w:rPr>
        <w:lastRenderedPageBreak/>
        <w:drawing>
          <wp:inline distT="0" distB="0" distL="0" distR="0" wp14:anchorId="23C77F88" wp14:editId="377444FF">
            <wp:extent cx="5036821" cy="5954268"/>
            <wp:effectExtent l="0" t="0" r="0" b="0"/>
            <wp:docPr id="36089" name="Picture 36089"/>
            <wp:cNvGraphicFramePr/>
            <a:graphic xmlns:a="http://schemas.openxmlformats.org/drawingml/2006/main">
              <a:graphicData uri="http://schemas.openxmlformats.org/drawingml/2006/picture">
                <pic:pic xmlns:pic="http://schemas.openxmlformats.org/drawingml/2006/picture">
                  <pic:nvPicPr>
                    <pic:cNvPr id="36089" name="Picture 36089"/>
                    <pic:cNvPicPr/>
                  </pic:nvPicPr>
                  <pic:blipFill>
                    <a:blip r:embed="rId78"/>
                    <a:stretch>
                      <a:fillRect/>
                    </a:stretch>
                  </pic:blipFill>
                  <pic:spPr>
                    <a:xfrm>
                      <a:off x="0" y="0"/>
                      <a:ext cx="5036821" cy="5954268"/>
                    </a:xfrm>
                    <a:prstGeom prst="rect">
                      <a:avLst/>
                    </a:prstGeom>
                  </pic:spPr>
                </pic:pic>
              </a:graphicData>
            </a:graphic>
          </wp:inline>
        </w:drawing>
      </w:r>
      <w:r>
        <w:t xml:space="preserve"> </w:t>
      </w:r>
    </w:p>
    <w:p w:rsidR="00B35628" w:rsidRDefault="00B35628" w:rsidP="00B35628">
      <w:pPr>
        <w:spacing w:after="218"/>
        <w:ind w:left="10" w:right="126" w:hanging="10"/>
        <w:jc w:val="center"/>
      </w:pPr>
      <w:r>
        <w:rPr>
          <w:i/>
          <w:color w:val="44546A"/>
          <w:sz w:val="18"/>
        </w:rPr>
        <w:t xml:space="preserve">Figure 10 Sales Return Workflow </w:t>
      </w:r>
    </w:p>
    <w:p w:rsidR="00B35628" w:rsidRDefault="00B35628" w:rsidP="00B35628">
      <w:pPr>
        <w:spacing w:after="0"/>
      </w:pPr>
      <w:r>
        <w:t xml:space="preserve"> </w:t>
      </w:r>
    </w:p>
    <w:p w:rsidR="00B35628" w:rsidRDefault="00B35628" w:rsidP="00B35628">
      <w:pPr>
        <w:spacing w:after="0"/>
      </w:pPr>
    </w:p>
    <w:p w:rsidR="00B35628" w:rsidRDefault="00B35628" w:rsidP="00B35628">
      <w:pPr>
        <w:spacing w:after="0"/>
      </w:pPr>
    </w:p>
    <w:p w:rsidR="00B35628" w:rsidRDefault="00B35628" w:rsidP="00B35628">
      <w:pPr>
        <w:spacing w:after="0"/>
      </w:pPr>
    </w:p>
    <w:p w:rsidR="00B35628" w:rsidRDefault="00B35628" w:rsidP="00B35628">
      <w:pPr>
        <w:spacing w:after="0"/>
      </w:pPr>
    </w:p>
    <w:p w:rsidR="00B35628" w:rsidRDefault="00B35628" w:rsidP="00B35628">
      <w:pPr>
        <w:spacing w:after="0"/>
      </w:pPr>
    </w:p>
    <w:p w:rsidR="00B35628" w:rsidRDefault="00B35628" w:rsidP="00B35628">
      <w:pPr>
        <w:spacing w:after="0"/>
      </w:pPr>
    </w:p>
    <w:p w:rsidR="00B35628" w:rsidRDefault="00B35628" w:rsidP="00B35628">
      <w:pPr>
        <w:spacing w:after="0"/>
      </w:pPr>
    </w:p>
    <w:tbl>
      <w:tblPr>
        <w:tblStyle w:val="TableGrid"/>
        <w:tblW w:w="9018" w:type="dxa"/>
        <w:tblInd w:w="5" w:type="dxa"/>
        <w:tblCellMar>
          <w:top w:w="9" w:type="dxa"/>
          <w:left w:w="108" w:type="dxa"/>
          <w:right w:w="60" w:type="dxa"/>
        </w:tblCellMar>
        <w:tblLook w:val="04A0" w:firstRow="1" w:lastRow="0" w:firstColumn="1" w:lastColumn="0" w:noHBand="0" w:noVBand="1"/>
      </w:tblPr>
      <w:tblGrid>
        <w:gridCol w:w="3290"/>
        <w:gridCol w:w="305"/>
        <w:gridCol w:w="5423"/>
      </w:tblGrid>
      <w:tr w:rsidR="00B35628" w:rsidTr="003F6743">
        <w:trPr>
          <w:trHeight w:val="240"/>
        </w:trPr>
        <w:tc>
          <w:tcPr>
            <w:tcW w:w="32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SID/21/3.16/001</w:t>
            </w:r>
          </w:p>
        </w:tc>
      </w:tr>
      <w:tr w:rsidR="00B35628" w:rsidTr="003F6743">
        <w:trPr>
          <w:trHeight w:val="240"/>
        </w:trPr>
        <w:tc>
          <w:tcPr>
            <w:tcW w:w="32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Sales Return Proposal</w:t>
            </w:r>
          </w:p>
        </w:tc>
      </w:tr>
      <w:tr w:rsidR="00B35628" w:rsidTr="003F6743">
        <w:trPr>
          <w:trHeight w:val="471"/>
        </w:trPr>
        <w:tc>
          <w:tcPr>
            <w:tcW w:w="32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Sold Product could be return by the Distributors. Sales </w:t>
            </w:r>
          </w:p>
          <w:p w:rsidR="00B35628" w:rsidRDefault="00B35628" w:rsidP="003F6743">
            <w:pPr>
              <w:spacing w:line="241" w:lineRule="auto"/>
            </w:pPr>
            <w:r>
              <w:rPr>
                <w:rFonts w:ascii="Arial" w:eastAsia="Arial" w:hAnsi="Arial" w:cs="Arial"/>
                <w:sz w:val="20"/>
              </w:rPr>
              <w:t xml:space="preserve">Return will be initiated through a Sales Return Proposal (SRO) which will be created by the SO referencing an Invoice. This is a MobileApp based feature. </w:t>
            </w:r>
          </w:p>
          <w:p w:rsidR="00B35628" w:rsidRDefault="00B35628" w:rsidP="003F6743">
            <w:r>
              <w:rPr>
                <w:rFonts w:ascii="Arial" w:eastAsia="Arial" w:hAnsi="Arial" w:cs="Arial"/>
                <w:sz w:val="20"/>
              </w:rPr>
              <w:lastRenderedPageBreak/>
              <w:t xml:space="preserve"> </w:t>
            </w:r>
          </w:p>
          <w:p w:rsidR="00B35628" w:rsidRDefault="00B35628" w:rsidP="003F6743">
            <w:pPr>
              <w:rPr>
                <w:rFonts w:ascii="Arial" w:eastAsia="Arial" w:hAnsi="Arial" w:cs="Arial"/>
                <w:sz w:val="20"/>
              </w:rPr>
            </w:pPr>
            <w:r>
              <w:rPr>
                <w:rFonts w:ascii="Arial" w:eastAsia="Arial" w:hAnsi="Arial" w:cs="Arial"/>
                <w:sz w:val="20"/>
              </w:rPr>
              <w:t xml:space="preserve">After the initiation SRP will move through a MLA process which could move the SRP towards next step of activity or </w:t>
            </w:r>
          </w:p>
          <w:p w:rsidR="00B35628" w:rsidRDefault="00B35628" w:rsidP="003F6743">
            <w:pPr>
              <w:spacing w:after="4" w:line="249" w:lineRule="auto"/>
              <w:ind w:right="230"/>
              <w:jc w:val="both"/>
            </w:pPr>
            <w:r>
              <w:rPr>
                <w:rFonts w:ascii="Arial" w:eastAsia="Arial" w:hAnsi="Arial" w:cs="Arial"/>
                <w:sz w:val="20"/>
              </w:rPr>
              <w:t xml:space="preserve">reject. In case of Rejection a notification should be send to the initiating SO. ing the data entry SO will follow the below steps – </w:t>
            </w:r>
          </w:p>
          <w:p w:rsidR="00B35628" w:rsidRDefault="00B35628" w:rsidP="003F6743">
            <w:pPr>
              <w:ind w:left="3709"/>
            </w:pPr>
            <w:r>
              <w:rPr>
                <w:rFonts w:ascii="Arial" w:eastAsia="Arial" w:hAnsi="Arial" w:cs="Arial"/>
                <w:sz w:val="20"/>
              </w:rPr>
              <w:t xml:space="preserve">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Select Company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Select Distributor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Select Sales Invoice (Loaded for the selected Company and Distributor)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Select Delivery Challan for the selected Invoice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Select Product for the Delivery Challan 6. Select Batch No for the Product and Delivery Challan </w:t>
            </w:r>
          </w:p>
          <w:p w:rsidR="00B35628" w:rsidRPr="002B1FB0" w:rsidRDefault="00B35628" w:rsidP="00A60FDA">
            <w:pPr>
              <w:numPr>
                <w:ilvl w:val="0"/>
                <w:numId w:val="104"/>
              </w:numPr>
              <w:spacing w:after="4" w:line="249" w:lineRule="auto"/>
              <w:ind w:right="230"/>
              <w:jc w:val="both"/>
            </w:pPr>
            <w:r w:rsidRPr="002B1FB0">
              <w:rPr>
                <w:rFonts w:ascii="Arial" w:eastAsia="Arial" w:hAnsi="Arial" w:cs="Arial"/>
                <w:sz w:val="20"/>
              </w:rPr>
              <w:t xml:space="preserve">Enter Return Quantity.  </w:t>
            </w:r>
          </w:p>
          <w:p w:rsidR="00B35628" w:rsidRDefault="00B35628" w:rsidP="003F6743"/>
          <w:p w:rsidR="00B35628" w:rsidRDefault="00B35628" w:rsidP="003F6743">
            <w:pPr>
              <w:ind w:left="10" w:hanging="10"/>
            </w:pPr>
            <w:r>
              <w:rPr>
                <w:rFonts w:ascii="Arial" w:eastAsia="Arial" w:hAnsi="Arial" w:cs="Arial"/>
                <w:b/>
                <w:sz w:val="20"/>
              </w:rPr>
              <w:t xml:space="preserve">Very Important Note </w:t>
            </w:r>
          </w:p>
          <w:p w:rsidR="00B35628" w:rsidRDefault="00B35628" w:rsidP="003F6743">
            <w:pPr>
              <w:ind w:left="15"/>
            </w:pPr>
            <w:r>
              <w:rPr>
                <w:rFonts w:ascii="Arial" w:eastAsia="Arial" w:hAnsi="Arial" w:cs="Arial"/>
                <w:b/>
                <w:sz w:val="20"/>
              </w:rPr>
              <w:t xml:space="preserve"> </w:t>
            </w:r>
          </w:p>
          <w:p w:rsidR="00B35628" w:rsidRDefault="00B35628" w:rsidP="003F6743">
            <w:pPr>
              <w:spacing w:after="16" w:line="241" w:lineRule="auto"/>
              <w:ind w:left="15" w:right="243"/>
            </w:pPr>
            <w:r>
              <w:rPr>
                <w:rFonts w:ascii="Arial" w:eastAsia="Arial" w:hAnsi="Arial" w:cs="Arial"/>
                <w:sz w:val="18"/>
              </w:rPr>
              <w:t xml:space="preserve">There might be possibility to take return partial quantity of a packet, for an example, in a 40 KG Rice Seed packet, 20 KG returned by the Distributor. </w:t>
            </w:r>
          </w:p>
          <w:p w:rsidR="00B35628" w:rsidRDefault="00B35628" w:rsidP="003F6743">
            <w:pPr>
              <w:ind w:left="15"/>
            </w:pPr>
            <w:r>
              <w:rPr>
                <w:rFonts w:ascii="Arial" w:eastAsia="Arial" w:hAnsi="Arial" w:cs="Arial"/>
                <w:sz w:val="20"/>
              </w:rPr>
              <w:t xml:space="preserve"> </w:t>
            </w:r>
          </w:p>
          <w:p w:rsidR="00B35628" w:rsidRDefault="00B35628" w:rsidP="003F6743">
            <w:pPr>
              <w:ind w:left="15"/>
            </w:pPr>
            <w:r>
              <w:rPr>
                <w:rFonts w:ascii="Arial" w:eastAsia="Arial" w:hAnsi="Arial" w:cs="Arial"/>
                <w:sz w:val="20"/>
              </w:rPr>
              <w:t xml:space="preserve"> </w:t>
            </w:r>
          </w:p>
          <w:p w:rsidR="00B35628" w:rsidRDefault="00B35628" w:rsidP="003F6743">
            <w:pPr>
              <w:spacing w:after="4" w:line="249" w:lineRule="auto"/>
              <w:ind w:right="230"/>
            </w:pPr>
            <w:r>
              <w:rPr>
                <w:rFonts w:ascii="Arial" w:eastAsia="Arial" w:hAnsi="Arial" w:cs="Arial"/>
                <w:sz w:val="20"/>
              </w:rPr>
              <w:t xml:space="preserve">Sales Return Proposal will be created through 2 section  </w:t>
            </w:r>
          </w:p>
          <w:p w:rsidR="00B35628" w:rsidRDefault="00B35628" w:rsidP="003F6743">
            <w:pPr>
              <w:ind w:left="15"/>
            </w:pPr>
            <w:r>
              <w:rPr>
                <w:rFonts w:ascii="Arial" w:eastAsia="Arial" w:hAnsi="Arial" w:cs="Arial"/>
                <w:sz w:val="20"/>
              </w:rPr>
              <w:t xml:space="preserve"> </w:t>
            </w:r>
          </w:p>
          <w:p w:rsidR="00B35628" w:rsidRDefault="00B35628" w:rsidP="003F6743">
            <w:pPr>
              <w:ind w:left="10" w:hanging="10"/>
            </w:pPr>
            <w:r>
              <w:rPr>
                <w:rFonts w:ascii="Arial" w:eastAsia="Arial" w:hAnsi="Arial" w:cs="Arial"/>
                <w:b/>
                <w:sz w:val="20"/>
              </w:rPr>
              <w:t xml:space="preserve">Master Section </w:t>
            </w:r>
          </w:p>
          <w:p w:rsidR="00B35628" w:rsidRDefault="00B35628" w:rsidP="003F6743">
            <w:pPr>
              <w:spacing w:after="11"/>
              <w:ind w:left="15"/>
            </w:pPr>
            <w:r>
              <w:rPr>
                <w:rFonts w:ascii="Arial" w:eastAsia="Arial" w:hAnsi="Arial" w:cs="Arial"/>
                <w:sz w:val="20"/>
              </w:rPr>
              <w:t xml:space="preserve"> </w:t>
            </w:r>
          </w:p>
          <w:p w:rsidR="00B35628" w:rsidRDefault="00B35628" w:rsidP="00A60FDA">
            <w:pPr>
              <w:numPr>
                <w:ilvl w:val="1"/>
                <w:numId w:val="104"/>
              </w:numPr>
              <w:spacing w:after="4" w:line="249" w:lineRule="auto"/>
              <w:ind w:right="230"/>
            </w:pPr>
            <w:r>
              <w:t xml:space="preserve">Distributor Names </w:t>
            </w:r>
            <w:r>
              <w:rPr>
                <w:rFonts w:ascii="Arial" w:eastAsia="Arial" w:hAnsi="Arial" w:cs="Arial"/>
                <w:sz w:val="20"/>
              </w:rPr>
              <w:t xml:space="preserve">need to be show in a list (Dropdown List Control) to link with the Distributor ID. </w:t>
            </w:r>
          </w:p>
          <w:p w:rsidR="00B35628" w:rsidRDefault="00B35628" w:rsidP="00A60FDA">
            <w:pPr>
              <w:numPr>
                <w:ilvl w:val="1"/>
                <w:numId w:val="104"/>
              </w:numPr>
              <w:spacing w:after="4" w:line="249" w:lineRule="auto"/>
              <w:ind w:right="230"/>
            </w:pPr>
            <w:r>
              <w:t xml:space="preserve">Company Names </w:t>
            </w:r>
            <w:r>
              <w:rPr>
                <w:rFonts w:ascii="Arial" w:eastAsia="Arial" w:hAnsi="Arial" w:cs="Arial"/>
                <w:sz w:val="20"/>
              </w:rPr>
              <w:t xml:space="preserve">need to be show in a list (Dropdown List Control) to link with the Company ID. </w:t>
            </w:r>
          </w:p>
          <w:p w:rsidR="00B35628" w:rsidRPr="002B1FB0" w:rsidRDefault="00B35628" w:rsidP="00A60FDA">
            <w:pPr>
              <w:numPr>
                <w:ilvl w:val="1"/>
                <w:numId w:val="104"/>
              </w:numPr>
              <w:spacing w:after="4" w:line="249" w:lineRule="auto"/>
              <w:ind w:right="230"/>
            </w:pPr>
            <w:r>
              <w:t xml:space="preserve">Sales Invoice </w:t>
            </w:r>
            <w:r>
              <w:rPr>
                <w:rFonts w:ascii="Arial" w:eastAsia="Arial" w:hAnsi="Arial" w:cs="Arial"/>
                <w:sz w:val="20"/>
              </w:rPr>
              <w:t xml:space="preserve">need to be show in a list (Dropdown List Control) to link with the Sales Invoice No. </w:t>
            </w:r>
          </w:p>
          <w:p w:rsidR="00B35628" w:rsidRDefault="00B35628" w:rsidP="003F6743">
            <w:pPr>
              <w:spacing w:after="4" w:line="249" w:lineRule="auto"/>
              <w:ind w:right="230"/>
              <w:rPr>
                <w:rFonts w:ascii="Arial" w:eastAsia="Arial" w:hAnsi="Arial" w:cs="Arial"/>
                <w:sz w:val="20"/>
              </w:rPr>
            </w:pPr>
          </w:p>
          <w:p w:rsidR="00B35628" w:rsidRDefault="00B35628" w:rsidP="003F6743">
            <w:pPr>
              <w:ind w:left="3709"/>
            </w:pPr>
          </w:p>
          <w:p w:rsidR="00B35628" w:rsidRDefault="00B35628" w:rsidP="003F6743">
            <w:r>
              <w:rPr>
                <w:rFonts w:ascii="Arial" w:eastAsia="Arial" w:hAnsi="Arial" w:cs="Arial"/>
                <w:b/>
                <w:sz w:val="20"/>
              </w:rPr>
              <w:t xml:space="preserve">Detail Section </w:t>
            </w:r>
          </w:p>
          <w:p w:rsidR="00B35628" w:rsidRPr="002B1FB0" w:rsidRDefault="00B35628" w:rsidP="00A60FDA">
            <w:pPr>
              <w:pStyle w:val="ListParagraph"/>
              <w:numPr>
                <w:ilvl w:val="0"/>
                <w:numId w:val="104"/>
              </w:numPr>
              <w:spacing w:after="4" w:line="249" w:lineRule="auto"/>
              <w:ind w:right="230"/>
              <w:jc w:val="both"/>
            </w:pPr>
            <w:r w:rsidRPr="002B1FB0">
              <w:rPr>
                <w:rFonts w:ascii="Arial" w:eastAsia="Arial" w:hAnsi="Arial" w:cs="Arial"/>
                <w:sz w:val="20"/>
              </w:rPr>
              <w:t>Once Sales Invoice is being selected all Delivery Challan for this Invoice will be Loaded in the list (Dropdown List Control) to link with the Challan No</w:t>
            </w:r>
            <w:r>
              <w:rPr>
                <w:rFonts w:ascii="Arial" w:eastAsia="Arial" w:hAnsi="Arial" w:cs="Arial"/>
                <w:b/>
                <w:sz w:val="20"/>
              </w:rPr>
              <w:t>.</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After Selecting the Challan Product Names need to be show in the list (Dropdown List) to link with the Product SKU.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After selecting the Product SKU, Batch No will be show in the list (Dropdown List) to link the Batch No </w:t>
            </w:r>
          </w:p>
          <w:p w:rsidR="00B35628" w:rsidRDefault="00B35628" w:rsidP="00A60FDA">
            <w:pPr>
              <w:numPr>
                <w:ilvl w:val="0"/>
                <w:numId w:val="104"/>
              </w:numPr>
              <w:spacing w:after="4" w:line="249" w:lineRule="auto"/>
              <w:ind w:right="230"/>
              <w:jc w:val="both"/>
            </w:pPr>
            <w:r>
              <w:rPr>
                <w:rFonts w:ascii="Arial" w:eastAsia="Arial" w:hAnsi="Arial" w:cs="Arial"/>
                <w:sz w:val="20"/>
              </w:rPr>
              <w:t xml:space="preserve">Select Quantity Intact Type (By MC or By Inner Packet or By Base Unit of Measurement) </w:t>
            </w:r>
          </w:p>
          <w:p w:rsidR="00B35628" w:rsidRPr="002B1FB0" w:rsidRDefault="00B35628" w:rsidP="00A60FDA">
            <w:pPr>
              <w:pStyle w:val="ListParagraph"/>
              <w:numPr>
                <w:ilvl w:val="0"/>
                <w:numId w:val="104"/>
              </w:numPr>
              <w:spacing w:after="4" w:line="249" w:lineRule="auto"/>
              <w:ind w:right="230"/>
              <w:jc w:val="both"/>
            </w:pPr>
            <w:r>
              <w:rPr>
                <w:rFonts w:ascii="Arial" w:eastAsia="Arial" w:hAnsi="Arial" w:cs="Arial"/>
                <w:sz w:val="20"/>
              </w:rPr>
              <w:t xml:space="preserve">After selecting the Intact Type, Quantity need to be entered according to the Intact Type. </w:t>
            </w:r>
          </w:p>
          <w:p w:rsidR="00B35628" w:rsidRDefault="00B35628" w:rsidP="003F6743">
            <w:pPr>
              <w:spacing w:after="4" w:line="249" w:lineRule="auto"/>
              <w:ind w:right="230"/>
              <w:jc w:val="both"/>
            </w:pPr>
          </w:p>
          <w:p w:rsidR="00B35628" w:rsidRDefault="00B35628" w:rsidP="003F6743">
            <w:pPr>
              <w:spacing w:after="4" w:line="249" w:lineRule="auto"/>
              <w:ind w:right="230"/>
              <w:jc w:val="both"/>
              <w:rPr>
                <w:rFonts w:ascii="Arial" w:eastAsia="Arial" w:hAnsi="Arial" w:cs="Arial"/>
                <w:sz w:val="20"/>
              </w:rPr>
            </w:pPr>
            <w:r>
              <w:rPr>
                <w:rFonts w:ascii="Arial" w:eastAsia="Arial" w:hAnsi="Arial" w:cs="Arial"/>
                <w:sz w:val="20"/>
              </w:rPr>
              <w:t xml:space="preserve">E.g. if Master Carton is selected and entered quantity is 5 then 5 x outer pack will be added. If Inner Packet is </w:t>
            </w:r>
            <w:r>
              <w:rPr>
                <w:rFonts w:ascii="Arial" w:eastAsia="Arial" w:hAnsi="Arial" w:cs="Arial"/>
                <w:sz w:val="20"/>
              </w:rPr>
              <w:lastRenderedPageBreak/>
              <w:t>selected and entered quantity is 5 then 5 pack will be added.</w:t>
            </w:r>
          </w:p>
          <w:p w:rsidR="00B35628" w:rsidRDefault="00B35628" w:rsidP="003F6743">
            <w:pPr>
              <w:spacing w:after="4" w:line="249" w:lineRule="auto"/>
              <w:ind w:right="230"/>
              <w:jc w:val="both"/>
            </w:pPr>
          </w:p>
          <w:p w:rsidR="00B35628" w:rsidRDefault="00B35628" w:rsidP="003F6743">
            <w:pPr>
              <w:spacing w:after="4" w:line="249" w:lineRule="auto"/>
              <w:ind w:right="230"/>
              <w:jc w:val="both"/>
            </w:pPr>
            <w:r>
              <w:rPr>
                <w:rFonts w:ascii="Arial" w:eastAsia="Arial" w:hAnsi="Arial" w:cs="Arial"/>
                <w:b/>
                <w:sz w:val="20"/>
              </w:rPr>
              <w:t>Notes in all cases Inner Pack and Base Quantity will be saved for further uses.</w:t>
            </w:r>
          </w:p>
          <w:p w:rsidR="00B35628" w:rsidRDefault="00B35628" w:rsidP="003F6743"/>
        </w:tc>
      </w:tr>
      <w:tr w:rsidR="00B35628" w:rsidTr="003F6743">
        <w:trPr>
          <w:trHeight w:val="1889"/>
        </w:trPr>
        <w:tc>
          <w:tcPr>
            <w:tcW w:w="32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A60FDA">
            <w:pPr>
              <w:numPr>
                <w:ilvl w:val="0"/>
                <w:numId w:val="57"/>
              </w:numPr>
              <w:spacing w:after="3" w:line="239" w:lineRule="auto"/>
              <w:ind w:hanging="360"/>
              <w:jc w:val="both"/>
            </w:pPr>
            <w:r>
              <w:rPr>
                <w:rFonts w:ascii="Arial" w:eastAsia="Arial" w:hAnsi="Arial" w:cs="Arial"/>
                <w:sz w:val="20"/>
              </w:rPr>
              <w:t xml:space="preserve">Distributor (Active &amp; Inactive) should be filtered for the Logged-In SO. </w:t>
            </w:r>
          </w:p>
          <w:p w:rsidR="00B35628" w:rsidRDefault="00B35628" w:rsidP="00A60FDA">
            <w:pPr>
              <w:numPr>
                <w:ilvl w:val="0"/>
                <w:numId w:val="57"/>
              </w:numPr>
              <w:spacing w:after="1" w:line="242" w:lineRule="auto"/>
              <w:ind w:hanging="360"/>
              <w:jc w:val="both"/>
            </w:pPr>
            <w:r>
              <w:rPr>
                <w:rFonts w:ascii="Arial" w:eastAsia="Arial" w:hAnsi="Arial" w:cs="Arial"/>
                <w:sz w:val="20"/>
              </w:rPr>
              <w:t xml:space="preserve">Invoice should be filtered by the selected Company and Distributor. </w:t>
            </w:r>
          </w:p>
          <w:p w:rsidR="00B35628" w:rsidRDefault="00B35628" w:rsidP="00A60FDA">
            <w:pPr>
              <w:numPr>
                <w:ilvl w:val="0"/>
                <w:numId w:val="57"/>
              </w:numPr>
              <w:spacing w:after="1" w:line="242" w:lineRule="auto"/>
              <w:ind w:hanging="360"/>
              <w:jc w:val="both"/>
            </w:pPr>
            <w:r>
              <w:rPr>
                <w:rFonts w:ascii="Arial" w:eastAsia="Arial" w:hAnsi="Arial" w:cs="Arial"/>
                <w:sz w:val="20"/>
              </w:rPr>
              <w:t xml:space="preserve">Only </w:t>
            </w:r>
            <w:r>
              <w:rPr>
                <w:rFonts w:ascii="Arial" w:eastAsia="Arial" w:hAnsi="Arial" w:cs="Arial"/>
                <w:color w:val="0563C1"/>
                <w:sz w:val="20"/>
                <w:u w:val="single" w:color="0563C1"/>
              </w:rPr>
              <w:t>Acknowledged Invoices</w:t>
            </w:r>
            <w:r>
              <w:rPr>
                <w:rFonts w:ascii="Arial" w:eastAsia="Arial" w:hAnsi="Arial" w:cs="Arial"/>
                <w:sz w:val="20"/>
              </w:rPr>
              <w:t xml:space="preserve"> need to be show in the list.  </w:t>
            </w:r>
          </w:p>
          <w:p w:rsidR="00B35628" w:rsidRDefault="00B35628" w:rsidP="00A60FDA">
            <w:pPr>
              <w:numPr>
                <w:ilvl w:val="0"/>
                <w:numId w:val="57"/>
              </w:numPr>
              <w:spacing w:after="2" w:line="239" w:lineRule="auto"/>
              <w:ind w:hanging="360"/>
              <w:jc w:val="both"/>
            </w:pPr>
            <w:r>
              <w:rPr>
                <w:rFonts w:ascii="Arial" w:eastAsia="Arial" w:hAnsi="Arial" w:cs="Arial"/>
                <w:sz w:val="20"/>
              </w:rPr>
              <w:t xml:space="preserve">Sales Return Rate will be the mention Rate in the Invoice. </w:t>
            </w:r>
          </w:p>
          <w:p w:rsidR="00B35628" w:rsidRDefault="00B35628" w:rsidP="003F6743">
            <w:r>
              <w:rPr>
                <w:rFonts w:ascii="Arial" w:eastAsia="Arial" w:hAnsi="Arial" w:cs="Arial"/>
                <w:sz w:val="20"/>
              </w:rPr>
              <w:t xml:space="preserve">  </w:t>
            </w:r>
          </w:p>
          <w:p w:rsidR="00B35628" w:rsidRDefault="00B35628" w:rsidP="003F6743">
            <w:pPr>
              <w:spacing w:line="242" w:lineRule="auto"/>
              <w:jc w:val="both"/>
            </w:pPr>
            <w:r>
              <w:rPr>
                <w:rFonts w:ascii="Arial" w:eastAsia="Arial" w:hAnsi="Arial" w:cs="Arial"/>
                <w:sz w:val="20"/>
              </w:rPr>
              <w:t xml:space="preserve">Approval Path will be multi-layer approval according to the MLA setup. Approval will be MobileApp based. </w:t>
            </w:r>
          </w:p>
          <w:p w:rsidR="00B35628" w:rsidRDefault="00B35628" w:rsidP="003F6743">
            <w:pPr>
              <w:spacing w:after="4" w:line="249" w:lineRule="auto"/>
              <w:ind w:right="230"/>
              <w:jc w:val="both"/>
            </w:pPr>
          </w:p>
        </w:tc>
      </w:tr>
      <w:tr w:rsidR="00B35628" w:rsidTr="003F6743">
        <w:trPr>
          <w:trHeight w:val="240"/>
        </w:trPr>
        <w:tc>
          <w:tcPr>
            <w:tcW w:w="32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See Table 3.16.1, 3.16.2, 3.16.3</w:t>
            </w:r>
          </w:p>
        </w:tc>
      </w:tr>
      <w:tr w:rsidR="00B35628" w:rsidTr="003F6743">
        <w:trPr>
          <w:trHeight w:val="240"/>
        </w:trPr>
        <w:tc>
          <w:tcPr>
            <w:tcW w:w="32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bl>
    <w:p w:rsidR="00B35628" w:rsidRDefault="00B35628" w:rsidP="00B35628">
      <w:pPr>
        <w:spacing w:after="0"/>
      </w:pPr>
    </w:p>
    <w:p w:rsidR="00B35628" w:rsidRDefault="00B35628" w:rsidP="00B35628">
      <w:pPr>
        <w:spacing w:after="0"/>
      </w:pPr>
    </w:p>
    <w:p w:rsidR="00B35628" w:rsidRDefault="00B35628" w:rsidP="00B35628">
      <w:pPr>
        <w:spacing w:after="0"/>
      </w:pPr>
    </w:p>
    <w:p w:rsidR="00B35628" w:rsidRDefault="00B35628" w:rsidP="00B35628">
      <w:pPr>
        <w:spacing w:after="3"/>
        <w:ind w:left="10" w:right="2892" w:hanging="10"/>
        <w:jc w:val="right"/>
      </w:pPr>
      <w:r>
        <w:rPr>
          <w:rFonts w:ascii="Arial" w:eastAsia="Arial" w:hAnsi="Arial" w:cs="Arial"/>
          <w:b/>
          <w:sz w:val="24"/>
        </w:rPr>
        <w:t xml:space="preserve">Data Dictionary – Master Table </w:t>
      </w: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2104"/>
        <w:gridCol w:w="1345"/>
        <w:gridCol w:w="1082"/>
        <w:gridCol w:w="1309"/>
        <w:gridCol w:w="1597"/>
        <w:gridCol w:w="583"/>
        <w:gridCol w:w="998"/>
      </w:tblGrid>
      <w:tr w:rsidR="00B35628" w:rsidTr="003F6743">
        <w:trPr>
          <w:trHeight w:val="240"/>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87"/>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b/>
                <w:sz w:val="20"/>
              </w:rPr>
              <w:t xml:space="preserve">Format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
            </w:pPr>
            <w:r>
              <w:rPr>
                <w:rFonts w:ascii="Arial" w:eastAsia="Arial" w:hAnsi="Arial" w:cs="Arial"/>
                <w:b/>
                <w:sz w:val="20"/>
              </w:rPr>
              <w:t xml:space="preserve">Max Field Size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Key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2"/>
              <w:jc w:val="center"/>
            </w:pPr>
            <w:r>
              <w:rPr>
                <w:rFonts w:ascii="Arial" w:eastAsia="Arial" w:hAnsi="Arial" w:cs="Arial"/>
                <w:b/>
                <w:sz w:val="20"/>
              </w:rPr>
              <w:t xml:space="preserve">Notes </w:t>
            </w:r>
          </w:p>
        </w:tc>
      </w:tr>
      <w:tr w:rsidR="00B35628" w:rsidTr="003F6743">
        <w:trPr>
          <w:trHeight w:val="240"/>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Proposal No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12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b/>
                <w:sz w:val="20"/>
              </w:rPr>
              <w:t xml:space="preserve"> </w:t>
            </w:r>
          </w:p>
        </w:tc>
      </w:tr>
      <w:tr w:rsidR="00B35628" w:rsidTr="003F6743">
        <w:trPr>
          <w:trHeight w:val="264"/>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Invoice No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12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9"/>
            </w:pPr>
            <w:r>
              <w:rPr>
                <w:rFonts w:ascii="Arial" w:eastAsia="Arial" w:hAnsi="Arial" w:cs="Arial"/>
                <w:sz w:val="18"/>
              </w:rPr>
              <w:t>Yes</w:t>
            </w:r>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0"/>
              <w:jc w:val="center"/>
            </w:pPr>
            <w:r>
              <w:rPr>
                <w:rFonts w:ascii="Arial" w:eastAsia="Arial" w:hAnsi="Arial" w:cs="Arial"/>
                <w:sz w:val="20"/>
              </w:rPr>
              <w:t xml:space="preserve">  </w:t>
            </w:r>
          </w:p>
        </w:tc>
      </w:tr>
      <w:tr w:rsidR="00B35628" w:rsidTr="003F6743">
        <w:trPr>
          <w:trHeight w:val="266"/>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Company ID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8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20"/>
              </w:rPr>
              <w:t xml:space="preserve"> </w:t>
            </w:r>
          </w:p>
        </w:tc>
      </w:tr>
      <w:tr w:rsidR="00B35628" w:rsidTr="003F6743">
        <w:trPr>
          <w:trHeight w:val="264"/>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Company ID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8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20"/>
              </w:rPr>
              <w:t xml:space="preserve"> </w:t>
            </w:r>
          </w:p>
        </w:tc>
      </w:tr>
      <w:tr w:rsidR="00B35628" w:rsidTr="003F6743">
        <w:trPr>
          <w:trHeight w:val="267"/>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Distributor ID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3"/>
              <w:jc w:val="center"/>
            </w:pPr>
            <w:r>
              <w:rPr>
                <w:rFonts w:ascii="Arial" w:eastAsia="Arial" w:hAnsi="Arial" w:cs="Arial"/>
                <w:sz w:val="20"/>
              </w:rPr>
              <w:t xml:space="preserve">8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20"/>
              </w:rPr>
              <w:t xml:space="preserve"> </w:t>
            </w:r>
          </w:p>
        </w:tc>
      </w:tr>
      <w:tr w:rsidR="00B35628" w:rsidTr="003F6743">
        <w:trPr>
          <w:trHeight w:val="264"/>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Proposal Date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2"/>
              <w:jc w:val="center"/>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jc w:val="center"/>
            </w:pPr>
            <w:r>
              <w:rPr>
                <w:rFonts w:ascii="Arial" w:eastAsia="Arial" w:hAnsi="Arial" w:cs="Arial"/>
                <w:sz w:val="20"/>
              </w:rPr>
              <w:t xml:space="preserve">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dd/mm/yyyy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5"/>
              <w:jc w:val="center"/>
            </w:pPr>
            <w:r>
              <w:rPr>
                <w:rFonts w:ascii="Arial" w:eastAsia="Arial" w:hAnsi="Arial" w:cs="Arial"/>
                <w:sz w:val="20"/>
              </w:rPr>
              <w:t xml:space="preserve">NA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6"/>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Reason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Entry By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Is Deleted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67"/>
            </w:pPr>
            <w:r>
              <w:rPr>
                <w:rFonts w:ascii="Arial" w:eastAsia="Arial" w:hAnsi="Arial" w:cs="Arial"/>
                <w:sz w:val="20"/>
              </w:rPr>
              <w:t xml:space="preserve">True/False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5"/>
              <w:jc w:val="center"/>
            </w:pPr>
            <w:r>
              <w:rPr>
                <w:rFonts w:ascii="Arial" w:eastAsia="Arial" w:hAnsi="Arial" w:cs="Arial"/>
                <w:sz w:val="20"/>
              </w:rPr>
              <w:t xml:space="preserve">NA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6"/>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Deleted By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21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Deletion Date </w:t>
            </w:r>
          </w:p>
        </w:tc>
        <w:tc>
          <w:tcPr>
            <w:tcW w:w="13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2"/>
              <w:jc w:val="center"/>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0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dd/mm/yyyy </w:t>
            </w:r>
          </w:p>
        </w:tc>
        <w:tc>
          <w:tcPr>
            <w:tcW w:w="159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5"/>
              <w:jc w:val="center"/>
            </w:pPr>
            <w:r>
              <w:rPr>
                <w:rFonts w:ascii="Arial" w:eastAsia="Arial" w:hAnsi="Arial" w:cs="Arial"/>
                <w:sz w:val="20"/>
              </w:rPr>
              <w:t xml:space="preserve">NA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47"/>
        </w:trPr>
        <w:tc>
          <w:tcPr>
            <w:tcW w:w="2105" w:type="dxa"/>
            <w:tcBorders>
              <w:top w:val="single" w:sz="4" w:space="0" w:color="000000"/>
              <w:left w:val="single" w:sz="4" w:space="0" w:color="000000"/>
              <w:bottom w:val="single" w:sz="4" w:space="0" w:color="000000"/>
              <w:right w:val="nil"/>
            </w:tcBorders>
          </w:tcPr>
          <w:p w:rsidR="00B35628" w:rsidRDefault="00B35628" w:rsidP="003F6743"/>
        </w:tc>
        <w:tc>
          <w:tcPr>
            <w:tcW w:w="1345" w:type="dxa"/>
            <w:tcBorders>
              <w:top w:val="single" w:sz="4" w:space="0" w:color="000000"/>
              <w:left w:val="nil"/>
              <w:bottom w:val="single" w:sz="4" w:space="0" w:color="000000"/>
              <w:right w:val="nil"/>
            </w:tcBorders>
          </w:tcPr>
          <w:p w:rsidR="00B35628" w:rsidRDefault="00B35628" w:rsidP="003F6743"/>
        </w:tc>
        <w:tc>
          <w:tcPr>
            <w:tcW w:w="2391" w:type="dxa"/>
            <w:gridSpan w:val="2"/>
            <w:tcBorders>
              <w:top w:val="single" w:sz="4" w:space="0" w:color="000000"/>
              <w:left w:val="nil"/>
              <w:bottom w:val="single" w:sz="4" w:space="0" w:color="000000"/>
              <w:right w:val="nil"/>
            </w:tcBorders>
          </w:tcPr>
          <w:p w:rsidR="00B35628" w:rsidRDefault="00B35628" w:rsidP="003F6743">
            <w:pPr>
              <w:ind w:left="384"/>
            </w:pPr>
            <w:r>
              <w:rPr>
                <w:rFonts w:ascii="Arial" w:eastAsia="Arial" w:hAnsi="Arial" w:cs="Arial"/>
                <w:b/>
                <w:sz w:val="20"/>
              </w:rPr>
              <w:t xml:space="preserve">Table 3.16.1 </w:t>
            </w:r>
          </w:p>
        </w:tc>
        <w:tc>
          <w:tcPr>
            <w:tcW w:w="1597" w:type="dxa"/>
            <w:tcBorders>
              <w:top w:val="single" w:sz="4" w:space="0" w:color="000000"/>
              <w:left w:val="nil"/>
              <w:bottom w:val="single" w:sz="4" w:space="0" w:color="000000"/>
              <w:right w:val="nil"/>
            </w:tcBorders>
          </w:tcPr>
          <w:p w:rsidR="00B35628" w:rsidRDefault="00B35628" w:rsidP="003F6743"/>
        </w:tc>
        <w:tc>
          <w:tcPr>
            <w:tcW w:w="583" w:type="dxa"/>
            <w:tcBorders>
              <w:top w:val="single" w:sz="4" w:space="0" w:color="000000"/>
              <w:left w:val="nil"/>
              <w:bottom w:val="single" w:sz="4" w:space="0" w:color="000000"/>
              <w:right w:val="nil"/>
            </w:tcBorders>
          </w:tcPr>
          <w:p w:rsidR="00B35628" w:rsidRDefault="00B35628" w:rsidP="003F6743"/>
        </w:tc>
        <w:tc>
          <w:tcPr>
            <w:tcW w:w="998"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179"/>
      </w:pPr>
      <w:r>
        <w:rPr>
          <w:rFonts w:ascii="Arial" w:eastAsia="Arial" w:hAnsi="Arial" w:cs="Arial"/>
        </w:rPr>
        <w:t xml:space="preserve"> </w:t>
      </w:r>
    </w:p>
    <w:p w:rsidR="00B35628" w:rsidRDefault="00B35628" w:rsidP="00B35628">
      <w:pPr>
        <w:spacing w:after="161"/>
        <w:ind w:left="10" w:right="2951" w:hanging="10"/>
        <w:jc w:val="right"/>
      </w:pPr>
      <w:r>
        <w:rPr>
          <w:rFonts w:ascii="Arial" w:eastAsia="Arial" w:hAnsi="Arial" w:cs="Arial"/>
          <w:b/>
          <w:sz w:val="24"/>
        </w:rPr>
        <w:t xml:space="preserve">Data Dictionary – Detail Table </w:t>
      </w:r>
    </w:p>
    <w:p w:rsidR="00B35628" w:rsidRDefault="00B35628" w:rsidP="00B35628">
      <w:pPr>
        <w:spacing w:after="0"/>
        <w:ind w:right="61"/>
        <w:jc w:val="center"/>
      </w:pPr>
      <w:r>
        <w:rPr>
          <w:rFonts w:ascii="Arial" w:eastAsia="Arial" w:hAnsi="Arial" w:cs="Arial"/>
          <w:b/>
          <w:sz w:val="24"/>
        </w:rPr>
        <w:t xml:space="preserve"> </w:t>
      </w:r>
    </w:p>
    <w:tbl>
      <w:tblPr>
        <w:tblStyle w:val="TableGrid"/>
        <w:tblW w:w="9018" w:type="dxa"/>
        <w:tblInd w:w="5" w:type="dxa"/>
        <w:tblCellMar>
          <w:top w:w="7" w:type="dxa"/>
          <w:right w:w="53" w:type="dxa"/>
        </w:tblCellMar>
        <w:tblLook w:val="04A0" w:firstRow="1" w:lastRow="0" w:firstColumn="1" w:lastColumn="0" w:noHBand="0" w:noVBand="1"/>
      </w:tblPr>
      <w:tblGrid>
        <w:gridCol w:w="1682"/>
        <w:gridCol w:w="1237"/>
        <w:gridCol w:w="1082"/>
        <w:gridCol w:w="1284"/>
        <w:gridCol w:w="1776"/>
        <w:gridCol w:w="591"/>
        <w:gridCol w:w="1366"/>
      </w:tblGrid>
      <w:tr w:rsidR="00B35628" w:rsidTr="003F6743">
        <w:trPr>
          <w:trHeight w:val="240"/>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1"/>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Format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b/>
                <w:sz w:val="20"/>
              </w:rPr>
              <w:t xml:space="preserve">Max Field Size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b/>
                <w:sz w:val="20"/>
              </w:rPr>
              <w:t xml:space="preserve">Key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Notes </w:t>
            </w:r>
          </w:p>
        </w:tc>
      </w:tr>
      <w:tr w:rsidR="00B35628" w:rsidTr="003F6743">
        <w:trPr>
          <w:trHeight w:val="470"/>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Proposal No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b/>
                <w:sz w:val="20"/>
              </w:rPr>
              <w:t xml:space="preserve"> </w:t>
            </w:r>
          </w:p>
        </w:tc>
      </w:tr>
      <w:tr w:rsidR="00B35628" w:rsidTr="003F6743">
        <w:trPr>
          <w:trHeight w:val="240"/>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Challan No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40"/>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Product SKU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40"/>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Batch No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1"/>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16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1"/>
            </w:pPr>
            <w:r>
              <w:rPr>
                <w:rFonts w:ascii="Arial" w:eastAsia="Arial" w:hAnsi="Arial" w:cs="Arial"/>
                <w:sz w:val="18"/>
              </w:rPr>
              <w:t>Yes</w:t>
            </w: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470"/>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w:t>
            </w:r>
          </w:p>
          <w:p w:rsidR="00B35628" w:rsidRDefault="00B35628" w:rsidP="003F6743">
            <w:r>
              <w:rPr>
                <w:rFonts w:ascii="Arial" w:eastAsia="Arial" w:hAnsi="Arial" w:cs="Arial"/>
                <w:sz w:val="20"/>
              </w:rPr>
              <w:t xml:space="preserve">Company ID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5"/>
              <w:jc w:val="center"/>
            </w:pPr>
            <w:r>
              <w:rPr>
                <w:rFonts w:ascii="Arial" w:eastAsia="Arial" w:hAnsi="Arial" w:cs="Arial"/>
                <w:sz w:val="20"/>
              </w:rPr>
              <w:t xml:space="preserve">8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Quantity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(18,2)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Inner Packet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12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929"/>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lastRenderedPageBreak/>
              <w:t xml:space="preserve">Rate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Number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
              <w:jc w:val="center"/>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(18,2)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line="241" w:lineRule="auto"/>
              <w:jc w:val="center"/>
            </w:pPr>
            <w:r>
              <w:rPr>
                <w:rFonts w:ascii="Arial" w:eastAsia="Arial" w:hAnsi="Arial" w:cs="Arial"/>
                <w:sz w:val="20"/>
              </w:rPr>
              <w:t xml:space="preserve">Will be flow from </w:t>
            </w:r>
          </w:p>
          <w:p w:rsidR="00B35628" w:rsidRDefault="00B35628" w:rsidP="003F6743">
            <w:pPr>
              <w:ind w:right="57"/>
              <w:jc w:val="center"/>
            </w:pPr>
            <w:r>
              <w:rPr>
                <w:rFonts w:ascii="Arial" w:eastAsia="Arial" w:hAnsi="Arial" w:cs="Arial"/>
                <w:sz w:val="20"/>
              </w:rPr>
              <w:t xml:space="preserve">Mapped </w:t>
            </w:r>
          </w:p>
          <w:p w:rsidR="00B35628" w:rsidRDefault="00B35628" w:rsidP="003F6743">
            <w:pPr>
              <w:ind w:right="60"/>
              <w:jc w:val="center"/>
            </w:pPr>
            <w:r>
              <w:rPr>
                <w:rFonts w:ascii="Arial" w:eastAsia="Arial" w:hAnsi="Arial" w:cs="Arial"/>
                <w:sz w:val="20"/>
              </w:rPr>
              <w:t xml:space="preserve">Invoice </w:t>
            </w:r>
          </w:p>
        </w:tc>
      </w:tr>
      <w:tr w:rsidR="00B35628"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Is Deleted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sz w:val="20"/>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5"/>
            </w:pPr>
            <w:r>
              <w:rPr>
                <w:rFonts w:ascii="Arial" w:eastAsia="Arial" w:hAnsi="Arial" w:cs="Arial"/>
                <w:sz w:val="20"/>
              </w:rPr>
              <w:t xml:space="preserve">True/False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NA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Deleted By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Text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16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Deletion Date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56"/>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2"/>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dd/mm/yyyy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NA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r>
      <w:tr w:rsidR="00B35628" w:rsidTr="003F6743">
        <w:trPr>
          <w:trHeight w:val="266"/>
        </w:trPr>
        <w:tc>
          <w:tcPr>
            <w:tcW w:w="16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Delete Reason </w:t>
            </w:r>
          </w:p>
        </w:tc>
        <w:tc>
          <w:tcPr>
            <w:tcW w:w="123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2"/>
              <w:jc w:val="center"/>
            </w:pPr>
            <w:r>
              <w:rPr>
                <w:rFonts w:ascii="Arial" w:eastAsia="Arial" w:hAnsi="Arial" w:cs="Arial"/>
                <w:sz w:val="20"/>
              </w:rPr>
              <w:t xml:space="preserve">Text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7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8"/>
              <w:jc w:val="center"/>
            </w:pPr>
            <w:r>
              <w:rPr>
                <w:rFonts w:ascii="Arial" w:eastAsia="Arial" w:hAnsi="Arial" w:cs="Arial"/>
                <w:sz w:val="20"/>
              </w:rPr>
              <w:t xml:space="preserve">256 </w:t>
            </w:r>
          </w:p>
        </w:tc>
        <w:tc>
          <w:tcPr>
            <w:tcW w:w="59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r>
      <w:tr w:rsidR="00B35628" w:rsidTr="003F6743">
        <w:trPr>
          <w:trHeight w:val="264"/>
        </w:trPr>
        <w:tc>
          <w:tcPr>
            <w:tcW w:w="1682" w:type="dxa"/>
            <w:tcBorders>
              <w:top w:val="single" w:sz="4" w:space="0" w:color="000000"/>
              <w:left w:val="single" w:sz="4" w:space="0" w:color="000000"/>
              <w:bottom w:val="single" w:sz="4" w:space="0" w:color="000000"/>
              <w:right w:val="nil"/>
            </w:tcBorders>
          </w:tcPr>
          <w:p w:rsidR="00B35628" w:rsidRDefault="00B35628" w:rsidP="003F6743"/>
        </w:tc>
        <w:tc>
          <w:tcPr>
            <w:tcW w:w="1237" w:type="dxa"/>
            <w:tcBorders>
              <w:top w:val="single" w:sz="4" w:space="0" w:color="000000"/>
              <w:left w:val="nil"/>
              <w:bottom w:val="single" w:sz="4" w:space="0" w:color="000000"/>
              <w:right w:val="nil"/>
            </w:tcBorders>
          </w:tcPr>
          <w:p w:rsidR="00B35628" w:rsidRDefault="00B35628" w:rsidP="003F6743"/>
        </w:tc>
        <w:tc>
          <w:tcPr>
            <w:tcW w:w="1082" w:type="dxa"/>
            <w:tcBorders>
              <w:top w:val="single" w:sz="4" w:space="0" w:color="000000"/>
              <w:left w:val="nil"/>
              <w:bottom w:val="single" w:sz="4" w:space="0" w:color="000000"/>
              <w:right w:val="nil"/>
            </w:tcBorders>
          </w:tcPr>
          <w:p w:rsidR="00B35628" w:rsidRDefault="00B35628" w:rsidP="003F6743"/>
        </w:tc>
        <w:tc>
          <w:tcPr>
            <w:tcW w:w="1284" w:type="dxa"/>
            <w:tcBorders>
              <w:top w:val="single" w:sz="4" w:space="0" w:color="000000"/>
              <w:left w:val="nil"/>
              <w:bottom w:val="single" w:sz="4" w:space="0" w:color="000000"/>
              <w:right w:val="nil"/>
            </w:tcBorders>
          </w:tcPr>
          <w:p w:rsidR="00B35628" w:rsidRDefault="00B35628" w:rsidP="003F6743">
            <w:pPr>
              <w:ind w:left="-60"/>
            </w:pPr>
            <w:r>
              <w:rPr>
                <w:rFonts w:ascii="Arial" w:eastAsia="Arial" w:hAnsi="Arial" w:cs="Arial"/>
                <w:b/>
                <w:sz w:val="20"/>
              </w:rPr>
              <w:t>Table 3.16.2</w:t>
            </w:r>
            <w:r>
              <w:rPr>
                <w:rFonts w:ascii="Arial" w:eastAsia="Arial" w:hAnsi="Arial" w:cs="Arial"/>
                <w:sz w:val="20"/>
              </w:rPr>
              <w:t xml:space="preserve"> </w:t>
            </w:r>
          </w:p>
        </w:tc>
        <w:tc>
          <w:tcPr>
            <w:tcW w:w="3733" w:type="dxa"/>
            <w:gridSpan w:val="3"/>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0"/>
      </w:pPr>
      <w:r>
        <w:rPr>
          <w:rFonts w:ascii="Arial" w:eastAsia="Arial" w:hAnsi="Arial" w:cs="Arial"/>
          <w:color w:val="1F4D78"/>
          <w:sz w:val="24"/>
        </w:rPr>
        <w:t xml:space="preserve"> </w:t>
      </w:r>
    </w:p>
    <w:p w:rsidR="00B35628" w:rsidRDefault="00B35628" w:rsidP="00B35628">
      <w:pPr>
        <w:spacing w:after="3"/>
        <w:ind w:left="10" w:right="3133" w:hanging="10"/>
        <w:jc w:val="right"/>
      </w:pPr>
      <w:r>
        <w:rPr>
          <w:rFonts w:ascii="Arial" w:eastAsia="Arial" w:hAnsi="Arial" w:cs="Arial"/>
          <w:b/>
          <w:sz w:val="24"/>
        </w:rPr>
        <w:t xml:space="preserve">Data Dictionary - Approval </w:t>
      </w: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1922"/>
        <w:gridCol w:w="1299"/>
        <w:gridCol w:w="1082"/>
        <w:gridCol w:w="1390"/>
        <w:gridCol w:w="1390"/>
        <w:gridCol w:w="584"/>
        <w:gridCol w:w="1351"/>
      </w:tblGrid>
      <w:tr w:rsidR="00B35628" w:rsidTr="003F6743">
        <w:trPr>
          <w:trHeight w:val="470"/>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62"/>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Format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Key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Notes </w:t>
            </w:r>
          </w:p>
        </w:tc>
      </w:tr>
      <w:tr w:rsidR="00B35628" w:rsidTr="003F6743">
        <w:trPr>
          <w:trHeight w:val="470"/>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0"/>
            </w:pPr>
            <w:r>
              <w:rPr>
                <w:rFonts w:ascii="Arial" w:eastAsia="Arial" w:hAnsi="Arial" w:cs="Arial"/>
                <w:sz w:val="20"/>
              </w:rPr>
              <w:t xml:space="preserve">Return Proposal No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b/>
                <w:sz w:val="20"/>
              </w:rPr>
              <w:t xml:space="preserve"> </w:t>
            </w:r>
          </w:p>
        </w:tc>
      </w:tr>
      <w:tr w:rsidR="00B35628" w:rsidTr="003F6743">
        <w:trPr>
          <w:trHeight w:val="468"/>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Company </w:t>
            </w:r>
          </w:p>
          <w:p w:rsidR="00B35628" w:rsidRDefault="00B35628" w:rsidP="003F6743">
            <w:r>
              <w:rPr>
                <w:rFonts w:ascii="Arial" w:eastAsia="Arial" w:hAnsi="Arial" w:cs="Arial"/>
                <w:sz w:val="20"/>
              </w:rPr>
              <w:t xml:space="preserve">ID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66"/>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Approver ID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65"/>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Approval Date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9"/>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0"/>
            </w:pPr>
            <w:r>
              <w:rPr>
                <w:rFonts w:ascii="Arial" w:eastAsia="Arial" w:hAnsi="Arial" w:cs="Arial"/>
                <w:sz w:val="20"/>
              </w:rPr>
              <w:t xml:space="preserve">dd/mm/yyyy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470"/>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Approval Status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Accept/ Reject </w:t>
            </w:r>
          </w:p>
        </w:tc>
      </w:tr>
      <w:tr w:rsidR="00B35628" w:rsidTr="003F6743">
        <w:trPr>
          <w:trHeight w:val="470"/>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Approver Comments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512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1922" w:type="dxa"/>
            <w:tcBorders>
              <w:top w:val="single" w:sz="4" w:space="0" w:color="000000"/>
              <w:left w:val="single" w:sz="4" w:space="0" w:color="000000"/>
              <w:bottom w:val="single" w:sz="4" w:space="0" w:color="000000"/>
              <w:right w:val="nil"/>
            </w:tcBorders>
          </w:tcPr>
          <w:p w:rsidR="00B35628" w:rsidRDefault="00B35628" w:rsidP="003F6743"/>
        </w:tc>
        <w:tc>
          <w:tcPr>
            <w:tcW w:w="1299" w:type="dxa"/>
            <w:tcBorders>
              <w:top w:val="single" w:sz="4" w:space="0" w:color="000000"/>
              <w:left w:val="nil"/>
              <w:bottom w:val="single" w:sz="4" w:space="0" w:color="000000"/>
              <w:right w:val="nil"/>
            </w:tcBorders>
          </w:tcPr>
          <w:p w:rsidR="00B35628" w:rsidRDefault="00B35628" w:rsidP="003F6743"/>
        </w:tc>
        <w:tc>
          <w:tcPr>
            <w:tcW w:w="2472" w:type="dxa"/>
            <w:gridSpan w:val="2"/>
            <w:tcBorders>
              <w:top w:val="single" w:sz="4" w:space="0" w:color="000000"/>
              <w:left w:val="nil"/>
              <w:bottom w:val="single" w:sz="4" w:space="0" w:color="000000"/>
              <w:right w:val="nil"/>
            </w:tcBorders>
          </w:tcPr>
          <w:p w:rsidR="00B35628" w:rsidRDefault="00B35628" w:rsidP="003F6743">
            <w:pPr>
              <w:ind w:left="46"/>
              <w:jc w:val="center"/>
            </w:pPr>
            <w:r>
              <w:rPr>
                <w:rFonts w:ascii="Arial" w:eastAsia="Arial" w:hAnsi="Arial" w:cs="Arial"/>
                <w:b/>
                <w:sz w:val="20"/>
              </w:rPr>
              <w:t>Table 3.16.3</w:t>
            </w:r>
            <w:r>
              <w:rPr>
                <w:rFonts w:ascii="Arial" w:eastAsia="Arial" w:hAnsi="Arial" w:cs="Arial"/>
                <w:sz w:val="20"/>
              </w:rPr>
              <w:t xml:space="preserve"> </w:t>
            </w:r>
          </w:p>
        </w:tc>
        <w:tc>
          <w:tcPr>
            <w:tcW w:w="1390" w:type="dxa"/>
            <w:tcBorders>
              <w:top w:val="single" w:sz="4" w:space="0" w:color="000000"/>
              <w:left w:val="nil"/>
              <w:bottom w:val="single" w:sz="4" w:space="0" w:color="000000"/>
              <w:right w:val="nil"/>
            </w:tcBorders>
          </w:tcPr>
          <w:p w:rsidR="00B35628" w:rsidRDefault="00B35628" w:rsidP="003F6743"/>
        </w:tc>
        <w:tc>
          <w:tcPr>
            <w:tcW w:w="584" w:type="dxa"/>
            <w:tcBorders>
              <w:top w:val="single" w:sz="4" w:space="0" w:color="000000"/>
              <w:left w:val="nil"/>
              <w:bottom w:val="single" w:sz="4" w:space="0" w:color="000000"/>
              <w:right w:val="nil"/>
            </w:tcBorders>
          </w:tcPr>
          <w:p w:rsidR="00B35628" w:rsidRDefault="00B35628" w:rsidP="003F6743"/>
        </w:tc>
        <w:tc>
          <w:tcPr>
            <w:tcW w:w="1351"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55"/>
      </w:pPr>
      <w:r>
        <w:t xml:space="preserve"> </w:t>
      </w:r>
    </w:p>
    <w:p w:rsidR="00B35628" w:rsidRDefault="00B35628" w:rsidP="00B35628">
      <w:pPr>
        <w:pStyle w:val="Heading3"/>
        <w:ind w:left="-5"/>
      </w:pPr>
      <w:bookmarkStart w:id="122" w:name="_Toc106187777"/>
      <w:bookmarkStart w:id="123" w:name="_Toc577970"/>
      <w:bookmarkStart w:id="124" w:name="_3.17._Sales_Return"/>
      <w:bookmarkEnd w:id="124"/>
      <w:r>
        <w:t>3.17. Sales Return Proposal Approval Path Setup</w:t>
      </w:r>
      <w:bookmarkEnd w:id="122"/>
      <w:r>
        <w:t xml:space="preserve"> </w:t>
      </w:r>
      <w:bookmarkEnd w:id="123"/>
    </w:p>
    <w:p w:rsidR="00B35628" w:rsidRDefault="00B35628" w:rsidP="00B35628">
      <w:pPr>
        <w:spacing w:after="0"/>
      </w:pPr>
      <w:r>
        <w:t xml:space="preserve"> </w:t>
      </w:r>
    </w:p>
    <w:tbl>
      <w:tblPr>
        <w:tblStyle w:val="TableGrid"/>
        <w:tblW w:w="9018" w:type="dxa"/>
        <w:tblInd w:w="5" w:type="dxa"/>
        <w:tblCellMar>
          <w:top w:w="9" w:type="dxa"/>
          <w:left w:w="108" w:type="dxa"/>
          <w:right w:w="60" w:type="dxa"/>
        </w:tblCellMar>
        <w:tblLook w:val="04A0" w:firstRow="1" w:lastRow="0" w:firstColumn="1" w:lastColumn="0" w:noHBand="0" w:noVBand="1"/>
      </w:tblPr>
      <w:tblGrid>
        <w:gridCol w:w="3291"/>
        <w:gridCol w:w="305"/>
        <w:gridCol w:w="5422"/>
      </w:tblGrid>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SID/21/3.14/001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Sales Return Proposal Approval Path Setup  </w:t>
            </w:r>
          </w:p>
        </w:tc>
      </w:tr>
      <w:tr w:rsidR="00B35628" w:rsidTr="003F6743">
        <w:trPr>
          <w:trHeight w:val="471"/>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This is a approver Setup, through which </w:t>
            </w:r>
            <w:r>
              <w:rPr>
                <w:rFonts w:ascii="Arial" w:eastAsia="Arial" w:hAnsi="Arial" w:cs="Arial"/>
                <w:color w:val="0563C1"/>
                <w:sz w:val="20"/>
                <w:u w:val="single" w:color="0563C1"/>
              </w:rPr>
              <w:t>Sales Return</w:t>
            </w:r>
            <w:r>
              <w:rPr>
                <w:rFonts w:ascii="Arial" w:eastAsia="Arial" w:hAnsi="Arial" w:cs="Arial"/>
                <w:color w:val="0563C1"/>
                <w:sz w:val="20"/>
              </w:rPr>
              <w:t xml:space="preserve"> </w:t>
            </w:r>
            <w:r>
              <w:rPr>
                <w:rFonts w:ascii="Arial" w:eastAsia="Arial" w:hAnsi="Arial" w:cs="Arial"/>
                <w:color w:val="0563C1"/>
                <w:sz w:val="20"/>
                <w:u w:val="single" w:color="0563C1"/>
              </w:rPr>
              <w:t>Proposal</w:t>
            </w:r>
            <w:r>
              <w:rPr>
                <w:rFonts w:ascii="Arial" w:eastAsia="Arial" w:hAnsi="Arial" w:cs="Arial"/>
                <w:sz w:val="20"/>
              </w:rPr>
              <w:t xml:space="preserve"> will be Approve in a MLA process.    </w:t>
            </w:r>
          </w:p>
        </w:tc>
      </w:tr>
      <w:tr w:rsidR="00B35628" w:rsidTr="003F6743">
        <w:trPr>
          <w:trHeight w:val="1889"/>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A60FDA">
            <w:pPr>
              <w:numPr>
                <w:ilvl w:val="0"/>
                <w:numId w:val="58"/>
              </w:numPr>
              <w:spacing w:line="256" w:lineRule="auto"/>
              <w:ind w:hanging="360"/>
            </w:pPr>
            <w:r>
              <w:t xml:space="preserve">Personnel Name </w:t>
            </w:r>
            <w:r>
              <w:rPr>
                <w:rFonts w:ascii="Arial" w:eastAsia="Arial" w:hAnsi="Arial" w:cs="Arial"/>
                <w:sz w:val="20"/>
              </w:rPr>
              <w:t xml:space="preserve">need to be show in a list (Dropdown List Control) to link the Approver ID. (see </w:t>
            </w:r>
            <w:r>
              <w:rPr>
                <w:rFonts w:ascii="Arial" w:eastAsia="Arial" w:hAnsi="Arial" w:cs="Arial"/>
                <w:color w:val="0563C1"/>
                <w:sz w:val="20"/>
                <w:u w:val="single" w:color="0563C1"/>
              </w:rPr>
              <w:t>Team Profile</w:t>
            </w:r>
            <w:r>
              <w:rPr>
                <w:rFonts w:ascii="Arial" w:eastAsia="Arial" w:hAnsi="Arial" w:cs="Arial"/>
                <w:sz w:val="20"/>
              </w:rPr>
              <w:t xml:space="preserve">) </w:t>
            </w:r>
          </w:p>
          <w:p w:rsidR="00B35628" w:rsidRDefault="00B35628" w:rsidP="00A60FDA">
            <w:pPr>
              <w:numPr>
                <w:ilvl w:val="0"/>
                <w:numId w:val="58"/>
              </w:numPr>
              <w:spacing w:after="15" w:line="252" w:lineRule="auto"/>
              <w:ind w:hanging="360"/>
            </w:pPr>
            <w:r>
              <w:rPr>
                <w:rFonts w:ascii="Arial" w:eastAsia="Arial" w:hAnsi="Arial" w:cs="Arial"/>
                <w:sz w:val="20"/>
              </w:rPr>
              <w:t>Select Approver Level (1,2,3 etc.) meaning 1</w:t>
            </w:r>
            <w:r>
              <w:rPr>
                <w:rFonts w:ascii="Arial" w:eastAsia="Arial" w:hAnsi="Arial" w:cs="Arial"/>
                <w:sz w:val="20"/>
                <w:vertAlign w:val="superscript"/>
              </w:rPr>
              <w:t>st</w:t>
            </w:r>
            <w:r>
              <w:rPr>
                <w:rFonts w:ascii="Arial" w:eastAsia="Arial" w:hAnsi="Arial" w:cs="Arial"/>
                <w:sz w:val="20"/>
              </w:rPr>
              <w:t>, 2</w:t>
            </w:r>
            <w:r>
              <w:rPr>
                <w:rFonts w:ascii="Arial" w:eastAsia="Arial" w:hAnsi="Arial" w:cs="Arial"/>
                <w:sz w:val="20"/>
                <w:vertAlign w:val="superscript"/>
              </w:rPr>
              <w:t>nd</w:t>
            </w:r>
            <w:r>
              <w:rPr>
                <w:rFonts w:ascii="Arial" w:eastAsia="Arial" w:hAnsi="Arial" w:cs="Arial"/>
                <w:sz w:val="20"/>
              </w:rPr>
              <w:t>, 3</w:t>
            </w:r>
            <w:r>
              <w:rPr>
                <w:rFonts w:ascii="Arial" w:eastAsia="Arial" w:hAnsi="Arial" w:cs="Arial"/>
                <w:sz w:val="20"/>
                <w:vertAlign w:val="superscript"/>
              </w:rPr>
              <w:t>rd</w:t>
            </w:r>
            <w:r>
              <w:rPr>
                <w:rFonts w:ascii="Arial" w:eastAsia="Arial" w:hAnsi="Arial" w:cs="Arial"/>
                <w:sz w:val="20"/>
              </w:rPr>
              <w:t xml:space="preserve"> etc. </w:t>
            </w:r>
          </w:p>
          <w:p w:rsidR="00B35628" w:rsidRDefault="00B35628" w:rsidP="00A60FDA">
            <w:pPr>
              <w:numPr>
                <w:ilvl w:val="0"/>
                <w:numId w:val="58"/>
              </w:numPr>
              <w:ind w:hanging="360"/>
            </w:pPr>
            <w:r>
              <w:rPr>
                <w:rFonts w:ascii="Arial" w:eastAsia="Arial" w:hAnsi="Arial" w:cs="Arial"/>
                <w:sz w:val="20"/>
              </w:rPr>
              <w:t xml:space="preserve">Enter Amount Range </w:t>
            </w:r>
          </w:p>
          <w:p w:rsidR="00B35628" w:rsidRDefault="00B35628" w:rsidP="00A60FDA">
            <w:pPr>
              <w:numPr>
                <w:ilvl w:val="0"/>
                <w:numId w:val="58"/>
              </w:numPr>
              <w:ind w:hanging="360"/>
            </w:pPr>
            <w:r>
              <w:rPr>
                <w:rFonts w:ascii="Arial" w:eastAsia="Arial" w:hAnsi="Arial" w:cs="Arial"/>
                <w:sz w:val="20"/>
              </w:rPr>
              <w:t xml:space="preserve">Select wither Final Approver or Not. This is very important.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See Table 3.17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bl>
    <w:p w:rsidR="00B35628" w:rsidRDefault="00B35628" w:rsidP="00B35628">
      <w:pPr>
        <w:spacing w:after="172"/>
      </w:pPr>
      <w:r>
        <w:t xml:space="preserve"> </w:t>
      </w:r>
    </w:p>
    <w:p w:rsidR="00B35628" w:rsidRDefault="00B35628" w:rsidP="00B35628">
      <w:pPr>
        <w:spacing w:after="3"/>
        <w:ind w:left="10" w:right="3741" w:hanging="10"/>
        <w:jc w:val="right"/>
      </w:pPr>
      <w:r>
        <w:rPr>
          <w:rFonts w:ascii="Arial" w:eastAsia="Arial" w:hAnsi="Arial" w:cs="Arial"/>
          <w:b/>
          <w:sz w:val="24"/>
        </w:rPr>
        <w:t xml:space="preserve">Data Dictionary </w:t>
      </w:r>
    </w:p>
    <w:p w:rsidR="00B35628" w:rsidRDefault="00B35628" w:rsidP="00B35628">
      <w:pPr>
        <w:spacing w:after="0"/>
      </w:pPr>
      <w:r>
        <w:rPr>
          <w:rFonts w:ascii="Arial" w:eastAsia="Arial" w:hAnsi="Arial" w:cs="Arial"/>
          <w:sz w:val="24"/>
        </w:rPr>
        <w:t xml:space="preserve">   </w:t>
      </w:r>
    </w:p>
    <w:tbl>
      <w:tblPr>
        <w:tblStyle w:val="TableGrid"/>
        <w:tblW w:w="9018" w:type="dxa"/>
        <w:tblInd w:w="5" w:type="dxa"/>
        <w:tblCellMar>
          <w:top w:w="5" w:type="dxa"/>
          <w:left w:w="65" w:type="dxa"/>
          <w:right w:w="58" w:type="dxa"/>
        </w:tblCellMar>
        <w:tblLook w:val="04A0" w:firstRow="1" w:lastRow="0" w:firstColumn="1" w:lastColumn="0" w:noHBand="0" w:noVBand="1"/>
      </w:tblPr>
      <w:tblGrid>
        <w:gridCol w:w="1863"/>
        <w:gridCol w:w="1148"/>
        <w:gridCol w:w="998"/>
        <w:gridCol w:w="1176"/>
        <w:gridCol w:w="1788"/>
        <w:gridCol w:w="653"/>
        <w:gridCol w:w="1392"/>
      </w:tblGrid>
      <w:tr w:rsidR="00B35628" w:rsidTr="003F6743">
        <w:trPr>
          <w:trHeight w:val="240"/>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7"/>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
              <w:jc w:val="center"/>
            </w:pPr>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6"/>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b/>
                <w:sz w:val="18"/>
              </w:rPr>
              <w:t xml:space="preserve">Notes </w:t>
            </w:r>
          </w:p>
        </w:tc>
      </w:tr>
      <w:tr w:rsidR="00B35628" w:rsidTr="003F6743">
        <w:trPr>
          <w:trHeight w:val="240"/>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0"/>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b/>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8"/>
              <w:jc w:val="center"/>
            </w:pPr>
            <w:r>
              <w:rPr>
                <w:rFonts w:ascii="Arial" w:eastAsia="Arial" w:hAnsi="Arial" w:cs="Arial"/>
                <w:sz w:val="18"/>
              </w:rPr>
              <w:t xml:space="preserve">Number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1"/>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Approval Level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0"/>
              <w:jc w:val="center"/>
            </w:pPr>
            <w:r>
              <w:rPr>
                <w:rFonts w:ascii="Arial" w:eastAsia="Arial" w:hAnsi="Arial" w:cs="Arial"/>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Start Range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7"/>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End Range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7"/>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Is Final Approver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4"/>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1"/>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lastRenderedPageBreak/>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1"/>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4"/>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7"/>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47"/>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1"/>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50"/>
        </w:trPr>
        <w:tc>
          <w:tcPr>
            <w:tcW w:w="1862" w:type="dxa"/>
            <w:tcBorders>
              <w:top w:val="single" w:sz="4" w:space="0" w:color="000000"/>
              <w:left w:val="single" w:sz="4" w:space="0" w:color="000000"/>
              <w:bottom w:val="single" w:sz="4" w:space="0" w:color="000000"/>
              <w:right w:val="nil"/>
            </w:tcBorders>
          </w:tcPr>
          <w:p w:rsidR="00B35628" w:rsidRDefault="00B35628" w:rsidP="003F6743"/>
        </w:tc>
        <w:tc>
          <w:tcPr>
            <w:tcW w:w="1148" w:type="dxa"/>
            <w:tcBorders>
              <w:top w:val="single" w:sz="4" w:space="0" w:color="000000"/>
              <w:left w:val="nil"/>
              <w:bottom w:val="single" w:sz="4" w:space="0" w:color="000000"/>
              <w:right w:val="nil"/>
            </w:tcBorders>
          </w:tcPr>
          <w:p w:rsidR="00B35628" w:rsidRDefault="00B35628" w:rsidP="003F6743"/>
        </w:tc>
        <w:tc>
          <w:tcPr>
            <w:tcW w:w="998" w:type="dxa"/>
            <w:tcBorders>
              <w:top w:val="single" w:sz="4" w:space="0" w:color="000000"/>
              <w:left w:val="nil"/>
              <w:bottom w:val="single" w:sz="4" w:space="0" w:color="000000"/>
              <w:right w:val="nil"/>
            </w:tcBorders>
          </w:tcPr>
          <w:p w:rsidR="00B35628" w:rsidRDefault="00B35628" w:rsidP="003F6743"/>
        </w:tc>
        <w:tc>
          <w:tcPr>
            <w:tcW w:w="1176" w:type="dxa"/>
            <w:tcBorders>
              <w:top w:val="single" w:sz="4" w:space="0" w:color="000000"/>
              <w:left w:val="nil"/>
              <w:bottom w:val="single" w:sz="4" w:space="0" w:color="000000"/>
              <w:right w:val="nil"/>
            </w:tcBorders>
          </w:tcPr>
          <w:p w:rsidR="00B35628" w:rsidRDefault="00B35628" w:rsidP="003F6743">
            <w:r>
              <w:rPr>
                <w:rFonts w:ascii="Arial" w:eastAsia="Arial" w:hAnsi="Arial" w:cs="Arial"/>
                <w:b/>
                <w:sz w:val="18"/>
              </w:rPr>
              <w:t xml:space="preserve">Table 3.17 </w:t>
            </w:r>
          </w:p>
        </w:tc>
        <w:tc>
          <w:tcPr>
            <w:tcW w:w="1788" w:type="dxa"/>
            <w:tcBorders>
              <w:top w:val="single" w:sz="4" w:space="0" w:color="000000"/>
              <w:left w:val="nil"/>
              <w:bottom w:val="single" w:sz="4" w:space="0" w:color="000000"/>
              <w:right w:val="nil"/>
            </w:tcBorders>
          </w:tcPr>
          <w:p w:rsidR="00B35628" w:rsidRDefault="00B35628" w:rsidP="003F6743"/>
        </w:tc>
        <w:tc>
          <w:tcPr>
            <w:tcW w:w="653" w:type="dxa"/>
            <w:tcBorders>
              <w:top w:val="single" w:sz="4" w:space="0" w:color="000000"/>
              <w:left w:val="nil"/>
              <w:bottom w:val="single" w:sz="4" w:space="0" w:color="000000"/>
              <w:right w:val="nil"/>
            </w:tcBorders>
          </w:tcPr>
          <w:p w:rsidR="00B35628" w:rsidRDefault="00B35628" w:rsidP="003F6743"/>
        </w:tc>
        <w:tc>
          <w:tcPr>
            <w:tcW w:w="1392"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r>
        <w:rPr>
          <w:rFonts w:ascii="Arial" w:eastAsia="Arial" w:hAnsi="Arial" w:cs="Arial"/>
          <w:b/>
          <w:sz w:val="24"/>
        </w:rPr>
        <w:t xml:space="preserve"> </w:t>
      </w:r>
    </w:p>
    <w:p w:rsidR="00B35628" w:rsidRDefault="00B35628" w:rsidP="00B35628">
      <w:pPr>
        <w:pStyle w:val="Heading3"/>
        <w:spacing w:after="5"/>
        <w:ind w:left="-5"/>
      </w:pPr>
      <w:bookmarkStart w:id="125" w:name="_Toc106187778"/>
      <w:bookmarkStart w:id="126" w:name="_Toc577971"/>
      <w:bookmarkStart w:id="127" w:name="_3.18._Sales_Return"/>
      <w:bookmarkEnd w:id="127"/>
      <w:r>
        <w:t>3.18. Sales Return</w:t>
      </w:r>
      <w:bookmarkEnd w:id="125"/>
      <w:r>
        <w:t xml:space="preserve"> </w:t>
      </w:r>
      <w:bookmarkEnd w:id="126"/>
    </w:p>
    <w:p w:rsidR="00B35628" w:rsidRDefault="00B35628" w:rsidP="00B35628">
      <w:pPr>
        <w:spacing w:after="0"/>
      </w:pPr>
      <w:r>
        <w:t xml:space="preserve"> </w:t>
      </w:r>
    </w:p>
    <w:tbl>
      <w:tblPr>
        <w:tblStyle w:val="TableGrid"/>
        <w:tblW w:w="9018" w:type="dxa"/>
        <w:tblInd w:w="5" w:type="dxa"/>
        <w:tblCellMar>
          <w:top w:w="9" w:type="dxa"/>
          <w:left w:w="108" w:type="dxa"/>
          <w:right w:w="80" w:type="dxa"/>
        </w:tblCellMar>
        <w:tblLook w:val="04A0" w:firstRow="1" w:lastRow="0" w:firstColumn="1" w:lastColumn="0" w:noHBand="0" w:noVBand="1"/>
      </w:tblPr>
      <w:tblGrid>
        <w:gridCol w:w="3291"/>
        <w:gridCol w:w="305"/>
        <w:gridCol w:w="5422"/>
      </w:tblGrid>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SID/21/3.18/001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Sales Return </w:t>
            </w:r>
          </w:p>
        </w:tc>
      </w:tr>
      <w:tr w:rsidR="00B35628" w:rsidTr="003F6743">
        <w:trPr>
          <w:trHeight w:val="4381"/>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line="241" w:lineRule="auto"/>
            </w:pPr>
            <w:r>
              <w:rPr>
                <w:rFonts w:ascii="Arial" w:eastAsia="Arial" w:hAnsi="Arial" w:cs="Arial"/>
                <w:sz w:val="20"/>
              </w:rPr>
              <w:t xml:space="preserve">Sales Return is a WebApp based feature. After getting MLA based Approval Sales Return Proposal need to be converted to Sales Return by the Depot In-charge. </w:t>
            </w:r>
          </w:p>
          <w:p w:rsidR="00B35628" w:rsidRDefault="00B35628" w:rsidP="003F6743">
            <w:r>
              <w:rPr>
                <w:rFonts w:ascii="Arial" w:eastAsia="Arial" w:hAnsi="Arial" w:cs="Arial"/>
                <w:sz w:val="20"/>
              </w:rPr>
              <w:t xml:space="preserve"> </w:t>
            </w:r>
          </w:p>
          <w:p w:rsidR="00B35628" w:rsidRDefault="00B35628" w:rsidP="003F6743">
            <w:pPr>
              <w:spacing w:line="242" w:lineRule="auto"/>
            </w:pPr>
            <w:r>
              <w:rPr>
                <w:rFonts w:ascii="Arial" w:eastAsia="Arial" w:hAnsi="Arial" w:cs="Arial"/>
                <w:sz w:val="20"/>
              </w:rPr>
              <w:t xml:space="preserve">Depot incharge will get a view which will show all pending proposal need to be converted into Sales Return alone with all details. He will make pick up plan from distribution point. And during receive make the entry according to the below workflow.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b/>
                <w:sz w:val="20"/>
              </w:rPr>
              <w:t xml:space="preserve">System Workflow </w:t>
            </w:r>
          </w:p>
          <w:p w:rsidR="00B35628" w:rsidRDefault="00B35628" w:rsidP="003F6743">
            <w:r>
              <w:rPr>
                <w:rFonts w:ascii="Arial" w:eastAsia="Arial" w:hAnsi="Arial" w:cs="Arial"/>
                <w:b/>
                <w:sz w:val="20"/>
              </w:rPr>
              <w:t xml:space="preserve"> </w:t>
            </w:r>
          </w:p>
          <w:p w:rsidR="00B35628" w:rsidRDefault="00B35628" w:rsidP="00A60FDA">
            <w:pPr>
              <w:numPr>
                <w:ilvl w:val="0"/>
                <w:numId w:val="59"/>
              </w:numPr>
              <w:ind w:hanging="360"/>
            </w:pPr>
            <w:r>
              <w:rPr>
                <w:rFonts w:ascii="Arial" w:eastAsia="Arial" w:hAnsi="Arial" w:cs="Arial"/>
                <w:sz w:val="20"/>
              </w:rPr>
              <w:t xml:space="preserve">Select Company  </w:t>
            </w:r>
          </w:p>
          <w:p w:rsidR="00B35628" w:rsidRDefault="00B35628" w:rsidP="00A60FDA">
            <w:pPr>
              <w:numPr>
                <w:ilvl w:val="0"/>
                <w:numId w:val="59"/>
              </w:numPr>
              <w:ind w:hanging="360"/>
            </w:pPr>
            <w:r>
              <w:rPr>
                <w:rFonts w:ascii="Arial" w:eastAsia="Arial" w:hAnsi="Arial" w:cs="Arial"/>
                <w:sz w:val="20"/>
              </w:rPr>
              <w:t xml:space="preserve">Select Depot </w:t>
            </w:r>
          </w:p>
          <w:p w:rsidR="00B35628" w:rsidRDefault="00B35628" w:rsidP="00A60FDA">
            <w:pPr>
              <w:numPr>
                <w:ilvl w:val="0"/>
                <w:numId w:val="59"/>
              </w:numPr>
              <w:ind w:hanging="360"/>
            </w:pPr>
            <w:r>
              <w:rPr>
                <w:rFonts w:ascii="Arial" w:eastAsia="Arial" w:hAnsi="Arial" w:cs="Arial"/>
                <w:sz w:val="20"/>
              </w:rPr>
              <w:t xml:space="preserve">Select Sales Return Proposal No </w:t>
            </w:r>
          </w:p>
          <w:p w:rsidR="00B35628" w:rsidRDefault="00B35628" w:rsidP="00A60FDA">
            <w:pPr>
              <w:numPr>
                <w:ilvl w:val="0"/>
                <w:numId w:val="59"/>
              </w:numPr>
              <w:spacing w:after="1"/>
              <w:ind w:hanging="360"/>
            </w:pPr>
            <w:r>
              <w:rPr>
                <w:rFonts w:ascii="Arial" w:eastAsia="Arial" w:hAnsi="Arial" w:cs="Arial"/>
                <w:sz w:val="20"/>
              </w:rPr>
              <w:t xml:space="preserve">After Selecting the Proposal Products will be loaded, select Store Location of the Product (Initially Quarantine Store will be selected). </w:t>
            </w:r>
          </w:p>
          <w:p w:rsidR="00B35628" w:rsidRDefault="00B35628" w:rsidP="003F6743">
            <w:pPr>
              <w:ind w:left="778"/>
            </w:pPr>
            <w:r>
              <w:rPr>
                <w:rFonts w:ascii="Arial" w:eastAsia="Arial" w:hAnsi="Arial" w:cs="Arial"/>
                <w:sz w:val="20"/>
              </w:rPr>
              <w:t xml:space="preserve"> </w:t>
            </w:r>
          </w:p>
        </w:tc>
      </w:tr>
      <w:tr w:rsidR="00B35628" w:rsidTr="003F6743">
        <w:trPr>
          <w:trHeight w:val="4535"/>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A60FDA">
            <w:pPr>
              <w:numPr>
                <w:ilvl w:val="0"/>
                <w:numId w:val="60"/>
              </w:numPr>
              <w:spacing w:line="253" w:lineRule="auto"/>
              <w:ind w:hanging="360"/>
            </w:pPr>
            <w:r>
              <w:t>Logged-In Depot In-charge/Store Personnel can see only related depots.</w:t>
            </w:r>
            <w:r>
              <w:rPr>
                <w:rFonts w:ascii="Arial" w:eastAsia="Arial" w:hAnsi="Arial" w:cs="Arial"/>
                <w:sz w:val="20"/>
              </w:rPr>
              <w:t xml:space="preserve"> </w:t>
            </w:r>
          </w:p>
          <w:p w:rsidR="00B35628" w:rsidRDefault="00B35628" w:rsidP="00A60FDA">
            <w:pPr>
              <w:numPr>
                <w:ilvl w:val="0"/>
                <w:numId w:val="60"/>
              </w:numPr>
              <w:spacing w:line="253" w:lineRule="auto"/>
              <w:ind w:hanging="360"/>
            </w:pPr>
            <w:r>
              <w:t xml:space="preserve">Sales Return Proposal No will be loaded according to the selected Depot. </w:t>
            </w:r>
            <w:r>
              <w:rPr>
                <w:rFonts w:ascii="Arial" w:eastAsia="Arial" w:hAnsi="Arial" w:cs="Arial"/>
                <w:sz w:val="20"/>
              </w:rPr>
              <w:t xml:space="preserve"> </w:t>
            </w:r>
          </w:p>
          <w:p w:rsidR="00B35628" w:rsidRDefault="00B35628" w:rsidP="00A60FDA">
            <w:pPr>
              <w:numPr>
                <w:ilvl w:val="0"/>
                <w:numId w:val="60"/>
              </w:numPr>
              <w:spacing w:line="257" w:lineRule="auto"/>
              <w:ind w:hanging="360"/>
            </w:pPr>
            <w:r>
              <w:rPr>
                <w:rFonts w:ascii="Arial" w:eastAsia="Arial" w:hAnsi="Arial" w:cs="Arial"/>
                <w:sz w:val="20"/>
              </w:rPr>
              <w:t xml:space="preserve">During receiving the return, each products status will be </w:t>
            </w:r>
            <w:r>
              <w:rPr>
                <w:rFonts w:ascii="Arial" w:eastAsia="Arial" w:hAnsi="Arial" w:cs="Arial"/>
                <w:b/>
                <w:sz w:val="20"/>
              </w:rPr>
              <w:t xml:space="preserve">‘Received’. </w:t>
            </w:r>
            <w:r>
              <w:rPr>
                <w:rFonts w:ascii="Arial" w:eastAsia="Arial" w:hAnsi="Arial" w:cs="Arial"/>
                <w:sz w:val="20"/>
              </w:rPr>
              <w:t xml:space="preserve"> </w:t>
            </w:r>
          </w:p>
          <w:p w:rsidR="00B35628" w:rsidRDefault="00B35628" w:rsidP="00A60FDA">
            <w:pPr>
              <w:numPr>
                <w:ilvl w:val="0"/>
                <w:numId w:val="60"/>
              </w:numPr>
              <w:spacing w:after="1" w:line="242" w:lineRule="auto"/>
              <w:ind w:hanging="360"/>
            </w:pPr>
            <w:r>
              <w:rPr>
                <w:noProof/>
              </w:rPr>
              <mc:AlternateContent>
                <mc:Choice Requires="wpg">
                  <w:drawing>
                    <wp:anchor distT="0" distB="0" distL="114300" distR="114300" simplePos="0" relativeHeight="251691008" behindDoc="1" locked="0" layoutInCell="1" allowOverlap="1" wp14:anchorId="0287B425" wp14:editId="2B16AA30">
                      <wp:simplePos x="0" y="0"/>
                      <wp:positionH relativeFrom="column">
                        <wp:posOffset>297180</wp:posOffset>
                      </wp:positionH>
                      <wp:positionV relativeFrom="paragraph">
                        <wp:posOffset>-2651</wp:posOffset>
                      </wp:positionV>
                      <wp:extent cx="2698115" cy="438912"/>
                      <wp:effectExtent l="0" t="0" r="0" b="0"/>
                      <wp:wrapNone/>
                      <wp:docPr id="502363" name="Group 502363"/>
                      <wp:cNvGraphicFramePr/>
                      <a:graphic xmlns:a="http://schemas.openxmlformats.org/drawingml/2006/main">
                        <a:graphicData uri="http://schemas.microsoft.com/office/word/2010/wordprocessingGroup">
                          <wpg:wgp>
                            <wpg:cNvGrpSpPr/>
                            <wpg:grpSpPr>
                              <a:xfrm>
                                <a:off x="0" y="0"/>
                                <a:ext cx="2698115" cy="438912"/>
                                <a:chOff x="0" y="0"/>
                                <a:chExt cx="2698115" cy="438912"/>
                              </a:xfrm>
                            </wpg:grpSpPr>
                            <wps:wsp>
                              <wps:cNvPr id="585970" name="Shape 585970"/>
                              <wps:cNvSpPr/>
                              <wps:spPr>
                                <a:xfrm>
                                  <a:off x="0" y="0"/>
                                  <a:ext cx="2564003" cy="146304"/>
                                </a:xfrm>
                                <a:custGeom>
                                  <a:avLst/>
                                  <a:gdLst/>
                                  <a:ahLst/>
                                  <a:cxnLst/>
                                  <a:rect l="0" t="0" r="0" b="0"/>
                                  <a:pathLst>
                                    <a:path w="2564003" h="146304">
                                      <a:moveTo>
                                        <a:pt x="0" y="0"/>
                                      </a:moveTo>
                                      <a:lnTo>
                                        <a:pt x="2564003" y="0"/>
                                      </a:lnTo>
                                      <a:lnTo>
                                        <a:pt x="2564003"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71" name="Shape 585971"/>
                              <wps:cNvSpPr/>
                              <wps:spPr>
                                <a:xfrm>
                                  <a:off x="228600" y="146304"/>
                                  <a:ext cx="2469515" cy="146304"/>
                                </a:xfrm>
                                <a:custGeom>
                                  <a:avLst/>
                                  <a:gdLst/>
                                  <a:ahLst/>
                                  <a:cxnLst/>
                                  <a:rect l="0" t="0" r="0" b="0"/>
                                  <a:pathLst>
                                    <a:path w="2469515" h="146304">
                                      <a:moveTo>
                                        <a:pt x="0" y="0"/>
                                      </a:moveTo>
                                      <a:lnTo>
                                        <a:pt x="2469515" y="0"/>
                                      </a:lnTo>
                                      <a:lnTo>
                                        <a:pt x="2469515"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72" name="Shape 585972"/>
                              <wps:cNvSpPr/>
                              <wps:spPr>
                                <a:xfrm>
                                  <a:off x="228600" y="292608"/>
                                  <a:ext cx="1193597" cy="146304"/>
                                </a:xfrm>
                                <a:custGeom>
                                  <a:avLst/>
                                  <a:gdLst/>
                                  <a:ahLst/>
                                  <a:cxnLst/>
                                  <a:rect l="0" t="0" r="0" b="0"/>
                                  <a:pathLst>
                                    <a:path w="1193597" h="146304">
                                      <a:moveTo>
                                        <a:pt x="0" y="0"/>
                                      </a:moveTo>
                                      <a:lnTo>
                                        <a:pt x="1193597" y="0"/>
                                      </a:lnTo>
                                      <a:lnTo>
                                        <a:pt x="1193597"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46A1DC86" id="Group 502363" o:spid="_x0000_s1026" style="position:absolute;margin-left:23.4pt;margin-top:-.2pt;width:212.45pt;height:34.55pt;z-index:-251625472" coordsize="26981,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">
                      <v:shape id="Shape 585970" o:spid="_x0000_s1027" style="position:absolute;width:25640;height:1463;visibility:visible;mso-wrap-style:square;v-text-anchor:top" coordsize="2564003,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" path="m,l2564003,r,146304l,146304,,e" fillcolor="yellow" stroked="f" strokeweight="0">
                        <v:stroke miterlimit="83231f" joinstyle="miter"/>
                        <v:path arrowok="t" textboxrect="0,0,2564003,146304"/>
                      </v:shape>
                      <v:shape id="Shape 585971" o:spid="_x0000_s1028" style="position:absolute;left:2286;top:1463;width:24695;height:1463;visibility:visible;mso-wrap-style:square;v-text-anchor:top" coordsize="2469515,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" path="m,l2469515,r,146304l,146304,,e" fillcolor="yellow" stroked="f" strokeweight="0">
                        <v:stroke miterlimit="83231f" joinstyle="miter"/>
                        <v:path arrowok="t" textboxrect="0,0,2469515,146304"/>
                      </v:shape>
                      <v:shape id="Shape 585972" o:spid="_x0000_s1029" style="position:absolute;left:2286;top:2926;width:11935;height:1463;visibility:visible;mso-wrap-style:square;v-text-anchor:top" coordsize="1193597,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" path="m,l1193597,r,146304l,146304,,e" fillcolor="yellow" stroked="f" strokeweight="0">
                        <v:stroke miterlimit="83231f" joinstyle="miter"/>
                        <v:path arrowok="t" textboxrect="0,0,1193597,146304"/>
                      </v:shape>
                    </v:group>
                  </w:pict>
                </mc:Fallback>
              </mc:AlternateContent>
            </w:r>
            <w:r>
              <w:rPr>
                <w:rFonts w:ascii="Arial" w:eastAsia="Arial" w:hAnsi="Arial" w:cs="Arial"/>
                <w:b/>
                <w:sz w:val="20"/>
              </w:rPr>
              <w:t>For Stocking Return Rate will be ‘Rate’ mentioned in the Delivery Challan for the respecting Product.</w:t>
            </w:r>
            <w:r>
              <w:rPr>
                <w:rFonts w:ascii="Arial" w:eastAsia="Arial" w:hAnsi="Arial" w:cs="Arial"/>
                <w:sz w:val="20"/>
              </w:rPr>
              <w:t xml:space="preserve"> </w:t>
            </w:r>
          </w:p>
          <w:p w:rsidR="00B35628" w:rsidRDefault="00B35628" w:rsidP="00A60FDA">
            <w:pPr>
              <w:numPr>
                <w:ilvl w:val="0"/>
                <w:numId w:val="60"/>
              </w:numPr>
              <w:spacing w:after="2"/>
              <w:ind w:hanging="360"/>
            </w:pPr>
            <w:r>
              <w:rPr>
                <w:rFonts w:ascii="Arial" w:eastAsia="Arial" w:hAnsi="Arial" w:cs="Arial"/>
                <w:b/>
                <w:sz w:val="20"/>
              </w:rPr>
              <w:t>Initially Returned Stock will be moved to Quarantine. After QA report it could be moved to Restricted or Regular Store.</w:t>
            </w:r>
            <w:r>
              <w:rPr>
                <w:rFonts w:ascii="Arial" w:eastAsia="Arial" w:hAnsi="Arial" w:cs="Arial"/>
                <w:sz w:val="20"/>
              </w:rPr>
              <w:t xml:space="preserve"> </w:t>
            </w:r>
          </w:p>
          <w:p w:rsidR="00B35628" w:rsidRDefault="00B35628" w:rsidP="00A60FDA">
            <w:pPr>
              <w:numPr>
                <w:ilvl w:val="0"/>
                <w:numId w:val="60"/>
              </w:numPr>
              <w:spacing w:after="37" w:line="242" w:lineRule="auto"/>
              <w:ind w:hanging="360"/>
            </w:pPr>
            <w:r>
              <w:rPr>
                <w:rFonts w:ascii="Arial" w:eastAsia="Arial" w:hAnsi="Arial" w:cs="Arial"/>
                <w:sz w:val="20"/>
              </w:rPr>
              <w:t xml:space="preserve">During the receive QA Status will be </w:t>
            </w:r>
            <w:r>
              <w:rPr>
                <w:rFonts w:ascii="Arial" w:eastAsia="Arial" w:hAnsi="Arial" w:cs="Arial"/>
                <w:b/>
                <w:sz w:val="20"/>
              </w:rPr>
              <w:t>In Progress, later on according to the QA check responsible could mark it Pass or Fail.</w:t>
            </w:r>
            <w:r>
              <w:rPr>
                <w:rFonts w:ascii="Arial" w:eastAsia="Arial" w:hAnsi="Arial" w:cs="Arial"/>
                <w:sz w:val="20"/>
              </w:rPr>
              <w:t xml:space="preserve"> </w:t>
            </w:r>
          </w:p>
          <w:p w:rsidR="00B35628" w:rsidRDefault="00B35628" w:rsidP="00A60FDA">
            <w:pPr>
              <w:numPr>
                <w:ilvl w:val="0"/>
                <w:numId w:val="60"/>
              </w:numPr>
              <w:spacing w:after="1"/>
              <w:ind w:hanging="360"/>
            </w:pPr>
            <w:r>
              <w:rPr>
                <w:rFonts w:ascii="Arial" w:eastAsia="Arial" w:hAnsi="Arial" w:cs="Arial"/>
                <w:sz w:val="20"/>
              </w:rPr>
              <w:t xml:space="preserve">Once Sales Return is being entered Distributor’s Ledger will be updated (Cost of the Return referencing the Invoice No) </w:t>
            </w:r>
          </w:p>
          <w:p w:rsidR="00B35628" w:rsidRDefault="00B35628" w:rsidP="003F6743">
            <w:pPr>
              <w:ind w:left="720"/>
            </w:pPr>
            <w:r>
              <w:rPr>
                <w:rFonts w:ascii="Arial" w:eastAsia="Arial" w:hAnsi="Arial" w:cs="Arial"/>
                <w:sz w:val="20"/>
              </w:rPr>
              <w:t xml:space="preserve">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See Table 3.18.1, 3.18.2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bl>
    <w:p w:rsidR="00B35628" w:rsidRDefault="00B35628" w:rsidP="00B35628">
      <w:pPr>
        <w:spacing w:after="0"/>
      </w:pPr>
      <w:r>
        <w:rPr>
          <w:color w:val="1F4D78"/>
          <w:sz w:val="24"/>
        </w:rPr>
        <w:t xml:space="preserve"> </w:t>
      </w:r>
    </w:p>
    <w:p w:rsidR="00B35628" w:rsidRDefault="00B35628" w:rsidP="00B35628">
      <w:pPr>
        <w:spacing w:after="3"/>
        <w:ind w:left="10" w:right="2892" w:hanging="10"/>
        <w:jc w:val="right"/>
        <w:rPr>
          <w:rFonts w:ascii="Arial" w:eastAsia="Arial" w:hAnsi="Arial" w:cs="Arial"/>
          <w:b/>
          <w:sz w:val="24"/>
        </w:rPr>
      </w:pPr>
      <w:r>
        <w:rPr>
          <w:rFonts w:ascii="Arial" w:eastAsia="Arial" w:hAnsi="Arial" w:cs="Arial"/>
          <w:b/>
          <w:sz w:val="24"/>
        </w:rPr>
        <w:lastRenderedPageBreak/>
        <w:t xml:space="preserve">Data Dictionary – Master Table </w:t>
      </w:r>
    </w:p>
    <w:p w:rsidR="00B35628" w:rsidRDefault="00B35628" w:rsidP="00B35628">
      <w:pPr>
        <w:spacing w:after="3"/>
        <w:ind w:left="10" w:right="2892" w:hanging="10"/>
        <w:jc w:val="right"/>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2103"/>
        <w:gridCol w:w="1342"/>
        <w:gridCol w:w="1082"/>
        <w:gridCol w:w="1306"/>
        <w:gridCol w:w="1599"/>
        <w:gridCol w:w="583"/>
        <w:gridCol w:w="1003"/>
      </w:tblGrid>
      <w:tr w:rsidR="00B35628" w:rsidTr="003F6743">
        <w:trPr>
          <w:trHeight w:val="240"/>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85"/>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b/>
                <w:sz w:val="20"/>
              </w:rPr>
              <w:t xml:space="preserve">Format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
            </w:pPr>
            <w:r>
              <w:rPr>
                <w:rFonts w:ascii="Arial" w:eastAsia="Arial" w:hAnsi="Arial" w:cs="Arial"/>
                <w:b/>
                <w:sz w:val="20"/>
              </w:rPr>
              <w:t xml:space="preserve">Max Field Size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Key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8"/>
              <w:jc w:val="center"/>
            </w:pPr>
            <w:r>
              <w:rPr>
                <w:rFonts w:ascii="Arial" w:eastAsia="Arial" w:hAnsi="Arial" w:cs="Arial"/>
                <w:b/>
                <w:sz w:val="20"/>
              </w:rPr>
              <w:t xml:space="preserve">Notes </w:t>
            </w:r>
          </w:p>
        </w:tc>
      </w:tr>
      <w:tr w:rsidR="00B35628" w:rsidTr="003F6743">
        <w:trPr>
          <w:trHeight w:val="240"/>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No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1"/>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12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 </w:t>
            </w:r>
          </w:p>
        </w:tc>
      </w:tr>
      <w:tr w:rsidR="00B35628" w:rsidTr="003F6743">
        <w:trPr>
          <w:trHeight w:val="240"/>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Proposal No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1"/>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12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 </w:t>
            </w:r>
          </w:p>
        </w:tc>
      </w:tr>
      <w:tr w:rsidR="00B35628" w:rsidTr="003F6743">
        <w:trPr>
          <w:trHeight w:val="267"/>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Company ID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1"/>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8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r>
      <w:tr w:rsidR="00B35628" w:rsidTr="003F6743">
        <w:trPr>
          <w:trHeight w:val="264"/>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Company ID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1"/>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8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r>
      <w:tr w:rsidR="00B35628" w:rsidTr="003F6743">
        <w:trPr>
          <w:trHeight w:val="266"/>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Distributor ID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1"/>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8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 </w:t>
            </w:r>
          </w:p>
        </w:tc>
      </w:tr>
      <w:tr w:rsidR="00B35628" w:rsidTr="003F6743">
        <w:trPr>
          <w:trHeight w:val="264"/>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Date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3"/>
              <w:jc w:val="center"/>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jc w:val="center"/>
            </w:pPr>
            <w:r>
              <w:rPr>
                <w:rFonts w:ascii="Arial" w:eastAsia="Arial" w:hAnsi="Arial" w:cs="Arial"/>
                <w:sz w:val="20"/>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dd/mm/yyyy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512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6"/>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Return Notes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5"/>
              <w:jc w:val="center"/>
            </w:pPr>
            <w:r>
              <w:rPr>
                <w:rFonts w:ascii="Arial" w:eastAsia="Arial" w:hAnsi="Arial" w:cs="Arial"/>
                <w:sz w:val="20"/>
              </w:rPr>
              <w:t xml:space="preserve">No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2"/>
              <w:jc w:val="center"/>
            </w:pPr>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Entry By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9"/>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6"/>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Is Deleted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4"/>
              <w:jc w:val="center"/>
            </w:pPr>
            <w:r>
              <w:rPr>
                <w:rFonts w:ascii="Arial" w:eastAsia="Arial" w:hAnsi="Arial" w:cs="Arial"/>
                <w:sz w:val="20"/>
              </w:rPr>
              <w:t xml:space="preserve">Bool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9"/>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67"/>
            </w:pPr>
            <w:r>
              <w:rPr>
                <w:rFonts w:ascii="Arial" w:eastAsia="Arial" w:hAnsi="Arial" w:cs="Arial"/>
                <w:sz w:val="20"/>
              </w:rPr>
              <w:t xml:space="preserve">True/False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5"/>
              <w:jc w:val="center"/>
            </w:pPr>
            <w:r>
              <w:rPr>
                <w:rFonts w:ascii="Arial" w:eastAsia="Arial" w:hAnsi="Arial" w:cs="Arial"/>
                <w:sz w:val="20"/>
              </w:rPr>
              <w:t xml:space="preserve">NA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64"/>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Deleted By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9"/>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8"/>
              <w:jc w:val="center"/>
            </w:pPr>
            <w:r>
              <w:rPr>
                <w:rFonts w:ascii="Arial" w:eastAsia="Arial" w:hAnsi="Arial" w:cs="Arial"/>
                <w:sz w:val="20"/>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210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Deletion Date </w:t>
            </w:r>
          </w:p>
        </w:tc>
        <w:tc>
          <w:tcPr>
            <w:tcW w:w="134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3"/>
              <w:jc w:val="center"/>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9"/>
              <w:jc w:val="center"/>
            </w:pPr>
            <w:r>
              <w:rPr>
                <w:rFonts w:ascii="Arial" w:eastAsia="Arial" w:hAnsi="Arial" w:cs="Arial"/>
                <w:sz w:val="20"/>
              </w:rP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dd/mm/yyyy </w:t>
            </w:r>
          </w:p>
        </w:tc>
        <w:tc>
          <w:tcPr>
            <w:tcW w:w="15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5"/>
              <w:jc w:val="center"/>
            </w:pPr>
            <w:r>
              <w:rPr>
                <w:rFonts w:ascii="Arial" w:eastAsia="Arial" w:hAnsi="Arial" w:cs="Arial"/>
                <w:sz w:val="20"/>
              </w:rPr>
              <w:t xml:space="preserve">NA </w:t>
            </w:r>
          </w:p>
        </w:tc>
        <w:tc>
          <w:tcPr>
            <w:tcW w:w="58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00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2102" w:type="dxa"/>
            <w:tcBorders>
              <w:top w:val="single" w:sz="4" w:space="0" w:color="000000"/>
              <w:left w:val="single" w:sz="4" w:space="0" w:color="000000"/>
              <w:bottom w:val="single" w:sz="4" w:space="0" w:color="000000"/>
              <w:right w:val="nil"/>
            </w:tcBorders>
          </w:tcPr>
          <w:p w:rsidR="00B35628" w:rsidRDefault="00B35628" w:rsidP="003F6743"/>
        </w:tc>
        <w:tc>
          <w:tcPr>
            <w:tcW w:w="1342" w:type="dxa"/>
            <w:tcBorders>
              <w:top w:val="single" w:sz="4" w:space="0" w:color="000000"/>
              <w:left w:val="nil"/>
              <w:bottom w:val="single" w:sz="4" w:space="0" w:color="000000"/>
              <w:right w:val="nil"/>
            </w:tcBorders>
          </w:tcPr>
          <w:p w:rsidR="00B35628" w:rsidRDefault="00B35628" w:rsidP="003F6743"/>
        </w:tc>
        <w:tc>
          <w:tcPr>
            <w:tcW w:w="2388" w:type="dxa"/>
            <w:gridSpan w:val="2"/>
            <w:tcBorders>
              <w:top w:val="single" w:sz="4" w:space="0" w:color="000000"/>
              <w:left w:val="nil"/>
              <w:bottom w:val="single" w:sz="4" w:space="0" w:color="000000"/>
              <w:right w:val="nil"/>
            </w:tcBorders>
          </w:tcPr>
          <w:p w:rsidR="00B35628" w:rsidRDefault="00B35628" w:rsidP="003F6743">
            <w:pPr>
              <w:ind w:left="389"/>
            </w:pPr>
            <w:r>
              <w:rPr>
                <w:rFonts w:ascii="Arial" w:eastAsia="Arial" w:hAnsi="Arial" w:cs="Arial"/>
                <w:b/>
                <w:sz w:val="20"/>
              </w:rPr>
              <w:t xml:space="preserve">Table 3.18.1 </w:t>
            </w:r>
          </w:p>
        </w:tc>
        <w:tc>
          <w:tcPr>
            <w:tcW w:w="3185" w:type="dxa"/>
            <w:gridSpan w:val="3"/>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176"/>
      </w:pPr>
      <w:r>
        <w:rPr>
          <w:rFonts w:ascii="Arial" w:eastAsia="Arial" w:hAnsi="Arial" w:cs="Arial"/>
        </w:rPr>
        <w:t xml:space="preserve"> </w:t>
      </w:r>
    </w:p>
    <w:p w:rsidR="00B35628" w:rsidRDefault="00B35628" w:rsidP="00B35628">
      <w:pPr>
        <w:spacing w:after="3"/>
        <w:ind w:left="10" w:right="2951" w:hanging="10"/>
        <w:jc w:val="right"/>
        <w:rPr>
          <w:rFonts w:ascii="Arial" w:eastAsia="Arial" w:hAnsi="Arial" w:cs="Arial"/>
          <w:b/>
          <w:sz w:val="24"/>
        </w:rPr>
      </w:pPr>
      <w:r>
        <w:rPr>
          <w:rFonts w:ascii="Arial" w:eastAsia="Arial" w:hAnsi="Arial" w:cs="Arial"/>
          <w:b/>
          <w:sz w:val="24"/>
        </w:rPr>
        <w:t xml:space="preserve">Data Dictionary – Detail Table </w:t>
      </w:r>
    </w:p>
    <w:p w:rsidR="00B35628" w:rsidRDefault="00B35628" w:rsidP="00B35628">
      <w:pPr>
        <w:spacing w:after="3"/>
        <w:ind w:left="10" w:right="2951" w:hanging="10"/>
        <w:jc w:val="right"/>
      </w:pPr>
    </w:p>
    <w:tbl>
      <w:tblPr>
        <w:tblStyle w:val="TableGrid"/>
        <w:tblW w:w="9018" w:type="dxa"/>
        <w:tblInd w:w="5" w:type="dxa"/>
        <w:tblCellMar>
          <w:top w:w="7" w:type="dxa"/>
          <w:right w:w="53" w:type="dxa"/>
        </w:tblCellMar>
        <w:tblLook w:val="04A0" w:firstRow="1" w:lastRow="0" w:firstColumn="1" w:lastColumn="0" w:noHBand="0" w:noVBand="1"/>
      </w:tblPr>
      <w:tblGrid>
        <w:gridCol w:w="1670"/>
        <w:gridCol w:w="1222"/>
        <w:gridCol w:w="1085"/>
        <w:gridCol w:w="1284"/>
        <w:gridCol w:w="1745"/>
        <w:gridCol w:w="584"/>
        <w:gridCol w:w="1428"/>
      </w:tblGrid>
      <w:tr w:rsidR="00B35628" w:rsidTr="003F6743">
        <w:trPr>
          <w:trHeight w:val="24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b/>
                <w:sz w:val="20"/>
              </w:rPr>
              <w:t xml:space="preserve">Attribute Name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32"/>
            </w:pPr>
            <w:r>
              <w:rPr>
                <w:rFonts w:ascii="Arial" w:eastAsia="Arial" w:hAnsi="Arial" w:cs="Arial"/>
                <w:b/>
                <w:sz w:val="20"/>
              </w:rPr>
              <w:t xml:space="preserve">Data Type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8"/>
              <w:jc w:val="center"/>
            </w:pPr>
            <w:r>
              <w:rPr>
                <w:rFonts w:ascii="Arial" w:eastAsia="Arial" w:hAnsi="Arial" w:cs="Arial"/>
                <w:b/>
                <w:sz w:val="20"/>
              </w:rPr>
              <w:t xml:space="preserve">Format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7"/>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b/>
                <w:sz w:val="20"/>
              </w:rPr>
              <w:t xml:space="preserve">Key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8"/>
              <w:jc w:val="center"/>
            </w:pPr>
            <w:r>
              <w:rPr>
                <w:rFonts w:ascii="Arial" w:eastAsia="Arial" w:hAnsi="Arial" w:cs="Arial"/>
                <w:b/>
                <w:sz w:val="20"/>
              </w:rPr>
              <w:t xml:space="preserve">Notes </w:t>
            </w:r>
          </w:p>
        </w:tc>
      </w:tr>
      <w:tr w:rsidR="00B35628" w:rsidTr="003F6743">
        <w:trPr>
          <w:trHeight w:val="24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Return No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8"/>
            </w:pPr>
            <w:r>
              <w:rPr>
                <w:rFonts w:ascii="Arial" w:eastAsia="Arial" w:hAnsi="Arial" w:cs="Arial"/>
                <w:sz w:val="20"/>
              </w:rPr>
              <w:t xml:space="preserve">Yes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b/>
                <w:sz w:val="20"/>
              </w:rPr>
              <w:t xml:space="preserve"> </w:t>
            </w:r>
          </w:p>
        </w:tc>
      </w:tr>
      <w:tr w:rsidR="00B35628" w:rsidTr="003F6743">
        <w:trPr>
          <w:trHeight w:val="471"/>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Return Proposal No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8"/>
            </w:pPr>
            <w:r>
              <w:rPr>
                <w:rFonts w:ascii="Arial" w:eastAsia="Arial" w:hAnsi="Arial" w:cs="Arial"/>
                <w:sz w:val="20"/>
              </w:rPr>
              <w:t xml:space="preserve">Yes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b/>
                <w:sz w:val="20"/>
              </w:rPr>
              <w:t xml:space="preserve"> </w:t>
            </w:r>
          </w:p>
        </w:tc>
      </w:tr>
      <w:tr w:rsidR="00B35628" w:rsidTr="003F6743">
        <w:trPr>
          <w:trHeight w:val="24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Challan No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8"/>
            </w:pPr>
            <w:r>
              <w:rPr>
                <w:rFonts w:ascii="Arial" w:eastAsia="Arial" w:hAnsi="Arial" w:cs="Arial"/>
                <w:sz w:val="20"/>
              </w:rPr>
              <w:t xml:space="preserve">Yes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4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Product SKU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8"/>
            </w:pPr>
            <w:r>
              <w:rPr>
                <w:rFonts w:ascii="Arial" w:eastAsia="Arial" w:hAnsi="Arial" w:cs="Arial"/>
                <w:sz w:val="20"/>
              </w:rPr>
              <w:t xml:space="preserve">Yes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4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Batch No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37"/>
            </w:pPr>
            <w:r>
              <w:rPr>
                <w:rFonts w:ascii="Arial" w:eastAsia="Arial" w:hAnsi="Arial" w:cs="Arial"/>
                <w:sz w:val="18"/>
              </w:rPr>
              <w:t>Yes</w:t>
            </w: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47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Parent </w:t>
            </w:r>
          </w:p>
          <w:p w:rsidR="00B35628" w:rsidRDefault="00B35628" w:rsidP="003F6743">
            <w:pPr>
              <w:ind w:left="108"/>
            </w:pPr>
            <w:r>
              <w:rPr>
                <w:rFonts w:ascii="Arial" w:eastAsia="Arial" w:hAnsi="Arial" w:cs="Arial"/>
                <w:sz w:val="20"/>
              </w:rPr>
              <w:t xml:space="preserve">Company ID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8"/>
            </w:pPr>
            <w:r>
              <w:rPr>
                <w:rFonts w:ascii="Arial" w:eastAsia="Arial" w:hAnsi="Arial" w:cs="Arial"/>
                <w:sz w:val="20"/>
              </w:rPr>
              <w:t xml:space="preserve">Yes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64"/>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Store ID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18"/>
            </w:pPr>
            <w:r>
              <w:rPr>
                <w:rFonts w:ascii="Arial" w:eastAsia="Arial" w:hAnsi="Arial" w:cs="Arial"/>
                <w:sz w:val="20"/>
              </w:rPr>
              <w:t xml:space="preserve">Yes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64"/>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Quantity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Number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7"/>
              <w:jc w:val="center"/>
            </w:pPr>
            <w:r>
              <w:rPr>
                <w:rFonts w:ascii="Arial" w:eastAsia="Arial" w:hAnsi="Arial" w:cs="Arial"/>
                <w:sz w:val="20"/>
              </w:rPr>
              <w:t xml:space="preserve">(18,2)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66"/>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Inner Pack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jc w:val="center"/>
            </w:pPr>
            <w:r>
              <w:rPr>
                <w:rFonts w:ascii="Arial" w:eastAsia="Arial" w:hAnsi="Arial" w:cs="Arial"/>
                <w:sz w:val="20"/>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929"/>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Rate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Number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7"/>
              <w:jc w:val="center"/>
            </w:pPr>
            <w:r>
              <w:rPr>
                <w:rFonts w:ascii="Arial" w:eastAsia="Arial" w:hAnsi="Arial" w:cs="Arial"/>
                <w:sz w:val="20"/>
              </w:rPr>
              <w:t xml:space="preserve">(18,2)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line="241" w:lineRule="auto"/>
              <w:ind w:left="235" w:hanging="26"/>
            </w:pPr>
            <w:r>
              <w:rPr>
                <w:rFonts w:ascii="Arial" w:eastAsia="Arial" w:hAnsi="Arial" w:cs="Arial"/>
                <w:sz w:val="20"/>
              </w:rPr>
              <w:t xml:space="preserve">Will be flow from Sales </w:t>
            </w:r>
          </w:p>
          <w:p w:rsidR="00B35628" w:rsidRDefault="00B35628" w:rsidP="003F6743">
            <w:pPr>
              <w:ind w:left="53"/>
              <w:jc w:val="center"/>
            </w:pPr>
            <w:r>
              <w:rPr>
                <w:rFonts w:ascii="Arial" w:eastAsia="Arial" w:hAnsi="Arial" w:cs="Arial"/>
                <w:sz w:val="20"/>
              </w:rPr>
              <w:t xml:space="preserve">Return </w:t>
            </w:r>
          </w:p>
          <w:p w:rsidR="00B35628" w:rsidRDefault="00B35628" w:rsidP="003F6743">
            <w:pPr>
              <w:ind w:left="50"/>
              <w:jc w:val="center"/>
            </w:pPr>
            <w:r>
              <w:rPr>
                <w:rFonts w:ascii="Arial" w:eastAsia="Arial" w:hAnsi="Arial" w:cs="Arial"/>
                <w:sz w:val="20"/>
              </w:rPr>
              <w:t xml:space="preserve">Proposal </w:t>
            </w:r>
          </w:p>
        </w:tc>
      </w:tr>
      <w:tr w:rsidR="00B35628" w:rsidTr="003F6743">
        <w:trPr>
          <w:trHeight w:val="701"/>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Status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0"/>
              <w:jc w:val="center"/>
            </w:pPr>
            <w:r>
              <w:rPr>
                <w:rFonts w:ascii="Arial" w:eastAsia="Arial" w:hAnsi="Arial" w:cs="Arial"/>
                <w:sz w:val="20"/>
              </w:rPr>
              <w:t xml:space="preserve">Received/ </w:t>
            </w:r>
          </w:p>
          <w:p w:rsidR="00B35628" w:rsidRDefault="00B35628" w:rsidP="003F6743">
            <w:pPr>
              <w:jc w:val="center"/>
            </w:pPr>
            <w:r>
              <w:rPr>
                <w:rFonts w:ascii="Arial" w:eastAsia="Arial" w:hAnsi="Arial" w:cs="Arial"/>
                <w:sz w:val="20"/>
              </w:rPr>
              <w:t xml:space="preserve">QA Check/ Stored </w:t>
            </w:r>
          </w:p>
        </w:tc>
      </w:tr>
      <w:tr w:rsidR="00B35628" w:rsidTr="003F6743">
        <w:trPr>
          <w:trHeight w:val="470"/>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QA Status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7"/>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In Progress /Pass/Failed </w:t>
            </w:r>
          </w:p>
        </w:tc>
      </w:tr>
      <w:tr w:rsidR="00B35628" w:rsidTr="003F6743">
        <w:trPr>
          <w:trHeight w:val="264"/>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QA Report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7"/>
              <w:jc w:val="center"/>
            </w:pPr>
            <w:r>
              <w:rPr>
                <w:rFonts w:ascii="Arial" w:eastAsia="Arial" w:hAnsi="Arial" w:cs="Arial"/>
                <w:sz w:val="20"/>
              </w:rPr>
              <w:t xml:space="preserve">File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Doc/pdf/excel </w:t>
            </w:r>
          </w:p>
        </w:tc>
      </w:tr>
      <w:tr w:rsidR="00B35628" w:rsidTr="003F6743">
        <w:trPr>
          <w:trHeight w:val="266"/>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QA Date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dd/mm/yyyy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64"/>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QA By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2"/>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5"/>
              <w:jc w:val="center"/>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jc w:val="center"/>
            </w:pPr>
            <w:r>
              <w:rPr>
                <w:rFonts w:ascii="Arial" w:eastAsia="Arial" w:hAnsi="Arial" w:cs="Arial"/>
                <w:sz w:val="20"/>
              </w:rPr>
              <w:t xml:space="preserve"> </w:t>
            </w:r>
          </w:p>
        </w:tc>
      </w:tr>
      <w:tr w:rsidR="00B35628" w:rsidTr="003F6743">
        <w:trPr>
          <w:trHeight w:val="264"/>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Is Deleted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6"/>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63"/>
            </w:pPr>
            <w:r>
              <w:rPr>
                <w:rFonts w:ascii="Arial" w:eastAsia="Arial" w:hAnsi="Arial" w:cs="Arial"/>
                <w:sz w:val="20"/>
              </w:rPr>
              <w:t xml:space="preserve">True/False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r>
      <w:tr w:rsidR="00B35628" w:rsidTr="003F6743">
        <w:trPr>
          <w:trHeight w:val="266"/>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Deleted By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2"/>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r>
      <w:tr w:rsidR="00B35628" w:rsidTr="003F6743">
        <w:trPr>
          <w:trHeight w:val="264"/>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Deletion Date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4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dd/mm/yyyy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9"/>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r>
      <w:tr w:rsidR="00B35628" w:rsidTr="003F6743">
        <w:trPr>
          <w:trHeight w:val="266"/>
        </w:trPr>
        <w:tc>
          <w:tcPr>
            <w:tcW w:w="167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Delete Reason </w:t>
            </w:r>
          </w:p>
        </w:tc>
        <w:tc>
          <w:tcPr>
            <w:tcW w:w="122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2"/>
              <w:jc w:val="center"/>
            </w:pPr>
            <w:r>
              <w:rPr>
                <w:rFonts w:ascii="Arial" w:eastAsia="Arial" w:hAnsi="Arial" w:cs="Arial"/>
                <w:sz w:val="20"/>
              </w:rPr>
              <w:t xml:space="preserve">Text </w:t>
            </w:r>
          </w:p>
        </w:tc>
        <w:tc>
          <w:tcPr>
            <w:tcW w:w="108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745"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1"/>
              <w:jc w:val="center"/>
            </w:pPr>
            <w:r>
              <w:rPr>
                <w:rFonts w:ascii="Arial" w:eastAsia="Arial" w:hAnsi="Arial" w:cs="Arial"/>
                <w:sz w:val="20"/>
              </w:rPr>
              <w:t xml:space="preserve">256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c>
          <w:tcPr>
            <w:tcW w:w="142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8"/>
            </w:pPr>
            <w:r>
              <w:rPr>
                <w:rFonts w:ascii="Arial" w:eastAsia="Arial" w:hAnsi="Arial" w:cs="Arial"/>
                <w:sz w:val="20"/>
              </w:rPr>
              <w:t xml:space="preserve"> </w:t>
            </w:r>
          </w:p>
        </w:tc>
      </w:tr>
      <w:tr w:rsidR="00B35628" w:rsidTr="003F6743">
        <w:trPr>
          <w:trHeight w:val="264"/>
        </w:trPr>
        <w:tc>
          <w:tcPr>
            <w:tcW w:w="1670" w:type="dxa"/>
            <w:tcBorders>
              <w:top w:val="single" w:sz="4" w:space="0" w:color="000000"/>
              <w:left w:val="single" w:sz="4" w:space="0" w:color="000000"/>
              <w:bottom w:val="single" w:sz="4" w:space="0" w:color="000000"/>
              <w:right w:val="nil"/>
            </w:tcBorders>
          </w:tcPr>
          <w:p w:rsidR="00B35628" w:rsidRDefault="00B35628" w:rsidP="003F6743"/>
        </w:tc>
        <w:tc>
          <w:tcPr>
            <w:tcW w:w="2307" w:type="dxa"/>
            <w:gridSpan w:val="2"/>
            <w:tcBorders>
              <w:top w:val="single" w:sz="4" w:space="0" w:color="000000"/>
              <w:left w:val="nil"/>
              <w:bottom w:val="single" w:sz="4" w:space="0" w:color="000000"/>
              <w:right w:val="nil"/>
            </w:tcBorders>
          </w:tcPr>
          <w:p w:rsidR="00B35628" w:rsidRDefault="00B35628" w:rsidP="003F6743"/>
        </w:tc>
        <w:tc>
          <w:tcPr>
            <w:tcW w:w="1284" w:type="dxa"/>
            <w:tcBorders>
              <w:top w:val="single" w:sz="4" w:space="0" w:color="000000"/>
              <w:left w:val="nil"/>
              <w:bottom w:val="single" w:sz="4" w:space="0" w:color="000000"/>
              <w:right w:val="nil"/>
            </w:tcBorders>
          </w:tcPr>
          <w:p w:rsidR="00B35628" w:rsidRDefault="00B35628" w:rsidP="003F6743">
            <w:pPr>
              <w:ind w:left="-36"/>
            </w:pPr>
            <w:r>
              <w:rPr>
                <w:rFonts w:ascii="Arial" w:eastAsia="Arial" w:hAnsi="Arial" w:cs="Arial"/>
                <w:b/>
                <w:sz w:val="20"/>
              </w:rPr>
              <w:t>Table 3.18.2</w:t>
            </w:r>
            <w:r>
              <w:rPr>
                <w:rFonts w:ascii="Arial" w:eastAsia="Arial" w:hAnsi="Arial" w:cs="Arial"/>
                <w:sz w:val="20"/>
              </w:rPr>
              <w:t xml:space="preserve"> </w:t>
            </w:r>
          </w:p>
        </w:tc>
        <w:tc>
          <w:tcPr>
            <w:tcW w:w="1745" w:type="dxa"/>
            <w:tcBorders>
              <w:top w:val="single" w:sz="4" w:space="0" w:color="000000"/>
              <w:left w:val="nil"/>
              <w:bottom w:val="single" w:sz="4" w:space="0" w:color="000000"/>
              <w:right w:val="nil"/>
            </w:tcBorders>
          </w:tcPr>
          <w:p w:rsidR="00B35628" w:rsidRDefault="00B35628" w:rsidP="003F6743"/>
        </w:tc>
        <w:tc>
          <w:tcPr>
            <w:tcW w:w="584" w:type="dxa"/>
            <w:tcBorders>
              <w:top w:val="single" w:sz="4" w:space="0" w:color="000000"/>
              <w:left w:val="nil"/>
              <w:bottom w:val="single" w:sz="4" w:space="0" w:color="000000"/>
              <w:right w:val="nil"/>
            </w:tcBorders>
          </w:tcPr>
          <w:p w:rsidR="00B35628" w:rsidRDefault="00B35628" w:rsidP="003F6743"/>
        </w:tc>
        <w:tc>
          <w:tcPr>
            <w:tcW w:w="1428"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200"/>
      </w:pPr>
      <w:r>
        <w:t xml:space="preserve"> </w:t>
      </w:r>
    </w:p>
    <w:p w:rsidR="00B35628" w:rsidRDefault="00B35628" w:rsidP="00B35628">
      <w:pPr>
        <w:pStyle w:val="Heading3"/>
        <w:ind w:left="-5"/>
      </w:pPr>
      <w:bookmarkStart w:id="128" w:name="_Toc106187779"/>
      <w:bookmarkStart w:id="129" w:name="_Toc577972"/>
      <w:bookmarkStart w:id="130" w:name="_3.19._Return_QA"/>
      <w:bookmarkEnd w:id="130"/>
      <w:r>
        <w:lastRenderedPageBreak/>
        <w:t>3.19. Return QA &amp; Stocking</w:t>
      </w:r>
      <w:bookmarkEnd w:id="128"/>
      <w:r>
        <w:t xml:space="preserve">  </w:t>
      </w:r>
      <w:bookmarkEnd w:id="129"/>
    </w:p>
    <w:p w:rsidR="00B35628" w:rsidRDefault="00B35628" w:rsidP="00B35628">
      <w:pPr>
        <w:spacing w:after="0"/>
      </w:pPr>
      <w:r>
        <w:rPr>
          <w:color w:val="1F4D78"/>
          <w:sz w:val="24"/>
        </w:rPr>
        <w:t xml:space="preserve"> </w:t>
      </w:r>
    </w:p>
    <w:tbl>
      <w:tblPr>
        <w:tblStyle w:val="TableGrid"/>
        <w:tblW w:w="9018" w:type="dxa"/>
        <w:tblInd w:w="5" w:type="dxa"/>
        <w:tblCellMar>
          <w:top w:w="9" w:type="dxa"/>
          <w:left w:w="108" w:type="dxa"/>
          <w:right w:w="84" w:type="dxa"/>
        </w:tblCellMar>
        <w:tblLook w:val="04A0" w:firstRow="1" w:lastRow="0" w:firstColumn="1" w:lastColumn="0" w:noHBand="0" w:noVBand="1"/>
      </w:tblPr>
      <w:tblGrid>
        <w:gridCol w:w="3291"/>
        <w:gridCol w:w="305"/>
        <w:gridCol w:w="5422"/>
      </w:tblGrid>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SID/21/3.19/001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Sales Return QA </w:t>
            </w:r>
          </w:p>
        </w:tc>
      </w:tr>
      <w:tr w:rsidR="00B35628" w:rsidTr="003F6743">
        <w:trPr>
          <w:trHeight w:val="2312"/>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after="2" w:line="239" w:lineRule="auto"/>
            </w:pPr>
            <w:r>
              <w:rPr>
                <w:rFonts w:ascii="Arial" w:eastAsia="Arial" w:hAnsi="Arial" w:cs="Arial"/>
                <w:sz w:val="20"/>
              </w:rPr>
              <w:t xml:space="preserve">Quality Control responsible will be able to see the list of Returned Products for QA check status update.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b/>
                <w:sz w:val="20"/>
              </w:rPr>
              <w:t xml:space="preserve">Workflow for QA </w:t>
            </w:r>
          </w:p>
          <w:p w:rsidR="00B35628" w:rsidRDefault="00B35628" w:rsidP="003F6743">
            <w:r>
              <w:rPr>
                <w:rFonts w:ascii="Arial" w:eastAsia="Arial" w:hAnsi="Arial" w:cs="Arial"/>
                <w:b/>
                <w:sz w:val="20"/>
              </w:rPr>
              <w:t xml:space="preserve"> </w:t>
            </w:r>
          </w:p>
          <w:p w:rsidR="00B35628" w:rsidRDefault="00B35628" w:rsidP="00A60FDA">
            <w:pPr>
              <w:numPr>
                <w:ilvl w:val="0"/>
                <w:numId w:val="61"/>
              </w:numPr>
              <w:spacing w:after="1" w:line="242" w:lineRule="auto"/>
              <w:ind w:right="27" w:hanging="360"/>
            </w:pPr>
            <w:r>
              <w:rPr>
                <w:rFonts w:ascii="Arial" w:eastAsia="Arial" w:hAnsi="Arial" w:cs="Arial"/>
                <w:sz w:val="20"/>
              </w:rPr>
              <w:t xml:space="preserve">Return Product which has Status of </w:t>
            </w:r>
            <w:r>
              <w:rPr>
                <w:rFonts w:ascii="Arial" w:eastAsia="Arial" w:hAnsi="Arial" w:cs="Arial"/>
                <w:b/>
                <w:sz w:val="20"/>
              </w:rPr>
              <w:t>Received</w:t>
            </w:r>
            <w:r>
              <w:rPr>
                <w:rFonts w:ascii="Arial" w:eastAsia="Arial" w:hAnsi="Arial" w:cs="Arial"/>
                <w:sz w:val="20"/>
              </w:rPr>
              <w:t xml:space="preserve"> and QA Status is </w:t>
            </w:r>
            <w:r>
              <w:rPr>
                <w:rFonts w:ascii="Arial" w:eastAsia="Arial" w:hAnsi="Arial" w:cs="Arial"/>
                <w:b/>
                <w:sz w:val="20"/>
              </w:rPr>
              <w:t xml:space="preserve">In Progress </w:t>
            </w:r>
            <w:r>
              <w:rPr>
                <w:rFonts w:ascii="Arial" w:eastAsia="Arial" w:hAnsi="Arial" w:cs="Arial"/>
                <w:sz w:val="20"/>
              </w:rPr>
              <w:t xml:space="preserve">will show in a list for QA feedback update. </w:t>
            </w:r>
          </w:p>
          <w:p w:rsidR="00B35628" w:rsidRDefault="00B35628" w:rsidP="00A60FDA">
            <w:pPr>
              <w:numPr>
                <w:ilvl w:val="0"/>
                <w:numId w:val="61"/>
              </w:numPr>
              <w:ind w:right="27" w:hanging="360"/>
            </w:pPr>
            <w:r>
              <w:rPr>
                <w:rFonts w:ascii="Arial" w:eastAsia="Arial" w:hAnsi="Arial" w:cs="Arial"/>
                <w:sz w:val="20"/>
              </w:rPr>
              <w:t xml:space="preserve">After verification QA can mark the product QA status to </w:t>
            </w:r>
            <w:r>
              <w:rPr>
                <w:rFonts w:ascii="Arial" w:eastAsia="Arial" w:hAnsi="Arial" w:cs="Arial"/>
                <w:b/>
                <w:sz w:val="20"/>
              </w:rPr>
              <w:t>Pass</w:t>
            </w:r>
            <w:r>
              <w:rPr>
                <w:rFonts w:ascii="Arial" w:eastAsia="Arial" w:hAnsi="Arial" w:cs="Arial"/>
                <w:sz w:val="20"/>
              </w:rPr>
              <w:t xml:space="preserve"> or </w:t>
            </w:r>
            <w:r>
              <w:rPr>
                <w:rFonts w:ascii="Arial" w:eastAsia="Arial" w:hAnsi="Arial" w:cs="Arial"/>
                <w:b/>
                <w:sz w:val="20"/>
              </w:rPr>
              <w:t>Fail.</w:t>
            </w:r>
            <w:r>
              <w:rPr>
                <w:rFonts w:ascii="Arial" w:eastAsia="Arial" w:hAnsi="Arial" w:cs="Arial"/>
                <w:sz w:val="20"/>
              </w:rPr>
              <w:t xml:space="preserve"> </w:t>
            </w:r>
          </w:p>
        </w:tc>
      </w:tr>
      <w:tr w:rsidR="00B35628" w:rsidTr="003F6743">
        <w:trPr>
          <w:trHeight w:val="507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A60FDA">
            <w:pPr>
              <w:numPr>
                <w:ilvl w:val="0"/>
                <w:numId w:val="62"/>
              </w:numPr>
              <w:spacing w:after="1" w:line="242" w:lineRule="auto"/>
              <w:ind w:hanging="360"/>
            </w:pPr>
            <w:r>
              <w:rPr>
                <w:rFonts w:ascii="Arial" w:eastAsia="Arial" w:hAnsi="Arial" w:cs="Arial"/>
                <w:sz w:val="20"/>
              </w:rPr>
              <w:t xml:space="preserve">QA need be able to upload QA reports for the Product. </w:t>
            </w:r>
          </w:p>
          <w:p w:rsidR="00B35628" w:rsidRDefault="00B35628" w:rsidP="00A60FDA">
            <w:pPr>
              <w:numPr>
                <w:ilvl w:val="0"/>
                <w:numId w:val="62"/>
              </w:numPr>
              <w:spacing w:line="239" w:lineRule="auto"/>
              <w:ind w:hanging="360"/>
            </w:pPr>
            <w:r>
              <w:rPr>
                <w:rFonts w:ascii="Arial" w:eastAsia="Arial" w:hAnsi="Arial" w:cs="Arial"/>
                <w:sz w:val="20"/>
              </w:rPr>
              <w:t xml:space="preserve">Once the QA feedback is received, Status will be changed to </w:t>
            </w:r>
            <w:r>
              <w:rPr>
                <w:rFonts w:ascii="Arial" w:eastAsia="Arial" w:hAnsi="Arial" w:cs="Arial"/>
                <w:b/>
                <w:sz w:val="20"/>
              </w:rPr>
              <w:t>QA Check</w:t>
            </w:r>
            <w:r>
              <w:rPr>
                <w:rFonts w:ascii="Arial" w:eastAsia="Arial" w:hAnsi="Arial" w:cs="Arial"/>
                <w:sz w:val="20"/>
              </w:rPr>
              <w:t xml:space="preserve"> from </w:t>
            </w:r>
            <w:r>
              <w:rPr>
                <w:rFonts w:ascii="Arial" w:eastAsia="Arial" w:hAnsi="Arial" w:cs="Arial"/>
                <w:b/>
                <w:sz w:val="20"/>
              </w:rPr>
              <w:t>In Progress.</w:t>
            </w:r>
            <w:r>
              <w:rPr>
                <w:rFonts w:ascii="Arial" w:eastAsia="Arial" w:hAnsi="Arial" w:cs="Arial"/>
                <w:sz w:val="20"/>
              </w:rPr>
              <w:t xml:space="preserve"> </w:t>
            </w:r>
          </w:p>
          <w:p w:rsidR="00B35628" w:rsidRDefault="00B35628" w:rsidP="003F6743">
            <w:r>
              <w:rPr>
                <w:rFonts w:ascii="Arial" w:eastAsia="Arial" w:hAnsi="Arial" w:cs="Arial"/>
                <w:b/>
                <w:sz w:val="20"/>
              </w:rPr>
              <w:t xml:space="preserve"> </w:t>
            </w:r>
          </w:p>
          <w:p w:rsidR="00B35628" w:rsidRDefault="00B35628" w:rsidP="003F6743">
            <w:r>
              <w:rPr>
                <w:rFonts w:ascii="Arial" w:eastAsia="Arial" w:hAnsi="Arial" w:cs="Arial"/>
                <w:b/>
                <w:sz w:val="20"/>
              </w:rPr>
              <w:t xml:space="preserve">Workflow for Stocking </w:t>
            </w:r>
          </w:p>
          <w:p w:rsidR="00B35628" w:rsidRDefault="00B35628" w:rsidP="003F6743">
            <w:r>
              <w:rPr>
                <w:rFonts w:ascii="Arial" w:eastAsia="Arial" w:hAnsi="Arial" w:cs="Arial"/>
                <w:sz w:val="20"/>
              </w:rPr>
              <w:t xml:space="preserve"> </w:t>
            </w:r>
          </w:p>
          <w:p w:rsidR="00B35628" w:rsidRDefault="00B35628" w:rsidP="003F6743">
            <w:pPr>
              <w:spacing w:after="1" w:line="241" w:lineRule="auto"/>
            </w:pPr>
            <w:r>
              <w:rPr>
                <w:rFonts w:ascii="Arial" w:eastAsia="Arial" w:hAnsi="Arial" w:cs="Arial"/>
                <w:sz w:val="20"/>
              </w:rPr>
              <w:t>Once QA is being done, Return Products will be show in a list for Store In-charge/ Depot Manager to select the final store location (</w:t>
            </w:r>
            <w:r>
              <w:rPr>
                <w:rFonts w:ascii="Arial" w:eastAsia="Arial" w:hAnsi="Arial" w:cs="Arial"/>
                <w:b/>
                <w:sz w:val="20"/>
              </w:rPr>
              <w:t>Regular/ Restricted</w:t>
            </w:r>
            <w:r>
              <w:rPr>
                <w:rFonts w:ascii="Arial" w:eastAsia="Arial" w:hAnsi="Arial" w:cs="Arial"/>
                <w:sz w:val="20"/>
              </w:rPr>
              <w:t xml:space="preserve">) according to the QA status. </w:t>
            </w:r>
          </w:p>
          <w:p w:rsidR="00B35628" w:rsidRDefault="00B35628" w:rsidP="003F6743">
            <w:pPr>
              <w:ind w:left="720"/>
            </w:pPr>
            <w:r>
              <w:rPr>
                <w:rFonts w:ascii="Arial" w:eastAsia="Arial" w:hAnsi="Arial" w:cs="Arial"/>
                <w:sz w:val="20"/>
              </w:rPr>
              <w:t xml:space="preserve">  </w:t>
            </w:r>
          </w:p>
          <w:p w:rsidR="00B35628" w:rsidRDefault="00B35628" w:rsidP="00A60FDA">
            <w:pPr>
              <w:numPr>
                <w:ilvl w:val="0"/>
                <w:numId w:val="62"/>
              </w:numPr>
              <w:spacing w:line="243" w:lineRule="auto"/>
              <w:ind w:hanging="360"/>
            </w:pPr>
            <w:r>
              <w:rPr>
                <w:rFonts w:ascii="Arial" w:eastAsia="Arial" w:hAnsi="Arial" w:cs="Arial"/>
                <w:sz w:val="20"/>
              </w:rPr>
              <w:t xml:space="preserve">Return Product which has Status of </w:t>
            </w:r>
            <w:r>
              <w:rPr>
                <w:rFonts w:ascii="Arial" w:eastAsia="Arial" w:hAnsi="Arial" w:cs="Arial"/>
                <w:b/>
                <w:sz w:val="20"/>
              </w:rPr>
              <w:t>QA Check</w:t>
            </w:r>
            <w:r>
              <w:rPr>
                <w:rFonts w:ascii="Arial" w:eastAsia="Arial" w:hAnsi="Arial" w:cs="Arial"/>
                <w:sz w:val="20"/>
              </w:rPr>
              <w:t xml:space="preserve"> and QA Status is not </w:t>
            </w:r>
            <w:r>
              <w:rPr>
                <w:rFonts w:ascii="Arial" w:eastAsia="Arial" w:hAnsi="Arial" w:cs="Arial"/>
                <w:b/>
                <w:sz w:val="20"/>
              </w:rPr>
              <w:t xml:space="preserve">In Progress </w:t>
            </w:r>
            <w:r>
              <w:rPr>
                <w:rFonts w:ascii="Arial" w:eastAsia="Arial" w:hAnsi="Arial" w:cs="Arial"/>
                <w:sz w:val="20"/>
              </w:rPr>
              <w:t xml:space="preserve">will show in a list with Product and QA Feedback details. </w:t>
            </w:r>
          </w:p>
          <w:p w:rsidR="00B35628" w:rsidRDefault="00B35628" w:rsidP="00A60FDA">
            <w:pPr>
              <w:numPr>
                <w:ilvl w:val="0"/>
                <w:numId w:val="62"/>
              </w:numPr>
              <w:ind w:hanging="360"/>
            </w:pPr>
            <w:r>
              <w:rPr>
                <w:rFonts w:ascii="Arial" w:eastAsia="Arial" w:hAnsi="Arial" w:cs="Arial"/>
                <w:sz w:val="20"/>
              </w:rPr>
              <w:t xml:space="preserve">Responsible will mark the final location according to the QA feedback (e.g. Regular for Pass or Restricted for Fail) </w:t>
            </w:r>
          </w:p>
          <w:p w:rsidR="00B35628" w:rsidRDefault="00B35628" w:rsidP="00A60FDA">
            <w:pPr>
              <w:numPr>
                <w:ilvl w:val="0"/>
                <w:numId w:val="62"/>
              </w:numPr>
              <w:spacing w:line="241" w:lineRule="auto"/>
              <w:ind w:hanging="360"/>
            </w:pPr>
            <w:r>
              <w:rPr>
                <w:rFonts w:ascii="Arial" w:eastAsia="Arial" w:hAnsi="Arial" w:cs="Arial"/>
                <w:sz w:val="20"/>
              </w:rPr>
              <w:t xml:space="preserve">Status will be changed to </w:t>
            </w:r>
            <w:r>
              <w:rPr>
                <w:rFonts w:ascii="Arial" w:eastAsia="Arial" w:hAnsi="Arial" w:cs="Arial"/>
                <w:b/>
                <w:sz w:val="20"/>
              </w:rPr>
              <w:t>Store</w:t>
            </w:r>
            <w:r>
              <w:rPr>
                <w:rFonts w:ascii="Arial" w:eastAsia="Arial" w:hAnsi="Arial" w:cs="Arial"/>
                <w:sz w:val="20"/>
              </w:rPr>
              <w:t xml:space="preserve"> from </w:t>
            </w:r>
            <w:r>
              <w:rPr>
                <w:rFonts w:ascii="Arial" w:eastAsia="Arial" w:hAnsi="Arial" w:cs="Arial"/>
                <w:b/>
                <w:sz w:val="20"/>
              </w:rPr>
              <w:t>QA Check.  In case of Pass stock will move to Regular Store otherwise it will move to restricted.</w:t>
            </w:r>
            <w:r>
              <w:rPr>
                <w:rFonts w:ascii="Arial" w:eastAsia="Arial" w:hAnsi="Arial" w:cs="Arial"/>
                <w:sz w:val="20"/>
              </w:rPr>
              <w:t xml:space="preserve">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20"/>
            </w:pPr>
            <w:r>
              <w:rPr>
                <w:rFonts w:ascii="Arial" w:eastAsia="Arial" w:hAnsi="Arial" w:cs="Arial"/>
                <w:sz w:val="20"/>
              </w:rPr>
              <w:t xml:space="preserve">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See Table 3.19.1, 3.19.2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bl>
    <w:p w:rsidR="00B35628" w:rsidRDefault="00B35628" w:rsidP="00B35628">
      <w:pPr>
        <w:spacing w:after="152" w:line="265" w:lineRule="auto"/>
        <w:ind w:right="9098"/>
        <w:jc w:val="both"/>
      </w:pPr>
      <w:r>
        <w:rPr>
          <w:color w:val="1F4D78"/>
          <w:sz w:val="24"/>
        </w:rPr>
        <w:t xml:space="preserve"> </w:t>
      </w:r>
      <w:r>
        <w:t xml:space="preserve"> </w:t>
      </w: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spacing w:after="152" w:line="265" w:lineRule="auto"/>
        <w:ind w:right="9098"/>
        <w:jc w:val="both"/>
      </w:pPr>
    </w:p>
    <w:p w:rsidR="00B35628" w:rsidRDefault="00B35628" w:rsidP="00B35628">
      <w:pPr>
        <w:pStyle w:val="Heading3"/>
        <w:spacing w:after="5"/>
        <w:ind w:left="-5"/>
      </w:pPr>
      <w:bookmarkStart w:id="131" w:name="_3.20._Credit/Debit_Note"/>
      <w:bookmarkEnd w:id="131"/>
      <w:r>
        <w:t xml:space="preserve"> </w:t>
      </w:r>
      <w:bookmarkStart w:id="132" w:name="_Toc106187780"/>
      <w:bookmarkStart w:id="133" w:name="_Toc577973"/>
      <w:r>
        <w:t>3.20. Credit/Debit Note</w:t>
      </w:r>
      <w:bookmarkEnd w:id="132"/>
      <w:r>
        <w:t xml:space="preserve">  </w:t>
      </w:r>
      <w:bookmarkEnd w:id="133"/>
    </w:p>
    <w:p w:rsidR="00B35628" w:rsidRDefault="00B35628" w:rsidP="00B35628">
      <w:pPr>
        <w:spacing w:after="117"/>
      </w:pPr>
      <w:r>
        <w:t xml:space="preserve"> </w:t>
      </w:r>
    </w:p>
    <w:p w:rsidR="00B35628" w:rsidRDefault="00B35628" w:rsidP="00B35628">
      <w:pPr>
        <w:spacing w:after="64"/>
        <w:ind w:right="1543"/>
        <w:jc w:val="right"/>
      </w:pPr>
      <w:r>
        <w:rPr>
          <w:noProof/>
        </w:rPr>
        <w:lastRenderedPageBreak/>
        <w:drawing>
          <wp:inline distT="0" distB="0" distL="0" distR="0" wp14:anchorId="1F8BB681" wp14:editId="4DE52CC8">
            <wp:extent cx="3858768" cy="3456432"/>
            <wp:effectExtent l="0" t="0" r="0" b="0"/>
            <wp:docPr id="40217" name="Picture 40217"/>
            <wp:cNvGraphicFramePr/>
            <a:graphic xmlns:a="http://schemas.openxmlformats.org/drawingml/2006/main">
              <a:graphicData uri="http://schemas.openxmlformats.org/drawingml/2006/picture">
                <pic:pic xmlns:pic="http://schemas.openxmlformats.org/drawingml/2006/picture">
                  <pic:nvPicPr>
                    <pic:cNvPr id="40217" name="Picture 40217"/>
                    <pic:cNvPicPr/>
                  </pic:nvPicPr>
                  <pic:blipFill>
                    <a:blip r:embed="rId79"/>
                    <a:stretch>
                      <a:fillRect/>
                    </a:stretch>
                  </pic:blipFill>
                  <pic:spPr>
                    <a:xfrm>
                      <a:off x="0" y="0"/>
                      <a:ext cx="3858768" cy="3456432"/>
                    </a:xfrm>
                    <a:prstGeom prst="rect">
                      <a:avLst/>
                    </a:prstGeom>
                  </pic:spPr>
                </pic:pic>
              </a:graphicData>
            </a:graphic>
          </wp:inline>
        </w:drawing>
      </w:r>
      <w:r>
        <w:t xml:space="preserve"> </w:t>
      </w:r>
    </w:p>
    <w:p w:rsidR="00B35628" w:rsidRDefault="00B35628" w:rsidP="00B35628">
      <w:pPr>
        <w:spacing w:after="218"/>
        <w:ind w:left="10" w:right="126" w:hanging="10"/>
        <w:jc w:val="center"/>
      </w:pPr>
      <w:r>
        <w:rPr>
          <w:i/>
          <w:color w:val="44546A"/>
          <w:sz w:val="18"/>
        </w:rPr>
        <w:t xml:space="preserve">Figure 11 Credit Note Workflow </w:t>
      </w:r>
    </w:p>
    <w:p w:rsidR="00B35628" w:rsidRDefault="00B35628" w:rsidP="00B35628">
      <w:pPr>
        <w:spacing w:after="0"/>
      </w:pPr>
      <w: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1"/>
        <w:gridCol w:w="305"/>
        <w:gridCol w:w="5422"/>
      </w:tblGrid>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SID/21/3.20/001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Credit/Debit Note </w:t>
            </w:r>
          </w:p>
        </w:tc>
      </w:tr>
      <w:tr w:rsidR="00B35628" w:rsidTr="003F6743">
        <w:trPr>
          <w:trHeight w:val="4381"/>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89"/>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line="242" w:lineRule="auto"/>
              <w:ind w:right="57"/>
              <w:jc w:val="both"/>
            </w:pPr>
            <w:r>
              <w:rPr>
                <w:rFonts w:ascii="Arial" w:eastAsia="Arial" w:hAnsi="Arial" w:cs="Arial"/>
                <w:sz w:val="20"/>
              </w:rPr>
              <w:t xml:space="preserve">In case of Distributor’s claim for any external damage of goods or compensation Credit Note will be issue and approve to settle the issue. </w:t>
            </w:r>
          </w:p>
          <w:p w:rsidR="00B35628" w:rsidRDefault="00B35628" w:rsidP="003F6743">
            <w:r>
              <w:rPr>
                <w:rFonts w:ascii="Arial" w:eastAsia="Arial" w:hAnsi="Arial" w:cs="Arial"/>
                <w:sz w:val="20"/>
              </w:rPr>
              <w:t xml:space="preserve"> </w:t>
            </w:r>
          </w:p>
          <w:p w:rsidR="00B35628" w:rsidRDefault="00B35628" w:rsidP="003F6743">
            <w:pPr>
              <w:spacing w:line="241" w:lineRule="auto"/>
              <w:jc w:val="both"/>
            </w:pPr>
            <w:r>
              <w:rPr>
                <w:rFonts w:ascii="Arial" w:eastAsia="Arial" w:hAnsi="Arial" w:cs="Arial"/>
                <w:sz w:val="20"/>
              </w:rPr>
              <w:t xml:space="preserve">And Debit Note will be issued in case of any adjusted (Rate Changed, Invoice revise etc.) imposed by the Company.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sz w:val="20"/>
              </w:rPr>
              <w:t xml:space="preserve">Credit/Debit Note is a straight workflow – </w:t>
            </w:r>
          </w:p>
          <w:p w:rsidR="00B35628" w:rsidRDefault="00B35628" w:rsidP="003F6743">
            <w:r>
              <w:rPr>
                <w:rFonts w:ascii="Arial" w:eastAsia="Arial" w:hAnsi="Arial" w:cs="Arial"/>
                <w:sz w:val="20"/>
              </w:rPr>
              <w:t xml:space="preserve"> </w:t>
            </w:r>
          </w:p>
          <w:p w:rsidR="00B35628" w:rsidRDefault="00B35628" w:rsidP="00A60FDA">
            <w:pPr>
              <w:numPr>
                <w:ilvl w:val="0"/>
                <w:numId w:val="63"/>
              </w:numPr>
              <w:ind w:hanging="360"/>
            </w:pPr>
            <w:r>
              <w:rPr>
                <w:rFonts w:ascii="Arial" w:eastAsia="Arial" w:hAnsi="Arial" w:cs="Arial"/>
                <w:sz w:val="20"/>
              </w:rPr>
              <w:t xml:space="preserve">Credit/Debit Note Proposal Entry </w:t>
            </w:r>
          </w:p>
          <w:p w:rsidR="00B35628" w:rsidRDefault="00B35628" w:rsidP="00A60FDA">
            <w:pPr>
              <w:numPr>
                <w:ilvl w:val="0"/>
                <w:numId w:val="63"/>
              </w:numPr>
              <w:spacing w:line="241" w:lineRule="auto"/>
              <w:ind w:hanging="360"/>
            </w:pPr>
            <w:r>
              <w:rPr>
                <w:rFonts w:ascii="Arial" w:eastAsia="Arial" w:hAnsi="Arial" w:cs="Arial"/>
                <w:sz w:val="20"/>
              </w:rPr>
              <w:t xml:space="preserve">MLA by concerns (Finance Controller, Unit Head, CFO etc.)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b/>
                <w:sz w:val="20"/>
              </w:rPr>
              <w:t xml:space="preserve">Credit Note/Debit Note Proposal Entry </w:t>
            </w:r>
          </w:p>
          <w:p w:rsidR="00B35628" w:rsidRDefault="00B35628" w:rsidP="003F6743">
            <w:r>
              <w:rPr>
                <w:rFonts w:ascii="Arial" w:eastAsia="Arial" w:hAnsi="Arial" w:cs="Arial"/>
                <w:b/>
                <w:sz w:val="20"/>
              </w:rPr>
              <w:t xml:space="preserve"> </w:t>
            </w:r>
          </w:p>
          <w:p w:rsidR="00B35628" w:rsidRDefault="00B35628" w:rsidP="003F6743">
            <w:pPr>
              <w:spacing w:line="241" w:lineRule="auto"/>
              <w:ind w:right="60"/>
              <w:jc w:val="both"/>
            </w:pPr>
            <w:r>
              <w:rPr>
                <w:rFonts w:ascii="Arial" w:eastAsia="Arial" w:hAnsi="Arial" w:cs="Arial"/>
                <w:sz w:val="20"/>
              </w:rPr>
              <w:t xml:space="preserve">Finance Accountant will initiate the workflow by creating a Proposal. During the entry he/she will mention the type of the Note (Credit or Debit).  </w:t>
            </w:r>
          </w:p>
          <w:p w:rsidR="00B35628" w:rsidRDefault="00B35628" w:rsidP="003F6743">
            <w:r>
              <w:rPr>
                <w:rFonts w:ascii="Arial" w:eastAsia="Arial" w:hAnsi="Arial" w:cs="Arial"/>
                <w:sz w:val="20"/>
              </w:rPr>
              <w:t xml:space="preserve"> </w:t>
            </w:r>
          </w:p>
        </w:tc>
      </w:tr>
      <w:tr w:rsidR="00B35628" w:rsidTr="003F6743">
        <w:trPr>
          <w:trHeight w:val="300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pPr>
              <w:spacing w:line="273" w:lineRule="auto"/>
              <w:jc w:val="both"/>
            </w:pPr>
            <w:r>
              <w:rPr>
                <w:rFonts w:ascii="Arial" w:eastAsia="Arial" w:hAnsi="Arial" w:cs="Arial"/>
                <w:sz w:val="20"/>
              </w:rPr>
              <w:t xml:space="preserve">According to the nature of the type of the Note Debit or Credit impact will be make on Distributor’s ledger. </w:t>
            </w:r>
          </w:p>
          <w:p w:rsidR="00B35628" w:rsidRDefault="00B35628" w:rsidP="003F6743">
            <w:r>
              <w:rPr>
                <w:rFonts w:ascii="Arial" w:eastAsia="Arial" w:hAnsi="Arial" w:cs="Arial"/>
                <w:sz w:val="20"/>
              </w:rPr>
              <w:t xml:space="preserve"> </w:t>
            </w:r>
          </w:p>
          <w:p w:rsidR="00B35628" w:rsidRDefault="00B35628" w:rsidP="003F6743">
            <w:r>
              <w:rPr>
                <w:rFonts w:ascii="Arial" w:eastAsia="Arial" w:hAnsi="Arial" w:cs="Arial"/>
                <w:b/>
                <w:sz w:val="20"/>
              </w:rPr>
              <w:t xml:space="preserve">Multi-Layer Approval (MLA) </w:t>
            </w:r>
          </w:p>
          <w:p w:rsidR="00B35628" w:rsidRDefault="00B35628" w:rsidP="003F6743">
            <w:r>
              <w:rPr>
                <w:rFonts w:ascii="Arial" w:eastAsia="Arial" w:hAnsi="Arial" w:cs="Arial"/>
                <w:sz w:val="20"/>
              </w:rPr>
              <w:t xml:space="preserve"> </w:t>
            </w:r>
          </w:p>
          <w:p w:rsidR="00B35628" w:rsidRDefault="00B35628" w:rsidP="003F6743">
            <w:pPr>
              <w:spacing w:line="241" w:lineRule="auto"/>
              <w:ind w:right="62"/>
              <w:jc w:val="both"/>
            </w:pPr>
            <w:r>
              <w:rPr>
                <w:rFonts w:ascii="Arial" w:eastAsia="Arial" w:hAnsi="Arial" w:cs="Arial"/>
                <w:sz w:val="20"/>
              </w:rPr>
              <w:t xml:space="preserve">Credit/Debit Note Proposal will move through a MLA path for approval. MLA path will be configuring on the basis of a range. </w:t>
            </w:r>
          </w:p>
          <w:p w:rsidR="00B35628" w:rsidRDefault="00B35628" w:rsidP="003F6743">
            <w:pPr>
              <w:spacing w:after="18"/>
            </w:pPr>
            <w:r>
              <w:rPr>
                <w:rFonts w:ascii="Arial" w:eastAsia="Arial" w:hAnsi="Arial" w:cs="Arial"/>
                <w:sz w:val="20"/>
              </w:rPr>
              <w:t xml:space="preserve"> </w:t>
            </w:r>
          </w:p>
          <w:p w:rsidR="00B35628" w:rsidRDefault="00B35628" w:rsidP="003F6743">
            <w:pPr>
              <w:spacing w:after="1"/>
              <w:ind w:right="62"/>
              <w:jc w:val="both"/>
            </w:pPr>
            <w:r>
              <w:rPr>
                <w:rFonts w:ascii="Arial" w:eastAsia="Arial" w:hAnsi="Arial" w:cs="Arial"/>
                <w:sz w:val="20"/>
              </w:rPr>
              <w:t xml:space="preserve">Once Proposal is being marked as ‘Approved’, it will make immediate adjustment on Distributor’s ledger (Decrease or Increase the Balance according to the Type of the Note). </w:t>
            </w:r>
          </w:p>
          <w:p w:rsidR="00B35628" w:rsidRDefault="00B35628" w:rsidP="003F6743">
            <w:r>
              <w:rPr>
                <w:rFonts w:ascii="Arial" w:eastAsia="Arial" w:hAnsi="Arial" w:cs="Arial"/>
                <w:sz w:val="20"/>
              </w:rPr>
              <w:t xml:space="preserve"> </w:t>
            </w:r>
          </w:p>
        </w:tc>
      </w:tr>
      <w:tr w:rsidR="00B35628" w:rsidTr="003F6743">
        <w:trPr>
          <w:trHeight w:val="4611"/>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p w:rsidR="00B35628" w:rsidRDefault="00B35628" w:rsidP="00A60FDA">
            <w:pPr>
              <w:numPr>
                <w:ilvl w:val="0"/>
                <w:numId w:val="64"/>
              </w:numPr>
              <w:ind w:right="58" w:hanging="360"/>
              <w:jc w:val="both"/>
            </w:pPr>
            <w:r>
              <w:rPr>
                <w:rFonts w:ascii="Arial" w:eastAsia="Arial" w:hAnsi="Arial" w:cs="Arial"/>
                <w:sz w:val="20"/>
              </w:rPr>
              <w:t xml:space="preserve">Distributors list need to show for logged in SO. </w:t>
            </w:r>
          </w:p>
          <w:p w:rsidR="00B35628" w:rsidRDefault="00B35628" w:rsidP="00A60FDA">
            <w:pPr>
              <w:numPr>
                <w:ilvl w:val="0"/>
                <w:numId w:val="64"/>
              </w:numPr>
              <w:spacing w:after="1" w:line="241" w:lineRule="auto"/>
              <w:ind w:right="58" w:hanging="360"/>
              <w:jc w:val="both"/>
            </w:pPr>
            <w:r>
              <w:rPr>
                <w:rFonts w:ascii="Arial" w:eastAsia="Arial" w:hAnsi="Arial" w:cs="Arial"/>
                <w:sz w:val="20"/>
              </w:rPr>
              <w:t xml:space="preserve">Need to give facility to search </w:t>
            </w:r>
            <w:r>
              <w:rPr>
                <w:rFonts w:ascii="Arial" w:eastAsia="Arial" w:hAnsi="Arial" w:cs="Arial"/>
                <w:color w:val="0563C1"/>
                <w:sz w:val="20"/>
                <w:u w:val="single" w:color="0563C1"/>
              </w:rPr>
              <w:t>invoice</w:t>
            </w:r>
            <w:r>
              <w:rPr>
                <w:rFonts w:ascii="Arial" w:eastAsia="Arial" w:hAnsi="Arial" w:cs="Arial"/>
                <w:sz w:val="20"/>
              </w:rPr>
              <w:t xml:space="preserve"> list (which is being </w:t>
            </w:r>
            <w:r>
              <w:rPr>
                <w:rFonts w:ascii="Arial" w:eastAsia="Arial" w:hAnsi="Arial" w:cs="Arial"/>
                <w:color w:val="0563C1"/>
                <w:sz w:val="20"/>
                <w:u w:val="single" w:color="0563C1"/>
              </w:rPr>
              <w:t>acknowledged</w:t>
            </w:r>
            <w:r>
              <w:rPr>
                <w:rFonts w:ascii="Arial" w:eastAsia="Arial" w:hAnsi="Arial" w:cs="Arial"/>
                <w:sz w:val="20"/>
              </w:rPr>
              <w:t xml:space="preserve">) for a given period referencing the Distributor. (In case of adjustment any Special Discount, Commission etc. which has a linking with an Invoice) </w:t>
            </w:r>
          </w:p>
          <w:p w:rsidR="00B35628" w:rsidRDefault="00B35628" w:rsidP="00A60FDA">
            <w:pPr>
              <w:numPr>
                <w:ilvl w:val="0"/>
                <w:numId w:val="64"/>
              </w:numPr>
              <w:spacing w:after="2"/>
              <w:ind w:right="58" w:hanging="360"/>
              <w:jc w:val="both"/>
            </w:pPr>
            <w:r>
              <w:rPr>
                <w:rFonts w:ascii="Arial" w:eastAsia="Arial" w:hAnsi="Arial" w:cs="Arial"/>
                <w:sz w:val="20"/>
              </w:rPr>
              <w:t xml:space="preserve">Note Type will be Debit and Credit. For a Debit Note Distributor Balance will be Increase. For a Credit Note Distributor Balance will be Decrease. </w:t>
            </w:r>
          </w:p>
          <w:p w:rsidR="00B35628" w:rsidRDefault="00B35628" w:rsidP="00A60FDA">
            <w:pPr>
              <w:numPr>
                <w:ilvl w:val="0"/>
                <w:numId w:val="64"/>
              </w:numPr>
              <w:spacing w:after="1" w:line="242" w:lineRule="auto"/>
              <w:ind w:right="58" w:hanging="360"/>
              <w:jc w:val="both"/>
            </w:pPr>
            <w:r>
              <w:rPr>
                <w:rFonts w:ascii="Arial" w:eastAsia="Arial" w:hAnsi="Arial" w:cs="Arial"/>
                <w:sz w:val="20"/>
              </w:rPr>
              <w:t xml:space="preserve">Reference Documents (Word, Excel, PDF, Image etc.) could be uploaded if required. </w:t>
            </w:r>
          </w:p>
          <w:p w:rsidR="00B35628" w:rsidRDefault="00B35628" w:rsidP="00A60FDA">
            <w:pPr>
              <w:numPr>
                <w:ilvl w:val="0"/>
                <w:numId w:val="64"/>
              </w:numPr>
              <w:spacing w:line="241" w:lineRule="auto"/>
              <w:ind w:right="58" w:hanging="360"/>
              <w:jc w:val="both"/>
            </w:pPr>
            <w:r>
              <w:rPr>
                <w:rFonts w:ascii="Arial" w:eastAsia="Arial" w:hAnsi="Arial" w:cs="Arial"/>
                <w:sz w:val="20"/>
              </w:rPr>
              <w:t xml:space="preserve">Once final Approval is being given, Distributor Outstanding Balance will be increase/ decrease as per the Type. </w:t>
            </w:r>
          </w:p>
          <w:p w:rsidR="00B35628" w:rsidRDefault="00B35628" w:rsidP="00A60FDA">
            <w:pPr>
              <w:numPr>
                <w:ilvl w:val="0"/>
                <w:numId w:val="64"/>
              </w:numPr>
              <w:spacing w:line="241" w:lineRule="auto"/>
              <w:ind w:right="58" w:hanging="360"/>
              <w:jc w:val="both"/>
            </w:pPr>
            <w:r>
              <w:rPr>
                <w:rFonts w:ascii="Arial" w:eastAsia="Arial" w:hAnsi="Arial" w:cs="Arial"/>
                <w:sz w:val="20"/>
              </w:rPr>
              <w:t xml:space="preserve">In a Multi-Layer Approval, the Note could be rejected at any stage, in that case it will not move up to the next stage of Approval or Ledger Adjustment. </w:t>
            </w:r>
          </w:p>
          <w:p w:rsidR="00B35628" w:rsidRDefault="00B35628" w:rsidP="003F6743">
            <w:pPr>
              <w:ind w:left="720"/>
            </w:pPr>
            <w:r>
              <w:rPr>
                <w:rFonts w:ascii="Arial" w:eastAsia="Arial" w:hAnsi="Arial" w:cs="Arial"/>
                <w:sz w:val="20"/>
              </w:rPr>
              <w:t xml:space="preserve">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See Table 3.20.1 and 3.20.2 </w:t>
            </w:r>
          </w:p>
        </w:tc>
      </w:tr>
      <w:tr w:rsidR="00B35628" w:rsidTr="003F6743">
        <w:trPr>
          <w:trHeight w:val="47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A60FDA">
            <w:pPr>
              <w:numPr>
                <w:ilvl w:val="0"/>
                <w:numId w:val="65"/>
              </w:numPr>
              <w:ind w:hanging="360"/>
            </w:pPr>
            <w:r>
              <w:rPr>
                <w:rFonts w:ascii="Arial" w:eastAsia="Arial" w:hAnsi="Arial" w:cs="Arial"/>
                <w:sz w:val="20"/>
              </w:rPr>
              <w:t xml:space="preserve">Credit Note Proposal  </w:t>
            </w:r>
          </w:p>
          <w:p w:rsidR="00B35628" w:rsidRDefault="00B35628" w:rsidP="00A60FDA">
            <w:pPr>
              <w:numPr>
                <w:ilvl w:val="0"/>
                <w:numId w:val="65"/>
              </w:numPr>
              <w:ind w:hanging="360"/>
            </w:pPr>
            <w:r>
              <w:rPr>
                <w:rFonts w:ascii="Arial" w:eastAsia="Arial" w:hAnsi="Arial" w:cs="Arial"/>
                <w:sz w:val="20"/>
              </w:rPr>
              <w:t xml:space="preserve">Credit Note Register </w:t>
            </w:r>
          </w:p>
        </w:tc>
      </w:tr>
    </w:tbl>
    <w:p w:rsidR="00B35628" w:rsidRDefault="00B35628" w:rsidP="00B35628">
      <w:pPr>
        <w:spacing w:after="159"/>
      </w:pPr>
      <w:r>
        <w:rPr>
          <w:sz w:val="24"/>
        </w:rPr>
        <w:t xml:space="preserve"> </w:t>
      </w:r>
    </w:p>
    <w:p w:rsidR="00B35628" w:rsidRDefault="00B35628" w:rsidP="00B35628">
      <w:pPr>
        <w:spacing w:after="3"/>
        <w:ind w:left="10" w:right="3077" w:hanging="10"/>
        <w:jc w:val="right"/>
        <w:rPr>
          <w:b/>
          <w:sz w:val="24"/>
        </w:rPr>
      </w:pPr>
      <w:r>
        <w:rPr>
          <w:b/>
          <w:sz w:val="24"/>
        </w:rPr>
        <w:t xml:space="preserve">Data Dictionary – Master Table </w:t>
      </w:r>
    </w:p>
    <w:p w:rsidR="00B35628" w:rsidRDefault="00B35628" w:rsidP="00B35628">
      <w:pPr>
        <w:spacing w:after="3"/>
        <w:ind w:left="10" w:right="3077" w:hanging="10"/>
        <w:jc w:val="right"/>
      </w:pPr>
    </w:p>
    <w:tbl>
      <w:tblPr>
        <w:tblStyle w:val="TableGrid"/>
        <w:tblW w:w="9018" w:type="dxa"/>
        <w:tblInd w:w="5" w:type="dxa"/>
        <w:tblCellMar>
          <w:top w:w="7" w:type="dxa"/>
          <w:left w:w="106" w:type="dxa"/>
          <w:right w:w="75" w:type="dxa"/>
        </w:tblCellMar>
        <w:tblLook w:val="04A0" w:firstRow="1" w:lastRow="0" w:firstColumn="1" w:lastColumn="0" w:noHBand="0" w:noVBand="1"/>
      </w:tblPr>
      <w:tblGrid>
        <w:gridCol w:w="2141"/>
        <w:gridCol w:w="1277"/>
        <w:gridCol w:w="1169"/>
        <w:gridCol w:w="1349"/>
        <w:gridCol w:w="1351"/>
        <w:gridCol w:w="629"/>
        <w:gridCol w:w="1102"/>
      </w:tblGrid>
      <w:tr w:rsidR="00B35628" w:rsidTr="003F6743">
        <w:trPr>
          <w:trHeight w:val="470"/>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8"/>
              <w:jc w:val="center"/>
            </w:pPr>
            <w:r>
              <w:rPr>
                <w:rFonts w:ascii="Arial" w:eastAsia="Arial" w:hAnsi="Arial" w:cs="Arial"/>
                <w:b/>
                <w:sz w:val="20"/>
              </w:rPr>
              <w:t xml:space="preserve">Notes </w:t>
            </w:r>
          </w:p>
        </w:tc>
      </w:tr>
      <w:tr w:rsidR="00B35628" w:rsidTr="003F6743">
        <w:trPr>
          <w:trHeight w:val="267"/>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Note No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1"/>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2"/>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Auto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1"/>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2"/>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1"/>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2"/>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r>
      <w:tr w:rsidR="00B35628" w:rsidTr="003F6743">
        <w:trPr>
          <w:trHeight w:val="266"/>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Entry Date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9"/>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7"/>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Distributor ID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1"/>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r>
      <w:tr w:rsidR="00B35628" w:rsidTr="003F6743">
        <w:trPr>
          <w:trHeight w:val="266"/>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Invoice No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1"/>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0"/>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r>
      <w:tr w:rsidR="00B35628" w:rsidTr="003F6743">
        <w:trPr>
          <w:trHeight w:val="468"/>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Type of Note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3"/>
              <w:jc w:val="center"/>
            </w:pPr>
            <w:r>
              <w:rPr>
                <w:rFonts w:ascii="Arial" w:eastAsia="Arial" w:hAnsi="Arial" w:cs="Arial"/>
                <w:sz w:val="18"/>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sz w:val="20"/>
              </w:rPr>
              <w:t xml:space="preserve">Debit/ Credit </w:t>
            </w:r>
          </w:p>
        </w:tc>
      </w:tr>
      <w:tr w:rsidR="00B35628" w:rsidTr="003F6743">
        <w:trPr>
          <w:trHeight w:val="1162"/>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Reason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6"/>
              <w:jc w:val="center"/>
            </w:pPr>
            <w:r>
              <w:rPr>
                <w:rFonts w:ascii="Arial" w:eastAsia="Arial" w:hAnsi="Arial" w:cs="Arial"/>
                <w:sz w:val="20"/>
              </w:rPr>
              <w:t xml:space="preserve">Can we </w:t>
            </w:r>
          </w:p>
          <w:p w:rsidR="00B35628" w:rsidRDefault="00B35628" w:rsidP="003F6743">
            <w:pPr>
              <w:ind w:left="22"/>
            </w:pPr>
            <w:r>
              <w:rPr>
                <w:rFonts w:ascii="Arial" w:eastAsia="Arial" w:hAnsi="Arial" w:cs="Arial"/>
                <w:sz w:val="20"/>
              </w:rPr>
              <w:t xml:space="preserve">Provide a </w:t>
            </w:r>
          </w:p>
          <w:p w:rsidR="00B35628" w:rsidRDefault="00B35628" w:rsidP="003F6743">
            <w:pPr>
              <w:ind w:right="38"/>
              <w:jc w:val="center"/>
            </w:pPr>
            <w:r>
              <w:rPr>
                <w:rFonts w:ascii="Arial" w:eastAsia="Arial" w:hAnsi="Arial" w:cs="Arial"/>
                <w:sz w:val="20"/>
              </w:rPr>
              <w:t xml:space="preserve">List of </w:t>
            </w:r>
          </w:p>
          <w:p w:rsidR="00B35628" w:rsidRDefault="00B35628" w:rsidP="003F6743">
            <w:pPr>
              <w:ind w:left="15"/>
              <w:jc w:val="center"/>
            </w:pPr>
            <w:r>
              <w:rPr>
                <w:rFonts w:ascii="Arial" w:eastAsia="Arial" w:hAnsi="Arial" w:cs="Arial"/>
                <w:sz w:val="20"/>
              </w:rPr>
              <w:t xml:space="preserve">Reason to Pick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lastRenderedPageBreak/>
              <w:t xml:space="preserve">Amount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1"/>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9"/>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r>
      <w:tr w:rsidR="00B35628" w:rsidTr="003F6743">
        <w:trPr>
          <w:trHeight w:val="701"/>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Doc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5"/>
              <w:jc w:val="center"/>
            </w:pPr>
            <w:r>
              <w:rPr>
                <w:rFonts w:ascii="Arial" w:eastAsia="Arial" w:hAnsi="Arial" w:cs="Arial"/>
                <w:sz w:val="20"/>
              </w:rPr>
              <w:t xml:space="preserve">File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40"/>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0"/>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8"/>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33"/>
              <w:jc w:val="center"/>
            </w:pPr>
            <w:r>
              <w:rPr>
                <w:rFonts w:ascii="Arial" w:eastAsia="Arial" w:hAnsi="Arial" w:cs="Arial"/>
                <w:sz w:val="20"/>
              </w:rPr>
              <w:t xml:space="preserve">Word, </w:t>
            </w:r>
          </w:p>
          <w:p w:rsidR="00B35628" w:rsidRDefault="00B35628" w:rsidP="003F6743">
            <w:pPr>
              <w:ind w:right="36"/>
              <w:jc w:val="center"/>
            </w:pPr>
            <w:r>
              <w:rPr>
                <w:rFonts w:ascii="Arial" w:eastAsia="Arial" w:hAnsi="Arial" w:cs="Arial"/>
                <w:sz w:val="20"/>
              </w:rPr>
              <w:t xml:space="preserve">Excel, </w:t>
            </w:r>
          </w:p>
          <w:p w:rsidR="00B35628" w:rsidRDefault="00B35628" w:rsidP="003F6743">
            <w:pPr>
              <w:ind w:right="33"/>
              <w:jc w:val="center"/>
            </w:pPr>
            <w:r>
              <w:rPr>
                <w:rFonts w:ascii="Arial" w:eastAsia="Arial" w:hAnsi="Arial" w:cs="Arial"/>
                <w:sz w:val="20"/>
              </w:rPr>
              <w:t xml:space="preserve">PDF, </w:t>
            </w:r>
          </w:p>
        </w:tc>
      </w:tr>
      <w:tr w:rsidR="00B35628" w:rsidTr="003F6743">
        <w:trPr>
          <w:trHeight w:val="471"/>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
              <w:jc w:val="center"/>
            </w:pPr>
            <w:r>
              <w:rPr>
                <w:rFonts w:ascii="Arial" w:eastAsia="Arial" w:hAnsi="Arial" w:cs="Arial"/>
                <w:sz w:val="20"/>
              </w:rPr>
              <w:t xml:space="preserve">Image etc.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Notes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4"/>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4"/>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6"/>
              <w:jc w:val="center"/>
            </w:pPr>
            <w:r>
              <w:rPr>
                <w:rFonts w:ascii="Arial" w:eastAsia="Arial" w:hAnsi="Arial" w:cs="Arial"/>
                <w:sz w:val="20"/>
              </w:rPr>
              <w:t xml:space="preserve"> </w:t>
            </w:r>
          </w:p>
        </w:tc>
      </w:tr>
      <w:tr w:rsidR="00B35628" w:rsidTr="003F6743">
        <w:trPr>
          <w:trHeight w:val="266"/>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701"/>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Approval Status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Pending/ </w:t>
            </w:r>
          </w:p>
          <w:p w:rsidR="00B35628" w:rsidRDefault="00B35628" w:rsidP="003F6743">
            <w:pPr>
              <w:ind w:left="2"/>
            </w:pPr>
            <w:r>
              <w:rPr>
                <w:rFonts w:ascii="Arial" w:eastAsia="Arial" w:hAnsi="Arial" w:cs="Arial"/>
                <w:sz w:val="20"/>
              </w:rPr>
              <w:t>Approved</w:t>
            </w:r>
          </w:p>
          <w:p w:rsidR="00B35628" w:rsidRDefault="00B35628" w:rsidP="003F6743">
            <w:pPr>
              <w:ind w:left="2"/>
            </w:pPr>
            <w:r>
              <w:rPr>
                <w:rFonts w:ascii="Arial" w:eastAsia="Arial" w:hAnsi="Arial" w:cs="Arial"/>
                <w:sz w:val="20"/>
              </w:rPr>
              <w:t xml:space="preserve">/Reject </w:t>
            </w:r>
          </w:p>
        </w:tc>
      </w:tr>
      <w:tr w:rsidR="00B35628" w:rsidTr="003F6743">
        <w:trPr>
          <w:trHeight w:val="266"/>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Approved By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Approval Date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64"/>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6"/>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66"/>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50"/>
        </w:trPr>
        <w:tc>
          <w:tcPr>
            <w:tcW w:w="2141"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2"/>
            </w:pPr>
            <w:r>
              <w:rPr>
                <w:rFonts w:ascii="Arial" w:eastAsia="Arial" w:hAnsi="Arial" w:cs="Arial"/>
                <w:sz w:val="20"/>
              </w:rPr>
              <w:t xml:space="preserve"> </w:t>
            </w:r>
          </w:p>
        </w:tc>
      </w:tr>
      <w:tr w:rsidR="00B35628" w:rsidTr="003F6743">
        <w:trPr>
          <w:trHeight w:val="247"/>
        </w:trPr>
        <w:tc>
          <w:tcPr>
            <w:tcW w:w="2141" w:type="dxa"/>
            <w:tcBorders>
              <w:top w:val="single" w:sz="4" w:space="0" w:color="000000"/>
              <w:left w:val="single" w:sz="4" w:space="0" w:color="000000"/>
              <w:bottom w:val="single" w:sz="4" w:space="0" w:color="000000"/>
              <w:right w:val="nil"/>
            </w:tcBorders>
          </w:tcPr>
          <w:p w:rsidR="00B35628" w:rsidRDefault="00B35628" w:rsidP="003F6743"/>
        </w:tc>
        <w:tc>
          <w:tcPr>
            <w:tcW w:w="1277" w:type="dxa"/>
            <w:tcBorders>
              <w:top w:val="single" w:sz="4" w:space="0" w:color="000000"/>
              <w:left w:val="nil"/>
              <w:bottom w:val="single" w:sz="4" w:space="0" w:color="000000"/>
              <w:right w:val="nil"/>
            </w:tcBorders>
          </w:tcPr>
          <w:p w:rsidR="00B35628" w:rsidRDefault="00B35628" w:rsidP="003F6743"/>
        </w:tc>
        <w:tc>
          <w:tcPr>
            <w:tcW w:w="2518" w:type="dxa"/>
            <w:gridSpan w:val="2"/>
            <w:tcBorders>
              <w:top w:val="single" w:sz="4" w:space="0" w:color="000000"/>
              <w:left w:val="nil"/>
              <w:bottom w:val="single" w:sz="4" w:space="0" w:color="000000"/>
              <w:right w:val="nil"/>
            </w:tcBorders>
          </w:tcPr>
          <w:p w:rsidR="00B35628" w:rsidRDefault="00B35628" w:rsidP="003F6743">
            <w:pPr>
              <w:ind w:left="418"/>
            </w:pPr>
            <w:r>
              <w:rPr>
                <w:rFonts w:ascii="Arial" w:eastAsia="Arial" w:hAnsi="Arial" w:cs="Arial"/>
                <w:b/>
                <w:sz w:val="20"/>
              </w:rPr>
              <w:t xml:space="preserve">Table 3.20.1 </w:t>
            </w:r>
          </w:p>
        </w:tc>
        <w:tc>
          <w:tcPr>
            <w:tcW w:w="1351" w:type="dxa"/>
            <w:tcBorders>
              <w:top w:val="single" w:sz="4" w:space="0" w:color="000000"/>
              <w:left w:val="nil"/>
              <w:bottom w:val="single" w:sz="4" w:space="0" w:color="000000"/>
              <w:right w:val="nil"/>
            </w:tcBorders>
          </w:tcPr>
          <w:p w:rsidR="00B35628" w:rsidRDefault="00B35628" w:rsidP="003F6743"/>
        </w:tc>
        <w:tc>
          <w:tcPr>
            <w:tcW w:w="1731" w:type="dxa"/>
            <w:gridSpan w:val="2"/>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156"/>
        <w:ind w:right="73"/>
        <w:jc w:val="center"/>
      </w:pPr>
      <w:r>
        <w:rPr>
          <w:b/>
          <w:sz w:val="24"/>
        </w:rPr>
        <w:t xml:space="preserve"> </w:t>
      </w:r>
    </w:p>
    <w:p w:rsidR="00B35628" w:rsidRDefault="00B35628" w:rsidP="00B35628">
      <w:pPr>
        <w:spacing w:after="3"/>
        <w:ind w:left="10" w:right="3133" w:hanging="10"/>
        <w:jc w:val="right"/>
        <w:rPr>
          <w:rFonts w:ascii="Arial" w:eastAsia="Arial" w:hAnsi="Arial" w:cs="Arial"/>
          <w:b/>
          <w:sz w:val="24"/>
        </w:rPr>
      </w:pPr>
      <w:r>
        <w:rPr>
          <w:rFonts w:ascii="Arial" w:eastAsia="Arial" w:hAnsi="Arial" w:cs="Arial"/>
          <w:b/>
          <w:sz w:val="24"/>
        </w:rPr>
        <w:t xml:space="preserve">Data Dictionary - Approval </w:t>
      </w:r>
    </w:p>
    <w:p w:rsidR="00B35628" w:rsidRDefault="00B35628" w:rsidP="00B35628">
      <w:pPr>
        <w:spacing w:after="3"/>
        <w:ind w:left="10" w:right="3133" w:hanging="10"/>
        <w:jc w:val="right"/>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1922"/>
        <w:gridCol w:w="1299"/>
        <w:gridCol w:w="1082"/>
        <w:gridCol w:w="1390"/>
        <w:gridCol w:w="1390"/>
        <w:gridCol w:w="584"/>
        <w:gridCol w:w="1351"/>
      </w:tblGrid>
      <w:tr w:rsidR="00B35628" w:rsidTr="003F6743">
        <w:trPr>
          <w:trHeight w:val="468"/>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Attribute Name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62"/>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Required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Format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b/>
                <w:sz w:val="20"/>
              </w:rPr>
              <w:t xml:space="preserve">Key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b/>
                <w:sz w:val="20"/>
              </w:rPr>
              <w:t xml:space="preserve">Notes </w:t>
            </w:r>
          </w:p>
        </w:tc>
      </w:tr>
      <w:tr w:rsidR="00B35628" w:rsidTr="003F6743">
        <w:trPr>
          <w:trHeight w:val="266"/>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Note No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470"/>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Parent Company </w:t>
            </w:r>
          </w:p>
          <w:p w:rsidR="00B35628" w:rsidRDefault="00B35628" w:rsidP="003F6743">
            <w:r>
              <w:rPr>
                <w:rFonts w:ascii="Arial" w:eastAsia="Arial" w:hAnsi="Arial" w:cs="Arial"/>
                <w:sz w:val="20"/>
              </w:rPr>
              <w:t xml:space="preserve">ID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64"/>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Approver ID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
            </w:pPr>
            <w:r>
              <w:rPr>
                <w:rFonts w:ascii="Arial" w:eastAsia="Arial" w:hAnsi="Arial" w:cs="Arial"/>
                <w:sz w:val="20"/>
              </w:rPr>
              <w:t xml:space="preserve">Yes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266"/>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Approval Date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9"/>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50"/>
            </w:pPr>
            <w:r>
              <w:rPr>
                <w:rFonts w:ascii="Arial" w:eastAsia="Arial" w:hAnsi="Arial" w:cs="Arial"/>
                <w:sz w:val="20"/>
              </w:rPr>
              <w:t xml:space="preserve">dd/mm/yyyy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9"/>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r>
      <w:tr w:rsidR="00B35628" w:rsidTr="003F6743">
        <w:trPr>
          <w:trHeight w:val="468"/>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Approval Status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0"/>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Accept/ Reject </w:t>
            </w:r>
          </w:p>
        </w:tc>
      </w:tr>
      <w:tr w:rsidR="00B35628" w:rsidTr="003F6743">
        <w:trPr>
          <w:trHeight w:val="470"/>
        </w:trPr>
        <w:tc>
          <w:tcPr>
            <w:tcW w:w="1922"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Approver Comments </w:t>
            </w:r>
          </w:p>
        </w:tc>
        <w:tc>
          <w:tcPr>
            <w:tcW w:w="1299"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08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6"/>
              <w:jc w:val="center"/>
            </w:pPr>
            <w:r>
              <w:rPr>
                <w:rFonts w:ascii="Arial" w:eastAsia="Arial" w:hAnsi="Arial" w:cs="Arial"/>
                <w:sz w:val="20"/>
              </w:rP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2"/>
              <w:jc w:val="center"/>
            </w:pPr>
            <w:r>
              <w:rPr>
                <w:rFonts w:ascii="Arial" w:eastAsia="Arial" w:hAnsi="Arial" w:cs="Arial"/>
                <w:sz w:val="20"/>
              </w:rPr>
              <w:t xml:space="preserve"> </w:t>
            </w:r>
          </w:p>
        </w:tc>
        <w:tc>
          <w:tcPr>
            <w:tcW w:w="1390"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7"/>
              <w:jc w:val="center"/>
            </w:pPr>
            <w:r>
              <w:rPr>
                <w:rFonts w:ascii="Arial" w:eastAsia="Arial" w:hAnsi="Arial" w:cs="Arial"/>
                <w:sz w:val="20"/>
              </w:rPr>
              <w:t xml:space="preserve">512 </w:t>
            </w:r>
          </w:p>
        </w:tc>
        <w:tc>
          <w:tcPr>
            <w:tcW w:w="584"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r w:rsidR="00B35628" w:rsidTr="003F6743">
        <w:trPr>
          <w:trHeight w:val="250"/>
        </w:trPr>
        <w:tc>
          <w:tcPr>
            <w:tcW w:w="1922" w:type="dxa"/>
            <w:tcBorders>
              <w:top w:val="single" w:sz="4" w:space="0" w:color="000000"/>
              <w:left w:val="single" w:sz="4" w:space="0" w:color="000000"/>
              <w:bottom w:val="single" w:sz="4" w:space="0" w:color="000000"/>
              <w:right w:val="nil"/>
            </w:tcBorders>
          </w:tcPr>
          <w:p w:rsidR="00B35628" w:rsidRDefault="00B35628" w:rsidP="003F6743"/>
        </w:tc>
        <w:tc>
          <w:tcPr>
            <w:tcW w:w="1299" w:type="dxa"/>
            <w:tcBorders>
              <w:top w:val="single" w:sz="4" w:space="0" w:color="000000"/>
              <w:left w:val="nil"/>
              <w:bottom w:val="single" w:sz="4" w:space="0" w:color="000000"/>
              <w:right w:val="nil"/>
            </w:tcBorders>
          </w:tcPr>
          <w:p w:rsidR="00B35628" w:rsidRDefault="00B35628" w:rsidP="003F6743"/>
        </w:tc>
        <w:tc>
          <w:tcPr>
            <w:tcW w:w="2472" w:type="dxa"/>
            <w:gridSpan w:val="2"/>
            <w:tcBorders>
              <w:top w:val="single" w:sz="4" w:space="0" w:color="000000"/>
              <w:left w:val="nil"/>
              <w:bottom w:val="single" w:sz="4" w:space="0" w:color="000000"/>
              <w:right w:val="nil"/>
            </w:tcBorders>
          </w:tcPr>
          <w:p w:rsidR="00B35628" w:rsidRDefault="00B35628" w:rsidP="003F6743">
            <w:pPr>
              <w:ind w:left="46"/>
              <w:jc w:val="center"/>
            </w:pPr>
            <w:r>
              <w:rPr>
                <w:rFonts w:ascii="Arial" w:eastAsia="Arial" w:hAnsi="Arial" w:cs="Arial"/>
                <w:b/>
                <w:sz w:val="20"/>
              </w:rPr>
              <w:t>Table 3.20.2</w:t>
            </w:r>
            <w:r>
              <w:rPr>
                <w:rFonts w:ascii="Arial" w:eastAsia="Arial" w:hAnsi="Arial" w:cs="Arial"/>
                <w:sz w:val="20"/>
              </w:rPr>
              <w:t xml:space="preserve"> </w:t>
            </w:r>
          </w:p>
        </w:tc>
        <w:tc>
          <w:tcPr>
            <w:tcW w:w="1390" w:type="dxa"/>
            <w:tcBorders>
              <w:top w:val="single" w:sz="4" w:space="0" w:color="000000"/>
              <w:left w:val="nil"/>
              <w:bottom w:val="single" w:sz="4" w:space="0" w:color="000000"/>
              <w:right w:val="nil"/>
            </w:tcBorders>
          </w:tcPr>
          <w:p w:rsidR="00B35628" w:rsidRDefault="00B35628" w:rsidP="003F6743"/>
        </w:tc>
        <w:tc>
          <w:tcPr>
            <w:tcW w:w="584" w:type="dxa"/>
            <w:tcBorders>
              <w:top w:val="single" w:sz="4" w:space="0" w:color="000000"/>
              <w:left w:val="nil"/>
              <w:bottom w:val="single" w:sz="4" w:space="0" w:color="000000"/>
              <w:right w:val="nil"/>
            </w:tcBorders>
          </w:tcPr>
          <w:p w:rsidR="00B35628" w:rsidRDefault="00B35628" w:rsidP="003F6743"/>
        </w:tc>
        <w:tc>
          <w:tcPr>
            <w:tcW w:w="1351"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0"/>
      </w:pPr>
      <w:r>
        <w:t xml:space="preserve"> </w:t>
      </w:r>
    </w:p>
    <w:p w:rsidR="00B35628" w:rsidRDefault="00B35628" w:rsidP="00B35628">
      <w:pPr>
        <w:spacing w:after="56"/>
      </w:pPr>
      <w:r>
        <w:t xml:space="preserve"> </w:t>
      </w:r>
    </w:p>
    <w:p w:rsidR="00B35628" w:rsidRDefault="00B35628" w:rsidP="00B35628">
      <w:pPr>
        <w:jc w:val="both"/>
      </w:pPr>
    </w:p>
    <w:p w:rsidR="00B35628" w:rsidRDefault="00B35628" w:rsidP="008D797D"/>
    <w:p w:rsidR="00B35628" w:rsidRDefault="00B35628" w:rsidP="008D797D"/>
    <w:p w:rsidR="00B35628" w:rsidRDefault="00B35628" w:rsidP="008D797D"/>
    <w:p w:rsidR="00B35628" w:rsidRDefault="00B35628" w:rsidP="008D797D"/>
    <w:p w:rsidR="00B35628" w:rsidRDefault="00B35628" w:rsidP="008D797D"/>
    <w:p w:rsidR="00B35628" w:rsidRDefault="00B35628" w:rsidP="008D797D"/>
    <w:p w:rsidR="00B35628" w:rsidRDefault="00B35628" w:rsidP="008D797D"/>
    <w:p w:rsidR="00B35628" w:rsidRDefault="00B35628" w:rsidP="008D797D"/>
    <w:p w:rsidR="00B35628" w:rsidRDefault="00B35628" w:rsidP="008D797D"/>
    <w:p w:rsidR="00B35628" w:rsidRDefault="00B35628" w:rsidP="00B35628">
      <w:pPr>
        <w:pStyle w:val="Heading3"/>
        <w:ind w:left="-5"/>
      </w:pPr>
      <w:bookmarkStart w:id="134" w:name="_Toc106187781"/>
      <w:bookmarkStart w:id="135" w:name="_Toc577974"/>
      <w:bookmarkStart w:id="136" w:name="_3.21._Credit/Debit_Note"/>
      <w:bookmarkEnd w:id="136"/>
      <w:r>
        <w:t>3.21. Credit/Debit Note Multi-Layer Approval Path Setup</w:t>
      </w:r>
      <w:bookmarkEnd w:id="134"/>
      <w:r>
        <w:t xml:space="preserve"> </w:t>
      </w:r>
      <w:bookmarkEnd w:id="135"/>
    </w:p>
    <w:p w:rsidR="00B35628" w:rsidRDefault="00B35628" w:rsidP="00B35628">
      <w:pPr>
        <w:spacing w:after="0"/>
      </w:pPr>
      <w:r>
        <w:t xml:space="preserve"> </w:t>
      </w:r>
    </w:p>
    <w:tbl>
      <w:tblPr>
        <w:tblStyle w:val="TableGrid"/>
        <w:tblW w:w="9018" w:type="dxa"/>
        <w:tblInd w:w="5" w:type="dxa"/>
        <w:tblCellMar>
          <w:top w:w="9" w:type="dxa"/>
          <w:left w:w="108" w:type="dxa"/>
          <w:right w:w="60" w:type="dxa"/>
        </w:tblCellMar>
        <w:tblLook w:val="04A0" w:firstRow="1" w:lastRow="0" w:firstColumn="1" w:lastColumn="0" w:noHBand="0" w:noVBand="1"/>
      </w:tblPr>
      <w:tblGrid>
        <w:gridCol w:w="3291"/>
        <w:gridCol w:w="305"/>
        <w:gridCol w:w="5422"/>
      </w:tblGrid>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SID/21/3.21/001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Credit/Debit Note Multi-Layer Approval Path Setup  </w:t>
            </w:r>
          </w:p>
        </w:tc>
      </w:tr>
      <w:tr w:rsidR="00B35628" w:rsidTr="003F6743">
        <w:trPr>
          <w:trHeight w:val="471"/>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This is a approver Setup, through which </w:t>
            </w:r>
            <w:r>
              <w:rPr>
                <w:rFonts w:ascii="Arial" w:eastAsia="Arial" w:hAnsi="Arial" w:cs="Arial"/>
                <w:color w:val="0563C1"/>
                <w:sz w:val="20"/>
                <w:u w:val="single" w:color="0563C1"/>
              </w:rPr>
              <w:t>Credit/Debit Note</w:t>
            </w:r>
            <w:r>
              <w:rPr>
                <w:rFonts w:ascii="Arial" w:eastAsia="Arial" w:hAnsi="Arial" w:cs="Arial"/>
                <w:sz w:val="20"/>
              </w:rPr>
              <w:t xml:space="preserve"> will be Approve in a MLA process.    </w:t>
            </w:r>
          </w:p>
        </w:tc>
      </w:tr>
      <w:tr w:rsidR="00B35628" w:rsidTr="003F6743">
        <w:trPr>
          <w:trHeight w:val="1889"/>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A60FDA">
            <w:pPr>
              <w:numPr>
                <w:ilvl w:val="0"/>
                <w:numId w:val="66"/>
              </w:numPr>
              <w:spacing w:line="256" w:lineRule="auto"/>
              <w:ind w:hanging="360"/>
            </w:pPr>
            <w:r>
              <w:t xml:space="preserve">Personnel Name </w:t>
            </w:r>
            <w:r>
              <w:rPr>
                <w:rFonts w:ascii="Arial" w:eastAsia="Arial" w:hAnsi="Arial" w:cs="Arial"/>
                <w:sz w:val="20"/>
              </w:rPr>
              <w:t xml:space="preserve">need to be show in a list (Dropdown List Control) to link the Approver ID. (see </w:t>
            </w:r>
            <w:r>
              <w:rPr>
                <w:rFonts w:ascii="Arial" w:eastAsia="Arial" w:hAnsi="Arial" w:cs="Arial"/>
                <w:color w:val="0563C1"/>
                <w:sz w:val="20"/>
                <w:u w:val="single" w:color="0563C1"/>
              </w:rPr>
              <w:t>Team Profile</w:t>
            </w:r>
            <w:r>
              <w:rPr>
                <w:rFonts w:ascii="Arial" w:eastAsia="Arial" w:hAnsi="Arial" w:cs="Arial"/>
                <w:sz w:val="20"/>
              </w:rPr>
              <w:t xml:space="preserve">) </w:t>
            </w:r>
          </w:p>
          <w:p w:rsidR="00B35628" w:rsidRDefault="00B35628" w:rsidP="00A60FDA">
            <w:pPr>
              <w:numPr>
                <w:ilvl w:val="0"/>
                <w:numId w:val="66"/>
              </w:numPr>
              <w:spacing w:after="20" w:line="249" w:lineRule="auto"/>
              <w:ind w:hanging="360"/>
            </w:pPr>
            <w:r>
              <w:rPr>
                <w:rFonts w:ascii="Arial" w:eastAsia="Arial" w:hAnsi="Arial" w:cs="Arial"/>
                <w:sz w:val="20"/>
              </w:rPr>
              <w:t>Select Approver Level (1,2,3 etc.) meaning 1</w:t>
            </w:r>
            <w:r>
              <w:rPr>
                <w:rFonts w:ascii="Arial" w:eastAsia="Arial" w:hAnsi="Arial" w:cs="Arial"/>
                <w:sz w:val="20"/>
                <w:vertAlign w:val="superscript"/>
              </w:rPr>
              <w:t>st</w:t>
            </w:r>
            <w:r>
              <w:rPr>
                <w:rFonts w:ascii="Arial" w:eastAsia="Arial" w:hAnsi="Arial" w:cs="Arial"/>
                <w:sz w:val="20"/>
              </w:rPr>
              <w:t>, 2</w:t>
            </w:r>
            <w:r>
              <w:rPr>
                <w:rFonts w:ascii="Arial" w:eastAsia="Arial" w:hAnsi="Arial" w:cs="Arial"/>
                <w:sz w:val="20"/>
                <w:vertAlign w:val="superscript"/>
              </w:rPr>
              <w:t>nd</w:t>
            </w:r>
            <w:r>
              <w:rPr>
                <w:rFonts w:ascii="Arial" w:eastAsia="Arial" w:hAnsi="Arial" w:cs="Arial"/>
                <w:sz w:val="20"/>
              </w:rPr>
              <w:t>, 3</w:t>
            </w:r>
            <w:r>
              <w:rPr>
                <w:rFonts w:ascii="Arial" w:eastAsia="Arial" w:hAnsi="Arial" w:cs="Arial"/>
                <w:sz w:val="20"/>
                <w:vertAlign w:val="superscript"/>
              </w:rPr>
              <w:t>rd</w:t>
            </w:r>
            <w:r>
              <w:rPr>
                <w:rFonts w:ascii="Arial" w:eastAsia="Arial" w:hAnsi="Arial" w:cs="Arial"/>
                <w:sz w:val="20"/>
              </w:rPr>
              <w:t xml:space="preserve"> etc. </w:t>
            </w:r>
          </w:p>
          <w:p w:rsidR="00B35628" w:rsidRDefault="00B35628" w:rsidP="00A60FDA">
            <w:pPr>
              <w:numPr>
                <w:ilvl w:val="0"/>
                <w:numId w:val="66"/>
              </w:numPr>
              <w:ind w:hanging="360"/>
            </w:pPr>
            <w:r>
              <w:rPr>
                <w:rFonts w:ascii="Arial" w:eastAsia="Arial" w:hAnsi="Arial" w:cs="Arial"/>
                <w:sz w:val="20"/>
              </w:rPr>
              <w:t xml:space="preserve">Enter Amount Range </w:t>
            </w:r>
          </w:p>
          <w:p w:rsidR="00B35628" w:rsidRDefault="00B35628" w:rsidP="00A60FDA">
            <w:pPr>
              <w:numPr>
                <w:ilvl w:val="0"/>
                <w:numId w:val="66"/>
              </w:numPr>
              <w:ind w:hanging="360"/>
            </w:pPr>
            <w:r>
              <w:rPr>
                <w:rFonts w:ascii="Arial" w:eastAsia="Arial" w:hAnsi="Arial" w:cs="Arial"/>
                <w:sz w:val="20"/>
              </w:rPr>
              <w:t xml:space="preserve">Select wither Final Approver or Not. This is very important.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See Table 3.21 </w:t>
            </w:r>
          </w:p>
        </w:tc>
      </w:tr>
      <w:tr w:rsidR="00B35628" w:rsidTr="003F6743">
        <w:trPr>
          <w:trHeight w:val="240"/>
        </w:trPr>
        <w:tc>
          <w:tcPr>
            <w:tcW w:w="3291"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35628" w:rsidRDefault="00B35628" w:rsidP="003F6743">
            <w:r>
              <w:rPr>
                <w:rFonts w:ascii="Arial" w:eastAsia="Arial" w:hAnsi="Arial" w:cs="Arial"/>
                <w:sz w:val="20"/>
              </w:rPr>
              <w:t xml:space="preserve"> </w:t>
            </w:r>
          </w:p>
        </w:tc>
      </w:tr>
    </w:tbl>
    <w:p w:rsidR="00B35628" w:rsidRDefault="00B35628" w:rsidP="00B35628">
      <w:r>
        <w:t xml:space="preserve"> </w:t>
      </w:r>
    </w:p>
    <w:p w:rsidR="00B35628" w:rsidRDefault="00B35628" w:rsidP="00B35628">
      <w:pPr>
        <w:spacing w:after="158"/>
      </w:pPr>
      <w:r>
        <w:t xml:space="preserve"> </w:t>
      </w:r>
    </w:p>
    <w:p w:rsidR="00B35628" w:rsidRDefault="00B35628" w:rsidP="00B35628">
      <w:pPr>
        <w:spacing w:after="0"/>
      </w:pPr>
      <w:r>
        <w:t xml:space="preserve"> </w:t>
      </w:r>
    </w:p>
    <w:p w:rsidR="00B35628" w:rsidRDefault="00B35628" w:rsidP="00B35628">
      <w:pPr>
        <w:spacing w:after="3"/>
        <w:ind w:left="10" w:right="3741" w:hanging="10"/>
        <w:jc w:val="right"/>
      </w:pPr>
      <w:r>
        <w:rPr>
          <w:rFonts w:ascii="Arial" w:eastAsia="Arial" w:hAnsi="Arial" w:cs="Arial"/>
          <w:b/>
          <w:sz w:val="24"/>
        </w:rPr>
        <w:t xml:space="preserve">Data Dictionary </w:t>
      </w:r>
    </w:p>
    <w:p w:rsidR="00B35628" w:rsidRDefault="00B35628" w:rsidP="00B35628">
      <w:pPr>
        <w:spacing w:after="0"/>
      </w:pPr>
      <w:r>
        <w:rPr>
          <w:rFonts w:ascii="Arial" w:eastAsia="Arial" w:hAnsi="Arial" w:cs="Arial"/>
          <w:sz w:val="24"/>
        </w:rPr>
        <w:t xml:space="preserve">   </w:t>
      </w:r>
    </w:p>
    <w:tbl>
      <w:tblPr>
        <w:tblStyle w:val="TableGrid"/>
        <w:tblW w:w="9018" w:type="dxa"/>
        <w:tblInd w:w="5" w:type="dxa"/>
        <w:tblCellMar>
          <w:top w:w="5" w:type="dxa"/>
          <w:left w:w="65" w:type="dxa"/>
          <w:right w:w="58" w:type="dxa"/>
        </w:tblCellMar>
        <w:tblLook w:val="04A0" w:firstRow="1" w:lastRow="0" w:firstColumn="1" w:lastColumn="0" w:noHBand="0" w:noVBand="1"/>
      </w:tblPr>
      <w:tblGrid>
        <w:gridCol w:w="1863"/>
        <w:gridCol w:w="1148"/>
        <w:gridCol w:w="998"/>
        <w:gridCol w:w="1176"/>
        <w:gridCol w:w="1788"/>
        <w:gridCol w:w="653"/>
        <w:gridCol w:w="1392"/>
      </w:tblGrid>
      <w:tr w:rsidR="00B35628" w:rsidTr="003F6743">
        <w:trPr>
          <w:trHeight w:val="240"/>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77"/>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6"/>
              <w:jc w:val="center"/>
            </w:pPr>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6"/>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b/>
                <w:sz w:val="18"/>
              </w:rPr>
              <w:t xml:space="preserve">Notes </w:t>
            </w:r>
          </w:p>
        </w:tc>
      </w:tr>
      <w:tr w:rsidR="00B35628" w:rsidTr="003F6743">
        <w:trPr>
          <w:trHeight w:val="238"/>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0"/>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b/>
                <w:sz w:val="18"/>
              </w:rPr>
              <w:t xml:space="preserve"> </w:t>
            </w:r>
          </w:p>
        </w:tc>
      </w:tr>
      <w:tr w:rsidR="00B35628"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8"/>
              <w:jc w:val="center"/>
            </w:pPr>
            <w:r>
              <w:rPr>
                <w:rFonts w:ascii="Arial" w:eastAsia="Arial" w:hAnsi="Arial" w:cs="Arial"/>
                <w:sz w:val="18"/>
              </w:rPr>
              <w:t xml:space="preserve">Number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1"/>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106"/>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Approval Level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0"/>
              <w:jc w:val="center"/>
            </w:pPr>
            <w:r>
              <w:rPr>
                <w:rFonts w:ascii="Arial" w:eastAsia="Arial" w:hAnsi="Arial" w:cs="Arial"/>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Start Range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7"/>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End Range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7"/>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Is Final Approver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4"/>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1"/>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jc w:val="center"/>
            </w:pPr>
            <w:r>
              <w:rPr>
                <w:rFonts w:ascii="Arial" w:eastAsia="Arial" w:hAnsi="Arial" w:cs="Arial"/>
                <w:sz w:val="18"/>
              </w:rPr>
              <w:t xml:space="preserve"> </w:t>
            </w:r>
          </w:p>
        </w:tc>
      </w:tr>
      <w:tr w:rsidR="00B35628" w:rsidTr="003F6743">
        <w:trPr>
          <w:trHeight w:val="266"/>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1"/>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7"/>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4"/>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64"/>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5"/>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5"/>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50"/>
        </w:trPr>
        <w:tc>
          <w:tcPr>
            <w:tcW w:w="186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91"/>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11"/>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35628" w:rsidRDefault="00B35628" w:rsidP="003F6743">
            <w:pPr>
              <w:ind w:right="9"/>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35628" w:rsidRDefault="00B35628" w:rsidP="003F6743">
            <w:pPr>
              <w:ind w:left="43"/>
            </w:pPr>
            <w:r>
              <w:rPr>
                <w:rFonts w:ascii="Arial" w:eastAsia="Arial" w:hAnsi="Arial" w:cs="Arial"/>
                <w:sz w:val="18"/>
              </w:rPr>
              <w:t xml:space="preserve"> </w:t>
            </w:r>
          </w:p>
        </w:tc>
      </w:tr>
      <w:tr w:rsidR="00B35628" w:rsidTr="003F6743">
        <w:trPr>
          <w:trHeight w:val="250"/>
        </w:trPr>
        <w:tc>
          <w:tcPr>
            <w:tcW w:w="1862" w:type="dxa"/>
            <w:tcBorders>
              <w:top w:val="single" w:sz="4" w:space="0" w:color="000000"/>
              <w:left w:val="single" w:sz="4" w:space="0" w:color="000000"/>
              <w:bottom w:val="single" w:sz="4" w:space="0" w:color="000000"/>
              <w:right w:val="nil"/>
            </w:tcBorders>
          </w:tcPr>
          <w:p w:rsidR="00B35628" w:rsidRDefault="00B35628" w:rsidP="003F6743"/>
        </w:tc>
        <w:tc>
          <w:tcPr>
            <w:tcW w:w="1148" w:type="dxa"/>
            <w:tcBorders>
              <w:top w:val="single" w:sz="4" w:space="0" w:color="000000"/>
              <w:left w:val="nil"/>
              <w:bottom w:val="single" w:sz="4" w:space="0" w:color="000000"/>
              <w:right w:val="nil"/>
            </w:tcBorders>
          </w:tcPr>
          <w:p w:rsidR="00B35628" w:rsidRDefault="00B35628" w:rsidP="003F6743"/>
        </w:tc>
        <w:tc>
          <w:tcPr>
            <w:tcW w:w="998" w:type="dxa"/>
            <w:tcBorders>
              <w:top w:val="single" w:sz="4" w:space="0" w:color="000000"/>
              <w:left w:val="nil"/>
              <w:bottom w:val="single" w:sz="4" w:space="0" w:color="000000"/>
              <w:right w:val="nil"/>
            </w:tcBorders>
          </w:tcPr>
          <w:p w:rsidR="00B35628" w:rsidRDefault="00B35628" w:rsidP="003F6743"/>
        </w:tc>
        <w:tc>
          <w:tcPr>
            <w:tcW w:w="1176" w:type="dxa"/>
            <w:tcBorders>
              <w:top w:val="single" w:sz="4" w:space="0" w:color="000000"/>
              <w:left w:val="nil"/>
              <w:bottom w:val="single" w:sz="4" w:space="0" w:color="000000"/>
              <w:right w:val="nil"/>
            </w:tcBorders>
          </w:tcPr>
          <w:p w:rsidR="00B35628" w:rsidRDefault="00B35628" w:rsidP="003F6743">
            <w:r>
              <w:rPr>
                <w:rFonts w:ascii="Arial" w:eastAsia="Arial" w:hAnsi="Arial" w:cs="Arial"/>
                <w:b/>
                <w:sz w:val="18"/>
              </w:rPr>
              <w:t xml:space="preserve">Table 3.21 </w:t>
            </w:r>
          </w:p>
        </w:tc>
        <w:tc>
          <w:tcPr>
            <w:tcW w:w="1788" w:type="dxa"/>
            <w:tcBorders>
              <w:top w:val="single" w:sz="4" w:space="0" w:color="000000"/>
              <w:left w:val="nil"/>
              <w:bottom w:val="single" w:sz="4" w:space="0" w:color="000000"/>
              <w:right w:val="nil"/>
            </w:tcBorders>
          </w:tcPr>
          <w:p w:rsidR="00B35628" w:rsidRDefault="00B35628" w:rsidP="003F6743"/>
        </w:tc>
        <w:tc>
          <w:tcPr>
            <w:tcW w:w="653" w:type="dxa"/>
            <w:tcBorders>
              <w:top w:val="single" w:sz="4" w:space="0" w:color="000000"/>
              <w:left w:val="nil"/>
              <w:bottom w:val="single" w:sz="4" w:space="0" w:color="000000"/>
              <w:right w:val="nil"/>
            </w:tcBorders>
          </w:tcPr>
          <w:p w:rsidR="00B35628" w:rsidRDefault="00B35628" w:rsidP="003F6743"/>
        </w:tc>
        <w:tc>
          <w:tcPr>
            <w:tcW w:w="1392" w:type="dxa"/>
            <w:tcBorders>
              <w:top w:val="single" w:sz="4" w:space="0" w:color="000000"/>
              <w:left w:val="nil"/>
              <w:bottom w:val="single" w:sz="4" w:space="0" w:color="000000"/>
              <w:right w:val="single" w:sz="4" w:space="0" w:color="000000"/>
            </w:tcBorders>
          </w:tcPr>
          <w:p w:rsidR="00B35628" w:rsidRDefault="00B35628" w:rsidP="003F6743"/>
        </w:tc>
      </w:tr>
    </w:tbl>
    <w:p w:rsidR="00B35628" w:rsidRDefault="00B35628" w:rsidP="00B35628">
      <w:pPr>
        <w:spacing w:after="242"/>
      </w:pPr>
      <w:r>
        <w:rPr>
          <w:color w:val="2E74B5"/>
          <w:sz w:val="32"/>
        </w:rPr>
        <w:t xml:space="preserve"> </w:t>
      </w:r>
    </w:p>
    <w:p w:rsidR="003F6743" w:rsidRDefault="003F6743" w:rsidP="003F6743">
      <w:pPr>
        <w:pStyle w:val="Heading3"/>
      </w:pPr>
      <w:bookmarkStart w:id="137" w:name="_Toc106187782"/>
      <w:bookmarkStart w:id="138" w:name="_Toc577975"/>
      <w:r>
        <w:rPr>
          <w:rFonts w:ascii="Calibri" w:eastAsia="Calibri" w:hAnsi="Calibri" w:cs="Calibri"/>
        </w:rPr>
        <w:t>SMS Notification – Sales, Payment, Distributor Statement</w:t>
      </w:r>
      <w:bookmarkEnd w:id="137"/>
      <w:r>
        <w:rPr>
          <w:rFonts w:ascii="Calibri" w:eastAsia="Calibri" w:hAnsi="Calibri" w:cs="Calibri"/>
        </w:rPr>
        <w:t xml:space="preserve"> </w:t>
      </w:r>
      <w:bookmarkEnd w:id="138"/>
    </w:p>
    <w:p w:rsidR="003F6743" w:rsidRDefault="003F6743" w:rsidP="003F6743">
      <w:pPr>
        <w:spacing w:after="161"/>
      </w:pPr>
      <w:r>
        <w:rPr>
          <w:sz w:val="24"/>
        </w:rPr>
        <w:t xml:space="preserve"> </w:t>
      </w:r>
    </w:p>
    <w:p w:rsidR="003F6743" w:rsidRDefault="003F6743" w:rsidP="003F6743">
      <w:pPr>
        <w:spacing w:after="159"/>
        <w:ind w:left="-5" w:hanging="10"/>
      </w:pPr>
      <w:r>
        <w:rPr>
          <w:b/>
          <w:sz w:val="24"/>
        </w:rPr>
        <w:t xml:space="preserve">SMS Notification – Sales  </w:t>
      </w:r>
    </w:p>
    <w:p w:rsidR="003F6743" w:rsidRDefault="003F6743" w:rsidP="003F6743">
      <w:pPr>
        <w:spacing w:after="141"/>
        <w:ind w:left="-5" w:right="112" w:hanging="10"/>
        <w:jc w:val="both"/>
      </w:pPr>
      <w:r>
        <w:rPr>
          <w:sz w:val="24"/>
        </w:rPr>
        <w:t xml:space="preserve">SMS will be triggered after giving Acknowledgment of a Sales Invoice </w:t>
      </w:r>
    </w:p>
    <w:p w:rsidR="003F6743" w:rsidRDefault="003F6743" w:rsidP="003F6743">
      <w:pPr>
        <w:spacing w:after="161"/>
        <w:ind w:left="-5" w:hanging="10"/>
      </w:pPr>
      <w:r>
        <w:rPr>
          <w:b/>
          <w:sz w:val="24"/>
        </w:rPr>
        <w:t xml:space="preserve">SMS Notification – Payment  </w:t>
      </w:r>
    </w:p>
    <w:p w:rsidR="003F6743" w:rsidRDefault="003F6743" w:rsidP="003F6743">
      <w:pPr>
        <w:spacing w:after="141"/>
        <w:ind w:left="-5" w:right="112" w:hanging="10"/>
        <w:jc w:val="both"/>
      </w:pPr>
      <w:r>
        <w:rPr>
          <w:sz w:val="24"/>
        </w:rPr>
        <w:t xml:space="preserve">SMS will be triggered after giving approval of a Payment Collection </w:t>
      </w:r>
    </w:p>
    <w:p w:rsidR="003F6743" w:rsidRDefault="003F6743" w:rsidP="003F6743">
      <w:pPr>
        <w:spacing w:after="162"/>
        <w:ind w:left="-5" w:hanging="10"/>
      </w:pPr>
      <w:r>
        <w:rPr>
          <w:b/>
          <w:sz w:val="24"/>
        </w:rPr>
        <w:t xml:space="preserve">SMS Notification – Distributor Statement  </w:t>
      </w:r>
    </w:p>
    <w:p w:rsidR="003F6743" w:rsidRDefault="003F6743" w:rsidP="003F6743">
      <w:pPr>
        <w:spacing w:after="141"/>
        <w:ind w:left="-5" w:right="112" w:hanging="10"/>
        <w:jc w:val="both"/>
      </w:pPr>
      <w:r>
        <w:rPr>
          <w:sz w:val="24"/>
        </w:rPr>
        <w:lastRenderedPageBreak/>
        <w:t xml:space="preserve">SMS will be triggered each month to send distributor Statement </w:t>
      </w:r>
    </w:p>
    <w:p w:rsidR="003F6743" w:rsidRPr="003F6743" w:rsidRDefault="003F6743" w:rsidP="003F6743">
      <w:pPr>
        <w:pStyle w:val="Heading1"/>
        <w:jc w:val="center"/>
      </w:pPr>
      <w:bookmarkStart w:id="139" w:name="_Toc106187783"/>
      <w:r w:rsidRPr="003F6743">
        <w:t>Supply Chain Management</w:t>
      </w:r>
      <w:bookmarkEnd w:id="139"/>
    </w:p>
    <w:p w:rsidR="003F6743" w:rsidRDefault="003F6743" w:rsidP="003F6743">
      <w:pPr>
        <w:spacing w:after="0"/>
      </w:pPr>
      <w:r>
        <w:rPr>
          <w:color w:val="1F4D78"/>
          <w:sz w:val="26"/>
        </w:rPr>
        <w:t xml:space="preserve"> </w:t>
      </w:r>
    </w:p>
    <w:p w:rsidR="003F6743" w:rsidRDefault="003F6743" w:rsidP="003F6743">
      <w:pPr>
        <w:spacing w:after="141"/>
        <w:ind w:left="-5" w:right="112" w:hanging="10"/>
        <w:jc w:val="both"/>
      </w:pPr>
      <w:r>
        <w:rPr>
          <w:sz w:val="24"/>
        </w:rPr>
        <w:t xml:space="preserve">‘Supply Chain’ is another core module of this system. It will have blended features of </w:t>
      </w:r>
      <w:r>
        <w:rPr>
          <w:b/>
          <w:sz w:val="24"/>
        </w:rPr>
        <w:t>MobileApp</w:t>
      </w:r>
      <w:r>
        <w:rPr>
          <w:sz w:val="24"/>
        </w:rPr>
        <w:t xml:space="preserve"> and </w:t>
      </w:r>
      <w:r>
        <w:rPr>
          <w:b/>
          <w:sz w:val="24"/>
        </w:rPr>
        <w:t>WebApp</w:t>
      </w:r>
      <w:r>
        <w:rPr>
          <w:sz w:val="24"/>
        </w:rPr>
        <w:t xml:space="preserve">. Some of its features will have </w:t>
      </w:r>
      <w:r>
        <w:rPr>
          <w:b/>
          <w:sz w:val="24"/>
        </w:rPr>
        <w:t>MLA</w:t>
      </w:r>
      <w:r>
        <w:rPr>
          <w:sz w:val="24"/>
        </w:rPr>
        <w:t xml:space="preserve"> according to the defined business. A brief workflow of this system is defined as below – </w:t>
      </w:r>
    </w:p>
    <w:p w:rsidR="003F6743" w:rsidRDefault="003F6743" w:rsidP="003F6743">
      <w:pPr>
        <w:spacing w:after="117"/>
      </w:pPr>
      <w:r>
        <w:t xml:space="preserve"> </w:t>
      </w:r>
    </w:p>
    <w:p w:rsidR="003F6743" w:rsidRDefault="003F6743" w:rsidP="003F6743">
      <w:pPr>
        <w:spacing w:after="64"/>
        <w:jc w:val="right"/>
      </w:pPr>
      <w:r>
        <w:rPr>
          <w:noProof/>
        </w:rPr>
        <w:drawing>
          <wp:inline distT="0" distB="0" distL="0" distR="0" wp14:anchorId="6BF3DE27" wp14:editId="059E74C9">
            <wp:extent cx="5780533" cy="6612636"/>
            <wp:effectExtent l="0" t="0" r="0" b="0"/>
            <wp:docPr id="42296" name="Picture 42296"/>
            <wp:cNvGraphicFramePr/>
            <a:graphic xmlns:a="http://schemas.openxmlformats.org/drawingml/2006/main">
              <a:graphicData uri="http://schemas.openxmlformats.org/drawingml/2006/picture">
                <pic:pic xmlns:pic="http://schemas.openxmlformats.org/drawingml/2006/picture">
                  <pic:nvPicPr>
                    <pic:cNvPr id="42296" name="Picture 42296"/>
                    <pic:cNvPicPr/>
                  </pic:nvPicPr>
                  <pic:blipFill>
                    <a:blip r:embed="rId80"/>
                    <a:stretch>
                      <a:fillRect/>
                    </a:stretch>
                  </pic:blipFill>
                  <pic:spPr>
                    <a:xfrm>
                      <a:off x="0" y="0"/>
                      <a:ext cx="5780533" cy="6612636"/>
                    </a:xfrm>
                    <a:prstGeom prst="rect">
                      <a:avLst/>
                    </a:prstGeom>
                  </pic:spPr>
                </pic:pic>
              </a:graphicData>
            </a:graphic>
          </wp:inline>
        </w:drawing>
      </w:r>
      <w:r>
        <w:t xml:space="preserve"> </w:t>
      </w:r>
    </w:p>
    <w:p w:rsidR="003F6743" w:rsidRDefault="003F6743" w:rsidP="003F6743">
      <w:pPr>
        <w:spacing w:after="218"/>
        <w:ind w:left="10" w:right="130" w:hanging="10"/>
        <w:jc w:val="center"/>
      </w:pPr>
      <w:r>
        <w:rPr>
          <w:i/>
          <w:color w:val="44546A"/>
          <w:sz w:val="18"/>
        </w:rPr>
        <w:t xml:space="preserve">Figure 12 Supply Chain Management Workflow </w:t>
      </w:r>
    </w:p>
    <w:p w:rsidR="003F6743" w:rsidRDefault="003F6743" w:rsidP="003F6743">
      <w:pPr>
        <w:spacing w:after="0"/>
      </w:pPr>
      <w:r>
        <w:t xml:space="preserve"> </w:t>
      </w:r>
    </w:p>
    <w:p w:rsidR="00B35628" w:rsidRDefault="00B35628" w:rsidP="008D797D"/>
    <w:p w:rsidR="003F6743" w:rsidRPr="003F6743" w:rsidRDefault="003F6743" w:rsidP="003F6743">
      <w:pPr>
        <w:pStyle w:val="Heading2"/>
        <w:jc w:val="center"/>
      </w:pPr>
      <w:bookmarkStart w:id="140" w:name="_Toc106187784"/>
      <w:r w:rsidRPr="003F6743">
        <w:t>Scope of Supply Chain Management</w:t>
      </w:r>
      <w:bookmarkEnd w:id="140"/>
    </w:p>
    <w:p w:rsidR="003F6743" w:rsidRDefault="003F6743" w:rsidP="003F6743">
      <w:pPr>
        <w:spacing w:after="156"/>
      </w:pPr>
      <w:r>
        <w:rPr>
          <w:b/>
          <w:sz w:val="24"/>
        </w:rPr>
        <w:t xml:space="preserve"> </w:t>
      </w:r>
    </w:p>
    <w:p w:rsidR="003F6743" w:rsidRPr="003F6743" w:rsidRDefault="003F6743" w:rsidP="003F6743">
      <w:pPr>
        <w:pStyle w:val="Heading3"/>
        <w:tabs>
          <w:tab w:val="center" w:pos="2449"/>
        </w:tabs>
        <w:spacing w:after="5"/>
        <w:ind w:left="-15"/>
      </w:pPr>
      <w:bookmarkStart w:id="141" w:name="_Toc106187785"/>
      <w:bookmarkStart w:id="142" w:name="_Toc577978"/>
      <w:bookmarkStart w:id="143" w:name="_4.1._Batch_No"/>
      <w:bookmarkEnd w:id="143"/>
      <w:r>
        <w:t xml:space="preserve">4.1. </w:t>
      </w:r>
      <w:r w:rsidRPr="003F6743">
        <w:t>Batch No Generation &amp; QR Print</w:t>
      </w:r>
      <w:bookmarkEnd w:id="141"/>
      <w:r w:rsidRPr="003F6743">
        <w:t xml:space="preserve"> </w:t>
      </w:r>
      <w:bookmarkEnd w:id="142"/>
    </w:p>
    <w:p w:rsidR="00B35628" w:rsidRDefault="00B35628" w:rsidP="008D797D"/>
    <w:tbl>
      <w:tblPr>
        <w:tblStyle w:val="TableGrid"/>
        <w:tblW w:w="9018" w:type="dxa"/>
        <w:tblInd w:w="5" w:type="dxa"/>
        <w:tblCellMar>
          <w:top w:w="9" w:type="dxa"/>
          <w:left w:w="107" w:type="dxa"/>
          <w:right w:w="53" w:type="dxa"/>
        </w:tblCellMar>
        <w:tblLook w:val="04A0" w:firstRow="1" w:lastRow="0" w:firstColumn="1" w:lastColumn="0" w:noHBand="0" w:noVBand="1"/>
      </w:tblPr>
      <w:tblGrid>
        <w:gridCol w:w="3291"/>
        <w:gridCol w:w="305"/>
        <w:gridCol w:w="5422"/>
      </w:tblGrid>
      <w:tr w:rsidR="00B231E0" w:rsidTr="00B231E0">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SID/21/4.1/001 </w:t>
            </w:r>
          </w:p>
        </w:tc>
      </w:tr>
      <w:tr w:rsidR="00B231E0" w:rsidTr="00B231E0">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Batch No Generation &amp; QR Print </w:t>
            </w:r>
          </w:p>
        </w:tc>
      </w:tr>
      <w:tr w:rsidR="00B231E0" w:rsidTr="00B231E0">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B231E0">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B231E0">
            <w:pPr>
              <w:ind w:right="94"/>
              <w:jc w:val="center"/>
            </w:pPr>
            <w:r>
              <w:rPr>
                <w:rFonts w:ascii="Arial" w:eastAsia="Arial" w:hAnsi="Arial" w:cs="Arial"/>
                <w:sz w:val="18"/>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231E0" w:rsidRDefault="00B231E0" w:rsidP="00B231E0">
            <w:pPr>
              <w:spacing w:line="241" w:lineRule="auto"/>
              <w:ind w:right="58"/>
              <w:jc w:val="both"/>
            </w:pPr>
            <w:r>
              <w:rPr>
                <w:rFonts w:ascii="Arial" w:eastAsia="Arial" w:hAnsi="Arial" w:cs="Arial"/>
                <w:sz w:val="20"/>
              </w:rPr>
              <w:t xml:space="preserve">This is an WebApp based operational feature. In this program concern Production Supervisor Can generate a Batch for the Product. After generating the Batch, they can Print QR Code for the Packets. 2 (Two) types of QR Code will be printed through the system – </w:t>
            </w:r>
          </w:p>
          <w:p w:rsidR="00B231E0" w:rsidRDefault="00B231E0" w:rsidP="00B231E0">
            <w:pPr>
              <w:spacing w:after="26"/>
              <w:ind w:left="720"/>
            </w:pPr>
            <w:r>
              <w:rPr>
                <w:rFonts w:ascii="Arial" w:eastAsia="Arial" w:hAnsi="Arial" w:cs="Arial"/>
                <w:sz w:val="16"/>
              </w:rPr>
              <w:t xml:space="preserve"> </w:t>
            </w:r>
          </w:p>
          <w:p w:rsidR="00B231E0" w:rsidRDefault="00B231E0" w:rsidP="00A60FDA">
            <w:pPr>
              <w:numPr>
                <w:ilvl w:val="0"/>
                <w:numId w:val="67"/>
              </w:numPr>
              <w:ind w:hanging="360"/>
            </w:pPr>
            <w:r>
              <w:rPr>
                <w:rFonts w:ascii="Arial" w:eastAsia="Arial" w:hAnsi="Arial" w:cs="Arial"/>
                <w:sz w:val="20"/>
              </w:rPr>
              <w:t xml:space="preserve">Inner Packet QR (IQR) Code </w:t>
            </w:r>
          </w:p>
          <w:p w:rsidR="00B231E0" w:rsidRDefault="00B231E0" w:rsidP="00A60FDA">
            <w:pPr>
              <w:numPr>
                <w:ilvl w:val="0"/>
                <w:numId w:val="67"/>
              </w:numPr>
              <w:ind w:hanging="360"/>
            </w:pPr>
            <w:r>
              <w:rPr>
                <w:rFonts w:ascii="Arial" w:eastAsia="Arial" w:hAnsi="Arial" w:cs="Arial"/>
                <w:sz w:val="20"/>
              </w:rPr>
              <w:t xml:space="preserve">Master Carton QR (MQR) Code </w:t>
            </w:r>
          </w:p>
          <w:p w:rsidR="00B231E0" w:rsidRDefault="00B231E0" w:rsidP="00B231E0">
            <w:pPr>
              <w:ind w:left="720"/>
            </w:pPr>
            <w:r>
              <w:rPr>
                <w:rFonts w:ascii="Arial" w:eastAsia="Arial" w:hAnsi="Arial" w:cs="Arial"/>
                <w:sz w:val="20"/>
              </w:rPr>
              <w:t xml:space="preserve"> </w:t>
            </w:r>
          </w:p>
          <w:p w:rsidR="00B231E0" w:rsidRDefault="00B231E0" w:rsidP="00B231E0">
            <w:r>
              <w:rPr>
                <w:rFonts w:ascii="Arial" w:eastAsia="Arial" w:hAnsi="Arial" w:cs="Arial"/>
                <w:sz w:val="20"/>
              </w:rPr>
              <w:t xml:space="preserve"> </w:t>
            </w:r>
          </w:p>
          <w:p w:rsidR="00B231E0" w:rsidRDefault="00B231E0" w:rsidP="00B231E0">
            <w:r>
              <w:rPr>
                <w:rFonts w:ascii="Arial" w:eastAsia="Arial" w:hAnsi="Arial" w:cs="Arial"/>
                <w:b/>
                <w:sz w:val="20"/>
              </w:rPr>
              <w:t xml:space="preserve">Inner Packet QR Code (IQR) </w:t>
            </w:r>
          </w:p>
          <w:p w:rsidR="00B231E0" w:rsidRDefault="00B231E0" w:rsidP="00B231E0">
            <w:r>
              <w:rPr>
                <w:rFonts w:ascii="Arial" w:eastAsia="Arial" w:hAnsi="Arial" w:cs="Arial"/>
                <w:sz w:val="20"/>
              </w:rPr>
              <w:t xml:space="preserve"> </w:t>
            </w:r>
          </w:p>
          <w:p w:rsidR="00B231E0" w:rsidRDefault="00B231E0" w:rsidP="00B231E0">
            <w:r>
              <w:rPr>
                <w:rFonts w:ascii="Arial" w:eastAsia="Arial" w:hAnsi="Arial" w:cs="Arial"/>
                <w:sz w:val="20"/>
              </w:rPr>
              <w:t xml:space="preserve">IQR will be printed for Inner Packet of the Product. </w:t>
            </w:r>
          </w:p>
          <w:p w:rsidR="00B231E0" w:rsidRDefault="00B231E0" w:rsidP="00B231E0">
            <w:r>
              <w:rPr>
                <w:rFonts w:ascii="Arial" w:eastAsia="Arial" w:hAnsi="Arial" w:cs="Arial"/>
                <w:sz w:val="20"/>
              </w:rPr>
              <w:t xml:space="preserve"> </w:t>
            </w:r>
          </w:p>
          <w:p w:rsidR="00B231E0" w:rsidRDefault="00B231E0" w:rsidP="00B231E0">
            <w:r>
              <w:rPr>
                <w:rFonts w:ascii="Arial" w:eastAsia="Arial" w:hAnsi="Arial" w:cs="Arial"/>
                <w:b/>
                <w:sz w:val="20"/>
              </w:rPr>
              <w:t xml:space="preserve">Master Carton QR Code (MQR) </w:t>
            </w:r>
          </w:p>
          <w:p w:rsidR="00B231E0" w:rsidRDefault="00B231E0" w:rsidP="00B231E0">
            <w:r>
              <w:rPr>
                <w:rFonts w:ascii="Arial" w:eastAsia="Arial" w:hAnsi="Arial" w:cs="Arial"/>
                <w:sz w:val="20"/>
              </w:rPr>
              <w:t xml:space="preserve"> </w:t>
            </w:r>
          </w:p>
          <w:p w:rsidR="00B231E0" w:rsidRDefault="00B231E0" w:rsidP="00B231E0">
            <w:pPr>
              <w:spacing w:after="1" w:line="241" w:lineRule="auto"/>
              <w:ind w:right="57"/>
              <w:jc w:val="both"/>
            </w:pPr>
            <w:r>
              <w:rPr>
                <w:rFonts w:ascii="Arial" w:eastAsia="Arial" w:hAnsi="Arial" w:cs="Arial"/>
                <w:sz w:val="20"/>
              </w:rPr>
              <w:t xml:space="preserve">A Master Carton will be filled by few Inner Packet as per the Carton requirements. MQR will be printed for the Master Carton. All Inner packet filled in the Master Carton will be identical according to the MQR Code. </w:t>
            </w:r>
          </w:p>
          <w:p w:rsidR="00B231E0" w:rsidRDefault="00B231E0" w:rsidP="00B231E0">
            <w:r>
              <w:rPr>
                <w:rFonts w:ascii="Arial" w:eastAsia="Arial" w:hAnsi="Arial" w:cs="Arial"/>
                <w:sz w:val="20"/>
              </w:rPr>
              <w:t xml:space="preserve"> </w:t>
            </w:r>
          </w:p>
          <w:p w:rsidR="00B231E0" w:rsidRDefault="00B231E0" w:rsidP="00B231E0">
            <w:r>
              <w:rPr>
                <w:rFonts w:ascii="Arial" w:eastAsia="Arial" w:hAnsi="Arial" w:cs="Arial"/>
                <w:b/>
                <w:sz w:val="20"/>
              </w:rPr>
              <w:t xml:space="preserve">Batch Production </w:t>
            </w:r>
          </w:p>
          <w:p w:rsidR="00B231E0" w:rsidRDefault="00B231E0" w:rsidP="00B231E0">
            <w:pPr>
              <w:spacing w:line="241" w:lineRule="auto"/>
              <w:jc w:val="both"/>
            </w:pPr>
            <w:r>
              <w:rPr>
                <w:rFonts w:ascii="Arial" w:eastAsia="Arial" w:hAnsi="Arial" w:cs="Arial"/>
                <w:sz w:val="20"/>
              </w:rPr>
              <w:t xml:space="preserve">Production is Batch wise. QR Codes will be identical according to the Batch. </w:t>
            </w:r>
          </w:p>
          <w:p w:rsidR="00B231E0" w:rsidRDefault="00B231E0" w:rsidP="00B231E0">
            <w:r>
              <w:rPr>
                <w:rFonts w:ascii="Arial" w:eastAsia="Arial" w:hAnsi="Arial" w:cs="Arial"/>
                <w:sz w:val="20"/>
              </w:rPr>
              <w:t xml:space="preserve"> </w:t>
            </w:r>
          </w:p>
          <w:p w:rsidR="00B231E0" w:rsidRDefault="00B231E0" w:rsidP="00B231E0">
            <w:r>
              <w:rPr>
                <w:rFonts w:ascii="Arial" w:eastAsia="Arial" w:hAnsi="Arial" w:cs="Arial"/>
                <w:b/>
                <w:sz w:val="20"/>
              </w:rPr>
              <w:t xml:space="preserve">Production Batch Generation Workflow – </w:t>
            </w:r>
          </w:p>
          <w:p w:rsidR="00B231E0" w:rsidRDefault="00B231E0" w:rsidP="00B231E0">
            <w:r>
              <w:rPr>
                <w:rFonts w:ascii="Arial" w:eastAsia="Arial" w:hAnsi="Arial" w:cs="Arial"/>
                <w:sz w:val="20"/>
              </w:rPr>
              <w:t xml:space="preserve"> </w:t>
            </w:r>
          </w:p>
          <w:p w:rsidR="00B231E0" w:rsidRDefault="00B231E0" w:rsidP="00A60FDA">
            <w:pPr>
              <w:numPr>
                <w:ilvl w:val="0"/>
                <w:numId w:val="68"/>
              </w:numPr>
              <w:ind w:hanging="360"/>
            </w:pPr>
            <w:r>
              <w:rPr>
                <w:rFonts w:ascii="Arial" w:eastAsia="Arial" w:hAnsi="Arial" w:cs="Arial"/>
                <w:sz w:val="20"/>
              </w:rPr>
              <w:t xml:space="preserve">Select Products </w:t>
            </w:r>
          </w:p>
          <w:p w:rsidR="00B231E0" w:rsidRDefault="00B231E0" w:rsidP="00A60FDA">
            <w:pPr>
              <w:numPr>
                <w:ilvl w:val="0"/>
                <w:numId w:val="68"/>
              </w:numPr>
              <w:ind w:hanging="360"/>
            </w:pPr>
            <w:r>
              <w:rPr>
                <w:rFonts w:ascii="Arial" w:eastAsia="Arial" w:hAnsi="Arial" w:cs="Arial"/>
                <w:sz w:val="20"/>
              </w:rPr>
              <w:t xml:space="preserve">Select/ Enter Material Consignment No </w:t>
            </w:r>
          </w:p>
          <w:p w:rsidR="00B231E0" w:rsidRDefault="00B231E0" w:rsidP="00A60FDA">
            <w:pPr>
              <w:numPr>
                <w:ilvl w:val="0"/>
                <w:numId w:val="68"/>
              </w:numPr>
              <w:ind w:hanging="360"/>
            </w:pPr>
            <w:r>
              <w:rPr>
                <w:rFonts w:ascii="Arial" w:eastAsia="Arial" w:hAnsi="Arial" w:cs="Arial"/>
                <w:sz w:val="20"/>
              </w:rPr>
              <w:t xml:space="preserve">Select Production Date (Current Date as default) </w:t>
            </w:r>
          </w:p>
          <w:p w:rsidR="00B231E0" w:rsidRDefault="00B231E0" w:rsidP="00A60FDA">
            <w:pPr>
              <w:numPr>
                <w:ilvl w:val="0"/>
                <w:numId w:val="68"/>
              </w:numPr>
              <w:spacing w:line="242" w:lineRule="auto"/>
              <w:ind w:hanging="360"/>
            </w:pPr>
            <w:r>
              <w:rPr>
                <w:rFonts w:ascii="Arial" w:eastAsia="Arial" w:hAnsi="Arial" w:cs="Arial"/>
                <w:sz w:val="20"/>
              </w:rPr>
              <w:t xml:space="preserve">Batch No will be generated Automatically. Batch No generation formula - </w:t>
            </w:r>
          </w:p>
          <w:p w:rsidR="00B231E0" w:rsidRDefault="00B231E0" w:rsidP="00A60FDA">
            <w:pPr>
              <w:numPr>
                <w:ilvl w:val="1"/>
                <w:numId w:val="68"/>
              </w:numPr>
              <w:spacing w:line="252" w:lineRule="auto"/>
              <w:ind w:right="29" w:hanging="360"/>
            </w:pPr>
            <w:r>
              <w:rPr>
                <w:rFonts w:ascii="Arial" w:eastAsia="Arial" w:hAnsi="Arial" w:cs="Arial"/>
                <w:sz w:val="20"/>
              </w:rPr>
              <w:t xml:space="preserve">Batch </w:t>
            </w:r>
            <w:r>
              <w:rPr>
                <w:rFonts w:ascii="Arial" w:eastAsia="Arial" w:hAnsi="Arial" w:cs="Arial"/>
                <w:sz w:val="20"/>
              </w:rPr>
              <w:tab/>
              <w:t xml:space="preserve">No </w:t>
            </w:r>
            <w:r>
              <w:rPr>
                <w:rFonts w:ascii="Arial" w:eastAsia="Arial" w:hAnsi="Arial" w:cs="Arial"/>
                <w:sz w:val="20"/>
              </w:rPr>
              <w:tab/>
              <w:t xml:space="preserve">Generation: </w:t>
            </w:r>
            <w:r>
              <w:rPr>
                <w:rFonts w:ascii="Arial" w:eastAsia="Arial" w:hAnsi="Arial" w:cs="Arial"/>
                <w:sz w:val="20"/>
              </w:rPr>
              <w:tab/>
              <w:t xml:space="preserve">Material Consignment No – Product SKU – Day – </w:t>
            </w:r>
          </w:p>
          <w:p w:rsidR="00B231E0" w:rsidRDefault="00B231E0" w:rsidP="00B231E0">
            <w:pPr>
              <w:ind w:left="1440"/>
            </w:pPr>
            <w:r>
              <w:rPr>
                <w:rFonts w:ascii="Arial" w:eastAsia="Arial" w:hAnsi="Arial" w:cs="Arial"/>
                <w:sz w:val="20"/>
              </w:rPr>
              <w:t xml:space="preserve">Month – Year </w:t>
            </w:r>
          </w:p>
          <w:p w:rsidR="00B231E0" w:rsidRDefault="00B231E0" w:rsidP="00A60FDA">
            <w:pPr>
              <w:numPr>
                <w:ilvl w:val="1"/>
                <w:numId w:val="68"/>
              </w:numPr>
              <w:spacing w:after="3" w:line="239" w:lineRule="auto"/>
              <w:ind w:right="29" w:hanging="360"/>
            </w:pPr>
            <w:r>
              <w:rPr>
                <w:rFonts w:ascii="Arial" w:eastAsia="Arial" w:hAnsi="Arial" w:cs="Arial"/>
                <w:sz w:val="20"/>
              </w:rPr>
              <w:t xml:space="preserve">Sample: xxxxxx – xxxxxxxx – dd – mm - yyyy:  </w:t>
            </w:r>
          </w:p>
          <w:p w:rsidR="00B231E0" w:rsidRDefault="00B231E0" w:rsidP="00B231E0">
            <w:pPr>
              <w:ind w:left="1440"/>
            </w:pPr>
            <w:r>
              <w:rPr>
                <w:rFonts w:ascii="Arial" w:eastAsia="Arial" w:hAnsi="Arial" w:cs="Arial"/>
                <w:sz w:val="20"/>
              </w:rPr>
              <w:t xml:space="preserve">000113 -000005 - 24 – 05 - 2022 </w:t>
            </w:r>
          </w:p>
          <w:p w:rsidR="00B231E0" w:rsidRDefault="00B231E0" w:rsidP="00A60FDA">
            <w:pPr>
              <w:numPr>
                <w:ilvl w:val="0"/>
                <w:numId w:val="68"/>
              </w:numPr>
              <w:spacing w:after="1" w:line="241" w:lineRule="auto"/>
              <w:ind w:hanging="360"/>
            </w:pPr>
            <w:r>
              <w:rPr>
                <w:rFonts w:ascii="Arial" w:eastAsia="Arial" w:hAnsi="Arial" w:cs="Arial"/>
                <w:sz w:val="20"/>
              </w:rPr>
              <w:t xml:space="preserve">Expiry Date = Production Date + Expiry Days (Comes from Product Profile for the selected product) </w:t>
            </w:r>
          </w:p>
          <w:p w:rsidR="00B231E0" w:rsidRDefault="00B231E0" w:rsidP="00A60FDA">
            <w:pPr>
              <w:numPr>
                <w:ilvl w:val="0"/>
                <w:numId w:val="68"/>
              </w:numPr>
              <w:ind w:hanging="360"/>
            </w:pPr>
            <w:r>
              <w:rPr>
                <w:rFonts w:ascii="Arial" w:eastAsia="Arial" w:hAnsi="Arial" w:cs="Arial"/>
                <w:sz w:val="20"/>
              </w:rPr>
              <w:t xml:space="preserve">Select Supervisor (Employee Names) </w:t>
            </w:r>
          </w:p>
          <w:p w:rsidR="00B231E0" w:rsidRDefault="00B231E0" w:rsidP="00B231E0">
            <w:pPr>
              <w:spacing w:line="241" w:lineRule="auto"/>
              <w:jc w:val="both"/>
            </w:pPr>
            <w:r>
              <w:rPr>
                <w:rFonts w:ascii="Arial" w:eastAsia="Arial" w:hAnsi="Arial" w:cs="Arial"/>
                <w:sz w:val="20"/>
              </w:rPr>
              <w:t xml:space="preserve">During QR Print, generated Batch No need to be select first then - </w:t>
            </w:r>
          </w:p>
          <w:p w:rsidR="00B231E0" w:rsidRDefault="00B231E0" w:rsidP="00A60FDA">
            <w:pPr>
              <w:numPr>
                <w:ilvl w:val="0"/>
                <w:numId w:val="69"/>
              </w:numPr>
              <w:ind w:right="28" w:hanging="360"/>
            </w:pPr>
            <w:r>
              <w:rPr>
                <w:rFonts w:ascii="Arial" w:eastAsia="Arial" w:hAnsi="Arial" w:cs="Arial"/>
                <w:sz w:val="20"/>
              </w:rPr>
              <w:t xml:space="preserve">Enter No of IQR </w:t>
            </w:r>
          </w:p>
          <w:p w:rsidR="00B231E0" w:rsidRDefault="00B231E0" w:rsidP="00A60FDA">
            <w:pPr>
              <w:numPr>
                <w:ilvl w:val="0"/>
                <w:numId w:val="69"/>
              </w:numPr>
              <w:spacing w:after="25" w:line="241" w:lineRule="auto"/>
              <w:ind w:right="28" w:hanging="360"/>
            </w:pPr>
            <w:r>
              <w:rPr>
                <w:rFonts w:ascii="Arial" w:eastAsia="Arial" w:hAnsi="Arial" w:cs="Arial"/>
                <w:sz w:val="20"/>
              </w:rPr>
              <w:t>Enter No of MQR  = IQR/Outer Size (</w:t>
            </w:r>
            <w:r>
              <w:rPr>
                <w:rFonts w:ascii="Arial" w:eastAsia="Arial" w:hAnsi="Arial" w:cs="Arial"/>
                <w:b/>
                <w:i/>
                <w:sz w:val="18"/>
              </w:rPr>
              <w:t>Outer Size</w:t>
            </w:r>
            <w:r>
              <w:rPr>
                <w:rFonts w:ascii="Arial" w:eastAsia="Arial" w:hAnsi="Arial" w:cs="Arial"/>
                <w:sz w:val="20"/>
              </w:rPr>
              <w:t xml:space="preserve"> will be automatically filled from Product Pack Size (</w:t>
            </w:r>
            <w:r>
              <w:rPr>
                <w:rFonts w:ascii="Arial" w:eastAsia="Arial" w:hAnsi="Arial" w:cs="Arial"/>
                <w:color w:val="0563C1"/>
                <w:sz w:val="20"/>
                <w:u w:val="single" w:color="0563C1"/>
              </w:rPr>
              <w:t>Pack-Size</w:t>
            </w:r>
            <w:r>
              <w:rPr>
                <w:rFonts w:ascii="Arial" w:eastAsia="Arial" w:hAnsi="Arial" w:cs="Arial"/>
                <w:sz w:val="20"/>
              </w:rPr>
              <w:t xml:space="preserve">)), it will be a read only field. </w:t>
            </w:r>
          </w:p>
          <w:p w:rsidR="00B231E0" w:rsidRDefault="00B231E0" w:rsidP="00B231E0">
            <w:pPr>
              <w:ind w:left="720"/>
            </w:pPr>
            <w:r>
              <w:rPr>
                <w:rFonts w:ascii="Arial" w:eastAsia="Arial" w:hAnsi="Arial" w:cs="Arial"/>
                <w:sz w:val="20"/>
              </w:rPr>
              <w:lastRenderedPageBreak/>
              <w:t xml:space="preserve">– </w:t>
            </w:r>
          </w:p>
          <w:p w:rsidR="00B231E0" w:rsidRDefault="00B231E0" w:rsidP="00B231E0">
            <w:pPr>
              <w:spacing w:after="22" w:line="239" w:lineRule="auto"/>
            </w:pPr>
            <w:r>
              <w:rPr>
                <w:rFonts w:ascii="Arial" w:eastAsia="Arial" w:hAnsi="Arial" w:cs="Arial"/>
                <w:b/>
                <w:i/>
                <w:sz w:val="18"/>
              </w:rPr>
              <w:t xml:space="preserve">Notes: For 400 packs if 40 is the Carton Quantity (Outer Size) then for each 40 IQR 1 MQR will be printed. </w:t>
            </w:r>
          </w:p>
          <w:p w:rsidR="00B231E0" w:rsidRDefault="00B231E0" w:rsidP="00B231E0">
            <w:r>
              <w:rPr>
                <w:rFonts w:ascii="Arial" w:eastAsia="Arial" w:hAnsi="Arial" w:cs="Arial"/>
                <w:sz w:val="20"/>
              </w:rPr>
              <w:t xml:space="preserve">  </w:t>
            </w:r>
          </w:p>
        </w:tc>
      </w:tr>
      <w:tr w:rsidR="00B231E0" w:rsidTr="00B231E0">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231E0" w:rsidRDefault="00B231E0" w:rsidP="00A60FDA">
            <w:pPr>
              <w:numPr>
                <w:ilvl w:val="0"/>
                <w:numId w:val="70"/>
              </w:numPr>
              <w:spacing w:after="2" w:line="242" w:lineRule="auto"/>
              <w:ind w:hanging="360"/>
              <w:jc w:val="both"/>
            </w:pPr>
            <w:r>
              <w:rPr>
                <w:rFonts w:ascii="Arial" w:eastAsia="Arial" w:hAnsi="Arial" w:cs="Arial"/>
                <w:sz w:val="20"/>
              </w:rPr>
              <w:t xml:space="preserve">Authorized personnel who have permission can generate and print the QR for IQR and MQR. </w:t>
            </w:r>
          </w:p>
          <w:p w:rsidR="00B231E0" w:rsidRDefault="00B231E0" w:rsidP="00A60FDA">
            <w:pPr>
              <w:numPr>
                <w:ilvl w:val="0"/>
                <w:numId w:val="70"/>
              </w:numPr>
              <w:ind w:hanging="360"/>
              <w:jc w:val="both"/>
            </w:pPr>
            <w:r>
              <w:rPr>
                <w:rFonts w:ascii="Arial" w:eastAsia="Arial" w:hAnsi="Arial" w:cs="Arial"/>
                <w:sz w:val="20"/>
              </w:rPr>
              <w:t xml:space="preserve">Batch No generation formula is – </w:t>
            </w:r>
          </w:p>
          <w:p w:rsidR="00B231E0" w:rsidRDefault="00B231E0" w:rsidP="00B231E0">
            <w:pPr>
              <w:spacing w:line="245" w:lineRule="auto"/>
              <w:ind w:left="721"/>
              <w:jc w:val="both"/>
            </w:pPr>
            <w:r>
              <w:rPr>
                <w:rFonts w:ascii="Arial" w:eastAsia="Arial" w:hAnsi="Arial" w:cs="Arial"/>
                <w:b/>
                <w:sz w:val="20"/>
              </w:rPr>
              <w:t xml:space="preserve">Material Consignment No – Product SKU – Day – Month – Year </w:t>
            </w:r>
          </w:p>
          <w:p w:rsidR="00B231E0" w:rsidRDefault="00B231E0" w:rsidP="00A60FDA">
            <w:pPr>
              <w:numPr>
                <w:ilvl w:val="0"/>
                <w:numId w:val="70"/>
              </w:numPr>
              <w:spacing w:line="242" w:lineRule="auto"/>
              <w:ind w:hanging="360"/>
              <w:jc w:val="both"/>
            </w:pPr>
            <w:r>
              <w:rPr>
                <w:rFonts w:ascii="Arial" w:eastAsia="Arial" w:hAnsi="Arial" w:cs="Arial"/>
                <w:sz w:val="20"/>
              </w:rPr>
              <w:t xml:space="preserve">User will enter the Material Consignment No to generate the Batch No </w:t>
            </w:r>
          </w:p>
          <w:p w:rsidR="00B231E0" w:rsidRDefault="00B231E0" w:rsidP="00B231E0">
            <w:pPr>
              <w:ind w:left="721"/>
            </w:pPr>
            <w:r>
              <w:rPr>
                <w:rFonts w:ascii="Arial" w:eastAsia="Arial" w:hAnsi="Arial" w:cs="Arial"/>
                <w:sz w:val="20"/>
              </w:rPr>
              <w:t xml:space="preserve"> </w:t>
            </w:r>
          </w:p>
          <w:p w:rsidR="00B231E0" w:rsidRDefault="00B231E0" w:rsidP="00B231E0">
            <w:pPr>
              <w:ind w:left="1"/>
            </w:pPr>
            <w:r>
              <w:rPr>
                <w:rFonts w:ascii="Arial" w:eastAsia="Arial" w:hAnsi="Arial" w:cs="Arial"/>
                <w:b/>
                <w:sz w:val="20"/>
              </w:rPr>
              <w:t xml:space="preserve">Data that will be provided in the MQR </w:t>
            </w:r>
          </w:p>
          <w:p w:rsidR="00B231E0" w:rsidRDefault="00B231E0" w:rsidP="00B231E0">
            <w:pPr>
              <w:ind w:left="1"/>
            </w:pP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QR Type: MQR </w:t>
            </w:r>
          </w:p>
          <w:p w:rsidR="00B231E0" w:rsidRDefault="00B231E0" w:rsidP="00B231E0">
            <w:pPr>
              <w:ind w:left="1"/>
            </w:pPr>
            <w:r>
              <w:rPr>
                <w:rFonts w:ascii="Arial" w:eastAsia="Arial" w:hAnsi="Arial" w:cs="Arial"/>
                <w:b/>
                <w:sz w:val="20"/>
              </w:rPr>
              <w:t>Product Name: Fix 2 10 ml x 40</w:t>
            </w:r>
            <w:r>
              <w:t xml:space="preserve"> </w:t>
            </w: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Batch No: </w:t>
            </w:r>
            <w:r>
              <w:rPr>
                <w:rFonts w:ascii="Arial" w:eastAsia="Arial" w:hAnsi="Arial" w:cs="Arial"/>
                <w:sz w:val="20"/>
              </w:rPr>
              <w:t>xxxxxx – xxxxxxxx – dd – mm - yyyy</w:t>
            </w: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Production Date: 25/05/2022 </w:t>
            </w:r>
          </w:p>
          <w:p w:rsidR="00B231E0" w:rsidRDefault="00B231E0" w:rsidP="00B231E0">
            <w:pPr>
              <w:ind w:left="1"/>
            </w:pPr>
            <w:r>
              <w:rPr>
                <w:rFonts w:ascii="Arial" w:eastAsia="Arial" w:hAnsi="Arial" w:cs="Arial"/>
                <w:b/>
                <w:sz w:val="20"/>
              </w:rPr>
              <w:t xml:space="preserve">Expiry Date: 25/5/2023 </w:t>
            </w:r>
          </w:p>
          <w:p w:rsidR="00B231E0" w:rsidRDefault="00B231E0" w:rsidP="00B231E0">
            <w:pPr>
              <w:ind w:left="1"/>
            </w:pPr>
            <w:r>
              <w:rPr>
                <w:rFonts w:ascii="Arial" w:eastAsia="Arial" w:hAnsi="Arial" w:cs="Arial"/>
                <w:b/>
                <w:sz w:val="20"/>
              </w:rPr>
              <w:t xml:space="preserve">Supervisor: Sayem Ahmed </w:t>
            </w:r>
          </w:p>
          <w:p w:rsidR="00B231E0" w:rsidRDefault="00B231E0" w:rsidP="00B231E0">
            <w:pPr>
              <w:ind w:left="1"/>
            </w:pPr>
            <w:r>
              <w:rPr>
                <w:rFonts w:ascii="Arial" w:eastAsia="Arial" w:hAnsi="Arial" w:cs="Arial"/>
                <w:b/>
                <w:sz w:val="20"/>
              </w:rPr>
              <w:t xml:space="preserve">No of IQR = 40 </w:t>
            </w:r>
          </w:p>
          <w:p w:rsidR="00B231E0" w:rsidRDefault="00B231E0" w:rsidP="00B231E0">
            <w:r>
              <w:rPr>
                <w:noProof/>
              </w:rPr>
              <w:drawing>
                <wp:inline distT="0" distB="0" distL="0" distR="0" wp14:anchorId="2AF2E4D0" wp14:editId="4340D654">
                  <wp:extent cx="797052" cy="812292"/>
                  <wp:effectExtent l="0" t="0" r="0" b="0"/>
                  <wp:docPr id="43096" name="Picture 43096"/>
                  <wp:cNvGraphicFramePr/>
                  <a:graphic xmlns:a="http://schemas.openxmlformats.org/drawingml/2006/main">
                    <a:graphicData uri="http://schemas.openxmlformats.org/drawingml/2006/picture">
                      <pic:pic xmlns:pic="http://schemas.openxmlformats.org/drawingml/2006/picture">
                        <pic:nvPicPr>
                          <pic:cNvPr id="43096" name="Picture 43096"/>
                          <pic:cNvPicPr/>
                        </pic:nvPicPr>
                        <pic:blipFill>
                          <a:blip r:embed="rId81"/>
                          <a:stretch>
                            <a:fillRect/>
                          </a:stretch>
                        </pic:blipFill>
                        <pic:spPr>
                          <a:xfrm>
                            <a:off x="0" y="0"/>
                            <a:ext cx="797052" cy="812292"/>
                          </a:xfrm>
                          <a:prstGeom prst="rect">
                            <a:avLst/>
                          </a:prstGeom>
                        </pic:spPr>
                      </pic:pic>
                    </a:graphicData>
                  </a:graphic>
                </wp:inline>
              </w:drawing>
            </w:r>
            <w:r>
              <w:rPr>
                <w:rFonts w:ascii="Arial" w:eastAsia="Arial" w:hAnsi="Arial" w:cs="Arial"/>
                <w:b/>
                <w:sz w:val="20"/>
              </w:rPr>
              <w:t xml:space="preserve"> </w:t>
            </w:r>
          </w:p>
          <w:p w:rsidR="00B231E0" w:rsidRDefault="00B231E0" w:rsidP="00B231E0">
            <w:pPr>
              <w:ind w:right="1"/>
              <w:jc w:val="center"/>
            </w:pP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Data that will be provided in the IQR </w:t>
            </w:r>
          </w:p>
          <w:p w:rsidR="00B231E0" w:rsidRDefault="00B231E0" w:rsidP="00B231E0">
            <w:pPr>
              <w:ind w:left="1"/>
            </w:pP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QR Type: IQR </w:t>
            </w:r>
          </w:p>
          <w:p w:rsidR="00B231E0" w:rsidRDefault="00B231E0" w:rsidP="00B231E0">
            <w:pPr>
              <w:ind w:left="1"/>
            </w:pPr>
            <w:r>
              <w:rPr>
                <w:rFonts w:ascii="Arial" w:eastAsia="Arial" w:hAnsi="Arial" w:cs="Arial"/>
                <w:b/>
                <w:sz w:val="20"/>
              </w:rPr>
              <w:t xml:space="preserve">Product Name: Fix 2 10 ml x 40 </w:t>
            </w:r>
          </w:p>
          <w:p w:rsidR="00B231E0" w:rsidRDefault="00B231E0" w:rsidP="00B231E0">
            <w:pPr>
              <w:ind w:left="1"/>
            </w:pPr>
            <w:r>
              <w:rPr>
                <w:rFonts w:ascii="Arial" w:eastAsia="Arial" w:hAnsi="Arial" w:cs="Arial"/>
                <w:b/>
                <w:sz w:val="20"/>
              </w:rPr>
              <w:t xml:space="preserve">Batch No: </w:t>
            </w:r>
            <w:r>
              <w:rPr>
                <w:rFonts w:ascii="Arial" w:eastAsia="Arial" w:hAnsi="Arial" w:cs="Arial"/>
                <w:sz w:val="20"/>
              </w:rPr>
              <w:t>xxxxxx – xxxxxxxx – dd – mm - yyyy</w:t>
            </w: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Production Date: 25/05/2022 </w:t>
            </w:r>
          </w:p>
          <w:p w:rsidR="00B231E0" w:rsidRDefault="00B231E0" w:rsidP="00B231E0">
            <w:pPr>
              <w:ind w:left="1"/>
            </w:pPr>
            <w:r>
              <w:rPr>
                <w:rFonts w:ascii="Arial" w:eastAsia="Arial" w:hAnsi="Arial" w:cs="Arial"/>
                <w:b/>
                <w:sz w:val="20"/>
              </w:rPr>
              <w:t xml:space="preserve">Expiry Date: 25/5/2023 </w:t>
            </w:r>
          </w:p>
          <w:p w:rsidR="00B231E0" w:rsidRDefault="00B231E0" w:rsidP="00B231E0">
            <w:pPr>
              <w:ind w:left="1"/>
            </w:pPr>
            <w:r>
              <w:rPr>
                <w:rFonts w:ascii="Arial" w:eastAsia="Arial" w:hAnsi="Arial" w:cs="Arial"/>
                <w:b/>
                <w:sz w:val="20"/>
              </w:rPr>
              <w:t xml:space="preserve">Supervisor: Sayem Ahmed </w:t>
            </w:r>
          </w:p>
          <w:p w:rsidR="00B231E0" w:rsidRDefault="00B231E0" w:rsidP="00B231E0">
            <w:pPr>
              <w:ind w:left="1"/>
            </w:pPr>
            <w:r>
              <w:rPr>
                <w:rFonts w:ascii="Arial" w:eastAsia="Arial" w:hAnsi="Arial" w:cs="Arial"/>
                <w:b/>
                <w:sz w:val="20"/>
              </w:rPr>
              <w:t xml:space="preserve">No of IQR = 1 </w:t>
            </w:r>
          </w:p>
          <w:p w:rsidR="00B231E0" w:rsidRDefault="00B231E0" w:rsidP="00B231E0">
            <w:pPr>
              <w:ind w:left="1"/>
            </w:pPr>
            <w:r>
              <w:rPr>
                <w:rFonts w:ascii="Arial" w:eastAsia="Arial" w:hAnsi="Arial" w:cs="Arial"/>
                <w:b/>
                <w:sz w:val="20"/>
              </w:rPr>
              <w:t xml:space="preserve"> </w:t>
            </w:r>
          </w:p>
          <w:p w:rsidR="00B231E0" w:rsidRDefault="00B231E0" w:rsidP="00B231E0">
            <w:r>
              <w:rPr>
                <w:noProof/>
              </w:rPr>
              <w:drawing>
                <wp:inline distT="0" distB="0" distL="0" distR="0" wp14:anchorId="296B3B65" wp14:editId="11D2543B">
                  <wp:extent cx="851916" cy="876300"/>
                  <wp:effectExtent l="0" t="0" r="0" b="0"/>
                  <wp:docPr id="43098" name="Picture 43098"/>
                  <wp:cNvGraphicFramePr/>
                  <a:graphic xmlns:a="http://schemas.openxmlformats.org/drawingml/2006/main">
                    <a:graphicData uri="http://schemas.openxmlformats.org/drawingml/2006/picture">
                      <pic:pic xmlns:pic="http://schemas.openxmlformats.org/drawingml/2006/picture">
                        <pic:nvPicPr>
                          <pic:cNvPr id="43098" name="Picture 43098"/>
                          <pic:cNvPicPr/>
                        </pic:nvPicPr>
                        <pic:blipFill>
                          <a:blip r:embed="rId82"/>
                          <a:stretch>
                            <a:fillRect/>
                          </a:stretch>
                        </pic:blipFill>
                        <pic:spPr>
                          <a:xfrm>
                            <a:off x="0" y="0"/>
                            <a:ext cx="851916" cy="876300"/>
                          </a:xfrm>
                          <a:prstGeom prst="rect">
                            <a:avLst/>
                          </a:prstGeom>
                        </pic:spPr>
                      </pic:pic>
                    </a:graphicData>
                  </a:graphic>
                </wp:inline>
              </w:drawing>
            </w:r>
            <w:r>
              <w:rPr>
                <w:rFonts w:ascii="Arial" w:eastAsia="Arial" w:hAnsi="Arial" w:cs="Arial"/>
                <w:b/>
                <w:sz w:val="20"/>
              </w:rPr>
              <w:t xml:space="preserve"> </w:t>
            </w:r>
          </w:p>
          <w:p w:rsidR="00B231E0" w:rsidRDefault="00B231E0" w:rsidP="00B231E0">
            <w:pPr>
              <w:ind w:left="1"/>
            </w:pPr>
            <w:r>
              <w:rPr>
                <w:rFonts w:ascii="Arial" w:eastAsia="Arial" w:hAnsi="Arial" w:cs="Arial"/>
                <w:b/>
                <w:sz w:val="20"/>
              </w:rPr>
              <w:t xml:space="preserve"> </w:t>
            </w:r>
          </w:p>
        </w:tc>
      </w:tr>
      <w:tr w:rsidR="00B231E0" w:rsidTr="00B231E0">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t xml:space="preserve">See Table 4.1.1 </w:t>
            </w:r>
          </w:p>
        </w:tc>
      </w:tr>
      <w:tr w:rsidR="00B231E0" w:rsidTr="00B231E0">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1"/>
            </w:pPr>
            <w:r>
              <w:rPr>
                <w:rFonts w:ascii="Arial" w:eastAsia="Arial" w:hAnsi="Arial" w:cs="Arial"/>
                <w:sz w:val="20"/>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231E0" w:rsidRDefault="00B231E0" w:rsidP="00B231E0">
            <w:pPr>
              <w:ind w:left="721" w:hanging="360"/>
            </w:pPr>
            <w:r>
              <w:rPr>
                <w:rFonts w:ascii="Wingdings" w:eastAsia="Wingdings" w:hAnsi="Wingdings" w:cs="Wingdings"/>
                <w:sz w:val="20"/>
              </w:rPr>
              <w:t></w:t>
            </w:r>
            <w:r>
              <w:rPr>
                <w:rFonts w:ascii="Arial" w:eastAsia="Arial" w:hAnsi="Arial" w:cs="Arial"/>
                <w:sz w:val="20"/>
              </w:rPr>
              <w:t xml:space="preserve"> QR Code for Inner Pack and QR Code for Master Carton </w:t>
            </w:r>
          </w:p>
        </w:tc>
      </w:tr>
    </w:tbl>
    <w:p w:rsidR="00B35628" w:rsidRDefault="00B35628" w:rsidP="008D797D"/>
    <w:p w:rsidR="00B231E0" w:rsidRDefault="00B231E0" w:rsidP="00B231E0">
      <w:pPr>
        <w:spacing w:after="158"/>
        <w:ind w:right="3926"/>
        <w:jc w:val="right"/>
      </w:pPr>
      <w:r>
        <w:rPr>
          <w:b/>
        </w:rPr>
        <w:t xml:space="preserve">Data Dictionary </w:t>
      </w:r>
    </w:p>
    <w:p w:rsidR="00B231E0" w:rsidRDefault="00B231E0" w:rsidP="00B231E0">
      <w:pPr>
        <w:spacing w:after="0"/>
      </w:pPr>
      <w:r>
        <w:t xml:space="preserve"> </w:t>
      </w:r>
    </w:p>
    <w:tbl>
      <w:tblPr>
        <w:tblStyle w:val="TableGrid"/>
        <w:tblW w:w="9018" w:type="dxa"/>
        <w:tblInd w:w="5" w:type="dxa"/>
        <w:tblCellMar>
          <w:top w:w="5" w:type="dxa"/>
          <w:left w:w="38" w:type="dxa"/>
          <w:right w:w="58" w:type="dxa"/>
        </w:tblCellMar>
        <w:tblLook w:val="04A0" w:firstRow="1" w:lastRow="0" w:firstColumn="1" w:lastColumn="0" w:noHBand="0" w:noVBand="1"/>
      </w:tblPr>
      <w:tblGrid>
        <w:gridCol w:w="1863"/>
        <w:gridCol w:w="1148"/>
        <w:gridCol w:w="998"/>
        <w:gridCol w:w="1176"/>
        <w:gridCol w:w="1788"/>
        <w:gridCol w:w="653"/>
        <w:gridCol w:w="1392"/>
      </w:tblGrid>
      <w:tr w:rsidR="00B231E0" w:rsidTr="005B75D3">
        <w:trPr>
          <w:trHeight w:val="238"/>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4"/>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9"/>
              <w:jc w:val="center"/>
            </w:pPr>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3"/>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b/>
                <w:sz w:val="18"/>
              </w:rPr>
              <w:t xml:space="preserve">Notes </w:t>
            </w:r>
          </w:p>
        </w:tc>
      </w:tr>
      <w:tr w:rsidR="00B231E0" w:rsidTr="005B75D3">
        <w:trPr>
          <w:trHeight w:val="240"/>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Batch No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sz w:val="18"/>
              </w:rPr>
              <w:t xml:space="preserve">32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r>
      <w:tr w:rsidR="00B231E0"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r>
      <w:tr w:rsidR="00B231E0"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Company ID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
              <w:jc w:val="center"/>
            </w:pPr>
            <w:r>
              <w:rPr>
                <w:rFonts w:ascii="Arial" w:eastAsia="Arial" w:hAnsi="Arial" w:cs="Arial"/>
                <w:sz w:val="18"/>
              </w:rPr>
              <w:t xml:space="preserve">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3"/>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r>
      <w:tr w:rsidR="00B231E0"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Product SKU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r>
      <w:tr w:rsidR="00B231E0"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lastRenderedPageBreak/>
              <w:t xml:space="preserve">Consignment No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r>
      <w:tr w:rsidR="00B231E0"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Supervisor Name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sz w:val="18"/>
              </w:rPr>
              <w:t xml:space="preserve">128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rFonts w:ascii="Arial" w:eastAsia="Arial" w:hAnsi="Arial" w:cs="Arial"/>
                <w:sz w:val="18"/>
              </w:rPr>
              <w:t xml:space="preserve"> </w:t>
            </w:r>
          </w:p>
        </w:tc>
      </w:tr>
      <w:tr w:rsidR="00B231E0"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Production Date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 </w:t>
            </w:r>
          </w:p>
        </w:tc>
      </w:tr>
      <w:tr w:rsidR="00B231E0"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18"/>
              </w:rPr>
              <w:t xml:space="preserve"> </w:t>
            </w:r>
          </w:p>
        </w:tc>
      </w:tr>
      <w:tr w:rsidR="00B231E0"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1"/>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r>
      <w:tr w:rsidR="00B231E0"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1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7"/>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r>
      <w:tr w:rsidR="00B231E0"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5"/>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7"/>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r>
      <w:tr w:rsidR="00B231E0"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1"/>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1"/>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r>
      <w:tr w:rsidR="00B231E0" w:rsidTr="005B75D3">
        <w:trPr>
          <w:trHeight w:val="247"/>
        </w:trPr>
        <w:tc>
          <w:tcPr>
            <w:tcW w:w="186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1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6"/>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7"/>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0"/>
            </w:pPr>
            <w:r>
              <w:rPr>
                <w:rFonts w:ascii="Arial" w:eastAsia="Arial" w:hAnsi="Arial" w:cs="Arial"/>
                <w:sz w:val="18"/>
              </w:rPr>
              <w:t xml:space="preserve"> </w:t>
            </w:r>
          </w:p>
        </w:tc>
      </w:tr>
      <w:tr w:rsidR="00B231E0" w:rsidTr="005B75D3">
        <w:trPr>
          <w:trHeight w:val="250"/>
        </w:trPr>
        <w:tc>
          <w:tcPr>
            <w:tcW w:w="1862" w:type="dxa"/>
            <w:tcBorders>
              <w:top w:val="single" w:sz="4" w:space="0" w:color="000000"/>
              <w:left w:val="single" w:sz="4" w:space="0" w:color="000000"/>
              <w:bottom w:val="single" w:sz="4" w:space="0" w:color="000000"/>
              <w:right w:val="nil"/>
            </w:tcBorders>
          </w:tcPr>
          <w:p w:rsidR="00B231E0" w:rsidRDefault="00B231E0" w:rsidP="005B75D3"/>
        </w:tc>
        <w:tc>
          <w:tcPr>
            <w:tcW w:w="1148" w:type="dxa"/>
            <w:tcBorders>
              <w:top w:val="single" w:sz="4" w:space="0" w:color="000000"/>
              <w:left w:val="nil"/>
              <w:bottom w:val="single" w:sz="4" w:space="0" w:color="000000"/>
              <w:right w:val="nil"/>
            </w:tcBorders>
          </w:tcPr>
          <w:p w:rsidR="00B231E0" w:rsidRDefault="00B231E0" w:rsidP="005B75D3"/>
        </w:tc>
        <w:tc>
          <w:tcPr>
            <w:tcW w:w="998" w:type="dxa"/>
            <w:tcBorders>
              <w:top w:val="single" w:sz="4" w:space="0" w:color="000000"/>
              <w:left w:val="nil"/>
              <w:bottom w:val="single" w:sz="4" w:space="0" w:color="000000"/>
              <w:right w:val="nil"/>
            </w:tcBorders>
          </w:tcPr>
          <w:p w:rsidR="00B231E0" w:rsidRDefault="00B231E0" w:rsidP="005B75D3"/>
        </w:tc>
        <w:tc>
          <w:tcPr>
            <w:tcW w:w="1176" w:type="dxa"/>
            <w:tcBorders>
              <w:top w:val="single" w:sz="4" w:space="0" w:color="000000"/>
              <w:left w:val="nil"/>
              <w:bottom w:val="single" w:sz="4" w:space="0" w:color="000000"/>
              <w:right w:val="nil"/>
            </w:tcBorders>
          </w:tcPr>
          <w:p w:rsidR="00B231E0" w:rsidRDefault="00B231E0" w:rsidP="005B75D3">
            <w:r>
              <w:rPr>
                <w:rFonts w:ascii="Arial" w:eastAsia="Arial" w:hAnsi="Arial" w:cs="Arial"/>
                <w:b/>
                <w:sz w:val="18"/>
              </w:rPr>
              <w:t xml:space="preserve">Table 4.1.1 </w:t>
            </w:r>
          </w:p>
        </w:tc>
        <w:tc>
          <w:tcPr>
            <w:tcW w:w="3833" w:type="dxa"/>
            <w:gridSpan w:val="3"/>
            <w:tcBorders>
              <w:top w:val="single" w:sz="4" w:space="0" w:color="000000"/>
              <w:left w:val="nil"/>
              <w:bottom w:val="single" w:sz="4" w:space="0" w:color="000000"/>
              <w:right w:val="single" w:sz="4" w:space="0" w:color="000000"/>
            </w:tcBorders>
          </w:tcPr>
          <w:p w:rsidR="00B231E0" w:rsidRDefault="00B231E0" w:rsidP="005B75D3"/>
        </w:tc>
      </w:tr>
    </w:tbl>
    <w:p w:rsidR="00B231E0" w:rsidRDefault="00B231E0" w:rsidP="00B231E0">
      <w:r>
        <w:t xml:space="preserve"> </w:t>
      </w:r>
    </w:p>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 w:rsidR="00B231E0" w:rsidRDefault="00B231E0" w:rsidP="00B231E0">
      <w:pPr>
        <w:pStyle w:val="Heading3"/>
        <w:tabs>
          <w:tab w:val="center" w:pos="1759"/>
        </w:tabs>
        <w:spacing w:after="5"/>
        <w:ind w:left="-15"/>
      </w:pPr>
      <w:bookmarkStart w:id="144" w:name="_Toc106187786"/>
      <w:bookmarkStart w:id="145" w:name="_Toc577979"/>
      <w:bookmarkStart w:id="146" w:name="_4.2._Production_Receive"/>
      <w:bookmarkEnd w:id="146"/>
      <w:r>
        <w:lastRenderedPageBreak/>
        <w:t>4.2. Production Receive</w:t>
      </w:r>
      <w:bookmarkEnd w:id="144"/>
      <w:r>
        <w:t xml:space="preserve"> </w:t>
      </w:r>
      <w:bookmarkEnd w:id="145"/>
    </w:p>
    <w:p w:rsidR="00B35628" w:rsidRDefault="00B35628" w:rsidP="008D797D"/>
    <w:tbl>
      <w:tblPr>
        <w:tblStyle w:val="TableGrid"/>
        <w:tblW w:w="9018" w:type="dxa"/>
        <w:tblInd w:w="5" w:type="dxa"/>
        <w:tblCellMar>
          <w:top w:w="7" w:type="dxa"/>
          <w:left w:w="108" w:type="dxa"/>
          <w:right w:w="53" w:type="dxa"/>
        </w:tblCellMar>
        <w:tblLook w:val="04A0" w:firstRow="1" w:lastRow="0" w:firstColumn="1" w:lastColumn="0" w:noHBand="0" w:noVBand="1"/>
      </w:tblPr>
      <w:tblGrid>
        <w:gridCol w:w="3290"/>
        <w:gridCol w:w="306"/>
        <w:gridCol w:w="5422"/>
      </w:tblGrid>
      <w:tr w:rsidR="00B231E0" w:rsidTr="005B75D3">
        <w:trPr>
          <w:trHeight w:val="241"/>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SID/21/4.2/001 </w:t>
            </w:r>
          </w:p>
        </w:tc>
      </w:tr>
      <w:tr w:rsidR="00B231E0"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Production Receive </w:t>
            </w:r>
          </w:p>
        </w:tc>
      </w:tr>
      <w:tr w:rsidR="00B231E0" w:rsidTr="005B75D3">
        <w:trPr>
          <w:trHeight w:val="10129"/>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pPr>
              <w:spacing w:after="1"/>
              <w:ind w:right="57"/>
              <w:jc w:val="both"/>
            </w:pPr>
            <w:r>
              <w:rPr>
                <w:rFonts w:ascii="Arial" w:eastAsia="Arial" w:hAnsi="Arial" w:cs="Arial"/>
                <w:sz w:val="20"/>
              </w:rPr>
              <w:t xml:space="preserve">This is an WebApp based operational feature. In this program concern Central Warehouse personnel can receive the Product Master Carton after production. </w:t>
            </w:r>
          </w:p>
          <w:p w:rsidR="00B231E0" w:rsidRDefault="00B231E0" w:rsidP="005B75D3">
            <w:r>
              <w:rPr>
                <w:rFonts w:ascii="Arial" w:eastAsia="Arial" w:hAnsi="Arial" w:cs="Arial"/>
                <w:sz w:val="20"/>
              </w:rPr>
              <w:t xml:space="preserve"> </w:t>
            </w:r>
          </w:p>
          <w:p w:rsidR="00B231E0" w:rsidRDefault="00B231E0" w:rsidP="005B75D3">
            <w:r>
              <w:rPr>
                <w:rFonts w:ascii="Arial" w:eastAsia="Arial" w:hAnsi="Arial" w:cs="Arial"/>
                <w:b/>
                <w:sz w:val="20"/>
              </w:rPr>
              <w:t xml:space="preserve"> Production Receive will have 2 parts, Master Part – </w:t>
            </w:r>
          </w:p>
          <w:p w:rsidR="00B231E0" w:rsidRDefault="00B231E0" w:rsidP="005B75D3">
            <w:r>
              <w:rPr>
                <w:rFonts w:ascii="Arial" w:eastAsia="Arial" w:hAnsi="Arial" w:cs="Arial"/>
                <w:sz w:val="20"/>
              </w:rPr>
              <w:t xml:space="preserve"> </w:t>
            </w:r>
          </w:p>
          <w:p w:rsidR="00B231E0" w:rsidRDefault="00B231E0" w:rsidP="00A60FDA">
            <w:pPr>
              <w:numPr>
                <w:ilvl w:val="0"/>
                <w:numId w:val="71"/>
              </w:numPr>
              <w:spacing w:line="242" w:lineRule="auto"/>
              <w:ind w:hanging="360"/>
            </w:pPr>
            <w:r>
              <w:rPr>
                <w:rFonts w:ascii="Arial" w:eastAsia="Arial" w:hAnsi="Arial" w:cs="Arial"/>
                <w:sz w:val="20"/>
              </w:rPr>
              <w:t xml:space="preserve">Store In-Charge (SIC) need to select the Company for which he is going to receive the product. </w:t>
            </w:r>
          </w:p>
          <w:p w:rsidR="00B231E0" w:rsidRDefault="00B231E0" w:rsidP="00A60FDA">
            <w:pPr>
              <w:numPr>
                <w:ilvl w:val="0"/>
                <w:numId w:val="71"/>
              </w:numPr>
              <w:spacing w:line="243" w:lineRule="auto"/>
              <w:ind w:hanging="360"/>
            </w:pPr>
            <w:r>
              <w:rPr>
                <w:rFonts w:ascii="Arial" w:eastAsia="Arial" w:hAnsi="Arial" w:cs="Arial"/>
                <w:sz w:val="20"/>
              </w:rPr>
              <w:t xml:space="preserve">After then SIC will select the </w:t>
            </w:r>
            <w:r>
              <w:rPr>
                <w:rFonts w:ascii="Arial" w:eastAsia="Arial" w:hAnsi="Arial" w:cs="Arial"/>
                <w:color w:val="0563C1"/>
                <w:sz w:val="20"/>
                <w:u w:val="single" w:color="0563C1"/>
              </w:rPr>
              <w:t>Depot/ Warehouse</w:t>
            </w:r>
            <w:r>
              <w:rPr>
                <w:rFonts w:ascii="Arial" w:eastAsia="Arial" w:hAnsi="Arial" w:cs="Arial"/>
                <w:sz w:val="20"/>
              </w:rPr>
              <w:t xml:space="preserve">.  </w:t>
            </w:r>
            <w:r>
              <w:rPr>
                <w:rFonts w:ascii="Wingdings" w:eastAsia="Wingdings" w:hAnsi="Wingdings" w:cs="Wingdings"/>
                <w:sz w:val="20"/>
              </w:rPr>
              <w:t></w:t>
            </w:r>
            <w:r>
              <w:rPr>
                <w:rFonts w:ascii="Arial" w:eastAsia="Arial" w:hAnsi="Arial" w:cs="Arial"/>
                <w:sz w:val="20"/>
              </w:rPr>
              <w:t xml:space="preserve"> Receive Date will be current date (as a default). </w:t>
            </w:r>
          </w:p>
          <w:p w:rsidR="00B231E0" w:rsidRDefault="00B231E0" w:rsidP="005B75D3">
            <w:pPr>
              <w:ind w:left="720"/>
            </w:pPr>
            <w:r>
              <w:rPr>
                <w:rFonts w:ascii="Arial" w:eastAsia="Arial" w:hAnsi="Arial" w:cs="Arial"/>
                <w:sz w:val="20"/>
              </w:rPr>
              <w:t xml:space="preserve"> </w:t>
            </w:r>
          </w:p>
          <w:p w:rsidR="00B231E0" w:rsidRDefault="00B231E0" w:rsidP="005B75D3">
            <w:r>
              <w:rPr>
                <w:rFonts w:ascii="Arial" w:eastAsia="Arial" w:hAnsi="Arial" w:cs="Arial"/>
                <w:b/>
                <w:sz w:val="20"/>
              </w:rPr>
              <w:t xml:space="preserve">Detail Part </w:t>
            </w:r>
          </w:p>
          <w:p w:rsidR="00B231E0" w:rsidRDefault="00B231E0" w:rsidP="005B75D3">
            <w:r>
              <w:rPr>
                <w:rFonts w:ascii="Arial" w:eastAsia="Arial" w:hAnsi="Arial" w:cs="Arial"/>
                <w:b/>
                <w:sz w:val="20"/>
              </w:rPr>
              <w:t xml:space="preserve"> </w:t>
            </w:r>
          </w:p>
          <w:p w:rsidR="00B231E0" w:rsidRDefault="00B231E0" w:rsidP="00A60FDA">
            <w:pPr>
              <w:numPr>
                <w:ilvl w:val="0"/>
                <w:numId w:val="71"/>
              </w:numPr>
              <w:spacing w:after="2" w:line="239" w:lineRule="auto"/>
              <w:ind w:hanging="360"/>
            </w:pPr>
            <w:r>
              <w:rPr>
                <w:rFonts w:ascii="Arial" w:eastAsia="Arial" w:hAnsi="Arial" w:cs="Arial"/>
                <w:sz w:val="20"/>
              </w:rPr>
              <w:t xml:space="preserve">Product Selection for the receive will be possible through 2 ways.  </w:t>
            </w:r>
          </w:p>
          <w:p w:rsidR="00B231E0" w:rsidRDefault="00B231E0" w:rsidP="005B75D3">
            <w:pPr>
              <w:ind w:left="720"/>
            </w:pPr>
            <w:r>
              <w:rPr>
                <w:rFonts w:ascii="Arial" w:eastAsia="Arial" w:hAnsi="Arial" w:cs="Arial"/>
                <w:sz w:val="20"/>
              </w:rPr>
              <w:t xml:space="preserve"> </w:t>
            </w:r>
          </w:p>
          <w:p w:rsidR="00B231E0" w:rsidRDefault="00B231E0" w:rsidP="005B75D3">
            <w:pPr>
              <w:spacing w:line="244" w:lineRule="auto"/>
              <w:ind w:left="1080" w:hanging="360"/>
              <w:jc w:val="both"/>
            </w:pPr>
            <w:r>
              <w:rPr>
                <w:rFonts w:ascii="Arial" w:eastAsia="Arial" w:hAnsi="Arial" w:cs="Arial"/>
                <w:sz w:val="20"/>
              </w:rPr>
              <w:t xml:space="preserve">1. </w:t>
            </w:r>
            <w:r>
              <w:rPr>
                <w:rFonts w:ascii="Arial" w:eastAsia="Arial" w:hAnsi="Arial" w:cs="Arial"/>
                <w:b/>
                <w:sz w:val="20"/>
              </w:rPr>
              <w:t xml:space="preserve">QR Scan – </w:t>
            </w:r>
            <w:r>
              <w:rPr>
                <w:rFonts w:ascii="Arial" w:eastAsia="Arial" w:hAnsi="Arial" w:cs="Arial"/>
                <w:sz w:val="20"/>
              </w:rPr>
              <w:t xml:space="preserve">during the QR Scan 2 types of QR (MQR and IQR could be scanned by the user. </w:t>
            </w:r>
          </w:p>
          <w:p w:rsidR="00B231E0" w:rsidRDefault="00B231E0" w:rsidP="00A60FDA">
            <w:pPr>
              <w:numPr>
                <w:ilvl w:val="3"/>
                <w:numId w:val="72"/>
              </w:numPr>
              <w:spacing w:after="1"/>
              <w:ind w:right="57" w:hanging="360"/>
              <w:jc w:val="both"/>
            </w:pPr>
            <w:r>
              <w:rPr>
                <w:rFonts w:ascii="Arial" w:eastAsia="Arial" w:hAnsi="Arial" w:cs="Arial"/>
                <w:sz w:val="20"/>
              </w:rPr>
              <w:t xml:space="preserve">If scanned QR Type is </w:t>
            </w:r>
            <w:r>
              <w:rPr>
                <w:rFonts w:ascii="Arial" w:eastAsia="Arial" w:hAnsi="Arial" w:cs="Arial"/>
                <w:color w:val="0563C1"/>
                <w:sz w:val="20"/>
                <w:u w:val="single" w:color="0563C1"/>
              </w:rPr>
              <w:t>MQR</w:t>
            </w:r>
            <w:r>
              <w:rPr>
                <w:rFonts w:ascii="Arial" w:eastAsia="Arial" w:hAnsi="Arial" w:cs="Arial"/>
                <w:sz w:val="20"/>
              </w:rPr>
              <w:t xml:space="preserve"> then for each scan system will add No of IQR mention in the QR Code and sum up. </w:t>
            </w:r>
          </w:p>
          <w:p w:rsidR="00B231E0" w:rsidRDefault="00B231E0" w:rsidP="00A60FDA">
            <w:pPr>
              <w:numPr>
                <w:ilvl w:val="3"/>
                <w:numId w:val="72"/>
              </w:numPr>
              <w:spacing w:line="241" w:lineRule="auto"/>
              <w:ind w:right="57" w:hanging="360"/>
              <w:jc w:val="both"/>
            </w:pPr>
            <w:r>
              <w:rPr>
                <w:rFonts w:ascii="Arial" w:eastAsia="Arial" w:hAnsi="Arial" w:cs="Arial"/>
                <w:sz w:val="20"/>
              </w:rPr>
              <w:t xml:space="preserve">If scanned QR Type is </w:t>
            </w:r>
            <w:r>
              <w:rPr>
                <w:rFonts w:ascii="Arial" w:eastAsia="Arial" w:hAnsi="Arial" w:cs="Arial"/>
                <w:color w:val="0563C1"/>
                <w:sz w:val="20"/>
                <w:u w:val="single" w:color="0563C1"/>
              </w:rPr>
              <w:t>!QR</w:t>
            </w:r>
            <w:r>
              <w:rPr>
                <w:rFonts w:ascii="Arial" w:eastAsia="Arial" w:hAnsi="Arial" w:cs="Arial"/>
                <w:sz w:val="20"/>
              </w:rPr>
              <w:t xml:space="preserve"> then for each scan system will add 1 Packet and sum up. </w:t>
            </w:r>
          </w:p>
          <w:p w:rsidR="00B231E0" w:rsidRDefault="00B231E0" w:rsidP="005B75D3">
            <w:pPr>
              <w:spacing w:line="242" w:lineRule="auto"/>
              <w:ind w:left="1080" w:right="55" w:hanging="360"/>
              <w:jc w:val="both"/>
            </w:pPr>
            <w:r>
              <w:rPr>
                <w:rFonts w:ascii="Arial" w:eastAsia="Arial" w:hAnsi="Arial" w:cs="Arial"/>
                <w:sz w:val="20"/>
              </w:rPr>
              <w:t xml:space="preserve">2. </w:t>
            </w:r>
            <w:r>
              <w:rPr>
                <w:rFonts w:ascii="Arial" w:eastAsia="Arial" w:hAnsi="Arial" w:cs="Arial"/>
                <w:b/>
                <w:sz w:val="20"/>
              </w:rPr>
              <w:t>Manual Scan</w:t>
            </w:r>
            <w:r>
              <w:rPr>
                <w:rFonts w:ascii="Arial" w:eastAsia="Arial" w:hAnsi="Arial" w:cs="Arial"/>
                <w:sz w:val="20"/>
              </w:rPr>
              <w:t xml:space="preserve"> – user can also take the advantage to manually add the products for the receive. </w:t>
            </w:r>
          </w:p>
          <w:p w:rsidR="00B231E0" w:rsidRDefault="00B231E0" w:rsidP="00A60FDA">
            <w:pPr>
              <w:numPr>
                <w:ilvl w:val="3"/>
                <w:numId w:val="73"/>
              </w:numPr>
              <w:spacing w:line="241" w:lineRule="auto"/>
              <w:ind w:right="59" w:hanging="360"/>
              <w:jc w:val="both"/>
            </w:pPr>
            <w:r>
              <w:rPr>
                <w:rFonts w:ascii="Arial" w:eastAsia="Arial" w:hAnsi="Arial" w:cs="Arial"/>
                <w:sz w:val="20"/>
              </w:rPr>
              <w:t xml:space="preserve">For this case, all active flagged Products will be show in the List. User can select the desire Product from the </w:t>
            </w:r>
          </w:p>
          <w:p w:rsidR="00B231E0" w:rsidRDefault="00B231E0" w:rsidP="005B75D3">
            <w:pPr>
              <w:ind w:left="1800"/>
            </w:pPr>
            <w:r>
              <w:rPr>
                <w:rFonts w:ascii="Arial" w:eastAsia="Arial" w:hAnsi="Arial" w:cs="Arial"/>
                <w:sz w:val="20"/>
              </w:rPr>
              <w:t xml:space="preserve">List. </w:t>
            </w:r>
          </w:p>
          <w:p w:rsidR="00B231E0" w:rsidRDefault="00B231E0" w:rsidP="00A60FDA">
            <w:pPr>
              <w:numPr>
                <w:ilvl w:val="3"/>
                <w:numId w:val="73"/>
              </w:numPr>
              <w:spacing w:line="241" w:lineRule="auto"/>
              <w:ind w:right="59" w:hanging="360"/>
              <w:jc w:val="both"/>
            </w:pPr>
            <w:r>
              <w:rPr>
                <w:rFonts w:ascii="Arial" w:eastAsia="Arial" w:hAnsi="Arial" w:cs="Arial"/>
                <w:sz w:val="20"/>
              </w:rPr>
              <w:t xml:space="preserve">Select Entry Type, user will get 2 types of Entry Type (e.g. Master Carton and Inner Packet), they will choose any one of them from the list. </w:t>
            </w:r>
          </w:p>
          <w:p w:rsidR="00B231E0" w:rsidRDefault="00B231E0" w:rsidP="00A60FDA">
            <w:pPr>
              <w:numPr>
                <w:ilvl w:val="3"/>
                <w:numId w:val="73"/>
              </w:numPr>
              <w:spacing w:after="1"/>
              <w:ind w:right="59" w:hanging="360"/>
              <w:jc w:val="both"/>
            </w:pPr>
            <w:r>
              <w:rPr>
                <w:rFonts w:ascii="Arial" w:eastAsia="Arial" w:hAnsi="Arial" w:cs="Arial"/>
                <w:sz w:val="20"/>
              </w:rPr>
              <w:t xml:space="preserve">Enter quantity. Considering the Entry Type selection system will add the quantity. </w:t>
            </w:r>
          </w:p>
          <w:p w:rsidR="00B231E0" w:rsidRDefault="00B231E0" w:rsidP="005B75D3">
            <w:pPr>
              <w:spacing w:line="241" w:lineRule="auto"/>
              <w:ind w:left="1800" w:right="59"/>
              <w:jc w:val="both"/>
            </w:pPr>
            <w:r>
              <w:rPr>
                <w:rFonts w:ascii="Arial" w:eastAsia="Arial" w:hAnsi="Arial" w:cs="Arial"/>
                <w:sz w:val="20"/>
              </w:rPr>
              <w:t xml:space="preserve">E.g.   if Master Carton is selected and entered quantity is 5 then 5 x outer pack will be added. If Inner Packet is selected and entered quantity is 5 then 5 pack will be added. </w:t>
            </w:r>
          </w:p>
          <w:p w:rsidR="00B231E0" w:rsidRDefault="00B231E0" w:rsidP="005B75D3">
            <w:r>
              <w:rPr>
                <w:rFonts w:ascii="Arial" w:eastAsia="Arial" w:hAnsi="Arial" w:cs="Arial"/>
                <w:b/>
                <w:sz w:val="20"/>
              </w:rPr>
              <w:t xml:space="preserve"> </w:t>
            </w:r>
          </w:p>
        </w:tc>
      </w:tr>
      <w:tr w:rsidR="00B231E0" w:rsidTr="005B75D3">
        <w:trPr>
          <w:trHeight w:val="701"/>
        </w:trPr>
        <w:tc>
          <w:tcPr>
            <w:tcW w:w="3291" w:type="dxa"/>
            <w:tcBorders>
              <w:top w:val="single" w:sz="4" w:space="0" w:color="000000"/>
              <w:left w:val="single" w:sz="4" w:space="0" w:color="000000"/>
              <w:bottom w:val="single" w:sz="4" w:space="0" w:color="000000"/>
              <w:right w:val="single" w:sz="4" w:space="0" w:color="000000"/>
            </w:tcBorders>
            <w:vAlign w:val="bottom"/>
          </w:tcPr>
          <w:p w:rsidR="00B231E0" w:rsidRDefault="00B231E0" w:rsidP="005B75D3"/>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pPr>
              <w:spacing w:after="2" w:line="241" w:lineRule="auto"/>
            </w:pPr>
            <w:r>
              <w:rPr>
                <w:rFonts w:ascii="Arial" w:eastAsia="Arial" w:hAnsi="Arial" w:cs="Arial"/>
                <w:b/>
                <w:sz w:val="20"/>
              </w:rPr>
              <w:t>Notes in all cases Inner Pack and Base Quantity will be saved for further uses.</w:t>
            </w:r>
            <w:r>
              <w:rPr>
                <w:rFonts w:ascii="Arial" w:eastAsia="Arial" w:hAnsi="Arial" w:cs="Arial"/>
                <w:sz w:val="20"/>
              </w:rPr>
              <w:t xml:space="preserve"> </w:t>
            </w:r>
          </w:p>
          <w:p w:rsidR="00B231E0" w:rsidRDefault="00B231E0" w:rsidP="005B75D3">
            <w:pPr>
              <w:ind w:left="720"/>
            </w:pPr>
            <w:r>
              <w:rPr>
                <w:rFonts w:ascii="Arial" w:eastAsia="Arial" w:hAnsi="Arial" w:cs="Arial"/>
                <w:sz w:val="20"/>
              </w:rPr>
              <w:t xml:space="preserve"> </w:t>
            </w:r>
          </w:p>
        </w:tc>
      </w:tr>
      <w:tr w:rsidR="00B231E0" w:rsidTr="005B75D3">
        <w:trPr>
          <w:trHeight w:val="3229"/>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A60FDA">
            <w:pPr>
              <w:numPr>
                <w:ilvl w:val="0"/>
                <w:numId w:val="74"/>
              </w:numPr>
              <w:spacing w:line="242" w:lineRule="auto"/>
              <w:ind w:right="31" w:hanging="360"/>
              <w:jc w:val="both"/>
            </w:pPr>
            <w:r>
              <w:rPr>
                <w:rFonts w:ascii="Arial" w:eastAsia="Arial" w:hAnsi="Arial" w:cs="Arial"/>
                <w:sz w:val="20"/>
              </w:rPr>
              <w:t xml:space="preserve">For each product line up, Inner Packet and Quantity in base UOM will be saved. </w:t>
            </w:r>
          </w:p>
          <w:p w:rsidR="00B231E0" w:rsidRDefault="00B231E0" w:rsidP="005B75D3">
            <w:pPr>
              <w:spacing w:after="1" w:line="241" w:lineRule="auto"/>
              <w:ind w:left="720"/>
              <w:jc w:val="both"/>
            </w:pPr>
            <w:r>
              <w:rPr>
                <w:rFonts w:ascii="Arial" w:eastAsia="Arial" w:hAnsi="Arial" w:cs="Arial"/>
                <w:sz w:val="20"/>
              </w:rPr>
              <w:t xml:space="preserve">Conversion of </w:t>
            </w:r>
            <w:r>
              <w:rPr>
                <w:rFonts w:ascii="Arial" w:eastAsia="Arial" w:hAnsi="Arial" w:cs="Arial"/>
                <w:b/>
                <w:i/>
                <w:sz w:val="20"/>
              </w:rPr>
              <w:t>Quantity in base UOM =</w:t>
            </w:r>
            <w:r>
              <w:rPr>
                <w:rFonts w:ascii="Arial" w:eastAsia="Arial" w:hAnsi="Arial" w:cs="Arial"/>
                <w:sz w:val="20"/>
              </w:rPr>
              <w:t xml:space="preserve"> </w:t>
            </w:r>
            <w:r>
              <w:rPr>
                <w:rFonts w:ascii="Arial" w:eastAsia="Arial" w:hAnsi="Arial" w:cs="Arial"/>
                <w:b/>
                <w:i/>
                <w:sz w:val="20"/>
              </w:rPr>
              <w:t xml:space="preserve">Inner Packet x </w:t>
            </w:r>
            <w:r>
              <w:rPr>
                <w:rFonts w:ascii="Arial" w:eastAsia="Arial" w:hAnsi="Arial" w:cs="Arial"/>
                <w:b/>
                <w:i/>
                <w:color w:val="0563C1"/>
                <w:sz w:val="20"/>
                <w:u w:val="single" w:color="0563C1"/>
              </w:rPr>
              <w:t>Pack Size</w:t>
            </w:r>
            <w:r>
              <w:rPr>
                <w:rFonts w:ascii="Arial" w:eastAsia="Arial" w:hAnsi="Arial" w:cs="Arial"/>
                <w:b/>
                <w:i/>
                <w:sz w:val="20"/>
              </w:rPr>
              <w:t xml:space="preserve">. </w:t>
            </w:r>
          </w:p>
          <w:p w:rsidR="00B231E0" w:rsidRDefault="00B231E0" w:rsidP="00A60FDA">
            <w:pPr>
              <w:numPr>
                <w:ilvl w:val="0"/>
                <w:numId w:val="74"/>
              </w:numPr>
              <w:spacing w:after="1" w:line="241" w:lineRule="auto"/>
              <w:ind w:right="31" w:hanging="360"/>
              <w:jc w:val="both"/>
            </w:pPr>
            <w:r>
              <w:rPr>
                <w:rFonts w:ascii="Arial" w:eastAsia="Arial" w:hAnsi="Arial" w:cs="Arial"/>
                <w:sz w:val="20"/>
              </w:rPr>
              <w:t xml:space="preserve">Stock will be increase immediately after creating the Delivery Challan for the said product referencing the Batch No. </w:t>
            </w:r>
          </w:p>
          <w:p w:rsidR="00B231E0" w:rsidRDefault="00B231E0" w:rsidP="00A60FDA">
            <w:pPr>
              <w:numPr>
                <w:ilvl w:val="0"/>
                <w:numId w:val="74"/>
              </w:numPr>
              <w:spacing w:after="3" w:line="239" w:lineRule="auto"/>
              <w:ind w:right="31" w:hanging="360"/>
              <w:jc w:val="both"/>
            </w:pPr>
            <w:r>
              <w:rPr>
                <w:noProof/>
              </w:rPr>
              <mc:AlternateContent>
                <mc:Choice Requires="wpg">
                  <w:drawing>
                    <wp:anchor distT="0" distB="0" distL="114300" distR="114300" simplePos="0" relativeHeight="251693056" behindDoc="1" locked="0" layoutInCell="1" allowOverlap="1" wp14:anchorId="4CF61A4C" wp14:editId="185BBEA9">
                      <wp:simplePos x="0" y="0"/>
                      <wp:positionH relativeFrom="column">
                        <wp:posOffset>297180</wp:posOffset>
                      </wp:positionH>
                      <wp:positionV relativeFrom="paragraph">
                        <wp:posOffset>-3431</wp:posOffset>
                      </wp:positionV>
                      <wp:extent cx="3077591" cy="291085"/>
                      <wp:effectExtent l="0" t="0" r="0" b="0"/>
                      <wp:wrapNone/>
                      <wp:docPr id="515618" name="Group 515618"/>
                      <wp:cNvGraphicFramePr/>
                      <a:graphic xmlns:a="http://schemas.openxmlformats.org/drawingml/2006/main">
                        <a:graphicData uri="http://schemas.microsoft.com/office/word/2010/wordprocessingGroup">
                          <wpg:wgp>
                            <wpg:cNvGrpSpPr/>
                            <wpg:grpSpPr>
                              <a:xfrm>
                                <a:off x="0" y="0"/>
                                <a:ext cx="3077591" cy="291085"/>
                                <a:chOff x="0" y="0"/>
                                <a:chExt cx="3077591" cy="291085"/>
                              </a:xfrm>
                            </wpg:grpSpPr>
                            <wps:wsp>
                              <wps:cNvPr id="585976" name="Shape 585976"/>
                              <wps:cNvSpPr/>
                              <wps:spPr>
                                <a:xfrm>
                                  <a:off x="0" y="0"/>
                                  <a:ext cx="3077591" cy="144780"/>
                                </a:xfrm>
                                <a:custGeom>
                                  <a:avLst/>
                                  <a:gdLst/>
                                  <a:ahLst/>
                                  <a:cxnLst/>
                                  <a:rect l="0" t="0" r="0" b="0"/>
                                  <a:pathLst>
                                    <a:path w="3077591" h="144780">
                                      <a:moveTo>
                                        <a:pt x="0" y="0"/>
                                      </a:moveTo>
                                      <a:lnTo>
                                        <a:pt x="3077591" y="0"/>
                                      </a:lnTo>
                                      <a:lnTo>
                                        <a:pt x="3077591" y="144780"/>
                                      </a:lnTo>
                                      <a:lnTo>
                                        <a:pt x="0" y="14478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85977" name="Shape 585977"/>
                              <wps:cNvSpPr/>
                              <wps:spPr>
                                <a:xfrm>
                                  <a:off x="228600" y="144780"/>
                                  <a:ext cx="332537" cy="146304"/>
                                </a:xfrm>
                                <a:custGeom>
                                  <a:avLst/>
                                  <a:gdLst/>
                                  <a:ahLst/>
                                  <a:cxnLst/>
                                  <a:rect l="0" t="0" r="0" b="0"/>
                                  <a:pathLst>
                                    <a:path w="332537" h="146304">
                                      <a:moveTo>
                                        <a:pt x="0" y="0"/>
                                      </a:moveTo>
                                      <a:lnTo>
                                        <a:pt x="332537" y="0"/>
                                      </a:lnTo>
                                      <a:lnTo>
                                        <a:pt x="332537" y="146304"/>
                                      </a:lnTo>
                                      <a:lnTo>
                                        <a:pt x="0" y="14630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w:pict>
                    <v:group w14:anchorId="3589648B" id="Group 515618" o:spid="_x0000_s1026" style="position:absolute;margin-left:23.4pt;margin-top:-.25pt;width:242.35pt;height:22.9pt;z-index:-251623424" coordsize="30775,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">
                      <v:shape id="Shape 585976" o:spid="_x0000_s1027" style="position:absolute;width:30775;height:1447;visibility:visible;mso-wrap-style:square;v-text-anchor:top" coordsize="307759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" path="m,l3077591,r,144780l,144780,,e" fillcolor="yellow" stroked="f" strokeweight="0">
                        <v:stroke miterlimit="83231f" joinstyle="miter"/>
                        <v:path arrowok="t" textboxrect="0,0,3077591,144780"/>
                      </v:shape>
                      <v:shape id="Shape 585977" o:spid="_x0000_s1028" style="position:absolute;left:2286;top:1447;width:3325;height:1463;visibility:visible;mso-wrap-style:square;v-text-anchor:top" coordsize="332537,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" path="m,l332537,r,146304l,146304,,e" fillcolor="yellow" stroked="f" strokeweight="0">
                        <v:stroke miterlimit="83231f" joinstyle="miter"/>
                        <v:path arrowok="t" textboxrect="0,0,332537,146304"/>
                      </v:shape>
                    </v:group>
                  </w:pict>
                </mc:Fallback>
              </mc:AlternateContent>
            </w:r>
            <w:r>
              <w:rPr>
                <w:rFonts w:ascii="Arial" w:eastAsia="Arial" w:hAnsi="Arial" w:cs="Arial"/>
                <w:sz w:val="20"/>
              </w:rPr>
              <w:t xml:space="preserve">User will enter Rate during Production Receive Entry. </w:t>
            </w:r>
          </w:p>
          <w:p w:rsidR="00B231E0" w:rsidRDefault="00B231E0" w:rsidP="00A60FDA">
            <w:pPr>
              <w:numPr>
                <w:ilvl w:val="0"/>
                <w:numId w:val="74"/>
              </w:numPr>
              <w:ind w:right="31" w:hanging="360"/>
              <w:jc w:val="both"/>
            </w:pPr>
            <w:r>
              <w:rPr>
                <w:rFonts w:ascii="Arial" w:eastAsia="Arial" w:hAnsi="Arial" w:cs="Arial"/>
                <w:sz w:val="20"/>
              </w:rPr>
              <w:t xml:space="preserve">Deletion of Receive is not recommended but user can delete the Receive entry considering proper access permission, in that case deletion will be soft delete. Stock readjustment also required in this case. </w:t>
            </w:r>
          </w:p>
        </w:tc>
      </w:tr>
      <w:tr w:rsidR="00B231E0"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See Table 4.2.1. 4.2.2 </w:t>
            </w:r>
          </w:p>
        </w:tc>
      </w:tr>
      <w:tr w:rsidR="00B231E0" w:rsidTr="005B75D3">
        <w:trPr>
          <w:trHeight w:val="1162"/>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A60FDA">
            <w:pPr>
              <w:numPr>
                <w:ilvl w:val="0"/>
                <w:numId w:val="75"/>
              </w:numPr>
              <w:ind w:hanging="360"/>
            </w:pPr>
            <w:r>
              <w:rPr>
                <w:rFonts w:ascii="Arial" w:eastAsia="Arial" w:hAnsi="Arial" w:cs="Arial"/>
                <w:sz w:val="20"/>
              </w:rPr>
              <w:t xml:space="preserve">Production Receive Report </w:t>
            </w:r>
          </w:p>
          <w:p w:rsidR="00B231E0" w:rsidRDefault="00B231E0" w:rsidP="00A60FDA">
            <w:pPr>
              <w:numPr>
                <w:ilvl w:val="0"/>
                <w:numId w:val="75"/>
              </w:numPr>
              <w:spacing w:after="1" w:line="242" w:lineRule="auto"/>
              <w:ind w:hanging="360"/>
            </w:pPr>
            <w:r>
              <w:rPr>
                <w:rFonts w:ascii="Arial" w:eastAsia="Arial" w:hAnsi="Arial" w:cs="Arial"/>
                <w:sz w:val="20"/>
              </w:rPr>
              <w:t xml:space="preserve">Production Receive Register Report by Depot or all for a given Date Range </w:t>
            </w:r>
          </w:p>
          <w:p w:rsidR="00B231E0" w:rsidRDefault="00B231E0" w:rsidP="00A60FDA">
            <w:pPr>
              <w:numPr>
                <w:ilvl w:val="0"/>
                <w:numId w:val="75"/>
              </w:numPr>
              <w:ind w:hanging="360"/>
            </w:pPr>
            <w:r>
              <w:rPr>
                <w:rFonts w:ascii="Arial" w:eastAsia="Arial" w:hAnsi="Arial" w:cs="Arial"/>
                <w:sz w:val="20"/>
              </w:rPr>
              <w:t xml:space="preserve">Stock Summary Report by Depot or all for a given Date Range </w:t>
            </w:r>
          </w:p>
        </w:tc>
      </w:tr>
    </w:tbl>
    <w:p w:rsidR="00B231E0" w:rsidRDefault="00B231E0" w:rsidP="00B231E0">
      <w:pPr>
        <w:spacing w:after="161"/>
      </w:pPr>
    </w:p>
    <w:p w:rsidR="00B231E0" w:rsidRDefault="00B231E0" w:rsidP="00B231E0">
      <w:pPr>
        <w:spacing w:after="3"/>
        <w:ind w:left="10" w:right="3077" w:hanging="10"/>
        <w:jc w:val="right"/>
        <w:rPr>
          <w:b/>
          <w:sz w:val="24"/>
        </w:rPr>
      </w:pPr>
      <w:r>
        <w:rPr>
          <w:b/>
          <w:sz w:val="24"/>
        </w:rPr>
        <w:t xml:space="preserve">Data Dictionary – Master Table </w:t>
      </w:r>
    </w:p>
    <w:p w:rsidR="00B231E0" w:rsidRDefault="00B231E0" w:rsidP="00B231E0">
      <w:pPr>
        <w:spacing w:after="3"/>
        <w:ind w:left="10" w:right="3077" w:hanging="10"/>
        <w:jc w:val="right"/>
      </w:pPr>
    </w:p>
    <w:tbl>
      <w:tblPr>
        <w:tblStyle w:val="TableGrid"/>
        <w:tblW w:w="9018" w:type="dxa"/>
        <w:tblInd w:w="5" w:type="dxa"/>
        <w:tblCellMar>
          <w:top w:w="12" w:type="dxa"/>
          <w:left w:w="106" w:type="dxa"/>
          <w:right w:w="65" w:type="dxa"/>
        </w:tblCellMar>
        <w:tblLook w:val="04A0" w:firstRow="1" w:lastRow="0" w:firstColumn="1" w:lastColumn="0" w:noHBand="0" w:noVBand="1"/>
      </w:tblPr>
      <w:tblGrid>
        <w:gridCol w:w="2155"/>
        <w:gridCol w:w="1145"/>
        <w:gridCol w:w="974"/>
        <w:gridCol w:w="1340"/>
        <w:gridCol w:w="1433"/>
        <w:gridCol w:w="596"/>
        <w:gridCol w:w="1375"/>
      </w:tblGrid>
      <w:tr w:rsidR="00B231E0" w:rsidTr="005B75D3">
        <w:trPr>
          <w:trHeight w:val="25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b/>
                <w:sz w:val="20"/>
              </w:rPr>
              <w:t xml:space="preserve">Attribute Name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b/>
                <w:sz w:val="20"/>
              </w:rPr>
              <w:t xml:space="preserve">Data Type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b/>
                <w:sz w:val="20"/>
              </w:rPr>
              <w:t xml:space="preserve">Required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9"/>
              <w:jc w:val="center"/>
            </w:pPr>
            <w:r>
              <w:rPr>
                <w:b/>
                <w:sz w:val="20"/>
              </w:rPr>
              <w:t xml:space="preserve">Format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2"/>
            </w:pPr>
            <w:r>
              <w:rPr>
                <w:b/>
                <w:sz w:val="20"/>
              </w:rPr>
              <w:t xml:space="preserve">Max Field Size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b/>
                <w:sz w:val="20"/>
              </w:rPr>
              <w:t xml:space="preserve">Key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3"/>
              <w:jc w:val="center"/>
            </w:pPr>
            <w:r>
              <w:rPr>
                <w:b/>
                <w:sz w:val="20"/>
              </w:rPr>
              <w:t xml:space="preserve">Notes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Receive No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6"/>
            </w:pPr>
            <w:r>
              <w:rPr>
                <w:rFonts w:ascii="Arial" w:eastAsia="Arial" w:hAnsi="Arial" w:cs="Arial"/>
                <w:sz w:val="18"/>
              </w:rPr>
              <w:t>Yes</w:t>
            </w: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Auto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Parent Company ID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3"/>
            </w:pPr>
            <w:r>
              <w:rPr>
                <w:sz w:val="20"/>
              </w:rPr>
              <w:t xml:space="preserve">Yes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Company ID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3"/>
            </w:pPr>
            <w:r>
              <w:rPr>
                <w:sz w:val="20"/>
              </w:rPr>
              <w:t xml:space="preserve">Yes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Receive Date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Depot No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4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Store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
              <w:jc w:val="center"/>
            </w:pPr>
            <w:r>
              <w:rPr>
                <w:sz w:val="20"/>
              </w:rPr>
              <w:t xml:space="preserve">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6"/>
              <w:jc w:val="center"/>
            </w:pPr>
            <w:r>
              <w:rPr>
                <w:sz w:val="20"/>
              </w:rPr>
              <w:t xml:space="preserve">‘Regular’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Notes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1"/>
              <w:jc w:val="center"/>
            </w:pPr>
            <w:r>
              <w:rPr>
                <w:sz w:val="20"/>
              </w:rPr>
              <w:t xml:space="preserve">No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256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Entry By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Last Edited By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Last Edit Date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5"/>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Is Deleted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0"/>
              <w:jc w:val="center"/>
            </w:pPr>
            <w:r>
              <w:rPr>
                <w:sz w:val="20"/>
              </w:rPr>
              <w:t xml:space="preserve">True/False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Deleted By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5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Deletion Date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54"/>
        </w:trPr>
        <w:tc>
          <w:tcPr>
            <w:tcW w:w="2155" w:type="dxa"/>
            <w:tcBorders>
              <w:top w:val="single" w:sz="4" w:space="0" w:color="000000"/>
              <w:left w:val="single" w:sz="4" w:space="0" w:color="000000"/>
              <w:bottom w:val="single" w:sz="4" w:space="0" w:color="000000"/>
              <w:right w:val="nil"/>
            </w:tcBorders>
          </w:tcPr>
          <w:p w:rsidR="00B231E0" w:rsidRDefault="00B231E0" w:rsidP="005B75D3"/>
        </w:tc>
        <w:tc>
          <w:tcPr>
            <w:tcW w:w="1145" w:type="dxa"/>
            <w:tcBorders>
              <w:top w:val="single" w:sz="4" w:space="0" w:color="000000"/>
              <w:left w:val="nil"/>
              <w:bottom w:val="single" w:sz="4" w:space="0" w:color="000000"/>
              <w:right w:val="nil"/>
            </w:tcBorders>
          </w:tcPr>
          <w:p w:rsidR="00B231E0" w:rsidRDefault="00B231E0" w:rsidP="005B75D3"/>
        </w:tc>
        <w:tc>
          <w:tcPr>
            <w:tcW w:w="2314" w:type="dxa"/>
            <w:gridSpan w:val="2"/>
            <w:tcBorders>
              <w:top w:val="single" w:sz="4" w:space="0" w:color="000000"/>
              <w:left w:val="nil"/>
              <w:bottom w:val="single" w:sz="4" w:space="0" w:color="000000"/>
              <w:right w:val="nil"/>
            </w:tcBorders>
          </w:tcPr>
          <w:p w:rsidR="00B231E0" w:rsidRDefault="00B231E0" w:rsidP="005B75D3">
            <w:pPr>
              <w:ind w:left="58"/>
              <w:jc w:val="center"/>
            </w:pPr>
            <w:r>
              <w:rPr>
                <w:b/>
                <w:sz w:val="20"/>
              </w:rPr>
              <w:t xml:space="preserve">Table 4.2.1 </w:t>
            </w:r>
          </w:p>
        </w:tc>
        <w:tc>
          <w:tcPr>
            <w:tcW w:w="1433" w:type="dxa"/>
            <w:tcBorders>
              <w:top w:val="single" w:sz="4" w:space="0" w:color="000000"/>
              <w:left w:val="nil"/>
              <w:bottom w:val="single" w:sz="4" w:space="0" w:color="000000"/>
              <w:right w:val="nil"/>
            </w:tcBorders>
          </w:tcPr>
          <w:p w:rsidR="00B231E0" w:rsidRDefault="00B231E0" w:rsidP="005B75D3"/>
        </w:tc>
        <w:tc>
          <w:tcPr>
            <w:tcW w:w="596" w:type="dxa"/>
            <w:tcBorders>
              <w:top w:val="single" w:sz="4" w:space="0" w:color="000000"/>
              <w:left w:val="nil"/>
              <w:bottom w:val="single" w:sz="4" w:space="0" w:color="000000"/>
              <w:right w:val="nil"/>
            </w:tcBorders>
          </w:tcPr>
          <w:p w:rsidR="00B231E0" w:rsidRDefault="00B231E0" w:rsidP="005B75D3"/>
        </w:tc>
        <w:tc>
          <w:tcPr>
            <w:tcW w:w="1375" w:type="dxa"/>
            <w:tcBorders>
              <w:top w:val="single" w:sz="4" w:space="0" w:color="000000"/>
              <w:left w:val="nil"/>
              <w:bottom w:val="single" w:sz="4" w:space="0" w:color="000000"/>
              <w:right w:val="single" w:sz="4" w:space="0" w:color="000000"/>
            </w:tcBorders>
          </w:tcPr>
          <w:p w:rsidR="00B231E0" w:rsidRDefault="00B231E0" w:rsidP="005B75D3"/>
        </w:tc>
      </w:tr>
    </w:tbl>
    <w:p w:rsidR="00B231E0" w:rsidRDefault="00B231E0" w:rsidP="00B231E0">
      <w:pPr>
        <w:spacing w:after="159"/>
      </w:pPr>
      <w:r>
        <w:rPr>
          <w:b/>
          <w:sz w:val="24"/>
        </w:rPr>
        <w:t xml:space="preserve"> </w:t>
      </w:r>
    </w:p>
    <w:p w:rsidR="00B231E0" w:rsidRDefault="00B231E0" w:rsidP="00B231E0">
      <w:pPr>
        <w:spacing w:after="3"/>
        <w:ind w:left="10" w:right="3077" w:hanging="10"/>
        <w:jc w:val="right"/>
        <w:rPr>
          <w:b/>
          <w:sz w:val="24"/>
        </w:rPr>
      </w:pPr>
      <w:r>
        <w:rPr>
          <w:b/>
          <w:sz w:val="24"/>
        </w:rPr>
        <w:t xml:space="preserve">Data Dictionary – Detail Table </w:t>
      </w:r>
    </w:p>
    <w:p w:rsidR="00B231E0" w:rsidRDefault="00B231E0" w:rsidP="00B231E0">
      <w:pPr>
        <w:spacing w:after="3"/>
        <w:ind w:left="10" w:right="3077" w:hanging="10"/>
        <w:jc w:val="right"/>
      </w:pPr>
    </w:p>
    <w:tbl>
      <w:tblPr>
        <w:tblStyle w:val="TableGrid"/>
        <w:tblW w:w="9018" w:type="dxa"/>
        <w:tblInd w:w="5" w:type="dxa"/>
        <w:tblCellMar>
          <w:top w:w="12" w:type="dxa"/>
          <w:right w:w="1" w:type="dxa"/>
        </w:tblCellMar>
        <w:tblLook w:val="04A0" w:firstRow="1" w:lastRow="0" w:firstColumn="1" w:lastColumn="0" w:noHBand="0" w:noVBand="1"/>
      </w:tblPr>
      <w:tblGrid>
        <w:gridCol w:w="107"/>
        <w:gridCol w:w="372"/>
        <w:gridCol w:w="1673"/>
        <w:gridCol w:w="238"/>
        <w:gridCol w:w="670"/>
        <w:gridCol w:w="240"/>
        <w:gridCol w:w="348"/>
        <w:gridCol w:w="277"/>
        <w:gridCol w:w="350"/>
        <w:gridCol w:w="1340"/>
        <w:gridCol w:w="477"/>
        <w:gridCol w:w="477"/>
        <w:gridCol w:w="479"/>
        <w:gridCol w:w="596"/>
        <w:gridCol w:w="1374"/>
      </w:tblGrid>
      <w:tr w:rsidR="00B231E0" w:rsidTr="005B75D3">
        <w:trPr>
          <w:trHeight w:val="25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b/>
                <w:sz w:val="20"/>
              </w:rPr>
              <w:t xml:space="preserve">Attribute Name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b/>
                <w:sz w:val="20"/>
              </w:rPr>
              <w:t xml:space="preserve">Data Type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b/>
                <w:sz w:val="20"/>
              </w:rPr>
              <w:t xml:space="preserve">Required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1"/>
              <w:jc w:val="center"/>
            </w:pPr>
            <w:r>
              <w:rPr>
                <w:b/>
                <w:sz w:val="20"/>
              </w:rPr>
              <w:t xml:space="preserve">Format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left="19"/>
            </w:pPr>
            <w:r>
              <w:rPr>
                <w:b/>
                <w:sz w:val="20"/>
              </w:rPr>
              <w:t xml:space="preserve">Max Field Size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6"/>
            </w:pPr>
            <w:r>
              <w:rPr>
                <w:b/>
                <w:sz w:val="20"/>
              </w:rPr>
              <w:t xml:space="preserve">Key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b/>
                <w:sz w:val="20"/>
              </w:rPr>
              <w:t xml:space="preserve">Notes </w:t>
            </w:r>
          </w:p>
        </w:tc>
      </w:tr>
      <w:tr w:rsidR="00B231E0" w:rsidTr="005B75D3">
        <w:trPr>
          <w:trHeight w:val="26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Receive No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Numeric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7"/>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4"/>
            </w:pPr>
            <w:r>
              <w:rPr>
                <w:rFonts w:ascii="Arial" w:eastAsia="Arial" w:hAnsi="Arial" w:cs="Arial"/>
                <w:sz w:val="18"/>
              </w:rPr>
              <w:t>Yes</w:t>
            </w: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6"/>
              <w:jc w:val="center"/>
            </w:pPr>
            <w:r>
              <w:rPr>
                <w:sz w:val="20"/>
              </w:rPr>
              <w:t xml:space="preserve">Auto </w:t>
            </w:r>
          </w:p>
        </w:tc>
      </w:tr>
      <w:tr w:rsidR="00B231E0" w:rsidTr="005B75D3">
        <w:trPr>
          <w:trHeight w:val="26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Parent Company ID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Numeric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7"/>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0"/>
            </w:pPr>
            <w:r>
              <w:rPr>
                <w:sz w:val="20"/>
              </w:rPr>
              <w:t xml:space="preserve">Yes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r>
      <w:tr w:rsidR="00B231E0" w:rsidTr="005B75D3">
        <w:trPr>
          <w:trHeight w:val="266"/>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Product SKU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Numeric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7"/>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0"/>
            </w:pPr>
            <w:r>
              <w:rPr>
                <w:sz w:val="20"/>
              </w:rPr>
              <w:t xml:space="preserve">Yes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r>
      <w:tr w:rsidR="00B231E0" w:rsidTr="005B75D3">
        <w:trPr>
          <w:trHeight w:val="26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Batch No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String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7"/>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0"/>
            </w:pPr>
            <w:r>
              <w:rPr>
                <w:sz w:val="20"/>
              </w:rPr>
              <w:t xml:space="preserve">Yes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r>
      <w:tr w:rsidR="00B231E0" w:rsidTr="005B75D3">
        <w:trPr>
          <w:trHeight w:val="500"/>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Quantity in Pcs (Inner Pack)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Number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7"/>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3"/>
              <w:jc w:val="center"/>
            </w:pPr>
            <w:r>
              <w:rPr>
                <w:rFonts w:ascii="Courier New" w:eastAsia="Courier New" w:hAnsi="Courier New" w:cs="Courier New"/>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r>
      <w:tr w:rsidR="00B231E0" w:rsidTr="005B75D3">
        <w:trPr>
          <w:trHeight w:val="26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Quantity in Base UOM </w:t>
            </w:r>
          </w:p>
        </w:tc>
        <w:tc>
          <w:tcPr>
            <w:tcW w:w="114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Number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7"/>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73"/>
              <w:jc w:val="center"/>
            </w:pPr>
            <w:r>
              <w:rPr>
                <w:rFonts w:ascii="Courier New" w:eastAsia="Courier New" w:hAnsi="Courier New" w:cs="Courier New"/>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45"/>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r>
      <w:tr w:rsidR="00B231E0" w:rsidTr="005B75D3">
        <w:trPr>
          <w:trHeight w:val="257"/>
        </w:trPr>
        <w:tc>
          <w:tcPr>
            <w:tcW w:w="108" w:type="dxa"/>
            <w:tcBorders>
              <w:top w:val="single" w:sz="4" w:space="0" w:color="000000"/>
              <w:left w:val="single" w:sz="4" w:space="0" w:color="000000"/>
              <w:bottom w:val="single" w:sz="4" w:space="0" w:color="000000"/>
              <w:right w:val="nil"/>
            </w:tcBorders>
          </w:tcPr>
          <w:p w:rsidR="00B231E0" w:rsidRDefault="00B231E0" w:rsidP="005B75D3"/>
        </w:tc>
        <w:tc>
          <w:tcPr>
            <w:tcW w:w="372" w:type="dxa"/>
            <w:tcBorders>
              <w:top w:val="single" w:sz="4" w:space="0" w:color="000000"/>
              <w:left w:val="nil"/>
              <w:bottom w:val="single" w:sz="4" w:space="0" w:color="000000"/>
              <w:right w:val="nil"/>
            </w:tcBorders>
            <w:shd w:val="clear" w:color="auto" w:fill="FFFF00"/>
          </w:tcPr>
          <w:p w:rsidR="00B231E0" w:rsidRDefault="00B231E0" w:rsidP="005B75D3">
            <w:pPr>
              <w:jc w:val="both"/>
            </w:pPr>
            <w:r>
              <w:rPr>
                <w:sz w:val="20"/>
              </w:rPr>
              <w:t>Rate</w:t>
            </w:r>
          </w:p>
        </w:tc>
        <w:tc>
          <w:tcPr>
            <w:tcW w:w="1675" w:type="dxa"/>
            <w:tcBorders>
              <w:top w:val="single" w:sz="4" w:space="0" w:color="000000"/>
              <w:left w:val="nil"/>
              <w:bottom w:val="single" w:sz="4" w:space="0" w:color="000000"/>
              <w:right w:val="single" w:sz="4" w:space="0" w:color="000000"/>
            </w:tcBorders>
          </w:tcPr>
          <w:p w:rsidR="00B231E0" w:rsidRDefault="00B231E0" w:rsidP="005B75D3">
            <w:r>
              <w:rPr>
                <w:sz w:val="20"/>
              </w:rPr>
              <w:t xml:space="preserve"> </w:t>
            </w:r>
          </w:p>
        </w:tc>
        <w:tc>
          <w:tcPr>
            <w:tcW w:w="238" w:type="dxa"/>
            <w:tcBorders>
              <w:top w:val="single" w:sz="4" w:space="0" w:color="000000"/>
              <w:left w:val="single" w:sz="4" w:space="0" w:color="000000"/>
              <w:bottom w:val="single" w:sz="4" w:space="0" w:color="000000"/>
              <w:right w:val="nil"/>
            </w:tcBorders>
          </w:tcPr>
          <w:p w:rsidR="00B231E0" w:rsidRDefault="00B231E0" w:rsidP="005B75D3"/>
        </w:tc>
        <w:tc>
          <w:tcPr>
            <w:tcW w:w="667" w:type="dxa"/>
            <w:tcBorders>
              <w:top w:val="single" w:sz="4" w:space="0" w:color="000000"/>
              <w:left w:val="nil"/>
              <w:bottom w:val="single" w:sz="4" w:space="0" w:color="000000"/>
              <w:right w:val="nil"/>
            </w:tcBorders>
            <w:shd w:val="clear" w:color="auto" w:fill="FFFF00"/>
          </w:tcPr>
          <w:p w:rsidR="00B231E0" w:rsidRDefault="00B231E0" w:rsidP="005B75D3">
            <w:pPr>
              <w:jc w:val="both"/>
            </w:pPr>
            <w:r>
              <w:rPr>
                <w:sz w:val="20"/>
              </w:rPr>
              <w:t>Number</w:t>
            </w:r>
          </w:p>
        </w:tc>
        <w:tc>
          <w:tcPr>
            <w:tcW w:w="240" w:type="dxa"/>
            <w:tcBorders>
              <w:top w:val="single" w:sz="4" w:space="0" w:color="000000"/>
              <w:left w:val="nil"/>
              <w:bottom w:val="single" w:sz="4" w:space="0" w:color="000000"/>
              <w:right w:val="single" w:sz="4" w:space="0" w:color="000000"/>
            </w:tcBorders>
          </w:tcPr>
          <w:p w:rsidR="00B231E0" w:rsidRDefault="00B231E0" w:rsidP="005B75D3">
            <w:r>
              <w:rPr>
                <w:sz w:val="20"/>
              </w:rPr>
              <w:t xml:space="preserve"> </w:t>
            </w:r>
          </w:p>
        </w:tc>
        <w:tc>
          <w:tcPr>
            <w:tcW w:w="348" w:type="dxa"/>
            <w:tcBorders>
              <w:top w:val="single" w:sz="4" w:space="0" w:color="000000"/>
              <w:left w:val="single" w:sz="4" w:space="0" w:color="000000"/>
              <w:bottom w:val="single" w:sz="4" w:space="0" w:color="000000"/>
              <w:right w:val="nil"/>
            </w:tcBorders>
          </w:tcPr>
          <w:p w:rsidR="00B231E0" w:rsidRDefault="00B231E0" w:rsidP="005B75D3"/>
        </w:tc>
        <w:tc>
          <w:tcPr>
            <w:tcW w:w="276" w:type="dxa"/>
            <w:tcBorders>
              <w:top w:val="single" w:sz="4" w:space="0" w:color="000000"/>
              <w:left w:val="nil"/>
              <w:bottom w:val="single" w:sz="4" w:space="0" w:color="000000"/>
              <w:right w:val="nil"/>
            </w:tcBorders>
            <w:shd w:val="clear" w:color="auto" w:fill="FFFF00"/>
          </w:tcPr>
          <w:p w:rsidR="00B231E0" w:rsidRDefault="00B231E0" w:rsidP="005B75D3">
            <w:pPr>
              <w:jc w:val="both"/>
            </w:pPr>
            <w:r>
              <w:rPr>
                <w:sz w:val="20"/>
              </w:rPr>
              <w:t>Yes</w:t>
            </w:r>
          </w:p>
        </w:tc>
        <w:tc>
          <w:tcPr>
            <w:tcW w:w="350" w:type="dxa"/>
            <w:tcBorders>
              <w:top w:val="single" w:sz="4" w:space="0" w:color="000000"/>
              <w:left w:val="nil"/>
              <w:bottom w:val="single" w:sz="4" w:space="0" w:color="000000"/>
              <w:right w:val="single" w:sz="4" w:space="0" w:color="000000"/>
            </w:tcBorders>
          </w:tcPr>
          <w:p w:rsidR="00B231E0" w:rsidRDefault="00B231E0" w:rsidP="005B75D3">
            <w:r>
              <w:rPr>
                <w:sz w:val="20"/>
              </w:rPr>
              <w:t xml:space="preserve">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16"/>
              <w:jc w:val="center"/>
            </w:pPr>
            <w:r>
              <w:rPr>
                <w:rFonts w:ascii="Courier New" w:eastAsia="Courier New" w:hAnsi="Courier New" w:cs="Courier New"/>
                <w:sz w:val="20"/>
              </w:rPr>
              <w:t xml:space="preserve"> </w:t>
            </w:r>
          </w:p>
        </w:tc>
        <w:tc>
          <w:tcPr>
            <w:tcW w:w="478" w:type="dxa"/>
            <w:tcBorders>
              <w:top w:val="single" w:sz="4" w:space="0" w:color="000000"/>
              <w:left w:val="single" w:sz="4" w:space="0" w:color="000000"/>
              <w:bottom w:val="single" w:sz="4" w:space="0" w:color="000000"/>
              <w:right w:val="nil"/>
            </w:tcBorders>
          </w:tcPr>
          <w:p w:rsidR="00B231E0" w:rsidRDefault="00B231E0" w:rsidP="005B75D3"/>
        </w:tc>
        <w:tc>
          <w:tcPr>
            <w:tcW w:w="475" w:type="dxa"/>
            <w:tcBorders>
              <w:top w:val="single" w:sz="4" w:space="0" w:color="000000"/>
              <w:left w:val="nil"/>
              <w:bottom w:val="single" w:sz="4" w:space="0" w:color="000000"/>
              <w:right w:val="nil"/>
            </w:tcBorders>
            <w:shd w:val="clear" w:color="auto" w:fill="FFFF00"/>
          </w:tcPr>
          <w:p w:rsidR="00B231E0" w:rsidRDefault="00B231E0" w:rsidP="005B75D3">
            <w:pPr>
              <w:jc w:val="both"/>
            </w:pPr>
            <w:r>
              <w:rPr>
                <w:sz w:val="20"/>
              </w:rPr>
              <w:t>(18,2)</w:t>
            </w:r>
          </w:p>
        </w:tc>
        <w:tc>
          <w:tcPr>
            <w:tcW w:w="480" w:type="dxa"/>
            <w:tcBorders>
              <w:top w:val="single" w:sz="4" w:space="0" w:color="000000"/>
              <w:left w:val="nil"/>
              <w:bottom w:val="single" w:sz="4" w:space="0" w:color="000000"/>
              <w:right w:val="single" w:sz="4" w:space="0" w:color="000000"/>
            </w:tcBorders>
          </w:tcPr>
          <w:p w:rsidR="00B231E0" w:rsidRDefault="00B231E0" w:rsidP="005B75D3">
            <w:r>
              <w:rPr>
                <w:sz w:val="20"/>
              </w:rPr>
              <w:t xml:space="preserve">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40"/>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43"/>
              <w:jc w:val="center"/>
            </w:pPr>
            <w:r>
              <w:rPr>
                <w:sz w:val="20"/>
              </w:rPr>
              <w:t xml:space="preserve"> </w:t>
            </w:r>
          </w:p>
        </w:tc>
      </w:tr>
      <w:tr w:rsidR="00B231E0" w:rsidTr="005B75D3">
        <w:trPr>
          <w:trHeight w:val="272"/>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lastRenderedPageBreak/>
              <w:t xml:space="preserve">Is Deleted </w:t>
            </w:r>
          </w:p>
        </w:tc>
        <w:tc>
          <w:tcPr>
            <w:tcW w:w="905" w:type="dxa"/>
            <w:gridSpan w:val="2"/>
            <w:tcBorders>
              <w:top w:val="single" w:sz="4" w:space="0" w:color="000000"/>
              <w:left w:val="single" w:sz="4" w:space="0" w:color="000000"/>
              <w:bottom w:val="single" w:sz="4" w:space="0" w:color="000000"/>
              <w:right w:val="nil"/>
            </w:tcBorders>
          </w:tcPr>
          <w:p w:rsidR="00B231E0" w:rsidRDefault="00B231E0" w:rsidP="005B75D3">
            <w:pPr>
              <w:ind w:left="389"/>
            </w:pPr>
            <w:r>
              <w:rPr>
                <w:sz w:val="20"/>
              </w:rPr>
              <w:t xml:space="preserve">Bool </w:t>
            </w:r>
          </w:p>
        </w:tc>
        <w:tc>
          <w:tcPr>
            <w:tcW w:w="240" w:type="dxa"/>
            <w:tcBorders>
              <w:top w:val="single" w:sz="4" w:space="0" w:color="000000"/>
              <w:left w:val="nil"/>
              <w:bottom w:val="single" w:sz="4" w:space="0" w:color="000000"/>
              <w:right w:val="single" w:sz="4" w:space="0" w:color="000000"/>
            </w:tcBorders>
          </w:tcPr>
          <w:p w:rsidR="00B231E0" w:rsidRDefault="00B231E0" w:rsidP="005B75D3"/>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3"/>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9"/>
              <w:jc w:val="center"/>
            </w:pPr>
            <w:r>
              <w:rPr>
                <w:sz w:val="20"/>
              </w:rPr>
              <w:t xml:space="preserve">True/False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6"/>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 </w:t>
            </w:r>
          </w:p>
        </w:tc>
      </w:tr>
      <w:tr w:rsidR="00B231E0" w:rsidTr="005B75D3">
        <w:trPr>
          <w:trHeight w:val="26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Deleted By </w:t>
            </w:r>
          </w:p>
        </w:tc>
        <w:tc>
          <w:tcPr>
            <w:tcW w:w="905" w:type="dxa"/>
            <w:gridSpan w:val="2"/>
            <w:tcBorders>
              <w:top w:val="single" w:sz="4" w:space="0" w:color="000000"/>
              <w:left w:val="single" w:sz="4" w:space="0" w:color="000000"/>
              <w:bottom w:val="single" w:sz="4" w:space="0" w:color="000000"/>
              <w:right w:val="nil"/>
            </w:tcBorders>
          </w:tcPr>
          <w:p w:rsidR="00B231E0" w:rsidRDefault="00B231E0" w:rsidP="005B75D3">
            <w:pPr>
              <w:ind w:right="95"/>
              <w:jc w:val="right"/>
            </w:pPr>
            <w:r>
              <w:rPr>
                <w:sz w:val="20"/>
              </w:rPr>
              <w:t xml:space="preserve">String </w:t>
            </w:r>
          </w:p>
        </w:tc>
        <w:tc>
          <w:tcPr>
            <w:tcW w:w="240" w:type="dxa"/>
            <w:tcBorders>
              <w:top w:val="single" w:sz="4" w:space="0" w:color="000000"/>
              <w:left w:val="nil"/>
              <w:bottom w:val="single" w:sz="4" w:space="0" w:color="000000"/>
              <w:right w:val="single" w:sz="4" w:space="0" w:color="000000"/>
            </w:tcBorders>
          </w:tcPr>
          <w:p w:rsidR="00B231E0" w:rsidRDefault="00B231E0" w:rsidP="005B75D3"/>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3"/>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6"/>
            </w:pPr>
            <w:r>
              <w:rPr>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6"/>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 </w:t>
            </w:r>
          </w:p>
        </w:tc>
      </w:tr>
      <w:tr w:rsidR="00B231E0" w:rsidTr="005B75D3">
        <w:trPr>
          <w:trHeight w:val="266"/>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Deletion Date </w:t>
            </w:r>
          </w:p>
        </w:tc>
        <w:tc>
          <w:tcPr>
            <w:tcW w:w="905" w:type="dxa"/>
            <w:gridSpan w:val="2"/>
            <w:tcBorders>
              <w:top w:val="single" w:sz="4" w:space="0" w:color="000000"/>
              <w:left w:val="single" w:sz="4" w:space="0" w:color="000000"/>
              <w:bottom w:val="single" w:sz="4" w:space="0" w:color="000000"/>
              <w:right w:val="nil"/>
            </w:tcBorders>
          </w:tcPr>
          <w:p w:rsidR="00B231E0" w:rsidRDefault="00B231E0" w:rsidP="005B75D3">
            <w:pPr>
              <w:ind w:left="157"/>
            </w:pPr>
            <w:r>
              <w:rPr>
                <w:sz w:val="20"/>
              </w:rPr>
              <w:t>Date Tim</w:t>
            </w:r>
          </w:p>
        </w:tc>
        <w:tc>
          <w:tcPr>
            <w:tcW w:w="240" w:type="dxa"/>
            <w:tcBorders>
              <w:top w:val="single" w:sz="4" w:space="0" w:color="000000"/>
              <w:left w:val="nil"/>
              <w:bottom w:val="single" w:sz="4" w:space="0" w:color="000000"/>
              <w:right w:val="single" w:sz="4" w:space="0" w:color="000000"/>
            </w:tcBorders>
          </w:tcPr>
          <w:p w:rsidR="00B231E0" w:rsidRDefault="00B231E0" w:rsidP="005B75D3">
            <w:pPr>
              <w:ind w:left="-17"/>
            </w:pPr>
            <w:r>
              <w:rPr>
                <w:sz w:val="20"/>
              </w:rPr>
              <w:t xml:space="preserve">e </w:t>
            </w:r>
          </w:p>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3"/>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44"/>
            </w:pPr>
            <w:r>
              <w:rPr>
                <w:sz w:val="20"/>
              </w:rPr>
              <w:t xml:space="preserve">dd/mm/yyyy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6"/>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 </w:t>
            </w:r>
          </w:p>
        </w:tc>
      </w:tr>
      <w:tr w:rsidR="00B231E0" w:rsidTr="005B75D3">
        <w:trPr>
          <w:trHeight w:val="264"/>
        </w:trPr>
        <w:tc>
          <w:tcPr>
            <w:tcW w:w="2155"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Delete Reason </w:t>
            </w:r>
          </w:p>
        </w:tc>
        <w:tc>
          <w:tcPr>
            <w:tcW w:w="905" w:type="dxa"/>
            <w:gridSpan w:val="2"/>
            <w:tcBorders>
              <w:top w:val="single" w:sz="4" w:space="0" w:color="000000"/>
              <w:left w:val="single" w:sz="4" w:space="0" w:color="000000"/>
              <w:bottom w:val="single" w:sz="4" w:space="0" w:color="000000"/>
              <w:right w:val="nil"/>
            </w:tcBorders>
          </w:tcPr>
          <w:p w:rsidR="00B231E0" w:rsidRDefault="00B231E0" w:rsidP="005B75D3">
            <w:pPr>
              <w:ind w:right="95"/>
              <w:jc w:val="right"/>
            </w:pPr>
            <w:r>
              <w:rPr>
                <w:sz w:val="20"/>
              </w:rPr>
              <w:t xml:space="preserve">String </w:t>
            </w:r>
          </w:p>
        </w:tc>
        <w:tc>
          <w:tcPr>
            <w:tcW w:w="240" w:type="dxa"/>
            <w:tcBorders>
              <w:top w:val="single" w:sz="4" w:space="0" w:color="000000"/>
              <w:left w:val="nil"/>
              <w:bottom w:val="single" w:sz="4" w:space="0" w:color="000000"/>
              <w:right w:val="single" w:sz="4" w:space="0" w:color="000000"/>
            </w:tcBorders>
          </w:tcPr>
          <w:p w:rsidR="00B231E0" w:rsidRDefault="00B231E0" w:rsidP="005B75D3"/>
        </w:tc>
        <w:tc>
          <w:tcPr>
            <w:tcW w:w="974"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No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6"/>
            </w:pPr>
            <w:r>
              <w:rPr>
                <w:sz w:val="20"/>
              </w:rPr>
              <w:t xml:space="preserve"> </w:t>
            </w:r>
          </w:p>
        </w:tc>
        <w:tc>
          <w:tcPr>
            <w:tcW w:w="1433" w:type="dxa"/>
            <w:gridSpan w:val="3"/>
            <w:tcBorders>
              <w:top w:val="single" w:sz="4" w:space="0" w:color="000000"/>
              <w:left w:val="single" w:sz="4" w:space="0" w:color="000000"/>
              <w:bottom w:val="single" w:sz="4" w:space="0" w:color="000000"/>
              <w:right w:val="single" w:sz="4" w:space="0" w:color="000000"/>
            </w:tcBorders>
          </w:tcPr>
          <w:p w:rsidR="00B231E0" w:rsidRDefault="00B231E0" w:rsidP="005B75D3">
            <w:pPr>
              <w:ind w:right="2"/>
              <w:jc w:val="center"/>
            </w:pPr>
            <w:r>
              <w:rPr>
                <w:sz w:val="20"/>
              </w:rPr>
              <w:t xml:space="preserve">256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6"/>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08"/>
            </w:pPr>
            <w:r>
              <w:rPr>
                <w:sz w:val="20"/>
              </w:rPr>
              <w:t xml:space="preserve"> </w:t>
            </w:r>
          </w:p>
        </w:tc>
      </w:tr>
      <w:tr w:rsidR="00B231E0" w:rsidTr="005B75D3">
        <w:trPr>
          <w:trHeight w:val="254"/>
        </w:trPr>
        <w:tc>
          <w:tcPr>
            <w:tcW w:w="2155" w:type="dxa"/>
            <w:gridSpan w:val="3"/>
            <w:tcBorders>
              <w:top w:val="single" w:sz="4" w:space="0" w:color="000000"/>
              <w:left w:val="single" w:sz="4" w:space="0" w:color="000000"/>
              <w:bottom w:val="single" w:sz="4" w:space="0" w:color="000000"/>
              <w:right w:val="nil"/>
            </w:tcBorders>
          </w:tcPr>
          <w:p w:rsidR="00B231E0" w:rsidRDefault="00B231E0" w:rsidP="005B75D3"/>
        </w:tc>
        <w:tc>
          <w:tcPr>
            <w:tcW w:w="905" w:type="dxa"/>
            <w:gridSpan w:val="2"/>
            <w:tcBorders>
              <w:top w:val="single" w:sz="4" w:space="0" w:color="000000"/>
              <w:left w:val="nil"/>
              <w:bottom w:val="single" w:sz="4" w:space="0" w:color="000000"/>
              <w:right w:val="nil"/>
            </w:tcBorders>
          </w:tcPr>
          <w:p w:rsidR="00B231E0" w:rsidRDefault="00B231E0" w:rsidP="005B75D3"/>
        </w:tc>
        <w:tc>
          <w:tcPr>
            <w:tcW w:w="2554" w:type="dxa"/>
            <w:gridSpan w:val="5"/>
            <w:tcBorders>
              <w:top w:val="single" w:sz="4" w:space="0" w:color="000000"/>
              <w:left w:val="nil"/>
              <w:bottom w:val="single" w:sz="4" w:space="0" w:color="000000"/>
              <w:right w:val="nil"/>
            </w:tcBorders>
          </w:tcPr>
          <w:p w:rsidR="00B231E0" w:rsidRDefault="00B231E0" w:rsidP="005B75D3">
            <w:pPr>
              <w:ind w:left="339"/>
              <w:jc w:val="center"/>
            </w:pPr>
            <w:r>
              <w:rPr>
                <w:b/>
                <w:sz w:val="20"/>
              </w:rPr>
              <w:t xml:space="preserve">Table 4.2.2 </w:t>
            </w:r>
          </w:p>
        </w:tc>
        <w:tc>
          <w:tcPr>
            <w:tcW w:w="3404" w:type="dxa"/>
            <w:gridSpan w:val="5"/>
            <w:tcBorders>
              <w:top w:val="single" w:sz="4" w:space="0" w:color="000000"/>
              <w:left w:val="nil"/>
              <w:bottom w:val="single" w:sz="4" w:space="0" w:color="000000"/>
              <w:right w:val="single" w:sz="4" w:space="0" w:color="000000"/>
            </w:tcBorders>
          </w:tcPr>
          <w:p w:rsidR="00B231E0" w:rsidRDefault="00B231E0" w:rsidP="005B75D3"/>
        </w:tc>
      </w:tr>
    </w:tbl>
    <w:p w:rsidR="00B231E0" w:rsidRDefault="00B231E0" w:rsidP="008D797D"/>
    <w:p w:rsidR="00B231E0" w:rsidRDefault="00B231E0" w:rsidP="00B231E0">
      <w:pPr>
        <w:pStyle w:val="Heading3"/>
        <w:tabs>
          <w:tab w:val="center" w:pos="1327"/>
        </w:tabs>
        <w:spacing w:after="5"/>
        <w:ind w:left="-15"/>
      </w:pPr>
      <w:bookmarkStart w:id="147" w:name="_Toc106187787"/>
      <w:bookmarkStart w:id="148" w:name="_Toc577980"/>
      <w:bookmarkStart w:id="149" w:name="_4.3._Picking_List"/>
      <w:bookmarkEnd w:id="149"/>
      <w:r>
        <w:t>4.3. Picking List</w:t>
      </w:r>
      <w:bookmarkEnd w:id="147"/>
      <w:r>
        <w:t xml:space="preserve"> </w:t>
      </w:r>
      <w:bookmarkEnd w:id="148"/>
    </w:p>
    <w:p w:rsidR="00B231E0" w:rsidRDefault="00B231E0" w:rsidP="00B231E0">
      <w:pPr>
        <w:spacing w:after="0"/>
      </w:pPr>
      <w:r>
        <w:rPr>
          <w:sz w:val="24"/>
        </w:rPr>
        <w:t xml:space="preserve"> </w:t>
      </w:r>
    </w:p>
    <w:tbl>
      <w:tblPr>
        <w:tblStyle w:val="TableGrid"/>
        <w:tblW w:w="9018" w:type="dxa"/>
        <w:tblInd w:w="5" w:type="dxa"/>
        <w:tblCellMar>
          <w:top w:w="9" w:type="dxa"/>
          <w:left w:w="108" w:type="dxa"/>
          <w:right w:w="54" w:type="dxa"/>
        </w:tblCellMar>
        <w:tblLook w:val="04A0" w:firstRow="1" w:lastRow="0" w:firstColumn="1" w:lastColumn="0" w:noHBand="0" w:noVBand="1"/>
      </w:tblPr>
      <w:tblGrid>
        <w:gridCol w:w="3290"/>
        <w:gridCol w:w="306"/>
        <w:gridCol w:w="5422"/>
      </w:tblGrid>
      <w:tr w:rsidR="00B231E0"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SID/21/4.4/001 </w:t>
            </w:r>
          </w:p>
        </w:tc>
      </w:tr>
      <w:tr w:rsidR="00B231E0"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Picking List </w:t>
            </w:r>
          </w:p>
        </w:tc>
      </w:tr>
      <w:tr w:rsidR="00B231E0" w:rsidTr="005B75D3">
        <w:trPr>
          <w:trHeight w:val="4105"/>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pPr>
              <w:spacing w:line="242" w:lineRule="auto"/>
              <w:ind w:right="57"/>
              <w:jc w:val="both"/>
            </w:pPr>
            <w:r>
              <w:rPr>
                <w:rFonts w:ascii="Arial" w:eastAsia="Arial" w:hAnsi="Arial" w:cs="Arial"/>
                <w:sz w:val="20"/>
              </w:rPr>
              <w:t xml:space="preserve">This is an WebApp based operational feature. In this program concern Depot personnel can Pick the Products for his Delivery Plan. </w:t>
            </w:r>
          </w:p>
          <w:p w:rsidR="00B231E0" w:rsidRDefault="00B231E0" w:rsidP="005B75D3">
            <w:pPr>
              <w:spacing w:after="24"/>
            </w:pPr>
            <w:r>
              <w:rPr>
                <w:rFonts w:ascii="Arial" w:eastAsia="Arial" w:hAnsi="Arial" w:cs="Arial"/>
                <w:sz w:val="16"/>
              </w:rPr>
              <w:t xml:space="preserve">  </w:t>
            </w:r>
          </w:p>
          <w:p w:rsidR="00B231E0" w:rsidRDefault="00B231E0" w:rsidP="00A60FDA">
            <w:pPr>
              <w:numPr>
                <w:ilvl w:val="0"/>
                <w:numId w:val="76"/>
              </w:numPr>
              <w:spacing w:after="3" w:line="239" w:lineRule="auto"/>
              <w:ind w:hanging="360"/>
              <w:jc w:val="both"/>
            </w:pPr>
            <w:r>
              <w:rPr>
                <w:rFonts w:ascii="Arial" w:eastAsia="Arial" w:hAnsi="Arial" w:cs="Arial"/>
                <w:sz w:val="20"/>
              </w:rPr>
              <w:t xml:space="preserve">Store In-Charge need to select the Company for Sales Order Loading. </w:t>
            </w:r>
          </w:p>
          <w:p w:rsidR="00B231E0" w:rsidRDefault="00B231E0" w:rsidP="00A60FDA">
            <w:pPr>
              <w:numPr>
                <w:ilvl w:val="0"/>
                <w:numId w:val="76"/>
              </w:numPr>
              <w:spacing w:after="1" w:line="242" w:lineRule="auto"/>
              <w:ind w:hanging="360"/>
              <w:jc w:val="both"/>
            </w:pPr>
            <w:r>
              <w:rPr>
                <w:rFonts w:ascii="Arial" w:eastAsia="Arial" w:hAnsi="Arial" w:cs="Arial"/>
                <w:sz w:val="20"/>
              </w:rPr>
              <w:t xml:space="preserve">Store In-Charge need to select the Depot for Loading the Order List which has Products to be deliver (Order Quantity – Delivery Quantity &gt;0). </w:t>
            </w:r>
          </w:p>
          <w:p w:rsidR="00B231E0" w:rsidRDefault="00B231E0" w:rsidP="00A60FDA">
            <w:pPr>
              <w:numPr>
                <w:ilvl w:val="0"/>
                <w:numId w:val="76"/>
              </w:numPr>
              <w:spacing w:line="242" w:lineRule="auto"/>
              <w:ind w:hanging="360"/>
              <w:jc w:val="both"/>
            </w:pPr>
            <w:r>
              <w:rPr>
                <w:rFonts w:ascii="Arial" w:eastAsia="Arial" w:hAnsi="Arial" w:cs="Arial"/>
                <w:sz w:val="20"/>
              </w:rPr>
              <w:t xml:space="preserve">Products will show with Current Deliverable Quantity, along with Balance Quantity.  </w:t>
            </w:r>
          </w:p>
          <w:p w:rsidR="00B231E0" w:rsidRDefault="00B231E0" w:rsidP="00A60FDA">
            <w:pPr>
              <w:numPr>
                <w:ilvl w:val="0"/>
                <w:numId w:val="76"/>
              </w:numPr>
              <w:ind w:hanging="360"/>
              <w:jc w:val="both"/>
            </w:pPr>
            <w:r>
              <w:rPr>
                <w:rFonts w:ascii="Arial" w:eastAsia="Arial" w:hAnsi="Arial" w:cs="Arial"/>
                <w:sz w:val="20"/>
              </w:rPr>
              <w:t xml:space="preserve">Store In-charge can enter the Picking Quantity. </w:t>
            </w:r>
          </w:p>
          <w:p w:rsidR="00B231E0" w:rsidRDefault="00B231E0" w:rsidP="00A60FDA">
            <w:pPr>
              <w:numPr>
                <w:ilvl w:val="0"/>
                <w:numId w:val="76"/>
              </w:numPr>
              <w:spacing w:after="1" w:line="242" w:lineRule="auto"/>
              <w:ind w:hanging="360"/>
              <w:jc w:val="both"/>
            </w:pPr>
            <w:r>
              <w:rPr>
                <w:rFonts w:ascii="Arial" w:eastAsia="Arial" w:hAnsi="Arial" w:cs="Arial"/>
                <w:sz w:val="20"/>
              </w:rPr>
              <w:t xml:space="preserve">Store In-charge will Click on the Save Button to generate the Picking List. </w:t>
            </w:r>
          </w:p>
          <w:p w:rsidR="00B231E0" w:rsidRDefault="00B231E0" w:rsidP="00A60FDA">
            <w:pPr>
              <w:numPr>
                <w:ilvl w:val="0"/>
                <w:numId w:val="76"/>
              </w:numPr>
              <w:spacing w:after="1"/>
              <w:ind w:hanging="360"/>
              <w:jc w:val="both"/>
            </w:pPr>
            <w:r>
              <w:rPr>
                <w:rFonts w:ascii="Arial" w:eastAsia="Arial" w:hAnsi="Arial" w:cs="Arial"/>
                <w:sz w:val="20"/>
              </w:rPr>
              <w:t xml:space="preserve">Store In-charge can also Edit or Delete the Picking List as required considering proper access permission. </w:t>
            </w:r>
          </w:p>
          <w:p w:rsidR="00B231E0" w:rsidRDefault="00B231E0" w:rsidP="005B75D3">
            <w:pPr>
              <w:ind w:left="720"/>
            </w:pPr>
            <w:r>
              <w:rPr>
                <w:rFonts w:ascii="Arial" w:eastAsia="Arial" w:hAnsi="Arial" w:cs="Arial"/>
                <w:sz w:val="20"/>
              </w:rPr>
              <w:t xml:space="preserve"> </w:t>
            </w:r>
          </w:p>
        </w:tc>
      </w:tr>
      <w:tr w:rsidR="00B231E0" w:rsidTr="005B75D3">
        <w:trPr>
          <w:trHeight w:val="931"/>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A60FDA">
            <w:pPr>
              <w:numPr>
                <w:ilvl w:val="0"/>
                <w:numId w:val="77"/>
              </w:numPr>
              <w:spacing w:after="1" w:line="242" w:lineRule="auto"/>
              <w:ind w:hanging="360"/>
            </w:pPr>
            <w:r>
              <w:rPr>
                <w:rFonts w:ascii="Arial" w:eastAsia="Arial" w:hAnsi="Arial" w:cs="Arial"/>
                <w:sz w:val="20"/>
              </w:rPr>
              <w:t xml:space="preserve">Store In-Charge can delete a Picking, if have proper access permission. </w:t>
            </w:r>
          </w:p>
          <w:p w:rsidR="00B231E0" w:rsidRDefault="00B231E0" w:rsidP="00A60FDA">
            <w:pPr>
              <w:numPr>
                <w:ilvl w:val="0"/>
                <w:numId w:val="77"/>
              </w:numPr>
              <w:ind w:hanging="360"/>
            </w:pPr>
            <w:r>
              <w:rPr>
                <w:rFonts w:ascii="Arial" w:eastAsia="Arial" w:hAnsi="Arial" w:cs="Arial"/>
                <w:sz w:val="20"/>
              </w:rPr>
              <w:t xml:space="preserve">Deletion of Order will be Soft Delete.  </w:t>
            </w:r>
          </w:p>
          <w:p w:rsidR="00B231E0" w:rsidRDefault="00B231E0" w:rsidP="005B75D3">
            <w:pPr>
              <w:ind w:left="720"/>
            </w:pPr>
            <w:r>
              <w:rPr>
                <w:rFonts w:ascii="Arial" w:eastAsia="Arial" w:hAnsi="Arial" w:cs="Arial"/>
                <w:sz w:val="20"/>
              </w:rPr>
              <w:t xml:space="preserve"> </w:t>
            </w:r>
          </w:p>
        </w:tc>
      </w:tr>
      <w:tr w:rsidR="00B231E0"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See Table 4.4.1. 4.4.2 </w:t>
            </w:r>
          </w:p>
        </w:tc>
      </w:tr>
      <w:tr w:rsidR="00B231E0" w:rsidTr="005B75D3">
        <w:trPr>
          <w:trHeight w:val="698"/>
        </w:trPr>
        <w:tc>
          <w:tcPr>
            <w:tcW w:w="3291"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231E0" w:rsidRDefault="00B231E0"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231E0" w:rsidRDefault="00B231E0" w:rsidP="00A60FDA">
            <w:pPr>
              <w:numPr>
                <w:ilvl w:val="0"/>
                <w:numId w:val="78"/>
              </w:numPr>
              <w:spacing w:line="242" w:lineRule="auto"/>
              <w:ind w:right="5" w:hanging="360"/>
            </w:pPr>
            <w:r>
              <w:rPr>
                <w:rFonts w:ascii="Arial" w:eastAsia="Arial" w:hAnsi="Arial" w:cs="Arial"/>
                <w:sz w:val="20"/>
              </w:rPr>
              <w:t xml:space="preserve">Picking List – Delivery Location, Distributor, SRO, Product, Quantity. </w:t>
            </w:r>
          </w:p>
          <w:p w:rsidR="00B231E0" w:rsidRDefault="00B231E0" w:rsidP="00A60FDA">
            <w:pPr>
              <w:numPr>
                <w:ilvl w:val="0"/>
                <w:numId w:val="78"/>
              </w:numPr>
              <w:ind w:right="5" w:hanging="360"/>
            </w:pPr>
            <w:r>
              <w:rPr>
                <w:rFonts w:ascii="Arial" w:eastAsia="Arial" w:hAnsi="Arial" w:cs="Arial"/>
                <w:sz w:val="20"/>
              </w:rPr>
              <w:t xml:space="preserve">Picking List – By Depot for a given Date Range </w:t>
            </w:r>
          </w:p>
        </w:tc>
      </w:tr>
    </w:tbl>
    <w:p w:rsidR="00B231E0" w:rsidRDefault="00B231E0" w:rsidP="00B231E0">
      <w:pPr>
        <w:spacing w:after="161"/>
      </w:pPr>
      <w:r>
        <w:rPr>
          <w:sz w:val="24"/>
        </w:rPr>
        <w:t xml:space="preserve"> </w:t>
      </w:r>
    </w:p>
    <w:p w:rsidR="00B231E0" w:rsidRDefault="00B231E0" w:rsidP="00B231E0">
      <w:pPr>
        <w:spacing w:after="3"/>
        <w:ind w:left="10" w:right="3077" w:hanging="10"/>
        <w:jc w:val="right"/>
        <w:rPr>
          <w:b/>
          <w:sz w:val="24"/>
        </w:rPr>
      </w:pPr>
      <w:r>
        <w:rPr>
          <w:b/>
          <w:sz w:val="24"/>
        </w:rPr>
        <w:t xml:space="preserve">Data Dictionary – Master Table </w:t>
      </w:r>
    </w:p>
    <w:p w:rsidR="00B231E0" w:rsidRDefault="00B231E0" w:rsidP="00B231E0">
      <w:pPr>
        <w:spacing w:after="3"/>
        <w:ind w:left="10" w:right="3077" w:hanging="10"/>
        <w:jc w:val="right"/>
      </w:pPr>
    </w:p>
    <w:tbl>
      <w:tblPr>
        <w:tblStyle w:val="TableGrid"/>
        <w:tblW w:w="9018" w:type="dxa"/>
        <w:tblInd w:w="5" w:type="dxa"/>
        <w:tblCellMar>
          <w:top w:w="12" w:type="dxa"/>
          <w:left w:w="106" w:type="dxa"/>
          <w:right w:w="65" w:type="dxa"/>
        </w:tblCellMar>
        <w:tblLook w:val="04A0" w:firstRow="1" w:lastRow="0" w:firstColumn="1" w:lastColumn="0" w:noHBand="0" w:noVBand="1"/>
      </w:tblPr>
      <w:tblGrid>
        <w:gridCol w:w="2155"/>
        <w:gridCol w:w="1145"/>
        <w:gridCol w:w="974"/>
        <w:gridCol w:w="1340"/>
        <w:gridCol w:w="1433"/>
        <w:gridCol w:w="596"/>
        <w:gridCol w:w="1375"/>
      </w:tblGrid>
      <w:tr w:rsidR="00B231E0" w:rsidTr="005B75D3">
        <w:trPr>
          <w:trHeight w:val="255"/>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b/>
                <w:sz w:val="20"/>
              </w:rPr>
              <w:t xml:space="preserve">Attribute Name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b/>
                <w:sz w:val="20"/>
              </w:rPr>
              <w:t xml:space="preserve">Data Type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b/>
                <w:sz w:val="20"/>
              </w:rPr>
              <w:t xml:space="preserve">Required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9"/>
              <w:jc w:val="center"/>
            </w:pPr>
            <w:r>
              <w:rPr>
                <w:b/>
                <w:sz w:val="20"/>
              </w:rPr>
              <w:t xml:space="preserve">Format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2"/>
            </w:pPr>
            <w:r>
              <w:rPr>
                <w:b/>
                <w:sz w:val="20"/>
              </w:rPr>
              <w:t xml:space="preserve">Max Field Size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b/>
                <w:sz w:val="20"/>
              </w:rPr>
              <w:t xml:space="preserve">Key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3"/>
              <w:jc w:val="center"/>
            </w:pPr>
            <w:r>
              <w:rPr>
                <w:b/>
                <w:sz w:val="20"/>
              </w:rPr>
              <w:t xml:space="preserve">Notes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Picking ID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12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6"/>
            </w:pPr>
            <w:r>
              <w:rPr>
                <w:rFonts w:ascii="Arial" w:eastAsia="Arial" w:hAnsi="Arial" w:cs="Arial"/>
                <w:sz w:val="18"/>
              </w:rPr>
              <w:t>Yes</w:t>
            </w: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Auto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Parent Company ID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Company ID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Numeric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8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Picking Date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1"/>
              <w:jc w:val="center"/>
            </w:pPr>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jc w:val="center"/>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Entry By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Last Edited By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Last Edit Date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Is Deleted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Bool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50"/>
              <w:jc w:val="center"/>
            </w:pPr>
            <w:r>
              <w:rPr>
                <w:sz w:val="20"/>
              </w:rPr>
              <w:t xml:space="preserve">True/False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66"/>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Deleted By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0"/>
              <w:jc w:val="center"/>
            </w:pPr>
            <w:r>
              <w:rPr>
                <w:sz w:val="20"/>
              </w:rPr>
              <w:t xml:space="preserve">String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16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54"/>
        </w:trPr>
        <w:tc>
          <w:tcPr>
            <w:tcW w:w="215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Deletion Date </w:t>
            </w:r>
          </w:p>
        </w:tc>
        <w:tc>
          <w:tcPr>
            <w:tcW w:w="114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1"/>
            </w:pPr>
            <w:r>
              <w:rPr>
                <w:sz w:val="20"/>
              </w:rPr>
              <w:t xml:space="preserve">Date Time </w:t>
            </w:r>
          </w:p>
        </w:tc>
        <w:tc>
          <w:tcPr>
            <w:tcW w:w="974"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4"/>
              <w:jc w:val="center"/>
            </w:pPr>
            <w:r>
              <w:rPr>
                <w:sz w:val="20"/>
              </w:rPr>
              <w:t xml:space="preserve">Yes </w:t>
            </w:r>
          </w:p>
        </w:tc>
        <w:tc>
          <w:tcPr>
            <w:tcW w:w="1340"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38"/>
            </w:pPr>
            <w:r>
              <w:rPr>
                <w:sz w:val="20"/>
              </w:rPr>
              <w:t xml:space="preserve">dd/mm/yyyy </w:t>
            </w:r>
          </w:p>
        </w:tc>
        <w:tc>
          <w:tcPr>
            <w:tcW w:w="143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sz w:val="20"/>
              </w:rPr>
              <w:t xml:space="preserve">NA </w:t>
            </w:r>
          </w:p>
        </w:tc>
        <w:tc>
          <w:tcPr>
            <w:tcW w:w="596" w:type="dxa"/>
            <w:tcBorders>
              <w:top w:val="single" w:sz="4" w:space="0" w:color="000000"/>
              <w:left w:val="single" w:sz="4" w:space="0" w:color="000000"/>
              <w:bottom w:val="single" w:sz="4" w:space="0" w:color="000000"/>
              <w:right w:val="single" w:sz="4" w:space="0" w:color="000000"/>
            </w:tcBorders>
          </w:tcPr>
          <w:p w:rsidR="00B231E0" w:rsidRDefault="00B231E0" w:rsidP="005B75D3">
            <w:r>
              <w:rPr>
                <w:sz w:val="20"/>
              </w:rPr>
              <w:t xml:space="preserve"> </w:t>
            </w:r>
          </w:p>
        </w:tc>
        <w:tc>
          <w:tcPr>
            <w:tcW w:w="1375"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
            </w:pPr>
            <w:r>
              <w:rPr>
                <w:sz w:val="20"/>
              </w:rPr>
              <w:t xml:space="preserve"> </w:t>
            </w:r>
          </w:p>
        </w:tc>
      </w:tr>
      <w:tr w:rsidR="00B231E0" w:rsidTr="005B75D3">
        <w:trPr>
          <w:trHeight w:val="254"/>
        </w:trPr>
        <w:tc>
          <w:tcPr>
            <w:tcW w:w="2155" w:type="dxa"/>
            <w:tcBorders>
              <w:top w:val="single" w:sz="4" w:space="0" w:color="000000"/>
              <w:left w:val="single" w:sz="4" w:space="0" w:color="000000"/>
              <w:bottom w:val="single" w:sz="4" w:space="0" w:color="000000"/>
              <w:right w:val="nil"/>
            </w:tcBorders>
          </w:tcPr>
          <w:p w:rsidR="00B231E0" w:rsidRDefault="00B231E0" w:rsidP="005B75D3"/>
        </w:tc>
        <w:tc>
          <w:tcPr>
            <w:tcW w:w="1145" w:type="dxa"/>
            <w:tcBorders>
              <w:top w:val="single" w:sz="4" w:space="0" w:color="000000"/>
              <w:left w:val="nil"/>
              <w:bottom w:val="single" w:sz="4" w:space="0" w:color="000000"/>
              <w:right w:val="nil"/>
            </w:tcBorders>
          </w:tcPr>
          <w:p w:rsidR="00B231E0" w:rsidRDefault="00B231E0" w:rsidP="005B75D3"/>
        </w:tc>
        <w:tc>
          <w:tcPr>
            <w:tcW w:w="2314" w:type="dxa"/>
            <w:gridSpan w:val="2"/>
            <w:tcBorders>
              <w:top w:val="single" w:sz="4" w:space="0" w:color="000000"/>
              <w:left w:val="nil"/>
              <w:bottom w:val="single" w:sz="4" w:space="0" w:color="000000"/>
              <w:right w:val="nil"/>
            </w:tcBorders>
          </w:tcPr>
          <w:p w:rsidR="00B231E0" w:rsidRDefault="00B231E0" w:rsidP="005B75D3">
            <w:pPr>
              <w:ind w:left="58"/>
              <w:jc w:val="center"/>
            </w:pPr>
            <w:r>
              <w:rPr>
                <w:b/>
                <w:sz w:val="20"/>
              </w:rPr>
              <w:t xml:space="preserve">Table 4.4.1 </w:t>
            </w:r>
          </w:p>
        </w:tc>
        <w:tc>
          <w:tcPr>
            <w:tcW w:w="1433" w:type="dxa"/>
            <w:tcBorders>
              <w:top w:val="single" w:sz="4" w:space="0" w:color="000000"/>
              <w:left w:val="nil"/>
              <w:bottom w:val="single" w:sz="4" w:space="0" w:color="000000"/>
              <w:right w:val="nil"/>
            </w:tcBorders>
          </w:tcPr>
          <w:p w:rsidR="00B231E0" w:rsidRDefault="00B231E0" w:rsidP="005B75D3"/>
        </w:tc>
        <w:tc>
          <w:tcPr>
            <w:tcW w:w="596" w:type="dxa"/>
            <w:tcBorders>
              <w:top w:val="single" w:sz="4" w:space="0" w:color="000000"/>
              <w:left w:val="nil"/>
              <w:bottom w:val="single" w:sz="4" w:space="0" w:color="000000"/>
              <w:right w:val="nil"/>
            </w:tcBorders>
          </w:tcPr>
          <w:p w:rsidR="00B231E0" w:rsidRDefault="00B231E0" w:rsidP="005B75D3"/>
        </w:tc>
        <w:tc>
          <w:tcPr>
            <w:tcW w:w="1375" w:type="dxa"/>
            <w:tcBorders>
              <w:top w:val="single" w:sz="4" w:space="0" w:color="000000"/>
              <w:left w:val="nil"/>
              <w:bottom w:val="single" w:sz="4" w:space="0" w:color="000000"/>
              <w:right w:val="single" w:sz="4" w:space="0" w:color="000000"/>
            </w:tcBorders>
          </w:tcPr>
          <w:p w:rsidR="00B231E0" w:rsidRDefault="00B231E0" w:rsidP="005B75D3"/>
        </w:tc>
      </w:tr>
    </w:tbl>
    <w:p w:rsidR="00B231E0" w:rsidRDefault="00B231E0" w:rsidP="00B231E0">
      <w:pPr>
        <w:spacing w:after="159"/>
        <w:ind w:right="73"/>
        <w:jc w:val="center"/>
        <w:rPr>
          <w:b/>
          <w:sz w:val="24"/>
        </w:rPr>
      </w:pPr>
      <w:r>
        <w:rPr>
          <w:b/>
          <w:sz w:val="24"/>
        </w:rPr>
        <w:lastRenderedPageBreak/>
        <w:t xml:space="preserve"> Data Dictionary – Detail Table </w:t>
      </w:r>
    </w:p>
    <w:p w:rsidR="00B231E0" w:rsidRDefault="00B231E0" w:rsidP="00B231E0">
      <w:pPr>
        <w:spacing w:after="159"/>
        <w:ind w:right="73"/>
        <w:jc w:val="center"/>
      </w:pPr>
    </w:p>
    <w:tbl>
      <w:tblPr>
        <w:tblStyle w:val="TableGrid"/>
        <w:tblW w:w="9018" w:type="dxa"/>
        <w:tblInd w:w="5" w:type="dxa"/>
        <w:tblCellMar>
          <w:top w:w="12" w:type="dxa"/>
          <w:left w:w="96" w:type="dxa"/>
          <w:right w:w="63" w:type="dxa"/>
        </w:tblCellMar>
        <w:tblLook w:val="04A0" w:firstRow="1" w:lastRow="0" w:firstColumn="1" w:lastColumn="0" w:noHBand="0" w:noVBand="1"/>
      </w:tblPr>
      <w:tblGrid>
        <w:gridCol w:w="1706"/>
        <w:gridCol w:w="1258"/>
        <w:gridCol w:w="991"/>
        <w:gridCol w:w="1263"/>
        <w:gridCol w:w="1800"/>
        <w:gridCol w:w="613"/>
        <w:gridCol w:w="1387"/>
      </w:tblGrid>
      <w:tr w:rsidR="00B231E0" w:rsidTr="005B75D3">
        <w:trPr>
          <w:trHeight w:val="255"/>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b/>
                <w:sz w:val="20"/>
              </w:rPr>
              <w:t xml:space="preserve">Attribute Name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2"/>
              <w:jc w:val="center"/>
            </w:pPr>
            <w:r>
              <w:rPr>
                <w:b/>
                <w:sz w:val="20"/>
              </w:rPr>
              <w:t xml:space="preserve">Data Type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22"/>
            </w:pPr>
            <w:r>
              <w:rPr>
                <w:b/>
                <w:sz w:val="20"/>
              </w:rPr>
              <w:t xml:space="preserve">Required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7"/>
              <w:jc w:val="center"/>
            </w:pPr>
            <w:r>
              <w:rPr>
                <w:b/>
                <w:sz w:val="20"/>
              </w:rPr>
              <w:t xml:space="preserve">Format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9"/>
              <w:jc w:val="center"/>
            </w:pPr>
            <w:r>
              <w:rPr>
                <w:b/>
                <w:sz w:val="20"/>
              </w:rPr>
              <w:t xml:space="preserve">Max Field Size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8"/>
            </w:pPr>
            <w:r>
              <w:rPr>
                <w:b/>
                <w:sz w:val="20"/>
              </w:rPr>
              <w:t xml:space="preserve">Key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b/>
                <w:sz w:val="20"/>
              </w:rPr>
              <w:t xml:space="preserve">Notes </w:t>
            </w:r>
          </w:p>
        </w:tc>
      </w:tr>
      <w:tr w:rsidR="00B231E0" w:rsidTr="005B75D3">
        <w:trPr>
          <w:trHeight w:val="254"/>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Picking ID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3"/>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5"/>
            </w:pPr>
            <w:r>
              <w:rPr>
                <w:rFonts w:ascii="Arial" w:eastAsia="Arial" w:hAnsi="Arial" w:cs="Arial"/>
                <w:sz w:val="18"/>
              </w:rPr>
              <w:t>Yes</w:t>
            </w: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4"/>
              <w:jc w:val="center"/>
            </w:pPr>
            <w:r>
              <w:rPr>
                <w:sz w:val="20"/>
              </w:rPr>
              <w:t xml:space="preserve">Auto </w:t>
            </w:r>
          </w:p>
        </w:tc>
      </w:tr>
      <w:tr w:rsidR="00B231E0" w:rsidTr="005B75D3">
        <w:trPr>
          <w:trHeight w:val="254"/>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Order No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3"/>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55"/>
            </w:pPr>
            <w:r>
              <w:rPr>
                <w:rFonts w:ascii="Arial" w:eastAsia="Arial" w:hAnsi="Arial" w:cs="Arial"/>
                <w:sz w:val="18"/>
              </w:rPr>
              <w:t>Yes</w:t>
            </w: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jc w:val="center"/>
            </w:pPr>
            <w:r>
              <w:rPr>
                <w:sz w:val="20"/>
              </w:rPr>
              <w:t xml:space="preserve"> </w:t>
            </w:r>
          </w:p>
        </w:tc>
      </w:tr>
      <w:tr w:rsidR="00B231E0" w:rsidTr="005B75D3">
        <w:trPr>
          <w:trHeight w:val="497"/>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Product SKU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3"/>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jc w:val="center"/>
            </w:pPr>
            <w:r>
              <w:rPr>
                <w:sz w:val="20"/>
              </w:rPr>
              <w:t xml:space="preserve">Inner Packet Quantity </w:t>
            </w:r>
          </w:p>
        </w:tc>
      </w:tr>
      <w:tr w:rsidR="00B231E0" w:rsidTr="005B75D3">
        <w:trPr>
          <w:trHeight w:val="266"/>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Quantity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9"/>
              <w:jc w:val="center"/>
            </w:pPr>
            <w:r>
              <w:rPr>
                <w:sz w:val="20"/>
              </w:rPr>
              <w:t xml:space="preserve">Number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86"/>
              <w:jc w:val="center"/>
            </w:pPr>
            <w:r>
              <w:rPr>
                <w:rFonts w:ascii="Courier New" w:eastAsia="Courier New" w:hAnsi="Courier New" w:cs="Courier New"/>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8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9"/>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jc w:val="center"/>
            </w:pPr>
            <w:r>
              <w:rPr>
                <w:sz w:val="20"/>
              </w:rPr>
              <w:t xml:space="preserve"> </w:t>
            </w:r>
          </w:p>
        </w:tc>
      </w:tr>
      <w:tr w:rsidR="00B231E0"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Is Deleted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8"/>
              <w:jc w:val="center"/>
            </w:pPr>
            <w:r>
              <w:rPr>
                <w:sz w:val="20"/>
              </w:rPr>
              <w:t xml:space="preserve">Bool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8"/>
              <w:jc w:val="center"/>
            </w:pPr>
            <w:r>
              <w:rPr>
                <w:sz w:val="20"/>
              </w:rPr>
              <w:t xml:space="preserve">True/False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NA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r>
      <w:tr w:rsidR="00B231E0" w:rsidTr="005B75D3">
        <w:trPr>
          <w:trHeight w:val="266"/>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Deleted By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1"/>
              <w:jc w:val="center"/>
            </w:pPr>
            <w:r>
              <w:rPr>
                <w:sz w:val="20"/>
              </w:rPr>
              <w:t xml:space="preserve">String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16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r>
      <w:tr w:rsidR="00B231E0"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Deletion Date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3"/>
              <w:jc w:val="center"/>
            </w:pPr>
            <w:r>
              <w:rPr>
                <w:sz w:val="20"/>
              </w:rPr>
              <w:t xml:space="preserve">Date Time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dd/mm/yyyy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3"/>
              <w:jc w:val="center"/>
            </w:pPr>
            <w:r>
              <w:rPr>
                <w:sz w:val="20"/>
              </w:rPr>
              <w:t xml:space="preserve">NA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r>
      <w:tr w:rsidR="00B231E0"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Delete Reason </w:t>
            </w:r>
          </w:p>
        </w:tc>
        <w:tc>
          <w:tcPr>
            <w:tcW w:w="1258"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41"/>
              <w:jc w:val="center"/>
            </w:pPr>
            <w:r>
              <w:rPr>
                <w:sz w:val="20"/>
              </w:rPr>
              <w:t xml:space="preserve">Text </w:t>
            </w:r>
          </w:p>
        </w:tc>
        <w:tc>
          <w:tcPr>
            <w:tcW w:w="991"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6"/>
              <w:jc w:val="center"/>
            </w:pPr>
            <w:r>
              <w:rPr>
                <w:sz w:val="20"/>
              </w:rPr>
              <w:t xml:space="preserve">No </w:t>
            </w:r>
          </w:p>
        </w:tc>
        <w:tc>
          <w:tcPr>
            <w:tcW w:w="126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231E0" w:rsidRDefault="00B231E0" w:rsidP="005B75D3">
            <w:pPr>
              <w:ind w:right="38"/>
              <w:jc w:val="center"/>
            </w:pPr>
            <w:r>
              <w:rPr>
                <w:sz w:val="20"/>
              </w:rPr>
              <w:t xml:space="preserve">256 </w:t>
            </w:r>
          </w:p>
        </w:tc>
        <w:tc>
          <w:tcPr>
            <w:tcW w:w="613"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231E0" w:rsidRDefault="00B231E0" w:rsidP="005B75D3">
            <w:pPr>
              <w:ind w:left="12"/>
            </w:pPr>
            <w:r>
              <w:rPr>
                <w:sz w:val="20"/>
              </w:rPr>
              <w:t xml:space="preserve"> </w:t>
            </w:r>
          </w:p>
        </w:tc>
      </w:tr>
      <w:tr w:rsidR="00B231E0" w:rsidTr="005B75D3">
        <w:trPr>
          <w:trHeight w:val="266"/>
        </w:trPr>
        <w:tc>
          <w:tcPr>
            <w:tcW w:w="1706" w:type="dxa"/>
            <w:tcBorders>
              <w:top w:val="single" w:sz="4" w:space="0" w:color="000000"/>
              <w:left w:val="single" w:sz="4" w:space="0" w:color="000000"/>
              <w:bottom w:val="single" w:sz="4" w:space="0" w:color="000000"/>
              <w:right w:val="nil"/>
            </w:tcBorders>
          </w:tcPr>
          <w:p w:rsidR="00B231E0" w:rsidRDefault="00B231E0" w:rsidP="005B75D3"/>
        </w:tc>
        <w:tc>
          <w:tcPr>
            <w:tcW w:w="1258" w:type="dxa"/>
            <w:tcBorders>
              <w:top w:val="single" w:sz="4" w:space="0" w:color="000000"/>
              <w:left w:val="nil"/>
              <w:bottom w:val="single" w:sz="4" w:space="0" w:color="000000"/>
              <w:right w:val="nil"/>
            </w:tcBorders>
          </w:tcPr>
          <w:p w:rsidR="00B231E0" w:rsidRDefault="00B231E0" w:rsidP="005B75D3"/>
        </w:tc>
        <w:tc>
          <w:tcPr>
            <w:tcW w:w="991" w:type="dxa"/>
            <w:tcBorders>
              <w:top w:val="single" w:sz="4" w:space="0" w:color="000000"/>
              <w:left w:val="nil"/>
              <w:bottom w:val="single" w:sz="4" w:space="0" w:color="000000"/>
              <w:right w:val="nil"/>
            </w:tcBorders>
          </w:tcPr>
          <w:p w:rsidR="00B231E0" w:rsidRDefault="00B231E0" w:rsidP="005B75D3"/>
        </w:tc>
        <w:tc>
          <w:tcPr>
            <w:tcW w:w="1263" w:type="dxa"/>
            <w:tcBorders>
              <w:top w:val="single" w:sz="4" w:space="0" w:color="000000"/>
              <w:left w:val="nil"/>
              <w:bottom w:val="single" w:sz="4" w:space="0" w:color="000000"/>
              <w:right w:val="nil"/>
            </w:tcBorders>
          </w:tcPr>
          <w:p w:rsidR="00B231E0" w:rsidRDefault="00B231E0" w:rsidP="005B75D3">
            <w:r>
              <w:rPr>
                <w:b/>
                <w:sz w:val="20"/>
              </w:rPr>
              <w:t xml:space="preserve">Table 4.4.2 </w:t>
            </w:r>
          </w:p>
        </w:tc>
        <w:tc>
          <w:tcPr>
            <w:tcW w:w="1800" w:type="dxa"/>
            <w:tcBorders>
              <w:top w:val="single" w:sz="4" w:space="0" w:color="000000"/>
              <w:left w:val="nil"/>
              <w:bottom w:val="single" w:sz="4" w:space="0" w:color="000000"/>
              <w:right w:val="nil"/>
            </w:tcBorders>
          </w:tcPr>
          <w:p w:rsidR="00B231E0" w:rsidRDefault="00B231E0" w:rsidP="005B75D3"/>
        </w:tc>
        <w:tc>
          <w:tcPr>
            <w:tcW w:w="613" w:type="dxa"/>
            <w:tcBorders>
              <w:top w:val="single" w:sz="4" w:space="0" w:color="000000"/>
              <w:left w:val="nil"/>
              <w:bottom w:val="single" w:sz="4" w:space="0" w:color="000000"/>
              <w:right w:val="nil"/>
            </w:tcBorders>
          </w:tcPr>
          <w:p w:rsidR="00B231E0" w:rsidRDefault="00B231E0" w:rsidP="005B75D3"/>
        </w:tc>
        <w:tc>
          <w:tcPr>
            <w:tcW w:w="1387" w:type="dxa"/>
            <w:tcBorders>
              <w:top w:val="single" w:sz="4" w:space="0" w:color="000000"/>
              <w:left w:val="nil"/>
              <w:bottom w:val="single" w:sz="4" w:space="0" w:color="000000"/>
              <w:right w:val="single" w:sz="4" w:space="0" w:color="000000"/>
            </w:tcBorders>
          </w:tcPr>
          <w:p w:rsidR="00B231E0" w:rsidRDefault="00B231E0" w:rsidP="005B75D3"/>
        </w:tc>
      </w:tr>
    </w:tbl>
    <w:p w:rsidR="00B231E0" w:rsidRDefault="00B231E0" w:rsidP="00B231E0">
      <w:pPr>
        <w:spacing w:after="14"/>
      </w:pPr>
      <w:r>
        <w:rPr>
          <w:color w:val="1F4D78"/>
          <w:sz w:val="26"/>
        </w:rPr>
        <w:t xml:space="preserve"> </w:t>
      </w:r>
    </w:p>
    <w:p w:rsidR="00B231E0" w:rsidRDefault="00B231E0"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B0277C" w:rsidP="008D797D"/>
    <w:p w:rsidR="00B0277C" w:rsidRDefault="00672839" w:rsidP="00B0277C">
      <w:pPr>
        <w:pStyle w:val="Heading3"/>
        <w:tabs>
          <w:tab w:val="center" w:pos="1592"/>
        </w:tabs>
        <w:spacing w:after="5"/>
        <w:ind w:left="-15"/>
      </w:pPr>
      <w:bookmarkStart w:id="150" w:name="_Toc106187788"/>
      <w:bookmarkStart w:id="151" w:name="_Toc577981"/>
      <w:bookmarkStart w:id="152" w:name="_4.4._Delivery_Challan"/>
      <w:bookmarkEnd w:id="152"/>
      <w:r>
        <w:lastRenderedPageBreak/>
        <w:t xml:space="preserve">4.4. </w:t>
      </w:r>
      <w:r w:rsidR="00B0277C">
        <w:t>Delivery Challan</w:t>
      </w:r>
      <w:bookmarkEnd w:id="150"/>
      <w:r w:rsidR="00B0277C">
        <w:t xml:space="preserve"> </w:t>
      </w:r>
      <w:bookmarkEnd w:id="151"/>
    </w:p>
    <w:p w:rsidR="00B0277C" w:rsidRDefault="00B0277C" w:rsidP="00B0277C">
      <w:pPr>
        <w:spacing w:after="0"/>
      </w:pPr>
      <w:r>
        <w:t xml:space="preserve"> </w:t>
      </w:r>
    </w:p>
    <w:tbl>
      <w:tblPr>
        <w:tblStyle w:val="TableGrid"/>
        <w:tblW w:w="9018" w:type="dxa"/>
        <w:tblInd w:w="5" w:type="dxa"/>
        <w:tblCellMar>
          <w:top w:w="8" w:type="dxa"/>
          <w:left w:w="108" w:type="dxa"/>
          <w:right w:w="53" w:type="dxa"/>
        </w:tblCellMar>
        <w:tblLook w:val="04A0" w:firstRow="1" w:lastRow="0" w:firstColumn="1" w:lastColumn="0" w:noHBand="0" w:noVBand="1"/>
      </w:tblPr>
      <w:tblGrid>
        <w:gridCol w:w="3290"/>
        <w:gridCol w:w="306"/>
        <w:gridCol w:w="5422"/>
      </w:tblGrid>
      <w:tr w:rsidR="00B0277C"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SID/21/4.5/001 </w:t>
            </w:r>
          </w:p>
        </w:tc>
      </w:tr>
      <w:tr w:rsidR="00B0277C"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Delivery Challan </w:t>
            </w:r>
          </w:p>
        </w:tc>
      </w:tr>
      <w:tr w:rsidR="00B0277C" w:rsidTr="005B75D3">
        <w:trPr>
          <w:trHeight w:val="8980"/>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5B75D3">
            <w:pPr>
              <w:spacing w:after="1"/>
              <w:ind w:right="60"/>
              <w:jc w:val="both"/>
            </w:pPr>
            <w:r>
              <w:rPr>
                <w:rFonts w:ascii="Arial" w:eastAsia="Arial" w:hAnsi="Arial" w:cs="Arial"/>
                <w:sz w:val="20"/>
              </w:rPr>
              <w:t xml:space="preserve">This is an WebApp based operational feature. In this program concern Depot personnel can Create a Delivery Challan against the Sales Order. </w:t>
            </w:r>
          </w:p>
          <w:p w:rsidR="00B0277C" w:rsidRDefault="00B0277C" w:rsidP="005B75D3">
            <w:r>
              <w:rPr>
                <w:rFonts w:ascii="Arial" w:eastAsia="Arial" w:hAnsi="Arial" w:cs="Arial"/>
                <w:sz w:val="20"/>
              </w:rPr>
              <w:t xml:space="preserve"> </w:t>
            </w:r>
          </w:p>
          <w:p w:rsidR="00B0277C" w:rsidRDefault="00B0277C" w:rsidP="005B75D3">
            <w:r>
              <w:rPr>
                <w:rFonts w:ascii="Arial" w:eastAsia="Arial" w:hAnsi="Arial" w:cs="Arial"/>
                <w:b/>
                <w:sz w:val="20"/>
              </w:rPr>
              <w:t xml:space="preserve"> Delivery Challan will have 2 parts, Master Part – </w:t>
            </w:r>
          </w:p>
          <w:p w:rsidR="00B0277C" w:rsidRDefault="00B0277C" w:rsidP="005B75D3">
            <w:r>
              <w:rPr>
                <w:rFonts w:ascii="Arial" w:eastAsia="Arial" w:hAnsi="Arial" w:cs="Arial"/>
                <w:sz w:val="20"/>
              </w:rPr>
              <w:t xml:space="preserve"> </w:t>
            </w:r>
          </w:p>
          <w:p w:rsidR="00B0277C" w:rsidRDefault="00B0277C" w:rsidP="00A60FDA">
            <w:pPr>
              <w:numPr>
                <w:ilvl w:val="0"/>
                <w:numId w:val="79"/>
              </w:numPr>
              <w:spacing w:after="3" w:line="239" w:lineRule="auto"/>
              <w:ind w:hanging="360"/>
              <w:jc w:val="both"/>
            </w:pPr>
            <w:r>
              <w:rPr>
                <w:rFonts w:ascii="Arial" w:eastAsia="Arial" w:hAnsi="Arial" w:cs="Arial"/>
                <w:sz w:val="20"/>
              </w:rPr>
              <w:t xml:space="preserve">Store In-Charge (SIC) will select the Depot first during creating the delivery challan. </w:t>
            </w:r>
          </w:p>
          <w:p w:rsidR="00B0277C" w:rsidRDefault="00B0277C" w:rsidP="00A60FDA">
            <w:pPr>
              <w:numPr>
                <w:ilvl w:val="0"/>
                <w:numId w:val="79"/>
              </w:numPr>
              <w:spacing w:after="1" w:line="242" w:lineRule="auto"/>
              <w:ind w:hanging="360"/>
              <w:jc w:val="both"/>
            </w:pPr>
            <w:r>
              <w:rPr>
                <w:rFonts w:ascii="Arial" w:eastAsia="Arial" w:hAnsi="Arial" w:cs="Arial"/>
                <w:sz w:val="20"/>
              </w:rPr>
              <w:t xml:space="preserve">SIC need to select the Company need to select the company for which he is going to deliver the product. </w:t>
            </w:r>
          </w:p>
          <w:p w:rsidR="00B0277C" w:rsidRDefault="00B0277C" w:rsidP="00A60FDA">
            <w:pPr>
              <w:numPr>
                <w:ilvl w:val="0"/>
                <w:numId w:val="79"/>
              </w:numPr>
              <w:spacing w:line="242" w:lineRule="auto"/>
              <w:ind w:hanging="360"/>
              <w:jc w:val="both"/>
            </w:pPr>
            <w:r>
              <w:rPr>
                <w:rFonts w:ascii="Arial" w:eastAsia="Arial" w:hAnsi="Arial" w:cs="Arial"/>
                <w:sz w:val="20"/>
              </w:rPr>
              <w:t xml:space="preserve">After selecting the Company, SIC will select the Distributor  </w:t>
            </w:r>
          </w:p>
          <w:p w:rsidR="00B0277C" w:rsidRDefault="00B0277C" w:rsidP="00A60FDA">
            <w:pPr>
              <w:numPr>
                <w:ilvl w:val="0"/>
                <w:numId w:val="79"/>
              </w:numPr>
              <w:spacing w:after="31" w:line="244" w:lineRule="auto"/>
              <w:ind w:hanging="360"/>
              <w:jc w:val="both"/>
            </w:pPr>
            <w:r>
              <w:rPr>
                <w:rFonts w:ascii="Arial" w:eastAsia="Arial" w:hAnsi="Arial" w:cs="Arial"/>
                <w:sz w:val="20"/>
              </w:rPr>
              <w:t xml:space="preserve">Enter the Vehicle No. </w:t>
            </w:r>
            <w:r>
              <w:rPr>
                <w:rFonts w:ascii="Wingdings" w:eastAsia="Wingdings" w:hAnsi="Wingdings" w:cs="Wingdings"/>
                <w:sz w:val="20"/>
              </w:rPr>
              <w:t></w:t>
            </w:r>
            <w:r>
              <w:rPr>
                <w:rFonts w:ascii="Arial" w:eastAsia="Arial" w:hAnsi="Arial" w:cs="Arial"/>
                <w:sz w:val="20"/>
              </w:rPr>
              <w:t xml:space="preserve"> Enter Driver Name. </w:t>
            </w:r>
          </w:p>
          <w:p w:rsidR="00B0277C" w:rsidRDefault="00B0277C" w:rsidP="00A60FDA">
            <w:pPr>
              <w:numPr>
                <w:ilvl w:val="0"/>
                <w:numId w:val="79"/>
              </w:numPr>
              <w:ind w:hanging="360"/>
              <w:jc w:val="both"/>
            </w:pPr>
            <w:r>
              <w:rPr>
                <w:rFonts w:ascii="Arial" w:eastAsia="Arial" w:hAnsi="Arial" w:cs="Arial"/>
                <w:sz w:val="20"/>
              </w:rPr>
              <w:t xml:space="preserve">Enter Driver’s Mobile No. </w:t>
            </w:r>
          </w:p>
          <w:p w:rsidR="00B0277C" w:rsidRDefault="00B0277C" w:rsidP="005B75D3">
            <w:pPr>
              <w:ind w:left="720"/>
            </w:pPr>
            <w:r>
              <w:rPr>
                <w:rFonts w:ascii="Arial" w:eastAsia="Arial" w:hAnsi="Arial" w:cs="Arial"/>
                <w:sz w:val="20"/>
              </w:rPr>
              <w:t xml:space="preserve"> </w:t>
            </w:r>
          </w:p>
          <w:p w:rsidR="00B0277C" w:rsidRDefault="00B0277C" w:rsidP="005B75D3">
            <w:r>
              <w:rPr>
                <w:rFonts w:ascii="Arial" w:eastAsia="Arial" w:hAnsi="Arial" w:cs="Arial"/>
                <w:b/>
                <w:sz w:val="20"/>
              </w:rPr>
              <w:t xml:space="preserve">Detail Part </w:t>
            </w:r>
          </w:p>
          <w:p w:rsidR="00B0277C" w:rsidRDefault="00B0277C" w:rsidP="005B75D3">
            <w:r>
              <w:rPr>
                <w:rFonts w:ascii="Arial" w:eastAsia="Arial" w:hAnsi="Arial" w:cs="Arial"/>
                <w:sz w:val="20"/>
              </w:rPr>
              <w:t xml:space="preserve"> </w:t>
            </w:r>
          </w:p>
          <w:p w:rsidR="00B0277C" w:rsidRDefault="00B0277C" w:rsidP="00A60FDA">
            <w:pPr>
              <w:numPr>
                <w:ilvl w:val="0"/>
                <w:numId w:val="79"/>
              </w:numPr>
              <w:spacing w:after="1" w:line="241" w:lineRule="auto"/>
              <w:ind w:hanging="360"/>
              <w:jc w:val="both"/>
            </w:pPr>
            <w:r>
              <w:rPr>
                <w:rFonts w:ascii="Arial" w:eastAsia="Arial" w:hAnsi="Arial" w:cs="Arial"/>
                <w:sz w:val="20"/>
              </w:rPr>
              <w:t xml:space="preserve">Select the </w:t>
            </w:r>
            <w:r>
              <w:rPr>
                <w:rFonts w:ascii="Arial" w:eastAsia="Arial" w:hAnsi="Arial" w:cs="Arial"/>
                <w:color w:val="0563C1"/>
                <w:sz w:val="20"/>
                <w:u w:val="single" w:color="0563C1"/>
              </w:rPr>
              <w:t>Sales Order</w:t>
            </w:r>
            <w:r>
              <w:rPr>
                <w:rFonts w:ascii="Arial" w:eastAsia="Arial" w:hAnsi="Arial" w:cs="Arial"/>
                <w:sz w:val="20"/>
              </w:rPr>
              <w:t xml:space="preserve"> No, here, all pending to deliver Sales Orders will show in the list which has balance delivery quantity &gt;0. </w:t>
            </w:r>
          </w:p>
          <w:p w:rsidR="00B0277C" w:rsidRDefault="00B0277C" w:rsidP="00A60FDA">
            <w:pPr>
              <w:numPr>
                <w:ilvl w:val="0"/>
                <w:numId w:val="79"/>
              </w:numPr>
              <w:spacing w:line="242" w:lineRule="auto"/>
              <w:ind w:hanging="360"/>
              <w:jc w:val="both"/>
            </w:pPr>
            <w:r>
              <w:rPr>
                <w:rFonts w:ascii="Arial" w:eastAsia="Arial" w:hAnsi="Arial" w:cs="Arial"/>
                <w:sz w:val="20"/>
              </w:rPr>
              <w:t xml:space="preserve">Product Selection for the Challan will be possible through 2 ways.  </w:t>
            </w:r>
          </w:p>
          <w:p w:rsidR="00B0277C" w:rsidRDefault="00B0277C" w:rsidP="00A60FDA">
            <w:pPr>
              <w:numPr>
                <w:ilvl w:val="0"/>
                <w:numId w:val="79"/>
              </w:numPr>
              <w:spacing w:line="244" w:lineRule="auto"/>
              <w:ind w:hanging="360"/>
              <w:jc w:val="both"/>
            </w:pPr>
            <w:r>
              <w:rPr>
                <w:rFonts w:ascii="Arial" w:eastAsia="Arial" w:hAnsi="Arial" w:cs="Arial"/>
                <w:b/>
                <w:sz w:val="20"/>
              </w:rPr>
              <w:t xml:space="preserve">QR Scan – </w:t>
            </w:r>
            <w:r>
              <w:rPr>
                <w:rFonts w:ascii="Arial" w:eastAsia="Arial" w:hAnsi="Arial" w:cs="Arial"/>
                <w:sz w:val="20"/>
              </w:rPr>
              <w:t xml:space="preserve">during the QR Scan 2 types of QR (MQR and IQR could be scanned by the user. </w:t>
            </w:r>
          </w:p>
          <w:p w:rsidR="00B0277C" w:rsidRDefault="00B0277C" w:rsidP="00A60FDA">
            <w:pPr>
              <w:numPr>
                <w:ilvl w:val="1"/>
                <w:numId w:val="79"/>
              </w:numPr>
              <w:spacing w:line="241" w:lineRule="auto"/>
              <w:ind w:right="56" w:hanging="360"/>
              <w:jc w:val="both"/>
            </w:pPr>
            <w:r>
              <w:rPr>
                <w:rFonts w:ascii="Arial" w:eastAsia="Arial" w:hAnsi="Arial" w:cs="Arial"/>
                <w:sz w:val="20"/>
              </w:rPr>
              <w:t xml:space="preserve">If scanned QR Type is </w:t>
            </w:r>
            <w:r>
              <w:rPr>
                <w:rFonts w:ascii="Arial" w:eastAsia="Arial" w:hAnsi="Arial" w:cs="Arial"/>
                <w:color w:val="0563C1"/>
                <w:sz w:val="20"/>
                <w:u w:val="single" w:color="0563C1"/>
              </w:rPr>
              <w:t>MQR</w:t>
            </w:r>
            <w:r>
              <w:rPr>
                <w:rFonts w:ascii="Arial" w:eastAsia="Arial" w:hAnsi="Arial" w:cs="Arial"/>
                <w:sz w:val="20"/>
              </w:rPr>
              <w:t xml:space="preserve"> then for each scan system will add No of IQR mention in the QR Code and sum up. </w:t>
            </w:r>
          </w:p>
          <w:p w:rsidR="00B0277C" w:rsidRDefault="00B0277C" w:rsidP="005B75D3">
            <w:pPr>
              <w:ind w:left="1440"/>
            </w:pPr>
            <w:r>
              <w:rPr>
                <w:rFonts w:ascii="Arial" w:eastAsia="Arial" w:hAnsi="Arial" w:cs="Arial"/>
                <w:sz w:val="20"/>
              </w:rPr>
              <w:t xml:space="preserve">b.  </w:t>
            </w:r>
          </w:p>
          <w:p w:rsidR="00B0277C" w:rsidRDefault="00B0277C" w:rsidP="00A60FDA">
            <w:pPr>
              <w:numPr>
                <w:ilvl w:val="1"/>
                <w:numId w:val="79"/>
              </w:numPr>
              <w:spacing w:line="241" w:lineRule="auto"/>
              <w:ind w:right="56" w:hanging="360"/>
              <w:jc w:val="both"/>
            </w:pPr>
            <w:r>
              <w:rPr>
                <w:rFonts w:ascii="Arial" w:eastAsia="Arial" w:hAnsi="Arial" w:cs="Arial"/>
                <w:sz w:val="20"/>
              </w:rPr>
              <w:t xml:space="preserve">If scanned QR Type is </w:t>
            </w:r>
            <w:r>
              <w:rPr>
                <w:rFonts w:ascii="Arial" w:eastAsia="Arial" w:hAnsi="Arial" w:cs="Arial"/>
                <w:color w:val="0563C1"/>
                <w:sz w:val="20"/>
                <w:u w:val="single" w:color="0563C1"/>
              </w:rPr>
              <w:t>!QR</w:t>
            </w:r>
            <w:r>
              <w:rPr>
                <w:rFonts w:ascii="Arial" w:eastAsia="Arial" w:hAnsi="Arial" w:cs="Arial"/>
                <w:sz w:val="20"/>
              </w:rPr>
              <w:t xml:space="preserve"> then for each scan system will add 1 Packet and sum up. </w:t>
            </w:r>
          </w:p>
          <w:p w:rsidR="00B0277C" w:rsidRDefault="00B0277C" w:rsidP="005B75D3">
            <w:pPr>
              <w:ind w:left="720"/>
            </w:pPr>
            <w:r>
              <w:rPr>
                <w:rFonts w:ascii="Arial" w:eastAsia="Arial" w:hAnsi="Arial" w:cs="Arial"/>
                <w:sz w:val="20"/>
              </w:rPr>
              <w:t xml:space="preserve"> </w:t>
            </w:r>
          </w:p>
          <w:p w:rsidR="00B0277C" w:rsidRDefault="00B0277C" w:rsidP="00A60FDA">
            <w:pPr>
              <w:numPr>
                <w:ilvl w:val="0"/>
                <w:numId w:val="79"/>
              </w:numPr>
              <w:spacing w:line="244" w:lineRule="auto"/>
              <w:ind w:hanging="360"/>
              <w:jc w:val="both"/>
            </w:pPr>
            <w:r>
              <w:rPr>
                <w:rFonts w:ascii="Arial" w:eastAsia="Arial" w:hAnsi="Arial" w:cs="Arial"/>
                <w:b/>
                <w:sz w:val="20"/>
              </w:rPr>
              <w:t>Manual Scan</w:t>
            </w:r>
            <w:r>
              <w:rPr>
                <w:rFonts w:ascii="Arial" w:eastAsia="Arial" w:hAnsi="Arial" w:cs="Arial"/>
                <w:sz w:val="20"/>
              </w:rPr>
              <w:t xml:space="preserve"> – user can also take the advantage to manually add the products for the challan. </w:t>
            </w:r>
          </w:p>
          <w:p w:rsidR="00B0277C" w:rsidRDefault="00B0277C" w:rsidP="00A60FDA">
            <w:pPr>
              <w:numPr>
                <w:ilvl w:val="1"/>
                <w:numId w:val="79"/>
              </w:numPr>
              <w:ind w:right="56" w:hanging="360"/>
              <w:jc w:val="both"/>
            </w:pPr>
            <w:r>
              <w:rPr>
                <w:rFonts w:ascii="Arial" w:eastAsia="Arial" w:hAnsi="Arial" w:cs="Arial"/>
                <w:sz w:val="20"/>
              </w:rPr>
              <w:t xml:space="preserve">For this case, all pending to deliver Products for the Sales Order will show in the Product List. User can select the desire Product from the List. </w:t>
            </w:r>
          </w:p>
        </w:tc>
      </w:tr>
      <w:tr w:rsidR="00B0277C" w:rsidTr="005B75D3">
        <w:trPr>
          <w:trHeight w:val="5622"/>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A60FDA">
            <w:pPr>
              <w:numPr>
                <w:ilvl w:val="0"/>
                <w:numId w:val="80"/>
              </w:numPr>
              <w:spacing w:after="1" w:line="241" w:lineRule="auto"/>
              <w:ind w:right="57" w:hanging="360"/>
              <w:jc w:val="both"/>
            </w:pPr>
            <w:r>
              <w:rPr>
                <w:rFonts w:ascii="Arial" w:eastAsia="Arial" w:hAnsi="Arial" w:cs="Arial"/>
                <w:sz w:val="20"/>
              </w:rPr>
              <w:t xml:space="preserve">After selecting the Product, all available Batch No (Stock Balance &gt;0) will show in the List, user will pick the Batch No according to his desire (Ascending Order). </w:t>
            </w:r>
          </w:p>
          <w:p w:rsidR="00B0277C" w:rsidRDefault="00B0277C" w:rsidP="00A60FDA">
            <w:pPr>
              <w:numPr>
                <w:ilvl w:val="0"/>
                <w:numId w:val="80"/>
              </w:numPr>
              <w:spacing w:line="241" w:lineRule="auto"/>
              <w:ind w:right="57" w:hanging="360"/>
              <w:jc w:val="both"/>
            </w:pPr>
            <w:r>
              <w:rPr>
                <w:rFonts w:ascii="Arial" w:eastAsia="Arial" w:hAnsi="Arial" w:cs="Arial"/>
                <w:sz w:val="20"/>
              </w:rPr>
              <w:t xml:space="preserve">Select Entry Type, user will get 2 types of Entry Type (e.g. Master Carton and Inner Packet), they will choose any one of them from the list. </w:t>
            </w:r>
          </w:p>
          <w:p w:rsidR="00B0277C" w:rsidRDefault="00B0277C" w:rsidP="00A60FDA">
            <w:pPr>
              <w:numPr>
                <w:ilvl w:val="0"/>
                <w:numId w:val="80"/>
              </w:numPr>
              <w:spacing w:after="1"/>
              <w:ind w:right="57" w:hanging="360"/>
              <w:jc w:val="both"/>
            </w:pPr>
            <w:r>
              <w:rPr>
                <w:rFonts w:ascii="Arial" w:eastAsia="Arial" w:hAnsi="Arial" w:cs="Arial"/>
                <w:sz w:val="20"/>
              </w:rPr>
              <w:t xml:space="preserve">Enter quantity. Considering the Entry Type selection system will add the quantity. </w:t>
            </w:r>
          </w:p>
          <w:p w:rsidR="00B0277C" w:rsidRDefault="00B0277C" w:rsidP="005B75D3">
            <w:pPr>
              <w:spacing w:line="241" w:lineRule="auto"/>
              <w:ind w:left="1800" w:right="59"/>
              <w:jc w:val="both"/>
            </w:pPr>
            <w:r>
              <w:rPr>
                <w:rFonts w:ascii="Arial" w:eastAsia="Arial" w:hAnsi="Arial" w:cs="Arial"/>
                <w:sz w:val="20"/>
              </w:rPr>
              <w:t xml:space="preserve">E.g.   if Master Carton is selected and entered quantity is 5 then 5 x outer pack will be added. If Inner Packet is selected and entered quantity is 5 then 5 pack will be added. </w:t>
            </w:r>
          </w:p>
          <w:p w:rsidR="00B0277C" w:rsidRDefault="00B0277C" w:rsidP="005B75D3">
            <w:pPr>
              <w:spacing w:after="24"/>
              <w:ind w:left="1800"/>
            </w:pPr>
            <w:r>
              <w:rPr>
                <w:rFonts w:ascii="Arial" w:eastAsia="Arial" w:hAnsi="Arial" w:cs="Arial"/>
                <w:b/>
                <w:i/>
                <w:sz w:val="16"/>
              </w:rPr>
              <w:t xml:space="preserve"> </w:t>
            </w:r>
          </w:p>
          <w:p w:rsidR="00B0277C" w:rsidRDefault="00B0277C" w:rsidP="005B75D3">
            <w:pPr>
              <w:ind w:left="1800"/>
            </w:pPr>
            <w:r>
              <w:rPr>
                <w:rFonts w:ascii="Arial" w:eastAsia="Arial" w:hAnsi="Arial" w:cs="Arial"/>
                <w:sz w:val="20"/>
              </w:rPr>
              <w:t xml:space="preserve"> </w:t>
            </w:r>
          </w:p>
          <w:tbl>
            <w:tblPr>
              <w:tblStyle w:val="TableGrid"/>
              <w:tblpPr w:vertAnchor="text" w:tblpX="1908" w:tblpY="-183"/>
              <w:tblOverlap w:val="never"/>
              <w:tblW w:w="3406" w:type="dxa"/>
              <w:tblInd w:w="0" w:type="dxa"/>
              <w:tblCellMar>
                <w:top w:w="1" w:type="dxa"/>
              </w:tblCellMar>
              <w:tblLook w:val="04A0" w:firstRow="1" w:lastRow="0" w:firstColumn="1" w:lastColumn="0" w:noHBand="0" w:noVBand="1"/>
            </w:tblPr>
            <w:tblGrid>
              <w:gridCol w:w="3406"/>
            </w:tblGrid>
            <w:tr w:rsidR="00B0277C" w:rsidTr="005B75D3">
              <w:trPr>
                <w:trHeight w:val="367"/>
              </w:trPr>
              <w:tc>
                <w:tcPr>
                  <w:tcW w:w="3406" w:type="dxa"/>
                  <w:tcBorders>
                    <w:top w:val="nil"/>
                    <w:left w:val="nil"/>
                    <w:bottom w:val="nil"/>
                    <w:right w:val="nil"/>
                  </w:tcBorders>
                  <w:shd w:val="clear" w:color="auto" w:fill="FFFF00"/>
                </w:tcPr>
                <w:p w:rsidR="00B0277C" w:rsidRDefault="00B0277C" w:rsidP="005B75D3">
                  <w:pPr>
                    <w:ind w:right="-1"/>
                    <w:jc w:val="both"/>
                  </w:pPr>
                  <w:r>
                    <w:rPr>
                      <w:rFonts w:ascii="Arial" w:eastAsia="Arial" w:hAnsi="Arial" w:cs="Arial"/>
                      <w:b/>
                      <w:i/>
                      <w:sz w:val="16"/>
                    </w:rPr>
                    <w:t>There must be a stock availability (Physical) validation for selected Product and Batch No</w:t>
                  </w:r>
                </w:p>
              </w:tc>
            </w:tr>
          </w:tbl>
          <w:p w:rsidR="00B0277C" w:rsidRDefault="00B0277C" w:rsidP="005B75D3">
            <w:pPr>
              <w:ind w:right="3406"/>
              <w:jc w:val="right"/>
            </w:pPr>
            <w:r>
              <w:rPr>
                <w:rFonts w:ascii="Arial" w:eastAsia="Arial" w:hAnsi="Arial" w:cs="Arial"/>
                <w:sz w:val="20"/>
              </w:rPr>
              <w:t xml:space="preserve"> </w:t>
            </w:r>
          </w:p>
          <w:p w:rsidR="00B0277C" w:rsidRDefault="00B0277C" w:rsidP="005B75D3">
            <w:pPr>
              <w:spacing w:line="241" w:lineRule="auto"/>
            </w:pPr>
            <w:r>
              <w:rPr>
                <w:rFonts w:ascii="Arial" w:eastAsia="Arial" w:hAnsi="Arial" w:cs="Arial"/>
                <w:b/>
                <w:sz w:val="20"/>
              </w:rPr>
              <w:t>Notes in all cases Inner Pack and Base Quantity will be saved for further uses.</w:t>
            </w:r>
            <w:r>
              <w:rPr>
                <w:rFonts w:ascii="Arial" w:eastAsia="Arial" w:hAnsi="Arial" w:cs="Arial"/>
                <w:sz w:val="20"/>
              </w:rPr>
              <w:t xml:space="preserve"> </w:t>
            </w:r>
          </w:p>
          <w:p w:rsidR="00B0277C" w:rsidRDefault="00B0277C" w:rsidP="005B75D3">
            <w:pPr>
              <w:ind w:left="1080"/>
            </w:pPr>
            <w:r>
              <w:rPr>
                <w:rFonts w:ascii="Arial" w:eastAsia="Arial" w:hAnsi="Arial" w:cs="Arial"/>
                <w:sz w:val="20"/>
              </w:rPr>
              <w:t xml:space="preserve"> </w:t>
            </w:r>
          </w:p>
        </w:tc>
      </w:tr>
      <w:tr w:rsidR="00B0277C" w:rsidTr="005B75D3">
        <w:trPr>
          <w:trHeight w:val="4772"/>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A60FDA">
            <w:pPr>
              <w:numPr>
                <w:ilvl w:val="0"/>
                <w:numId w:val="81"/>
              </w:numPr>
              <w:ind w:right="29" w:hanging="360"/>
              <w:jc w:val="both"/>
            </w:pPr>
            <w:r>
              <w:rPr>
                <w:rFonts w:ascii="Arial" w:eastAsia="Arial" w:hAnsi="Arial" w:cs="Arial"/>
                <w:sz w:val="20"/>
              </w:rPr>
              <w:t xml:space="preserve">Stock will be deliver from </w:t>
            </w:r>
            <w:r>
              <w:rPr>
                <w:rFonts w:ascii="Arial" w:eastAsia="Arial" w:hAnsi="Arial" w:cs="Arial"/>
                <w:b/>
                <w:sz w:val="20"/>
              </w:rPr>
              <w:t>Regular Store</w:t>
            </w:r>
            <w:r>
              <w:rPr>
                <w:rFonts w:ascii="Arial" w:eastAsia="Arial" w:hAnsi="Arial" w:cs="Arial"/>
                <w:sz w:val="20"/>
              </w:rPr>
              <w:t xml:space="preserve"> Only. </w:t>
            </w:r>
          </w:p>
          <w:p w:rsidR="00B0277C" w:rsidRDefault="00B0277C" w:rsidP="00A60FDA">
            <w:pPr>
              <w:numPr>
                <w:ilvl w:val="0"/>
                <w:numId w:val="81"/>
              </w:numPr>
              <w:spacing w:line="242" w:lineRule="auto"/>
              <w:ind w:right="29" w:hanging="360"/>
              <w:jc w:val="both"/>
            </w:pPr>
            <w:r>
              <w:rPr>
                <w:rFonts w:ascii="Arial" w:eastAsia="Arial" w:hAnsi="Arial" w:cs="Arial"/>
                <w:sz w:val="20"/>
              </w:rPr>
              <w:t xml:space="preserve">Each product line up, Inner Packet and Quantity in base UOM will be saved. </w:t>
            </w:r>
          </w:p>
          <w:p w:rsidR="00B0277C" w:rsidRDefault="00B0277C" w:rsidP="005B75D3">
            <w:pPr>
              <w:spacing w:line="242" w:lineRule="auto"/>
              <w:ind w:left="720"/>
              <w:jc w:val="both"/>
            </w:pPr>
            <w:r>
              <w:rPr>
                <w:rFonts w:ascii="Arial" w:eastAsia="Arial" w:hAnsi="Arial" w:cs="Arial"/>
                <w:sz w:val="20"/>
              </w:rPr>
              <w:t xml:space="preserve">Conversion of </w:t>
            </w:r>
            <w:r>
              <w:rPr>
                <w:rFonts w:ascii="Arial" w:eastAsia="Arial" w:hAnsi="Arial" w:cs="Arial"/>
                <w:b/>
                <w:i/>
                <w:sz w:val="20"/>
              </w:rPr>
              <w:t>Quantity in base UOM =</w:t>
            </w:r>
            <w:r>
              <w:rPr>
                <w:rFonts w:ascii="Arial" w:eastAsia="Arial" w:hAnsi="Arial" w:cs="Arial"/>
                <w:sz w:val="20"/>
              </w:rPr>
              <w:t xml:space="preserve"> </w:t>
            </w:r>
            <w:r>
              <w:rPr>
                <w:rFonts w:ascii="Arial" w:eastAsia="Arial" w:hAnsi="Arial" w:cs="Arial"/>
                <w:b/>
                <w:i/>
                <w:sz w:val="20"/>
              </w:rPr>
              <w:t xml:space="preserve">Inner Packet x </w:t>
            </w:r>
            <w:r>
              <w:rPr>
                <w:rFonts w:ascii="Arial" w:eastAsia="Arial" w:hAnsi="Arial" w:cs="Arial"/>
                <w:b/>
                <w:i/>
                <w:color w:val="0563C1"/>
                <w:sz w:val="20"/>
                <w:u w:val="single" w:color="0563C1"/>
              </w:rPr>
              <w:t>Pack Size</w:t>
            </w:r>
            <w:r>
              <w:rPr>
                <w:rFonts w:ascii="Arial" w:eastAsia="Arial" w:hAnsi="Arial" w:cs="Arial"/>
                <w:b/>
                <w:i/>
                <w:sz w:val="20"/>
              </w:rPr>
              <w:t xml:space="preserve">. </w:t>
            </w:r>
          </w:p>
          <w:p w:rsidR="00B0277C" w:rsidRDefault="00B0277C" w:rsidP="00A60FDA">
            <w:pPr>
              <w:numPr>
                <w:ilvl w:val="0"/>
                <w:numId w:val="81"/>
              </w:numPr>
              <w:ind w:right="29" w:hanging="360"/>
              <w:jc w:val="both"/>
            </w:pPr>
            <w:r>
              <w:rPr>
                <w:rFonts w:ascii="Arial" w:eastAsia="Arial" w:hAnsi="Arial" w:cs="Arial"/>
                <w:b/>
                <w:sz w:val="20"/>
              </w:rPr>
              <w:t>Rate</w:t>
            </w:r>
            <w:r>
              <w:rPr>
                <w:rFonts w:ascii="Arial" w:eastAsia="Arial" w:hAnsi="Arial" w:cs="Arial"/>
                <w:sz w:val="20"/>
              </w:rPr>
              <w:t xml:space="preserve"> would be </w:t>
            </w:r>
            <w:r>
              <w:rPr>
                <w:rFonts w:ascii="Arial" w:eastAsia="Arial" w:hAnsi="Arial" w:cs="Arial"/>
                <w:b/>
                <w:sz w:val="20"/>
              </w:rPr>
              <w:t>Weighted Average Rate</w:t>
            </w:r>
            <w:r>
              <w:rPr>
                <w:rFonts w:ascii="Arial" w:eastAsia="Arial" w:hAnsi="Arial" w:cs="Arial"/>
                <w:sz w:val="20"/>
              </w:rPr>
              <w:t xml:space="preserve"> of the </w:t>
            </w:r>
          </w:p>
          <w:p w:rsidR="00B0277C" w:rsidRDefault="00B0277C" w:rsidP="005B75D3">
            <w:pPr>
              <w:ind w:left="720"/>
            </w:pPr>
            <w:r>
              <w:rPr>
                <w:rFonts w:ascii="Arial" w:eastAsia="Arial" w:hAnsi="Arial" w:cs="Arial"/>
                <w:sz w:val="20"/>
              </w:rPr>
              <w:t xml:space="preserve">Product. This need not to show in the interface. </w:t>
            </w:r>
            <w:r>
              <w:rPr>
                <w:rFonts w:ascii="Arial" w:eastAsia="Arial" w:hAnsi="Arial" w:cs="Arial"/>
                <w:b/>
                <w:i/>
                <w:sz w:val="20"/>
              </w:rPr>
              <w:t xml:space="preserve"> </w:t>
            </w:r>
          </w:p>
          <w:p w:rsidR="00B0277C" w:rsidRDefault="00B0277C" w:rsidP="00A60FDA">
            <w:pPr>
              <w:numPr>
                <w:ilvl w:val="0"/>
                <w:numId w:val="81"/>
              </w:numPr>
              <w:spacing w:after="1" w:line="241" w:lineRule="auto"/>
              <w:ind w:right="29" w:hanging="360"/>
              <w:jc w:val="both"/>
            </w:pPr>
            <w:r>
              <w:rPr>
                <w:rFonts w:ascii="Arial" w:eastAsia="Arial" w:hAnsi="Arial" w:cs="Arial"/>
                <w:sz w:val="20"/>
              </w:rPr>
              <w:t xml:space="preserve">In case of multiple batch wise product is being selected, then each batch should be segregated. But in the delivery Challan it would be sum up. </w:t>
            </w:r>
          </w:p>
          <w:p w:rsidR="00B0277C" w:rsidRDefault="00B0277C" w:rsidP="00A60FDA">
            <w:pPr>
              <w:numPr>
                <w:ilvl w:val="0"/>
                <w:numId w:val="81"/>
              </w:numPr>
              <w:spacing w:after="2"/>
              <w:ind w:right="29" w:hanging="360"/>
              <w:jc w:val="both"/>
            </w:pPr>
            <w:r>
              <w:rPr>
                <w:rFonts w:ascii="Arial" w:eastAsia="Arial" w:hAnsi="Arial" w:cs="Arial"/>
                <w:sz w:val="20"/>
              </w:rPr>
              <w:t xml:space="preserve">Stock will be decrease immediately after creating the Delivery Challan for the said product referencing the Batch No. </w:t>
            </w:r>
          </w:p>
          <w:p w:rsidR="00B0277C" w:rsidRDefault="00B0277C" w:rsidP="00A60FDA">
            <w:pPr>
              <w:numPr>
                <w:ilvl w:val="0"/>
                <w:numId w:val="81"/>
              </w:numPr>
              <w:spacing w:line="241" w:lineRule="auto"/>
              <w:ind w:right="29" w:hanging="360"/>
              <w:jc w:val="both"/>
            </w:pPr>
            <w:r>
              <w:rPr>
                <w:rFonts w:ascii="Arial" w:eastAsia="Arial" w:hAnsi="Arial" w:cs="Arial"/>
                <w:sz w:val="20"/>
              </w:rPr>
              <w:t xml:space="preserve">In general delivery challan will be not allow to be delete, in case of emergency this could be possible with proper access permission. </w:t>
            </w:r>
          </w:p>
          <w:p w:rsidR="00B0277C" w:rsidRDefault="00B0277C" w:rsidP="005B75D3">
            <w:r>
              <w:rPr>
                <w:rFonts w:ascii="Arial" w:eastAsia="Arial" w:hAnsi="Arial" w:cs="Arial"/>
                <w:sz w:val="20"/>
              </w:rPr>
              <w:t xml:space="preserve"> </w:t>
            </w:r>
          </w:p>
          <w:p w:rsidR="00B0277C" w:rsidRDefault="00B0277C" w:rsidP="005B75D3">
            <w:r>
              <w:rPr>
                <w:rFonts w:ascii="Arial" w:eastAsia="Arial" w:hAnsi="Arial" w:cs="Arial"/>
                <w:b/>
                <w:i/>
                <w:sz w:val="18"/>
              </w:rPr>
              <w:t xml:space="preserve">Notes: A Vehicle Database would be appreciated. </w:t>
            </w:r>
          </w:p>
          <w:p w:rsidR="00B0277C" w:rsidRDefault="00B0277C" w:rsidP="005B75D3">
            <w:pPr>
              <w:spacing w:after="14"/>
            </w:pPr>
            <w:r>
              <w:rPr>
                <w:rFonts w:ascii="Arial" w:eastAsia="Arial" w:hAnsi="Arial" w:cs="Arial"/>
                <w:b/>
                <w:i/>
                <w:sz w:val="18"/>
              </w:rPr>
              <w:t xml:space="preserve"> </w:t>
            </w:r>
          </w:p>
          <w:p w:rsidR="00B0277C" w:rsidRDefault="00B0277C" w:rsidP="005B75D3">
            <w:pPr>
              <w:spacing w:after="2"/>
            </w:pPr>
            <w:r>
              <w:rPr>
                <w:rFonts w:ascii="Arial" w:eastAsia="Arial" w:hAnsi="Arial" w:cs="Arial"/>
                <w:b/>
                <w:i/>
                <w:sz w:val="18"/>
              </w:rPr>
              <w:t xml:space="preserve">Questions: Can we create Driver’s Profile in the System? </w:t>
            </w:r>
          </w:p>
          <w:p w:rsidR="00B0277C" w:rsidRDefault="00B0277C" w:rsidP="005B75D3">
            <w:pPr>
              <w:ind w:left="720"/>
            </w:pPr>
            <w:r>
              <w:rPr>
                <w:rFonts w:ascii="Arial" w:eastAsia="Arial" w:hAnsi="Arial" w:cs="Arial"/>
                <w:sz w:val="20"/>
              </w:rPr>
              <w:t xml:space="preserve"> </w:t>
            </w:r>
          </w:p>
        </w:tc>
      </w:tr>
      <w:tr w:rsidR="00B0277C"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See Table 4.5.1 and 4.5.2 </w:t>
            </w:r>
          </w:p>
        </w:tc>
      </w:tr>
      <w:tr w:rsidR="00B0277C" w:rsidTr="005B75D3">
        <w:trPr>
          <w:trHeight w:val="1162"/>
        </w:trPr>
        <w:tc>
          <w:tcPr>
            <w:tcW w:w="3291"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B0277C" w:rsidRDefault="00B0277C" w:rsidP="00A60FDA">
            <w:pPr>
              <w:numPr>
                <w:ilvl w:val="0"/>
                <w:numId w:val="82"/>
              </w:numPr>
              <w:ind w:hanging="360"/>
            </w:pPr>
            <w:r>
              <w:rPr>
                <w:rFonts w:ascii="Arial" w:eastAsia="Arial" w:hAnsi="Arial" w:cs="Arial"/>
                <w:sz w:val="20"/>
              </w:rPr>
              <w:t xml:space="preserve">Delivery Challan – By Challan No </w:t>
            </w:r>
          </w:p>
          <w:p w:rsidR="00B0277C" w:rsidRDefault="00B0277C" w:rsidP="005B75D3">
            <w:pPr>
              <w:spacing w:after="2" w:line="241" w:lineRule="auto"/>
              <w:ind w:left="720"/>
            </w:pPr>
            <w:r>
              <w:rPr>
                <w:rFonts w:ascii="Arial" w:eastAsia="Arial" w:hAnsi="Arial" w:cs="Arial"/>
                <w:sz w:val="20"/>
              </w:rPr>
              <w:t xml:space="preserve">Same Product with different Batch will be Sum up in each product line. </w:t>
            </w:r>
          </w:p>
          <w:p w:rsidR="00B0277C" w:rsidRDefault="00B0277C" w:rsidP="00A60FDA">
            <w:pPr>
              <w:numPr>
                <w:ilvl w:val="0"/>
                <w:numId w:val="82"/>
              </w:numPr>
              <w:ind w:hanging="360"/>
            </w:pPr>
            <w:r>
              <w:rPr>
                <w:rFonts w:ascii="Arial" w:eastAsia="Arial" w:hAnsi="Arial" w:cs="Arial"/>
                <w:sz w:val="20"/>
              </w:rPr>
              <w:t xml:space="preserve">Delivery Register – Depot, Location, Distributor wise. </w:t>
            </w:r>
          </w:p>
        </w:tc>
      </w:tr>
    </w:tbl>
    <w:p w:rsidR="00B0277C" w:rsidRDefault="00B0277C" w:rsidP="00B0277C">
      <w:pPr>
        <w:spacing w:after="159"/>
      </w:pPr>
      <w:r>
        <w:rPr>
          <w:sz w:val="24"/>
        </w:rPr>
        <w:t xml:space="preserve"> </w:t>
      </w:r>
    </w:p>
    <w:p w:rsidR="00B0277C" w:rsidRDefault="00B0277C" w:rsidP="00B0277C">
      <w:pPr>
        <w:spacing w:after="3"/>
        <w:ind w:left="10" w:right="3077" w:hanging="10"/>
        <w:jc w:val="right"/>
        <w:rPr>
          <w:b/>
          <w:sz w:val="24"/>
        </w:rPr>
      </w:pPr>
      <w:r>
        <w:rPr>
          <w:b/>
          <w:sz w:val="24"/>
        </w:rPr>
        <w:t xml:space="preserve">Data Dictionary – Master Table </w:t>
      </w:r>
    </w:p>
    <w:p w:rsidR="00B0277C" w:rsidRDefault="00B0277C" w:rsidP="00B0277C">
      <w:pPr>
        <w:spacing w:after="3"/>
        <w:ind w:left="10" w:right="3077" w:hanging="10"/>
        <w:jc w:val="right"/>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2063"/>
        <w:gridCol w:w="1196"/>
        <w:gridCol w:w="1085"/>
        <w:gridCol w:w="1323"/>
        <w:gridCol w:w="1413"/>
        <w:gridCol w:w="584"/>
        <w:gridCol w:w="1354"/>
      </w:tblGrid>
      <w:tr w:rsidR="00B0277C" w:rsidTr="005B75D3">
        <w:trPr>
          <w:trHeight w:val="471"/>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b/>
                <w:sz w:val="20"/>
              </w:rPr>
              <w:t xml:space="preserve">Attribute Name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b/>
                <w:sz w:val="20"/>
              </w:rPr>
              <w:t xml:space="preserve">Data Type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b/>
                <w:sz w:val="20"/>
              </w:rPr>
              <w:t xml:space="preserve">Required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60"/>
              <w:jc w:val="center"/>
            </w:pPr>
            <w:r>
              <w:rPr>
                <w:rFonts w:ascii="Arial" w:eastAsia="Arial" w:hAnsi="Arial" w:cs="Arial"/>
                <w:b/>
                <w:sz w:val="20"/>
              </w:rPr>
              <w:t xml:space="preserve">Format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b/>
                <w:sz w:val="20"/>
              </w:rPr>
              <w:t xml:space="preserve">Key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8"/>
              <w:jc w:val="center"/>
            </w:pPr>
            <w:r>
              <w:rPr>
                <w:rFonts w:ascii="Arial" w:eastAsia="Arial" w:hAnsi="Arial" w:cs="Arial"/>
                <w:b/>
                <w:sz w:val="20"/>
              </w:rPr>
              <w:t xml:space="preserve">Notes </w:t>
            </w:r>
          </w:p>
        </w:tc>
      </w:tr>
      <w:tr w:rsidR="00B0277C" w:rsidTr="005B75D3">
        <w:trPr>
          <w:trHeight w:val="266"/>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Challan No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62"/>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9"/>
              <w:jc w:val="center"/>
            </w:pPr>
            <w:r>
              <w:rPr>
                <w:rFonts w:ascii="Arial" w:eastAsia="Arial" w:hAnsi="Arial" w:cs="Arial"/>
                <w:sz w:val="20"/>
              </w:rPr>
              <w:t xml:space="preserve">Auto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lastRenderedPageBreak/>
              <w:t xml:space="preserve">Parent Company ID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3"/>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9"/>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2"/>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62"/>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jc w:val="center"/>
            </w:pPr>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Company ID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1"/>
              <w:jc w:val="center"/>
            </w:pPr>
            <w:r>
              <w:rPr>
                <w:rFonts w:ascii="Arial" w:eastAsia="Arial" w:hAnsi="Arial" w:cs="Arial"/>
                <w:sz w:val="20"/>
              </w:rPr>
              <w:t xml:space="preserve">Numeric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0"/>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pPr>
            <w:r>
              <w:rPr>
                <w:rFonts w:ascii="Arial" w:eastAsia="Arial" w:hAnsi="Arial" w:cs="Arial"/>
                <w:sz w:val="20"/>
              </w:rPr>
              <w:t xml:space="preserve">Yes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6"/>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Delivery Date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VAT Challan No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8"/>
              <w:jc w:val="center"/>
            </w:pPr>
            <w:r>
              <w:rPr>
                <w:rFonts w:ascii="Arial" w:eastAsia="Arial" w:hAnsi="Arial" w:cs="Arial"/>
                <w:sz w:val="20"/>
              </w:rPr>
              <w:t xml:space="preserve">No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0"/>
              <w:jc w:val="center"/>
            </w:pPr>
            <w:r>
              <w:rPr>
                <w:rFonts w:ascii="Arial" w:eastAsia="Arial" w:hAnsi="Arial" w:cs="Arial"/>
                <w:sz w:val="20"/>
              </w:rPr>
              <w:t xml:space="preserve">32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6"/>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Vehicle No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0"/>
              <w:jc w:val="center"/>
            </w:pPr>
            <w:r>
              <w:rPr>
                <w:rFonts w:ascii="Arial" w:eastAsia="Arial" w:hAnsi="Arial" w:cs="Arial"/>
                <w:sz w:val="20"/>
              </w:rPr>
              <w:t xml:space="preserve">32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Driver’s Name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5"/>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6"/>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Vehicle Type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5"/>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Driver’s Mobile No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5"/>
              <w:jc w:val="center"/>
            </w:pPr>
            <w:r>
              <w:rPr>
                <w:rFonts w:ascii="Arial" w:eastAsia="Arial" w:hAnsi="Arial" w:cs="Arial"/>
                <w:sz w:val="20"/>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0"/>
              <w:jc w:val="center"/>
            </w:pPr>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Entry By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0"/>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r>
      <w:tr w:rsidR="00B0277C" w:rsidTr="005B75D3">
        <w:trPr>
          <w:trHeight w:val="266"/>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Last Edited By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0"/>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Last Edit Date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r>
      <w:tr w:rsidR="00B0277C" w:rsidTr="005B75D3">
        <w:trPr>
          <w:trHeight w:val="266"/>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Is Deleted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Bool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74"/>
            </w:pPr>
            <w:r>
              <w:rPr>
                <w:rFonts w:ascii="Arial" w:eastAsia="Arial" w:hAnsi="Arial" w:cs="Arial"/>
                <w:sz w:val="20"/>
              </w:rPr>
              <w:t xml:space="preserve">True/False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r>
      <w:tr w:rsidR="00B0277C" w:rsidTr="005B75D3">
        <w:trPr>
          <w:trHeight w:val="264"/>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Deleted By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5"/>
              <w:jc w:val="center"/>
            </w:pPr>
            <w:r>
              <w:rPr>
                <w:rFonts w:ascii="Arial" w:eastAsia="Arial" w:hAnsi="Arial" w:cs="Arial"/>
                <w:sz w:val="20"/>
              </w:rPr>
              <w:t xml:space="preserve">String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0"/>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r>
      <w:tr w:rsidR="00B0277C" w:rsidTr="005B75D3">
        <w:trPr>
          <w:trHeight w:val="250"/>
        </w:trPr>
        <w:tc>
          <w:tcPr>
            <w:tcW w:w="206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Deletion Date </w:t>
            </w:r>
          </w:p>
        </w:tc>
        <w:tc>
          <w:tcPr>
            <w:tcW w:w="119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29"/>
            </w:pPr>
            <w:r>
              <w:rPr>
                <w:rFonts w:ascii="Arial" w:eastAsia="Arial" w:hAnsi="Arial" w:cs="Arial"/>
                <w:sz w:val="20"/>
              </w:rPr>
              <w:t xml:space="preserve">Date Time </w:t>
            </w:r>
          </w:p>
        </w:tc>
        <w:tc>
          <w:tcPr>
            <w:tcW w:w="1085"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7"/>
              <w:jc w:val="center"/>
            </w:pPr>
            <w:r>
              <w:rPr>
                <w:rFonts w:ascii="Arial" w:eastAsia="Arial" w:hAnsi="Arial" w:cs="Arial"/>
                <w:sz w:val="20"/>
              </w:rPr>
              <w:t xml:space="preserve">Yes </w:t>
            </w:r>
          </w:p>
        </w:tc>
        <w:tc>
          <w:tcPr>
            <w:tcW w:w="132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9"/>
            </w:pPr>
            <w:r>
              <w:rPr>
                <w:rFonts w:ascii="Arial" w:eastAsia="Arial" w:hAnsi="Arial" w:cs="Arial"/>
                <w:sz w:val="20"/>
              </w:rPr>
              <w:t xml:space="preserve">dd/mm/yyyy </w:t>
            </w:r>
          </w:p>
        </w:tc>
        <w:tc>
          <w:tcPr>
            <w:tcW w:w="1414"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52"/>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B0277C" w:rsidRDefault="00B0277C" w:rsidP="005B75D3">
            <w:r>
              <w:rPr>
                <w:rFonts w:ascii="Arial" w:eastAsia="Arial" w:hAnsi="Arial" w:cs="Arial"/>
                <w:sz w:val="20"/>
              </w:rPr>
              <w:t xml:space="preserve"> </w:t>
            </w:r>
          </w:p>
        </w:tc>
      </w:tr>
      <w:tr w:rsidR="00B0277C" w:rsidTr="005B75D3">
        <w:trPr>
          <w:trHeight w:val="250"/>
        </w:trPr>
        <w:tc>
          <w:tcPr>
            <w:tcW w:w="2064" w:type="dxa"/>
            <w:tcBorders>
              <w:top w:val="single" w:sz="4" w:space="0" w:color="000000"/>
              <w:left w:val="single" w:sz="4" w:space="0" w:color="000000"/>
              <w:bottom w:val="single" w:sz="4" w:space="0" w:color="000000"/>
              <w:right w:val="nil"/>
            </w:tcBorders>
          </w:tcPr>
          <w:p w:rsidR="00B0277C" w:rsidRDefault="00B0277C" w:rsidP="005B75D3"/>
        </w:tc>
        <w:tc>
          <w:tcPr>
            <w:tcW w:w="1196" w:type="dxa"/>
            <w:tcBorders>
              <w:top w:val="single" w:sz="4" w:space="0" w:color="000000"/>
              <w:left w:val="nil"/>
              <w:bottom w:val="single" w:sz="4" w:space="0" w:color="000000"/>
              <w:right w:val="nil"/>
            </w:tcBorders>
          </w:tcPr>
          <w:p w:rsidR="00B0277C" w:rsidRDefault="00B0277C" w:rsidP="005B75D3"/>
        </w:tc>
        <w:tc>
          <w:tcPr>
            <w:tcW w:w="2408" w:type="dxa"/>
            <w:gridSpan w:val="2"/>
            <w:tcBorders>
              <w:top w:val="single" w:sz="4" w:space="0" w:color="000000"/>
              <w:left w:val="nil"/>
              <w:bottom w:val="single" w:sz="4" w:space="0" w:color="000000"/>
              <w:right w:val="nil"/>
            </w:tcBorders>
          </w:tcPr>
          <w:p w:rsidR="00B0277C" w:rsidRDefault="00B0277C" w:rsidP="005B75D3">
            <w:pPr>
              <w:ind w:left="43"/>
              <w:jc w:val="center"/>
            </w:pPr>
            <w:r>
              <w:rPr>
                <w:rFonts w:ascii="Arial" w:eastAsia="Arial" w:hAnsi="Arial" w:cs="Arial"/>
                <w:b/>
                <w:sz w:val="20"/>
              </w:rPr>
              <w:t xml:space="preserve">Table 4.5.1 </w:t>
            </w:r>
          </w:p>
        </w:tc>
        <w:tc>
          <w:tcPr>
            <w:tcW w:w="1414" w:type="dxa"/>
            <w:tcBorders>
              <w:top w:val="single" w:sz="4" w:space="0" w:color="000000"/>
              <w:left w:val="nil"/>
              <w:bottom w:val="single" w:sz="4" w:space="0" w:color="000000"/>
              <w:right w:val="nil"/>
            </w:tcBorders>
          </w:tcPr>
          <w:p w:rsidR="00B0277C" w:rsidRDefault="00B0277C" w:rsidP="005B75D3"/>
        </w:tc>
        <w:tc>
          <w:tcPr>
            <w:tcW w:w="1937" w:type="dxa"/>
            <w:gridSpan w:val="2"/>
            <w:tcBorders>
              <w:top w:val="single" w:sz="4" w:space="0" w:color="000000"/>
              <w:left w:val="nil"/>
              <w:bottom w:val="single" w:sz="4" w:space="0" w:color="000000"/>
              <w:right w:val="single" w:sz="4" w:space="0" w:color="000000"/>
            </w:tcBorders>
          </w:tcPr>
          <w:p w:rsidR="00B0277C" w:rsidRDefault="00B0277C" w:rsidP="005B75D3"/>
        </w:tc>
      </w:tr>
    </w:tbl>
    <w:p w:rsidR="00B0277C" w:rsidRDefault="00B0277C" w:rsidP="00B0277C">
      <w:pPr>
        <w:spacing w:after="159"/>
        <w:ind w:right="73"/>
        <w:jc w:val="center"/>
      </w:pPr>
      <w:r>
        <w:rPr>
          <w:b/>
          <w:sz w:val="24"/>
        </w:rPr>
        <w:t xml:space="preserve"> </w:t>
      </w:r>
    </w:p>
    <w:p w:rsidR="00B0277C" w:rsidRDefault="00B0277C" w:rsidP="00B0277C">
      <w:pPr>
        <w:spacing w:after="3"/>
        <w:ind w:left="10" w:right="3077" w:hanging="10"/>
        <w:jc w:val="right"/>
        <w:rPr>
          <w:b/>
          <w:sz w:val="24"/>
        </w:rPr>
      </w:pPr>
      <w:r>
        <w:rPr>
          <w:b/>
          <w:sz w:val="24"/>
        </w:rPr>
        <w:t xml:space="preserve">Data Dictionary – Detail Table </w:t>
      </w:r>
    </w:p>
    <w:p w:rsidR="00B0277C" w:rsidRDefault="00B0277C" w:rsidP="00B0277C">
      <w:pPr>
        <w:spacing w:after="3"/>
        <w:ind w:left="10" w:right="3077" w:hanging="10"/>
        <w:jc w:val="right"/>
      </w:pPr>
    </w:p>
    <w:tbl>
      <w:tblPr>
        <w:tblStyle w:val="TableGrid"/>
        <w:tblW w:w="9018" w:type="dxa"/>
        <w:tblInd w:w="5" w:type="dxa"/>
        <w:tblCellMar>
          <w:top w:w="9" w:type="dxa"/>
          <w:left w:w="96" w:type="dxa"/>
          <w:right w:w="63" w:type="dxa"/>
        </w:tblCellMar>
        <w:tblLook w:val="04A0" w:firstRow="1" w:lastRow="0" w:firstColumn="1" w:lastColumn="0" w:noHBand="0" w:noVBand="1"/>
      </w:tblPr>
      <w:tblGrid>
        <w:gridCol w:w="1706"/>
        <w:gridCol w:w="1258"/>
        <w:gridCol w:w="991"/>
        <w:gridCol w:w="1263"/>
        <w:gridCol w:w="1800"/>
        <w:gridCol w:w="613"/>
        <w:gridCol w:w="1387"/>
      </w:tblGrid>
      <w:tr w:rsidR="00B0277C" w:rsidTr="005B75D3">
        <w:trPr>
          <w:trHeight w:val="25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b/>
                <w:sz w:val="20"/>
              </w:rPr>
              <w:t xml:space="preserve">Attribute Name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2"/>
              <w:jc w:val="center"/>
            </w:pPr>
            <w:r>
              <w:rPr>
                <w:b/>
                <w:sz w:val="20"/>
              </w:rPr>
              <w:t xml:space="preserve">Data Type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22"/>
            </w:pPr>
            <w:r>
              <w:rPr>
                <w:b/>
                <w:sz w:val="20"/>
              </w:rPr>
              <w:t xml:space="preserve">Required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7"/>
              <w:jc w:val="center"/>
            </w:pPr>
            <w:r>
              <w:rPr>
                <w:b/>
                <w:sz w:val="20"/>
              </w:rPr>
              <w:t xml:space="preserve">Format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9"/>
              <w:jc w:val="center"/>
            </w:pPr>
            <w:r>
              <w:rPr>
                <w:b/>
                <w:sz w:val="20"/>
              </w:rPr>
              <w:t xml:space="preserve">Max Field Size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58"/>
            </w:pPr>
            <w:r>
              <w:rPr>
                <w:b/>
                <w:sz w:val="20"/>
              </w:rPr>
              <w:t xml:space="preserve">Key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b/>
                <w:sz w:val="20"/>
              </w:rPr>
              <w:t xml:space="preserve">Notes </w:t>
            </w:r>
          </w:p>
        </w:tc>
      </w:tr>
      <w:tr w:rsidR="00B0277C" w:rsidTr="005B75D3">
        <w:trPr>
          <w:trHeight w:val="25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Challan No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3"/>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55"/>
            </w:pPr>
            <w:r>
              <w:rPr>
                <w:rFonts w:ascii="Arial" w:eastAsia="Arial" w:hAnsi="Arial" w:cs="Arial"/>
                <w:sz w:val="18"/>
              </w:rPr>
              <w:t>Yes</w:t>
            </w: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r>
      <w:tr w:rsidR="00B0277C" w:rsidTr="005B75D3">
        <w:trPr>
          <w:trHeight w:val="240"/>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rFonts w:ascii="Arial" w:eastAsia="Arial" w:hAnsi="Arial" w:cs="Arial"/>
                <w:color w:val="0563C1"/>
                <w:sz w:val="20"/>
                <w:u w:val="single" w:color="0563C1"/>
              </w:rPr>
              <w:t>Order No</w:t>
            </w:r>
            <w:r>
              <w:rPr>
                <w:rFonts w:ascii="Arial" w:eastAsia="Arial" w:hAnsi="Arial" w:cs="Arial"/>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7"/>
              <w:jc w:val="center"/>
            </w:pPr>
            <w:r>
              <w:rPr>
                <w:rFonts w:ascii="Arial" w:eastAsia="Arial" w:hAnsi="Arial" w:cs="Arial"/>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9"/>
              <w:jc w:val="center"/>
            </w:pPr>
            <w:r>
              <w:rPr>
                <w:rFonts w:ascii="Arial" w:eastAsia="Arial" w:hAnsi="Arial" w:cs="Arial"/>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22"/>
              <w:jc w:val="center"/>
            </w:pPr>
            <w:r>
              <w:rPr>
                <w:rFonts w:ascii="Arial" w:eastAsia="Arial" w:hAnsi="Arial" w:cs="Arial"/>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7"/>
              <w:jc w:val="center"/>
            </w:pPr>
            <w:r>
              <w:rPr>
                <w:rFonts w:ascii="Arial" w:eastAsia="Arial" w:hAnsi="Arial" w:cs="Arial"/>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36"/>
            </w:pPr>
            <w:r>
              <w:rPr>
                <w:rFonts w:ascii="Arial" w:eastAsia="Arial" w:hAnsi="Arial" w:cs="Arial"/>
                <w:sz w:val="20"/>
              </w:rPr>
              <w:t xml:space="preserve">Yes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22"/>
              <w:jc w:val="center"/>
            </w:pPr>
            <w:r>
              <w:rPr>
                <w:rFonts w:ascii="Arial" w:eastAsia="Arial" w:hAnsi="Arial" w:cs="Arial"/>
                <w:sz w:val="20"/>
              </w:rPr>
              <w:t xml:space="preserve"> </w:t>
            </w:r>
          </w:p>
        </w:tc>
      </w:tr>
      <w:tr w:rsidR="00B0277C" w:rsidTr="005B75D3">
        <w:trPr>
          <w:trHeight w:val="266"/>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Product SKU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3"/>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r>
      <w:tr w:rsidR="00B0277C"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Batch No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1"/>
              <w:jc w:val="center"/>
            </w:pPr>
            <w:r>
              <w:rPr>
                <w:sz w:val="20"/>
              </w:rPr>
              <w:t xml:space="preserve">String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r>
      <w:tr w:rsidR="00B0277C"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Store ID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3"/>
              <w:jc w:val="center"/>
            </w:pPr>
            <w:r>
              <w:rPr>
                <w:sz w:val="20"/>
              </w:rPr>
              <w:t xml:space="preserve">Numeric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12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9"/>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r>
      <w:tr w:rsidR="00B0277C" w:rsidTr="005B75D3">
        <w:trPr>
          <w:trHeight w:val="500"/>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Quantity in Pcs (Inner Pack)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9"/>
              <w:jc w:val="center"/>
            </w:pPr>
            <w:r>
              <w:rPr>
                <w:sz w:val="20"/>
              </w:rPr>
              <w:t xml:space="preserve">Number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86"/>
              <w:jc w:val="center"/>
            </w:pPr>
            <w:r>
              <w:rPr>
                <w:rFonts w:ascii="Courier New" w:eastAsia="Courier New" w:hAnsi="Courier New" w:cs="Courier New"/>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8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9"/>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r>
      <w:tr w:rsidR="00B0277C" w:rsidTr="005B75D3">
        <w:trPr>
          <w:trHeight w:val="499"/>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Quantity in Base </w:t>
            </w:r>
          </w:p>
          <w:p w:rsidR="00B0277C" w:rsidRDefault="00B0277C" w:rsidP="005B75D3">
            <w:pPr>
              <w:ind w:left="12"/>
            </w:pPr>
            <w:r>
              <w:rPr>
                <w:sz w:val="20"/>
              </w:rPr>
              <w:t xml:space="preserve">UOM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9"/>
              <w:jc w:val="center"/>
            </w:pPr>
            <w:r>
              <w:rPr>
                <w:sz w:val="20"/>
              </w:rPr>
              <w:t xml:space="preserve">Number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86"/>
              <w:jc w:val="center"/>
            </w:pPr>
            <w:r>
              <w:rPr>
                <w:rFonts w:ascii="Courier New" w:eastAsia="Courier New" w:hAnsi="Courier New" w:cs="Courier New"/>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8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9"/>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jc w:val="center"/>
            </w:pPr>
            <w:r>
              <w:rPr>
                <w:sz w:val="20"/>
              </w:rPr>
              <w:t xml:space="preserve"> </w:t>
            </w:r>
          </w:p>
        </w:tc>
      </w:tr>
      <w:tr w:rsidR="00B0277C"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Rate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9"/>
              <w:jc w:val="center"/>
            </w:pPr>
            <w:r>
              <w:rPr>
                <w:sz w:val="20"/>
              </w:rPr>
              <w:t xml:space="preserve">Number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86"/>
              <w:jc w:val="center"/>
            </w:pPr>
            <w:r>
              <w:rPr>
                <w:rFonts w:ascii="Courier New" w:eastAsia="Courier New" w:hAnsi="Courier New" w:cs="Courier New"/>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12,2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9"/>
              <w:jc w:val="center"/>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8"/>
              <w:jc w:val="center"/>
            </w:pPr>
            <w:r>
              <w:rPr>
                <w:sz w:val="20"/>
              </w:rPr>
              <w:t xml:space="preserve">W.A.R. </w:t>
            </w:r>
          </w:p>
        </w:tc>
      </w:tr>
      <w:tr w:rsidR="00B0277C" w:rsidTr="005B75D3">
        <w:trPr>
          <w:trHeight w:val="266"/>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Is Deleted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8"/>
              <w:jc w:val="center"/>
            </w:pPr>
            <w:r>
              <w:rPr>
                <w:sz w:val="20"/>
              </w:rPr>
              <w:t xml:space="preserve">Bool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8"/>
              <w:jc w:val="center"/>
            </w:pPr>
            <w:r>
              <w:rPr>
                <w:sz w:val="20"/>
              </w:rPr>
              <w:t xml:space="preserve">True/False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NA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r>
      <w:tr w:rsidR="00B0277C"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Deleted By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1"/>
              <w:jc w:val="center"/>
            </w:pPr>
            <w:r>
              <w:rPr>
                <w:sz w:val="20"/>
              </w:rPr>
              <w:t xml:space="preserve">String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16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r>
      <w:tr w:rsidR="00B0277C" w:rsidTr="005B75D3">
        <w:trPr>
          <w:trHeight w:val="264"/>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Deletion Date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3"/>
              <w:jc w:val="center"/>
            </w:pPr>
            <w:r>
              <w:rPr>
                <w:sz w:val="20"/>
              </w:rPr>
              <w:t xml:space="preserve">Date Time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5"/>
              <w:jc w:val="center"/>
            </w:pPr>
            <w:r>
              <w:rPr>
                <w:sz w:val="20"/>
              </w:rPr>
              <w:t xml:space="preserve">Yes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dd/mm/yyyy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3"/>
              <w:jc w:val="center"/>
            </w:pPr>
            <w:r>
              <w:rPr>
                <w:sz w:val="20"/>
              </w:rPr>
              <w:t xml:space="preserve">NA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r>
      <w:tr w:rsidR="00B0277C" w:rsidTr="005B75D3">
        <w:trPr>
          <w:trHeight w:val="266"/>
        </w:trPr>
        <w:tc>
          <w:tcPr>
            <w:tcW w:w="1706"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Delete Reason </w:t>
            </w:r>
          </w:p>
        </w:tc>
        <w:tc>
          <w:tcPr>
            <w:tcW w:w="1258"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41"/>
              <w:jc w:val="center"/>
            </w:pPr>
            <w:r>
              <w:rPr>
                <w:sz w:val="20"/>
              </w:rPr>
              <w:t xml:space="preserve">String </w:t>
            </w:r>
          </w:p>
        </w:tc>
        <w:tc>
          <w:tcPr>
            <w:tcW w:w="991"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6"/>
              <w:jc w:val="center"/>
            </w:pPr>
            <w:r>
              <w:rPr>
                <w:sz w:val="20"/>
              </w:rPr>
              <w:t xml:space="preserve">No </w:t>
            </w:r>
          </w:p>
        </w:tc>
        <w:tc>
          <w:tcPr>
            <w:tcW w:w="126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B0277C" w:rsidRDefault="00B0277C" w:rsidP="005B75D3">
            <w:pPr>
              <w:ind w:right="38"/>
              <w:jc w:val="center"/>
            </w:pPr>
            <w:r>
              <w:rPr>
                <w:sz w:val="20"/>
              </w:rPr>
              <w:t xml:space="preserve">256 </w:t>
            </w:r>
          </w:p>
        </w:tc>
        <w:tc>
          <w:tcPr>
            <w:tcW w:w="613"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c>
          <w:tcPr>
            <w:tcW w:w="1387" w:type="dxa"/>
            <w:tcBorders>
              <w:top w:val="single" w:sz="4" w:space="0" w:color="000000"/>
              <w:left w:val="single" w:sz="4" w:space="0" w:color="000000"/>
              <w:bottom w:val="single" w:sz="4" w:space="0" w:color="000000"/>
              <w:right w:val="single" w:sz="4" w:space="0" w:color="000000"/>
            </w:tcBorders>
          </w:tcPr>
          <w:p w:rsidR="00B0277C" w:rsidRDefault="00B0277C" w:rsidP="005B75D3">
            <w:pPr>
              <w:ind w:left="12"/>
            </w:pPr>
            <w:r>
              <w:rPr>
                <w:sz w:val="20"/>
              </w:rPr>
              <w:t xml:space="preserve"> </w:t>
            </w:r>
          </w:p>
        </w:tc>
      </w:tr>
      <w:tr w:rsidR="00B0277C" w:rsidTr="005B75D3">
        <w:trPr>
          <w:trHeight w:val="264"/>
        </w:trPr>
        <w:tc>
          <w:tcPr>
            <w:tcW w:w="1706" w:type="dxa"/>
            <w:tcBorders>
              <w:top w:val="single" w:sz="4" w:space="0" w:color="000000"/>
              <w:left w:val="single" w:sz="4" w:space="0" w:color="000000"/>
              <w:bottom w:val="single" w:sz="4" w:space="0" w:color="000000"/>
              <w:right w:val="nil"/>
            </w:tcBorders>
          </w:tcPr>
          <w:p w:rsidR="00B0277C" w:rsidRDefault="00B0277C" w:rsidP="005B75D3"/>
        </w:tc>
        <w:tc>
          <w:tcPr>
            <w:tcW w:w="1258" w:type="dxa"/>
            <w:tcBorders>
              <w:top w:val="single" w:sz="4" w:space="0" w:color="000000"/>
              <w:left w:val="nil"/>
              <w:bottom w:val="single" w:sz="4" w:space="0" w:color="000000"/>
              <w:right w:val="nil"/>
            </w:tcBorders>
          </w:tcPr>
          <w:p w:rsidR="00B0277C" w:rsidRDefault="00B0277C" w:rsidP="005B75D3"/>
        </w:tc>
        <w:tc>
          <w:tcPr>
            <w:tcW w:w="991" w:type="dxa"/>
            <w:tcBorders>
              <w:top w:val="single" w:sz="4" w:space="0" w:color="000000"/>
              <w:left w:val="nil"/>
              <w:bottom w:val="single" w:sz="4" w:space="0" w:color="000000"/>
              <w:right w:val="nil"/>
            </w:tcBorders>
          </w:tcPr>
          <w:p w:rsidR="00B0277C" w:rsidRDefault="00B0277C" w:rsidP="005B75D3"/>
        </w:tc>
        <w:tc>
          <w:tcPr>
            <w:tcW w:w="1263" w:type="dxa"/>
            <w:tcBorders>
              <w:top w:val="single" w:sz="4" w:space="0" w:color="000000"/>
              <w:left w:val="nil"/>
              <w:bottom w:val="single" w:sz="4" w:space="0" w:color="000000"/>
              <w:right w:val="nil"/>
            </w:tcBorders>
          </w:tcPr>
          <w:p w:rsidR="00B0277C" w:rsidRDefault="00B0277C" w:rsidP="005B75D3">
            <w:r>
              <w:rPr>
                <w:b/>
                <w:sz w:val="20"/>
              </w:rPr>
              <w:t>Table 4.5.2</w:t>
            </w:r>
            <w:r>
              <w:rPr>
                <w:sz w:val="20"/>
              </w:rPr>
              <w:t xml:space="preserve"> </w:t>
            </w:r>
          </w:p>
        </w:tc>
        <w:tc>
          <w:tcPr>
            <w:tcW w:w="1800" w:type="dxa"/>
            <w:tcBorders>
              <w:top w:val="single" w:sz="4" w:space="0" w:color="000000"/>
              <w:left w:val="nil"/>
              <w:bottom w:val="single" w:sz="4" w:space="0" w:color="000000"/>
              <w:right w:val="nil"/>
            </w:tcBorders>
          </w:tcPr>
          <w:p w:rsidR="00B0277C" w:rsidRDefault="00B0277C" w:rsidP="005B75D3"/>
        </w:tc>
        <w:tc>
          <w:tcPr>
            <w:tcW w:w="613" w:type="dxa"/>
            <w:tcBorders>
              <w:top w:val="single" w:sz="4" w:space="0" w:color="000000"/>
              <w:left w:val="nil"/>
              <w:bottom w:val="single" w:sz="4" w:space="0" w:color="000000"/>
              <w:right w:val="nil"/>
            </w:tcBorders>
          </w:tcPr>
          <w:p w:rsidR="00B0277C" w:rsidRDefault="00B0277C" w:rsidP="005B75D3"/>
        </w:tc>
        <w:tc>
          <w:tcPr>
            <w:tcW w:w="1387" w:type="dxa"/>
            <w:tcBorders>
              <w:top w:val="single" w:sz="4" w:space="0" w:color="000000"/>
              <w:left w:val="nil"/>
              <w:bottom w:val="single" w:sz="4" w:space="0" w:color="000000"/>
              <w:right w:val="single" w:sz="4" w:space="0" w:color="000000"/>
            </w:tcBorders>
          </w:tcPr>
          <w:p w:rsidR="00B0277C" w:rsidRDefault="00B0277C" w:rsidP="005B75D3"/>
        </w:tc>
      </w:tr>
    </w:tbl>
    <w:p w:rsidR="00B0277C" w:rsidRDefault="00B0277C" w:rsidP="00B0277C">
      <w:r>
        <w:rPr>
          <w:rFonts w:ascii="Arial" w:eastAsia="Arial" w:hAnsi="Arial" w:cs="Arial"/>
        </w:rPr>
        <w:t xml:space="preserve"> </w:t>
      </w:r>
    </w:p>
    <w:p w:rsidR="00B0277C" w:rsidRDefault="00B0277C" w:rsidP="008D797D"/>
    <w:p w:rsidR="00B0277C" w:rsidRDefault="00B0277C" w:rsidP="008D797D"/>
    <w:p w:rsidR="00B0277C" w:rsidRDefault="00B0277C" w:rsidP="008D797D"/>
    <w:p w:rsidR="00041EA3" w:rsidRDefault="00041EA3" w:rsidP="008D797D"/>
    <w:p w:rsidR="00041EA3" w:rsidRDefault="00041EA3" w:rsidP="008D797D"/>
    <w:p w:rsidR="00041EA3" w:rsidRDefault="00041EA3" w:rsidP="008D797D"/>
    <w:p w:rsidR="00041EA3" w:rsidRDefault="00041EA3" w:rsidP="008D797D"/>
    <w:p w:rsidR="00041EA3" w:rsidRPr="008C3D79" w:rsidRDefault="00041EA3" w:rsidP="00041EA3">
      <w:pPr>
        <w:pStyle w:val="Heading3"/>
        <w:rPr>
          <w:rStyle w:val="Heading3Char"/>
        </w:rPr>
      </w:pPr>
      <w:bookmarkStart w:id="153" w:name="_Toc106187789"/>
      <w:bookmarkStart w:id="154" w:name="_Toc577982"/>
      <w:bookmarkStart w:id="155" w:name="_4.5._Stock_Transfer"/>
      <w:bookmarkEnd w:id="155"/>
      <w:r>
        <w:lastRenderedPageBreak/>
        <w:t xml:space="preserve">4.5. </w:t>
      </w:r>
      <w:r w:rsidRPr="008C3D79">
        <w:rPr>
          <w:rStyle w:val="Heading3Char"/>
        </w:rPr>
        <w:t>Stock Transfer</w:t>
      </w:r>
      <w:bookmarkEnd w:id="153"/>
      <w:r w:rsidRPr="008C3D79">
        <w:rPr>
          <w:rStyle w:val="Heading3Char"/>
        </w:rPr>
        <w:t xml:space="preserve">  </w:t>
      </w:r>
      <w:bookmarkEnd w:id="154"/>
    </w:p>
    <w:p w:rsidR="00041EA3" w:rsidRDefault="00041EA3" w:rsidP="00041EA3">
      <w:pPr>
        <w:spacing w:after="119"/>
      </w:pPr>
      <w:r>
        <w:t xml:space="preserve"> </w:t>
      </w:r>
    </w:p>
    <w:p w:rsidR="00041EA3" w:rsidRDefault="00041EA3" w:rsidP="00041EA3">
      <w:pPr>
        <w:spacing w:after="62"/>
        <w:ind w:right="626"/>
        <w:jc w:val="right"/>
      </w:pPr>
      <w:r>
        <w:rPr>
          <w:noProof/>
        </w:rPr>
        <w:drawing>
          <wp:inline distT="0" distB="0" distL="0" distR="0" wp14:anchorId="12AE2633" wp14:editId="3DFC2CF9">
            <wp:extent cx="5032080" cy="6449568"/>
            <wp:effectExtent l="0" t="0" r="0" b="8890"/>
            <wp:docPr id="47278" name="Picture 47278"/>
            <wp:cNvGraphicFramePr/>
            <a:graphic xmlns:a="http://schemas.openxmlformats.org/drawingml/2006/main">
              <a:graphicData uri="http://schemas.openxmlformats.org/drawingml/2006/picture">
                <pic:pic xmlns:pic="http://schemas.openxmlformats.org/drawingml/2006/picture">
                  <pic:nvPicPr>
                    <pic:cNvPr id="47278" name="Picture 47278"/>
                    <pic:cNvPicPr/>
                  </pic:nvPicPr>
                  <pic:blipFill>
                    <a:blip r:embed="rId83">
                      <a:extLst>
                        <a:ext uri="{28A0092B-C50C-407E-A947-70E740481C1C}">
                          <a14:useLocalDpi xmlns:a14="http://schemas.microsoft.com/office/drawing/2010/main" val="0"/>
                        </a:ext>
                      </a:extLst>
                    </a:blip>
                    <a:stretch>
                      <a:fillRect/>
                    </a:stretch>
                  </pic:blipFill>
                  <pic:spPr>
                    <a:xfrm>
                      <a:off x="0" y="0"/>
                      <a:ext cx="5032080" cy="6449568"/>
                    </a:xfrm>
                    <a:prstGeom prst="rect">
                      <a:avLst/>
                    </a:prstGeom>
                  </pic:spPr>
                </pic:pic>
              </a:graphicData>
            </a:graphic>
          </wp:inline>
        </w:drawing>
      </w:r>
      <w:r>
        <w:t xml:space="preserve"> </w:t>
      </w:r>
    </w:p>
    <w:p w:rsidR="00041EA3" w:rsidRDefault="00041EA3" w:rsidP="00041EA3">
      <w:pPr>
        <w:spacing w:after="279"/>
        <w:ind w:left="10" w:right="129" w:hanging="10"/>
        <w:jc w:val="center"/>
      </w:pPr>
      <w:r>
        <w:rPr>
          <w:i/>
          <w:color w:val="44546A"/>
          <w:sz w:val="18"/>
        </w:rPr>
        <w:t xml:space="preserve">Figure 13 Stock Transfer Workflow </w:t>
      </w:r>
    </w:p>
    <w:p w:rsidR="00041EA3" w:rsidRDefault="00041EA3" w:rsidP="00041EA3">
      <w:pPr>
        <w:spacing w:after="0"/>
        <w:rPr>
          <w:color w:val="1F4D78"/>
          <w:sz w:val="28"/>
        </w:rPr>
      </w:pPr>
      <w:r>
        <w:rPr>
          <w:color w:val="1F4D78"/>
          <w:sz w:val="28"/>
        </w:rPr>
        <w:t xml:space="preserve"> </w:t>
      </w:r>
    </w:p>
    <w:p w:rsidR="00041EA3" w:rsidRDefault="00041EA3" w:rsidP="00041EA3">
      <w:pPr>
        <w:spacing w:after="0"/>
        <w:rPr>
          <w:color w:val="1F4D78"/>
          <w:sz w:val="28"/>
        </w:rPr>
      </w:pPr>
    </w:p>
    <w:p w:rsidR="00041EA3" w:rsidRDefault="00041EA3" w:rsidP="00041EA3">
      <w:pPr>
        <w:spacing w:after="0"/>
        <w:rPr>
          <w:color w:val="1F4D78"/>
          <w:sz w:val="28"/>
        </w:rPr>
      </w:pPr>
    </w:p>
    <w:p w:rsidR="00041EA3" w:rsidRDefault="00041EA3" w:rsidP="00041EA3">
      <w:pPr>
        <w:spacing w:after="0"/>
        <w:rPr>
          <w:color w:val="1F4D78"/>
          <w:sz w:val="28"/>
        </w:rPr>
      </w:pPr>
    </w:p>
    <w:p w:rsidR="00041EA3" w:rsidRDefault="00041EA3" w:rsidP="00041EA3">
      <w:pPr>
        <w:spacing w:after="0"/>
        <w:rPr>
          <w:color w:val="1F4D78"/>
          <w:sz w:val="28"/>
        </w:rPr>
      </w:pPr>
    </w:p>
    <w:p w:rsidR="00041EA3" w:rsidRDefault="00041EA3" w:rsidP="00041EA3">
      <w:pPr>
        <w:spacing w:after="0"/>
        <w:rPr>
          <w:color w:val="1F4D78"/>
          <w:sz w:val="28"/>
        </w:rPr>
      </w:pPr>
    </w:p>
    <w:p w:rsidR="00041EA3" w:rsidRDefault="00041EA3" w:rsidP="00041EA3">
      <w:pPr>
        <w:spacing w:after="0"/>
        <w:rPr>
          <w:color w:val="1F4D78"/>
          <w:sz w:val="28"/>
        </w:rPr>
      </w:pPr>
    </w:p>
    <w:tbl>
      <w:tblPr>
        <w:tblStyle w:val="TableGrid0"/>
        <w:tblW w:w="0" w:type="auto"/>
        <w:tblLook w:val="04A0" w:firstRow="1" w:lastRow="0" w:firstColumn="1" w:lastColumn="0" w:noHBand="0" w:noVBand="1"/>
      </w:tblPr>
      <w:tblGrid>
        <w:gridCol w:w="3290"/>
        <w:gridCol w:w="305"/>
        <w:gridCol w:w="5421"/>
      </w:tblGrid>
      <w:tr w:rsidR="00041EA3" w:rsidRPr="000424BC" w:rsidTr="005B75D3">
        <w:tc>
          <w:tcPr>
            <w:tcW w:w="3290" w:type="dxa"/>
          </w:tcPr>
          <w:p w:rsidR="00041EA3" w:rsidRPr="00354972" w:rsidRDefault="00041EA3" w:rsidP="005B75D3">
            <w:pPr>
              <w:rPr>
                <w:rFonts w:ascii="Arial" w:hAnsi="Arial" w:cs="Arial"/>
                <w:sz w:val="20"/>
              </w:rPr>
            </w:pPr>
            <w:r w:rsidRPr="00354972">
              <w:rPr>
                <w:rFonts w:ascii="Arial" w:hAnsi="Arial" w:cs="Arial"/>
                <w:sz w:val="20"/>
              </w:rPr>
              <w:t>Scope ID</w:t>
            </w:r>
          </w:p>
        </w:tc>
        <w:tc>
          <w:tcPr>
            <w:tcW w:w="305" w:type="dxa"/>
          </w:tcPr>
          <w:p w:rsidR="00041EA3" w:rsidRPr="00354972" w:rsidRDefault="00041EA3" w:rsidP="005B75D3">
            <w:pPr>
              <w:rPr>
                <w:rFonts w:ascii="Arial" w:hAnsi="Arial" w:cs="Arial"/>
                <w:sz w:val="20"/>
              </w:rPr>
            </w:pPr>
            <w:r w:rsidRPr="00354972">
              <w:rPr>
                <w:rFonts w:ascii="Arial" w:hAnsi="Arial" w:cs="Arial"/>
                <w:sz w:val="20"/>
              </w:rPr>
              <w:t>:</w:t>
            </w:r>
          </w:p>
        </w:tc>
        <w:tc>
          <w:tcPr>
            <w:tcW w:w="5421" w:type="dxa"/>
          </w:tcPr>
          <w:p w:rsidR="00041EA3" w:rsidRPr="00354972" w:rsidRDefault="00041EA3" w:rsidP="005B75D3">
            <w:pPr>
              <w:rPr>
                <w:rFonts w:ascii="Arial" w:hAnsi="Arial" w:cs="Arial"/>
                <w:sz w:val="20"/>
              </w:rPr>
            </w:pPr>
            <w:r w:rsidRPr="00354972">
              <w:rPr>
                <w:rFonts w:ascii="Arial" w:hAnsi="Arial" w:cs="Arial"/>
                <w:sz w:val="20"/>
              </w:rPr>
              <w:t>SID/21/</w:t>
            </w:r>
            <w:r>
              <w:rPr>
                <w:rFonts w:ascii="Arial" w:hAnsi="Arial" w:cs="Arial"/>
                <w:sz w:val="20"/>
              </w:rPr>
              <w:t>4.6</w:t>
            </w:r>
            <w:r w:rsidRPr="00354972">
              <w:rPr>
                <w:rFonts w:ascii="Arial" w:hAnsi="Arial" w:cs="Arial"/>
                <w:sz w:val="20"/>
              </w:rPr>
              <w:t>/001</w:t>
            </w:r>
          </w:p>
        </w:tc>
      </w:tr>
      <w:tr w:rsidR="00041EA3" w:rsidRPr="000424BC" w:rsidTr="005B75D3">
        <w:tc>
          <w:tcPr>
            <w:tcW w:w="3290" w:type="dxa"/>
          </w:tcPr>
          <w:p w:rsidR="00041EA3" w:rsidRPr="00354972" w:rsidRDefault="00041EA3" w:rsidP="005B75D3">
            <w:pPr>
              <w:rPr>
                <w:rFonts w:ascii="Arial" w:hAnsi="Arial" w:cs="Arial"/>
                <w:sz w:val="20"/>
              </w:rPr>
            </w:pPr>
            <w:r w:rsidRPr="00354972">
              <w:rPr>
                <w:rFonts w:ascii="Arial" w:hAnsi="Arial" w:cs="Arial"/>
                <w:sz w:val="20"/>
              </w:rPr>
              <w:t>Name of Scope</w:t>
            </w:r>
          </w:p>
        </w:tc>
        <w:tc>
          <w:tcPr>
            <w:tcW w:w="305" w:type="dxa"/>
          </w:tcPr>
          <w:p w:rsidR="00041EA3" w:rsidRPr="00C90EC4" w:rsidRDefault="00041EA3" w:rsidP="005B75D3">
            <w:pPr>
              <w:rPr>
                <w:rFonts w:ascii="Arial" w:hAnsi="Arial" w:cs="Arial"/>
                <w:sz w:val="20"/>
              </w:rPr>
            </w:pPr>
            <w:r w:rsidRPr="00C90EC4">
              <w:rPr>
                <w:rFonts w:ascii="Arial" w:hAnsi="Arial" w:cs="Arial"/>
                <w:sz w:val="20"/>
              </w:rPr>
              <w:t>:</w:t>
            </w:r>
          </w:p>
        </w:tc>
        <w:tc>
          <w:tcPr>
            <w:tcW w:w="5421" w:type="dxa"/>
          </w:tcPr>
          <w:p w:rsidR="00041EA3" w:rsidRPr="00C90EC4" w:rsidRDefault="00041EA3" w:rsidP="005B75D3">
            <w:pPr>
              <w:rPr>
                <w:rFonts w:ascii="Arial" w:hAnsi="Arial" w:cs="Arial"/>
                <w:sz w:val="20"/>
              </w:rPr>
            </w:pPr>
            <w:r>
              <w:rPr>
                <w:rFonts w:ascii="Arial" w:hAnsi="Arial" w:cs="Arial"/>
                <w:sz w:val="20"/>
              </w:rPr>
              <w:t xml:space="preserve">Stock Transfer </w:t>
            </w:r>
          </w:p>
        </w:tc>
      </w:tr>
      <w:tr w:rsidR="00041EA3" w:rsidRPr="000424BC" w:rsidTr="005B75D3">
        <w:tc>
          <w:tcPr>
            <w:tcW w:w="3290" w:type="dxa"/>
          </w:tcPr>
          <w:p w:rsidR="00041EA3" w:rsidRPr="00354972" w:rsidRDefault="00041EA3" w:rsidP="005B75D3">
            <w:pPr>
              <w:rPr>
                <w:rFonts w:ascii="Arial" w:hAnsi="Arial" w:cs="Arial"/>
                <w:sz w:val="20"/>
              </w:rPr>
            </w:pPr>
            <w:r w:rsidRPr="00354972">
              <w:rPr>
                <w:rFonts w:ascii="Arial" w:hAnsi="Arial" w:cs="Arial"/>
                <w:sz w:val="20"/>
              </w:rPr>
              <w:t>General Description of the Scope</w:t>
            </w:r>
          </w:p>
        </w:tc>
        <w:tc>
          <w:tcPr>
            <w:tcW w:w="305" w:type="dxa"/>
          </w:tcPr>
          <w:p w:rsidR="00041EA3" w:rsidRPr="00C90EC4" w:rsidRDefault="00041EA3" w:rsidP="005B75D3">
            <w:pPr>
              <w:rPr>
                <w:rFonts w:ascii="Arial" w:hAnsi="Arial" w:cs="Arial"/>
                <w:sz w:val="18"/>
                <w:szCs w:val="18"/>
              </w:rPr>
            </w:pPr>
            <w:r w:rsidRPr="00C90EC4">
              <w:rPr>
                <w:rFonts w:ascii="Arial" w:hAnsi="Arial" w:cs="Arial"/>
                <w:sz w:val="18"/>
                <w:szCs w:val="18"/>
              </w:rPr>
              <w:t>:</w:t>
            </w:r>
          </w:p>
        </w:tc>
        <w:tc>
          <w:tcPr>
            <w:tcW w:w="5421" w:type="dxa"/>
          </w:tcPr>
          <w:p w:rsidR="00041EA3" w:rsidRPr="00D50133" w:rsidRDefault="00041EA3" w:rsidP="005B75D3">
            <w:pPr>
              <w:jc w:val="both"/>
              <w:rPr>
                <w:rFonts w:ascii="Arial" w:hAnsi="Arial" w:cs="Arial"/>
                <w:sz w:val="20"/>
                <w:szCs w:val="20"/>
              </w:rPr>
            </w:pPr>
            <w:r>
              <w:rPr>
                <w:rFonts w:ascii="Arial" w:hAnsi="Arial" w:cs="Arial"/>
                <w:sz w:val="20"/>
                <w:szCs w:val="20"/>
              </w:rPr>
              <w:t>For stock movement between any two location Stock Transfer (</w:t>
            </w:r>
            <w:r w:rsidRPr="009D5C98">
              <w:rPr>
                <w:rFonts w:ascii="Arial" w:hAnsi="Arial" w:cs="Arial"/>
                <w:b/>
                <w:i/>
                <w:sz w:val="20"/>
                <w:szCs w:val="20"/>
              </w:rPr>
              <w:t>Primarily from Central Warehouse to Depot</w:t>
            </w:r>
            <w:r>
              <w:rPr>
                <w:rFonts w:ascii="Arial" w:hAnsi="Arial" w:cs="Arial"/>
                <w:sz w:val="20"/>
                <w:szCs w:val="20"/>
              </w:rPr>
              <w:t xml:space="preserve">, </w:t>
            </w:r>
            <w:r w:rsidRPr="002856FD">
              <w:rPr>
                <w:rFonts w:ascii="Arial" w:hAnsi="Arial" w:cs="Arial"/>
                <w:b/>
                <w:sz w:val="20"/>
                <w:szCs w:val="20"/>
              </w:rPr>
              <w:t>secondarily from one Depot to another Depot</w:t>
            </w:r>
            <w:r>
              <w:rPr>
                <w:rFonts w:ascii="Arial" w:hAnsi="Arial" w:cs="Arial"/>
                <w:sz w:val="20"/>
                <w:szCs w:val="20"/>
              </w:rPr>
              <w:t>) need to be created. Source Location authorized responsible who has permission to access the feature or Depot In-charge can create the Transfer.</w:t>
            </w:r>
          </w:p>
          <w:p w:rsidR="00041EA3" w:rsidRPr="00D50133" w:rsidRDefault="00041EA3" w:rsidP="005B75D3">
            <w:pPr>
              <w:jc w:val="both"/>
              <w:rPr>
                <w:rFonts w:ascii="Arial" w:hAnsi="Arial" w:cs="Arial"/>
                <w:sz w:val="20"/>
                <w:szCs w:val="20"/>
              </w:rPr>
            </w:pPr>
          </w:p>
          <w:p w:rsidR="00041EA3" w:rsidRPr="00D50133" w:rsidRDefault="00041EA3" w:rsidP="005B75D3">
            <w:pPr>
              <w:jc w:val="both"/>
              <w:rPr>
                <w:rFonts w:ascii="Arial" w:hAnsi="Arial" w:cs="Arial"/>
                <w:b/>
                <w:sz w:val="20"/>
                <w:szCs w:val="20"/>
              </w:rPr>
            </w:pPr>
            <w:r w:rsidRPr="00D50133">
              <w:rPr>
                <w:rFonts w:ascii="Arial" w:hAnsi="Arial" w:cs="Arial"/>
                <w:b/>
                <w:sz w:val="20"/>
                <w:szCs w:val="20"/>
              </w:rPr>
              <w:t xml:space="preserve"> </w:t>
            </w:r>
            <w:r>
              <w:rPr>
                <w:rFonts w:ascii="Arial" w:hAnsi="Arial" w:cs="Arial"/>
                <w:b/>
                <w:sz w:val="20"/>
                <w:szCs w:val="20"/>
              </w:rPr>
              <w:t>Stock Transfer</w:t>
            </w:r>
            <w:r w:rsidRPr="00D50133">
              <w:rPr>
                <w:rFonts w:ascii="Arial" w:hAnsi="Arial" w:cs="Arial"/>
                <w:b/>
                <w:sz w:val="20"/>
                <w:szCs w:val="20"/>
              </w:rPr>
              <w:t xml:space="preserve"> will have 2 parts, Master Part –</w:t>
            </w:r>
          </w:p>
          <w:p w:rsidR="00041EA3" w:rsidRPr="00D50133" w:rsidRDefault="00041EA3" w:rsidP="005B75D3">
            <w:pPr>
              <w:jc w:val="both"/>
              <w:rPr>
                <w:rFonts w:ascii="Arial" w:hAnsi="Arial" w:cs="Arial"/>
                <w:sz w:val="20"/>
                <w:szCs w:val="20"/>
              </w:rPr>
            </w:pPr>
          </w:p>
          <w:p w:rsidR="00041EA3" w:rsidRPr="00D50133" w:rsidRDefault="00041EA3" w:rsidP="00A60FDA">
            <w:pPr>
              <w:pStyle w:val="ListParagraph"/>
              <w:numPr>
                <w:ilvl w:val="0"/>
                <w:numId w:val="106"/>
              </w:numPr>
              <w:jc w:val="both"/>
              <w:rPr>
                <w:rFonts w:ascii="Arial" w:hAnsi="Arial" w:cs="Arial"/>
                <w:sz w:val="20"/>
                <w:szCs w:val="20"/>
              </w:rPr>
            </w:pPr>
            <w:r>
              <w:rPr>
                <w:rFonts w:ascii="Arial" w:hAnsi="Arial" w:cs="Arial"/>
                <w:sz w:val="20"/>
                <w:szCs w:val="20"/>
              </w:rPr>
              <w:t>S</w:t>
            </w:r>
            <w:r w:rsidRPr="00D50133">
              <w:rPr>
                <w:rFonts w:ascii="Arial" w:hAnsi="Arial" w:cs="Arial"/>
                <w:sz w:val="20"/>
                <w:szCs w:val="20"/>
              </w:rPr>
              <w:t>elect the Company for which he</w:t>
            </w:r>
            <w:r>
              <w:rPr>
                <w:rFonts w:ascii="Arial" w:hAnsi="Arial" w:cs="Arial"/>
                <w:sz w:val="20"/>
                <w:szCs w:val="20"/>
              </w:rPr>
              <w:t>/she</w:t>
            </w:r>
            <w:r w:rsidRPr="00D50133">
              <w:rPr>
                <w:rFonts w:ascii="Arial" w:hAnsi="Arial" w:cs="Arial"/>
                <w:sz w:val="20"/>
                <w:szCs w:val="20"/>
              </w:rPr>
              <w:t xml:space="preserve"> is going to </w:t>
            </w:r>
            <w:r>
              <w:rPr>
                <w:rFonts w:ascii="Arial" w:hAnsi="Arial" w:cs="Arial"/>
                <w:sz w:val="20"/>
                <w:szCs w:val="20"/>
              </w:rPr>
              <w:t xml:space="preserve">transfer </w:t>
            </w:r>
            <w:r w:rsidRPr="00D50133">
              <w:rPr>
                <w:rFonts w:ascii="Arial" w:hAnsi="Arial" w:cs="Arial"/>
                <w:sz w:val="20"/>
                <w:szCs w:val="20"/>
              </w:rPr>
              <w:t>the product.</w:t>
            </w:r>
          </w:p>
          <w:p w:rsidR="00041EA3" w:rsidRDefault="00041EA3" w:rsidP="00A60FDA">
            <w:pPr>
              <w:pStyle w:val="ListParagraph"/>
              <w:numPr>
                <w:ilvl w:val="0"/>
                <w:numId w:val="106"/>
              </w:numPr>
              <w:jc w:val="both"/>
              <w:rPr>
                <w:rFonts w:ascii="Arial" w:hAnsi="Arial" w:cs="Arial"/>
                <w:sz w:val="20"/>
                <w:szCs w:val="20"/>
              </w:rPr>
            </w:pPr>
            <w:r w:rsidRPr="009D5C98">
              <w:rPr>
                <w:rFonts w:ascii="Arial" w:hAnsi="Arial" w:cs="Arial"/>
                <w:sz w:val="20"/>
                <w:szCs w:val="20"/>
              </w:rPr>
              <w:t xml:space="preserve">Select the </w:t>
            </w:r>
            <w:r>
              <w:rPr>
                <w:rFonts w:ascii="Arial" w:hAnsi="Arial" w:cs="Arial"/>
                <w:sz w:val="20"/>
                <w:szCs w:val="20"/>
              </w:rPr>
              <w:t xml:space="preserve">Source </w:t>
            </w:r>
            <w:r w:rsidRPr="009D5C98">
              <w:rPr>
                <w:rFonts w:ascii="Arial" w:hAnsi="Arial" w:cs="Arial"/>
                <w:sz w:val="20"/>
                <w:szCs w:val="20"/>
              </w:rPr>
              <w:t xml:space="preserve">Depot </w:t>
            </w:r>
            <w:r>
              <w:rPr>
                <w:rFonts w:ascii="Arial" w:hAnsi="Arial" w:cs="Arial"/>
                <w:sz w:val="20"/>
                <w:szCs w:val="20"/>
              </w:rPr>
              <w:t>(From Location)</w:t>
            </w:r>
          </w:p>
          <w:p w:rsidR="00041EA3" w:rsidRDefault="00041EA3" w:rsidP="00A60FDA">
            <w:pPr>
              <w:pStyle w:val="ListParagraph"/>
              <w:numPr>
                <w:ilvl w:val="0"/>
                <w:numId w:val="106"/>
              </w:numPr>
              <w:jc w:val="both"/>
              <w:rPr>
                <w:rFonts w:ascii="Arial" w:hAnsi="Arial" w:cs="Arial"/>
                <w:sz w:val="20"/>
                <w:szCs w:val="20"/>
              </w:rPr>
            </w:pPr>
            <w:r>
              <w:rPr>
                <w:rFonts w:ascii="Arial" w:hAnsi="Arial" w:cs="Arial"/>
                <w:sz w:val="20"/>
                <w:szCs w:val="20"/>
              </w:rPr>
              <w:t>Select the Receiving Depot (To Location)</w:t>
            </w:r>
          </w:p>
          <w:p w:rsidR="00041EA3" w:rsidRDefault="00041EA3" w:rsidP="00A60FDA">
            <w:pPr>
              <w:pStyle w:val="ListParagraph"/>
              <w:numPr>
                <w:ilvl w:val="0"/>
                <w:numId w:val="106"/>
              </w:numPr>
              <w:jc w:val="both"/>
              <w:rPr>
                <w:rFonts w:ascii="Arial" w:hAnsi="Arial" w:cs="Arial"/>
                <w:sz w:val="20"/>
                <w:szCs w:val="20"/>
              </w:rPr>
            </w:pPr>
            <w:r>
              <w:rPr>
                <w:rFonts w:ascii="Arial" w:hAnsi="Arial" w:cs="Arial"/>
                <w:sz w:val="20"/>
                <w:szCs w:val="20"/>
              </w:rPr>
              <w:t>Transfer Note</w:t>
            </w:r>
          </w:p>
          <w:p w:rsidR="00041EA3" w:rsidRDefault="00041EA3" w:rsidP="00A60FDA">
            <w:pPr>
              <w:pStyle w:val="ListParagraph"/>
              <w:numPr>
                <w:ilvl w:val="0"/>
                <w:numId w:val="106"/>
              </w:numPr>
              <w:jc w:val="both"/>
              <w:rPr>
                <w:rFonts w:ascii="Arial" w:hAnsi="Arial" w:cs="Arial"/>
                <w:sz w:val="20"/>
                <w:szCs w:val="20"/>
              </w:rPr>
            </w:pPr>
            <w:r w:rsidRPr="009D5C98">
              <w:rPr>
                <w:rFonts w:ascii="Arial" w:hAnsi="Arial" w:cs="Arial"/>
                <w:sz w:val="20"/>
                <w:szCs w:val="20"/>
              </w:rPr>
              <w:t>Select the Vehicle</w:t>
            </w:r>
          </w:p>
          <w:p w:rsidR="00041EA3" w:rsidRPr="009D5C98" w:rsidRDefault="00041EA3" w:rsidP="00A60FDA">
            <w:pPr>
              <w:pStyle w:val="ListParagraph"/>
              <w:numPr>
                <w:ilvl w:val="0"/>
                <w:numId w:val="106"/>
              </w:numPr>
              <w:jc w:val="both"/>
              <w:rPr>
                <w:rFonts w:ascii="Arial" w:hAnsi="Arial" w:cs="Arial"/>
                <w:sz w:val="20"/>
                <w:szCs w:val="20"/>
              </w:rPr>
            </w:pPr>
            <w:r w:rsidRPr="009D5C98">
              <w:rPr>
                <w:rFonts w:ascii="Arial" w:hAnsi="Arial" w:cs="Arial"/>
                <w:sz w:val="20"/>
                <w:szCs w:val="20"/>
              </w:rPr>
              <w:t>Enter Driver Name.</w:t>
            </w:r>
          </w:p>
          <w:p w:rsidR="00041EA3" w:rsidRDefault="00041EA3" w:rsidP="00A60FDA">
            <w:pPr>
              <w:pStyle w:val="ListParagraph"/>
              <w:numPr>
                <w:ilvl w:val="0"/>
                <w:numId w:val="106"/>
              </w:numPr>
              <w:jc w:val="both"/>
              <w:rPr>
                <w:rFonts w:ascii="Arial" w:hAnsi="Arial" w:cs="Arial"/>
                <w:sz w:val="20"/>
                <w:szCs w:val="20"/>
              </w:rPr>
            </w:pPr>
            <w:r w:rsidRPr="00D50133">
              <w:rPr>
                <w:rFonts w:ascii="Arial" w:hAnsi="Arial" w:cs="Arial"/>
                <w:sz w:val="20"/>
                <w:szCs w:val="20"/>
              </w:rPr>
              <w:t>Enter Driver’s Mobile No.</w:t>
            </w:r>
          </w:p>
          <w:p w:rsidR="00041EA3" w:rsidRPr="00D50133" w:rsidRDefault="00041EA3" w:rsidP="005B75D3">
            <w:pPr>
              <w:pStyle w:val="ListParagraph"/>
              <w:jc w:val="both"/>
              <w:rPr>
                <w:rFonts w:ascii="Arial" w:hAnsi="Arial" w:cs="Arial"/>
                <w:sz w:val="20"/>
                <w:szCs w:val="20"/>
              </w:rPr>
            </w:pPr>
          </w:p>
          <w:p w:rsidR="00041EA3" w:rsidRPr="00D50133" w:rsidRDefault="00041EA3" w:rsidP="005B75D3">
            <w:pPr>
              <w:jc w:val="both"/>
              <w:rPr>
                <w:rFonts w:ascii="Arial" w:hAnsi="Arial" w:cs="Arial"/>
                <w:b/>
                <w:sz w:val="20"/>
                <w:szCs w:val="20"/>
              </w:rPr>
            </w:pPr>
            <w:r w:rsidRPr="00D50133">
              <w:rPr>
                <w:rFonts w:ascii="Arial" w:hAnsi="Arial" w:cs="Arial"/>
                <w:b/>
                <w:sz w:val="20"/>
                <w:szCs w:val="20"/>
              </w:rPr>
              <w:t>Detail Part</w:t>
            </w:r>
          </w:p>
          <w:p w:rsidR="00041EA3" w:rsidRPr="007D5FCF" w:rsidRDefault="00041EA3" w:rsidP="005B75D3">
            <w:pPr>
              <w:jc w:val="both"/>
              <w:rPr>
                <w:rFonts w:ascii="Arial" w:hAnsi="Arial" w:cs="Arial"/>
                <w:sz w:val="20"/>
                <w:szCs w:val="18"/>
              </w:rPr>
            </w:pPr>
            <w:r w:rsidRPr="007D5FCF">
              <w:rPr>
                <w:rFonts w:ascii="Arial" w:hAnsi="Arial" w:cs="Arial"/>
                <w:sz w:val="20"/>
                <w:szCs w:val="20"/>
              </w:rPr>
              <w:t xml:space="preserve">Product Selection for the Challan will be possible through 2 ways. </w:t>
            </w:r>
          </w:p>
          <w:p w:rsidR="00041EA3" w:rsidRPr="00A32DF9" w:rsidRDefault="00041EA3" w:rsidP="005B75D3">
            <w:pPr>
              <w:pStyle w:val="ListParagraph"/>
              <w:jc w:val="both"/>
              <w:rPr>
                <w:rFonts w:ascii="Arial" w:hAnsi="Arial" w:cs="Arial"/>
                <w:sz w:val="20"/>
                <w:szCs w:val="18"/>
              </w:rPr>
            </w:pPr>
          </w:p>
          <w:p w:rsidR="00041EA3" w:rsidRPr="007D5FCF" w:rsidRDefault="00041EA3" w:rsidP="00A60FDA">
            <w:pPr>
              <w:pStyle w:val="ListParagraph"/>
              <w:numPr>
                <w:ilvl w:val="0"/>
                <w:numId w:val="106"/>
              </w:numPr>
              <w:jc w:val="both"/>
              <w:rPr>
                <w:rFonts w:ascii="Arial" w:hAnsi="Arial" w:cs="Arial"/>
                <w:sz w:val="20"/>
                <w:szCs w:val="18"/>
              </w:rPr>
            </w:pPr>
            <w:r w:rsidRPr="007D5FCF">
              <w:rPr>
                <w:rFonts w:ascii="Arial" w:hAnsi="Arial" w:cs="Arial"/>
                <w:b/>
                <w:sz w:val="20"/>
                <w:szCs w:val="18"/>
              </w:rPr>
              <w:t xml:space="preserve">QR Scan – </w:t>
            </w:r>
            <w:r w:rsidRPr="007D5FCF">
              <w:rPr>
                <w:rFonts w:ascii="Arial" w:hAnsi="Arial" w:cs="Arial"/>
                <w:sz w:val="20"/>
                <w:szCs w:val="18"/>
              </w:rPr>
              <w:t>during the QR Scan 2 types of QR (MQR and IQR) could be scanned by the user.</w:t>
            </w:r>
          </w:p>
          <w:p w:rsidR="00041EA3" w:rsidRDefault="00041EA3" w:rsidP="005B75D3">
            <w:pPr>
              <w:ind w:left="1440"/>
              <w:jc w:val="both"/>
              <w:rPr>
                <w:rFonts w:ascii="Arial" w:hAnsi="Arial" w:cs="Arial"/>
                <w:sz w:val="20"/>
                <w:szCs w:val="18"/>
              </w:rPr>
            </w:pPr>
            <w:r>
              <w:rPr>
                <w:rFonts w:ascii="Arial" w:hAnsi="Arial" w:cs="Arial"/>
                <w:sz w:val="20"/>
                <w:szCs w:val="18"/>
              </w:rPr>
              <w:t xml:space="preserve">a. </w:t>
            </w:r>
            <w:r w:rsidRPr="007D5FCF">
              <w:rPr>
                <w:rFonts w:ascii="Arial" w:hAnsi="Arial" w:cs="Arial"/>
                <w:sz w:val="20"/>
                <w:szCs w:val="18"/>
              </w:rPr>
              <w:t xml:space="preserve">If scanned QR Type is </w:t>
            </w:r>
            <w:hyperlink w:anchor="_QR_Code_Generation" w:history="1">
              <w:r w:rsidRPr="007D5FCF">
                <w:rPr>
                  <w:rStyle w:val="Hyperlink"/>
                  <w:rFonts w:ascii="Arial" w:hAnsi="Arial" w:cs="Arial"/>
                  <w:sz w:val="20"/>
                  <w:szCs w:val="18"/>
                </w:rPr>
                <w:t>MQR</w:t>
              </w:r>
            </w:hyperlink>
            <w:r w:rsidRPr="007D5FCF">
              <w:rPr>
                <w:rFonts w:ascii="Arial" w:hAnsi="Arial" w:cs="Arial"/>
                <w:sz w:val="20"/>
                <w:szCs w:val="18"/>
              </w:rPr>
              <w:t xml:space="preserve"> then for each scan system will add No of IQR mention in the QR Code and sum up.</w:t>
            </w:r>
          </w:p>
          <w:p w:rsidR="00041EA3" w:rsidRDefault="00041EA3" w:rsidP="005B75D3">
            <w:pPr>
              <w:ind w:left="1440"/>
              <w:jc w:val="both"/>
              <w:rPr>
                <w:rFonts w:ascii="Arial" w:hAnsi="Arial" w:cs="Arial"/>
                <w:sz w:val="20"/>
                <w:szCs w:val="18"/>
              </w:rPr>
            </w:pPr>
            <w:r>
              <w:rPr>
                <w:rFonts w:ascii="Arial" w:hAnsi="Arial" w:cs="Arial"/>
                <w:sz w:val="20"/>
                <w:szCs w:val="18"/>
              </w:rPr>
              <w:t xml:space="preserve">b. </w:t>
            </w:r>
            <w:r w:rsidRPr="007D5FCF">
              <w:rPr>
                <w:rFonts w:ascii="Arial" w:hAnsi="Arial" w:cs="Arial"/>
                <w:sz w:val="20"/>
                <w:szCs w:val="18"/>
              </w:rPr>
              <w:t xml:space="preserve">If scanned QR Type is </w:t>
            </w:r>
            <w:hyperlink w:anchor="_Picking_List" w:history="1">
              <w:r w:rsidRPr="007D5FCF">
                <w:rPr>
                  <w:rStyle w:val="Hyperlink"/>
                  <w:rFonts w:ascii="Arial" w:hAnsi="Arial" w:cs="Arial"/>
                  <w:sz w:val="20"/>
                  <w:szCs w:val="18"/>
                </w:rPr>
                <w:t>!QR</w:t>
              </w:r>
            </w:hyperlink>
            <w:r w:rsidRPr="007D5FCF">
              <w:rPr>
                <w:rFonts w:ascii="Arial" w:hAnsi="Arial" w:cs="Arial"/>
                <w:sz w:val="20"/>
                <w:szCs w:val="18"/>
              </w:rPr>
              <w:t xml:space="preserve"> then for each scan system will add 1 Packet and sum up</w:t>
            </w:r>
          </w:p>
          <w:p w:rsidR="00041EA3" w:rsidRPr="007D5FCF" w:rsidRDefault="00041EA3" w:rsidP="005B75D3">
            <w:pPr>
              <w:ind w:left="1440"/>
              <w:jc w:val="both"/>
              <w:rPr>
                <w:rFonts w:ascii="Arial" w:hAnsi="Arial" w:cs="Arial"/>
                <w:sz w:val="20"/>
                <w:szCs w:val="18"/>
              </w:rPr>
            </w:pPr>
            <w:r w:rsidRPr="007D5FCF">
              <w:rPr>
                <w:rFonts w:ascii="Arial" w:hAnsi="Arial" w:cs="Arial"/>
                <w:sz w:val="20"/>
                <w:szCs w:val="18"/>
              </w:rPr>
              <w:t>.</w:t>
            </w:r>
          </w:p>
          <w:p w:rsidR="00041EA3" w:rsidRDefault="00041EA3" w:rsidP="00A60FDA">
            <w:pPr>
              <w:pStyle w:val="ListParagraph"/>
              <w:numPr>
                <w:ilvl w:val="0"/>
                <w:numId w:val="106"/>
              </w:numPr>
              <w:jc w:val="both"/>
              <w:rPr>
                <w:rFonts w:ascii="Arial" w:hAnsi="Arial" w:cs="Arial"/>
                <w:sz w:val="20"/>
                <w:szCs w:val="18"/>
              </w:rPr>
            </w:pPr>
            <w:r w:rsidRPr="007D5FCF">
              <w:rPr>
                <w:rFonts w:ascii="Arial" w:hAnsi="Arial" w:cs="Arial"/>
                <w:b/>
                <w:sz w:val="20"/>
                <w:szCs w:val="18"/>
              </w:rPr>
              <w:t>Manual Scan</w:t>
            </w:r>
            <w:r w:rsidRPr="007D5FCF">
              <w:rPr>
                <w:rFonts w:ascii="Arial" w:hAnsi="Arial" w:cs="Arial"/>
                <w:sz w:val="20"/>
                <w:szCs w:val="18"/>
              </w:rPr>
              <w:t xml:space="preserve"> – user can also take the advantage to manually add the products for the challan.</w:t>
            </w:r>
          </w:p>
          <w:p w:rsidR="00041EA3" w:rsidRPr="007D5FCF" w:rsidRDefault="00041EA3" w:rsidP="005B75D3">
            <w:pPr>
              <w:pStyle w:val="ListParagraph"/>
              <w:jc w:val="both"/>
              <w:rPr>
                <w:rFonts w:ascii="Arial" w:hAnsi="Arial" w:cs="Arial"/>
                <w:sz w:val="20"/>
                <w:szCs w:val="18"/>
              </w:rPr>
            </w:pPr>
          </w:p>
          <w:p w:rsidR="00041EA3" w:rsidRPr="007D5FCF" w:rsidRDefault="00041EA3" w:rsidP="00A60FDA">
            <w:pPr>
              <w:pStyle w:val="ListParagraph"/>
              <w:numPr>
                <w:ilvl w:val="0"/>
                <w:numId w:val="109"/>
              </w:numPr>
              <w:jc w:val="both"/>
              <w:rPr>
                <w:rFonts w:ascii="Arial" w:hAnsi="Arial" w:cs="Arial"/>
                <w:sz w:val="20"/>
                <w:szCs w:val="18"/>
              </w:rPr>
            </w:pPr>
            <w:r w:rsidRPr="007D5FCF">
              <w:rPr>
                <w:rFonts w:ascii="Arial" w:hAnsi="Arial" w:cs="Arial"/>
                <w:sz w:val="20"/>
                <w:szCs w:val="18"/>
              </w:rPr>
              <w:t>For this case, All Active Products (</w:t>
            </w:r>
            <w:r w:rsidRPr="007D5FCF">
              <w:rPr>
                <w:rFonts w:ascii="Arial" w:hAnsi="Arial" w:cs="Arial"/>
                <w:b/>
                <w:sz w:val="20"/>
                <w:szCs w:val="18"/>
              </w:rPr>
              <w:t>in case of product is Inactive but has stock should also show</w:t>
            </w:r>
            <w:r w:rsidRPr="007D5FCF">
              <w:rPr>
                <w:rFonts w:ascii="Arial" w:hAnsi="Arial" w:cs="Arial"/>
                <w:sz w:val="20"/>
                <w:szCs w:val="18"/>
              </w:rPr>
              <w:t>) for the selected Company will show in the list. User can select the Product as required.</w:t>
            </w:r>
          </w:p>
          <w:p w:rsidR="00041EA3" w:rsidRDefault="00041EA3" w:rsidP="00A60FDA">
            <w:pPr>
              <w:pStyle w:val="ListParagraph"/>
              <w:numPr>
                <w:ilvl w:val="0"/>
                <w:numId w:val="109"/>
              </w:numPr>
              <w:jc w:val="both"/>
              <w:rPr>
                <w:rFonts w:ascii="Arial" w:hAnsi="Arial" w:cs="Arial"/>
                <w:sz w:val="20"/>
                <w:szCs w:val="18"/>
              </w:rPr>
            </w:pPr>
            <w:r w:rsidRPr="007D5FCF">
              <w:rPr>
                <w:rFonts w:ascii="Arial" w:hAnsi="Arial" w:cs="Arial"/>
                <w:sz w:val="20"/>
                <w:szCs w:val="18"/>
              </w:rPr>
              <w:t>After selecting the Product, all Batch No (</w:t>
            </w:r>
            <w:r w:rsidRPr="007D5FCF">
              <w:rPr>
                <w:rFonts w:ascii="Arial" w:hAnsi="Arial" w:cs="Arial"/>
                <w:b/>
                <w:sz w:val="20"/>
                <w:szCs w:val="18"/>
              </w:rPr>
              <w:t>which has available stock balance in the Depot and Regula Store</w:t>
            </w:r>
            <w:r w:rsidRPr="007D5FCF">
              <w:rPr>
                <w:rFonts w:ascii="Arial" w:hAnsi="Arial" w:cs="Arial"/>
                <w:sz w:val="20"/>
                <w:szCs w:val="18"/>
              </w:rPr>
              <w:t>) will show in a list referencing the selected product in an ascending order. User can pick the Batch No according to his desire.</w:t>
            </w:r>
          </w:p>
          <w:p w:rsidR="00041EA3" w:rsidRDefault="00041EA3" w:rsidP="00A60FDA">
            <w:pPr>
              <w:pStyle w:val="ListParagraph"/>
              <w:numPr>
                <w:ilvl w:val="0"/>
                <w:numId w:val="109"/>
              </w:numPr>
              <w:jc w:val="both"/>
              <w:rPr>
                <w:rFonts w:ascii="Arial" w:hAnsi="Arial" w:cs="Arial"/>
                <w:sz w:val="20"/>
                <w:szCs w:val="18"/>
              </w:rPr>
            </w:pPr>
            <w:r w:rsidRPr="007D5FCF">
              <w:rPr>
                <w:rFonts w:ascii="Arial" w:hAnsi="Arial" w:cs="Arial"/>
                <w:sz w:val="20"/>
                <w:szCs w:val="18"/>
              </w:rPr>
              <w:t>Select Entry Type, user will get 2 types of Entry Type (e.g. Master Carton and Inner Packet), they will choose any one of them from the list.</w:t>
            </w:r>
          </w:p>
          <w:p w:rsidR="00041EA3" w:rsidRPr="007D5FCF" w:rsidRDefault="00041EA3" w:rsidP="00A60FDA">
            <w:pPr>
              <w:pStyle w:val="ListParagraph"/>
              <w:numPr>
                <w:ilvl w:val="0"/>
                <w:numId w:val="109"/>
              </w:numPr>
              <w:jc w:val="both"/>
              <w:rPr>
                <w:rFonts w:ascii="Arial" w:hAnsi="Arial" w:cs="Arial"/>
                <w:sz w:val="20"/>
                <w:szCs w:val="18"/>
              </w:rPr>
            </w:pPr>
            <w:r w:rsidRPr="007D5FCF">
              <w:rPr>
                <w:rFonts w:ascii="Arial" w:hAnsi="Arial" w:cs="Arial"/>
                <w:sz w:val="20"/>
                <w:szCs w:val="18"/>
              </w:rPr>
              <w:t>Enter quantity. Considering the Entry Type selection system will add the quantity.</w:t>
            </w:r>
          </w:p>
          <w:p w:rsidR="00041EA3" w:rsidRDefault="00041EA3" w:rsidP="005B75D3">
            <w:pPr>
              <w:pStyle w:val="ListParagraph"/>
              <w:ind w:left="1800"/>
              <w:jc w:val="both"/>
              <w:rPr>
                <w:rFonts w:ascii="Arial" w:hAnsi="Arial" w:cs="Arial"/>
                <w:sz w:val="20"/>
                <w:szCs w:val="18"/>
              </w:rPr>
            </w:pPr>
            <w:r>
              <w:rPr>
                <w:rFonts w:ascii="Arial" w:hAnsi="Arial" w:cs="Arial"/>
                <w:sz w:val="20"/>
                <w:szCs w:val="18"/>
              </w:rPr>
              <w:t xml:space="preserve">E.g.   if Master Carton is selected and entered quantity is 5 then 5 x outer pack will be added. If Inner Packet is </w:t>
            </w:r>
            <w:r>
              <w:rPr>
                <w:rFonts w:ascii="Arial" w:hAnsi="Arial" w:cs="Arial"/>
                <w:sz w:val="20"/>
                <w:szCs w:val="18"/>
              </w:rPr>
              <w:lastRenderedPageBreak/>
              <w:t>selected and entered quantity is 5 then 5 pack will be added.</w:t>
            </w:r>
          </w:p>
          <w:p w:rsidR="00041EA3" w:rsidRDefault="00041EA3" w:rsidP="005B75D3">
            <w:pPr>
              <w:pStyle w:val="ListParagraph"/>
              <w:ind w:left="1800"/>
              <w:jc w:val="both"/>
              <w:rPr>
                <w:rFonts w:ascii="Arial" w:hAnsi="Arial" w:cs="Arial"/>
                <w:sz w:val="20"/>
                <w:szCs w:val="18"/>
              </w:rPr>
            </w:pPr>
          </w:p>
          <w:p w:rsidR="00041EA3" w:rsidRPr="00815532" w:rsidRDefault="00041EA3" w:rsidP="005B75D3">
            <w:pPr>
              <w:pStyle w:val="ListParagraph"/>
              <w:ind w:left="1800"/>
              <w:jc w:val="both"/>
              <w:rPr>
                <w:rFonts w:ascii="Arial" w:hAnsi="Arial" w:cs="Arial"/>
                <w:b/>
                <w:i/>
                <w:sz w:val="16"/>
                <w:szCs w:val="18"/>
              </w:rPr>
            </w:pPr>
            <w:r w:rsidRPr="00815532">
              <w:rPr>
                <w:rFonts w:ascii="Arial" w:hAnsi="Arial" w:cs="Arial"/>
                <w:b/>
                <w:i/>
                <w:sz w:val="16"/>
                <w:szCs w:val="18"/>
                <w:highlight w:val="yellow"/>
              </w:rPr>
              <w:t>There must be a stock availability</w:t>
            </w:r>
            <w:r>
              <w:rPr>
                <w:rFonts w:ascii="Arial" w:hAnsi="Arial" w:cs="Arial"/>
                <w:b/>
                <w:i/>
                <w:sz w:val="16"/>
                <w:szCs w:val="18"/>
                <w:highlight w:val="yellow"/>
              </w:rPr>
              <w:t xml:space="preserve"> (Physical and Booking)</w:t>
            </w:r>
            <w:r w:rsidRPr="00815532">
              <w:rPr>
                <w:rFonts w:ascii="Arial" w:hAnsi="Arial" w:cs="Arial"/>
                <w:b/>
                <w:i/>
                <w:sz w:val="16"/>
                <w:szCs w:val="18"/>
                <w:highlight w:val="yellow"/>
              </w:rPr>
              <w:t xml:space="preserve"> validation for selected Product and Batch No</w:t>
            </w:r>
          </w:p>
          <w:p w:rsidR="00041EA3" w:rsidRDefault="00041EA3" w:rsidP="005B75D3">
            <w:pPr>
              <w:jc w:val="both"/>
              <w:rPr>
                <w:rFonts w:ascii="Arial" w:hAnsi="Arial" w:cs="Arial"/>
                <w:b/>
                <w:sz w:val="20"/>
                <w:szCs w:val="18"/>
              </w:rPr>
            </w:pPr>
          </w:p>
          <w:p w:rsidR="00041EA3" w:rsidRDefault="00041EA3" w:rsidP="005B75D3">
            <w:pPr>
              <w:jc w:val="both"/>
              <w:rPr>
                <w:rFonts w:ascii="Arial" w:hAnsi="Arial" w:cs="Arial"/>
                <w:sz w:val="20"/>
                <w:szCs w:val="18"/>
              </w:rPr>
            </w:pPr>
            <w:r w:rsidRPr="00477E1E">
              <w:rPr>
                <w:rFonts w:ascii="Arial" w:hAnsi="Arial" w:cs="Arial"/>
                <w:b/>
                <w:sz w:val="20"/>
                <w:szCs w:val="18"/>
              </w:rPr>
              <w:t>Notes in all cases Inner Pack and Base Quantity will be saved for further users.</w:t>
            </w:r>
          </w:p>
          <w:p w:rsidR="00041EA3" w:rsidRDefault="00041EA3" w:rsidP="005B75D3">
            <w:pPr>
              <w:jc w:val="both"/>
              <w:rPr>
                <w:rFonts w:ascii="Arial" w:hAnsi="Arial" w:cs="Arial"/>
                <w:b/>
                <w:sz w:val="20"/>
                <w:szCs w:val="18"/>
              </w:rPr>
            </w:pPr>
          </w:p>
          <w:p w:rsidR="00041EA3" w:rsidRDefault="00041EA3" w:rsidP="005B75D3">
            <w:pPr>
              <w:jc w:val="both"/>
              <w:rPr>
                <w:rFonts w:ascii="Arial" w:hAnsi="Arial" w:cs="Arial"/>
                <w:b/>
                <w:sz w:val="20"/>
                <w:szCs w:val="18"/>
              </w:rPr>
            </w:pPr>
          </w:p>
          <w:p w:rsidR="00041EA3" w:rsidRDefault="00041EA3" w:rsidP="005B75D3">
            <w:pPr>
              <w:jc w:val="both"/>
              <w:rPr>
                <w:rFonts w:ascii="Arial" w:hAnsi="Arial" w:cs="Arial"/>
                <w:b/>
                <w:sz w:val="20"/>
                <w:szCs w:val="18"/>
              </w:rPr>
            </w:pPr>
          </w:p>
          <w:p w:rsidR="00041EA3" w:rsidRDefault="00041EA3" w:rsidP="005B75D3">
            <w:pPr>
              <w:jc w:val="both"/>
              <w:rPr>
                <w:rFonts w:ascii="Arial" w:hAnsi="Arial" w:cs="Arial"/>
                <w:b/>
                <w:sz w:val="20"/>
                <w:szCs w:val="18"/>
              </w:rPr>
            </w:pPr>
            <w:r>
              <w:rPr>
                <w:rFonts w:ascii="Arial" w:hAnsi="Arial" w:cs="Arial"/>
                <w:b/>
                <w:sz w:val="20"/>
                <w:szCs w:val="18"/>
              </w:rPr>
              <w:t xml:space="preserve">Stock Transfer Approval </w:t>
            </w:r>
          </w:p>
          <w:p w:rsidR="00041EA3" w:rsidRDefault="00041EA3" w:rsidP="005B75D3">
            <w:pPr>
              <w:jc w:val="both"/>
              <w:rPr>
                <w:rFonts w:ascii="Arial" w:hAnsi="Arial" w:cs="Arial"/>
                <w:b/>
                <w:sz w:val="20"/>
                <w:szCs w:val="18"/>
              </w:rPr>
            </w:pPr>
          </w:p>
          <w:p w:rsidR="00041EA3" w:rsidRDefault="00041EA3" w:rsidP="005B75D3">
            <w:pPr>
              <w:jc w:val="both"/>
              <w:rPr>
                <w:rFonts w:ascii="Arial" w:hAnsi="Arial" w:cs="Arial"/>
                <w:sz w:val="20"/>
                <w:szCs w:val="18"/>
              </w:rPr>
            </w:pPr>
            <w:r>
              <w:rPr>
                <w:rFonts w:ascii="Arial" w:hAnsi="Arial" w:cs="Arial"/>
                <w:sz w:val="20"/>
                <w:szCs w:val="18"/>
              </w:rPr>
              <w:t>Stock Transfer Approval is a MobileApp based features. Approvers will get notification for approval according to the approval sequence mentioned in the Approval Path Setup.</w:t>
            </w:r>
          </w:p>
          <w:p w:rsidR="00041EA3" w:rsidRDefault="00041EA3" w:rsidP="005B75D3">
            <w:pPr>
              <w:jc w:val="both"/>
              <w:rPr>
                <w:rFonts w:ascii="Arial" w:hAnsi="Arial" w:cs="Arial"/>
                <w:sz w:val="20"/>
                <w:szCs w:val="18"/>
              </w:rPr>
            </w:pPr>
          </w:p>
          <w:p w:rsidR="00041EA3" w:rsidRPr="002856FD" w:rsidRDefault="00041EA3" w:rsidP="00A60FDA">
            <w:pPr>
              <w:pStyle w:val="ListParagraph"/>
              <w:numPr>
                <w:ilvl w:val="0"/>
                <w:numId w:val="108"/>
              </w:numPr>
              <w:jc w:val="both"/>
              <w:rPr>
                <w:rFonts w:ascii="Arial" w:hAnsi="Arial" w:cs="Arial"/>
                <w:sz w:val="20"/>
                <w:szCs w:val="18"/>
              </w:rPr>
            </w:pPr>
            <w:r w:rsidRPr="002856FD">
              <w:rPr>
                <w:rFonts w:ascii="Arial" w:hAnsi="Arial" w:cs="Arial"/>
                <w:sz w:val="20"/>
                <w:szCs w:val="18"/>
              </w:rPr>
              <w:t xml:space="preserve">Once </w:t>
            </w:r>
            <w:r w:rsidRPr="007D5FCF">
              <w:rPr>
                <w:rFonts w:ascii="Arial" w:hAnsi="Arial" w:cs="Arial"/>
                <w:b/>
                <w:sz w:val="20"/>
                <w:szCs w:val="18"/>
              </w:rPr>
              <w:t>Final approver</w:t>
            </w:r>
            <w:r w:rsidRPr="002856FD">
              <w:rPr>
                <w:rFonts w:ascii="Arial" w:hAnsi="Arial" w:cs="Arial"/>
                <w:sz w:val="20"/>
                <w:szCs w:val="18"/>
              </w:rPr>
              <w:t xml:space="preserve"> gives approval Stock from the source D</w:t>
            </w:r>
            <w:r>
              <w:rPr>
                <w:rFonts w:ascii="Arial" w:hAnsi="Arial" w:cs="Arial"/>
                <w:sz w:val="20"/>
                <w:szCs w:val="18"/>
              </w:rPr>
              <w:t xml:space="preserve">epot’s </w:t>
            </w:r>
            <w:r w:rsidRPr="007D5FCF">
              <w:rPr>
                <w:rFonts w:ascii="Arial" w:hAnsi="Arial" w:cs="Arial"/>
                <w:b/>
                <w:sz w:val="20"/>
                <w:szCs w:val="18"/>
              </w:rPr>
              <w:t>Regular Store</w:t>
            </w:r>
            <w:r>
              <w:rPr>
                <w:rFonts w:ascii="Arial" w:hAnsi="Arial" w:cs="Arial"/>
                <w:sz w:val="20"/>
                <w:szCs w:val="18"/>
              </w:rPr>
              <w:t xml:space="preserve"> </w:t>
            </w:r>
            <w:r w:rsidRPr="002856FD">
              <w:rPr>
                <w:rFonts w:ascii="Arial" w:hAnsi="Arial" w:cs="Arial"/>
                <w:sz w:val="20"/>
                <w:szCs w:val="18"/>
              </w:rPr>
              <w:t>will be</w:t>
            </w:r>
            <w:r>
              <w:rPr>
                <w:rFonts w:ascii="Arial" w:hAnsi="Arial" w:cs="Arial"/>
                <w:sz w:val="20"/>
                <w:szCs w:val="18"/>
              </w:rPr>
              <w:t xml:space="preserve"> reduced and move into the </w:t>
            </w:r>
            <w:r w:rsidRPr="002856FD">
              <w:rPr>
                <w:rFonts w:ascii="Arial" w:hAnsi="Arial" w:cs="Arial"/>
                <w:b/>
                <w:sz w:val="20"/>
                <w:szCs w:val="18"/>
              </w:rPr>
              <w:t>In-Transit</w:t>
            </w:r>
            <w:r>
              <w:rPr>
                <w:rFonts w:ascii="Arial" w:hAnsi="Arial" w:cs="Arial"/>
                <w:b/>
                <w:sz w:val="20"/>
                <w:szCs w:val="18"/>
              </w:rPr>
              <w:t xml:space="preserve"> Store</w:t>
            </w:r>
            <w:r w:rsidRPr="002856FD">
              <w:rPr>
                <w:rFonts w:ascii="Arial" w:hAnsi="Arial" w:cs="Arial"/>
                <w:b/>
                <w:sz w:val="20"/>
                <w:szCs w:val="18"/>
              </w:rPr>
              <w:t>.</w:t>
            </w:r>
          </w:p>
          <w:p w:rsidR="00041EA3" w:rsidRPr="00A1229A" w:rsidRDefault="00041EA3" w:rsidP="005B75D3">
            <w:pPr>
              <w:jc w:val="both"/>
              <w:rPr>
                <w:rFonts w:ascii="Arial" w:hAnsi="Arial" w:cs="Arial"/>
                <w:sz w:val="20"/>
                <w:szCs w:val="18"/>
              </w:rPr>
            </w:pPr>
          </w:p>
          <w:p w:rsidR="00041EA3" w:rsidRDefault="00041EA3" w:rsidP="005B75D3">
            <w:pPr>
              <w:jc w:val="both"/>
              <w:rPr>
                <w:rFonts w:ascii="Arial" w:hAnsi="Arial" w:cs="Arial"/>
                <w:b/>
                <w:sz w:val="20"/>
                <w:szCs w:val="18"/>
              </w:rPr>
            </w:pPr>
          </w:p>
          <w:p w:rsidR="00041EA3" w:rsidRPr="00A32DF9" w:rsidRDefault="00041EA3" w:rsidP="005B75D3">
            <w:pPr>
              <w:jc w:val="both"/>
              <w:rPr>
                <w:rFonts w:ascii="Arial" w:hAnsi="Arial" w:cs="Arial"/>
                <w:sz w:val="20"/>
                <w:szCs w:val="18"/>
              </w:rPr>
            </w:pPr>
          </w:p>
        </w:tc>
      </w:tr>
      <w:tr w:rsidR="00041EA3" w:rsidRPr="000424BC" w:rsidTr="005B75D3">
        <w:tc>
          <w:tcPr>
            <w:tcW w:w="3290" w:type="dxa"/>
          </w:tcPr>
          <w:p w:rsidR="00041EA3" w:rsidRPr="00354972" w:rsidRDefault="00041EA3" w:rsidP="005B75D3">
            <w:pPr>
              <w:rPr>
                <w:rFonts w:ascii="Arial" w:hAnsi="Arial" w:cs="Arial"/>
                <w:sz w:val="20"/>
              </w:rPr>
            </w:pPr>
            <w:r w:rsidRPr="00354972">
              <w:rPr>
                <w:rFonts w:ascii="Arial" w:hAnsi="Arial" w:cs="Arial"/>
                <w:sz w:val="20"/>
              </w:rPr>
              <w:lastRenderedPageBreak/>
              <w:t>Business Required</w:t>
            </w:r>
          </w:p>
        </w:tc>
        <w:tc>
          <w:tcPr>
            <w:tcW w:w="305" w:type="dxa"/>
          </w:tcPr>
          <w:p w:rsidR="00041EA3" w:rsidRPr="00354972" w:rsidRDefault="00041EA3" w:rsidP="005B75D3">
            <w:pPr>
              <w:rPr>
                <w:rFonts w:ascii="Arial" w:hAnsi="Arial" w:cs="Arial"/>
                <w:sz w:val="20"/>
              </w:rPr>
            </w:pPr>
            <w:r w:rsidRPr="00354972">
              <w:rPr>
                <w:rFonts w:ascii="Arial" w:hAnsi="Arial" w:cs="Arial"/>
                <w:sz w:val="20"/>
              </w:rPr>
              <w:t>:</w:t>
            </w:r>
          </w:p>
        </w:tc>
        <w:tc>
          <w:tcPr>
            <w:tcW w:w="5421" w:type="dxa"/>
          </w:tcPr>
          <w:p w:rsidR="00041EA3" w:rsidRPr="002856FD" w:rsidRDefault="00041EA3" w:rsidP="00A60FDA">
            <w:pPr>
              <w:pStyle w:val="ListParagraph"/>
              <w:numPr>
                <w:ilvl w:val="0"/>
                <w:numId w:val="105"/>
              </w:numPr>
              <w:jc w:val="both"/>
              <w:rPr>
                <w:rFonts w:ascii="Arial" w:hAnsi="Arial" w:cs="Arial"/>
                <w:sz w:val="20"/>
                <w:szCs w:val="18"/>
              </w:rPr>
            </w:pPr>
            <w:r>
              <w:rPr>
                <w:rFonts w:ascii="Arial" w:hAnsi="Arial" w:cs="Arial"/>
                <w:sz w:val="20"/>
                <w:szCs w:val="18"/>
              </w:rPr>
              <w:t xml:space="preserve">Stock will be reduced from the </w:t>
            </w:r>
            <w:r w:rsidRPr="002856FD">
              <w:rPr>
                <w:rFonts w:ascii="Arial" w:hAnsi="Arial" w:cs="Arial"/>
                <w:b/>
                <w:sz w:val="20"/>
                <w:szCs w:val="18"/>
              </w:rPr>
              <w:t>Regular Store</w:t>
            </w:r>
            <w:r>
              <w:rPr>
                <w:rFonts w:ascii="Arial" w:hAnsi="Arial" w:cs="Arial"/>
                <w:sz w:val="20"/>
                <w:szCs w:val="18"/>
              </w:rPr>
              <w:t xml:space="preserve"> only.</w:t>
            </w:r>
          </w:p>
          <w:p w:rsidR="00041EA3" w:rsidRDefault="00041EA3" w:rsidP="00A60FDA">
            <w:pPr>
              <w:pStyle w:val="ListParagraph"/>
              <w:numPr>
                <w:ilvl w:val="0"/>
                <w:numId w:val="105"/>
              </w:numPr>
              <w:jc w:val="both"/>
              <w:rPr>
                <w:rFonts w:ascii="Arial" w:hAnsi="Arial" w:cs="Arial"/>
                <w:sz w:val="20"/>
              </w:rPr>
            </w:pPr>
            <w:r>
              <w:rPr>
                <w:rFonts w:ascii="Arial" w:hAnsi="Arial" w:cs="Arial"/>
                <w:sz w:val="20"/>
              </w:rPr>
              <w:t xml:space="preserve">For each product line up, </w:t>
            </w:r>
            <w:r w:rsidRPr="009D5C98">
              <w:rPr>
                <w:rFonts w:ascii="Arial" w:hAnsi="Arial" w:cs="Arial"/>
                <w:b/>
                <w:sz w:val="20"/>
              </w:rPr>
              <w:t>Inner Packet</w:t>
            </w:r>
            <w:r>
              <w:rPr>
                <w:rFonts w:ascii="Arial" w:hAnsi="Arial" w:cs="Arial"/>
                <w:sz w:val="20"/>
              </w:rPr>
              <w:t xml:space="preserve"> and </w:t>
            </w:r>
            <w:r w:rsidRPr="009D5C98">
              <w:rPr>
                <w:rFonts w:ascii="Arial" w:hAnsi="Arial" w:cs="Arial"/>
                <w:b/>
                <w:sz w:val="20"/>
              </w:rPr>
              <w:t>Quantity in base UOM</w:t>
            </w:r>
            <w:r>
              <w:rPr>
                <w:rFonts w:ascii="Arial" w:hAnsi="Arial" w:cs="Arial"/>
                <w:sz w:val="20"/>
              </w:rPr>
              <w:t xml:space="preserve"> will be saved.</w:t>
            </w:r>
          </w:p>
          <w:p w:rsidR="00041EA3" w:rsidRDefault="00041EA3" w:rsidP="005B75D3">
            <w:pPr>
              <w:pStyle w:val="ListParagraph"/>
              <w:jc w:val="both"/>
              <w:rPr>
                <w:rFonts w:ascii="Arial" w:hAnsi="Arial" w:cs="Arial"/>
                <w:b/>
                <w:i/>
                <w:sz w:val="20"/>
              </w:rPr>
            </w:pPr>
            <w:r>
              <w:rPr>
                <w:rFonts w:ascii="Arial" w:hAnsi="Arial" w:cs="Arial"/>
                <w:sz w:val="20"/>
              </w:rPr>
              <w:t xml:space="preserve">Conversion of </w:t>
            </w:r>
            <w:r w:rsidRPr="001326F7">
              <w:rPr>
                <w:rFonts w:ascii="Arial" w:hAnsi="Arial" w:cs="Arial"/>
                <w:b/>
                <w:i/>
                <w:sz w:val="20"/>
              </w:rPr>
              <w:t>Quantity in base UOM =</w:t>
            </w:r>
            <w:r>
              <w:rPr>
                <w:rFonts w:ascii="Arial" w:hAnsi="Arial" w:cs="Arial"/>
                <w:sz w:val="20"/>
              </w:rPr>
              <w:t xml:space="preserve"> </w:t>
            </w:r>
            <w:r w:rsidRPr="001326F7">
              <w:rPr>
                <w:rFonts w:ascii="Arial" w:hAnsi="Arial" w:cs="Arial"/>
                <w:b/>
                <w:i/>
                <w:sz w:val="20"/>
              </w:rPr>
              <w:t xml:space="preserve">Inner Packet x </w:t>
            </w:r>
            <w:hyperlink w:anchor="_Product_Profile" w:history="1">
              <w:r w:rsidRPr="001326F7">
                <w:rPr>
                  <w:rStyle w:val="Hyperlink"/>
                  <w:rFonts w:ascii="Arial" w:hAnsi="Arial" w:cs="Arial"/>
                  <w:b/>
                  <w:i/>
                  <w:sz w:val="20"/>
                </w:rPr>
                <w:t>Pack Size</w:t>
              </w:r>
            </w:hyperlink>
            <w:r w:rsidRPr="001326F7">
              <w:rPr>
                <w:rFonts w:ascii="Arial" w:hAnsi="Arial" w:cs="Arial"/>
                <w:b/>
                <w:i/>
                <w:sz w:val="20"/>
              </w:rPr>
              <w:t>.</w:t>
            </w:r>
          </w:p>
          <w:p w:rsidR="00041EA3" w:rsidRDefault="00041EA3" w:rsidP="00A60FDA">
            <w:pPr>
              <w:pStyle w:val="ListParagraph"/>
              <w:numPr>
                <w:ilvl w:val="0"/>
                <w:numId w:val="105"/>
              </w:numPr>
              <w:jc w:val="both"/>
              <w:rPr>
                <w:rFonts w:ascii="Arial" w:hAnsi="Arial" w:cs="Arial"/>
                <w:sz w:val="20"/>
              </w:rPr>
            </w:pPr>
            <w:r>
              <w:rPr>
                <w:rFonts w:ascii="Arial" w:hAnsi="Arial" w:cs="Arial"/>
                <w:sz w:val="20"/>
              </w:rPr>
              <w:t xml:space="preserve">Product Transfer </w:t>
            </w:r>
            <w:r w:rsidRPr="00E166B8">
              <w:rPr>
                <w:rFonts w:ascii="Arial" w:hAnsi="Arial" w:cs="Arial"/>
                <w:b/>
                <w:sz w:val="20"/>
              </w:rPr>
              <w:t>Rate</w:t>
            </w:r>
            <w:r>
              <w:rPr>
                <w:rFonts w:ascii="Arial" w:hAnsi="Arial" w:cs="Arial"/>
                <w:sz w:val="20"/>
              </w:rPr>
              <w:t xml:space="preserve"> would be </w:t>
            </w:r>
            <w:r w:rsidRPr="00E166B8">
              <w:rPr>
                <w:rFonts w:ascii="Arial" w:hAnsi="Arial" w:cs="Arial"/>
                <w:b/>
                <w:sz w:val="20"/>
              </w:rPr>
              <w:t>Weighted Average Rate</w:t>
            </w:r>
            <w:r>
              <w:rPr>
                <w:rFonts w:ascii="Arial" w:hAnsi="Arial" w:cs="Arial"/>
                <w:sz w:val="20"/>
              </w:rPr>
              <w:t xml:space="preserve"> of the Product. This need not to show in the interface. </w:t>
            </w:r>
          </w:p>
          <w:p w:rsidR="00041EA3" w:rsidRDefault="00041EA3" w:rsidP="00A60FDA">
            <w:pPr>
              <w:pStyle w:val="ListParagraph"/>
              <w:numPr>
                <w:ilvl w:val="0"/>
                <w:numId w:val="105"/>
              </w:numPr>
              <w:jc w:val="both"/>
              <w:rPr>
                <w:rFonts w:ascii="Arial" w:hAnsi="Arial" w:cs="Arial"/>
                <w:sz w:val="20"/>
              </w:rPr>
            </w:pPr>
            <w:r>
              <w:rPr>
                <w:rFonts w:ascii="Arial" w:hAnsi="Arial" w:cs="Arial"/>
                <w:sz w:val="20"/>
              </w:rPr>
              <w:t>In case of multiple batch wise product is being selected, then each batch should be segregated.</w:t>
            </w:r>
          </w:p>
          <w:p w:rsidR="00041EA3" w:rsidRDefault="00041EA3" w:rsidP="00A60FDA">
            <w:pPr>
              <w:pStyle w:val="ListParagraph"/>
              <w:numPr>
                <w:ilvl w:val="0"/>
                <w:numId w:val="105"/>
              </w:numPr>
              <w:jc w:val="both"/>
              <w:rPr>
                <w:rFonts w:ascii="Arial" w:hAnsi="Arial" w:cs="Arial"/>
                <w:sz w:val="20"/>
              </w:rPr>
            </w:pPr>
            <w:r>
              <w:rPr>
                <w:rFonts w:ascii="Arial" w:hAnsi="Arial" w:cs="Arial"/>
                <w:sz w:val="20"/>
              </w:rPr>
              <w:t xml:space="preserve">Transfer will be immediately forward to an </w:t>
            </w:r>
            <w:hyperlink w:anchor="_Stock_Transfer_Approval" w:history="1">
              <w:r w:rsidRPr="00B86549">
                <w:rPr>
                  <w:rStyle w:val="Hyperlink"/>
                  <w:rFonts w:ascii="Arial" w:hAnsi="Arial" w:cs="Arial"/>
                  <w:sz w:val="20"/>
                </w:rPr>
                <w:t>Approval Path</w:t>
              </w:r>
            </w:hyperlink>
            <w:r>
              <w:rPr>
                <w:rFonts w:ascii="Arial" w:hAnsi="Arial" w:cs="Arial"/>
                <w:sz w:val="20"/>
              </w:rPr>
              <w:t xml:space="preserve"> for approval.</w:t>
            </w:r>
          </w:p>
          <w:p w:rsidR="00041EA3" w:rsidRDefault="00041EA3" w:rsidP="00A60FDA">
            <w:pPr>
              <w:pStyle w:val="ListParagraph"/>
              <w:numPr>
                <w:ilvl w:val="0"/>
                <w:numId w:val="105"/>
              </w:numPr>
              <w:jc w:val="both"/>
              <w:rPr>
                <w:rFonts w:ascii="Arial" w:hAnsi="Arial" w:cs="Arial"/>
                <w:sz w:val="20"/>
              </w:rPr>
            </w:pPr>
            <w:r>
              <w:rPr>
                <w:rFonts w:ascii="Arial" w:hAnsi="Arial" w:cs="Arial"/>
                <w:sz w:val="20"/>
              </w:rPr>
              <w:t xml:space="preserve">Once Stock Transfer is being approved by corresponding MLA final approver, stock adjustment will be done (Decrease Stock from </w:t>
            </w:r>
            <w:r w:rsidRPr="0064590B">
              <w:rPr>
                <w:rFonts w:ascii="Arial" w:hAnsi="Arial" w:cs="Arial"/>
                <w:b/>
                <w:i/>
                <w:sz w:val="20"/>
              </w:rPr>
              <w:t>Regular</w:t>
            </w:r>
            <w:r>
              <w:rPr>
                <w:rFonts w:ascii="Arial" w:hAnsi="Arial" w:cs="Arial"/>
                <w:sz w:val="20"/>
              </w:rPr>
              <w:t xml:space="preserve"> Store and Increase Stock in </w:t>
            </w:r>
            <w:r w:rsidRPr="0064590B">
              <w:rPr>
                <w:rFonts w:ascii="Arial" w:hAnsi="Arial" w:cs="Arial"/>
                <w:b/>
                <w:i/>
                <w:sz w:val="20"/>
              </w:rPr>
              <w:t>In-Transit</w:t>
            </w:r>
            <w:r>
              <w:rPr>
                <w:rFonts w:ascii="Arial" w:hAnsi="Arial" w:cs="Arial"/>
                <w:sz w:val="20"/>
              </w:rPr>
              <w:t xml:space="preserve"> Store) and consider for dispatch.</w:t>
            </w:r>
          </w:p>
          <w:p w:rsidR="00041EA3" w:rsidRPr="00A1229A" w:rsidRDefault="00041EA3" w:rsidP="00A60FDA">
            <w:pPr>
              <w:pStyle w:val="ListParagraph"/>
              <w:numPr>
                <w:ilvl w:val="0"/>
                <w:numId w:val="105"/>
              </w:numPr>
              <w:jc w:val="both"/>
              <w:rPr>
                <w:rFonts w:ascii="Arial" w:hAnsi="Arial" w:cs="Arial"/>
                <w:b/>
                <w:sz w:val="20"/>
                <w:szCs w:val="18"/>
              </w:rPr>
            </w:pPr>
            <w:r w:rsidRPr="00A1229A">
              <w:rPr>
                <w:rFonts w:ascii="Arial" w:hAnsi="Arial" w:cs="Arial"/>
                <w:b/>
                <w:sz w:val="20"/>
                <w:szCs w:val="18"/>
              </w:rPr>
              <w:t xml:space="preserve">In case of any stock transfer approval is </w:t>
            </w:r>
            <w:r>
              <w:rPr>
                <w:rFonts w:ascii="Arial" w:hAnsi="Arial" w:cs="Arial"/>
                <w:b/>
                <w:sz w:val="20"/>
                <w:szCs w:val="18"/>
              </w:rPr>
              <w:t xml:space="preserve">being </w:t>
            </w:r>
            <w:r w:rsidRPr="00A1229A">
              <w:rPr>
                <w:rFonts w:ascii="Arial" w:hAnsi="Arial" w:cs="Arial"/>
                <w:b/>
                <w:sz w:val="20"/>
                <w:szCs w:val="18"/>
              </w:rPr>
              <w:t>rejected</w:t>
            </w:r>
            <w:r>
              <w:rPr>
                <w:rFonts w:ascii="Arial" w:hAnsi="Arial" w:cs="Arial"/>
                <w:b/>
                <w:sz w:val="20"/>
                <w:szCs w:val="18"/>
              </w:rPr>
              <w:t>,</w:t>
            </w:r>
            <w:r w:rsidRPr="00A1229A">
              <w:rPr>
                <w:rFonts w:ascii="Arial" w:hAnsi="Arial" w:cs="Arial"/>
                <w:b/>
                <w:sz w:val="20"/>
                <w:szCs w:val="18"/>
              </w:rPr>
              <w:t xml:space="preserve"> </w:t>
            </w:r>
            <w:r>
              <w:rPr>
                <w:rFonts w:ascii="Arial" w:hAnsi="Arial" w:cs="Arial"/>
                <w:b/>
                <w:sz w:val="20"/>
                <w:szCs w:val="18"/>
              </w:rPr>
              <w:t xml:space="preserve">then </w:t>
            </w:r>
            <w:r w:rsidRPr="00A1229A">
              <w:rPr>
                <w:rFonts w:ascii="Arial" w:hAnsi="Arial" w:cs="Arial"/>
                <w:b/>
                <w:sz w:val="20"/>
                <w:szCs w:val="18"/>
              </w:rPr>
              <w:t>system will hold</w:t>
            </w:r>
            <w:r>
              <w:rPr>
                <w:rFonts w:ascii="Arial" w:hAnsi="Arial" w:cs="Arial"/>
                <w:b/>
                <w:sz w:val="20"/>
                <w:szCs w:val="18"/>
              </w:rPr>
              <w:t xml:space="preserve"> Transfer</w:t>
            </w:r>
            <w:r w:rsidRPr="00A1229A">
              <w:rPr>
                <w:rFonts w:ascii="Arial" w:hAnsi="Arial" w:cs="Arial"/>
                <w:b/>
                <w:sz w:val="20"/>
                <w:szCs w:val="18"/>
              </w:rPr>
              <w:t xml:space="preserve"> </w:t>
            </w:r>
            <w:r>
              <w:rPr>
                <w:rFonts w:ascii="Arial" w:hAnsi="Arial" w:cs="Arial"/>
                <w:b/>
                <w:sz w:val="20"/>
                <w:szCs w:val="18"/>
              </w:rPr>
              <w:t xml:space="preserve">and next approver will not get the notification </w:t>
            </w:r>
            <w:r w:rsidRPr="00A1229A">
              <w:rPr>
                <w:rFonts w:ascii="Arial" w:hAnsi="Arial" w:cs="Arial"/>
                <w:b/>
                <w:sz w:val="20"/>
                <w:szCs w:val="18"/>
              </w:rPr>
              <w:t xml:space="preserve">and </w:t>
            </w:r>
            <w:r>
              <w:rPr>
                <w:rFonts w:ascii="Arial" w:hAnsi="Arial" w:cs="Arial"/>
                <w:b/>
                <w:sz w:val="20"/>
                <w:szCs w:val="18"/>
              </w:rPr>
              <w:t xml:space="preserve">such transfer will not show in the list. </w:t>
            </w:r>
          </w:p>
          <w:p w:rsidR="00041EA3" w:rsidRPr="00A1229A" w:rsidRDefault="00041EA3" w:rsidP="00A60FDA">
            <w:pPr>
              <w:pStyle w:val="ListParagraph"/>
              <w:numPr>
                <w:ilvl w:val="0"/>
                <w:numId w:val="105"/>
              </w:numPr>
              <w:jc w:val="both"/>
              <w:rPr>
                <w:rFonts w:ascii="Arial" w:hAnsi="Arial" w:cs="Arial"/>
                <w:sz w:val="20"/>
              </w:rPr>
            </w:pPr>
            <w:r w:rsidRPr="00A1229A">
              <w:rPr>
                <w:rFonts w:ascii="Arial" w:hAnsi="Arial" w:cs="Arial"/>
                <w:sz w:val="20"/>
              </w:rPr>
              <w:t>In general</w:t>
            </w:r>
            <w:r>
              <w:rPr>
                <w:rFonts w:ascii="Arial" w:hAnsi="Arial" w:cs="Arial"/>
                <w:sz w:val="20"/>
              </w:rPr>
              <w:t>,</w:t>
            </w:r>
            <w:r w:rsidRPr="00A1229A">
              <w:rPr>
                <w:rFonts w:ascii="Arial" w:hAnsi="Arial" w:cs="Arial"/>
                <w:sz w:val="20"/>
              </w:rPr>
              <w:t xml:space="preserve"> Stock Transfer will be not allowing to delete, in case of emergency this could be possible with proper access permission until it is being approved</w:t>
            </w:r>
            <w:r>
              <w:rPr>
                <w:rFonts w:ascii="Arial" w:hAnsi="Arial" w:cs="Arial"/>
                <w:sz w:val="20"/>
              </w:rPr>
              <w:t>.</w:t>
            </w:r>
          </w:p>
          <w:p w:rsidR="00041EA3" w:rsidRPr="00354972" w:rsidRDefault="00041EA3" w:rsidP="005B75D3">
            <w:pPr>
              <w:pStyle w:val="ListParagraph"/>
              <w:jc w:val="both"/>
              <w:rPr>
                <w:rFonts w:ascii="Arial" w:hAnsi="Arial" w:cs="Arial"/>
                <w:sz w:val="20"/>
              </w:rPr>
            </w:pPr>
          </w:p>
        </w:tc>
      </w:tr>
      <w:tr w:rsidR="00041EA3" w:rsidRPr="000424BC" w:rsidTr="005B75D3">
        <w:tc>
          <w:tcPr>
            <w:tcW w:w="3290" w:type="dxa"/>
          </w:tcPr>
          <w:p w:rsidR="00041EA3" w:rsidRPr="00354972" w:rsidRDefault="00041EA3" w:rsidP="005B75D3">
            <w:pPr>
              <w:rPr>
                <w:rFonts w:ascii="Arial" w:hAnsi="Arial" w:cs="Arial"/>
                <w:sz w:val="20"/>
              </w:rPr>
            </w:pPr>
            <w:r w:rsidRPr="00354972">
              <w:rPr>
                <w:rFonts w:ascii="Arial" w:hAnsi="Arial" w:cs="Arial"/>
                <w:sz w:val="20"/>
              </w:rPr>
              <w:t>Data Dictionary</w:t>
            </w:r>
          </w:p>
        </w:tc>
        <w:tc>
          <w:tcPr>
            <w:tcW w:w="305" w:type="dxa"/>
          </w:tcPr>
          <w:p w:rsidR="00041EA3" w:rsidRPr="00354972" w:rsidRDefault="00041EA3" w:rsidP="005B75D3">
            <w:pPr>
              <w:rPr>
                <w:rFonts w:ascii="Arial" w:hAnsi="Arial" w:cs="Arial"/>
                <w:sz w:val="20"/>
              </w:rPr>
            </w:pPr>
            <w:r w:rsidRPr="00354972">
              <w:rPr>
                <w:rFonts w:ascii="Arial" w:hAnsi="Arial" w:cs="Arial"/>
                <w:sz w:val="20"/>
              </w:rPr>
              <w:t>:</w:t>
            </w:r>
          </w:p>
        </w:tc>
        <w:tc>
          <w:tcPr>
            <w:tcW w:w="5421" w:type="dxa"/>
          </w:tcPr>
          <w:p w:rsidR="00041EA3" w:rsidRPr="00354972" w:rsidRDefault="00041EA3" w:rsidP="005B75D3">
            <w:pPr>
              <w:rPr>
                <w:rFonts w:ascii="Arial" w:hAnsi="Arial" w:cs="Arial"/>
                <w:sz w:val="20"/>
              </w:rPr>
            </w:pPr>
            <w:r w:rsidRPr="00354972">
              <w:rPr>
                <w:rFonts w:ascii="Arial" w:hAnsi="Arial" w:cs="Arial"/>
                <w:sz w:val="20"/>
              </w:rPr>
              <w:t xml:space="preserve">See Table </w:t>
            </w:r>
            <w:r>
              <w:rPr>
                <w:rFonts w:ascii="Arial" w:hAnsi="Arial" w:cs="Arial"/>
                <w:sz w:val="20"/>
              </w:rPr>
              <w:t>4.6.1 and 4.6.2, 4.6.3</w:t>
            </w:r>
          </w:p>
        </w:tc>
      </w:tr>
      <w:tr w:rsidR="00041EA3" w:rsidRPr="000424BC" w:rsidTr="005B75D3">
        <w:tc>
          <w:tcPr>
            <w:tcW w:w="3290" w:type="dxa"/>
          </w:tcPr>
          <w:p w:rsidR="00041EA3" w:rsidRPr="00354972" w:rsidRDefault="00041EA3" w:rsidP="005B75D3">
            <w:pPr>
              <w:rPr>
                <w:rFonts w:ascii="Arial" w:hAnsi="Arial" w:cs="Arial"/>
                <w:sz w:val="20"/>
              </w:rPr>
            </w:pPr>
            <w:r w:rsidRPr="00354972">
              <w:rPr>
                <w:rFonts w:ascii="Arial" w:hAnsi="Arial" w:cs="Arial"/>
                <w:sz w:val="20"/>
              </w:rPr>
              <w:t>Report Required</w:t>
            </w:r>
          </w:p>
        </w:tc>
        <w:tc>
          <w:tcPr>
            <w:tcW w:w="305" w:type="dxa"/>
          </w:tcPr>
          <w:p w:rsidR="00041EA3" w:rsidRPr="00354972" w:rsidRDefault="00041EA3" w:rsidP="005B75D3">
            <w:pPr>
              <w:rPr>
                <w:rFonts w:ascii="Arial" w:hAnsi="Arial" w:cs="Arial"/>
                <w:sz w:val="20"/>
              </w:rPr>
            </w:pPr>
            <w:r w:rsidRPr="00354972">
              <w:rPr>
                <w:rFonts w:ascii="Arial" w:hAnsi="Arial" w:cs="Arial"/>
                <w:sz w:val="20"/>
              </w:rPr>
              <w:t>:</w:t>
            </w:r>
          </w:p>
        </w:tc>
        <w:tc>
          <w:tcPr>
            <w:tcW w:w="5421" w:type="dxa"/>
          </w:tcPr>
          <w:p w:rsidR="00041EA3" w:rsidRDefault="00041EA3" w:rsidP="00A60FDA">
            <w:pPr>
              <w:pStyle w:val="ListParagraph"/>
              <w:numPr>
                <w:ilvl w:val="0"/>
                <w:numId w:val="107"/>
              </w:numPr>
              <w:rPr>
                <w:rFonts w:ascii="Arial" w:hAnsi="Arial" w:cs="Arial"/>
                <w:sz w:val="20"/>
              </w:rPr>
            </w:pPr>
            <w:r>
              <w:rPr>
                <w:rFonts w:ascii="Arial" w:hAnsi="Arial" w:cs="Arial"/>
                <w:sz w:val="20"/>
              </w:rPr>
              <w:t>Stock Transfer Challan</w:t>
            </w:r>
          </w:p>
          <w:p w:rsidR="00041EA3" w:rsidRPr="005030D8" w:rsidRDefault="00041EA3" w:rsidP="00A60FDA">
            <w:pPr>
              <w:pStyle w:val="ListParagraph"/>
              <w:numPr>
                <w:ilvl w:val="0"/>
                <w:numId w:val="107"/>
              </w:numPr>
              <w:rPr>
                <w:rFonts w:ascii="Arial" w:hAnsi="Arial" w:cs="Arial"/>
                <w:sz w:val="20"/>
              </w:rPr>
            </w:pPr>
            <w:r>
              <w:rPr>
                <w:rFonts w:ascii="Arial" w:hAnsi="Arial" w:cs="Arial"/>
                <w:sz w:val="20"/>
              </w:rPr>
              <w:t>Stock Transfer Register – Depot, Product wise</w:t>
            </w:r>
          </w:p>
        </w:tc>
      </w:tr>
    </w:tbl>
    <w:p w:rsidR="00041EA3" w:rsidRDefault="00041EA3" w:rsidP="00041EA3">
      <w:pPr>
        <w:spacing w:after="3"/>
        <w:ind w:left="10" w:right="3077" w:hanging="10"/>
        <w:jc w:val="right"/>
        <w:rPr>
          <w:b/>
          <w:sz w:val="24"/>
        </w:rPr>
      </w:pPr>
    </w:p>
    <w:p w:rsidR="00041EA3" w:rsidRDefault="00041EA3" w:rsidP="00041EA3">
      <w:pPr>
        <w:spacing w:after="3"/>
        <w:ind w:left="10" w:right="3077" w:hanging="10"/>
        <w:jc w:val="right"/>
        <w:rPr>
          <w:b/>
          <w:sz w:val="24"/>
        </w:rPr>
      </w:pPr>
    </w:p>
    <w:p w:rsidR="00041EA3" w:rsidRDefault="00041EA3" w:rsidP="00041EA3">
      <w:pPr>
        <w:spacing w:after="3"/>
        <w:ind w:left="10" w:right="3077" w:hanging="10"/>
        <w:jc w:val="right"/>
        <w:rPr>
          <w:b/>
          <w:sz w:val="24"/>
        </w:rPr>
      </w:pPr>
    </w:p>
    <w:p w:rsidR="00041EA3" w:rsidRDefault="00041EA3" w:rsidP="00041EA3">
      <w:pPr>
        <w:spacing w:after="3"/>
        <w:ind w:left="10" w:right="3077" w:hanging="10"/>
        <w:jc w:val="right"/>
        <w:rPr>
          <w:b/>
          <w:sz w:val="24"/>
        </w:rPr>
      </w:pPr>
    </w:p>
    <w:p w:rsidR="00041EA3" w:rsidRDefault="00041EA3" w:rsidP="00041EA3">
      <w:pPr>
        <w:spacing w:after="3"/>
        <w:ind w:left="10" w:right="3077" w:hanging="10"/>
        <w:jc w:val="right"/>
        <w:rPr>
          <w:b/>
          <w:sz w:val="24"/>
        </w:rPr>
      </w:pPr>
    </w:p>
    <w:p w:rsidR="00041EA3" w:rsidRDefault="00041EA3" w:rsidP="00041EA3">
      <w:pPr>
        <w:spacing w:after="3"/>
        <w:ind w:left="10" w:right="3077" w:hanging="10"/>
        <w:jc w:val="right"/>
        <w:rPr>
          <w:b/>
          <w:sz w:val="24"/>
        </w:rPr>
      </w:pPr>
      <w:r>
        <w:rPr>
          <w:b/>
          <w:sz w:val="24"/>
        </w:rPr>
        <w:lastRenderedPageBreak/>
        <w:t xml:space="preserve">Data Dictionary – Master Table </w:t>
      </w:r>
    </w:p>
    <w:p w:rsidR="00041EA3" w:rsidRDefault="00041EA3" w:rsidP="00041EA3">
      <w:pPr>
        <w:spacing w:after="3"/>
        <w:ind w:left="10" w:right="3077" w:hanging="10"/>
        <w:jc w:val="right"/>
      </w:pPr>
    </w:p>
    <w:tbl>
      <w:tblPr>
        <w:tblStyle w:val="TableGrid"/>
        <w:tblW w:w="9018" w:type="dxa"/>
        <w:tblInd w:w="5" w:type="dxa"/>
        <w:tblCellMar>
          <w:top w:w="7" w:type="dxa"/>
          <w:left w:w="106" w:type="dxa"/>
          <w:right w:w="79" w:type="dxa"/>
        </w:tblCellMar>
        <w:tblLook w:val="04A0" w:firstRow="1" w:lastRow="0" w:firstColumn="1" w:lastColumn="0" w:noHBand="0" w:noVBand="1"/>
      </w:tblPr>
      <w:tblGrid>
        <w:gridCol w:w="2141"/>
        <w:gridCol w:w="1277"/>
        <w:gridCol w:w="1169"/>
        <w:gridCol w:w="1349"/>
        <w:gridCol w:w="1351"/>
        <w:gridCol w:w="629"/>
        <w:gridCol w:w="1102"/>
      </w:tblGrid>
      <w:tr w:rsidR="00041EA3"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5"/>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0"/>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4"/>
              <w:jc w:val="center"/>
            </w:pPr>
            <w:r>
              <w:rPr>
                <w:rFonts w:ascii="Arial" w:eastAsia="Arial" w:hAnsi="Arial" w:cs="Arial"/>
                <w:b/>
                <w:sz w:val="20"/>
              </w:rPr>
              <w:t xml:space="preserve">Notes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Transfer No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7"/>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5"/>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1"/>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2"/>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0"/>
              <w:jc w:val="center"/>
            </w:pPr>
            <w:r>
              <w:rPr>
                <w:rFonts w:ascii="Arial" w:eastAsia="Arial" w:hAnsi="Arial" w:cs="Arial"/>
                <w:sz w:val="20"/>
              </w:rPr>
              <w:t xml:space="preserve">Auto </w:t>
            </w:r>
          </w:p>
        </w:tc>
      </w:tr>
      <w:tr w:rsidR="00041EA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7"/>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5"/>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2"/>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4"/>
              <w:jc w:val="center"/>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7"/>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5"/>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2"/>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4"/>
              <w:jc w:val="center"/>
            </w:pPr>
            <w:r>
              <w:rPr>
                <w:rFonts w:ascii="Arial" w:eastAsia="Arial" w:hAnsi="Arial" w:cs="Arial"/>
                <w:sz w:val="20"/>
              </w:rPr>
              <w:t xml:space="preserve"> </w:t>
            </w:r>
          </w:p>
        </w:tc>
      </w:tr>
      <w:tr w:rsidR="00041EA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Transfer Date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70"/>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5"/>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9"/>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3"/>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2"/>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4"/>
              <w:jc w:val="center"/>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From Depot ID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7"/>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5"/>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2"/>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1"/>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2"/>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4"/>
              <w:jc w:val="center"/>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To Depot ID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5"/>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r>
      <w:tr w:rsidR="00041EA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Vehicle No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32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Driver’s Name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r>
      <w:tr w:rsidR="00041EA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Driver’s Mobile No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4"/>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Transfer Note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4"/>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4"/>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6"/>
              <w:jc w:val="center"/>
            </w:pPr>
            <w:r>
              <w:rPr>
                <w:rFonts w:ascii="Arial" w:eastAsia="Arial" w:hAnsi="Arial" w:cs="Arial"/>
                <w:sz w:val="20"/>
              </w:rPr>
              <w:t xml:space="preserve"> </w:t>
            </w:r>
          </w:p>
        </w:tc>
      </w:tr>
      <w:tr w:rsidR="00041EA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 </w:t>
            </w:r>
          </w:p>
        </w:tc>
      </w:tr>
      <w:tr w:rsidR="00041EA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6"/>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 </w:t>
            </w:r>
          </w:p>
        </w:tc>
      </w:tr>
      <w:tr w:rsidR="00041EA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 </w:t>
            </w:r>
          </w:p>
        </w:tc>
      </w:tr>
      <w:tr w:rsidR="00041EA3" w:rsidTr="005B75D3">
        <w:trPr>
          <w:trHeight w:val="250"/>
        </w:trPr>
        <w:tc>
          <w:tcPr>
            <w:tcW w:w="2141"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2"/>
            </w:pPr>
            <w:r>
              <w:rPr>
                <w:rFonts w:ascii="Arial" w:eastAsia="Arial" w:hAnsi="Arial" w:cs="Arial"/>
                <w:sz w:val="20"/>
              </w:rPr>
              <w:t xml:space="preserve"> </w:t>
            </w:r>
          </w:p>
        </w:tc>
      </w:tr>
      <w:tr w:rsidR="00041EA3" w:rsidTr="005B75D3">
        <w:trPr>
          <w:trHeight w:val="250"/>
        </w:trPr>
        <w:tc>
          <w:tcPr>
            <w:tcW w:w="2141" w:type="dxa"/>
            <w:tcBorders>
              <w:top w:val="single" w:sz="4" w:space="0" w:color="000000"/>
              <w:left w:val="single" w:sz="4" w:space="0" w:color="000000"/>
              <w:bottom w:val="single" w:sz="4" w:space="0" w:color="000000"/>
              <w:right w:val="nil"/>
            </w:tcBorders>
          </w:tcPr>
          <w:p w:rsidR="00041EA3" w:rsidRDefault="00041EA3" w:rsidP="005B75D3"/>
        </w:tc>
        <w:tc>
          <w:tcPr>
            <w:tcW w:w="1277" w:type="dxa"/>
            <w:tcBorders>
              <w:top w:val="single" w:sz="4" w:space="0" w:color="000000"/>
              <w:left w:val="nil"/>
              <w:bottom w:val="single" w:sz="4" w:space="0" w:color="000000"/>
              <w:right w:val="nil"/>
            </w:tcBorders>
          </w:tcPr>
          <w:p w:rsidR="00041EA3" w:rsidRDefault="00041EA3" w:rsidP="005B75D3"/>
        </w:tc>
        <w:tc>
          <w:tcPr>
            <w:tcW w:w="2518" w:type="dxa"/>
            <w:gridSpan w:val="2"/>
            <w:tcBorders>
              <w:top w:val="single" w:sz="4" w:space="0" w:color="000000"/>
              <w:left w:val="nil"/>
              <w:bottom w:val="single" w:sz="4" w:space="0" w:color="000000"/>
              <w:right w:val="nil"/>
            </w:tcBorders>
          </w:tcPr>
          <w:p w:rsidR="00041EA3" w:rsidRDefault="00041EA3" w:rsidP="005B75D3">
            <w:pPr>
              <w:ind w:left="473"/>
            </w:pPr>
            <w:r>
              <w:rPr>
                <w:rFonts w:ascii="Arial" w:eastAsia="Arial" w:hAnsi="Arial" w:cs="Arial"/>
                <w:b/>
                <w:sz w:val="20"/>
              </w:rPr>
              <w:t xml:space="preserve">Table 4.6.1 </w:t>
            </w:r>
          </w:p>
        </w:tc>
        <w:tc>
          <w:tcPr>
            <w:tcW w:w="3082" w:type="dxa"/>
            <w:gridSpan w:val="3"/>
            <w:tcBorders>
              <w:top w:val="single" w:sz="4" w:space="0" w:color="000000"/>
              <w:left w:val="nil"/>
              <w:bottom w:val="single" w:sz="4" w:space="0" w:color="000000"/>
              <w:right w:val="single" w:sz="4" w:space="0" w:color="000000"/>
            </w:tcBorders>
          </w:tcPr>
          <w:p w:rsidR="00041EA3" w:rsidRDefault="00041EA3" w:rsidP="005B75D3"/>
        </w:tc>
      </w:tr>
    </w:tbl>
    <w:p w:rsidR="00041EA3" w:rsidRDefault="00041EA3" w:rsidP="00041EA3">
      <w:pPr>
        <w:spacing w:after="159"/>
        <w:ind w:right="73"/>
        <w:jc w:val="center"/>
      </w:pPr>
      <w:r>
        <w:rPr>
          <w:b/>
          <w:sz w:val="24"/>
        </w:rPr>
        <w:t xml:space="preserve"> </w:t>
      </w:r>
    </w:p>
    <w:p w:rsidR="00041EA3" w:rsidRDefault="00041EA3" w:rsidP="00041EA3">
      <w:pPr>
        <w:spacing w:after="161"/>
        <w:ind w:right="73"/>
        <w:jc w:val="center"/>
        <w:rPr>
          <w:b/>
          <w:sz w:val="24"/>
        </w:rPr>
      </w:pPr>
      <w:r>
        <w:rPr>
          <w:b/>
          <w:sz w:val="24"/>
        </w:rPr>
        <w:t xml:space="preserve"> Data Dictionary – Detail Table </w:t>
      </w:r>
    </w:p>
    <w:p w:rsidR="00041EA3" w:rsidRDefault="00041EA3" w:rsidP="00041EA3">
      <w:pPr>
        <w:spacing w:after="161"/>
        <w:ind w:right="73"/>
        <w:jc w:val="center"/>
      </w:pPr>
    </w:p>
    <w:tbl>
      <w:tblPr>
        <w:tblStyle w:val="TableGrid"/>
        <w:tblW w:w="9018" w:type="dxa"/>
        <w:tblInd w:w="5" w:type="dxa"/>
        <w:tblCellMar>
          <w:top w:w="7" w:type="dxa"/>
          <w:left w:w="50" w:type="dxa"/>
          <w:right w:w="53" w:type="dxa"/>
        </w:tblCellMar>
        <w:tblLook w:val="04A0" w:firstRow="1" w:lastRow="0" w:firstColumn="1" w:lastColumn="0" w:noHBand="0" w:noVBand="1"/>
      </w:tblPr>
      <w:tblGrid>
        <w:gridCol w:w="1702"/>
        <w:gridCol w:w="1256"/>
        <w:gridCol w:w="989"/>
        <w:gridCol w:w="1284"/>
        <w:gridCol w:w="1795"/>
        <w:gridCol w:w="610"/>
        <w:gridCol w:w="1382"/>
      </w:tblGrid>
      <w:tr w:rsidR="00041EA3" w:rsidTr="005B75D3">
        <w:trPr>
          <w:trHeight w:val="254"/>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b/>
                <w:sz w:val="20"/>
              </w:rPr>
              <w:t xml:space="preserve">Attribute Name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4"/>
              <w:jc w:val="center"/>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65"/>
            </w:pPr>
            <w:r>
              <w:rPr>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b/>
                <w:sz w:val="20"/>
              </w:rPr>
              <w:t xml:space="preserve">Format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4"/>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01"/>
            </w:pPr>
            <w:r>
              <w:rPr>
                <w:b/>
                <w:sz w:val="20"/>
              </w:rPr>
              <w:t xml:space="preserve">Key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
              <w:jc w:val="center"/>
            </w:pPr>
            <w:r>
              <w:rPr>
                <w:b/>
                <w:sz w:val="20"/>
              </w:rPr>
              <w:t xml:space="preserve">Notes </w:t>
            </w:r>
          </w:p>
        </w:tc>
      </w:tr>
      <w:tr w:rsidR="00041EA3" w:rsidTr="005B75D3">
        <w:trPr>
          <w:trHeight w:val="240"/>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Transfer No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79"/>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Product SKU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79"/>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Batch No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79"/>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Store ID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Quantity in Pcs (Inner Pack)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471"/>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Quantity in Base </w:t>
            </w:r>
          </w:p>
          <w:p w:rsidR="00041EA3" w:rsidRDefault="00041EA3" w:rsidP="005B75D3">
            <w:pPr>
              <w:ind w:left="58"/>
            </w:pPr>
            <w:r>
              <w:rPr>
                <w:rFonts w:ascii="Arial" w:eastAsia="Arial" w:hAnsi="Arial" w:cs="Arial"/>
                <w:sz w:val="20"/>
              </w:rPr>
              <w:t xml:space="preserve">UOM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Rate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sz w:val="20"/>
              </w:rPr>
              <w:t xml:space="preserve">18,2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3"/>
              <w:jc w:val="center"/>
            </w:pPr>
            <w:r>
              <w:rPr>
                <w:rFonts w:ascii="Arial" w:eastAsia="Arial" w:hAnsi="Arial" w:cs="Arial"/>
                <w:sz w:val="20"/>
              </w:rPr>
              <w:t xml:space="preserve"> </w:t>
            </w:r>
          </w:p>
        </w:tc>
      </w:tr>
      <w:tr w:rsidR="00041EA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Is Deleted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13"/>
            </w:pPr>
            <w:r>
              <w:rPr>
                <w:rFonts w:ascii="Arial" w:eastAsia="Arial" w:hAnsi="Arial" w:cs="Arial"/>
                <w:sz w:val="20"/>
              </w:rPr>
              <w:t xml:space="preserve">True/False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pPr>
            <w:r>
              <w:rPr>
                <w:rFonts w:ascii="Arial" w:eastAsia="Arial" w:hAnsi="Arial" w:cs="Arial"/>
                <w:sz w:val="20"/>
              </w:rPr>
              <w:t xml:space="preserve"> </w:t>
            </w:r>
          </w:p>
        </w:tc>
      </w:tr>
      <w:tr w:rsidR="00041EA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Deleted By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pPr>
            <w:r>
              <w:rPr>
                <w:rFonts w:ascii="Arial" w:eastAsia="Arial" w:hAnsi="Arial" w:cs="Arial"/>
                <w:sz w:val="20"/>
              </w:rPr>
              <w:t xml:space="preserve"> </w:t>
            </w:r>
          </w:p>
        </w:tc>
      </w:tr>
      <w:tr w:rsidR="00041EA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Deletion Date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15"/>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pPr>
            <w:r>
              <w:rPr>
                <w:rFonts w:ascii="Arial" w:eastAsia="Arial" w:hAnsi="Arial" w:cs="Arial"/>
                <w:sz w:val="20"/>
              </w:rPr>
              <w:t xml:space="preserve"> </w:t>
            </w:r>
          </w:p>
        </w:tc>
      </w:tr>
      <w:tr w:rsidR="00041EA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Delete Reason </w:t>
            </w:r>
          </w:p>
        </w:tc>
        <w:tc>
          <w:tcPr>
            <w:tcW w:w="125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5"/>
            </w:pPr>
            <w:r>
              <w:rPr>
                <w:rFonts w:ascii="Arial" w:eastAsia="Arial" w:hAnsi="Arial" w:cs="Arial"/>
                <w:sz w:val="20"/>
              </w:rPr>
              <w:t xml:space="preserve"> </w:t>
            </w:r>
          </w:p>
        </w:tc>
      </w:tr>
      <w:tr w:rsidR="00041EA3" w:rsidTr="005B75D3">
        <w:trPr>
          <w:trHeight w:val="264"/>
        </w:trPr>
        <w:tc>
          <w:tcPr>
            <w:tcW w:w="1702" w:type="dxa"/>
            <w:tcBorders>
              <w:top w:val="single" w:sz="4" w:space="0" w:color="000000"/>
              <w:left w:val="single" w:sz="4" w:space="0" w:color="000000"/>
              <w:bottom w:val="single" w:sz="4" w:space="0" w:color="000000"/>
              <w:right w:val="nil"/>
            </w:tcBorders>
          </w:tcPr>
          <w:p w:rsidR="00041EA3" w:rsidRDefault="00041EA3" w:rsidP="005B75D3"/>
        </w:tc>
        <w:tc>
          <w:tcPr>
            <w:tcW w:w="1256" w:type="dxa"/>
            <w:tcBorders>
              <w:top w:val="single" w:sz="4" w:space="0" w:color="000000"/>
              <w:left w:val="nil"/>
              <w:bottom w:val="single" w:sz="4" w:space="0" w:color="000000"/>
              <w:right w:val="nil"/>
            </w:tcBorders>
          </w:tcPr>
          <w:p w:rsidR="00041EA3" w:rsidRDefault="00041EA3" w:rsidP="005B75D3"/>
        </w:tc>
        <w:tc>
          <w:tcPr>
            <w:tcW w:w="989" w:type="dxa"/>
            <w:tcBorders>
              <w:top w:val="single" w:sz="4" w:space="0" w:color="000000"/>
              <w:left w:val="nil"/>
              <w:bottom w:val="single" w:sz="4" w:space="0" w:color="000000"/>
              <w:right w:val="nil"/>
            </w:tcBorders>
            <w:vAlign w:val="bottom"/>
          </w:tcPr>
          <w:p w:rsidR="00041EA3" w:rsidRDefault="00041EA3" w:rsidP="005B75D3"/>
        </w:tc>
        <w:tc>
          <w:tcPr>
            <w:tcW w:w="1284" w:type="dxa"/>
            <w:tcBorders>
              <w:top w:val="single" w:sz="4" w:space="0" w:color="000000"/>
              <w:left w:val="nil"/>
              <w:bottom w:val="single" w:sz="4" w:space="0" w:color="000000"/>
              <w:right w:val="nil"/>
            </w:tcBorders>
          </w:tcPr>
          <w:p w:rsidR="00041EA3" w:rsidRDefault="00041EA3" w:rsidP="005B75D3">
            <w:r>
              <w:rPr>
                <w:rFonts w:ascii="Arial" w:eastAsia="Arial" w:hAnsi="Arial" w:cs="Arial"/>
                <w:b/>
                <w:sz w:val="20"/>
              </w:rPr>
              <w:t>Table 4.6.2</w:t>
            </w:r>
            <w:r>
              <w:rPr>
                <w:rFonts w:ascii="Arial" w:eastAsia="Arial" w:hAnsi="Arial" w:cs="Arial"/>
                <w:sz w:val="20"/>
              </w:rPr>
              <w:t xml:space="preserve"> </w:t>
            </w:r>
          </w:p>
        </w:tc>
        <w:tc>
          <w:tcPr>
            <w:tcW w:w="1795" w:type="dxa"/>
            <w:tcBorders>
              <w:top w:val="single" w:sz="4" w:space="0" w:color="000000"/>
              <w:left w:val="nil"/>
              <w:bottom w:val="single" w:sz="4" w:space="0" w:color="000000"/>
              <w:right w:val="nil"/>
            </w:tcBorders>
          </w:tcPr>
          <w:p w:rsidR="00041EA3" w:rsidRDefault="00041EA3" w:rsidP="005B75D3"/>
        </w:tc>
        <w:tc>
          <w:tcPr>
            <w:tcW w:w="610" w:type="dxa"/>
            <w:tcBorders>
              <w:top w:val="single" w:sz="4" w:space="0" w:color="000000"/>
              <w:left w:val="nil"/>
              <w:bottom w:val="single" w:sz="4" w:space="0" w:color="000000"/>
              <w:right w:val="nil"/>
            </w:tcBorders>
          </w:tcPr>
          <w:p w:rsidR="00041EA3" w:rsidRDefault="00041EA3" w:rsidP="005B75D3"/>
        </w:tc>
        <w:tc>
          <w:tcPr>
            <w:tcW w:w="1382" w:type="dxa"/>
            <w:tcBorders>
              <w:top w:val="single" w:sz="4" w:space="0" w:color="000000"/>
              <w:left w:val="nil"/>
              <w:bottom w:val="single" w:sz="4" w:space="0" w:color="000000"/>
              <w:right w:val="single" w:sz="4" w:space="0" w:color="000000"/>
            </w:tcBorders>
          </w:tcPr>
          <w:p w:rsidR="00041EA3" w:rsidRDefault="00041EA3" w:rsidP="005B75D3"/>
        </w:tc>
      </w:tr>
    </w:tbl>
    <w:p w:rsidR="00041EA3" w:rsidRDefault="00041EA3" w:rsidP="00041EA3">
      <w:pPr>
        <w:spacing w:after="182"/>
      </w:pPr>
      <w:r>
        <w:rPr>
          <w:rFonts w:ascii="Arial" w:eastAsia="Arial" w:hAnsi="Arial" w:cs="Arial"/>
        </w:rPr>
        <w:t xml:space="preserve"> </w:t>
      </w:r>
    </w:p>
    <w:p w:rsidR="00041EA3" w:rsidRDefault="00041EA3" w:rsidP="00041EA3">
      <w:pPr>
        <w:spacing w:after="3"/>
        <w:ind w:left="10" w:right="3319" w:hanging="10"/>
        <w:jc w:val="right"/>
        <w:rPr>
          <w:b/>
          <w:sz w:val="24"/>
        </w:rPr>
      </w:pPr>
      <w:r>
        <w:rPr>
          <w:b/>
          <w:sz w:val="24"/>
        </w:rPr>
        <w:t xml:space="preserve">Data Dictionary - Approval </w:t>
      </w:r>
    </w:p>
    <w:p w:rsidR="00624AE3" w:rsidRDefault="00624AE3" w:rsidP="00041EA3">
      <w:pPr>
        <w:spacing w:after="3"/>
        <w:ind w:left="10" w:right="3319" w:hanging="10"/>
        <w:jc w:val="right"/>
      </w:pPr>
    </w:p>
    <w:tbl>
      <w:tblPr>
        <w:tblStyle w:val="TableGrid"/>
        <w:tblW w:w="9018" w:type="dxa"/>
        <w:tblInd w:w="5" w:type="dxa"/>
        <w:tblCellMar>
          <w:top w:w="7" w:type="dxa"/>
          <w:left w:w="108" w:type="dxa"/>
          <w:right w:w="53" w:type="dxa"/>
        </w:tblCellMar>
        <w:tblLook w:val="04A0" w:firstRow="1" w:lastRow="0" w:firstColumn="1" w:lastColumn="0" w:noHBand="0" w:noVBand="1"/>
      </w:tblPr>
      <w:tblGrid>
        <w:gridCol w:w="1897"/>
        <w:gridCol w:w="1273"/>
        <w:gridCol w:w="1082"/>
        <w:gridCol w:w="1366"/>
        <w:gridCol w:w="1366"/>
        <w:gridCol w:w="584"/>
        <w:gridCol w:w="1450"/>
      </w:tblGrid>
      <w:tr w:rsidR="00041EA3" w:rsidTr="005B75D3">
        <w:trPr>
          <w:trHeight w:val="470"/>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b/>
                <w:sz w:val="20"/>
              </w:rPr>
              <w:t xml:space="preserve">Attribute Name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50"/>
            </w:pPr>
            <w:r>
              <w:rPr>
                <w:rFonts w:ascii="Arial" w:eastAsia="Arial" w:hAnsi="Arial" w:cs="Arial"/>
                <w:b/>
                <w:sz w:val="20"/>
              </w:rPr>
              <w:t xml:space="preserve">Data Type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b/>
                <w:sz w:val="20"/>
              </w:rPr>
              <w:t xml:space="preserve">Required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0"/>
              <w:jc w:val="center"/>
            </w:pPr>
            <w:r>
              <w:rPr>
                <w:rFonts w:ascii="Arial" w:eastAsia="Arial" w:hAnsi="Arial" w:cs="Arial"/>
                <w:b/>
                <w:sz w:val="20"/>
              </w:rPr>
              <w:t xml:space="preserve">Format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b/>
                <w:sz w:val="20"/>
              </w:rPr>
              <w:t xml:space="preserve">Max Field Size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b/>
                <w:sz w:val="20"/>
              </w:rPr>
              <w:t xml:space="preserve">Key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8"/>
              <w:jc w:val="center"/>
            </w:pPr>
            <w:r>
              <w:rPr>
                <w:rFonts w:ascii="Arial" w:eastAsia="Arial" w:hAnsi="Arial" w:cs="Arial"/>
                <w:b/>
                <w:sz w:val="20"/>
              </w:rPr>
              <w:t xml:space="preserve">Notes </w:t>
            </w:r>
          </w:p>
        </w:tc>
      </w:tr>
      <w:tr w:rsidR="00041EA3" w:rsidTr="005B75D3">
        <w:trPr>
          <w:trHeight w:val="267"/>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Transfer No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4"/>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1"/>
              <w:jc w:val="center"/>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7"/>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0"/>
            </w:pPr>
            <w:r>
              <w:rPr>
                <w:rFonts w:ascii="Arial" w:eastAsia="Arial" w:hAnsi="Arial" w:cs="Arial"/>
                <w:sz w:val="20"/>
              </w:rPr>
              <w:t xml:space="preserve">Yes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sz w:val="20"/>
              </w:rPr>
              <w:t xml:space="preserve"> </w:t>
            </w:r>
          </w:p>
        </w:tc>
      </w:tr>
      <w:tr w:rsidR="00041EA3" w:rsidTr="005B75D3">
        <w:trPr>
          <w:trHeight w:val="468"/>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Parent Company </w:t>
            </w:r>
          </w:p>
          <w:p w:rsidR="00041EA3" w:rsidRDefault="00041EA3" w:rsidP="005B75D3">
            <w:r>
              <w:rPr>
                <w:rFonts w:ascii="Arial" w:eastAsia="Arial" w:hAnsi="Arial" w:cs="Arial"/>
                <w:sz w:val="20"/>
              </w:rPr>
              <w:t xml:space="preserve">ID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4"/>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1"/>
              <w:jc w:val="center"/>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7"/>
              <w:jc w:val="center"/>
            </w:pPr>
            <w:r>
              <w:rPr>
                <w:rFonts w:ascii="Arial" w:eastAsia="Arial" w:hAnsi="Arial" w:cs="Arial"/>
                <w:sz w:val="20"/>
              </w:rPr>
              <w:t xml:space="preserve">8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
              <w:jc w:val="center"/>
            </w:pPr>
            <w:r>
              <w:rPr>
                <w:rFonts w:ascii="Arial" w:eastAsia="Arial" w:hAnsi="Arial" w:cs="Arial"/>
                <w:sz w:val="20"/>
              </w:rPr>
              <w:t xml:space="preserve">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sz w:val="20"/>
              </w:rPr>
              <w:t xml:space="preserve"> </w:t>
            </w:r>
          </w:p>
        </w:tc>
      </w:tr>
      <w:tr w:rsidR="00041EA3" w:rsidTr="005B75D3">
        <w:trPr>
          <w:trHeight w:val="266"/>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lastRenderedPageBreak/>
              <w:t xml:space="preserve">Approver ID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4"/>
              <w:jc w:val="center"/>
            </w:pPr>
            <w:r>
              <w:rPr>
                <w:rFonts w:ascii="Arial" w:eastAsia="Arial" w:hAnsi="Arial" w:cs="Arial"/>
                <w:sz w:val="20"/>
              </w:rPr>
              <w:t xml:space="preserve">Numeric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1"/>
              <w:jc w:val="center"/>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7"/>
              <w:jc w:val="center"/>
            </w:pPr>
            <w:r>
              <w:rPr>
                <w:rFonts w:ascii="Arial" w:eastAsia="Arial" w:hAnsi="Arial" w:cs="Arial"/>
                <w:sz w:val="20"/>
              </w:rPr>
              <w:t xml:space="preserve">12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0"/>
            </w:pPr>
            <w:r>
              <w:rPr>
                <w:rFonts w:ascii="Arial" w:eastAsia="Arial" w:hAnsi="Arial" w:cs="Arial"/>
                <w:sz w:val="20"/>
              </w:rPr>
              <w:t xml:space="preserve">Yes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sz w:val="20"/>
              </w:rPr>
              <w:t xml:space="preserve"> </w:t>
            </w:r>
          </w:p>
        </w:tc>
      </w:tr>
      <w:tr w:rsidR="00041EA3" w:rsidTr="005B75D3">
        <w:trPr>
          <w:trHeight w:val="264"/>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Approval Date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67"/>
            </w:pPr>
            <w:r>
              <w:rPr>
                <w:rFonts w:ascii="Arial" w:eastAsia="Arial" w:hAnsi="Arial" w:cs="Arial"/>
                <w:sz w:val="20"/>
              </w:rPr>
              <w:t xml:space="preserve">Date Time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1"/>
              <w:jc w:val="center"/>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41"/>
            </w:pPr>
            <w:r>
              <w:rPr>
                <w:rFonts w:ascii="Arial" w:eastAsia="Arial" w:hAnsi="Arial" w:cs="Arial"/>
                <w:sz w:val="20"/>
              </w:rPr>
              <w:t xml:space="preserve">dd/mm/yyyy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9"/>
              <w:jc w:val="center"/>
            </w:pPr>
            <w:r>
              <w:rPr>
                <w:rFonts w:ascii="Arial" w:eastAsia="Arial" w:hAnsi="Arial" w:cs="Arial"/>
                <w:sz w:val="20"/>
              </w:rPr>
              <w:t xml:space="preserve">NA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3"/>
              <w:jc w:val="center"/>
            </w:pPr>
            <w:r>
              <w:rPr>
                <w:rFonts w:ascii="Arial" w:eastAsia="Arial" w:hAnsi="Arial" w:cs="Arial"/>
                <w:sz w:val="20"/>
              </w:rPr>
              <w:t xml:space="preserve">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pPr>
              <w:jc w:val="center"/>
            </w:pPr>
            <w:r>
              <w:rPr>
                <w:rFonts w:ascii="Arial" w:eastAsia="Arial" w:hAnsi="Arial" w:cs="Arial"/>
                <w:sz w:val="20"/>
              </w:rPr>
              <w:t xml:space="preserve"> </w:t>
            </w:r>
          </w:p>
        </w:tc>
      </w:tr>
      <w:tr w:rsidR="00041EA3" w:rsidTr="005B75D3">
        <w:trPr>
          <w:trHeight w:val="266"/>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Approval Status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8"/>
              <w:jc w:val="center"/>
            </w:pPr>
            <w:r>
              <w:rPr>
                <w:rFonts w:ascii="Arial" w:eastAsia="Arial" w:hAnsi="Arial" w:cs="Arial"/>
                <w:sz w:val="20"/>
              </w:rPr>
              <w:t xml:space="preserve">String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1"/>
              <w:jc w:val="center"/>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7"/>
              <w:jc w:val="center"/>
            </w:pPr>
            <w:r>
              <w:rPr>
                <w:rFonts w:ascii="Arial" w:eastAsia="Arial" w:hAnsi="Arial" w:cs="Arial"/>
                <w:sz w:val="20"/>
              </w:rPr>
              <w:t xml:space="preserve">16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Accept/Reject </w:t>
            </w:r>
          </w:p>
        </w:tc>
      </w:tr>
      <w:tr w:rsidR="00041EA3" w:rsidTr="005B75D3">
        <w:trPr>
          <w:trHeight w:val="468"/>
        </w:trPr>
        <w:tc>
          <w:tcPr>
            <w:tcW w:w="1898"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Approver Comments </w:t>
            </w:r>
          </w:p>
        </w:tc>
        <w:tc>
          <w:tcPr>
            <w:tcW w:w="1273" w:type="dxa"/>
            <w:tcBorders>
              <w:top w:val="single" w:sz="4" w:space="0" w:color="000000"/>
              <w:left w:val="single" w:sz="4" w:space="0" w:color="000000"/>
              <w:bottom w:val="single" w:sz="4" w:space="0" w:color="000000"/>
              <w:right w:val="single" w:sz="4" w:space="0" w:color="000000"/>
            </w:tcBorders>
          </w:tcPr>
          <w:p w:rsidR="00041EA3" w:rsidRDefault="00041EA3" w:rsidP="005B75D3">
            <w:pPr>
              <w:ind w:left="1"/>
              <w:jc w:val="center"/>
            </w:pPr>
            <w:r>
              <w:rPr>
                <w:rFonts w:ascii="Arial" w:eastAsia="Arial" w:hAnsi="Arial" w:cs="Arial"/>
                <w:sz w:val="20"/>
              </w:rPr>
              <w:t xml:space="preserve"> </w:t>
            </w:r>
          </w:p>
        </w:tc>
        <w:tc>
          <w:tcPr>
            <w:tcW w:w="1082"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61"/>
              <w:jc w:val="center"/>
            </w:pPr>
            <w:r>
              <w:rPr>
                <w:rFonts w:ascii="Arial" w:eastAsia="Arial" w:hAnsi="Arial" w:cs="Arial"/>
                <w:sz w:val="20"/>
              </w:rPr>
              <w:t xml:space="preserve">Yes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2"/>
              <w:jc w:val="center"/>
            </w:pPr>
            <w:r>
              <w:rPr>
                <w:rFonts w:ascii="Arial" w:eastAsia="Arial" w:hAnsi="Arial" w:cs="Arial"/>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041EA3" w:rsidRDefault="00041EA3" w:rsidP="005B75D3">
            <w:pPr>
              <w:ind w:right="57"/>
              <w:jc w:val="center"/>
            </w:pPr>
            <w:r>
              <w:rPr>
                <w:rFonts w:ascii="Arial" w:eastAsia="Arial" w:hAnsi="Arial" w:cs="Arial"/>
                <w:sz w:val="20"/>
              </w:rPr>
              <w:t xml:space="preserve">512 </w:t>
            </w:r>
          </w:p>
        </w:tc>
        <w:tc>
          <w:tcPr>
            <w:tcW w:w="584"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c>
          <w:tcPr>
            <w:tcW w:w="1450" w:type="dxa"/>
            <w:tcBorders>
              <w:top w:val="single" w:sz="4" w:space="0" w:color="000000"/>
              <w:left w:val="single" w:sz="4" w:space="0" w:color="000000"/>
              <w:bottom w:val="single" w:sz="4" w:space="0" w:color="000000"/>
              <w:right w:val="single" w:sz="4" w:space="0" w:color="000000"/>
            </w:tcBorders>
          </w:tcPr>
          <w:p w:rsidR="00041EA3" w:rsidRDefault="00041EA3" w:rsidP="005B75D3">
            <w:r>
              <w:rPr>
                <w:rFonts w:ascii="Arial" w:eastAsia="Arial" w:hAnsi="Arial" w:cs="Arial"/>
                <w:sz w:val="20"/>
              </w:rPr>
              <w:t xml:space="preserve"> </w:t>
            </w:r>
          </w:p>
        </w:tc>
      </w:tr>
      <w:tr w:rsidR="00041EA3" w:rsidTr="005B75D3">
        <w:trPr>
          <w:trHeight w:val="250"/>
        </w:trPr>
        <w:tc>
          <w:tcPr>
            <w:tcW w:w="1898" w:type="dxa"/>
            <w:tcBorders>
              <w:top w:val="single" w:sz="4" w:space="0" w:color="000000"/>
              <w:left w:val="single" w:sz="4" w:space="0" w:color="000000"/>
              <w:bottom w:val="single" w:sz="4" w:space="0" w:color="000000"/>
              <w:right w:val="nil"/>
            </w:tcBorders>
          </w:tcPr>
          <w:p w:rsidR="00041EA3" w:rsidRDefault="00041EA3" w:rsidP="005B75D3"/>
        </w:tc>
        <w:tc>
          <w:tcPr>
            <w:tcW w:w="1273" w:type="dxa"/>
            <w:tcBorders>
              <w:top w:val="single" w:sz="4" w:space="0" w:color="000000"/>
              <w:left w:val="nil"/>
              <w:bottom w:val="single" w:sz="4" w:space="0" w:color="000000"/>
              <w:right w:val="nil"/>
            </w:tcBorders>
          </w:tcPr>
          <w:p w:rsidR="00041EA3" w:rsidRDefault="00041EA3" w:rsidP="005B75D3"/>
        </w:tc>
        <w:tc>
          <w:tcPr>
            <w:tcW w:w="2448" w:type="dxa"/>
            <w:gridSpan w:val="2"/>
            <w:tcBorders>
              <w:top w:val="single" w:sz="4" w:space="0" w:color="000000"/>
              <w:left w:val="nil"/>
              <w:bottom w:val="single" w:sz="4" w:space="0" w:color="000000"/>
              <w:right w:val="nil"/>
            </w:tcBorders>
          </w:tcPr>
          <w:p w:rsidR="00041EA3" w:rsidRDefault="00041EA3" w:rsidP="005B75D3">
            <w:pPr>
              <w:ind w:left="168"/>
              <w:jc w:val="center"/>
            </w:pPr>
            <w:r>
              <w:rPr>
                <w:rFonts w:ascii="Arial" w:eastAsia="Arial" w:hAnsi="Arial" w:cs="Arial"/>
                <w:b/>
                <w:sz w:val="20"/>
              </w:rPr>
              <w:t>Table 4.6.3</w:t>
            </w:r>
            <w:r>
              <w:rPr>
                <w:rFonts w:ascii="Arial" w:eastAsia="Arial" w:hAnsi="Arial" w:cs="Arial"/>
                <w:sz w:val="20"/>
              </w:rPr>
              <w:t xml:space="preserve"> </w:t>
            </w:r>
          </w:p>
        </w:tc>
        <w:tc>
          <w:tcPr>
            <w:tcW w:w="1366" w:type="dxa"/>
            <w:tcBorders>
              <w:top w:val="single" w:sz="4" w:space="0" w:color="000000"/>
              <w:left w:val="nil"/>
              <w:bottom w:val="single" w:sz="4" w:space="0" w:color="000000"/>
              <w:right w:val="nil"/>
            </w:tcBorders>
          </w:tcPr>
          <w:p w:rsidR="00041EA3" w:rsidRDefault="00041EA3" w:rsidP="005B75D3"/>
        </w:tc>
        <w:tc>
          <w:tcPr>
            <w:tcW w:w="584" w:type="dxa"/>
            <w:tcBorders>
              <w:top w:val="single" w:sz="4" w:space="0" w:color="000000"/>
              <w:left w:val="nil"/>
              <w:bottom w:val="single" w:sz="4" w:space="0" w:color="000000"/>
              <w:right w:val="nil"/>
            </w:tcBorders>
          </w:tcPr>
          <w:p w:rsidR="00041EA3" w:rsidRDefault="00041EA3" w:rsidP="005B75D3"/>
        </w:tc>
        <w:tc>
          <w:tcPr>
            <w:tcW w:w="1450" w:type="dxa"/>
            <w:tcBorders>
              <w:top w:val="single" w:sz="4" w:space="0" w:color="000000"/>
              <w:left w:val="nil"/>
              <w:bottom w:val="single" w:sz="4" w:space="0" w:color="000000"/>
              <w:right w:val="single" w:sz="4" w:space="0" w:color="000000"/>
            </w:tcBorders>
          </w:tcPr>
          <w:p w:rsidR="00041EA3" w:rsidRDefault="00041EA3" w:rsidP="005B75D3"/>
        </w:tc>
      </w:tr>
    </w:tbl>
    <w:p w:rsidR="00041EA3" w:rsidRPr="00A467B2" w:rsidRDefault="00041EA3" w:rsidP="00041EA3">
      <w:r>
        <w:t xml:space="preserve"> </w:t>
      </w:r>
    </w:p>
    <w:p w:rsidR="00624AE3" w:rsidRDefault="00624AE3" w:rsidP="00624AE3">
      <w:pPr>
        <w:pStyle w:val="Heading3"/>
        <w:tabs>
          <w:tab w:val="center" w:pos="2634"/>
        </w:tabs>
        <w:spacing w:after="5"/>
        <w:ind w:left="-15"/>
      </w:pPr>
      <w:bookmarkStart w:id="156" w:name="_Toc106187790"/>
      <w:bookmarkStart w:id="157" w:name="_Toc577983"/>
      <w:bookmarkStart w:id="158" w:name="_4.6._Stock_Transfer"/>
      <w:bookmarkEnd w:id="158"/>
      <w:r>
        <w:t>4.6. Stock Transfer Approval Path Setup</w:t>
      </w:r>
      <w:bookmarkEnd w:id="156"/>
      <w:r>
        <w:t xml:space="preserve"> </w:t>
      </w:r>
      <w:bookmarkEnd w:id="157"/>
    </w:p>
    <w:p w:rsidR="00624AE3" w:rsidRDefault="00624AE3" w:rsidP="00624AE3">
      <w:pPr>
        <w:spacing w:after="0"/>
      </w:pPr>
      <w:r>
        <w:t xml:space="preserve"> </w:t>
      </w:r>
    </w:p>
    <w:tbl>
      <w:tblPr>
        <w:tblStyle w:val="TableGrid"/>
        <w:tblW w:w="9018" w:type="dxa"/>
        <w:tblInd w:w="5" w:type="dxa"/>
        <w:tblCellMar>
          <w:top w:w="9" w:type="dxa"/>
          <w:left w:w="108" w:type="dxa"/>
          <w:right w:w="60" w:type="dxa"/>
        </w:tblCellMar>
        <w:tblLook w:val="04A0" w:firstRow="1" w:lastRow="0" w:firstColumn="1" w:lastColumn="0" w:noHBand="0" w:noVBand="1"/>
      </w:tblPr>
      <w:tblGrid>
        <w:gridCol w:w="3291"/>
        <w:gridCol w:w="305"/>
        <w:gridCol w:w="5422"/>
      </w:tblGrid>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SID/21/4.7/001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Stock Transfer Approval Path Setup  </w:t>
            </w:r>
          </w:p>
        </w:tc>
      </w:tr>
      <w:tr w:rsidR="00624AE3" w:rsidTr="005B75D3">
        <w:trPr>
          <w:trHeight w:val="47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This is a approver Setup, through which </w:t>
            </w:r>
            <w:r>
              <w:rPr>
                <w:rFonts w:ascii="Arial" w:eastAsia="Arial" w:hAnsi="Arial" w:cs="Arial"/>
                <w:color w:val="0563C1"/>
                <w:sz w:val="20"/>
                <w:u w:val="single" w:color="0563C1"/>
              </w:rPr>
              <w:t>Stock Transfer</w:t>
            </w:r>
            <w:r>
              <w:rPr>
                <w:rFonts w:ascii="Arial" w:eastAsia="Arial" w:hAnsi="Arial" w:cs="Arial"/>
                <w:color w:val="0563C1"/>
                <w:sz w:val="20"/>
              </w:rPr>
              <w:t xml:space="preserve"> </w:t>
            </w:r>
            <w:r>
              <w:rPr>
                <w:rFonts w:ascii="Arial" w:eastAsia="Arial" w:hAnsi="Arial" w:cs="Arial"/>
                <w:sz w:val="20"/>
              </w:rPr>
              <w:t xml:space="preserve"> will be Approve in a MLA process.    </w:t>
            </w:r>
          </w:p>
        </w:tc>
      </w:tr>
      <w:tr w:rsidR="00624AE3" w:rsidTr="005B75D3">
        <w:trPr>
          <w:trHeight w:val="1887"/>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A60FDA">
            <w:pPr>
              <w:numPr>
                <w:ilvl w:val="0"/>
                <w:numId w:val="83"/>
              </w:numPr>
              <w:spacing w:line="255" w:lineRule="auto"/>
              <w:ind w:hanging="360"/>
            </w:pPr>
            <w:r>
              <w:t xml:space="preserve">Personnel Name </w:t>
            </w:r>
            <w:r>
              <w:rPr>
                <w:rFonts w:ascii="Arial" w:eastAsia="Arial" w:hAnsi="Arial" w:cs="Arial"/>
                <w:sz w:val="20"/>
              </w:rPr>
              <w:t xml:space="preserve">need to be show in a list (Dropdown List Control) to link the Approver ID. (see </w:t>
            </w:r>
            <w:r>
              <w:rPr>
                <w:rFonts w:ascii="Arial" w:eastAsia="Arial" w:hAnsi="Arial" w:cs="Arial"/>
                <w:color w:val="0563C1"/>
                <w:sz w:val="20"/>
                <w:u w:val="single" w:color="0563C1"/>
              </w:rPr>
              <w:t>Team Profile</w:t>
            </w:r>
            <w:r>
              <w:rPr>
                <w:rFonts w:ascii="Arial" w:eastAsia="Arial" w:hAnsi="Arial" w:cs="Arial"/>
                <w:sz w:val="20"/>
              </w:rPr>
              <w:t xml:space="preserve">) </w:t>
            </w:r>
          </w:p>
          <w:p w:rsidR="00624AE3" w:rsidRDefault="00624AE3" w:rsidP="00A60FDA">
            <w:pPr>
              <w:numPr>
                <w:ilvl w:val="0"/>
                <w:numId w:val="83"/>
              </w:numPr>
              <w:spacing w:after="21" w:line="248" w:lineRule="auto"/>
              <w:ind w:hanging="360"/>
            </w:pPr>
            <w:r>
              <w:rPr>
                <w:rFonts w:ascii="Arial" w:eastAsia="Arial" w:hAnsi="Arial" w:cs="Arial"/>
                <w:sz w:val="20"/>
              </w:rPr>
              <w:t>Select Approver Level (1,2,3 etc.) meaning 1</w:t>
            </w:r>
            <w:r>
              <w:rPr>
                <w:rFonts w:ascii="Arial" w:eastAsia="Arial" w:hAnsi="Arial" w:cs="Arial"/>
                <w:sz w:val="20"/>
                <w:vertAlign w:val="superscript"/>
              </w:rPr>
              <w:t>st</w:t>
            </w:r>
            <w:r>
              <w:rPr>
                <w:rFonts w:ascii="Arial" w:eastAsia="Arial" w:hAnsi="Arial" w:cs="Arial"/>
                <w:sz w:val="20"/>
              </w:rPr>
              <w:t>, 2</w:t>
            </w:r>
            <w:r>
              <w:rPr>
                <w:rFonts w:ascii="Arial" w:eastAsia="Arial" w:hAnsi="Arial" w:cs="Arial"/>
                <w:sz w:val="20"/>
                <w:vertAlign w:val="superscript"/>
              </w:rPr>
              <w:t>nd</w:t>
            </w:r>
            <w:r>
              <w:rPr>
                <w:rFonts w:ascii="Arial" w:eastAsia="Arial" w:hAnsi="Arial" w:cs="Arial"/>
                <w:sz w:val="20"/>
              </w:rPr>
              <w:t>, 3</w:t>
            </w:r>
            <w:r>
              <w:rPr>
                <w:rFonts w:ascii="Arial" w:eastAsia="Arial" w:hAnsi="Arial" w:cs="Arial"/>
                <w:sz w:val="20"/>
                <w:vertAlign w:val="superscript"/>
              </w:rPr>
              <w:t>rd</w:t>
            </w:r>
            <w:r>
              <w:rPr>
                <w:rFonts w:ascii="Arial" w:eastAsia="Arial" w:hAnsi="Arial" w:cs="Arial"/>
                <w:sz w:val="20"/>
              </w:rPr>
              <w:t xml:space="preserve"> etc. </w:t>
            </w:r>
          </w:p>
          <w:p w:rsidR="00624AE3" w:rsidRDefault="00624AE3" w:rsidP="00A60FDA">
            <w:pPr>
              <w:numPr>
                <w:ilvl w:val="0"/>
                <w:numId w:val="83"/>
              </w:numPr>
              <w:ind w:hanging="360"/>
            </w:pPr>
            <w:r>
              <w:rPr>
                <w:rFonts w:ascii="Arial" w:eastAsia="Arial" w:hAnsi="Arial" w:cs="Arial"/>
                <w:sz w:val="20"/>
              </w:rPr>
              <w:t xml:space="preserve">Enter Amount Range </w:t>
            </w:r>
          </w:p>
          <w:p w:rsidR="00624AE3" w:rsidRDefault="00624AE3" w:rsidP="00A60FDA">
            <w:pPr>
              <w:numPr>
                <w:ilvl w:val="0"/>
                <w:numId w:val="83"/>
              </w:numPr>
              <w:ind w:hanging="360"/>
            </w:pPr>
            <w:r>
              <w:rPr>
                <w:rFonts w:ascii="Arial" w:eastAsia="Arial" w:hAnsi="Arial" w:cs="Arial"/>
                <w:sz w:val="20"/>
              </w:rPr>
              <w:t xml:space="preserve">Select wither Final Approver or Not. This is very important.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See Table 4.7 </w:t>
            </w:r>
          </w:p>
        </w:tc>
      </w:tr>
      <w:tr w:rsidR="00624AE3" w:rsidTr="005B75D3">
        <w:trPr>
          <w:trHeight w:val="242"/>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r>
    </w:tbl>
    <w:p w:rsidR="00624AE3" w:rsidRDefault="00624AE3" w:rsidP="00624AE3">
      <w:pPr>
        <w:spacing w:after="172"/>
      </w:pPr>
      <w:r>
        <w:t xml:space="preserve"> </w:t>
      </w:r>
    </w:p>
    <w:p w:rsidR="00624AE3" w:rsidRDefault="00624AE3" w:rsidP="00624AE3">
      <w:pPr>
        <w:spacing w:after="3"/>
        <w:ind w:left="10" w:right="3741" w:hanging="10"/>
        <w:jc w:val="right"/>
      </w:pPr>
      <w:r>
        <w:rPr>
          <w:rFonts w:ascii="Arial" w:eastAsia="Arial" w:hAnsi="Arial" w:cs="Arial"/>
          <w:b/>
          <w:sz w:val="24"/>
        </w:rPr>
        <w:t xml:space="preserve">Data Dictionary </w:t>
      </w:r>
    </w:p>
    <w:p w:rsidR="00624AE3" w:rsidRDefault="00624AE3" w:rsidP="00624AE3">
      <w:pPr>
        <w:spacing w:after="0"/>
      </w:pPr>
      <w:r>
        <w:rPr>
          <w:rFonts w:ascii="Arial" w:eastAsia="Arial" w:hAnsi="Arial" w:cs="Arial"/>
          <w:sz w:val="24"/>
        </w:rPr>
        <w:t xml:space="preserve">   </w:t>
      </w:r>
    </w:p>
    <w:tbl>
      <w:tblPr>
        <w:tblStyle w:val="TableGrid"/>
        <w:tblW w:w="9018" w:type="dxa"/>
        <w:tblInd w:w="5" w:type="dxa"/>
        <w:tblCellMar>
          <w:top w:w="5" w:type="dxa"/>
          <w:left w:w="108" w:type="dxa"/>
          <w:right w:w="58" w:type="dxa"/>
        </w:tblCellMar>
        <w:tblLook w:val="04A0" w:firstRow="1" w:lastRow="0" w:firstColumn="1" w:lastColumn="0" w:noHBand="0" w:noVBand="1"/>
      </w:tblPr>
      <w:tblGrid>
        <w:gridCol w:w="1863"/>
        <w:gridCol w:w="1148"/>
        <w:gridCol w:w="998"/>
        <w:gridCol w:w="1176"/>
        <w:gridCol w:w="1788"/>
        <w:gridCol w:w="653"/>
        <w:gridCol w:w="1392"/>
      </w:tblGrid>
      <w:tr w:rsidR="00624AE3" w:rsidTr="005B75D3">
        <w:trPr>
          <w:trHeight w:val="238"/>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b/>
                <w:sz w:val="18"/>
              </w:rPr>
              <w:t xml:space="preserve">Attribute Name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b/>
                <w:sz w:val="18"/>
              </w:rPr>
              <w:t xml:space="preserve">Data Type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b/>
                <w:sz w:val="18"/>
              </w:rPr>
              <w:t xml:space="preserve">Required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8"/>
              <w:jc w:val="center"/>
            </w:pPr>
            <w:r>
              <w:rPr>
                <w:rFonts w:ascii="Arial" w:eastAsia="Arial" w:hAnsi="Arial" w:cs="Arial"/>
                <w:b/>
                <w:sz w:val="18"/>
              </w:rPr>
              <w:t xml:space="preserve">Format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9"/>
              <w:jc w:val="center"/>
            </w:pPr>
            <w:r>
              <w:rPr>
                <w:rFonts w:ascii="Arial" w:eastAsia="Arial" w:hAnsi="Arial" w:cs="Arial"/>
                <w:b/>
                <w:sz w:val="18"/>
              </w:rPr>
              <w:t xml:space="preserve">Max Field Size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pPr>
            <w:r>
              <w:rPr>
                <w:rFonts w:ascii="Arial" w:eastAsia="Arial" w:hAnsi="Arial" w:cs="Arial"/>
                <w:b/>
                <w:sz w:val="18"/>
              </w:rPr>
              <w:t xml:space="preserve">Key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8"/>
              <w:jc w:val="center"/>
            </w:pPr>
            <w:r>
              <w:rPr>
                <w:rFonts w:ascii="Arial" w:eastAsia="Arial" w:hAnsi="Arial" w:cs="Arial"/>
                <w:b/>
                <w:sz w:val="18"/>
              </w:rPr>
              <w:t xml:space="preserve">Notes </w:t>
            </w:r>
          </w:p>
        </w:tc>
      </w:tr>
      <w:tr w:rsidR="00624AE3" w:rsidTr="005B75D3">
        <w:trPr>
          <w:trHeight w:val="240"/>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3"/>
              <w:jc w:val="center"/>
            </w:pPr>
            <w:r>
              <w:rPr>
                <w:rFonts w:ascii="Arial" w:eastAsia="Arial" w:hAnsi="Arial" w:cs="Arial"/>
                <w:sz w:val="18"/>
              </w:rPr>
              <w:t xml:space="preserve">8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b/>
                <w:sz w:val="18"/>
              </w:rPr>
              <w:t xml:space="preserve"> </w:t>
            </w:r>
          </w:p>
        </w:tc>
      </w:tr>
      <w:tr w:rsidR="00624AE3"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Parent Company ID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1"/>
              <w:jc w:val="center"/>
            </w:pPr>
            <w:r>
              <w:rPr>
                <w:rFonts w:ascii="Arial" w:eastAsia="Arial" w:hAnsi="Arial" w:cs="Arial"/>
                <w:sz w:val="18"/>
              </w:rPr>
              <w:t xml:space="preserve">Number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62"/>
            </w:pPr>
            <w:r>
              <w:rPr>
                <w:rFonts w:ascii="Arial" w:eastAsia="Arial" w:hAnsi="Arial" w:cs="Arial"/>
                <w:sz w:val="18"/>
              </w:rPr>
              <w:t xml:space="preserve">Yes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r>
      <w:tr w:rsidR="00624AE3"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Approval Level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Numeric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3"/>
              <w:jc w:val="center"/>
            </w:pPr>
            <w:r>
              <w:rPr>
                <w:rFonts w:ascii="Arial" w:eastAsia="Arial" w:hAnsi="Arial" w:cs="Arial"/>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r>
      <w:tr w:rsidR="00624AE3"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Approver ID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String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8"/>
              <w:jc w:val="center"/>
            </w:pPr>
            <w:r>
              <w:rPr>
                <w:rFonts w:ascii="Arial" w:eastAsia="Arial" w:hAnsi="Arial" w:cs="Arial"/>
                <w:sz w:val="18"/>
              </w:rPr>
              <w:t xml:space="preserve">12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0"/>
              <w:jc w:val="center"/>
            </w:pPr>
            <w:r>
              <w:rPr>
                <w:rFonts w:ascii="Arial" w:eastAsia="Arial" w:hAnsi="Arial" w:cs="Arial"/>
                <w:sz w:val="18"/>
              </w:rPr>
              <w:t xml:space="preserve">Team ID </w:t>
            </w:r>
          </w:p>
        </w:tc>
      </w:tr>
      <w:tr w:rsidR="00624AE3"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Start Range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r>
      <w:tr w:rsidR="00624AE3"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End Range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Decimal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1"/>
              <w:jc w:val="center"/>
            </w:pPr>
            <w:r>
              <w:rPr>
                <w:rFonts w:ascii="Arial" w:eastAsia="Arial" w:hAnsi="Arial" w:cs="Arial"/>
                <w:sz w:val="18"/>
              </w:rPr>
              <w:t xml:space="preserve">(12,2)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r>
      <w:tr w:rsidR="00624AE3"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Is Final Approver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18"/>
              </w:rPr>
              <w:t xml:space="preserve"> </w:t>
            </w:r>
          </w:p>
        </w:tc>
      </w:tr>
      <w:tr w:rsidR="00624AE3"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Entry By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r>
      <w:tr w:rsidR="00624AE3"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Last Edited By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r>
      <w:tr w:rsidR="00624AE3" w:rsidTr="005B75D3">
        <w:trPr>
          <w:trHeight w:val="266"/>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Last Edit Date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r>
      <w:tr w:rsidR="00624AE3" w:rsidTr="005B75D3">
        <w:trPr>
          <w:trHeight w:val="264"/>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Is Deleted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Bool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0"/>
            </w:pPr>
            <w:r>
              <w:rPr>
                <w:rFonts w:ascii="Arial" w:eastAsia="Arial" w:hAnsi="Arial" w:cs="Arial"/>
                <w:sz w:val="18"/>
              </w:rPr>
              <w:t xml:space="preserve">True/False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r>
      <w:tr w:rsidR="00624AE3" w:rsidTr="005B75D3">
        <w:trPr>
          <w:trHeight w:val="267"/>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Deleted By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rFonts w:ascii="Arial" w:eastAsia="Arial" w:hAnsi="Arial" w:cs="Arial"/>
                <w:sz w:val="18"/>
              </w:rPr>
              <w:t xml:space="preserve">Text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8"/>
              <w:jc w:val="center"/>
            </w:pPr>
            <w:r>
              <w:rPr>
                <w:rFonts w:ascii="Arial" w:eastAsia="Arial" w:hAnsi="Arial" w:cs="Arial"/>
                <w:sz w:val="18"/>
              </w:rPr>
              <w:t xml:space="preserve">16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r>
      <w:tr w:rsidR="00624AE3" w:rsidTr="005B75D3">
        <w:trPr>
          <w:trHeight w:val="247"/>
        </w:trPr>
        <w:tc>
          <w:tcPr>
            <w:tcW w:w="186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Deletion Date </w:t>
            </w:r>
          </w:p>
        </w:tc>
        <w:tc>
          <w:tcPr>
            <w:tcW w:w="1148"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pPr>
            <w:r>
              <w:rPr>
                <w:rFonts w:ascii="Arial" w:eastAsia="Arial" w:hAnsi="Arial" w:cs="Arial"/>
                <w:sz w:val="18"/>
              </w:rPr>
              <w:t xml:space="preserve">Date Time </w:t>
            </w:r>
          </w:p>
        </w:tc>
        <w:tc>
          <w:tcPr>
            <w:tcW w:w="99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18"/>
              </w:rPr>
              <w:t xml:space="preserve">Yes </w:t>
            </w:r>
          </w:p>
        </w:tc>
        <w:tc>
          <w:tcPr>
            <w:tcW w:w="1176"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dd/mm/yyyy </w:t>
            </w:r>
          </w:p>
        </w:tc>
        <w:tc>
          <w:tcPr>
            <w:tcW w:w="1788"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2"/>
              <w:jc w:val="center"/>
            </w:pPr>
            <w:r>
              <w:rPr>
                <w:rFonts w:ascii="Arial" w:eastAsia="Arial" w:hAnsi="Arial" w:cs="Arial"/>
                <w:sz w:val="18"/>
              </w:rPr>
              <w:t xml:space="preserve">NA </w:t>
            </w:r>
          </w:p>
        </w:tc>
        <w:tc>
          <w:tcPr>
            <w:tcW w:w="65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c>
          <w:tcPr>
            <w:tcW w:w="139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18"/>
              </w:rPr>
              <w:t xml:space="preserve"> </w:t>
            </w:r>
          </w:p>
        </w:tc>
      </w:tr>
      <w:tr w:rsidR="00624AE3" w:rsidRPr="000B6283" w:rsidTr="005B75D3">
        <w:trPr>
          <w:trHeight w:val="250"/>
        </w:trPr>
        <w:tc>
          <w:tcPr>
            <w:tcW w:w="1862" w:type="dxa"/>
            <w:tcBorders>
              <w:top w:val="single" w:sz="4" w:space="0" w:color="000000"/>
              <w:left w:val="single" w:sz="4" w:space="0" w:color="000000"/>
              <w:bottom w:val="single" w:sz="4" w:space="0" w:color="000000"/>
              <w:right w:val="nil"/>
            </w:tcBorders>
          </w:tcPr>
          <w:p w:rsidR="00624AE3" w:rsidRPr="000B6283" w:rsidRDefault="00624AE3" w:rsidP="005B75D3"/>
        </w:tc>
        <w:tc>
          <w:tcPr>
            <w:tcW w:w="1148" w:type="dxa"/>
            <w:tcBorders>
              <w:top w:val="single" w:sz="4" w:space="0" w:color="000000"/>
              <w:left w:val="nil"/>
              <w:bottom w:val="single" w:sz="4" w:space="0" w:color="000000"/>
              <w:right w:val="nil"/>
            </w:tcBorders>
          </w:tcPr>
          <w:p w:rsidR="00624AE3" w:rsidRPr="000B6283" w:rsidRDefault="00624AE3" w:rsidP="005B75D3"/>
        </w:tc>
        <w:tc>
          <w:tcPr>
            <w:tcW w:w="998" w:type="dxa"/>
            <w:tcBorders>
              <w:top w:val="single" w:sz="4" w:space="0" w:color="000000"/>
              <w:left w:val="nil"/>
              <w:bottom w:val="single" w:sz="4" w:space="0" w:color="000000"/>
              <w:right w:val="nil"/>
            </w:tcBorders>
          </w:tcPr>
          <w:p w:rsidR="00624AE3" w:rsidRPr="000B6283" w:rsidRDefault="00624AE3" w:rsidP="005B75D3"/>
        </w:tc>
        <w:tc>
          <w:tcPr>
            <w:tcW w:w="1176" w:type="dxa"/>
            <w:tcBorders>
              <w:top w:val="single" w:sz="4" w:space="0" w:color="000000"/>
              <w:left w:val="nil"/>
              <w:bottom w:val="single" w:sz="4" w:space="0" w:color="000000"/>
              <w:right w:val="nil"/>
            </w:tcBorders>
          </w:tcPr>
          <w:p w:rsidR="00624AE3" w:rsidRPr="000B6283" w:rsidRDefault="00624AE3" w:rsidP="005B75D3">
            <w:r w:rsidRPr="000B6283">
              <w:t xml:space="preserve">Table 4.7 </w:t>
            </w:r>
          </w:p>
        </w:tc>
        <w:tc>
          <w:tcPr>
            <w:tcW w:w="1788" w:type="dxa"/>
            <w:tcBorders>
              <w:top w:val="single" w:sz="4" w:space="0" w:color="000000"/>
              <w:left w:val="nil"/>
              <w:bottom w:val="single" w:sz="4" w:space="0" w:color="000000"/>
              <w:right w:val="nil"/>
            </w:tcBorders>
          </w:tcPr>
          <w:p w:rsidR="00624AE3" w:rsidRPr="000B6283" w:rsidRDefault="00624AE3" w:rsidP="005B75D3"/>
        </w:tc>
        <w:tc>
          <w:tcPr>
            <w:tcW w:w="653" w:type="dxa"/>
            <w:tcBorders>
              <w:top w:val="single" w:sz="4" w:space="0" w:color="000000"/>
              <w:left w:val="nil"/>
              <w:bottom w:val="single" w:sz="4" w:space="0" w:color="000000"/>
              <w:right w:val="nil"/>
            </w:tcBorders>
          </w:tcPr>
          <w:p w:rsidR="00624AE3" w:rsidRPr="000B6283" w:rsidRDefault="00624AE3" w:rsidP="005B75D3"/>
        </w:tc>
        <w:tc>
          <w:tcPr>
            <w:tcW w:w="1392" w:type="dxa"/>
            <w:tcBorders>
              <w:top w:val="single" w:sz="4" w:space="0" w:color="000000"/>
              <w:left w:val="nil"/>
              <w:bottom w:val="single" w:sz="4" w:space="0" w:color="000000"/>
              <w:right w:val="single" w:sz="4" w:space="0" w:color="000000"/>
            </w:tcBorders>
          </w:tcPr>
          <w:p w:rsidR="00624AE3" w:rsidRPr="000B6283" w:rsidRDefault="00624AE3" w:rsidP="005B75D3"/>
        </w:tc>
      </w:tr>
    </w:tbl>
    <w:p w:rsidR="00624AE3" w:rsidRPr="000B6283" w:rsidRDefault="00624AE3" w:rsidP="00624AE3"/>
    <w:p w:rsidR="00041EA3" w:rsidRDefault="00041EA3" w:rsidP="00041EA3"/>
    <w:p w:rsidR="00041EA3" w:rsidRDefault="00041EA3" w:rsidP="008D797D"/>
    <w:p w:rsidR="00624AE3" w:rsidRDefault="00624AE3" w:rsidP="008D797D"/>
    <w:p w:rsidR="00624AE3" w:rsidRDefault="00624AE3" w:rsidP="008D797D"/>
    <w:p w:rsidR="00624AE3" w:rsidRDefault="00624AE3" w:rsidP="00624AE3">
      <w:pPr>
        <w:pStyle w:val="Heading3"/>
        <w:tabs>
          <w:tab w:val="center" w:pos="1994"/>
        </w:tabs>
        <w:spacing w:after="5"/>
        <w:ind w:left="-15"/>
      </w:pPr>
      <w:bookmarkStart w:id="159" w:name="_Toc106187791"/>
      <w:bookmarkStart w:id="160" w:name="_4.7._Stock_Transfer"/>
      <w:bookmarkEnd w:id="160"/>
      <w:r>
        <w:lastRenderedPageBreak/>
        <w:t>4.</w:t>
      </w:r>
      <w:r w:rsidR="00546789">
        <w:t xml:space="preserve">7. </w:t>
      </w:r>
      <w:r>
        <w:t>Stock Transfer Receive</w:t>
      </w:r>
      <w:bookmarkEnd w:id="159"/>
      <w:r>
        <w:t xml:space="preserve"> </w:t>
      </w:r>
    </w:p>
    <w:p w:rsidR="00624AE3" w:rsidRDefault="00624AE3" w:rsidP="00624AE3">
      <w:pPr>
        <w:spacing w:after="0"/>
      </w:pPr>
      <w:r>
        <w:rPr>
          <w:sz w:val="24"/>
        </w:rPr>
        <w:t xml:space="preserve"> </w:t>
      </w:r>
    </w:p>
    <w:tbl>
      <w:tblPr>
        <w:tblStyle w:val="TableGrid"/>
        <w:tblW w:w="9018" w:type="dxa"/>
        <w:tblInd w:w="5" w:type="dxa"/>
        <w:tblCellMar>
          <w:top w:w="8" w:type="dxa"/>
          <w:left w:w="108" w:type="dxa"/>
          <w:right w:w="53" w:type="dxa"/>
        </w:tblCellMar>
        <w:tblLook w:val="04A0" w:firstRow="1" w:lastRow="0" w:firstColumn="1" w:lastColumn="0" w:noHBand="0" w:noVBand="1"/>
      </w:tblPr>
      <w:tblGrid>
        <w:gridCol w:w="3291"/>
        <w:gridCol w:w="305"/>
        <w:gridCol w:w="5422"/>
      </w:tblGrid>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SID/21/4.8/001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Stock Transfer Receive </w:t>
            </w:r>
          </w:p>
        </w:tc>
      </w:tr>
      <w:tr w:rsidR="00624AE3" w:rsidTr="005B75D3">
        <w:trPr>
          <w:trHeight w:val="162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spacing w:line="241" w:lineRule="auto"/>
              <w:jc w:val="both"/>
            </w:pPr>
            <w:r>
              <w:rPr>
                <w:rFonts w:ascii="Arial" w:eastAsia="Arial" w:hAnsi="Arial" w:cs="Arial"/>
                <w:sz w:val="20"/>
              </w:rPr>
              <w:t xml:space="preserve">Once </w:t>
            </w:r>
            <w:r>
              <w:rPr>
                <w:rFonts w:ascii="Arial" w:eastAsia="Arial" w:hAnsi="Arial" w:cs="Arial"/>
                <w:color w:val="0563C1"/>
                <w:sz w:val="20"/>
                <w:u w:val="single" w:color="0563C1"/>
              </w:rPr>
              <w:t>Stock is being available in a source location</w:t>
            </w:r>
            <w:r>
              <w:rPr>
                <w:rFonts w:ascii="Arial" w:eastAsia="Arial" w:hAnsi="Arial" w:cs="Arial"/>
                <w:sz w:val="20"/>
              </w:rPr>
              <w:t xml:space="preserve">, receiving Depot will give acknowledgement entry.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 xml:space="preserve"> Stock Transfer will have 2 parts, Master Part – </w:t>
            </w:r>
          </w:p>
          <w:p w:rsidR="00624AE3" w:rsidRDefault="00624AE3" w:rsidP="005B75D3">
            <w:r>
              <w:rPr>
                <w:rFonts w:ascii="Arial" w:eastAsia="Arial" w:hAnsi="Arial" w:cs="Arial"/>
                <w:sz w:val="20"/>
              </w:rPr>
              <w:t xml:space="preserve"> </w:t>
            </w:r>
          </w:p>
          <w:p w:rsidR="00624AE3" w:rsidRDefault="00624AE3" w:rsidP="005B75D3">
            <w:pPr>
              <w:ind w:left="720" w:hanging="360"/>
              <w:jc w:val="both"/>
            </w:pPr>
            <w:r>
              <w:rPr>
                <w:rFonts w:ascii="Wingdings" w:eastAsia="Wingdings" w:hAnsi="Wingdings" w:cs="Wingdings"/>
                <w:sz w:val="20"/>
              </w:rPr>
              <w:t></w:t>
            </w:r>
            <w:r>
              <w:rPr>
                <w:rFonts w:ascii="Arial" w:eastAsia="Arial" w:hAnsi="Arial" w:cs="Arial"/>
                <w:sz w:val="20"/>
              </w:rPr>
              <w:t xml:space="preserve"> Select the Company for which he/she is going to receive the transferred products. </w:t>
            </w:r>
          </w:p>
        </w:tc>
      </w:tr>
      <w:tr w:rsidR="00624AE3" w:rsidTr="005B75D3">
        <w:trPr>
          <w:trHeight w:val="3920"/>
        </w:trPr>
        <w:tc>
          <w:tcPr>
            <w:tcW w:w="3291" w:type="dxa"/>
            <w:tcBorders>
              <w:top w:val="single" w:sz="4" w:space="0" w:color="000000"/>
              <w:left w:val="single" w:sz="4" w:space="0" w:color="000000"/>
              <w:bottom w:val="single" w:sz="4" w:space="0" w:color="000000"/>
              <w:right w:val="single" w:sz="4" w:space="0" w:color="000000"/>
            </w:tcBorders>
            <w:vAlign w:val="bottom"/>
          </w:tcPr>
          <w:p w:rsidR="00624AE3" w:rsidRDefault="00624AE3" w:rsidP="005B75D3"/>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A60FDA">
            <w:pPr>
              <w:numPr>
                <w:ilvl w:val="0"/>
                <w:numId w:val="84"/>
              </w:numPr>
              <w:ind w:hanging="360"/>
            </w:pPr>
            <w:r>
              <w:rPr>
                <w:rFonts w:ascii="Arial" w:eastAsia="Arial" w:hAnsi="Arial" w:cs="Arial"/>
                <w:sz w:val="20"/>
              </w:rPr>
              <w:t xml:space="preserve">Select the Receiving Depot (From Location) </w:t>
            </w:r>
          </w:p>
          <w:p w:rsidR="00624AE3" w:rsidRDefault="00624AE3" w:rsidP="00A60FDA">
            <w:pPr>
              <w:numPr>
                <w:ilvl w:val="0"/>
                <w:numId w:val="84"/>
              </w:numPr>
              <w:ind w:hanging="360"/>
            </w:pPr>
            <w:r>
              <w:rPr>
                <w:rFonts w:ascii="Arial" w:eastAsia="Arial" w:hAnsi="Arial" w:cs="Arial"/>
                <w:sz w:val="20"/>
              </w:rPr>
              <w:t xml:space="preserve">Select the Receiving Depot (To Location) </w:t>
            </w:r>
          </w:p>
          <w:p w:rsidR="00624AE3" w:rsidRDefault="00624AE3" w:rsidP="00A60FDA">
            <w:pPr>
              <w:numPr>
                <w:ilvl w:val="0"/>
                <w:numId w:val="84"/>
              </w:numPr>
              <w:spacing w:after="1"/>
              <w:ind w:hanging="360"/>
            </w:pPr>
            <w:r>
              <w:rPr>
                <w:rFonts w:ascii="Arial" w:eastAsia="Arial" w:hAnsi="Arial" w:cs="Arial"/>
                <w:sz w:val="20"/>
              </w:rPr>
              <w:t xml:space="preserve">Select the Transfer No from the list which will be filtered by the Company, Source Depot and Receiving Depot. </w:t>
            </w:r>
          </w:p>
          <w:p w:rsidR="00624AE3" w:rsidRDefault="00624AE3" w:rsidP="005B75D3">
            <w:pPr>
              <w:ind w:left="720"/>
            </w:pPr>
            <w:r>
              <w:rPr>
                <w:rFonts w:ascii="Arial" w:eastAsia="Arial" w:hAnsi="Arial" w:cs="Arial"/>
                <w:sz w:val="20"/>
              </w:rPr>
              <w:t xml:space="preserve"> </w:t>
            </w:r>
          </w:p>
          <w:p w:rsidR="00624AE3" w:rsidRDefault="00624AE3" w:rsidP="005B75D3">
            <w:r>
              <w:rPr>
                <w:rFonts w:ascii="Arial" w:eastAsia="Arial" w:hAnsi="Arial" w:cs="Arial"/>
                <w:b/>
                <w:sz w:val="20"/>
              </w:rPr>
              <w:t xml:space="preserve">Detail Part </w:t>
            </w:r>
          </w:p>
          <w:p w:rsidR="00624AE3" w:rsidRDefault="00624AE3" w:rsidP="005B75D3">
            <w:pPr>
              <w:spacing w:after="1" w:line="241" w:lineRule="auto"/>
              <w:ind w:right="62"/>
              <w:jc w:val="both"/>
            </w:pPr>
            <w:r>
              <w:rPr>
                <w:rFonts w:ascii="Arial" w:eastAsia="Arial" w:hAnsi="Arial" w:cs="Arial"/>
                <w:sz w:val="20"/>
              </w:rPr>
              <w:t xml:space="preserve">Once the Transfer Challan No is being selected, all products will be populated with related retails (Product SKU, Description, Batch No, Challan Quantity in MC, Inner Packet etc.).  </w:t>
            </w:r>
          </w:p>
          <w:p w:rsidR="00624AE3" w:rsidRDefault="00624AE3" w:rsidP="005B75D3">
            <w:r>
              <w:rPr>
                <w:rFonts w:ascii="Arial" w:eastAsia="Arial" w:hAnsi="Arial" w:cs="Arial"/>
                <w:sz w:val="20"/>
              </w:rPr>
              <w:t xml:space="preserve"> </w:t>
            </w:r>
          </w:p>
          <w:p w:rsidR="00624AE3" w:rsidRDefault="00624AE3" w:rsidP="005B75D3"/>
          <w:p w:rsidR="00624AE3" w:rsidRDefault="00624AE3" w:rsidP="005B75D3">
            <w:pPr>
              <w:spacing w:line="241" w:lineRule="auto"/>
            </w:pPr>
            <w:r>
              <w:rPr>
                <w:rFonts w:ascii="Arial" w:eastAsia="Arial" w:hAnsi="Arial" w:cs="Arial"/>
                <w:b/>
                <w:sz w:val="20"/>
              </w:rPr>
              <w:t>Notes in all cases Inner Pack and Base Quantity will be saved for further users.</w:t>
            </w:r>
            <w:r>
              <w:rPr>
                <w:rFonts w:ascii="Arial" w:eastAsia="Arial" w:hAnsi="Arial" w:cs="Arial"/>
                <w:sz w:val="20"/>
              </w:rPr>
              <w:t xml:space="preserve"> </w:t>
            </w:r>
          </w:p>
          <w:p w:rsidR="00624AE3" w:rsidRDefault="00624AE3" w:rsidP="005B75D3">
            <w:pPr>
              <w:ind w:left="1080"/>
            </w:pPr>
            <w:r>
              <w:rPr>
                <w:rFonts w:ascii="Arial" w:eastAsia="Arial" w:hAnsi="Arial" w:cs="Arial"/>
                <w:sz w:val="20"/>
              </w:rPr>
              <w:t xml:space="preserve"> </w:t>
            </w:r>
          </w:p>
        </w:tc>
      </w:tr>
      <w:tr w:rsidR="00624AE3" w:rsidTr="005B75D3">
        <w:trPr>
          <w:trHeight w:val="5072"/>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A60FDA">
            <w:pPr>
              <w:numPr>
                <w:ilvl w:val="0"/>
                <w:numId w:val="85"/>
              </w:numPr>
              <w:ind w:hanging="360"/>
              <w:jc w:val="both"/>
            </w:pPr>
            <w:r>
              <w:rPr>
                <w:rFonts w:ascii="Arial" w:eastAsia="Arial" w:hAnsi="Arial" w:cs="Arial"/>
                <w:sz w:val="20"/>
              </w:rPr>
              <w:t xml:space="preserve">Stock will be received at </w:t>
            </w:r>
            <w:r>
              <w:rPr>
                <w:rFonts w:ascii="Arial" w:eastAsia="Arial" w:hAnsi="Arial" w:cs="Arial"/>
                <w:b/>
                <w:sz w:val="20"/>
              </w:rPr>
              <w:t>Regular Store.</w:t>
            </w:r>
            <w:r>
              <w:rPr>
                <w:rFonts w:ascii="Arial" w:eastAsia="Arial" w:hAnsi="Arial" w:cs="Arial"/>
                <w:sz w:val="20"/>
              </w:rPr>
              <w:t xml:space="preserve"> </w:t>
            </w:r>
          </w:p>
          <w:p w:rsidR="00624AE3" w:rsidRDefault="00624AE3" w:rsidP="00A60FDA">
            <w:pPr>
              <w:numPr>
                <w:ilvl w:val="0"/>
                <w:numId w:val="85"/>
              </w:numPr>
              <w:spacing w:after="2" w:line="242" w:lineRule="auto"/>
              <w:ind w:hanging="360"/>
              <w:jc w:val="both"/>
            </w:pPr>
            <w:r>
              <w:rPr>
                <w:rFonts w:ascii="Arial" w:eastAsia="Arial" w:hAnsi="Arial" w:cs="Arial"/>
                <w:sz w:val="20"/>
              </w:rPr>
              <w:t xml:space="preserve">For each product line up, </w:t>
            </w:r>
            <w:r>
              <w:rPr>
                <w:rFonts w:ascii="Arial" w:eastAsia="Arial" w:hAnsi="Arial" w:cs="Arial"/>
                <w:b/>
                <w:sz w:val="20"/>
              </w:rPr>
              <w:t>Inner Packet</w:t>
            </w:r>
            <w:r>
              <w:rPr>
                <w:rFonts w:ascii="Arial" w:eastAsia="Arial" w:hAnsi="Arial" w:cs="Arial"/>
                <w:sz w:val="20"/>
              </w:rPr>
              <w:t xml:space="preserve"> and </w:t>
            </w:r>
            <w:r>
              <w:rPr>
                <w:rFonts w:ascii="Arial" w:eastAsia="Arial" w:hAnsi="Arial" w:cs="Arial"/>
                <w:b/>
                <w:sz w:val="20"/>
              </w:rPr>
              <w:t>Quantity in base UOM</w:t>
            </w:r>
            <w:r>
              <w:rPr>
                <w:rFonts w:ascii="Arial" w:eastAsia="Arial" w:hAnsi="Arial" w:cs="Arial"/>
                <w:sz w:val="20"/>
              </w:rPr>
              <w:t xml:space="preserve"> will be saved. </w:t>
            </w:r>
          </w:p>
          <w:p w:rsidR="00624AE3" w:rsidRDefault="00624AE3" w:rsidP="005B75D3">
            <w:pPr>
              <w:spacing w:line="241" w:lineRule="auto"/>
              <w:ind w:left="720"/>
              <w:jc w:val="both"/>
            </w:pPr>
            <w:r>
              <w:rPr>
                <w:rFonts w:ascii="Arial" w:eastAsia="Arial" w:hAnsi="Arial" w:cs="Arial"/>
                <w:sz w:val="20"/>
              </w:rPr>
              <w:t xml:space="preserve">Conversion of </w:t>
            </w:r>
            <w:r>
              <w:rPr>
                <w:rFonts w:ascii="Arial" w:eastAsia="Arial" w:hAnsi="Arial" w:cs="Arial"/>
                <w:b/>
                <w:i/>
                <w:sz w:val="20"/>
              </w:rPr>
              <w:t>Quantity in base UOM =</w:t>
            </w:r>
            <w:r>
              <w:rPr>
                <w:rFonts w:ascii="Arial" w:eastAsia="Arial" w:hAnsi="Arial" w:cs="Arial"/>
                <w:sz w:val="20"/>
              </w:rPr>
              <w:t xml:space="preserve"> </w:t>
            </w:r>
            <w:r>
              <w:rPr>
                <w:rFonts w:ascii="Arial" w:eastAsia="Arial" w:hAnsi="Arial" w:cs="Arial"/>
                <w:b/>
                <w:i/>
                <w:sz w:val="20"/>
              </w:rPr>
              <w:t xml:space="preserve">Inner Packet x </w:t>
            </w:r>
            <w:r>
              <w:rPr>
                <w:rFonts w:ascii="Arial" w:eastAsia="Arial" w:hAnsi="Arial" w:cs="Arial"/>
                <w:b/>
                <w:i/>
                <w:color w:val="0563C1"/>
                <w:sz w:val="20"/>
                <w:u w:val="single" w:color="0563C1"/>
              </w:rPr>
              <w:t>Pack Size</w:t>
            </w:r>
            <w:r>
              <w:rPr>
                <w:rFonts w:ascii="Arial" w:eastAsia="Arial" w:hAnsi="Arial" w:cs="Arial"/>
                <w:b/>
                <w:i/>
                <w:sz w:val="20"/>
              </w:rPr>
              <w:t xml:space="preserve">. </w:t>
            </w:r>
          </w:p>
          <w:p w:rsidR="00624AE3" w:rsidRDefault="00624AE3" w:rsidP="00A60FDA">
            <w:pPr>
              <w:numPr>
                <w:ilvl w:val="0"/>
                <w:numId w:val="85"/>
              </w:numPr>
              <w:spacing w:line="243" w:lineRule="auto"/>
              <w:ind w:hanging="360"/>
              <w:jc w:val="both"/>
            </w:pPr>
            <w:r>
              <w:rPr>
                <w:rFonts w:ascii="Arial" w:eastAsia="Arial" w:hAnsi="Arial" w:cs="Arial"/>
                <w:sz w:val="20"/>
              </w:rPr>
              <w:t xml:space="preserve">Product Transfer Receive Rate will be the </w:t>
            </w:r>
            <w:r>
              <w:rPr>
                <w:rFonts w:ascii="Arial" w:eastAsia="Arial" w:hAnsi="Arial" w:cs="Arial"/>
                <w:b/>
                <w:sz w:val="20"/>
              </w:rPr>
              <w:t>Transfer Rate</w:t>
            </w:r>
            <w:r>
              <w:rPr>
                <w:rFonts w:ascii="Arial" w:eastAsia="Arial" w:hAnsi="Arial" w:cs="Arial"/>
                <w:sz w:val="20"/>
              </w:rPr>
              <w:t xml:space="preserve"> mentioned in the Transfer Note for the Product. This need not to show in the interface.  </w:t>
            </w:r>
          </w:p>
          <w:p w:rsidR="00624AE3" w:rsidRDefault="00624AE3" w:rsidP="00A60FDA">
            <w:pPr>
              <w:numPr>
                <w:ilvl w:val="0"/>
                <w:numId w:val="85"/>
              </w:numPr>
              <w:spacing w:after="1" w:line="242" w:lineRule="auto"/>
              <w:ind w:hanging="360"/>
              <w:jc w:val="both"/>
            </w:pPr>
            <w:r>
              <w:rPr>
                <w:rFonts w:ascii="Arial" w:eastAsia="Arial" w:hAnsi="Arial" w:cs="Arial"/>
                <w:sz w:val="20"/>
              </w:rPr>
              <w:t xml:space="preserve">In case of multiple batch wise product is being selected, then each batch should be segregated. </w:t>
            </w:r>
          </w:p>
          <w:p w:rsidR="00624AE3" w:rsidRDefault="00624AE3" w:rsidP="00A60FDA">
            <w:pPr>
              <w:numPr>
                <w:ilvl w:val="0"/>
                <w:numId w:val="85"/>
              </w:numPr>
              <w:ind w:hanging="360"/>
              <w:jc w:val="both"/>
            </w:pPr>
            <w:r>
              <w:rPr>
                <w:rFonts w:ascii="Arial" w:eastAsia="Arial" w:hAnsi="Arial" w:cs="Arial"/>
                <w:sz w:val="20"/>
              </w:rPr>
              <w:t xml:space="preserve">During saving the Transfer Receive Stock Adjustment for the receive will also take place (Increase Stock in </w:t>
            </w:r>
            <w:r w:rsidRPr="00DA44CE">
              <w:rPr>
                <w:rFonts w:ascii="Arial" w:eastAsia="Arial" w:hAnsi="Arial" w:cs="Arial"/>
                <w:b/>
                <w:i/>
                <w:sz w:val="20"/>
              </w:rPr>
              <w:t>Regular</w:t>
            </w:r>
            <w:r>
              <w:rPr>
                <w:rFonts w:ascii="Arial" w:eastAsia="Arial" w:hAnsi="Arial" w:cs="Arial"/>
                <w:sz w:val="20"/>
              </w:rPr>
              <w:t xml:space="preserve"> Store) for the Receiving Depot.</w:t>
            </w:r>
            <w:r>
              <w:rPr>
                <w:rFonts w:ascii="Arial" w:eastAsia="Arial" w:hAnsi="Arial" w:cs="Arial"/>
                <w:b/>
                <w:sz w:val="20"/>
              </w:rPr>
              <w:t xml:space="preserve"> </w:t>
            </w:r>
          </w:p>
          <w:p w:rsidR="00624AE3" w:rsidRDefault="00624AE3" w:rsidP="00A60FDA">
            <w:pPr>
              <w:numPr>
                <w:ilvl w:val="0"/>
                <w:numId w:val="85"/>
              </w:numPr>
              <w:spacing w:line="244" w:lineRule="auto"/>
              <w:ind w:hanging="360"/>
              <w:jc w:val="both"/>
            </w:pPr>
            <w:r>
              <w:rPr>
                <w:rFonts w:ascii="Arial" w:eastAsia="Arial" w:hAnsi="Arial" w:cs="Arial"/>
                <w:sz w:val="20"/>
              </w:rPr>
              <w:t xml:space="preserve">As well as </w:t>
            </w:r>
            <w:r>
              <w:rPr>
                <w:rFonts w:ascii="Arial" w:eastAsia="Arial" w:hAnsi="Arial" w:cs="Arial"/>
                <w:b/>
                <w:sz w:val="20"/>
              </w:rPr>
              <w:t>Stock In-Transit</w:t>
            </w:r>
            <w:r>
              <w:rPr>
                <w:rFonts w:ascii="Arial" w:eastAsia="Arial" w:hAnsi="Arial" w:cs="Arial"/>
                <w:sz w:val="20"/>
              </w:rPr>
              <w:t xml:space="preserve"> for the </w:t>
            </w:r>
            <w:r>
              <w:rPr>
                <w:rFonts w:ascii="Arial" w:eastAsia="Arial" w:hAnsi="Arial" w:cs="Arial"/>
                <w:b/>
                <w:sz w:val="20"/>
              </w:rPr>
              <w:t xml:space="preserve">Sending Depot </w:t>
            </w:r>
            <w:r>
              <w:rPr>
                <w:rFonts w:ascii="Arial" w:eastAsia="Arial" w:hAnsi="Arial" w:cs="Arial"/>
                <w:sz w:val="20"/>
              </w:rPr>
              <w:t>will be also reduced.</w:t>
            </w:r>
            <w:r>
              <w:rPr>
                <w:rFonts w:ascii="Arial" w:eastAsia="Arial" w:hAnsi="Arial" w:cs="Arial"/>
                <w:b/>
                <w:sz w:val="20"/>
              </w:rPr>
              <w:t xml:space="preserve"> </w:t>
            </w:r>
          </w:p>
          <w:p w:rsidR="00624AE3" w:rsidRDefault="00624AE3" w:rsidP="00A60FDA">
            <w:pPr>
              <w:numPr>
                <w:ilvl w:val="0"/>
                <w:numId w:val="85"/>
              </w:numPr>
              <w:spacing w:after="2" w:line="241" w:lineRule="auto"/>
              <w:ind w:hanging="360"/>
              <w:jc w:val="both"/>
            </w:pPr>
            <w:r>
              <w:rPr>
                <w:rFonts w:ascii="Arial" w:eastAsia="Arial" w:hAnsi="Arial" w:cs="Arial"/>
                <w:sz w:val="20"/>
              </w:rPr>
              <w:t xml:space="preserve">In general Stock Transfer Receive will be not allow to delete, in case of emergency this could be possible with proper access permission, in that case stock readjustment also required. </w:t>
            </w:r>
          </w:p>
          <w:p w:rsidR="00624AE3" w:rsidRDefault="00624AE3" w:rsidP="00A60FDA">
            <w:pPr>
              <w:numPr>
                <w:ilvl w:val="0"/>
                <w:numId w:val="85"/>
              </w:numPr>
              <w:spacing w:line="242" w:lineRule="auto"/>
              <w:ind w:hanging="360"/>
              <w:jc w:val="both"/>
            </w:pPr>
            <w:r>
              <w:rPr>
                <w:rFonts w:ascii="Arial" w:eastAsia="Arial" w:hAnsi="Arial" w:cs="Arial"/>
                <w:sz w:val="20"/>
              </w:rPr>
              <w:t xml:space="preserve">System will not allow the user to enter more quantity than mentioned challan quantity. </w:t>
            </w:r>
          </w:p>
          <w:p w:rsidR="00624AE3" w:rsidRDefault="00624AE3" w:rsidP="005B75D3">
            <w:pPr>
              <w:ind w:left="720"/>
            </w:pPr>
            <w:r>
              <w:rPr>
                <w:rFonts w:ascii="Arial" w:eastAsia="Arial" w:hAnsi="Arial" w:cs="Arial"/>
                <w:sz w:val="20"/>
              </w:rPr>
              <w:t xml:space="preserve">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See Table 4.8.1 and 4.8.2 </w:t>
            </w:r>
          </w:p>
        </w:tc>
      </w:tr>
      <w:tr w:rsidR="00624AE3" w:rsidTr="005B75D3">
        <w:trPr>
          <w:trHeight w:val="468"/>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20" w:hanging="360"/>
            </w:pPr>
            <w:r>
              <w:rPr>
                <w:rFonts w:ascii="Wingdings" w:eastAsia="Wingdings" w:hAnsi="Wingdings" w:cs="Wingdings"/>
                <w:sz w:val="20"/>
              </w:rPr>
              <w:t></w:t>
            </w:r>
            <w:r>
              <w:rPr>
                <w:rFonts w:ascii="Arial" w:eastAsia="Arial" w:hAnsi="Arial" w:cs="Arial"/>
                <w:sz w:val="20"/>
              </w:rPr>
              <w:t xml:space="preserve"> Stock Transfer Receive Register – Depot, Product wise </w:t>
            </w:r>
          </w:p>
        </w:tc>
      </w:tr>
    </w:tbl>
    <w:p w:rsidR="00624AE3" w:rsidRDefault="00624AE3" w:rsidP="00624AE3">
      <w:pPr>
        <w:spacing w:after="161"/>
      </w:pPr>
      <w:r>
        <w:rPr>
          <w:sz w:val="24"/>
        </w:rPr>
        <w:t xml:space="preserve"> </w:t>
      </w:r>
    </w:p>
    <w:p w:rsidR="00624AE3" w:rsidRDefault="00624AE3" w:rsidP="00624AE3">
      <w:pPr>
        <w:spacing w:after="3"/>
        <w:ind w:left="10" w:right="3077" w:hanging="10"/>
        <w:jc w:val="right"/>
        <w:rPr>
          <w:b/>
          <w:sz w:val="24"/>
        </w:rPr>
      </w:pPr>
    </w:p>
    <w:p w:rsidR="00624AE3" w:rsidRDefault="00624AE3" w:rsidP="00624AE3">
      <w:pPr>
        <w:spacing w:after="3"/>
        <w:ind w:left="10" w:right="3077" w:hanging="10"/>
        <w:jc w:val="right"/>
        <w:rPr>
          <w:b/>
          <w:sz w:val="24"/>
        </w:rPr>
      </w:pPr>
    </w:p>
    <w:p w:rsidR="00624AE3" w:rsidRDefault="00624AE3" w:rsidP="00624AE3">
      <w:pPr>
        <w:spacing w:after="3"/>
        <w:ind w:left="10" w:right="3077" w:hanging="10"/>
        <w:jc w:val="right"/>
        <w:rPr>
          <w:b/>
          <w:sz w:val="24"/>
        </w:rPr>
      </w:pPr>
      <w:r>
        <w:rPr>
          <w:b/>
          <w:sz w:val="24"/>
        </w:rPr>
        <w:t xml:space="preserve">Data Dictionary – Master Table </w:t>
      </w:r>
    </w:p>
    <w:p w:rsidR="00624AE3" w:rsidRDefault="00624AE3" w:rsidP="00624AE3">
      <w:pPr>
        <w:spacing w:after="3"/>
        <w:ind w:left="10" w:right="3077" w:hanging="10"/>
        <w:jc w:val="right"/>
      </w:pPr>
    </w:p>
    <w:tbl>
      <w:tblPr>
        <w:tblStyle w:val="TableGrid"/>
        <w:tblW w:w="9018" w:type="dxa"/>
        <w:tblInd w:w="5" w:type="dxa"/>
        <w:tblCellMar>
          <w:top w:w="7" w:type="dxa"/>
          <w:left w:w="106" w:type="dxa"/>
          <w:right w:w="79" w:type="dxa"/>
        </w:tblCellMar>
        <w:tblLook w:val="04A0" w:firstRow="1" w:lastRow="0" w:firstColumn="1" w:lastColumn="0" w:noHBand="0" w:noVBand="1"/>
      </w:tblPr>
      <w:tblGrid>
        <w:gridCol w:w="2141"/>
        <w:gridCol w:w="1277"/>
        <w:gridCol w:w="1169"/>
        <w:gridCol w:w="1349"/>
        <w:gridCol w:w="1351"/>
        <w:gridCol w:w="629"/>
        <w:gridCol w:w="1102"/>
      </w:tblGrid>
      <w:tr w:rsidR="00624AE3"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1"/>
              <w:jc w:val="center"/>
            </w:pPr>
            <w:r>
              <w:rPr>
                <w:rFonts w:ascii="Arial" w:eastAsia="Arial" w:hAnsi="Arial" w:cs="Arial"/>
                <w:b/>
                <w:sz w:val="20"/>
              </w:rPr>
              <w:t xml:space="preserve">Notes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Receive No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Auto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No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Receive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From Depot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To Depot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Receive Note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3"/>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6"/>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50"/>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50"/>
        </w:trPr>
        <w:tc>
          <w:tcPr>
            <w:tcW w:w="2141" w:type="dxa"/>
            <w:tcBorders>
              <w:top w:val="single" w:sz="4" w:space="0" w:color="000000"/>
              <w:left w:val="single" w:sz="4" w:space="0" w:color="000000"/>
              <w:bottom w:val="single" w:sz="4" w:space="0" w:color="000000"/>
              <w:right w:val="nil"/>
            </w:tcBorders>
          </w:tcPr>
          <w:p w:rsidR="00624AE3" w:rsidRDefault="00624AE3" w:rsidP="005B75D3"/>
        </w:tc>
        <w:tc>
          <w:tcPr>
            <w:tcW w:w="1277" w:type="dxa"/>
            <w:tcBorders>
              <w:top w:val="single" w:sz="4" w:space="0" w:color="000000"/>
              <w:left w:val="nil"/>
              <w:bottom w:val="single" w:sz="4" w:space="0" w:color="000000"/>
              <w:right w:val="nil"/>
            </w:tcBorders>
          </w:tcPr>
          <w:p w:rsidR="00624AE3" w:rsidRDefault="00624AE3" w:rsidP="005B75D3"/>
        </w:tc>
        <w:tc>
          <w:tcPr>
            <w:tcW w:w="2518" w:type="dxa"/>
            <w:gridSpan w:val="2"/>
            <w:tcBorders>
              <w:top w:val="single" w:sz="4" w:space="0" w:color="000000"/>
              <w:left w:val="nil"/>
              <w:bottom w:val="single" w:sz="4" w:space="0" w:color="000000"/>
              <w:right w:val="nil"/>
            </w:tcBorders>
          </w:tcPr>
          <w:p w:rsidR="00624AE3" w:rsidRDefault="00624AE3" w:rsidP="005B75D3">
            <w:pPr>
              <w:ind w:left="473"/>
            </w:pPr>
            <w:r>
              <w:rPr>
                <w:rFonts w:ascii="Arial" w:eastAsia="Arial" w:hAnsi="Arial" w:cs="Arial"/>
                <w:b/>
                <w:sz w:val="20"/>
              </w:rPr>
              <w:t xml:space="preserve">Table 4.8.1 </w:t>
            </w:r>
          </w:p>
        </w:tc>
        <w:tc>
          <w:tcPr>
            <w:tcW w:w="3082" w:type="dxa"/>
            <w:gridSpan w:val="3"/>
            <w:tcBorders>
              <w:top w:val="single" w:sz="4" w:space="0" w:color="000000"/>
              <w:left w:val="nil"/>
              <w:bottom w:val="single" w:sz="4" w:space="0" w:color="000000"/>
              <w:right w:val="single" w:sz="4" w:space="0" w:color="000000"/>
            </w:tcBorders>
          </w:tcPr>
          <w:p w:rsidR="00624AE3" w:rsidRDefault="00624AE3" w:rsidP="005B75D3"/>
        </w:tc>
      </w:tr>
    </w:tbl>
    <w:p w:rsidR="00624AE3" w:rsidRDefault="00624AE3" w:rsidP="00624AE3">
      <w:pPr>
        <w:spacing w:after="159"/>
        <w:ind w:right="73"/>
        <w:jc w:val="center"/>
      </w:pPr>
      <w:r>
        <w:rPr>
          <w:b/>
          <w:sz w:val="24"/>
        </w:rPr>
        <w:t xml:space="preserve"> </w:t>
      </w:r>
    </w:p>
    <w:p w:rsidR="00624AE3" w:rsidRDefault="00624AE3" w:rsidP="00624AE3">
      <w:pPr>
        <w:spacing w:after="161"/>
        <w:ind w:right="73"/>
        <w:jc w:val="center"/>
        <w:rPr>
          <w:b/>
          <w:sz w:val="24"/>
        </w:rPr>
      </w:pPr>
      <w:r>
        <w:rPr>
          <w:b/>
          <w:sz w:val="24"/>
        </w:rPr>
        <w:t xml:space="preserve"> Data Dictionary – Detail Table </w:t>
      </w:r>
    </w:p>
    <w:p w:rsidR="00624AE3" w:rsidRDefault="00624AE3" w:rsidP="00624AE3">
      <w:pPr>
        <w:spacing w:after="161"/>
        <w:ind w:right="73"/>
        <w:jc w:val="center"/>
      </w:pPr>
    </w:p>
    <w:tbl>
      <w:tblPr>
        <w:tblStyle w:val="TableGrid"/>
        <w:tblW w:w="9018" w:type="dxa"/>
        <w:tblInd w:w="5" w:type="dxa"/>
        <w:tblCellMar>
          <w:top w:w="7" w:type="dxa"/>
          <w:left w:w="50" w:type="dxa"/>
          <w:right w:w="53" w:type="dxa"/>
        </w:tblCellMar>
        <w:tblLook w:val="04A0" w:firstRow="1" w:lastRow="0" w:firstColumn="1" w:lastColumn="0" w:noHBand="0" w:noVBand="1"/>
      </w:tblPr>
      <w:tblGrid>
        <w:gridCol w:w="1702"/>
        <w:gridCol w:w="1256"/>
        <w:gridCol w:w="989"/>
        <w:gridCol w:w="1284"/>
        <w:gridCol w:w="1795"/>
        <w:gridCol w:w="610"/>
        <w:gridCol w:w="1382"/>
      </w:tblGrid>
      <w:tr w:rsidR="00624AE3" w:rsidTr="005B75D3">
        <w:trPr>
          <w:trHeight w:val="25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b/>
                <w:sz w:val="20"/>
              </w:rPr>
              <w:t xml:space="preserve">Attribute Name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
              <w:jc w:val="center"/>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65"/>
            </w:pPr>
            <w:r>
              <w:rPr>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b/>
                <w:sz w:val="20"/>
              </w:rPr>
              <w:t xml:space="preserve">Format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4"/>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1"/>
            </w:pPr>
            <w:r>
              <w:rPr>
                <w:b/>
                <w:sz w:val="20"/>
              </w:rPr>
              <w:t xml:space="preserve">Key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b/>
                <w:sz w:val="20"/>
              </w:rPr>
              <w:t xml:space="preserve">Notes </w:t>
            </w:r>
          </w:p>
        </w:tc>
      </w:tr>
      <w:tr w:rsidR="00624AE3" w:rsidTr="005B75D3">
        <w:trPr>
          <w:trHeight w:val="471"/>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Transfer </w:t>
            </w:r>
          </w:p>
          <w:p w:rsidR="00624AE3" w:rsidRDefault="00624AE3" w:rsidP="005B75D3">
            <w:pPr>
              <w:ind w:left="58"/>
            </w:pPr>
            <w:r>
              <w:rPr>
                <w:rFonts w:ascii="Arial" w:eastAsia="Arial" w:hAnsi="Arial" w:cs="Arial"/>
                <w:sz w:val="20"/>
              </w:rPr>
              <w:t xml:space="preserve">Receive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9"/>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Product SKU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9"/>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Batch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9"/>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Store ID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Quantity in Pcs (Inner Pack)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Quantity in Base </w:t>
            </w:r>
          </w:p>
          <w:p w:rsidR="00624AE3" w:rsidRDefault="00624AE3" w:rsidP="005B75D3">
            <w:pPr>
              <w:ind w:left="58"/>
            </w:pPr>
            <w:r>
              <w:rPr>
                <w:rFonts w:ascii="Arial" w:eastAsia="Arial" w:hAnsi="Arial" w:cs="Arial"/>
                <w:sz w:val="20"/>
              </w:rPr>
              <w:t xml:space="preserve">UOM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Rate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18,2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2"/>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Is Deleted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13"/>
            </w:pPr>
            <w:r>
              <w:rPr>
                <w:rFonts w:ascii="Arial" w:eastAsia="Arial" w:hAnsi="Arial" w:cs="Arial"/>
                <w:sz w:val="20"/>
              </w:rPr>
              <w:t xml:space="preserve">True/False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Deleted By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Deletion Date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15"/>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Delete Reason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5"/>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nil"/>
            </w:tcBorders>
          </w:tcPr>
          <w:p w:rsidR="00624AE3" w:rsidRDefault="00624AE3" w:rsidP="005B75D3"/>
        </w:tc>
        <w:tc>
          <w:tcPr>
            <w:tcW w:w="1256" w:type="dxa"/>
            <w:tcBorders>
              <w:top w:val="single" w:sz="4" w:space="0" w:color="000000"/>
              <w:left w:val="nil"/>
              <w:bottom w:val="single" w:sz="4" w:space="0" w:color="000000"/>
              <w:right w:val="nil"/>
            </w:tcBorders>
          </w:tcPr>
          <w:p w:rsidR="00624AE3" w:rsidRDefault="00624AE3" w:rsidP="005B75D3"/>
        </w:tc>
        <w:tc>
          <w:tcPr>
            <w:tcW w:w="989" w:type="dxa"/>
            <w:tcBorders>
              <w:top w:val="single" w:sz="4" w:space="0" w:color="000000"/>
              <w:left w:val="nil"/>
              <w:bottom w:val="single" w:sz="4" w:space="0" w:color="000000"/>
              <w:right w:val="nil"/>
            </w:tcBorders>
          </w:tcPr>
          <w:p w:rsidR="00624AE3" w:rsidRDefault="00624AE3" w:rsidP="005B75D3"/>
        </w:tc>
        <w:tc>
          <w:tcPr>
            <w:tcW w:w="1284" w:type="dxa"/>
            <w:tcBorders>
              <w:top w:val="single" w:sz="4" w:space="0" w:color="000000"/>
              <w:left w:val="nil"/>
              <w:bottom w:val="single" w:sz="4" w:space="0" w:color="000000"/>
              <w:right w:val="nil"/>
            </w:tcBorders>
          </w:tcPr>
          <w:p w:rsidR="00624AE3" w:rsidRDefault="00624AE3" w:rsidP="005B75D3">
            <w:r>
              <w:rPr>
                <w:rFonts w:ascii="Arial" w:eastAsia="Arial" w:hAnsi="Arial" w:cs="Arial"/>
                <w:b/>
                <w:sz w:val="20"/>
              </w:rPr>
              <w:t>Table 4.8.2</w:t>
            </w:r>
            <w:r>
              <w:rPr>
                <w:rFonts w:ascii="Arial" w:eastAsia="Arial" w:hAnsi="Arial" w:cs="Arial"/>
                <w:sz w:val="20"/>
              </w:rPr>
              <w:t xml:space="preserve"> </w:t>
            </w:r>
          </w:p>
        </w:tc>
        <w:tc>
          <w:tcPr>
            <w:tcW w:w="1795" w:type="dxa"/>
            <w:tcBorders>
              <w:top w:val="single" w:sz="4" w:space="0" w:color="000000"/>
              <w:left w:val="nil"/>
              <w:bottom w:val="single" w:sz="4" w:space="0" w:color="000000"/>
              <w:right w:val="nil"/>
            </w:tcBorders>
          </w:tcPr>
          <w:p w:rsidR="00624AE3" w:rsidRDefault="00624AE3" w:rsidP="005B75D3"/>
        </w:tc>
        <w:tc>
          <w:tcPr>
            <w:tcW w:w="610" w:type="dxa"/>
            <w:tcBorders>
              <w:top w:val="single" w:sz="4" w:space="0" w:color="000000"/>
              <w:left w:val="nil"/>
              <w:bottom w:val="single" w:sz="4" w:space="0" w:color="000000"/>
              <w:right w:val="nil"/>
            </w:tcBorders>
          </w:tcPr>
          <w:p w:rsidR="00624AE3" w:rsidRDefault="00624AE3" w:rsidP="005B75D3"/>
        </w:tc>
        <w:tc>
          <w:tcPr>
            <w:tcW w:w="1382" w:type="dxa"/>
            <w:tcBorders>
              <w:top w:val="single" w:sz="4" w:space="0" w:color="000000"/>
              <w:left w:val="nil"/>
              <w:bottom w:val="single" w:sz="4" w:space="0" w:color="000000"/>
              <w:right w:val="single" w:sz="4" w:space="0" w:color="000000"/>
            </w:tcBorders>
          </w:tcPr>
          <w:p w:rsidR="00624AE3" w:rsidRDefault="00624AE3" w:rsidP="005B75D3"/>
        </w:tc>
      </w:tr>
    </w:tbl>
    <w:p w:rsidR="00624AE3" w:rsidRDefault="00624AE3" w:rsidP="00624AE3">
      <w:pPr>
        <w:spacing w:after="179"/>
      </w:pPr>
    </w:p>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624AE3">
      <w:pPr>
        <w:pStyle w:val="Heading3"/>
        <w:tabs>
          <w:tab w:val="center" w:pos="2362"/>
        </w:tabs>
        <w:spacing w:after="5"/>
        <w:ind w:left="-15"/>
      </w:pPr>
      <w:bookmarkStart w:id="161" w:name="_Toc106187792"/>
      <w:bookmarkStart w:id="162" w:name="_Toc577985"/>
      <w:bookmarkStart w:id="163" w:name="_4.8._Stock_Transfer"/>
      <w:bookmarkEnd w:id="163"/>
      <w:r>
        <w:t>4.8. Stock Transfer Receive Return</w:t>
      </w:r>
      <w:bookmarkEnd w:id="161"/>
      <w:r>
        <w:t xml:space="preserve"> </w:t>
      </w:r>
      <w:bookmarkEnd w:id="162"/>
    </w:p>
    <w:p w:rsidR="00624AE3" w:rsidRDefault="00624AE3" w:rsidP="00624AE3">
      <w:pPr>
        <w:spacing w:after="0"/>
      </w:pPr>
      <w:r>
        <w:rPr>
          <w:sz w:val="24"/>
        </w:rPr>
        <w:t xml:space="preserve"> </w:t>
      </w:r>
    </w:p>
    <w:tbl>
      <w:tblPr>
        <w:tblStyle w:val="TableGrid"/>
        <w:tblW w:w="9018" w:type="dxa"/>
        <w:tblInd w:w="5" w:type="dxa"/>
        <w:tblCellMar>
          <w:top w:w="9" w:type="dxa"/>
          <w:left w:w="108" w:type="dxa"/>
          <w:right w:w="54" w:type="dxa"/>
        </w:tblCellMar>
        <w:tblLook w:val="04A0" w:firstRow="1" w:lastRow="0" w:firstColumn="1" w:lastColumn="0" w:noHBand="0" w:noVBand="1"/>
      </w:tblPr>
      <w:tblGrid>
        <w:gridCol w:w="3290"/>
        <w:gridCol w:w="306"/>
        <w:gridCol w:w="5422"/>
      </w:tblGrid>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SID/21/4.9/001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Stock Transfer Receive Return </w:t>
            </w:r>
          </w:p>
        </w:tc>
      </w:tr>
      <w:tr w:rsidR="00624AE3" w:rsidTr="005B75D3">
        <w:trPr>
          <w:trHeight w:val="5072"/>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spacing w:line="242" w:lineRule="auto"/>
              <w:ind w:right="60"/>
              <w:jc w:val="both"/>
              <w:rPr>
                <w:rFonts w:ascii="Arial" w:eastAsia="Arial" w:hAnsi="Arial" w:cs="Arial"/>
                <w:sz w:val="20"/>
              </w:rPr>
            </w:pPr>
            <w:r>
              <w:rPr>
                <w:rFonts w:ascii="Arial" w:eastAsia="Arial" w:hAnsi="Arial" w:cs="Arial"/>
                <w:sz w:val="20"/>
              </w:rPr>
              <w:t xml:space="preserve">Receiver of a Stock Transfer can create a Receive Return referencing the </w:t>
            </w:r>
            <w:r>
              <w:rPr>
                <w:rFonts w:ascii="Arial" w:eastAsia="Arial" w:hAnsi="Arial" w:cs="Arial"/>
                <w:color w:val="0563C1"/>
                <w:sz w:val="20"/>
                <w:u w:val="single" w:color="0563C1"/>
              </w:rPr>
              <w:t>Transfer</w:t>
            </w:r>
            <w:r>
              <w:rPr>
                <w:rFonts w:ascii="Arial" w:eastAsia="Arial" w:hAnsi="Arial" w:cs="Arial"/>
                <w:sz w:val="20"/>
              </w:rPr>
              <w:t xml:space="preserve">. Receive Return could be created for 3 reason with different business rules – </w:t>
            </w:r>
          </w:p>
          <w:p w:rsidR="00624AE3" w:rsidRDefault="00624AE3" w:rsidP="00A60FDA">
            <w:pPr>
              <w:pStyle w:val="ListParagraph"/>
              <w:numPr>
                <w:ilvl w:val="0"/>
                <w:numId w:val="110"/>
              </w:numPr>
              <w:spacing w:line="242" w:lineRule="auto"/>
              <w:ind w:right="60"/>
              <w:jc w:val="both"/>
            </w:pPr>
            <w:r w:rsidRPr="008D7F76">
              <w:rPr>
                <w:rFonts w:ascii="Arial" w:eastAsia="Arial" w:hAnsi="Arial" w:cs="Arial"/>
                <w:sz w:val="20"/>
              </w:rPr>
              <w:t xml:space="preserve">Short    </w:t>
            </w:r>
          </w:p>
          <w:p w:rsidR="00624AE3" w:rsidRPr="008D7F76" w:rsidRDefault="00624AE3" w:rsidP="00A60FDA">
            <w:pPr>
              <w:pStyle w:val="ListParagraph"/>
              <w:numPr>
                <w:ilvl w:val="0"/>
                <w:numId w:val="110"/>
              </w:numPr>
              <w:spacing w:line="242" w:lineRule="auto"/>
              <w:ind w:right="60"/>
              <w:jc w:val="both"/>
            </w:pPr>
            <w:r w:rsidRPr="008D7F76">
              <w:rPr>
                <w:rFonts w:ascii="Arial" w:eastAsia="Arial" w:hAnsi="Arial" w:cs="Arial"/>
                <w:sz w:val="20"/>
              </w:rPr>
              <w:t xml:space="preserve">Missing </w:t>
            </w:r>
          </w:p>
          <w:p w:rsidR="00624AE3" w:rsidRDefault="00624AE3" w:rsidP="00A60FDA">
            <w:pPr>
              <w:pStyle w:val="ListParagraph"/>
              <w:numPr>
                <w:ilvl w:val="0"/>
                <w:numId w:val="110"/>
              </w:numPr>
              <w:spacing w:line="242" w:lineRule="auto"/>
              <w:ind w:right="60"/>
              <w:jc w:val="both"/>
            </w:pPr>
            <w:r w:rsidRPr="008D7F76">
              <w:rPr>
                <w:rFonts w:ascii="Arial" w:eastAsia="Arial" w:hAnsi="Arial" w:cs="Arial"/>
                <w:sz w:val="20"/>
              </w:rPr>
              <w:t xml:space="preserve">Damage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Receive Return workflow for Short</w:t>
            </w:r>
            <w:r>
              <w:rPr>
                <w:rFonts w:ascii="Arial" w:eastAsia="Arial" w:hAnsi="Arial" w:cs="Arial"/>
                <w:sz w:val="20"/>
              </w:rPr>
              <w:t xml:space="preserve">  </w:t>
            </w:r>
          </w:p>
          <w:p w:rsidR="00624AE3" w:rsidRDefault="00624AE3" w:rsidP="005B75D3">
            <w:r>
              <w:rPr>
                <w:rFonts w:ascii="Arial" w:eastAsia="Arial" w:hAnsi="Arial" w:cs="Arial"/>
                <w:sz w:val="20"/>
              </w:rPr>
              <w:t xml:space="preserve"> </w:t>
            </w:r>
          </w:p>
          <w:p w:rsidR="00624AE3" w:rsidRDefault="00624AE3" w:rsidP="005B75D3">
            <w:pPr>
              <w:spacing w:line="242" w:lineRule="auto"/>
              <w:jc w:val="both"/>
            </w:pPr>
            <w:r>
              <w:rPr>
                <w:rFonts w:ascii="Arial" w:eastAsia="Arial" w:hAnsi="Arial" w:cs="Arial"/>
                <w:sz w:val="20"/>
              </w:rPr>
              <w:t xml:space="preserve">Suppose Sender’s Transfer Challan Quantity of a Product is 500 MC, but physically sent item is 350 then – </w:t>
            </w:r>
          </w:p>
          <w:p w:rsidR="00624AE3" w:rsidRDefault="00624AE3" w:rsidP="00A60FDA">
            <w:pPr>
              <w:numPr>
                <w:ilvl w:val="0"/>
                <w:numId w:val="86"/>
              </w:numPr>
              <w:spacing w:after="2" w:line="239" w:lineRule="auto"/>
              <w:ind w:hanging="360"/>
              <w:jc w:val="both"/>
            </w:pPr>
            <w:r>
              <w:rPr>
                <w:rFonts w:ascii="Arial" w:eastAsia="Arial" w:hAnsi="Arial" w:cs="Arial"/>
                <w:sz w:val="20"/>
              </w:rPr>
              <w:t xml:space="preserve">Receiver will create a Receive Return for 150 MC which will reduce his (Receiver’s) Transfer Receive Stock from Regular Store. </w:t>
            </w:r>
          </w:p>
          <w:p w:rsidR="00624AE3" w:rsidRDefault="00624AE3" w:rsidP="00A60FDA">
            <w:pPr>
              <w:numPr>
                <w:ilvl w:val="0"/>
                <w:numId w:val="86"/>
              </w:numPr>
              <w:spacing w:line="241" w:lineRule="auto"/>
              <w:ind w:hanging="360"/>
              <w:jc w:val="both"/>
            </w:pPr>
            <w:r>
              <w:rPr>
                <w:rFonts w:ascii="Arial" w:eastAsia="Arial" w:hAnsi="Arial" w:cs="Arial"/>
                <w:sz w:val="20"/>
              </w:rPr>
              <w:t xml:space="preserve">Upon Approval of Sender, his Stock will also reduce for 150 MC.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Receive Return workflow for Missing</w:t>
            </w:r>
            <w:r>
              <w:rPr>
                <w:rFonts w:ascii="Arial" w:eastAsia="Arial" w:hAnsi="Arial" w:cs="Arial"/>
                <w:sz w:val="20"/>
              </w:rPr>
              <w:t xml:space="preserve">  </w:t>
            </w:r>
          </w:p>
          <w:p w:rsidR="00624AE3" w:rsidRDefault="00624AE3" w:rsidP="005B75D3">
            <w:r>
              <w:rPr>
                <w:rFonts w:ascii="Arial" w:eastAsia="Arial" w:hAnsi="Arial" w:cs="Arial"/>
                <w:sz w:val="20"/>
              </w:rPr>
              <w:t xml:space="preserve"> </w:t>
            </w:r>
          </w:p>
          <w:p w:rsidR="00624AE3" w:rsidRDefault="00624AE3" w:rsidP="005B75D3">
            <w:pPr>
              <w:spacing w:line="242" w:lineRule="auto"/>
              <w:ind w:right="62"/>
              <w:jc w:val="both"/>
            </w:pPr>
            <w:r>
              <w:rPr>
                <w:rFonts w:ascii="Arial" w:eastAsia="Arial" w:hAnsi="Arial" w:cs="Arial"/>
                <w:sz w:val="20"/>
              </w:rPr>
              <w:t xml:space="preserve">Suppose Sender’s Transfer Challan Quantity of a Product is 500 MC, and Receiver also received 500 MC but physically 20 MC is missing then – </w:t>
            </w:r>
          </w:p>
          <w:p w:rsidR="00624AE3" w:rsidRDefault="00624AE3" w:rsidP="005B75D3">
            <w:r>
              <w:rPr>
                <w:rFonts w:ascii="Arial" w:eastAsia="Arial" w:hAnsi="Arial" w:cs="Arial"/>
                <w:sz w:val="20"/>
              </w:rPr>
              <w:t xml:space="preserve"> </w:t>
            </w:r>
          </w:p>
        </w:tc>
      </w:tr>
    </w:tbl>
    <w:p w:rsidR="00624AE3" w:rsidRDefault="00624AE3" w:rsidP="00624AE3">
      <w:pPr>
        <w:spacing w:after="0"/>
        <w:ind w:left="-1440" w:right="129"/>
      </w:pPr>
    </w:p>
    <w:tbl>
      <w:tblPr>
        <w:tblStyle w:val="TableGrid"/>
        <w:tblW w:w="9018" w:type="dxa"/>
        <w:tblInd w:w="5" w:type="dxa"/>
        <w:tblCellMar>
          <w:top w:w="8" w:type="dxa"/>
          <w:left w:w="108" w:type="dxa"/>
          <w:right w:w="53" w:type="dxa"/>
        </w:tblCellMar>
        <w:tblLook w:val="04A0" w:firstRow="1" w:lastRow="0" w:firstColumn="1" w:lastColumn="0" w:noHBand="0" w:noVBand="1"/>
      </w:tblPr>
      <w:tblGrid>
        <w:gridCol w:w="3291"/>
        <w:gridCol w:w="305"/>
        <w:gridCol w:w="5422"/>
      </w:tblGrid>
      <w:tr w:rsidR="00624AE3" w:rsidTr="005B75D3">
        <w:trPr>
          <w:trHeight w:val="921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A60FDA">
            <w:pPr>
              <w:numPr>
                <w:ilvl w:val="0"/>
                <w:numId w:val="87"/>
              </w:numPr>
              <w:spacing w:line="241" w:lineRule="auto"/>
              <w:ind w:right="28" w:hanging="360"/>
              <w:jc w:val="both"/>
            </w:pPr>
            <w:r>
              <w:rPr>
                <w:rFonts w:ascii="Arial" w:eastAsia="Arial" w:hAnsi="Arial" w:cs="Arial"/>
                <w:sz w:val="20"/>
              </w:rPr>
              <w:t xml:space="preserve">Receiver will create a Receive Return for 20 MC which will decrease his (Receiver’s) </w:t>
            </w:r>
            <w:r>
              <w:rPr>
                <w:rFonts w:ascii="Arial" w:eastAsia="Arial" w:hAnsi="Arial" w:cs="Arial"/>
                <w:color w:val="0563C1"/>
                <w:sz w:val="20"/>
                <w:u w:val="single" w:color="0563C1"/>
              </w:rPr>
              <w:t>Transfer Receive Stock from Regular Store</w:t>
            </w:r>
            <w:r>
              <w:rPr>
                <w:rFonts w:ascii="Arial" w:eastAsia="Arial" w:hAnsi="Arial" w:cs="Arial"/>
                <w:sz w:val="20"/>
              </w:rPr>
              <w:t xml:space="preserve">. </w:t>
            </w:r>
          </w:p>
          <w:p w:rsidR="00624AE3" w:rsidRDefault="00624AE3" w:rsidP="00A60FDA">
            <w:pPr>
              <w:numPr>
                <w:ilvl w:val="0"/>
                <w:numId w:val="87"/>
              </w:numPr>
              <w:spacing w:after="1"/>
              <w:ind w:right="28" w:hanging="360"/>
              <w:jc w:val="both"/>
            </w:pPr>
            <w:r>
              <w:rPr>
                <w:rFonts w:ascii="Arial" w:eastAsia="Arial" w:hAnsi="Arial" w:cs="Arial"/>
                <w:sz w:val="20"/>
              </w:rPr>
              <w:t xml:space="preserve">Upon Approval of Sender, his (Sender’s) Stock will increase for 20 MC. But this stock will show in </w:t>
            </w:r>
            <w:r>
              <w:rPr>
                <w:rFonts w:ascii="Arial" w:eastAsia="Arial" w:hAnsi="Arial" w:cs="Arial"/>
                <w:b/>
                <w:sz w:val="20"/>
              </w:rPr>
              <w:t xml:space="preserve">In-Transit </w:t>
            </w:r>
            <w:r>
              <w:rPr>
                <w:rFonts w:ascii="Arial" w:eastAsia="Arial" w:hAnsi="Arial" w:cs="Arial"/>
                <w:sz w:val="20"/>
              </w:rPr>
              <w:t xml:space="preserve">Store.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 xml:space="preserve">Receive Return workflow for Damage </w:t>
            </w:r>
          </w:p>
          <w:p w:rsidR="00624AE3" w:rsidRDefault="00624AE3" w:rsidP="005B75D3">
            <w:r>
              <w:rPr>
                <w:rFonts w:ascii="Arial" w:eastAsia="Arial" w:hAnsi="Arial" w:cs="Arial"/>
                <w:sz w:val="20"/>
              </w:rPr>
              <w:t xml:space="preserve">  </w:t>
            </w:r>
          </w:p>
          <w:p w:rsidR="00624AE3" w:rsidRDefault="00624AE3" w:rsidP="005B75D3">
            <w:pPr>
              <w:spacing w:after="1" w:line="241" w:lineRule="auto"/>
              <w:ind w:right="64"/>
              <w:jc w:val="both"/>
            </w:pPr>
            <w:r>
              <w:rPr>
                <w:rFonts w:ascii="Arial" w:eastAsia="Arial" w:hAnsi="Arial" w:cs="Arial"/>
                <w:sz w:val="20"/>
              </w:rPr>
              <w:t xml:space="preserve">Suppose Sender’s Transfer Challan Quantity of a Product is 500 MC, and Receiver also received 500 MC but physically 20 MC is damaged then – </w:t>
            </w:r>
          </w:p>
          <w:p w:rsidR="00624AE3" w:rsidRDefault="00624AE3" w:rsidP="005B75D3">
            <w:r>
              <w:rPr>
                <w:rFonts w:ascii="Arial" w:eastAsia="Arial" w:hAnsi="Arial" w:cs="Arial"/>
                <w:sz w:val="20"/>
              </w:rPr>
              <w:t xml:space="preserve"> </w:t>
            </w:r>
          </w:p>
          <w:p w:rsidR="00624AE3" w:rsidRDefault="00624AE3" w:rsidP="00A60FDA">
            <w:pPr>
              <w:numPr>
                <w:ilvl w:val="0"/>
                <w:numId w:val="88"/>
              </w:numPr>
              <w:spacing w:after="1" w:line="241" w:lineRule="auto"/>
              <w:ind w:hanging="360"/>
              <w:jc w:val="both"/>
            </w:pPr>
            <w:r>
              <w:rPr>
                <w:rFonts w:ascii="Arial" w:eastAsia="Arial" w:hAnsi="Arial" w:cs="Arial"/>
                <w:sz w:val="20"/>
              </w:rPr>
              <w:t xml:space="preserve">Receiver will create a Receive Return for 20 MC which will decrease his (Receiver’s) </w:t>
            </w:r>
            <w:r>
              <w:rPr>
                <w:rFonts w:ascii="Arial" w:eastAsia="Arial" w:hAnsi="Arial" w:cs="Arial"/>
                <w:color w:val="0563C1"/>
                <w:sz w:val="20"/>
                <w:u w:val="single" w:color="0563C1"/>
              </w:rPr>
              <w:t>Transfer Receive Stock from Regular Store</w:t>
            </w:r>
            <w:r>
              <w:rPr>
                <w:rFonts w:ascii="Arial" w:eastAsia="Arial" w:hAnsi="Arial" w:cs="Arial"/>
                <w:sz w:val="20"/>
              </w:rPr>
              <w:t xml:space="preserve">. </w:t>
            </w:r>
          </w:p>
          <w:p w:rsidR="00624AE3" w:rsidRDefault="00624AE3" w:rsidP="00A60FDA">
            <w:pPr>
              <w:numPr>
                <w:ilvl w:val="0"/>
                <w:numId w:val="88"/>
              </w:numPr>
              <w:spacing w:after="2" w:line="239" w:lineRule="auto"/>
              <w:ind w:hanging="360"/>
              <w:jc w:val="both"/>
            </w:pPr>
            <w:r>
              <w:rPr>
                <w:rFonts w:ascii="Arial" w:eastAsia="Arial" w:hAnsi="Arial" w:cs="Arial"/>
                <w:sz w:val="20"/>
              </w:rPr>
              <w:t xml:space="preserve">Upon Approval of Sender, his (Sender’s) Stock will increase for 20 MC. This stock will show in </w:t>
            </w:r>
            <w:r>
              <w:rPr>
                <w:rFonts w:ascii="Arial" w:eastAsia="Arial" w:hAnsi="Arial" w:cs="Arial"/>
                <w:b/>
                <w:sz w:val="20"/>
              </w:rPr>
              <w:t xml:space="preserve">Restricted </w:t>
            </w:r>
            <w:r>
              <w:rPr>
                <w:rFonts w:ascii="Arial" w:eastAsia="Arial" w:hAnsi="Arial" w:cs="Arial"/>
                <w:sz w:val="20"/>
              </w:rPr>
              <w:t xml:space="preserve">Store.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 xml:space="preserve">Stock Transfer Return will have 2 parts,  </w:t>
            </w:r>
          </w:p>
          <w:p w:rsidR="00624AE3" w:rsidRDefault="00624AE3" w:rsidP="005B75D3">
            <w:r>
              <w:rPr>
                <w:rFonts w:ascii="Arial" w:eastAsia="Arial" w:hAnsi="Arial" w:cs="Arial"/>
                <w:b/>
                <w:sz w:val="20"/>
              </w:rPr>
              <w:t xml:space="preserve"> </w:t>
            </w:r>
          </w:p>
          <w:p w:rsidR="00624AE3" w:rsidRDefault="00624AE3" w:rsidP="005B75D3">
            <w:r>
              <w:rPr>
                <w:rFonts w:ascii="Arial" w:eastAsia="Arial" w:hAnsi="Arial" w:cs="Arial"/>
                <w:b/>
                <w:sz w:val="20"/>
              </w:rPr>
              <w:t xml:space="preserve">Master Part – </w:t>
            </w:r>
          </w:p>
          <w:p w:rsidR="00624AE3" w:rsidRDefault="00624AE3" w:rsidP="005B75D3">
            <w:r>
              <w:rPr>
                <w:rFonts w:ascii="Arial" w:eastAsia="Arial" w:hAnsi="Arial" w:cs="Arial"/>
                <w:sz w:val="20"/>
              </w:rPr>
              <w:t xml:space="preserve"> </w:t>
            </w:r>
          </w:p>
          <w:p w:rsidR="00624AE3" w:rsidRDefault="00624AE3" w:rsidP="00A60FDA">
            <w:pPr>
              <w:numPr>
                <w:ilvl w:val="0"/>
                <w:numId w:val="89"/>
              </w:numPr>
              <w:spacing w:after="1" w:line="242" w:lineRule="auto"/>
              <w:ind w:hanging="360"/>
              <w:jc w:val="both"/>
            </w:pPr>
            <w:r>
              <w:rPr>
                <w:rFonts w:ascii="Arial" w:eastAsia="Arial" w:hAnsi="Arial" w:cs="Arial"/>
                <w:sz w:val="20"/>
              </w:rPr>
              <w:t xml:space="preserve">Select the Company for which he/she is going to return products. </w:t>
            </w:r>
          </w:p>
          <w:p w:rsidR="00624AE3" w:rsidRDefault="00624AE3" w:rsidP="00A60FDA">
            <w:pPr>
              <w:numPr>
                <w:ilvl w:val="0"/>
                <w:numId w:val="89"/>
              </w:numPr>
              <w:ind w:hanging="360"/>
              <w:jc w:val="both"/>
            </w:pPr>
            <w:r>
              <w:rPr>
                <w:rFonts w:ascii="Arial" w:eastAsia="Arial" w:hAnsi="Arial" w:cs="Arial"/>
                <w:sz w:val="20"/>
              </w:rPr>
              <w:t xml:space="preserve">Select the Receiving Depot (From Location) </w:t>
            </w:r>
          </w:p>
          <w:p w:rsidR="00624AE3" w:rsidRDefault="00624AE3" w:rsidP="00A60FDA">
            <w:pPr>
              <w:numPr>
                <w:ilvl w:val="0"/>
                <w:numId w:val="89"/>
              </w:numPr>
              <w:ind w:hanging="360"/>
              <w:jc w:val="both"/>
            </w:pPr>
            <w:r>
              <w:rPr>
                <w:rFonts w:ascii="Arial" w:eastAsia="Arial" w:hAnsi="Arial" w:cs="Arial"/>
                <w:sz w:val="20"/>
              </w:rPr>
              <w:t xml:space="preserve">Select the Sending Depot (To Location) </w:t>
            </w:r>
          </w:p>
          <w:p w:rsidR="00624AE3" w:rsidRDefault="00624AE3" w:rsidP="00A60FDA">
            <w:pPr>
              <w:numPr>
                <w:ilvl w:val="0"/>
                <w:numId w:val="89"/>
              </w:numPr>
              <w:spacing w:after="2"/>
              <w:ind w:hanging="360"/>
              <w:jc w:val="both"/>
            </w:pPr>
            <w:r>
              <w:rPr>
                <w:rFonts w:ascii="Arial" w:eastAsia="Arial" w:hAnsi="Arial" w:cs="Arial"/>
                <w:sz w:val="20"/>
              </w:rPr>
              <w:t xml:space="preserve">Select the Transfer No from the list which will be filtered by the Company, Source Depot and Receiving Depot. </w:t>
            </w:r>
          </w:p>
          <w:p w:rsidR="00624AE3" w:rsidRDefault="00624AE3" w:rsidP="00A60FDA">
            <w:pPr>
              <w:numPr>
                <w:ilvl w:val="0"/>
                <w:numId w:val="89"/>
              </w:numPr>
              <w:spacing w:line="242" w:lineRule="auto"/>
              <w:ind w:hanging="360"/>
              <w:jc w:val="both"/>
            </w:pPr>
            <w:r>
              <w:rPr>
                <w:rFonts w:ascii="Arial" w:eastAsia="Arial" w:hAnsi="Arial" w:cs="Arial"/>
                <w:sz w:val="20"/>
              </w:rPr>
              <w:t xml:space="preserve">Select Transfer Receive Return Reason (Short/ Missing/ Damage). </w:t>
            </w:r>
          </w:p>
          <w:p w:rsidR="00624AE3" w:rsidRDefault="00624AE3" w:rsidP="005B75D3">
            <w:pPr>
              <w:ind w:left="720"/>
            </w:pPr>
            <w:r>
              <w:rPr>
                <w:rFonts w:ascii="Arial" w:eastAsia="Arial" w:hAnsi="Arial" w:cs="Arial"/>
                <w:sz w:val="20"/>
              </w:rPr>
              <w:t xml:space="preserve"> </w:t>
            </w:r>
          </w:p>
          <w:p w:rsidR="00624AE3" w:rsidRDefault="00624AE3" w:rsidP="005B75D3">
            <w:r>
              <w:rPr>
                <w:rFonts w:ascii="Arial" w:eastAsia="Arial" w:hAnsi="Arial" w:cs="Arial"/>
                <w:b/>
                <w:sz w:val="20"/>
              </w:rPr>
              <w:t xml:space="preserve">Detail Part </w:t>
            </w:r>
          </w:p>
          <w:p w:rsidR="00624AE3" w:rsidRDefault="00624AE3" w:rsidP="005B75D3">
            <w:pPr>
              <w:spacing w:line="241" w:lineRule="auto"/>
              <w:ind w:right="62"/>
              <w:jc w:val="both"/>
            </w:pPr>
            <w:r>
              <w:rPr>
                <w:rFonts w:ascii="Arial" w:eastAsia="Arial" w:hAnsi="Arial" w:cs="Arial"/>
                <w:sz w:val="20"/>
              </w:rPr>
              <w:t xml:space="preserve">Once the Transfer Challan No is being selected, all products will be populated with related retails (Product SKU, Description, Batch No, Challan Quantity in MC, Inner Packet etc.).  </w:t>
            </w:r>
          </w:p>
          <w:p w:rsidR="00624AE3" w:rsidRDefault="00624AE3" w:rsidP="005B75D3">
            <w:r>
              <w:rPr>
                <w:rFonts w:ascii="Arial" w:eastAsia="Arial" w:hAnsi="Arial" w:cs="Arial"/>
                <w:b/>
                <w:sz w:val="20"/>
              </w:rPr>
              <w:t xml:space="preserve"> </w:t>
            </w:r>
          </w:p>
          <w:p w:rsidR="00624AE3" w:rsidRDefault="00624AE3" w:rsidP="005B75D3">
            <w:pPr>
              <w:spacing w:line="241" w:lineRule="auto"/>
            </w:pPr>
            <w:r>
              <w:rPr>
                <w:rFonts w:ascii="Arial" w:eastAsia="Arial" w:hAnsi="Arial" w:cs="Arial"/>
                <w:b/>
                <w:sz w:val="20"/>
              </w:rPr>
              <w:t>Notes in all cases Inner Pack and Base Quantity will be saved for further users.</w:t>
            </w:r>
            <w:r>
              <w:rPr>
                <w:rFonts w:ascii="Arial" w:eastAsia="Arial" w:hAnsi="Arial" w:cs="Arial"/>
                <w:sz w:val="20"/>
              </w:rPr>
              <w:t xml:space="preserve"> </w:t>
            </w:r>
          </w:p>
          <w:p w:rsidR="00624AE3" w:rsidRDefault="00624AE3" w:rsidP="005B75D3">
            <w:pPr>
              <w:ind w:left="1080"/>
            </w:pPr>
            <w:r>
              <w:rPr>
                <w:rFonts w:ascii="Arial" w:eastAsia="Arial" w:hAnsi="Arial" w:cs="Arial"/>
                <w:sz w:val="20"/>
              </w:rPr>
              <w:t xml:space="preserve"> </w:t>
            </w:r>
          </w:p>
        </w:tc>
      </w:tr>
      <w:tr w:rsidR="00624AE3" w:rsidTr="005B75D3">
        <w:trPr>
          <w:trHeight w:val="4611"/>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A60FDA">
            <w:pPr>
              <w:numPr>
                <w:ilvl w:val="0"/>
                <w:numId w:val="90"/>
              </w:numPr>
              <w:ind w:right="29" w:hanging="360"/>
              <w:jc w:val="both"/>
            </w:pPr>
            <w:r>
              <w:rPr>
                <w:rFonts w:ascii="Arial" w:eastAsia="Arial" w:hAnsi="Arial" w:cs="Arial"/>
                <w:sz w:val="20"/>
              </w:rPr>
              <w:t xml:space="preserve">Stock will be issued from </w:t>
            </w:r>
            <w:r>
              <w:rPr>
                <w:rFonts w:ascii="Arial" w:eastAsia="Arial" w:hAnsi="Arial" w:cs="Arial"/>
                <w:b/>
                <w:sz w:val="20"/>
              </w:rPr>
              <w:t>Regular Store.</w:t>
            </w:r>
            <w:r>
              <w:rPr>
                <w:rFonts w:ascii="Arial" w:eastAsia="Arial" w:hAnsi="Arial" w:cs="Arial"/>
                <w:sz w:val="20"/>
              </w:rPr>
              <w:t xml:space="preserve"> </w:t>
            </w:r>
          </w:p>
          <w:p w:rsidR="00624AE3" w:rsidRDefault="00624AE3" w:rsidP="00A60FDA">
            <w:pPr>
              <w:numPr>
                <w:ilvl w:val="0"/>
                <w:numId w:val="90"/>
              </w:numPr>
              <w:spacing w:after="3" w:line="242" w:lineRule="auto"/>
              <w:ind w:right="29" w:hanging="360"/>
              <w:jc w:val="both"/>
            </w:pPr>
            <w:r>
              <w:rPr>
                <w:rFonts w:ascii="Arial" w:eastAsia="Arial" w:hAnsi="Arial" w:cs="Arial"/>
                <w:sz w:val="20"/>
              </w:rPr>
              <w:t xml:space="preserve">For each product line up, </w:t>
            </w:r>
            <w:r>
              <w:rPr>
                <w:rFonts w:ascii="Arial" w:eastAsia="Arial" w:hAnsi="Arial" w:cs="Arial"/>
                <w:b/>
                <w:sz w:val="20"/>
              </w:rPr>
              <w:t>Inner Packet</w:t>
            </w:r>
            <w:r>
              <w:rPr>
                <w:rFonts w:ascii="Arial" w:eastAsia="Arial" w:hAnsi="Arial" w:cs="Arial"/>
                <w:sz w:val="20"/>
              </w:rPr>
              <w:t xml:space="preserve"> and </w:t>
            </w:r>
            <w:r>
              <w:rPr>
                <w:rFonts w:ascii="Arial" w:eastAsia="Arial" w:hAnsi="Arial" w:cs="Arial"/>
                <w:b/>
                <w:sz w:val="20"/>
              </w:rPr>
              <w:t>Quantity in base UOM</w:t>
            </w:r>
            <w:r>
              <w:rPr>
                <w:rFonts w:ascii="Arial" w:eastAsia="Arial" w:hAnsi="Arial" w:cs="Arial"/>
                <w:sz w:val="20"/>
              </w:rPr>
              <w:t xml:space="preserve"> will be saved. </w:t>
            </w:r>
          </w:p>
          <w:p w:rsidR="00624AE3" w:rsidRDefault="00624AE3" w:rsidP="005B75D3">
            <w:pPr>
              <w:spacing w:line="241" w:lineRule="auto"/>
              <w:ind w:left="720"/>
              <w:jc w:val="both"/>
            </w:pPr>
            <w:r>
              <w:rPr>
                <w:rFonts w:ascii="Arial" w:eastAsia="Arial" w:hAnsi="Arial" w:cs="Arial"/>
                <w:sz w:val="20"/>
              </w:rPr>
              <w:t xml:space="preserve">Conversion of </w:t>
            </w:r>
            <w:r>
              <w:rPr>
                <w:rFonts w:ascii="Arial" w:eastAsia="Arial" w:hAnsi="Arial" w:cs="Arial"/>
                <w:b/>
                <w:i/>
                <w:sz w:val="20"/>
              </w:rPr>
              <w:t>Quantity in base UOM =</w:t>
            </w:r>
            <w:r>
              <w:rPr>
                <w:rFonts w:ascii="Arial" w:eastAsia="Arial" w:hAnsi="Arial" w:cs="Arial"/>
                <w:sz w:val="20"/>
              </w:rPr>
              <w:t xml:space="preserve"> </w:t>
            </w:r>
            <w:r>
              <w:rPr>
                <w:rFonts w:ascii="Arial" w:eastAsia="Arial" w:hAnsi="Arial" w:cs="Arial"/>
                <w:b/>
                <w:i/>
                <w:sz w:val="20"/>
              </w:rPr>
              <w:t xml:space="preserve">Inner Packet x </w:t>
            </w:r>
            <w:r>
              <w:rPr>
                <w:rFonts w:ascii="Arial" w:eastAsia="Arial" w:hAnsi="Arial" w:cs="Arial"/>
                <w:b/>
                <w:i/>
                <w:color w:val="0563C1"/>
                <w:sz w:val="20"/>
                <w:u w:val="single" w:color="0563C1"/>
              </w:rPr>
              <w:t>Pack Size</w:t>
            </w:r>
            <w:r>
              <w:rPr>
                <w:rFonts w:ascii="Arial" w:eastAsia="Arial" w:hAnsi="Arial" w:cs="Arial"/>
                <w:b/>
                <w:i/>
                <w:sz w:val="20"/>
              </w:rPr>
              <w:t xml:space="preserve">. </w:t>
            </w:r>
          </w:p>
          <w:p w:rsidR="00624AE3" w:rsidRDefault="00624AE3" w:rsidP="00A60FDA">
            <w:pPr>
              <w:numPr>
                <w:ilvl w:val="0"/>
                <w:numId w:val="90"/>
              </w:numPr>
              <w:spacing w:after="1" w:line="241" w:lineRule="auto"/>
              <w:ind w:right="29" w:hanging="360"/>
              <w:jc w:val="both"/>
            </w:pPr>
            <w:r>
              <w:rPr>
                <w:rFonts w:ascii="Arial" w:eastAsia="Arial" w:hAnsi="Arial" w:cs="Arial"/>
                <w:sz w:val="20"/>
              </w:rPr>
              <w:t xml:space="preserve">Product Transfer Quantity will be entered by the user. During entry quantity could not be more than the quantity mentioned in transfer challan. </w:t>
            </w:r>
          </w:p>
          <w:p w:rsidR="00624AE3" w:rsidRDefault="00624AE3" w:rsidP="00A60FDA">
            <w:pPr>
              <w:numPr>
                <w:ilvl w:val="0"/>
                <w:numId w:val="90"/>
              </w:numPr>
              <w:spacing w:line="241" w:lineRule="auto"/>
              <w:ind w:right="29" w:hanging="360"/>
              <w:jc w:val="both"/>
            </w:pPr>
            <w:r>
              <w:rPr>
                <w:rFonts w:ascii="Arial" w:eastAsia="Arial" w:hAnsi="Arial" w:cs="Arial"/>
                <w:sz w:val="20"/>
              </w:rPr>
              <w:t xml:space="preserve">Product Transfer Receive Return Rate will be the </w:t>
            </w:r>
            <w:r>
              <w:rPr>
                <w:rFonts w:ascii="Arial" w:eastAsia="Arial" w:hAnsi="Arial" w:cs="Arial"/>
                <w:b/>
                <w:sz w:val="20"/>
              </w:rPr>
              <w:t>Transfer Receive Rate</w:t>
            </w:r>
            <w:r>
              <w:rPr>
                <w:rFonts w:ascii="Arial" w:eastAsia="Arial" w:hAnsi="Arial" w:cs="Arial"/>
                <w:sz w:val="20"/>
              </w:rPr>
              <w:t xml:space="preserve"> for the Product. This need not to show in the interface.  </w:t>
            </w:r>
          </w:p>
          <w:p w:rsidR="00624AE3" w:rsidRDefault="00624AE3" w:rsidP="00A60FDA">
            <w:pPr>
              <w:numPr>
                <w:ilvl w:val="0"/>
                <w:numId w:val="90"/>
              </w:numPr>
              <w:spacing w:after="1" w:line="241" w:lineRule="auto"/>
              <w:ind w:right="29" w:hanging="360"/>
              <w:jc w:val="both"/>
            </w:pPr>
            <w:r>
              <w:rPr>
                <w:rFonts w:ascii="Arial" w:eastAsia="Arial" w:hAnsi="Arial" w:cs="Arial"/>
                <w:sz w:val="20"/>
              </w:rPr>
              <w:t xml:space="preserve">In case of multiple batch wise product is being selected, then each batch should be segregated during loading/populating. </w:t>
            </w:r>
          </w:p>
          <w:p w:rsidR="00624AE3" w:rsidRPr="00791312" w:rsidRDefault="00624AE3" w:rsidP="00A60FDA">
            <w:pPr>
              <w:numPr>
                <w:ilvl w:val="0"/>
                <w:numId w:val="90"/>
              </w:numPr>
              <w:spacing w:line="241" w:lineRule="auto"/>
              <w:ind w:right="29" w:hanging="360"/>
              <w:jc w:val="both"/>
              <w:rPr>
                <w:highlight w:val="yellow"/>
              </w:rPr>
            </w:pPr>
            <w:r w:rsidRPr="00791312">
              <w:rPr>
                <w:rFonts w:ascii="Arial" w:eastAsia="Arial" w:hAnsi="Arial" w:cs="Arial"/>
                <w:sz w:val="20"/>
                <w:highlight w:val="yellow"/>
              </w:rPr>
              <w:t>During saving the Transfer Receive Return, Stock Adjustment (Reduce Stock Balance) will take place for the sender.</w:t>
            </w:r>
            <w:r w:rsidRPr="00791312">
              <w:rPr>
                <w:rFonts w:ascii="Arial" w:eastAsia="Arial" w:hAnsi="Arial" w:cs="Arial"/>
                <w:b/>
                <w:sz w:val="20"/>
                <w:highlight w:val="yellow"/>
              </w:rPr>
              <w:t xml:space="preserve"> </w:t>
            </w:r>
          </w:p>
          <w:p w:rsidR="00624AE3" w:rsidRDefault="00624AE3" w:rsidP="00A60FDA">
            <w:pPr>
              <w:numPr>
                <w:ilvl w:val="0"/>
                <w:numId w:val="90"/>
              </w:numPr>
              <w:ind w:right="29" w:hanging="360"/>
              <w:jc w:val="both"/>
            </w:pPr>
            <w:r>
              <w:rPr>
                <w:rFonts w:ascii="Arial" w:eastAsia="Arial" w:hAnsi="Arial" w:cs="Arial"/>
                <w:sz w:val="20"/>
              </w:rPr>
              <w:t xml:space="preserve">Return could be only possible from Regular Store. </w:t>
            </w:r>
            <w:r>
              <w:rPr>
                <w:rFonts w:ascii="Arial" w:eastAsia="Arial" w:hAnsi="Arial" w:cs="Arial"/>
                <w:b/>
                <w:sz w:val="20"/>
              </w:rPr>
              <w:t xml:space="preserve"> </w:t>
            </w:r>
          </w:p>
          <w:p w:rsidR="00624AE3" w:rsidRDefault="00624AE3" w:rsidP="00A60FDA">
            <w:pPr>
              <w:numPr>
                <w:ilvl w:val="0"/>
                <w:numId w:val="90"/>
              </w:numPr>
              <w:ind w:right="29" w:hanging="360"/>
              <w:jc w:val="both"/>
            </w:pPr>
            <w:r>
              <w:rPr>
                <w:rFonts w:ascii="Arial" w:eastAsia="Arial" w:hAnsi="Arial" w:cs="Arial"/>
                <w:sz w:val="20"/>
              </w:rPr>
              <w:t xml:space="preserve">In general Stock Transfer Receive will be not allow to delete once it’s being acknowledge by the </w:t>
            </w:r>
          </w:p>
        </w:tc>
      </w:tr>
      <w:tr w:rsidR="00624AE3" w:rsidTr="005B75D3">
        <w:trPr>
          <w:trHeight w:val="139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spacing w:line="253" w:lineRule="auto"/>
              <w:ind w:left="720" w:right="57"/>
              <w:jc w:val="both"/>
            </w:pPr>
            <w:r>
              <w:rPr>
                <w:rFonts w:ascii="Arial" w:eastAsia="Arial" w:hAnsi="Arial" w:cs="Arial"/>
                <w:sz w:val="20"/>
              </w:rPr>
              <w:t xml:space="preserve">receiver, in case of emergency this could be possible with proper access permission, in that case stock readjustment also required for both sender and receiver’s book  </w:t>
            </w:r>
          </w:p>
          <w:p w:rsidR="00624AE3" w:rsidRDefault="00624AE3" w:rsidP="005B75D3">
            <w:pPr>
              <w:ind w:left="720"/>
              <w:jc w:val="both"/>
            </w:pPr>
            <w:r>
              <w:rPr>
                <w:rFonts w:ascii="Arial" w:eastAsia="Arial" w:hAnsi="Arial" w:cs="Arial"/>
                <w:sz w:val="20"/>
              </w:rPr>
              <w:t xml:space="preserve">Note Receivers’ Stock will be readjusted only if it’s being approved.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See Table 4.9.1 and 4.9.2 </w:t>
            </w:r>
          </w:p>
        </w:tc>
      </w:tr>
      <w:tr w:rsidR="00624AE3" w:rsidTr="005B75D3">
        <w:trPr>
          <w:trHeight w:val="47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20" w:hanging="360"/>
            </w:pPr>
            <w:r>
              <w:rPr>
                <w:rFonts w:ascii="Wingdings" w:eastAsia="Wingdings" w:hAnsi="Wingdings" w:cs="Wingdings"/>
                <w:sz w:val="20"/>
              </w:rPr>
              <w:t></w:t>
            </w:r>
            <w:r>
              <w:rPr>
                <w:rFonts w:ascii="Arial" w:eastAsia="Arial" w:hAnsi="Arial" w:cs="Arial"/>
                <w:sz w:val="20"/>
              </w:rPr>
              <w:t xml:space="preserve"> Stock Transfer Receive Return Register – Depot, Product wise </w:t>
            </w:r>
          </w:p>
        </w:tc>
      </w:tr>
    </w:tbl>
    <w:p w:rsidR="00624AE3" w:rsidRDefault="00624AE3" w:rsidP="00624AE3">
      <w:pPr>
        <w:spacing w:after="159"/>
      </w:pPr>
      <w:r>
        <w:rPr>
          <w:sz w:val="24"/>
        </w:rPr>
        <w:t xml:space="preserve"> </w:t>
      </w:r>
    </w:p>
    <w:p w:rsidR="00624AE3" w:rsidRDefault="00624AE3" w:rsidP="00624AE3">
      <w:pPr>
        <w:spacing w:after="3"/>
        <w:ind w:left="10" w:right="3077" w:hanging="10"/>
        <w:jc w:val="right"/>
        <w:rPr>
          <w:b/>
          <w:sz w:val="24"/>
        </w:rPr>
      </w:pPr>
      <w:r>
        <w:rPr>
          <w:b/>
          <w:sz w:val="24"/>
        </w:rPr>
        <w:t xml:space="preserve">Data Dictionary – Master Table </w:t>
      </w:r>
    </w:p>
    <w:p w:rsidR="00624AE3" w:rsidRDefault="00624AE3" w:rsidP="00624AE3">
      <w:pPr>
        <w:spacing w:after="3"/>
        <w:ind w:left="10" w:right="3077" w:hanging="10"/>
        <w:jc w:val="right"/>
      </w:pPr>
    </w:p>
    <w:tbl>
      <w:tblPr>
        <w:tblStyle w:val="TableGrid"/>
        <w:tblW w:w="9018" w:type="dxa"/>
        <w:tblInd w:w="5" w:type="dxa"/>
        <w:tblCellMar>
          <w:top w:w="6" w:type="dxa"/>
          <w:left w:w="106" w:type="dxa"/>
          <w:right w:w="79" w:type="dxa"/>
        </w:tblCellMar>
        <w:tblLook w:val="04A0" w:firstRow="1" w:lastRow="0" w:firstColumn="1" w:lastColumn="0" w:noHBand="0" w:noVBand="1"/>
      </w:tblPr>
      <w:tblGrid>
        <w:gridCol w:w="2141"/>
        <w:gridCol w:w="1277"/>
        <w:gridCol w:w="1169"/>
        <w:gridCol w:w="1349"/>
        <w:gridCol w:w="1351"/>
        <w:gridCol w:w="629"/>
        <w:gridCol w:w="1102"/>
      </w:tblGrid>
      <w:tr w:rsidR="00624AE3" w:rsidTr="005B75D3">
        <w:trPr>
          <w:trHeight w:val="471"/>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1"/>
              <w:jc w:val="center"/>
            </w:pPr>
            <w:r>
              <w:rPr>
                <w:rFonts w:ascii="Arial" w:eastAsia="Arial" w:hAnsi="Arial" w:cs="Arial"/>
                <w:b/>
                <w:sz w:val="20"/>
              </w:rPr>
              <w:t xml:space="preserve">Notes </w:t>
            </w:r>
          </w:p>
        </w:tc>
      </w:tr>
      <w:tr w:rsidR="00624AE3"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Receive Return No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Auto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No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Return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From Depot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To Depot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562"/>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Return Reason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spacing w:after="32"/>
              <w:jc w:val="center"/>
            </w:pPr>
            <w:r>
              <w:rPr>
                <w:rFonts w:ascii="Arial" w:eastAsia="Arial" w:hAnsi="Arial" w:cs="Arial"/>
                <w:sz w:val="16"/>
              </w:rPr>
              <w:t xml:space="preserve">Short/ Damage/ </w:t>
            </w:r>
          </w:p>
          <w:p w:rsidR="00624AE3" w:rsidRDefault="00624AE3" w:rsidP="005B75D3">
            <w:pPr>
              <w:ind w:right="26"/>
              <w:jc w:val="center"/>
            </w:pPr>
            <w:r>
              <w:rPr>
                <w:rFonts w:ascii="Arial" w:eastAsia="Arial" w:hAnsi="Arial" w:cs="Arial"/>
                <w:sz w:val="16"/>
              </w:rPr>
              <w:t>Missing</w:t>
            </w: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Return Note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3"/>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5"/>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47"/>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50"/>
        </w:trPr>
        <w:tc>
          <w:tcPr>
            <w:tcW w:w="2141" w:type="dxa"/>
            <w:tcBorders>
              <w:top w:val="single" w:sz="4" w:space="0" w:color="000000"/>
              <w:left w:val="single" w:sz="4" w:space="0" w:color="000000"/>
              <w:bottom w:val="single" w:sz="4" w:space="0" w:color="000000"/>
              <w:right w:val="nil"/>
            </w:tcBorders>
          </w:tcPr>
          <w:p w:rsidR="00624AE3" w:rsidRDefault="00624AE3" w:rsidP="005B75D3"/>
        </w:tc>
        <w:tc>
          <w:tcPr>
            <w:tcW w:w="1277" w:type="dxa"/>
            <w:tcBorders>
              <w:top w:val="single" w:sz="4" w:space="0" w:color="000000"/>
              <w:left w:val="nil"/>
              <w:bottom w:val="single" w:sz="4" w:space="0" w:color="000000"/>
              <w:right w:val="nil"/>
            </w:tcBorders>
          </w:tcPr>
          <w:p w:rsidR="00624AE3" w:rsidRDefault="00624AE3" w:rsidP="005B75D3"/>
        </w:tc>
        <w:tc>
          <w:tcPr>
            <w:tcW w:w="2518" w:type="dxa"/>
            <w:gridSpan w:val="2"/>
            <w:tcBorders>
              <w:top w:val="single" w:sz="4" w:space="0" w:color="000000"/>
              <w:left w:val="nil"/>
              <w:bottom w:val="single" w:sz="4" w:space="0" w:color="000000"/>
              <w:right w:val="nil"/>
            </w:tcBorders>
          </w:tcPr>
          <w:p w:rsidR="00624AE3" w:rsidRDefault="00624AE3" w:rsidP="005B75D3">
            <w:pPr>
              <w:ind w:left="473"/>
            </w:pPr>
            <w:r>
              <w:rPr>
                <w:rFonts w:ascii="Arial" w:eastAsia="Arial" w:hAnsi="Arial" w:cs="Arial"/>
                <w:b/>
                <w:sz w:val="20"/>
              </w:rPr>
              <w:t xml:space="preserve">Table 4.9.1 </w:t>
            </w:r>
          </w:p>
        </w:tc>
        <w:tc>
          <w:tcPr>
            <w:tcW w:w="1351" w:type="dxa"/>
            <w:tcBorders>
              <w:top w:val="single" w:sz="4" w:space="0" w:color="000000"/>
              <w:left w:val="nil"/>
              <w:bottom w:val="single" w:sz="4" w:space="0" w:color="000000"/>
              <w:right w:val="nil"/>
            </w:tcBorders>
          </w:tcPr>
          <w:p w:rsidR="00624AE3" w:rsidRDefault="00624AE3" w:rsidP="005B75D3"/>
        </w:tc>
        <w:tc>
          <w:tcPr>
            <w:tcW w:w="629" w:type="dxa"/>
            <w:tcBorders>
              <w:top w:val="single" w:sz="4" w:space="0" w:color="000000"/>
              <w:left w:val="nil"/>
              <w:bottom w:val="single" w:sz="4" w:space="0" w:color="000000"/>
              <w:right w:val="nil"/>
            </w:tcBorders>
          </w:tcPr>
          <w:p w:rsidR="00624AE3" w:rsidRDefault="00624AE3" w:rsidP="005B75D3"/>
        </w:tc>
        <w:tc>
          <w:tcPr>
            <w:tcW w:w="1102" w:type="dxa"/>
            <w:tcBorders>
              <w:top w:val="single" w:sz="4" w:space="0" w:color="000000"/>
              <w:left w:val="nil"/>
              <w:bottom w:val="single" w:sz="4" w:space="0" w:color="000000"/>
              <w:right w:val="single" w:sz="4" w:space="0" w:color="000000"/>
            </w:tcBorders>
          </w:tcPr>
          <w:p w:rsidR="00624AE3" w:rsidRDefault="00624AE3" w:rsidP="005B75D3"/>
        </w:tc>
      </w:tr>
    </w:tbl>
    <w:p w:rsidR="00624AE3" w:rsidRDefault="00624AE3" w:rsidP="00624AE3">
      <w:pPr>
        <w:spacing w:after="161"/>
        <w:ind w:right="73"/>
        <w:jc w:val="center"/>
      </w:pPr>
      <w:r>
        <w:rPr>
          <w:b/>
          <w:sz w:val="24"/>
        </w:rPr>
        <w:t xml:space="preserve"> </w:t>
      </w:r>
    </w:p>
    <w:p w:rsidR="00624AE3" w:rsidRDefault="00624AE3" w:rsidP="00624AE3">
      <w:pPr>
        <w:spacing w:after="159"/>
        <w:ind w:right="73"/>
        <w:jc w:val="center"/>
      </w:pPr>
      <w:r>
        <w:rPr>
          <w:b/>
          <w:sz w:val="24"/>
        </w:rPr>
        <w:lastRenderedPageBreak/>
        <w:t xml:space="preserve"> </w:t>
      </w:r>
    </w:p>
    <w:p w:rsidR="00624AE3" w:rsidRDefault="00624AE3" w:rsidP="00624AE3">
      <w:pPr>
        <w:spacing w:after="3"/>
        <w:ind w:left="10" w:right="3077" w:hanging="10"/>
        <w:jc w:val="right"/>
        <w:rPr>
          <w:b/>
          <w:sz w:val="24"/>
        </w:rPr>
      </w:pPr>
      <w:r>
        <w:rPr>
          <w:b/>
          <w:sz w:val="24"/>
        </w:rPr>
        <w:t xml:space="preserve">Data Dictionary – Detail Table </w:t>
      </w:r>
    </w:p>
    <w:p w:rsidR="00624AE3" w:rsidRDefault="00624AE3" w:rsidP="00624AE3">
      <w:pPr>
        <w:spacing w:after="3"/>
        <w:ind w:left="10" w:right="3077" w:hanging="10"/>
        <w:jc w:val="right"/>
      </w:pPr>
    </w:p>
    <w:tbl>
      <w:tblPr>
        <w:tblStyle w:val="TableGrid"/>
        <w:tblW w:w="9018" w:type="dxa"/>
        <w:tblInd w:w="5" w:type="dxa"/>
        <w:tblCellMar>
          <w:top w:w="9" w:type="dxa"/>
          <w:left w:w="106" w:type="dxa"/>
          <w:right w:w="53" w:type="dxa"/>
        </w:tblCellMar>
        <w:tblLook w:val="04A0" w:firstRow="1" w:lastRow="0" w:firstColumn="1" w:lastColumn="0" w:noHBand="0" w:noVBand="1"/>
      </w:tblPr>
      <w:tblGrid>
        <w:gridCol w:w="1702"/>
        <w:gridCol w:w="1256"/>
        <w:gridCol w:w="989"/>
        <w:gridCol w:w="1284"/>
        <w:gridCol w:w="1795"/>
        <w:gridCol w:w="610"/>
        <w:gridCol w:w="1382"/>
      </w:tblGrid>
      <w:tr w:rsidR="00624AE3" w:rsidTr="005B75D3">
        <w:trPr>
          <w:trHeight w:val="253"/>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b/>
                <w:sz w:val="20"/>
              </w:rPr>
              <w:t xml:space="preserve">Attribute Name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9"/>
              <w:jc w:val="center"/>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
            </w:pPr>
            <w:r>
              <w:rPr>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5"/>
              <w:jc w:val="center"/>
            </w:pPr>
            <w:r>
              <w:rPr>
                <w:b/>
                <w:sz w:val="20"/>
              </w:rPr>
              <w:t xml:space="preserve">Format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9"/>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6"/>
            </w:pPr>
            <w:r>
              <w:rPr>
                <w:b/>
                <w:sz w:val="20"/>
              </w:rPr>
              <w:t xml:space="preserve">Key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b/>
                <w:sz w:val="20"/>
              </w:rPr>
              <w:t xml:space="preserve">Notes </w:t>
            </w:r>
          </w:p>
        </w:tc>
      </w:tr>
      <w:tr w:rsidR="00624AE3" w:rsidTr="005B75D3">
        <w:trPr>
          <w:trHeight w:val="701"/>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w:t>
            </w:r>
          </w:p>
          <w:p w:rsidR="00624AE3" w:rsidRDefault="00624AE3" w:rsidP="005B75D3">
            <w:pPr>
              <w:ind w:left="2"/>
            </w:pPr>
            <w:r>
              <w:rPr>
                <w:rFonts w:ascii="Arial" w:eastAsia="Arial" w:hAnsi="Arial" w:cs="Arial"/>
                <w:sz w:val="20"/>
              </w:rPr>
              <w:t xml:space="preserve">Receive Return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24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Product SKU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Batch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Store ID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Quantity in Pcs (Inner Pack)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5"/>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Quantity in Base </w:t>
            </w:r>
          </w:p>
          <w:p w:rsidR="00624AE3" w:rsidRDefault="00624AE3" w:rsidP="005B75D3">
            <w:pPr>
              <w:ind w:left="2"/>
            </w:pPr>
            <w:r>
              <w:rPr>
                <w:rFonts w:ascii="Arial" w:eastAsia="Arial" w:hAnsi="Arial" w:cs="Arial"/>
                <w:sz w:val="20"/>
              </w:rPr>
              <w:t xml:space="preserve">UOM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5"/>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Rate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5"/>
              <w:jc w:val="center"/>
            </w:pPr>
            <w:r>
              <w:rPr>
                <w:rFonts w:ascii="Arial" w:eastAsia="Arial" w:hAnsi="Arial" w:cs="Arial"/>
                <w:sz w:val="20"/>
              </w:rPr>
              <w:t xml:space="preserve">Number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5"/>
              <w:jc w:val="center"/>
            </w:pPr>
            <w:r>
              <w:rPr>
                <w:rFonts w:ascii="Arial" w:eastAsia="Arial" w:hAnsi="Arial" w:cs="Arial"/>
                <w:sz w:val="20"/>
              </w:rPr>
              <w:t xml:space="preserve">18,2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
              <w:jc w:val="center"/>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Is Deleted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5"/>
              <w:jc w:val="center"/>
            </w:pPr>
            <w:r>
              <w:rPr>
                <w:rFonts w:ascii="Arial" w:eastAsia="Arial" w:hAnsi="Arial" w:cs="Arial"/>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8"/>
            </w:pPr>
            <w:r>
              <w:rPr>
                <w:rFonts w:ascii="Arial" w:eastAsia="Arial" w:hAnsi="Arial" w:cs="Arial"/>
                <w:sz w:val="20"/>
              </w:rPr>
              <w:t xml:space="preserve">True/False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Deleted By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Deletion Date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60"/>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6"/>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4"/>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Delete Reason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8"/>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57"/>
              <w:jc w:val="center"/>
            </w:pPr>
            <w:r>
              <w:rPr>
                <w:rFonts w:ascii="Arial" w:eastAsia="Arial" w:hAnsi="Arial" w:cs="Arial"/>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r>
      <w:tr w:rsidR="00624AE3" w:rsidTr="005B75D3">
        <w:trPr>
          <w:trHeight w:val="264"/>
        </w:trPr>
        <w:tc>
          <w:tcPr>
            <w:tcW w:w="9018" w:type="dxa"/>
            <w:gridSpan w:val="7"/>
            <w:tcBorders>
              <w:top w:val="single" w:sz="4" w:space="0" w:color="000000"/>
              <w:left w:val="single" w:sz="4" w:space="0" w:color="000000"/>
              <w:bottom w:val="single" w:sz="4" w:space="0" w:color="000000"/>
              <w:right w:val="single" w:sz="4" w:space="0" w:color="000000"/>
            </w:tcBorders>
          </w:tcPr>
          <w:p w:rsidR="00624AE3" w:rsidRPr="000B6283" w:rsidRDefault="00624AE3" w:rsidP="005B75D3">
            <w:pPr>
              <w:jc w:val="center"/>
              <w:rPr>
                <w:rFonts w:ascii="Arial" w:eastAsia="Arial" w:hAnsi="Arial" w:cs="Arial"/>
                <w:b/>
                <w:sz w:val="20"/>
              </w:rPr>
            </w:pPr>
            <w:r w:rsidRPr="000B6283">
              <w:rPr>
                <w:rFonts w:ascii="Arial" w:eastAsia="Arial" w:hAnsi="Arial" w:cs="Arial"/>
                <w:b/>
                <w:sz w:val="20"/>
              </w:rPr>
              <w:t>Table 4.9.2</w:t>
            </w:r>
          </w:p>
        </w:tc>
      </w:tr>
    </w:tbl>
    <w:p w:rsidR="00624AE3" w:rsidRDefault="00624AE3" w:rsidP="00624AE3">
      <w:pPr>
        <w:spacing w:after="158"/>
      </w:pPr>
    </w:p>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8D797D"/>
    <w:p w:rsidR="00624AE3" w:rsidRDefault="00624AE3" w:rsidP="00624AE3">
      <w:pPr>
        <w:pStyle w:val="Heading3"/>
        <w:tabs>
          <w:tab w:val="center" w:pos="2868"/>
        </w:tabs>
        <w:spacing w:after="5"/>
        <w:ind w:left="-15"/>
      </w:pPr>
      <w:bookmarkStart w:id="164" w:name="_Toc106187793"/>
      <w:bookmarkStart w:id="165" w:name="_Toc577986"/>
      <w:bookmarkStart w:id="166" w:name="_4.9._Stock_Transfer"/>
      <w:bookmarkEnd w:id="166"/>
      <w:r>
        <w:lastRenderedPageBreak/>
        <w:t>4.9. Stock Transfer Receive Return Approval</w:t>
      </w:r>
      <w:bookmarkEnd w:id="164"/>
      <w:r>
        <w:t xml:space="preserve"> </w:t>
      </w:r>
      <w:bookmarkEnd w:id="165"/>
    </w:p>
    <w:p w:rsidR="00624AE3" w:rsidRDefault="00624AE3" w:rsidP="00624AE3">
      <w:pPr>
        <w:spacing w:after="0"/>
      </w:pPr>
      <w:r>
        <w:rPr>
          <w:sz w:val="24"/>
        </w:rPr>
        <w:t xml:space="preserve"> </w:t>
      </w:r>
    </w:p>
    <w:tbl>
      <w:tblPr>
        <w:tblStyle w:val="TableGrid"/>
        <w:tblW w:w="9018" w:type="dxa"/>
        <w:tblInd w:w="5" w:type="dxa"/>
        <w:tblCellMar>
          <w:top w:w="8" w:type="dxa"/>
          <w:left w:w="108" w:type="dxa"/>
        </w:tblCellMar>
        <w:tblLook w:val="04A0" w:firstRow="1" w:lastRow="0" w:firstColumn="1" w:lastColumn="0" w:noHBand="0" w:noVBand="1"/>
      </w:tblPr>
      <w:tblGrid>
        <w:gridCol w:w="3290"/>
        <w:gridCol w:w="306"/>
        <w:gridCol w:w="5422"/>
      </w:tblGrid>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SID/21/4.10/001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Stock Transfer Receive Return Approval </w:t>
            </w:r>
          </w:p>
        </w:tc>
      </w:tr>
      <w:tr w:rsidR="00624AE3" w:rsidTr="005B75D3">
        <w:trPr>
          <w:trHeight w:val="3132"/>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147"/>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spacing w:line="241" w:lineRule="auto"/>
              <w:ind w:right="111"/>
              <w:jc w:val="both"/>
            </w:pPr>
            <w:r>
              <w:rPr>
                <w:rFonts w:ascii="Arial" w:eastAsia="Arial" w:hAnsi="Arial" w:cs="Arial"/>
                <w:sz w:val="20"/>
              </w:rPr>
              <w:t xml:space="preserve">A Receive Return Approval work flow is needed to readjust the Stock of a Sender after getting back of a Transferred Product.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Receive Return workflow for Short</w:t>
            </w:r>
            <w:r>
              <w:rPr>
                <w:rFonts w:ascii="Arial" w:eastAsia="Arial" w:hAnsi="Arial" w:cs="Arial"/>
                <w:sz w:val="20"/>
              </w:rPr>
              <w:t xml:space="preserve">  </w:t>
            </w:r>
          </w:p>
          <w:p w:rsidR="00624AE3" w:rsidRDefault="00624AE3" w:rsidP="005B75D3">
            <w:r>
              <w:rPr>
                <w:rFonts w:ascii="Arial" w:eastAsia="Arial" w:hAnsi="Arial" w:cs="Arial"/>
                <w:sz w:val="20"/>
              </w:rPr>
              <w:t xml:space="preserve"> </w:t>
            </w:r>
          </w:p>
          <w:p w:rsidR="00624AE3" w:rsidRDefault="00624AE3" w:rsidP="005B75D3">
            <w:pPr>
              <w:spacing w:line="242" w:lineRule="auto"/>
              <w:jc w:val="both"/>
            </w:pPr>
            <w:r>
              <w:rPr>
                <w:rFonts w:ascii="Arial" w:eastAsia="Arial" w:hAnsi="Arial" w:cs="Arial"/>
                <w:sz w:val="20"/>
              </w:rPr>
              <w:t xml:space="preserve">Suppose Sender’s Transfer Challan Quantity of a Product is 500 MC, but physically sent item is 350 then – </w:t>
            </w:r>
          </w:p>
          <w:p w:rsidR="00624AE3" w:rsidRDefault="00624AE3" w:rsidP="00A60FDA">
            <w:pPr>
              <w:numPr>
                <w:ilvl w:val="0"/>
                <w:numId w:val="111"/>
              </w:numPr>
              <w:spacing w:after="2" w:line="239" w:lineRule="auto"/>
              <w:ind w:hanging="360"/>
              <w:jc w:val="both"/>
            </w:pPr>
            <w:r>
              <w:rPr>
                <w:rFonts w:ascii="Arial" w:eastAsia="Arial" w:hAnsi="Arial" w:cs="Arial"/>
                <w:sz w:val="20"/>
              </w:rPr>
              <w:t xml:space="preserve">Receiver will create a Receive Return for 150 MC which will reduce his (Receiver’s) Transfer Receive Stock from Regular Store. </w:t>
            </w:r>
          </w:p>
          <w:p w:rsidR="00624AE3" w:rsidRDefault="00624AE3" w:rsidP="00A60FDA">
            <w:pPr>
              <w:numPr>
                <w:ilvl w:val="0"/>
                <w:numId w:val="111"/>
              </w:numPr>
              <w:spacing w:line="241" w:lineRule="auto"/>
              <w:ind w:hanging="360"/>
              <w:jc w:val="both"/>
            </w:pPr>
            <w:r>
              <w:rPr>
                <w:rFonts w:ascii="Arial" w:eastAsia="Arial" w:hAnsi="Arial" w:cs="Arial"/>
                <w:sz w:val="20"/>
              </w:rPr>
              <w:t xml:space="preserve">Upon Approval of Sender, his Stock will also reduce for 150 MC. </w:t>
            </w:r>
          </w:p>
          <w:p w:rsidR="00624AE3" w:rsidRDefault="00624AE3" w:rsidP="005B75D3">
            <w:r>
              <w:rPr>
                <w:rFonts w:ascii="Arial" w:eastAsia="Arial" w:hAnsi="Arial" w:cs="Arial"/>
                <w:sz w:val="20"/>
              </w:rPr>
              <w:t xml:space="preserve"> </w:t>
            </w:r>
          </w:p>
          <w:p w:rsidR="00624AE3" w:rsidRDefault="00624AE3" w:rsidP="005B75D3">
            <w:r>
              <w:rPr>
                <w:rFonts w:ascii="Arial" w:eastAsia="Arial" w:hAnsi="Arial" w:cs="Arial"/>
                <w:b/>
                <w:sz w:val="20"/>
              </w:rPr>
              <w:t>Receive Return workflow for Missing</w:t>
            </w:r>
            <w:r>
              <w:rPr>
                <w:rFonts w:ascii="Arial" w:eastAsia="Arial" w:hAnsi="Arial" w:cs="Arial"/>
                <w:sz w:val="20"/>
              </w:rPr>
              <w:t xml:space="preserve">  </w:t>
            </w:r>
          </w:p>
          <w:p w:rsidR="00624AE3" w:rsidRDefault="00624AE3" w:rsidP="005B75D3">
            <w:r>
              <w:rPr>
                <w:rFonts w:ascii="Arial" w:eastAsia="Arial" w:hAnsi="Arial" w:cs="Arial"/>
                <w:sz w:val="20"/>
              </w:rPr>
              <w:t xml:space="preserve"> </w:t>
            </w:r>
          </w:p>
          <w:p w:rsidR="00624AE3" w:rsidRDefault="00624AE3" w:rsidP="005B75D3">
            <w:pPr>
              <w:rPr>
                <w:rFonts w:ascii="Arial" w:eastAsia="Arial" w:hAnsi="Arial" w:cs="Arial"/>
                <w:sz w:val="20"/>
              </w:rPr>
            </w:pPr>
            <w:r>
              <w:rPr>
                <w:rFonts w:ascii="Arial" w:eastAsia="Arial" w:hAnsi="Arial" w:cs="Arial"/>
                <w:sz w:val="20"/>
              </w:rPr>
              <w:t>Suppose Sender’s Transfer Challan Quantity of a Product is 500 MC, and Receiver also received 500 MC but physically 20 MC is missing then –</w:t>
            </w:r>
          </w:p>
          <w:p w:rsidR="00624AE3" w:rsidRDefault="00624AE3" w:rsidP="00A60FDA">
            <w:pPr>
              <w:numPr>
                <w:ilvl w:val="0"/>
                <w:numId w:val="112"/>
              </w:numPr>
              <w:spacing w:line="241" w:lineRule="auto"/>
              <w:ind w:right="28" w:hanging="360"/>
              <w:jc w:val="both"/>
            </w:pPr>
            <w:r>
              <w:rPr>
                <w:rFonts w:ascii="Arial" w:eastAsia="Arial" w:hAnsi="Arial" w:cs="Arial"/>
                <w:sz w:val="20"/>
              </w:rPr>
              <w:t xml:space="preserve"> Receiver will create a Receive Return for 20 MC which will decrease his (Receiver’s) </w:t>
            </w:r>
            <w:r>
              <w:rPr>
                <w:rFonts w:ascii="Arial" w:eastAsia="Arial" w:hAnsi="Arial" w:cs="Arial"/>
                <w:color w:val="0563C1"/>
                <w:sz w:val="20"/>
                <w:u w:val="single" w:color="0563C1"/>
              </w:rPr>
              <w:t>Transfer Receive Stock from Regular Store</w:t>
            </w:r>
            <w:r>
              <w:rPr>
                <w:rFonts w:ascii="Arial" w:eastAsia="Arial" w:hAnsi="Arial" w:cs="Arial"/>
                <w:sz w:val="20"/>
              </w:rPr>
              <w:t xml:space="preserve">. </w:t>
            </w:r>
          </w:p>
          <w:p w:rsidR="00624AE3" w:rsidRDefault="00624AE3" w:rsidP="00A60FDA">
            <w:pPr>
              <w:numPr>
                <w:ilvl w:val="0"/>
                <w:numId w:val="112"/>
              </w:numPr>
              <w:spacing w:after="1"/>
              <w:ind w:right="28" w:hanging="360"/>
              <w:jc w:val="both"/>
            </w:pPr>
            <w:r>
              <w:rPr>
                <w:rFonts w:ascii="Arial" w:eastAsia="Arial" w:hAnsi="Arial" w:cs="Arial"/>
                <w:sz w:val="20"/>
              </w:rPr>
              <w:t xml:space="preserve">Upon Approval of Sender, his (Sender’s) Stock will increase for 20 MC. But this stock will show in </w:t>
            </w:r>
            <w:r>
              <w:rPr>
                <w:rFonts w:ascii="Arial" w:eastAsia="Arial" w:hAnsi="Arial" w:cs="Arial"/>
                <w:b/>
                <w:sz w:val="20"/>
              </w:rPr>
              <w:t xml:space="preserve">In-Transit </w:t>
            </w:r>
            <w:r>
              <w:rPr>
                <w:rFonts w:ascii="Arial" w:eastAsia="Arial" w:hAnsi="Arial" w:cs="Arial"/>
                <w:sz w:val="20"/>
              </w:rPr>
              <w:t xml:space="preserve">Store. </w:t>
            </w:r>
          </w:p>
          <w:p w:rsidR="00624AE3" w:rsidRDefault="00624AE3" w:rsidP="005B75D3"/>
          <w:p w:rsidR="00624AE3" w:rsidRDefault="00624AE3" w:rsidP="005B75D3">
            <w:r>
              <w:rPr>
                <w:rFonts w:ascii="Arial" w:eastAsia="Arial" w:hAnsi="Arial" w:cs="Arial"/>
                <w:b/>
                <w:sz w:val="20"/>
              </w:rPr>
              <w:t xml:space="preserve">Receive Return workflow for Damage </w:t>
            </w:r>
          </w:p>
          <w:p w:rsidR="00624AE3" w:rsidRDefault="00624AE3" w:rsidP="005B75D3">
            <w:r>
              <w:rPr>
                <w:rFonts w:ascii="Arial" w:eastAsia="Arial" w:hAnsi="Arial" w:cs="Arial"/>
                <w:sz w:val="20"/>
              </w:rPr>
              <w:t xml:space="preserve">  </w:t>
            </w:r>
          </w:p>
          <w:p w:rsidR="00624AE3" w:rsidRDefault="00624AE3" w:rsidP="005B75D3">
            <w:pPr>
              <w:spacing w:after="1" w:line="241" w:lineRule="auto"/>
              <w:ind w:right="64"/>
              <w:jc w:val="both"/>
            </w:pPr>
            <w:r>
              <w:rPr>
                <w:rFonts w:ascii="Arial" w:eastAsia="Arial" w:hAnsi="Arial" w:cs="Arial"/>
                <w:sz w:val="20"/>
              </w:rPr>
              <w:t xml:space="preserve">Suppose Sender’s Transfer Challan Quantity of a Product is 500 MC, and Receiver also received 500 MC but physically 20 MC is damaged then – </w:t>
            </w:r>
          </w:p>
          <w:p w:rsidR="00624AE3" w:rsidRDefault="00624AE3" w:rsidP="005B75D3">
            <w:r>
              <w:rPr>
                <w:rFonts w:ascii="Arial" w:eastAsia="Arial" w:hAnsi="Arial" w:cs="Arial"/>
                <w:sz w:val="20"/>
              </w:rPr>
              <w:t xml:space="preserve"> </w:t>
            </w:r>
          </w:p>
          <w:p w:rsidR="00624AE3" w:rsidRDefault="00624AE3" w:rsidP="00A60FDA">
            <w:pPr>
              <w:numPr>
                <w:ilvl w:val="0"/>
                <w:numId w:val="113"/>
              </w:numPr>
              <w:spacing w:after="1" w:line="241" w:lineRule="auto"/>
              <w:ind w:hanging="360"/>
              <w:jc w:val="both"/>
            </w:pPr>
            <w:r>
              <w:rPr>
                <w:rFonts w:ascii="Arial" w:eastAsia="Arial" w:hAnsi="Arial" w:cs="Arial"/>
                <w:sz w:val="20"/>
              </w:rPr>
              <w:t xml:space="preserve">Receiver will create a Receive Return for 20 MC which will decrease his (Receiver’s) </w:t>
            </w:r>
            <w:r>
              <w:rPr>
                <w:rFonts w:ascii="Arial" w:eastAsia="Arial" w:hAnsi="Arial" w:cs="Arial"/>
                <w:color w:val="0563C1"/>
                <w:sz w:val="20"/>
                <w:u w:val="single" w:color="0563C1"/>
              </w:rPr>
              <w:t>Transfer Receive Stock from Regular Store</w:t>
            </w:r>
            <w:r>
              <w:rPr>
                <w:rFonts w:ascii="Arial" w:eastAsia="Arial" w:hAnsi="Arial" w:cs="Arial"/>
                <w:sz w:val="20"/>
              </w:rPr>
              <w:t xml:space="preserve">. </w:t>
            </w:r>
          </w:p>
          <w:p w:rsidR="00624AE3" w:rsidRDefault="00624AE3" w:rsidP="00A60FDA">
            <w:pPr>
              <w:numPr>
                <w:ilvl w:val="0"/>
                <w:numId w:val="113"/>
              </w:numPr>
              <w:spacing w:after="2" w:line="239" w:lineRule="auto"/>
              <w:ind w:hanging="360"/>
              <w:jc w:val="both"/>
            </w:pPr>
            <w:r>
              <w:rPr>
                <w:rFonts w:ascii="Arial" w:eastAsia="Arial" w:hAnsi="Arial" w:cs="Arial"/>
                <w:sz w:val="20"/>
              </w:rPr>
              <w:t xml:space="preserve">Upon Approval of Sender, his (Sender’s) Stock will increase for 20 MC. This stock will show in </w:t>
            </w:r>
            <w:r>
              <w:rPr>
                <w:rFonts w:ascii="Arial" w:eastAsia="Arial" w:hAnsi="Arial" w:cs="Arial"/>
                <w:b/>
                <w:sz w:val="20"/>
              </w:rPr>
              <w:t xml:space="preserve">Restricted </w:t>
            </w:r>
            <w:r>
              <w:rPr>
                <w:rFonts w:ascii="Arial" w:eastAsia="Arial" w:hAnsi="Arial" w:cs="Arial"/>
                <w:sz w:val="20"/>
              </w:rPr>
              <w:t xml:space="preserve">Store. </w:t>
            </w:r>
          </w:p>
          <w:p w:rsidR="00624AE3" w:rsidRDefault="00624AE3" w:rsidP="005B75D3">
            <w:r>
              <w:rPr>
                <w:rFonts w:ascii="Arial" w:eastAsia="Arial" w:hAnsi="Arial" w:cs="Arial"/>
                <w:sz w:val="20"/>
              </w:rPr>
              <w:t xml:space="preserve"> </w:t>
            </w:r>
          </w:p>
        </w:tc>
      </w:tr>
      <w:tr w:rsidR="00624AE3" w:rsidTr="005B75D3">
        <w:trPr>
          <w:trHeight w:val="392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A60FDA">
            <w:pPr>
              <w:numPr>
                <w:ilvl w:val="0"/>
                <w:numId w:val="91"/>
              </w:numPr>
              <w:spacing w:after="1" w:line="242" w:lineRule="auto"/>
              <w:ind w:right="109" w:hanging="360"/>
              <w:jc w:val="both"/>
            </w:pPr>
            <w:r>
              <w:rPr>
                <w:rFonts w:ascii="Arial" w:eastAsia="Arial" w:hAnsi="Arial" w:cs="Arial"/>
                <w:sz w:val="20"/>
              </w:rPr>
              <w:t xml:space="preserve">Stock will be returned to </w:t>
            </w:r>
            <w:r>
              <w:rPr>
                <w:rFonts w:ascii="Arial" w:eastAsia="Arial" w:hAnsi="Arial" w:cs="Arial"/>
                <w:b/>
                <w:sz w:val="20"/>
              </w:rPr>
              <w:t>Regular Store or InTransit depending on the Return Reason.</w:t>
            </w:r>
            <w:r>
              <w:rPr>
                <w:rFonts w:ascii="Arial" w:eastAsia="Arial" w:hAnsi="Arial" w:cs="Arial"/>
                <w:sz w:val="20"/>
              </w:rPr>
              <w:t xml:space="preserve"> </w:t>
            </w:r>
          </w:p>
          <w:p w:rsidR="00624AE3" w:rsidRDefault="00624AE3" w:rsidP="00A60FDA">
            <w:pPr>
              <w:numPr>
                <w:ilvl w:val="0"/>
                <w:numId w:val="91"/>
              </w:numPr>
              <w:spacing w:after="2" w:line="242" w:lineRule="auto"/>
              <w:ind w:right="109" w:hanging="360"/>
              <w:jc w:val="both"/>
            </w:pPr>
            <w:r>
              <w:rPr>
                <w:rFonts w:ascii="Arial" w:eastAsia="Arial" w:hAnsi="Arial" w:cs="Arial"/>
                <w:sz w:val="20"/>
              </w:rPr>
              <w:t xml:space="preserve">For each product line up, </w:t>
            </w:r>
            <w:r>
              <w:rPr>
                <w:rFonts w:ascii="Arial" w:eastAsia="Arial" w:hAnsi="Arial" w:cs="Arial"/>
                <w:b/>
                <w:sz w:val="20"/>
              </w:rPr>
              <w:t>Inner Packet</w:t>
            </w:r>
            <w:r>
              <w:rPr>
                <w:rFonts w:ascii="Arial" w:eastAsia="Arial" w:hAnsi="Arial" w:cs="Arial"/>
                <w:sz w:val="20"/>
              </w:rPr>
              <w:t xml:space="preserve"> and </w:t>
            </w:r>
            <w:r>
              <w:rPr>
                <w:rFonts w:ascii="Arial" w:eastAsia="Arial" w:hAnsi="Arial" w:cs="Arial"/>
                <w:b/>
                <w:sz w:val="20"/>
              </w:rPr>
              <w:t>Quantity in base UOM</w:t>
            </w:r>
            <w:r>
              <w:rPr>
                <w:rFonts w:ascii="Arial" w:eastAsia="Arial" w:hAnsi="Arial" w:cs="Arial"/>
                <w:sz w:val="20"/>
              </w:rPr>
              <w:t xml:space="preserve"> will be saved. </w:t>
            </w:r>
          </w:p>
          <w:p w:rsidR="00624AE3" w:rsidRDefault="00624AE3" w:rsidP="005B75D3">
            <w:pPr>
              <w:spacing w:after="1" w:line="239" w:lineRule="auto"/>
              <w:ind w:left="720"/>
              <w:jc w:val="both"/>
            </w:pPr>
            <w:r>
              <w:rPr>
                <w:rFonts w:ascii="Arial" w:eastAsia="Arial" w:hAnsi="Arial" w:cs="Arial"/>
                <w:sz w:val="20"/>
              </w:rPr>
              <w:t xml:space="preserve">Conversion of </w:t>
            </w:r>
            <w:r>
              <w:rPr>
                <w:rFonts w:ascii="Arial" w:eastAsia="Arial" w:hAnsi="Arial" w:cs="Arial"/>
                <w:b/>
                <w:i/>
                <w:sz w:val="20"/>
              </w:rPr>
              <w:t>Quantity in base UOM =</w:t>
            </w:r>
            <w:r>
              <w:rPr>
                <w:rFonts w:ascii="Arial" w:eastAsia="Arial" w:hAnsi="Arial" w:cs="Arial"/>
                <w:sz w:val="20"/>
              </w:rPr>
              <w:t xml:space="preserve"> </w:t>
            </w:r>
            <w:r>
              <w:rPr>
                <w:rFonts w:ascii="Arial" w:eastAsia="Arial" w:hAnsi="Arial" w:cs="Arial"/>
                <w:b/>
                <w:i/>
                <w:sz w:val="20"/>
              </w:rPr>
              <w:t xml:space="preserve">Inner Packet x </w:t>
            </w:r>
            <w:r>
              <w:rPr>
                <w:rFonts w:ascii="Arial" w:eastAsia="Arial" w:hAnsi="Arial" w:cs="Arial"/>
                <w:b/>
                <w:i/>
                <w:color w:val="0563C1"/>
                <w:sz w:val="20"/>
                <w:u w:val="single" w:color="0563C1"/>
              </w:rPr>
              <w:t>Pack Size</w:t>
            </w:r>
            <w:r>
              <w:rPr>
                <w:rFonts w:ascii="Arial" w:eastAsia="Arial" w:hAnsi="Arial" w:cs="Arial"/>
                <w:b/>
                <w:i/>
                <w:sz w:val="20"/>
              </w:rPr>
              <w:t xml:space="preserve">. </w:t>
            </w:r>
          </w:p>
          <w:p w:rsidR="00624AE3" w:rsidRDefault="00624AE3" w:rsidP="00A60FDA">
            <w:pPr>
              <w:numPr>
                <w:ilvl w:val="0"/>
                <w:numId w:val="91"/>
              </w:numPr>
              <w:spacing w:line="243" w:lineRule="auto"/>
              <w:ind w:right="109" w:hanging="360"/>
              <w:jc w:val="both"/>
            </w:pPr>
            <w:r>
              <w:rPr>
                <w:rFonts w:ascii="Arial" w:eastAsia="Arial" w:hAnsi="Arial" w:cs="Arial"/>
                <w:sz w:val="20"/>
              </w:rPr>
              <w:t xml:space="preserve">Product Receive Rate will be the </w:t>
            </w:r>
            <w:r>
              <w:rPr>
                <w:rFonts w:ascii="Arial" w:eastAsia="Arial" w:hAnsi="Arial" w:cs="Arial"/>
                <w:b/>
                <w:sz w:val="20"/>
              </w:rPr>
              <w:t>Weighted Average Rate</w:t>
            </w:r>
            <w:r>
              <w:rPr>
                <w:rFonts w:ascii="Arial" w:eastAsia="Arial" w:hAnsi="Arial" w:cs="Arial"/>
                <w:sz w:val="20"/>
              </w:rPr>
              <w:t xml:space="preserve"> for the Product. This need not to show in the interface.  </w:t>
            </w:r>
          </w:p>
          <w:p w:rsidR="00624AE3" w:rsidRDefault="00624AE3" w:rsidP="00A60FDA">
            <w:pPr>
              <w:numPr>
                <w:ilvl w:val="0"/>
                <w:numId w:val="91"/>
              </w:numPr>
              <w:spacing w:after="2"/>
              <w:ind w:right="109" w:hanging="360"/>
              <w:jc w:val="both"/>
            </w:pPr>
            <w:r>
              <w:rPr>
                <w:rFonts w:ascii="Arial" w:eastAsia="Arial" w:hAnsi="Arial" w:cs="Arial"/>
                <w:sz w:val="20"/>
              </w:rPr>
              <w:t xml:space="preserve">In case of multiple batch wise product is being selected, then each batch should be segregated during loading/populating. </w:t>
            </w:r>
          </w:p>
          <w:p w:rsidR="00624AE3" w:rsidRDefault="00624AE3" w:rsidP="00A60FDA">
            <w:pPr>
              <w:numPr>
                <w:ilvl w:val="0"/>
                <w:numId w:val="91"/>
              </w:numPr>
              <w:spacing w:after="13" w:line="241" w:lineRule="auto"/>
              <w:ind w:right="109" w:hanging="360"/>
              <w:jc w:val="both"/>
            </w:pPr>
            <w:r>
              <w:rPr>
                <w:rFonts w:ascii="Arial" w:eastAsia="Arial" w:hAnsi="Arial" w:cs="Arial"/>
                <w:sz w:val="20"/>
              </w:rPr>
              <w:t>During saving the Transfer Receive Return Approval, Stock Adjustment (Increase Stock Balance) will take place for the Receiver.</w:t>
            </w:r>
            <w:r>
              <w:rPr>
                <w:rFonts w:ascii="Arial" w:eastAsia="Arial" w:hAnsi="Arial" w:cs="Arial"/>
                <w:b/>
                <w:sz w:val="20"/>
              </w:rPr>
              <w:t xml:space="preserve"> </w:t>
            </w:r>
          </w:p>
        </w:tc>
      </w:tr>
      <w:tr w:rsidR="00624AE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See Table 4.10.1 and 4.10.2 </w:t>
            </w:r>
          </w:p>
        </w:tc>
      </w:tr>
      <w:tr w:rsidR="00624AE3" w:rsidTr="005B75D3">
        <w:trPr>
          <w:trHeight w:val="470"/>
        </w:trPr>
        <w:tc>
          <w:tcPr>
            <w:tcW w:w="3291"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20" w:hanging="360"/>
            </w:pPr>
            <w:r>
              <w:rPr>
                <w:rFonts w:ascii="Wingdings" w:eastAsia="Wingdings" w:hAnsi="Wingdings" w:cs="Wingdings"/>
                <w:sz w:val="20"/>
              </w:rPr>
              <w:t></w:t>
            </w:r>
            <w:r>
              <w:rPr>
                <w:rFonts w:ascii="Arial" w:eastAsia="Arial" w:hAnsi="Arial" w:cs="Arial"/>
                <w:sz w:val="20"/>
              </w:rPr>
              <w:t xml:space="preserve"> Stock Transfer Receive Return Register – Depot, Product wise </w:t>
            </w:r>
          </w:p>
        </w:tc>
      </w:tr>
    </w:tbl>
    <w:p w:rsidR="00624AE3" w:rsidRDefault="00624AE3" w:rsidP="00624AE3">
      <w:pPr>
        <w:spacing w:after="161"/>
      </w:pPr>
      <w:r>
        <w:rPr>
          <w:sz w:val="24"/>
        </w:rPr>
        <w:t xml:space="preserve"> </w:t>
      </w:r>
    </w:p>
    <w:p w:rsidR="00624AE3" w:rsidRDefault="00624AE3" w:rsidP="00624AE3">
      <w:pPr>
        <w:spacing w:after="159"/>
        <w:jc w:val="center"/>
        <w:rPr>
          <w:b/>
          <w:sz w:val="24"/>
        </w:rPr>
      </w:pPr>
      <w:r>
        <w:rPr>
          <w:b/>
          <w:sz w:val="24"/>
        </w:rPr>
        <w:t>Data Dictionary – Master Table</w:t>
      </w:r>
    </w:p>
    <w:p w:rsidR="00624AE3" w:rsidRDefault="00624AE3" w:rsidP="00624AE3">
      <w:pPr>
        <w:spacing w:after="159"/>
      </w:pPr>
    </w:p>
    <w:tbl>
      <w:tblPr>
        <w:tblStyle w:val="TableGrid"/>
        <w:tblW w:w="9018" w:type="dxa"/>
        <w:tblInd w:w="5" w:type="dxa"/>
        <w:tblCellMar>
          <w:top w:w="7" w:type="dxa"/>
          <w:left w:w="106" w:type="dxa"/>
          <w:right w:w="79" w:type="dxa"/>
        </w:tblCellMar>
        <w:tblLook w:val="04A0" w:firstRow="1" w:lastRow="0" w:firstColumn="1" w:lastColumn="0" w:noHBand="0" w:noVBand="1"/>
      </w:tblPr>
      <w:tblGrid>
        <w:gridCol w:w="2141"/>
        <w:gridCol w:w="1277"/>
        <w:gridCol w:w="1169"/>
        <w:gridCol w:w="1349"/>
        <w:gridCol w:w="1351"/>
        <w:gridCol w:w="629"/>
        <w:gridCol w:w="1102"/>
      </w:tblGrid>
      <w:tr w:rsidR="00624AE3" w:rsidTr="005B75D3">
        <w:trPr>
          <w:trHeight w:val="471"/>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1"/>
              <w:jc w:val="center"/>
            </w:pPr>
            <w:r>
              <w:rPr>
                <w:rFonts w:ascii="Arial" w:eastAsia="Arial" w:hAnsi="Arial" w:cs="Arial"/>
                <w:b/>
                <w:sz w:val="20"/>
              </w:rPr>
              <w:t xml:space="preserve">Notes </w:t>
            </w:r>
          </w:p>
        </w:tc>
      </w:tr>
      <w:tr w:rsidR="00624AE3"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Receive </w:t>
            </w:r>
          </w:p>
          <w:p w:rsidR="00624AE3" w:rsidRDefault="00624AE3" w:rsidP="005B75D3">
            <w:pPr>
              <w:ind w:left="2"/>
            </w:pPr>
            <w:r>
              <w:rPr>
                <w:rFonts w:ascii="Arial" w:eastAsia="Arial" w:hAnsi="Arial" w:cs="Arial"/>
                <w:sz w:val="20"/>
              </w:rPr>
              <w:t xml:space="preserve">Return Approval No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Auto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Transfer Receive Return No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Receive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From Depot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To Depot ID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Return Note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3"/>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6"/>
              <w:jc w:val="center"/>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7"/>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5"/>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50"/>
        </w:trPr>
        <w:tc>
          <w:tcPr>
            <w:tcW w:w="2141"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624AE3" w:rsidRDefault="00624AE3"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2"/>
            </w:pPr>
            <w:r>
              <w:rPr>
                <w:rFonts w:ascii="Arial" w:eastAsia="Arial" w:hAnsi="Arial" w:cs="Arial"/>
                <w:sz w:val="20"/>
              </w:rPr>
              <w:t xml:space="preserve"> </w:t>
            </w:r>
          </w:p>
        </w:tc>
      </w:tr>
      <w:tr w:rsidR="00624AE3" w:rsidTr="005B75D3">
        <w:trPr>
          <w:trHeight w:val="250"/>
        </w:trPr>
        <w:tc>
          <w:tcPr>
            <w:tcW w:w="2141" w:type="dxa"/>
            <w:tcBorders>
              <w:top w:val="single" w:sz="4" w:space="0" w:color="000000"/>
              <w:left w:val="single" w:sz="4" w:space="0" w:color="000000"/>
              <w:bottom w:val="single" w:sz="4" w:space="0" w:color="000000"/>
              <w:right w:val="nil"/>
            </w:tcBorders>
          </w:tcPr>
          <w:p w:rsidR="00624AE3" w:rsidRDefault="00624AE3" w:rsidP="005B75D3"/>
        </w:tc>
        <w:tc>
          <w:tcPr>
            <w:tcW w:w="1277" w:type="dxa"/>
            <w:tcBorders>
              <w:top w:val="single" w:sz="4" w:space="0" w:color="000000"/>
              <w:left w:val="nil"/>
              <w:bottom w:val="single" w:sz="4" w:space="0" w:color="000000"/>
              <w:right w:val="nil"/>
            </w:tcBorders>
          </w:tcPr>
          <w:p w:rsidR="00624AE3" w:rsidRDefault="00624AE3" w:rsidP="005B75D3"/>
        </w:tc>
        <w:tc>
          <w:tcPr>
            <w:tcW w:w="2518" w:type="dxa"/>
            <w:gridSpan w:val="2"/>
            <w:tcBorders>
              <w:top w:val="single" w:sz="4" w:space="0" w:color="000000"/>
              <w:left w:val="nil"/>
              <w:bottom w:val="single" w:sz="4" w:space="0" w:color="000000"/>
              <w:right w:val="nil"/>
            </w:tcBorders>
          </w:tcPr>
          <w:p w:rsidR="00624AE3" w:rsidRDefault="00624AE3" w:rsidP="005B75D3">
            <w:pPr>
              <w:ind w:left="418"/>
            </w:pPr>
            <w:r>
              <w:rPr>
                <w:rFonts w:ascii="Arial" w:eastAsia="Arial" w:hAnsi="Arial" w:cs="Arial"/>
                <w:b/>
                <w:sz w:val="20"/>
              </w:rPr>
              <w:t xml:space="preserve">Table 4.10.1 </w:t>
            </w:r>
          </w:p>
        </w:tc>
        <w:tc>
          <w:tcPr>
            <w:tcW w:w="1351" w:type="dxa"/>
            <w:tcBorders>
              <w:top w:val="single" w:sz="4" w:space="0" w:color="000000"/>
              <w:left w:val="nil"/>
              <w:bottom w:val="single" w:sz="4" w:space="0" w:color="000000"/>
              <w:right w:val="nil"/>
            </w:tcBorders>
          </w:tcPr>
          <w:p w:rsidR="00624AE3" w:rsidRDefault="00624AE3" w:rsidP="005B75D3"/>
        </w:tc>
        <w:tc>
          <w:tcPr>
            <w:tcW w:w="629" w:type="dxa"/>
            <w:tcBorders>
              <w:top w:val="single" w:sz="4" w:space="0" w:color="000000"/>
              <w:left w:val="nil"/>
              <w:bottom w:val="single" w:sz="4" w:space="0" w:color="000000"/>
              <w:right w:val="nil"/>
            </w:tcBorders>
          </w:tcPr>
          <w:p w:rsidR="00624AE3" w:rsidRDefault="00624AE3" w:rsidP="005B75D3"/>
        </w:tc>
        <w:tc>
          <w:tcPr>
            <w:tcW w:w="1102" w:type="dxa"/>
            <w:tcBorders>
              <w:top w:val="single" w:sz="4" w:space="0" w:color="000000"/>
              <w:left w:val="nil"/>
              <w:bottom w:val="single" w:sz="4" w:space="0" w:color="000000"/>
              <w:right w:val="single" w:sz="4" w:space="0" w:color="000000"/>
            </w:tcBorders>
          </w:tcPr>
          <w:p w:rsidR="00624AE3" w:rsidRDefault="00624AE3" w:rsidP="005B75D3"/>
        </w:tc>
      </w:tr>
    </w:tbl>
    <w:p w:rsidR="00624AE3" w:rsidRDefault="00624AE3" w:rsidP="00624AE3">
      <w:pPr>
        <w:spacing w:after="159"/>
        <w:ind w:right="73"/>
        <w:jc w:val="center"/>
      </w:pPr>
      <w:r>
        <w:rPr>
          <w:b/>
          <w:sz w:val="24"/>
        </w:rPr>
        <w:t xml:space="preserve"> </w:t>
      </w:r>
    </w:p>
    <w:p w:rsidR="00624AE3" w:rsidRDefault="00624AE3" w:rsidP="00624AE3">
      <w:pPr>
        <w:spacing w:after="3"/>
        <w:ind w:left="10" w:right="3077" w:hanging="10"/>
        <w:jc w:val="right"/>
        <w:rPr>
          <w:b/>
          <w:sz w:val="24"/>
        </w:rPr>
      </w:pPr>
      <w:r>
        <w:rPr>
          <w:b/>
          <w:sz w:val="24"/>
        </w:rPr>
        <w:t xml:space="preserve">Data Dictionary – Detail Table </w:t>
      </w:r>
    </w:p>
    <w:p w:rsidR="00624AE3" w:rsidRDefault="00624AE3" w:rsidP="00624AE3">
      <w:pPr>
        <w:spacing w:after="3"/>
        <w:ind w:left="10" w:right="3077" w:hanging="10"/>
        <w:jc w:val="right"/>
      </w:pPr>
    </w:p>
    <w:tbl>
      <w:tblPr>
        <w:tblStyle w:val="TableGrid"/>
        <w:tblW w:w="9018" w:type="dxa"/>
        <w:tblInd w:w="5" w:type="dxa"/>
        <w:tblCellMar>
          <w:top w:w="7" w:type="dxa"/>
          <w:right w:w="53" w:type="dxa"/>
        </w:tblCellMar>
        <w:tblLook w:val="04A0" w:firstRow="1" w:lastRow="0" w:firstColumn="1" w:lastColumn="0" w:noHBand="0" w:noVBand="1"/>
      </w:tblPr>
      <w:tblGrid>
        <w:gridCol w:w="1702"/>
        <w:gridCol w:w="1256"/>
        <w:gridCol w:w="989"/>
        <w:gridCol w:w="1284"/>
        <w:gridCol w:w="1795"/>
        <w:gridCol w:w="610"/>
        <w:gridCol w:w="1382"/>
      </w:tblGrid>
      <w:tr w:rsidR="00624AE3" w:rsidTr="005B75D3">
        <w:trPr>
          <w:trHeight w:val="252"/>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b/>
                <w:sz w:val="20"/>
              </w:rPr>
              <w:t xml:space="preserve">Attribute Name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6"/>
              <w:jc w:val="center"/>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15"/>
            </w:pPr>
            <w:r>
              <w:rPr>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b/>
                <w:sz w:val="20"/>
              </w:rPr>
              <w:t xml:space="preserve">Format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7"/>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51"/>
            </w:pPr>
            <w:r>
              <w:rPr>
                <w:b/>
                <w:sz w:val="20"/>
              </w:rPr>
              <w:t xml:space="preserve">Key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7"/>
              <w:jc w:val="center"/>
            </w:pPr>
            <w:r>
              <w:rPr>
                <w:b/>
                <w:sz w:val="20"/>
              </w:rPr>
              <w:t xml:space="preserve">Notes </w:t>
            </w:r>
          </w:p>
        </w:tc>
      </w:tr>
      <w:tr w:rsidR="00624AE3" w:rsidTr="005B75D3">
        <w:trPr>
          <w:trHeight w:val="701"/>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Transfer </w:t>
            </w:r>
          </w:p>
          <w:p w:rsidR="00624AE3" w:rsidRDefault="00624AE3" w:rsidP="005B75D3">
            <w:pPr>
              <w:ind w:left="108"/>
            </w:pPr>
            <w:r>
              <w:rPr>
                <w:rFonts w:ascii="Arial" w:eastAsia="Arial" w:hAnsi="Arial" w:cs="Arial"/>
                <w:sz w:val="20"/>
              </w:rPr>
              <w:t xml:space="preserve">Receive Return </w:t>
            </w:r>
          </w:p>
          <w:p w:rsidR="00624AE3" w:rsidRDefault="00624AE3" w:rsidP="005B75D3">
            <w:pPr>
              <w:ind w:left="108"/>
            </w:pPr>
            <w:r>
              <w:rPr>
                <w:rFonts w:ascii="Arial" w:eastAsia="Arial" w:hAnsi="Arial" w:cs="Arial"/>
                <w:sz w:val="20"/>
              </w:rPr>
              <w:t xml:space="preserve">Approval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4"/>
              <w:jc w:val="center"/>
            </w:pPr>
            <w:r>
              <w:rPr>
                <w:rFonts w:ascii="Arial" w:eastAsia="Arial" w:hAnsi="Arial" w:cs="Arial"/>
                <w:sz w:val="20"/>
              </w:rPr>
              <w:t xml:space="preserve">Auto </w:t>
            </w:r>
          </w:p>
        </w:tc>
      </w:tr>
      <w:tr w:rsidR="00624AE3" w:rsidTr="005B75D3">
        <w:trPr>
          <w:trHeight w:val="701"/>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lastRenderedPageBreak/>
              <w:t xml:space="preserve">Transfer </w:t>
            </w:r>
          </w:p>
          <w:p w:rsidR="00624AE3" w:rsidRDefault="00624AE3" w:rsidP="005B75D3">
            <w:pPr>
              <w:ind w:left="108"/>
            </w:pPr>
            <w:r>
              <w:rPr>
                <w:rFonts w:ascii="Arial" w:eastAsia="Arial" w:hAnsi="Arial" w:cs="Arial"/>
                <w:sz w:val="20"/>
              </w:rPr>
              <w:t xml:space="preserve">Receive Return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24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Transfer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Product SKU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Batch No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Store ID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Quantity in Pcs (Inner Pack)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Quantity in Base </w:t>
            </w:r>
          </w:p>
          <w:p w:rsidR="00624AE3" w:rsidRDefault="00624AE3" w:rsidP="005B75D3">
            <w:pPr>
              <w:ind w:left="108"/>
            </w:pPr>
            <w:r>
              <w:rPr>
                <w:rFonts w:ascii="Arial" w:eastAsia="Arial" w:hAnsi="Arial" w:cs="Arial"/>
                <w:sz w:val="20"/>
              </w:rPr>
              <w:t xml:space="preserve">UOM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Rate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0"/>
              <w:jc w:val="center"/>
            </w:pPr>
            <w:r>
              <w:rPr>
                <w:rFonts w:ascii="Arial" w:eastAsia="Arial" w:hAnsi="Arial" w:cs="Arial"/>
                <w:sz w:val="20"/>
              </w:rPr>
              <w:t xml:space="preserve">18,2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3"/>
              <w:jc w:val="center"/>
            </w:pPr>
            <w:r>
              <w:rPr>
                <w:rFonts w:ascii="Arial" w:eastAsia="Arial" w:hAnsi="Arial" w:cs="Arial"/>
                <w:sz w:val="20"/>
              </w:rPr>
              <w:t xml:space="preserve"> </w:t>
            </w:r>
          </w:p>
        </w:tc>
      </w:tr>
      <w:tr w:rsidR="00624AE3" w:rsidTr="005B75D3">
        <w:trPr>
          <w:trHeight w:val="265"/>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Is Deleted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0"/>
              <w:jc w:val="center"/>
            </w:pPr>
            <w:r>
              <w:rPr>
                <w:rFonts w:ascii="Arial" w:eastAsia="Arial" w:hAnsi="Arial" w:cs="Arial"/>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63"/>
            </w:pPr>
            <w:r>
              <w:rPr>
                <w:rFonts w:ascii="Arial" w:eastAsia="Arial" w:hAnsi="Arial" w:cs="Arial"/>
                <w:sz w:val="20"/>
              </w:rPr>
              <w:t xml:space="preserve">True/False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6"/>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Deleted By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6"/>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Deletion Date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66"/>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6"/>
            </w:pPr>
            <w:r>
              <w:rPr>
                <w:rFonts w:ascii="Arial" w:eastAsia="Arial" w:hAnsi="Arial" w:cs="Arial"/>
                <w:sz w:val="20"/>
              </w:rPr>
              <w:t xml:space="preserve"> </w:t>
            </w:r>
          </w:p>
        </w:tc>
      </w:tr>
      <w:tr w:rsidR="00624AE3"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Delete Reason </w:t>
            </w:r>
          </w:p>
        </w:tc>
        <w:tc>
          <w:tcPr>
            <w:tcW w:w="1256"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48"/>
              <w:jc w:val="center"/>
            </w:pPr>
            <w:r>
              <w:rPr>
                <w:rFonts w:ascii="Arial" w:eastAsia="Arial" w:hAnsi="Arial" w:cs="Arial"/>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624AE3" w:rsidRDefault="00624AE3" w:rsidP="005B75D3">
            <w:pPr>
              <w:ind w:left="106"/>
            </w:pPr>
            <w:r>
              <w:rPr>
                <w:rFonts w:ascii="Arial" w:eastAsia="Arial" w:hAnsi="Arial" w:cs="Arial"/>
                <w:sz w:val="20"/>
              </w:rPr>
              <w:t xml:space="preserve"> </w:t>
            </w:r>
          </w:p>
        </w:tc>
      </w:tr>
      <w:tr w:rsidR="00624AE3" w:rsidTr="005B75D3">
        <w:trPr>
          <w:trHeight w:val="264"/>
        </w:trPr>
        <w:tc>
          <w:tcPr>
            <w:tcW w:w="1702" w:type="dxa"/>
            <w:tcBorders>
              <w:top w:val="single" w:sz="4" w:space="0" w:color="000000"/>
              <w:left w:val="single" w:sz="4" w:space="0" w:color="000000"/>
              <w:bottom w:val="single" w:sz="4" w:space="0" w:color="000000"/>
              <w:right w:val="nil"/>
            </w:tcBorders>
          </w:tcPr>
          <w:p w:rsidR="00624AE3" w:rsidRDefault="00624AE3" w:rsidP="005B75D3"/>
        </w:tc>
        <w:tc>
          <w:tcPr>
            <w:tcW w:w="1256" w:type="dxa"/>
            <w:tcBorders>
              <w:top w:val="single" w:sz="4" w:space="0" w:color="000000"/>
              <w:left w:val="nil"/>
              <w:bottom w:val="single" w:sz="4" w:space="0" w:color="000000"/>
              <w:right w:val="nil"/>
            </w:tcBorders>
          </w:tcPr>
          <w:p w:rsidR="00624AE3" w:rsidRDefault="00624AE3" w:rsidP="005B75D3"/>
        </w:tc>
        <w:tc>
          <w:tcPr>
            <w:tcW w:w="989" w:type="dxa"/>
            <w:tcBorders>
              <w:top w:val="single" w:sz="4" w:space="0" w:color="000000"/>
              <w:left w:val="nil"/>
              <w:bottom w:val="single" w:sz="4" w:space="0" w:color="000000"/>
              <w:right w:val="nil"/>
            </w:tcBorders>
          </w:tcPr>
          <w:p w:rsidR="00624AE3" w:rsidRDefault="00624AE3" w:rsidP="005B75D3"/>
        </w:tc>
        <w:tc>
          <w:tcPr>
            <w:tcW w:w="1284" w:type="dxa"/>
            <w:tcBorders>
              <w:top w:val="single" w:sz="4" w:space="0" w:color="000000"/>
              <w:left w:val="nil"/>
              <w:bottom w:val="single" w:sz="4" w:space="0" w:color="000000"/>
              <w:right w:val="nil"/>
            </w:tcBorders>
          </w:tcPr>
          <w:p w:rsidR="00624AE3" w:rsidRDefault="00624AE3" w:rsidP="005B75D3">
            <w:pPr>
              <w:ind w:left="-5"/>
            </w:pPr>
            <w:r>
              <w:rPr>
                <w:rFonts w:ascii="Arial" w:eastAsia="Arial" w:hAnsi="Arial" w:cs="Arial"/>
                <w:b/>
                <w:sz w:val="20"/>
              </w:rPr>
              <w:t>Table 4.10.2</w:t>
            </w:r>
            <w:r>
              <w:rPr>
                <w:rFonts w:ascii="Arial" w:eastAsia="Arial" w:hAnsi="Arial" w:cs="Arial"/>
                <w:sz w:val="20"/>
              </w:rPr>
              <w:t xml:space="preserve"> </w:t>
            </w:r>
          </w:p>
        </w:tc>
        <w:tc>
          <w:tcPr>
            <w:tcW w:w="1795" w:type="dxa"/>
            <w:tcBorders>
              <w:top w:val="single" w:sz="4" w:space="0" w:color="000000"/>
              <w:left w:val="nil"/>
              <w:bottom w:val="single" w:sz="4" w:space="0" w:color="000000"/>
              <w:right w:val="nil"/>
            </w:tcBorders>
          </w:tcPr>
          <w:p w:rsidR="00624AE3" w:rsidRDefault="00624AE3" w:rsidP="005B75D3"/>
        </w:tc>
        <w:tc>
          <w:tcPr>
            <w:tcW w:w="610" w:type="dxa"/>
            <w:tcBorders>
              <w:top w:val="single" w:sz="4" w:space="0" w:color="000000"/>
              <w:left w:val="nil"/>
              <w:bottom w:val="single" w:sz="4" w:space="0" w:color="000000"/>
              <w:right w:val="nil"/>
            </w:tcBorders>
          </w:tcPr>
          <w:p w:rsidR="00624AE3" w:rsidRDefault="00624AE3" w:rsidP="005B75D3"/>
        </w:tc>
        <w:tc>
          <w:tcPr>
            <w:tcW w:w="1382" w:type="dxa"/>
            <w:tcBorders>
              <w:top w:val="single" w:sz="4" w:space="0" w:color="000000"/>
              <w:left w:val="nil"/>
              <w:bottom w:val="single" w:sz="4" w:space="0" w:color="000000"/>
              <w:right w:val="single" w:sz="4" w:space="0" w:color="000000"/>
            </w:tcBorders>
          </w:tcPr>
          <w:p w:rsidR="00624AE3" w:rsidRDefault="00624AE3" w:rsidP="005B75D3"/>
        </w:tc>
      </w:tr>
    </w:tbl>
    <w:p w:rsidR="00624AE3" w:rsidRDefault="00624AE3" w:rsidP="00624AE3">
      <w:pPr>
        <w:spacing w:after="161"/>
      </w:pPr>
      <w:r>
        <w:rPr>
          <w:sz w:val="24"/>
        </w:rPr>
        <w:t xml:space="preserve"> </w:t>
      </w:r>
    </w:p>
    <w:p w:rsidR="00624AE3" w:rsidRDefault="00624AE3" w:rsidP="00624AE3">
      <w:pPr>
        <w:spacing w:after="159"/>
      </w:pPr>
      <w:r>
        <w:rPr>
          <w:sz w:val="24"/>
        </w:rPr>
        <w:t xml:space="preserve"> </w:t>
      </w:r>
    </w:p>
    <w:p w:rsidR="00624AE3" w:rsidRDefault="00624AE3" w:rsidP="008D797D"/>
    <w:p w:rsidR="00624AE3" w:rsidRDefault="00624AE3"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8D797D"/>
    <w:p w:rsidR="00EB68FA" w:rsidRDefault="00EB68FA" w:rsidP="00EB68FA">
      <w:pPr>
        <w:pStyle w:val="Heading3"/>
        <w:spacing w:after="5"/>
        <w:ind w:left="-5"/>
      </w:pPr>
      <w:bookmarkStart w:id="167" w:name="_Toc106187794"/>
      <w:bookmarkStart w:id="168" w:name="_Toc577987"/>
      <w:bookmarkStart w:id="169" w:name="_4.10._Damage_Declaration"/>
      <w:bookmarkEnd w:id="169"/>
      <w:r>
        <w:lastRenderedPageBreak/>
        <w:t>4.10. Damage Declaration</w:t>
      </w:r>
      <w:bookmarkEnd w:id="167"/>
      <w:r>
        <w:t xml:space="preserve"> </w:t>
      </w:r>
      <w:bookmarkEnd w:id="168"/>
    </w:p>
    <w:p w:rsidR="00EB68FA" w:rsidRDefault="00EB68FA" w:rsidP="00EB68FA">
      <w:pPr>
        <w:spacing w:after="101"/>
      </w:pPr>
      <w:r>
        <w:rPr>
          <w:sz w:val="24"/>
        </w:rPr>
        <w:t xml:space="preserve"> </w:t>
      </w:r>
    </w:p>
    <w:p w:rsidR="00EB68FA" w:rsidRDefault="00EB68FA" w:rsidP="00EB68FA">
      <w:pPr>
        <w:spacing w:after="108"/>
        <w:ind w:right="2895"/>
        <w:jc w:val="right"/>
      </w:pPr>
      <w:r>
        <w:rPr>
          <w:noProof/>
        </w:rPr>
        <w:drawing>
          <wp:inline distT="0" distB="0" distL="0" distR="0" wp14:anchorId="0E561A03" wp14:editId="1830987E">
            <wp:extent cx="2142744" cy="4572000"/>
            <wp:effectExtent l="0" t="0" r="0" b="0"/>
            <wp:docPr id="54336" name="Picture 54336"/>
            <wp:cNvGraphicFramePr/>
            <a:graphic xmlns:a="http://schemas.openxmlformats.org/drawingml/2006/main">
              <a:graphicData uri="http://schemas.openxmlformats.org/drawingml/2006/picture">
                <pic:pic xmlns:pic="http://schemas.openxmlformats.org/drawingml/2006/picture">
                  <pic:nvPicPr>
                    <pic:cNvPr id="54336" name="Picture 54336"/>
                    <pic:cNvPicPr/>
                  </pic:nvPicPr>
                  <pic:blipFill>
                    <a:blip r:embed="rId84"/>
                    <a:stretch>
                      <a:fillRect/>
                    </a:stretch>
                  </pic:blipFill>
                  <pic:spPr>
                    <a:xfrm>
                      <a:off x="0" y="0"/>
                      <a:ext cx="2142744" cy="4572000"/>
                    </a:xfrm>
                    <a:prstGeom prst="rect">
                      <a:avLst/>
                    </a:prstGeom>
                  </pic:spPr>
                </pic:pic>
              </a:graphicData>
            </a:graphic>
          </wp:inline>
        </w:drawing>
      </w:r>
      <w:r>
        <w:t xml:space="preserve"> </w:t>
      </w:r>
    </w:p>
    <w:p w:rsidR="00EB68FA" w:rsidRDefault="00EB68FA" w:rsidP="00EB68FA">
      <w:pPr>
        <w:spacing w:after="175"/>
        <w:ind w:right="3154"/>
        <w:jc w:val="right"/>
      </w:pPr>
      <w:r>
        <w:rPr>
          <w:i/>
          <w:color w:val="44546A"/>
          <w:sz w:val="18"/>
        </w:rPr>
        <w:t>Figure 14 Damage Declaration Workflow</w:t>
      </w:r>
      <w:r>
        <w:rPr>
          <w:i/>
          <w:color w:val="44546A"/>
          <w:sz w:val="24"/>
        </w:rPr>
        <w:t xml:space="preserve"> </w:t>
      </w:r>
    </w:p>
    <w:p w:rsidR="00EB68FA" w:rsidRDefault="00EB68FA" w:rsidP="00EB68FA">
      <w:pPr>
        <w:spacing w:after="0"/>
      </w:pPr>
      <w:r>
        <w:rPr>
          <w:sz w:val="24"/>
        </w:rP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1"/>
        <w:gridCol w:w="305"/>
        <w:gridCol w:w="5422"/>
      </w:tblGrid>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SID/21/4.11/001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Damage Declaration (Internal Damage) </w:t>
            </w:r>
          </w:p>
        </w:tc>
      </w:tr>
      <w:tr w:rsidR="00EB68FA" w:rsidTr="005B75D3">
        <w:trPr>
          <w:trHeight w:val="277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91"/>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pPr>
              <w:spacing w:line="241" w:lineRule="auto"/>
              <w:jc w:val="both"/>
            </w:pPr>
            <w:r>
              <w:rPr>
                <w:rFonts w:ascii="Arial" w:eastAsia="Arial" w:hAnsi="Arial" w:cs="Arial"/>
                <w:sz w:val="20"/>
              </w:rPr>
              <w:t xml:space="preserve">Stock placed in Restricted Store could be write off through Damage declaration. </w:t>
            </w:r>
          </w:p>
          <w:p w:rsidR="00EB68FA" w:rsidRDefault="00EB68FA" w:rsidP="005B75D3">
            <w:r>
              <w:rPr>
                <w:rFonts w:ascii="Arial" w:eastAsia="Arial" w:hAnsi="Arial" w:cs="Arial"/>
                <w:sz w:val="20"/>
              </w:rPr>
              <w:t xml:space="preserve"> </w:t>
            </w:r>
          </w:p>
          <w:p w:rsidR="00EB68FA" w:rsidRDefault="00EB68FA" w:rsidP="005B75D3">
            <w:r>
              <w:rPr>
                <w:rFonts w:ascii="Arial" w:eastAsia="Arial" w:hAnsi="Arial" w:cs="Arial"/>
                <w:sz w:val="20"/>
              </w:rPr>
              <w:t xml:space="preserve">Damage declaration is a straight workflow – </w:t>
            </w:r>
          </w:p>
          <w:p w:rsidR="00EB68FA" w:rsidRDefault="00EB68FA" w:rsidP="005B75D3">
            <w:r>
              <w:rPr>
                <w:rFonts w:ascii="Arial" w:eastAsia="Arial" w:hAnsi="Arial" w:cs="Arial"/>
                <w:sz w:val="20"/>
              </w:rPr>
              <w:t xml:space="preserve"> </w:t>
            </w:r>
          </w:p>
          <w:p w:rsidR="00EB68FA" w:rsidRDefault="00EB68FA" w:rsidP="00A60FDA">
            <w:pPr>
              <w:numPr>
                <w:ilvl w:val="0"/>
                <w:numId w:val="92"/>
              </w:numPr>
              <w:ind w:hanging="360"/>
            </w:pPr>
            <w:r>
              <w:rPr>
                <w:rFonts w:ascii="Arial" w:eastAsia="Arial" w:hAnsi="Arial" w:cs="Arial"/>
                <w:sz w:val="20"/>
              </w:rPr>
              <w:t xml:space="preserve">Damage Declaration/Entry  </w:t>
            </w:r>
          </w:p>
          <w:p w:rsidR="00EB68FA" w:rsidRDefault="00EB68FA" w:rsidP="00A60FDA">
            <w:pPr>
              <w:numPr>
                <w:ilvl w:val="0"/>
                <w:numId w:val="92"/>
              </w:numPr>
              <w:ind w:hanging="360"/>
            </w:pPr>
            <w:r>
              <w:rPr>
                <w:rFonts w:ascii="Arial" w:eastAsia="Arial" w:hAnsi="Arial" w:cs="Arial"/>
                <w:sz w:val="20"/>
              </w:rPr>
              <w:t xml:space="preserve">QA Report Attachment </w:t>
            </w:r>
          </w:p>
          <w:p w:rsidR="00EB68FA" w:rsidRDefault="00EB68FA" w:rsidP="00A60FDA">
            <w:pPr>
              <w:numPr>
                <w:ilvl w:val="0"/>
                <w:numId w:val="92"/>
              </w:numPr>
              <w:ind w:hanging="360"/>
            </w:pPr>
            <w:r>
              <w:rPr>
                <w:rFonts w:ascii="Arial" w:eastAsia="Arial" w:hAnsi="Arial" w:cs="Arial"/>
                <w:sz w:val="20"/>
              </w:rPr>
              <w:t xml:space="preserve">Final Approval for Write off </w:t>
            </w:r>
          </w:p>
          <w:p w:rsidR="00EB68FA" w:rsidRDefault="00EB68FA" w:rsidP="005B75D3">
            <w:r>
              <w:rPr>
                <w:rFonts w:ascii="Arial" w:eastAsia="Arial" w:hAnsi="Arial" w:cs="Arial"/>
                <w:sz w:val="20"/>
              </w:rPr>
              <w:t xml:space="preserve"> </w:t>
            </w:r>
          </w:p>
          <w:p w:rsidR="00EB68FA" w:rsidRDefault="00EB68FA" w:rsidP="005B75D3">
            <w:r>
              <w:rPr>
                <w:rFonts w:ascii="Arial" w:eastAsia="Arial" w:hAnsi="Arial" w:cs="Arial"/>
                <w:b/>
                <w:sz w:val="20"/>
              </w:rPr>
              <w:t xml:space="preserve">Damage Declaration/Entry </w:t>
            </w:r>
          </w:p>
          <w:p w:rsidR="00EB68FA" w:rsidRDefault="00EB68FA" w:rsidP="005B75D3">
            <w:pPr>
              <w:jc w:val="both"/>
            </w:pPr>
            <w:r>
              <w:rPr>
                <w:rFonts w:ascii="Arial" w:eastAsia="Arial" w:hAnsi="Arial" w:cs="Arial"/>
                <w:sz w:val="20"/>
              </w:rPr>
              <w:t xml:space="preserve">Depot In-charge will declare damaged stock placed in restricted store.  </w:t>
            </w:r>
          </w:p>
        </w:tc>
      </w:tr>
      <w:tr w:rsidR="00EB68FA" w:rsidTr="005B75D3">
        <w:trPr>
          <w:trHeight w:val="300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p w:rsidR="00EB68FA" w:rsidRDefault="00EB68FA" w:rsidP="005B75D3">
            <w:r>
              <w:rPr>
                <w:rFonts w:ascii="Arial" w:eastAsia="Arial" w:hAnsi="Arial" w:cs="Arial"/>
                <w:b/>
                <w:sz w:val="20"/>
              </w:rPr>
              <w:t xml:space="preserve">QA Checking &amp; Report Attachment </w:t>
            </w:r>
          </w:p>
          <w:p w:rsidR="00EB68FA" w:rsidRDefault="00EB68FA" w:rsidP="005B75D3">
            <w:pPr>
              <w:spacing w:line="241" w:lineRule="auto"/>
            </w:pPr>
            <w:r>
              <w:rPr>
                <w:rFonts w:ascii="Arial" w:eastAsia="Arial" w:hAnsi="Arial" w:cs="Arial"/>
                <w:sz w:val="20"/>
              </w:rPr>
              <w:t xml:space="preserve">QA team will attach reports for each product line up for the selected products which will be write-off. </w:t>
            </w:r>
          </w:p>
          <w:p w:rsidR="00EB68FA" w:rsidRDefault="00EB68FA" w:rsidP="005B75D3">
            <w:r>
              <w:rPr>
                <w:rFonts w:ascii="Arial" w:eastAsia="Arial" w:hAnsi="Arial" w:cs="Arial"/>
                <w:sz w:val="20"/>
              </w:rPr>
              <w:t xml:space="preserve"> </w:t>
            </w:r>
          </w:p>
          <w:p w:rsidR="00EB68FA" w:rsidRDefault="00EB68FA" w:rsidP="005B75D3">
            <w:r>
              <w:rPr>
                <w:rFonts w:ascii="Arial" w:eastAsia="Arial" w:hAnsi="Arial" w:cs="Arial"/>
                <w:sz w:val="20"/>
              </w:rPr>
              <w:t xml:space="preserve"> </w:t>
            </w:r>
          </w:p>
          <w:p w:rsidR="00EB68FA" w:rsidRDefault="00EB68FA" w:rsidP="005B75D3">
            <w:r>
              <w:rPr>
                <w:rFonts w:ascii="Arial" w:eastAsia="Arial" w:hAnsi="Arial" w:cs="Arial"/>
                <w:b/>
                <w:sz w:val="20"/>
              </w:rPr>
              <w:t xml:space="preserve"> </w:t>
            </w:r>
          </w:p>
          <w:p w:rsidR="00EB68FA" w:rsidRDefault="00EB68FA" w:rsidP="005B75D3">
            <w:r>
              <w:rPr>
                <w:rFonts w:ascii="Arial" w:eastAsia="Arial" w:hAnsi="Arial" w:cs="Arial"/>
                <w:b/>
                <w:sz w:val="20"/>
              </w:rPr>
              <w:t xml:space="preserve">Final Approval for Write-Off </w:t>
            </w:r>
          </w:p>
          <w:p w:rsidR="00EB68FA" w:rsidRDefault="00EB68FA" w:rsidP="005B75D3">
            <w:pPr>
              <w:spacing w:after="3"/>
              <w:ind w:right="51"/>
              <w:jc w:val="both"/>
            </w:pPr>
            <w:r>
              <w:rPr>
                <w:rFonts w:ascii="Arial" w:eastAsia="Arial" w:hAnsi="Arial" w:cs="Arial"/>
                <w:sz w:val="20"/>
              </w:rPr>
              <w:t xml:space="preserve">User who has permission to access the feature/ finance team responsible will approve the damage. During the approval products which is being marked as </w:t>
            </w:r>
            <w:r>
              <w:rPr>
                <w:rFonts w:ascii="Arial" w:eastAsia="Arial" w:hAnsi="Arial" w:cs="Arial"/>
                <w:b/>
                <w:sz w:val="20"/>
              </w:rPr>
              <w:t>“failed”</w:t>
            </w:r>
            <w:r>
              <w:rPr>
                <w:rFonts w:ascii="Arial" w:eastAsia="Arial" w:hAnsi="Arial" w:cs="Arial"/>
                <w:sz w:val="20"/>
              </w:rPr>
              <w:t xml:space="preserve"> in </w:t>
            </w:r>
            <w:r>
              <w:rPr>
                <w:rFonts w:ascii="Arial" w:eastAsia="Arial" w:hAnsi="Arial" w:cs="Arial"/>
                <w:b/>
                <w:sz w:val="20"/>
              </w:rPr>
              <w:t>QA checking</w:t>
            </w:r>
            <w:r>
              <w:rPr>
                <w:rFonts w:ascii="Arial" w:eastAsia="Arial" w:hAnsi="Arial" w:cs="Arial"/>
                <w:sz w:val="20"/>
              </w:rPr>
              <w:t xml:space="preserve"> will show for write-off.  </w:t>
            </w:r>
          </w:p>
          <w:p w:rsidR="00EB68FA" w:rsidRDefault="00EB68FA" w:rsidP="005B75D3">
            <w:r>
              <w:rPr>
                <w:rFonts w:ascii="Arial" w:eastAsia="Arial" w:hAnsi="Arial" w:cs="Arial"/>
                <w:sz w:val="20"/>
              </w:rPr>
              <w:t xml:space="preserve"> </w:t>
            </w:r>
          </w:p>
        </w:tc>
      </w:tr>
      <w:tr w:rsidR="00EB68FA" w:rsidTr="005B75D3">
        <w:trPr>
          <w:trHeight w:val="3001"/>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A60FDA">
            <w:pPr>
              <w:numPr>
                <w:ilvl w:val="0"/>
                <w:numId w:val="93"/>
              </w:numPr>
              <w:spacing w:after="1" w:line="242" w:lineRule="auto"/>
              <w:ind w:hanging="360"/>
              <w:jc w:val="both"/>
            </w:pPr>
            <w:r>
              <w:rPr>
                <w:rFonts w:ascii="Arial" w:eastAsia="Arial" w:hAnsi="Arial" w:cs="Arial"/>
                <w:sz w:val="20"/>
              </w:rPr>
              <w:t>Damage declaration could be possible only from ‘</w:t>
            </w:r>
            <w:r>
              <w:rPr>
                <w:rFonts w:ascii="Arial" w:eastAsia="Arial" w:hAnsi="Arial" w:cs="Arial"/>
                <w:b/>
                <w:sz w:val="20"/>
              </w:rPr>
              <w:t>Restricted Store</w:t>
            </w:r>
            <w:r>
              <w:rPr>
                <w:rFonts w:ascii="Arial" w:eastAsia="Arial" w:hAnsi="Arial" w:cs="Arial"/>
                <w:sz w:val="20"/>
              </w:rPr>
              <w:t xml:space="preserve">’ </w:t>
            </w:r>
          </w:p>
          <w:p w:rsidR="00EB68FA" w:rsidRDefault="00EB68FA" w:rsidP="00A60FDA">
            <w:pPr>
              <w:numPr>
                <w:ilvl w:val="0"/>
                <w:numId w:val="93"/>
              </w:numPr>
              <w:spacing w:after="1" w:line="242" w:lineRule="auto"/>
              <w:ind w:hanging="360"/>
              <w:jc w:val="both"/>
            </w:pPr>
            <w:r>
              <w:rPr>
                <w:rFonts w:ascii="Arial" w:eastAsia="Arial" w:hAnsi="Arial" w:cs="Arial"/>
                <w:b/>
                <w:sz w:val="20"/>
              </w:rPr>
              <w:t>Weighted Average Rate (WAR)</w:t>
            </w:r>
            <w:r>
              <w:rPr>
                <w:rFonts w:ascii="Arial" w:eastAsia="Arial" w:hAnsi="Arial" w:cs="Arial"/>
                <w:sz w:val="20"/>
              </w:rPr>
              <w:t xml:space="preserve"> will be considered for </w:t>
            </w:r>
            <w:r>
              <w:rPr>
                <w:rFonts w:ascii="Arial" w:eastAsia="Arial" w:hAnsi="Arial" w:cs="Arial"/>
                <w:b/>
                <w:sz w:val="20"/>
              </w:rPr>
              <w:t xml:space="preserve">Product Rate. </w:t>
            </w:r>
            <w:r>
              <w:rPr>
                <w:rFonts w:ascii="Arial" w:eastAsia="Arial" w:hAnsi="Arial" w:cs="Arial"/>
                <w:sz w:val="20"/>
              </w:rPr>
              <w:t xml:space="preserve"> </w:t>
            </w:r>
          </w:p>
          <w:p w:rsidR="00EB68FA" w:rsidRDefault="00EB68FA" w:rsidP="00A60FDA">
            <w:pPr>
              <w:numPr>
                <w:ilvl w:val="0"/>
                <w:numId w:val="93"/>
              </w:numPr>
              <w:spacing w:after="1" w:line="242" w:lineRule="auto"/>
              <w:ind w:hanging="360"/>
              <w:jc w:val="both"/>
            </w:pPr>
            <w:r>
              <w:rPr>
                <w:rFonts w:ascii="Arial" w:eastAsia="Arial" w:hAnsi="Arial" w:cs="Arial"/>
                <w:sz w:val="20"/>
              </w:rPr>
              <w:t xml:space="preserve">QA need to be able to attach doc, pdf, excel, image for QA Report. </w:t>
            </w:r>
          </w:p>
          <w:p w:rsidR="00EB68FA" w:rsidRDefault="00EB68FA" w:rsidP="00A60FDA">
            <w:pPr>
              <w:numPr>
                <w:ilvl w:val="0"/>
                <w:numId w:val="93"/>
              </w:numPr>
              <w:spacing w:after="4" w:line="241" w:lineRule="auto"/>
              <w:ind w:hanging="360"/>
              <w:jc w:val="both"/>
            </w:pPr>
            <w:r>
              <w:rPr>
                <w:rFonts w:ascii="Arial" w:eastAsia="Arial" w:hAnsi="Arial" w:cs="Arial"/>
                <w:sz w:val="20"/>
              </w:rPr>
              <w:t>After Final Approval Stock will be decrease from ‘</w:t>
            </w:r>
            <w:r>
              <w:rPr>
                <w:rFonts w:ascii="Arial" w:eastAsia="Arial" w:hAnsi="Arial" w:cs="Arial"/>
                <w:b/>
                <w:sz w:val="20"/>
              </w:rPr>
              <w:t>Restricted Store</w:t>
            </w:r>
            <w:r>
              <w:rPr>
                <w:rFonts w:ascii="Arial" w:eastAsia="Arial" w:hAnsi="Arial" w:cs="Arial"/>
                <w:sz w:val="20"/>
              </w:rPr>
              <w:t xml:space="preserve">’ </w:t>
            </w:r>
          </w:p>
          <w:p w:rsidR="00EB68FA" w:rsidRDefault="00EB68FA" w:rsidP="00A60FDA">
            <w:pPr>
              <w:numPr>
                <w:ilvl w:val="0"/>
                <w:numId w:val="93"/>
              </w:numPr>
              <w:spacing w:after="6" w:line="237" w:lineRule="auto"/>
              <w:ind w:hanging="360"/>
              <w:jc w:val="both"/>
            </w:pPr>
            <w:r>
              <w:rPr>
                <w:rFonts w:ascii="Arial" w:eastAsia="Arial" w:hAnsi="Arial" w:cs="Arial"/>
                <w:sz w:val="20"/>
              </w:rPr>
              <w:t xml:space="preserve">During Saving the Damage entry QA Checking will be marked as </w:t>
            </w:r>
            <w:r>
              <w:rPr>
                <w:rFonts w:ascii="Arial" w:eastAsia="Arial" w:hAnsi="Arial" w:cs="Arial"/>
                <w:b/>
                <w:sz w:val="20"/>
              </w:rPr>
              <w:t>Pending.</w:t>
            </w:r>
            <w:r>
              <w:rPr>
                <w:rFonts w:ascii="Arial" w:eastAsia="Arial" w:hAnsi="Arial" w:cs="Arial"/>
                <w:sz w:val="20"/>
              </w:rPr>
              <w:t xml:space="preserve"> </w:t>
            </w:r>
          </w:p>
          <w:p w:rsidR="00EB68FA" w:rsidRDefault="00EB68FA" w:rsidP="00A60FDA">
            <w:pPr>
              <w:numPr>
                <w:ilvl w:val="0"/>
                <w:numId w:val="93"/>
              </w:numPr>
              <w:spacing w:line="263" w:lineRule="auto"/>
              <w:ind w:hanging="360"/>
              <w:jc w:val="both"/>
            </w:pPr>
            <w:r>
              <w:rPr>
                <w:rFonts w:ascii="Arial" w:eastAsia="Arial" w:hAnsi="Arial" w:cs="Arial"/>
                <w:sz w:val="20"/>
              </w:rPr>
              <w:t xml:space="preserve">During Saving the Damage Entry </w:t>
            </w:r>
            <w:r>
              <w:rPr>
                <w:rFonts w:ascii="Arial" w:eastAsia="Arial" w:hAnsi="Arial" w:cs="Arial"/>
                <w:b/>
                <w:sz w:val="20"/>
              </w:rPr>
              <w:t>Approval Status</w:t>
            </w:r>
            <w:r>
              <w:rPr>
                <w:rFonts w:ascii="Arial" w:eastAsia="Arial" w:hAnsi="Arial" w:cs="Arial"/>
                <w:sz w:val="20"/>
              </w:rPr>
              <w:t xml:space="preserve"> will be </w:t>
            </w:r>
            <w:r>
              <w:rPr>
                <w:rFonts w:ascii="Arial" w:eastAsia="Arial" w:hAnsi="Arial" w:cs="Arial"/>
                <w:b/>
                <w:sz w:val="20"/>
              </w:rPr>
              <w:t>‘Pending’</w:t>
            </w:r>
            <w:r>
              <w:rPr>
                <w:rFonts w:ascii="Arial" w:eastAsia="Arial" w:hAnsi="Arial" w:cs="Arial"/>
                <w:sz w:val="20"/>
              </w:rPr>
              <w:t xml:space="preserve"> </w:t>
            </w:r>
          </w:p>
          <w:p w:rsidR="00EB68FA" w:rsidRDefault="00EB68FA" w:rsidP="005B75D3">
            <w:pPr>
              <w:ind w:left="720"/>
            </w:pPr>
            <w:r>
              <w:rPr>
                <w:rFonts w:ascii="Arial" w:eastAsia="Arial" w:hAnsi="Arial" w:cs="Arial"/>
                <w:sz w:val="20"/>
              </w:rPr>
              <w:t xml:space="preserve">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See Table 4.11.1 and 4.11.2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60"/>
            </w:pPr>
            <w:r>
              <w:rPr>
                <w:rFonts w:ascii="Wingdings" w:eastAsia="Wingdings" w:hAnsi="Wingdings" w:cs="Wingdings"/>
                <w:sz w:val="20"/>
              </w:rPr>
              <w:t></w:t>
            </w:r>
            <w:r>
              <w:rPr>
                <w:rFonts w:ascii="Arial" w:eastAsia="Arial" w:hAnsi="Arial" w:cs="Arial"/>
                <w:sz w:val="20"/>
              </w:rPr>
              <w:t xml:space="preserve"> Damaged Stock Register </w:t>
            </w:r>
          </w:p>
        </w:tc>
      </w:tr>
    </w:tbl>
    <w:p w:rsidR="00EB68FA" w:rsidRDefault="00EB68FA" w:rsidP="00EB68FA">
      <w:pPr>
        <w:spacing w:after="159"/>
      </w:pPr>
      <w:r>
        <w:rPr>
          <w:sz w:val="24"/>
        </w:rPr>
        <w:t xml:space="preserve"> </w:t>
      </w:r>
    </w:p>
    <w:p w:rsidR="00EB68FA" w:rsidRDefault="00EB68FA" w:rsidP="00EB68FA">
      <w:pPr>
        <w:spacing w:after="3"/>
        <w:ind w:left="10" w:right="3077" w:hanging="10"/>
        <w:jc w:val="right"/>
        <w:rPr>
          <w:b/>
          <w:sz w:val="24"/>
        </w:rPr>
      </w:pPr>
      <w:r>
        <w:rPr>
          <w:b/>
          <w:sz w:val="24"/>
        </w:rPr>
        <w:t xml:space="preserve">Data Dictionary – Master Table </w:t>
      </w:r>
    </w:p>
    <w:p w:rsidR="00EB68FA" w:rsidRDefault="00EB68FA" w:rsidP="00EB68FA">
      <w:pPr>
        <w:spacing w:after="3"/>
        <w:ind w:left="10" w:right="3077" w:hanging="10"/>
        <w:jc w:val="right"/>
      </w:pPr>
    </w:p>
    <w:tbl>
      <w:tblPr>
        <w:tblStyle w:val="TableGrid"/>
        <w:tblW w:w="9018" w:type="dxa"/>
        <w:tblInd w:w="5" w:type="dxa"/>
        <w:tblCellMar>
          <w:top w:w="7" w:type="dxa"/>
          <w:left w:w="106" w:type="dxa"/>
          <w:right w:w="79" w:type="dxa"/>
        </w:tblCellMar>
        <w:tblLook w:val="04A0" w:firstRow="1" w:lastRow="0" w:firstColumn="1" w:lastColumn="0" w:noHBand="0" w:noVBand="1"/>
      </w:tblPr>
      <w:tblGrid>
        <w:gridCol w:w="2141"/>
        <w:gridCol w:w="1277"/>
        <w:gridCol w:w="1169"/>
        <w:gridCol w:w="1349"/>
        <w:gridCol w:w="1351"/>
        <w:gridCol w:w="629"/>
        <w:gridCol w:w="1102"/>
      </w:tblGrid>
      <w:tr w:rsidR="00EB68FA"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1"/>
              <w:jc w:val="center"/>
            </w:pPr>
            <w:r>
              <w:rPr>
                <w:rFonts w:ascii="Arial" w:eastAsia="Arial" w:hAnsi="Arial" w:cs="Arial"/>
                <w:b/>
                <w:sz w:val="20"/>
              </w:rPr>
              <w:t xml:space="preserve">Notes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Damage No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Auto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Declaration Date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Depot ID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5"/>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Store ID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Reason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Notes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3"/>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6"/>
              <w:jc w:val="center"/>
            </w:pPr>
            <w:r>
              <w:rPr>
                <w:rFonts w:ascii="Arial" w:eastAsia="Arial" w:hAnsi="Arial" w:cs="Arial"/>
                <w:sz w:val="20"/>
              </w:rPr>
              <w:t xml:space="preserve">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1159"/>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Approval Status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Pending/</w:t>
            </w:r>
          </w:p>
          <w:p w:rsidR="00EB68FA" w:rsidRDefault="00EB68FA" w:rsidP="005B75D3">
            <w:pPr>
              <w:ind w:left="2"/>
            </w:pPr>
            <w:r>
              <w:rPr>
                <w:rFonts w:ascii="Arial" w:eastAsia="Arial" w:hAnsi="Arial" w:cs="Arial"/>
                <w:sz w:val="20"/>
              </w:rPr>
              <w:t xml:space="preserve">QA </w:t>
            </w:r>
          </w:p>
          <w:p w:rsidR="00EB68FA" w:rsidRDefault="00EB68FA" w:rsidP="005B75D3">
            <w:pPr>
              <w:ind w:left="2"/>
            </w:pPr>
            <w:r>
              <w:rPr>
                <w:rFonts w:ascii="Arial" w:eastAsia="Arial" w:hAnsi="Arial" w:cs="Arial"/>
                <w:sz w:val="20"/>
              </w:rPr>
              <w:t>Checked/</w:t>
            </w:r>
          </w:p>
          <w:p w:rsidR="00EB68FA" w:rsidRDefault="00EB68FA" w:rsidP="005B75D3">
            <w:pPr>
              <w:ind w:left="2"/>
            </w:pPr>
            <w:r>
              <w:rPr>
                <w:rFonts w:ascii="Arial" w:eastAsia="Arial" w:hAnsi="Arial" w:cs="Arial"/>
                <w:sz w:val="20"/>
              </w:rPr>
              <w:t>Approved</w:t>
            </w:r>
          </w:p>
          <w:p w:rsidR="00EB68FA" w:rsidRDefault="00EB68FA" w:rsidP="005B75D3">
            <w:pPr>
              <w:ind w:left="2"/>
            </w:pPr>
            <w:r>
              <w:rPr>
                <w:rFonts w:ascii="Arial" w:eastAsia="Arial" w:hAnsi="Arial" w:cs="Arial"/>
                <w:sz w:val="20"/>
              </w:rPr>
              <w:t xml:space="preserve">/Reject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Approved By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Approval Date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5"/>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47"/>
        </w:trPr>
        <w:tc>
          <w:tcPr>
            <w:tcW w:w="2141"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lastRenderedPageBreak/>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2"/>
            </w:pPr>
            <w:r>
              <w:rPr>
                <w:rFonts w:ascii="Arial" w:eastAsia="Arial" w:hAnsi="Arial" w:cs="Arial"/>
                <w:sz w:val="20"/>
              </w:rPr>
              <w:t xml:space="preserve"> </w:t>
            </w:r>
          </w:p>
        </w:tc>
      </w:tr>
      <w:tr w:rsidR="00EB68FA" w:rsidTr="005B75D3">
        <w:trPr>
          <w:trHeight w:val="247"/>
        </w:trPr>
        <w:tc>
          <w:tcPr>
            <w:tcW w:w="9018" w:type="dxa"/>
            <w:gridSpan w:val="7"/>
            <w:tcBorders>
              <w:top w:val="single" w:sz="4" w:space="0" w:color="000000"/>
              <w:left w:val="single" w:sz="4" w:space="0" w:color="000000"/>
              <w:bottom w:val="single" w:sz="4" w:space="0" w:color="000000"/>
              <w:right w:val="single" w:sz="4" w:space="0" w:color="000000"/>
            </w:tcBorders>
          </w:tcPr>
          <w:p w:rsidR="00EB68FA" w:rsidRPr="00927118" w:rsidRDefault="00EB68FA" w:rsidP="005B75D3">
            <w:pPr>
              <w:ind w:left="2"/>
              <w:jc w:val="center"/>
              <w:rPr>
                <w:rFonts w:ascii="Arial" w:eastAsia="Arial" w:hAnsi="Arial" w:cs="Arial"/>
                <w:b/>
                <w:sz w:val="20"/>
              </w:rPr>
            </w:pPr>
            <w:r w:rsidRPr="00927118">
              <w:rPr>
                <w:rFonts w:ascii="Arial" w:eastAsia="Arial" w:hAnsi="Arial" w:cs="Arial"/>
                <w:b/>
                <w:sz w:val="20"/>
              </w:rPr>
              <w:t>Table 4.11.1</w:t>
            </w:r>
          </w:p>
        </w:tc>
      </w:tr>
    </w:tbl>
    <w:p w:rsidR="00EB68FA" w:rsidRDefault="00EB68FA" w:rsidP="00EB68FA">
      <w:pPr>
        <w:spacing w:after="3"/>
        <w:ind w:left="10" w:right="3077" w:hanging="10"/>
        <w:jc w:val="right"/>
        <w:rPr>
          <w:b/>
          <w:sz w:val="24"/>
        </w:rPr>
      </w:pPr>
    </w:p>
    <w:p w:rsidR="00EB68FA" w:rsidRDefault="00EB68FA" w:rsidP="00EB68FA">
      <w:pPr>
        <w:spacing w:after="3"/>
        <w:ind w:left="10" w:right="3077" w:hanging="10"/>
        <w:jc w:val="right"/>
        <w:rPr>
          <w:b/>
          <w:sz w:val="24"/>
        </w:rPr>
      </w:pPr>
      <w:r>
        <w:rPr>
          <w:b/>
          <w:sz w:val="24"/>
        </w:rPr>
        <w:t xml:space="preserve">Data Dictionary – Detail Table </w:t>
      </w:r>
    </w:p>
    <w:p w:rsidR="00EB68FA" w:rsidRDefault="00EB68FA" w:rsidP="00EB68FA">
      <w:pPr>
        <w:spacing w:after="3"/>
        <w:ind w:left="10" w:right="3077" w:hanging="10"/>
        <w:jc w:val="right"/>
      </w:pPr>
    </w:p>
    <w:tbl>
      <w:tblPr>
        <w:tblStyle w:val="TableGrid"/>
        <w:tblW w:w="9018" w:type="dxa"/>
        <w:tblInd w:w="5" w:type="dxa"/>
        <w:tblCellMar>
          <w:top w:w="9" w:type="dxa"/>
          <w:right w:w="53" w:type="dxa"/>
        </w:tblCellMar>
        <w:tblLook w:val="04A0" w:firstRow="1" w:lastRow="0" w:firstColumn="1" w:lastColumn="0" w:noHBand="0" w:noVBand="1"/>
      </w:tblPr>
      <w:tblGrid>
        <w:gridCol w:w="1702"/>
        <w:gridCol w:w="1256"/>
        <w:gridCol w:w="989"/>
        <w:gridCol w:w="1284"/>
        <w:gridCol w:w="1795"/>
        <w:gridCol w:w="610"/>
        <w:gridCol w:w="1382"/>
      </w:tblGrid>
      <w:tr w:rsidR="00EB68FA" w:rsidTr="005B75D3">
        <w:trPr>
          <w:trHeight w:val="25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b/>
                <w:sz w:val="20"/>
              </w:rPr>
              <w:t xml:space="preserve">Attribute Name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15"/>
            </w:pPr>
            <w:r>
              <w:rPr>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b/>
                <w:sz w:val="20"/>
              </w:rPr>
              <w:t xml:space="preserve">Format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51"/>
            </w:pPr>
            <w:r>
              <w:rPr>
                <w:b/>
                <w:sz w:val="20"/>
              </w:rPr>
              <w:t xml:space="preserve">Key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b/>
                <w:sz w:val="20"/>
              </w:rPr>
              <w:t xml:space="preserve">Notes </w:t>
            </w:r>
          </w:p>
        </w:tc>
      </w:tr>
      <w:tr w:rsidR="00EB68FA" w:rsidTr="005B75D3">
        <w:trPr>
          <w:trHeight w:val="240"/>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Damage No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Product SKU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Batch No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Store ID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471"/>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Quantity in Pcs (Inner Pack)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Quantity in Base </w:t>
            </w:r>
          </w:p>
          <w:p w:rsidR="00EB68FA" w:rsidRDefault="00EB68FA" w:rsidP="005B75D3">
            <w:pPr>
              <w:ind w:left="108"/>
            </w:pPr>
            <w:r>
              <w:rPr>
                <w:rFonts w:ascii="Arial" w:eastAsia="Arial" w:hAnsi="Arial" w:cs="Arial"/>
                <w:sz w:val="20"/>
              </w:rPr>
              <w:t xml:space="preserve">UOM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Rate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0"/>
              <w:jc w:val="center"/>
            </w:pPr>
            <w:r>
              <w:rPr>
                <w:rFonts w:ascii="Arial" w:eastAsia="Arial" w:hAnsi="Arial" w:cs="Arial"/>
                <w:sz w:val="20"/>
              </w:rPr>
              <w:t xml:space="preserve">18,2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r>
      <w:tr w:rsidR="00EB68FA"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QA Checking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6"/>
              <w:jc w:val="center"/>
            </w:pPr>
            <w:r>
              <w:rPr>
                <w:rFonts w:ascii="Arial" w:eastAsia="Arial" w:hAnsi="Arial" w:cs="Arial"/>
                <w:sz w:val="20"/>
              </w:rPr>
              <w:t xml:space="preserve">Pending/ Pass/ Fail </w:t>
            </w:r>
          </w:p>
        </w:tc>
      </w:tr>
      <w:tr w:rsidR="00EB68FA"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QA Report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rFonts w:ascii="Arial" w:eastAsia="Arial" w:hAnsi="Arial" w:cs="Arial"/>
                <w:sz w:val="20"/>
              </w:rPr>
              <w:t xml:space="preserve">File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jc w:val="center"/>
            </w:pPr>
            <w:r>
              <w:rPr>
                <w:rFonts w:ascii="Arial" w:eastAsia="Arial" w:hAnsi="Arial" w:cs="Arial"/>
                <w:sz w:val="20"/>
              </w:rPr>
              <w:t xml:space="preserve">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5"/>
              <w:jc w:val="center"/>
            </w:pPr>
            <w:r>
              <w:rPr>
                <w:rFonts w:ascii="Arial" w:eastAsia="Arial" w:hAnsi="Arial" w:cs="Arial"/>
                <w:sz w:val="20"/>
              </w:rPr>
              <w:t xml:space="preserve">doc, pdf, excel, image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QA By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6"/>
            </w:pPr>
            <w:r>
              <w:rPr>
                <w:rFonts w:ascii="Arial" w:eastAsia="Arial" w:hAnsi="Arial" w:cs="Arial"/>
                <w:sz w:val="20"/>
              </w:rPr>
              <w:t xml:space="preserve"> </w:t>
            </w:r>
          </w:p>
        </w:tc>
      </w:tr>
      <w:tr w:rsidR="00EB68FA"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QA Date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66"/>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6"/>
            </w:pPr>
            <w:r>
              <w:rPr>
                <w:rFonts w:ascii="Arial" w:eastAsia="Arial" w:hAnsi="Arial" w:cs="Arial"/>
                <w:sz w:val="20"/>
              </w:rPr>
              <w:t xml:space="preserv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Is Deleted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0"/>
              <w:jc w:val="center"/>
            </w:pPr>
            <w:r>
              <w:rPr>
                <w:rFonts w:ascii="Arial" w:eastAsia="Arial" w:hAnsi="Arial" w:cs="Arial"/>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63"/>
            </w:pPr>
            <w:r>
              <w:rPr>
                <w:rFonts w:ascii="Arial" w:eastAsia="Arial" w:hAnsi="Arial" w:cs="Arial"/>
                <w:sz w:val="20"/>
              </w:rPr>
              <w:t xml:space="preserve">True/False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6"/>
            </w:pPr>
            <w:r>
              <w:rPr>
                <w:rFonts w:ascii="Arial" w:eastAsia="Arial" w:hAnsi="Arial" w:cs="Arial"/>
                <w:sz w:val="20"/>
              </w:rPr>
              <w:t xml:space="preserve"> </w:t>
            </w:r>
          </w:p>
        </w:tc>
      </w:tr>
      <w:tr w:rsidR="00EB68FA"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Deleted By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6"/>
            </w:pPr>
            <w:r>
              <w:rPr>
                <w:rFonts w:ascii="Arial" w:eastAsia="Arial" w:hAnsi="Arial" w:cs="Arial"/>
                <w:sz w:val="20"/>
              </w:rPr>
              <w:t xml:space="preserv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Deletion Date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66"/>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6"/>
            </w:pPr>
            <w:r>
              <w:rPr>
                <w:rFonts w:ascii="Arial" w:eastAsia="Arial" w:hAnsi="Arial" w:cs="Arial"/>
                <w:sz w:val="20"/>
              </w:rPr>
              <w:t xml:space="preserve"> </w:t>
            </w:r>
          </w:p>
        </w:tc>
      </w:tr>
      <w:tr w:rsidR="00EB68FA"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Delete Reason </w:t>
            </w:r>
          </w:p>
        </w:tc>
        <w:tc>
          <w:tcPr>
            <w:tcW w:w="1256"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48"/>
              <w:jc w:val="center"/>
            </w:pPr>
            <w:r>
              <w:rPr>
                <w:rFonts w:ascii="Arial" w:eastAsia="Arial" w:hAnsi="Arial" w:cs="Arial"/>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106"/>
            </w:pPr>
            <w:r>
              <w:rPr>
                <w:rFonts w:ascii="Arial" w:eastAsia="Arial" w:hAnsi="Arial" w:cs="Arial"/>
                <w:sz w:val="20"/>
              </w:rPr>
              <w:t xml:space="preserve"> </w:t>
            </w:r>
          </w:p>
        </w:tc>
      </w:tr>
      <w:tr w:rsidR="00EB68FA" w:rsidTr="005B75D3">
        <w:trPr>
          <w:trHeight w:val="266"/>
        </w:trPr>
        <w:tc>
          <w:tcPr>
            <w:tcW w:w="1702" w:type="dxa"/>
            <w:tcBorders>
              <w:top w:val="single" w:sz="4" w:space="0" w:color="000000"/>
              <w:left w:val="single" w:sz="4" w:space="0" w:color="000000"/>
              <w:bottom w:val="single" w:sz="4" w:space="0" w:color="000000"/>
              <w:right w:val="nil"/>
            </w:tcBorders>
          </w:tcPr>
          <w:p w:rsidR="00EB68FA" w:rsidRDefault="00EB68FA" w:rsidP="005B75D3"/>
        </w:tc>
        <w:tc>
          <w:tcPr>
            <w:tcW w:w="1256" w:type="dxa"/>
            <w:tcBorders>
              <w:top w:val="single" w:sz="4" w:space="0" w:color="000000"/>
              <w:left w:val="nil"/>
              <w:bottom w:val="single" w:sz="4" w:space="0" w:color="000000"/>
              <w:right w:val="nil"/>
            </w:tcBorders>
          </w:tcPr>
          <w:p w:rsidR="00EB68FA" w:rsidRDefault="00EB68FA" w:rsidP="005B75D3"/>
        </w:tc>
        <w:tc>
          <w:tcPr>
            <w:tcW w:w="989" w:type="dxa"/>
            <w:tcBorders>
              <w:top w:val="single" w:sz="4" w:space="0" w:color="000000"/>
              <w:left w:val="nil"/>
              <w:bottom w:val="single" w:sz="4" w:space="0" w:color="000000"/>
              <w:right w:val="nil"/>
            </w:tcBorders>
          </w:tcPr>
          <w:p w:rsidR="00EB68FA" w:rsidRDefault="00EB68FA" w:rsidP="005B75D3"/>
        </w:tc>
        <w:tc>
          <w:tcPr>
            <w:tcW w:w="1284" w:type="dxa"/>
            <w:tcBorders>
              <w:top w:val="single" w:sz="4" w:space="0" w:color="000000"/>
              <w:left w:val="nil"/>
              <w:bottom w:val="single" w:sz="4" w:space="0" w:color="000000"/>
              <w:right w:val="nil"/>
            </w:tcBorders>
          </w:tcPr>
          <w:p w:rsidR="00EB68FA" w:rsidRDefault="00EB68FA" w:rsidP="005B75D3">
            <w:pPr>
              <w:ind w:left="-5"/>
            </w:pPr>
            <w:r>
              <w:rPr>
                <w:rFonts w:ascii="Arial" w:eastAsia="Arial" w:hAnsi="Arial" w:cs="Arial"/>
                <w:b/>
                <w:sz w:val="20"/>
              </w:rPr>
              <w:t>Table 4.11.2</w:t>
            </w:r>
            <w:r>
              <w:rPr>
                <w:rFonts w:ascii="Arial" w:eastAsia="Arial" w:hAnsi="Arial" w:cs="Arial"/>
                <w:sz w:val="20"/>
              </w:rPr>
              <w:t xml:space="preserve"> </w:t>
            </w:r>
          </w:p>
        </w:tc>
        <w:tc>
          <w:tcPr>
            <w:tcW w:w="1795" w:type="dxa"/>
            <w:tcBorders>
              <w:top w:val="single" w:sz="4" w:space="0" w:color="000000"/>
              <w:left w:val="nil"/>
              <w:bottom w:val="single" w:sz="4" w:space="0" w:color="000000"/>
              <w:right w:val="nil"/>
            </w:tcBorders>
          </w:tcPr>
          <w:p w:rsidR="00EB68FA" w:rsidRDefault="00EB68FA" w:rsidP="005B75D3"/>
        </w:tc>
        <w:tc>
          <w:tcPr>
            <w:tcW w:w="610" w:type="dxa"/>
            <w:tcBorders>
              <w:top w:val="single" w:sz="4" w:space="0" w:color="000000"/>
              <w:left w:val="nil"/>
              <w:bottom w:val="single" w:sz="4" w:space="0" w:color="000000"/>
              <w:right w:val="nil"/>
            </w:tcBorders>
          </w:tcPr>
          <w:p w:rsidR="00EB68FA" w:rsidRDefault="00EB68FA" w:rsidP="005B75D3"/>
        </w:tc>
        <w:tc>
          <w:tcPr>
            <w:tcW w:w="1382" w:type="dxa"/>
            <w:tcBorders>
              <w:top w:val="single" w:sz="4" w:space="0" w:color="000000"/>
              <w:left w:val="nil"/>
              <w:bottom w:val="single" w:sz="4" w:space="0" w:color="000000"/>
              <w:right w:val="single" w:sz="4" w:space="0" w:color="000000"/>
            </w:tcBorders>
          </w:tcPr>
          <w:p w:rsidR="00EB68FA" w:rsidRDefault="00EB68FA" w:rsidP="005B75D3"/>
        </w:tc>
      </w:tr>
    </w:tbl>
    <w:p w:rsidR="00EB68FA" w:rsidRDefault="00EB68FA" w:rsidP="00EB68FA">
      <w:pPr>
        <w:spacing w:after="156"/>
      </w:pPr>
      <w:r>
        <w:rPr>
          <w:sz w:val="24"/>
        </w:rPr>
        <w:t xml:space="preserve"> </w:t>
      </w:r>
    </w:p>
    <w:p w:rsidR="00EB68FA" w:rsidRDefault="00EB68FA" w:rsidP="00EB68FA">
      <w:pPr>
        <w:pStyle w:val="Heading3"/>
        <w:spacing w:after="5"/>
        <w:ind w:left="-5"/>
      </w:pPr>
      <w:bookmarkStart w:id="170" w:name="_Toc106187795"/>
      <w:bookmarkStart w:id="171" w:name="_Toc577988"/>
      <w:r>
        <w:t>4.11. Damage QA Checking &amp; Report Attachment</w:t>
      </w:r>
      <w:bookmarkEnd w:id="170"/>
      <w:r>
        <w:t xml:space="preserve"> </w:t>
      </w:r>
      <w:bookmarkEnd w:id="171"/>
    </w:p>
    <w:p w:rsidR="00EB68FA" w:rsidRDefault="00EB68FA" w:rsidP="00EB68FA">
      <w:pPr>
        <w:spacing w:after="0"/>
      </w:pPr>
      <w:r>
        <w:rPr>
          <w:sz w:val="24"/>
        </w:rP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0"/>
        <w:gridCol w:w="306"/>
        <w:gridCol w:w="5422"/>
      </w:tblGrid>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SID/21/4.12/001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QA Checking &amp; Report Attachment </w:t>
            </w:r>
          </w:p>
        </w:tc>
      </w:tr>
      <w:tr w:rsidR="00EB68FA" w:rsidTr="005B75D3">
        <w:trPr>
          <w:trHeight w:val="47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pPr>
              <w:jc w:val="both"/>
            </w:pPr>
            <w:r>
              <w:rPr>
                <w:rFonts w:ascii="Arial" w:eastAsia="Arial" w:hAnsi="Arial" w:cs="Arial"/>
                <w:sz w:val="20"/>
              </w:rPr>
              <w:t xml:space="preserve">Once Damage is being </w:t>
            </w:r>
            <w:r>
              <w:rPr>
                <w:rFonts w:ascii="Arial" w:eastAsia="Arial" w:hAnsi="Arial" w:cs="Arial"/>
                <w:color w:val="0563C1"/>
                <w:sz w:val="20"/>
                <w:u w:val="single" w:color="0563C1"/>
              </w:rPr>
              <w:t>declared</w:t>
            </w:r>
            <w:r>
              <w:rPr>
                <w:rFonts w:ascii="Arial" w:eastAsia="Arial" w:hAnsi="Arial" w:cs="Arial"/>
                <w:sz w:val="20"/>
              </w:rPr>
              <w:t xml:space="preserve">, QA (Role) will get notification for QA Checking and Report attachment. </w:t>
            </w:r>
          </w:p>
        </w:tc>
      </w:tr>
      <w:tr w:rsidR="00EB68FA" w:rsidTr="005B75D3">
        <w:trPr>
          <w:trHeight w:val="25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A60FDA">
            <w:pPr>
              <w:numPr>
                <w:ilvl w:val="0"/>
                <w:numId w:val="94"/>
              </w:numPr>
              <w:spacing w:line="254" w:lineRule="auto"/>
              <w:ind w:right="60" w:hanging="360"/>
              <w:jc w:val="right"/>
            </w:pPr>
            <w:r>
              <w:rPr>
                <w:rFonts w:ascii="Arial" w:eastAsia="Arial" w:hAnsi="Arial" w:cs="Arial"/>
                <w:sz w:val="20"/>
              </w:rPr>
              <w:t>All Damage Declaration which has Approval State marked as ‘</w:t>
            </w:r>
            <w:r>
              <w:rPr>
                <w:rFonts w:ascii="Arial" w:eastAsia="Arial" w:hAnsi="Arial" w:cs="Arial"/>
                <w:b/>
                <w:sz w:val="20"/>
              </w:rPr>
              <w:t>Pending</w:t>
            </w:r>
            <w:r>
              <w:rPr>
                <w:rFonts w:ascii="Arial" w:eastAsia="Arial" w:hAnsi="Arial" w:cs="Arial"/>
                <w:sz w:val="20"/>
              </w:rPr>
              <w:t xml:space="preserve">’ will show in a list for User to perform QA activities. </w:t>
            </w:r>
          </w:p>
          <w:p w:rsidR="00EB68FA" w:rsidRDefault="00EB68FA" w:rsidP="00A60FDA">
            <w:pPr>
              <w:numPr>
                <w:ilvl w:val="0"/>
                <w:numId w:val="94"/>
              </w:numPr>
              <w:spacing w:after="6"/>
              <w:ind w:right="60" w:hanging="360"/>
              <w:jc w:val="right"/>
            </w:pPr>
            <w:r>
              <w:rPr>
                <w:rFonts w:ascii="Arial" w:eastAsia="Arial" w:hAnsi="Arial" w:cs="Arial"/>
                <w:sz w:val="20"/>
              </w:rPr>
              <w:t xml:space="preserve">For each Product Line up QA will mark either </w:t>
            </w:r>
          </w:p>
          <w:p w:rsidR="00EB68FA" w:rsidRDefault="00EB68FA" w:rsidP="005B75D3">
            <w:pPr>
              <w:ind w:left="720"/>
            </w:pPr>
            <w:r>
              <w:rPr>
                <w:rFonts w:ascii="Arial" w:eastAsia="Arial" w:hAnsi="Arial" w:cs="Arial"/>
                <w:b/>
                <w:sz w:val="20"/>
              </w:rPr>
              <w:t>‘Pass’</w:t>
            </w:r>
            <w:r>
              <w:rPr>
                <w:rFonts w:ascii="Arial" w:eastAsia="Arial" w:hAnsi="Arial" w:cs="Arial"/>
                <w:sz w:val="20"/>
              </w:rPr>
              <w:t xml:space="preserve"> or </w:t>
            </w:r>
            <w:r>
              <w:rPr>
                <w:rFonts w:ascii="Arial" w:eastAsia="Arial" w:hAnsi="Arial" w:cs="Arial"/>
                <w:b/>
                <w:sz w:val="20"/>
              </w:rPr>
              <w:t xml:space="preserve">‘Fail’. </w:t>
            </w:r>
          </w:p>
          <w:p w:rsidR="00EB68FA" w:rsidRDefault="00EB68FA" w:rsidP="00A60FDA">
            <w:pPr>
              <w:numPr>
                <w:ilvl w:val="0"/>
                <w:numId w:val="94"/>
              </w:numPr>
              <w:spacing w:after="1" w:line="242" w:lineRule="auto"/>
              <w:ind w:right="60" w:hanging="360"/>
              <w:jc w:val="right"/>
            </w:pPr>
            <w:r>
              <w:rPr>
                <w:rFonts w:ascii="Arial" w:eastAsia="Arial" w:hAnsi="Arial" w:cs="Arial"/>
                <w:sz w:val="20"/>
              </w:rPr>
              <w:t xml:space="preserve">QA can add the Checking Report for each Product Lines. </w:t>
            </w:r>
          </w:p>
          <w:p w:rsidR="00EB68FA" w:rsidRDefault="00EB68FA" w:rsidP="00A60FDA">
            <w:pPr>
              <w:numPr>
                <w:ilvl w:val="0"/>
                <w:numId w:val="94"/>
              </w:numPr>
              <w:ind w:right="60" w:hanging="360"/>
              <w:jc w:val="right"/>
            </w:pPr>
            <w:r>
              <w:rPr>
                <w:rFonts w:ascii="Arial" w:eastAsia="Arial" w:hAnsi="Arial" w:cs="Arial"/>
                <w:sz w:val="20"/>
              </w:rPr>
              <w:t xml:space="preserve">During saving QA feedback Damage Declaration, </w:t>
            </w:r>
          </w:p>
          <w:p w:rsidR="00EB68FA" w:rsidRDefault="00EB68FA" w:rsidP="005B75D3">
            <w:pPr>
              <w:spacing w:line="246" w:lineRule="auto"/>
              <w:ind w:left="720"/>
            </w:pPr>
            <w:r>
              <w:rPr>
                <w:rFonts w:ascii="Arial" w:eastAsia="Arial" w:hAnsi="Arial" w:cs="Arial"/>
                <w:b/>
                <w:sz w:val="20"/>
              </w:rPr>
              <w:t>Approval Status</w:t>
            </w:r>
            <w:r>
              <w:rPr>
                <w:rFonts w:ascii="Arial" w:eastAsia="Arial" w:hAnsi="Arial" w:cs="Arial"/>
                <w:sz w:val="20"/>
              </w:rPr>
              <w:t xml:space="preserve"> will be changed to ‘</w:t>
            </w:r>
            <w:r>
              <w:rPr>
                <w:rFonts w:ascii="Arial" w:eastAsia="Arial" w:hAnsi="Arial" w:cs="Arial"/>
                <w:b/>
                <w:sz w:val="20"/>
              </w:rPr>
              <w:t>QA Checked’.</w:t>
            </w:r>
            <w:r>
              <w:rPr>
                <w:rFonts w:ascii="Arial" w:eastAsia="Arial" w:hAnsi="Arial" w:cs="Arial"/>
                <w:sz w:val="20"/>
              </w:rPr>
              <w:t xml:space="preserve"> </w:t>
            </w:r>
          </w:p>
          <w:p w:rsidR="00EB68FA" w:rsidRDefault="00EB68FA" w:rsidP="005B75D3">
            <w:pPr>
              <w:ind w:left="720"/>
            </w:pPr>
            <w:r>
              <w:rPr>
                <w:rFonts w:ascii="Arial" w:eastAsia="Arial" w:hAnsi="Arial" w:cs="Arial"/>
                <w:sz w:val="20"/>
              </w:rPr>
              <w:t xml:space="preserve">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See Table 4.11.2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60"/>
            </w:pPr>
            <w:r>
              <w:rPr>
                <w:rFonts w:ascii="Wingdings" w:eastAsia="Wingdings" w:hAnsi="Wingdings" w:cs="Wingdings"/>
                <w:sz w:val="20"/>
              </w:rPr>
              <w:t></w:t>
            </w:r>
            <w:r>
              <w:rPr>
                <w:rFonts w:ascii="Arial" w:eastAsia="Arial" w:hAnsi="Arial" w:cs="Arial"/>
                <w:sz w:val="20"/>
              </w:rPr>
              <w:t xml:space="preserve"> Damaged Stock QA Check Report </w:t>
            </w:r>
          </w:p>
        </w:tc>
      </w:tr>
    </w:tbl>
    <w:p w:rsidR="00EB68FA" w:rsidRDefault="00EB68FA" w:rsidP="00EB68FA">
      <w:pPr>
        <w:spacing w:after="159"/>
        <w:rPr>
          <w:sz w:val="24"/>
        </w:rPr>
      </w:pPr>
      <w:r>
        <w:rPr>
          <w:sz w:val="24"/>
        </w:rPr>
        <w:t xml:space="preserve"> </w:t>
      </w:r>
    </w:p>
    <w:p w:rsidR="00F4076F" w:rsidRDefault="00F4076F" w:rsidP="00EB68FA">
      <w:pPr>
        <w:spacing w:after="159"/>
        <w:rPr>
          <w:sz w:val="24"/>
        </w:rPr>
      </w:pPr>
    </w:p>
    <w:p w:rsidR="00F4076F" w:rsidRDefault="00F4076F" w:rsidP="00EB68FA">
      <w:pPr>
        <w:spacing w:after="159"/>
      </w:pPr>
    </w:p>
    <w:p w:rsidR="00EB68FA" w:rsidRDefault="00EB68FA" w:rsidP="00EB68FA">
      <w:pPr>
        <w:pStyle w:val="Heading3"/>
        <w:spacing w:after="5"/>
        <w:ind w:left="-5"/>
      </w:pPr>
      <w:bookmarkStart w:id="172" w:name="_Toc106187796"/>
      <w:bookmarkStart w:id="173" w:name="_Toc577989"/>
      <w:bookmarkStart w:id="174" w:name="_4.12._Damage_Declaration"/>
      <w:bookmarkEnd w:id="174"/>
      <w:r>
        <w:lastRenderedPageBreak/>
        <w:t>4.12. Damage Declaration Final Approval</w:t>
      </w:r>
      <w:bookmarkEnd w:id="172"/>
      <w:r>
        <w:t xml:space="preserve"> </w:t>
      </w:r>
      <w:bookmarkEnd w:id="173"/>
    </w:p>
    <w:p w:rsidR="00EB68FA" w:rsidRDefault="00EB68FA" w:rsidP="00EB68FA">
      <w:pPr>
        <w:spacing w:after="0"/>
      </w:pPr>
      <w:r>
        <w:rPr>
          <w:sz w:val="24"/>
        </w:rP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1"/>
        <w:gridCol w:w="305"/>
        <w:gridCol w:w="5422"/>
      </w:tblGrid>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SID/21/4.13/001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Damage Declaration Final Approval </w:t>
            </w:r>
          </w:p>
        </w:tc>
      </w:tr>
      <w:tr w:rsidR="00EB68FA" w:rsidTr="005B75D3">
        <w:trPr>
          <w:trHeight w:val="929"/>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pPr>
              <w:spacing w:line="258" w:lineRule="auto"/>
              <w:ind w:right="57"/>
              <w:jc w:val="both"/>
            </w:pPr>
            <w:r>
              <w:rPr>
                <w:rFonts w:ascii="Arial" w:eastAsia="Arial" w:hAnsi="Arial" w:cs="Arial"/>
                <w:sz w:val="20"/>
              </w:rPr>
              <w:t xml:space="preserve">Once </w:t>
            </w:r>
            <w:r>
              <w:rPr>
                <w:rFonts w:ascii="Arial" w:eastAsia="Arial" w:hAnsi="Arial" w:cs="Arial"/>
                <w:color w:val="0563C1"/>
                <w:sz w:val="20"/>
                <w:u w:val="single" w:color="0563C1"/>
              </w:rPr>
              <w:t>QA Checking</w:t>
            </w:r>
            <w:r>
              <w:rPr>
                <w:rFonts w:ascii="Arial" w:eastAsia="Arial" w:hAnsi="Arial" w:cs="Arial"/>
                <w:sz w:val="20"/>
              </w:rPr>
              <w:t xml:space="preserve"> for </w:t>
            </w:r>
            <w:r>
              <w:rPr>
                <w:rFonts w:ascii="Arial" w:eastAsia="Arial" w:hAnsi="Arial" w:cs="Arial"/>
                <w:color w:val="0563C1"/>
                <w:sz w:val="20"/>
                <w:u w:val="single" w:color="0563C1"/>
              </w:rPr>
              <w:t>Damage declaration</w:t>
            </w:r>
            <w:r>
              <w:rPr>
                <w:rFonts w:ascii="Arial" w:eastAsia="Arial" w:hAnsi="Arial" w:cs="Arial"/>
                <w:sz w:val="20"/>
              </w:rPr>
              <w:t xml:space="preserve"> is being done and Approval Status changed to ‘</w:t>
            </w:r>
            <w:r>
              <w:rPr>
                <w:rFonts w:ascii="Arial" w:eastAsia="Arial" w:hAnsi="Arial" w:cs="Arial"/>
                <w:b/>
                <w:sz w:val="20"/>
              </w:rPr>
              <w:t xml:space="preserve">QA Checking’, </w:t>
            </w:r>
            <w:r>
              <w:rPr>
                <w:rFonts w:ascii="Arial" w:eastAsia="Arial" w:hAnsi="Arial" w:cs="Arial"/>
                <w:sz w:val="20"/>
              </w:rPr>
              <w:t xml:space="preserve">it will move for Final Approval. </w:t>
            </w:r>
          </w:p>
          <w:p w:rsidR="00EB68FA" w:rsidRDefault="00EB68FA" w:rsidP="005B75D3">
            <w:r>
              <w:rPr>
                <w:rFonts w:ascii="Arial" w:eastAsia="Arial" w:hAnsi="Arial" w:cs="Arial"/>
                <w:sz w:val="20"/>
              </w:rPr>
              <w:t xml:space="preserve"> </w:t>
            </w:r>
          </w:p>
        </w:tc>
      </w:tr>
      <w:tr w:rsidR="00EB68FA" w:rsidTr="005B75D3">
        <w:trPr>
          <w:trHeight w:val="2542"/>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A60FDA">
            <w:pPr>
              <w:numPr>
                <w:ilvl w:val="0"/>
                <w:numId w:val="95"/>
              </w:numPr>
              <w:spacing w:after="3" w:line="239" w:lineRule="auto"/>
              <w:ind w:right="29" w:hanging="360"/>
              <w:jc w:val="both"/>
            </w:pPr>
            <w:r>
              <w:rPr>
                <w:rFonts w:ascii="Arial" w:eastAsia="Arial" w:hAnsi="Arial" w:cs="Arial"/>
                <w:sz w:val="20"/>
              </w:rPr>
              <w:t xml:space="preserve">Approver can see all of the product lines including QA Checking Status and Report. </w:t>
            </w:r>
          </w:p>
          <w:p w:rsidR="00EB68FA" w:rsidRDefault="00EB68FA" w:rsidP="00A60FDA">
            <w:pPr>
              <w:numPr>
                <w:ilvl w:val="0"/>
                <w:numId w:val="95"/>
              </w:numPr>
              <w:spacing w:after="6" w:line="239" w:lineRule="auto"/>
              <w:ind w:right="29" w:hanging="360"/>
              <w:jc w:val="both"/>
            </w:pPr>
            <w:r>
              <w:rPr>
                <w:rFonts w:ascii="Arial" w:eastAsia="Arial" w:hAnsi="Arial" w:cs="Arial"/>
                <w:sz w:val="20"/>
              </w:rPr>
              <w:t xml:space="preserve">Based on the QA feedback, Approver can either </w:t>
            </w:r>
            <w:r>
              <w:rPr>
                <w:rFonts w:ascii="Arial" w:eastAsia="Arial" w:hAnsi="Arial" w:cs="Arial"/>
                <w:b/>
                <w:sz w:val="20"/>
              </w:rPr>
              <w:t>Approve</w:t>
            </w:r>
            <w:r>
              <w:rPr>
                <w:rFonts w:ascii="Arial" w:eastAsia="Arial" w:hAnsi="Arial" w:cs="Arial"/>
                <w:sz w:val="20"/>
              </w:rPr>
              <w:t xml:space="preserve"> or </w:t>
            </w:r>
            <w:r>
              <w:rPr>
                <w:rFonts w:ascii="Arial" w:eastAsia="Arial" w:hAnsi="Arial" w:cs="Arial"/>
                <w:b/>
                <w:sz w:val="20"/>
              </w:rPr>
              <w:t>Reject</w:t>
            </w:r>
            <w:r>
              <w:rPr>
                <w:rFonts w:ascii="Arial" w:eastAsia="Arial" w:hAnsi="Arial" w:cs="Arial"/>
                <w:sz w:val="20"/>
              </w:rPr>
              <w:t xml:space="preserve"> the Damage declaration. </w:t>
            </w:r>
          </w:p>
          <w:p w:rsidR="00EB68FA" w:rsidRDefault="00EB68FA" w:rsidP="00A60FDA">
            <w:pPr>
              <w:numPr>
                <w:ilvl w:val="0"/>
                <w:numId w:val="95"/>
              </w:numPr>
              <w:ind w:right="29" w:hanging="360"/>
              <w:jc w:val="both"/>
            </w:pPr>
            <w:r>
              <w:rPr>
                <w:rFonts w:ascii="Arial" w:eastAsia="Arial" w:hAnsi="Arial" w:cs="Arial"/>
                <w:sz w:val="20"/>
              </w:rPr>
              <w:t xml:space="preserve">In case of All Product Line failed in QA Checking, </w:t>
            </w:r>
          </w:p>
          <w:p w:rsidR="00EB68FA" w:rsidRDefault="00EB68FA" w:rsidP="005B75D3">
            <w:pPr>
              <w:tabs>
                <w:tab w:val="center" w:pos="1124"/>
                <w:tab w:val="center" w:pos="1937"/>
                <w:tab w:val="center" w:pos="2531"/>
                <w:tab w:val="center" w:pos="3317"/>
                <w:tab w:val="center" w:pos="4060"/>
                <w:tab w:val="right" w:pos="5261"/>
              </w:tabs>
            </w:pPr>
            <w:r>
              <w:tab/>
            </w:r>
            <w:r>
              <w:rPr>
                <w:rFonts w:ascii="Arial" w:eastAsia="Arial" w:hAnsi="Arial" w:cs="Arial"/>
                <w:sz w:val="20"/>
              </w:rPr>
              <w:t xml:space="preserve">Approver </w:t>
            </w:r>
            <w:r>
              <w:rPr>
                <w:rFonts w:ascii="Arial" w:eastAsia="Arial" w:hAnsi="Arial" w:cs="Arial"/>
                <w:sz w:val="20"/>
              </w:rPr>
              <w:tab/>
              <w:t xml:space="preserve">can </w:t>
            </w:r>
            <w:r>
              <w:rPr>
                <w:rFonts w:ascii="Arial" w:eastAsia="Arial" w:hAnsi="Arial" w:cs="Arial"/>
                <w:sz w:val="20"/>
              </w:rPr>
              <w:tab/>
              <w:t xml:space="preserve">only </w:t>
            </w:r>
            <w:r>
              <w:rPr>
                <w:rFonts w:ascii="Arial" w:eastAsia="Arial" w:hAnsi="Arial" w:cs="Arial"/>
                <w:sz w:val="20"/>
              </w:rPr>
              <w:tab/>
            </w:r>
            <w:r>
              <w:rPr>
                <w:rFonts w:ascii="Arial" w:eastAsia="Arial" w:hAnsi="Arial" w:cs="Arial"/>
                <w:b/>
                <w:sz w:val="20"/>
              </w:rPr>
              <w:t xml:space="preserve">‘Reject’ </w:t>
            </w:r>
            <w:r>
              <w:rPr>
                <w:rFonts w:ascii="Arial" w:eastAsia="Arial" w:hAnsi="Arial" w:cs="Arial"/>
                <w:b/>
                <w:sz w:val="20"/>
              </w:rPr>
              <w:tab/>
            </w:r>
            <w:r>
              <w:rPr>
                <w:rFonts w:ascii="Arial" w:eastAsia="Arial" w:hAnsi="Arial" w:cs="Arial"/>
                <w:sz w:val="20"/>
              </w:rPr>
              <w:t xml:space="preserve">the </w:t>
            </w:r>
            <w:r>
              <w:rPr>
                <w:rFonts w:ascii="Arial" w:eastAsia="Arial" w:hAnsi="Arial" w:cs="Arial"/>
                <w:sz w:val="20"/>
              </w:rPr>
              <w:tab/>
              <w:t xml:space="preserve">Damage </w:t>
            </w:r>
          </w:p>
          <w:p w:rsidR="00EB68FA" w:rsidRDefault="00EB68FA" w:rsidP="005B75D3">
            <w:pPr>
              <w:ind w:left="720"/>
            </w:pPr>
            <w:r>
              <w:rPr>
                <w:rFonts w:ascii="Arial" w:eastAsia="Arial" w:hAnsi="Arial" w:cs="Arial"/>
                <w:sz w:val="20"/>
              </w:rPr>
              <w:t xml:space="preserve">Declaration. </w:t>
            </w:r>
          </w:p>
          <w:p w:rsidR="00EB68FA" w:rsidRDefault="00EB68FA" w:rsidP="00A60FDA">
            <w:pPr>
              <w:numPr>
                <w:ilvl w:val="0"/>
                <w:numId w:val="95"/>
              </w:numPr>
              <w:ind w:right="29" w:hanging="360"/>
              <w:jc w:val="both"/>
            </w:pPr>
            <w:r>
              <w:rPr>
                <w:rFonts w:ascii="Arial" w:eastAsia="Arial" w:hAnsi="Arial" w:cs="Arial"/>
                <w:sz w:val="20"/>
              </w:rPr>
              <w:t xml:space="preserve">During approval of the Damage Declaration, Only </w:t>
            </w:r>
          </w:p>
          <w:p w:rsidR="00EB68FA" w:rsidRDefault="00EB68FA" w:rsidP="005B75D3">
            <w:pPr>
              <w:spacing w:after="1" w:line="241" w:lineRule="auto"/>
              <w:ind w:left="720"/>
            </w:pPr>
            <w:r>
              <w:rPr>
                <w:rFonts w:ascii="Arial" w:eastAsia="Arial" w:hAnsi="Arial" w:cs="Arial"/>
                <w:sz w:val="20"/>
              </w:rPr>
              <w:t xml:space="preserve">QA ‘Pass’ product’s stock will be adjusted in the Stock. </w:t>
            </w:r>
          </w:p>
          <w:p w:rsidR="00EB68FA" w:rsidRDefault="00EB68FA" w:rsidP="005B75D3">
            <w:pPr>
              <w:ind w:left="720"/>
            </w:pPr>
            <w:r>
              <w:rPr>
                <w:rFonts w:ascii="Arial" w:eastAsia="Arial" w:hAnsi="Arial" w:cs="Arial"/>
                <w:sz w:val="20"/>
              </w:rPr>
              <w:t xml:space="preserve">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See Table 4.11.1 </w:t>
            </w:r>
          </w:p>
        </w:tc>
      </w:tr>
      <w:tr w:rsidR="00EB68FA"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EB68FA" w:rsidRDefault="00EB68FA"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EB68FA" w:rsidRDefault="00EB68FA" w:rsidP="005B75D3">
            <w:pPr>
              <w:ind w:left="360"/>
            </w:pPr>
            <w:r>
              <w:rPr>
                <w:rFonts w:ascii="Wingdings" w:eastAsia="Wingdings" w:hAnsi="Wingdings" w:cs="Wingdings"/>
                <w:sz w:val="20"/>
              </w:rPr>
              <w:t></w:t>
            </w:r>
            <w:r>
              <w:rPr>
                <w:rFonts w:ascii="Arial" w:eastAsia="Arial" w:hAnsi="Arial" w:cs="Arial"/>
                <w:sz w:val="20"/>
              </w:rPr>
              <w:t xml:space="preserve"> Damaged Stock Approval Report </w:t>
            </w:r>
          </w:p>
        </w:tc>
      </w:tr>
    </w:tbl>
    <w:p w:rsidR="00EB68FA" w:rsidRDefault="00EB68FA" w:rsidP="00EB68FA">
      <w:pPr>
        <w:spacing w:after="315"/>
        <w:jc w:val="both"/>
      </w:pPr>
      <w:r>
        <w:rPr>
          <w:sz w:val="24"/>
        </w:rPr>
        <w:t xml:space="preserve"> </w:t>
      </w:r>
    </w:p>
    <w:p w:rsidR="00EB68FA" w:rsidRDefault="00EB68FA" w:rsidP="00EB68FA">
      <w:pPr>
        <w:spacing w:after="242"/>
        <w:jc w:val="both"/>
      </w:pPr>
      <w:r>
        <w:rPr>
          <w:color w:val="2E74B5"/>
          <w:sz w:val="32"/>
        </w:rPr>
        <w:t xml:space="preserve"> </w:t>
      </w:r>
    </w:p>
    <w:p w:rsidR="00EB68FA" w:rsidRDefault="00EB68FA"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EB68FA"/>
    <w:p w:rsidR="00F4076F" w:rsidRDefault="00F4076F" w:rsidP="00F4076F">
      <w:pPr>
        <w:pStyle w:val="Heading3"/>
        <w:spacing w:after="5"/>
        <w:ind w:left="-5"/>
      </w:pPr>
      <w:bookmarkStart w:id="175" w:name="_Toc106187797"/>
      <w:bookmarkStart w:id="176" w:name="_4.11._Damage_QA"/>
      <w:bookmarkEnd w:id="176"/>
      <w:r>
        <w:lastRenderedPageBreak/>
        <w:t>4.11. Damage QA Checking &amp; Report Attachment</w:t>
      </w:r>
      <w:bookmarkEnd w:id="175"/>
      <w:r>
        <w:t xml:space="preserve"> </w:t>
      </w:r>
    </w:p>
    <w:p w:rsidR="00F4076F" w:rsidRDefault="00F4076F" w:rsidP="00F4076F">
      <w:pPr>
        <w:spacing w:after="0"/>
      </w:pPr>
      <w:r>
        <w:rPr>
          <w:sz w:val="24"/>
        </w:rP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0"/>
        <w:gridCol w:w="306"/>
        <w:gridCol w:w="5422"/>
      </w:tblGrid>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SID/21/4.12/001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QA Checking &amp; Report Attachment </w:t>
            </w:r>
          </w:p>
        </w:tc>
      </w:tr>
      <w:tr w:rsidR="00F4076F" w:rsidTr="005B75D3">
        <w:trPr>
          <w:trHeight w:val="47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pPr>
              <w:jc w:val="both"/>
            </w:pPr>
            <w:r>
              <w:rPr>
                <w:rFonts w:ascii="Arial" w:eastAsia="Arial" w:hAnsi="Arial" w:cs="Arial"/>
                <w:sz w:val="20"/>
              </w:rPr>
              <w:t xml:space="preserve">Once Damage is being </w:t>
            </w:r>
            <w:r>
              <w:rPr>
                <w:rFonts w:ascii="Arial" w:eastAsia="Arial" w:hAnsi="Arial" w:cs="Arial"/>
                <w:color w:val="0563C1"/>
                <w:sz w:val="20"/>
                <w:u w:val="single" w:color="0563C1"/>
              </w:rPr>
              <w:t>declared</w:t>
            </w:r>
            <w:r>
              <w:rPr>
                <w:rFonts w:ascii="Arial" w:eastAsia="Arial" w:hAnsi="Arial" w:cs="Arial"/>
                <w:sz w:val="20"/>
              </w:rPr>
              <w:t xml:space="preserve">, QA (Role) will get notification for QA Checking and Report attachment. </w:t>
            </w:r>
          </w:p>
        </w:tc>
      </w:tr>
      <w:tr w:rsidR="00F4076F" w:rsidTr="005B75D3">
        <w:trPr>
          <w:trHeight w:val="25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A60FDA">
            <w:pPr>
              <w:numPr>
                <w:ilvl w:val="0"/>
                <w:numId w:val="94"/>
              </w:numPr>
              <w:spacing w:line="254" w:lineRule="auto"/>
              <w:ind w:right="60" w:hanging="360"/>
              <w:jc w:val="right"/>
            </w:pPr>
            <w:r>
              <w:rPr>
                <w:rFonts w:ascii="Arial" w:eastAsia="Arial" w:hAnsi="Arial" w:cs="Arial"/>
                <w:sz w:val="20"/>
              </w:rPr>
              <w:t>All Damage Declaration which has Approval State marked as ‘</w:t>
            </w:r>
            <w:r>
              <w:rPr>
                <w:rFonts w:ascii="Arial" w:eastAsia="Arial" w:hAnsi="Arial" w:cs="Arial"/>
                <w:b/>
                <w:sz w:val="20"/>
              </w:rPr>
              <w:t>Pending</w:t>
            </w:r>
            <w:r>
              <w:rPr>
                <w:rFonts w:ascii="Arial" w:eastAsia="Arial" w:hAnsi="Arial" w:cs="Arial"/>
                <w:sz w:val="20"/>
              </w:rPr>
              <w:t xml:space="preserve">’ will show in a list for User to perform QA activities. </w:t>
            </w:r>
          </w:p>
          <w:p w:rsidR="00F4076F" w:rsidRDefault="00F4076F" w:rsidP="00A60FDA">
            <w:pPr>
              <w:numPr>
                <w:ilvl w:val="0"/>
                <w:numId w:val="94"/>
              </w:numPr>
              <w:spacing w:after="6"/>
              <w:ind w:right="60" w:hanging="360"/>
              <w:jc w:val="right"/>
            </w:pPr>
            <w:r>
              <w:rPr>
                <w:rFonts w:ascii="Arial" w:eastAsia="Arial" w:hAnsi="Arial" w:cs="Arial"/>
                <w:sz w:val="20"/>
              </w:rPr>
              <w:t xml:space="preserve">For each Product Line up QA will mark either </w:t>
            </w:r>
          </w:p>
          <w:p w:rsidR="00F4076F" w:rsidRDefault="00F4076F" w:rsidP="005B75D3">
            <w:pPr>
              <w:ind w:left="720"/>
            </w:pPr>
            <w:r>
              <w:rPr>
                <w:rFonts w:ascii="Arial" w:eastAsia="Arial" w:hAnsi="Arial" w:cs="Arial"/>
                <w:b/>
                <w:sz w:val="20"/>
              </w:rPr>
              <w:t>‘Pass’</w:t>
            </w:r>
            <w:r>
              <w:rPr>
                <w:rFonts w:ascii="Arial" w:eastAsia="Arial" w:hAnsi="Arial" w:cs="Arial"/>
                <w:sz w:val="20"/>
              </w:rPr>
              <w:t xml:space="preserve"> or </w:t>
            </w:r>
            <w:r>
              <w:rPr>
                <w:rFonts w:ascii="Arial" w:eastAsia="Arial" w:hAnsi="Arial" w:cs="Arial"/>
                <w:b/>
                <w:sz w:val="20"/>
              </w:rPr>
              <w:t xml:space="preserve">‘Fail’. </w:t>
            </w:r>
          </w:p>
          <w:p w:rsidR="00F4076F" w:rsidRDefault="00F4076F" w:rsidP="00A60FDA">
            <w:pPr>
              <w:numPr>
                <w:ilvl w:val="0"/>
                <w:numId w:val="94"/>
              </w:numPr>
              <w:spacing w:after="1" w:line="242" w:lineRule="auto"/>
              <w:ind w:right="60" w:hanging="360"/>
              <w:jc w:val="right"/>
            </w:pPr>
            <w:r>
              <w:rPr>
                <w:rFonts w:ascii="Arial" w:eastAsia="Arial" w:hAnsi="Arial" w:cs="Arial"/>
                <w:sz w:val="20"/>
              </w:rPr>
              <w:t xml:space="preserve">QA can add the Checking Report for each Product Lines. </w:t>
            </w:r>
          </w:p>
          <w:p w:rsidR="00F4076F" w:rsidRDefault="00F4076F" w:rsidP="00A60FDA">
            <w:pPr>
              <w:numPr>
                <w:ilvl w:val="0"/>
                <w:numId w:val="94"/>
              </w:numPr>
              <w:ind w:right="60" w:hanging="360"/>
              <w:jc w:val="right"/>
            </w:pPr>
            <w:r>
              <w:rPr>
                <w:rFonts w:ascii="Arial" w:eastAsia="Arial" w:hAnsi="Arial" w:cs="Arial"/>
                <w:sz w:val="20"/>
              </w:rPr>
              <w:t xml:space="preserve">During saving QA feedback Damage Declaration, </w:t>
            </w:r>
          </w:p>
          <w:p w:rsidR="00F4076F" w:rsidRDefault="00F4076F" w:rsidP="005B75D3">
            <w:pPr>
              <w:spacing w:line="246" w:lineRule="auto"/>
              <w:ind w:left="720"/>
            </w:pPr>
            <w:r>
              <w:rPr>
                <w:rFonts w:ascii="Arial" w:eastAsia="Arial" w:hAnsi="Arial" w:cs="Arial"/>
                <w:b/>
                <w:sz w:val="20"/>
              </w:rPr>
              <w:t>Approval Status</w:t>
            </w:r>
            <w:r>
              <w:rPr>
                <w:rFonts w:ascii="Arial" w:eastAsia="Arial" w:hAnsi="Arial" w:cs="Arial"/>
                <w:sz w:val="20"/>
              </w:rPr>
              <w:t xml:space="preserve"> will be changed to ‘</w:t>
            </w:r>
            <w:r>
              <w:rPr>
                <w:rFonts w:ascii="Arial" w:eastAsia="Arial" w:hAnsi="Arial" w:cs="Arial"/>
                <w:b/>
                <w:sz w:val="20"/>
              </w:rPr>
              <w:t>QA Checked’.</w:t>
            </w:r>
            <w:r>
              <w:rPr>
                <w:rFonts w:ascii="Arial" w:eastAsia="Arial" w:hAnsi="Arial" w:cs="Arial"/>
                <w:sz w:val="20"/>
              </w:rPr>
              <w:t xml:space="preserve"> </w:t>
            </w:r>
          </w:p>
          <w:p w:rsidR="00F4076F" w:rsidRDefault="00F4076F" w:rsidP="005B75D3">
            <w:pPr>
              <w:ind w:left="720"/>
            </w:pPr>
            <w:r>
              <w:rPr>
                <w:rFonts w:ascii="Arial" w:eastAsia="Arial" w:hAnsi="Arial" w:cs="Arial"/>
                <w:sz w:val="20"/>
              </w:rPr>
              <w:t xml:space="preserve">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See Table 4.11.2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360"/>
            </w:pPr>
            <w:r>
              <w:rPr>
                <w:rFonts w:ascii="Wingdings" w:eastAsia="Wingdings" w:hAnsi="Wingdings" w:cs="Wingdings"/>
                <w:sz w:val="20"/>
              </w:rPr>
              <w:t></w:t>
            </w:r>
            <w:r>
              <w:rPr>
                <w:rFonts w:ascii="Arial" w:eastAsia="Arial" w:hAnsi="Arial" w:cs="Arial"/>
                <w:sz w:val="20"/>
              </w:rPr>
              <w:t xml:space="preserve"> Damaged Stock QA Check Report </w:t>
            </w:r>
          </w:p>
        </w:tc>
      </w:tr>
    </w:tbl>
    <w:p w:rsidR="00F4076F" w:rsidRDefault="00F4076F" w:rsidP="00F4076F">
      <w:pPr>
        <w:spacing w:after="159"/>
      </w:pPr>
      <w:r>
        <w:rPr>
          <w:sz w:val="24"/>
        </w:rPr>
        <w:t xml:space="preserve"> </w:t>
      </w:r>
    </w:p>
    <w:p w:rsidR="00F4076F" w:rsidRDefault="00F4076F" w:rsidP="00F4076F">
      <w:pPr>
        <w:pStyle w:val="Heading3"/>
        <w:spacing w:after="5"/>
        <w:ind w:left="-5"/>
      </w:pPr>
      <w:bookmarkStart w:id="177" w:name="_Toc106187798"/>
      <w:r>
        <w:t>4.12. Damage Declaration Final Approval</w:t>
      </w:r>
      <w:bookmarkEnd w:id="177"/>
      <w:r>
        <w:t xml:space="preserve"> </w:t>
      </w:r>
    </w:p>
    <w:p w:rsidR="00F4076F" w:rsidRDefault="00F4076F" w:rsidP="00F4076F">
      <w:pPr>
        <w:spacing w:after="0"/>
      </w:pPr>
      <w:r>
        <w:rPr>
          <w:sz w:val="24"/>
        </w:rP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1"/>
        <w:gridCol w:w="305"/>
        <w:gridCol w:w="5422"/>
      </w:tblGrid>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SID/21/4.13/001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Damage Declaration Final Approval </w:t>
            </w:r>
          </w:p>
        </w:tc>
      </w:tr>
      <w:tr w:rsidR="00F4076F" w:rsidTr="005B75D3">
        <w:trPr>
          <w:trHeight w:val="929"/>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93"/>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pPr>
              <w:spacing w:line="258" w:lineRule="auto"/>
              <w:ind w:right="57"/>
              <w:jc w:val="both"/>
            </w:pPr>
            <w:r>
              <w:rPr>
                <w:rFonts w:ascii="Arial" w:eastAsia="Arial" w:hAnsi="Arial" w:cs="Arial"/>
                <w:sz w:val="20"/>
              </w:rPr>
              <w:t xml:space="preserve">Once </w:t>
            </w:r>
            <w:r>
              <w:rPr>
                <w:rFonts w:ascii="Arial" w:eastAsia="Arial" w:hAnsi="Arial" w:cs="Arial"/>
                <w:color w:val="0563C1"/>
                <w:sz w:val="20"/>
                <w:u w:val="single" w:color="0563C1"/>
              </w:rPr>
              <w:t>QA Checking</w:t>
            </w:r>
            <w:r>
              <w:rPr>
                <w:rFonts w:ascii="Arial" w:eastAsia="Arial" w:hAnsi="Arial" w:cs="Arial"/>
                <w:sz w:val="20"/>
              </w:rPr>
              <w:t xml:space="preserve"> for </w:t>
            </w:r>
            <w:r>
              <w:rPr>
                <w:rFonts w:ascii="Arial" w:eastAsia="Arial" w:hAnsi="Arial" w:cs="Arial"/>
                <w:color w:val="0563C1"/>
                <w:sz w:val="20"/>
                <w:u w:val="single" w:color="0563C1"/>
              </w:rPr>
              <w:t>Damage declaration</w:t>
            </w:r>
            <w:r>
              <w:rPr>
                <w:rFonts w:ascii="Arial" w:eastAsia="Arial" w:hAnsi="Arial" w:cs="Arial"/>
                <w:sz w:val="20"/>
              </w:rPr>
              <w:t xml:space="preserve"> is being done and Approval Status changed to ‘</w:t>
            </w:r>
            <w:r>
              <w:rPr>
                <w:rFonts w:ascii="Arial" w:eastAsia="Arial" w:hAnsi="Arial" w:cs="Arial"/>
                <w:b/>
                <w:sz w:val="20"/>
              </w:rPr>
              <w:t xml:space="preserve">QA Checking’, </w:t>
            </w:r>
            <w:r>
              <w:rPr>
                <w:rFonts w:ascii="Arial" w:eastAsia="Arial" w:hAnsi="Arial" w:cs="Arial"/>
                <w:sz w:val="20"/>
              </w:rPr>
              <w:t xml:space="preserve">it will move for Final Approval. </w:t>
            </w:r>
          </w:p>
          <w:p w:rsidR="00F4076F" w:rsidRDefault="00F4076F" w:rsidP="005B75D3">
            <w:r>
              <w:rPr>
                <w:rFonts w:ascii="Arial" w:eastAsia="Arial" w:hAnsi="Arial" w:cs="Arial"/>
                <w:sz w:val="20"/>
              </w:rPr>
              <w:t xml:space="preserve"> </w:t>
            </w:r>
          </w:p>
        </w:tc>
      </w:tr>
      <w:tr w:rsidR="00F4076F" w:rsidTr="005B75D3">
        <w:trPr>
          <w:trHeight w:val="2542"/>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A60FDA">
            <w:pPr>
              <w:numPr>
                <w:ilvl w:val="0"/>
                <w:numId w:val="95"/>
              </w:numPr>
              <w:spacing w:after="3" w:line="239" w:lineRule="auto"/>
              <w:ind w:right="29" w:hanging="360"/>
              <w:jc w:val="both"/>
            </w:pPr>
            <w:r>
              <w:rPr>
                <w:rFonts w:ascii="Arial" w:eastAsia="Arial" w:hAnsi="Arial" w:cs="Arial"/>
                <w:sz w:val="20"/>
              </w:rPr>
              <w:t xml:space="preserve">Approver can see all of the product lines including QA Checking Status and Report. </w:t>
            </w:r>
          </w:p>
          <w:p w:rsidR="00F4076F" w:rsidRDefault="00F4076F" w:rsidP="00A60FDA">
            <w:pPr>
              <w:numPr>
                <w:ilvl w:val="0"/>
                <w:numId w:val="95"/>
              </w:numPr>
              <w:spacing w:after="6" w:line="239" w:lineRule="auto"/>
              <w:ind w:right="29" w:hanging="360"/>
              <w:jc w:val="both"/>
            </w:pPr>
            <w:r>
              <w:rPr>
                <w:rFonts w:ascii="Arial" w:eastAsia="Arial" w:hAnsi="Arial" w:cs="Arial"/>
                <w:sz w:val="20"/>
              </w:rPr>
              <w:t xml:space="preserve">Based on the QA feedback, Approver can either </w:t>
            </w:r>
            <w:r>
              <w:rPr>
                <w:rFonts w:ascii="Arial" w:eastAsia="Arial" w:hAnsi="Arial" w:cs="Arial"/>
                <w:b/>
                <w:sz w:val="20"/>
              </w:rPr>
              <w:t>Approve</w:t>
            </w:r>
            <w:r>
              <w:rPr>
                <w:rFonts w:ascii="Arial" w:eastAsia="Arial" w:hAnsi="Arial" w:cs="Arial"/>
                <w:sz w:val="20"/>
              </w:rPr>
              <w:t xml:space="preserve"> or </w:t>
            </w:r>
            <w:r>
              <w:rPr>
                <w:rFonts w:ascii="Arial" w:eastAsia="Arial" w:hAnsi="Arial" w:cs="Arial"/>
                <w:b/>
                <w:sz w:val="20"/>
              </w:rPr>
              <w:t>Reject</w:t>
            </w:r>
            <w:r>
              <w:rPr>
                <w:rFonts w:ascii="Arial" w:eastAsia="Arial" w:hAnsi="Arial" w:cs="Arial"/>
                <w:sz w:val="20"/>
              </w:rPr>
              <w:t xml:space="preserve"> the Damage declaration. </w:t>
            </w:r>
          </w:p>
          <w:p w:rsidR="00F4076F" w:rsidRDefault="00F4076F" w:rsidP="00A60FDA">
            <w:pPr>
              <w:numPr>
                <w:ilvl w:val="0"/>
                <w:numId w:val="95"/>
              </w:numPr>
              <w:ind w:right="29" w:hanging="360"/>
              <w:jc w:val="both"/>
            </w:pPr>
            <w:r>
              <w:rPr>
                <w:rFonts w:ascii="Arial" w:eastAsia="Arial" w:hAnsi="Arial" w:cs="Arial"/>
                <w:sz w:val="20"/>
              </w:rPr>
              <w:t xml:space="preserve">In case of All Product Line failed in QA Checking, </w:t>
            </w:r>
          </w:p>
          <w:p w:rsidR="00F4076F" w:rsidRDefault="00F4076F" w:rsidP="005B75D3">
            <w:pPr>
              <w:tabs>
                <w:tab w:val="center" w:pos="1124"/>
                <w:tab w:val="center" w:pos="1937"/>
                <w:tab w:val="center" w:pos="2531"/>
                <w:tab w:val="center" w:pos="3317"/>
                <w:tab w:val="center" w:pos="4060"/>
                <w:tab w:val="right" w:pos="5261"/>
              </w:tabs>
            </w:pPr>
            <w:r>
              <w:tab/>
            </w:r>
            <w:r>
              <w:rPr>
                <w:rFonts w:ascii="Arial" w:eastAsia="Arial" w:hAnsi="Arial" w:cs="Arial"/>
                <w:sz w:val="20"/>
              </w:rPr>
              <w:t xml:space="preserve">Approver </w:t>
            </w:r>
            <w:r>
              <w:rPr>
                <w:rFonts w:ascii="Arial" w:eastAsia="Arial" w:hAnsi="Arial" w:cs="Arial"/>
                <w:sz w:val="20"/>
              </w:rPr>
              <w:tab/>
              <w:t xml:space="preserve">can </w:t>
            </w:r>
            <w:r>
              <w:rPr>
                <w:rFonts w:ascii="Arial" w:eastAsia="Arial" w:hAnsi="Arial" w:cs="Arial"/>
                <w:sz w:val="20"/>
              </w:rPr>
              <w:tab/>
              <w:t xml:space="preserve">only </w:t>
            </w:r>
            <w:r>
              <w:rPr>
                <w:rFonts w:ascii="Arial" w:eastAsia="Arial" w:hAnsi="Arial" w:cs="Arial"/>
                <w:sz w:val="20"/>
              </w:rPr>
              <w:tab/>
            </w:r>
            <w:r>
              <w:rPr>
                <w:rFonts w:ascii="Arial" w:eastAsia="Arial" w:hAnsi="Arial" w:cs="Arial"/>
                <w:b/>
                <w:sz w:val="20"/>
              </w:rPr>
              <w:t xml:space="preserve">‘Reject’ </w:t>
            </w:r>
            <w:r>
              <w:rPr>
                <w:rFonts w:ascii="Arial" w:eastAsia="Arial" w:hAnsi="Arial" w:cs="Arial"/>
                <w:b/>
                <w:sz w:val="20"/>
              </w:rPr>
              <w:tab/>
            </w:r>
            <w:r>
              <w:rPr>
                <w:rFonts w:ascii="Arial" w:eastAsia="Arial" w:hAnsi="Arial" w:cs="Arial"/>
                <w:sz w:val="20"/>
              </w:rPr>
              <w:t xml:space="preserve">the </w:t>
            </w:r>
            <w:r>
              <w:rPr>
                <w:rFonts w:ascii="Arial" w:eastAsia="Arial" w:hAnsi="Arial" w:cs="Arial"/>
                <w:sz w:val="20"/>
              </w:rPr>
              <w:tab/>
              <w:t xml:space="preserve">Damage </w:t>
            </w:r>
          </w:p>
          <w:p w:rsidR="00F4076F" w:rsidRDefault="00F4076F" w:rsidP="005B75D3">
            <w:pPr>
              <w:ind w:left="720"/>
            </w:pPr>
            <w:r>
              <w:rPr>
                <w:rFonts w:ascii="Arial" w:eastAsia="Arial" w:hAnsi="Arial" w:cs="Arial"/>
                <w:sz w:val="20"/>
              </w:rPr>
              <w:t xml:space="preserve">Declaration. </w:t>
            </w:r>
          </w:p>
          <w:p w:rsidR="00F4076F" w:rsidRDefault="00F4076F" w:rsidP="00A60FDA">
            <w:pPr>
              <w:numPr>
                <w:ilvl w:val="0"/>
                <w:numId w:val="95"/>
              </w:numPr>
              <w:ind w:right="29" w:hanging="360"/>
              <w:jc w:val="both"/>
            </w:pPr>
            <w:r>
              <w:rPr>
                <w:rFonts w:ascii="Arial" w:eastAsia="Arial" w:hAnsi="Arial" w:cs="Arial"/>
                <w:sz w:val="20"/>
              </w:rPr>
              <w:t xml:space="preserve">During approval of the Damage Declaration, Only </w:t>
            </w:r>
          </w:p>
          <w:p w:rsidR="00F4076F" w:rsidRDefault="00F4076F" w:rsidP="005B75D3">
            <w:pPr>
              <w:spacing w:after="1" w:line="241" w:lineRule="auto"/>
              <w:ind w:left="720"/>
            </w:pPr>
            <w:r>
              <w:rPr>
                <w:rFonts w:ascii="Arial" w:eastAsia="Arial" w:hAnsi="Arial" w:cs="Arial"/>
                <w:sz w:val="20"/>
              </w:rPr>
              <w:t xml:space="preserve">QA ‘Pass’ product’s stock will be adjusted in the Stock. </w:t>
            </w:r>
          </w:p>
          <w:p w:rsidR="00F4076F" w:rsidRDefault="00F4076F" w:rsidP="005B75D3">
            <w:pPr>
              <w:ind w:left="720"/>
            </w:pPr>
            <w:r>
              <w:rPr>
                <w:rFonts w:ascii="Arial" w:eastAsia="Arial" w:hAnsi="Arial" w:cs="Arial"/>
                <w:sz w:val="20"/>
              </w:rPr>
              <w:t xml:space="preserve">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See Table 4.11.1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360"/>
            </w:pPr>
            <w:r>
              <w:rPr>
                <w:rFonts w:ascii="Wingdings" w:eastAsia="Wingdings" w:hAnsi="Wingdings" w:cs="Wingdings"/>
                <w:sz w:val="20"/>
              </w:rPr>
              <w:t></w:t>
            </w:r>
            <w:r>
              <w:rPr>
                <w:rFonts w:ascii="Arial" w:eastAsia="Arial" w:hAnsi="Arial" w:cs="Arial"/>
                <w:sz w:val="20"/>
              </w:rPr>
              <w:t xml:space="preserve"> Damaged Stock Approval Report </w:t>
            </w:r>
          </w:p>
        </w:tc>
      </w:tr>
    </w:tbl>
    <w:p w:rsidR="00F4076F" w:rsidRDefault="00F4076F" w:rsidP="00F4076F">
      <w:pPr>
        <w:spacing w:after="315"/>
        <w:jc w:val="both"/>
      </w:pPr>
      <w:r>
        <w:rPr>
          <w:sz w:val="24"/>
        </w:rPr>
        <w:t xml:space="preserve"> </w:t>
      </w:r>
    </w:p>
    <w:p w:rsidR="00F4076F" w:rsidRDefault="00F4076F" w:rsidP="00F4076F">
      <w:pPr>
        <w:spacing w:after="242"/>
        <w:jc w:val="both"/>
      </w:pPr>
      <w:r>
        <w:rPr>
          <w:color w:val="2E74B5"/>
          <w:sz w:val="32"/>
        </w:rPr>
        <w:t xml:space="preserve"> </w:t>
      </w:r>
    </w:p>
    <w:p w:rsidR="00F4076F" w:rsidRDefault="00F4076F" w:rsidP="00F4076F">
      <w:pPr>
        <w:spacing w:after="0"/>
        <w:jc w:val="both"/>
      </w:pPr>
      <w:r>
        <w:rPr>
          <w:color w:val="2E74B5"/>
          <w:sz w:val="32"/>
        </w:rPr>
        <w:t xml:space="preserve"> </w:t>
      </w:r>
    </w:p>
    <w:p w:rsidR="00F4076F" w:rsidRDefault="00F4076F" w:rsidP="00F4076F">
      <w:pPr>
        <w:spacing w:after="158"/>
        <w:jc w:val="both"/>
      </w:pPr>
      <w:r>
        <w:t xml:space="preserve"> </w:t>
      </w:r>
    </w:p>
    <w:p w:rsidR="00F4076F" w:rsidRDefault="00F4076F" w:rsidP="00F4076F">
      <w:pPr>
        <w:spacing w:after="161"/>
        <w:jc w:val="both"/>
      </w:pPr>
      <w:r>
        <w:t xml:space="preserve"> </w:t>
      </w:r>
    </w:p>
    <w:p w:rsidR="00F4076F" w:rsidRDefault="00F4076F" w:rsidP="00F4076F">
      <w:pPr>
        <w:spacing w:after="158"/>
        <w:jc w:val="both"/>
      </w:pPr>
      <w:r>
        <w:t xml:space="preserve"> </w:t>
      </w:r>
    </w:p>
    <w:p w:rsidR="00F4076F" w:rsidRDefault="00F4076F" w:rsidP="00F4076F">
      <w:pPr>
        <w:jc w:val="both"/>
      </w:pPr>
      <w:r>
        <w:t xml:space="preserve"> </w:t>
      </w:r>
    </w:p>
    <w:p w:rsidR="00F4076F" w:rsidRDefault="00F4076F" w:rsidP="00F4076F">
      <w:pPr>
        <w:pStyle w:val="Heading3"/>
      </w:pPr>
      <w:bookmarkStart w:id="178" w:name="_4.13._Inter_Store"/>
      <w:bookmarkEnd w:id="178"/>
      <w:r>
        <w:lastRenderedPageBreak/>
        <w:t xml:space="preserve"> </w:t>
      </w:r>
      <w:bookmarkStart w:id="179" w:name="_Toc106187799"/>
      <w:bookmarkStart w:id="180" w:name="_Toc577990"/>
      <w:r>
        <w:t>4.13. Inter Store Stock Movement</w:t>
      </w:r>
      <w:bookmarkEnd w:id="179"/>
      <w:r>
        <w:t xml:space="preserve"> </w:t>
      </w:r>
      <w:bookmarkEnd w:id="180"/>
    </w:p>
    <w:p w:rsidR="00F4076F" w:rsidRDefault="00F4076F" w:rsidP="00F4076F">
      <w:pPr>
        <w:spacing w:after="117"/>
      </w:pPr>
      <w:r>
        <w:t xml:space="preserve"> </w:t>
      </w:r>
    </w:p>
    <w:p w:rsidR="00F4076F" w:rsidRDefault="00F4076F" w:rsidP="00F4076F">
      <w:pPr>
        <w:spacing w:after="62"/>
        <w:ind w:right="1466"/>
        <w:jc w:val="right"/>
      </w:pPr>
      <w:r>
        <w:rPr>
          <w:noProof/>
        </w:rPr>
        <w:drawing>
          <wp:inline distT="0" distB="0" distL="0" distR="0" wp14:anchorId="7014B6C7" wp14:editId="65B4DDFC">
            <wp:extent cx="6038491" cy="7116792"/>
            <wp:effectExtent l="0" t="0" r="635" b="8255"/>
            <wp:docPr id="56314" name="Picture 56314"/>
            <wp:cNvGraphicFramePr/>
            <a:graphic xmlns:a="http://schemas.openxmlformats.org/drawingml/2006/main">
              <a:graphicData uri="http://schemas.openxmlformats.org/drawingml/2006/picture">
                <pic:pic xmlns:pic="http://schemas.openxmlformats.org/drawingml/2006/picture">
                  <pic:nvPicPr>
                    <pic:cNvPr id="56314" name="Picture 56314"/>
                    <pic:cNvPicPr/>
                  </pic:nvPicPr>
                  <pic:blipFill>
                    <a:blip r:embed="rId85"/>
                    <a:stretch>
                      <a:fillRect/>
                    </a:stretch>
                  </pic:blipFill>
                  <pic:spPr>
                    <a:xfrm>
                      <a:off x="0" y="0"/>
                      <a:ext cx="6067707" cy="7151226"/>
                    </a:xfrm>
                    <a:prstGeom prst="rect">
                      <a:avLst/>
                    </a:prstGeom>
                  </pic:spPr>
                </pic:pic>
              </a:graphicData>
            </a:graphic>
          </wp:inline>
        </w:drawing>
      </w:r>
      <w:r>
        <w:t xml:space="preserve"> </w:t>
      </w:r>
    </w:p>
    <w:p w:rsidR="00F4076F" w:rsidRDefault="00F4076F" w:rsidP="00F4076F">
      <w:pPr>
        <w:spacing w:after="219"/>
        <w:ind w:left="2758"/>
      </w:pPr>
      <w:r>
        <w:rPr>
          <w:i/>
          <w:color w:val="44546A"/>
          <w:sz w:val="18"/>
        </w:rPr>
        <w:t xml:space="preserve">Figure 15 Inter Store Stock Movement Workflow </w:t>
      </w:r>
    </w:p>
    <w:p w:rsidR="00F4076F" w:rsidRDefault="00F4076F" w:rsidP="00F4076F">
      <w:pPr>
        <w:spacing w:after="158"/>
      </w:pPr>
      <w:r>
        <w:t xml:space="preserve"> </w:t>
      </w:r>
    </w:p>
    <w:p w:rsidR="00F15B8E" w:rsidRDefault="00F15B8E" w:rsidP="00F4076F">
      <w:pPr>
        <w:spacing w:after="158"/>
      </w:pPr>
    </w:p>
    <w:p w:rsidR="00F15B8E" w:rsidRDefault="00F15B8E" w:rsidP="00F4076F">
      <w:pPr>
        <w:spacing w:after="158"/>
      </w:pPr>
    </w:p>
    <w:p w:rsidR="00F4076F" w:rsidRDefault="00F4076F" w:rsidP="00F4076F">
      <w:pPr>
        <w:spacing w:after="0"/>
      </w:pPr>
      <w:r>
        <w:lastRenderedPageBreak/>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0"/>
        <w:gridCol w:w="306"/>
        <w:gridCol w:w="5422"/>
      </w:tblGrid>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SID/21/4.14/001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Inter Store Stock Movement </w:t>
            </w:r>
          </w:p>
        </w:tc>
      </w:tr>
      <w:tr w:rsidR="00F4076F" w:rsidTr="005B75D3">
        <w:trPr>
          <w:trHeight w:val="3231"/>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9136EC" w:rsidP="005B75D3">
            <w:pPr>
              <w:spacing w:line="241" w:lineRule="auto"/>
              <w:ind w:right="60"/>
              <w:jc w:val="both"/>
            </w:pPr>
            <w:r>
              <w:rPr>
                <w:rFonts w:ascii="Arial" w:eastAsia="Arial" w:hAnsi="Arial" w:cs="Arial"/>
                <w:sz w:val="20"/>
              </w:rPr>
              <w:t>For a</w:t>
            </w:r>
            <w:r w:rsidR="00F4076F">
              <w:rPr>
                <w:rFonts w:ascii="Arial" w:eastAsia="Arial" w:hAnsi="Arial" w:cs="Arial"/>
                <w:sz w:val="20"/>
              </w:rPr>
              <w:t xml:space="preserve">ny stock movement between any store, Inter Store Stock Movement Note need to be issue by mentioning proper reason for the movement. </w:t>
            </w:r>
          </w:p>
          <w:p w:rsidR="00F4076F" w:rsidRDefault="00F4076F" w:rsidP="005B75D3">
            <w:r>
              <w:rPr>
                <w:rFonts w:ascii="Arial" w:eastAsia="Arial" w:hAnsi="Arial" w:cs="Arial"/>
                <w:sz w:val="20"/>
              </w:rPr>
              <w:t xml:space="preserve"> </w:t>
            </w:r>
          </w:p>
          <w:p w:rsidR="00F4076F" w:rsidRDefault="00F4076F" w:rsidP="005B75D3">
            <w:pPr>
              <w:spacing w:line="241" w:lineRule="auto"/>
              <w:jc w:val="both"/>
            </w:pPr>
            <w:r>
              <w:rPr>
                <w:rFonts w:ascii="Arial" w:eastAsia="Arial" w:hAnsi="Arial" w:cs="Arial"/>
                <w:sz w:val="20"/>
              </w:rPr>
              <w:t xml:space="preserve">Inter Store Stock Movement will only change the physical location of the Products. </w:t>
            </w:r>
          </w:p>
          <w:p w:rsidR="00F4076F" w:rsidRDefault="00F4076F" w:rsidP="005B75D3">
            <w:r>
              <w:rPr>
                <w:rFonts w:ascii="Arial" w:eastAsia="Arial" w:hAnsi="Arial" w:cs="Arial"/>
                <w:sz w:val="20"/>
              </w:rPr>
              <w:t xml:space="preserve"> </w:t>
            </w:r>
          </w:p>
          <w:p w:rsidR="00F4076F" w:rsidRDefault="00F4076F" w:rsidP="005B75D3">
            <w:r>
              <w:rPr>
                <w:rFonts w:ascii="Arial" w:eastAsia="Arial" w:hAnsi="Arial" w:cs="Arial"/>
                <w:b/>
                <w:sz w:val="20"/>
              </w:rPr>
              <w:t xml:space="preserve">Inter Store Movement Note Entry </w:t>
            </w:r>
          </w:p>
          <w:p w:rsidR="00F4076F" w:rsidRDefault="00F4076F" w:rsidP="005B75D3">
            <w:pPr>
              <w:spacing w:after="4"/>
              <w:ind w:right="55"/>
              <w:jc w:val="both"/>
            </w:pPr>
            <w:r>
              <w:rPr>
                <w:rFonts w:ascii="Arial" w:eastAsia="Arial" w:hAnsi="Arial" w:cs="Arial"/>
                <w:sz w:val="20"/>
              </w:rPr>
              <w:t xml:space="preserve">Store In-charge will initiate the workflow by creating a Movement Note referencing the Product SKU and Batch No. In this case, </w:t>
            </w:r>
            <w:r>
              <w:rPr>
                <w:rFonts w:ascii="Arial" w:eastAsia="Arial" w:hAnsi="Arial" w:cs="Arial"/>
                <w:b/>
                <w:sz w:val="20"/>
              </w:rPr>
              <w:t>Weighted Average Rate (WAR)</w:t>
            </w:r>
            <w:r>
              <w:rPr>
                <w:rFonts w:ascii="Arial" w:eastAsia="Arial" w:hAnsi="Arial" w:cs="Arial"/>
                <w:sz w:val="20"/>
              </w:rPr>
              <w:t xml:space="preserve"> will be considered for </w:t>
            </w:r>
            <w:r>
              <w:rPr>
                <w:rFonts w:ascii="Arial" w:eastAsia="Arial" w:hAnsi="Arial" w:cs="Arial"/>
                <w:b/>
                <w:sz w:val="20"/>
              </w:rPr>
              <w:t xml:space="preserve">Product Rate. </w:t>
            </w:r>
            <w:r>
              <w:rPr>
                <w:rFonts w:ascii="Arial" w:eastAsia="Arial" w:hAnsi="Arial" w:cs="Arial"/>
                <w:sz w:val="20"/>
              </w:rPr>
              <w:t xml:space="preserve"> </w:t>
            </w:r>
          </w:p>
          <w:p w:rsidR="00F4076F" w:rsidRDefault="00F4076F" w:rsidP="005B75D3">
            <w:r>
              <w:rPr>
                <w:rFonts w:ascii="Arial" w:eastAsia="Arial" w:hAnsi="Arial" w:cs="Arial"/>
                <w:sz w:val="20"/>
              </w:rPr>
              <w:t xml:space="preserve"> </w:t>
            </w:r>
          </w:p>
          <w:p w:rsidR="00F4076F" w:rsidRDefault="00F4076F" w:rsidP="005B75D3">
            <w:r>
              <w:rPr>
                <w:rFonts w:ascii="Arial" w:eastAsia="Arial" w:hAnsi="Arial" w:cs="Arial"/>
                <w:b/>
                <w:sz w:val="20"/>
              </w:rPr>
              <w:t xml:space="preserve">QA Reference Document Upload  </w:t>
            </w:r>
          </w:p>
        </w:tc>
      </w:tr>
      <w:tr w:rsidR="00F4076F" w:rsidTr="005B75D3">
        <w:trPr>
          <w:trHeight w:val="6219"/>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pPr>
              <w:spacing w:line="243" w:lineRule="auto"/>
            </w:pPr>
            <w:r>
              <w:rPr>
                <w:rFonts w:ascii="Arial" w:eastAsia="Arial" w:hAnsi="Arial" w:cs="Arial"/>
                <w:sz w:val="20"/>
              </w:rPr>
              <w:t>If any stock moves out from ‘</w:t>
            </w:r>
            <w:r>
              <w:rPr>
                <w:rFonts w:ascii="Arial" w:eastAsia="Arial" w:hAnsi="Arial" w:cs="Arial"/>
                <w:b/>
                <w:sz w:val="20"/>
              </w:rPr>
              <w:t>Restricted</w:t>
            </w:r>
            <w:r>
              <w:rPr>
                <w:rFonts w:ascii="Arial" w:eastAsia="Arial" w:hAnsi="Arial" w:cs="Arial"/>
                <w:sz w:val="20"/>
              </w:rPr>
              <w:t xml:space="preserve">’ Store, then QA </w:t>
            </w:r>
            <w:r>
              <w:rPr>
                <w:rFonts w:ascii="Arial" w:eastAsia="Arial" w:hAnsi="Arial" w:cs="Arial"/>
                <w:b/>
                <w:sz w:val="20"/>
              </w:rPr>
              <w:t>Pass/Fail</w:t>
            </w:r>
            <w:r>
              <w:rPr>
                <w:rFonts w:ascii="Arial" w:eastAsia="Arial" w:hAnsi="Arial" w:cs="Arial"/>
                <w:sz w:val="20"/>
              </w:rPr>
              <w:t xml:space="preserve"> status need to be attached with the Movement Note. </w:t>
            </w:r>
          </w:p>
          <w:p w:rsidR="00F4076F" w:rsidRDefault="00F4076F" w:rsidP="005B75D3">
            <w:r>
              <w:rPr>
                <w:rFonts w:ascii="Arial" w:eastAsia="Arial" w:hAnsi="Arial" w:cs="Arial"/>
                <w:sz w:val="20"/>
              </w:rPr>
              <w:t xml:space="preserve"> </w:t>
            </w:r>
          </w:p>
          <w:p w:rsidR="00F4076F" w:rsidRDefault="00F4076F" w:rsidP="005B75D3">
            <w:r>
              <w:rPr>
                <w:rFonts w:ascii="Arial" w:eastAsia="Arial" w:hAnsi="Arial" w:cs="Arial"/>
                <w:b/>
                <w:sz w:val="20"/>
              </w:rPr>
              <w:t xml:space="preserve">Movement Approval </w:t>
            </w:r>
          </w:p>
          <w:p w:rsidR="00F4076F" w:rsidRDefault="00F4076F" w:rsidP="005B75D3">
            <w:r>
              <w:rPr>
                <w:rFonts w:ascii="Arial" w:eastAsia="Arial" w:hAnsi="Arial" w:cs="Arial"/>
                <w:sz w:val="20"/>
              </w:rPr>
              <w:t xml:space="preserve"> </w:t>
            </w:r>
          </w:p>
          <w:p w:rsidR="00F4076F" w:rsidRDefault="00F4076F" w:rsidP="005B75D3">
            <w:pPr>
              <w:spacing w:line="241" w:lineRule="auto"/>
              <w:ind w:right="57"/>
              <w:jc w:val="both"/>
            </w:pPr>
            <w:r>
              <w:rPr>
                <w:rFonts w:ascii="Arial" w:eastAsia="Arial" w:hAnsi="Arial" w:cs="Arial"/>
                <w:sz w:val="20"/>
              </w:rPr>
              <w:t xml:space="preserve">Concern Depot In-Charge will either approve or reject the Movement Note. If Movement Note is being Approved, then Stock will be decreases from the source store and increase in destination Store. </w:t>
            </w:r>
          </w:p>
          <w:p w:rsidR="00F4076F" w:rsidRDefault="00F4076F" w:rsidP="005B75D3">
            <w:r>
              <w:rPr>
                <w:rFonts w:ascii="Arial" w:eastAsia="Arial" w:hAnsi="Arial" w:cs="Arial"/>
                <w:sz w:val="20"/>
              </w:rPr>
              <w:t xml:space="preserve"> </w:t>
            </w:r>
          </w:p>
          <w:p w:rsidR="00F4076F" w:rsidRDefault="00F4076F" w:rsidP="005B75D3">
            <w:r>
              <w:rPr>
                <w:rFonts w:ascii="Arial" w:eastAsia="Arial" w:hAnsi="Arial" w:cs="Arial"/>
                <w:b/>
                <w:sz w:val="20"/>
              </w:rPr>
              <w:t xml:space="preserve"> </w:t>
            </w:r>
          </w:p>
          <w:p w:rsidR="00F4076F" w:rsidRDefault="00F4076F" w:rsidP="005B75D3">
            <w:r>
              <w:rPr>
                <w:rFonts w:ascii="Arial" w:eastAsia="Arial" w:hAnsi="Arial" w:cs="Arial"/>
                <w:b/>
                <w:sz w:val="20"/>
              </w:rPr>
              <w:t xml:space="preserve">Master Section Entry Workflow </w:t>
            </w:r>
          </w:p>
          <w:p w:rsidR="00F4076F" w:rsidRDefault="00F4076F" w:rsidP="005B75D3">
            <w:r>
              <w:rPr>
                <w:rFonts w:ascii="Arial" w:eastAsia="Arial" w:hAnsi="Arial" w:cs="Arial"/>
                <w:sz w:val="20"/>
              </w:rPr>
              <w:t xml:space="preserve"> </w:t>
            </w:r>
          </w:p>
          <w:p w:rsidR="00F4076F" w:rsidRDefault="00F4076F" w:rsidP="00A60FDA">
            <w:pPr>
              <w:numPr>
                <w:ilvl w:val="0"/>
                <w:numId w:val="96"/>
              </w:numPr>
              <w:ind w:hanging="360"/>
            </w:pPr>
            <w:r>
              <w:rPr>
                <w:rFonts w:ascii="Arial" w:eastAsia="Arial" w:hAnsi="Arial" w:cs="Arial"/>
                <w:sz w:val="20"/>
              </w:rPr>
              <w:t xml:space="preserve">Select Depot </w:t>
            </w:r>
          </w:p>
          <w:p w:rsidR="00F4076F" w:rsidRDefault="00F4076F" w:rsidP="00A60FDA">
            <w:pPr>
              <w:numPr>
                <w:ilvl w:val="0"/>
                <w:numId w:val="96"/>
              </w:numPr>
              <w:ind w:hanging="360"/>
            </w:pPr>
            <w:r>
              <w:rPr>
                <w:rFonts w:ascii="Arial" w:eastAsia="Arial" w:hAnsi="Arial" w:cs="Arial"/>
                <w:sz w:val="20"/>
              </w:rPr>
              <w:t xml:space="preserve">Select Movement Note Entry Date </w:t>
            </w:r>
          </w:p>
          <w:p w:rsidR="00F4076F" w:rsidRDefault="00F4076F" w:rsidP="00A60FDA">
            <w:pPr>
              <w:numPr>
                <w:ilvl w:val="0"/>
                <w:numId w:val="96"/>
              </w:numPr>
              <w:ind w:hanging="360"/>
            </w:pPr>
            <w:r>
              <w:rPr>
                <w:rFonts w:ascii="Arial" w:eastAsia="Arial" w:hAnsi="Arial" w:cs="Arial"/>
                <w:sz w:val="20"/>
              </w:rPr>
              <w:t xml:space="preserve">Enter Movement Reason </w:t>
            </w:r>
          </w:p>
          <w:p w:rsidR="00F4076F" w:rsidRDefault="00F4076F" w:rsidP="005B75D3">
            <w:r>
              <w:rPr>
                <w:rFonts w:ascii="Arial" w:eastAsia="Arial" w:hAnsi="Arial" w:cs="Arial"/>
                <w:sz w:val="20"/>
              </w:rPr>
              <w:t xml:space="preserve"> </w:t>
            </w:r>
          </w:p>
          <w:p w:rsidR="00F4076F" w:rsidRDefault="00F4076F" w:rsidP="005B75D3">
            <w:r>
              <w:rPr>
                <w:rFonts w:ascii="Arial" w:eastAsia="Arial" w:hAnsi="Arial" w:cs="Arial"/>
                <w:b/>
                <w:sz w:val="20"/>
              </w:rPr>
              <w:t xml:space="preserve">Detail Section Entry Workflow </w:t>
            </w:r>
          </w:p>
          <w:p w:rsidR="00F4076F" w:rsidRDefault="00F4076F" w:rsidP="005B75D3">
            <w:r>
              <w:rPr>
                <w:rFonts w:ascii="Arial" w:eastAsia="Arial" w:hAnsi="Arial" w:cs="Arial"/>
                <w:b/>
                <w:sz w:val="20"/>
              </w:rPr>
              <w:t xml:space="preserve"> </w:t>
            </w:r>
          </w:p>
          <w:p w:rsidR="00F4076F" w:rsidRDefault="00F4076F" w:rsidP="00A60FDA">
            <w:pPr>
              <w:numPr>
                <w:ilvl w:val="0"/>
                <w:numId w:val="97"/>
              </w:numPr>
              <w:ind w:hanging="360"/>
            </w:pPr>
            <w:r>
              <w:rPr>
                <w:rFonts w:ascii="Arial" w:eastAsia="Arial" w:hAnsi="Arial" w:cs="Arial"/>
                <w:sz w:val="20"/>
              </w:rPr>
              <w:t xml:space="preserve">Select Source Store </w:t>
            </w:r>
          </w:p>
          <w:p w:rsidR="00F4076F" w:rsidRDefault="00F4076F" w:rsidP="00A60FDA">
            <w:pPr>
              <w:numPr>
                <w:ilvl w:val="0"/>
                <w:numId w:val="97"/>
              </w:numPr>
              <w:ind w:hanging="360"/>
            </w:pPr>
            <w:r>
              <w:rPr>
                <w:rFonts w:ascii="Arial" w:eastAsia="Arial" w:hAnsi="Arial" w:cs="Arial"/>
                <w:sz w:val="20"/>
              </w:rPr>
              <w:t xml:space="preserve">Select Destination Store </w:t>
            </w:r>
          </w:p>
          <w:p w:rsidR="00F4076F" w:rsidRDefault="00F4076F" w:rsidP="00A60FDA">
            <w:pPr>
              <w:numPr>
                <w:ilvl w:val="0"/>
                <w:numId w:val="97"/>
              </w:numPr>
              <w:ind w:hanging="360"/>
            </w:pPr>
            <w:r>
              <w:rPr>
                <w:rFonts w:ascii="Arial" w:eastAsia="Arial" w:hAnsi="Arial" w:cs="Arial"/>
                <w:sz w:val="20"/>
              </w:rPr>
              <w:t xml:space="preserve">Select Product &amp; Batch No </w:t>
            </w:r>
          </w:p>
          <w:p w:rsidR="00F4076F" w:rsidRDefault="00F4076F" w:rsidP="00A60FDA">
            <w:pPr>
              <w:numPr>
                <w:ilvl w:val="0"/>
                <w:numId w:val="97"/>
              </w:numPr>
              <w:ind w:hanging="360"/>
            </w:pPr>
            <w:r>
              <w:rPr>
                <w:rFonts w:ascii="Arial" w:eastAsia="Arial" w:hAnsi="Arial" w:cs="Arial"/>
                <w:sz w:val="20"/>
              </w:rPr>
              <w:t xml:space="preserve">Enter Movement Quantity </w:t>
            </w:r>
          </w:p>
          <w:p w:rsidR="00F4076F" w:rsidRDefault="00F4076F" w:rsidP="00A60FDA">
            <w:pPr>
              <w:numPr>
                <w:ilvl w:val="0"/>
                <w:numId w:val="97"/>
              </w:numPr>
              <w:spacing w:after="2" w:line="241" w:lineRule="auto"/>
              <w:ind w:hanging="360"/>
            </w:pPr>
            <w:r>
              <w:rPr>
                <w:rFonts w:ascii="Arial" w:eastAsia="Arial" w:hAnsi="Arial" w:cs="Arial"/>
                <w:b/>
                <w:sz w:val="20"/>
              </w:rPr>
              <w:t>Weighted Average Rate (WAR)</w:t>
            </w:r>
            <w:r>
              <w:rPr>
                <w:rFonts w:ascii="Arial" w:eastAsia="Arial" w:hAnsi="Arial" w:cs="Arial"/>
                <w:sz w:val="20"/>
              </w:rPr>
              <w:t xml:space="preserve"> will be considered for </w:t>
            </w:r>
            <w:r>
              <w:rPr>
                <w:rFonts w:ascii="Arial" w:eastAsia="Arial" w:hAnsi="Arial" w:cs="Arial"/>
                <w:b/>
                <w:sz w:val="20"/>
              </w:rPr>
              <w:t xml:space="preserve">Product Rate. </w:t>
            </w:r>
            <w:r>
              <w:rPr>
                <w:rFonts w:ascii="Arial" w:eastAsia="Arial" w:hAnsi="Arial" w:cs="Arial"/>
                <w:sz w:val="20"/>
              </w:rPr>
              <w:t xml:space="preserve"> </w:t>
            </w:r>
          </w:p>
          <w:p w:rsidR="00F4076F" w:rsidRDefault="00F4076F" w:rsidP="005B75D3">
            <w:r>
              <w:rPr>
                <w:rFonts w:ascii="Arial" w:eastAsia="Arial" w:hAnsi="Arial" w:cs="Arial"/>
                <w:sz w:val="20"/>
              </w:rPr>
              <w:t xml:space="preserve"> </w:t>
            </w:r>
          </w:p>
        </w:tc>
      </w:tr>
      <w:tr w:rsidR="00F4076F" w:rsidTr="005B75D3">
        <w:trPr>
          <w:trHeight w:val="300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A60FDA">
            <w:pPr>
              <w:numPr>
                <w:ilvl w:val="0"/>
                <w:numId w:val="98"/>
              </w:numPr>
              <w:spacing w:line="248" w:lineRule="auto"/>
              <w:ind w:right="55" w:hanging="360"/>
              <w:jc w:val="both"/>
            </w:pPr>
            <w:r>
              <w:rPr>
                <w:rFonts w:ascii="Arial" w:eastAsia="Arial" w:hAnsi="Arial" w:cs="Arial"/>
                <w:sz w:val="20"/>
              </w:rPr>
              <w:t xml:space="preserve">Once the Movement Note is being Created by Default its Approval Status will be </w:t>
            </w:r>
            <w:r>
              <w:rPr>
                <w:rFonts w:ascii="Arial" w:eastAsia="Arial" w:hAnsi="Arial" w:cs="Arial"/>
                <w:b/>
                <w:sz w:val="20"/>
              </w:rPr>
              <w:t xml:space="preserve">‘Pending’. </w:t>
            </w:r>
            <w:r>
              <w:rPr>
                <w:rFonts w:ascii="Arial" w:eastAsia="Arial" w:hAnsi="Arial" w:cs="Arial"/>
                <w:sz w:val="20"/>
              </w:rPr>
              <w:t xml:space="preserve">and QA status of the Product will be </w:t>
            </w:r>
            <w:r>
              <w:rPr>
                <w:rFonts w:ascii="Arial" w:eastAsia="Arial" w:hAnsi="Arial" w:cs="Arial"/>
                <w:b/>
                <w:sz w:val="20"/>
              </w:rPr>
              <w:t>‘Pending’</w:t>
            </w:r>
            <w:r w:rsidR="001664E9">
              <w:rPr>
                <w:rFonts w:ascii="Arial" w:eastAsia="Arial" w:hAnsi="Arial" w:cs="Arial"/>
                <w:b/>
                <w:sz w:val="20"/>
              </w:rPr>
              <w:t>,</w:t>
            </w:r>
            <w:r w:rsidR="00486943">
              <w:rPr>
                <w:rFonts w:ascii="Arial" w:eastAsia="Arial" w:hAnsi="Arial" w:cs="Arial"/>
                <w:b/>
                <w:sz w:val="20"/>
              </w:rPr>
              <w:t xml:space="preserve"> in case of </w:t>
            </w:r>
            <w:r w:rsidR="003568E8">
              <w:rPr>
                <w:rFonts w:ascii="Arial" w:eastAsia="Arial" w:hAnsi="Arial" w:cs="Arial"/>
                <w:b/>
                <w:sz w:val="20"/>
              </w:rPr>
              <w:t xml:space="preserve">stock </w:t>
            </w:r>
            <w:r w:rsidR="00486943">
              <w:rPr>
                <w:rFonts w:ascii="Arial" w:eastAsia="Arial" w:hAnsi="Arial" w:cs="Arial"/>
                <w:b/>
                <w:sz w:val="20"/>
              </w:rPr>
              <w:t>Transfer from ‘Restricted Store’</w:t>
            </w:r>
            <w:r w:rsidR="003568E8">
              <w:rPr>
                <w:rFonts w:ascii="Arial" w:eastAsia="Arial" w:hAnsi="Arial" w:cs="Arial"/>
                <w:b/>
                <w:sz w:val="20"/>
              </w:rPr>
              <w:t xml:space="preserve"> to other store</w:t>
            </w:r>
            <w:r>
              <w:rPr>
                <w:rFonts w:ascii="Arial" w:eastAsia="Arial" w:hAnsi="Arial" w:cs="Arial"/>
                <w:b/>
                <w:sz w:val="20"/>
              </w:rPr>
              <w:t>.</w:t>
            </w:r>
            <w:r>
              <w:rPr>
                <w:rFonts w:ascii="Arial" w:eastAsia="Arial" w:hAnsi="Arial" w:cs="Arial"/>
                <w:sz w:val="20"/>
              </w:rPr>
              <w:t xml:space="preserve"> </w:t>
            </w:r>
          </w:p>
          <w:p w:rsidR="00F4076F" w:rsidRDefault="00F4076F" w:rsidP="00A60FDA">
            <w:pPr>
              <w:numPr>
                <w:ilvl w:val="0"/>
                <w:numId w:val="98"/>
              </w:numPr>
              <w:spacing w:line="243" w:lineRule="auto"/>
              <w:ind w:right="55" w:hanging="360"/>
              <w:jc w:val="both"/>
            </w:pPr>
            <w:r>
              <w:rPr>
                <w:rFonts w:ascii="Arial" w:eastAsia="Arial" w:hAnsi="Arial" w:cs="Arial"/>
                <w:b/>
                <w:sz w:val="20"/>
              </w:rPr>
              <w:t xml:space="preserve">QA Reference Document Upload </w:t>
            </w:r>
            <w:r>
              <w:rPr>
                <w:rFonts w:ascii="Arial" w:eastAsia="Arial" w:hAnsi="Arial" w:cs="Arial"/>
                <w:sz w:val="20"/>
              </w:rPr>
              <w:t xml:space="preserve">is mandatory in case of Stock is Out from </w:t>
            </w:r>
            <w:r>
              <w:rPr>
                <w:rFonts w:ascii="Arial" w:eastAsia="Arial" w:hAnsi="Arial" w:cs="Arial"/>
                <w:b/>
                <w:i/>
                <w:sz w:val="20"/>
              </w:rPr>
              <w:t>Restricted</w:t>
            </w:r>
            <w:r>
              <w:rPr>
                <w:rFonts w:ascii="Arial" w:eastAsia="Arial" w:hAnsi="Arial" w:cs="Arial"/>
                <w:sz w:val="20"/>
              </w:rPr>
              <w:t xml:space="preserve"> Store of the selected Depot. </w:t>
            </w:r>
          </w:p>
          <w:p w:rsidR="00F4076F" w:rsidRDefault="00F4076F" w:rsidP="00A60FDA">
            <w:pPr>
              <w:numPr>
                <w:ilvl w:val="0"/>
                <w:numId w:val="98"/>
              </w:numPr>
              <w:ind w:right="55" w:hanging="360"/>
              <w:jc w:val="both"/>
            </w:pPr>
            <w:r>
              <w:rPr>
                <w:rFonts w:ascii="Arial" w:eastAsia="Arial" w:hAnsi="Arial" w:cs="Arial"/>
                <w:sz w:val="20"/>
              </w:rPr>
              <w:t xml:space="preserve">If Movement Note is being Approved, then Stock will be decreases from the source store and increase in destination Store of the Depot. </w:t>
            </w:r>
          </w:p>
          <w:p w:rsidR="00F4076F" w:rsidRDefault="00F4076F" w:rsidP="00A60FDA">
            <w:pPr>
              <w:numPr>
                <w:ilvl w:val="0"/>
                <w:numId w:val="98"/>
              </w:numPr>
              <w:spacing w:after="2" w:line="241" w:lineRule="auto"/>
              <w:ind w:right="55" w:hanging="360"/>
              <w:jc w:val="both"/>
            </w:pPr>
            <w:r>
              <w:rPr>
                <w:rFonts w:ascii="Arial" w:eastAsia="Arial" w:hAnsi="Arial" w:cs="Arial"/>
                <w:b/>
                <w:sz w:val="20"/>
              </w:rPr>
              <w:t>Weighted Average Rate (WAR)</w:t>
            </w:r>
            <w:r>
              <w:rPr>
                <w:rFonts w:ascii="Arial" w:eastAsia="Arial" w:hAnsi="Arial" w:cs="Arial"/>
                <w:sz w:val="20"/>
              </w:rPr>
              <w:t xml:space="preserve"> will be considered for </w:t>
            </w:r>
            <w:r>
              <w:rPr>
                <w:rFonts w:ascii="Arial" w:eastAsia="Arial" w:hAnsi="Arial" w:cs="Arial"/>
                <w:b/>
                <w:sz w:val="20"/>
              </w:rPr>
              <w:t xml:space="preserve">Product Rate. </w:t>
            </w:r>
            <w:r>
              <w:rPr>
                <w:rFonts w:ascii="Arial" w:eastAsia="Arial" w:hAnsi="Arial" w:cs="Arial"/>
                <w:sz w:val="20"/>
              </w:rPr>
              <w:t xml:space="preserve"> </w:t>
            </w:r>
          </w:p>
          <w:p w:rsidR="00F4076F" w:rsidRDefault="00F4076F" w:rsidP="00A60FDA">
            <w:pPr>
              <w:numPr>
                <w:ilvl w:val="0"/>
                <w:numId w:val="98"/>
              </w:numPr>
              <w:ind w:right="55" w:hanging="360"/>
              <w:jc w:val="both"/>
            </w:pPr>
            <w:r>
              <w:rPr>
                <w:rFonts w:ascii="Arial" w:eastAsia="Arial" w:hAnsi="Arial" w:cs="Arial"/>
                <w:sz w:val="20"/>
              </w:rPr>
              <w:lastRenderedPageBreak/>
              <w:t xml:space="preserve">Deletion will be soft delete, delete could be only allowed if proper access permission is being given. </w:t>
            </w:r>
          </w:p>
        </w:tc>
      </w:tr>
      <w:tr w:rsidR="00F4076F"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lastRenderedPageBreak/>
              <w:t xml:space="preserve">Data Dictionary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See Table 4.14.1 and 4.14.2 </w:t>
            </w:r>
          </w:p>
        </w:tc>
      </w:tr>
      <w:tr w:rsidR="00F4076F" w:rsidTr="005B75D3">
        <w:trPr>
          <w:trHeight w:val="471"/>
        </w:trPr>
        <w:tc>
          <w:tcPr>
            <w:tcW w:w="3291"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Report Required </w:t>
            </w:r>
          </w:p>
        </w:tc>
        <w:tc>
          <w:tcPr>
            <w:tcW w:w="305" w:type="dxa"/>
            <w:tcBorders>
              <w:top w:val="single" w:sz="4" w:space="0" w:color="000000"/>
              <w:left w:val="single" w:sz="4" w:space="0" w:color="000000"/>
              <w:bottom w:val="single" w:sz="4" w:space="0" w:color="000000"/>
              <w:right w:val="single" w:sz="4" w:space="0" w:color="000000"/>
            </w:tcBorders>
          </w:tcPr>
          <w:p w:rsidR="00F4076F" w:rsidRDefault="00F4076F"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F4076F" w:rsidRDefault="00F4076F" w:rsidP="00A60FDA">
            <w:pPr>
              <w:numPr>
                <w:ilvl w:val="0"/>
                <w:numId w:val="99"/>
              </w:numPr>
              <w:ind w:hanging="360"/>
            </w:pPr>
            <w:r>
              <w:rPr>
                <w:rFonts w:ascii="Arial" w:eastAsia="Arial" w:hAnsi="Arial" w:cs="Arial"/>
                <w:sz w:val="20"/>
              </w:rPr>
              <w:t xml:space="preserve">Inter Store Movement Note </w:t>
            </w:r>
          </w:p>
          <w:p w:rsidR="00F4076F" w:rsidRDefault="00F4076F" w:rsidP="00A60FDA">
            <w:pPr>
              <w:numPr>
                <w:ilvl w:val="0"/>
                <w:numId w:val="99"/>
              </w:numPr>
              <w:ind w:hanging="360"/>
            </w:pPr>
            <w:r>
              <w:rPr>
                <w:rFonts w:ascii="Arial" w:eastAsia="Arial" w:hAnsi="Arial" w:cs="Arial"/>
                <w:sz w:val="20"/>
              </w:rPr>
              <w:t xml:space="preserve">Stock Movement Summary </w:t>
            </w:r>
          </w:p>
        </w:tc>
      </w:tr>
    </w:tbl>
    <w:p w:rsidR="00F4076F" w:rsidRDefault="00F4076F" w:rsidP="00F4076F">
      <w:pPr>
        <w:spacing w:after="161"/>
      </w:pPr>
      <w:r>
        <w:rPr>
          <w:sz w:val="24"/>
        </w:rPr>
        <w:t xml:space="preserve"> </w:t>
      </w:r>
    </w:p>
    <w:p w:rsidR="00F4076F" w:rsidRDefault="00F4076F" w:rsidP="00F4076F">
      <w:pPr>
        <w:spacing w:after="3"/>
        <w:ind w:left="10" w:right="3077" w:hanging="10"/>
        <w:jc w:val="right"/>
        <w:rPr>
          <w:b/>
          <w:sz w:val="24"/>
        </w:rPr>
      </w:pPr>
      <w:r>
        <w:rPr>
          <w:b/>
          <w:sz w:val="24"/>
        </w:rPr>
        <w:t xml:space="preserve">Data Dictionary – Master Table </w:t>
      </w:r>
    </w:p>
    <w:p w:rsidR="002145FF" w:rsidRDefault="002145FF" w:rsidP="00F4076F">
      <w:pPr>
        <w:spacing w:after="3"/>
        <w:ind w:left="10" w:right="3077" w:hanging="10"/>
        <w:jc w:val="right"/>
      </w:pPr>
    </w:p>
    <w:tbl>
      <w:tblPr>
        <w:tblStyle w:val="TableGrid"/>
        <w:tblW w:w="9018" w:type="dxa"/>
        <w:tblInd w:w="5" w:type="dxa"/>
        <w:tblCellMar>
          <w:top w:w="7" w:type="dxa"/>
          <w:left w:w="106" w:type="dxa"/>
          <w:right w:w="79" w:type="dxa"/>
        </w:tblCellMar>
        <w:tblLook w:val="04A0" w:firstRow="1" w:lastRow="0" w:firstColumn="1" w:lastColumn="0" w:noHBand="0" w:noVBand="1"/>
      </w:tblPr>
      <w:tblGrid>
        <w:gridCol w:w="2141"/>
        <w:gridCol w:w="1277"/>
        <w:gridCol w:w="1169"/>
        <w:gridCol w:w="1349"/>
        <w:gridCol w:w="1351"/>
        <w:gridCol w:w="629"/>
        <w:gridCol w:w="1102"/>
      </w:tblGrid>
      <w:tr w:rsidR="00F4076F" w:rsidTr="005B75D3">
        <w:trPr>
          <w:trHeight w:val="470"/>
        </w:trPr>
        <w:tc>
          <w:tcPr>
            <w:tcW w:w="2141"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b/>
                <w:sz w:val="20"/>
              </w:rPr>
              <w:t xml:space="preserve">Attribute Name </w:t>
            </w:r>
          </w:p>
        </w:tc>
        <w:tc>
          <w:tcPr>
            <w:tcW w:w="1277"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b/>
                <w:sz w:val="20"/>
              </w:rPr>
              <w:t xml:space="preserve">Data Type </w:t>
            </w:r>
          </w:p>
        </w:tc>
        <w:tc>
          <w:tcPr>
            <w:tcW w:w="116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b/>
                <w:sz w:val="20"/>
              </w:rPr>
              <w:t xml:space="preserve">Required </w:t>
            </w:r>
          </w:p>
        </w:tc>
        <w:tc>
          <w:tcPr>
            <w:tcW w:w="1349"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2"/>
              <w:jc w:val="center"/>
            </w:pPr>
            <w:r>
              <w:rPr>
                <w:rFonts w:ascii="Arial" w:eastAsia="Arial" w:hAnsi="Arial" w:cs="Arial"/>
                <w:b/>
                <w:sz w:val="20"/>
              </w:rPr>
              <w:t xml:space="preserve">Format </w:t>
            </w:r>
          </w:p>
        </w:tc>
        <w:tc>
          <w:tcPr>
            <w:tcW w:w="1351" w:type="dxa"/>
            <w:tcBorders>
              <w:top w:val="single" w:sz="4" w:space="0" w:color="000000"/>
              <w:left w:val="single" w:sz="4" w:space="0" w:color="000000"/>
              <w:bottom w:val="single" w:sz="4" w:space="0" w:color="000000"/>
              <w:right w:val="single" w:sz="4" w:space="0" w:color="000000"/>
            </w:tcBorders>
          </w:tcPr>
          <w:p w:rsidR="00F4076F" w:rsidRDefault="00F4076F" w:rsidP="005B75D3">
            <w:pPr>
              <w:jc w:val="center"/>
            </w:pPr>
            <w:r>
              <w:rPr>
                <w:rFonts w:ascii="Arial" w:eastAsia="Arial" w:hAnsi="Arial" w:cs="Arial"/>
                <w:b/>
                <w:sz w:val="20"/>
              </w:rPr>
              <w:t xml:space="preserve">Max Field Size </w:t>
            </w:r>
          </w:p>
        </w:tc>
        <w:tc>
          <w:tcPr>
            <w:tcW w:w="62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2"/>
            </w:pPr>
            <w:r>
              <w:rPr>
                <w:rFonts w:ascii="Arial" w:eastAsia="Arial" w:hAnsi="Arial" w:cs="Arial"/>
                <w:b/>
                <w:sz w:val="20"/>
              </w:rPr>
              <w:t xml:space="preserve">Key </w:t>
            </w:r>
          </w:p>
        </w:tc>
        <w:tc>
          <w:tcPr>
            <w:tcW w:w="11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1"/>
              <w:jc w:val="center"/>
            </w:pPr>
            <w:r>
              <w:rPr>
                <w:rFonts w:ascii="Arial" w:eastAsia="Arial" w:hAnsi="Arial" w:cs="Arial"/>
                <w:b/>
                <w:sz w:val="20"/>
              </w:rPr>
              <w:t xml:space="preserve">Notes </w:t>
            </w:r>
          </w:p>
        </w:tc>
      </w:tr>
      <w:tr w:rsidR="00F4076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sz w:val="20"/>
              </w:rPr>
              <w:t xml:space="preserve">Movement No </w:t>
            </w:r>
          </w:p>
        </w:tc>
        <w:tc>
          <w:tcPr>
            <w:tcW w:w="1277"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9"/>
              <w:jc w:val="center"/>
            </w:pPr>
            <w:r>
              <w:rPr>
                <w:rFonts w:ascii="Arial" w:eastAsia="Arial" w:hAnsi="Arial" w:cs="Arial"/>
                <w:sz w:val="20"/>
              </w:rPr>
              <w:t xml:space="preserve">12 </w:t>
            </w:r>
          </w:p>
        </w:tc>
        <w:tc>
          <w:tcPr>
            <w:tcW w:w="62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8"/>
              <w:jc w:val="center"/>
            </w:pPr>
            <w:r>
              <w:rPr>
                <w:rFonts w:ascii="Arial" w:eastAsia="Arial" w:hAnsi="Arial" w:cs="Arial"/>
                <w:sz w:val="20"/>
              </w:rPr>
              <w:t xml:space="preserve">Auto </w:t>
            </w:r>
          </w:p>
        </w:tc>
      </w:tr>
      <w:tr w:rsidR="00F4076F"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sz w:val="20"/>
              </w:rPr>
              <w:t xml:space="preserve">Parent Company ID </w:t>
            </w:r>
          </w:p>
        </w:tc>
        <w:tc>
          <w:tcPr>
            <w:tcW w:w="1277"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6"/>
              <w:jc w:val="center"/>
            </w:pPr>
            <w:r>
              <w:rPr>
                <w:rFonts w:ascii="Arial" w:eastAsia="Arial" w:hAnsi="Arial" w:cs="Arial"/>
                <w:sz w:val="20"/>
              </w:rPr>
              <w:t xml:space="preserve"> </w:t>
            </w:r>
          </w:p>
        </w:tc>
      </w:tr>
      <w:tr w:rsidR="00F4076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sz w:val="20"/>
              </w:rPr>
              <w:t xml:space="preserve">Company ID </w:t>
            </w:r>
          </w:p>
        </w:tc>
        <w:tc>
          <w:tcPr>
            <w:tcW w:w="1277"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34"/>
            </w:pPr>
            <w:r>
              <w:rPr>
                <w:rFonts w:ascii="Arial" w:eastAsia="Arial" w:hAnsi="Arial" w:cs="Arial"/>
                <w:sz w:val="20"/>
              </w:rPr>
              <w:t xml:space="preserve">Yes </w:t>
            </w:r>
          </w:p>
        </w:tc>
        <w:tc>
          <w:tcPr>
            <w:tcW w:w="11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6"/>
              <w:jc w:val="center"/>
            </w:pPr>
            <w:r>
              <w:rPr>
                <w:rFonts w:ascii="Arial" w:eastAsia="Arial" w:hAnsi="Arial" w:cs="Arial"/>
                <w:sz w:val="20"/>
              </w:rPr>
              <w:t xml:space="preserve"> </w:t>
            </w:r>
          </w:p>
        </w:tc>
      </w:tr>
      <w:tr w:rsidR="00F4076F"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sz w:val="20"/>
              </w:rPr>
              <w:t xml:space="preserve">Entry Date </w:t>
            </w:r>
          </w:p>
        </w:tc>
        <w:tc>
          <w:tcPr>
            <w:tcW w:w="1277"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0"/>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6"/>
              <w:jc w:val="center"/>
            </w:pPr>
            <w:r>
              <w:rPr>
                <w:rFonts w:ascii="Arial" w:eastAsia="Arial" w:hAnsi="Arial" w:cs="Arial"/>
                <w:sz w:val="20"/>
              </w:rPr>
              <w:t xml:space="preserve"> </w:t>
            </w:r>
          </w:p>
        </w:tc>
      </w:tr>
      <w:tr w:rsidR="00F4076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
            </w:pPr>
            <w:r>
              <w:rPr>
                <w:rFonts w:ascii="Arial" w:eastAsia="Arial" w:hAnsi="Arial" w:cs="Arial"/>
                <w:sz w:val="20"/>
              </w:rPr>
              <w:t xml:space="preserve">Depot ID </w:t>
            </w:r>
          </w:p>
        </w:tc>
        <w:tc>
          <w:tcPr>
            <w:tcW w:w="1277"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4"/>
              <w:jc w:val="center"/>
            </w:pPr>
            <w:r>
              <w:rPr>
                <w:rFonts w:ascii="Arial" w:eastAsia="Arial" w:hAnsi="Arial" w:cs="Arial"/>
                <w:sz w:val="20"/>
              </w:rPr>
              <w:t xml:space="preserve">Numeric </w:t>
            </w:r>
          </w:p>
        </w:tc>
        <w:tc>
          <w:tcPr>
            <w:tcW w:w="1169"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F4076F" w:rsidRDefault="00F4076F" w:rsidP="005B75D3">
            <w:pPr>
              <w:ind w:right="29"/>
              <w:jc w:val="center"/>
            </w:pPr>
            <w:r>
              <w:rPr>
                <w:rFonts w:ascii="Arial" w:eastAsia="Arial" w:hAnsi="Arial" w:cs="Arial"/>
                <w:sz w:val="20"/>
              </w:rPr>
              <w:t xml:space="preserve">8 </w:t>
            </w:r>
          </w:p>
        </w:tc>
        <w:tc>
          <w:tcPr>
            <w:tcW w:w="62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26"/>
              <w:jc w:val="center"/>
            </w:pPr>
            <w:r>
              <w:rPr>
                <w:rFonts w:ascii="Arial" w:eastAsia="Arial" w:hAnsi="Arial" w:cs="Arial"/>
                <w:sz w:val="20"/>
              </w:rPr>
              <w:t xml:space="preserve"> </w:t>
            </w: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rPr>
                <w:rFonts w:ascii="Arial" w:eastAsia="Arial" w:hAnsi="Arial" w:cs="Arial"/>
                <w:sz w:val="20"/>
              </w:rPr>
            </w:pPr>
            <w:r>
              <w:rPr>
                <w:rFonts w:ascii="Arial" w:eastAsia="Arial" w:hAnsi="Arial" w:cs="Arial"/>
                <w:sz w:val="20"/>
              </w:rPr>
              <w:t>From Store</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32"/>
              <w:jc w:val="center"/>
              <w:rPr>
                <w:rFonts w:ascii="Arial" w:eastAsia="Arial" w:hAnsi="Arial" w:cs="Arial"/>
                <w:sz w:val="20"/>
              </w:rPr>
            </w:pPr>
            <w:r>
              <w:rPr>
                <w:rFonts w:ascii="Arial" w:eastAsia="Arial" w:hAnsi="Arial" w:cs="Arial"/>
                <w:sz w:val="20"/>
              </w:rPr>
              <w:t>Yes</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4"/>
              <w:jc w:val="center"/>
              <w:rPr>
                <w:rFonts w:ascii="Arial" w:eastAsia="Arial" w:hAnsi="Arial" w:cs="Arial"/>
                <w:sz w:val="20"/>
              </w:rPr>
            </w:pP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9"/>
              <w:jc w:val="center"/>
              <w:rPr>
                <w:rFonts w:ascii="Arial" w:eastAsia="Arial" w:hAnsi="Arial" w:cs="Arial"/>
                <w:sz w:val="20"/>
              </w:rPr>
            </w:pP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5"/>
              <w:jc w:val="center"/>
              <w:rPr>
                <w:rFonts w:ascii="Arial" w:eastAsia="Arial" w:hAnsi="Arial" w:cs="Arial"/>
                <w:sz w:val="20"/>
              </w:rPr>
            </w:pP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6"/>
              <w:jc w:val="center"/>
              <w:rPr>
                <w:rFonts w:ascii="Arial" w:eastAsia="Arial" w:hAnsi="Arial" w:cs="Arial"/>
                <w:sz w:val="20"/>
              </w:rPr>
            </w:pP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rPr>
                <w:rFonts w:ascii="Arial" w:eastAsia="Arial" w:hAnsi="Arial" w:cs="Arial"/>
                <w:sz w:val="20"/>
              </w:rPr>
            </w:pPr>
            <w:r>
              <w:rPr>
                <w:rFonts w:ascii="Arial" w:eastAsia="Arial" w:hAnsi="Arial" w:cs="Arial"/>
                <w:sz w:val="20"/>
              </w:rPr>
              <w:t>To Store</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32"/>
              <w:jc w:val="center"/>
              <w:rPr>
                <w:rFonts w:ascii="Arial" w:eastAsia="Arial" w:hAnsi="Arial" w:cs="Arial"/>
                <w:sz w:val="20"/>
              </w:rPr>
            </w:pPr>
            <w:r>
              <w:rPr>
                <w:rFonts w:ascii="Arial" w:eastAsia="Arial" w:hAnsi="Arial" w:cs="Arial"/>
                <w:sz w:val="20"/>
              </w:rPr>
              <w:t>Yes</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4"/>
              <w:jc w:val="center"/>
              <w:rPr>
                <w:rFonts w:ascii="Arial" w:eastAsia="Arial" w:hAnsi="Arial" w:cs="Arial"/>
                <w:sz w:val="20"/>
              </w:rPr>
            </w:pP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9"/>
              <w:jc w:val="center"/>
              <w:rPr>
                <w:rFonts w:ascii="Arial" w:eastAsia="Arial" w:hAnsi="Arial" w:cs="Arial"/>
                <w:sz w:val="20"/>
              </w:rPr>
            </w:pP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5"/>
              <w:jc w:val="center"/>
              <w:rPr>
                <w:rFonts w:ascii="Arial" w:eastAsia="Arial" w:hAnsi="Arial" w:cs="Arial"/>
                <w:sz w:val="20"/>
              </w:rPr>
            </w:pP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6"/>
              <w:jc w:val="center"/>
              <w:rPr>
                <w:rFonts w:ascii="Arial" w:eastAsia="Arial" w:hAnsi="Arial" w:cs="Arial"/>
                <w:sz w:val="20"/>
              </w:rPr>
            </w:pP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Reason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9"/>
              <w:jc w:val="center"/>
            </w:pPr>
            <w:r>
              <w:rPr>
                <w:rFonts w:ascii="Arial" w:eastAsia="Arial" w:hAnsi="Arial" w:cs="Arial"/>
                <w:sz w:val="20"/>
              </w:rPr>
              <w:t xml:space="preserve">128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6"/>
              <w:jc w:val="center"/>
            </w:pPr>
            <w:r>
              <w:rPr>
                <w:rFonts w:ascii="Arial" w:eastAsia="Arial" w:hAnsi="Arial" w:cs="Arial"/>
                <w:sz w:val="20"/>
              </w:rPr>
              <w:t xml:space="preserve"> </w:t>
            </w:r>
          </w:p>
        </w:tc>
      </w:tr>
      <w:tr w:rsidR="002145FF" w:rsidTr="005B75D3">
        <w:trPr>
          <w:trHeight w:val="267"/>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Notes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33"/>
              <w:jc w:val="center"/>
            </w:pPr>
            <w:r>
              <w:rPr>
                <w:rFonts w:ascii="Arial" w:eastAsia="Arial" w:hAnsi="Arial" w:cs="Arial"/>
                <w:sz w:val="20"/>
              </w:rPr>
              <w:t xml:space="preserve">No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4"/>
              <w:jc w:val="center"/>
            </w:pPr>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9"/>
              <w:jc w:val="center"/>
            </w:pPr>
            <w:r>
              <w:rPr>
                <w:rFonts w:ascii="Arial" w:eastAsia="Arial" w:hAnsi="Arial" w:cs="Arial"/>
                <w:sz w:val="20"/>
              </w:rPr>
              <w:t xml:space="preserve">512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5"/>
              <w:jc w:val="center"/>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6"/>
              <w:jc w:val="center"/>
            </w:pPr>
            <w:r>
              <w:rPr>
                <w:rFonts w:ascii="Arial" w:eastAsia="Arial" w:hAnsi="Arial" w:cs="Arial"/>
                <w:sz w:val="20"/>
              </w:rPr>
              <w:t xml:space="preserve"> </w:t>
            </w: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Entry By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Last Edited By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8"/>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32"/>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Last Edit Date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701"/>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Approval Status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Pending/ </w:t>
            </w:r>
          </w:p>
          <w:p w:rsidR="002145FF" w:rsidRDefault="002145FF" w:rsidP="002145FF">
            <w:pPr>
              <w:ind w:left="2"/>
            </w:pPr>
            <w:r>
              <w:rPr>
                <w:rFonts w:ascii="Arial" w:eastAsia="Arial" w:hAnsi="Arial" w:cs="Arial"/>
                <w:sz w:val="20"/>
              </w:rPr>
              <w:t>Approved</w:t>
            </w:r>
          </w:p>
          <w:p w:rsidR="002145FF" w:rsidRDefault="002145FF" w:rsidP="002145FF">
            <w:pPr>
              <w:ind w:left="2"/>
            </w:pPr>
            <w:r>
              <w:rPr>
                <w:rFonts w:ascii="Arial" w:eastAsia="Arial" w:hAnsi="Arial" w:cs="Arial"/>
                <w:sz w:val="20"/>
              </w:rPr>
              <w:t xml:space="preserve">/Reject </w:t>
            </w: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Approved By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Approval Date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64"/>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Is Deleted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6"/>
              <w:jc w:val="center"/>
            </w:pPr>
            <w:r>
              <w:rPr>
                <w:rFonts w:ascii="Arial" w:eastAsia="Arial" w:hAnsi="Arial" w:cs="Arial"/>
                <w:sz w:val="20"/>
              </w:rPr>
              <w:t xml:space="preserve">Bool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2"/>
              <w:jc w:val="center"/>
            </w:pPr>
            <w:r>
              <w:rPr>
                <w:rFonts w:ascii="Arial" w:eastAsia="Arial" w:hAnsi="Arial" w:cs="Arial"/>
                <w:sz w:val="20"/>
              </w:rPr>
              <w:t xml:space="preserve">True/False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66"/>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Deleted By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9"/>
              <w:jc w:val="center"/>
            </w:pPr>
            <w:r>
              <w:rPr>
                <w:rFonts w:ascii="Arial" w:eastAsia="Arial" w:hAnsi="Arial" w:cs="Arial"/>
                <w:sz w:val="20"/>
              </w:rPr>
              <w:t xml:space="preserve">String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r>
              <w:rPr>
                <w:rFonts w:ascii="Arial" w:eastAsia="Arial" w:hAnsi="Arial" w:cs="Arial"/>
                <w:sz w:val="20"/>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19"/>
              <w:jc w:val="center"/>
            </w:pPr>
            <w:r>
              <w:rPr>
                <w:rFonts w:ascii="Arial" w:eastAsia="Arial" w:hAnsi="Arial" w:cs="Arial"/>
                <w:sz w:val="20"/>
              </w:rPr>
              <w:t xml:space="preserve">16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47"/>
        </w:trPr>
        <w:tc>
          <w:tcPr>
            <w:tcW w:w="2141"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Deletion Date </w:t>
            </w:r>
          </w:p>
        </w:tc>
        <w:tc>
          <w:tcPr>
            <w:tcW w:w="1277"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73"/>
            </w:pPr>
            <w:r>
              <w:rPr>
                <w:rFonts w:ascii="Arial" w:eastAsia="Arial" w:hAnsi="Arial" w:cs="Arial"/>
                <w:sz w:val="20"/>
              </w:rPr>
              <w:t xml:space="preserve">Date Time </w:t>
            </w:r>
          </w:p>
        </w:tc>
        <w:tc>
          <w:tcPr>
            <w:tcW w:w="1169"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3"/>
              <w:jc w:val="center"/>
            </w:pPr>
            <w:r>
              <w:rPr>
                <w:rFonts w:ascii="Arial" w:eastAsia="Arial" w:hAnsi="Arial" w:cs="Arial"/>
                <w:sz w:val="20"/>
              </w:rPr>
              <w:t xml:space="preserve">Yes </w:t>
            </w:r>
          </w:p>
        </w:tc>
        <w:tc>
          <w:tcPr>
            <w:tcW w:w="134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31"/>
            </w:pPr>
            <w:r>
              <w:rPr>
                <w:rFonts w:ascii="Arial" w:eastAsia="Arial" w:hAnsi="Arial" w:cs="Arial"/>
                <w:sz w:val="20"/>
              </w:rPr>
              <w:t xml:space="preserve">dd/mm/yyyy </w:t>
            </w:r>
          </w:p>
        </w:tc>
        <w:tc>
          <w:tcPr>
            <w:tcW w:w="1351" w:type="dxa"/>
            <w:tcBorders>
              <w:top w:val="single" w:sz="4" w:space="0" w:color="000000"/>
              <w:left w:val="single" w:sz="4" w:space="0" w:color="000000"/>
              <w:bottom w:val="single" w:sz="4" w:space="0" w:color="000000"/>
              <w:right w:val="single" w:sz="4" w:space="0" w:color="000000"/>
            </w:tcBorders>
          </w:tcPr>
          <w:p w:rsidR="002145FF" w:rsidRDefault="002145FF" w:rsidP="002145FF">
            <w:pPr>
              <w:ind w:right="21"/>
              <w:jc w:val="center"/>
            </w:pPr>
            <w:r>
              <w:rPr>
                <w:rFonts w:ascii="Arial" w:eastAsia="Arial" w:hAnsi="Arial" w:cs="Arial"/>
                <w:sz w:val="20"/>
              </w:rPr>
              <w:t xml:space="preserve">NA </w:t>
            </w:r>
          </w:p>
        </w:tc>
        <w:tc>
          <w:tcPr>
            <w:tcW w:w="629"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1"/>
            </w:pPr>
            <w:r>
              <w:rPr>
                <w:rFonts w:ascii="Arial" w:eastAsia="Arial" w:hAnsi="Arial" w:cs="Arial"/>
                <w:sz w:val="20"/>
              </w:rPr>
              <w:t xml:space="preserve"> </w:t>
            </w:r>
          </w:p>
        </w:tc>
        <w:tc>
          <w:tcPr>
            <w:tcW w:w="1102" w:type="dxa"/>
            <w:tcBorders>
              <w:top w:val="single" w:sz="4" w:space="0" w:color="000000"/>
              <w:left w:val="single" w:sz="4" w:space="0" w:color="000000"/>
              <w:bottom w:val="single" w:sz="4" w:space="0" w:color="000000"/>
              <w:right w:val="single" w:sz="4" w:space="0" w:color="000000"/>
            </w:tcBorders>
          </w:tcPr>
          <w:p w:rsidR="002145FF" w:rsidRDefault="002145FF" w:rsidP="002145FF">
            <w:pPr>
              <w:ind w:left="2"/>
            </w:pPr>
            <w:r>
              <w:rPr>
                <w:rFonts w:ascii="Arial" w:eastAsia="Arial" w:hAnsi="Arial" w:cs="Arial"/>
                <w:sz w:val="20"/>
              </w:rPr>
              <w:t xml:space="preserve"> </w:t>
            </w:r>
          </w:p>
        </w:tc>
      </w:tr>
      <w:tr w:rsidR="002145FF" w:rsidTr="005B75D3">
        <w:trPr>
          <w:trHeight w:val="250"/>
        </w:trPr>
        <w:tc>
          <w:tcPr>
            <w:tcW w:w="2141" w:type="dxa"/>
            <w:tcBorders>
              <w:top w:val="single" w:sz="4" w:space="0" w:color="000000"/>
              <w:left w:val="single" w:sz="4" w:space="0" w:color="000000"/>
              <w:bottom w:val="single" w:sz="4" w:space="0" w:color="000000"/>
              <w:right w:val="nil"/>
            </w:tcBorders>
          </w:tcPr>
          <w:p w:rsidR="002145FF" w:rsidRDefault="002145FF" w:rsidP="002145FF"/>
        </w:tc>
        <w:tc>
          <w:tcPr>
            <w:tcW w:w="3795" w:type="dxa"/>
            <w:gridSpan w:val="3"/>
            <w:tcBorders>
              <w:top w:val="single" w:sz="4" w:space="0" w:color="000000"/>
              <w:left w:val="nil"/>
              <w:bottom w:val="single" w:sz="4" w:space="0" w:color="000000"/>
              <w:right w:val="nil"/>
            </w:tcBorders>
          </w:tcPr>
          <w:p w:rsidR="002145FF" w:rsidRDefault="002145FF" w:rsidP="002145FF">
            <w:pPr>
              <w:ind w:left="922"/>
              <w:jc w:val="center"/>
            </w:pPr>
            <w:r>
              <w:rPr>
                <w:rFonts w:ascii="Arial" w:eastAsia="Arial" w:hAnsi="Arial" w:cs="Arial"/>
                <w:b/>
                <w:sz w:val="20"/>
              </w:rPr>
              <w:t xml:space="preserve">Table 4.14.1 </w:t>
            </w:r>
          </w:p>
        </w:tc>
        <w:tc>
          <w:tcPr>
            <w:tcW w:w="1351" w:type="dxa"/>
            <w:tcBorders>
              <w:top w:val="single" w:sz="4" w:space="0" w:color="000000"/>
              <w:left w:val="nil"/>
              <w:bottom w:val="single" w:sz="4" w:space="0" w:color="000000"/>
              <w:right w:val="nil"/>
            </w:tcBorders>
          </w:tcPr>
          <w:p w:rsidR="002145FF" w:rsidRDefault="002145FF" w:rsidP="002145FF"/>
        </w:tc>
        <w:tc>
          <w:tcPr>
            <w:tcW w:w="1731" w:type="dxa"/>
            <w:gridSpan w:val="2"/>
            <w:tcBorders>
              <w:top w:val="single" w:sz="4" w:space="0" w:color="000000"/>
              <w:left w:val="nil"/>
              <w:bottom w:val="single" w:sz="4" w:space="0" w:color="000000"/>
              <w:right w:val="single" w:sz="4" w:space="0" w:color="000000"/>
            </w:tcBorders>
          </w:tcPr>
          <w:p w:rsidR="002145FF" w:rsidRDefault="002145FF" w:rsidP="002145FF"/>
        </w:tc>
      </w:tr>
    </w:tbl>
    <w:p w:rsidR="00F4076F" w:rsidRDefault="00F4076F" w:rsidP="00F4076F">
      <w:pPr>
        <w:spacing w:after="3"/>
        <w:ind w:left="10" w:right="3077" w:hanging="10"/>
        <w:jc w:val="right"/>
        <w:rPr>
          <w:b/>
          <w:sz w:val="24"/>
        </w:rPr>
      </w:pPr>
    </w:p>
    <w:p w:rsidR="00F4076F" w:rsidRDefault="00F4076F" w:rsidP="00F4076F">
      <w:pPr>
        <w:spacing w:after="3"/>
        <w:ind w:left="10" w:right="3077" w:hanging="10"/>
        <w:jc w:val="right"/>
        <w:rPr>
          <w:b/>
          <w:sz w:val="24"/>
        </w:rPr>
      </w:pPr>
      <w:r>
        <w:rPr>
          <w:b/>
          <w:sz w:val="24"/>
        </w:rPr>
        <w:t xml:space="preserve">Data Dictionary – Detail Table </w:t>
      </w:r>
    </w:p>
    <w:p w:rsidR="00F4076F" w:rsidRDefault="00F4076F" w:rsidP="00F4076F">
      <w:pPr>
        <w:spacing w:after="3"/>
        <w:ind w:left="10" w:right="3077" w:hanging="10"/>
        <w:jc w:val="right"/>
      </w:pPr>
    </w:p>
    <w:tbl>
      <w:tblPr>
        <w:tblStyle w:val="TableGrid"/>
        <w:tblW w:w="9018" w:type="dxa"/>
        <w:tblInd w:w="5" w:type="dxa"/>
        <w:tblCellMar>
          <w:top w:w="7" w:type="dxa"/>
          <w:right w:w="53" w:type="dxa"/>
        </w:tblCellMar>
        <w:tblLook w:val="04A0" w:firstRow="1" w:lastRow="0" w:firstColumn="1" w:lastColumn="0" w:noHBand="0" w:noVBand="1"/>
      </w:tblPr>
      <w:tblGrid>
        <w:gridCol w:w="1702"/>
        <w:gridCol w:w="1256"/>
        <w:gridCol w:w="989"/>
        <w:gridCol w:w="1284"/>
        <w:gridCol w:w="1795"/>
        <w:gridCol w:w="610"/>
        <w:gridCol w:w="1382"/>
      </w:tblGrid>
      <w:tr w:rsidR="00F4076F" w:rsidTr="005B75D3">
        <w:trPr>
          <w:trHeight w:val="254"/>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b/>
                <w:sz w:val="20"/>
              </w:rPr>
              <w:t xml:space="preserve">Attribute Name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6"/>
              <w:jc w:val="center"/>
            </w:pPr>
            <w:r>
              <w:rPr>
                <w:b/>
                <w:sz w:val="20"/>
              </w:rPr>
              <w:t xml:space="preserve">Data Type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15"/>
            </w:pPr>
            <w:r>
              <w:rPr>
                <w:b/>
                <w:sz w:val="20"/>
              </w:rPr>
              <w:t xml:space="preserve">Required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b/>
                <w:sz w:val="20"/>
              </w:rPr>
              <w:t xml:space="preserve">Format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b/>
                <w:sz w:val="20"/>
              </w:rPr>
              <w:t xml:space="preserve">Max Field Size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51"/>
            </w:pPr>
            <w:r>
              <w:rPr>
                <w:b/>
                <w:sz w:val="20"/>
              </w:rPr>
              <w:t xml:space="preserve">Key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b/>
                <w:sz w:val="20"/>
              </w:rPr>
              <w:t xml:space="preserve">Notes </w:t>
            </w:r>
          </w:p>
        </w:tc>
      </w:tr>
      <w:tr w:rsidR="00F4076F" w:rsidTr="005B75D3">
        <w:trPr>
          <w:trHeight w:val="241"/>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Movement No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r>
      <w:tr w:rsidR="00F4076F"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Product SKU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12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30"/>
            </w:pPr>
            <w:r>
              <w:rPr>
                <w:rFonts w:ascii="Arial" w:eastAsia="Arial" w:hAnsi="Arial" w:cs="Arial"/>
                <w:sz w:val="20"/>
              </w:rPr>
              <w:t xml:space="preserve">Yes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r>
      <w:tr w:rsidR="00F4076F"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Batch No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jc w:val="center"/>
            </w:pPr>
            <w:r>
              <w:rPr>
                <w:rFonts w:ascii="Arial" w:eastAsia="Arial" w:hAnsi="Arial" w:cs="Arial"/>
                <w:sz w:val="20"/>
              </w:rPr>
              <w:t xml:space="preserve">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r>
      <w:tr w:rsidR="00F4076F" w:rsidTr="005B75D3">
        <w:trPr>
          <w:trHeight w:val="468"/>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Quantity in Pcs (Inner Pack)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r>
      <w:tr w:rsidR="00F4076F"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lastRenderedPageBreak/>
              <w:t xml:space="preserve">Quantity in Base </w:t>
            </w:r>
          </w:p>
          <w:p w:rsidR="00F4076F" w:rsidRDefault="00F4076F" w:rsidP="005B75D3">
            <w:pPr>
              <w:ind w:left="108"/>
            </w:pPr>
            <w:r>
              <w:rPr>
                <w:rFonts w:ascii="Arial" w:eastAsia="Arial" w:hAnsi="Arial" w:cs="Arial"/>
                <w:sz w:val="20"/>
              </w:rPr>
              <w:t xml:space="preserve">UOM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3"/>
              <w:jc w:val="center"/>
            </w:pPr>
            <w:r>
              <w:rPr>
                <w:rFonts w:ascii="Arial" w:eastAsia="Arial" w:hAnsi="Arial" w:cs="Arial"/>
                <w:sz w:val="20"/>
              </w:rPr>
              <w:t xml:space="preserve">8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r>
      <w:tr w:rsidR="00F4076F"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Rate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Numeric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0"/>
              <w:jc w:val="center"/>
            </w:pPr>
            <w:r>
              <w:rPr>
                <w:rFonts w:ascii="Arial" w:eastAsia="Arial" w:hAnsi="Arial" w:cs="Arial"/>
                <w:sz w:val="20"/>
              </w:rPr>
              <w:t xml:space="preserve">18,2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r>
      <w:tr w:rsidR="00F4076F" w:rsidTr="005B75D3">
        <w:trPr>
          <w:trHeight w:val="468"/>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QA Checking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6"/>
              <w:jc w:val="center"/>
            </w:pPr>
            <w:r>
              <w:rPr>
                <w:rFonts w:ascii="Arial" w:eastAsia="Arial" w:hAnsi="Arial" w:cs="Arial"/>
                <w:sz w:val="20"/>
              </w:rPr>
              <w:t xml:space="preserve">Pending/ Pass/ Fail </w:t>
            </w:r>
          </w:p>
        </w:tc>
      </w:tr>
      <w:tr w:rsidR="00F4076F" w:rsidTr="005B75D3">
        <w:trPr>
          <w:trHeight w:val="470"/>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QA Report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rFonts w:ascii="Arial" w:eastAsia="Arial" w:hAnsi="Arial" w:cs="Arial"/>
                <w:sz w:val="20"/>
              </w:rPr>
              <w:t xml:space="preserve">File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5"/>
              <w:jc w:val="center"/>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jc w:val="center"/>
            </w:pPr>
            <w:r>
              <w:rPr>
                <w:rFonts w:ascii="Arial" w:eastAsia="Arial" w:hAnsi="Arial" w:cs="Arial"/>
                <w:sz w:val="20"/>
              </w:rPr>
              <w:t xml:space="preserve">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3"/>
              <w:jc w:val="center"/>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5"/>
              <w:jc w:val="center"/>
            </w:pPr>
            <w:r>
              <w:rPr>
                <w:rFonts w:ascii="Arial" w:eastAsia="Arial" w:hAnsi="Arial" w:cs="Arial"/>
                <w:sz w:val="20"/>
              </w:rPr>
              <w:t xml:space="preserve">doc, pdf, </w:t>
            </w:r>
          </w:p>
          <w:p w:rsidR="00F4076F" w:rsidRDefault="00F4076F" w:rsidP="005B75D3">
            <w:pPr>
              <w:ind w:left="127"/>
            </w:pPr>
            <w:r>
              <w:rPr>
                <w:rFonts w:ascii="Arial" w:eastAsia="Arial" w:hAnsi="Arial" w:cs="Arial"/>
                <w:sz w:val="20"/>
              </w:rPr>
              <w:t xml:space="preserve">excel, image </w:t>
            </w:r>
          </w:p>
        </w:tc>
      </w:tr>
      <w:tr w:rsidR="00F4076F"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QA By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6"/>
            </w:pPr>
            <w:r>
              <w:rPr>
                <w:rFonts w:ascii="Arial" w:eastAsia="Arial" w:hAnsi="Arial" w:cs="Arial"/>
                <w:sz w:val="20"/>
              </w:rPr>
              <w:t xml:space="preserve"> </w:t>
            </w:r>
          </w:p>
        </w:tc>
      </w:tr>
      <w:tr w:rsidR="00F4076F"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Is Deleted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0"/>
              <w:jc w:val="center"/>
            </w:pPr>
            <w:r>
              <w:rPr>
                <w:rFonts w:ascii="Arial" w:eastAsia="Arial" w:hAnsi="Arial" w:cs="Arial"/>
                <w:sz w:val="20"/>
              </w:rPr>
              <w:t xml:space="preserve">Bool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63"/>
            </w:pPr>
            <w:r>
              <w:rPr>
                <w:rFonts w:ascii="Arial" w:eastAsia="Arial" w:hAnsi="Arial" w:cs="Arial"/>
                <w:sz w:val="20"/>
              </w:rPr>
              <w:t xml:space="preserve">True/False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6"/>
            </w:pPr>
            <w:r>
              <w:rPr>
                <w:rFonts w:ascii="Arial" w:eastAsia="Arial" w:hAnsi="Arial" w:cs="Arial"/>
                <w:sz w:val="20"/>
              </w:rPr>
              <w:t xml:space="preserve"> </w:t>
            </w:r>
          </w:p>
        </w:tc>
      </w:tr>
      <w:tr w:rsidR="00F4076F"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Deleted By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16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6"/>
            </w:pPr>
            <w:r>
              <w:rPr>
                <w:rFonts w:ascii="Arial" w:eastAsia="Arial" w:hAnsi="Arial" w:cs="Arial"/>
                <w:sz w:val="20"/>
              </w:rPr>
              <w:t xml:space="preserve"> </w:t>
            </w:r>
          </w:p>
        </w:tc>
      </w:tr>
      <w:tr w:rsidR="00F4076F" w:rsidTr="005B75D3">
        <w:trPr>
          <w:trHeight w:val="266"/>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Deletion Date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66"/>
            </w:pPr>
            <w:r>
              <w:rPr>
                <w:rFonts w:ascii="Arial" w:eastAsia="Arial" w:hAnsi="Arial" w:cs="Arial"/>
                <w:sz w:val="20"/>
              </w:rPr>
              <w:t xml:space="preserve">Date Time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9"/>
              <w:jc w:val="center"/>
            </w:pPr>
            <w:r>
              <w:rPr>
                <w:rFonts w:ascii="Arial" w:eastAsia="Arial" w:hAnsi="Arial" w:cs="Arial"/>
                <w:sz w:val="20"/>
              </w:rPr>
              <w:t xml:space="preserve">Yes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dd/mm/yyyy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51"/>
              <w:jc w:val="center"/>
            </w:pPr>
            <w:r>
              <w:rPr>
                <w:rFonts w:ascii="Arial" w:eastAsia="Arial" w:hAnsi="Arial" w:cs="Arial"/>
                <w:sz w:val="20"/>
              </w:rPr>
              <w:t xml:space="preserve">NA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6"/>
            </w:pPr>
            <w:r>
              <w:rPr>
                <w:rFonts w:ascii="Arial" w:eastAsia="Arial" w:hAnsi="Arial" w:cs="Arial"/>
                <w:sz w:val="20"/>
              </w:rPr>
              <w:t xml:space="preserve"> </w:t>
            </w:r>
          </w:p>
        </w:tc>
      </w:tr>
      <w:tr w:rsidR="00F4076F" w:rsidTr="005B75D3">
        <w:trPr>
          <w:trHeight w:val="264"/>
        </w:trPr>
        <w:tc>
          <w:tcPr>
            <w:tcW w:w="170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Delete Reason </w:t>
            </w:r>
          </w:p>
        </w:tc>
        <w:tc>
          <w:tcPr>
            <w:tcW w:w="1256"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7"/>
              <w:jc w:val="center"/>
            </w:pPr>
            <w:r>
              <w:rPr>
                <w:rFonts w:ascii="Arial" w:eastAsia="Arial" w:hAnsi="Arial" w:cs="Arial"/>
                <w:sz w:val="20"/>
              </w:rPr>
              <w:t xml:space="preserve">String </w:t>
            </w:r>
          </w:p>
        </w:tc>
        <w:tc>
          <w:tcPr>
            <w:tcW w:w="989"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No </w:t>
            </w:r>
          </w:p>
        </w:tc>
        <w:tc>
          <w:tcPr>
            <w:tcW w:w="1284"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795"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48"/>
              <w:jc w:val="center"/>
            </w:pPr>
            <w:r>
              <w:rPr>
                <w:rFonts w:ascii="Arial" w:eastAsia="Arial" w:hAnsi="Arial" w:cs="Arial"/>
                <w:sz w:val="20"/>
              </w:rPr>
              <w:t xml:space="preserve">256 </w:t>
            </w:r>
          </w:p>
        </w:tc>
        <w:tc>
          <w:tcPr>
            <w:tcW w:w="610"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8"/>
            </w:pPr>
            <w:r>
              <w:rPr>
                <w:rFonts w:ascii="Arial" w:eastAsia="Arial" w:hAnsi="Arial" w:cs="Arial"/>
                <w:sz w:val="20"/>
              </w:rPr>
              <w:t xml:space="preserve"> </w:t>
            </w:r>
          </w:p>
        </w:tc>
        <w:tc>
          <w:tcPr>
            <w:tcW w:w="1382" w:type="dxa"/>
            <w:tcBorders>
              <w:top w:val="single" w:sz="4" w:space="0" w:color="000000"/>
              <w:left w:val="single" w:sz="4" w:space="0" w:color="000000"/>
              <w:bottom w:val="single" w:sz="4" w:space="0" w:color="000000"/>
              <w:right w:val="single" w:sz="4" w:space="0" w:color="000000"/>
            </w:tcBorders>
          </w:tcPr>
          <w:p w:rsidR="00F4076F" w:rsidRDefault="00F4076F" w:rsidP="005B75D3">
            <w:pPr>
              <w:ind w:left="106"/>
            </w:pPr>
            <w:r>
              <w:rPr>
                <w:rFonts w:ascii="Arial" w:eastAsia="Arial" w:hAnsi="Arial" w:cs="Arial"/>
                <w:sz w:val="20"/>
              </w:rPr>
              <w:t xml:space="preserve"> </w:t>
            </w:r>
          </w:p>
        </w:tc>
      </w:tr>
      <w:tr w:rsidR="00F4076F" w:rsidTr="005B75D3">
        <w:trPr>
          <w:trHeight w:val="266"/>
        </w:trPr>
        <w:tc>
          <w:tcPr>
            <w:tcW w:w="1702" w:type="dxa"/>
            <w:tcBorders>
              <w:top w:val="single" w:sz="4" w:space="0" w:color="000000"/>
              <w:left w:val="single" w:sz="4" w:space="0" w:color="000000"/>
              <w:bottom w:val="single" w:sz="4" w:space="0" w:color="000000"/>
              <w:right w:val="nil"/>
            </w:tcBorders>
          </w:tcPr>
          <w:p w:rsidR="00F4076F" w:rsidRDefault="00F4076F" w:rsidP="005B75D3"/>
        </w:tc>
        <w:tc>
          <w:tcPr>
            <w:tcW w:w="1256" w:type="dxa"/>
            <w:tcBorders>
              <w:top w:val="single" w:sz="4" w:space="0" w:color="000000"/>
              <w:left w:val="nil"/>
              <w:bottom w:val="single" w:sz="4" w:space="0" w:color="000000"/>
              <w:right w:val="nil"/>
            </w:tcBorders>
          </w:tcPr>
          <w:p w:rsidR="00F4076F" w:rsidRDefault="00F4076F" w:rsidP="005B75D3"/>
        </w:tc>
        <w:tc>
          <w:tcPr>
            <w:tcW w:w="989" w:type="dxa"/>
            <w:tcBorders>
              <w:top w:val="single" w:sz="4" w:space="0" w:color="000000"/>
              <w:left w:val="nil"/>
              <w:bottom w:val="single" w:sz="4" w:space="0" w:color="000000"/>
              <w:right w:val="nil"/>
            </w:tcBorders>
          </w:tcPr>
          <w:p w:rsidR="00F4076F" w:rsidRDefault="00F4076F" w:rsidP="005B75D3"/>
        </w:tc>
        <w:tc>
          <w:tcPr>
            <w:tcW w:w="1284" w:type="dxa"/>
            <w:tcBorders>
              <w:top w:val="single" w:sz="4" w:space="0" w:color="000000"/>
              <w:left w:val="nil"/>
              <w:bottom w:val="single" w:sz="4" w:space="0" w:color="000000"/>
              <w:right w:val="nil"/>
            </w:tcBorders>
          </w:tcPr>
          <w:p w:rsidR="00F4076F" w:rsidRDefault="00F4076F" w:rsidP="005B75D3">
            <w:pPr>
              <w:ind w:left="-5"/>
            </w:pPr>
            <w:r>
              <w:rPr>
                <w:rFonts w:ascii="Arial" w:eastAsia="Arial" w:hAnsi="Arial" w:cs="Arial"/>
                <w:b/>
                <w:sz w:val="20"/>
              </w:rPr>
              <w:t>Table 4.14.2</w:t>
            </w:r>
            <w:r>
              <w:rPr>
                <w:rFonts w:ascii="Arial" w:eastAsia="Arial" w:hAnsi="Arial" w:cs="Arial"/>
                <w:sz w:val="20"/>
              </w:rPr>
              <w:t xml:space="preserve"> </w:t>
            </w:r>
          </w:p>
        </w:tc>
        <w:tc>
          <w:tcPr>
            <w:tcW w:w="1795" w:type="dxa"/>
            <w:tcBorders>
              <w:top w:val="single" w:sz="4" w:space="0" w:color="000000"/>
              <w:left w:val="nil"/>
              <w:bottom w:val="single" w:sz="4" w:space="0" w:color="000000"/>
              <w:right w:val="nil"/>
            </w:tcBorders>
          </w:tcPr>
          <w:p w:rsidR="00F4076F" w:rsidRDefault="00F4076F" w:rsidP="005B75D3"/>
        </w:tc>
        <w:tc>
          <w:tcPr>
            <w:tcW w:w="610" w:type="dxa"/>
            <w:tcBorders>
              <w:top w:val="single" w:sz="4" w:space="0" w:color="000000"/>
              <w:left w:val="nil"/>
              <w:bottom w:val="single" w:sz="4" w:space="0" w:color="000000"/>
              <w:right w:val="nil"/>
            </w:tcBorders>
          </w:tcPr>
          <w:p w:rsidR="00F4076F" w:rsidRDefault="00F4076F" w:rsidP="005B75D3"/>
        </w:tc>
        <w:tc>
          <w:tcPr>
            <w:tcW w:w="1382" w:type="dxa"/>
            <w:tcBorders>
              <w:top w:val="single" w:sz="4" w:space="0" w:color="000000"/>
              <w:left w:val="nil"/>
              <w:bottom w:val="single" w:sz="4" w:space="0" w:color="000000"/>
              <w:right w:val="single" w:sz="4" w:space="0" w:color="000000"/>
            </w:tcBorders>
          </w:tcPr>
          <w:p w:rsidR="00F4076F" w:rsidRDefault="00F4076F" w:rsidP="005B75D3"/>
        </w:tc>
      </w:tr>
    </w:tbl>
    <w:p w:rsidR="00F4076F" w:rsidRDefault="00F4076F" w:rsidP="00F4076F">
      <w:pPr>
        <w:spacing w:after="140"/>
      </w:pPr>
      <w:r>
        <w:rPr>
          <w:sz w:val="24"/>
        </w:rPr>
        <w:t xml:space="preserve"> </w:t>
      </w:r>
    </w:p>
    <w:p w:rsidR="00F4076F" w:rsidRDefault="00F4076F" w:rsidP="00F4076F">
      <w:pPr>
        <w:spacing w:after="161"/>
      </w:pPr>
      <w:r>
        <w:t xml:space="preserve"> </w:t>
      </w:r>
    </w:p>
    <w:p w:rsidR="00F4076F" w:rsidRDefault="00F4076F" w:rsidP="00EB68FA"/>
    <w:p w:rsidR="00F4076F" w:rsidRDefault="00F4076F" w:rsidP="00EB68FA"/>
    <w:p w:rsidR="005B75D3" w:rsidRDefault="005B75D3" w:rsidP="00EB68FA"/>
    <w:p w:rsidR="005B75D3" w:rsidRDefault="005B75D3" w:rsidP="00EB68FA"/>
    <w:p w:rsidR="005B75D3" w:rsidRDefault="005B75D3" w:rsidP="00EB68FA"/>
    <w:p w:rsidR="005B75D3" w:rsidRDefault="005B75D3" w:rsidP="00EB68FA"/>
    <w:p w:rsidR="005B75D3" w:rsidRDefault="005B75D3" w:rsidP="005B75D3">
      <w:pPr>
        <w:pStyle w:val="Heading1"/>
        <w:jc w:val="center"/>
      </w:pPr>
      <w:bookmarkStart w:id="181" w:name="_Toc577991"/>
      <w:bookmarkStart w:id="182" w:name="_Toc106187800"/>
      <w:r>
        <w:t>Related Formula</w:t>
      </w:r>
      <w:bookmarkEnd w:id="181"/>
      <w:bookmarkEnd w:id="182"/>
    </w:p>
    <w:p w:rsidR="005B75D3" w:rsidRDefault="005B75D3" w:rsidP="005B75D3">
      <w:pPr>
        <w:spacing w:after="275"/>
      </w:pPr>
      <w:r>
        <w:t xml:space="preserve"> </w:t>
      </w:r>
    </w:p>
    <w:p w:rsidR="005B75D3" w:rsidRPr="005B75D3" w:rsidRDefault="005B75D3" w:rsidP="005B75D3">
      <w:pPr>
        <w:pStyle w:val="Heading2"/>
        <w:rPr>
          <w:rStyle w:val="Heading2Char"/>
        </w:rPr>
      </w:pPr>
      <w:bookmarkStart w:id="183" w:name="_Toc106187801"/>
      <w:bookmarkStart w:id="184" w:name="_Toc577992"/>
      <w:r>
        <w:t>1</w:t>
      </w:r>
      <w:r w:rsidRPr="005B75D3">
        <w:rPr>
          <w:rStyle w:val="Heading2Char"/>
        </w:rPr>
        <w:t>. Weighted Average Rate (WAR)</w:t>
      </w:r>
      <w:bookmarkEnd w:id="183"/>
      <w:r w:rsidRPr="005B75D3">
        <w:rPr>
          <w:rStyle w:val="Heading2Char"/>
        </w:rPr>
        <w:t xml:space="preserve"> </w:t>
      </w:r>
      <w:bookmarkEnd w:id="184"/>
    </w:p>
    <w:p w:rsidR="005B75D3" w:rsidRDefault="005B75D3" w:rsidP="005B75D3">
      <w:pPr>
        <w:spacing w:after="158"/>
      </w:pPr>
      <w:r>
        <w:t xml:space="preserve"> </w:t>
      </w:r>
    </w:p>
    <w:p w:rsidR="005B75D3" w:rsidRDefault="005B75D3" w:rsidP="005B75D3">
      <w:pPr>
        <w:spacing w:after="158"/>
        <w:ind w:left="10" w:hanging="10"/>
      </w:pPr>
      <w:r>
        <w:t xml:space="preserve">WAR = (Value of All Inwards – Value of All Outwards) / Current Stock Balance </w:t>
      </w:r>
    </w:p>
    <w:p w:rsidR="005B75D3" w:rsidRDefault="005B75D3" w:rsidP="005B75D3">
      <w:r>
        <w:t xml:space="preserve"> </w:t>
      </w:r>
    </w:p>
    <w:p w:rsidR="005B75D3" w:rsidRDefault="005B75D3" w:rsidP="005B75D3">
      <w:pPr>
        <w:spacing w:after="0"/>
      </w:pPr>
      <w:r>
        <w:rPr>
          <w:b/>
        </w:rPr>
        <w:t xml:space="preserve">Example </w:t>
      </w:r>
    </w:p>
    <w:tbl>
      <w:tblPr>
        <w:tblStyle w:val="TableGrid"/>
        <w:tblW w:w="9009" w:type="dxa"/>
        <w:tblInd w:w="10" w:type="dxa"/>
        <w:tblCellMar>
          <w:top w:w="40" w:type="dxa"/>
          <w:left w:w="108" w:type="dxa"/>
          <w:right w:w="36" w:type="dxa"/>
        </w:tblCellMar>
        <w:tblLook w:val="04A0" w:firstRow="1" w:lastRow="0" w:firstColumn="1" w:lastColumn="0" w:noHBand="0" w:noVBand="1"/>
      </w:tblPr>
      <w:tblGrid>
        <w:gridCol w:w="616"/>
        <w:gridCol w:w="916"/>
        <w:gridCol w:w="675"/>
        <w:gridCol w:w="1030"/>
        <w:gridCol w:w="1135"/>
        <w:gridCol w:w="888"/>
        <w:gridCol w:w="210"/>
        <w:gridCol w:w="614"/>
        <w:gridCol w:w="530"/>
        <w:gridCol w:w="1073"/>
        <w:gridCol w:w="1322"/>
      </w:tblGrid>
      <w:tr w:rsidR="005B75D3" w:rsidTr="005B75D3">
        <w:trPr>
          <w:trHeight w:val="391"/>
        </w:trPr>
        <w:tc>
          <w:tcPr>
            <w:tcW w:w="660" w:type="dxa"/>
            <w:tcBorders>
              <w:top w:val="single" w:sz="8" w:space="0" w:color="000000"/>
              <w:left w:val="single" w:sz="8" w:space="0" w:color="000000"/>
              <w:bottom w:val="single" w:sz="8" w:space="0" w:color="000000"/>
              <w:right w:val="nil"/>
            </w:tcBorders>
          </w:tcPr>
          <w:p w:rsidR="005B75D3" w:rsidRDefault="005B75D3" w:rsidP="005B75D3"/>
        </w:tc>
        <w:tc>
          <w:tcPr>
            <w:tcW w:w="1042" w:type="dxa"/>
            <w:tcBorders>
              <w:top w:val="single" w:sz="8" w:space="0" w:color="000000"/>
              <w:left w:val="nil"/>
              <w:bottom w:val="single" w:sz="8" w:space="0" w:color="000000"/>
              <w:right w:val="nil"/>
            </w:tcBorders>
          </w:tcPr>
          <w:p w:rsidR="005B75D3" w:rsidRDefault="005B75D3" w:rsidP="005B75D3"/>
        </w:tc>
        <w:tc>
          <w:tcPr>
            <w:tcW w:w="1645" w:type="dxa"/>
            <w:gridSpan w:val="2"/>
            <w:tcBorders>
              <w:top w:val="single" w:sz="8" w:space="0" w:color="000000"/>
              <w:left w:val="nil"/>
              <w:bottom w:val="single" w:sz="8" w:space="0" w:color="000000"/>
              <w:right w:val="nil"/>
            </w:tcBorders>
          </w:tcPr>
          <w:p w:rsidR="005B75D3" w:rsidRDefault="005B75D3" w:rsidP="005B75D3">
            <w:pPr>
              <w:ind w:left="27"/>
              <w:jc w:val="center"/>
            </w:pPr>
            <w:r>
              <w:rPr>
                <w:b/>
                <w:sz w:val="16"/>
              </w:rPr>
              <w:t xml:space="preserve">Receive at CWH </w:t>
            </w:r>
          </w:p>
        </w:tc>
        <w:tc>
          <w:tcPr>
            <w:tcW w:w="845" w:type="dxa"/>
            <w:tcBorders>
              <w:top w:val="single" w:sz="8" w:space="0" w:color="000000"/>
              <w:left w:val="nil"/>
              <w:bottom w:val="single" w:sz="8" w:space="0" w:color="000000"/>
              <w:right w:val="nil"/>
            </w:tcBorders>
          </w:tcPr>
          <w:p w:rsidR="005B75D3" w:rsidRDefault="005B75D3" w:rsidP="005B75D3"/>
        </w:tc>
        <w:tc>
          <w:tcPr>
            <w:tcW w:w="960" w:type="dxa"/>
            <w:tcBorders>
              <w:top w:val="single" w:sz="8" w:space="0" w:color="000000"/>
              <w:left w:val="nil"/>
              <w:bottom w:val="single" w:sz="8" w:space="0" w:color="000000"/>
              <w:right w:val="single" w:sz="8" w:space="0" w:color="000000"/>
            </w:tcBorders>
          </w:tcPr>
          <w:p w:rsidR="005B75D3" w:rsidRDefault="005B75D3" w:rsidP="005B75D3"/>
        </w:tc>
        <w:tc>
          <w:tcPr>
            <w:tcW w:w="221" w:type="dxa"/>
            <w:vMerge w:val="restart"/>
            <w:tcBorders>
              <w:top w:val="single" w:sz="8" w:space="0" w:color="000000"/>
              <w:left w:val="single" w:sz="8" w:space="0" w:color="000000"/>
              <w:bottom w:val="single" w:sz="8" w:space="0" w:color="000000"/>
              <w:right w:val="single" w:sz="8" w:space="0" w:color="000000"/>
            </w:tcBorders>
          </w:tcPr>
          <w:p w:rsidR="005B75D3" w:rsidRDefault="005B75D3" w:rsidP="005B75D3">
            <w:pPr>
              <w:ind w:right="41"/>
              <w:jc w:val="center"/>
            </w:pPr>
            <w:r>
              <w:rPr>
                <w:b/>
                <w:sz w:val="16"/>
              </w:rPr>
              <w:t xml:space="preserve"> </w:t>
            </w:r>
          </w:p>
        </w:tc>
        <w:tc>
          <w:tcPr>
            <w:tcW w:w="3637" w:type="dxa"/>
            <w:gridSpan w:val="4"/>
            <w:tcBorders>
              <w:top w:val="single" w:sz="8" w:space="0" w:color="000000"/>
              <w:left w:val="single" w:sz="8" w:space="0" w:color="000000"/>
              <w:bottom w:val="single" w:sz="8" w:space="0" w:color="000000"/>
              <w:right w:val="single" w:sz="8" w:space="0" w:color="000000"/>
            </w:tcBorders>
          </w:tcPr>
          <w:p w:rsidR="005B75D3" w:rsidRDefault="005B75D3" w:rsidP="005B75D3">
            <w:pPr>
              <w:ind w:right="77"/>
              <w:jc w:val="center"/>
            </w:pPr>
            <w:r>
              <w:rPr>
                <w:b/>
                <w:sz w:val="16"/>
              </w:rPr>
              <w:t xml:space="preserve">Central Weighted Average Rate Chart </w:t>
            </w:r>
          </w:p>
        </w:tc>
      </w:tr>
      <w:tr w:rsidR="005B75D3" w:rsidTr="005B75D3">
        <w:trPr>
          <w:trHeight w:val="602"/>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4"/>
              <w:jc w:val="center"/>
            </w:pPr>
            <w:r>
              <w:rPr>
                <w:sz w:val="16"/>
              </w:rPr>
              <w:t xml:space="preserve">Date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Product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24"/>
              <w:jc w:val="center"/>
            </w:pPr>
            <w:r>
              <w:rPr>
                <w:sz w:val="16"/>
              </w:rPr>
              <w:t xml:space="preserve">Batch No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115"/>
            </w:pPr>
            <w:r>
              <w:rPr>
                <w:sz w:val="16"/>
              </w:rPr>
              <w:t xml:space="preserve">Quantity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6"/>
              <w:jc w:val="right"/>
            </w:pPr>
            <w:r>
              <w:rPr>
                <w:sz w:val="16"/>
              </w:rPr>
              <w:t xml:space="preserve">Rate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0"/>
              <w:jc w:val="right"/>
            </w:pPr>
            <w:r>
              <w:rPr>
                <w:sz w:val="16"/>
              </w:rPr>
              <w:t xml:space="preserve">Amount </w:t>
            </w:r>
          </w:p>
        </w:tc>
        <w:tc>
          <w:tcPr>
            <w:tcW w:w="0" w:type="auto"/>
            <w:vMerge/>
            <w:tcBorders>
              <w:top w:val="nil"/>
              <w:left w:val="single" w:sz="8" w:space="0" w:color="000000"/>
              <w:bottom w:val="nil"/>
              <w:right w:val="single" w:sz="8" w:space="0" w:color="000000"/>
            </w:tcBorders>
          </w:tcPr>
          <w:p w:rsidR="005B75D3" w:rsidRDefault="005B75D3" w:rsidP="005B75D3"/>
        </w:tc>
        <w:tc>
          <w:tcPr>
            <w:tcW w:w="658"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1"/>
              <w:jc w:val="center"/>
            </w:pPr>
            <w:r>
              <w:rPr>
                <w:sz w:val="16"/>
              </w:rPr>
              <w:t xml:space="preserve">Date </w:t>
            </w:r>
          </w:p>
        </w:tc>
        <w:tc>
          <w:tcPr>
            <w:tcW w:w="566"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36"/>
              <w:jc w:val="center"/>
            </w:pPr>
            <w:r>
              <w:rPr>
                <w:sz w:val="16"/>
              </w:rPr>
              <w:t xml:space="preserve"> </w:t>
            </w:r>
          </w:p>
        </w:tc>
        <w:tc>
          <w:tcPr>
            <w:tcW w:w="781"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2"/>
              <w:jc w:val="center"/>
            </w:pPr>
            <w:r>
              <w:rPr>
                <w:sz w:val="16"/>
              </w:rPr>
              <w:t xml:space="preserve">WAR </w:t>
            </w:r>
          </w:p>
        </w:tc>
        <w:tc>
          <w:tcPr>
            <w:tcW w:w="163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  </w:t>
            </w:r>
          </w:p>
        </w:tc>
      </w:tr>
      <w:tr w:rsidR="005B75D3" w:rsidTr="005B75D3">
        <w:trPr>
          <w:trHeight w:val="812"/>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3"/>
              <w:jc w:val="center"/>
            </w:pPr>
            <w:r>
              <w:rPr>
                <w:sz w:val="16"/>
              </w:rPr>
              <w:t>18-</w:t>
            </w:r>
          </w:p>
          <w:p w:rsidR="005B75D3" w:rsidRDefault="005B75D3" w:rsidP="005B75D3">
            <w:pPr>
              <w:ind w:right="71"/>
              <w:jc w:val="center"/>
            </w:pPr>
            <w:r>
              <w:rPr>
                <w:sz w:val="16"/>
              </w:rPr>
              <w:t xml:space="preserve">May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10x40 ml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5"/>
              <w:jc w:val="center"/>
            </w:pPr>
            <w:r>
              <w:rPr>
                <w:sz w:val="16"/>
              </w:rPr>
              <w:t xml:space="preserve">101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602" w:hanging="600"/>
            </w:pPr>
            <w:r>
              <w:rPr>
                <w:sz w:val="16"/>
              </w:rPr>
              <w:t xml:space="preserve">           5,00 0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45" w:hanging="545"/>
            </w:pPr>
            <w:r>
              <w:rPr>
                <w:sz w:val="16"/>
              </w:rPr>
              <w:t xml:space="preserve">     25.000 0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1"/>
              <w:jc w:val="center"/>
            </w:pPr>
            <w:r>
              <w:rPr>
                <w:sz w:val="16"/>
              </w:rPr>
              <w:t xml:space="preserve">   125,000.</w:t>
            </w:r>
          </w:p>
          <w:p w:rsidR="005B75D3" w:rsidRDefault="005B75D3" w:rsidP="005B75D3">
            <w:pPr>
              <w:ind w:right="72"/>
              <w:jc w:val="right"/>
            </w:pPr>
            <w:r>
              <w:rPr>
                <w:sz w:val="16"/>
              </w:rPr>
              <w:t xml:space="preserve">00  </w:t>
            </w:r>
          </w:p>
        </w:tc>
        <w:tc>
          <w:tcPr>
            <w:tcW w:w="0" w:type="auto"/>
            <w:vMerge/>
            <w:tcBorders>
              <w:top w:val="nil"/>
              <w:left w:val="single" w:sz="8" w:space="0" w:color="000000"/>
              <w:bottom w:val="nil"/>
              <w:right w:val="single" w:sz="8" w:space="0" w:color="000000"/>
            </w:tcBorders>
          </w:tcPr>
          <w:p w:rsidR="005B75D3" w:rsidRDefault="005B75D3" w:rsidP="005B75D3"/>
        </w:tc>
        <w:tc>
          <w:tcPr>
            <w:tcW w:w="658"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1"/>
              <w:jc w:val="center"/>
            </w:pPr>
            <w:r>
              <w:rPr>
                <w:sz w:val="16"/>
              </w:rPr>
              <w:t>18-</w:t>
            </w:r>
          </w:p>
          <w:p w:rsidR="005B75D3" w:rsidRDefault="005B75D3" w:rsidP="005B75D3">
            <w:pPr>
              <w:ind w:right="74"/>
              <w:jc w:val="center"/>
            </w:pPr>
            <w:r>
              <w:rPr>
                <w:sz w:val="16"/>
              </w:rPr>
              <w:t xml:space="preserve">May </w:t>
            </w:r>
          </w:p>
        </w:tc>
        <w:tc>
          <w:tcPr>
            <w:tcW w:w="566"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w:t>
            </w:r>
          </w:p>
          <w:p w:rsidR="005B75D3" w:rsidRDefault="005B75D3" w:rsidP="005B75D3">
            <w:r>
              <w:rPr>
                <w:sz w:val="16"/>
              </w:rPr>
              <w:t>10x4</w:t>
            </w:r>
          </w:p>
          <w:p w:rsidR="005B75D3" w:rsidRDefault="005B75D3" w:rsidP="005B75D3">
            <w:r>
              <w:rPr>
                <w:sz w:val="16"/>
              </w:rPr>
              <w:t xml:space="preserve">0 ml </w:t>
            </w:r>
          </w:p>
        </w:tc>
        <w:tc>
          <w:tcPr>
            <w:tcW w:w="781"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483" w:hanging="473"/>
            </w:pPr>
            <w:r>
              <w:rPr>
                <w:sz w:val="16"/>
              </w:rPr>
              <w:t xml:space="preserve">   25.000 0  </w:t>
            </w:r>
          </w:p>
        </w:tc>
        <w:tc>
          <w:tcPr>
            <w:tcW w:w="163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After Batch 101 </w:t>
            </w:r>
          </w:p>
          <w:p w:rsidR="005B75D3" w:rsidRDefault="005B75D3" w:rsidP="005B75D3">
            <w:r>
              <w:rPr>
                <w:sz w:val="16"/>
              </w:rPr>
              <w:t xml:space="preserve">Receive </w:t>
            </w:r>
          </w:p>
        </w:tc>
      </w:tr>
      <w:tr w:rsidR="005B75D3" w:rsidTr="005B75D3">
        <w:trPr>
          <w:trHeight w:val="814"/>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3"/>
              <w:jc w:val="center"/>
            </w:pPr>
            <w:r>
              <w:rPr>
                <w:sz w:val="16"/>
              </w:rPr>
              <w:t>19-</w:t>
            </w:r>
          </w:p>
          <w:p w:rsidR="005B75D3" w:rsidRDefault="005B75D3" w:rsidP="005B75D3">
            <w:pPr>
              <w:ind w:right="71"/>
              <w:jc w:val="center"/>
            </w:pPr>
            <w:r>
              <w:rPr>
                <w:sz w:val="16"/>
              </w:rPr>
              <w:t xml:space="preserve">May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10x40 ml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5"/>
              <w:jc w:val="center"/>
            </w:pPr>
            <w:r>
              <w:rPr>
                <w:sz w:val="16"/>
              </w:rPr>
              <w:t xml:space="preserve">102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20" w:hanging="446"/>
            </w:pPr>
            <w:r>
              <w:rPr>
                <w:sz w:val="16"/>
              </w:rPr>
              <w:t xml:space="preserve">         10,0 00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45" w:hanging="545"/>
            </w:pPr>
            <w:r>
              <w:rPr>
                <w:sz w:val="16"/>
              </w:rPr>
              <w:t xml:space="preserve">     22.500 0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1"/>
              <w:jc w:val="center"/>
            </w:pPr>
            <w:r>
              <w:rPr>
                <w:sz w:val="16"/>
              </w:rPr>
              <w:t xml:space="preserve">   225,000.</w:t>
            </w:r>
          </w:p>
          <w:p w:rsidR="005B75D3" w:rsidRDefault="005B75D3" w:rsidP="005B75D3">
            <w:pPr>
              <w:ind w:right="72"/>
              <w:jc w:val="right"/>
            </w:pPr>
            <w:r>
              <w:rPr>
                <w:sz w:val="16"/>
              </w:rPr>
              <w:t xml:space="preserve">00  </w:t>
            </w:r>
          </w:p>
        </w:tc>
        <w:tc>
          <w:tcPr>
            <w:tcW w:w="0" w:type="auto"/>
            <w:vMerge/>
            <w:tcBorders>
              <w:top w:val="nil"/>
              <w:left w:val="single" w:sz="8" w:space="0" w:color="000000"/>
              <w:bottom w:val="nil"/>
              <w:right w:val="single" w:sz="8" w:space="0" w:color="000000"/>
            </w:tcBorders>
          </w:tcPr>
          <w:p w:rsidR="005B75D3" w:rsidRDefault="005B75D3" w:rsidP="005B75D3"/>
        </w:tc>
        <w:tc>
          <w:tcPr>
            <w:tcW w:w="658"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1"/>
              <w:jc w:val="center"/>
            </w:pPr>
            <w:r>
              <w:rPr>
                <w:sz w:val="16"/>
              </w:rPr>
              <w:t>19-</w:t>
            </w:r>
          </w:p>
          <w:p w:rsidR="005B75D3" w:rsidRDefault="005B75D3" w:rsidP="005B75D3">
            <w:pPr>
              <w:ind w:right="74"/>
              <w:jc w:val="center"/>
            </w:pPr>
            <w:r>
              <w:rPr>
                <w:sz w:val="16"/>
              </w:rPr>
              <w:t xml:space="preserve">May </w:t>
            </w:r>
          </w:p>
        </w:tc>
        <w:tc>
          <w:tcPr>
            <w:tcW w:w="566"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w:t>
            </w:r>
          </w:p>
          <w:p w:rsidR="005B75D3" w:rsidRDefault="005B75D3" w:rsidP="005B75D3">
            <w:r>
              <w:rPr>
                <w:sz w:val="16"/>
              </w:rPr>
              <w:t>10x4</w:t>
            </w:r>
          </w:p>
          <w:p w:rsidR="005B75D3" w:rsidRDefault="005B75D3" w:rsidP="005B75D3">
            <w:r>
              <w:rPr>
                <w:sz w:val="16"/>
              </w:rPr>
              <w:t xml:space="preserve">0 ml </w:t>
            </w:r>
          </w:p>
        </w:tc>
        <w:tc>
          <w:tcPr>
            <w:tcW w:w="781"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483" w:hanging="473"/>
            </w:pPr>
            <w:r>
              <w:rPr>
                <w:sz w:val="16"/>
              </w:rPr>
              <w:t xml:space="preserve">   23.333 3  </w:t>
            </w:r>
          </w:p>
        </w:tc>
        <w:tc>
          <w:tcPr>
            <w:tcW w:w="163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After Batch 102 </w:t>
            </w:r>
          </w:p>
          <w:p w:rsidR="005B75D3" w:rsidRDefault="005B75D3" w:rsidP="005B75D3">
            <w:r>
              <w:rPr>
                <w:sz w:val="16"/>
              </w:rPr>
              <w:t xml:space="preserve">Receive </w:t>
            </w:r>
          </w:p>
        </w:tc>
      </w:tr>
      <w:tr w:rsidR="005B75D3" w:rsidTr="005B75D3">
        <w:trPr>
          <w:trHeight w:val="811"/>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3"/>
              <w:jc w:val="center"/>
            </w:pPr>
            <w:r>
              <w:rPr>
                <w:sz w:val="16"/>
              </w:rPr>
              <w:t>21-</w:t>
            </w:r>
          </w:p>
          <w:p w:rsidR="005B75D3" w:rsidRDefault="005B75D3" w:rsidP="005B75D3">
            <w:pPr>
              <w:ind w:right="71"/>
              <w:jc w:val="center"/>
            </w:pPr>
            <w:r>
              <w:rPr>
                <w:sz w:val="16"/>
              </w:rPr>
              <w:t xml:space="preserve">May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10x40 ml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5"/>
              <w:jc w:val="center"/>
            </w:pPr>
            <w:r>
              <w:rPr>
                <w:sz w:val="16"/>
              </w:rPr>
              <w:t xml:space="preserve">103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20" w:hanging="446"/>
            </w:pPr>
            <w:r>
              <w:rPr>
                <w:sz w:val="16"/>
              </w:rPr>
              <w:t xml:space="preserve">         15,4 00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45" w:hanging="545"/>
            </w:pPr>
            <w:r>
              <w:rPr>
                <w:sz w:val="16"/>
              </w:rPr>
              <w:t xml:space="preserve">     21.000 0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1"/>
              <w:jc w:val="center"/>
            </w:pPr>
            <w:r>
              <w:rPr>
                <w:sz w:val="16"/>
              </w:rPr>
              <w:t xml:space="preserve">   323,400.</w:t>
            </w:r>
          </w:p>
          <w:p w:rsidR="005B75D3" w:rsidRDefault="005B75D3" w:rsidP="005B75D3">
            <w:pPr>
              <w:ind w:right="72"/>
              <w:jc w:val="right"/>
            </w:pPr>
            <w:r>
              <w:rPr>
                <w:sz w:val="16"/>
              </w:rPr>
              <w:t xml:space="preserve">00  </w:t>
            </w:r>
          </w:p>
        </w:tc>
        <w:tc>
          <w:tcPr>
            <w:tcW w:w="0" w:type="auto"/>
            <w:vMerge/>
            <w:tcBorders>
              <w:top w:val="nil"/>
              <w:left w:val="single" w:sz="8" w:space="0" w:color="000000"/>
              <w:bottom w:val="nil"/>
              <w:right w:val="single" w:sz="8" w:space="0" w:color="000000"/>
            </w:tcBorders>
          </w:tcPr>
          <w:p w:rsidR="005B75D3" w:rsidRDefault="005B75D3" w:rsidP="005B75D3"/>
        </w:tc>
        <w:tc>
          <w:tcPr>
            <w:tcW w:w="658"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1"/>
              <w:jc w:val="center"/>
            </w:pPr>
            <w:r>
              <w:rPr>
                <w:sz w:val="16"/>
              </w:rPr>
              <w:t>20-</w:t>
            </w:r>
          </w:p>
          <w:p w:rsidR="005B75D3" w:rsidRDefault="005B75D3" w:rsidP="005B75D3">
            <w:pPr>
              <w:ind w:right="74"/>
              <w:jc w:val="center"/>
            </w:pPr>
            <w:r>
              <w:rPr>
                <w:sz w:val="16"/>
              </w:rPr>
              <w:t xml:space="preserve">May </w:t>
            </w:r>
          </w:p>
        </w:tc>
        <w:tc>
          <w:tcPr>
            <w:tcW w:w="566"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w:t>
            </w:r>
          </w:p>
          <w:p w:rsidR="005B75D3" w:rsidRDefault="005B75D3" w:rsidP="005B75D3">
            <w:r>
              <w:rPr>
                <w:sz w:val="16"/>
              </w:rPr>
              <w:t>10x4</w:t>
            </w:r>
          </w:p>
          <w:p w:rsidR="005B75D3" w:rsidRDefault="005B75D3" w:rsidP="005B75D3">
            <w:r>
              <w:rPr>
                <w:sz w:val="16"/>
              </w:rPr>
              <w:t xml:space="preserve">0 ml </w:t>
            </w:r>
          </w:p>
        </w:tc>
        <w:tc>
          <w:tcPr>
            <w:tcW w:w="781"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483" w:hanging="473"/>
            </w:pPr>
            <w:r>
              <w:rPr>
                <w:sz w:val="16"/>
              </w:rPr>
              <w:t xml:space="preserve">   23.333 3  </w:t>
            </w:r>
          </w:p>
        </w:tc>
        <w:tc>
          <w:tcPr>
            <w:tcW w:w="163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After Transfer Batch </w:t>
            </w:r>
          </w:p>
          <w:p w:rsidR="005B75D3" w:rsidRDefault="005B75D3" w:rsidP="005B75D3">
            <w:r>
              <w:rPr>
                <w:sz w:val="16"/>
              </w:rPr>
              <w:t xml:space="preserve">101 </w:t>
            </w:r>
          </w:p>
        </w:tc>
      </w:tr>
      <w:tr w:rsidR="005B75D3" w:rsidTr="005B75D3">
        <w:trPr>
          <w:trHeight w:val="814"/>
        </w:trPr>
        <w:tc>
          <w:tcPr>
            <w:tcW w:w="660" w:type="dxa"/>
            <w:vMerge w:val="restart"/>
            <w:tcBorders>
              <w:top w:val="single" w:sz="8" w:space="0" w:color="000000"/>
              <w:left w:val="single" w:sz="8" w:space="0" w:color="000000"/>
              <w:bottom w:val="single" w:sz="8" w:space="0" w:color="000000"/>
              <w:right w:val="nil"/>
            </w:tcBorders>
          </w:tcPr>
          <w:p w:rsidR="005B75D3" w:rsidRDefault="005B75D3" w:rsidP="005B75D3"/>
        </w:tc>
        <w:tc>
          <w:tcPr>
            <w:tcW w:w="1042" w:type="dxa"/>
            <w:vMerge w:val="restart"/>
            <w:tcBorders>
              <w:top w:val="single" w:sz="8" w:space="0" w:color="000000"/>
              <w:left w:val="nil"/>
              <w:bottom w:val="single" w:sz="8" w:space="0" w:color="000000"/>
              <w:right w:val="nil"/>
            </w:tcBorders>
          </w:tcPr>
          <w:p w:rsidR="005B75D3" w:rsidRDefault="005B75D3" w:rsidP="005B75D3"/>
        </w:tc>
        <w:tc>
          <w:tcPr>
            <w:tcW w:w="1645" w:type="dxa"/>
            <w:gridSpan w:val="2"/>
            <w:vMerge w:val="restart"/>
            <w:tcBorders>
              <w:top w:val="single" w:sz="8" w:space="0" w:color="000000"/>
              <w:left w:val="nil"/>
              <w:bottom w:val="single" w:sz="8" w:space="0" w:color="000000"/>
              <w:right w:val="nil"/>
            </w:tcBorders>
          </w:tcPr>
          <w:p w:rsidR="005B75D3" w:rsidRDefault="005B75D3" w:rsidP="005B75D3"/>
        </w:tc>
        <w:tc>
          <w:tcPr>
            <w:tcW w:w="845" w:type="dxa"/>
            <w:vMerge w:val="restart"/>
            <w:tcBorders>
              <w:top w:val="single" w:sz="8" w:space="0" w:color="000000"/>
              <w:left w:val="nil"/>
              <w:bottom w:val="single" w:sz="8" w:space="0" w:color="000000"/>
              <w:right w:val="nil"/>
            </w:tcBorders>
          </w:tcPr>
          <w:p w:rsidR="005B75D3" w:rsidRDefault="005B75D3" w:rsidP="005B75D3"/>
        </w:tc>
        <w:tc>
          <w:tcPr>
            <w:tcW w:w="960" w:type="dxa"/>
            <w:vMerge w:val="restart"/>
            <w:tcBorders>
              <w:top w:val="single" w:sz="8" w:space="0" w:color="000000"/>
              <w:left w:val="nil"/>
              <w:bottom w:val="single" w:sz="8" w:space="0" w:color="000000"/>
              <w:right w:val="single" w:sz="8" w:space="0" w:color="000000"/>
            </w:tcBorders>
          </w:tcPr>
          <w:p w:rsidR="005B75D3" w:rsidRDefault="005B75D3" w:rsidP="005B75D3">
            <w:pPr>
              <w:spacing w:after="158"/>
              <w:ind w:right="73"/>
              <w:jc w:val="right"/>
            </w:pPr>
            <w:r>
              <w:rPr>
                <w:color w:val="FFFFFF"/>
                <w:sz w:val="16"/>
              </w:rPr>
              <w:t xml:space="preserve">30400 </w:t>
            </w:r>
          </w:p>
          <w:p w:rsidR="005B75D3" w:rsidRDefault="005B75D3" w:rsidP="005B75D3">
            <w:pPr>
              <w:ind w:right="73"/>
              <w:jc w:val="right"/>
            </w:pPr>
            <w:r>
              <w:rPr>
                <w:color w:val="FFFFFF"/>
                <w:sz w:val="16"/>
              </w:rPr>
              <w:t xml:space="preserve">673400 </w:t>
            </w:r>
          </w:p>
        </w:tc>
        <w:tc>
          <w:tcPr>
            <w:tcW w:w="0" w:type="auto"/>
            <w:vMerge/>
            <w:tcBorders>
              <w:top w:val="nil"/>
              <w:left w:val="single" w:sz="8" w:space="0" w:color="000000"/>
              <w:bottom w:val="nil"/>
              <w:right w:val="single" w:sz="8" w:space="0" w:color="000000"/>
            </w:tcBorders>
          </w:tcPr>
          <w:p w:rsidR="005B75D3" w:rsidRDefault="005B75D3" w:rsidP="005B75D3"/>
        </w:tc>
        <w:tc>
          <w:tcPr>
            <w:tcW w:w="658"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1"/>
              <w:jc w:val="center"/>
            </w:pPr>
            <w:r>
              <w:rPr>
                <w:sz w:val="16"/>
              </w:rPr>
              <w:t>21-</w:t>
            </w:r>
          </w:p>
          <w:p w:rsidR="005B75D3" w:rsidRDefault="005B75D3" w:rsidP="005B75D3">
            <w:pPr>
              <w:ind w:right="74"/>
              <w:jc w:val="center"/>
            </w:pPr>
            <w:r>
              <w:rPr>
                <w:sz w:val="16"/>
              </w:rPr>
              <w:t xml:space="preserve">May </w:t>
            </w:r>
          </w:p>
        </w:tc>
        <w:tc>
          <w:tcPr>
            <w:tcW w:w="566"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w:t>
            </w:r>
          </w:p>
          <w:p w:rsidR="005B75D3" w:rsidRDefault="005B75D3" w:rsidP="005B75D3">
            <w:r>
              <w:rPr>
                <w:sz w:val="16"/>
              </w:rPr>
              <w:t>10x4</w:t>
            </w:r>
          </w:p>
          <w:p w:rsidR="005B75D3" w:rsidRDefault="005B75D3" w:rsidP="005B75D3">
            <w:r>
              <w:rPr>
                <w:sz w:val="16"/>
              </w:rPr>
              <w:t xml:space="preserve">0 ml </w:t>
            </w:r>
          </w:p>
        </w:tc>
        <w:tc>
          <w:tcPr>
            <w:tcW w:w="781"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483" w:hanging="473"/>
            </w:pPr>
            <w:r>
              <w:rPr>
                <w:sz w:val="16"/>
              </w:rPr>
              <w:t xml:space="preserve">   22.021 9  </w:t>
            </w:r>
          </w:p>
        </w:tc>
        <w:tc>
          <w:tcPr>
            <w:tcW w:w="163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After Batch 103 </w:t>
            </w:r>
          </w:p>
          <w:p w:rsidR="005B75D3" w:rsidRDefault="005B75D3" w:rsidP="005B75D3">
            <w:r>
              <w:rPr>
                <w:sz w:val="16"/>
              </w:rPr>
              <w:t xml:space="preserve">Receive </w:t>
            </w:r>
          </w:p>
        </w:tc>
      </w:tr>
      <w:tr w:rsidR="005B75D3" w:rsidTr="005B75D3">
        <w:trPr>
          <w:trHeight w:val="812"/>
        </w:trPr>
        <w:tc>
          <w:tcPr>
            <w:tcW w:w="0" w:type="auto"/>
            <w:vMerge/>
            <w:tcBorders>
              <w:top w:val="nil"/>
              <w:left w:val="single" w:sz="8" w:space="0" w:color="000000"/>
              <w:bottom w:val="single" w:sz="8" w:space="0" w:color="000000"/>
              <w:right w:val="nil"/>
            </w:tcBorders>
          </w:tcPr>
          <w:p w:rsidR="005B75D3" w:rsidRDefault="005B75D3" w:rsidP="005B75D3"/>
        </w:tc>
        <w:tc>
          <w:tcPr>
            <w:tcW w:w="0" w:type="auto"/>
            <w:vMerge/>
            <w:tcBorders>
              <w:top w:val="nil"/>
              <w:left w:val="nil"/>
              <w:bottom w:val="single" w:sz="8" w:space="0" w:color="000000"/>
              <w:right w:val="nil"/>
            </w:tcBorders>
          </w:tcPr>
          <w:p w:rsidR="005B75D3" w:rsidRDefault="005B75D3" w:rsidP="005B75D3"/>
        </w:tc>
        <w:tc>
          <w:tcPr>
            <w:tcW w:w="0" w:type="auto"/>
            <w:gridSpan w:val="2"/>
            <w:vMerge/>
            <w:tcBorders>
              <w:top w:val="nil"/>
              <w:left w:val="nil"/>
              <w:bottom w:val="single" w:sz="8" w:space="0" w:color="000000"/>
              <w:right w:val="nil"/>
            </w:tcBorders>
          </w:tcPr>
          <w:p w:rsidR="005B75D3" w:rsidRDefault="005B75D3" w:rsidP="005B75D3"/>
        </w:tc>
        <w:tc>
          <w:tcPr>
            <w:tcW w:w="0" w:type="auto"/>
            <w:vMerge/>
            <w:tcBorders>
              <w:top w:val="nil"/>
              <w:left w:val="nil"/>
              <w:bottom w:val="single" w:sz="8" w:space="0" w:color="000000"/>
              <w:right w:val="nil"/>
            </w:tcBorders>
          </w:tcPr>
          <w:p w:rsidR="005B75D3" w:rsidRDefault="005B75D3" w:rsidP="005B75D3"/>
        </w:tc>
        <w:tc>
          <w:tcPr>
            <w:tcW w:w="0" w:type="auto"/>
            <w:vMerge/>
            <w:tcBorders>
              <w:top w:val="nil"/>
              <w:left w:val="nil"/>
              <w:bottom w:val="single" w:sz="8" w:space="0" w:color="000000"/>
              <w:right w:val="single" w:sz="8" w:space="0" w:color="000000"/>
            </w:tcBorders>
          </w:tcPr>
          <w:p w:rsidR="005B75D3" w:rsidRDefault="005B75D3" w:rsidP="005B75D3"/>
        </w:tc>
        <w:tc>
          <w:tcPr>
            <w:tcW w:w="0" w:type="auto"/>
            <w:vMerge/>
            <w:tcBorders>
              <w:top w:val="nil"/>
              <w:left w:val="single" w:sz="8" w:space="0" w:color="000000"/>
              <w:bottom w:val="nil"/>
              <w:right w:val="single" w:sz="8" w:space="0" w:color="000000"/>
            </w:tcBorders>
          </w:tcPr>
          <w:p w:rsidR="005B75D3" w:rsidRDefault="005B75D3" w:rsidP="005B75D3"/>
        </w:tc>
        <w:tc>
          <w:tcPr>
            <w:tcW w:w="658"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1"/>
              <w:jc w:val="center"/>
            </w:pPr>
            <w:r>
              <w:rPr>
                <w:sz w:val="16"/>
              </w:rPr>
              <w:t>22-</w:t>
            </w:r>
          </w:p>
          <w:p w:rsidR="005B75D3" w:rsidRDefault="005B75D3" w:rsidP="005B75D3">
            <w:pPr>
              <w:ind w:right="74"/>
              <w:jc w:val="center"/>
            </w:pPr>
            <w:r>
              <w:rPr>
                <w:sz w:val="16"/>
              </w:rPr>
              <w:t xml:space="preserve">May </w:t>
            </w:r>
          </w:p>
        </w:tc>
        <w:tc>
          <w:tcPr>
            <w:tcW w:w="566"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w:t>
            </w:r>
          </w:p>
          <w:p w:rsidR="005B75D3" w:rsidRDefault="005B75D3" w:rsidP="005B75D3">
            <w:r>
              <w:rPr>
                <w:sz w:val="16"/>
              </w:rPr>
              <w:t>10x4</w:t>
            </w:r>
          </w:p>
          <w:p w:rsidR="005B75D3" w:rsidRDefault="005B75D3" w:rsidP="005B75D3">
            <w:r>
              <w:rPr>
                <w:sz w:val="16"/>
              </w:rPr>
              <w:t xml:space="preserve">0 ml </w:t>
            </w:r>
          </w:p>
        </w:tc>
        <w:tc>
          <w:tcPr>
            <w:tcW w:w="781"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483" w:hanging="473"/>
            </w:pPr>
            <w:r>
              <w:rPr>
                <w:sz w:val="16"/>
              </w:rPr>
              <w:t xml:space="preserve">   22.021 9  </w:t>
            </w:r>
          </w:p>
        </w:tc>
        <w:tc>
          <w:tcPr>
            <w:tcW w:w="163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After Transfer Batch </w:t>
            </w:r>
          </w:p>
          <w:p w:rsidR="005B75D3" w:rsidRDefault="005B75D3" w:rsidP="005B75D3">
            <w:r>
              <w:rPr>
                <w:sz w:val="16"/>
              </w:rPr>
              <w:t xml:space="preserve">102 </w:t>
            </w:r>
          </w:p>
        </w:tc>
      </w:tr>
      <w:tr w:rsidR="005B75D3" w:rsidTr="005B75D3">
        <w:trPr>
          <w:trHeight w:val="391"/>
        </w:trPr>
        <w:tc>
          <w:tcPr>
            <w:tcW w:w="660" w:type="dxa"/>
            <w:tcBorders>
              <w:top w:val="single" w:sz="8" w:space="0" w:color="000000"/>
              <w:left w:val="single" w:sz="8" w:space="0" w:color="000000"/>
              <w:bottom w:val="single" w:sz="8" w:space="0" w:color="000000"/>
              <w:right w:val="nil"/>
            </w:tcBorders>
          </w:tcPr>
          <w:p w:rsidR="005B75D3" w:rsidRDefault="005B75D3" w:rsidP="005B75D3"/>
        </w:tc>
        <w:tc>
          <w:tcPr>
            <w:tcW w:w="1042" w:type="dxa"/>
            <w:tcBorders>
              <w:top w:val="single" w:sz="8" w:space="0" w:color="000000"/>
              <w:left w:val="nil"/>
              <w:bottom w:val="single" w:sz="8" w:space="0" w:color="000000"/>
              <w:right w:val="nil"/>
            </w:tcBorders>
          </w:tcPr>
          <w:p w:rsidR="005B75D3" w:rsidRDefault="005B75D3" w:rsidP="005B75D3"/>
        </w:tc>
        <w:tc>
          <w:tcPr>
            <w:tcW w:w="1645" w:type="dxa"/>
            <w:gridSpan w:val="2"/>
            <w:tcBorders>
              <w:top w:val="single" w:sz="8" w:space="0" w:color="000000"/>
              <w:left w:val="nil"/>
              <w:bottom w:val="single" w:sz="8" w:space="0" w:color="000000"/>
              <w:right w:val="nil"/>
            </w:tcBorders>
          </w:tcPr>
          <w:p w:rsidR="005B75D3" w:rsidRDefault="005B75D3" w:rsidP="005B75D3">
            <w:pPr>
              <w:ind w:left="28"/>
              <w:jc w:val="center"/>
            </w:pPr>
            <w:r>
              <w:rPr>
                <w:b/>
                <w:sz w:val="16"/>
              </w:rPr>
              <w:t xml:space="preserve">Transfer to Depot </w:t>
            </w:r>
          </w:p>
        </w:tc>
        <w:tc>
          <w:tcPr>
            <w:tcW w:w="845" w:type="dxa"/>
            <w:tcBorders>
              <w:top w:val="single" w:sz="8" w:space="0" w:color="000000"/>
              <w:left w:val="nil"/>
              <w:bottom w:val="single" w:sz="8" w:space="0" w:color="000000"/>
              <w:right w:val="nil"/>
            </w:tcBorders>
          </w:tcPr>
          <w:p w:rsidR="005B75D3" w:rsidRDefault="005B75D3" w:rsidP="005B75D3"/>
        </w:tc>
        <w:tc>
          <w:tcPr>
            <w:tcW w:w="960" w:type="dxa"/>
            <w:tcBorders>
              <w:top w:val="single" w:sz="8" w:space="0" w:color="000000"/>
              <w:left w:val="nil"/>
              <w:bottom w:val="single" w:sz="8" w:space="0" w:color="000000"/>
              <w:right w:val="single" w:sz="8" w:space="0" w:color="000000"/>
            </w:tcBorders>
          </w:tcPr>
          <w:p w:rsidR="005B75D3" w:rsidRDefault="005B75D3" w:rsidP="005B75D3"/>
        </w:tc>
        <w:tc>
          <w:tcPr>
            <w:tcW w:w="0" w:type="auto"/>
            <w:vMerge/>
            <w:tcBorders>
              <w:top w:val="nil"/>
              <w:left w:val="single" w:sz="8" w:space="0" w:color="000000"/>
              <w:bottom w:val="nil"/>
              <w:right w:val="single" w:sz="8" w:space="0" w:color="000000"/>
            </w:tcBorders>
          </w:tcPr>
          <w:p w:rsidR="005B75D3" w:rsidRDefault="005B75D3" w:rsidP="005B75D3"/>
        </w:tc>
        <w:tc>
          <w:tcPr>
            <w:tcW w:w="3637" w:type="dxa"/>
            <w:gridSpan w:val="4"/>
            <w:vMerge w:val="restart"/>
            <w:tcBorders>
              <w:top w:val="single" w:sz="8" w:space="0" w:color="000000"/>
              <w:left w:val="single" w:sz="8" w:space="0" w:color="000000"/>
              <w:bottom w:val="single" w:sz="8" w:space="0" w:color="000000"/>
              <w:right w:val="single" w:sz="8" w:space="0" w:color="000000"/>
            </w:tcBorders>
          </w:tcPr>
          <w:p w:rsidR="005B75D3" w:rsidRDefault="005B75D3" w:rsidP="005B75D3">
            <w:r>
              <w:rPr>
                <w:b/>
                <w:sz w:val="16"/>
              </w:rPr>
              <w:t xml:space="preserve"> </w:t>
            </w:r>
          </w:p>
        </w:tc>
      </w:tr>
      <w:tr w:rsidR="005B75D3" w:rsidTr="005B75D3">
        <w:trPr>
          <w:trHeight w:val="602"/>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4"/>
              <w:jc w:val="center"/>
            </w:pPr>
            <w:r>
              <w:rPr>
                <w:sz w:val="16"/>
              </w:rPr>
              <w:t xml:space="preserve">Date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Product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24"/>
              <w:jc w:val="center"/>
            </w:pPr>
            <w:r>
              <w:rPr>
                <w:sz w:val="16"/>
              </w:rPr>
              <w:t xml:space="preserve">Batch No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115"/>
            </w:pPr>
            <w:r>
              <w:rPr>
                <w:sz w:val="16"/>
              </w:rPr>
              <w:t xml:space="preserve">Quantity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2"/>
              <w:jc w:val="right"/>
            </w:pPr>
            <w:r>
              <w:rPr>
                <w:sz w:val="16"/>
              </w:rPr>
              <w:t xml:space="preserve">WAR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0"/>
              <w:jc w:val="right"/>
            </w:pPr>
            <w:r>
              <w:rPr>
                <w:sz w:val="16"/>
              </w:rPr>
              <w:t xml:space="preserve">Amount </w:t>
            </w:r>
          </w:p>
        </w:tc>
        <w:tc>
          <w:tcPr>
            <w:tcW w:w="0" w:type="auto"/>
            <w:vMerge/>
            <w:tcBorders>
              <w:top w:val="nil"/>
              <w:left w:val="single" w:sz="8" w:space="0" w:color="000000"/>
              <w:bottom w:val="nil"/>
              <w:right w:val="single" w:sz="8" w:space="0" w:color="000000"/>
            </w:tcBorders>
          </w:tcPr>
          <w:p w:rsidR="005B75D3" w:rsidRDefault="005B75D3" w:rsidP="005B75D3"/>
        </w:tc>
        <w:tc>
          <w:tcPr>
            <w:tcW w:w="0" w:type="auto"/>
            <w:gridSpan w:val="4"/>
            <w:vMerge/>
            <w:tcBorders>
              <w:top w:val="nil"/>
              <w:left w:val="single" w:sz="8" w:space="0" w:color="000000"/>
              <w:bottom w:val="nil"/>
              <w:right w:val="single" w:sz="8" w:space="0" w:color="000000"/>
            </w:tcBorders>
          </w:tcPr>
          <w:p w:rsidR="005B75D3" w:rsidRDefault="005B75D3" w:rsidP="005B75D3"/>
        </w:tc>
      </w:tr>
      <w:tr w:rsidR="005B75D3" w:rsidTr="005B75D3">
        <w:trPr>
          <w:trHeight w:val="600"/>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3"/>
              <w:jc w:val="center"/>
            </w:pPr>
            <w:r>
              <w:rPr>
                <w:sz w:val="16"/>
              </w:rPr>
              <w:t>20-</w:t>
            </w:r>
          </w:p>
          <w:p w:rsidR="005B75D3" w:rsidRDefault="005B75D3" w:rsidP="005B75D3">
            <w:pPr>
              <w:ind w:right="71"/>
              <w:jc w:val="center"/>
            </w:pPr>
            <w:r>
              <w:rPr>
                <w:sz w:val="16"/>
              </w:rPr>
              <w:t xml:space="preserve">May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10x40 ml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5"/>
              <w:jc w:val="center"/>
            </w:pPr>
            <w:r>
              <w:rPr>
                <w:sz w:val="16"/>
              </w:rPr>
              <w:t xml:space="preserve">101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602" w:hanging="600"/>
            </w:pPr>
            <w:r>
              <w:rPr>
                <w:sz w:val="16"/>
              </w:rPr>
              <w:t xml:space="preserve">           3,00 0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45" w:hanging="545"/>
            </w:pPr>
            <w:r>
              <w:rPr>
                <w:sz w:val="16"/>
              </w:rPr>
              <w:t xml:space="preserve">     23.333 3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6"/>
              <w:jc w:val="center"/>
            </w:pPr>
            <w:r>
              <w:rPr>
                <w:sz w:val="16"/>
              </w:rPr>
              <w:t xml:space="preserve">     70,000.</w:t>
            </w:r>
          </w:p>
          <w:p w:rsidR="005B75D3" w:rsidRDefault="005B75D3" w:rsidP="005B75D3">
            <w:pPr>
              <w:ind w:right="72"/>
              <w:jc w:val="right"/>
            </w:pPr>
            <w:r>
              <w:rPr>
                <w:sz w:val="16"/>
              </w:rPr>
              <w:t xml:space="preserve">00  </w:t>
            </w:r>
          </w:p>
        </w:tc>
        <w:tc>
          <w:tcPr>
            <w:tcW w:w="0" w:type="auto"/>
            <w:vMerge/>
            <w:tcBorders>
              <w:top w:val="nil"/>
              <w:left w:val="single" w:sz="8" w:space="0" w:color="000000"/>
              <w:bottom w:val="nil"/>
              <w:right w:val="single" w:sz="8" w:space="0" w:color="000000"/>
            </w:tcBorders>
          </w:tcPr>
          <w:p w:rsidR="005B75D3" w:rsidRDefault="005B75D3" w:rsidP="005B75D3"/>
        </w:tc>
        <w:tc>
          <w:tcPr>
            <w:tcW w:w="0" w:type="auto"/>
            <w:gridSpan w:val="4"/>
            <w:vMerge/>
            <w:tcBorders>
              <w:top w:val="nil"/>
              <w:left w:val="single" w:sz="8" w:space="0" w:color="000000"/>
              <w:bottom w:val="nil"/>
              <w:right w:val="single" w:sz="8" w:space="0" w:color="000000"/>
            </w:tcBorders>
          </w:tcPr>
          <w:p w:rsidR="005B75D3" w:rsidRDefault="005B75D3" w:rsidP="005B75D3"/>
        </w:tc>
      </w:tr>
      <w:tr w:rsidR="005B75D3" w:rsidTr="005B75D3">
        <w:trPr>
          <w:trHeight w:val="602"/>
        </w:trPr>
        <w:tc>
          <w:tcPr>
            <w:tcW w:w="6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3"/>
              <w:jc w:val="center"/>
            </w:pPr>
            <w:r>
              <w:rPr>
                <w:sz w:val="16"/>
              </w:rPr>
              <w:t>22-</w:t>
            </w:r>
          </w:p>
          <w:p w:rsidR="005B75D3" w:rsidRDefault="005B75D3" w:rsidP="005B75D3">
            <w:pPr>
              <w:ind w:right="71"/>
              <w:jc w:val="center"/>
            </w:pPr>
            <w:r>
              <w:rPr>
                <w:sz w:val="16"/>
              </w:rPr>
              <w:t xml:space="preserve">May </w:t>
            </w:r>
          </w:p>
        </w:tc>
        <w:tc>
          <w:tcPr>
            <w:tcW w:w="1042" w:type="dxa"/>
            <w:tcBorders>
              <w:top w:val="single" w:sz="8" w:space="0" w:color="000000"/>
              <w:left w:val="single" w:sz="8" w:space="0" w:color="000000"/>
              <w:bottom w:val="single" w:sz="8" w:space="0" w:color="000000"/>
              <w:right w:val="single" w:sz="8" w:space="0" w:color="000000"/>
            </w:tcBorders>
          </w:tcPr>
          <w:p w:rsidR="005B75D3" w:rsidRDefault="005B75D3" w:rsidP="005B75D3">
            <w:r>
              <w:rPr>
                <w:sz w:val="16"/>
              </w:rPr>
              <w:t xml:space="preserve">Fix 2 10x40 ml </w:t>
            </w:r>
          </w:p>
        </w:tc>
        <w:tc>
          <w:tcPr>
            <w:tcW w:w="742"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75"/>
              <w:jc w:val="center"/>
            </w:pPr>
            <w:r>
              <w:rPr>
                <w:sz w:val="16"/>
              </w:rPr>
              <w:t xml:space="preserve">102 </w:t>
            </w:r>
          </w:p>
        </w:tc>
        <w:tc>
          <w:tcPr>
            <w:tcW w:w="902"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602" w:hanging="600"/>
            </w:pPr>
            <w:r>
              <w:rPr>
                <w:sz w:val="16"/>
              </w:rPr>
              <w:t xml:space="preserve">           5,00 0  </w:t>
            </w:r>
          </w:p>
        </w:tc>
        <w:tc>
          <w:tcPr>
            <w:tcW w:w="845" w:type="dxa"/>
            <w:tcBorders>
              <w:top w:val="single" w:sz="8" w:space="0" w:color="000000"/>
              <w:left w:val="single" w:sz="8" w:space="0" w:color="000000"/>
              <w:bottom w:val="single" w:sz="8" w:space="0" w:color="000000"/>
              <w:right w:val="single" w:sz="8" w:space="0" w:color="000000"/>
            </w:tcBorders>
          </w:tcPr>
          <w:p w:rsidR="005B75D3" w:rsidRDefault="005B75D3" w:rsidP="005B75D3">
            <w:pPr>
              <w:ind w:left="545" w:hanging="545"/>
            </w:pPr>
            <w:r>
              <w:rPr>
                <w:sz w:val="16"/>
              </w:rPr>
              <w:t xml:space="preserve">     22.021 9  </w:t>
            </w:r>
          </w:p>
        </w:tc>
        <w:tc>
          <w:tcPr>
            <w:tcW w:w="960" w:type="dxa"/>
            <w:tcBorders>
              <w:top w:val="single" w:sz="8" w:space="0" w:color="000000"/>
              <w:left w:val="single" w:sz="8" w:space="0" w:color="000000"/>
              <w:bottom w:val="single" w:sz="8" w:space="0" w:color="000000"/>
              <w:right w:val="single" w:sz="8" w:space="0" w:color="000000"/>
            </w:tcBorders>
          </w:tcPr>
          <w:p w:rsidR="005B75D3" w:rsidRDefault="005B75D3" w:rsidP="005B75D3">
            <w:pPr>
              <w:ind w:right="1"/>
              <w:jc w:val="center"/>
            </w:pPr>
            <w:r>
              <w:rPr>
                <w:sz w:val="16"/>
              </w:rPr>
              <w:t xml:space="preserve">   110,109.</w:t>
            </w:r>
          </w:p>
          <w:p w:rsidR="005B75D3" w:rsidRDefault="005B75D3" w:rsidP="005B75D3">
            <w:pPr>
              <w:ind w:right="72"/>
              <w:jc w:val="right"/>
            </w:pPr>
            <w:r>
              <w:rPr>
                <w:sz w:val="16"/>
              </w:rPr>
              <w:t xml:space="preserve">49  </w:t>
            </w:r>
          </w:p>
        </w:tc>
        <w:tc>
          <w:tcPr>
            <w:tcW w:w="0" w:type="auto"/>
            <w:vMerge/>
            <w:tcBorders>
              <w:top w:val="nil"/>
              <w:left w:val="single" w:sz="8" w:space="0" w:color="000000"/>
              <w:bottom w:val="single" w:sz="8" w:space="0" w:color="000000"/>
              <w:right w:val="single" w:sz="8" w:space="0" w:color="000000"/>
            </w:tcBorders>
          </w:tcPr>
          <w:p w:rsidR="005B75D3" w:rsidRDefault="005B75D3" w:rsidP="005B75D3"/>
        </w:tc>
        <w:tc>
          <w:tcPr>
            <w:tcW w:w="0" w:type="auto"/>
            <w:gridSpan w:val="4"/>
            <w:vMerge/>
            <w:tcBorders>
              <w:top w:val="nil"/>
              <w:left w:val="single" w:sz="8" w:space="0" w:color="000000"/>
              <w:bottom w:val="single" w:sz="8" w:space="0" w:color="000000"/>
              <w:right w:val="single" w:sz="8" w:space="0" w:color="000000"/>
            </w:tcBorders>
          </w:tcPr>
          <w:p w:rsidR="005B75D3" w:rsidRDefault="005B75D3" w:rsidP="005B75D3"/>
        </w:tc>
      </w:tr>
    </w:tbl>
    <w:p w:rsidR="005B75D3" w:rsidRDefault="005B75D3" w:rsidP="005B75D3">
      <w:r>
        <w:t xml:space="preserve"> </w:t>
      </w:r>
    </w:p>
    <w:p w:rsidR="00B1078F" w:rsidRPr="005B75D3" w:rsidRDefault="00B1078F" w:rsidP="00B1078F">
      <w:pPr>
        <w:pStyle w:val="Heading2"/>
        <w:rPr>
          <w:rStyle w:val="Heading2Char"/>
        </w:rPr>
      </w:pPr>
      <w:r>
        <w:t xml:space="preserve">2. </w:t>
      </w:r>
      <w:r>
        <w:rPr>
          <w:rStyle w:val="Heading2Char"/>
        </w:rPr>
        <w:t>Distributors’ Current Balance</w:t>
      </w:r>
    </w:p>
    <w:p w:rsidR="00B1078F" w:rsidRDefault="00B1078F" w:rsidP="00B1078F">
      <w:pPr>
        <w:spacing w:after="158"/>
      </w:pPr>
      <w:r>
        <w:t xml:space="preserve"> </w:t>
      </w:r>
    </w:p>
    <w:p w:rsidR="00B1078F" w:rsidRPr="00B1078F" w:rsidRDefault="00B1078F" w:rsidP="00B1078F">
      <w:pPr>
        <w:rPr>
          <w:sz w:val="24"/>
        </w:rPr>
      </w:pPr>
      <w:r w:rsidRPr="00B1078F">
        <w:rPr>
          <w:b/>
          <w:sz w:val="24"/>
        </w:rPr>
        <w:t xml:space="preserve">Distributor’s Current Balance = </w:t>
      </w:r>
      <w:r w:rsidRPr="00B1078F">
        <w:rPr>
          <w:sz w:val="24"/>
        </w:rPr>
        <w:t>(Acknowledged Sales Invoices + Approved Debit Notes) – (Sales Return + Authorized Payment Collections + Approved Credit Notes)</w:t>
      </w:r>
    </w:p>
    <w:p w:rsidR="00B1078F" w:rsidRDefault="00B1078F" w:rsidP="00B1078F">
      <w:pPr>
        <w:spacing w:after="158"/>
        <w:ind w:left="10" w:hanging="10"/>
      </w:pPr>
      <w:r>
        <w:t xml:space="preserve"> </w:t>
      </w:r>
    </w:p>
    <w:p w:rsidR="00B1078F" w:rsidRDefault="00B1078F" w:rsidP="005B75D3"/>
    <w:p w:rsidR="00B1078F" w:rsidRDefault="00B1078F" w:rsidP="005B75D3"/>
    <w:p w:rsidR="00B1078F" w:rsidRDefault="00B1078F" w:rsidP="005B75D3"/>
    <w:p w:rsidR="005B75D3" w:rsidRDefault="005B75D3" w:rsidP="005B75D3">
      <w:pPr>
        <w:spacing w:after="158"/>
      </w:pPr>
    </w:p>
    <w:p w:rsidR="005B75D3" w:rsidRDefault="005B75D3" w:rsidP="005B75D3">
      <w:r>
        <w:t xml:space="preserve"> </w:t>
      </w:r>
    </w:p>
    <w:p w:rsidR="005B75D3" w:rsidRDefault="005B75D3" w:rsidP="005B75D3">
      <w:pPr>
        <w:spacing w:after="158"/>
      </w:pPr>
      <w:r>
        <w:t xml:space="preserve"> </w:t>
      </w:r>
    </w:p>
    <w:p w:rsidR="005B75D3" w:rsidRDefault="005B75D3" w:rsidP="005B75D3">
      <w:r>
        <w:t xml:space="preserve"> </w:t>
      </w:r>
    </w:p>
    <w:p w:rsidR="00B8190C" w:rsidRDefault="00B8190C" w:rsidP="005B75D3"/>
    <w:p w:rsidR="00B8190C" w:rsidRDefault="00B8190C" w:rsidP="005B75D3"/>
    <w:p w:rsidR="00B8190C" w:rsidRDefault="00B8190C" w:rsidP="005B75D3"/>
    <w:p w:rsidR="00B8190C" w:rsidRDefault="00B8190C" w:rsidP="005B75D3"/>
    <w:p w:rsidR="00B8190C" w:rsidRDefault="00B8190C" w:rsidP="005B75D3"/>
    <w:p w:rsidR="00B8190C" w:rsidRDefault="00B8190C" w:rsidP="005B75D3"/>
    <w:p w:rsidR="00B8190C" w:rsidRDefault="00B8190C" w:rsidP="005B75D3"/>
    <w:p w:rsidR="00B8190C" w:rsidRDefault="00B8190C" w:rsidP="005B75D3"/>
    <w:p w:rsidR="005B75D3" w:rsidRDefault="005B75D3" w:rsidP="005B75D3">
      <w:pPr>
        <w:pStyle w:val="Heading1"/>
        <w:jc w:val="center"/>
      </w:pPr>
      <w:bookmarkStart w:id="185" w:name="_Toc577993"/>
      <w:bookmarkStart w:id="186" w:name="_Toc106187802"/>
      <w:r>
        <w:lastRenderedPageBreak/>
        <w:t>Report Layout/ Formats</w:t>
      </w:r>
      <w:bookmarkEnd w:id="185"/>
      <w:bookmarkEnd w:id="186"/>
    </w:p>
    <w:p w:rsidR="005B75D3" w:rsidRDefault="005B75D3" w:rsidP="005B75D3">
      <w:pPr>
        <w:spacing w:after="274"/>
      </w:pPr>
      <w:r>
        <w:t xml:space="preserve"> </w:t>
      </w:r>
    </w:p>
    <w:p w:rsidR="005B75D3" w:rsidRDefault="005B75D3" w:rsidP="005B75D3">
      <w:pPr>
        <w:pStyle w:val="Heading2"/>
      </w:pPr>
      <w:bookmarkStart w:id="187" w:name="_Toc106187803"/>
      <w:bookmarkStart w:id="188" w:name="_Toc577994"/>
      <w:r>
        <w:t>1. Distributor Ledger</w:t>
      </w:r>
      <w:bookmarkEnd w:id="187"/>
      <w:r>
        <w:t xml:space="preserve"> </w:t>
      </w:r>
      <w:bookmarkEnd w:id="188"/>
    </w:p>
    <w:p w:rsidR="005B75D3" w:rsidRDefault="005B75D3" w:rsidP="005B75D3">
      <w:pPr>
        <w:spacing w:after="158"/>
      </w:pPr>
      <w:r>
        <w:t xml:space="preserve"> </w:t>
      </w:r>
    </w:p>
    <w:p w:rsidR="005B75D3" w:rsidRDefault="005B75D3" w:rsidP="005B75D3">
      <w:pPr>
        <w:spacing w:after="118"/>
      </w:pPr>
      <w:r>
        <w:t xml:space="preserve"> </w:t>
      </w:r>
    </w:p>
    <w:p w:rsidR="005B75D3" w:rsidRDefault="005B75D3" w:rsidP="005B75D3">
      <w:pPr>
        <w:spacing w:after="62"/>
        <w:ind w:right="72"/>
        <w:jc w:val="right"/>
      </w:pPr>
      <w:r>
        <w:rPr>
          <w:noProof/>
        </w:rPr>
        <w:drawing>
          <wp:inline distT="0" distB="0" distL="0" distR="0" wp14:anchorId="66B509C0" wp14:editId="4A43F898">
            <wp:extent cx="5731764" cy="3119628"/>
            <wp:effectExtent l="0" t="0" r="0" b="0"/>
            <wp:docPr id="58646" name="Picture 58646"/>
            <wp:cNvGraphicFramePr/>
            <a:graphic xmlns:a="http://schemas.openxmlformats.org/drawingml/2006/main">
              <a:graphicData uri="http://schemas.openxmlformats.org/drawingml/2006/picture">
                <pic:pic xmlns:pic="http://schemas.openxmlformats.org/drawingml/2006/picture">
                  <pic:nvPicPr>
                    <pic:cNvPr id="58646" name="Picture 58646"/>
                    <pic:cNvPicPr/>
                  </pic:nvPicPr>
                  <pic:blipFill>
                    <a:blip r:embed="rId86"/>
                    <a:stretch>
                      <a:fillRect/>
                    </a:stretch>
                  </pic:blipFill>
                  <pic:spPr>
                    <a:xfrm>
                      <a:off x="0" y="0"/>
                      <a:ext cx="5731764" cy="3119628"/>
                    </a:xfrm>
                    <a:prstGeom prst="rect">
                      <a:avLst/>
                    </a:prstGeom>
                  </pic:spPr>
                </pic:pic>
              </a:graphicData>
            </a:graphic>
          </wp:inline>
        </w:drawing>
      </w:r>
      <w:r>
        <w:t xml:space="preserve"> </w:t>
      </w:r>
    </w:p>
    <w:p w:rsidR="005B75D3" w:rsidRDefault="005B75D3" w:rsidP="005B75D3">
      <w:pPr>
        <w:spacing w:after="296"/>
        <w:ind w:left="10" w:right="126" w:hanging="10"/>
        <w:jc w:val="center"/>
      </w:pPr>
      <w:r>
        <w:rPr>
          <w:i/>
          <w:color w:val="44546A"/>
          <w:sz w:val="18"/>
        </w:rPr>
        <w:t xml:space="preserve">Report 1 Distributor Ledger </w:t>
      </w:r>
    </w:p>
    <w:p w:rsidR="005B75D3" w:rsidRDefault="005B75D3" w:rsidP="005B75D3">
      <w:pPr>
        <w:spacing w:after="0"/>
      </w:pPr>
      <w:r>
        <w:rPr>
          <w:rFonts w:ascii="Arial" w:eastAsia="Arial" w:hAnsi="Arial" w:cs="Arial"/>
          <w:color w:val="2E74B5"/>
          <w:sz w:val="26"/>
        </w:rPr>
        <w:t xml:space="preserve"> </w:t>
      </w:r>
    </w:p>
    <w:tbl>
      <w:tblPr>
        <w:tblStyle w:val="TableGrid"/>
        <w:tblW w:w="9018" w:type="dxa"/>
        <w:tblInd w:w="5" w:type="dxa"/>
        <w:tblCellMar>
          <w:top w:w="7" w:type="dxa"/>
          <w:left w:w="108" w:type="dxa"/>
          <w:right w:w="55" w:type="dxa"/>
        </w:tblCellMar>
        <w:tblLook w:val="04A0" w:firstRow="1" w:lastRow="0" w:firstColumn="1" w:lastColumn="0" w:noHBand="0" w:noVBand="1"/>
      </w:tblPr>
      <w:tblGrid>
        <w:gridCol w:w="3290"/>
        <w:gridCol w:w="306"/>
        <w:gridCol w:w="5422"/>
      </w:tblGrid>
      <w:tr w:rsidR="005B75D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RSID/001 </w:t>
            </w:r>
          </w:p>
        </w:tc>
      </w:tr>
      <w:tr w:rsidR="005B75D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Distributor Ledger </w:t>
            </w:r>
          </w:p>
        </w:tc>
      </w:tr>
      <w:tr w:rsidR="005B75D3" w:rsidTr="005B75D3">
        <w:trPr>
          <w:trHeight w:val="931"/>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pPr>
              <w:ind w:right="92"/>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pPr>
              <w:spacing w:after="1"/>
              <w:ind w:right="59"/>
              <w:jc w:val="both"/>
            </w:pPr>
            <w:r>
              <w:rPr>
                <w:rFonts w:ascii="Arial" w:eastAsia="Arial" w:hAnsi="Arial" w:cs="Arial"/>
                <w:sz w:val="20"/>
              </w:rPr>
              <w:t>Above report is called Distributor Ledger. All type of transactions (Sales, Return Sales, Payment, Debit Note, Credit Note etc.) will be show in this report.</w:t>
            </w:r>
            <w:r>
              <w:rPr>
                <w:rFonts w:ascii="Arial" w:eastAsia="Arial" w:hAnsi="Arial" w:cs="Arial"/>
                <w:b/>
                <w:sz w:val="20"/>
              </w:rPr>
              <w:t xml:space="preserve"> </w:t>
            </w:r>
            <w:r>
              <w:rPr>
                <w:rFonts w:ascii="Arial" w:eastAsia="Arial" w:hAnsi="Arial" w:cs="Arial"/>
                <w:sz w:val="20"/>
              </w:rPr>
              <w:t xml:space="preserve"> </w:t>
            </w:r>
          </w:p>
          <w:p w:rsidR="005B75D3" w:rsidRDefault="005B75D3" w:rsidP="005B75D3">
            <w:r>
              <w:rPr>
                <w:rFonts w:ascii="Arial" w:eastAsia="Arial" w:hAnsi="Arial" w:cs="Arial"/>
                <w:sz w:val="20"/>
              </w:rPr>
              <w:t xml:space="preserve"> </w:t>
            </w:r>
          </w:p>
        </w:tc>
      </w:tr>
      <w:tr w:rsidR="005B75D3" w:rsidTr="005B75D3">
        <w:trPr>
          <w:trHeight w:val="1851"/>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pPr>
              <w:ind w:left="720"/>
            </w:pPr>
            <w:r>
              <w:rPr>
                <w:rFonts w:ascii="Arial" w:eastAsia="Arial" w:hAnsi="Arial" w:cs="Arial"/>
                <w:sz w:val="20"/>
              </w:rPr>
              <w:t xml:space="preserve"> </w:t>
            </w:r>
          </w:p>
          <w:p w:rsidR="005B75D3" w:rsidRDefault="005B75D3" w:rsidP="00A60FDA">
            <w:pPr>
              <w:numPr>
                <w:ilvl w:val="0"/>
                <w:numId w:val="100"/>
              </w:numPr>
              <w:spacing w:line="244" w:lineRule="auto"/>
              <w:ind w:hanging="360"/>
              <w:jc w:val="both"/>
            </w:pPr>
            <w:r>
              <w:rPr>
                <w:rFonts w:ascii="Arial" w:eastAsia="Arial" w:hAnsi="Arial" w:cs="Arial"/>
                <w:b/>
                <w:sz w:val="20"/>
              </w:rPr>
              <w:t>Header:</w:t>
            </w:r>
            <w:r>
              <w:rPr>
                <w:rFonts w:ascii="Arial" w:eastAsia="Arial" w:hAnsi="Arial" w:cs="Arial"/>
                <w:sz w:val="20"/>
              </w:rPr>
              <w:t xml:space="preserve"> Current Logged-In Company name need to be show  </w:t>
            </w:r>
          </w:p>
          <w:p w:rsidR="005B75D3" w:rsidRDefault="005B75D3" w:rsidP="00A60FDA">
            <w:pPr>
              <w:numPr>
                <w:ilvl w:val="0"/>
                <w:numId w:val="100"/>
              </w:numPr>
              <w:spacing w:line="241" w:lineRule="auto"/>
              <w:ind w:hanging="360"/>
              <w:jc w:val="both"/>
            </w:pPr>
            <w:r>
              <w:rPr>
                <w:rFonts w:ascii="Arial" w:eastAsia="Arial" w:hAnsi="Arial" w:cs="Arial"/>
                <w:b/>
                <w:sz w:val="20"/>
              </w:rPr>
              <w:t>Date Range Selection:</w:t>
            </w:r>
            <w:r>
              <w:rPr>
                <w:rFonts w:ascii="Arial" w:eastAsia="Arial" w:hAnsi="Arial" w:cs="Arial"/>
                <w:sz w:val="20"/>
              </w:rPr>
              <w:t xml:space="preserve"> User will select the Date range for the report preparation </w:t>
            </w:r>
          </w:p>
          <w:p w:rsidR="005B75D3" w:rsidRDefault="005B75D3" w:rsidP="00A60FDA">
            <w:pPr>
              <w:numPr>
                <w:ilvl w:val="0"/>
                <w:numId w:val="100"/>
              </w:numPr>
              <w:ind w:hanging="360"/>
              <w:jc w:val="both"/>
            </w:pPr>
            <w:r>
              <w:rPr>
                <w:rFonts w:ascii="Arial" w:eastAsia="Arial" w:hAnsi="Arial" w:cs="Arial"/>
                <w:b/>
                <w:sz w:val="20"/>
              </w:rPr>
              <w:t>Distributor Selection:</w:t>
            </w:r>
            <w:r>
              <w:rPr>
                <w:rFonts w:ascii="Arial" w:eastAsia="Arial" w:hAnsi="Arial" w:cs="Arial"/>
                <w:sz w:val="20"/>
              </w:rPr>
              <w:t xml:space="preserve"> According to the Layer of Authority Location could be filtered by the User, then Distributors will be loaded for selection </w:t>
            </w:r>
          </w:p>
        </w:tc>
      </w:tr>
      <w:tr w:rsidR="005B75D3" w:rsidTr="005B75D3">
        <w:trPr>
          <w:trHeight w:val="7600"/>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A60FDA">
            <w:pPr>
              <w:numPr>
                <w:ilvl w:val="0"/>
                <w:numId w:val="101"/>
              </w:numPr>
              <w:spacing w:line="244" w:lineRule="auto"/>
              <w:ind w:hanging="360"/>
            </w:pPr>
            <w:r>
              <w:rPr>
                <w:rFonts w:ascii="Arial" w:eastAsia="Arial" w:hAnsi="Arial" w:cs="Arial"/>
                <w:b/>
                <w:sz w:val="20"/>
              </w:rPr>
              <w:t>Data:</w:t>
            </w:r>
            <w:r>
              <w:rPr>
                <w:rFonts w:ascii="Arial" w:eastAsia="Arial" w:hAnsi="Arial" w:cs="Arial"/>
                <w:sz w:val="20"/>
              </w:rPr>
              <w:t xml:space="preserve"> This report has 2 parts Opening and Transactions. </w:t>
            </w:r>
          </w:p>
          <w:p w:rsidR="005B75D3" w:rsidRDefault="005B75D3" w:rsidP="005B75D3">
            <w:pPr>
              <w:ind w:left="720"/>
            </w:pPr>
            <w:r>
              <w:rPr>
                <w:rFonts w:ascii="Arial" w:eastAsia="Arial" w:hAnsi="Arial" w:cs="Arial"/>
                <w:sz w:val="20"/>
              </w:rPr>
              <w:t xml:space="preserve"> </w:t>
            </w:r>
          </w:p>
          <w:p w:rsidR="005B75D3" w:rsidRDefault="005B75D3" w:rsidP="00A60FDA">
            <w:pPr>
              <w:numPr>
                <w:ilvl w:val="1"/>
                <w:numId w:val="101"/>
              </w:numPr>
              <w:spacing w:after="2" w:line="239" w:lineRule="auto"/>
              <w:ind w:hanging="360"/>
              <w:jc w:val="both"/>
            </w:pPr>
            <w:r>
              <w:rPr>
                <w:rFonts w:ascii="Arial" w:eastAsia="Arial" w:hAnsi="Arial" w:cs="Arial"/>
                <w:b/>
                <w:sz w:val="20"/>
              </w:rPr>
              <w:t>Opening</w:t>
            </w:r>
            <w:r>
              <w:rPr>
                <w:rFonts w:ascii="Arial" w:eastAsia="Arial" w:hAnsi="Arial" w:cs="Arial"/>
                <w:sz w:val="20"/>
              </w:rPr>
              <w:t xml:space="preserve">: Opening Balance will be calculated up to the </w:t>
            </w:r>
            <w:r>
              <w:rPr>
                <w:rFonts w:ascii="Arial" w:eastAsia="Arial" w:hAnsi="Arial" w:cs="Arial"/>
                <w:b/>
                <w:sz w:val="20"/>
              </w:rPr>
              <w:t>From Date</w:t>
            </w:r>
            <w:r>
              <w:rPr>
                <w:rFonts w:ascii="Arial" w:eastAsia="Arial" w:hAnsi="Arial" w:cs="Arial"/>
                <w:sz w:val="20"/>
              </w:rPr>
              <w:t xml:space="preserve">. </w:t>
            </w:r>
          </w:p>
          <w:p w:rsidR="005B75D3" w:rsidRDefault="005B75D3" w:rsidP="00A60FDA">
            <w:pPr>
              <w:numPr>
                <w:ilvl w:val="1"/>
                <w:numId w:val="101"/>
              </w:numPr>
              <w:spacing w:line="242" w:lineRule="auto"/>
              <w:ind w:hanging="360"/>
              <w:jc w:val="both"/>
            </w:pPr>
            <w:r>
              <w:rPr>
                <w:rFonts w:ascii="Arial" w:eastAsia="Arial" w:hAnsi="Arial" w:cs="Arial"/>
                <w:b/>
                <w:sz w:val="20"/>
              </w:rPr>
              <w:t>Transaction</w:t>
            </w:r>
            <w:r>
              <w:rPr>
                <w:rFonts w:ascii="Arial" w:eastAsia="Arial" w:hAnsi="Arial" w:cs="Arial"/>
                <w:sz w:val="20"/>
              </w:rPr>
              <w:t xml:space="preserve">: Transactions (Sales, Return Sales, Payment, Debit Note, Credit Note etc.) will be loaded for the given Date Range. </w:t>
            </w:r>
          </w:p>
          <w:p w:rsidR="005B75D3" w:rsidRDefault="005B75D3" w:rsidP="005B75D3">
            <w:r>
              <w:rPr>
                <w:rFonts w:ascii="Arial" w:eastAsia="Arial" w:hAnsi="Arial" w:cs="Arial"/>
                <w:sz w:val="20"/>
              </w:rPr>
              <w:t xml:space="preserve"> </w:t>
            </w:r>
          </w:p>
          <w:p w:rsidR="005B75D3" w:rsidRDefault="005B75D3" w:rsidP="005B75D3">
            <w:r>
              <w:rPr>
                <w:rFonts w:ascii="Arial" w:eastAsia="Arial" w:hAnsi="Arial" w:cs="Arial"/>
                <w:sz w:val="20"/>
              </w:rPr>
              <w:t xml:space="preserve"> </w:t>
            </w:r>
          </w:p>
          <w:p w:rsidR="005B75D3" w:rsidRDefault="005B75D3" w:rsidP="005B75D3">
            <w:pPr>
              <w:ind w:left="1440"/>
            </w:pPr>
            <w:r>
              <w:rPr>
                <w:rFonts w:ascii="Arial" w:eastAsia="Arial" w:hAnsi="Arial" w:cs="Arial"/>
                <w:sz w:val="20"/>
              </w:rPr>
              <w:t xml:space="preserve"> </w:t>
            </w:r>
          </w:p>
          <w:p w:rsidR="005B75D3" w:rsidRDefault="005B75D3" w:rsidP="00A60FDA">
            <w:pPr>
              <w:numPr>
                <w:ilvl w:val="0"/>
                <w:numId w:val="101"/>
              </w:numPr>
              <w:ind w:hanging="360"/>
            </w:pPr>
            <w:r>
              <w:rPr>
                <w:rFonts w:ascii="Arial" w:eastAsia="Arial" w:hAnsi="Arial" w:cs="Arial"/>
                <w:b/>
                <w:sz w:val="20"/>
              </w:rPr>
              <w:t xml:space="preserve">Placement of Transactions: </w:t>
            </w:r>
            <w:r>
              <w:rPr>
                <w:rFonts w:ascii="Arial" w:eastAsia="Arial" w:hAnsi="Arial" w:cs="Arial"/>
                <w:sz w:val="20"/>
              </w:rPr>
              <w:t xml:space="preserve"> </w:t>
            </w:r>
          </w:p>
          <w:p w:rsidR="005B75D3" w:rsidRDefault="005B75D3" w:rsidP="005B75D3">
            <w:pPr>
              <w:ind w:left="720"/>
            </w:pPr>
            <w:r>
              <w:rPr>
                <w:rFonts w:ascii="Arial" w:eastAsia="Arial" w:hAnsi="Arial" w:cs="Arial"/>
                <w:sz w:val="20"/>
              </w:rPr>
              <w:t xml:space="preserve"> </w:t>
            </w:r>
          </w:p>
          <w:p w:rsidR="005B75D3" w:rsidRDefault="005B75D3" w:rsidP="00A60FDA">
            <w:pPr>
              <w:numPr>
                <w:ilvl w:val="1"/>
                <w:numId w:val="101"/>
              </w:numPr>
              <w:spacing w:line="244" w:lineRule="auto"/>
              <w:ind w:hanging="360"/>
              <w:jc w:val="both"/>
            </w:pPr>
            <w:r>
              <w:rPr>
                <w:rFonts w:ascii="Arial" w:eastAsia="Arial" w:hAnsi="Arial" w:cs="Arial"/>
                <w:b/>
                <w:sz w:val="20"/>
              </w:rPr>
              <w:t xml:space="preserve">Debit: </w:t>
            </w:r>
            <w:r>
              <w:rPr>
                <w:rFonts w:ascii="Arial" w:eastAsia="Arial" w:hAnsi="Arial" w:cs="Arial"/>
                <w:sz w:val="20"/>
              </w:rPr>
              <w:t xml:space="preserve">Sales, Debit Note will show in Debit section </w:t>
            </w:r>
          </w:p>
          <w:p w:rsidR="005B75D3" w:rsidRDefault="005B75D3" w:rsidP="00A60FDA">
            <w:pPr>
              <w:numPr>
                <w:ilvl w:val="1"/>
                <w:numId w:val="101"/>
              </w:numPr>
              <w:ind w:hanging="360"/>
              <w:jc w:val="both"/>
            </w:pPr>
            <w:r>
              <w:rPr>
                <w:rFonts w:ascii="Arial" w:eastAsia="Arial" w:hAnsi="Arial" w:cs="Arial"/>
                <w:b/>
                <w:sz w:val="20"/>
              </w:rPr>
              <w:t>Credit:</w:t>
            </w:r>
            <w:r>
              <w:rPr>
                <w:rFonts w:ascii="Arial" w:eastAsia="Arial" w:hAnsi="Arial" w:cs="Arial"/>
                <w:sz w:val="20"/>
              </w:rPr>
              <w:t xml:space="preserve"> Payment, Credit Note will show in </w:t>
            </w:r>
          </w:p>
          <w:p w:rsidR="005B75D3" w:rsidRDefault="005B75D3" w:rsidP="005B75D3">
            <w:pPr>
              <w:ind w:left="1440"/>
            </w:pPr>
            <w:r>
              <w:rPr>
                <w:rFonts w:ascii="Arial" w:eastAsia="Arial" w:hAnsi="Arial" w:cs="Arial"/>
                <w:sz w:val="20"/>
              </w:rPr>
              <w:t xml:space="preserve">Credit Section </w:t>
            </w:r>
          </w:p>
          <w:p w:rsidR="005B75D3" w:rsidRDefault="005B75D3" w:rsidP="00A60FDA">
            <w:pPr>
              <w:numPr>
                <w:ilvl w:val="1"/>
                <w:numId w:val="101"/>
              </w:numPr>
              <w:spacing w:line="241" w:lineRule="auto"/>
              <w:ind w:hanging="360"/>
              <w:jc w:val="both"/>
            </w:pPr>
            <w:r>
              <w:rPr>
                <w:rFonts w:ascii="Arial" w:eastAsia="Arial" w:hAnsi="Arial" w:cs="Arial"/>
                <w:b/>
                <w:sz w:val="20"/>
              </w:rPr>
              <w:t>Opening Balance:</w:t>
            </w:r>
            <w:r>
              <w:rPr>
                <w:rFonts w:ascii="Arial" w:eastAsia="Arial" w:hAnsi="Arial" w:cs="Arial"/>
                <w:sz w:val="20"/>
              </w:rPr>
              <w:t xml:space="preserve"> if Calculated Opening Balance &gt;0 then it will show in the Debit Section otherwise it will show in the Credit Section </w:t>
            </w:r>
          </w:p>
          <w:p w:rsidR="005B75D3" w:rsidRDefault="005B75D3" w:rsidP="00A60FDA">
            <w:pPr>
              <w:numPr>
                <w:ilvl w:val="0"/>
                <w:numId w:val="101"/>
              </w:numPr>
              <w:ind w:hanging="360"/>
            </w:pPr>
            <w:r>
              <w:rPr>
                <w:rFonts w:ascii="Arial" w:eastAsia="Arial" w:hAnsi="Arial" w:cs="Arial"/>
                <w:b/>
                <w:sz w:val="20"/>
              </w:rPr>
              <w:t>Balance</w:t>
            </w:r>
            <w:r>
              <w:rPr>
                <w:rFonts w:ascii="Arial" w:eastAsia="Arial" w:hAnsi="Arial" w:cs="Arial"/>
                <w:sz w:val="20"/>
              </w:rPr>
              <w:t xml:space="preserve"> = Debit – Credit </w:t>
            </w:r>
          </w:p>
          <w:p w:rsidR="005B75D3" w:rsidRDefault="005B75D3" w:rsidP="00A60FDA">
            <w:pPr>
              <w:numPr>
                <w:ilvl w:val="0"/>
                <w:numId w:val="101"/>
              </w:numPr>
              <w:spacing w:line="247" w:lineRule="auto"/>
              <w:ind w:hanging="360"/>
            </w:pPr>
            <w:r>
              <w:rPr>
                <w:rFonts w:ascii="Arial" w:eastAsia="Arial" w:hAnsi="Arial" w:cs="Arial"/>
                <w:b/>
                <w:sz w:val="20"/>
              </w:rPr>
              <w:t xml:space="preserve">Running Balance = </w:t>
            </w:r>
            <w:r>
              <w:rPr>
                <w:rFonts w:ascii="Arial" w:eastAsia="Arial" w:hAnsi="Arial" w:cs="Arial"/>
                <w:sz w:val="20"/>
              </w:rPr>
              <w:t xml:space="preserve">(Balance of previous row + Debit) – Credit </w:t>
            </w:r>
          </w:p>
          <w:p w:rsidR="005B75D3" w:rsidRDefault="005B75D3" w:rsidP="00A60FDA">
            <w:pPr>
              <w:numPr>
                <w:ilvl w:val="0"/>
                <w:numId w:val="101"/>
              </w:numPr>
              <w:spacing w:line="242" w:lineRule="auto"/>
              <w:ind w:hanging="360"/>
            </w:pPr>
            <w:r>
              <w:rPr>
                <w:rFonts w:ascii="Arial" w:eastAsia="Arial" w:hAnsi="Arial" w:cs="Arial"/>
                <w:b/>
                <w:sz w:val="20"/>
              </w:rPr>
              <w:t>Description:</w:t>
            </w:r>
            <w:r>
              <w:rPr>
                <w:rFonts w:ascii="Arial" w:eastAsia="Arial" w:hAnsi="Arial" w:cs="Arial"/>
                <w:sz w:val="20"/>
              </w:rPr>
              <w:t xml:space="preserve"> In the Description of a Transaction if it is Debit/Credit Note then Transaction ID and Invoice No (if mapped) need to show. If Transaction is Payment then, Payment ID, Money Receipt No need to show. </w:t>
            </w:r>
          </w:p>
          <w:p w:rsidR="005B75D3" w:rsidRDefault="005B75D3" w:rsidP="005B75D3">
            <w:r>
              <w:rPr>
                <w:rFonts w:ascii="Arial" w:eastAsia="Arial" w:hAnsi="Arial" w:cs="Arial"/>
                <w:sz w:val="20"/>
              </w:rPr>
              <w:t xml:space="preserve"> </w:t>
            </w:r>
          </w:p>
          <w:p w:rsidR="005B75D3" w:rsidRDefault="005B75D3" w:rsidP="005B75D3">
            <w:r>
              <w:rPr>
                <w:rFonts w:ascii="Arial" w:eastAsia="Arial" w:hAnsi="Arial" w:cs="Arial"/>
                <w:b/>
                <w:sz w:val="20"/>
              </w:rPr>
              <w:t xml:space="preserve">Note: Color &amp; Design will be advising by the UIX team </w:t>
            </w:r>
          </w:p>
          <w:p w:rsidR="005B75D3" w:rsidRDefault="005B75D3" w:rsidP="005B75D3">
            <w:pPr>
              <w:ind w:left="1440"/>
            </w:pPr>
            <w:r>
              <w:rPr>
                <w:rFonts w:ascii="Arial" w:eastAsia="Arial" w:hAnsi="Arial" w:cs="Arial"/>
                <w:sz w:val="20"/>
              </w:rPr>
              <w:t xml:space="preserve"> </w:t>
            </w:r>
          </w:p>
        </w:tc>
      </w:tr>
      <w:tr w:rsidR="005B75D3" w:rsidTr="005B75D3">
        <w:trPr>
          <w:trHeight w:val="432"/>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Report Format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r>
              <w:rPr>
                <w:i/>
                <w:color w:val="44546A"/>
                <w:sz w:val="18"/>
              </w:rPr>
              <w:t xml:space="preserve">Report 1 Distributor Ledger </w:t>
            </w:r>
          </w:p>
        </w:tc>
      </w:tr>
    </w:tbl>
    <w:p w:rsidR="005B75D3" w:rsidRDefault="005B75D3" w:rsidP="005B75D3">
      <w:pPr>
        <w:spacing w:after="158"/>
        <w:jc w:val="both"/>
      </w:pPr>
      <w:r>
        <w:t xml:space="preserve"> </w:t>
      </w:r>
    </w:p>
    <w:p w:rsidR="005B75D3" w:rsidRDefault="005B75D3" w:rsidP="005B75D3">
      <w:pPr>
        <w:spacing w:after="158"/>
        <w:jc w:val="both"/>
      </w:pPr>
      <w:r>
        <w:t xml:space="preserve"> </w:t>
      </w:r>
    </w:p>
    <w:p w:rsidR="005B75D3" w:rsidRDefault="005B75D3" w:rsidP="005B75D3">
      <w:pPr>
        <w:jc w:val="both"/>
      </w:pPr>
      <w:r>
        <w:t xml:space="preserve"> </w:t>
      </w:r>
    </w:p>
    <w:p w:rsidR="005B75D3" w:rsidRDefault="005B75D3" w:rsidP="005B75D3">
      <w:pPr>
        <w:spacing w:after="158"/>
        <w:jc w:val="both"/>
      </w:pPr>
      <w:r>
        <w:t xml:space="preserve"> </w:t>
      </w:r>
    </w:p>
    <w:p w:rsidR="005B75D3" w:rsidRDefault="005B75D3" w:rsidP="005B75D3">
      <w:pPr>
        <w:jc w:val="both"/>
      </w:pPr>
      <w:r>
        <w:t xml:space="preserve"> </w:t>
      </w:r>
    </w:p>
    <w:p w:rsidR="005B75D3" w:rsidRDefault="005B75D3" w:rsidP="005B75D3">
      <w:pPr>
        <w:spacing w:after="158"/>
        <w:jc w:val="both"/>
      </w:pPr>
      <w:r>
        <w:t xml:space="preserve"> </w:t>
      </w:r>
    </w:p>
    <w:p w:rsidR="005B75D3" w:rsidRDefault="005B75D3" w:rsidP="005B75D3">
      <w:pPr>
        <w:jc w:val="both"/>
      </w:pPr>
      <w:r>
        <w:t xml:space="preserve"> </w:t>
      </w:r>
    </w:p>
    <w:p w:rsidR="005B75D3" w:rsidRDefault="005B75D3" w:rsidP="005B75D3">
      <w:pPr>
        <w:spacing w:after="158"/>
        <w:jc w:val="both"/>
      </w:pPr>
      <w:r>
        <w:t xml:space="preserve"> </w:t>
      </w:r>
    </w:p>
    <w:p w:rsidR="005B75D3" w:rsidRDefault="005B75D3" w:rsidP="005B75D3">
      <w:pPr>
        <w:spacing w:after="158"/>
        <w:jc w:val="both"/>
      </w:pPr>
      <w:r>
        <w:t xml:space="preserve"> </w:t>
      </w:r>
    </w:p>
    <w:p w:rsidR="005B75D3" w:rsidRDefault="005B75D3" w:rsidP="005B75D3">
      <w:pPr>
        <w:jc w:val="both"/>
      </w:pPr>
      <w:r>
        <w:t xml:space="preserve"> </w:t>
      </w:r>
    </w:p>
    <w:p w:rsidR="005B75D3" w:rsidRDefault="005B75D3" w:rsidP="005B75D3">
      <w:pPr>
        <w:spacing w:after="158"/>
        <w:jc w:val="both"/>
      </w:pPr>
      <w:r>
        <w:t xml:space="preserve"> </w:t>
      </w:r>
    </w:p>
    <w:p w:rsidR="005B75D3" w:rsidRDefault="005B75D3" w:rsidP="005B75D3">
      <w:pPr>
        <w:jc w:val="both"/>
      </w:pPr>
      <w:r>
        <w:t xml:space="preserve"> </w:t>
      </w:r>
    </w:p>
    <w:p w:rsidR="005B75D3" w:rsidRDefault="005B75D3" w:rsidP="005B75D3">
      <w:pPr>
        <w:spacing w:after="0"/>
        <w:jc w:val="both"/>
      </w:pPr>
      <w:r>
        <w:lastRenderedPageBreak/>
        <w:t xml:space="preserve"> </w:t>
      </w:r>
    </w:p>
    <w:p w:rsidR="005B75D3" w:rsidRDefault="005B75D3" w:rsidP="005B75D3">
      <w:pPr>
        <w:pStyle w:val="Heading2"/>
      </w:pPr>
      <w:bookmarkStart w:id="189" w:name="_Toc106187804"/>
      <w:bookmarkStart w:id="190" w:name="_Toc577995"/>
      <w:r>
        <w:t>2. Sales &amp; Collection Forecast Report</w:t>
      </w:r>
      <w:bookmarkEnd w:id="189"/>
      <w:r>
        <w:t xml:space="preserve"> </w:t>
      </w:r>
      <w:bookmarkEnd w:id="190"/>
    </w:p>
    <w:p w:rsidR="005B75D3" w:rsidRPr="005B75D3" w:rsidRDefault="005B75D3" w:rsidP="005B75D3">
      <w:pPr>
        <w:ind w:left="720"/>
      </w:pPr>
    </w:p>
    <w:p w:rsidR="005B75D3" w:rsidRDefault="005B75D3" w:rsidP="005B75D3">
      <w:pPr>
        <w:spacing w:after="64"/>
        <w:ind w:right="72"/>
        <w:jc w:val="right"/>
      </w:pPr>
      <w:r>
        <w:rPr>
          <w:noProof/>
        </w:rPr>
        <w:drawing>
          <wp:inline distT="0" distB="0" distL="0" distR="0" wp14:anchorId="2CA4C400" wp14:editId="47FFF33D">
            <wp:extent cx="5731764" cy="2484120"/>
            <wp:effectExtent l="0" t="0" r="0" b="0"/>
            <wp:docPr id="59017" name="Picture 59017"/>
            <wp:cNvGraphicFramePr/>
            <a:graphic xmlns:a="http://schemas.openxmlformats.org/drawingml/2006/main">
              <a:graphicData uri="http://schemas.openxmlformats.org/drawingml/2006/picture">
                <pic:pic xmlns:pic="http://schemas.openxmlformats.org/drawingml/2006/picture">
                  <pic:nvPicPr>
                    <pic:cNvPr id="59017" name="Picture 59017"/>
                    <pic:cNvPicPr/>
                  </pic:nvPicPr>
                  <pic:blipFill>
                    <a:blip r:embed="rId87"/>
                    <a:stretch>
                      <a:fillRect/>
                    </a:stretch>
                  </pic:blipFill>
                  <pic:spPr>
                    <a:xfrm>
                      <a:off x="0" y="0"/>
                      <a:ext cx="5731764" cy="2484120"/>
                    </a:xfrm>
                    <a:prstGeom prst="rect">
                      <a:avLst/>
                    </a:prstGeom>
                  </pic:spPr>
                </pic:pic>
              </a:graphicData>
            </a:graphic>
          </wp:inline>
        </w:drawing>
      </w:r>
      <w:r>
        <w:t xml:space="preserve"> </w:t>
      </w:r>
    </w:p>
    <w:p w:rsidR="005B75D3" w:rsidRDefault="005B75D3" w:rsidP="005B75D3">
      <w:pPr>
        <w:spacing w:after="218"/>
        <w:ind w:left="10" w:right="123" w:hanging="10"/>
        <w:jc w:val="center"/>
      </w:pPr>
      <w:r>
        <w:rPr>
          <w:i/>
          <w:color w:val="44546A"/>
          <w:sz w:val="18"/>
        </w:rPr>
        <w:t xml:space="preserve">Report 2 Sales &amp; Collection Forecast Report </w:t>
      </w:r>
    </w:p>
    <w:p w:rsidR="005B75D3" w:rsidRDefault="005B75D3" w:rsidP="005B75D3">
      <w:pPr>
        <w:spacing w:after="0"/>
      </w:pPr>
      <w:r>
        <w:t xml:space="preserve"> </w:t>
      </w:r>
    </w:p>
    <w:tbl>
      <w:tblPr>
        <w:tblStyle w:val="TableGrid"/>
        <w:tblW w:w="9018" w:type="dxa"/>
        <w:tblInd w:w="5" w:type="dxa"/>
        <w:tblCellMar>
          <w:top w:w="9" w:type="dxa"/>
          <w:left w:w="108" w:type="dxa"/>
          <w:right w:w="53" w:type="dxa"/>
        </w:tblCellMar>
        <w:tblLook w:val="04A0" w:firstRow="1" w:lastRow="0" w:firstColumn="1" w:lastColumn="0" w:noHBand="0" w:noVBand="1"/>
      </w:tblPr>
      <w:tblGrid>
        <w:gridCol w:w="3290"/>
        <w:gridCol w:w="306"/>
        <w:gridCol w:w="5422"/>
      </w:tblGrid>
      <w:tr w:rsidR="005B75D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Scope ID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RSID/002 </w:t>
            </w:r>
          </w:p>
        </w:tc>
      </w:tr>
      <w:tr w:rsidR="005B75D3" w:rsidTr="005B75D3">
        <w:trPr>
          <w:trHeight w:val="240"/>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Name of Scope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Sales &amp; Collection Forecast Report </w:t>
            </w:r>
          </w:p>
        </w:tc>
      </w:tr>
      <w:tr w:rsidR="005B75D3" w:rsidTr="005B75D3">
        <w:trPr>
          <w:trHeight w:val="932"/>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General Description of the Scope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pPr>
              <w:ind w:right="94"/>
              <w:jc w:val="center"/>
            </w:pPr>
            <w:r>
              <w:rPr>
                <w:rFonts w:ascii="Arial" w:eastAsia="Arial" w:hAnsi="Arial" w:cs="Arial"/>
                <w:sz w:val="18"/>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pPr>
              <w:spacing w:line="241" w:lineRule="auto"/>
              <w:ind w:right="57"/>
              <w:jc w:val="both"/>
            </w:pPr>
            <w:r>
              <w:rPr>
                <w:rFonts w:ascii="Arial" w:eastAsia="Arial" w:hAnsi="Arial" w:cs="Arial"/>
                <w:sz w:val="20"/>
              </w:rPr>
              <w:t xml:space="preserve">Above report is called Sales &amp; Collection Forecast Report. For a given Month duration this report will show the Sales &amp; Collection History to analysis the growth. </w:t>
            </w:r>
          </w:p>
          <w:p w:rsidR="005B75D3" w:rsidRDefault="005B75D3" w:rsidP="005B75D3">
            <w:r>
              <w:rPr>
                <w:rFonts w:ascii="Arial" w:eastAsia="Arial" w:hAnsi="Arial" w:cs="Arial"/>
                <w:sz w:val="20"/>
              </w:rPr>
              <w:t xml:space="preserve"> </w:t>
            </w:r>
          </w:p>
        </w:tc>
      </w:tr>
      <w:tr w:rsidR="005B75D3" w:rsidTr="005B75D3">
        <w:trPr>
          <w:trHeight w:val="7218"/>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lastRenderedPageBreak/>
              <w:t xml:space="preserve">Business Required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pPr>
              <w:ind w:left="720"/>
            </w:pPr>
            <w:r>
              <w:rPr>
                <w:rFonts w:ascii="Arial" w:eastAsia="Arial" w:hAnsi="Arial" w:cs="Arial"/>
                <w:sz w:val="20"/>
              </w:rPr>
              <w:t xml:space="preserve"> </w:t>
            </w:r>
          </w:p>
          <w:p w:rsidR="005B75D3" w:rsidRDefault="005B75D3" w:rsidP="00A60FDA">
            <w:pPr>
              <w:numPr>
                <w:ilvl w:val="0"/>
                <w:numId w:val="102"/>
              </w:numPr>
              <w:spacing w:line="244" w:lineRule="auto"/>
              <w:ind w:hanging="360"/>
              <w:jc w:val="both"/>
            </w:pPr>
            <w:r>
              <w:rPr>
                <w:rFonts w:ascii="Arial" w:eastAsia="Arial" w:hAnsi="Arial" w:cs="Arial"/>
                <w:b/>
                <w:sz w:val="20"/>
              </w:rPr>
              <w:t>Header:</w:t>
            </w:r>
            <w:r>
              <w:rPr>
                <w:rFonts w:ascii="Arial" w:eastAsia="Arial" w:hAnsi="Arial" w:cs="Arial"/>
                <w:sz w:val="20"/>
              </w:rPr>
              <w:t xml:space="preserve"> Current Logged-In Company name need to be show  </w:t>
            </w:r>
          </w:p>
          <w:p w:rsidR="005B75D3" w:rsidRDefault="005B75D3" w:rsidP="00A60FDA">
            <w:pPr>
              <w:numPr>
                <w:ilvl w:val="0"/>
                <w:numId w:val="102"/>
              </w:numPr>
              <w:spacing w:line="244" w:lineRule="auto"/>
              <w:ind w:hanging="360"/>
              <w:jc w:val="both"/>
            </w:pPr>
            <w:r>
              <w:rPr>
                <w:rFonts w:ascii="Arial" w:eastAsia="Arial" w:hAnsi="Arial" w:cs="Arial"/>
                <w:b/>
                <w:sz w:val="20"/>
              </w:rPr>
              <w:t>Month Range Selection:</w:t>
            </w:r>
            <w:r>
              <w:rPr>
                <w:rFonts w:ascii="Arial" w:eastAsia="Arial" w:hAnsi="Arial" w:cs="Arial"/>
                <w:sz w:val="20"/>
              </w:rPr>
              <w:t xml:space="preserve"> User will select the Month range for the report preparation </w:t>
            </w:r>
          </w:p>
          <w:p w:rsidR="005B75D3" w:rsidRDefault="005B75D3" w:rsidP="00A60FDA">
            <w:pPr>
              <w:numPr>
                <w:ilvl w:val="0"/>
                <w:numId w:val="102"/>
              </w:numPr>
              <w:spacing w:line="244" w:lineRule="auto"/>
              <w:ind w:hanging="360"/>
              <w:jc w:val="both"/>
            </w:pPr>
            <w:r>
              <w:rPr>
                <w:rFonts w:ascii="Arial" w:eastAsia="Arial" w:hAnsi="Arial" w:cs="Arial"/>
                <w:b/>
                <w:sz w:val="20"/>
              </w:rPr>
              <w:t xml:space="preserve">Location Selection: </w:t>
            </w:r>
            <w:r>
              <w:rPr>
                <w:rFonts w:ascii="Arial" w:eastAsia="Arial" w:hAnsi="Arial" w:cs="Arial"/>
                <w:sz w:val="20"/>
              </w:rPr>
              <w:t xml:space="preserve">According to the Layer of Authority Location could be filtered by the User, </w:t>
            </w:r>
          </w:p>
          <w:p w:rsidR="005B75D3" w:rsidRDefault="005B75D3" w:rsidP="005B75D3">
            <w:pPr>
              <w:spacing w:line="239" w:lineRule="auto"/>
              <w:ind w:left="720"/>
              <w:jc w:val="both"/>
            </w:pPr>
            <w:r>
              <w:rPr>
                <w:rFonts w:ascii="Arial" w:eastAsia="Arial" w:hAnsi="Arial" w:cs="Arial"/>
                <w:sz w:val="20"/>
              </w:rPr>
              <w:t xml:space="preserve">User can pick specific location or all location (Either Zone or Area or Territory) </w:t>
            </w:r>
          </w:p>
          <w:p w:rsidR="005B75D3" w:rsidRDefault="005B75D3" w:rsidP="00A60FDA">
            <w:pPr>
              <w:numPr>
                <w:ilvl w:val="0"/>
                <w:numId w:val="102"/>
              </w:numPr>
              <w:spacing w:line="243" w:lineRule="auto"/>
              <w:ind w:hanging="360"/>
              <w:jc w:val="both"/>
            </w:pPr>
            <w:r>
              <w:rPr>
                <w:rFonts w:ascii="Arial" w:eastAsia="Arial" w:hAnsi="Arial" w:cs="Arial"/>
                <w:b/>
                <w:sz w:val="20"/>
              </w:rPr>
              <w:t xml:space="preserve">Distributor Selection: </w:t>
            </w:r>
            <w:r>
              <w:rPr>
                <w:rFonts w:ascii="Arial" w:eastAsia="Arial" w:hAnsi="Arial" w:cs="Arial"/>
                <w:sz w:val="20"/>
              </w:rPr>
              <w:t xml:space="preserve">According to the Layer of Authority Distributor could be filtered by the User, User can pick specific Distributor or all Distributor </w:t>
            </w:r>
          </w:p>
          <w:p w:rsidR="005B75D3" w:rsidRDefault="005B75D3" w:rsidP="00A60FDA">
            <w:pPr>
              <w:numPr>
                <w:ilvl w:val="0"/>
                <w:numId w:val="102"/>
              </w:numPr>
              <w:spacing w:line="242" w:lineRule="auto"/>
              <w:ind w:hanging="360"/>
              <w:jc w:val="both"/>
            </w:pPr>
            <w:r>
              <w:rPr>
                <w:rFonts w:ascii="Arial" w:eastAsia="Arial" w:hAnsi="Arial" w:cs="Arial"/>
                <w:b/>
                <w:sz w:val="20"/>
              </w:rPr>
              <w:t xml:space="preserve">SO Selection: </w:t>
            </w:r>
            <w:r>
              <w:rPr>
                <w:rFonts w:ascii="Arial" w:eastAsia="Arial" w:hAnsi="Arial" w:cs="Arial"/>
                <w:sz w:val="20"/>
              </w:rPr>
              <w:t xml:space="preserve">According to the Layer of Authority Sales Officer could be filtered by the User, User can pick specific SO or all SO. </w:t>
            </w:r>
          </w:p>
          <w:p w:rsidR="005B75D3" w:rsidRDefault="005B75D3" w:rsidP="00A60FDA">
            <w:pPr>
              <w:numPr>
                <w:ilvl w:val="0"/>
                <w:numId w:val="102"/>
              </w:numPr>
              <w:spacing w:line="244" w:lineRule="auto"/>
              <w:ind w:hanging="360"/>
              <w:jc w:val="both"/>
            </w:pPr>
            <w:r>
              <w:rPr>
                <w:rFonts w:ascii="Arial" w:eastAsia="Arial" w:hAnsi="Arial" w:cs="Arial"/>
                <w:b/>
                <w:sz w:val="20"/>
              </w:rPr>
              <w:t xml:space="preserve">Portfolio Selection: </w:t>
            </w:r>
            <w:r>
              <w:rPr>
                <w:rFonts w:ascii="Arial" w:eastAsia="Arial" w:hAnsi="Arial" w:cs="Arial"/>
                <w:sz w:val="20"/>
              </w:rPr>
              <w:t xml:space="preserve">User can also select the Portfolio (Product Category)  </w:t>
            </w:r>
          </w:p>
          <w:p w:rsidR="005B75D3" w:rsidRDefault="005B75D3" w:rsidP="00A60FDA">
            <w:pPr>
              <w:numPr>
                <w:ilvl w:val="0"/>
                <w:numId w:val="102"/>
              </w:numPr>
              <w:ind w:hanging="360"/>
              <w:jc w:val="both"/>
            </w:pPr>
            <w:r>
              <w:rPr>
                <w:rFonts w:ascii="Arial" w:eastAsia="Arial" w:hAnsi="Arial" w:cs="Arial"/>
                <w:b/>
                <w:sz w:val="20"/>
              </w:rPr>
              <w:t>Data:</w:t>
            </w:r>
            <w:r>
              <w:rPr>
                <w:rFonts w:ascii="Arial" w:eastAsia="Arial" w:hAnsi="Arial" w:cs="Arial"/>
                <w:sz w:val="20"/>
              </w:rPr>
              <w:t xml:space="preserve"> This report has 2 parts Sales and Collection. </w:t>
            </w:r>
          </w:p>
          <w:p w:rsidR="005B75D3" w:rsidRDefault="005B75D3" w:rsidP="005B75D3">
            <w:pPr>
              <w:ind w:left="720"/>
            </w:pPr>
            <w:r>
              <w:rPr>
                <w:rFonts w:ascii="Arial" w:eastAsia="Arial" w:hAnsi="Arial" w:cs="Arial"/>
                <w:sz w:val="20"/>
              </w:rPr>
              <w:t xml:space="preserve"> </w:t>
            </w:r>
          </w:p>
          <w:p w:rsidR="005B75D3" w:rsidRDefault="005B75D3" w:rsidP="005B75D3">
            <w:pPr>
              <w:ind w:left="1080"/>
            </w:pPr>
            <w:r>
              <w:rPr>
                <w:rFonts w:ascii="Arial" w:eastAsia="Arial" w:hAnsi="Arial" w:cs="Arial"/>
                <w:sz w:val="20"/>
              </w:rPr>
              <w:t xml:space="preserve">a. </w:t>
            </w:r>
            <w:r>
              <w:rPr>
                <w:rFonts w:ascii="Arial" w:eastAsia="Arial" w:hAnsi="Arial" w:cs="Arial"/>
                <w:b/>
                <w:sz w:val="20"/>
              </w:rPr>
              <w:t>Sales Part -</w:t>
            </w:r>
            <w:r>
              <w:rPr>
                <w:rFonts w:ascii="Arial" w:eastAsia="Arial" w:hAnsi="Arial" w:cs="Arial"/>
                <w:sz w:val="20"/>
              </w:rPr>
              <w:t xml:space="preserve"> </w:t>
            </w:r>
          </w:p>
          <w:p w:rsidR="005B75D3" w:rsidRDefault="005B75D3" w:rsidP="005B75D3">
            <w:pPr>
              <w:ind w:left="1440"/>
            </w:pPr>
            <w:r>
              <w:rPr>
                <w:rFonts w:ascii="Arial" w:eastAsia="Arial" w:hAnsi="Arial" w:cs="Arial"/>
                <w:sz w:val="20"/>
              </w:rPr>
              <w:t xml:space="preserve"> </w:t>
            </w:r>
          </w:p>
          <w:p w:rsidR="005B75D3" w:rsidRDefault="005B75D3" w:rsidP="00A60FDA">
            <w:pPr>
              <w:numPr>
                <w:ilvl w:val="1"/>
                <w:numId w:val="102"/>
              </w:numPr>
              <w:spacing w:line="243" w:lineRule="auto"/>
              <w:ind w:right="58" w:hanging="281"/>
              <w:jc w:val="both"/>
            </w:pPr>
            <w:r>
              <w:rPr>
                <w:rFonts w:ascii="Arial" w:eastAsia="Arial" w:hAnsi="Arial" w:cs="Arial"/>
                <w:b/>
                <w:sz w:val="20"/>
              </w:rPr>
              <w:t>Last Year</w:t>
            </w:r>
            <w:r>
              <w:rPr>
                <w:rFonts w:ascii="Arial" w:eastAsia="Arial" w:hAnsi="Arial" w:cs="Arial"/>
                <w:sz w:val="20"/>
              </w:rPr>
              <w:t xml:space="preserve">: Last Year Sales Value for the Distributor for the same Month duration. </w:t>
            </w:r>
          </w:p>
          <w:p w:rsidR="005B75D3" w:rsidRDefault="005B75D3" w:rsidP="00A60FDA">
            <w:pPr>
              <w:numPr>
                <w:ilvl w:val="1"/>
                <w:numId w:val="102"/>
              </w:numPr>
              <w:spacing w:after="30" w:line="242" w:lineRule="auto"/>
              <w:ind w:right="58" w:hanging="281"/>
              <w:jc w:val="both"/>
            </w:pPr>
            <w:r>
              <w:rPr>
                <w:rFonts w:ascii="Arial" w:eastAsia="Arial" w:hAnsi="Arial" w:cs="Arial"/>
                <w:b/>
                <w:sz w:val="20"/>
              </w:rPr>
              <w:t>Budget</w:t>
            </w:r>
            <w:r>
              <w:rPr>
                <w:rFonts w:ascii="Arial" w:eastAsia="Arial" w:hAnsi="Arial" w:cs="Arial"/>
                <w:sz w:val="20"/>
              </w:rPr>
              <w:t xml:space="preserve">: Distributor Total Sales Budget Value (All Products) for the given Year and Month Range. iii. </w:t>
            </w:r>
            <w:r>
              <w:rPr>
                <w:rFonts w:ascii="Arial" w:eastAsia="Arial" w:hAnsi="Arial" w:cs="Arial"/>
                <w:b/>
                <w:sz w:val="20"/>
              </w:rPr>
              <w:t>Actual</w:t>
            </w:r>
            <w:r>
              <w:rPr>
                <w:rFonts w:ascii="Arial" w:eastAsia="Arial" w:hAnsi="Arial" w:cs="Arial"/>
                <w:sz w:val="20"/>
              </w:rPr>
              <w:t xml:space="preserve">: Sales Value for Current Month Range for the Distributor. </w:t>
            </w:r>
          </w:p>
          <w:p w:rsidR="005B75D3" w:rsidRDefault="005B75D3" w:rsidP="005B75D3">
            <w:pPr>
              <w:ind w:left="2160" w:hanging="379"/>
              <w:jc w:val="both"/>
            </w:pPr>
            <w:r>
              <w:rPr>
                <w:rFonts w:ascii="Arial" w:eastAsia="Arial" w:hAnsi="Arial" w:cs="Arial"/>
                <w:sz w:val="20"/>
              </w:rPr>
              <w:t xml:space="preserve">iv. </w:t>
            </w:r>
            <w:r>
              <w:rPr>
                <w:rFonts w:ascii="Arial" w:eastAsia="Arial" w:hAnsi="Arial" w:cs="Arial"/>
                <w:b/>
                <w:sz w:val="20"/>
              </w:rPr>
              <w:t>Growth %</w:t>
            </w:r>
            <w:r>
              <w:rPr>
                <w:rFonts w:ascii="Arial" w:eastAsia="Arial" w:hAnsi="Arial" w:cs="Arial"/>
                <w:sz w:val="20"/>
              </w:rPr>
              <w:t xml:space="preserve">: </w:t>
            </w:r>
            <w:r>
              <w:t xml:space="preserve">= </w:t>
            </w:r>
            <w:r>
              <w:rPr>
                <w:b/>
              </w:rPr>
              <w:t>((Actual - Last Year) x 100)/ Last Year</w:t>
            </w:r>
            <w:r>
              <w:rPr>
                <w:rFonts w:ascii="Arial" w:eastAsia="Arial" w:hAnsi="Arial" w:cs="Arial"/>
                <w:sz w:val="20"/>
              </w:rPr>
              <w:t xml:space="preserve"> </w:t>
            </w:r>
          </w:p>
        </w:tc>
      </w:tr>
    </w:tbl>
    <w:p w:rsidR="005B75D3" w:rsidRDefault="005B75D3" w:rsidP="005B75D3">
      <w:pPr>
        <w:sectPr w:rsidR="005B75D3">
          <w:footerReference w:type="even" r:id="rId88"/>
          <w:footerReference w:type="default" r:id="rId89"/>
          <w:footerReference w:type="first" r:id="rId90"/>
          <w:pgSz w:w="11906" w:h="16838"/>
          <w:pgMar w:top="1440" w:right="1314" w:bottom="1445" w:left="1440" w:header="720" w:footer="721" w:gutter="0"/>
          <w:cols w:space="720"/>
        </w:sectPr>
      </w:pPr>
    </w:p>
    <w:tbl>
      <w:tblPr>
        <w:tblStyle w:val="TableGrid"/>
        <w:tblW w:w="9018" w:type="dxa"/>
        <w:tblInd w:w="5" w:type="dxa"/>
        <w:tblCellMar>
          <w:top w:w="7" w:type="dxa"/>
          <w:left w:w="108" w:type="dxa"/>
          <w:right w:w="54" w:type="dxa"/>
        </w:tblCellMar>
        <w:tblLook w:val="04A0" w:firstRow="1" w:lastRow="0" w:firstColumn="1" w:lastColumn="0" w:noHBand="0" w:noVBand="1"/>
      </w:tblPr>
      <w:tblGrid>
        <w:gridCol w:w="3290"/>
        <w:gridCol w:w="305"/>
        <w:gridCol w:w="5423"/>
      </w:tblGrid>
      <w:tr w:rsidR="005B75D3" w:rsidTr="005B75D3">
        <w:trPr>
          <w:trHeight w:val="4919"/>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pPr>
              <w:ind w:left="2160"/>
            </w:pPr>
            <w:r>
              <w:rPr>
                <w:rFonts w:ascii="Arial" w:eastAsia="Arial" w:hAnsi="Arial" w:cs="Arial"/>
                <w:b/>
                <w:sz w:val="20"/>
              </w:rPr>
              <w:t xml:space="preserve"> </w:t>
            </w:r>
          </w:p>
          <w:p w:rsidR="005B75D3" w:rsidRDefault="005B75D3" w:rsidP="005B75D3">
            <w:pPr>
              <w:ind w:left="2160"/>
            </w:pPr>
            <w:r>
              <w:rPr>
                <w:rFonts w:ascii="Arial" w:eastAsia="Arial" w:hAnsi="Arial" w:cs="Arial"/>
                <w:sz w:val="20"/>
              </w:rPr>
              <w:t xml:space="preserve"> </w:t>
            </w:r>
          </w:p>
          <w:p w:rsidR="005B75D3" w:rsidRDefault="005B75D3" w:rsidP="005B75D3">
            <w:pPr>
              <w:ind w:left="1080"/>
            </w:pPr>
            <w:r>
              <w:rPr>
                <w:rFonts w:ascii="Arial" w:eastAsia="Arial" w:hAnsi="Arial" w:cs="Arial"/>
                <w:sz w:val="20"/>
              </w:rPr>
              <w:t xml:space="preserve">b. </w:t>
            </w:r>
            <w:r>
              <w:rPr>
                <w:rFonts w:ascii="Arial" w:eastAsia="Arial" w:hAnsi="Arial" w:cs="Arial"/>
                <w:b/>
                <w:sz w:val="20"/>
              </w:rPr>
              <w:t>Collection Part –</w:t>
            </w:r>
            <w:r>
              <w:rPr>
                <w:rFonts w:ascii="Arial" w:eastAsia="Arial" w:hAnsi="Arial" w:cs="Arial"/>
                <w:sz w:val="20"/>
              </w:rPr>
              <w:t xml:space="preserve"> </w:t>
            </w:r>
          </w:p>
          <w:p w:rsidR="005B75D3" w:rsidRDefault="005B75D3" w:rsidP="005B75D3">
            <w:pPr>
              <w:ind w:left="1440"/>
            </w:pPr>
            <w:r>
              <w:rPr>
                <w:rFonts w:ascii="Arial" w:eastAsia="Arial" w:hAnsi="Arial" w:cs="Arial"/>
                <w:sz w:val="20"/>
              </w:rPr>
              <w:t xml:space="preserve"> </w:t>
            </w:r>
          </w:p>
          <w:p w:rsidR="005B75D3" w:rsidRDefault="005B75D3" w:rsidP="00A60FDA">
            <w:pPr>
              <w:numPr>
                <w:ilvl w:val="0"/>
                <w:numId w:val="103"/>
              </w:numPr>
              <w:spacing w:line="243" w:lineRule="auto"/>
              <w:ind w:right="55" w:hanging="370"/>
              <w:jc w:val="both"/>
            </w:pPr>
            <w:r>
              <w:rPr>
                <w:rFonts w:ascii="Arial" w:eastAsia="Arial" w:hAnsi="Arial" w:cs="Arial"/>
                <w:b/>
                <w:sz w:val="20"/>
              </w:rPr>
              <w:t>Last Year</w:t>
            </w:r>
            <w:r>
              <w:rPr>
                <w:rFonts w:ascii="Arial" w:eastAsia="Arial" w:hAnsi="Arial" w:cs="Arial"/>
                <w:sz w:val="20"/>
              </w:rPr>
              <w:t xml:space="preserve">: Last Year Collection Value for the Distributor for the same Month duration. </w:t>
            </w:r>
          </w:p>
          <w:p w:rsidR="005B75D3" w:rsidRDefault="005B75D3" w:rsidP="00A60FDA">
            <w:pPr>
              <w:numPr>
                <w:ilvl w:val="0"/>
                <w:numId w:val="103"/>
              </w:numPr>
              <w:spacing w:line="243" w:lineRule="auto"/>
              <w:ind w:right="55" w:hanging="370"/>
              <w:jc w:val="both"/>
            </w:pPr>
            <w:r>
              <w:rPr>
                <w:rFonts w:ascii="Arial" w:eastAsia="Arial" w:hAnsi="Arial" w:cs="Arial"/>
                <w:b/>
                <w:sz w:val="20"/>
              </w:rPr>
              <w:t>Budget</w:t>
            </w:r>
            <w:r>
              <w:rPr>
                <w:rFonts w:ascii="Arial" w:eastAsia="Arial" w:hAnsi="Arial" w:cs="Arial"/>
                <w:sz w:val="20"/>
              </w:rPr>
              <w:t xml:space="preserve">: Distributor Total Collection Budget for the given Year and Month Range. </w:t>
            </w:r>
          </w:p>
          <w:p w:rsidR="005B75D3" w:rsidRDefault="005B75D3" w:rsidP="00A60FDA">
            <w:pPr>
              <w:numPr>
                <w:ilvl w:val="0"/>
                <w:numId w:val="103"/>
              </w:numPr>
              <w:ind w:right="55" w:hanging="370"/>
              <w:jc w:val="both"/>
            </w:pPr>
            <w:r>
              <w:rPr>
                <w:rFonts w:ascii="Arial" w:eastAsia="Arial" w:hAnsi="Arial" w:cs="Arial"/>
                <w:b/>
                <w:sz w:val="20"/>
              </w:rPr>
              <w:t>Actual</w:t>
            </w:r>
            <w:r>
              <w:rPr>
                <w:rFonts w:ascii="Arial" w:eastAsia="Arial" w:hAnsi="Arial" w:cs="Arial"/>
                <w:sz w:val="20"/>
              </w:rPr>
              <w:t xml:space="preserve">: </w:t>
            </w:r>
            <w:r>
              <w:rPr>
                <w:rFonts w:ascii="Arial" w:eastAsia="Arial" w:hAnsi="Arial" w:cs="Arial"/>
                <w:sz w:val="20"/>
              </w:rPr>
              <w:tab/>
              <w:t xml:space="preserve">Collection </w:t>
            </w:r>
            <w:r>
              <w:rPr>
                <w:rFonts w:ascii="Arial" w:eastAsia="Arial" w:hAnsi="Arial" w:cs="Arial"/>
                <w:sz w:val="20"/>
              </w:rPr>
              <w:tab/>
              <w:t xml:space="preserve">Value </w:t>
            </w:r>
            <w:r>
              <w:rPr>
                <w:rFonts w:ascii="Arial" w:eastAsia="Arial" w:hAnsi="Arial" w:cs="Arial"/>
                <w:sz w:val="20"/>
              </w:rPr>
              <w:tab/>
              <w:t xml:space="preserve">for </w:t>
            </w:r>
          </w:p>
          <w:p w:rsidR="005B75D3" w:rsidRDefault="005B75D3" w:rsidP="005B75D3">
            <w:pPr>
              <w:ind w:right="59"/>
              <w:jc w:val="right"/>
            </w:pPr>
            <w:r>
              <w:rPr>
                <w:rFonts w:ascii="Arial" w:eastAsia="Arial" w:hAnsi="Arial" w:cs="Arial"/>
                <w:sz w:val="20"/>
              </w:rPr>
              <w:t xml:space="preserve">Current Month Range for the </w:t>
            </w:r>
          </w:p>
          <w:p w:rsidR="005B75D3" w:rsidRDefault="005B75D3" w:rsidP="005B75D3">
            <w:pPr>
              <w:spacing w:line="245" w:lineRule="auto"/>
              <w:ind w:left="1781" w:right="53" w:firstLine="379"/>
              <w:jc w:val="both"/>
            </w:pPr>
            <w:r>
              <w:rPr>
                <w:rFonts w:ascii="Arial" w:eastAsia="Arial" w:hAnsi="Arial" w:cs="Arial"/>
                <w:sz w:val="20"/>
              </w:rPr>
              <w:t xml:space="preserve">Distributor (Payment Approved) iv. </w:t>
            </w:r>
            <w:r>
              <w:rPr>
                <w:rFonts w:ascii="Arial" w:eastAsia="Arial" w:hAnsi="Arial" w:cs="Arial"/>
                <w:b/>
                <w:sz w:val="20"/>
              </w:rPr>
              <w:t>Growth %</w:t>
            </w:r>
            <w:r>
              <w:rPr>
                <w:rFonts w:ascii="Arial" w:eastAsia="Arial" w:hAnsi="Arial" w:cs="Arial"/>
                <w:sz w:val="20"/>
              </w:rPr>
              <w:t xml:space="preserve">: </w:t>
            </w:r>
            <w:r>
              <w:t xml:space="preserve">= </w:t>
            </w:r>
            <w:r>
              <w:rPr>
                <w:b/>
              </w:rPr>
              <w:t>((Actual - Last Year) x 100)/ Last Year</w:t>
            </w:r>
            <w:r>
              <w:rPr>
                <w:rFonts w:ascii="Arial" w:eastAsia="Arial" w:hAnsi="Arial" w:cs="Arial"/>
                <w:sz w:val="20"/>
              </w:rPr>
              <w:t xml:space="preserve"> </w:t>
            </w:r>
          </w:p>
          <w:p w:rsidR="005B75D3" w:rsidRDefault="005B75D3" w:rsidP="005B75D3">
            <w:r>
              <w:rPr>
                <w:rFonts w:ascii="Arial" w:eastAsia="Arial" w:hAnsi="Arial" w:cs="Arial"/>
                <w:sz w:val="20"/>
              </w:rPr>
              <w:t xml:space="preserve"> </w:t>
            </w:r>
          </w:p>
          <w:p w:rsidR="005B75D3" w:rsidRDefault="005B75D3" w:rsidP="005B75D3">
            <w:pPr>
              <w:spacing w:after="2" w:line="239" w:lineRule="auto"/>
              <w:jc w:val="both"/>
            </w:pPr>
            <w:r>
              <w:rPr>
                <w:rFonts w:ascii="Arial" w:eastAsia="Arial" w:hAnsi="Arial" w:cs="Arial"/>
                <w:sz w:val="20"/>
              </w:rPr>
              <w:t xml:space="preserve">User Can Print this Report by either Location or Sales Officer or Distributor or all. </w:t>
            </w:r>
          </w:p>
          <w:p w:rsidR="005B75D3" w:rsidRDefault="005B75D3" w:rsidP="005B75D3">
            <w:r>
              <w:rPr>
                <w:rFonts w:ascii="Arial" w:eastAsia="Arial" w:hAnsi="Arial" w:cs="Arial"/>
                <w:sz w:val="20"/>
              </w:rPr>
              <w:t xml:space="preserve"> </w:t>
            </w:r>
          </w:p>
          <w:p w:rsidR="005B75D3" w:rsidRDefault="005B75D3" w:rsidP="005B75D3">
            <w:r>
              <w:rPr>
                <w:rFonts w:ascii="Arial" w:eastAsia="Arial" w:hAnsi="Arial" w:cs="Arial"/>
                <w:b/>
                <w:sz w:val="20"/>
              </w:rPr>
              <w:t xml:space="preserve">Note: Color &amp; Design will be advising by the UIX team </w:t>
            </w:r>
          </w:p>
          <w:p w:rsidR="005B75D3" w:rsidRDefault="005B75D3" w:rsidP="005B75D3">
            <w:pPr>
              <w:ind w:left="1440"/>
            </w:pPr>
            <w:r>
              <w:rPr>
                <w:rFonts w:ascii="Arial" w:eastAsia="Arial" w:hAnsi="Arial" w:cs="Arial"/>
                <w:sz w:val="20"/>
              </w:rPr>
              <w:t xml:space="preserve"> </w:t>
            </w:r>
          </w:p>
        </w:tc>
      </w:tr>
      <w:tr w:rsidR="005B75D3" w:rsidTr="005B75D3">
        <w:trPr>
          <w:trHeight w:val="430"/>
        </w:trPr>
        <w:tc>
          <w:tcPr>
            <w:tcW w:w="3291"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Report Format </w:t>
            </w:r>
          </w:p>
        </w:tc>
        <w:tc>
          <w:tcPr>
            <w:tcW w:w="305" w:type="dxa"/>
            <w:tcBorders>
              <w:top w:val="single" w:sz="4" w:space="0" w:color="000000"/>
              <w:left w:val="single" w:sz="4" w:space="0" w:color="000000"/>
              <w:bottom w:val="single" w:sz="4" w:space="0" w:color="000000"/>
              <w:right w:val="single" w:sz="4" w:space="0" w:color="000000"/>
            </w:tcBorders>
          </w:tcPr>
          <w:p w:rsidR="005B75D3" w:rsidRDefault="005B75D3" w:rsidP="005B75D3">
            <w:r>
              <w:rPr>
                <w:rFonts w:ascii="Arial" w:eastAsia="Arial" w:hAnsi="Arial" w:cs="Arial"/>
                <w:sz w:val="20"/>
              </w:rPr>
              <w:t xml:space="preserve">: </w:t>
            </w:r>
          </w:p>
        </w:tc>
        <w:tc>
          <w:tcPr>
            <w:tcW w:w="5423" w:type="dxa"/>
            <w:tcBorders>
              <w:top w:val="single" w:sz="4" w:space="0" w:color="000000"/>
              <w:left w:val="single" w:sz="4" w:space="0" w:color="000000"/>
              <w:bottom w:val="single" w:sz="4" w:space="0" w:color="000000"/>
              <w:right w:val="single" w:sz="4" w:space="0" w:color="000000"/>
            </w:tcBorders>
          </w:tcPr>
          <w:p w:rsidR="005B75D3" w:rsidRDefault="005B75D3" w:rsidP="005B75D3">
            <w:r>
              <w:rPr>
                <w:i/>
                <w:color w:val="44546A"/>
                <w:sz w:val="18"/>
              </w:rPr>
              <w:t>Report 2 Sales &amp; Collection Forecast Report</w:t>
            </w:r>
            <w:r>
              <w:rPr>
                <w:rFonts w:ascii="Arial" w:eastAsia="Arial" w:hAnsi="Arial" w:cs="Arial"/>
                <w:i/>
                <w:color w:val="44546A"/>
                <w:sz w:val="26"/>
              </w:rPr>
              <w:t xml:space="preserve"> </w:t>
            </w:r>
          </w:p>
        </w:tc>
      </w:tr>
    </w:tbl>
    <w:p w:rsidR="005B75D3" w:rsidRDefault="005B75D3" w:rsidP="005B75D3">
      <w:pPr>
        <w:spacing w:after="158"/>
      </w:pPr>
      <w:r>
        <w:t xml:space="preserve"> </w:t>
      </w:r>
    </w:p>
    <w:p w:rsidR="005B75D3" w:rsidRDefault="005B75D3" w:rsidP="005B75D3">
      <w:r>
        <w:t xml:space="preserve"> </w:t>
      </w:r>
    </w:p>
    <w:p w:rsidR="005B75D3" w:rsidRDefault="005B75D3" w:rsidP="00EB68FA"/>
    <w:p w:rsidR="005B75D3" w:rsidRDefault="005B75D3" w:rsidP="00EB68FA"/>
    <w:p w:rsidR="00F4076F" w:rsidRDefault="00F4076F" w:rsidP="00EB68FA"/>
    <w:p w:rsidR="00F4076F" w:rsidRDefault="00F4076F" w:rsidP="00EB68FA"/>
    <w:p w:rsidR="00F4076F" w:rsidRDefault="00F4076F" w:rsidP="00EB68FA"/>
    <w:p w:rsidR="00F4076F" w:rsidRDefault="00F4076F" w:rsidP="00EB68FA"/>
    <w:p w:rsidR="005B75D3" w:rsidRDefault="005B75D3" w:rsidP="00EB68FA"/>
    <w:p w:rsidR="005B75D3" w:rsidRDefault="005B75D3" w:rsidP="00EB68FA"/>
    <w:p w:rsidR="005B75D3" w:rsidRDefault="005B75D3" w:rsidP="00EB68FA"/>
    <w:p w:rsidR="005B75D3" w:rsidRDefault="005B75D3" w:rsidP="00EB68FA"/>
    <w:p w:rsidR="005B75D3" w:rsidRDefault="005B75D3" w:rsidP="00EB68FA"/>
    <w:p w:rsidR="005B75D3" w:rsidRDefault="005B75D3" w:rsidP="00EB68FA"/>
    <w:p w:rsidR="005B75D3" w:rsidRDefault="005B75D3" w:rsidP="00EB68FA"/>
    <w:p w:rsidR="005B75D3" w:rsidRDefault="005B75D3" w:rsidP="00EB68FA"/>
    <w:p w:rsidR="005B75D3" w:rsidRDefault="005B75D3" w:rsidP="00EB68FA"/>
    <w:p w:rsidR="007E3904" w:rsidRDefault="007E3904" w:rsidP="00EB68FA"/>
    <w:p w:rsidR="007E3904" w:rsidRPr="007E3904" w:rsidRDefault="007E3904" w:rsidP="007E3904">
      <w:pPr>
        <w:pStyle w:val="Heading1"/>
        <w:jc w:val="center"/>
      </w:pPr>
      <w:bookmarkStart w:id="191" w:name="_Toc577996"/>
      <w:bookmarkStart w:id="192" w:name="_Toc106187805"/>
      <w:r w:rsidRPr="007E3904">
        <w:lastRenderedPageBreak/>
        <w:t>Approval</w:t>
      </w:r>
      <w:bookmarkEnd w:id="191"/>
      <w:bookmarkEnd w:id="192"/>
    </w:p>
    <w:p w:rsidR="007E3904" w:rsidRDefault="007E3904" w:rsidP="00EB68FA"/>
    <w:p w:rsidR="00B1078F" w:rsidRDefault="00B1078F" w:rsidP="00B1078F">
      <w:pPr>
        <w:spacing w:after="218"/>
      </w:pPr>
      <w:r>
        <w:rPr>
          <w:sz w:val="28"/>
        </w:rPr>
        <w:t xml:space="preserve">All of the Requirements Clearly documented above according to the Business need. </w:t>
      </w:r>
    </w:p>
    <w:p w:rsidR="00B1078F" w:rsidRDefault="00B1078F" w:rsidP="00EB68FA"/>
    <w:tbl>
      <w:tblPr>
        <w:tblStyle w:val="TableGrid"/>
        <w:tblW w:w="9282" w:type="dxa"/>
        <w:tblInd w:w="6" w:type="dxa"/>
        <w:tblCellMar>
          <w:top w:w="34" w:type="dxa"/>
          <w:left w:w="107" w:type="dxa"/>
          <w:right w:w="46" w:type="dxa"/>
        </w:tblCellMar>
        <w:tblLook w:val="04A0" w:firstRow="1" w:lastRow="0" w:firstColumn="1" w:lastColumn="0" w:noHBand="0" w:noVBand="1"/>
      </w:tblPr>
      <w:tblGrid>
        <w:gridCol w:w="2738"/>
        <w:gridCol w:w="1602"/>
        <w:gridCol w:w="966"/>
        <w:gridCol w:w="3976"/>
      </w:tblGrid>
      <w:tr w:rsidR="007E3904" w:rsidTr="007E3904">
        <w:trPr>
          <w:trHeight w:val="406"/>
        </w:trPr>
        <w:tc>
          <w:tcPr>
            <w:tcW w:w="2738" w:type="dxa"/>
            <w:tcBorders>
              <w:top w:val="single" w:sz="4" w:space="0" w:color="000000"/>
              <w:left w:val="single" w:sz="4" w:space="0" w:color="000000"/>
              <w:bottom w:val="single" w:sz="4" w:space="0" w:color="000000"/>
              <w:right w:val="single" w:sz="4" w:space="0" w:color="000000"/>
            </w:tcBorders>
            <w:shd w:val="clear" w:color="auto" w:fill="00B0F0"/>
          </w:tcPr>
          <w:p w:rsidR="007E3904" w:rsidRDefault="007E3904" w:rsidP="00FE1ABC">
            <w:r>
              <w:rPr>
                <w:b/>
                <w:color w:val="FFFFFF"/>
                <w:sz w:val="28"/>
              </w:rPr>
              <w:t xml:space="preserve">Approver Name </w:t>
            </w:r>
          </w:p>
        </w:tc>
        <w:tc>
          <w:tcPr>
            <w:tcW w:w="1602" w:type="dxa"/>
            <w:tcBorders>
              <w:top w:val="single" w:sz="4" w:space="0" w:color="000000"/>
              <w:left w:val="single" w:sz="4" w:space="0" w:color="000000"/>
              <w:bottom w:val="single" w:sz="4" w:space="0" w:color="000000"/>
              <w:right w:val="single" w:sz="4" w:space="0" w:color="000000"/>
            </w:tcBorders>
            <w:shd w:val="clear" w:color="auto" w:fill="00B0F0"/>
          </w:tcPr>
          <w:p w:rsidR="007E3904" w:rsidRDefault="007E3904" w:rsidP="00FE1ABC">
            <w:pPr>
              <w:ind w:left="1"/>
              <w:jc w:val="both"/>
            </w:pPr>
            <w:r>
              <w:rPr>
                <w:b/>
                <w:color w:val="FFFFFF"/>
                <w:sz w:val="28"/>
              </w:rPr>
              <w:t xml:space="preserve">Designation </w:t>
            </w:r>
          </w:p>
        </w:tc>
        <w:tc>
          <w:tcPr>
            <w:tcW w:w="966" w:type="dxa"/>
            <w:tcBorders>
              <w:top w:val="single" w:sz="4" w:space="0" w:color="000000"/>
              <w:left w:val="single" w:sz="4" w:space="0" w:color="000000"/>
              <w:bottom w:val="single" w:sz="4" w:space="0" w:color="000000"/>
              <w:right w:val="single" w:sz="4" w:space="0" w:color="000000"/>
            </w:tcBorders>
            <w:shd w:val="clear" w:color="auto" w:fill="00B0F0"/>
          </w:tcPr>
          <w:p w:rsidR="007E3904" w:rsidRDefault="007E3904" w:rsidP="00FE1ABC">
            <w:pPr>
              <w:ind w:left="98"/>
            </w:pPr>
            <w:r>
              <w:rPr>
                <w:b/>
                <w:color w:val="FFFFFF"/>
                <w:sz w:val="28"/>
              </w:rPr>
              <w:t xml:space="preserve">Date </w:t>
            </w:r>
          </w:p>
        </w:tc>
        <w:tc>
          <w:tcPr>
            <w:tcW w:w="3976" w:type="dxa"/>
            <w:tcBorders>
              <w:top w:val="single" w:sz="4" w:space="0" w:color="000000"/>
              <w:left w:val="single" w:sz="4" w:space="0" w:color="000000"/>
              <w:bottom w:val="single" w:sz="4" w:space="0" w:color="000000"/>
              <w:right w:val="single" w:sz="4" w:space="0" w:color="000000"/>
            </w:tcBorders>
            <w:shd w:val="clear" w:color="auto" w:fill="00B0F0"/>
          </w:tcPr>
          <w:p w:rsidR="007E3904" w:rsidRDefault="007E3904" w:rsidP="00FE1ABC">
            <w:pPr>
              <w:ind w:right="59"/>
              <w:jc w:val="center"/>
            </w:pPr>
            <w:r>
              <w:rPr>
                <w:b/>
                <w:color w:val="FFFFFF"/>
                <w:sz w:val="28"/>
              </w:rPr>
              <w:t xml:space="preserve">Comments </w:t>
            </w:r>
          </w:p>
        </w:tc>
      </w:tr>
      <w:tr w:rsidR="007E3904" w:rsidTr="00FE1ABC">
        <w:trPr>
          <w:trHeight w:val="786"/>
        </w:trPr>
        <w:tc>
          <w:tcPr>
            <w:tcW w:w="2738" w:type="dxa"/>
            <w:tcBorders>
              <w:top w:val="single" w:sz="4" w:space="0" w:color="000000"/>
              <w:left w:val="single" w:sz="4" w:space="0" w:color="000000"/>
              <w:bottom w:val="single" w:sz="4" w:space="0" w:color="000000"/>
              <w:right w:val="single" w:sz="4" w:space="0" w:color="000000"/>
            </w:tcBorders>
          </w:tcPr>
          <w:p w:rsidR="007E3904" w:rsidRDefault="007E3904" w:rsidP="00FE1ABC">
            <w:r>
              <w:rPr>
                <w:b/>
                <w:sz w:val="28"/>
              </w:rPr>
              <w:t xml:space="preserve"> </w:t>
            </w:r>
          </w:p>
        </w:tc>
        <w:tc>
          <w:tcPr>
            <w:tcW w:w="1602"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pPr>
            <w:r>
              <w:rPr>
                <w:b/>
                <w:sz w:val="28"/>
              </w:rPr>
              <w:t xml:space="preserve"> </w:t>
            </w:r>
          </w:p>
        </w:tc>
        <w:tc>
          <w:tcPr>
            <w:tcW w:w="966" w:type="dxa"/>
            <w:tcBorders>
              <w:top w:val="single" w:sz="4" w:space="0" w:color="000000"/>
              <w:left w:val="single" w:sz="4" w:space="0" w:color="000000"/>
              <w:bottom w:val="single" w:sz="4" w:space="0" w:color="000000"/>
              <w:right w:val="single" w:sz="4" w:space="0" w:color="000000"/>
            </w:tcBorders>
          </w:tcPr>
          <w:p w:rsidR="007E3904" w:rsidRDefault="007E3904" w:rsidP="00FE1ABC">
            <w:r>
              <w:rPr>
                <w:b/>
                <w:sz w:val="28"/>
              </w:rPr>
              <w:t xml:space="preserve"> </w:t>
            </w:r>
          </w:p>
        </w:tc>
        <w:tc>
          <w:tcPr>
            <w:tcW w:w="3976"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pPr>
            <w:r>
              <w:rPr>
                <w:b/>
                <w:sz w:val="28"/>
              </w:rPr>
              <w:t xml:space="preserve"> </w:t>
            </w:r>
          </w:p>
        </w:tc>
      </w:tr>
      <w:tr w:rsidR="007E3904" w:rsidTr="00FE1ABC">
        <w:trPr>
          <w:trHeight w:val="819"/>
        </w:trPr>
        <w:tc>
          <w:tcPr>
            <w:tcW w:w="2738" w:type="dxa"/>
            <w:tcBorders>
              <w:top w:val="single" w:sz="4" w:space="0" w:color="000000"/>
              <w:left w:val="single" w:sz="4" w:space="0" w:color="000000"/>
              <w:bottom w:val="single" w:sz="4" w:space="0" w:color="000000"/>
              <w:right w:val="single" w:sz="4" w:space="0" w:color="000000"/>
            </w:tcBorders>
          </w:tcPr>
          <w:p w:rsidR="007E3904" w:rsidRDefault="007E3904" w:rsidP="00FE1ABC">
            <w:r>
              <w:rPr>
                <w:b/>
                <w:sz w:val="28"/>
              </w:rPr>
              <w:t xml:space="preserve"> </w:t>
            </w:r>
          </w:p>
        </w:tc>
        <w:tc>
          <w:tcPr>
            <w:tcW w:w="1602"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pPr>
            <w:r>
              <w:rPr>
                <w:b/>
                <w:sz w:val="28"/>
              </w:rPr>
              <w:t xml:space="preserve"> </w:t>
            </w:r>
          </w:p>
        </w:tc>
        <w:tc>
          <w:tcPr>
            <w:tcW w:w="966" w:type="dxa"/>
            <w:tcBorders>
              <w:top w:val="single" w:sz="4" w:space="0" w:color="000000"/>
              <w:left w:val="single" w:sz="4" w:space="0" w:color="000000"/>
              <w:bottom w:val="single" w:sz="4" w:space="0" w:color="000000"/>
              <w:right w:val="single" w:sz="4" w:space="0" w:color="000000"/>
            </w:tcBorders>
          </w:tcPr>
          <w:p w:rsidR="007E3904" w:rsidRDefault="007E3904" w:rsidP="00FE1ABC">
            <w:r>
              <w:rPr>
                <w:b/>
                <w:sz w:val="28"/>
              </w:rPr>
              <w:t xml:space="preserve"> </w:t>
            </w:r>
          </w:p>
        </w:tc>
        <w:tc>
          <w:tcPr>
            <w:tcW w:w="3976"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pPr>
            <w:r>
              <w:rPr>
                <w:b/>
                <w:sz w:val="28"/>
              </w:rPr>
              <w:t xml:space="preserve"> </w:t>
            </w:r>
          </w:p>
        </w:tc>
      </w:tr>
      <w:tr w:rsidR="007E3904" w:rsidTr="00FE1ABC">
        <w:trPr>
          <w:trHeight w:val="819"/>
        </w:trPr>
        <w:tc>
          <w:tcPr>
            <w:tcW w:w="2738" w:type="dxa"/>
            <w:tcBorders>
              <w:top w:val="single" w:sz="4" w:space="0" w:color="000000"/>
              <w:left w:val="single" w:sz="4" w:space="0" w:color="000000"/>
              <w:bottom w:val="single" w:sz="4" w:space="0" w:color="000000"/>
              <w:right w:val="single" w:sz="4" w:space="0" w:color="000000"/>
            </w:tcBorders>
          </w:tcPr>
          <w:p w:rsidR="007E3904" w:rsidRDefault="007E3904" w:rsidP="00FE1ABC">
            <w:pPr>
              <w:rPr>
                <w:b/>
                <w:sz w:val="28"/>
              </w:rPr>
            </w:pPr>
          </w:p>
        </w:tc>
        <w:tc>
          <w:tcPr>
            <w:tcW w:w="1602"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rPr>
                <w:b/>
                <w:sz w:val="28"/>
              </w:rPr>
            </w:pPr>
          </w:p>
        </w:tc>
        <w:tc>
          <w:tcPr>
            <w:tcW w:w="966" w:type="dxa"/>
            <w:tcBorders>
              <w:top w:val="single" w:sz="4" w:space="0" w:color="000000"/>
              <w:left w:val="single" w:sz="4" w:space="0" w:color="000000"/>
              <w:bottom w:val="single" w:sz="4" w:space="0" w:color="000000"/>
              <w:right w:val="single" w:sz="4" w:space="0" w:color="000000"/>
            </w:tcBorders>
          </w:tcPr>
          <w:p w:rsidR="007E3904" w:rsidRDefault="007E3904" w:rsidP="00FE1ABC">
            <w:pPr>
              <w:rPr>
                <w:b/>
                <w:sz w:val="28"/>
              </w:rPr>
            </w:pPr>
          </w:p>
        </w:tc>
        <w:tc>
          <w:tcPr>
            <w:tcW w:w="3976"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rPr>
                <w:b/>
                <w:sz w:val="28"/>
              </w:rPr>
            </w:pPr>
          </w:p>
        </w:tc>
      </w:tr>
      <w:tr w:rsidR="007E3904" w:rsidTr="00FE1ABC">
        <w:trPr>
          <w:trHeight w:val="819"/>
        </w:trPr>
        <w:tc>
          <w:tcPr>
            <w:tcW w:w="2738" w:type="dxa"/>
            <w:tcBorders>
              <w:top w:val="single" w:sz="4" w:space="0" w:color="000000"/>
              <w:left w:val="single" w:sz="4" w:space="0" w:color="000000"/>
              <w:bottom w:val="single" w:sz="4" w:space="0" w:color="000000"/>
              <w:right w:val="single" w:sz="4" w:space="0" w:color="000000"/>
            </w:tcBorders>
          </w:tcPr>
          <w:p w:rsidR="007E3904" w:rsidRDefault="007E3904" w:rsidP="00FE1ABC">
            <w:pPr>
              <w:rPr>
                <w:b/>
                <w:sz w:val="28"/>
              </w:rPr>
            </w:pPr>
          </w:p>
        </w:tc>
        <w:tc>
          <w:tcPr>
            <w:tcW w:w="1602"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rPr>
                <w:b/>
                <w:sz w:val="28"/>
              </w:rPr>
            </w:pPr>
          </w:p>
        </w:tc>
        <w:tc>
          <w:tcPr>
            <w:tcW w:w="966" w:type="dxa"/>
            <w:tcBorders>
              <w:top w:val="single" w:sz="4" w:space="0" w:color="000000"/>
              <w:left w:val="single" w:sz="4" w:space="0" w:color="000000"/>
              <w:bottom w:val="single" w:sz="4" w:space="0" w:color="000000"/>
              <w:right w:val="single" w:sz="4" w:space="0" w:color="000000"/>
            </w:tcBorders>
          </w:tcPr>
          <w:p w:rsidR="007E3904" w:rsidRDefault="007E3904" w:rsidP="00FE1ABC">
            <w:pPr>
              <w:rPr>
                <w:b/>
                <w:sz w:val="28"/>
              </w:rPr>
            </w:pPr>
          </w:p>
        </w:tc>
        <w:tc>
          <w:tcPr>
            <w:tcW w:w="3976" w:type="dxa"/>
            <w:tcBorders>
              <w:top w:val="single" w:sz="4" w:space="0" w:color="000000"/>
              <w:left w:val="single" w:sz="4" w:space="0" w:color="000000"/>
              <w:bottom w:val="single" w:sz="4" w:space="0" w:color="000000"/>
              <w:right w:val="single" w:sz="4" w:space="0" w:color="000000"/>
            </w:tcBorders>
          </w:tcPr>
          <w:p w:rsidR="007E3904" w:rsidRDefault="007E3904" w:rsidP="00FE1ABC">
            <w:pPr>
              <w:ind w:left="1"/>
              <w:rPr>
                <w:b/>
                <w:sz w:val="28"/>
              </w:rPr>
            </w:pPr>
          </w:p>
        </w:tc>
      </w:tr>
    </w:tbl>
    <w:p w:rsidR="005B75D3" w:rsidRPr="00FF6109" w:rsidRDefault="005B75D3" w:rsidP="007E3904"/>
    <w:sectPr w:rsidR="005B75D3" w:rsidRPr="00FF6109" w:rsidSect="001E0C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103" w:rsidRDefault="00523103" w:rsidP="00FD5B1D">
      <w:pPr>
        <w:spacing w:after="0" w:line="240" w:lineRule="auto"/>
      </w:pPr>
      <w:r>
        <w:separator/>
      </w:r>
    </w:p>
  </w:endnote>
  <w:endnote w:type="continuationSeparator" w:id="0">
    <w:p w:rsidR="00523103" w:rsidRDefault="00523103" w:rsidP="00FD5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546" w:rsidRDefault="000D0546">
    <w:pPr>
      <w:spacing w:after="0"/>
    </w:pPr>
    <w:r>
      <w:rPr>
        <w:noProof/>
      </w:rPr>
      <mc:AlternateContent>
        <mc:Choice Requires="wpg">
          <w:drawing>
            <wp:anchor distT="0" distB="0" distL="114300" distR="114300" simplePos="0" relativeHeight="251659264" behindDoc="0" locked="0" layoutInCell="1" allowOverlap="1" wp14:anchorId="50E1DC1E" wp14:editId="03C6444B">
              <wp:simplePos x="0" y="0"/>
              <wp:positionH relativeFrom="page">
                <wp:posOffset>896417</wp:posOffset>
              </wp:positionH>
              <wp:positionV relativeFrom="page">
                <wp:posOffset>9877044</wp:posOffset>
              </wp:positionV>
              <wp:extent cx="5769229" cy="6096"/>
              <wp:effectExtent l="0" t="0" r="0" b="0"/>
              <wp:wrapSquare wrapText="bothSides"/>
              <wp:docPr id="556052" name="Group 55605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85996" name="Shape 58599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39E4228" id="Group 556052" o:spid="_x0000_s1026" style="position:absolute;margin-left:70.6pt;margin-top:777.7pt;width:454.25pt;height:.5pt;z-index:25165926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">
              <v:shape id="Shape 585996"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sidRPr="003D323E">
      <w:rPr>
        <w:b/>
        <w:noProof/>
      </w:rPr>
      <w:t>110</w:t>
    </w:r>
    <w:r>
      <w:rPr>
        <w:b/>
      </w:rPr>
      <w:fldChar w:fldCharType="end"/>
    </w:r>
    <w:r>
      <w:rPr>
        <w:b/>
      </w:rPr>
      <w:t xml:space="preserve"> | </w:t>
    </w:r>
    <w:r>
      <w:rPr>
        <w:color w:val="7F7F7F"/>
      </w:rPr>
      <w:t>P a g e</w:t>
    </w:r>
    <w:r>
      <w:rPr>
        <w:b/>
      </w:rPr>
      <w:t xml:space="preserve"> </w:t>
    </w:r>
  </w:p>
  <w:p w:rsidR="000D0546" w:rsidRDefault="000D0546">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546" w:rsidRDefault="000D0546">
    <w:pPr>
      <w:spacing w:after="0"/>
    </w:pPr>
    <w:r>
      <w:rPr>
        <w:noProof/>
      </w:rPr>
      <mc:AlternateContent>
        <mc:Choice Requires="wpg">
          <w:drawing>
            <wp:anchor distT="0" distB="0" distL="114300" distR="114300" simplePos="0" relativeHeight="251660288" behindDoc="0" locked="0" layoutInCell="1" allowOverlap="1" wp14:anchorId="6836991B" wp14:editId="119C92ED">
              <wp:simplePos x="0" y="0"/>
              <wp:positionH relativeFrom="page">
                <wp:posOffset>896417</wp:posOffset>
              </wp:positionH>
              <wp:positionV relativeFrom="page">
                <wp:posOffset>9877044</wp:posOffset>
              </wp:positionV>
              <wp:extent cx="5769229" cy="6096"/>
              <wp:effectExtent l="0" t="0" r="0" b="0"/>
              <wp:wrapSquare wrapText="bothSides"/>
              <wp:docPr id="556037" name="Group 55603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85994" name="Shape 58599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CF6372E" id="Group 556037" o:spid="_x0000_s1026" style="position:absolute;margin-left:70.6pt;margin-top:777.7pt;width:454.25pt;height:.5pt;z-index:25166028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">
              <v:shape id="Shape 585994"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sidR="00E25D5C" w:rsidRPr="00E25D5C">
      <w:rPr>
        <w:b/>
        <w:noProof/>
      </w:rPr>
      <w:t>51</w:t>
    </w:r>
    <w:r>
      <w:rPr>
        <w:b/>
      </w:rPr>
      <w:fldChar w:fldCharType="end"/>
    </w:r>
    <w:r>
      <w:rPr>
        <w:b/>
      </w:rPr>
      <w:t xml:space="preserve"> | </w:t>
    </w:r>
    <w:r>
      <w:rPr>
        <w:color w:val="7F7F7F"/>
      </w:rPr>
      <w:t>P a g e</w:t>
    </w:r>
    <w:r>
      <w:rPr>
        <w:b/>
      </w:rPr>
      <w:t xml:space="preserve"> </w:t>
    </w:r>
  </w:p>
  <w:p w:rsidR="000D0546" w:rsidRDefault="000D0546">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546" w:rsidRDefault="000D0546">
    <w:pPr>
      <w:spacing w:after="0"/>
    </w:pPr>
    <w:r>
      <w:rPr>
        <w:noProof/>
      </w:rPr>
      <mc:AlternateContent>
        <mc:Choice Requires="wpg">
          <w:drawing>
            <wp:anchor distT="0" distB="0" distL="114300" distR="114300" simplePos="0" relativeHeight="251661312" behindDoc="0" locked="0" layoutInCell="1" allowOverlap="1" wp14:anchorId="3EBD5A13" wp14:editId="01356BCA">
              <wp:simplePos x="0" y="0"/>
              <wp:positionH relativeFrom="page">
                <wp:posOffset>896417</wp:posOffset>
              </wp:positionH>
              <wp:positionV relativeFrom="page">
                <wp:posOffset>9877044</wp:posOffset>
              </wp:positionV>
              <wp:extent cx="5769229" cy="6096"/>
              <wp:effectExtent l="0" t="0" r="0" b="0"/>
              <wp:wrapSquare wrapText="bothSides"/>
              <wp:docPr id="556022" name="Group 55602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85992" name="Shape 58599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014F940" id="Group 556022" o:spid="_x0000_s1026" style="position:absolute;margin-left:70.6pt;margin-top:777.7pt;width:454.25pt;height:.5pt;z-index:25166131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">
              <v:shape id="Shape 585992"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" path="m,l5769229,r,9144l,9144,,e" fillcolor="#d9d9d9" stroked="f" strokeweight="0">
                <v:stroke miterlimit="83231f" joinstyle="miter"/>
                <v:path arrowok="t" textboxrect="0,0,5769229,9144"/>
              </v:shape>
              <w10:wrap type="square" anchorx="page" anchory="pag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rsidR="000D0546" w:rsidRDefault="000D0546">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103" w:rsidRDefault="00523103" w:rsidP="00FD5B1D">
      <w:pPr>
        <w:spacing w:after="0" w:line="240" w:lineRule="auto"/>
      </w:pPr>
      <w:r>
        <w:separator/>
      </w:r>
    </w:p>
  </w:footnote>
  <w:footnote w:type="continuationSeparator" w:id="0">
    <w:p w:rsidR="00523103" w:rsidRDefault="00523103" w:rsidP="00FD5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9AA"/>
    <w:multiLevelType w:val="hybridMultilevel"/>
    <w:tmpl w:val="DC66D7AE"/>
    <w:lvl w:ilvl="0" w:tplc="AF84FA2E">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0C0CD8">
      <w:start w:val="1"/>
      <w:numFmt w:val="lowerLetter"/>
      <w:lvlText w:val="%2"/>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F6C366">
      <w:start w:val="1"/>
      <w:numFmt w:val="lowerRoman"/>
      <w:lvlText w:val="%3"/>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E8047C">
      <w:start w:val="1"/>
      <w:numFmt w:val="decimal"/>
      <w:lvlText w:val="%4"/>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C218FA">
      <w:start w:val="1"/>
      <w:numFmt w:val="lowerLetter"/>
      <w:lvlText w:val="%5"/>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C0ADF2">
      <w:start w:val="1"/>
      <w:numFmt w:val="lowerRoman"/>
      <w:lvlText w:val="%6"/>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F802D4">
      <w:start w:val="1"/>
      <w:numFmt w:val="decimal"/>
      <w:lvlText w:val="%7"/>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2CE142">
      <w:start w:val="1"/>
      <w:numFmt w:val="lowerLetter"/>
      <w:lvlText w:val="%8"/>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CC0F0E">
      <w:start w:val="1"/>
      <w:numFmt w:val="lowerRoman"/>
      <w:lvlText w:val="%9"/>
      <w:lvlJc w:val="left"/>
      <w:pPr>
        <w:ind w:left="6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7E0153"/>
    <w:multiLevelType w:val="hybridMultilevel"/>
    <w:tmpl w:val="B81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324B0"/>
    <w:multiLevelType w:val="hybridMultilevel"/>
    <w:tmpl w:val="695A0AAC"/>
    <w:lvl w:ilvl="0" w:tplc="AD341B64">
      <w:start w:val="2"/>
      <w:numFmt w:val="lowerLetter"/>
      <w:lvlText w:val="%1."/>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CC8EC">
      <w:start w:val="1"/>
      <w:numFmt w:val="lowerLetter"/>
      <w:lvlText w:val="%2"/>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558EA72">
      <w:start w:val="1"/>
      <w:numFmt w:val="lowerRoman"/>
      <w:lvlText w:val="%3"/>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12C934">
      <w:start w:val="1"/>
      <w:numFmt w:val="decimal"/>
      <w:lvlText w:val="%4"/>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5625A4">
      <w:start w:val="1"/>
      <w:numFmt w:val="lowerLetter"/>
      <w:lvlText w:val="%5"/>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64957E">
      <w:start w:val="1"/>
      <w:numFmt w:val="lowerRoman"/>
      <w:lvlText w:val="%6"/>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76026A">
      <w:start w:val="1"/>
      <w:numFmt w:val="decimal"/>
      <w:lvlText w:val="%7"/>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2E3B28">
      <w:start w:val="1"/>
      <w:numFmt w:val="lowerLetter"/>
      <w:lvlText w:val="%8"/>
      <w:lvlJc w:val="left"/>
      <w:pPr>
        <w:ind w:left="6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49255E0">
      <w:start w:val="1"/>
      <w:numFmt w:val="lowerRoman"/>
      <w:lvlText w:val="%9"/>
      <w:lvlJc w:val="left"/>
      <w:pPr>
        <w:ind w:left="7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4A1F56"/>
    <w:multiLevelType w:val="hybridMultilevel"/>
    <w:tmpl w:val="9FF062A2"/>
    <w:lvl w:ilvl="0" w:tplc="7E9C8BD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7341EC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9548EEA">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47E7EF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55AA542">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F200E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6A7DA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81A89B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C742D3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4C690E"/>
    <w:multiLevelType w:val="hybridMultilevel"/>
    <w:tmpl w:val="3A2068F8"/>
    <w:lvl w:ilvl="0" w:tplc="8724FDC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410150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EA8968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114F5C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B26C88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3AC1CE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0E0BDC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798D106">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91289C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58E5AF5"/>
    <w:multiLevelType w:val="hybridMultilevel"/>
    <w:tmpl w:val="63B8F45A"/>
    <w:lvl w:ilvl="0" w:tplc="A6689444">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1CA7B4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670F3A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492477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D404A6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09A5C1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666B5F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82A9B7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A3AD1E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5A42258"/>
    <w:multiLevelType w:val="hybridMultilevel"/>
    <w:tmpl w:val="7ED07E5E"/>
    <w:lvl w:ilvl="0" w:tplc="770EBA1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2621D2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384E89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EA79E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D2ECBF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CC47AC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92869C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1CE7CB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3666674">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5C86718"/>
    <w:multiLevelType w:val="hybridMultilevel"/>
    <w:tmpl w:val="7E341976"/>
    <w:lvl w:ilvl="0" w:tplc="38D493B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088F7E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656D17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E1615B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0D2459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470C7C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A1CE91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E82A296">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55E001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62A2368"/>
    <w:multiLevelType w:val="hybridMultilevel"/>
    <w:tmpl w:val="ED9E6D0C"/>
    <w:lvl w:ilvl="0" w:tplc="D43A300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265272">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D38D25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6A3A26">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A6DA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EBE84">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241970">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CABE62">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B298C0">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7894112"/>
    <w:multiLevelType w:val="hybridMultilevel"/>
    <w:tmpl w:val="2E26F69E"/>
    <w:lvl w:ilvl="0" w:tplc="CFFEFE2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39ECBF8">
      <w:start w:val="1"/>
      <w:numFmt w:val="lowerLetter"/>
      <w:lvlText w:val="%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70E23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4A5534">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56F908">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162556">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EABA2E">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FCA50C">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90B890">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7B54B53"/>
    <w:multiLevelType w:val="hybridMultilevel"/>
    <w:tmpl w:val="C58AE2A2"/>
    <w:lvl w:ilvl="0" w:tplc="1C9C0F02">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305EC6">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1C2836">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02C73F4">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305982">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F62F1A">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130C780">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B83E64">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F6598A">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9937A39"/>
    <w:multiLevelType w:val="hybridMultilevel"/>
    <w:tmpl w:val="81922786"/>
    <w:lvl w:ilvl="0" w:tplc="90987E4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DF8797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48FD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AA09F5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AC6924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FCD7E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C74019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D22431E">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3E8942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AC97245"/>
    <w:multiLevelType w:val="hybridMultilevel"/>
    <w:tmpl w:val="1AAEDD34"/>
    <w:lvl w:ilvl="0" w:tplc="C37CEFC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E2A2AC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422C86A">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DD6CF0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82933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BAC0F4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40A301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A2C0248">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BC0261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C3F03D5"/>
    <w:multiLevelType w:val="hybridMultilevel"/>
    <w:tmpl w:val="5DE6B92A"/>
    <w:lvl w:ilvl="0" w:tplc="2B8E52A4">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FE267C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8CCA07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2D864D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1D4476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79CC5C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C56D39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C6F64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AD6D4B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C4A1B4C"/>
    <w:multiLevelType w:val="hybridMultilevel"/>
    <w:tmpl w:val="BBD42D5C"/>
    <w:lvl w:ilvl="0" w:tplc="A3FC626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446B73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CC83E4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FA6DE7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F463D9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EC2267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AC0873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EDCDDA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6C017C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8B4EA5"/>
    <w:multiLevelType w:val="hybridMultilevel"/>
    <w:tmpl w:val="CE727968"/>
    <w:lvl w:ilvl="0" w:tplc="E84C73C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D5CA2F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2C8456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DD4B5E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55E5BE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1A20D2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F8898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110789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FA48734">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DFA6578"/>
    <w:multiLevelType w:val="hybridMultilevel"/>
    <w:tmpl w:val="0E0E753A"/>
    <w:lvl w:ilvl="0" w:tplc="984416A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0CDE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71C9C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B4D6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CAB9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4648F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C0C2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72462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7E95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EF34480"/>
    <w:multiLevelType w:val="hybridMultilevel"/>
    <w:tmpl w:val="27122770"/>
    <w:lvl w:ilvl="0" w:tplc="77B82F1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EF098">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62D2B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7A080A">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241AE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04ACA0">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5ADF2A">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ED48">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6A3234">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10B11B6"/>
    <w:multiLevelType w:val="hybridMultilevel"/>
    <w:tmpl w:val="37A64DB8"/>
    <w:lvl w:ilvl="0" w:tplc="E2A8CF1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A70DEE8">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BA62A6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BE2CA6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ED0076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A3E55B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7FA66B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278F59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DEADAA8">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1150784"/>
    <w:multiLevelType w:val="hybridMultilevel"/>
    <w:tmpl w:val="7388903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BE6CAF"/>
    <w:multiLevelType w:val="hybridMultilevel"/>
    <w:tmpl w:val="976C757A"/>
    <w:lvl w:ilvl="0" w:tplc="69D8DF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6C262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0CEB8C">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C2A6F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AC66F4">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9A395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DAC238">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1CC46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FCDFE0">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2A91D8E"/>
    <w:multiLevelType w:val="hybridMultilevel"/>
    <w:tmpl w:val="1D86F674"/>
    <w:lvl w:ilvl="0" w:tplc="50FE8E4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280488">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CCC5C4">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DEB9EA">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9A883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C4A9FC">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5E72D2">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FCAB5C">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9C1ED6">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30E2338"/>
    <w:multiLevelType w:val="hybridMultilevel"/>
    <w:tmpl w:val="AF1664A8"/>
    <w:lvl w:ilvl="0" w:tplc="E920294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13000D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3DE38C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9BC9DF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01C3562">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AA9BD4">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EE21AE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64086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050460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743C18"/>
    <w:multiLevelType w:val="hybridMultilevel"/>
    <w:tmpl w:val="289C40E4"/>
    <w:lvl w:ilvl="0" w:tplc="FA24C80A">
      <w:start w:val="1"/>
      <w:numFmt w:val="bullet"/>
      <w:lvlText w:val=""/>
      <w:lvlJc w:val="left"/>
      <w:pPr>
        <w:ind w:left="5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E8A77D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9202F6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CEC88A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A2A06E">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ACA465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69A672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5F8A2BE">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BE63A0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5CB4041"/>
    <w:multiLevelType w:val="hybridMultilevel"/>
    <w:tmpl w:val="7124F2A2"/>
    <w:lvl w:ilvl="0" w:tplc="F76A507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EF889F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C30618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C5AFC3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51CE00E">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A3E71C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092A7D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7065F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680A5A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CE15E4"/>
    <w:multiLevelType w:val="hybridMultilevel"/>
    <w:tmpl w:val="EFBC9716"/>
    <w:lvl w:ilvl="0" w:tplc="9690980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CBEFEC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DA2695A">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EF6AFE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48C3B4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5BE0E0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92C6A3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6C051A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7564D3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8B75559"/>
    <w:multiLevelType w:val="hybridMultilevel"/>
    <w:tmpl w:val="F702AD5C"/>
    <w:lvl w:ilvl="0" w:tplc="292A958E">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E2A799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930D260">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AF8483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5DA65A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6606C4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908961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964416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CA687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8FE7ED2"/>
    <w:multiLevelType w:val="hybridMultilevel"/>
    <w:tmpl w:val="1D06F6F0"/>
    <w:lvl w:ilvl="0" w:tplc="13B08BB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B6CBD6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C94BE1A">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E367FF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B262CF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A18781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B38103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206918">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3A0372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9470005"/>
    <w:multiLevelType w:val="hybridMultilevel"/>
    <w:tmpl w:val="27122770"/>
    <w:lvl w:ilvl="0" w:tplc="77B82F1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EF098">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62D2B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7A080A">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241AE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04ACA0">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5ADF2A">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ED48">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6A3234">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A7F2A4D"/>
    <w:multiLevelType w:val="hybridMultilevel"/>
    <w:tmpl w:val="F9A4BB86"/>
    <w:lvl w:ilvl="0" w:tplc="A34C4A4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F7AD69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66A2E7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F1EE68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F3A0A7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ED4060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4845B7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A8E31C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A361CA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F035C0E"/>
    <w:multiLevelType w:val="hybridMultilevel"/>
    <w:tmpl w:val="E6CE1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BA1D45"/>
    <w:multiLevelType w:val="hybridMultilevel"/>
    <w:tmpl w:val="41223144"/>
    <w:lvl w:ilvl="0" w:tplc="8DF6968A">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EC1FAA">
      <w:start w:val="1"/>
      <w:numFmt w:val="lowerLetter"/>
      <w:lvlText w:val="%2"/>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F043FC">
      <w:start w:val="1"/>
      <w:numFmt w:val="lowerRoman"/>
      <w:lvlText w:val="%3"/>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B41A9A">
      <w:start w:val="1"/>
      <w:numFmt w:val="decimal"/>
      <w:lvlText w:val="%4"/>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46B6B6">
      <w:start w:val="1"/>
      <w:numFmt w:val="lowerLetter"/>
      <w:lvlText w:val="%5"/>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7EE1A7E">
      <w:start w:val="1"/>
      <w:numFmt w:val="lowerRoman"/>
      <w:lvlText w:val="%6"/>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FC2D4C">
      <w:start w:val="1"/>
      <w:numFmt w:val="decimal"/>
      <w:lvlText w:val="%7"/>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00AA06">
      <w:start w:val="1"/>
      <w:numFmt w:val="lowerLetter"/>
      <w:lvlText w:val="%8"/>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450279E">
      <w:start w:val="1"/>
      <w:numFmt w:val="lowerRoman"/>
      <w:lvlText w:val="%9"/>
      <w:lvlJc w:val="left"/>
      <w:pPr>
        <w:ind w:left="6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21EC1EFF"/>
    <w:multiLevelType w:val="hybridMultilevel"/>
    <w:tmpl w:val="BE08D604"/>
    <w:lvl w:ilvl="0" w:tplc="F518459C">
      <w:start w:val="3"/>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0A1BD6">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A838B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2A230">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6AF9C8">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5C8BAAE">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308C8C">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96ACE6">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C24BC6">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22240A97"/>
    <w:multiLevelType w:val="hybridMultilevel"/>
    <w:tmpl w:val="D9CC1C96"/>
    <w:lvl w:ilvl="0" w:tplc="EB282130">
      <w:start w:val="1"/>
      <w:numFmt w:val="bullet"/>
      <w:lvlText w:val=""/>
      <w:lvlJc w:val="left"/>
      <w:pPr>
        <w:ind w:left="79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82EB40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0EC79B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7646F6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19814B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7CAE5F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D6AF39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C22B1D6">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5ECFD6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22246D45"/>
    <w:multiLevelType w:val="hybridMultilevel"/>
    <w:tmpl w:val="7DCC804E"/>
    <w:lvl w:ilvl="0" w:tplc="C964906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C824A">
      <w:start w:val="1"/>
      <w:numFmt w:val="lowerLetter"/>
      <w:lvlText w:val="%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FA61C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240C4C">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6690">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E4B090">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8E06EC">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8EF12C">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820BAA">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224B3DE0"/>
    <w:multiLevelType w:val="hybridMultilevel"/>
    <w:tmpl w:val="F4AAA86A"/>
    <w:lvl w:ilvl="0" w:tplc="7772D05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0B02D6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7DA16B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3768AA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C3E4C2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CCE92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1106CE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F48213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2A623E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33677A5"/>
    <w:multiLevelType w:val="hybridMultilevel"/>
    <w:tmpl w:val="BD04F594"/>
    <w:lvl w:ilvl="0" w:tplc="DCF0A40A">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16B740">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74A5E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8F087D4">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73C2">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C02B7C">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B49FF8">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AC24B2">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60EAB8">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3430B17"/>
    <w:multiLevelType w:val="hybridMultilevel"/>
    <w:tmpl w:val="5DF85824"/>
    <w:lvl w:ilvl="0" w:tplc="D60414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234C4C25"/>
    <w:multiLevelType w:val="hybridMultilevel"/>
    <w:tmpl w:val="F1EA3A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4854A3D"/>
    <w:multiLevelType w:val="hybridMultilevel"/>
    <w:tmpl w:val="86783214"/>
    <w:lvl w:ilvl="0" w:tplc="8310A152">
      <w:start w:val="1"/>
      <w:numFmt w:val="bullet"/>
      <w:lvlText w:val=""/>
      <w:lvlJc w:val="left"/>
      <w:pPr>
        <w:ind w:left="7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45AC5E0">
      <w:start w:val="1"/>
      <w:numFmt w:val="bullet"/>
      <w:lvlText w:val="o"/>
      <w:lvlJc w:val="left"/>
      <w:pPr>
        <w:ind w:left="16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5643A50">
      <w:start w:val="1"/>
      <w:numFmt w:val="bullet"/>
      <w:lvlText w:val="▪"/>
      <w:lvlJc w:val="left"/>
      <w:pPr>
        <w:ind w:left="23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232051E">
      <w:start w:val="1"/>
      <w:numFmt w:val="bullet"/>
      <w:lvlText w:val="•"/>
      <w:lvlJc w:val="left"/>
      <w:pPr>
        <w:ind w:left="30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BF409E0">
      <w:start w:val="1"/>
      <w:numFmt w:val="bullet"/>
      <w:lvlText w:val="o"/>
      <w:lvlJc w:val="left"/>
      <w:pPr>
        <w:ind w:left="37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59CDB66">
      <w:start w:val="1"/>
      <w:numFmt w:val="bullet"/>
      <w:lvlText w:val="▪"/>
      <w:lvlJc w:val="left"/>
      <w:pPr>
        <w:ind w:left="44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7541A56">
      <w:start w:val="1"/>
      <w:numFmt w:val="bullet"/>
      <w:lvlText w:val="•"/>
      <w:lvlJc w:val="left"/>
      <w:pPr>
        <w:ind w:left="52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24A0B5A">
      <w:start w:val="1"/>
      <w:numFmt w:val="bullet"/>
      <w:lvlText w:val="o"/>
      <w:lvlJc w:val="left"/>
      <w:pPr>
        <w:ind w:left="59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D26D79A">
      <w:start w:val="1"/>
      <w:numFmt w:val="bullet"/>
      <w:lvlText w:val="▪"/>
      <w:lvlJc w:val="left"/>
      <w:pPr>
        <w:ind w:left="66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4A57498"/>
    <w:multiLevelType w:val="hybridMultilevel"/>
    <w:tmpl w:val="984C0C3C"/>
    <w:lvl w:ilvl="0" w:tplc="96EEAD1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A508F6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F7A4F2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BB4880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B5018A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4A86E1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DC8007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06068A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412EF48">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BC7AED"/>
    <w:multiLevelType w:val="hybridMultilevel"/>
    <w:tmpl w:val="4E406F2A"/>
    <w:lvl w:ilvl="0" w:tplc="F91C3B7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3BC629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6A3A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B8A1F2">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BC7B36">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0A3252">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AA236">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1296CA">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2A230C">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1D7D9B"/>
    <w:multiLevelType w:val="hybridMultilevel"/>
    <w:tmpl w:val="08C4AA5C"/>
    <w:lvl w:ilvl="0" w:tplc="40AEBE0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EF4B87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98EA8A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5D0DFE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C5C3B8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DC83CB4">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C02A9D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CF675C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CEEFF0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6E37C0A"/>
    <w:multiLevelType w:val="hybridMultilevel"/>
    <w:tmpl w:val="CF20A372"/>
    <w:lvl w:ilvl="0" w:tplc="B7909ADC">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452DEF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FD2D0A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62A455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1A2F3A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8B23CD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248607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4EA99C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114BE5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8CD6E21"/>
    <w:multiLevelType w:val="hybridMultilevel"/>
    <w:tmpl w:val="9046609C"/>
    <w:lvl w:ilvl="0" w:tplc="CE14760C">
      <w:start w:val="9"/>
      <w:numFmt w:val="decimal"/>
      <w:lvlText w:val="%1."/>
      <w:lvlJc w:val="left"/>
      <w:pPr>
        <w:ind w:left="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1C609C">
      <w:start w:val="1"/>
      <w:numFmt w:val="lowerLetter"/>
      <w:lvlText w:val="%2"/>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A3332">
      <w:start w:val="1"/>
      <w:numFmt w:val="lowerRoman"/>
      <w:lvlText w:val="%3"/>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7A6810">
      <w:start w:val="1"/>
      <w:numFmt w:val="decimal"/>
      <w:lvlText w:val="%4"/>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EECF5E">
      <w:start w:val="1"/>
      <w:numFmt w:val="lowerLetter"/>
      <w:lvlText w:val="%5"/>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BC3A06">
      <w:start w:val="1"/>
      <w:numFmt w:val="lowerRoman"/>
      <w:lvlText w:val="%6"/>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C103DDE">
      <w:start w:val="1"/>
      <w:numFmt w:val="decimal"/>
      <w:lvlText w:val="%7"/>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CA3402">
      <w:start w:val="1"/>
      <w:numFmt w:val="lowerLetter"/>
      <w:lvlText w:val="%8"/>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B86BCE">
      <w:start w:val="1"/>
      <w:numFmt w:val="lowerRoman"/>
      <w:lvlText w:val="%9"/>
      <w:lvlJc w:val="left"/>
      <w:pPr>
        <w:ind w:left="6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2DD21EAC"/>
    <w:multiLevelType w:val="hybridMultilevel"/>
    <w:tmpl w:val="CC2C39C4"/>
    <w:lvl w:ilvl="0" w:tplc="7EEEF37C">
      <w:start w:val="1"/>
      <w:numFmt w:val="lowerRoman"/>
      <w:lvlText w:val="%1."/>
      <w:lvlJc w:val="left"/>
      <w:pPr>
        <w:ind w:left="2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6EFF48">
      <w:start w:val="1"/>
      <w:numFmt w:val="lowerLetter"/>
      <w:lvlText w:val="%2"/>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A26A1E">
      <w:start w:val="1"/>
      <w:numFmt w:val="lowerRoman"/>
      <w:lvlText w:val="%3"/>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E2C61A">
      <w:start w:val="1"/>
      <w:numFmt w:val="decimal"/>
      <w:lvlText w:val="%4"/>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8A5060">
      <w:start w:val="1"/>
      <w:numFmt w:val="lowerLetter"/>
      <w:lvlText w:val="%5"/>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8C72A">
      <w:start w:val="1"/>
      <w:numFmt w:val="lowerRoman"/>
      <w:lvlText w:val="%6"/>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8CB6B2">
      <w:start w:val="1"/>
      <w:numFmt w:val="decimal"/>
      <w:lvlText w:val="%7"/>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8A83A0">
      <w:start w:val="1"/>
      <w:numFmt w:val="lowerLetter"/>
      <w:lvlText w:val="%8"/>
      <w:lvlJc w:val="left"/>
      <w:pPr>
        <w:ind w:left="7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F2015C">
      <w:start w:val="1"/>
      <w:numFmt w:val="lowerRoman"/>
      <w:lvlText w:val="%9"/>
      <w:lvlJc w:val="left"/>
      <w:pPr>
        <w:ind w:left="8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DF12EB7"/>
    <w:multiLevelType w:val="hybridMultilevel"/>
    <w:tmpl w:val="AC04A530"/>
    <w:lvl w:ilvl="0" w:tplc="D5F25D3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08833B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DF610C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4EC921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48A3FF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8F23C94">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A62CEF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CAED08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DE0324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F8418F8"/>
    <w:multiLevelType w:val="hybridMultilevel"/>
    <w:tmpl w:val="4CE0C30E"/>
    <w:lvl w:ilvl="0" w:tplc="70501C3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9D82F68">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04699F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490C27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FCD4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1A86E5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F7E246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8B203C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496244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16E0632"/>
    <w:multiLevelType w:val="hybridMultilevel"/>
    <w:tmpl w:val="BD04F594"/>
    <w:lvl w:ilvl="0" w:tplc="DCF0A40A">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16B740">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74A5E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8F087D4">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73C2">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C02B7C">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B49FF8">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AC24B2">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F60EAB8">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2D26825"/>
    <w:multiLevelType w:val="hybridMultilevel"/>
    <w:tmpl w:val="63F89050"/>
    <w:lvl w:ilvl="0" w:tplc="E942072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1467BC">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EEFF7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E826BE">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42C2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AE9172">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A2CEAA">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45D20">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01A5EC8">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32E709BC"/>
    <w:multiLevelType w:val="hybridMultilevel"/>
    <w:tmpl w:val="2C16CCA6"/>
    <w:lvl w:ilvl="0" w:tplc="B2EC9AF4">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3C6A7C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1F0719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0680A8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5767E8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8EA6C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5B8CA6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5765D1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AE47A3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65A64BA"/>
    <w:multiLevelType w:val="hybridMultilevel"/>
    <w:tmpl w:val="11EE42AA"/>
    <w:lvl w:ilvl="0" w:tplc="E950528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72E5AA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C121D4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4709EA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E2EC59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8581F5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2C470E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0863D9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C3E11D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36A106A5"/>
    <w:multiLevelType w:val="hybridMultilevel"/>
    <w:tmpl w:val="3C005640"/>
    <w:lvl w:ilvl="0" w:tplc="29BA2B94">
      <w:start w:val="1"/>
      <w:numFmt w:val="decimal"/>
      <w:lvlText w:val="%1."/>
      <w:lvlJc w:val="left"/>
      <w:pPr>
        <w:ind w:left="720" w:hanging="360"/>
      </w:pPr>
      <w:rPr>
        <w:rFonts w:ascii="Arial" w:eastAsia="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6CC0195"/>
    <w:multiLevelType w:val="hybridMultilevel"/>
    <w:tmpl w:val="B470A8F0"/>
    <w:lvl w:ilvl="0" w:tplc="7CD680D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4CE27C">
      <w:start w:val="1"/>
      <w:numFmt w:val="lowerLetter"/>
      <w:lvlText w:val="%2"/>
      <w:lvlJc w:val="left"/>
      <w:pPr>
        <w:ind w:left="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92660E">
      <w:start w:val="1"/>
      <w:numFmt w:val="lowerRoman"/>
      <w:lvlText w:val="%3"/>
      <w:lvlJc w:val="left"/>
      <w:pPr>
        <w:ind w:left="1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D6640A">
      <w:start w:val="1"/>
      <w:numFmt w:val="lowerLetter"/>
      <w:lvlRestart w:val="0"/>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CC6584">
      <w:start w:val="1"/>
      <w:numFmt w:val="lowerLetter"/>
      <w:lvlText w:val="%5"/>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4410B2">
      <w:start w:val="1"/>
      <w:numFmt w:val="lowerRoman"/>
      <w:lvlText w:val="%6"/>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546C88">
      <w:start w:val="1"/>
      <w:numFmt w:val="decimal"/>
      <w:lvlText w:val="%7"/>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585726">
      <w:start w:val="1"/>
      <w:numFmt w:val="lowerLetter"/>
      <w:lvlText w:val="%8"/>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9C5C3A">
      <w:start w:val="1"/>
      <w:numFmt w:val="lowerRoman"/>
      <w:lvlText w:val="%9"/>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6DF40AA"/>
    <w:multiLevelType w:val="hybridMultilevel"/>
    <w:tmpl w:val="E5128602"/>
    <w:lvl w:ilvl="0" w:tplc="9872B392">
      <w:start w:val="1"/>
      <w:numFmt w:val="decimal"/>
      <w:lvlText w:val="%1."/>
      <w:lvlJc w:val="left"/>
      <w:pPr>
        <w:ind w:left="7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76D09792">
      <w:start w:val="1"/>
      <w:numFmt w:val="lowerLetter"/>
      <w:lvlText w:val="%2"/>
      <w:lvlJc w:val="left"/>
      <w:pPr>
        <w:ind w:left="15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276668C">
      <w:start w:val="1"/>
      <w:numFmt w:val="lowerRoman"/>
      <w:lvlText w:val="%3"/>
      <w:lvlJc w:val="left"/>
      <w:pPr>
        <w:ind w:left="22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1ACDAE">
      <w:start w:val="1"/>
      <w:numFmt w:val="decimal"/>
      <w:lvlText w:val="%4"/>
      <w:lvlJc w:val="left"/>
      <w:pPr>
        <w:ind w:left="29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3CF4E2A4">
      <w:start w:val="1"/>
      <w:numFmt w:val="lowerLetter"/>
      <w:lvlText w:val="%5"/>
      <w:lvlJc w:val="left"/>
      <w:pPr>
        <w:ind w:left="37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61905FC8">
      <w:start w:val="1"/>
      <w:numFmt w:val="lowerRoman"/>
      <w:lvlText w:val="%6"/>
      <w:lvlJc w:val="left"/>
      <w:pPr>
        <w:ind w:left="44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F7C6EDF0">
      <w:start w:val="1"/>
      <w:numFmt w:val="decimal"/>
      <w:lvlText w:val="%7"/>
      <w:lvlJc w:val="left"/>
      <w:pPr>
        <w:ind w:left="51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D032BF42">
      <w:start w:val="1"/>
      <w:numFmt w:val="lowerLetter"/>
      <w:lvlText w:val="%8"/>
      <w:lvlJc w:val="left"/>
      <w:pPr>
        <w:ind w:left="58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F60EFD82">
      <w:start w:val="1"/>
      <w:numFmt w:val="lowerRoman"/>
      <w:lvlText w:val="%9"/>
      <w:lvlJc w:val="left"/>
      <w:pPr>
        <w:ind w:left="65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8682343"/>
    <w:multiLevelType w:val="hybridMultilevel"/>
    <w:tmpl w:val="0D4C8C6C"/>
    <w:lvl w:ilvl="0" w:tplc="7AA816A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7B2CCF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556C5C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176D10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7F8F4A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E0467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AC2D5A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09EBA1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1D0A568">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886193F"/>
    <w:multiLevelType w:val="hybridMultilevel"/>
    <w:tmpl w:val="8E20DD7E"/>
    <w:lvl w:ilvl="0" w:tplc="ED30EF4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32CEAD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2E4DA0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F286E0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7A03C1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68FD4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308894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59E57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C781B9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A371AC4"/>
    <w:multiLevelType w:val="hybridMultilevel"/>
    <w:tmpl w:val="0E682DA4"/>
    <w:lvl w:ilvl="0" w:tplc="7A48855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786704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6CCCA40">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590890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3E6ADE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294321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574A92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28853D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E6A40E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C9C7C89"/>
    <w:multiLevelType w:val="hybridMultilevel"/>
    <w:tmpl w:val="B94C4904"/>
    <w:lvl w:ilvl="0" w:tplc="835A9E7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13414B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E284FC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89CFCE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EB87BD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6A7A2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554E252">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B180BF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C50164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EDA6831"/>
    <w:multiLevelType w:val="hybridMultilevel"/>
    <w:tmpl w:val="D4425E8A"/>
    <w:lvl w:ilvl="0" w:tplc="3F46EB7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3FAA93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B4471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62CD46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C9EEF60">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760CEB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258AD6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C6258E8">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A36CFB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404D7BC0"/>
    <w:multiLevelType w:val="hybridMultilevel"/>
    <w:tmpl w:val="1E3A0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0693FA7"/>
    <w:multiLevelType w:val="hybridMultilevel"/>
    <w:tmpl w:val="7B04BBDE"/>
    <w:lvl w:ilvl="0" w:tplc="ED349A10">
      <w:start w:val="1"/>
      <w:numFmt w:val="bullet"/>
      <w:lvlText w:val=""/>
      <w:lvlJc w:val="left"/>
      <w:pPr>
        <w:ind w:left="5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1C62CA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9DE9B4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AD2AA9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90FEE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7E236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D08CF1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0B8335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D9017C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407F15DC"/>
    <w:multiLevelType w:val="hybridMultilevel"/>
    <w:tmpl w:val="75246F02"/>
    <w:lvl w:ilvl="0" w:tplc="25E0803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D5EF15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FE80BA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DC6707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FE4B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BD658C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DECD2E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0C648E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44C773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0984230"/>
    <w:multiLevelType w:val="hybridMultilevel"/>
    <w:tmpl w:val="C820FA3C"/>
    <w:lvl w:ilvl="0" w:tplc="68F4BEE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DEC3E6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82276B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2080FC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7FED5E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22674E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9C2C34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02ECEE8">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746F514">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41576E0B"/>
    <w:multiLevelType w:val="hybridMultilevel"/>
    <w:tmpl w:val="C936C234"/>
    <w:lvl w:ilvl="0" w:tplc="E064FC3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F48D2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B881ED0">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DF46E9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6F0716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D1ABA60">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940AA2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68F04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5FC225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35420CA"/>
    <w:multiLevelType w:val="hybridMultilevel"/>
    <w:tmpl w:val="510EE560"/>
    <w:lvl w:ilvl="0" w:tplc="55A02FD8">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5E8756">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DE4C0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DE173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62FF0">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A86DF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648CAC">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58F6A0">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422DB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3A4221B"/>
    <w:multiLevelType w:val="hybridMultilevel"/>
    <w:tmpl w:val="36E07B6E"/>
    <w:lvl w:ilvl="0" w:tplc="A9B298D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52870C">
      <w:start w:val="1"/>
      <w:numFmt w:val="lowerLetter"/>
      <w:lvlText w:val="%2"/>
      <w:lvlJc w:val="left"/>
      <w:pPr>
        <w:ind w:left="8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24AD02">
      <w:start w:val="1"/>
      <w:numFmt w:val="lowerRoman"/>
      <w:lvlText w:val="%3"/>
      <w:lvlJc w:val="left"/>
      <w:pPr>
        <w:ind w:left="1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1CC51E">
      <w:start w:val="1"/>
      <w:numFmt w:val="lowerLetter"/>
      <w:lvlRestart w:val="0"/>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8F688">
      <w:start w:val="1"/>
      <w:numFmt w:val="lowerLetter"/>
      <w:lvlText w:val="%5"/>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7DCB006">
      <w:start w:val="1"/>
      <w:numFmt w:val="lowerRoman"/>
      <w:lvlText w:val="%6"/>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6E2034">
      <w:start w:val="1"/>
      <w:numFmt w:val="decimal"/>
      <w:lvlText w:val="%7"/>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608E18">
      <w:start w:val="1"/>
      <w:numFmt w:val="lowerLetter"/>
      <w:lvlText w:val="%8"/>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A04E42">
      <w:start w:val="1"/>
      <w:numFmt w:val="lowerRoman"/>
      <w:lvlText w:val="%9"/>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4B33FFD"/>
    <w:multiLevelType w:val="hybridMultilevel"/>
    <w:tmpl w:val="03D671EE"/>
    <w:lvl w:ilvl="0" w:tplc="52CAA3C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49E7108">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ACC7FC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B7CDCA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A90B01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D9E95C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26867F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D6683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2BAB9A8">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4BF2803"/>
    <w:multiLevelType w:val="hybridMultilevel"/>
    <w:tmpl w:val="61EE4A84"/>
    <w:lvl w:ilvl="0" w:tplc="284C6D52">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D47C1A">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9EC44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680F70">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EE3820">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10D41C">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7047F0">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CE3F0E">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DE8FD4">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770622A"/>
    <w:multiLevelType w:val="hybridMultilevel"/>
    <w:tmpl w:val="49AA80E6"/>
    <w:lvl w:ilvl="0" w:tplc="8B54902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280039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11EEC1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D7EDFE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8AA9AA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20EA36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358488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C2A0D7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28C5E2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7D45B18"/>
    <w:multiLevelType w:val="hybridMultilevel"/>
    <w:tmpl w:val="0364865C"/>
    <w:lvl w:ilvl="0" w:tplc="1B807E80">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42A144">
      <w:start w:val="1"/>
      <w:numFmt w:val="lowerRoman"/>
      <w:lvlText w:val="%2."/>
      <w:lvlJc w:val="left"/>
      <w:pPr>
        <w:ind w:left="21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A6A5C4">
      <w:start w:val="1"/>
      <w:numFmt w:val="lowerRoman"/>
      <w:lvlText w:val="%3"/>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12C08E">
      <w:start w:val="1"/>
      <w:numFmt w:val="decimal"/>
      <w:lvlText w:val="%4"/>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8315A">
      <w:start w:val="1"/>
      <w:numFmt w:val="lowerLetter"/>
      <w:lvlText w:val="%5"/>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968EB4">
      <w:start w:val="1"/>
      <w:numFmt w:val="lowerRoman"/>
      <w:lvlText w:val="%6"/>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E1E">
      <w:start w:val="1"/>
      <w:numFmt w:val="decimal"/>
      <w:lvlText w:val="%7"/>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50C4AC">
      <w:start w:val="1"/>
      <w:numFmt w:val="lowerLetter"/>
      <w:lvlText w:val="%8"/>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BEA6B8">
      <w:start w:val="1"/>
      <w:numFmt w:val="lowerRoman"/>
      <w:lvlText w:val="%9"/>
      <w:lvlJc w:val="left"/>
      <w:pPr>
        <w:ind w:left="73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7EA195A"/>
    <w:multiLevelType w:val="hybridMultilevel"/>
    <w:tmpl w:val="96C0D796"/>
    <w:lvl w:ilvl="0" w:tplc="1FFA143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756C8F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F3C69E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AEC44E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768919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65E13D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384AD52">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F27188">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FE86A3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8117A30"/>
    <w:multiLevelType w:val="hybridMultilevel"/>
    <w:tmpl w:val="B2481B9A"/>
    <w:lvl w:ilvl="0" w:tplc="5BB6CE3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EFE3A1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5CE949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3D0FD0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0ECCAB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02C500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DDEA792">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3445DD8">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EBCCEB4">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AB66D5C"/>
    <w:multiLevelType w:val="hybridMultilevel"/>
    <w:tmpl w:val="5700F2F8"/>
    <w:lvl w:ilvl="0" w:tplc="DFAA043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AF2F88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B3461E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0406EC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ADCAA3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D30A0C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E1C85E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23C83B6">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8E2521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C895A68"/>
    <w:multiLevelType w:val="hybridMultilevel"/>
    <w:tmpl w:val="36D85614"/>
    <w:lvl w:ilvl="0" w:tplc="B242448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554678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15EF23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B62A8D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79CE3D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C860BD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56ED20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9FAC49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57401C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CA76897"/>
    <w:multiLevelType w:val="hybridMultilevel"/>
    <w:tmpl w:val="73E44EE6"/>
    <w:lvl w:ilvl="0" w:tplc="2F285A6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41856">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062090">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0E75FE">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FC2C7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F0B6A8">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ACAF7A">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2CEF92">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D180D2E">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50C43B81"/>
    <w:multiLevelType w:val="hybridMultilevel"/>
    <w:tmpl w:val="0512CF98"/>
    <w:lvl w:ilvl="0" w:tplc="A4BEA88A">
      <w:start w:val="1"/>
      <w:numFmt w:val="bullet"/>
      <w:lvlText w:val=""/>
      <w:lvlJc w:val="left"/>
      <w:pPr>
        <w:ind w:left="5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39E9A88">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1F2FB00">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0A07E8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76AA78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85CDAA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3D49BD2">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7E06C1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7D8512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562C2CE0"/>
    <w:multiLevelType w:val="hybridMultilevel"/>
    <w:tmpl w:val="917E38D2"/>
    <w:lvl w:ilvl="0" w:tplc="5C42C43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288533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330AC5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E70390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0EE3E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E54DB7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F94069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B7263D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D1A5B04">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56F41D96"/>
    <w:multiLevelType w:val="hybridMultilevel"/>
    <w:tmpl w:val="51DA9EAE"/>
    <w:lvl w:ilvl="0" w:tplc="21286DEE">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3E6CF4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9988E6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F445D2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F8ED7E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70449F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FAAE6D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46B7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24402B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57A06488"/>
    <w:multiLevelType w:val="hybridMultilevel"/>
    <w:tmpl w:val="1452F3F2"/>
    <w:lvl w:ilvl="0" w:tplc="2ACE7E20">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AAE6FA">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58DBD8">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F25E38">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82EAA">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8E830C">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38532E">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BE9612">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98A13E">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5A94208F"/>
    <w:multiLevelType w:val="hybridMultilevel"/>
    <w:tmpl w:val="61EE4A84"/>
    <w:lvl w:ilvl="0" w:tplc="284C6D52">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D47C1A">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9EC44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680F70">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EE3820">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10D41C">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7047F0">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CE3F0E">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DE8FD4">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5B5466D2"/>
    <w:multiLevelType w:val="hybridMultilevel"/>
    <w:tmpl w:val="C1347B8A"/>
    <w:lvl w:ilvl="0" w:tplc="F4389D6E">
      <w:start w:val="1"/>
      <w:numFmt w:val="low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7E2E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8484E8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1E2E0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8CAF9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10708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7A5C9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700A9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F6B06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5B99560E"/>
    <w:multiLevelType w:val="hybridMultilevel"/>
    <w:tmpl w:val="5D10C412"/>
    <w:lvl w:ilvl="0" w:tplc="7B46CAF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B4ADA7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96AB28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2E2C75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7EA3A5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022F44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D02F5E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E280D6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5248B9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5C4A5DE6"/>
    <w:multiLevelType w:val="hybridMultilevel"/>
    <w:tmpl w:val="FECA51E8"/>
    <w:lvl w:ilvl="0" w:tplc="9AC60A52">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7AEC88">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92C6A6">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7E957E">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761D02">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DE07F0">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D677FE">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E78A2">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6A4A90">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5D0609AB"/>
    <w:multiLevelType w:val="hybridMultilevel"/>
    <w:tmpl w:val="2AF0BB4A"/>
    <w:lvl w:ilvl="0" w:tplc="812850DE">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F58DC6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9706AA0">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16A255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B56F5A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562BD2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180613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284AFA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5EC42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5F6908C2"/>
    <w:multiLevelType w:val="hybridMultilevel"/>
    <w:tmpl w:val="727429F2"/>
    <w:lvl w:ilvl="0" w:tplc="79C0210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FE2AB1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5382E00">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30642D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3B0D562">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B2E462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3E037C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AD6A3A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18C89B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5F8D75B7"/>
    <w:multiLevelType w:val="hybridMultilevel"/>
    <w:tmpl w:val="5DD40294"/>
    <w:lvl w:ilvl="0" w:tplc="5D64298E">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65E028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DE266A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B005B4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FA44FA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4BCC79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6FC0D5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4FCDB3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91C661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5FAB5BA0"/>
    <w:multiLevelType w:val="hybridMultilevel"/>
    <w:tmpl w:val="C146316A"/>
    <w:lvl w:ilvl="0" w:tplc="30A0EB9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8A02136">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C84D1C">
      <w:start w:val="1"/>
      <w:numFmt w:val="lowerRoman"/>
      <w:lvlText w:val="%3"/>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22A68E">
      <w:start w:val="1"/>
      <w:numFmt w:val="decimal"/>
      <w:lvlText w:val="%4"/>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C44E6A">
      <w:start w:val="1"/>
      <w:numFmt w:val="lowerLetter"/>
      <w:lvlText w:val="%5"/>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9693BE">
      <w:start w:val="1"/>
      <w:numFmt w:val="lowerRoman"/>
      <w:lvlText w:val="%6"/>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090A23A">
      <w:start w:val="1"/>
      <w:numFmt w:val="decimal"/>
      <w:lvlText w:val="%7"/>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B62544">
      <w:start w:val="1"/>
      <w:numFmt w:val="lowerLetter"/>
      <w:lvlText w:val="%8"/>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6C566C">
      <w:start w:val="1"/>
      <w:numFmt w:val="lowerRoman"/>
      <w:lvlText w:val="%9"/>
      <w:lvlJc w:val="left"/>
      <w:pPr>
        <w:ind w:left="6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60450316"/>
    <w:multiLevelType w:val="hybridMultilevel"/>
    <w:tmpl w:val="24808B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1930BAD"/>
    <w:multiLevelType w:val="hybridMultilevel"/>
    <w:tmpl w:val="3BF8E898"/>
    <w:lvl w:ilvl="0" w:tplc="CE307CB0">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84F5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548CD6">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2C8C02">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1A588A">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CB70A">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3AA086">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EE0D70">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E41FA6">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62A77082"/>
    <w:multiLevelType w:val="hybridMultilevel"/>
    <w:tmpl w:val="FC087200"/>
    <w:lvl w:ilvl="0" w:tplc="05B0841A">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F6F3B0">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2F4D0C0">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48B73E">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7A7E8E">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C04B58">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02A024">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CC374">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9E1D32">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62E401B9"/>
    <w:multiLevelType w:val="hybridMultilevel"/>
    <w:tmpl w:val="74A20ECC"/>
    <w:lvl w:ilvl="0" w:tplc="FF7A9170">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CB66F8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B84E66">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7A28A6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FCC933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84634F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1E821C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121B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316796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6405593E"/>
    <w:multiLevelType w:val="hybridMultilevel"/>
    <w:tmpl w:val="E8245A60"/>
    <w:lvl w:ilvl="0" w:tplc="AB5C5C9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84ADD1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0924F9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5FC536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A60DF3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BBC984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834D7D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098BA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F2EAE7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64BB2C43"/>
    <w:multiLevelType w:val="hybridMultilevel"/>
    <w:tmpl w:val="961E670A"/>
    <w:lvl w:ilvl="0" w:tplc="8A3A39E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E784EE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8B0428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6F8BEF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A1C11AE">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2C62AA">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0DA407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0620E8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C80D990">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665504EF"/>
    <w:multiLevelType w:val="hybridMultilevel"/>
    <w:tmpl w:val="CC9AC3EE"/>
    <w:lvl w:ilvl="0" w:tplc="29C25E2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C3A06F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C2C6FB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B725D0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4D01FB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20CC33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E2A1FD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0D6456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344EBC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66AF1874"/>
    <w:multiLevelType w:val="hybridMultilevel"/>
    <w:tmpl w:val="B002E286"/>
    <w:lvl w:ilvl="0" w:tplc="ED52015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9CDB6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0D00C1C">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4CC750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AAA066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8B2A31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0948C1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53AC0DE">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3885B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671E41CF"/>
    <w:multiLevelType w:val="hybridMultilevel"/>
    <w:tmpl w:val="BC242AA0"/>
    <w:lvl w:ilvl="0" w:tplc="A4B2E6C2">
      <w:start w:val="1"/>
      <w:numFmt w:val="bullet"/>
      <w:lvlText w:val=""/>
      <w:lvlJc w:val="left"/>
      <w:pPr>
        <w:ind w:left="79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722690">
      <w:start w:val="1"/>
      <w:numFmt w:val="lowerLetter"/>
      <w:lvlText w:val="%2."/>
      <w:lvlJc w:val="left"/>
      <w:pPr>
        <w:ind w:left="1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C8FB52">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7284A8">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1682C4">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E2288A">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849C12">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467468">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4CBE8E">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697339BE"/>
    <w:multiLevelType w:val="hybridMultilevel"/>
    <w:tmpl w:val="F19A6BDA"/>
    <w:lvl w:ilvl="0" w:tplc="1ACA2A7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F0B3B6">
      <w:start w:val="1"/>
      <w:numFmt w:val="lowerLetter"/>
      <w:lvlText w:val="%2"/>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0E2622">
      <w:start w:val="1"/>
      <w:numFmt w:val="lowerRoman"/>
      <w:lvlText w:val="%3"/>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2ABF32">
      <w:start w:val="1"/>
      <w:numFmt w:val="decimal"/>
      <w:lvlText w:val="%4"/>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68C6D4">
      <w:start w:val="1"/>
      <w:numFmt w:val="lowerLetter"/>
      <w:lvlText w:val="%5"/>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A70037C">
      <w:start w:val="1"/>
      <w:numFmt w:val="lowerRoman"/>
      <w:lvlText w:val="%6"/>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71E53F4">
      <w:start w:val="1"/>
      <w:numFmt w:val="decimal"/>
      <w:lvlText w:val="%7"/>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0CEBE4">
      <w:start w:val="1"/>
      <w:numFmt w:val="lowerLetter"/>
      <w:lvlText w:val="%8"/>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781744">
      <w:start w:val="1"/>
      <w:numFmt w:val="lowerRoman"/>
      <w:lvlText w:val="%9"/>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6ADB2F29"/>
    <w:multiLevelType w:val="hybridMultilevel"/>
    <w:tmpl w:val="FBEE9DDE"/>
    <w:lvl w:ilvl="0" w:tplc="BF362EF4">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4300D6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E28D8E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818A38E">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B1A295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1B4285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C0C13F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BD0CA1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C724D0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6D6A3A51"/>
    <w:multiLevelType w:val="hybridMultilevel"/>
    <w:tmpl w:val="C88AD5FC"/>
    <w:lvl w:ilvl="0" w:tplc="E774DD5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DEF188">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38DC98">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145CEA">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72B8FA">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E210">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305A20">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44B518">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5A42DE">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6DAC1E96"/>
    <w:multiLevelType w:val="hybridMultilevel"/>
    <w:tmpl w:val="13CE2C58"/>
    <w:lvl w:ilvl="0" w:tplc="9CC47334">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83E977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7983C5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2E8158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C424B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41C46A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ED8984C">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2465FB6">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2FAA6B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6E2C6AA9"/>
    <w:multiLevelType w:val="hybridMultilevel"/>
    <w:tmpl w:val="42E24C8C"/>
    <w:lvl w:ilvl="0" w:tplc="1D98D198">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A92F06E">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EE43B9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6CA94A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2E2822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036914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86AF06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7B6B13E">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E749E2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6FC36BAD"/>
    <w:multiLevelType w:val="hybridMultilevel"/>
    <w:tmpl w:val="59464F6A"/>
    <w:lvl w:ilvl="0" w:tplc="0AD6223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D12534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9BCB3F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00CECB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AE2392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C6E8FC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3CEE4B4">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DE8F70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E5463C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6FD167D7"/>
    <w:multiLevelType w:val="hybridMultilevel"/>
    <w:tmpl w:val="382ECC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D12C49"/>
    <w:multiLevelType w:val="hybridMultilevel"/>
    <w:tmpl w:val="3C945F00"/>
    <w:lvl w:ilvl="0" w:tplc="EC040B1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B964B3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4F0743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BBAFD6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B546B9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5DC2BD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F2AE36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9A04F4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2E060F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76CA678F"/>
    <w:multiLevelType w:val="hybridMultilevel"/>
    <w:tmpl w:val="29368872"/>
    <w:lvl w:ilvl="0" w:tplc="DDD02C4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B7A7190">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200B0F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CF2398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2727EA8">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BC0ECE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AD20AAA">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16696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C668F9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772E02D8"/>
    <w:multiLevelType w:val="hybridMultilevel"/>
    <w:tmpl w:val="7F06A1A0"/>
    <w:lvl w:ilvl="0" w:tplc="013A4C8A">
      <w:start w:val="1"/>
      <w:numFmt w:val="decimal"/>
      <w:lvlText w:val="%1."/>
      <w:lvlJc w:val="left"/>
      <w:pPr>
        <w:ind w:left="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C218D8">
      <w:start w:val="1"/>
      <w:numFmt w:val="lowerLetter"/>
      <w:lvlText w:val="%2"/>
      <w:lvlJc w:val="left"/>
      <w:pPr>
        <w:ind w:left="12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22D36">
      <w:start w:val="1"/>
      <w:numFmt w:val="lowerRoman"/>
      <w:lvlText w:val="%3"/>
      <w:lvlJc w:val="left"/>
      <w:pPr>
        <w:ind w:left="20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02ACF0">
      <w:start w:val="1"/>
      <w:numFmt w:val="decimal"/>
      <w:lvlText w:val="%4"/>
      <w:lvlJc w:val="left"/>
      <w:pPr>
        <w:ind w:left="2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4AA3AE">
      <w:start w:val="1"/>
      <w:numFmt w:val="lowerLetter"/>
      <w:lvlText w:val="%5"/>
      <w:lvlJc w:val="left"/>
      <w:pPr>
        <w:ind w:left="3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40B844">
      <w:start w:val="1"/>
      <w:numFmt w:val="lowerRoman"/>
      <w:lvlText w:val="%6"/>
      <w:lvlJc w:val="left"/>
      <w:pPr>
        <w:ind w:left="4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F49744">
      <w:start w:val="1"/>
      <w:numFmt w:val="decimal"/>
      <w:lvlText w:val="%7"/>
      <w:lvlJc w:val="left"/>
      <w:pPr>
        <w:ind w:left="4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8E0932">
      <w:start w:val="1"/>
      <w:numFmt w:val="lowerLetter"/>
      <w:lvlText w:val="%8"/>
      <w:lvlJc w:val="left"/>
      <w:pPr>
        <w:ind w:left="5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35E838C">
      <w:start w:val="1"/>
      <w:numFmt w:val="lowerRoman"/>
      <w:lvlText w:val="%9"/>
      <w:lvlJc w:val="left"/>
      <w:pPr>
        <w:ind w:left="6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79EF2423"/>
    <w:multiLevelType w:val="hybridMultilevel"/>
    <w:tmpl w:val="FAB80DE0"/>
    <w:lvl w:ilvl="0" w:tplc="C1FEE1C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7E66BE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346AB1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63600E8">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C0ACC3E">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350273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5C97A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03AB64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DE8B64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7A334895"/>
    <w:multiLevelType w:val="hybridMultilevel"/>
    <w:tmpl w:val="8C6EC820"/>
    <w:lvl w:ilvl="0" w:tplc="FDE25CE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C82E75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96C63D4">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8CAD45A">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9007E02">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F1C6304">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D86959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EC671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A10EE84">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7B094C89"/>
    <w:multiLevelType w:val="hybridMultilevel"/>
    <w:tmpl w:val="B03C8D3C"/>
    <w:lvl w:ilvl="0" w:tplc="A268144C">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EAA0C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3C602A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6C03CC0">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DB068E2">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7B6F96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1FAAB2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5E33B2">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46C5DAC">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BFA7E78"/>
    <w:multiLevelType w:val="hybridMultilevel"/>
    <w:tmpl w:val="08D2D7E4"/>
    <w:lvl w:ilvl="0" w:tplc="DC621A74">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0F2002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0CC5A3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70E31C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A400C2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C821538">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5EA208E">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A072D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0A0113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7D6B52D9"/>
    <w:multiLevelType w:val="hybridMultilevel"/>
    <w:tmpl w:val="35D461BA"/>
    <w:lvl w:ilvl="0" w:tplc="A5067C0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A50D016">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D2056D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3100E6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F9227E4">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AE6B2EE">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AAE0A06">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3C477F6">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DCF35A">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7D87005F"/>
    <w:multiLevelType w:val="hybridMultilevel"/>
    <w:tmpl w:val="DA70AFDA"/>
    <w:lvl w:ilvl="0" w:tplc="B476A9D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66097EA">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FB8ECD8">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023382">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6925436">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90AB92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4729512">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24285EC">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363B7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7F5122B5"/>
    <w:multiLevelType w:val="hybridMultilevel"/>
    <w:tmpl w:val="627A43A4"/>
    <w:lvl w:ilvl="0" w:tplc="504CCD0A">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52AFFD2">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3722CCE">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68043F4">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5509B0A">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A9474F6">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346251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2EACE10">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AB2BF72">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7FEF39C7"/>
    <w:multiLevelType w:val="hybridMultilevel"/>
    <w:tmpl w:val="9C6670D2"/>
    <w:lvl w:ilvl="0" w:tplc="C1D47BE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806A2C">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9D67FE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E400DA6">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BC8AC52">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42A6F22">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1D2E188">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2EC5D0A">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F1096E6">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81"/>
  </w:num>
  <w:num w:numId="2">
    <w:abstractNumId w:val="44"/>
  </w:num>
  <w:num w:numId="3">
    <w:abstractNumId w:val="16"/>
  </w:num>
  <w:num w:numId="4">
    <w:abstractNumId w:val="26"/>
  </w:num>
  <w:num w:numId="5">
    <w:abstractNumId w:val="73"/>
  </w:num>
  <w:num w:numId="6">
    <w:abstractNumId w:val="74"/>
  </w:num>
  <w:num w:numId="7">
    <w:abstractNumId w:val="25"/>
  </w:num>
  <w:num w:numId="8">
    <w:abstractNumId w:val="110"/>
  </w:num>
  <w:num w:numId="9">
    <w:abstractNumId w:val="42"/>
  </w:num>
  <w:num w:numId="10">
    <w:abstractNumId w:val="105"/>
  </w:num>
  <w:num w:numId="11">
    <w:abstractNumId w:val="71"/>
  </w:num>
  <w:num w:numId="12">
    <w:abstractNumId w:val="94"/>
  </w:num>
  <w:num w:numId="13">
    <w:abstractNumId w:val="51"/>
  </w:num>
  <w:num w:numId="14">
    <w:abstractNumId w:val="56"/>
  </w:num>
  <w:num w:numId="15">
    <w:abstractNumId w:val="95"/>
  </w:num>
  <w:num w:numId="16">
    <w:abstractNumId w:val="69"/>
  </w:num>
  <w:num w:numId="17">
    <w:abstractNumId w:val="49"/>
  </w:num>
  <w:num w:numId="18">
    <w:abstractNumId w:val="58"/>
  </w:num>
  <w:num w:numId="19">
    <w:abstractNumId w:val="0"/>
  </w:num>
  <w:num w:numId="20">
    <w:abstractNumId w:val="11"/>
  </w:num>
  <w:num w:numId="21">
    <w:abstractNumId w:val="31"/>
  </w:num>
  <w:num w:numId="22">
    <w:abstractNumId w:val="15"/>
  </w:num>
  <w:num w:numId="23">
    <w:abstractNumId w:val="63"/>
  </w:num>
  <w:num w:numId="24">
    <w:abstractNumId w:val="93"/>
  </w:num>
  <w:num w:numId="25">
    <w:abstractNumId w:val="22"/>
  </w:num>
  <w:num w:numId="26">
    <w:abstractNumId w:val="13"/>
  </w:num>
  <w:num w:numId="27">
    <w:abstractNumId w:val="57"/>
  </w:num>
  <w:num w:numId="28">
    <w:abstractNumId w:val="65"/>
  </w:num>
  <w:num w:numId="29">
    <w:abstractNumId w:val="67"/>
  </w:num>
  <w:num w:numId="30">
    <w:abstractNumId w:val="12"/>
  </w:num>
  <w:num w:numId="31">
    <w:abstractNumId w:val="91"/>
  </w:num>
  <w:num w:numId="32">
    <w:abstractNumId w:val="85"/>
  </w:num>
  <w:num w:numId="33">
    <w:abstractNumId w:val="78"/>
  </w:num>
  <w:num w:numId="34">
    <w:abstractNumId w:val="33"/>
  </w:num>
  <w:num w:numId="35">
    <w:abstractNumId w:val="96"/>
  </w:num>
  <w:num w:numId="36">
    <w:abstractNumId w:val="102"/>
  </w:num>
  <w:num w:numId="37">
    <w:abstractNumId w:val="20"/>
  </w:num>
  <w:num w:numId="38">
    <w:abstractNumId w:val="29"/>
  </w:num>
  <w:num w:numId="39">
    <w:abstractNumId w:val="64"/>
  </w:num>
  <w:num w:numId="40">
    <w:abstractNumId w:val="82"/>
  </w:num>
  <w:num w:numId="41">
    <w:abstractNumId w:val="100"/>
  </w:num>
  <w:num w:numId="42">
    <w:abstractNumId w:val="112"/>
  </w:num>
  <w:num w:numId="43">
    <w:abstractNumId w:val="62"/>
  </w:num>
  <w:num w:numId="44">
    <w:abstractNumId w:val="40"/>
  </w:num>
  <w:num w:numId="45">
    <w:abstractNumId w:val="41"/>
  </w:num>
  <w:num w:numId="46">
    <w:abstractNumId w:val="92"/>
  </w:num>
  <w:num w:numId="47">
    <w:abstractNumId w:val="55"/>
  </w:num>
  <w:num w:numId="48">
    <w:abstractNumId w:val="107"/>
  </w:num>
  <w:num w:numId="49">
    <w:abstractNumId w:val="18"/>
  </w:num>
  <w:num w:numId="50">
    <w:abstractNumId w:val="108"/>
  </w:num>
  <w:num w:numId="51">
    <w:abstractNumId w:val="97"/>
  </w:num>
  <w:num w:numId="52">
    <w:abstractNumId w:val="99"/>
  </w:num>
  <w:num w:numId="53">
    <w:abstractNumId w:val="79"/>
  </w:num>
  <w:num w:numId="54">
    <w:abstractNumId w:val="34"/>
  </w:num>
  <w:num w:numId="55">
    <w:abstractNumId w:val="90"/>
  </w:num>
  <w:num w:numId="56">
    <w:abstractNumId w:val="54"/>
  </w:num>
  <w:num w:numId="57">
    <w:abstractNumId w:val="24"/>
  </w:num>
  <w:num w:numId="58">
    <w:abstractNumId w:val="50"/>
  </w:num>
  <w:num w:numId="59">
    <w:abstractNumId w:val="39"/>
  </w:num>
  <w:num w:numId="60">
    <w:abstractNumId w:val="84"/>
  </w:num>
  <w:num w:numId="61">
    <w:abstractNumId w:val="5"/>
  </w:num>
  <w:num w:numId="62">
    <w:abstractNumId w:val="6"/>
  </w:num>
  <w:num w:numId="63">
    <w:abstractNumId w:val="10"/>
  </w:num>
  <w:num w:numId="64">
    <w:abstractNumId w:val="59"/>
  </w:num>
  <w:num w:numId="65">
    <w:abstractNumId w:val="47"/>
  </w:num>
  <w:num w:numId="66">
    <w:abstractNumId w:val="3"/>
  </w:num>
  <w:num w:numId="67">
    <w:abstractNumId w:val="109"/>
  </w:num>
  <w:num w:numId="68">
    <w:abstractNumId w:val="9"/>
  </w:num>
  <w:num w:numId="69">
    <w:abstractNumId w:val="21"/>
  </w:num>
  <w:num w:numId="70">
    <w:abstractNumId w:val="43"/>
  </w:num>
  <w:num w:numId="71">
    <w:abstractNumId w:val="104"/>
  </w:num>
  <w:num w:numId="72">
    <w:abstractNumId w:val="53"/>
  </w:num>
  <w:num w:numId="73">
    <w:abstractNumId w:val="66"/>
  </w:num>
  <w:num w:numId="74">
    <w:abstractNumId w:val="77"/>
  </w:num>
  <w:num w:numId="75">
    <w:abstractNumId w:val="113"/>
  </w:num>
  <w:num w:numId="76">
    <w:abstractNumId w:val="114"/>
  </w:num>
  <w:num w:numId="77">
    <w:abstractNumId w:val="72"/>
  </w:num>
  <w:num w:numId="78">
    <w:abstractNumId w:val="61"/>
  </w:num>
  <w:num w:numId="79">
    <w:abstractNumId w:val="87"/>
  </w:num>
  <w:num w:numId="80">
    <w:abstractNumId w:val="2"/>
  </w:num>
  <w:num w:numId="81">
    <w:abstractNumId w:val="101"/>
  </w:num>
  <w:num w:numId="82">
    <w:abstractNumId w:val="4"/>
  </w:num>
  <w:num w:numId="83">
    <w:abstractNumId w:val="27"/>
  </w:num>
  <w:num w:numId="84">
    <w:abstractNumId w:val="14"/>
  </w:num>
  <w:num w:numId="85">
    <w:abstractNumId w:val="98"/>
  </w:num>
  <w:num w:numId="86">
    <w:abstractNumId w:val="68"/>
  </w:num>
  <w:num w:numId="87">
    <w:abstractNumId w:val="17"/>
  </w:num>
  <w:num w:numId="88">
    <w:abstractNumId w:val="48"/>
  </w:num>
  <w:num w:numId="89">
    <w:abstractNumId w:val="46"/>
  </w:num>
  <w:num w:numId="90">
    <w:abstractNumId w:val="86"/>
  </w:num>
  <w:num w:numId="91">
    <w:abstractNumId w:val="111"/>
  </w:num>
  <w:num w:numId="92">
    <w:abstractNumId w:val="32"/>
  </w:num>
  <w:num w:numId="93">
    <w:abstractNumId w:val="35"/>
  </w:num>
  <w:num w:numId="94">
    <w:abstractNumId w:val="23"/>
  </w:num>
  <w:num w:numId="95">
    <w:abstractNumId w:val="76"/>
  </w:num>
  <w:num w:numId="96">
    <w:abstractNumId w:val="8"/>
  </w:num>
  <w:num w:numId="97">
    <w:abstractNumId w:val="75"/>
  </w:num>
  <w:num w:numId="98">
    <w:abstractNumId w:val="106"/>
  </w:num>
  <w:num w:numId="99">
    <w:abstractNumId w:val="7"/>
  </w:num>
  <w:num w:numId="100">
    <w:abstractNumId w:val="83"/>
  </w:num>
  <w:num w:numId="101">
    <w:abstractNumId w:val="89"/>
  </w:num>
  <w:num w:numId="102">
    <w:abstractNumId w:val="70"/>
  </w:num>
  <w:num w:numId="103">
    <w:abstractNumId w:val="45"/>
  </w:num>
  <w:num w:numId="104">
    <w:abstractNumId w:val="88"/>
  </w:num>
  <w:num w:numId="105">
    <w:abstractNumId w:val="19"/>
  </w:num>
  <w:num w:numId="106">
    <w:abstractNumId w:val="103"/>
  </w:num>
  <w:num w:numId="107">
    <w:abstractNumId w:val="60"/>
  </w:num>
  <w:num w:numId="108">
    <w:abstractNumId w:val="1"/>
  </w:num>
  <w:num w:numId="109">
    <w:abstractNumId w:val="37"/>
  </w:num>
  <w:num w:numId="110">
    <w:abstractNumId w:val="52"/>
  </w:num>
  <w:num w:numId="111">
    <w:abstractNumId w:val="80"/>
  </w:num>
  <w:num w:numId="112">
    <w:abstractNumId w:val="28"/>
  </w:num>
  <w:num w:numId="113">
    <w:abstractNumId w:val="36"/>
  </w:num>
  <w:num w:numId="114">
    <w:abstractNumId w:val="30"/>
  </w:num>
  <w:num w:numId="115">
    <w:abstractNumId w:val="3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C1D"/>
    <w:rsid w:val="00010945"/>
    <w:rsid w:val="000204E4"/>
    <w:rsid w:val="00041EA3"/>
    <w:rsid w:val="000841CE"/>
    <w:rsid w:val="000D0546"/>
    <w:rsid w:val="00150393"/>
    <w:rsid w:val="001664E9"/>
    <w:rsid w:val="0017695A"/>
    <w:rsid w:val="001E0C1D"/>
    <w:rsid w:val="00203F23"/>
    <w:rsid w:val="002145FF"/>
    <w:rsid w:val="002307CB"/>
    <w:rsid w:val="00304BCD"/>
    <w:rsid w:val="003568E8"/>
    <w:rsid w:val="003973AF"/>
    <w:rsid w:val="003F6743"/>
    <w:rsid w:val="00486943"/>
    <w:rsid w:val="004A21AB"/>
    <w:rsid w:val="00523103"/>
    <w:rsid w:val="00540F7F"/>
    <w:rsid w:val="00546789"/>
    <w:rsid w:val="0056746E"/>
    <w:rsid w:val="00575454"/>
    <w:rsid w:val="005B75D3"/>
    <w:rsid w:val="00624AE3"/>
    <w:rsid w:val="00624DD6"/>
    <w:rsid w:val="00672839"/>
    <w:rsid w:val="007835ED"/>
    <w:rsid w:val="00795800"/>
    <w:rsid w:val="007C32D8"/>
    <w:rsid w:val="007E3904"/>
    <w:rsid w:val="00830D54"/>
    <w:rsid w:val="008D797D"/>
    <w:rsid w:val="009136EC"/>
    <w:rsid w:val="00A60FDA"/>
    <w:rsid w:val="00AA5062"/>
    <w:rsid w:val="00AC2DA5"/>
    <w:rsid w:val="00B0277C"/>
    <w:rsid w:val="00B1078F"/>
    <w:rsid w:val="00B231E0"/>
    <w:rsid w:val="00B35628"/>
    <w:rsid w:val="00B779F7"/>
    <w:rsid w:val="00B8190C"/>
    <w:rsid w:val="00BA0510"/>
    <w:rsid w:val="00BF3282"/>
    <w:rsid w:val="00D36355"/>
    <w:rsid w:val="00E2148A"/>
    <w:rsid w:val="00E25D5C"/>
    <w:rsid w:val="00EB68FA"/>
    <w:rsid w:val="00ED22ED"/>
    <w:rsid w:val="00F15B8E"/>
    <w:rsid w:val="00F166AF"/>
    <w:rsid w:val="00F40764"/>
    <w:rsid w:val="00F4076F"/>
    <w:rsid w:val="00FD5B1D"/>
    <w:rsid w:val="00FE1ABC"/>
    <w:rsid w:val="00FF0BFD"/>
    <w:rsid w:val="00FF6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2E3B"/>
  <w15:chartTrackingRefBased/>
  <w15:docId w15:val="{E95065CD-D389-4981-B5C4-1EE06BECD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C1D"/>
    <w:rPr>
      <w:rFonts w:ascii="Calibri" w:eastAsia="Calibri" w:hAnsi="Calibri" w:cs="Calibri"/>
      <w:color w:val="000000"/>
    </w:rPr>
  </w:style>
  <w:style w:type="paragraph" w:styleId="Heading1">
    <w:name w:val="heading 1"/>
    <w:next w:val="Normal"/>
    <w:link w:val="Heading1Char"/>
    <w:uiPriority w:val="9"/>
    <w:unhideWhenUsed/>
    <w:qFormat/>
    <w:rsid w:val="00FF6109"/>
    <w:pPr>
      <w:keepNext/>
      <w:keepLines/>
      <w:spacing w:after="0"/>
      <w:ind w:left="10" w:hanging="10"/>
      <w:outlineLvl w:val="0"/>
    </w:pPr>
    <w:rPr>
      <w:rFonts w:ascii="Arial" w:eastAsia="Arial" w:hAnsi="Arial" w:cs="Arial"/>
      <w:color w:val="2E74B5"/>
      <w:sz w:val="32"/>
    </w:rPr>
  </w:style>
  <w:style w:type="paragraph" w:styleId="Heading2">
    <w:name w:val="heading 2"/>
    <w:basedOn w:val="Normal"/>
    <w:next w:val="Normal"/>
    <w:link w:val="Heading2Char"/>
    <w:uiPriority w:val="9"/>
    <w:unhideWhenUsed/>
    <w:qFormat/>
    <w:rsid w:val="00FF61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4B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304BCD"/>
    <w:pPr>
      <w:keepNext/>
      <w:keepLines/>
      <w:spacing w:after="5"/>
      <w:ind w:left="10" w:hanging="10"/>
      <w:outlineLvl w:val="3"/>
    </w:pPr>
    <w:rPr>
      <w:rFonts w:ascii="Arial" w:eastAsia="Arial" w:hAnsi="Arial" w:cs="Arial"/>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6109"/>
    <w:rPr>
      <w:rFonts w:ascii="Arial" w:eastAsia="Arial" w:hAnsi="Arial" w:cs="Arial"/>
      <w:color w:val="2E74B5"/>
      <w:sz w:val="32"/>
    </w:rPr>
  </w:style>
  <w:style w:type="character" w:customStyle="1" w:styleId="Heading2Char">
    <w:name w:val="Heading 2 Char"/>
    <w:basedOn w:val="DefaultParagraphFont"/>
    <w:link w:val="Heading2"/>
    <w:rsid w:val="00FF61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304BC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04BCD"/>
    <w:rPr>
      <w:rFonts w:ascii="Arial" w:eastAsia="Arial" w:hAnsi="Arial" w:cs="Arial"/>
      <w:color w:val="1F4D78"/>
      <w:sz w:val="24"/>
    </w:rPr>
  </w:style>
  <w:style w:type="paragraph" w:styleId="Header">
    <w:name w:val="header"/>
    <w:basedOn w:val="Normal"/>
    <w:link w:val="HeaderChar"/>
    <w:uiPriority w:val="99"/>
    <w:unhideWhenUsed/>
    <w:rsid w:val="00FD5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B1D"/>
    <w:rPr>
      <w:rFonts w:ascii="Calibri" w:eastAsia="Calibri" w:hAnsi="Calibri" w:cs="Calibri"/>
      <w:color w:val="000000"/>
    </w:rPr>
  </w:style>
  <w:style w:type="paragraph" w:styleId="Footer">
    <w:name w:val="footer"/>
    <w:basedOn w:val="Normal"/>
    <w:link w:val="FooterChar"/>
    <w:uiPriority w:val="99"/>
    <w:unhideWhenUsed/>
    <w:rsid w:val="00FD5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B1D"/>
    <w:rPr>
      <w:rFonts w:ascii="Calibri" w:eastAsia="Calibri" w:hAnsi="Calibri" w:cs="Calibri"/>
      <w:color w:val="000000"/>
    </w:rPr>
  </w:style>
  <w:style w:type="table" w:customStyle="1" w:styleId="TableGrid">
    <w:name w:val="TableGrid"/>
    <w:rsid w:val="00FF6109"/>
    <w:pPr>
      <w:spacing w:after="0" w:line="240" w:lineRule="auto"/>
    </w:pPr>
    <w:rPr>
      <w:rFonts w:eastAsiaTheme="minorEastAsia"/>
    </w:rPr>
    <w:tblPr>
      <w:tblCellMar>
        <w:top w:w="0" w:type="dxa"/>
        <w:left w:w="0" w:type="dxa"/>
        <w:bottom w:w="0" w:type="dxa"/>
        <w:right w:w="0" w:type="dxa"/>
      </w:tblCellMar>
    </w:tblPr>
  </w:style>
  <w:style w:type="paragraph" w:styleId="TOC1">
    <w:name w:val="toc 1"/>
    <w:hidden/>
    <w:uiPriority w:val="39"/>
    <w:rsid w:val="00304BCD"/>
    <w:pPr>
      <w:spacing w:after="127"/>
      <w:ind w:left="25" w:right="24" w:hanging="10"/>
    </w:pPr>
    <w:rPr>
      <w:rFonts w:ascii="Calibri" w:eastAsia="Calibri" w:hAnsi="Calibri" w:cs="Calibri"/>
      <w:color w:val="000000"/>
    </w:rPr>
  </w:style>
  <w:style w:type="paragraph" w:styleId="TOC2">
    <w:name w:val="toc 2"/>
    <w:hidden/>
    <w:uiPriority w:val="39"/>
    <w:rsid w:val="00304BCD"/>
    <w:pPr>
      <w:spacing w:after="127"/>
      <w:ind w:left="231" w:right="22" w:hanging="10"/>
    </w:pPr>
    <w:rPr>
      <w:rFonts w:ascii="Calibri" w:eastAsia="Calibri" w:hAnsi="Calibri" w:cs="Calibri"/>
      <w:color w:val="000000"/>
    </w:rPr>
  </w:style>
  <w:style w:type="paragraph" w:styleId="TOC3">
    <w:name w:val="toc 3"/>
    <w:hidden/>
    <w:uiPriority w:val="39"/>
    <w:rsid w:val="00304BCD"/>
    <w:pPr>
      <w:spacing w:after="127"/>
      <w:ind w:left="464" w:right="24" w:hanging="10"/>
    </w:pPr>
    <w:rPr>
      <w:rFonts w:ascii="Calibri" w:eastAsia="Calibri" w:hAnsi="Calibri" w:cs="Calibri"/>
      <w:color w:val="000000"/>
    </w:rPr>
  </w:style>
  <w:style w:type="paragraph" w:styleId="ListParagraph">
    <w:name w:val="List Paragraph"/>
    <w:basedOn w:val="Normal"/>
    <w:uiPriority w:val="34"/>
    <w:qFormat/>
    <w:rsid w:val="00304BCD"/>
    <w:pPr>
      <w:ind w:left="720"/>
      <w:contextualSpacing/>
    </w:pPr>
  </w:style>
  <w:style w:type="character" w:styleId="Hyperlink">
    <w:name w:val="Hyperlink"/>
    <w:basedOn w:val="DefaultParagraphFont"/>
    <w:uiPriority w:val="99"/>
    <w:unhideWhenUsed/>
    <w:rsid w:val="00304BCD"/>
    <w:rPr>
      <w:color w:val="0563C1" w:themeColor="hyperlink"/>
      <w:u w:val="single"/>
    </w:rPr>
  </w:style>
  <w:style w:type="character" w:customStyle="1" w:styleId="BalloonTextChar">
    <w:name w:val="Balloon Text Char"/>
    <w:basedOn w:val="DefaultParagraphFont"/>
    <w:link w:val="BalloonText"/>
    <w:uiPriority w:val="99"/>
    <w:semiHidden/>
    <w:rsid w:val="00304BCD"/>
    <w:rPr>
      <w:rFonts w:ascii="Segoe UI" w:eastAsia="Calibri" w:hAnsi="Segoe UI" w:cs="Segoe UI"/>
      <w:color w:val="000000"/>
      <w:sz w:val="18"/>
      <w:szCs w:val="18"/>
    </w:rPr>
  </w:style>
  <w:style w:type="paragraph" w:styleId="BalloonText">
    <w:name w:val="Balloon Text"/>
    <w:basedOn w:val="Normal"/>
    <w:link w:val="BalloonTextChar"/>
    <w:uiPriority w:val="99"/>
    <w:semiHidden/>
    <w:unhideWhenUsed/>
    <w:rsid w:val="00304BCD"/>
    <w:pPr>
      <w:spacing w:after="0" w:line="240" w:lineRule="auto"/>
    </w:pPr>
    <w:rPr>
      <w:rFonts w:ascii="Segoe UI" w:hAnsi="Segoe UI" w:cs="Segoe UI"/>
      <w:sz w:val="18"/>
      <w:szCs w:val="18"/>
    </w:rPr>
  </w:style>
  <w:style w:type="table" w:styleId="TableGrid0">
    <w:name w:val="Table Grid"/>
    <w:basedOn w:val="TableNormal"/>
    <w:uiPriority w:val="39"/>
    <w:rsid w:val="00041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0764"/>
    <w:pPr>
      <w:spacing w:before="240"/>
      <w:ind w:left="0" w:firstLine="0"/>
      <w:outlineLvl w:val="9"/>
    </w:pPr>
    <w:rPr>
      <w:rFonts w:asciiTheme="majorHAnsi" w:eastAsiaTheme="majorEastAsia" w:hAnsiTheme="majorHAnsi" w:cstheme="majorBidi"/>
      <w:color w:val="2E74B5" w:themeColor="accent1" w:themeShade="BF"/>
      <w:szCs w:val="32"/>
    </w:rPr>
  </w:style>
  <w:style w:type="character" w:styleId="FollowedHyperlink">
    <w:name w:val="FollowedHyperlink"/>
    <w:basedOn w:val="DefaultParagraphFont"/>
    <w:uiPriority w:val="99"/>
    <w:semiHidden/>
    <w:unhideWhenUsed/>
    <w:rsid w:val="000204E4"/>
    <w:rPr>
      <w:color w:val="954F72" w:themeColor="followedHyperlink"/>
      <w:u w:val="single"/>
    </w:rPr>
  </w:style>
  <w:style w:type="paragraph" w:styleId="Title">
    <w:name w:val="Title"/>
    <w:basedOn w:val="Normal"/>
    <w:next w:val="Normal"/>
    <w:link w:val="TitleChar"/>
    <w:uiPriority w:val="10"/>
    <w:qFormat/>
    <w:rsid w:val="000204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204E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g"/><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g"/><Relationship Id="rId79" Type="http://schemas.openxmlformats.org/officeDocument/2006/relationships/image" Target="media/image72.jpg"/><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g"/><Relationship Id="rId61" Type="http://schemas.openxmlformats.org/officeDocument/2006/relationships/image" Target="media/image54.png"/><Relationship Id="rId82" Type="http://schemas.openxmlformats.org/officeDocument/2006/relationships/image" Target="media/image75.jp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78122-4F73-4737-B39C-812F26E9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128</Pages>
  <Words>23146</Words>
  <Characters>131933</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dc:creator>
  <cp:keywords/>
  <dc:description/>
  <cp:lastModifiedBy>Hamid</cp:lastModifiedBy>
  <cp:revision>45</cp:revision>
  <dcterms:created xsi:type="dcterms:W3CDTF">2022-06-15T03:41:00Z</dcterms:created>
  <dcterms:modified xsi:type="dcterms:W3CDTF">2022-06-20T04:00:00Z</dcterms:modified>
</cp:coreProperties>
</file>