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Vocab Recall Coach</w:t>
      </w:r>
    </w:p>
    <w:p>
      <w:pPr>
        <w:jc w:val="center"/>
      </w:pPr>
      <w:r>
        <w:t>Comprehensive Feature &amp; Deployment Documentation (v2.0)</w:t>
      </w:r>
    </w:p>
    <w:p>
      <w:pPr>
        <w:pStyle w:val="Heading1"/>
      </w:pPr>
      <w:r>
        <w:t>1. System Overview</w:t>
      </w:r>
    </w:p>
    <w:p>
      <w:r>
        <w:t>Vocab Recall Coach is a single-page, offline-first web application built with Vanilla HTML, CSS, and JavaScript. It is designed to help users build, retain, and master vocabulary using Active Recall and a Spaced Repetition System (SRS). The system features an integrated AI assistant (Gemini API) for automatic word definition, native browser text-to-speech for pronunciation, and real-time bidirectional synchronization with Google Sheets.</w:t>
      </w:r>
    </w:p>
    <w:p>
      <w:pPr>
        <w:pStyle w:val="Heading1"/>
      </w:pPr>
      <w:r>
        <w:t>2. Comprehensive Feature Breakdown</w:t>
      </w:r>
    </w:p>
    <w:p>
      <w:pPr>
        <w:pStyle w:val="Heading2"/>
      </w:pPr>
      <w:r>
        <w:t>2.1. Navigation &amp; UI</w:t>
      </w:r>
    </w:p>
    <w:p>
      <w:r>
        <w:t>The application operates via a tabbed interface with a persistent header. The UI is fully responsive and includes a global Dark/Light mode toggle.</w:t>
      </w:r>
    </w:p>
    <w:p>
      <w:pPr>
        <w:pStyle w:val="ListBullet"/>
      </w:pPr>
      <w:r>
        <w:rPr>
          <w:b/>
        </w:rPr>
        <w:t xml:space="preserve">Dashboard: </w:t>
      </w:r>
      <w:r>
        <w:t>Displays overall statistics (Total Words, Due for Review, Mastered, Day Streak, Accuracy). Visualizes proficiency distribution and lists the top 5 weakest words.</w:t>
      </w:r>
    </w:p>
    <w:p>
      <w:pPr>
        <w:pStyle w:val="ListBullet"/>
      </w:pPr>
      <w:r>
        <w:rPr>
          <w:b/>
        </w:rPr>
        <w:t xml:space="preserve">Practice: </w:t>
      </w:r>
      <w:r>
        <w:t>The core learning interface where users test their knowledge.</w:t>
      </w:r>
    </w:p>
    <w:p>
      <w:pPr>
        <w:pStyle w:val="ListBullet"/>
      </w:pPr>
      <w:r>
        <w:rPr>
          <w:b/>
        </w:rPr>
        <w:t xml:space="preserve">Vocabulary: </w:t>
      </w:r>
      <w:r>
        <w:t>A searchable, filterable, and sortable library of all saved words.</w:t>
      </w:r>
    </w:p>
    <w:p>
      <w:pPr>
        <w:pStyle w:val="ListBullet"/>
      </w:pPr>
      <w:r>
        <w:rPr>
          <w:b/>
        </w:rPr>
        <w:t xml:space="preserve">Bulk Import: </w:t>
      </w:r>
      <w:r>
        <w:t>A specialized tool for rapid word ingestion and AI-assisted data population.</w:t>
      </w:r>
    </w:p>
    <w:p>
      <w:pPr>
        <w:pStyle w:val="ListBullet"/>
      </w:pPr>
      <w:r>
        <w:rPr>
          <w:b/>
        </w:rPr>
        <w:t xml:space="preserve">YouGlish: </w:t>
      </w:r>
      <w:r>
        <w:t>An embedded iframe tool allowing users to search for video pronunciations of words in various English accents.</w:t>
      </w:r>
    </w:p>
    <w:p>
      <w:pPr>
        <w:pStyle w:val="ListBullet"/>
      </w:pPr>
      <w:r>
        <w:rPr>
          <w:b/>
        </w:rPr>
        <w:t xml:space="preserve">Settings: </w:t>
      </w:r>
      <w:r>
        <w:t>Configuration for API keys, Google Sheets sync, SRS intervals, pronunciation speed, and data export/import.</w:t>
      </w:r>
    </w:p>
    <w:p>
      <w:pPr>
        <w:pStyle w:val="Heading2"/>
      </w:pPr>
      <w:r>
        <w:t>2.2. Vocabulary Management</w:t>
      </w:r>
    </w:p>
    <w:p>
      <w:r>
        <w:t>Each vocabulary entry contains rich metadata: Word, IPA Pronunciation, Arabic Meaning, Part of Speech, English Definition, Example Sentences, Collocations, and a Mnemonic tip.</w:t>
      </w:r>
    </w:p>
    <w:p>
      <w:pPr>
        <w:pStyle w:val="ListBullet"/>
      </w:pPr>
      <w:r>
        <w:rPr>
          <w:b/>
        </w:rPr>
        <w:t xml:space="preserve">Single Word Addition: </w:t>
      </w:r>
      <w:r>
        <w:t>Users can manually add words via a detailed form. Clicking the "AI Lookup" button auto-fills fields based on the entered word.</w:t>
      </w:r>
    </w:p>
    <w:p>
      <w:pPr>
        <w:pStyle w:val="ListBullet"/>
      </w:pPr>
      <w:r>
        <w:rPr>
          <w:b/>
        </w:rPr>
        <w:t xml:space="preserve">Bulk Word Import: </w:t>
      </w:r>
      <w:r>
        <w:t>Users paste a comma or newline-separated list of words. The system queues them, runs the AI lookup automatically for each word, and presents a pre-filled form for the user to confirm, edit, or skip.</w:t>
      </w:r>
    </w:p>
    <w:p>
      <w:pPr>
        <w:pStyle w:val="ListBullet"/>
      </w:pPr>
      <w:r>
        <w:rPr>
          <w:b/>
        </w:rPr>
        <w:t xml:space="preserve">AI Lookup Engine: </w:t>
      </w:r>
      <w:r>
        <w:t>Attempts to call the Google Gemini API (testing multiple models like flash-lite, flash, and 8b) to generate contextually accurate definitions and Arabic translations. If the API fails or is unconfigured, it falls back to the free Datamuse (Definitions/Collocations) and MyMemory (Translations) APIs.</w:t>
      </w:r>
    </w:p>
    <w:p>
      <w:pPr>
        <w:pStyle w:val="Heading2"/>
      </w:pPr>
      <w:r>
        <w:t>2.3. Spaced Repetition &amp; Practice Engine</w:t>
      </w:r>
    </w:p>
    <w:p>
      <w:pPr>
        <w:pStyle w:val="ListBullet"/>
      </w:pPr>
      <w:r>
        <w:rPr>
          <w:b/>
        </w:rPr>
        <w:t xml:space="preserve">Session Configuration: </w:t>
      </w:r>
      <w:r>
        <w:t>Users can filter practice sessions by "Due for Review", "All Words", "Weakest Words", or "New Words Only", and select the session size (5, 10, 20, or All).</w:t>
      </w:r>
    </w:p>
    <w:p>
      <w:pPr>
        <w:pStyle w:val="ListBullet"/>
      </w:pPr>
      <w:r>
        <w:rPr>
          <w:b/>
        </w:rPr>
        <w:t xml:space="preserve">Active Recall Interface: </w:t>
      </w:r>
      <w:r>
        <w:t>Users are shown the Arabic meaning and Part of Speech, and must type the English word. The system uses Levenshtein distance for fuzzy matching (allowing minor typos).</w:t>
      </w:r>
    </w:p>
    <w:p>
      <w:pPr>
        <w:pStyle w:val="ListBullet"/>
      </w:pPr>
      <w:r>
        <w:rPr>
          <w:b/>
        </w:rPr>
        <w:t xml:space="preserve">Hint System: </w:t>
      </w:r>
      <w:r>
        <w:t>Users can reveal an example sentence (with the target word blanked out), the first letter, syllables, the IPA, or play the pronunciation audio.</w:t>
      </w:r>
    </w:p>
    <w:p>
      <w:pPr>
        <w:pStyle w:val="ListBullet"/>
      </w:pPr>
      <w:r>
        <w:rPr>
          <w:b/>
        </w:rPr>
        <w:t xml:space="preserve">SRS Ratings: </w:t>
      </w:r>
      <w:r>
        <w:t>After revealing the answer, users rate their recall: Forgot, Hard, Good, or Easy. This updates the Next Review Date based on customizable intervals (Default: 1, 3, 7, 14 days) and adjusts the word's proficiency level (0=New, 1=Learning, 2=Familiar, 3=Mastered).</w:t>
      </w:r>
    </w:p>
    <w:p>
      <w:pPr>
        <w:pStyle w:val="Heading2"/>
      </w:pPr>
      <w:r>
        <w:t>2.4. Audio &amp; Pronunciation</w:t>
      </w:r>
    </w:p>
    <w:p>
      <w:pPr>
        <w:pStyle w:val="ListBullet"/>
      </w:pPr>
      <w:r>
        <w:rPr>
          <w:b/>
        </w:rPr>
        <w:t xml:space="preserve">Web Speech API: </w:t>
      </w:r>
      <w:r>
        <w:t>Utilizes the browser's native Text-to-Speech engine. Pronunciation buttons are available in the Vocab List, Word Detail Modal, and Practice Session.</w:t>
      </w:r>
    </w:p>
    <w:p>
      <w:pPr>
        <w:pStyle w:val="ListBullet"/>
      </w:pPr>
      <w:r>
        <w:rPr>
          <w:b/>
        </w:rPr>
        <w:t xml:space="preserve">Playback Controls: </w:t>
      </w:r>
      <w:r>
        <w:t>Users can set the playback speed in settings (Slow 0.6x, Normal 0.85x, Fast 1.1x) and toggle "Auto-pronounce" to automatically play the word when the answer is revealed in practice.</w:t>
      </w:r>
    </w:p>
    <w:p>
      <w:pPr>
        <w:pStyle w:val="Heading1"/>
      </w:pPr>
      <w:r>
        <w:t>3. Data Storage &amp; Synchronization</w:t>
      </w:r>
    </w:p>
    <w:p>
      <w:r>
        <w:t>The application is designed to be offline-capable while offering robust cloud synchronization.</w:t>
      </w:r>
    </w:p>
    <w:p>
      <w:pPr>
        <w:pStyle w:val="ListBullet"/>
      </w:pPr>
      <w:r>
        <w:rPr>
          <w:b/>
        </w:rPr>
        <w:t xml:space="preserve">Local Storage (Primary): </w:t>
      </w:r>
      <w:r>
        <w:t>All data (vocabulary, settings, activity logs, streaks) is immediately saved to the browser's localStorage. The app functions completely without internet access.</w:t>
      </w:r>
    </w:p>
    <w:p>
      <w:pPr>
        <w:pStyle w:val="ListBullet"/>
      </w:pPr>
      <w:r>
        <w:rPr>
          <w:b/>
        </w:rPr>
        <w:t xml:space="preserve">Local File Backup: </w:t>
      </w:r>
      <w:r>
        <w:t>Users can manually export and import their entire library as a JSON file or an Excel (.xlsx) file (powered by the SheetJS library).</w:t>
      </w:r>
    </w:p>
    <w:p>
      <w:pPr>
        <w:pStyle w:val="ListBullet"/>
      </w:pPr>
      <w:r>
        <w:rPr>
          <w:b/>
        </w:rPr>
        <w:t xml:space="preserve">Google Sheets Real-Time Sync: </w:t>
      </w:r>
      <w:r>
        <w:t>When configured, the app sends background POST requests to a Google Apps Script Web App. It syncs Add/Edit/Delete actions and Practice Session logs in real-time. On load, it fetches the latest sheet data and resolves conflicts by prioritizing the entry with the newest "Last Modified" timestamp.</w:t>
      </w:r>
    </w:p>
    <w:p>
      <w:pPr>
        <w:pStyle w:val="Heading1"/>
      </w:pPr>
      <w:r>
        <w:t>4. Deployment &amp; Setup Guide</w:t>
      </w:r>
    </w:p>
    <w:p>
      <w:pPr>
        <w:pStyle w:val="Heading2"/>
      </w:pPr>
      <w:r>
        <w:t>4.1. Frontend Deployment</w:t>
      </w:r>
    </w:p>
    <w:p>
      <w:r>
        <w:t>Because the frontend is a single vanilla HTML file, deployment is exceptionally simple.</w:t>
      </w:r>
    </w:p>
    <w:p>
      <w:pPr>
        <w:pStyle w:val="ListBullet"/>
      </w:pPr>
      <w:r>
        <w:rPr>
          <w:b/>
        </w:rPr>
        <w:t xml:space="preserve">Local Usage: </w:t>
      </w:r>
      <w:r>
        <w:t>Simply double-click the .html file to open it in any modern web browser.</w:t>
      </w:r>
    </w:p>
    <w:p>
      <w:pPr>
        <w:pStyle w:val="ListBullet"/>
      </w:pPr>
      <w:r>
        <w:rPr>
          <w:b/>
        </w:rPr>
        <w:t xml:space="preserve">Cloud Hosting: </w:t>
      </w:r>
      <w:r>
        <w:t>The file can be hosted for free on platforms like GitHub Pages, Vercel, or Netlify by simply uploading the file to a repository and deploying the static asset.</w:t>
      </w:r>
    </w:p>
    <w:p>
      <w:pPr>
        <w:pStyle w:val="Heading2"/>
      </w:pPr>
      <w:r>
        <w:t>4.2. Backend Deployment (Google Sheets)</w:t>
      </w:r>
    </w:p>
    <w:p>
      <w:r>
        <w:t>The cloud database relies on a Google Sheet acting as a REST API.</w:t>
      </w:r>
    </w:p>
    <w:p>
      <w:pPr>
        <w:pStyle w:val="ListNumber"/>
      </w:pPr>
      <w:r>
        <w:rPr>
          <w:b/>
        </w:rPr>
        <w:t xml:space="preserve">Create Database: </w:t>
      </w:r>
      <w:r>
        <w:t>Create a new, blank Google Sheet.</w:t>
      </w:r>
    </w:p>
    <w:p>
      <w:pPr>
        <w:pStyle w:val="ListNumber"/>
      </w:pPr>
      <w:r>
        <w:rPr>
          <w:b/>
        </w:rPr>
        <w:t xml:space="preserve">Add Script: </w:t>
      </w:r>
      <w:r>
        <w:t>Go to Extensions &gt; Apps Script. Delete any default code and paste the provided apps_script.gs code. Save the project.</w:t>
      </w:r>
    </w:p>
    <w:p>
      <w:pPr>
        <w:pStyle w:val="ListNumber"/>
      </w:pPr>
      <w:r>
        <w:rPr>
          <w:b/>
        </w:rPr>
        <w:t xml:space="preserve">Deploy Web App: </w:t>
      </w:r>
      <w:r>
        <w:t>Click Deploy &gt; New Deployment. Select the gear icon and choose "Web app".</w:t>
      </w:r>
    </w:p>
    <w:p>
      <w:pPr>
        <w:pStyle w:val="ListNumber"/>
      </w:pPr>
      <w:r>
        <w:rPr>
          <w:b/>
        </w:rPr>
        <w:t xml:space="preserve">Set Permissions: </w:t>
      </w:r>
      <w:r>
        <w:t>Description: "Vocab Coach API". Execute as: "Me" (your account). Who has access: "Anyone".</w:t>
      </w:r>
    </w:p>
    <w:p>
      <w:pPr>
        <w:pStyle w:val="ListNumber"/>
      </w:pPr>
      <w:r>
        <w:rPr>
          <w:b/>
        </w:rPr>
        <w:t xml:space="preserve">Authorize: </w:t>
      </w:r>
      <w:r>
        <w:t>Click Deploy. Google will warn that the app is unverified. Click "Advanced" -&gt; "Go to [Project Name] (unsafe)" -&gt; "Allow".</w:t>
      </w:r>
    </w:p>
    <w:p>
      <w:pPr>
        <w:pStyle w:val="ListNumber"/>
      </w:pPr>
      <w:r>
        <w:rPr>
          <w:b/>
        </w:rPr>
        <w:t xml:space="preserve">Connect App: </w:t>
      </w:r>
      <w:r>
        <w:t>Copy the resulting Web App URL (ending in /exec). Open the Vocab Coach HTML app, navigate to Settings, paste the URL in the Google Sheets Sync section, and save. The script will automatically construct the required tabs (Vocabulary, SRS_Log, Sessions, Settings) on the first sync.</w:t>
      </w:r>
    </w:p>
    <w:p>
      <w:pPr>
        <w:pStyle w:val="Heading2"/>
      </w:pPr>
      <w:r>
        <w:t>4.3. API Key Setup (Gemini)</w:t>
      </w:r>
    </w:p>
    <w:p>
      <w:r>
        <w:t>To enable the AI auto-lookup feature:</w:t>
      </w:r>
    </w:p>
    <w:p>
      <w:pPr>
        <w:pStyle w:val="ListNumber"/>
      </w:pPr>
      <w:r>
        <w:rPr>
          <w:b/>
        </w:rPr>
        <w:t xml:space="preserve">Obtain Key: </w:t>
      </w:r>
      <w:r>
        <w:t>Visit Google AI Studio (aistudio.google.com) and generate a free API Key.</w:t>
      </w:r>
    </w:p>
    <w:p>
      <w:pPr>
        <w:pStyle w:val="ListNumber"/>
      </w:pPr>
      <w:r>
        <w:rPr>
          <w:b/>
        </w:rPr>
        <w:t xml:space="preserve">Configure App: </w:t>
      </w:r>
      <w:r>
        <w:t>Paste the key into the Vocab Coach Settings tab under "Gemini AI Configuration". Click "Test Key" to verify connectivity and "Save Key" to store it securely in local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