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B20734" w:rsidRPr="00F10176" w14:paraId="57EFD3D0" w14:textId="77777777" w:rsidTr="008A6BF9">
        <w:trPr>
          <w:trHeight w:val="2044"/>
        </w:trPr>
        <w:tc>
          <w:tcPr>
            <w:tcW w:w="7291" w:type="dxa"/>
          </w:tcPr>
          <w:p w14:paraId="59D83ED8" w14:textId="77777777" w:rsidR="00B20734" w:rsidRPr="00F10176" w:rsidRDefault="00B20734" w:rsidP="008A6BF9">
            <w:pPr>
              <w:rPr>
                <w:rFonts w:ascii="Calibri" w:hAnsi="Calibri" w:cs="Calibri"/>
                <w:i/>
                <w:iCs/>
                <w:color w:val="595959" w:themeColor="text1" w:themeTint="A6"/>
                <w:sz w:val="52"/>
                <w:szCs w:val="52"/>
              </w:rPr>
            </w:pPr>
            <w:bookmarkStart w:id="1" w:name="_Toc37073555"/>
            <w:r>
              <w:rPr>
                <w:rFonts w:ascii="Calibri" w:hAnsi="Calibri" w:cs="Calibri"/>
                <w:color w:val="243E15" w:themeColor="accent3" w:themeShade="80"/>
                <w:sz w:val="52"/>
                <w:szCs w:val="52"/>
              </w:rPr>
              <w:t>5</w:t>
            </w:r>
            <w:r w:rsidRPr="00F10176">
              <w:rPr>
                <w:rFonts w:ascii="Calibri" w:hAnsi="Calibri" w:cs="Calibri"/>
                <w:color w:val="243E15" w:themeColor="accent3" w:themeShade="80"/>
                <w:sz w:val="52"/>
                <w:szCs w:val="52"/>
              </w:rPr>
              <w:t>CO0</w:t>
            </w:r>
            <w:r>
              <w:rPr>
                <w:rFonts w:ascii="Calibri" w:hAnsi="Calibri" w:cs="Calibri"/>
                <w:color w:val="243E15" w:themeColor="accent3" w:themeShade="80"/>
                <w:sz w:val="52"/>
                <w:szCs w:val="52"/>
              </w:rPr>
              <w:t>3</w:t>
            </w:r>
            <w:r w:rsidRPr="00F10176">
              <w:rPr>
                <w:rFonts w:ascii="Calibri" w:hAnsi="Calibri" w:cs="Calibri"/>
                <w:color w:val="243E15" w:themeColor="accent3" w:themeShade="80"/>
                <w:sz w:val="52"/>
                <w:szCs w:val="52"/>
              </w:rPr>
              <w:br/>
            </w:r>
            <w:r>
              <w:rPr>
                <w:rFonts w:ascii="Calibri" w:hAnsi="Calibri" w:cs="Calibri"/>
                <w:color w:val="243E15" w:themeColor="accent3" w:themeShade="80"/>
                <w:sz w:val="52"/>
                <w:szCs w:val="52"/>
              </w:rPr>
              <w:t>Professional behaviours and valuing people</w:t>
            </w:r>
            <w:r w:rsidRPr="00F10176">
              <w:rPr>
                <w:rFonts w:ascii="Calibri" w:hAnsi="Calibri" w:cs="Calibri"/>
                <w:color w:val="520D5D" w:themeColor="accent1"/>
                <w:sz w:val="52"/>
                <w:szCs w:val="52"/>
              </w:rPr>
              <w:t xml:space="preserve"> </w:t>
            </w:r>
          </w:p>
        </w:tc>
      </w:tr>
      <w:tr w:rsidR="00B20734" w:rsidRPr="00CB2342" w14:paraId="1C349557" w14:textId="77777777" w:rsidTr="008A6BF9">
        <w:trPr>
          <w:trHeight w:val="918"/>
        </w:trPr>
        <w:tc>
          <w:tcPr>
            <w:tcW w:w="7291" w:type="dxa"/>
          </w:tcPr>
          <w:p w14:paraId="269DA942" w14:textId="77777777" w:rsidR="00B20734" w:rsidRPr="00F10176" w:rsidRDefault="00B20734" w:rsidP="008A6BF9">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09730286" w14:textId="77777777" w:rsidR="00B20734" w:rsidRPr="00CB2342" w:rsidRDefault="00B20734" w:rsidP="008A6BF9">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3</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2851E919" w14:textId="298B8216" w:rsidR="00B20734" w:rsidRDefault="00B20734" w:rsidP="3A7621EC">
      <w:pPr>
        <w:shd w:val="clear" w:color="auto" w:fill="D8EDCC" w:themeFill="accent3" w:themeFillTint="33"/>
      </w:pPr>
      <w:r>
        <w:rPr>
          <w:noProof/>
          <w:lang w:val="en-US"/>
          <w14:ligatures w14:val="standardContextual"/>
        </w:rPr>
        <mc:AlternateContent>
          <mc:Choice Requires="wps">
            <w:drawing>
              <wp:anchor distT="0" distB="0" distL="114300" distR="114300" simplePos="0" relativeHeight="251666443" behindDoc="1" locked="0" layoutInCell="1" allowOverlap="1" wp14:anchorId="2C2F7FA6" wp14:editId="397476F6">
                <wp:simplePos x="0" y="0"/>
                <wp:positionH relativeFrom="column">
                  <wp:posOffset>-1331595</wp:posOffset>
                </wp:positionH>
                <wp:positionV relativeFrom="paragraph">
                  <wp:posOffset>-2294890</wp:posOffset>
                </wp:positionV>
                <wp:extent cx="8353425" cy="12292965"/>
                <wp:effectExtent l="0" t="0" r="28575" b="13335"/>
                <wp:wrapNone/>
                <wp:docPr id="344096160" name="Text Box 1"/>
                <wp:cNvGraphicFramePr/>
                <a:graphic xmlns:a="http://schemas.openxmlformats.org/drawingml/2006/main">
                  <a:graphicData uri="http://schemas.microsoft.com/office/word/2010/wordprocessingShape">
                    <wps:wsp>
                      <wps:cNvSpPr txBox="1"/>
                      <wps:spPr>
                        <a:xfrm>
                          <a:off x="0" y="0"/>
                          <a:ext cx="8353425" cy="12292965"/>
                        </a:xfrm>
                        <a:prstGeom prst="rect">
                          <a:avLst/>
                        </a:prstGeom>
                        <a:solidFill>
                          <a:schemeClr val="accent6">
                            <a:lumMod val="20000"/>
                            <a:lumOff val="80000"/>
                          </a:schemeClr>
                        </a:solidFill>
                        <a:ln w="6350">
                          <a:solidFill>
                            <a:prstClr val="black"/>
                          </a:solidFill>
                        </a:ln>
                      </wps:spPr>
                      <wps:txbx>
                        <w:txbxContent>
                          <w:p w14:paraId="44E1FC5C" w14:textId="77777777" w:rsidR="00B5728A" w:rsidRDefault="00B5728A" w:rsidP="00B20734"/>
                          <w:p w14:paraId="1546086A" w14:textId="4A5E6C4D" w:rsidR="00B5728A" w:rsidRDefault="00B5728A" w:rsidP="00B20734">
                            <w:pPr>
                              <w:shd w:val="clear" w:color="auto" w:fill="D8EDCC" w:themeFill="accent3"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7FA6" id="_x0000_t202" coordsize="21600,21600" o:spt="202" path="m,l,21600r21600,l21600,xe">
                <v:stroke joinstyle="miter"/>
                <v:path gradientshapeok="t" o:connecttype="rect"/>
              </v:shapetype>
              <v:shape id="Text Box 1" o:spid="_x0000_s1026" type="#_x0000_t202" style="position:absolute;margin-left:-104.85pt;margin-top:-180.7pt;width:657.75pt;height:967.95pt;z-index:-251650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" fillcolor="#fce4d4 [665]" strokeweight=".5pt">
                <v:textbox>
                  <w:txbxContent>
                    <w:p w14:paraId="44E1FC5C" w14:textId="77777777" w:rsidR="00B5728A" w:rsidRDefault="00B5728A" w:rsidP="00B20734"/>
                    <w:p w14:paraId="1546086A" w14:textId="4A5E6C4D" w:rsidR="00B5728A" w:rsidRDefault="00B5728A" w:rsidP="00B20734">
                      <w:pPr>
                        <w:shd w:val="clear" w:color="auto" w:fill="D8EDCC" w:themeFill="accent3" w:themeFillTint="33"/>
                      </w:pPr>
                      <w:r>
                        <w:t>v</w:t>
                      </w:r>
                    </w:p>
                  </w:txbxContent>
                </v:textbox>
              </v:shape>
            </w:pict>
          </mc:Fallback>
        </mc:AlternateContent>
      </w:r>
      <w:r>
        <w:rPr>
          <w:noProof/>
          <w:lang w:val="en-US"/>
        </w:rPr>
        <w:drawing>
          <wp:anchor distT="0" distB="0" distL="114300" distR="114300" simplePos="0" relativeHeight="251664395" behindDoc="0" locked="0" layoutInCell="1" allowOverlap="1" wp14:anchorId="24B66F97" wp14:editId="23C82FAA">
            <wp:simplePos x="0" y="0"/>
            <wp:positionH relativeFrom="margin">
              <wp:align>right</wp:align>
            </wp:positionH>
            <wp:positionV relativeFrom="paragraph">
              <wp:posOffset>-1483995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69682A4A" w14:textId="77777777" w:rsidR="00B20734" w:rsidRPr="00CB4321" w:rsidRDefault="00B20734" w:rsidP="00B20734"/>
    <w:p w14:paraId="5C2B3A4A" w14:textId="77777777" w:rsidR="00B20734" w:rsidRPr="00CB4321" w:rsidRDefault="00B20734" w:rsidP="00B20734"/>
    <w:p w14:paraId="016807D2" w14:textId="77777777" w:rsidR="00B20734" w:rsidRPr="00CB4321" w:rsidRDefault="00B20734" w:rsidP="00B20734"/>
    <w:p w14:paraId="0F00BC17" w14:textId="77777777" w:rsidR="00B20734" w:rsidRPr="00CB4321" w:rsidRDefault="00B20734" w:rsidP="00B20734"/>
    <w:p w14:paraId="2A3C65B2" w14:textId="77777777" w:rsidR="00B20734" w:rsidRPr="00CB4321" w:rsidRDefault="00B20734" w:rsidP="00B20734"/>
    <w:p w14:paraId="6A162A80" w14:textId="77777777" w:rsidR="00B20734" w:rsidRPr="00CB4321" w:rsidRDefault="00B20734" w:rsidP="00B20734"/>
    <w:p w14:paraId="6F6967F8" w14:textId="77777777" w:rsidR="00B20734" w:rsidRPr="00CB4321" w:rsidRDefault="00B20734" w:rsidP="00B20734"/>
    <w:p w14:paraId="39C69A2B" w14:textId="77777777" w:rsidR="00B20734" w:rsidRPr="00CB4321" w:rsidRDefault="00B20734" w:rsidP="00B20734"/>
    <w:p w14:paraId="13152DE1" w14:textId="77777777" w:rsidR="00B20734" w:rsidRPr="00CB4321" w:rsidRDefault="00B20734" w:rsidP="00B20734"/>
    <w:p w14:paraId="2E8DC471" w14:textId="77777777" w:rsidR="00B20734" w:rsidRPr="00CB4321" w:rsidRDefault="00B20734" w:rsidP="00B20734"/>
    <w:p w14:paraId="0FB5E345" w14:textId="26A3B120" w:rsidR="00B20734" w:rsidRPr="00CB4321" w:rsidRDefault="00B20734" w:rsidP="00B20734">
      <w:r w:rsidRPr="00F10176">
        <w:rPr>
          <w:noProof/>
          <w:lang w:val="en-US"/>
        </w:rPr>
        <w:drawing>
          <wp:anchor distT="0" distB="0" distL="114300" distR="114300" simplePos="0" relativeHeight="251665419" behindDoc="0" locked="0" layoutInCell="1" allowOverlap="1" wp14:anchorId="1176E863" wp14:editId="70CEEBB8">
            <wp:simplePos x="0" y="0"/>
            <wp:positionH relativeFrom="margin">
              <wp:align>right</wp:align>
            </wp:positionH>
            <wp:positionV relativeFrom="paragraph">
              <wp:posOffset>89535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4FDC74BB" w14:textId="77777777" w:rsidR="00B20734" w:rsidRPr="00CB4321" w:rsidRDefault="00B20734" w:rsidP="00B20734"/>
    <w:p w14:paraId="5776F948" w14:textId="6722BB11" w:rsidR="00B20734" w:rsidRPr="00CB4321" w:rsidRDefault="00B20734" w:rsidP="00B20734"/>
    <w:p w14:paraId="0A4626B6" w14:textId="77777777" w:rsidR="00B20734" w:rsidRPr="00CB4321" w:rsidRDefault="00B20734" w:rsidP="00B20734"/>
    <w:p w14:paraId="4047C8A4" w14:textId="421810D9" w:rsidR="00B20734" w:rsidRPr="00CB4321" w:rsidRDefault="00B20734" w:rsidP="00B20734"/>
    <w:p w14:paraId="1CE92215" w14:textId="77777777" w:rsidR="00B20734" w:rsidRPr="00CB4321" w:rsidRDefault="00B20734" w:rsidP="00B20734"/>
    <w:p w14:paraId="36CD45B0" w14:textId="77777777" w:rsidR="00B20734" w:rsidRPr="00CB4321" w:rsidRDefault="00B20734" w:rsidP="00B20734"/>
    <w:p w14:paraId="7BF74467" w14:textId="77777777" w:rsidR="00B20734" w:rsidRPr="00CB4321" w:rsidRDefault="00B20734" w:rsidP="00B20734"/>
    <w:p w14:paraId="580830F5" w14:textId="77777777" w:rsidR="00B20734" w:rsidRPr="00CB4321" w:rsidRDefault="00B20734" w:rsidP="00B20734"/>
    <w:p w14:paraId="4D4B057D" w14:textId="77777777" w:rsidR="00B20734" w:rsidRPr="00CB4321" w:rsidRDefault="00B20734" w:rsidP="00B20734"/>
    <w:p w14:paraId="521E681F" w14:textId="77777777" w:rsidR="00B20734" w:rsidRPr="00CB4321" w:rsidRDefault="00B20734" w:rsidP="00B20734"/>
    <w:p w14:paraId="738D53B0" w14:textId="77777777" w:rsidR="00B20734" w:rsidRPr="00CB4321" w:rsidRDefault="00B20734" w:rsidP="00B20734"/>
    <w:p w14:paraId="0FD06C65" w14:textId="77777777" w:rsidR="00B20734" w:rsidRPr="00CB4321" w:rsidRDefault="00B20734" w:rsidP="00B20734"/>
    <w:p w14:paraId="49DB1012" w14:textId="77777777" w:rsidR="00B20734" w:rsidRPr="00CB4321" w:rsidRDefault="00B20734" w:rsidP="00B20734"/>
    <w:p w14:paraId="740450E9" w14:textId="77777777" w:rsidR="00B20734" w:rsidRPr="00CB4321" w:rsidRDefault="00B20734" w:rsidP="00B20734"/>
    <w:p w14:paraId="64A0FAB2" w14:textId="77777777" w:rsidR="00B20734" w:rsidRPr="00CB4321" w:rsidRDefault="00B20734" w:rsidP="00B20734"/>
    <w:p w14:paraId="0EBE68D7" w14:textId="77777777" w:rsidR="00B20734" w:rsidRPr="00CB4321" w:rsidRDefault="00B20734" w:rsidP="00B20734"/>
    <w:p w14:paraId="39C8C258" w14:textId="77777777" w:rsidR="00B20734" w:rsidRPr="00CB4321" w:rsidRDefault="00B20734" w:rsidP="00B20734"/>
    <w:p w14:paraId="65D47352" w14:textId="77777777" w:rsidR="00B20734" w:rsidRPr="00CB4321" w:rsidRDefault="00B20734" w:rsidP="00B20734"/>
    <w:p w14:paraId="22590A53" w14:textId="77777777" w:rsidR="00B20734" w:rsidRPr="00CB4321" w:rsidRDefault="00B20734" w:rsidP="00B20734"/>
    <w:p w14:paraId="4CEDDD74" w14:textId="77777777" w:rsidR="00B20734" w:rsidRPr="00CB4321" w:rsidRDefault="00B20734" w:rsidP="00B20734"/>
    <w:p w14:paraId="5C559A08" w14:textId="77777777" w:rsidR="00B20734" w:rsidRPr="00CB4321" w:rsidRDefault="00B20734" w:rsidP="00B20734"/>
    <w:p w14:paraId="5B031E83" w14:textId="77777777" w:rsidR="00B20734" w:rsidRPr="00CB4321" w:rsidRDefault="00B20734" w:rsidP="00B20734"/>
    <w:p w14:paraId="21B6803A" w14:textId="77777777" w:rsidR="00B20734" w:rsidRPr="00CB4321" w:rsidRDefault="00B20734" w:rsidP="00B20734"/>
    <w:p w14:paraId="6066E028" w14:textId="77777777" w:rsidR="00B20734" w:rsidRPr="00B20734" w:rsidRDefault="00B20734" w:rsidP="00B20734">
      <w:pPr>
        <w:rPr>
          <w:rFonts w:ascii="Calibri" w:hAnsi="Calibri" w:cs="Calibri"/>
          <w:i/>
          <w:iCs/>
          <w:color w:val="595959" w:themeColor="text1" w:themeTint="A6"/>
          <w:sz w:val="48"/>
          <w:szCs w:val="48"/>
        </w:rPr>
      </w:pPr>
      <w:r w:rsidRPr="00B20734">
        <w:rPr>
          <w:rFonts w:ascii="Calibri" w:hAnsi="Calibri" w:cs="Calibri"/>
          <w:i/>
          <w:iCs/>
          <w:color w:val="595959" w:themeColor="text1" w:themeTint="A6"/>
          <w:sz w:val="48"/>
          <w:szCs w:val="48"/>
        </w:rPr>
        <w:t xml:space="preserve">Level 5 Associate Diploma in </w:t>
      </w:r>
    </w:p>
    <w:p w14:paraId="65B25A63" w14:textId="77777777" w:rsidR="00B20734" w:rsidRPr="00B20734" w:rsidRDefault="00B20734" w:rsidP="00B20734">
      <w:pPr>
        <w:pStyle w:val="paragraph"/>
        <w:numPr>
          <w:ilvl w:val="0"/>
          <w:numId w:val="47"/>
        </w:numPr>
        <w:spacing w:before="0" w:beforeAutospacing="0" w:after="0" w:afterAutospacing="0" w:line="240" w:lineRule="auto"/>
        <w:textAlignment w:val="baseline"/>
        <w:rPr>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People Management </w:t>
      </w:r>
      <w:r w:rsidRPr="00B20734">
        <w:rPr>
          <w:rStyle w:val="eop"/>
          <w:rFonts w:ascii="Calibri" w:hAnsi="Calibri" w:cs="Calibri"/>
          <w:color w:val="3A3836" w:themeColor="background2" w:themeShade="40"/>
          <w:sz w:val="40"/>
          <w:szCs w:val="40"/>
        </w:rPr>
        <w:t> </w:t>
      </w:r>
    </w:p>
    <w:p w14:paraId="06426B79" w14:textId="77777777" w:rsidR="00B20734" w:rsidRPr="00B20734" w:rsidRDefault="00B20734" w:rsidP="00B20734">
      <w:pPr>
        <w:pStyle w:val="paragraph"/>
        <w:numPr>
          <w:ilvl w:val="0"/>
          <w:numId w:val="47"/>
        </w:numPr>
        <w:spacing w:before="0" w:beforeAutospacing="0" w:after="0" w:afterAutospacing="0" w:line="240" w:lineRule="auto"/>
        <w:textAlignment w:val="baseline"/>
        <w:rPr>
          <w:rStyle w:val="normaltextrun"/>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Organisational Learning and Development </w:t>
      </w:r>
    </w:p>
    <w:p w14:paraId="3D21BCD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5255C98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40207EC8" w14:textId="77777777" w:rsidR="00B20734" w:rsidRPr="00B20734" w:rsidRDefault="00B20734" w:rsidP="00B20734">
      <w:pPr>
        <w:pStyle w:val="paragraph"/>
        <w:numPr>
          <w:ilvl w:val="0"/>
          <w:numId w:val="46"/>
        </w:numPr>
        <w:spacing w:before="0" w:beforeAutospacing="0" w:after="0" w:afterAutospacing="0" w:line="240" w:lineRule="auto"/>
        <w:textAlignment w:val="baseline"/>
        <w:rPr>
          <w:rFonts w:ascii="Calibri" w:hAnsi="Calibri" w:cs="Calibri"/>
        </w:rPr>
      </w:pPr>
      <w:r w:rsidRPr="00B20734">
        <w:rPr>
          <w:rFonts w:ascii="Calibri" w:hAnsi="Calibri" w:cs="Calibri"/>
        </w:rPr>
        <w:t xml:space="preserve">Version 1 – Released June 2023 </w:t>
      </w:r>
    </w:p>
    <w:p w14:paraId="39AC907B" w14:textId="77777777" w:rsidR="00B20734" w:rsidRPr="00B20734" w:rsidRDefault="00B20734" w:rsidP="00B20734">
      <w:pPr>
        <w:pStyle w:val="ListParagraph"/>
        <w:numPr>
          <w:ilvl w:val="0"/>
          <w:numId w:val="46"/>
        </w:numPr>
        <w:rPr>
          <w:rFonts w:ascii="Calibri" w:hAnsi="Calibri" w:cs="Calibri"/>
        </w:rPr>
      </w:pPr>
      <w:r w:rsidRPr="00B20734">
        <w:rPr>
          <w:rFonts w:ascii="Calibri" w:hAnsi="Calibri" w:cs="Calibri"/>
        </w:rPr>
        <w:t>Expires June 2024</w:t>
      </w:r>
    </w:p>
    <w:p w14:paraId="53D68A0E" w14:textId="67B15D9F" w:rsidR="00F475B2" w:rsidRPr="00BC6EEB" w:rsidRDefault="00F475B2" w:rsidP="00494858">
      <w:pPr>
        <w:rPr>
          <w:rFonts w:cs="Arial"/>
          <w:color w:val="520D5D" w:themeColor="accent1"/>
          <w:sz w:val="16"/>
          <w:szCs w:val="16"/>
        </w:rPr>
        <w:sectPr w:rsidR="00F475B2" w:rsidRPr="00BC6EEB" w:rsidSect="00F13EEB">
          <w:headerReference w:type="default" r:id="rId13"/>
          <w:footerReference w:type="default" r:id="rId14"/>
          <w:pgSz w:w="11900" w:h="16840"/>
          <w:pgMar w:top="3062" w:right="1077" w:bottom="340" w:left="1077" w:header="624" w:footer="720" w:gutter="0"/>
          <w:cols w:space="720"/>
          <w:titlePg/>
          <w:docGrid w:linePitch="360"/>
        </w:sectPr>
      </w:pPr>
    </w:p>
    <w:p w14:paraId="08F9AF91" w14:textId="77777777" w:rsidR="00594CAE" w:rsidRDefault="00594CAE">
      <w:pPr>
        <w:spacing w:line="240" w:lineRule="auto"/>
        <w:rPr>
          <w:b/>
          <w:bCs/>
          <w:color w:val="004147" w:themeColor="accent2" w:themeShade="80"/>
          <w:sz w:val="48"/>
          <w:szCs w:val="48"/>
        </w:rPr>
      </w:pPr>
    </w:p>
    <w:p w14:paraId="0FC6125E" w14:textId="77777777" w:rsidR="00CD4222" w:rsidRDefault="00CD4222">
      <w:pPr>
        <w:spacing w:line="240" w:lineRule="auto"/>
        <w:rPr>
          <w:rFonts w:eastAsia="Arial" w:cs="Arial"/>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873553" w:rsidRPr="009B2FE0" w14:paraId="53044E62" w14:textId="77777777" w:rsidTr="008A6BF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4A009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873553" w:rsidRPr="009B2FE0" w14:paraId="54A63890" w14:textId="77777777" w:rsidTr="008A6BF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73FD6AC"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1B72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r>
              <w:rPr>
                <w:rFonts w:ascii="Calibri" w:eastAsia="Arial"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120464" w14:textId="77777777" w:rsidR="00873553" w:rsidRPr="009B2FE0" w:rsidRDefault="00873553" w:rsidP="008A6BF9">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3F3916" w14:textId="77777777" w:rsidR="00873553" w:rsidRPr="009B2FE0" w:rsidRDefault="00873553" w:rsidP="008A6BF9">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7DC2C7" w14:textId="77777777" w:rsidR="00873553" w:rsidRPr="009B2FE0" w:rsidRDefault="00873553" w:rsidP="008A6BF9">
            <w:pPr>
              <w:rPr>
                <w:rFonts w:ascii="Calibri" w:eastAsia="Arial" w:hAnsi="Calibri" w:cs="Calibri"/>
                <w:szCs w:val="22"/>
              </w:rPr>
            </w:pPr>
          </w:p>
        </w:tc>
      </w:tr>
      <w:tr w:rsidR="00873553" w:rsidRPr="009B2FE0" w14:paraId="7920133A" w14:textId="77777777" w:rsidTr="008A6BF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D4D83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Centre name:</w:t>
            </w:r>
          </w:p>
          <w:p w14:paraId="0B7758AD" w14:textId="77777777" w:rsidR="00873553" w:rsidRPr="009B2FE0" w:rsidRDefault="00873553" w:rsidP="008A6BF9">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919C24" w14:textId="77777777" w:rsidR="00873553" w:rsidRPr="009B2FE0" w:rsidRDefault="00873553" w:rsidP="008A6BF9">
            <w:pPr>
              <w:rPr>
                <w:rFonts w:ascii="Calibri" w:eastAsia="Arial" w:hAnsi="Calibri" w:cs="Calibri"/>
                <w:szCs w:val="22"/>
              </w:rPr>
            </w:pPr>
            <w:r>
              <w:rPr>
                <w:rFonts w:ascii="Calibri" w:eastAsia="Arial" w:hAnsi="Calibri" w:cs="Calibri"/>
                <w:szCs w:val="22"/>
              </w:rPr>
              <w:t>Oakwood International</w:t>
            </w:r>
          </w:p>
        </w:tc>
      </w:tr>
      <w:tr w:rsidR="00873553" w:rsidRPr="009B2FE0" w14:paraId="0F2745CF" w14:textId="77777777" w:rsidTr="008A6BF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8E858A" w14:textId="77777777" w:rsidR="00873553" w:rsidRPr="009B2FE0" w:rsidRDefault="00873553" w:rsidP="008A6BF9">
            <w:pPr>
              <w:rPr>
                <w:rFonts w:ascii="Calibri" w:eastAsia="Arial" w:hAnsi="Calibri" w:cs="Calibri"/>
                <w:b/>
                <w:bCs/>
                <w:szCs w:val="22"/>
                <w:highlight w:val="yellow"/>
              </w:rPr>
            </w:pPr>
            <w:r w:rsidRPr="009B2FE0">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CA5E783"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AF410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5EFC2B" w14:textId="77777777" w:rsidR="00873553" w:rsidRPr="009B2FE0" w:rsidRDefault="00873553" w:rsidP="008A6BF9">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CC7CC" w14:textId="77777777" w:rsidR="00873553" w:rsidRPr="009B2FE0" w:rsidRDefault="00873553" w:rsidP="008A6BF9">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89D692" w14:textId="77777777" w:rsidR="00873553" w:rsidRPr="009B2FE0" w:rsidRDefault="00873553" w:rsidP="008A6BF9">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F96373" w14:textId="77777777" w:rsidR="00873553" w:rsidRPr="009B2FE0" w:rsidRDefault="00873553" w:rsidP="008A6BF9">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690666" w14:textId="77777777" w:rsidR="00873553" w:rsidRPr="009B2FE0" w:rsidRDefault="00873553" w:rsidP="008A6BF9">
            <w:pPr>
              <w:rPr>
                <w:rFonts w:ascii="Calibri" w:eastAsia="Arial" w:hAnsi="Calibri" w:cs="Calibri"/>
                <w:szCs w:val="22"/>
              </w:rPr>
            </w:pPr>
          </w:p>
        </w:tc>
      </w:tr>
      <w:tr w:rsidR="00873553" w:rsidRPr="009B2FE0" w14:paraId="59C55A2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0ADC600"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surname:</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91E9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6AA37F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1FD9EB"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other names:</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7C0BE"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BAC9C8D"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B317104" w14:textId="77777777" w:rsidR="00873553" w:rsidRPr="009B2FE0" w:rsidRDefault="00873553" w:rsidP="008A6BF9">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C99D84" w14:textId="77777777" w:rsidR="00873553" w:rsidRPr="009B2FE0" w:rsidRDefault="00873553" w:rsidP="008A6BF9">
            <w:pPr>
              <w:rPr>
                <w:rFonts w:ascii="Calibri" w:eastAsia="Arial" w:hAnsi="Calibri" w:cs="Calibri"/>
                <w:szCs w:val="22"/>
              </w:rPr>
            </w:pPr>
          </w:p>
        </w:tc>
      </w:tr>
      <w:tr w:rsidR="00873553" w:rsidRPr="009B2FE0" w14:paraId="76B0EE0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7FED7FE" w14:textId="77777777" w:rsidR="00873553" w:rsidRPr="009B2FE0" w:rsidRDefault="00873553" w:rsidP="008A6BF9">
            <w:pPr>
              <w:rPr>
                <w:rFonts w:ascii="Calibri" w:eastAsia="Arial" w:hAnsi="Calibri" w:cs="Calibri"/>
                <w:szCs w:val="22"/>
              </w:rPr>
            </w:pPr>
          </w:p>
        </w:tc>
      </w:tr>
      <w:tr w:rsidR="00873553" w:rsidRPr="001C778E" w14:paraId="0EBD3E8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CA8A309"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839377" w14:textId="75AA5224" w:rsidR="00873553" w:rsidRPr="00873553" w:rsidRDefault="00873553" w:rsidP="00873553">
            <w:pPr>
              <w:rPr>
                <w:rFonts w:ascii="Calibri" w:eastAsia="Arial" w:hAnsi="Calibri" w:cs="Calibri"/>
              </w:rPr>
            </w:pPr>
            <w:r w:rsidRPr="00873553">
              <w:rPr>
                <w:rFonts w:ascii="Calibri" w:eastAsia="Arial" w:hAnsi="Calibri" w:cs="Calibri"/>
                <w:szCs w:val="22"/>
              </w:rPr>
              <w:t>5CO03</w:t>
            </w:r>
          </w:p>
        </w:tc>
      </w:tr>
      <w:tr w:rsidR="00873553" w:rsidRPr="001C778E" w14:paraId="4532515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4BC74"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F8E67D5" w14:textId="7A031A98" w:rsidR="00873553" w:rsidRPr="00873553" w:rsidRDefault="00873553" w:rsidP="00873553">
            <w:pPr>
              <w:rPr>
                <w:rFonts w:ascii="Calibri" w:eastAsia="Arial" w:hAnsi="Calibri" w:cs="Calibri"/>
                <w:szCs w:val="22"/>
              </w:rPr>
            </w:pPr>
            <w:r w:rsidRPr="00873553">
              <w:rPr>
                <w:rFonts w:ascii="Calibri" w:eastAsia="Arial" w:hAnsi="Calibri" w:cs="Calibri"/>
                <w:szCs w:val="22"/>
              </w:rPr>
              <w:t>Professional behaviours and valuing people</w:t>
            </w:r>
          </w:p>
        </w:tc>
      </w:tr>
      <w:tr w:rsidR="00873553" w:rsidRPr="001C778E" w14:paraId="6404D03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672CEE"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37463" w14:textId="41EBE5B4" w:rsidR="00873553" w:rsidRPr="00873553" w:rsidRDefault="00873553" w:rsidP="00873553">
            <w:pPr>
              <w:rPr>
                <w:rFonts w:ascii="Calibri" w:eastAsia="Arial" w:hAnsi="Calibri" w:cs="Calibri"/>
                <w:szCs w:val="22"/>
              </w:rPr>
            </w:pPr>
            <w:r w:rsidRPr="00873553">
              <w:rPr>
                <w:rFonts w:ascii="Calibri" w:eastAsia="Arial" w:hAnsi="Calibri" w:cs="Calibri"/>
                <w:szCs w:val="22"/>
              </w:rPr>
              <w:t>CIPD_5CO03_23_01</w:t>
            </w:r>
          </w:p>
        </w:tc>
      </w:tr>
      <w:tr w:rsidR="00873553" w:rsidRPr="009B2FE0" w14:paraId="2C3944E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B45DB8"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C14DD" w14:textId="77777777" w:rsidR="00873553" w:rsidRPr="009B2FE0" w:rsidRDefault="00873553" w:rsidP="008A6BF9">
            <w:pPr>
              <w:rPr>
                <w:rFonts w:ascii="Calibri" w:eastAsia="Arial" w:hAnsi="Calibri" w:cs="Calibri"/>
                <w:szCs w:val="22"/>
              </w:rPr>
            </w:pPr>
          </w:p>
        </w:tc>
      </w:tr>
      <w:tr w:rsidR="00873553" w:rsidRPr="009B2FE0" w14:paraId="7A850FF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C14BA2B"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36C735" w14:textId="77777777" w:rsidR="00873553" w:rsidRPr="009B2FE0" w:rsidRDefault="00873553" w:rsidP="008A6BF9">
            <w:pPr>
              <w:rPr>
                <w:rFonts w:ascii="Calibri" w:eastAsia="Arial" w:hAnsi="Calibri" w:cs="Calibri"/>
                <w:szCs w:val="22"/>
              </w:rPr>
            </w:pPr>
          </w:p>
        </w:tc>
      </w:tr>
      <w:tr w:rsidR="00873553" w:rsidRPr="009B2FE0" w14:paraId="7B5FB97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DC1B2FE"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FCB2AE" w14:textId="77777777" w:rsidR="00873553" w:rsidRPr="009B2FE0" w:rsidRDefault="00873553" w:rsidP="008A6BF9">
            <w:pPr>
              <w:rPr>
                <w:rFonts w:ascii="Calibri" w:eastAsia="Arial" w:hAnsi="Calibri" w:cs="Calibri"/>
                <w:szCs w:val="22"/>
              </w:rPr>
            </w:pPr>
          </w:p>
        </w:tc>
      </w:tr>
      <w:tr w:rsidR="00873553" w:rsidRPr="009B2FE0" w14:paraId="4F27D79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5A043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F5AB5" w14:textId="77777777" w:rsidR="00873553" w:rsidRPr="009B2FE0" w:rsidRDefault="00873553" w:rsidP="008A6BF9">
            <w:pPr>
              <w:rPr>
                <w:rFonts w:ascii="Calibri" w:eastAsia="Arial" w:hAnsi="Calibri" w:cs="Calibri"/>
                <w:szCs w:val="22"/>
              </w:rPr>
            </w:pPr>
          </w:p>
        </w:tc>
      </w:tr>
      <w:tr w:rsidR="00873553" w:rsidRPr="009B2FE0" w14:paraId="1F8C0CC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46860C20" w14:textId="77777777" w:rsidR="00873553" w:rsidRPr="009B2FE0" w:rsidRDefault="00873553" w:rsidP="008A6BF9">
            <w:pPr>
              <w:rPr>
                <w:rFonts w:ascii="Calibri" w:eastAsia="Arial" w:hAnsi="Calibri" w:cs="Calibri"/>
                <w:szCs w:val="22"/>
              </w:rPr>
            </w:pPr>
          </w:p>
        </w:tc>
      </w:tr>
      <w:tr w:rsidR="00873553" w:rsidRPr="009B2FE0" w14:paraId="1026898C"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D3105F"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2803CC" w14:textId="77777777" w:rsidR="00873553" w:rsidRPr="009B2FE0" w:rsidRDefault="00873553" w:rsidP="008A6BF9">
            <w:pPr>
              <w:rPr>
                <w:rFonts w:ascii="Calibri" w:eastAsia="Arial" w:hAnsi="Calibri" w:cs="Calibri"/>
                <w:szCs w:val="22"/>
              </w:rPr>
            </w:pPr>
          </w:p>
        </w:tc>
      </w:tr>
      <w:tr w:rsidR="00873553" w:rsidRPr="009B2FE0" w14:paraId="20069E1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1776AA5"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30AEA" w14:textId="77777777" w:rsidR="00873553" w:rsidRPr="009B2FE0" w:rsidRDefault="00873553" w:rsidP="008A6BF9">
            <w:pPr>
              <w:rPr>
                <w:rFonts w:ascii="Calibri" w:eastAsia="Arial" w:hAnsi="Calibri" w:cs="Calibri"/>
                <w:szCs w:val="22"/>
              </w:rPr>
            </w:pPr>
          </w:p>
        </w:tc>
      </w:tr>
      <w:tr w:rsidR="00873553" w:rsidRPr="009B2FE0" w14:paraId="4DC2927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EB54C2"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1F7B1B" w14:textId="77777777" w:rsidR="00873553" w:rsidRPr="009B2FE0" w:rsidRDefault="00873553" w:rsidP="008A6BF9">
            <w:pPr>
              <w:rPr>
                <w:rFonts w:ascii="Calibri" w:eastAsia="Arial" w:hAnsi="Calibri" w:cs="Calibri"/>
                <w:szCs w:val="22"/>
              </w:rPr>
            </w:pPr>
          </w:p>
        </w:tc>
      </w:tr>
      <w:tr w:rsidR="00873553" w:rsidRPr="009B2FE0" w14:paraId="4C48BCF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7A19BA"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39D262" w14:textId="77777777" w:rsidR="00873553" w:rsidRPr="009B2FE0" w:rsidRDefault="00873553" w:rsidP="008A6BF9">
            <w:pPr>
              <w:rPr>
                <w:rFonts w:ascii="Calibri" w:eastAsia="Arial" w:hAnsi="Calibri" w:cs="Calibri"/>
                <w:szCs w:val="22"/>
              </w:rPr>
            </w:pPr>
          </w:p>
        </w:tc>
      </w:tr>
      <w:tr w:rsidR="00873553" w:rsidRPr="009B2FE0" w14:paraId="6D7EA7FA"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860E86"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E7E666" w14:textId="77777777" w:rsidR="00873553" w:rsidRPr="009B2FE0" w:rsidRDefault="00873553" w:rsidP="008A6BF9">
            <w:pPr>
              <w:rPr>
                <w:rFonts w:ascii="Calibri" w:eastAsia="Arial" w:hAnsi="Calibri" w:cs="Calibri"/>
                <w:szCs w:val="22"/>
              </w:rPr>
            </w:pPr>
          </w:p>
        </w:tc>
      </w:tr>
      <w:tr w:rsidR="00873553" w:rsidRPr="009B2FE0" w14:paraId="74222FD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EFF0241"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648C4" w14:textId="77777777" w:rsidR="00873553" w:rsidRPr="009B2FE0" w:rsidRDefault="00873553" w:rsidP="008A6BF9">
            <w:pPr>
              <w:rPr>
                <w:rFonts w:ascii="Calibri" w:eastAsia="Arial" w:hAnsi="Calibri" w:cs="Calibri"/>
                <w:szCs w:val="22"/>
              </w:rPr>
            </w:pPr>
          </w:p>
        </w:tc>
      </w:tr>
      <w:tr w:rsidR="00873553" w:rsidRPr="009B2FE0" w14:paraId="01F71B6D"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E9129A2" w14:textId="77777777" w:rsidR="00873553" w:rsidRPr="009B2FE0" w:rsidRDefault="00873553" w:rsidP="008A6BF9">
            <w:pPr>
              <w:rPr>
                <w:rFonts w:ascii="Calibri" w:eastAsia="Arial" w:hAnsi="Calibri" w:cs="Calibri"/>
                <w:szCs w:val="22"/>
              </w:rPr>
            </w:pPr>
          </w:p>
        </w:tc>
      </w:tr>
      <w:tr w:rsidR="00873553" w:rsidRPr="009B2FE0" w14:paraId="15C891DE"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E3C37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CEA624" w14:textId="77777777" w:rsidR="00873553" w:rsidRPr="009B2FE0" w:rsidRDefault="00873553" w:rsidP="008A6BF9">
            <w:pPr>
              <w:rPr>
                <w:rFonts w:ascii="Calibri" w:eastAsia="Arial" w:hAnsi="Calibri" w:cs="Calibri"/>
                <w:szCs w:val="22"/>
              </w:rPr>
            </w:pPr>
          </w:p>
        </w:tc>
      </w:tr>
      <w:tr w:rsidR="00873553" w:rsidRPr="009B2FE0" w14:paraId="748D419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A909C82"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D0FD2C" w14:textId="77777777" w:rsidR="00873553" w:rsidRPr="009B2FE0" w:rsidRDefault="00873553" w:rsidP="008A6BF9">
            <w:pPr>
              <w:rPr>
                <w:rFonts w:ascii="Calibri" w:eastAsia="Arial" w:hAnsi="Calibri" w:cs="Calibri"/>
                <w:szCs w:val="22"/>
              </w:rPr>
            </w:pPr>
          </w:p>
        </w:tc>
      </w:tr>
    </w:tbl>
    <w:p w14:paraId="5CD71DE6" w14:textId="77777777" w:rsidR="00CD4222" w:rsidRDefault="00CD4222">
      <w:pPr>
        <w:spacing w:line="240" w:lineRule="auto"/>
        <w:rPr>
          <w:rFonts w:eastAsia="Arial" w:cs="Arial"/>
          <w:b/>
          <w:bCs/>
          <w:szCs w:val="22"/>
          <w:lang w:eastAsia="en-GB"/>
        </w:rPr>
      </w:pPr>
    </w:p>
    <w:p w14:paraId="5EA305D8" w14:textId="32CD4C6D" w:rsidR="00447DD3" w:rsidRDefault="00447DD3">
      <w:pPr>
        <w:spacing w:line="240" w:lineRule="auto"/>
        <w:rPr>
          <w:rFonts w:cs="Arial"/>
          <w:b/>
          <w:bCs/>
          <w:color w:val="004147" w:themeColor="accent2" w:themeShade="80"/>
          <w:sz w:val="48"/>
          <w:szCs w:val="48"/>
        </w:rPr>
      </w:pPr>
      <w:r>
        <w:rPr>
          <w:b/>
          <w:bCs/>
          <w:color w:val="004147" w:themeColor="accent2" w:themeShade="80"/>
          <w:sz w:val="48"/>
          <w:szCs w:val="48"/>
        </w:rPr>
        <w:br w:type="page"/>
      </w:r>
    </w:p>
    <w:p w14:paraId="50C2C75E" w14:textId="6D049D6E" w:rsidR="009C75FB" w:rsidRPr="00064473" w:rsidRDefault="007F53DA" w:rsidP="009C75FB">
      <w:pPr>
        <w:pStyle w:val="Nornal"/>
        <w:spacing w:after="360"/>
        <w:ind w:right="2544"/>
        <w:rPr>
          <w:rFonts w:ascii="Calibri" w:hAnsi="Calibri" w:cs="Calibri"/>
          <w:i/>
          <w:iCs/>
          <w:color w:val="243E15" w:themeColor="accent3" w:themeShade="80"/>
          <w:sz w:val="52"/>
          <w:szCs w:val="52"/>
        </w:rPr>
      </w:pPr>
      <w:r w:rsidRPr="00064473">
        <w:rPr>
          <w:rFonts w:ascii="Calibri" w:hAnsi="Calibri" w:cs="Calibri"/>
          <w:i/>
          <w:iCs/>
          <w:noProof/>
          <w:color w:val="243E15" w:themeColor="accent3" w:themeShade="80"/>
          <w:lang w:val="en-US"/>
        </w:rPr>
        <w:lastRenderedPageBreak/>
        <mc:AlternateContent>
          <mc:Choice Requires="wps">
            <w:drawing>
              <wp:anchor distT="0" distB="0" distL="114300" distR="114300" simplePos="0" relativeHeight="251658242" behindDoc="1" locked="0" layoutInCell="1" allowOverlap="1" wp14:anchorId="0D0EAE00" wp14:editId="4F37AAB8">
                <wp:simplePos x="0" y="0"/>
                <wp:positionH relativeFrom="margin">
                  <wp:align>right</wp:align>
                </wp:positionH>
                <wp:positionV relativeFrom="margin">
                  <wp:posOffset>8255</wp:posOffset>
                </wp:positionV>
                <wp:extent cx="6223000" cy="1193800"/>
                <wp:effectExtent l="0" t="0" r="6350" b="6350"/>
                <wp:wrapNone/>
                <wp:docPr id="5" name="Rectangle 5"/>
                <wp:cNvGraphicFramePr/>
                <a:graphic xmlns:a="http://schemas.openxmlformats.org/drawingml/2006/main">
                  <a:graphicData uri="http://schemas.microsoft.com/office/word/2010/wordprocessingShape">
                    <wps:wsp>
                      <wps:cNvSpPr/>
                      <wps:spPr>
                        <a:xfrm>
                          <a:off x="0" y="0"/>
                          <a:ext cx="6223000" cy="11938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48092449">
              <v:rect id="Rectangle 5" style="position:absolute;margin-left:438.8pt;margin-top:.65pt;width:490pt;height:94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spid="_x0000_s1026" fillcolor="#8aca66 [1942]" stroked="f" strokeweight="1pt" w14:anchorId="0A97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">
                <v:fill opacity="3341f"/>
                <w10:wrap anchorx="margin" anchory="margin"/>
              </v:rect>
            </w:pict>
          </mc:Fallback>
        </mc:AlternateContent>
      </w:r>
      <w:r w:rsidRPr="00064473">
        <w:rPr>
          <w:rFonts w:ascii="Calibri" w:hAnsi="Calibri" w:cs="Calibri"/>
          <w:i/>
          <w:iCs/>
          <w:noProof/>
          <w:color w:val="243E15" w:themeColor="accent3" w:themeShade="80"/>
          <w:sz w:val="48"/>
          <w:szCs w:val="48"/>
          <w:lang w:val="en-US"/>
        </w:rPr>
        <w:drawing>
          <wp:anchor distT="0" distB="0" distL="114300" distR="114300" simplePos="0" relativeHeight="251658249" behindDoc="1" locked="0" layoutInCell="1" allowOverlap="1" wp14:anchorId="0A1C84B5" wp14:editId="259D3AF9">
            <wp:simplePos x="0" y="0"/>
            <wp:positionH relativeFrom="margin">
              <wp:posOffset>5071110</wp:posOffset>
            </wp:positionH>
            <wp:positionV relativeFrom="paragraph">
              <wp:posOffset>186055</wp:posOffset>
            </wp:positionV>
            <wp:extent cx="1060450" cy="977900"/>
            <wp:effectExtent l="0" t="0" r="0" b="0"/>
            <wp:wrapTight wrapText="bothSides">
              <wp:wrapPolygon edited="0">
                <wp:start x="4268" y="1262"/>
                <wp:lineTo x="2716" y="3366"/>
                <wp:lineTo x="1552" y="6312"/>
                <wp:lineTo x="1552" y="21039"/>
                <wp:lineTo x="3492" y="21039"/>
                <wp:lineTo x="4268" y="20197"/>
                <wp:lineTo x="17073" y="15569"/>
                <wp:lineTo x="19789" y="10519"/>
                <wp:lineTo x="20177" y="7574"/>
                <wp:lineTo x="15909" y="2945"/>
                <wp:lineTo x="13581" y="1262"/>
                <wp:lineTo x="4268" y="1262"/>
              </wp:wrapPolygon>
            </wp:wrapTight>
            <wp:docPr id="10" name="Picture 10"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045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184" w:rsidRPr="00064473">
        <w:rPr>
          <w:rFonts w:ascii="Calibri" w:hAnsi="Calibri" w:cs="Calibri"/>
          <w:i/>
          <w:iCs/>
          <w:color w:val="243E15" w:themeColor="accent3" w:themeShade="80"/>
          <w:sz w:val="48"/>
          <w:szCs w:val="48"/>
        </w:rPr>
        <w:t>5</w:t>
      </w:r>
      <w:r w:rsidR="00892EED" w:rsidRPr="00064473">
        <w:rPr>
          <w:rFonts w:ascii="Calibri" w:hAnsi="Calibri" w:cs="Calibri"/>
          <w:i/>
          <w:iCs/>
          <w:color w:val="243E15" w:themeColor="accent3" w:themeShade="80"/>
          <w:sz w:val="48"/>
          <w:szCs w:val="48"/>
        </w:rPr>
        <w:t>CO0</w:t>
      </w:r>
      <w:r w:rsidR="00F519F2" w:rsidRPr="00064473">
        <w:rPr>
          <w:rFonts w:ascii="Calibri" w:hAnsi="Calibri" w:cs="Calibri"/>
          <w:i/>
          <w:iCs/>
          <w:color w:val="243E15" w:themeColor="accent3" w:themeShade="80"/>
          <w:sz w:val="48"/>
          <w:szCs w:val="48"/>
        </w:rPr>
        <w:t>3</w:t>
      </w:r>
      <w:r w:rsidR="0028493F" w:rsidRPr="00064473">
        <w:rPr>
          <w:rFonts w:ascii="Calibri" w:hAnsi="Calibri" w:cs="Calibri"/>
          <w:i/>
          <w:iCs/>
          <w:color w:val="243E15" w:themeColor="accent3" w:themeShade="80"/>
          <w:sz w:val="48"/>
          <w:szCs w:val="48"/>
        </w:rPr>
        <w:br/>
      </w:r>
      <w:r w:rsidR="00F519F2" w:rsidRPr="00064473">
        <w:rPr>
          <w:rFonts w:ascii="Calibri" w:hAnsi="Calibri" w:cs="Calibri"/>
          <w:i/>
          <w:iCs/>
          <w:color w:val="243E15" w:themeColor="accent3" w:themeShade="80"/>
          <w:sz w:val="52"/>
          <w:szCs w:val="52"/>
        </w:rPr>
        <w:t>Professional behaviours</w:t>
      </w:r>
      <w:r w:rsidR="00880139" w:rsidRPr="00064473">
        <w:rPr>
          <w:rFonts w:ascii="Calibri" w:hAnsi="Calibri" w:cs="Calibri"/>
          <w:i/>
          <w:iCs/>
          <w:color w:val="243E15" w:themeColor="accent3" w:themeShade="80"/>
          <w:sz w:val="52"/>
          <w:szCs w:val="52"/>
        </w:rPr>
        <w:t xml:space="preserve"> </w:t>
      </w:r>
      <w:r w:rsidR="00F519F2" w:rsidRPr="00064473">
        <w:rPr>
          <w:rFonts w:ascii="Calibri" w:hAnsi="Calibri" w:cs="Calibri"/>
          <w:i/>
          <w:iCs/>
          <w:color w:val="243E15" w:themeColor="accent3" w:themeShade="80"/>
          <w:sz w:val="52"/>
          <w:szCs w:val="52"/>
        </w:rPr>
        <w:t>and valuing people</w:t>
      </w:r>
    </w:p>
    <w:p w14:paraId="15A2DE2A" w14:textId="664BF1D4" w:rsidR="002115CC" w:rsidRPr="00064473" w:rsidRDefault="009C75FB" w:rsidP="002115CC">
      <w:pPr>
        <w:pStyle w:val="Nornal"/>
        <w:spacing w:after="360"/>
        <w:rPr>
          <w:rFonts w:ascii="Calibri" w:hAnsi="Calibri" w:cs="Calibri"/>
        </w:rPr>
      </w:pPr>
      <w:r w:rsidRPr="00064473">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bookmarkEnd w:id="1"/>
    </w:p>
    <w:p w14:paraId="2431A423" w14:textId="0A89348D" w:rsidR="002115CC" w:rsidRPr="00064473" w:rsidRDefault="00587AEA" w:rsidP="002115CC">
      <w:pPr>
        <w:spacing w:line="240" w:lineRule="auto"/>
        <w:outlineLvl w:val="0"/>
        <w:rPr>
          <w:rFonts w:ascii="Calibri" w:eastAsia="Times New Roman" w:hAnsi="Calibri" w:cs="Calibri"/>
          <w:b/>
          <w:bCs/>
          <w:color w:val="004147"/>
          <w:kern w:val="36"/>
          <w:sz w:val="28"/>
          <w:szCs w:val="28"/>
          <w:lang w:eastAsia="en-GB"/>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3" behindDoc="1" locked="0" layoutInCell="1" allowOverlap="1" wp14:anchorId="12DD1E04" wp14:editId="5F1D20C1">
                <wp:simplePos x="0" y="0"/>
                <wp:positionH relativeFrom="margin">
                  <wp:posOffset>-3810</wp:posOffset>
                </wp:positionH>
                <wp:positionV relativeFrom="margin">
                  <wp:posOffset>2326005</wp:posOffset>
                </wp:positionV>
                <wp:extent cx="6229350" cy="6423660"/>
                <wp:effectExtent l="0" t="0" r="0" b="0"/>
                <wp:wrapNone/>
                <wp:docPr id="3" name="Rectangle 3"/>
                <wp:cNvGraphicFramePr/>
                <a:graphic xmlns:a="http://schemas.openxmlformats.org/drawingml/2006/main">
                  <a:graphicData uri="http://schemas.microsoft.com/office/word/2010/wordprocessingShape">
                    <wps:wsp>
                      <wps:cNvSpPr/>
                      <wps:spPr>
                        <a:xfrm>
                          <a:off x="0" y="0"/>
                          <a:ext cx="6229350" cy="642366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173710D2">
              <v:rect id="Rectangle 3" style="position:absolute;margin-left:-.3pt;margin-top:183.15pt;width:490.5pt;height:505.8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6A4FC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">
                <v:fill opacity="3341f"/>
                <w10:wrap anchorx="margin" anchory="margin"/>
              </v:rect>
            </w:pict>
          </mc:Fallback>
        </mc:AlternateContent>
      </w:r>
      <w:r w:rsidR="002115CC" w:rsidRPr="00064473">
        <w:rPr>
          <w:rFonts w:ascii="Calibri" w:eastAsia="Times New Roman" w:hAnsi="Calibri" w:cs="Calibri"/>
          <w:b/>
          <w:bCs/>
          <w:color w:val="243E15" w:themeColor="accent3" w:themeShade="80"/>
          <w:kern w:val="36"/>
          <w:sz w:val="28"/>
          <w:szCs w:val="28"/>
          <w:lang w:eastAsia="en-GB"/>
        </w:rPr>
        <w:t>CIPD’s insight</w:t>
      </w:r>
    </w:p>
    <w:p w14:paraId="1F729301" w14:textId="77777777" w:rsidR="002115CC" w:rsidRPr="00064473" w:rsidRDefault="002115CC" w:rsidP="002115CC">
      <w:pPr>
        <w:spacing w:line="240" w:lineRule="auto"/>
        <w:outlineLvl w:val="0"/>
        <w:rPr>
          <w:rFonts w:ascii="Calibri" w:eastAsia="Times New Roman" w:hAnsi="Calibri" w:cs="Calibri"/>
          <w:b/>
          <w:bCs/>
          <w:color w:val="004147"/>
          <w:kern w:val="36"/>
          <w:sz w:val="28"/>
          <w:szCs w:val="28"/>
          <w:lang w:eastAsia="en-GB"/>
        </w:rPr>
      </w:pPr>
    </w:p>
    <w:p w14:paraId="2F133A03" w14:textId="77777777" w:rsidR="00376023" w:rsidRPr="00064473" w:rsidRDefault="00376023" w:rsidP="00376023">
      <w:pPr>
        <w:spacing w:line="240" w:lineRule="auto"/>
        <w:outlineLvl w:val="0"/>
        <w:rPr>
          <w:rFonts w:ascii="Calibri" w:eastAsia="Times New Roman" w:hAnsi="Calibri" w:cs="Calibri"/>
          <w:b/>
          <w:bCs/>
          <w:color w:val="7F7F7F" w:themeColor="text1" w:themeTint="80"/>
          <w:kern w:val="36"/>
          <w:szCs w:val="22"/>
          <w:lang w:eastAsia="en-GB"/>
        </w:rPr>
      </w:pPr>
      <w:r w:rsidRPr="00064473">
        <w:rPr>
          <w:rFonts w:ascii="Calibri" w:eastAsia="Times New Roman" w:hAnsi="Calibri" w:cs="Calibri"/>
          <w:b/>
          <w:bCs/>
          <w:color w:val="7F7F7F" w:themeColor="text1" w:themeTint="80"/>
          <w:kern w:val="36"/>
          <w:szCs w:val="22"/>
          <w:lang w:eastAsia="en-GB"/>
        </w:rPr>
        <w:t>HR and standards (December 2022)</w:t>
      </w:r>
    </w:p>
    <w:p w14:paraId="1BB35192" w14:textId="67C2CC61" w:rsidR="00376023" w:rsidRPr="00064473" w:rsidRDefault="00376023" w:rsidP="00FD29CE">
      <w:pPr>
        <w:pStyle w:val="NormalWeb"/>
        <w:spacing w:before="0" w:beforeAutospacing="0" w:after="0" w:afterAutospacing="0"/>
        <w:rPr>
          <w:rStyle w:val="Hyperlink"/>
          <w:rFonts w:ascii="Calibri" w:eastAsiaTheme="minorHAnsi" w:hAnsi="Calibri" w:cs="Calibri"/>
          <w:b/>
          <w:bCs/>
          <w:color w:val="7F7F7F" w:themeColor="text1" w:themeTint="80"/>
          <w:lang w:eastAsia="en-US"/>
        </w:rPr>
      </w:pPr>
      <w:r w:rsidRPr="00064473">
        <w:rPr>
          <w:rFonts w:ascii="Calibri" w:hAnsi="Calibri" w:cs="Calibri"/>
          <w:color w:val="7F7F7F" w:themeColor="text1" w:themeTint="80"/>
          <w:kern w:val="36"/>
          <w:szCs w:val="22"/>
        </w:rPr>
        <w:t>This factsheet explains what British and International standards in HR are and why they matter. It introduces the British and International HR standards already published or under development and outlines the CIPD involvement in their development.</w:t>
      </w:r>
      <w:r w:rsidR="00FD29CE" w:rsidRPr="00064473">
        <w:rPr>
          <w:rFonts w:ascii="Calibri" w:hAnsi="Calibri" w:cs="Calibri"/>
          <w:color w:val="7F7F7F" w:themeColor="text1" w:themeTint="80"/>
          <w:kern w:val="36"/>
          <w:szCs w:val="22"/>
        </w:rPr>
        <w:t xml:space="preserve"> </w:t>
      </w:r>
      <w:r w:rsidRPr="00064473">
        <w:rPr>
          <w:rFonts w:ascii="Calibri" w:hAnsi="Calibri" w:cs="Calibri"/>
          <w:color w:val="7F7F7F" w:themeColor="text1" w:themeTint="80"/>
          <w:kern w:val="36"/>
          <w:szCs w:val="22"/>
        </w:rPr>
        <w:t>Whether or not organisations have a dedicated HR team, they will at some point need guidance on ethical and effective human resource management practice in areas such as workforce planning, recruitment, inclusion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history="1">
        <w:r w:rsidRPr="00064473">
          <w:rPr>
            <w:rStyle w:val="Hyperlink"/>
            <w:rFonts w:ascii="Calibri" w:eastAsiaTheme="minorHAnsi" w:hAnsi="Calibri" w:cs="Calibri"/>
            <w:b/>
            <w:bCs/>
            <w:color w:val="7F7F7F" w:themeColor="text1" w:themeTint="80"/>
            <w:lang w:eastAsia="en-US"/>
          </w:rPr>
          <w:t>https://www.cipd.co.uk/knowledge/strategy/hr/standards-factsheet</w:t>
        </w:r>
      </w:hyperlink>
    </w:p>
    <w:p w14:paraId="549B3769" w14:textId="7B7E7EE6" w:rsidR="00FD29CE" w:rsidRPr="00064473" w:rsidRDefault="00064473" w:rsidP="00064473">
      <w:pPr>
        <w:pStyle w:val="Heading1"/>
        <w:tabs>
          <w:tab w:val="left" w:pos="948"/>
        </w:tabs>
        <w:spacing w:before="0" w:after="0"/>
        <w:rPr>
          <w:rFonts w:ascii="Calibri" w:eastAsia="Times New Roman" w:hAnsi="Calibri" w:cs="Calibri"/>
          <w:color w:val="7F7F7F" w:themeColor="text1" w:themeTint="80"/>
          <w:kern w:val="36"/>
          <w:sz w:val="22"/>
          <w:szCs w:val="22"/>
          <w:lang w:eastAsia="en-GB"/>
        </w:rPr>
      </w:pPr>
      <w:r>
        <w:rPr>
          <w:rFonts w:ascii="Calibri" w:eastAsia="Times New Roman" w:hAnsi="Calibri" w:cs="Calibri"/>
          <w:color w:val="7F7F7F" w:themeColor="text1" w:themeTint="80"/>
          <w:kern w:val="36"/>
          <w:sz w:val="22"/>
          <w:szCs w:val="22"/>
          <w:lang w:eastAsia="en-GB"/>
        </w:rPr>
        <w:tab/>
      </w:r>
    </w:p>
    <w:p w14:paraId="494D0F27" w14:textId="7A02B308"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Equality, diversity and inclusion (EDI) in the workplace (November 2022)</w:t>
      </w:r>
    </w:p>
    <w:p w14:paraId="4B2EDD2E" w14:textId="34E80E28" w:rsidR="00376023" w:rsidRPr="00064473" w:rsidRDefault="00376023" w:rsidP="004F5268">
      <w:pPr>
        <w:pStyle w:val="large"/>
        <w:spacing w:before="0" w:beforeAutospacing="0" w:after="0" w:afterAutospacing="0"/>
        <w:rPr>
          <w:rStyle w:val="Hyperlink"/>
          <w:rFonts w:ascii="Calibri" w:eastAsiaTheme="minorHAnsi" w:hAnsi="Calibri" w:cs="Calibri"/>
          <w:b/>
          <w:bCs/>
          <w:color w:val="7F7F7F" w:themeColor="text1" w:themeTint="80"/>
          <w:sz w:val="22"/>
          <w:lang w:eastAsia="en-US"/>
        </w:rPr>
      </w:pPr>
      <w:r w:rsidRPr="00064473">
        <w:rPr>
          <w:rFonts w:ascii="Calibri" w:hAnsi="Calibri" w:cs="Calibri"/>
          <w:color w:val="7F7F7F" w:themeColor="text1" w:themeTint="80"/>
          <w:kern w:val="36"/>
          <w:sz w:val="22"/>
          <w:szCs w:val="22"/>
        </w:rPr>
        <w:t>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t>
      </w:r>
      <w:r w:rsidRPr="00064473">
        <w:rPr>
          <w:rFonts w:ascii="Calibri" w:hAnsi="Calibri" w:cs="Calibri"/>
          <w:color w:val="7F7F7F" w:themeColor="text1" w:themeTint="80"/>
          <w:sz w:val="22"/>
          <w:szCs w:val="22"/>
        </w:rPr>
        <w:t>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includes: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w:t>
      </w:r>
      <w:r w:rsidR="0013629B" w:rsidRPr="00064473">
        <w:rPr>
          <w:rFonts w:ascii="Calibri" w:hAnsi="Calibri" w:cs="Calibri"/>
          <w:color w:val="7F7F7F" w:themeColor="text1" w:themeTint="80"/>
          <w:sz w:val="22"/>
          <w:szCs w:val="22"/>
        </w:rPr>
        <w:t xml:space="preserve"> </w:t>
      </w:r>
      <w:r w:rsidRPr="00064473">
        <w:rPr>
          <w:rFonts w:ascii="Calibri" w:hAnsi="Calibri" w:cs="Calibri"/>
          <w:color w:val="7F7F7F" w:themeColor="text1" w:themeTint="80"/>
          <w:sz w:val="22"/>
          <w:szCs w:val="22"/>
        </w:rPr>
        <w:t>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history="1">
        <w:r w:rsidRPr="00064473">
          <w:rPr>
            <w:rStyle w:val="Hyperlink"/>
            <w:rFonts w:ascii="Calibri" w:eastAsiaTheme="minorHAnsi" w:hAnsi="Calibri" w:cs="Calibri"/>
            <w:b/>
            <w:bCs/>
            <w:color w:val="7F7F7F" w:themeColor="text1" w:themeTint="80"/>
            <w:sz w:val="22"/>
            <w:lang w:eastAsia="en-US"/>
          </w:rPr>
          <w:t>https://www.cipd.co.uk/knowledge/fundamentals/relations/diversity/factsheet#6428</w:t>
        </w:r>
      </w:hyperlink>
    </w:p>
    <w:p w14:paraId="014DE07E" w14:textId="77777777" w:rsidR="004F5268" w:rsidRPr="00064473" w:rsidRDefault="004F5268" w:rsidP="00376023">
      <w:pPr>
        <w:pStyle w:val="Heading1"/>
        <w:spacing w:before="0" w:after="0"/>
        <w:rPr>
          <w:rFonts w:ascii="Calibri" w:eastAsia="Times New Roman" w:hAnsi="Calibri" w:cs="Calibri"/>
          <w:color w:val="7F7F7F" w:themeColor="text1" w:themeTint="80"/>
          <w:kern w:val="36"/>
          <w:sz w:val="22"/>
          <w:szCs w:val="22"/>
          <w:lang w:eastAsia="en-GB"/>
        </w:rPr>
      </w:pPr>
    </w:p>
    <w:p w14:paraId="5FE80A3F" w14:textId="55CBAA37"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Ethical practice and the role of people professionals (August 2022)</w:t>
      </w:r>
    </w:p>
    <w:p w14:paraId="55AF77A5" w14:textId="3DC6639C" w:rsidR="00376023" w:rsidRPr="00064473" w:rsidRDefault="00376023" w:rsidP="00587AEA">
      <w:pPr>
        <w:pStyle w:val="large"/>
        <w:spacing w:before="0" w:beforeAutospacing="0" w:after="0" w:afterAutospacing="0"/>
        <w:rPr>
          <w:rFonts w:ascii="Calibri" w:hAnsi="Calibri" w:cs="Calibri"/>
          <w:color w:val="7F7F7F" w:themeColor="text1" w:themeTint="80"/>
          <w:kern w:val="36"/>
          <w:sz w:val="22"/>
          <w:szCs w:val="22"/>
        </w:rPr>
      </w:pPr>
      <w:r w:rsidRPr="00064473">
        <w:rPr>
          <w:rFonts w:ascii="Calibri" w:hAnsi="Calibri" w:cs="Calibri"/>
          <w:color w:val="7F7F7F" w:themeColor="text1" w:themeTint="80"/>
          <w:kern w:val="36"/>
          <w:sz w:val="22"/>
          <w:szCs w:val="22"/>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sidR="00064473" w:rsidRPr="00064473">
        <w:rPr>
          <w:rFonts w:ascii="Calibri" w:hAnsi="Calibri" w:cs="Calibri"/>
          <w:noProof/>
          <w:color w:val="7F7F7F" w:themeColor="text1" w:themeTint="80"/>
          <w:lang w:val="en-US" w:eastAsia="en-US"/>
        </w:rPr>
        <w:lastRenderedPageBreak/>
        <mc:AlternateContent>
          <mc:Choice Requires="wps">
            <w:drawing>
              <wp:anchor distT="0" distB="0" distL="114300" distR="114300" simplePos="0" relativeHeight="251660299" behindDoc="1" locked="0" layoutInCell="1" allowOverlap="1" wp14:anchorId="7EE83CAC" wp14:editId="6EB986DE">
                <wp:simplePos x="0" y="0"/>
                <wp:positionH relativeFrom="margin">
                  <wp:posOffset>-3810</wp:posOffset>
                </wp:positionH>
                <wp:positionV relativeFrom="margin">
                  <wp:posOffset>1905</wp:posOffset>
                </wp:positionV>
                <wp:extent cx="6229350" cy="3429000"/>
                <wp:effectExtent l="0" t="0" r="0" b="0"/>
                <wp:wrapNone/>
                <wp:docPr id="2064194059" name="Rectangle 2064194059"/>
                <wp:cNvGraphicFramePr/>
                <a:graphic xmlns:a="http://schemas.openxmlformats.org/drawingml/2006/main">
                  <a:graphicData uri="http://schemas.microsoft.com/office/word/2010/wordprocessingShape">
                    <wps:wsp>
                      <wps:cNvSpPr/>
                      <wps:spPr>
                        <a:xfrm>
                          <a:off x="0" y="0"/>
                          <a:ext cx="6229350" cy="34290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0C7857E9">
              <v:rect id="Rectangle 2064194059" style="position:absolute;margin-left:-.3pt;margin-top:.15pt;width:490.5pt;height:270pt;z-index:-251656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7E82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">
                <v:fill opacity="3341f"/>
                <w10:wrap anchorx="margin" anchory="margin"/>
              </v:rect>
            </w:pict>
          </mc:Fallback>
        </mc:AlternateContent>
      </w:r>
      <w:r w:rsidRPr="00064473">
        <w:rPr>
          <w:rFonts w:ascii="Calibri" w:hAnsi="Calibri" w:cs="Calibri"/>
          <w:color w:val="7F7F7F" w:themeColor="text1" w:themeTint="80"/>
          <w:kern w:val="36"/>
          <w:sz w:val="22"/>
          <w:szCs w:val="22"/>
        </w:rPr>
        <w:t>practice. Ethics are at the heart of professionalism. To create cultures of transparency and trust, practitioners should demonstrate strong standards of integrity when advising business leaders.</w:t>
      </w:r>
      <w:r w:rsidR="00587AEA" w:rsidRPr="00064473">
        <w:rPr>
          <w:rFonts w:ascii="Calibri" w:hAnsi="Calibri" w:cs="Calibri"/>
          <w:color w:val="7F7F7F" w:themeColor="text1" w:themeTint="80"/>
          <w:kern w:val="36"/>
          <w:sz w:val="22"/>
          <w:szCs w:val="22"/>
        </w:rPr>
        <w:t xml:space="preserve"> </w:t>
      </w:r>
      <w:r w:rsidRPr="00064473">
        <w:rPr>
          <w:rFonts w:ascii="Calibri" w:hAnsi="Calibri" w:cs="Calibri"/>
          <w:color w:val="7F7F7F" w:themeColor="text1" w:themeTint="80"/>
          <w:kern w:val="36"/>
          <w:sz w:val="22"/>
          <w:szCs w:val="22"/>
        </w:rPr>
        <w:t>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478DD0A7" w14:textId="77777777" w:rsidR="00376023" w:rsidRPr="00064473" w:rsidRDefault="00000000" w:rsidP="00376023">
      <w:pPr>
        <w:spacing w:before="100" w:beforeAutospacing="1" w:after="100" w:afterAutospacing="1" w:line="240" w:lineRule="auto"/>
        <w:outlineLvl w:val="0"/>
        <w:rPr>
          <w:rStyle w:val="Hyperlink"/>
          <w:rFonts w:ascii="Calibri" w:hAnsi="Calibri" w:cs="Calibri"/>
          <w:b/>
          <w:bCs/>
          <w:color w:val="7F7F7F" w:themeColor="text1" w:themeTint="80"/>
        </w:rPr>
      </w:pPr>
      <w:hyperlink r:id="rId18" w:history="1">
        <w:r w:rsidR="00376023" w:rsidRPr="00064473">
          <w:rPr>
            <w:rStyle w:val="Hyperlink"/>
            <w:rFonts w:ascii="Calibri" w:hAnsi="Calibri" w:cs="Calibri"/>
            <w:b/>
            <w:bCs/>
            <w:color w:val="7F7F7F" w:themeColor="text1" w:themeTint="80"/>
          </w:rPr>
          <w:t>https://www.cipd.co.uk/knowledge/culture/ethics/role-hr-factsheet</w:t>
        </w:r>
      </w:hyperlink>
    </w:p>
    <w:p w14:paraId="268A7D19" w14:textId="36811ED1"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Ethics at work: an employer’s guide</w:t>
      </w:r>
    </w:p>
    <w:p w14:paraId="29EDE72C" w14:textId="2CF6DF9D" w:rsidR="00376023" w:rsidRPr="00064473" w:rsidRDefault="00376023" w:rsidP="00376023">
      <w:pPr>
        <w:spacing w:line="240" w:lineRule="auto"/>
        <w:rPr>
          <w:rFonts w:ascii="Calibri" w:eastAsia="Times New Roman" w:hAnsi="Calibri" w:cs="Calibri"/>
          <w:color w:val="7F7F7F" w:themeColor="text1" w:themeTint="80"/>
          <w:kern w:val="36"/>
          <w:szCs w:val="22"/>
          <w:lang w:eastAsia="en-GB"/>
        </w:rPr>
      </w:pPr>
      <w:r w:rsidRPr="00064473">
        <w:rPr>
          <w:rFonts w:ascii="Calibri" w:eastAsia="Times New Roman" w:hAnsi="Calibri" w:cs="Calibri"/>
          <w:color w:val="7F7F7F" w:themeColor="text1" w:themeTint="80"/>
          <w:kern w:val="36"/>
          <w:szCs w:val="22"/>
          <w:lang w:eastAsia="en-GB"/>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56BCCD3" w14:textId="46581FEB" w:rsidR="00376023" w:rsidRPr="00064473" w:rsidRDefault="00376023" w:rsidP="00A053E4">
      <w:pPr>
        <w:spacing w:line="240" w:lineRule="auto"/>
        <w:rPr>
          <w:rStyle w:val="Hyperlink"/>
          <w:rFonts w:ascii="Calibri" w:hAnsi="Calibri" w:cs="Calibri"/>
          <w:b/>
          <w:bCs/>
          <w:color w:val="7F7F7F" w:themeColor="text1" w:themeTint="80"/>
        </w:rPr>
      </w:pPr>
      <w:r w:rsidRPr="00064473">
        <w:rPr>
          <w:rFonts w:ascii="Calibri" w:eastAsia="Times New Roman" w:hAnsi="Calibri" w:cs="Calibri"/>
          <w:color w:val="7F7F7F" w:themeColor="text1" w:themeTint="80"/>
          <w:kern w:val="36"/>
          <w:szCs w:val="22"/>
          <w:lang w:eastAsia="en-GB"/>
        </w:rPr>
        <w:t>In this guide, we discuss the red flags to watch out for, along with practical tips and resources to safeguard your organisation and people against ethical breaches and misconduct. The guide draws on – and complements – the latest CIPD research, and features nine areas of action employers can prioritise to ensure they behave ethically.</w:t>
      </w:r>
      <w:r w:rsidR="004F5268" w:rsidRPr="00064473">
        <w:rPr>
          <w:rFonts w:ascii="Calibri" w:eastAsia="Times New Roman" w:hAnsi="Calibri" w:cs="Calibri"/>
          <w:color w:val="7F7F7F" w:themeColor="text1" w:themeTint="80"/>
          <w:kern w:val="36"/>
          <w:szCs w:val="22"/>
          <w:lang w:eastAsia="en-GB"/>
        </w:rPr>
        <w:t xml:space="preserve"> </w:t>
      </w:r>
      <w:r w:rsidRPr="00064473">
        <w:rPr>
          <w:rFonts w:ascii="Calibri" w:eastAsia="Times New Roman" w:hAnsi="Calibri" w:cs="Calibri"/>
          <w:color w:val="7F7F7F" w:themeColor="text1" w:themeTint="80"/>
          <w:kern w:val="36"/>
          <w:szCs w:val="22"/>
          <w:lang w:eastAsia="en-GB"/>
        </w:rPr>
        <w:t>If you’re an employer or manager looking to foster and encourage ethical behaviour in your organisation, you’ll find the practical advice you need in this guide.</w:t>
      </w:r>
      <w:hyperlink r:id="rId19" w:history="1">
        <w:r w:rsidRPr="00064473">
          <w:rPr>
            <w:rStyle w:val="Hyperlink"/>
            <w:rFonts w:ascii="Calibri" w:hAnsi="Calibri" w:cs="Calibri"/>
            <w:b/>
            <w:bCs/>
            <w:color w:val="7F7F7F" w:themeColor="text1" w:themeTint="80"/>
          </w:rPr>
          <w:t>https://www.cipd.co.uk/knowledge/culture/ethics/ethics-work-guide</w:t>
        </w:r>
      </w:hyperlink>
    </w:p>
    <w:p w14:paraId="0D89DE7B" w14:textId="77777777" w:rsidR="002115CC" w:rsidRPr="00064473" w:rsidRDefault="002115CC" w:rsidP="002115CC">
      <w:pPr>
        <w:spacing w:line="240" w:lineRule="auto"/>
        <w:outlineLvl w:val="0"/>
        <w:rPr>
          <w:rFonts w:ascii="Calibri" w:eastAsia="Times New Roman" w:hAnsi="Calibri" w:cs="Calibri"/>
          <w:color w:val="004147"/>
          <w:kern w:val="36"/>
          <w:szCs w:val="22"/>
          <w:lang w:eastAsia="en-GB"/>
        </w:rPr>
      </w:pPr>
    </w:p>
    <w:p w14:paraId="7D28CBFA" w14:textId="77777777" w:rsidR="002115CC" w:rsidRPr="00064473" w:rsidRDefault="002115CC" w:rsidP="002115CC">
      <w:pPr>
        <w:spacing w:line="240" w:lineRule="auto"/>
        <w:rPr>
          <w:rFonts w:ascii="Calibri" w:hAnsi="Calibri" w:cs="Calibri"/>
          <w:color w:val="004147"/>
        </w:rPr>
      </w:pPr>
    </w:p>
    <w:p w14:paraId="212637F9" w14:textId="77777777" w:rsidR="002115CC" w:rsidRPr="00064473" w:rsidRDefault="002115CC" w:rsidP="002115CC">
      <w:pPr>
        <w:spacing w:line="240" w:lineRule="auto"/>
        <w:rPr>
          <w:rFonts w:ascii="Calibri" w:eastAsia="Times New Roman" w:hAnsi="Calibri" w:cs="Calibri"/>
          <w:b/>
          <w:bCs/>
          <w:color w:val="243E15" w:themeColor="accent3" w:themeShade="80"/>
          <w:kern w:val="36"/>
          <w:sz w:val="20"/>
          <w:szCs w:val="20"/>
          <w:lang w:eastAsia="en-GB"/>
        </w:rPr>
      </w:pPr>
      <w:r w:rsidRPr="00064473">
        <w:rPr>
          <w:rFonts w:ascii="Calibri" w:eastAsia="Times New Roman" w:hAnsi="Calibri" w:cs="Calibri"/>
          <w:b/>
          <w:bCs/>
          <w:color w:val="243E15" w:themeColor="accent3" w:themeShade="80"/>
          <w:kern w:val="36"/>
          <w:sz w:val="20"/>
          <w:szCs w:val="20"/>
          <w:lang w:eastAsia="en-GB"/>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523E1290" w14:textId="77777777" w:rsidR="002115CC" w:rsidRPr="00064473" w:rsidRDefault="002115CC" w:rsidP="002115CC">
      <w:pPr>
        <w:spacing w:line="240" w:lineRule="auto"/>
        <w:rPr>
          <w:rFonts w:ascii="Calibri" w:eastAsia="Arial" w:hAnsi="Calibri" w:cs="Calibri"/>
          <w:sz w:val="20"/>
          <w:szCs w:val="20"/>
        </w:rPr>
      </w:pPr>
    </w:p>
    <w:p w14:paraId="325B069D" w14:textId="77777777" w:rsidR="002115CC" w:rsidRPr="00064473" w:rsidRDefault="002115CC" w:rsidP="002115CC">
      <w:pPr>
        <w:rPr>
          <w:rFonts w:ascii="Calibri" w:eastAsia="Arial" w:hAnsi="Calibri" w:cs="Calibri"/>
          <w:sz w:val="20"/>
          <w:szCs w:val="20"/>
        </w:rPr>
      </w:pPr>
    </w:p>
    <w:p w14:paraId="691988E1" w14:textId="77777777" w:rsidR="002115CC" w:rsidRPr="00064473" w:rsidRDefault="002115CC" w:rsidP="002115CC">
      <w:pPr>
        <w:spacing w:line="240" w:lineRule="auto"/>
        <w:rPr>
          <w:rFonts w:ascii="Calibri" w:eastAsia="Arial" w:hAnsi="Calibri" w:cs="Calibri"/>
          <w:b/>
          <w:sz w:val="20"/>
          <w:szCs w:val="20"/>
        </w:rPr>
      </w:pPr>
      <w:r w:rsidRPr="00064473">
        <w:rPr>
          <w:rFonts w:ascii="Calibri" w:eastAsia="Arial" w:hAnsi="Calibri" w:cs="Calibri"/>
          <w:b/>
          <w:sz w:val="20"/>
          <w:szCs w:val="20"/>
        </w:rPr>
        <w:br w:type="page"/>
      </w:r>
    </w:p>
    <w:p w14:paraId="13A50365" w14:textId="3598B587" w:rsidR="002115CC" w:rsidRPr="00064473" w:rsidRDefault="002115CC" w:rsidP="002115CC">
      <w:pPr>
        <w:pStyle w:val="Heading2"/>
        <w:rPr>
          <w:rFonts w:ascii="Calibri" w:hAnsi="Calibri" w:cs="Calibri"/>
        </w:rPr>
      </w:pPr>
      <w:r w:rsidRPr="00064473">
        <w:rPr>
          <w:rFonts w:ascii="Calibri" w:hAnsi="Calibri" w:cs="Calibri"/>
          <w:noProof/>
          <w:color w:val="004147" w:themeColor="accent2" w:themeShade="80"/>
          <w:lang w:val="en-US" w:eastAsia="en-US"/>
        </w:rPr>
        <w:lastRenderedPageBreak/>
        <mc:AlternateContent>
          <mc:Choice Requires="wps">
            <w:drawing>
              <wp:anchor distT="0" distB="0" distL="114300" distR="114300" simplePos="0" relativeHeight="251658244" behindDoc="1" locked="0" layoutInCell="1" allowOverlap="1" wp14:anchorId="5D589CA1" wp14:editId="0C827389">
                <wp:simplePos x="0" y="0"/>
                <wp:positionH relativeFrom="margin">
                  <wp:align>left</wp:align>
                </wp:positionH>
                <wp:positionV relativeFrom="margin">
                  <wp:posOffset>-23495</wp:posOffset>
                </wp:positionV>
                <wp:extent cx="6203950" cy="3663950"/>
                <wp:effectExtent l="0" t="0" r="6350" b="0"/>
                <wp:wrapNone/>
                <wp:docPr id="7" name="Rectangle 7"/>
                <wp:cNvGraphicFramePr/>
                <a:graphic xmlns:a="http://schemas.openxmlformats.org/drawingml/2006/main">
                  <a:graphicData uri="http://schemas.microsoft.com/office/word/2010/wordprocessingShape">
                    <wps:wsp>
                      <wps:cNvSpPr/>
                      <wps:spPr>
                        <a:xfrm>
                          <a:off x="0" y="0"/>
                          <a:ext cx="6203950" cy="3663950"/>
                        </a:xfrm>
                        <a:prstGeom prst="rect">
                          <a:avLst/>
                        </a:prstGeom>
                        <a:solidFill>
                          <a:schemeClr val="accent3">
                            <a:lumMod val="60000"/>
                            <a:lumOff val="40000"/>
                            <a:alpha val="5098"/>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15B6E07B">
              <v:rect id="Rectangle 7" style="position:absolute;margin-left:0;margin-top:-1.85pt;width:488.5pt;height:288.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39C92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">
                <v:fill opacity="3341f"/>
                <w10:wrap anchorx="margin" anchory="margin"/>
              </v:rect>
            </w:pict>
          </mc:Fallback>
        </mc:AlternateContent>
      </w:r>
      <w:r w:rsidRPr="00064473">
        <w:rPr>
          <w:rFonts w:ascii="Calibri" w:hAnsi="Calibri" w:cs="Calibri"/>
        </w:rPr>
        <w:t>Preparation for the Tasks:</w:t>
      </w:r>
    </w:p>
    <w:p w14:paraId="3C80037F" w14:textId="534A39F3" w:rsidR="002115CC" w:rsidRPr="00064473" w:rsidRDefault="002115CC" w:rsidP="002115CC">
      <w:pPr>
        <w:pStyle w:val="Listparag"/>
        <w:rPr>
          <w:rFonts w:ascii="Calibri" w:hAnsi="Calibri" w:cs="Calibri"/>
        </w:rPr>
      </w:pPr>
      <w:r w:rsidRPr="00064473">
        <w:rPr>
          <w:rFonts w:ascii="Calibri" w:hAnsi="Calibri" w:cs="Calibri"/>
        </w:rPr>
        <w:t>At the start of your assignment, you are encouraged to plan your assessment work with your Assessor and where appropriate agree milestones so that they can help you monitor your progress.</w:t>
      </w:r>
    </w:p>
    <w:p w14:paraId="1612F5C2" w14:textId="64DE9F18" w:rsidR="002115CC" w:rsidRPr="00064473" w:rsidRDefault="002115CC" w:rsidP="002115CC">
      <w:pPr>
        <w:pStyle w:val="Listparag"/>
        <w:rPr>
          <w:rFonts w:ascii="Calibri" w:hAnsi="Calibri" w:cs="Calibri"/>
        </w:rPr>
      </w:pPr>
      <w:r w:rsidRPr="00064473">
        <w:rPr>
          <w:rFonts w:ascii="Calibri" w:hAnsi="Calibri" w:cs="Calibri"/>
        </w:rPr>
        <w:t>Refer to the indicative content in the unit to guide and support your evidence.</w:t>
      </w:r>
    </w:p>
    <w:p w14:paraId="706AC60D" w14:textId="2B74A989" w:rsidR="002115CC" w:rsidRPr="00064473" w:rsidRDefault="002115CC" w:rsidP="002115CC">
      <w:pPr>
        <w:pStyle w:val="Listparag"/>
        <w:rPr>
          <w:rFonts w:ascii="Calibri" w:hAnsi="Calibri" w:cs="Calibri"/>
        </w:rPr>
      </w:pPr>
      <w:r w:rsidRPr="00064473">
        <w:rPr>
          <w:rFonts w:ascii="Calibri" w:hAnsi="Calibri" w:cs="Calibri"/>
        </w:rPr>
        <w:t>Pay attention to how your evidence is presented, remember you are working in the People Practice Team.</w:t>
      </w:r>
    </w:p>
    <w:p w14:paraId="4B3CD1DD" w14:textId="00661470" w:rsidR="002115CC" w:rsidRPr="00064473" w:rsidRDefault="002115CC" w:rsidP="002115CC">
      <w:pPr>
        <w:pStyle w:val="Listparag"/>
        <w:rPr>
          <w:rFonts w:ascii="Calibri" w:hAnsi="Calibri" w:cs="Calibri"/>
        </w:rPr>
      </w:pPr>
      <w:r w:rsidRPr="00064473">
        <w:rPr>
          <w:rFonts w:ascii="Calibri" w:hAnsi="Calibri" w:cs="Calibri"/>
        </w:rPr>
        <w:t>Ensure that the evidence generated for this assessment remains your own work.</w:t>
      </w:r>
    </w:p>
    <w:p w14:paraId="774BEFE9" w14:textId="77777777" w:rsidR="002115CC" w:rsidRPr="00064473" w:rsidRDefault="002115CC" w:rsidP="002115CC">
      <w:pPr>
        <w:pStyle w:val="Heading2"/>
        <w:rPr>
          <w:rFonts w:ascii="Calibri" w:hAnsi="Calibri" w:cs="Calibri"/>
        </w:rPr>
      </w:pPr>
    </w:p>
    <w:p w14:paraId="373FBBAD" w14:textId="77777777" w:rsidR="002115CC" w:rsidRPr="00064473" w:rsidRDefault="002115CC" w:rsidP="002115CC">
      <w:pPr>
        <w:pStyle w:val="Heading2"/>
        <w:rPr>
          <w:rFonts w:ascii="Calibri" w:hAnsi="Calibri" w:cs="Calibri"/>
        </w:rPr>
      </w:pPr>
      <w:r w:rsidRPr="00064473">
        <w:rPr>
          <w:rFonts w:ascii="Calibri" w:hAnsi="Calibri" w:cs="Calibri"/>
        </w:rPr>
        <w:t>You will also benefit from:</w:t>
      </w:r>
    </w:p>
    <w:p w14:paraId="230FA368" w14:textId="77777777" w:rsidR="002115CC" w:rsidRPr="00064473" w:rsidRDefault="002115CC" w:rsidP="002115CC">
      <w:pPr>
        <w:pStyle w:val="Listparag"/>
        <w:rPr>
          <w:rFonts w:ascii="Calibri" w:hAnsi="Calibri" w:cs="Calibri"/>
        </w:rPr>
      </w:pPr>
      <w:r w:rsidRPr="00064473">
        <w:rPr>
          <w:rFonts w:ascii="Calibri" w:hAnsi="Calibri" w:cs="Calibri"/>
        </w:rPr>
        <w:t>Completing and acting on formative feedback from your Assessor.</w:t>
      </w:r>
    </w:p>
    <w:p w14:paraId="29FC922B" w14:textId="77777777" w:rsidR="002115CC" w:rsidRPr="00064473" w:rsidRDefault="002115CC" w:rsidP="002115CC">
      <w:pPr>
        <w:pStyle w:val="Listparag"/>
        <w:rPr>
          <w:rFonts w:ascii="Calibri" w:hAnsi="Calibri" w:cs="Calibri"/>
        </w:rPr>
      </w:pPr>
      <w:r w:rsidRPr="00064473">
        <w:rPr>
          <w:rFonts w:ascii="Calibri" w:hAnsi="Calibri" w:cs="Calibri"/>
        </w:rPr>
        <w:t>Reflecting on your own experiences of learning opportunities and continuous professional development.</w:t>
      </w:r>
    </w:p>
    <w:p w14:paraId="598036BD" w14:textId="77777777" w:rsidR="002115CC" w:rsidRPr="00064473" w:rsidRDefault="002115CC" w:rsidP="002115CC">
      <w:pPr>
        <w:pStyle w:val="Listparag"/>
        <w:rPr>
          <w:rFonts w:ascii="Calibri" w:hAnsi="Calibri" w:cs="Calibri"/>
        </w:rPr>
      </w:pPr>
      <w:r w:rsidRPr="00064473">
        <w:rPr>
          <w:rFonts w:ascii="Calibri" w:hAnsi="Calibri" w:cs="Calibri"/>
        </w:rPr>
        <w:t>Reading the CIPD Insight, Fact Sheets and related online material on these topics as well as key research authors on the subject.</w:t>
      </w:r>
    </w:p>
    <w:p w14:paraId="26C0D691" w14:textId="22899799" w:rsidR="002115CC" w:rsidRPr="00064473" w:rsidRDefault="00E21601" w:rsidP="002115CC">
      <w:pPr>
        <w:spacing w:line="240" w:lineRule="auto"/>
        <w:rPr>
          <w:rFonts w:ascii="Calibri" w:hAnsi="Calibri" w:cs="Calibri"/>
        </w:rPr>
      </w:pPr>
      <w:r w:rsidRPr="00064473">
        <w:rPr>
          <w:rFonts w:ascii="Calibri" w:hAnsi="Calibri" w:cs="Calibri"/>
          <w:noProof/>
          <w:color w:val="2B579A"/>
          <w:shd w:val="clear" w:color="auto" w:fill="E6E6E6"/>
          <w:lang w:val="en-US"/>
        </w:rPr>
        <w:drawing>
          <wp:anchor distT="0" distB="0" distL="0" distR="0" simplePos="0" relativeHeight="251658246" behindDoc="0" locked="0" layoutInCell="1" allowOverlap="1" wp14:anchorId="5A9C5449" wp14:editId="5385F453">
            <wp:simplePos x="0" y="0"/>
            <wp:positionH relativeFrom="margin">
              <wp:align>right</wp:align>
            </wp:positionH>
            <wp:positionV relativeFrom="paragraph">
              <wp:posOffset>172085</wp:posOffset>
            </wp:positionV>
            <wp:extent cx="1896110" cy="1571625"/>
            <wp:effectExtent l="0" t="0" r="8890" b="9525"/>
            <wp:wrapTopAndBottom/>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EF42D5A" w14:textId="20FC38AD" w:rsidR="002115CC" w:rsidRPr="00064473" w:rsidRDefault="002115CC" w:rsidP="002115CC">
      <w:pPr>
        <w:spacing w:line="240" w:lineRule="auto"/>
        <w:rPr>
          <w:rFonts w:ascii="Calibri" w:hAnsi="Calibri" w:cs="Calibri"/>
        </w:rPr>
      </w:pPr>
    </w:p>
    <w:p w14:paraId="087CA3C6" w14:textId="1E278898" w:rsidR="002115CC" w:rsidRPr="00064473" w:rsidRDefault="002115CC" w:rsidP="002115CC">
      <w:pPr>
        <w:spacing w:line="240" w:lineRule="auto"/>
        <w:rPr>
          <w:rFonts w:ascii="Calibri" w:hAnsi="Calibri" w:cs="Calibri"/>
        </w:rPr>
      </w:pPr>
    </w:p>
    <w:p w14:paraId="30A3A0BF" w14:textId="18FF0806" w:rsidR="002115CC" w:rsidRPr="00064473" w:rsidRDefault="002115CC" w:rsidP="002115CC">
      <w:pPr>
        <w:spacing w:line="240" w:lineRule="auto"/>
        <w:rPr>
          <w:rFonts w:ascii="Calibri" w:hAnsi="Calibri" w:cs="Calibri"/>
        </w:rPr>
      </w:pPr>
    </w:p>
    <w:p w14:paraId="105A939C" w14:textId="70CB2DF7" w:rsidR="002115CC" w:rsidRPr="00064473" w:rsidRDefault="002115CC" w:rsidP="002115CC">
      <w:pPr>
        <w:spacing w:line="240" w:lineRule="auto"/>
        <w:rPr>
          <w:rFonts w:ascii="Calibri" w:hAnsi="Calibri" w:cs="Calibri"/>
        </w:rPr>
      </w:pPr>
    </w:p>
    <w:p w14:paraId="7DDD8170" w14:textId="0188F2D2" w:rsidR="002115CC" w:rsidRPr="00064473" w:rsidRDefault="002115CC" w:rsidP="002115CC">
      <w:pPr>
        <w:spacing w:line="240" w:lineRule="auto"/>
        <w:rPr>
          <w:rFonts w:ascii="Calibri" w:hAnsi="Calibri" w:cs="Calibri"/>
        </w:rPr>
      </w:pPr>
    </w:p>
    <w:p w14:paraId="35BBA79D" w14:textId="0BF7F7F3" w:rsidR="002115CC" w:rsidRPr="00064473" w:rsidRDefault="002115CC" w:rsidP="002115CC">
      <w:pPr>
        <w:spacing w:line="240" w:lineRule="auto"/>
        <w:rPr>
          <w:rFonts w:ascii="Calibri" w:hAnsi="Calibri" w:cs="Calibri"/>
        </w:rPr>
      </w:pPr>
    </w:p>
    <w:p w14:paraId="7B1A0AAC" w14:textId="33F06D12" w:rsidR="002115CC" w:rsidRPr="00064473" w:rsidRDefault="002115CC" w:rsidP="002115CC">
      <w:pPr>
        <w:spacing w:line="240" w:lineRule="auto"/>
        <w:rPr>
          <w:rFonts w:ascii="Calibri" w:hAnsi="Calibri" w:cs="Calibri"/>
        </w:rPr>
      </w:pPr>
    </w:p>
    <w:p w14:paraId="3118641E" w14:textId="77777777" w:rsidR="002115CC" w:rsidRPr="00064473" w:rsidRDefault="002115CC" w:rsidP="002115CC">
      <w:pPr>
        <w:spacing w:line="240" w:lineRule="auto"/>
        <w:rPr>
          <w:rFonts w:ascii="Calibri" w:hAnsi="Calibri" w:cs="Calibri"/>
        </w:rPr>
      </w:pPr>
    </w:p>
    <w:p w14:paraId="0FC5A1A7" w14:textId="77777777" w:rsidR="002115CC" w:rsidRPr="00064473" w:rsidRDefault="002115CC" w:rsidP="002115CC">
      <w:pPr>
        <w:spacing w:line="240" w:lineRule="auto"/>
        <w:rPr>
          <w:rFonts w:ascii="Calibri" w:hAnsi="Calibri" w:cs="Calibri"/>
          <w:i/>
          <w:iCs/>
          <w:color w:val="004147" w:themeColor="accent2" w:themeShade="80"/>
          <w:sz w:val="48"/>
          <w:szCs w:val="48"/>
        </w:rPr>
      </w:pPr>
      <w:r w:rsidRPr="00064473">
        <w:rPr>
          <w:rFonts w:ascii="Calibri" w:hAnsi="Calibri" w:cs="Calibri"/>
        </w:rPr>
        <w:br w:type="page"/>
      </w:r>
    </w:p>
    <w:p w14:paraId="2BD73379" w14:textId="6F178D78" w:rsidR="002115CC" w:rsidRPr="00064473" w:rsidRDefault="002115CC" w:rsidP="002115CC">
      <w:pPr>
        <w:pStyle w:val="Heading1"/>
        <w:rPr>
          <w:rFonts w:ascii="Calibri" w:hAnsi="Calibri" w:cs="Calibri"/>
          <w:color w:val="243E15" w:themeColor="accent3" w:themeShade="80"/>
          <w:sz w:val="40"/>
          <w:szCs w:val="40"/>
        </w:rPr>
      </w:pPr>
      <w:r w:rsidRPr="00064473">
        <w:rPr>
          <w:rFonts w:ascii="Calibri" w:hAnsi="Calibri" w:cs="Calibri"/>
          <w:color w:val="243E15" w:themeColor="accent3" w:themeShade="80"/>
          <w:sz w:val="40"/>
          <w:szCs w:val="40"/>
        </w:rPr>
        <w:lastRenderedPageBreak/>
        <w:t>Task One –</w:t>
      </w:r>
      <w:bookmarkStart w:id="2" w:name="_Hlk102485723"/>
      <w:r w:rsidRPr="00064473">
        <w:rPr>
          <w:rFonts w:ascii="Calibri" w:hAnsi="Calibri" w:cs="Calibri"/>
          <w:color w:val="243E15" w:themeColor="accent3" w:themeShade="80"/>
          <w:sz w:val="40"/>
          <w:szCs w:val="40"/>
        </w:rPr>
        <w:t>Professional and ethical behaviours</w:t>
      </w:r>
    </w:p>
    <w:bookmarkEnd w:id="2"/>
    <w:p w14:paraId="79DE7E72" w14:textId="5AC374D8" w:rsidR="002115CC" w:rsidRPr="00064473" w:rsidRDefault="002115CC" w:rsidP="002115CC">
      <w:pPr>
        <w:pStyle w:val="Nornal"/>
        <w:rPr>
          <w:rFonts w:ascii="Calibri" w:hAnsi="Calibri" w:cs="Calibri"/>
        </w:rPr>
      </w:pPr>
      <w:r w:rsidRPr="00064473">
        <w:rPr>
          <w:rFonts w:ascii="Calibri" w:hAnsi="Calibri" w:cs="Calibri"/>
        </w:rPr>
        <w:t xml:space="preserve">This task requires you to consider the significance of professional and ethical behaviours for a </w:t>
      </w:r>
      <w:r w:rsidR="00D56E22" w:rsidRPr="00064473">
        <w:rPr>
          <w:rFonts w:ascii="Calibri" w:hAnsi="Calibri" w:cs="Calibri"/>
        </w:rPr>
        <w:t>p</w:t>
      </w:r>
      <w:r w:rsidRPr="00064473">
        <w:rPr>
          <w:rFonts w:ascii="Calibri" w:hAnsi="Calibri" w:cs="Calibri"/>
        </w:rPr>
        <w:t xml:space="preserve">eople </w:t>
      </w:r>
      <w:r w:rsidR="00D56E22" w:rsidRPr="00064473">
        <w:rPr>
          <w:rFonts w:ascii="Calibri" w:hAnsi="Calibri" w:cs="Calibri"/>
        </w:rPr>
        <w:t>p</w:t>
      </w:r>
      <w:r w:rsidRPr="00064473">
        <w:rPr>
          <w:rFonts w:ascii="Calibri" w:hAnsi="Calibri" w:cs="Calibri"/>
        </w:rPr>
        <w:t>ractitioner and the values that underpin the people practice profession.</w:t>
      </w:r>
    </w:p>
    <w:p w14:paraId="67A5E548" w14:textId="77777777" w:rsidR="002115CC" w:rsidRPr="00064473" w:rsidRDefault="002115CC" w:rsidP="002115CC">
      <w:pPr>
        <w:pStyle w:val="Nornal"/>
        <w:rPr>
          <w:rFonts w:ascii="Calibri" w:hAnsi="Calibri" w:cs="Calibri"/>
        </w:rPr>
      </w:pPr>
      <w:r w:rsidRPr="00064473">
        <w:rPr>
          <w:rFonts w:ascii="Calibri" w:hAnsi="Calibri" w:cs="Calibri"/>
        </w:rPr>
        <w:t xml:space="preserve">To complete the task, you should provide a written response to each of questions below, making appropriate use of academic theory and practical examples to expand your response and illustrate key points.  </w:t>
      </w:r>
    </w:p>
    <w:p w14:paraId="2C8EFDD3" w14:textId="77777777" w:rsidR="002115CC" w:rsidRPr="00064473" w:rsidRDefault="002115CC" w:rsidP="002115CC">
      <w:pPr>
        <w:pStyle w:val="Nornal"/>
        <w:spacing w:line="240" w:lineRule="auto"/>
        <w:rPr>
          <w:rFonts w:ascii="Calibri" w:hAnsi="Calibri" w:cs="Calibri"/>
        </w:rPr>
      </w:pPr>
    </w:p>
    <w:p w14:paraId="06AA3478" w14:textId="3F3627E2"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With reference to typical activities and behaviours, appraise what it means to be a </w:t>
      </w:r>
      <w:r w:rsidR="00D56E22" w:rsidRPr="00064473">
        <w:rPr>
          <w:rFonts w:ascii="Calibri" w:hAnsi="Calibri" w:cs="Calibri"/>
        </w:rPr>
        <w:t>‘</w:t>
      </w:r>
      <w:r w:rsidRPr="00064473">
        <w:rPr>
          <w:rFonts w:ascii="Calibri" w:hAnsi="Calibri" w:cs="Calibri"/>
        </w:rPr>
        <w:t>people professional’. (AC</w:t>
      </w:r>
      <w:r w:rsidR="00C94CA7" w:rsidRPr="00064473">
        <w:rPr>
          <w:rFonts w:ascii="Calibri" w:hAnsi="Calibri" w:cs="Calibri"/>
        </w:rPr>
        <w:t xml:space="preserve"> </w:t>
      </w:r>
      <w:r w:rsidRPr="00064473">
        <w:rPr>
          <w:rFonts w:ascii="Calibri" w:hAnsi="Calibri" w:cs="Calibri"/>
        </w:rPr>
        <w:t>1.1)</w:t>
      </w:r>
    </w:p>
    <w:p w14:paraId="4AAB9252" w14:textId="77777777" w:rsidR="007C2489" w:rsidRPr="00064473" w:rsidRDefault="007C2489" w:rsidP="007C2489">
      <w:pPr>
        <w:pStyle w:val="Nornal"/>
        <w:spacing w:after="0" w:line="240" w:lineRule="auto"/>
        <w:ind w:left="720"/>
        <w:rPr>
          <w:rFonts w:ascii="Calibri" w:hAnsi="Calibri" w:cs="Calibri"/>
          <w:color w:val="000000"/>
        </w:rPr>
      </w:pPr>
    </w:p>
    <w:p w14:paraId="33192C81" w14:textId="0916258E"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Discuss how ethical values underpin the work of a people professional, including </w:t>
      </w:r>
      <w:r w:rsidRPr="00064473">
        <w:rPr>
          <w:rFonts w:ascii="Calibri" w:hAnsi="Calibri" w:cs="Calibri"/>
          <w:b/>
          <w:bCs/>
        </w:rPr>
        <w:t>two</w:t>
      </w:r>
      <w:r w:rsidRPr="00064473">
        <w:rPr>
          <w:rFonts w:ascii="Calibri" w:hAnsi="Calibri" w:cs="Calibri"/>
        </w:rPr>
        <w:t xml:space="preserve"> examples of how ethical values might be applied in a people practice context. (AC</w:t>
      </w:r>
      <w:r w:rsidR="00C94CA7" w:rsidRPr="00064473">
        <w:rPr>
          <w:rFonts w:ascii="Calibri" w:hAnsi="Calibri" w:cs="Calibri"/>
        </w:rPr>
        <w:t xml:space="preserve"> </w:t>
      </w:r>
      <w:r w:rsidRPr="00064473">
        <w:rPr>
          <w:rFonts w:ascii="Calibri" w:hAnsi="Calibri" w:cs="Calibri"/>
        </w:rPr>
        <w:t>1.2)</w:t>
      </w:r>
    </w:p>
    <w:p w14:paraId="67CD2D19" w14:textId="77777777" w:rsidR="007C2489" w:rsidRPr="00064473" w:rsidRDefault="007C2489" w:rsidP="007C2489">
      <w:pPr>
        <w:pStyle w:val="Nornal"/>
        <w:spacing w:after="0" w:line="240" w:lineRule="auto"/>
        <w:rPr>
          <w:rFonts w:ascii="Calibri" w:hAnsi="Calibri" w:cs="Calibri"/>
          <w:color w:val="000000"/>
        </w:rPr>
      </w:pPr>
    </w:p>
    <w:p w14:paraId="454808ED" w14:textId="731F0BD7" w:rsidR="007C2489" w:rsidRPr="00064473" w:rsidRDefault="007C2489" w:rsidP="007C2489">
      <w:pPr>
        <w:pStyle w:val="Nornal"/>
        <w:numPr>
          <w:ilvl w:val="0"/>
          <w:numId w:val="19"/>
        </w:numPr>
        <w:spacing w:line="240" w:lineRule="auto"/>
        <w:rPr>
          <w:rFonts w:ascii="Calibri" w:hAnsi="Calibri" w:cs="Calibri"/>
          <w:color w:val="000000"/>
        </w:rPr>
      </w:pPr>
      <w:r w:rsidRPr="00064473">
        <w:rPr>
          <w:rFonts w:ascii="Calibri" w:hAnsi="Calibri" w:cs="Calibri"/>
          <w:color w:val="000000" w:themeColor="text1"/>
        </w:rPr>
        <w:t>Consider the importance of people professionals being able to influence others and ensure that the ‘people practice voice’ is heard in an organisation, through informed, clear and confident communication.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1.3)</w:t>
      </w:r>
    </w:p>
    <w:p w14:paraId="778B34B3" w14:textId="6762E9FD" w:rsidR="007C2489" w:rsidRPr="00064473" w:rsidRDefault="007C2489" w:rsidP="007C2489">
      <w:pPr>
        <w:pStyle w:val="Nornal"/>
        <w:numPr>
          <w:ilvl w:val="0"/>
          <w:numId w:val="19"/>
        </w:numPr>
        <w:spacing w:after="0" w:line="240" w:lineRule="auto"/>
        <w:rPr>
          <w:rFonts w:ascii="Calibri" w:hAnsi="Calibri" w:cs="Calibri"/>
          <w:color w:val="000000"/>
        </w:rPr>
      </w:pPr>
      <w:bookmarkStart w:id="3" w:name="_Hlk133927075"/>
      <w:r w:rsidRPr="00064473">
        <w:rPr>
          <w:rFonts w:ascii="Calibri" w:hAnsi="Calibri" w:cs="Calibri"/>
          <w:color w:val="000000" w:themeColor="text1"/>
        </w:rPr>
        <w:t xml:space="preserve">For </w:t>
      </w:r>
      <w:r w:rsidRPr="00064473">
        <w:rPr>
          <w:rFonts w:ascii="Calibri" w:hAnsi="Calibri" w:cs="Calibri"/>
          <w:b/>
          <w:bCs/>
          <w:color w:val="000000" w:themeColor="text1"/>
        </w:rPr>
        <w:t>each</w:t>
      </w:r>
      <w:r w:rsidRPr="00064473">
        <w:rPr>
          <w:rFonts w:ascii="Calibri" w:hAnsi="Calibri" w:cs="Calibri"/>
          <w:color w:val="000000" w:themeColor="text1"/>
        </w:rPr>
        <w:t xml:space="preserve"> of the situations </w:t>
      </w:r>
      <w:r w:rsidRPr="00064473">
        <w:rPr>
          <w:rFonts w:ascii="Calibri" w:hAnsi="Calibri" w:cs="Calibri"/>
        </w:rPr>
        <w:t xml:space="preserve">below (a &amp; b), provide an example of an issue that would cause you to raise the </w:t>
      </w:r>
      <w:bookmarkStart w:id="4" w:name="_Hlk133927739"/>
      <w:r w:rsidRPr="00064473">
        <w:rPr>
          <w:rFonts w:ascii="Calibri" w:hAnsi="Calibri" w:cs="Calibri"/>
        </w:rPr>
        <w:t xml:space="preserve">matter to a manager (or other authority) - </w:t>
      </w:r>
      <w:r w:rsidRPr="00064473">
        <w:rPr>
          <w:rFonts w:ascii="Calibri" w:hAnsi="Calibri" w:cs="Calibri"/>
          <w:b/>
          <w:bCs/>
        </w:rPr>
        <w:t>and</w:t>
      </w:r>
      <w:r w:rsidRPr="00064473">
        <w:rPr>
          <w:rFonts w:ascii="Calibri" w:hAnsi="Calibri" w:cs="Calibri"/>
        </w:rPr>
        <w:t xml:space="preserve"> describe</w:t>
      </w:r>
      <w:r w:rsidRPr="00064473">
        <w:rPr>
          <w:rFonts w:ascii="Calibri" w:hAnsi="Calibri" w:cs="Calibri"/>
          <w:color w:val="000000" w:themeColor="text1"/>
        </w:rPr>
        <w:t xml:space="preserve"> how you would do this.</w:t>
      </w:r>
    </w:p>
    <w:bookmarkEnd w:id="3"/>
    <w:bookmarkEnd w:id="4"/>
    <w:p w14:paraId="3271B79B" w14:textId="6E7929B7" w:rsidR="007C2489" w:rsidRPr="00064473" w:rsidRDefault="007C2489" w:rsidP="007C2489">
      <w:pPr>
        <w:pStyle w:val="Nornal"/>
        <w:spacing w:after="0" w:line="240" w:lineRule="auto"/>
        <w:ind w:left="1080"/>
        <w:rPr>
          <w:rFonts w:ascii="Calibri" w:hAnsi="Calibri" w:cs="Calibri"/>
          <w:color w:val="000000"/>
        </w:rPr>
      </w:pPr>
      <w:r w:rsidRPr="00064473">
        <w:rPr>
          <w:rFonts w:ascii="Calibri" w:hAnsi="Calibri" w:cs="Calibri"/>
          <w:color w:val="000000" w:themeColor="text1"/>
        </w:rPr>
        <w:t>a) where you consider something to be unethical (whether or not it is illegal)</w:t>
      </w:r>
      <w:r w:rsidR="67905C1A" w:rsidRPr="00064473">
        <w:rPr>
          <w:rFonts w:ascii="Calibri" w:hAnsi="Calibri" w:cs="Calibri"/>
          <w:color w:val="000000" w:themeColor="text1"/>
        </w:rPr>
        <w:t>,</w:t>
      </w:r>
    </w:p>
    <w:p w14:paraId="4F9D8375" w14:textId="2F7D4078" w:rsidR="007C2489" w:rsidRPr="00064473" w:rsidRDefault="007C2489" w:rsidP="007C2489">
      <w:pPr>
        <w:pStyle w:val="Nornal"/>
        <w:spacing w:after="0" w:line="240" w:lineRule="auto"/>
        <w:ind w:left="1080"/>
        <w:rPr>
          <w:rFonts w:ascii="Calibri" w:hAnsi="Calibri" w:cs="Calibri"/>
          <w:color w:val="000000" w:themeColor="text1"/>
        </w:rPr>
      </w:pPr>
      <w:r w:rsidRPr="00064473">
        <w:rPr>
          <w:rFonts w:ascii="Calibri" w:hAnsi="Calibri" w:cs="Calibri"/>
          <w:color w:val="000000" w:themeColor="text1"/>
        </w:rPr>
        <w:t>b) where you believe something contravenes legislation.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1.4)</w:t>
      </w:r>
    </w:p>
    <w:p w14:paraId="56D3CBB2" w14:textId="77777777" w:rsidR="007C2489" w:rsidRPr="00064473" w:rsidRDefault="007C2489" w:rsidP="007C2489">
      <w:pPr>
        <w:pStyle w:val="Nornal"/>
        <w:spacing w:after="0" w:line="240" w:lineRule="auto"/>
        <w:ind w:left="1080"/>
        <w:rPr>
          <w:rFonts w:ascii="Calibri" w:hAnsi="Calibri" w:cs="Calibri"/>
          <w:color w:val="000000"/>
        </w:rPr>
      </w:pPr>
    </w:p>
    <w:p w14:paraId="01B64A4E" w14:textId="15AF64A1" w:rsidR="002115CC" w:rsidRPr="00064473" w:rsidRDefault="00AD156D" w:rsidP="002115CC">
      <w:pPr>
        <w:pStyle w:val="ListParagraph"/>
        <w:numPr>
          <w:ilvl w:val="0"/>
          <w:numId w:val="19"/>
        </w:numPr>
        <w:rPr>
          <w:rFonts w:ascii="Calibri" w:hAnsi="Calibri" w:cs="Calibri"/>
          <w:color w:val="000000"/>
          <w:szCs w:val="22"/>
        </w:rPr>
      </w:pPr>
      <w:r w:rsidRPr="00064473">
        <w:rPr>
          <w:rFonts w:ascii="Calibri" w:hAnsi="Calibri" w:cs="Calibri"/>
          <w:color w:val="000000"/>
        </w:rPr>
        <w:t>Discuss</w:t>
      </w:r>
      <w:r w:rsidR="002115CC" w:rsidRPr="00064473">
        <w:rPr>
          <w:rFonts w:ascii="Calibri" w:hAnsi="Calibri" w:cs="Calibri"/>
          <w:color w:val="000000"/>
        </w:rPr>
        <w:t xml:space="preserve"> </w:t>
      </w:r>
      <w:r w:rsidR="0043436C" w:rsidRPr="00064473">
        <w:rPr>
          <w:rFonts w:ascii="Calibri" w:hAnsi="Calibri" w:cs="Calibri"/>
          <w:b/>
          <w:bCs/>
          <w:color w:val="000000"/>
        </w:rPr>
        <w:t>two</w:t>
      </w:r>
      <w:r w:rsidR="002115CC" w:rsidRPr="00064473">
        <w:rPr>
          <w:rFonts w:ascii="Calibri" w:hAnsi="Calibri" w:cs="Calibri"/>
          <w:color w:val="000000"/>
        </w:rPr>
        <w:t xml:space="preserve"> theories or models relating to the human and </w:t>
      </w:r>
      <w:r w:rsidR="002115CC" w:rsidRPr="00064473">
        <w:rPr>
          <w:rFonts w:ascii="Calibri" w:hAnsi="Calibri" w:cs="Calibri"/>
          <w:color w:val="000000"/>
          <w:szCs w:val="22"/>
        </w:rPr>
        <w:t xml:space="preserve">business benefits of people at work feeling included, valued, and fairly treated, </w:t>
      </w:r>
      <w:r w:rsidR="00F4166C" w:rsidRPr="00064473">
        <w:rPr>
          <w:rFonts w:ascii="Calibri" w:hAnsi="Calibri" w:cs="Calibri"/>
          <w:color w:val="000000"/>
          <w:szCs w:val="22"/>
        </w:rPr>
        <w:t>concluding</w:t>
      </w:r>
      <w:r w:rsidR="002115CC" w:rsidRPr="00064473">
        <w:rPr>
          <w:rFonts w:ascii="Calibri" w:hAnsi="Calibri" w:cs="Calibri"/>
          <w:color w:val="000000"/>
          <w:szCs w:val="22"/>
        </w:rPr>
        <w:t xml:space="preserve"> your </w:t>
      </w:r>
      <w:r w:rsidRPr="00064473">
        <w:rPr>
          <w:rFonts w:ascii="Calibri" w:hAnsi="Calibri" w:cs="Calibri"/>
          <w:color w:val="000000"/>
          <w:szCs w:val="22"/>
        </w:rPr>
        <w:t>discussion</w:t>
      </w:r>
      <w:r w:rsidR="002115CC" w:rsidRPr="00064473">
        <w:rPr>
          <w:rFonts w:ascii="Calibri" w:hAnsi="Calibri" w:cs="Calibri"/>
          <w:color w:val="000000"/>
          <w:szCs w:val="22"/>
        </w:rPr>
        <w:t xml:space="preserve"> with a summary of your own view of these benefits. (AC 2.1)</w:t>
      </w:r>
    </w:p>
    <w:p w14:paraId="494D3122" w14:textId="77777777" w:rsidR="002115CC" w:rsidRPr="00064473" w:rsidRDefault="002115CC" w:rsidP="002115CC">
      <w:pPr>
        <w:pStyle w:val="ListParagraph"/>
        <w:rPr>
          <w:rFonts w:ascii="Calibri" w:hAnsi="Calibri" w:cs="Calibri"/>
          <w:color w:val="000000"/>
          <w:szCs w:val="22"/>
        </w:rPr>
      </w:pPr>
    </w:p>
    <w:p w14:paraId="3162B1EF" w14:textId="628F5358" w:rsidR="002115CC" w:rsidRPr="00064473" w:rsidRDefault="002115CC" w:rsidP="002115CC">
      <w:pPr>
        <w:pStyle w:val="Nornal"/>
        <w:numPr>
          <w:ilvl w:val="0"/>
          <w:numId w:val="19"/>
        </w:numPr>
        <w:spacing w:after="0" w:line="240" w:lineRule="auto"/>
        <w:rPr>
          <w:rFonts w:ascii="Calibri" w:hAnsi="Calibri" w:cs="Calibri"/>
          <w:color w:val="000000"/>
        </w:rPr>
      </w:pPr>
      <w:r w:rsidRPr="00064473">
        <w:rPr>
          <w:rFonts w:ascii="Calibri" w:hAnsi="Calibri" w:cs="Calibri"/>
          <w:color w:val="000000"/>
        </w:rPr>
        <w:t xml:space="preserve">Discuss </w:t>
      </w:r>
      <w:r w:rsidR="004F61BD" w:rsidRPr="00064473">
        <w:rPr>
          <w:rFonts w:ascii="Calibri" w:hAnsi="Calibri" w:cs="Calibri"/>
          <w:b/>
          <w:color w:val="000000"/>
        </w:rPr>
        <w:t>two</w:t>
      </w:r>
      <w:r w:rsidR="004F61BD" w:rsidRPr="00064473">
        <w:rPr>
          <w:rFonts w:ascii="Calibri" w:hAnsi="Calibri" w:cs="Calibri"/>
          <w:color w:val="000000"/>
        </w:rPr>
        <w:t xml:space="preserve"> </w:t>
      </w:r>
      <w:r w:rsidRPr="00064473">
        <w:rPr>
          <w:rFonts w:ascii="Calibri" w:hAnsi="Calibri" w:cs="Calibri"/>
          <w:color w:val="000000"/>
        </w:rPr>
        <w:t xml:space="preserve">ways in which a people professional can build inclusivity into a people practice initiative at the design stage, </w:t>
      </w:r>
      <w:r w:rsidRPr="00064473">
        <w:rPr>
          <w:rFonts w:ascii="Calibri" w:hAnsi="Calibri" w:cs="Calibri"/>
          <w:b/>
          <w:bCs/>
          <w:color w:val="000000"/>
        </w:rPr>
        <w:t>and</w:t>
      </w:r>
      <w:r w:rsidRPr="00064473">
        <w:rPr>
          <w:rFonts w:ascii="Calibri" w:hAnsi="Calibri" w:cs="Calibri"/>
          <w:color w:val="000000"/>
        </w:rPr>
        <w:t xml:space="preserve"> </w:t>
      </w:r>
      <w:r w:rsidR="004F61BD" w:rsidRPr="00064473">
        <w:rPr>
          <w:rFonts w:ascii="Calibri" w:hAnsi="Calibri" w:cs="Calibri"/>
          <w:b/>
          <w:bCs/>
          <w:color w:val="000000"/>
        </w:rPr>
        <w:t>two</w:t>
      </w:r>
      <w:r w:rsidRPr="00064473">
        <w:rPr>
          <w:rFonts w:ascii="Calibri" w:hAnsi="Calibri" w:cs="Calibri"/>
          <w:color w:val="000000"/>
        </w:rPr>
        <w:t xml:space="preserve"> ways of checking inclusivity after a people practice initiative is implemented. (AC</w:t>
      </w:r>
      <w:r w:rsidR="00C94CA7" w:rsidRPr="00064473">
        <w:rPr>
          <w:rFonts w:ascii="Calibri" w:hAnsi="Calibri" w:cs="Calibri"/>
          <w:color w:val="000000"/>
        </w:rPr>
        <w:t xml:space="preserve"> </w:t>
      </w:r>
      <w:r w:rsidRPr="00064473">
        <w:rPr>
          <w:rFonts w:ascii="Calibri" w:hAnsi="Calibri" w:cs="Calibri"/>
          <w:color w:val="000000"/>
        </w:rPr>
        <w:t>2.2)</w:t>
      </w:r>
    </w:p>
    <w:p w14:paraId="3250DA5E" w14:textId="77777777" w:rsidR="002115CC" w:rsidRPr="00064473" w:rsidRDefault="002115CC" w:rsidP="002115CC">
      <w:pPr>
        <w:pStyle w:val="ListParagraph"/>
        <w:rPr>
          <w:rFonts w:ascii="Calibri" w:hAnsi="Calibri" w:cs="Calibri"/>
          <w:color w:val="000000"/>
        </w:rPr>
      </w:pPr>
    </w:p>
    <w:p w14:paraId="62D618FF" w14:textId="77777777" w:rsidR="002115CC" w:rsidRPr="00064473" w:rsidRDefault="002115CC" w:rsidP="002115CC">
      <w:pPr>
        <w:pStyle w:val="Nornal"/>
        <w:spacing w:after="0" w:line="240" w:lineRule="auto"/>
        <w:ind w:left="720"/>
        <w:rPr>
          <w:rFonts w:ascii="Calibri" w:hAnsi="Calibri" w:cs="Calibri"/>
          <w:color w:val="000000"/>
        </w:rPr>
      </w:pPr>
    </w:p>
    <w:p w14:paraId="4C514223" w14:textId="7C18DDEC" w:rsidR="00064473" w:rsidRPr="00064473" w:rsidRDefault="00773FE5" w:rsidP="00064473">
      <w:pPr>
        <w:pStyle w:val="Nornal"/>
        <w:spacing w:after="0" w:line="240" w:lineRule="auto"/>
        <w:rPr>
          <w:rFonts w:ascii="Calibri" w:hAnsi="Calibri" w:cs="Calibri"/>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5" behindDoc="1" locked="0" layoutInCell="1" allowOverlap="1" wp14:anchorId="366E663B" wp14:editId="1FA79A5F">
                <wp:simplePos x="0" y="0"/>
                <wp:positionH relativeFrom="margin">
                  <wp:posOffset>-3810</wp:posOffset>
                </wp:positionH>
                <wp:positionV relativeFrom="paragraph">
                  <wp:posOffset>5715</wp:posOffset>
                </wp:positionV>
                <wp:extent cx="6229350" cy="2057400"/>
                <wp:effectExtent l="0" t="0" r="0" b="0"/>
                <wp:wrapNone/>
                <wp:docPr id="6" name="Rectangle 6"/>
                <wp:cNvGraphicFramePr/>
                <a:graphic xmlns:a="http://schemas.openxmlformats.org/drawingml/2006/main">
                  <a:graphicData uri="http://schemas.microsoft.com/office/word/2010/wordprocessingShape">
                    <wps:wsp>
                      <wps:cNvSpPr/>
                      <wps:spPr>
                        <a:xfrm>
                          <a:off x="0" y="0"/>
                          <a:ext cx="6229350" cy="20574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053E21B5">
              <v:rect id="Rectangle 6" style="position:absolute;margin-left:-.3pt;margin-top:.45pt;width:490.5pt;height:162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aca66 [1942]" stroked="f" strokeweight="1pt" w14:anchorId="192E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">
                <v:fill opacity="3341f"/>
                <w10:wrap anchorx="margin"/>
              </v:rect>
            </w:pict>
          </mc:Fallback>
        </mc:AlternateContent>
      </w:r>
      <w:r w:rsidR="00064473" w:rsidRPr="00064473">
        <w:rPr>
          <w:rFonts w:ascii="Calibri" w:eastAsia="Times New Roman" w:hAnsi="Calibri" w:cs="Calibri"/>
          <w:color w:val="243E15" w:themeColor="accent3" w:themeShade="80"/>
          <w:sz w:val="28"/>
          <w:szCs w:val="28"/>
          <w:lang w:eastAsia="en-GB"/>
        </w:rPr>
        <w:t>Your evidence must consist of</w:t>
      </w:r>
      <w:r w:rsidR="00064473" w:rsidRPr="00E735E4">
        <w:rPr>
          <w:rFonts w:ascii="Calibri" w:eastAsia="Times New Roman" w:hAnsi="Calibri" w:cs="Calibri"/>
          <w:color w:val="28062E" w:themeColor="accent1" w:themeShade="80"/>
          <w:sz w:val="28"/>
          <w:szCs w:val="28"/>
          <w:lang w:eastAsia="en-GB"/>
        </w:rPr>
        <w:t>:</w:t>
      </w:r>
    </w:p>
    <w:p w14:paraId="64631852" w14:textId="0C206C36" w:rsidR="00064473" w:rsidRPr="009B2FE0"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6</w:t>
      </w:r>
      <w:r w:rsidRPr="009B2FE0">
        <w:rPr>
          <w:rFonts w:ascii="Calibri" w:hAnsi="Calibri" w:cs="Calibri"/>
          <w:lang w:eastAsia="en-GB"/>
        </w:rPr>
        <w:t xml:space="preserve"> instructions above.</w:t>
      </w:r>
    </w:p>
    <w:p w14:paraId="48A8F94D" w14:textId="6BD7686E" w:rsidR="00064473"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2250</w:t>
      </w:r>
      <w:r w:rsidRPr="009B2FE0">
        <w:rPr>
          <w:rFonts w:ascii="Calibri" w:hAnsi="Calibri" w:cs="Calibri"/>
          <w:lang w:eastAsia="en-GB"/>
        </w:rPr>
        <w:t xml:space="preserve"> words in total, </w:t>
      </w:r>
      <w:r w:rsidRPr="009B2FE0">
        <w:rPr>
          <w:rFonts w:ascii="Calibri" w:hAnsi="Calibri" w:cs="Calibri"/>
        </w:rPr>
        <w:t>refer to CIPD word count policy.</w:t>
      </w:r>
    </w:p>
    <w:p w14:paraId="59FE6F7E" w14:textId="77777777" w:rsidR="00064473" w:rsidRPr="00064473" w:rsidRDefault="00064473" w:rsidP="00064473">
      <w:pPr>
        <w:pStyle w:val="Nornal"/>
        <w:numPr>
          <w:ilvl w:val="0"/>
          <w:numId w:val="33"/>
        </w:numPr>
        <w:spacing w:after="0"/>
        <w:rPr>
          <w:rStyle w:val="eop"/>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36214413" w14:textId="0FF23596" w:rsidR="00064473" w:rsidRPr="00064473" w:rsidRDefault="00064473" w:rsidP="00064473">
      <w:pPr>
        <w:pStyle w:val="Nornal"/>
        <w:numPr>
          <w:ilvl w:val="0"/>
          <w:numId w:val="33"/>
        </w:numPr>
        <w:spacing w:after="0"/>
        <w:rPr>
          <w:rFonts w:ascii="Calibri" w:eastAsia="Calibri" w:hAnsi="Calibri" w:cs="Calibri"/>
          <w:color w:val="000000" w:themeColor="text1"/>
        </w:rPr>
      </w:pPr>
      <w:r w:rsidRPr="00064473">
        <w:rPr>
          <w:rFonts w:ascii="Calibri" w:eastAsia="Calibri" w:hAnsi="Calibri" w:cs="Calibri"/>
          <w:color w:val="000000" w:themeColor="text1"/>
        </w:rPr>
        <w:t>Upload the completed Learner Assessment brief, with both tasks completed, through the Assignments option in the Oakwood Learner Hub</w:t>
      </w:r>
    </w:p>
    <w:p w14:paraId="30EAADFB" w14:textId="77777777" w:rsidR="00064473" w:rsidRPr="00064473" w:rsidRDefault="00064473" w:rsidP="00064473">
      <w:pPr>
        <w:pStyle w:val="Nornal"/>
        <w:spacing w:after="0"/>
        <w:ind w:left="720"/>
        <w:rPr>
          <w:rFonts w:ascii="Calibri" w:eastAsia="Calibri" w:hAnsi="Calibri" w:cs="Calibri"/>
          <w:color w:val="000000" w:themeColor="text1"/>
        </w:rPr>
      </w:pPr>
    </w:p>
    <w:p w14:paraId="1A7822B3" w14:textId="77777777" w:rsidR="00064473" w:rsidRDefault="00064473" w:rsidP="002115CC">
      <w:pPr>
        <w:pStyle w:val="Heading1"/>
        <w:spacing w:after="0"/>
        <w:rPr>
          <w:rFonts w:ascii="Calibri" w:hAnsi="Calibri" w:cs="Calibri"/>
        </w:rPr>
      </w:pPr>
    </w:p>
    <w:p w14:paraId="25BD88A2" w14:textId="7D0056E0" w:rsidR="00DF03C6" w:rsidRDefault="00DF03C6" w:rsidP="002115CC">
      <w:pPr>
        <w:pStyle w:val="Heading1"/>
        <w:spacing w:after="0"/>
        <w:rPr>
          <w:rFonts w:ascii="Calibri" w:hAnsi="Calibri" w:cs="Calibri"/>
          <w:color w:val="243E15" w:themeColor="accent3" w:themeShade="80"/>
          <w:sz w:val="40"/>
          <w:szCs w:val="40"/>
        </w:rPr>
      </w:pPr>
      <w:r w:rsidRPr="00DF03C6">
        <w:rPr>
          <w:rFonts w:ascii="Calibri" w:hAnsi="Calibri" w:cs="Calibri"/>
          <w:color w:val="243E15" w:themeColor="accent3" w:themeShade="80"/>
          <w:sz w:val="40"/>
          <w:szCs w:val="40"/>
        </w:rPr>
        <w:lastRenderedPageBreak/>
        <w:t xml:space="preserve"> Task one </w:t>
      </w:r>
      <w:r>
        <w:rPr>
          <w:rFonts w:ascii="Calibri" w:hAnsi="Calibri" w:cs="Calibri"/>
          <w:color w:val="243E15" w:themeColor="accent3" w:themeShade="80"/>
          <w:sz w:val="40"/>
          <w:szCs w:val="40"/>
        </w:rPr>
        <w:t>–</w:t>
      </w:r>
      <w:r w:rsidRPr="00DF03C6">
        <w:rPr>
          <w:rFonts w:ascii="Calibri" w:hAnsi="Calibri" w:cs="Calibri"/>
          <w:color w:val="243E15" w:themeColor="accent3" w:themeShade="80"/>
          <w:sz w:val="40"/>
          <w:szCs w:val="40"/>
        </w:rPr>
        <w:t xml:space="preserve"> Questions</w:t>
      </w:r>
    </w:p>
    <w:p w14:paraId="3B4BBAF1" w14:textId="77777777" w:rsidR="00DF03C6" w:rsidRPr="00DF03C6" w:rsidRDefault="00DF03C6" w:rsidP="00DF03C6"/>
    <w:tbl>
      <w:tblPr>
        <w:tblStyle w:val="TableGrid"/>
        <w:tblW w:w="0" w:type="auto"/>
        <w:tblLook w:val="04A0" w:firstRow="1" w:lastRow="0" w:firstColumn="1" w:lastColumn="0" w:noHBand="0" w:noVBand="1"/>
      </w:tblPr>
      <w:tblGrid>
        <w:gridCol w:w="9623"/>
      </w:tblGrid>
      <w:tr w:rsidR="00DF03C6" w14:paraId="076111BC" w14:textId="77777777" w:rsidTr="008A6BF9">
        <w:tc>
          <w:tcPr>
            <w:tcW w:w="9623" w:type="dxa"/>
            <w:shd w:val="clear" w:color="auto" w:fill="BFBFBF" w:themeFill="background1" w:themeFillShade="BF"/>
          </w:tcPr>
          <w:p w14:paraId="0EB9A207" w14:textId="24F9E067"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Appraise what it means to be a people professional.</w:t>
            </w:r>
            <w:r w:rsidRPr="00E735E4">
              <w:rPr>
                <w:rFonts w:ascii="Calibri" w:hAnsi="Calibri" w:cs="Calibri"/>
                <w:color w:val="000000"/>
              </w:rPr>
              <w:t xml:space="preserve"> (AC </w:t>
            </w:r>
            <w:r>
              <w:rPr>
                <w:rFonts w:ascii="Calibri" w:hAnsi="Calibri" w:cs="Calibri"/>
                <w:color w:val="000000"/>
              </w:rPr>
              <w:t>1</w:t>
            </w:r>
            <w:r w:rsidRPr="00E735E4">
              <w:rPr>
                <w:rFonts w:ascii="Calibri" w:hAnsi="Calibri" w:cs="Calibri"/>
                <w:color w:val="000000"/>
              </w:rPr>
              <w:t>.1)</w:t>
            </w:r>
          </w:p>
          <w:p w14:paraId="02898E8F"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722EC5A4" w14:textId="77777777" w:rsidR="00DF03C6" w:rsidRDefault="00DF03C6" w:rsidP="008A6BF9">
            <w:pPr>
              <w:jc w:val="both"/>
              <w:rPr>
                <w:rFonts w:ascii="Calibri" w:hAnsi="Calibri" w:cs="Calibri"/>
                <w:b/>
                <w:bCs/>
                <w:sz w:val="20"/>
                <w:szCs w:val="20"/>
              </w:rPr>
            </w:pPr>
          </w:p>
        </w:tc>
      </w:tr>
      <w:tr w:rsidR="00DF03C6" w14:paraId="72658CBF" w14:textId="77777777" w:rsidTr="008A6BF9">
        <w:tc>
          <w:tcPr>
            <w:tcW w:w="9623" w:type="dxa"/>
          </w:tcPr>
          <w:p w14:paraId="6E76598C" w14:textId="2F5BEA2A" w:rsidR="002F7DA3" w:rsidRDefault="002F7DA3" w:rsidP="008A6BF9">
            <w:pPr>
              <w:jc w:val="both"/>
              <w:rPr>
                <w:rFonts w:ascii="Calibri" w:hAnsi="Calibri" w:cs="Calibri"/>
                <w:color w:val="243E15" w:themeColor="accent3" w:themeShade="80"/>
              </w:rPr>
            </w:pPr>
            <w:r>
              <w:rPr>
                <w:rFonts w:ascii="Calibri" w:hAnsi="Calibri" w:cs="Calibri"/>
                <w:color w:val="243E15" w:themeColor="accent3" w:themeShade="80"/>
              </w:rPr>
              <w:t>When using the term professional, it entails that people are engaged in a specific field of knowledge and skills that enable them to perform their tasks up to specific standards defined by profession governing body</w:t>
            </w:r>
            <w:r w:rsidRPr="002F7DA3">
              <w:rPr>
                <w:rFonts w:ascii="Calibri" w:hAnsi="Calibri" w:cs="Calibri"/>
                <w:color w:val="243E15" w:themeColor="accent3" w:themeShade="80"/>
              </w:rPr>
              <w:t xml:space="preserve"> (Perez, 2019).</w:t>
            </w:r>
            <w:r>
              <w:rPr>
                <w:rFonts w:ascii="Calibri" w:hAnsi="Calibri" w:cs="Calibri"/>
                <w:color w:val="243E15" w:themeColor="accent3" w:themeShade="80"/>
              </w:rPr>
              <w:t xml:space="preserve"> It also implies presenting oneself </w:t>
            </w:r>
            <w:r w:rsidR="007345DA">
              <w:rPr>
                <w:rFonts w:ascii="Calibri" w:hAnsi="Calibri" w:cs="Calibri"/>
                <w:color w:val="243E15" w:themeColor="accent3" w:themeShade="80"/>
              </w:rPr>
              <w:t>and embracing profession key values (</w:t>
            </w:r>
            <w:proofErr w:type="spellStart"/>
            <w:r w:rsidR="007345DA" w:rsidRPr="002F7DA3">
              <w:rPr>
                <w:rFonts w:ascii="Calibri" w:hAnsi="Calibri" w:cs="Calibri"/>
                <w:color w:val="243E15" w:themeColor="accent3" w:themeShade="80"/>
              </w:rPr>
              <w:t>Herrity</w:t>
            </w:r>
            <w:proofErr w:type="spellEnd"/>
            <w:r w:rsidR="007345DA" w:rsidRPr="002F7DA3">
              <w:rPr>
                <w:rFonts w:ascii="Calibri" w:hAnsi="Calibri" w:cs="Calibri"/>
                <w:color w:val="243E15" w:themeColor="accent3" w:themeShade="80"/>
              </w:rPr>
              <w:t>, 2023</w:t>
            </w:r>
            <w:r w:rsidR="007345DA">
              <w:rPr>
                <w:rFonts w:ascii="Calibri" w:hAnsi="Calibri" w:cs="Calibri"/>
                <w:color w:val="243E15" w:themeColor="accent3" w:themeShade="80"/>
              </w:rPr>
              <w:t>).</w:t>
            </w:r>
          </w:p>
          <w:p w14:paraId="31F21E4F" w14:textId="48D04975" w:rsidR="00DF03C6" w:rsidRDefault="007345DA" w:rsidP="008A6BF9">
            <w:pPr>
              <w:jc w:val="both"/>
              <w:rPr>
                <w:rFonts w:ascii="Calibri" w:hAnsi="Calibri" w:cs="Calibri"/>
                <w:color w:val="243E15" w:themeColor="accent3" w:themeShade="80"/>
              </w:rPr>
            </w:pPr>
            <w:r w:rsidRPr="002F7DA3">
              <w:rPr>
                <w:rFonts w:ascii="Calibri" w:hAnsi="Calibri" w:cs="Calibri"/>
                <w:color w:val="243E15" w:themeColor="accent3" w:themeShade="80"/>
              </w:rPr>
              <w:t>Accordingly</w:t>
            </w:r>
            <w:r w:rsidR="002F7DA3" w:rsidRPr="002F7DA3">
              <w:rPr>
                <w:rFonts w:ascii="Calibri" w:hAnsi="Calibri" w:cs="Calibri"/>
                <w:color w:val="243E15" w:themeColor="accent3" w:themeShade="80"/>
              </w:rPr>
              <w:t xml:space="preserve">, a professional is someone who possesses a </w:t>
            </w:r>
            <w:r>
              <w:rPr>
                <w:rFonts w:ascii="Calibri" w:hAnsi="Calibri" w:cs="Calibri"/>
                <w:color w:val="243E15" w:themeColor="accent3" w:themeShade="80"/>
              </w:rPr>
              <w:t>basic</w:t>
            </w:r>
            <w:r w:rsidR="002F7DA3" w:rsidRPr="002F7DA3">
              <w:rPr>
                <w:rFonts w:ascii="Calibri" w:hAnsi="Calibri" w:cs="Calibri"/>
                <w:color w:val="243E15" w:themeColor="accent3" w:themeShade="80"/>
              </w:rPr>
              <w:t xml:space="preserve"> knowledge</w:t>
            </w:r>
            <w:r>
              <w:rPr>
                <w:rFonts w:ascii="Calibri" w:hAnsi="Calibri" w:cs="Calibri"/>
                <w:color w:val="243E15" w:themeColor="accent3" w:themeShade="80"/>
              </w:rPr>
              <w:t xml:space="preserve"> of the profession</w:t>
            </w:r>
            <w:r w:rsidR="002F7DA3" w:rsidRPr="002F7DA3">
              <w:rPr>
                <w:rFonts w:ascii="Calibri" w:hAnsi="Calibri" w:cs="Calibri"/>
                <w:color w:val="243E15" w:themeColor="accent3" w:themeShade="80"/>
              </w:rPr>
              <w:t xml:space="preserve">, </w:t>
            </w:r>
            <w:r>
              <w:rPr>
                <w:rFonts w:ascii="Calibri" w:hAnsi="Calibri" w:cs="Calibri"/>
                <w:color w:val="243E15" w:themeColor="accent3" w:themeShade="80"/>
              </w:rPr>
              <w:t xml:space="preserve">key </w:t>
            </w:r>
            <w:r w:rsidR="002F7DA3" w:rsidRPr="002F7DA3">
              <w:rPr>
                <w:rFonts w:ascii="Calibri" w:hAnsi="Calibri" w:cs="Calibri"/>
                <w:color w:val="243E15" w:themeColor="accent3" w:themeShade="80"/>
              </w:rPr>
              <w:t xml:space="preserve">skills, and values or </w:t>
            </w:r>
            <w:r w:rsidRPr="002F7DA3">
              <w:rPr>
                <w:rFonts w:ascii="Calibri" w:hAnsi="Calibri" w:cs="Calibri"/>
                <w:color w:val="243E15" w:themeColor="accent3" w:themeShade="80"/>
              </w:rPr>
              <w:t>behaviours</w:t>
            </w:r>
            <w:r w:rsidR="002F7DA3" w:rsidRPr="002F7DA3">
              <w:rPr>
                <w:rFonts w:ascii="Calibri" w:hAnsi="Calibri" w:cs="Calibri"/>
                <w:color w:val="243E15" w:themeColor="accent3" w:themeShade="80"/>
              </w:rPr>
              <w:t xml:space="preserve"> that enable them to </w:t>
            </w:r>
            <w:r>
              <w:rPr>
                <w:rFonts w:ascii="Calibri" w:hAnsi="Calibri" w:cs="Calibri"/>
                <w:color w:val="243E15" w:themeColor="accent3" w:themeShade="80"/>
              </w:rPr>
              <w:t>work in that profession.</w:t>
            </w:r>
          </w:p>
          <w:p w14:paraId="70073611" w14:textId="77777777" w:rsidR="007345DA" w:rsidRDefault="007345DA" w:rsidP="008A6BF9">
            <w:pPr>
              <w:jc w:val="both"/>
              <w:rPr>
                <w:rFonts w:ascii="Calibri" w:hAnsi="Calibri" w:cs="Calibri"/>
                <w:color w:val="243E15" w:themeColor="accent3" w:themeShade="80"/>
              </w:rPr>
            </w:pPr>
          </w:p>
          <w:p w14:paraId="4FBD6C3F" w14:textId="4EA49504" w:rsidR="007345DA" w:rsidRDefault="00920200" w:rsidP="008A6BF9">
            <w:pPr>
              <w:jc w:val="both"/>
              <w:rPr>
                <w:rFonts w:ascii="Calibri" w:hAnsi="Calibri" w:cs="Calibri"/>
                <w:color w:val="243E15" w:themeColor="accent3" w:themeShade="80"/>
              </w:rPr>
            </w:pPr>
            <w:r>
              <w:rPr>
                <w:rFonts w:ascii="Calibri" w:hAnsi="Calibri" w:cs="Calibri"/>
                <w:color w:val="243E15" w:themeColor="accent3" w:themeShade="80"/>
              </w:rPr>
              <w:t xml:space="preserve">To be a people professional, individual must have specialized knowledge, defined skill-set, and personal behaviours, and values and </w:t>
            </w:r>
            <w:r w:rsidR="007505BE">
              <w:rPr>
                <w:rFonts w:ascii="Calibri" w:hAnsi="Calibri" w:cs="Calibri"/>
                <w:color w:val="243E15" w:themeColor="accent3" w:themeShade="80"/>
              </w:rPr>
              <w:t>engage with and provide support to other stakeholders.</w:t>
            </w:r>
            <w:r w:rsidR="007505BE">
              <w:t xml:space="preserve"> </w:t>
            </w:r>
            <w:r w:rsidR="007505BE" w:rsidRPr="007505BE">
              <w:rPr>
                <w:rFonts w:ascii="Calibri" w:hAnsi="Calibri" w:cs="Calibri"/>
                <w:color w:val="243E15" w:themeColor="accent3" w:themeShade="80"/>
              </w:rPr>
              <w:t xml:space="preserve">To ensure a strong knowledge </w:t>
            </w:r>
            <w:r w:rsidR="007505BE">
              <w:rPr>
                <w:rFonts w:ascii="Calibri" w:hAnsi="Calibri" w:cs="Calibri"/>
                <w:color w:val="243E15" w:themeColor="accent3" w:themeShade="80"/>
              </w:rPr>
              <w:t>base</w:t>
            </w:r>
            <w:r w:rsidR="007505BE" w:rsidRPr="007505BE">
              <w:rPr>
                <w:rFonts w:ascii="Calibri" w:hAnsi="Calibri" w:cs="Calibri"/>
                <w:color w:val="243E15" w:themeColor="accent3" w:themeShade="80"/>
              </w:rPr>
              <w:t xml:space="preserve"> and adherence </w:t>
            </w:r>
            <w:r w:rsidR="007505BE">
              <w:rPr>
                <w:rFonts w:ascii="Calibri" w:hAnsi="Calibri" w:cs="Calibri"/>
                <w:color w:val="243E15" w:themeColor="accent3" w:themeShade="80"/>
              </w:rPr>
              <w:t>the profession</w:t>
            </w:r>
            <w:r w:rsidR="007505BE" w:rsidRPr="007505BE">
              <w:rPr>
                <w:rFonts w:ascii="Calibri" w:hAnsi="Calibri" w:cs="Calibri"/>
                <w:color w:val="243E15" w:themeColor="accent3" w:themeShade="80"/>
              </w:rPr>
              <w:t xml:space="preserve"> code of conduct, professionals must be </w:t>
            </w:r>
            <w:r w:rsidR="007505BE">
              <w:rPr>
                <w:rFonts w:ascii="Calibri" w:hAnsi="Calibri" w:cs="Calibri"/>
                <w:color w:val="243E15" w:themeColor="accent3" w:themeShade="80"/>
              </w:rPr>
              <w:t>affiliated</w:t>
            </w:r>
            <w:r w:rsidR="007505BE" w:rsidRPr="007505BE">
              <w:rPr>
                <w:rFonts w:ascii="Calibri" w:hAnsi="Calibri" w:cs="Calibri"/>
                <w:color w:val="243E15" w:themeColor="accent3" w:themeShade="80"/>
              </w:rPr>
              <w:t xml:space="preserve"> with a professional organization or governing body that provides the necessary guidance and standards for people professionals to </w:t>
            </w:r>
            <w:r w:rsidR="007505BE">
              <w:rPr>
                <w:rFonts w:ascii="Calibri" w:hAnsi="Calibri" w:cs="Calibri"/>
                <w:color w:val="243E15" w:themeColor="accent3" w:themeShade="80"/>
              </w:rPr>
              <w:t>abide by. For example. In people profession, CIPD is the governing body that provides their fellows with the knowledge they should have, skills they should acquire, values and behaviours they should possess. CIPD, through its profession map, introduces to people professionals core behaviours so that people professional live and work principle-led, outcome-driven, evidence-based working lives (CIPD, n.d.)</w:t>
            </w:r>
            <w:r w:rsidR="000A1543">
              <w:rPr>
                <w:rFonts w:ascii="Calibri" w:hAnsi="Calibri" w:cs="Calibri"/>
                <w:color w:val="243E15" w:themeColor="accent3" w:themeShade="80"/>
              </w:rPr>
              <w:t>.</w:t>
            </w:r>
          </w:p>
          <w:p w14:paraId="5963BD22" w14:textId="77777777" w:rsidR="000A1543" w:rsidRDefault="000A1543" w:rsidP="008A6BF9">
            <w:pPr>
              <w:jc w:val="both"/>
              <w:rPr>
                <w:rFonts w:ascii="Calibri" w:hAnsi="Calibri" w:cs="Calibri"/>
                <w:color w:val="243E15" w:themeColor="accent3" w:themeShade="80"/>
              </w:rPr>
            </w:pPr>
          </w:p>
          <w:p w14:paraId="7217F90B" w14:textId="5A486119" w:rsidR="000A1543" w:rsidRDefault="000A1543" w:rsidP="008A6BF9">
            <w:pPr>
              <w:jc w:val="both"/>
              <w:rPr>
                <w:rFonts w:ascii="Calibri" w:hAnsi="Calibri" w:cs="Calibri"/>
                <w:color w:val="243E15" w:themeColor="accent3" w:themeShade="80"/>
              </w:rPr>
            </w:pPr>
            <w:r>
              <w:rPr>
                <w:rFonts w:ascii="Calibri" w:hAnsi="Calibri" w:cs="Calibri"/>
                <w:color w:val="243E15" w:themeColor="accent3" w:themeShade="80"/>
              </w:rPr>
              <w:t>For example, in the CIPD profession map, two of the main core behaviours that should be espoused by a people profession are working inclusively and valuing people.</w:t>
            </w:r>
          </w:p>
          <w:p w14:paraId="3E9B2341" w14:textId="77777777" w:rsidR="00525E3E" w:rsidRDefault="00525E3E" w:rsidP="008A6BF9">
            <w:pPr>
              <w:jc w:val="both"/>
              <w:rPr>
                <w:rFonts w:ascii="Calibri" w:hAnsi="Calibri" w:cs="Calibri"/>
                <w:color w:val="243E15" w:themeColor="accent3" w:themeShade="80"/>
              </w:rPr>
            </w:pPr>
          </w:p>
          <w:p w14:paraId="4EE65F3A" w14:textId="6E19C893" w:rsidR="00525E3E" w:rsidRDefault="00525E3E" w:rsidP="008A6BF9">
            <w:pPr>
              <w:jc w:val="both"/>
              <w:rPr>
                <w:rFonts w:ascii="Calibri" w:hAnsi="Calibri" w:cs="Calibri"/>
                <w:color w:val="243E15" w:themeColor="accent3" w:themeShade="80"/>
              </w:rPr>
            </w:pPr>
            <w:r>
              <w:rPr>
                <w:rFonts w:ascii="Calibri" w:hAnsi="Calibri" w:cs="Calibri"/>
                <w:color w:val="243E15" w:themeColor="accent3" w:themeShade="80"/>
              </w:rPr>
              <w:t>Identifying oneself bias and challenging them and interacting with people equally are core values for a people professional based on the procession map. Empathy is understanding others’ viewpoints and emotions and valuing them and putting oneself in others’ positions. It helps people professional relate to others so that they can build relationship with them and have mutual trust.</w:t>
            </w:r>
            <w:r w:rsidR="00375F14">
              <w:rPr>
                <w:rFonts w:ascii="Calibri" w:hAnsi="Calibri" w:cs="Calibri"/>
                <w:color w:val="243E15" w:themeColor="accent3" w:themeShade="80"/>
              </w:rPr>
              <w:t xml:space="preserve"> A culture of professionalism and fairness is built with others through empathy.  </w:t>
            </w:r>
          </w:p>
          <w:p w14:paraId="5B972D05" w14:textId="77777777" w:rsidR="00375F14" w:rsidRDefault="00375F14" w:rsidP="008A6BF9">
            <w:pPr>
              <w:jc w:val="both"/>
              <w:rPr>
                <w:rFonts w:ascii="Calibri" w:hAnsi="Calibri" w:cs="Calibri"/>
                <w:color w:val="243E15" w:themeColor="accent3" w:themeShade="80"/>
              </w:rPr>
            </w:pPr>
          </w:p>
          <w:p w14:paraId="5A221AC4" w14:textId="6A6F32A4" w:rsidR="006F102B" w:rsidRDefault="00375F14" w:rsidP="006F102B">
            <w:pPr>
              <w:jc w:val="both"/>
              <w:rPr>
                <w:rFonts w:ascii="Calibri" w:hAnsi="Calibri" w:cs="Calibri"/>
                <w:color w:val="243E15" w:themeColor="accent3" w:themeShade="80"/>
              </w:rPr>
            </w:pPr>
            <w:r>
              <w:rPr>
                <w:rFonts w:ascii="Calibri" w:hAnsi="Calibri" w:cs="Calibri"/>
                <w:color w:val="243E15" w:themeColor="accent3" w:themeShade="80"/>
              </w:rPr>
              <w:t>In business context, however, it is more likely than not for people to consider making profits on the account of personal and professional values. This is an unethical and unprofessional practice that contradicts professional standards of CI</w:t>
            </w:r>
            <w:r w:rsidR="006F102B">
              <w:rPr>
                <w:rFonts w:ascii="Calibri" w:hAnsi="Calibri" w:cs="Calibri"/>
                <w:color w:val="243E15" w:themeColor="accent3" w:themeShade="80"/>
              </w:rPr>
              <w:t>PD.</w:t>
            </w:r>
          </w:p>
          <w:p w14:paraId="00910DB7" w14:textId="77777777" w:rsidR="006F102B" w:rsidRDefault="006F102B" w:rsidP="006F102B">
            <w:pPr>
              <w:jc w:val="both"/>
              <w:rPr>
                <w:rFonts w:ascii="Calibri" w:hAnsi="Calibri" w:cs="Calibri"/>
                <w:color w:val="243E15" w:themeColor="accent3" w:themeShade="80"/>
              </w:rPr>
            </w:pPr>
          </w:p>
          <w:p w14:paraId="284B4725" w14:textId="6485D4A3" w:rsidR="006F102B" w:rsidRDefault="006F102B" w:rsidP="006F102B">
            <w:pPr>
              <w:jc w:val="both"/>
              <w:rPr>
                <w:rFonts w:ascii="Calibri" w:hAnsi="Calibri" w:cs="Calibri"/>
                <w:color w:val="243E15" w:themeColor="accent3" w:themeShade="80"/>
              </w:rPr>
            </w:pPr>
            <w:r>
              <w:rPr>
                <w:rFonts w:ascii="Calibri" w:hAnsi="Calibri" w:cs="Calibri"/>
                <w:color w:val="243E15" w:themeColor="accent3" w:themeShade="80"/>
              </w:rPr>
              <w:t xml:space="preserve">In addition, profession map introduces core and specialist knowledge that must be known by people professional, for example, </w:t>
            </w:r>
            <w:r w:rsidR="00C046D2">
              <w:rPr>
                <w:rFonts w:ascii="Calibri" w:hAnsi="Calibri" w:cs="Calibri"/>
                <w:color w:val="243E15" w:themeColor="accent3" w:themeShade="80"/>
              </w:rPr>
              <w:t>people practice and employee well-being.</w:t>
            </w:r>
          </w:p>
          <w:p w14:paraId="6773217B" w14:textId="77777777" w:rsidR="00C046D2" w:rsidRDefault="00C046D2" w:rsidP="00231794">
            <w:pPr>
              <w:jc w:val="both"/>
              <w:rPr>
                <w:rFonts w:ascii="Calibri" w:hAnsi="Calibri" w:cs="Calibri"/>
                <w:color w:val="243E15" w:themeColor="accent3" w:themeShade="80"/>
              </w:rPr>
            </w:pPr>
          </w:p>
          <w:p w14:paraId="5CCBE4DE" w14:textId="77777777" w:rsidR="00C046D2"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People professionals need to know how people interacts with the business through employee life cycle. They need to acquire the skills and knowledge to be able to effectively select and hire the best talent, appraise performance based on organizational objectives, develop, and fill skills gap, and effectively terminate employee’s life cycle with employee so that they keep good relationship with the organization.</w:t>
            </w:r>
          </w:p>
          <w:p w14:paraId="520F1EF8" w14:textId="77777777" w:rsidR="00C046D2" w:rsidRDefault="00C046D2" w:rsidP="00231794">
            <w:pPr>
              <w:jc w:val="both"/>
              <w:rPr>
                <w:rFonts w:ascii="Calibri" w:hAnsi="Calibri" w:cs="Calibri"/>
                <w:color w:val="243E15" w:themeColor="accent3" w:themeShade="80"/>
              </w:rPr>
            </w:pPr>
          </w:p>
          <w:p w14:paraId="7296AFD9" w14:textId="0984C7D5" w:rsidR="00C046D2" w:rsidRPr="006F102B"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Moreover, people professionals also need to maintain employee well-being so that they retain talented people. Dealing with people unprofessionally through the life cycle would cost the organization a lot in terms of talent and reputation as well.</w:t>
            </w:r>
          </w:p>
          <w:p w14:paraId="30817B57" w14:textId="77777777" w:rsidR="00DF03C6" w:rsidRDefault="00DF03C6" w:rsidP="008A6BF9">
            <w:pPr>
              <w:jc w:val="both"/>
              <w:rPr>
                <w:rFonts w:ascii="Calibri" w:hAnsi="Calibri" w:cs="Calibri"/>
                <w:b/>
                <w:bCs/>
                <w:sz w:val="20"/>
                <w:szCs w:val="20"/>
              </w:rPr>
            </w:pPr>
          </w:p>
        </w:tc>
      </w:tr>
    </w:tbl>
    <w:p w14:paraId="00990B9E" w14:textId="77777777" w:rsidR="00DF03C6" w:rsidRPr="00182E17" w:rsidRDefault="00DF03C6" w:rsidP="002115CC">
      <w:pPr>
        <w:pStyle w:val="Heading1"/>
        <w:spacing w:after="0"/>
        <w:rPr>
          <w:rFonts w:ascii="Calibri" w:hAnsi="Calibri" w:cs="Calibri"/>
          <w:sz w:val="22"/>
          <w:szCs w:val="22"/>
        </w:rPr>
      </w:pPr>
    </w:p>
    <w:tbl>
      <w:tblPr>
        <w:tblStyle w:val="TableGrid"/>
        <w:tblW w:w="0" w:type="auto"/>
        <w:tblLook w:val="04A0" w:firstRow="1" w:lastRow="0" w:firstColumn="1" w:lastColumn="0" w:noHBand="0" w:noVBand="1"/>
      </w:tblPr>
      <w:tblGrid>
        <w:gridCol w:w="9623"/>
      </w:tblGrid>
      <w:tr w:rsidR="00DF03C6" w14:paraId="01CB6E69" w14:textId="77777777" w:rsidTr="008A6BF9">
        <w:tc>
          <w:tcPr>
            <w:tcW w:w="9623" w:type="dxa"/>
            <w:shd w:val="clear" w:color="auto" w:fill="BFBFBF" w:themeFill="background1" w:themeFillShade="BF"/>
          </w:tcPr>
          <w:p w14:paraId="20E5D17C" w14:textId="61EEE821"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Recognise how personal and ethical values can be applied in the context of people practice.</w:t>
            </w:r>
            <w:r w:rsidRPr="00E735E4">
              <w:rPr>
                <w:rFonts w:ascii="Calibri" w:hAnsi="Calibri" w:cs="Calibri"/>
                <w:color w:val="000000"/>
              </w:rPr>
              <w:t xml:space="preserve"> (AC </w:t>
            </w:r>
            <w:r>
              <w:rPr>
                <w:rFonts w:ascii="Calibri" w:hAnsi="Calibri" w:cs="Calibri"/>
                <w:color w:val="000000"/>
              </w:rPr>
              <w:t>1.2</w:t>
            </w:r>
            <w:r w:rsidRPr="00E735E4">
              <w:rPr>
                <w:rFonts w:ascii="Calibri" w:hAnsi="Calibri" w:cs="Calibri"/>
                <w:color w:val="000000"/>
              </w:rPr>
              <w:t>)</w:t>
            </w:r>
          </w:p>
          <w:p w14:paraId="2BA247CF" w14:textId="355E54B1"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0BA987CD" w14:textId="77777777" w:rsidR="00DF03C6" w:rsidRDefault="00DF03C6" w:rsidP="008A6BF9">
            <w:pPr>
              <w:jc w:val="both"/>
              <w:rPr>
                <w:rFonts w:ascii="Calibri" w:hAnsi="Calibri" w:cs="Calibri"/>
                <w:b/>
                <w:bCs/>
                <w:sz w:val="20"/>
                <w:szCs w:val="20"/>
              </w:rPr>
            </w:pPr>
          </w:p>
        </w:tc>
      </w:tr>
      <w:tr w:rsidR="00DF03C6" w14:paraId="4A61C63C" w14:textId="77777777" w:rsidTr="008A6BF9">
        <w:tc>
          <w:tcPr>
            <w:tcW w:w="9623" w:type="dxa"/>
          </w:tcPr>
          <w:p w14:paraId="0D0864D8" w14:textId="28B0FFCB" w:rsidR="00D245F0" w:rsidRPr="00D245F0" w:rsidRDefault="00D245F0" w:rsidP="00D245F0">
            <w:pPr>
              <w:jc w:val="both"/>
              <w:rPr>
                <w:rFonts w:ascii="Calibri" w:hAnsi="Calibri" w:cs="Calibri"/>
                <w:color w:val="243E15" w:themeColor="accent3" w:themeShade="80"/>
              </w:rPr>
            </w:pPr>
          </w:p>
          <w:p w14:paraId="32617F08" w14:textId="4BA7E2E0" w:rsidR="00D245F0" w:rsidRPr="00D245F0" w:rsidRDefault="00D245F0" w:rsidP="00231794">
            <w:pPr>
              <w:jc w:val="both"/>
              <w:rPr>
                <w:rFonts w:ascii="Calibri" w:hAnsi="Calibri" w:cs="Calibri"/>
                <w:color w:val="243E15" w:themeColor="accent3" w:themeShade="80"/>
              </w:rPr>
            </w:pPr>
            <w:r>
              <w:rPr>
                <w:rFonts w:ascii="Calibri" w:hAnsi="Calibri" w:cs="Calibri"/>
                <w:color w:val="243E15" w:themeColor="accent3" w:themeShade="80"/>
              </w:rPr>
              <w:t xml:space="preserve">Ethical values entail how people behave individually or how organizations run of a corporate level </w:t>
            </w:r>
            <w:r w:rsidRPr="00D245F0">
              <w:rPr>
                <w:rFonts w:ascii="Calibri" w:hAnsi="Calibri" w:cs="Calibri"/>
                <w:color w:val="243E15" w:themeColor="accent3" w:themeShade="80"/>
              </w:rPr>
              <w:t>(Sherman, 2020).</w:t>
            </w:r>
            <w:r>
              <w:rPr>
                <w:rFonts w:ascii="Calibri" w:hAnsi="Calibri" w:cs="Calibri"/>
                <w:color w:val="243E15" w:themeColor="accent3" w:themeShade="80"/>
              </w:rPr>
              <w:t xml:space="preserve"> </w:t>
            </w:r>
            <w:r w:rsidR="00013228">
              <w:rPr>
                <w:rFonts w:ascii="Calibri" w:hAnsi="Calibri" w:cs="Calibri"/>
                <w:color w:val="243E15" w:themeColor="accent3" w:themeShade="80"/>
              </w:rPr>
              <w:t>They</w:t>
            </w:r>
            <w:r>
              <w:rPr>
                <w:rFonts w:ascii="Calibri" w:hAnsi="Calibri" w:cs="Calibri"/>
                <w:color w:val="243E15" w:themeColor="accent3" w:themeShade="80"/>
              </w:rPr>
              <w:t xml:space="preserve"> help with the decision making</w:t>
            </w:r>
            <w:r w:rsidR="00013228">
              <w:rPr>
                <w:rFonts w:ascii="Calibri" w:hAnsi="Calibri" w:cs="Calibri"/>
                <w:color w:val="243E15" w:themeColor="accent3" w:themeShade="80"/>
              </w:rPr>
              <w:t xml:space="preserve"> and provide the moral compass that dictate and drive human behaviour as it is the right thing to do (CIPD, 2019)</w:t>
            </w:r>
            <w:r>
              <w:rPr>
                <w:rFonts w:ascii="Calibri" w:hAnsi="Calibri" w:cs="Calibri"/>
                <w:color w:val="243E15" w:themeColor="accent3" w:themeShade="80"/>
              </w:rPr>
              <w:t>.</w:t>
            </w:r>
            <w:r w:rsidR="00013228">
              <w:rPr>
                <w:rFonts w:ascii="Calibri" w:hAnsi="Calibri" w:cs="Calibri"/>
                <w:color w:val="243E15" w:themeColor="accent3" w:themeShade="80"/>
              </w:rPr>
              <w:t xml:space="preserve"> They embody the belief system of individuals about what is accepted and deemed right and what is deemed ethically unacceptable. Unethical practices do not only cause scandals for </w:t>
            </w:r>
            <w:r w:rsidR="00DB3514">
              <w:rPr>
                <w:rFonts w:ascii="Calibri" w:hAnsi="Calibri" w:cs="Calibri"/>
                <w:color w:val="243E15" w:themeColor="accent3" w:themeShade="80"/>
              </w:rPr>
              <w:t>organizations, but</w:t>
            </w:r>
            <w:r w:rsidR="00013228">
              <w:rPr>
                <w:rFonts w:ascii="Calibri" w:hAnsi="Calibri" w:cs="Calibri"/>
                <w:color w:val="243E15" w:themeColor="accent3" w:themeShade="80"/>
              </w:rPr>
              <w:t xml:space="preserve"> i</w:t>
            </w:r>
            <w:r w:rsidR="00DB3514">
              <w:rPr>
                <w:rFonts w:ascii="Calibri" w:hAnsi="Calibri" w:cs="Calibri"/>
                <w:color w:val="243E15" w:themeColor="accent3" w:themeShade="80"/>
              </w:rPr>
              <w:t>t</w:t>
            </w:r>
            <w:r w:rsidR="00013228">
              <w:rPr>
                <w:rFonts w:ascii="Calibri" w:hAnsi="Calibri" w:cs="Calibri"/>
                <w:color w:val="243E15" w:themeColor="accent3" w:themeShade="80"/>
              </w:rPr>
              <w:t xml:space="preserve"> also influences the business itself in terms of employee performance and retention (Baker, 2022).</w:t>
            </w:r>
          </w:p>
          <w:p w14:paraId="4B481301" w14:textId="77777777" w:rsidR="00D245F0" w:rsidRPr="00D245F0" w:rsidRDefault="00D245F0" w:rsidP="00231794">
            <w:pPr>
              <w:jc w:val="both"/>
              <w:rPr>
                <w:rFonts w:ascii="Calibri" w:hAnsi="Calibri" w:cs="Calibri"/>
                <w:color w:val="243E15" w:themeColor="accent3" w:themeShade="80"/>
              </w:rPr>
            </w:pPr>
          </w:p>
          <w:p w14:paraId="5B51A8BA" w14:textId="49305EBC" w:rsidR="00D245F0"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 xml:space="preserve">Personal values that could be applied in people profession and can impact people professional daily work and their relationship with different stakeholders they work with can include but do </w:t>
            </w:r>
            <w:r w:rsidR="00727A95">
              <w:rPr>
                <w:rFonts w:ascii="Calibri" w:hAnsi="Calibri" w:cs="Calibri"/>
                <w:color w:val="243E15" w:themeColor="accent3" w:themeShade="80"/>
              </w:rPr>
              <w:t>limit</w:t>
            </w:r>
            <w:r>
              <w:rPr>
                <w:rFonts w:ascii="Calibri" w:hAnsi="Calibri" w:cs="Calibri"/>
                <w:color w:val="243E15" w:themeColor="accent3" w:themeShade="80"/>
              </w:rPr>
              <w:t xml:space="preserve"> to: </w:t>
            </w:r>
          </w:p>
          <w:p w14:paraId="5D16BD58" w14:textId="77777777" w:rsidR="00CB5E5F" w:rsidRDefault="00CB5E5F" w:rsidP="00231794">
            <w:pPr>
              <w:pStyle w:val="ListParagraph"/>
              <w:spacing w:line="360" w:lineRule="auto"/>
              <w:ind w:left="775"/>
              <w:jc w:val="both"/>
              <w:rPr>
                <w:rFonts w:ascii="Calibri" w:hAnsi="Calibri" w:cs="Calibri"/>
                <w:color w:val="243E15" w:themeColor="accent3" w:themeShade="80"/>
              </w:rPr>
            </w:pPr>
          </w:p>
          <w:p w14:paraId="2726E67B" w14:textId="5DE9600D"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Integrity:</w:t>
            </w:r>
          </w:p>
          <w:p w14:paraId="2AE9714E" w14:textId="60949AFF" w:rsidR="00CB5E5F"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Integrity is abiding by professional ethical standard or the professional code of conduct. It entails honesty and being accountable for committing mistakes and correcting them</w:t>
            </w:r>
            <w:r w:rsidR="00727A95">
              <w:rPr>
                <w:rFonts w:ascii="Calibri" w:hAnsi="Calibri" w:cs="Calibri"/>
                <w:color w:val="243E15" w:themeColor="accent3" w:themeShade="80"/>
              </w:rPr>
              <w:t xml:space="preserve"> (</w:t>
            </w:r>
            <w:r w:rsidR="00727A95" w:rsidRPr="00727A95">
              <w:rPr>
                <w:rFonts w:ascii="Calibri" w:hAnsi="Calibri" w:cs="Calibri"/>
                <w:color w:val="243E15" w:themeColor="accent3" w:themeShade="80"/>
              </w:rPr>
              <w:t>Perry</w:t>
            </w:r>
            <w:r w:rsidR="00727A95">
              <w:rPr>
                <w:rFonts w:ascii="Calibri" w:hAnsi="Calibri" w:cs="Calibri"/>
                <w:color w:val="243E15" w:themeColor="accent3" w:themeShade="80"/>
              </w:rPr>
              <w:t>, 202)</w:t>
            </w:r>
            <w:r>
              <w:rPr>
                <w:rFonts w:ascii="Calibri" w:hAnsi="Calibri" w:cs="Calibri"/>
                <w:color w:val="243E15" w:themeColor="accent3" w:themeShade="80"/>
              </w:rPr>
              <w:t xml:space="preserve">. Working with integrity is an essential ethical value that can improve how people work. For instance, employees who have a skill gap and ask colleagues for help and admit their mistakes should they happen help boosting teamwork and performance. Those people would be, also, able to gain respect, </w:t>
            </w:r>
            <w:r w:rsidR="00727A95">
              <w:rPr>
                <w:rFonts w:ascii="Calibri" w:hAnsi="Calibri" w:cs="Calibri"/>
                <w:color w:val="243E15" w:themeColor="accent3" w:themeShade="80"/>
              </w:rPr>
              <w:t>trust,</w:t>
            </w:r>
            <w:r>
              <w:rPr>
                <w:rFonts w:ascii="Calibri" w:hAnsi="Calibri" w:cs="Calibri"/>
                <w:color w:val="243E15" w:themeColor="accent3" w:themeShade="80"/>
              </w:rPr>
              <w:t xml:space="preserve"> and decent reputation within the organization.</w:t>
            </w:r>
          </w:p>
          <w:p w14:paraId="26284B27" w14:textId="77777777"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Fairness</w:t>
            </w:r>
          </w:p>
          <w:p w14:paraId="58583122" w14:textId="279D79EA" w:rsidR="00DF03C6" w:rsidRPr="00D245F0" w:rsidRDefault="00727A95" w:rsidP="00231794">
            <w:pPr>
              <w:jc w:val="both"/>
              <w:rPr>
                <w:rFonts w:ascii="Calibri" w:hAnsi="Calibri" w:cs="Calibri"/>
                <w:color w:val="243E15" w:themeColor="accent3" w:themeShade="80"/>
              </w:rPr>
            </w:pPr>
            <w:r>
              <w:rPr>
                <w:rFonts w:ascii="Calibri" w:hAnsi="Calibri" w:cs="Calibri"/>
                <w:color w:val="243E15" w:themeColor="accent3" w:themeShade="80"/>
              </w:rPr>
              <w:t xml:space="preserve">Fairness is the quality of being imperial, just, and treat people without discrimination. It has a tremendous impact on the workplace ethos and the relationship of people one another; therefore, it must be espoused by people professionals. Advancement opportunities, for instance, should be given for be given to all employees on just basis. Employee who are treated fairly will be more </w:t>
            </w:r>
            <w:r w:rsidR="00FF19B1">
              <w:rPr>
                <w:rFonts w:ascii="Calibri" w:hAnsi="Calibri" w:cs="Calibri"/>
                <w:color w:val="243E15" w:themeColor="accent3" w:themeShade="80"/>
              </w:rPr>
              <w:t>engaged and committed to their work</w:t>
            </w:r>
            <w:r>
              <w:rPr>
                <w:rFonts w:ascii="Calibri" w:hAnsi="Calibri" w:cs="Calibri"/>
                <w:color w:val="243E15" w:themeColor="accent3" w:themeShade="80"/>
              </w:rPr>
              <w:t>.</w:t>
            </w:r>
            <w:r w:rsidR="00FF19B1">
              <w:rPr>
                <w:rFonts w:ascii="Calibri" w:hAnsi="Calibri" w:cs="Calibri"/>
                <w:color w:val="243E15" w:themeColor="accent3" w:themeShade="80"/>
              </w:rPr>
              <w:t xml:space="preserve"> </w:t>
            </w:r>
            <w:r w:rsidR="00FF19B1" w:rsidRPr="00FF19B1">
              <w:rPr>
                <w:rFonts w:ascii="Calibri" w:hAnsi="Calibri" w:cs="Calibri"/>
                <w:color w:val="243E15" w:themeColor="accent3" w:themeShade="80"/>
              </w:rPr>
              <w:t xml:space="preserve">On the other hand, unjust and inequitable work principles would result in employees feeling </w:t>
            </w:r>
            <w:r w:rsidR="00FF19B1" w:rsidRPr="00D245F0">
              <w:rPr>
                <w:rFonts w:ascii="Calibri" w:hAnsi="Calibri" w:cs="Calibri"/>
                <w:color w:val="243E15" w:themeColor="accent3" w:themeShade="80"/>
              </w:rPr>
              <w:t xml:space="preserve">disengaged </w:t>
            </w:r>
            <w:r w:rsidR="00FF19B1" w:rsidRPr="00FF19B1">
              <w:rPr>
                <w:rFonts w:ascii="Calibri" w:hAnsi="Calibri" w:cs="Calibri"/>
                <w:color w:val="243E15" w:themeColor="accent3" w:themeShade="80"/>
              </w:rPr>
              <w:t xml:space="preserve">and </w:t>
            </w:r>
            <w:r w:rsidR="00FF19B1" w:rsidRPr="00D245F0">
              <w:rPr>
                <w:rFonts w:ascii="Calibri" w:hAnsi="Calibri" w:cs="Calibri"/>
                <w:color w:val="243E15" w:themeColor="accent3" w:themeShade="80"/>
              </w:rPr>
              <w:t>alienated</w:t>
            </w:r>
            <w:r w:rsidR="00FF19B1" w:rsidRPr="00FF19B1">
              <w:rPr>
                <w:rFonts w:ascii="Calibri" w:hAnsi="Calibri" w:cs="Calibri"/>
                <w:color w:val="243E15" w:themeColor="accent3" w:themeShade="80"/>
              </w:rPr>
              <w:t>.</w:t>
            </w:r>
          </w:p>
        </w:tc>
      </w:tr>
    </w:tbl>
    <w:p w14:paraId="3666CD7C"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23D77AE" w14:textId="77777777" w:rsidTr="008A6BF9">
        <w:tc>
          <w:tcPr>
            <w:tcW w:w="9623" w:type="dxa"/>
            <w:shd w:val="clear" w:color="auto" w:fill="BFBFBF" w:themeFill="background1" w:themeFillShade="BF"/>
          </w:tcPr>
          <w:p w14:paraId="33D42B7A" w14:textId="1AD0C63C"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color w:val="000000" w:themeColor="text1"/>
              </w:rPr>
              <w:t>Consider the importance of people professionals contributing to discussions in an informed, clear and confident way to influence others.</w:t>
            </w:r>
            <w:r w:rsidRPr="00E735E4">
              <w:rPr>
                <w:rFonts w:ascii="Calibri" w:hAnsi="Calibri" w:cs="Calibri"/>
                <w:color w:val="000000"/>
              </w:rPr>
              <w:t xml:space="preserve"> (AC </w:t>
            </w:r>
            <w:r>
              <w:rPr>
                <w:rFonts w:ascii="Calibri" w:hAnsi="Calibri" w:cs="Calibri"/>
                <w:color w:val="000000"/>
              </w:rPr>
              <w:t>1.3</w:t>
            </w:r>
            <w:r w:rsidRPr="00E735E4">
              <w:rPr>
                <w:rFonts w:ascii="Calibri" w:hAnsi="Calibri" w:cs="Calibri"/>
                <w:color w:val="000000"/>
              </w:rPr>
              <w:t>)</w:t>
            </w:r>
          </w:p>
          <w:p w14:paraId="6D94B731" w14:textId="2B04898F"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7D44C4C3" w14:textId="77777777" w:rsidR="00DF03C6" w:rsidRDefault="00DF03C6" w:rsidP="008A6BF9">
            <w:pPr>
              <w:jc w:val="both"/>
              <w:rPr>
                <w:rFonts w:ascii="Calibri" w:hAnsi="Calibri" w:cs="Calibri"/>
                <w:b/>
                <w:bCs/>
                <w:sz w:val="20"/>
                <w:szCs w:val="20"/>
              </w:rPr>
            </w:pPr>
          </w:p>
        </w:tc>
      </w:tr>
      <w:tr w:rsidR="00DF03C6" w14:paraId="153CDB80" w14:textId="77777777" w:rsidTr="008A6BF9">
        <w:tc>
          <w:tcPr>
            <w:tcW w:w="9623" w:type="dxa"/>
          </w:tcPr>
          <w:p w14:paraId="1B253E62" w14:textId="7E8AB8AA" w:rsidR="00DF03C6" w:rsidRDefault="00B52956" w:rsidP="00B52956">
            <w:pPr>
              <w:jc w:val="both"/>
              <w:rPr>
                <w:rFonts w:ascii="Calibri" w:hAnsi="Calibri" w:cs="Calibri"/>
                <w:color w:val="243E15" w:themeColor="accent3" w:themeShade="80"/>
              </w:rPr>
            </w:pPr>
            <w:r>
              <w:rPr>
                <w:rFonts w:ascii="Calibri" w:hAnsi="Calibri" w:cs="Calibri"/>
                <w:color w:val="243E15" w:themeColor="accent3" w:themeShade="80"/>
              </w:rPr>
              <w:t>Influencing others is one of the key behaviours that should be espoused by a people professional according to CIPD profession map (CIPD, n.d.). To be able to influence other people and build a strong business case, people professional should have certain skill sets to do that effectively</w:t>
            </w:r>
            <w:r w:rsidR="003152AE">
              <w:rPr>
                <w:rFonts w:ascii="Calibri" w:hAnsi="Calibri" w:cs="Calibri"/>
                <w:color w:val="243E15" w:themeColor="accent3" w:themeShade="80"/>
              </w:rPr>
              <w:t xml:space="preserve"> (</w:t>
            </w:r>
            <w:r w:rsidR="003152AE" w:rsidRPr="003152AE">
              <w:rPr>
                <w:rFonts w:ascii="Calibri" w:hAnsi="Calibri" w:cs="Calibri"/>
                <w:color w:val="243E15" w:themeColor="accent3" w:themeShade="80"/>
              </w:rPr>
              <w:t>Blank</w:t>
            </w:r>
            <w:r w:rsidR="003152AE">
              <w:rPr>
                <w:rFonts w:ascii="Calibri" w:hAnsi="Calibri" w:cs="Calibri"/>
                <w:color w:val="243E15" w:themeColor="accent3" w:themeShade="80"/>
              </w:rPr>
              <w:t>, 2021)</w:t>
            </w:r>
            <w:r>
              <w:rPr>
                <w:rFonts w:ascii="Calibri" w:hAnsi="Calibri" w:cs="Calibri"/>
                <w:color w:val="243E15" w:themeColor="accent3" w:themeShade="80"/>
              </w:rPr>
              <w:t xml:space="preserve">. Building a robust business case requires necessary tools to lead an informed, clear, and confident discussion to have that influence. Lacking these skills, people professionals would not be able to persuade others with their claim and would not have the influence. For example, amending recruitment policy and procedures that are not abiding by core values of people profession like valuing others and transparency </w:t>
            </w:r>
            <w:r w:rsidR="00D745C9">
              <w:rPr>
                <w:rFonts w:ascii="Calibri" w:hAnsi="Calibri" w:cs="Calibri"/>
                <w:color w:val="243E15" w:themeColor="accent3" w:themeShade="80"/>
              </w:rPr>
              <w:t>requires a confident, clear and informed discussion to challenge the status quo and lead the change.</w:t>
            </w:r>
            <w:r>
              <w:rPr>
                <w:rFonts w:ascii="Calibri" w:hAnsi="Calibri" w:cs="Calibri"/>
                <w:color w:val="243E15" w:themeColor="accent3" w:themeShade="80"/>
              </w:rPr>
              <w:t xml:space="preserve">     </w:t>
            </w:r>
          </w:p>
          <w:p w14:paraId="14BB147D" w14:textId="23734AB3" w:rsidR="00B52956" w:rsidRDefault="00B52956" w:rsidP="008A6BF9">
            <w:pPr>
              <w:jc w:val="both"/>
              <w:rPr>
                <w:rFonts w:ascii="Calibri" w:hAnsi="Calibri" w:cs="Calibri"/>
                <w:color w:val="243E15" w:themeColor="accent3" w:themeShade="80"/>
              </w:rPr>
            </w:pPr>
          </w:p>
          <w:p w14:paraId="19058979" w14:textId="38A0138D" w:rsidR="008A6BF9" w:rsidRDefault="008A6BF9" w:rsidP="008A6BF9">
            <w:pPr>
              <w:jc w:val="both"/>
              <w:rPr>
                <w:rFonts w:ascii="Calibri" w:hAnsi="Calibri" w:cs="Calibri"/>
                <w:color w:val="243E15" w:themeColor="accent3" w:themeShade="80"/>
              </w:rPr>
            </w:pPr>
            <w:r>
              <w:rPr>
                <w:rFonts w:ascii="Calibri" w:hAnsi="Calibri" w:cs="Calibri"/>
                <w:color w:val="243E15" w:themeColor="accent3" w:themeShade="80"/>
              </w:rPr>
              <w:lastRenderedPageBreak/>
              <w:t>The tools that help people professional to lead an informed, clear, and confident discussion to influence people, for example, include but not limited to:</w:t>
            </w:r>
          </w:p>
          <w:p w14:paraId="701AD240" w14:textId="4DF3EC97" w:rsidR="008A6BF9" w:rsidRDefault="008A6BF9" w:rsidP="008A6BF9">
            <w:pPr>
              <w:jc w:val="both"/>
              <w:rPr>
                <w:rFonts w:ascii="Calibri" w:hAnsi="Calibri" w:cs="Calibri"/>
                <w:color w:val="243E15" w:themeColor="accent3" w:themeShade="80"/>
              </w:rPr>
            </w:pPr>
          </w:p>
          <w:p w14:paraId="21C84708" w14:textId="4624AF38" w:rsidR="008A6BF9" w:rsidRDefault="008A6BF9" w:rsidP="008A6BF9">
            <w:pPr>
              <w:jc w:val="both"/>
              <w:rPr>
                <w:rFonts w:ascii="Calibri" w:hAnsi="Calibri" w:cs="Calibri"/>
                <w:b/>
                <w:bCs/>
                <w:color w:val="243E15" w:themeColor="accent3" w:themeShade="80"/>
              </w:rPr>
            </w:pPr>
            <w:r w:rsidRPr="008A6BF9">
              <w:rPr>
                <w:rFonts w:ascii="Calibri" w:hAnsi="Calibri" w:cs="Calibri"/>
                <w:b/>
                <w:bCs/>
                <w:color w:val="243E15" w:themeColor="accent3" w:themeShade="80"/>
              </w:rPr>
              <w:t>Using Evidence to Support Arguments</w:t>
            </w:r>
          </w:p>
          <w:p w14:paraId="0862C340" w14:textId="77777777" w:rsidR="00E04708" w:rsidRDefault="00E04708" w:rsidP="008A6BF9">
            <w:pPr>
              <w:jc w:val="both"/>
              <w:rPr>
                <w:rFonts w:ascii="Calibri" w:hAnsi="Calibri" w:cs="Calibri"/>
                <w:b/>
                <w:bCs/>
                <w:color w:val="243E15" w:themeColor="accent3" w:themeShade="80"/>
              </w:rPr>
            </w:pPr>
          </w:p>
          <w:p w14:paraId="60DB5DCB" w14:textId="4C432ED2" w:rsidR="008A6BF9" w:rsidRDefault="008A6BF9" w:rsidP="002042B1">
            <w:pPr>
              <w:jc w:val="both"/>
              <w:rPr>
                <w:rFonts w:ascii="Calibri" w:hAnsi="Calibri" w:cs="Calibri"/>
                <w:color w:val="243E15" w:themeColor="accent3" w:themeShade="80"/>
              </w:rPr>
            </w:pPr>
            <w:r>
              <w:rPr>
                <w:rFonts w:ascii="Calibri" w:hAnsi="Calibri" w:cs="Calibri"/>
                <w:color w:val="243E15" w:themeColor="accent3" w:themeShade="80"/>
              </w:rPr>
              <w:t>Based on CI</w:t>
            </w:r>
            <w:r w:rsidR="00B01F98">
              <w:rPr>
                <w:rFonts w:ascii="Calibri" w:hAnsi="Calibri" w:cs="Calibri"/>
                <w:color w:val="243E15" w:themeColor="accent3" w:themeShade="80"/>
              </w:rPr>
              <w:t xml:space="preserve">PD profession map (CIPD, n.d.), evidence-based practice </w:t>
            </w:r>
            <w:r w:rsidR="00526A7D">
              <w:rPr>
                <w:rFonts w:ascii="Calibri" w:hAnsi="Calibri" w:cs="Calibri"/>
                <w:color w:val="243E15" w:themeColor="accent3" w:themeShade="80"/>
              </w:rPr>
              <w:t xml:space="preserve">is a key principle that should be taken into consideration when making a decision, propose an idea, or lead a discussion. People professionals’ </w:t>
            </w:r>
            <w:r w:rsidR="000A6CB7">
              <w:rPr>
                <w:rFonts w:ascii="Calibri" w:hAnsi="Calibri" w:cs="Calibri"/>
                <w:color w:val="243E15" w:themeColor="accent3" w:themeShade="80"/>
              </w:rPr>
              <w:t>decisions and arguments must not be based on viewpoints and opinions; it should be based on solid evidence that back up the argument. According to French and Raven’s power forms, the power of knowledge and information based on evidence are the source of power that people professionals can utilize (mind tools, n.d.). Therefore, when leading a discussion to inform others, to amend recruitment policy and procedures for example, relevant data should be collected and analysed to have informed discussion.</w:t>
            </w:r>
          </w:p>
          <w:p w14:paraId="628AB333" w14:textId="7D3C68DB" w:rsidR="00526A7D" w:rsidRDefault="00526A7D" w:rsidP="002042B1">
            <w:pPr>
              <w:jc w:val="both"/>
              <w:rPr>
                <w:rFonts w:ascii="Calibri" w:hAnsi="Calibri" w:cs="Calibri"/>
                <w:color w:val="243E15" w:themeColor="accent3" w:themeShade="80"/>
              </w:rPr>
            </w:pPr>
          </w:p>
          <w:p w14:paraId="2966FA6A" w14:textId="62C94F8E" w:rsidR="00B52956" w:rsidRDefault="00314C8F" w:rsidP="00314C8F">
            <w:pPr>
              <w:rPr>
                <w:rFonts w:ascii="Calibri" w:hAnsi="Calibri" w:cs="Calibri"/>
                <w:b/>
                <w:bCs/>
                <w:color w:val="243E15" w:themeColor="accent3" w:themeShade="80"/>
              </w:rPr>
            </w:pPr>
            <w:r w:rsidRPr="00314C8F">
              <w:rPr>
                <w:rFonts w:ascii="Calibri" w:hAnsi="Calibri" w:cs="Calibri"/>
                <w:b/>
                <w:bCs/>
                <w:color w:val="243E15" w:themeColor="accent3" w:themeShade="80"/>
              </w:rPr>
              <w:t>Clarifying Points</w:t>
            </w:r>
            <w:r w:rsidRPr="001F75E6">
              <w:rPr>
                <w:rFonts w:ascii="Calibri" w:hAnsi="Calibri" w:cs="Calibri"/>
                <w:b/>
                <w:bCs/>
                <w:color w:val="243E15" w:themeColor="accent3" w:themeShade="80"/>
              </w:rPr>
              <w:t xml:space="preserve"> </w:t>
            </w:r>
            <w:r w:rsidR="001F75E6" w:rsidRPr="001F75E6">
              <w:rPr>
                <w:rFonts w:ascii="Calibri" w:hAnsi="Calibri" w:cs="Calibri"/>
                <w:b/>
                <w:bCs/>
                <w:color w:val="243E15" w:themeColor="accent3" w:themeShade="80"/>
              </w:rPr>
              <w:t xml:space="preserve">and Active Listening </w:t>
            </w:r>
          </w:p>
          <w:p w14:paraId="13DB8273" w14:textId="5C626BD2" w:rsidR="001F75E6" w:rsidRDefault="001F75E6" w:rsidP="008A6BF9">
            <w:pPr>
              <w:jc w:val="both"/>
              <w:rPr>
                <w:rFonts w:ascii="Calibri" w:hAnsi="Calibri" w:cs="Calibri"/>
                <w:b/>
                <w:bCs/>
                <w:color w:val="243E15" w:themeColor="accent3" w:themeShade="80"/>
              </w:rPr>
            </w:pPr>
          </w:p>
          <w:p w14:paraId="46CF3C5E" w14:textId="14F3146F" w:rsidR="00E04708" w:rsidRPr="00E04708" w:rsidRDefault="00E04708" w:rsidP="008A6BF9">
            <w:pPr>
              <w:jc w:val="both"/>
              <w:rPr>
                <w:rFonts w:ascii="Calibri" w:hAnsi="Calibri" w:cs="Calibri"/>
                <w:color w:val="243E15" w:themeColor="accent3" w:themeShade="80"/>
              </w:rPr>
            </w:pPr>
            <w:r>
              <w:rPr>
                <w:rFonts w:ascii="Calibri" w:hAnsi="Calibri" w:cs="Calibri"/>
                <w:color w:val="243E15" w:themeColor="accent3" w:themeShade="80"/>
              </w:rPr>
              <w:t>When people professionals are engaged in a discussion, they should make sure that others grasp their points clearly. One approach to do that is repeating the same ideas but in different language; in other words, paraphrasing what they said. Repeating ideas with different language helps audience to pick up the idea if they missed it before clarification. In addition, jargon and technical language should be avoided to ensure better understanding (</w:t>
            </w:r>
            <w:r w:rsidRPr="00E04708">
              <w:rPr>
                <w:rFonts w:ascii="Calibri" w:hAnsi="Calibri" w:cs="Calibri"/>
                <w:color w:val="243E15" w:themeColor="accent3" w:themeShade="80"/>
              </w:rPr>
              <w:t>Pascual</w:t>
            </w:r>
            <w:r>
              <w:rPr>
                <w:rFonts w:ascii="Calibri" w:hAnsi="Calibri" w:cs="Calibri"/>
                <w:color w:val="243E15" w:themeColor="accent3" w:themeShade="80"/>
              </w:rPr>
              <w:t>, 2023).</w:t>
            </w:r>
            <w:r w:rsidR="00FB4B67">
              <w:rPr>
                <w:rFonts w:ascii="Calibri" w:hAnsi="Calibri" w:cs="Calibri"/>
                <w:color w:val="243E15" w:themeColor="accent3" w:themeShade="80"/>
              </w:rPr>
              <w:t xml:space="preserve"> Moreover, for the discussion to be engaging, asking for feedback and perspectives helps making sure that ideas are clearly defined. Active listening is a crucial skill in a discussion to make it engaging rather than a lecturing style which make audience alienated.  </w:t>
            </w:r>
          </w:p>
          <w:p w14:paraId="7ED6E5DA" w14:textId="53662974" w:rsidR="00314C8F" w:rsidRPr="001F75E6" w:rsidRDefault="00314C8F" w:rsidP="00FB4B67">
            <w:pPr>
              <w:rPr>
                <w:rFonts w:ascii="Calibri" w:hAnsi="Calibri" w:cs="Calibri"/>
                <w:sz w:val="20"/>
                <w:szCs w:val="20"/>
              </w:rPr>
            </w:pPr>
          </w:p>
        </w:tc>
      </w:tr>
    </w:tbl>
    <w:p w14:paraId="158F419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0496A8A4" w14:textId="77777777" w:rsidTr="008A6BF9">
        <w:tc>
          <w:tcPr>
            <w:tcW w:w="9623" w:type="dxa"/>
            <w:shd w:val="clear" w:color="auto" w:fill="BFBFBF" w:themeFill="background1" w:themeFillShade="BF"/>
          </w:tcPr>
          <w:p w14:paraId="59B51701" w14:textId="1A9AA056" w:rsidR="00DF03C6" w:rsidRDefault="00DF03C6" w:rsidP="008A6BF9">
            <w:pPr>
              <w:pStyle w:val="Nornal"/>
              <w:spacing w:after="0" w:line="240" w:lineRule="auto"/>
              <w:rPr>
                <w:rFonts w:ascii="Calibri" w:hAnsi="Calibri" w:cs="Calibri"/>
                <w:color w:val="000000"/>
              </w:rPr>
            </w:pPr>
            <w:r w:rsidRPr="00064473">
              <w:rPr>
                <w:rFonts w:ascii="Calibri" w:hAnsi="Calibri" w:cs="Calibri"/>
              </w:rPr>
              <w:t>Recognise when and how you would raise matters which conflict with ethical values or legislation.</w:t>
            </w:r>
            <w:r w:rsidRPr="00E735E4">
              <w:rPr>
                <w:rFonts w:ascii="Calibri" w:hAnsi="Calibri" w:cs="Calibri"/>
                <w:color w:val="000000"/>
              </w:rPr>
              <w:t xml:space="preserve"> (AC</w:t>
            </w:r>
            <w:r>
              <w:rPr>
                <w:rFonts w:ascii="Calibri" w:hAnsi="Calibri" w:cs="Calibri"/>
                <w:color w:val="000000"/>
              </w:rPr>
              <w:t>1.4</w:t>
            </w:r>
            <w:r w:rsidRPr="00E735E4">
              <w:rPr>
                <w:rFonts w:ascii="Calibri" w:hAnsi="Calibri" w:cs="Calibri"/>
                <w:color w:val="000000"/>
              </w:rPr>
              <w:t>)</w:t>
            </w:r>
          </w:p>
          <w:p w14:paraId="69928443"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a) where you consider something to be unethical (whether or not it is illegal), </w:t>
            </w:r>
          </w:p>
          <w:p w14:paraId="34E8FC12"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b) where you believe something contravenes legislation</w:t>
            </w:r>
          </w:p>
          <w:p w14:paraId="04E7E126" w14:textId="77777777" w:rsidR="004B02CD" w:rsidRPr="00E735E4" w:rsidRDefault="004B02CD" w:rsidP="008A6BF9">
            <w:pPr>
              <w:pStyle w:val="Nornal"/>
              <w:spacing w:after="0" w:line="240" w:lineRule="auto"/>
              <w:rPr>
                <w:rFonts w:ascii="Calibri" w:hAnsi="Calibri" w:cs="Calibri"/>
                <w:color w:val="000000"/>
              </w:rPr>
            </w:pPr>
          </w:p>
          <w:p w14:paraId="13405882" w14:textId="1ADFE8A3"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26903038" w14:textId="77777777" w:rsidR="00DF03C6" w:rsidRDefault="00DF03C6" w:rsidP="008A6BF9">
            <w:pPr>
              <w:jc w:val="both"/>
              <w:rPr>
                <w:rFonts w:ascii="Calibri" w:hAnsi="Calibri" w:cs="Calibri"/>
                <w:b/>
                <w:bCs/>
                <w:sz w:val="20"/>
                <w:szCs w:val="20"/>
              </w:rPr>
            </w:pPr>
          </w:p>
        </w:tc>
      </w:tr>
    </w:tbl>
    <w:p w14:paraId="498DBA62" w14:textId="0E3F402D" w:rsidR="00C92231" w:rsidRDefault="00C92231"/>
    <w:tbl>
      <w:tblPr>
        <w:tblStyle w:val="TableGrid"/>
        <w:tblW w:w="0" w:type="auto"/>
        <w:tblLook w:val="04A0" w:firstRow="1" w:lastRow="0" w:firstColumn="1" w:lastColumn="0" w:noHBand="0" w:noVBand="1"/>
      </w:tblPr>
      <w:tblGrid>
        <w:gridCol w:w="9623"/>
      </w:tblGrid>
      <w:tr w:rsidR="00DF03C6" w14:paraId="75E12B83" w14:textId="77777777" w:rsidTr="008A6BF9">
        <w:tc>
          <w:tcPr>
            <w:tcW w:w="9623" w:type="dxa"/>
          </w:tcPr>
          <w:p w14:paraId="4B00389B" w14:textId="1ECD6AFA" w:rsidR="00C31337" w:rsidRPr="00C31337" w:rsidRDefault="00C31337" w:rsidP="00C31337">
            <w:pPr>
              <w:jc w:val="both"/>
              <w:rPr>
                <w:rFonts w:ascii="Calibri" w:hAnsi="Calibri" w:cs="Calibri"/>
                <w:color w:val="243E15" w:themeColor="accent3" w:themeShade="80"/>
              </w:rPr>
            </w:pPr>
            <w:r w:rsidRPr="00C31337">
              <w:rPr>
                <w:rFonts w:ascii="Calibri" w:hAnsi="Calibri" w:cs="Calibri"/>
                <w:color w:val="243E15" w:themeColor="accent3" w:themeShade="80"/>
              </w:rPr>
              <w:t xml:space="preserve">An </w:t>
            </w:r>
            <w:r>
              <w:rPr>
                <w:rFonts w:ascii="Calibri" w:hAnsi="Calibri" w:cs="Calibri"/>
                <w:color w:val="243E15" w:themeColor="accent3" w:themeShade="80"/>
              </w:rPr>
              <w:t xml:space="preserve">example of an incident of an unacceptable social and ethical behaviour when </w:t>
            </w:r>
            <w:r w:rsidRPr="00C31337">
              <w:rPr>
                <w:rFonts w:ascii="Calibri" w:hAnsi="Calibri" w:cs="Calibri"/>
                <w:color w:val="243E15" w:themeColor="accent3" w:themeShade="80"/>
              </w:rPr>
              <w:t xml:space="preserve">a university professor </w:t>
            </w:r>
            <w:r>
              <w:rPr>
                <w:rFonts w:ascii="Calibri" w:hAnsi="Calibri" w:cs="Calibri"/>
                <w:color w:val="243E15" w:themeColor="accent3" w:themeShade="80"/>
              </w:rPr>
              <w:t>tried</w:t>
            </w:r>
            <w:r w:rsidRPr="00C31337">
              <w:rPr>
                <w:rFonts w:ascii="Calibri" w:hAnsi="Calibri" w:cs="Calibri"/>
                <w:color w:val="243E15" w:themeColor="accent3" w:themeShade="80"/>
              </w:rPr>
              <w:t xml:space="preserve"> to </w:t>
            </w:r>
            <w:r>
              <w:rPr>
                <w:rFonts w:ascii="Calibri" w:hAnsi="Calibri" w:cs="Calibri"/>
                <w:color w:val="243E15" w:themeColor="accent3" w:themeShade="80"/>
              </w:rPr>
              <w:t>commit sexual harassment against one of his students</w:t>
            </w:r>
            <w:r w:rsidRPr="00C31337">
              <w:rPr>
                <w:rFonts w:ascii="Calibri" w:hAnsi="Calibri" w:cs="Calibri"/>
                <w:color w:val="243E15" w:themeColor="accent3" w:themeShade="80"/>
              </w:rPr>
              <w:t xml:space="preserve">. </w:t>
            </w:r>
            <w:r>
              <w:rPr>
                <w:rFonts w:ascii="Calibri" w:hAnsi="Calibri" w:cs="Calibri"/>
                <w:color w:val="243E15" w:themeColor="accent3" w:themeShade="80"/>
              </w:rPr>
              <w:t>T</w:t>
            </w:r>
            <w:r w:rsidRPr="00C31337">
              <w:rPr>
                <w:rFonts w:ascii="Calibri" w:hAnsi="Calibri" w:cs="Calibri"/>
                <w:color w:val="243E15" w:themeColor="accent3" w:themeShade="80"/>
              </w:rPr>
              <w:t xml:space="preserve">he professor </w:t>
            </w:r>
            <w:r>
              <w:rPr>
                <w:rFonts w:ascii="Calibri" w:hAnsi="Calibri" w:cs="Calibri"/>
                <w:color w:val="243E15" w:themeColor="accent3" w:themeShade="80"/>
              </w:rPr>
              <w:t>was able</w:t>
            </w:r>
            <w:r w:rsidRPr="00C31337">
              <w:rPr>
                <w:rFonts w:ascii="Calibri" w:hAnsi="Calibri" w:cs="Calibri"/>
                <w:color w:val="243E15" w:themeColor="accent3" w:themeShade="80"/>
              </w:rPr>
              <w:t xml:space="preserve"> to obtain the student's phone number with the assistance of an employee from the university's admission </w:t>
            </w:r>
            <w:r>
              <w:rPr>
                <w:rFonts w:ascii="Calibri" w:hAnsi="Calibri" w:cs="Calibri"/>
                <w:color w:val="243E15" w:themeColor="accent3" w:themeShade="80"/>
              </w:rPr>
              <w:t>office</w:t>
            </w:r>
            <w:r w:rsidRPr="00C31337">
              <w:rPr>
                <w:rFonts w:ascii="Calibri" w:hAnsi="Calibri" w:cs="Calibri"/>
                <w:color w:val="243E15" w:themeColor="accent3" w:themeShade="80"/>
              </w:rPr>
              <w:t xml:space="preserve">. This kind of behaviour is </w:t>
            </w:r>
            <w:r>
              <w:rPr>
                <w:rFonts w:ascii="Calibri" w:hAnsi="Calibri" w:cs="Calibri"/>
                <w:color w:val="243E15" w:themeColor="accent3" w:themeShade="80"/>
              </w:rPr>
              <w:t>considered</w:t>
            </w:r>
            <w:r w:rsidRPr="00C31337">
              <w:rPr>
                <w:rFonts w:ascii="Calibri" w:hAnsi="Calibri" w:cs="Calibri"/>
                <w:color w:val="243E15" w:themeColor="accent3" w:themeShade="80"/>
              </w:rPr>
              <w:t xml:space="preserve"> unacceptable in a conservative society, as it contradicts ethical, social, and legal standards. </w:t>
            </w:r>
            <w:r w:rsidR="00C92231">
              <w:rPr>
                <w:rFonts w:ascii="Calibri" w:hAnsi="Calibri" w:cs="Calibri"/>
                <w:color w:val="243E15" w:themeColor="accent3" w:themeShade="80"/>
              </w:rPr>
              <w:t>Both admission officer and the university professor have committed an unethical and an unacceptable behaviour</w:t>
            </w:r>
            <w:r w:rsidRPr="00C31337">
              <w:rPr>
                <w:rFonts w:ascii="Calibri" w:hAnsi="Calibri" w:cs="Calibri"/>
                <w:color w:val="243E15" w:themeColor="accent3" w:themeShade="80"/>
              </w:rPr>
              <w:t>.</w:t>
            </w:r>
          </w:p>
          <w:p w14:paraId="62887F2D" w14:textId="77777777" w:rsidR="00C31337" w:rsidRDefault="00C31337" w:rsidP="00C31337">
            <w:pPr>
              <w:rPr>
                <w:rFonts w:ascii="Calibri" w:hAnsi="Calibri" w:cs="Calibri"/>
                <w:color w:val="243E15" w:themeColor="accent3" w:themeShade="80"/>
              </w:rPr>
            </w:pPr>
          </w:p>
          <w:p w14:paraId="32AEB3FE" w14:textId="0C65C0E8" w:rsidR="00C92231" w:rsidRDefault="00C92231" w:rsidP="00494A45">
            <w:pPr>
              <w:jc w:val="both"/>
              <w:rPr>
                <w:rFonts w:ascii="Calibri" w:hAnsi="Calibri" w:cs="Calibri"/>
                <w:color w:val="243E15" w:themeColor="accent3" w:themeShade="80"/>
              </w:rPr>
            </w:pPr>
            <w:r>
              <w:rPr>
                <w:rFonts w:ascii="Calibri" w:hAnsi="Calibri" w:cs="Calibri"/>
                <w:color w:val="243E15" w:themeColor="accent3" w:themeShade="80"/>
              </w:rPr>
              <w:t xml:space="preserve">Individuals who raise concerns about misconduct in the workplace are more likely to be victimized and prone to unfair dismissal </w:t>
            </w:r>
            <w:r w:rsidRPr="00C92231">
              <w:rPr>
                <w:rFonts w:ascii="Calibri" w:hAnsi="Calibri" w:cs="Calibri"/>
                <w:color w:val="243E15" w:themeColor="accent3" w:themeShade="80"/>
              </w:rPr>
              <w:t>(</w:t>
            </w:r>
            <w:proofErr w:type="spellStart"/>
            <w:r w:rsidRPr="00C92231">
              <w:rPr>
                <w:rFonts w:ascii="Calibri" w:hAnsi="Calibri" w:cs="Calibri"/>
                <w:color w:val="243E15" w:themeColor="accent3" w:themeShade="80"/>
              </w:rPr>
              <w:t>Homann</w:t>
            </w:r>
            <w:proofErr w:type="spellEnd"/>
            <w:r w:rsidRPr="00C92231">
              <w:rPr>
                <w:rFonts w:ascii="Calibri" w:hAnsi="Calibri" w:cs="Calibri"/>
                <w:color w:val="243E15" w:themeColor="accent3" w:themeShade="80"/>
              </w:rPr>
              <w:t>, 2022).</w:t>
            </w:r>
            <w:r>
              <w:rPr>
                <w:rFonts w:ascii="Calibri" w:hAnsi="Calibri" w:cs="Calibri"/>
                <w:color w:val="243E15" w:themeColor="accent3" w:themeShade="80"/>
              </w:rPr>
              <w:t xml:space="preserve"> </w:t>
            </w:r>
            <w:r w:rsidRPr="00C92231">
              <w:rPr>
                <w:rFonts w:ascii="Calibri" w:hAnsi="Calibri" w:cs="Calibri"/>
                <w:color w:val="243E15" w:themeColor="accent3" w:themeShade="80"/>
              </w:rPr>
              <w:t>Whistleblowing policy</w:t>
            </w:r>
            <w:r>
              <w:rPr>
                <w:rFonts w:ascii="Calibri" w:hAnsi="Calibri" w:cs="Calibri"/>
                <w:color w:val="243E15" w:themeColor="accent3" w:themeShade="80"/>
              </w:rPr>
              <w:t xml:space="preserve"> is used to protect those individuals when they raise a concern about illegal or unethical conduct (</w:t>
            </w:r>
            <w:proofErr w:type="spellStart"/>
            <w:r w:rsidRPr="00C92231">
              <w:rPr>
                <w:rFonts w:ascii="Calibri" w:hAnsi="Calibri" w:cs="Calibri"/>
                <w:color w:val="243E15" w:themeColor="accent3" w:themeShade="80"/>
              </w:rPr>
              <w:t>whistlelink</w:t>
            </w:r>
            <w:proofErr w:type="spellEnd"/>
            <w:r w:rsidRPr="00C92231">
              <w:rPr>
                <w:rFonts w:ascii="Calibri" w:hAnsi="Calibri" w:cs="Calibri"/>
                <w:color w:val="243E15" w:themeColor="accent3" w:themeShade="80"/>
              </w:rPr>
              <w:t>, 2020</w:t>
            </w:r>
            <w:r>
              <w:rPr>
                <w:rFonts w:ascii="Calibri" w:hAnsi="Calibri" w:cs="Calibri"/>
                <w:color w:val="243E15" w:themeColor="accent3" w:themeShade="80"/>
              </w:rPr>
              <w:t xml:space="preserve">). </w:t>
            </w:r>
            <w:r w:rsidR="00494A45">
              <w:rPr>
                <w:rFonts w:ascii="Calibri" w:hAnsi="Calibri" w:cs="Calibri"/>
                <w:color w:val="243E15" w:themeColor="accent3" w:themeShade="80"/>
              </w:rPr>
              <w:t>In Saudi Arabia, the government implements whistleblowing policy to protect unethical and illegal reporters. There are extra measures taken by the National Anti-Corruption Commission (</w:t>
            </w:r>
            <w:proofErr w:type="spellStart"/>
            <w:r w:rsidR="00494A45">
              <w:rPr>
                <w:rFonts w:ascii="Calibri" w:hAnsi="Calibri" w:cs="Calibri"/>
                <w:color w:val="243E15" w:themeColor="accent3" w:themeShade="80"/>
              </w:rPr>
              <w:t>Nazaha</w:t>
            </w:r>
            <w:proofErr w:type="spellEnd"/>
            <w:r w:rsidR="00494A45">
              <w:rPr>
                <w:rFonts w:ascii="Calibri" w:hAnsi="Calibri" w:cs="Calibri"/>
                <w:color w:val="243E15" w:themeColor="accent3" w:themeShade="80"/>
              </w:rPr>
              <w:t xml:space="preserve">) to protect </w:t>
            </w:r>
            <w:proofErr w:type="spellStart"/>
            <w:r w:rsidR="00494A45" w:rsidRPr="00C92231">
              <w:rPr>
                <w:rFonts w:ascii="Calibri" w:hAnsi="Calibri" w:cs="Calibri"/>
                <w:color w:val="243E15" w:themeColor="accent3" w:themeShade="80"/>
              </w:rPr>
              <w:t>whistleblowers</w:t>
            </w:r>
            <w:proofErr w:type="spellEnd"/>
            <w:r w:rsidR="00494A45">
              <w:rPr>
                <w:rFonts w:ascii="Calibri" w:hAnsi="Calibri" w:cs="Calibri"/>
                <w:color w:val="243E15" w:themeColor="accent3" w:themeShade="80"/>
              </w:rPr>
              <w:t xml:space="preserve"> </w:t>
            </w:r>
            <w:r w:rsidR="00494A45" w:rsidRPr="00C92231">
              <w:rPr>
                <w:rFonts w:ascii="Calibri" w:hAnsi="Calibri" w:cs="Calibri"/>
                <w:color w:val="243E15" w:themeColor="accent3" w:themeShade="80"/>
              </w:rPr>
              <w:t>(Alissa, 2020).</w:t>
            </w:r>
            <w:r w:rsidR="00494A45">
              <w:rPr>
                <w:rFonts w:ascii="Calibri" w:hAnsi="Calibri" w:cs="Calibri"/>
                <w:color w:val="243E15" w:themeColor="accent3" w:themeShade="80"/>
              </w:rPr>
              <w:t xml:space="preserve"> </w:t>
            </w:r>
          </w:p>
          <w:p w14:paraId="41EC2992" w14:textId="77777777" w:rsidR="00990BC3" w:rsidRDefault="00990BC3" w:rsidP="00494A45">
            <w:pPr>
              <w:jc w:val="both"/>
              <w:rPr>
                <w:rFonts w:ascii="Calibri" w:hAnsi="Calibri" w:cs="Calibri"/>
                <w:color w:val="243E15" w:themeColor="accent3" w:themeShade="80"/>
              </w:rPr>
            </w:pPr>
          </w:p>
          <w:p w14:paraId="31C341C3" w14:textId="77777777" w:rsidR="00C31337" w:rsidRDefault="00990BC3" w:rsidP="00787A3C">
            <w:pPr>
              <w:jc w:val="both"/>
              <w:rPr>
                <w:rFonts w:ascii="Calibri" w:hAnsi="Calibri" w:cs="Calibri"/>
                <w:color w:val="243E15" w:themeColor="accent3" w:themeShade="80"/>
              </w:rPr>
            </w:pPr>
            <w:r w:rsidRPr="00C31337">
              <w:rPr>
                <w:rFonts w:ascii="Calibri" w:hAnsi="Calibri" w:cs="Calibri"/>
                <w:color w:val="243E15" w:themeColor="accent3" w:themeShade="80"/>
              </w:rPr>
              <w:lastRenderedPageBreak/>
              <w:t>Consequently</w:t>
            </w:r>
            <w:r>
              <w:rPr>
                <w:rFonts w:ascii="Calibri" w:hAnsi="Calibri" w:cs="Calibri"/>
                <w:color w:val="243E15" w:themeColor="accent3" w:themeShade="80"/>
              </w:rPr>
              <w:t>, there was a conversation about the incident with people professional lead as an incident report. It was a breach to ethical values that need to be reported to senior managers. A committee consisted of dean of the college, people professional director and board of trustees is held for investigation of the incident.</w:t>
            </w:r>
            <w:r w:rsidR="00787A3C">
              <w:rPr>
                <w:rFonts w:ascii="Calibri" w:hAnsi="Calibri" w:cs="Calibri"/>
                <w:color w:val="243E15" w:themeColor="accent3" w:themeShade="80"/>
              </w:rPr>
              <w:t xml:space="preserve"> Throughout the investigation, the professor and the admission officer were accused of committing an unethical behaviour, and they could not deny it. The admission officer admitted that he released sensitive information of the students which breaches the code of conduct of the university, while the professor acknowledged that he would not use the phone for academic purposes. The committee decided to terminate both the admission officer and the professor as a sanction of breaching the ethical code of conduct.</w:t>
            </w:r>
          </w:p>
          <w:p w14:paraId="73218CF4" w14:textId="77777777" w:rsidR="00B5728A" w:rsidRDefault="00B5728A" w:rsidP="00787A3C">
            <w:pPr>
              <w:jc w:val="both"/>
              <w:rPr>
                <w:rFonts w:ascii="Calibri" w:hAnsi="Calibri" w:cs="Calibri"/>
                <w:color w:val="243E15" w:themeColor="accent3" w:themeShade="80"/>
              </w:rPr>
            </w:pPr>
          </w:p>
          <w:p w14:paraId="2E7266DE" w14:textId="799DC0A3" w:rsidR="00B5728A" w:rsidRPr="00E410A6" w:rsidRDefault="00B5728A" w:rsidP="00A82BEB">
            <w:pPr>
              <w:jc w:val="both"/>
              <w:rPr>
                <w:rFonts w:ascii="Calibri" w:hAnsi="Calibri" w:cs="Calibri"/>
                <w:color w:val="243E15" w:themeColor="accent3" w:themeShade="80"/>
                <w:rtl/>
                <w:lang w:val="en-US"/>
              </w:rPr>
            </w:pPr>
            <w:r>
              <w:rPr>
                <w:rFonts w:ascii="Calibri" w:hAnsi="Calibri" w:cs="Calibri"/>
                <w:color w:val="243E15" w:themeColor="accent3" w:themeShade="80"/>
              </w:rPr>
              <w:t xml:space="preserve">Another case when something should be raised to senior manager is when an action </w:t>
            </w:r>
            <w:r w:rsidRPr="00B5728A">
              <w:rPr>
                <w:rFonts w:ascii="Calibri" w:hAnsi="Calibri" w:cs="Calibri"/>
                <w:color w:val="243E15" w:themeColor="accent3" w:themeShade="80"/>
              </w:rPr>
              <w:t>contravenes</w:t>
            </w:r>
            <w:r>
              <w:rPr>
                <w:rFonts w:ascii="Calibri" w:hAnsi="Calibri" w:cs="Calibri"/>
                <w:color w:val="243E15" w:themeColor="accent3" w:themeShade="80"/>
              </w:rPr>
              <w:t xml:space="preserve"> the law. For example, when </w:t>
            </w:r>
            <w:r w:rsidR="00A82BEB">
              <w:rPr>
                <w:rFonts w:ascii="Calibri" w:hAnsi="Calibri" w:cs="Calibri"/>
                <w:color w:val="243E15" w:themeColor="accent3" w:themeShade="80"/>
              </w:rPr>
              <w:t xml:space="preserve">a line manager tries to let their subordinates work more than 48 hours per week averaging over 17 weeks. This practice is violating </w:t>
            </w:r>
            <w:r w:rsidR="00CE53EB">
              <w:rPr>
                <w:rFonts w:ascii="Calibri" w:hAnsi="Calibri" w:cs="Calibri"/>
                <w:color w:val="243E15" w:themeColor="accent3" w:themeShade="80"/>
              </w:rPr>
              <w:t>The Working T</w:t>
            </w:r>
            <w:r w:rsidR="00A82BEB">
              <w:rPr>
                <w:rFonts w:ascii="Calibri" w:hAnsi="Calibri" w:cs="Calibri"/>
                <w:color w:val="243E15" w:themeColor="accent3" w:themeShade="80"/>
              </w:rPr>
              <w:t xml:space="preserve">ime </w:t>
            </w:r>
            <w:r w:rsidR="00CE53EB">
              <w:rPr>
                <w:rFonts w:ascii="Calibri" w:hAnsi="Calibri" w:cs="Calibri"/>
                <w:color w:val="243E15" w:themeColor="accent3" w:themeShade="80"/>
              </w:rPr>
              <w:t>R</w:t>
            </w:r>
            <w:r w:rsidR="00A82BEB">
              <w:rPr>
                <w:rFonts w:ascii="Calibri" w:hAnsi="Calibri" w:cs="Calibri"/>
                <w:color w:val="243E15" w:themeColor="accent3" w:themeShade="80"/>
              </w:rPr>
              <w:t>egulations</w:t>
            </w:r>
            <w:r w:rsidR="00CE53EB">
              <w:rPr>
                <w:rFonts w:ascii="Calibri" w:hAnsi="Calibri" w:cs="Calibri"/>
                <w:color w:val="243E15" w:themeColor="accent3" w:themeShade="80"/>
              </w:rPr>
              <w:t xml:space="preserve"> 1998</w:t>
            </w:r>
            <w:r w:rsidR="00A82BEB">
              <w:rPr>
                <w:rFonts w:ascii="Calibri" w:hAnsi="Calibri" w:cs="Calibri"/>
                <w:color w:val="243E15" w:themeColor="accent3" w:themeShade="80"/>
              </w:rPr>
              <w:t xml:space="preserve"> (gov.uk, n.d.). </w:t>
            </w:r>
            <w:r w:rsidR="009C6530">
              <w:rPr>
                <w:rFonts w:ascii="Calibri" w:hAnsi="Calibri" w:cs="Calibri"/>
                <w:color w:val="243E15" w:themeColor="accent3" w:themeShade="80"/>
              </w:rPr>
              <w:t xml:space="preserve"> Once the request from the line manager to extended the working hours for their subordinates, an official reply to them declining that request by email referencing the working time regulations.</w:t>
            </w:r>
          </w:p>
        </w:tc>
      </w:tr>
    </w:tbl>
    <w:p w14:paraId="1AAF7F5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18A3F5F2" w14:textId="77777777" w:rsidTr="008A6BF9">
        <w:tc>
          <w:tcPr>
            <w:tcW w:w="9623" w:type="dxa"/>
            <w:shd w:val="clear" w:color="auto" w:fill="BFBFBF" w:themeFill="background1" w:themeFillShade="BF"/>
          </w:tcPr>
          <w:p w14:paraId="25C56B22" w14:textId="69085779"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bCs/>
              </w:rPr>
              <w:t>Argue the human and business benefits of people feeling included, valued, and fairly treated at work linking to</w:t>
            </w:r>
            <w:r w:rsidR="004B02CD">
              <w:rPr>
                <w:rFonts w:ascii="Calibri" w:hAnsi="Calibri" w:cs="Calibri"/>
                <w:bCs/>
              </w:rPr>
              <w:t xml:space="preserve"> </w:t>
            </w:r>
            <w:r w:rsidR="004B02CD" w:rsidRPr="004B02CD">
              <w:rPr>
                <w:rFonts w:ascii="Calibri" w:hAnsi="Calibri" w:cs="Calibri"/>
                <w:b/>
              </w:rPr>
              <w:t>(two)</w:t>
            </w:r>
            <w:r w:rsidRPr="00064473">
              <w:rPr>
                <w:rFonts w:ascii="Calibri" w:hAnsi="Calibri" w:cs="Calibri"/>
                <w:bCs/>
              </w:rPr>
              <w:t xml:space="preserve"> related theory.</w:t>
            </w:r>
            <w:r w:rsidRPr="00E735E4">
              <w:rPr>
                <w:rFonts w:ascii="Calibri" w:hAnsi="Calibri" w:cs="Calibri"/>
                <w:color w:val="000000"/>
              </w:rPr>
              <w:t xml:space="preserve"> (AC</w:t>
            </w:r>
            <w:r w:rsidR="00182E17">
              <w:rPr>
                <w:rFonts w:ascii="Calibri" w:hAnsi="Calibri" w:cs="Calibri"/>
                <w:color w:val="000000"/>
              </w:rPr>
              <w:t>2.1</w:t>
            </w:r>
            <w:r w:rsidRPr="00E735E4">
              <w:rPr>
                <w:rFonts w:ascii="Calibri" w:hAnsi="Calibri" w:cs="Calibri"/>
                <w:color w:val="000000"/>
              </w:rPr>
              <w:t>)</w:t>
            </w:r>
          </w:p>
          <w:p w14:paraId="21ABB6BE"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538E6420" w14:textId="77777777" w:rsidR="00DF03C6" w:rsidRDefault="00DF03C6" w:rsidP="008A6BF9">
            <w:pPr>
              <w:jc w:val="both"/>
              <w:rPr>
                <w:rFonts w:ascii="Calibri" w:hAnsi="Calibri" w:cs="Calibri"/>
                <w:b/>
                <w:bCs/>
                <w:sz w:val="20"/>
                <w:szCs w:val="20"/>
              </w:rPr>
            </w:pPr>
          </w:p>
        </w:tc>
      </w:tr>
      <w:tr w:rsidR="00DF03C6" w14:paraId="02585966" w14:textId="77777777" w:rsidTr="008A6BF9">
        <w:tc>
          <w:tcPr>
            <w:tcW w:w="9623" w:type="dxa"/>
          </w:tcPr>
          <w:p w14:paraId="5DE65104" w14:textId="3CB9E6E1" w:rsidR="007379EF" w:rsidRPr="009906B4" w:rsidRDefault="009906B4" w:rsidP="009906B4">
            <w:pPr>
              <w:jc w:val="both"/>
              <w:rPr>
                <w:rFonts w:ascii="Calibri" w:hAnsi="Calibri" w:cs="Calibri"/>
                <w:color w:val="243E15" w:themeColor="accent3" w:themeShade="80"/>
              </w:rPr>
            </w:pPr>
            <w:r>
              <w:rPr>
                <w:rFonts w:ascii="Calibri" w:hAnsi="Calibri" w:cs="Calibri"/>
                <w:color w:val="243E15" w:themeColor="accent3" w:themeShade="80"/>
              </w:rPr>
              <w:t>There are several benefits for employees as well as the business when individuals feel the sense of inclusion, appreciation and fair treatment on ethical basis. These benefits include lower level of absenteeism, job satisfaction, and higher level of performance.</w:t>
            </w:r>
          </w:p>
          <w:p w14:paraId="1BD401A4" w14:textId="5268CECE" w:rsidR="007379EF" w:rsidRDefault="007379EF" w:rsidP="007379EF"/>
          <w:p w14:paraId="19D2A90D" w14:textId="58074078" w:rsidR="0000536C" w:rsidRPr="0000536C" w:rsidRDefault="0000536C" w:rsidP="007379EF">
            <w:pPr>
              <w:rPr>
                <w:u w:val="single"/>
              </w:rPr>
            </w:pPr>
            <w:r w:rsidRPr="0000536C">
              <w:rPr>
                <w:rFonts w:ascii="Calibri" w:hAnsi="Calibri" w:cs="Calibri"/>
                <w:color w:val="243E15" w:themeColor="accent3" w:themeShade="80"/>
                <w:u w:val="single"/>
              </w:rPr>
              <w:t>Self-Determination Theory (SDT)</w:t>
            </w:r>
          </w:p>
          <w:p w14:paraId="5FDB609F" w14:textId="5A6E98EE" w:rsidR="009906B4" w:rsidRDefault="009906B4" w:rsidP="006B0055">
            <w:pPr>
              <w:jc w:val="both"/>
              <w:rPr>
                <w:rFonts w:ascii="Calibri" w:hAnsi="Calibri" w:cs="Calibri"/>
                <w:color w:val="243E15" w:themeColor="accent3" w:themeShade="80"/>
                <w:lang w:val="en-US"/>
              </w:rPr>
            </w:pPr>
            <w:r w:rsidRPr="006B0055">
              <w:rPr>
                <w:rFonts w:ascii="Calibri" w:hAnsi="Calibri" w:cs="Calibri"/>
                <w:color w:val="243E15" w:themeColor="accent3" w:themeShade="80"/>
              </w:rPr>
              <w:t>Based on Self-Determination Theory (SDT), humans have three basic needs that drive their intrinsic motivation (Ackerman, 2018)</w:t>
            </w:r>
            <w:r w:rsidR="006B0055">
              <w:rPr>
                <w:rFonts w:ascii="Calibri" w:hAnsi="Calibri" w:cs="Calibri"/>
                <w:color w:val="243E15" w:themeColor="accent3" w:themeShade="80"/>
              </w:rPr>
              <w:t>.</w:t>
            </w:r>
            <w:r w:rsidR="0000536C">
              <w:rPr>
                <w:rFonts w:ascii="Calibri" w:hAnsi="Calibri" w:cs="Calibri"/>
                <w:color w:val="243E15" w:themeColor="accent3" w:themeShade="80"/>
                <w:lang w:val="en-US"/>
              </w:rPr>
              <w:t xml:space="preserve"> The basic human needs are autonomy, competence, and relatedness which motivate human to fulfil those needs. In other words, humans are eager to satisfy those needs. Autonomy is the need to control one’s life, and in the context of work, it needs to control working methodology and not to be micromanaged. Competence is the need to be skillful of what individual does, whereas relatedness is a need for affiliation and engage in relationship with other individuals. </w:t>
            </w:r>
          </w:p>
          <w:p w14:paraId="5FEDC6A3" w14:textId="0E50B3D6" w:rsidR="0000536C" w:rsidRDefault="0000536C" w:rsidP="006B0055">
            <w:pPr>
              <w:jc w:val="both"/>
              <w:rPr>
                <w:rFonts w:ascii="Calibri" w:hAnsi="Calibri" w:cs="Calibri"/>
                <w:color w:val="243E15" w:themeColor="accent3" w:themeShade="80"/>
                <w:lang w:val="en-US"/>
              </w:rPr>
            </w:pPr>
          </w:p>
          <w:p w14:paraId="490FC433" w14:textId="75B318C0" w:rsidR="0000536C" w:rsidRDefault="0000536C" w:rsidP="006B0055">
            <w:pPr>
              <w:jc w:val="both"/>
              <w:rPr>
                <w:rFonts w:ascii="Calibri" w:hAnsi="Calibri" w:cs="Calibri"/>
                <w:color w:val="243E15" w:themeColor="accent3" w:themeShade="80"/>
                <w:u w:val="single"/>
                <w:lang w:val="en-US"/>
              </w:rPr>
            </w:pPr>
            <w:r w:rsidRPr="0000536C">
              <w:rPr>
                <w:rFonts w:ascii="Calibri" w:hAnsi="Calibri" w:cs="Calibri"/>
                <w:color w:val="243E15" w:themeColor="accent3" w:themeShade="80"/>
                <w:u w:val="single"/>
                <w:lang w:val="en-US"/>
              </w:rPr>
              <w:t xml:space="preserve">Pink’s Motivation Theory </w:t>
            </w:r>
          </w:p>
          <w:p w14:paraId="1132CBB2" w14:textId="2F8343CD" w:rsidR="00ED27F9" w:rsidRDefault="0000536C" w:rsidP="00ED27F9">
            <w:pPr>
              <w:jc w:val="both"/>
              <w:rPr>
                <w:rFonts w:ascii="Calibri" w:hAnsi="Calibri" w:cs="Calibri"/>
                <w:color w:val="243E15" w:themeColor="accent3" w:themeShade="80"/>
                <w:lang w:val="en-US"/>
              </w:rPr>
            </w:pPr>
            <w:r>
              <w:rPr>
                <w:rFonts w:ascii="Calibri" w:hAnsi="Calibri" w:cs="Calibri"/>
                <w:color w:val="243E15" w:themeColor="accent3" w:themeShade="80"/>
                <w:lang w:val="en-US"/>
              </w:rPr>
              <w:t>Daniel Pink (2009)</w:t>
            </w:r>
            <w:r w:rsidR="00ED27F9">
              <w:rPr>
                <w:rFonts w:ascii="Calibri" w:hAnsi="Calibri" w:cs="Calibri"/>
                <w:color w:val="243E15" w:themeColor="accent3" w:themeShade="80"/>
                <w:lang w:val="en-US"/>
              </w:rPr>
              <w:t xml:space="preserve"> argues that there are three intrinsic motivators for humans: autonomy, mastery, and purpose. Autonomy is the urge to direct our own lives; mastery is the desire to get better at what we do; while purpose is the yearning to do something greater than ourselves. Therefore, those needs drive people’s actions and motivates them to do actions for avail autonomy, mastery, and purpose in what they do. In other words, employees have the need to be autonomous, master their job, and have a</w:t>
            </w:r>
            <w:r w:rsidR="00130850">
              <w:rPr>
                <w:rFonts w:ascii="Calibri" w:hAnsi="Calibri" w:cs="Calibri"/>
                <w:color w:val="243E15" w:themeColor="accent3" w:themeShade="80"/>
                <w:lang w:val="en-US"/>
              </w:rPr>
              <w:t>n abstract purpose</w:t>
            </w:r>
            <w:r w:rsidR="00ED27F9">
              <w:rPr>
                <w:rFonts w:ascii="Calibri" w:hAnsi="Calibri" w:cs="Calibri"/>
                <w:color w:val="243E15" w:themeColor="accent3" w:themeShade="80"/>
                <w:lang w:val="en-US"/>
              </w:rPr>
              <w:t xml:space="preserve"> in their job</w:t>
            </w:r>
            <w:r w:rsidR="00130850">
              <w:rPr>
                <w:rFonts w:ascii="Calibri" w:hAnsi="Calibri" w:cs="Calibri"/>
                <w:color w:val="243E15" w:themeColor="accent3" w:themeShade="80"/>
                <w:lang w:val="en-US"/>
              </w:rPr>
              <w:t>.</w:t>
            </w:r>
            <w:r w:rsidR="00ED27F9">
              <w:rPr>
                <w:rFonts w:ascii="Calibri" w:hAnsi="Calibri" w:cs="Calibri"/>
                <w:color w:val="243E15" w:themeColor="accent3" w:themeShade="80"/>
                <w:lang w:val="en-US"/>
              </w:rPr>
              <w:t xml:space="preserve">  </w:t>
            </w:r>
          </w:p>
          <w:p w14:paraId="43B04B84" w14:textId="77777777" w:rsidR="00ED27F9" w:rsidRDefault="00ED27F9" w:rsidP="00ED27F9">
            <w:pPr>
              <w:jc w:val="both"/>
              <w:rPr>
                <w:rFonts w:ascii="Calibri" w:hAnsi="Calibri" w:cs="Calibri"/>
                <w:color w:val="243E15" w:themeColor="accent3" w:themeShade="80"/>
                <w:lang w:val="en-US"/>
              </w:rPr>
            </w:pPr>
          </w:p>
          <w:p w14:paraId="72C96500" w14:textId="5EB2BD33" w:rsidR="0000536C" w:rsidRPr="00130850" w:rsidRDefault="00130850" w:rsidP="00ED27F9">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Human Benefits</w:t>
            </w:r>
          </w:p>
          <w:p w14:paraId="1C80C855" w14:textId="5A5E299C" w:rsidR="007379EF" w:rsidRPr="00130850" w:rsidRDefault="00130850" w:rsidP="002D3838">
            <w:pPr>
              <w:jc w:val="both"/>
              <w:rPr>
                <w:rFonts w:ascii="Calibri" w:hAnsi="Calibri" w:cs="Calibri"/>
                <w:color w:val="243E15" w:themeColor="accent3" w:themeShade="80"/>
                <w:rtl/>
                <w:lang w:val="en-US"/>
              </w:rPr>
            </w:pPr>
            <w:r w:rsidRPr="00130850">
              <w:rPr>
                <w:rFonts w:ascii="Calibri" w:hAnsi="Calibri" w:cs="Calibri"/>
                <w:color w:val="243E15" w:themeColor="accent3" w:themeShade="80"/>
                <w:lang w:val="en-US"/>
              </w:rPr>
              <w:t>Satisfying</w:t>
            </w:r>
            <w:r w:rsidR="00F25D69">
              <w:rPr>
                <w:rFonts w:ascii="Calibri" w:hAnsi="Calibri" w:cs="Calibri"/>
                <w:color w:val="243E15" w:themeColor="accent3" w:themeShade="80"/>
                <w:lang w:val="en-US"/>
              </w:rPr>
              <w:t xml:space="preserve"> the basic intrinsic motivators let employees feel valued, engaged and dealt with fairly on ethical grounds</w:t>
            </w:r>
            <w:r w:rsidR="0012536C">
              <w:rPr>
                <w:rFonts w:ascii="Calibri" w:hAnsi="Calibri" w:cs="Calibri"/>
                <w:color w:val="243E15" w:themeColor="accent3" w:themeShade="80"/>
                <w:lang w:val="en-US"/>
              </w:rPr>
              <w:t>. Granting employees autonomy over the task they are performing helps them feel valued and trusted.</w:t>
            </w:r>
            <w:r w:rsidR="00A52DFD">
              <w:rPr>
                <w:rFonts w:ascii="Calibri" w:hAnsi="Calibri" w:cs="Calibri"/>
                <w:color w:val="243E15" w:themeColor="accent3" w:themeShade="80"/>
                <w:lang w:val="en-US"/>
              </w:rPr>
              <w:t xml:space="preserve"> When they get honest and constructive feedback about their performance, they feel motivated to fill skills gap if any and feel competent about areas in which they got positive feedback. </w:t>
            </w:r>
            <w:r w:rsidR="002D3838">
              <w:rPr>
                <w:rFonts w:ascii="Calibri" w:hAnsi="Calibri" w:cs="Calibri"/>
                <w:color w:val="243E15" w:themeColor="accent3" w:themeShade="80"/>
                <w:lang w:val="en-US"/>
              </w:rPr>
              <w:t xml:space="preserve">In addition, when they are treated fairly without discrimination, they fell valued and included because of the sense of relatedness. Employees would be more motivated if they knew the purpose they work for. For example, </w:t>
            </w:r>
            <w:r w:rsidR="002D3838">
              <w:rPr>
                <w:rFonts w:ascii="Calibri" w:hAnsi="Calibri" w:cs="Calibri"/>
                <w:color w:val="243E15" w:themeColor="accent3" w:themeShade="80"/>
                <w:lang w:val="en-US"/>
              </w:rPr>
              <w:lastRenderedPageBreak/>
              <w:t xml:space="preserve">employees will be motivated to achieve organizations objectives if they know it in the first place. When employees fell valued, they are more engaged and satisfied </w:t>
            </w:r>
            <w:r w:rsidR="002A0F0C">
              <w:rPr>
                <w:rFonts w:ascii="Calibri" w:hAnsi="Calibri" w:cs="Calibri"/>
                <w:color w:val="243E15" w:themeColor="accent3" w:themeShade="80"/>
                <w:lang w:val="en-US"/>
              </w:rPr>
              <w:t>which translated to employee retention (indeed, 2023).</w:t>
            </w:r>
            <w:r w:rsidR="002D3838">
              <w:rPr>
                <w:rFonts w:ascii="Calibri" w:hAnsi="Calibri" w:cs="Calibri"/>
                <w:color w:val="243E15" w:themeColor="accent3" w:themeShade="80"/>
                <w:lang w:val="en-US"/>
              </w:rPr>
              <w:t xml:space="preserve"> </w:t>
            </w:r>
          </w:p>
          <w:p w14:paraId="666130DE" w14:textId="54A3293B" w:rsidR="007379EF" w:rsidRDefault="007379EF" w:rsidP="007379EF"/>
          <w:p w14:paraId="100C1017" w14:textId="23EBA904" w:rsidR="00130850" w:rsidRDefault="00130850" w:rsidP="00130850">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Business Benefits</w:t>
            </w:r>
          </w:p>
          <w:p w14:paraId="719BD572" w14:textId="638E261E" w:rsidR="007379EF" w:rsidRPr="00BA2FDA" w:rsidRDefault="00C2472E" w:rsidP="00BA2FDA">
            <w:pPr>
              <w:jc w:val="both"/>
              <w:rPr>
                <w:rFonts w:ascii="Calibri" w:hAnsi="Calibri" w:cs="Calibri"/>
                <w:color w:val="243E15" w:themeColor="accent3" w:themeShade="80"/>
                <w:lang w:val="en-US"/>
              </w:rPr>
            </w:pPr>
            <w:r>
              <w:rPr>
                <w:rFonts w:ascii="Calibri" w:hAnsi="Calibri" w:cs="Calibri"/>
                <w:color w:val="243E15" w:themeColor="accent3" w:themeShade="80"/>
                <w:lang w:val="en-US"/>
              </w:rPr>
              <w:t>From business outlook, satisfied employees are not only satisfied and productive employee, but they are also organization’s promotors. In other words, they would be the word of mouth regarding the organization. According to research, engaged employees show 167% increase in employer promotor score (</w:t>
            </w:r>
            <w:proofErr w:type="spellStart"/>
            <w:r>
              <w:rPr>
                <w:rFonts w:ascii="Calibri" w:hAnsi="Calibri" w:cs="Calibri"/>
                <w:color w:val="243E15" w:themeColor="accent3" w:themeShade="80"/>
                <w:lang w:val="en-US"/>
              </w:rPr>
              <w:t>Carr</w:t>
            </w:r>
            <w:proofErr w:type="spellEnd"/>
            <w:r>
              <w:rPr>
                <w:rFonts w:ascii="Calibri" w:hAnsi="Calibri" w:cs="Calibri"/>
                <w:color w:val="243E15" w:themeColor="accent3" w:themeShade="80"/>
                <w:lang w:val="en-US"/>
              </w:rPr>
              <w:t xml:space="preserve">, Reece, et al., 2019). </w:t>
            </w:r>
            <w:r w:rsidR="00B56276">
              <w:rPr>
                <w:rFonts w:ascii="Calibri" w:hAnsi="Calibri" w:cs="Calibri"/>
                <w:color w:val="243E15" w:themeColor="accent3" w:themeShade="80"/>
                <w:lang w:val="en-US"/>
              </w:rPr>
              <w:t>Further findings from the research showed that employee performance increased by 56% as a result of employee belonging, decreasing turnover by 50% and lower sick days by 75%.</w:t>
            </w:r>
          </w:p>
        </w:tc>
      </w:tr>
    </w:tbl>
    <w:p w14:paraId="18022801"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82CD05D" w14:textId="77777777" w:rsidTr="008A6BF9">
        <w:tc>
          <w:tcPr>
            <w:tcW w:w="9623" w:type="dxa"/>
            <w:shd w:val="clear" w:color="auto" w:fill="BFBFBF" w:themeFill="background1" w:themeFillShade="BF"/>
          </w:tcPr>
          <w:p w14:paraId="6D790A6D" w14:textId="26631598" w:rsidR="00DF03C6" w:rsidRPr="00E735E4" w:rsidRDefault="00182E17" w:rsidP="008A6BF9">
            <w:pPr>
              <w:pStyle w:val="Nornal"/>
              <w:spacing w:after="0" w:line="240" w:lineRule="auto"/>
              <w:rPr>
                <w:rFonts w:ascii="Calibri" w:hAnsi="Calibri" w:cs="Calibri"/>
                <w:color w:val="000000"/>
              </w:rPr>
            </w:pPr>
            <w:r w:rsidRPr="00064473">
              <w:rPr>
                <w:rFonts w:ascii="Calibri" w:hAnsi="Calibri" w:cs="Calibri"/>
              </w:rPr>
              <w:t xml:space="preserve">Discuss </w:t>
            </w:r>
            <w:r w:rsidR="004B02CD" w:rsidRPr="004B02CD">
              <w:rPr>
                <w:rFonts w:ascii="Calibri" w:hAnsi="Calibri" w:cs="Calibri"/>
                <w:b/>
                <w:bCs/>
              </w:rPr>
              <w:t>(two)</w:t>
            </w:r>
            <w:r w:rsidR="004B02CD">
              <w:rPr>
                <w:rFonts w:ascii="Calibri" w:hAnsi="Calibri" w:cs="Calibri"/>
              </w:rPr>
              <w:t xml:space="preserve"> </w:t>
            </w:r>
            <w:r w:rsidRPr="00064473">
              <w:rPr>
                <w:rFonts w:ascii="Calibri" w:hAnsi="Calibri" w:cs="Calibri"/>
              </w:rPr>
              <w:t>strategies for designing and ensuring inclusive people practices.</w:t>
            </w:r>
            <w:r w:rsidRPr="00E735E4">
              <w:rPr>
                <w:rFonts w:ascii="Calibri" w:hAnsi="Calibri" w:cs="Calibri"/>
                <w:color w:val="000000"/>
              </w:rPr>
              <w:t xml:space="preserve"> </w:t>
            </w:r>
            <w:r w:rsidR="00DF03C6" w:rsidRPr="00E735E4">
              <w:rPr>
                <w:rFonts w:ascii="Calibri" w:hAnsi="Calibri" w:cs="Calibri"/>
                <w:color w:val="000000"/>
              </w:rPr>
              <w:t xml:space="preserve">(AC </w:t>
            </w:r>
            <w:r>
              <w:rPr>
                <w:rFonts w:ascii="Calibri" w:hAnsi="Calibri" w:cs="Calibri"/>
                <w:color w:val="000000"/>
              </w:rPr>
              <w:t>2.2</w:t>
            </w:r>
            <w:r w:rsidR="00DF03C6" w:rsidRPr="00E735E4">
              <w:rPr>
                <w:rFonts w:ascii="Calibri" w:hAnsi="Calibri" w:cs="Calibri"/>
                <w:color w:val="000000"/>
              </w:rPr>
              <w:t>)</w:t>
            </w:r>
          </w:p>
          <w:p w14:paraId="5791EF08" w14:textId="7A0BE4E2"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w:t>
            </w:r>
            <w:r w:rsidR="004B02CD">
              <w:rPr>
                <w:rFonts w:ascii="Calibri" w:hAnsi="Calibri" w:cs="Calibri"/>
                <w:b/>
                <w:bCs/>
                <w:sz w:val="20"/>
                <w:szCs w:val="20"/>
              </w:rPr>
              <w:t>5</w:t>
            </w:r>
            <w:r>
              <w:rPr>
                <w:rFonts w:ascii="Calibri" w:hAnsi="Calibri" w:cs="Calibri"/>
                <w:b/>
                <w:bCs/>
                <w:sz w:val="20"/>
                <w:szCs w:val="20"/>
              </w:rPr>
              <w:t>0</w:t>
            </w:r>
            <w:r w:rsidRPr="74E76437">
              <w:rPr>
                <w:rFonts w:ascii="Calibri" w:hAnsi="Calibri" w:cs="Calibri"/>
                <w:b/>
                <w:bCs/>
                <w:sz w:val="20"/>
                <w:szCs w:val="20"/>
              </w:rPr>
              <w:t xml:space="preserve"> words </w:t>
            </w:r>
          </w:p>
          <w:p w14:paraId="148BF46E" w14:textId="77777777" w:rsidR="00DF03C6" w:rsidRDefault="00DF03C6" w:rsidP="008A6BF9">
            <w:pPr>
              <w:jc w:val="both"/>
              <w:rPr>
                <w:rFonts w:ascii="Calibri" w:hAnsi="Calibri" w:cs="Calibri"/>
                <w:b/>
                <w:bCs/>
                <w:sz w:val="20"/>
                <w:szCs w:val="20"/>
              </w:rPr>
            </w:pPr>
          </w:p>
        </w:tc>
      </w:tr>
      <w:tr w:rsidR="00DF03C6" w14:paraId="1254047A" w14:textId="77777777" w:rsidTr="008A6BF9">
        <w:tc>
          <w:tcPr>
            <w:tcW w:w="9623" w:type="dxa"/>
          </w:tcPr>
          <w:p w14:paraId="4A4266A9" w14:textId="4801A247" w:rsidR="00DF03C6" w:rsidRPr="002F4F0F" w:rsidRDefault="002F4F0F" w:rsidP="008A6BF9">
            <w:pPr>
              <w:jc w:val="both"/>
              <w:rPr>
                <w:rFonts w:ascii="Calibri" w:hAnsi="Calibri" w:cs="Calibri"/>
                <w:color w:val="243E15" w:themeColor="accent3" w:themeShade="80"/>
              </w:rPr>
            </w:pPr>
            <w:r>
              <w:rPr>
                <w:rFonts w:ascii="Calibri" w:hAnsi="Calibri" w:cs="Calibri"/>
                <w:color w:val="243E15" w:themeColor="accent3" w:themeShade="80"/>
              </w:rPr>
              <w:t xml:space="preserve">Inclusion is a fundamental people practice principle. It is about including all people in a fair way, valuing their differences, </w:t>
            </w:r>
            <w:r w:rsidR="00E53F8F">
              <w:rPr>
                <w:rFonts w:ascii="Calibri" w:hAnsi="Calibri" w:cs="Calibri"/>
                <w:color w:val="243E15" w:themeColor="accent3" w:themeShade="80"/>
              </w:rPr>
              <w:t>empowering,</w:t>
            </w:r>
            <w:r>
              <w:rPr>
                <w:rFonts w:ascii="Calibri" w:hAnsi="Calibri" w:cs="Calibri"/>
                <w:color w:val="243E15" w:themeColor="accent3" w:themeShade="80"/>
              </w:rPr>
              <w:t xml:space="preserve"> and enabling individuals to be themselves and help them achieve their full </w:t>
            </w:r>
            <w:r w:rsidR="00E53F8F">
              <w:rPr>
                <w:rFonts w:ascii="Calibri" w:hAnsi="Calibri" w:cs="Calibri"/>
                <w:color w:val="243E15" w:themeColor="accent3" w:themeShade="80"/>
              </w:rPr>
              <w:t>potential and</w:t>
            </w:r>
            <w:r>
              <w:rPr>
                <w:rFonts w:ascii="Calibri" w:hAnsi="Calibri" w:cs="Calibri"/>
                <w:color w:val="243E15" w:themeColor="accent3" w:themeShade="80"/>
              </w:rPr>
              <w:t xml:space="preserve"> thrive at work (CIPD, 2022)</w:t>
            </w:r>
            <w:r w:rsidR="00E53F8F">
              <w:rPr>
                <w:rFonts w:ascii="Calibri" w:hAnsi="Calibri" w:cs="Calibri"/>
                <w:color w:val="243E15" w:themeColor="accent3" w:themeShade="80"/>
              </w:rPr>
              <w:t>.</w:t>
            </w:r>
            <w:r w:rsidR="00444E98">
              <w:rPr>
                <w:rFonts w:ascii="Calibri" w:hAnsi="Calibri" w:cs="Calibri"/>
                <w:color w:val="243E15" w:themeColor="accent3" w:themeShade="80"/>
              </w:rPr>
              <w:t xml:space="preserve"> For a business to thrive, it </w:t>
            </w:r>
            <w:r w:rsidR="008E0EB5">
              <w:rPr>
                <w:rFonts w:ascii="Calibri" w:hAnsi="Calibri" w:cs="Calibri"/>
                <w:color w:val="243E15" w:themeColor="accent3" w:themeShade="80"/>
              </w:rPr>
              <w:t>must</w:t>
            </w:r>
            <w:r w:rsidR="00444E98">
              <w:rPr>
                <w:rFonts w:ascii="Calibri" w:hAnsi="Calibri" w:cs="Calibri"/>
                <w:color w:val="243E15" w:themeColor="accent3" w:themeShade="80"/>
              </w:rPr>
              <w:t xml:space="preserve"> let its people to express their opinions and ideas (</w:t>
            </w:r>
            <w:proofErr w:type="spellStart"/>
            <w:r w:rsidR="00444E98" w:rsidRPr="00444E98">
              <w:rPr>
                <w:rFonts w:ascii="Calibri" w:hAnsi="Calibri" w:cs="Calibri"/>
                <w:color w:val="243E15" w:themeColor="accent3" w:themeShade="80"/>
              </w:rPr>
              <w:t>Papay</w:t>
            </w:r>
            <w:proofErr w:type="spellEnd"/>
            <w:r w:rsidR="00444E98">
              <w:rPr>
                <w:rFonts w:ascii="Calibri" w:hAnsi="Calibri" w:cs="Calibri"/>
                <w:color w:val="243E15" w:themeColor="accent3" w:themeShade="80"/>
              </w:rPr>
              <w:t>, 2019)</w:t>
            </w:r>
            <w:r w:rsidR="008E0EB5">
              <w:rPr>
                <w:rFonts w:ascii="Calibri" w:hAnsi="Calibri" w:cs="Calibri"/>
                <w:color w:val="243E15" w:themeColor="accent3" w:themeShade="80"/>
              </w:rPr>
              <w:t xml:space="preserve">. Several methods can be used to let employees share their ideas and opinions and collect their feedback about an issue like interviews, focus groups, online surveys, etc. </w:t>
            </w:r>
          </w:p>
          <w:p w14:paraId="11361677" w14:textId="0729F9C6" w:rsidR="002F4F0F" w:rsidRDefault="002F4F0F" w:rsidP="008A6BF9">
            <w:pPr>
              <w:jc w:val="both"/>
              <w:rPr>
                <w:rFonts w:ascii="Calibri" w:hAnsi="Calibri" w:cs="Calibri"/>
                <w:color w:val="243E15" w:themeColor="accent3" w:themeShade="80"/>
              </w:rPr>
            </w:pPr>
          </w:p>
          <w:p w14:paraId="7C533BD1" w14:textId="5DD62B4F" w:rsidR="0076241D" w:rsidRPr="0076241D" w:rsidRDefault="0076241D" w:rsidP="008A6BF9">
            <w:pPr>
              <w:jc w:val="both"/>
              <w:rPr>
                <w:rFonts w:ascii="Calibri" w:hAnsi="Calibri" w:cs="Calibri"/>
                <w:color w:val="243E15" w:themeColor="accent3" w:themeShade="80"/>
              </w:rPr>
            </w:pPr>
            <w:r>
              <w:rPr>
                <w:rFonts w:ascii="Calibri" w:hAnsi="Calibri" w:cs="Calibri"/>
                <w:color w:val="243E15" w:themeColor="accent3" w:themeShade="80"/>
              </w:rPr>
              <w:t>One of the main issues that face people professional is employee turnover as it costs the organization time and resources (</w:t>
            </w:r>
            <w:r w:rsidRPr="0076241D">
              <w:rPr>
                <w:rFonts w:ascii="Calibri" w:hAnsi="Calibri" w:cs="Calibri"/>
                <w:color w:val="243E15" w:themeColor="accent3" w:themeShade="80"/>
              </w:rPr>
              <w:t>Shweta</w:t>
            </w:r>
            <w:r>
              <w:rPr>
                <w:rFonts w:ascii="Calibri" w:hAnsi="Calibri" w:cs="Calibri"/>
                <w:color w:val="243E15" w:themeColor="accent3" w:themeShade="80"/>
              </w:rPr>
              <w:t xml:space="preserve"> and </w:t>
            </w:r>
            <w:r w:rsidRPr="0076241D">
              <w:rPr>
                <w:rFonts w:ascii="Calibri" w:hAnsi="Calibri" w:cs="Calibri"/>
                <w:color w:val="243E15" w:themeColor="accent3" w:themeShade="80"/>
              </w:rPr>
              <w:t>Main</w:t>
            </w:r>
            <w:r>
              <w:rPr>
                <w:rFonts w:ascii="Calibri" w:hAnsi="Calibri" w:cs="Calibri"/>
                <w:color w:val="243E15" w:themeColor="accent3" w:themeShade="80"/>
              </w:rPr>
              <w:t>, 2022)</w:t>
            </w:r>
            <w:r w:rsidR="002C7007">
              <w:rPr>
                <w:rFonts w:ascii="Calibri" w:hAnsi="Calibri" w:cs="Calibri"/>
                <w:color w:val="243E15" w:themeColor="accent3" w:themeShade="80"/>
              </w:rPr>
              <w:t>. In an organization, available data shows that employee turnover level is crossing acceptable level and needs investigation and intervention. To solve the issue, people professionals first need to collect data using different methods to ensure the inclusion of all relevant stakeholders.</w:t>
            </w:r>
          </w:p>
          <w:p w14:paraId="6D9C4870" w14:textId="77777777" w:rsidR="004168B8" w:rsidRPr="000B0BBC" w:rsidRDefault="004168B8" w:rsidP="002F4F0F">
            <w:pPr>
              <w:rPr>
                <w:rFonts w:ascii="Calibri" w:hAnsi="Calibri" w:cs="Calibri"/>
                <w:color w:val="243E15" w:themeColor="accent3" w:themeShade="80"/>
              </w:rPr>
            </w:pPr>
          </w:p>
          <w:p w14:paraId="047B9D35" w14:textId="4DC9F18B" w:rsidR="007C147F" w:rsidRDefault="007C147F" w:rsidP="002C7007">
            <w:pPr>
              <w:jc w:val="both"/>
              <w:rPr>
                <w:rFonts w:ascii="Calibri" w:hAnsi="Calibri" w:cs="Calibri"/>
                <w:color w:val="243E15" w:themeColor="accent3" w:themeShade="80"/>
              </w:rPr>
            </w:pPr>
            <w:r>
              <w:rPr>
                <w:rFonts w:ascii="Calibri" w:hAnsi="Calibri" w:cs="Calibri"/>
                <w:color w:val="243E15" w:themeColor="accent3" w:themeShade="80"/>
              </w:rPr>
              <w:t xml:space="preserve">During data collection stage, more than one collection method is implemented for effective data collection as well as ensuring all relevant stakeholders’ inclusion. One method to do that is exit interviews. Exit interviews are a fundamental tool in people professionals’ toolkit to get leavers feedback about the organization. Although exit interviews give retrospective feedback from leavers, and it includes only qualitative analysis, it is an important tool that can be utilized. </w:t>
            </w:r>
          </w:p>
          <w:p w14:paraId="3D471E96" w14:textId="77777777" w:rsidR="007C147F" w:rsidRDefault="007C147F" w:rsidP="002C7007">
            <w:pPr>
              <w:jc w:val="both"/>
              <w:rPr>
                <w:rFonts w:ascii="Calibri" w:hAnsi="Calibri" w:cs="Calibri"/>
                <w:color w:val="243E15" w:themeColor="accent3" w:themeShade="80"/>
              </w:rPr>
            </w:pPr>
          </w:p>
          <w:p w14:paraId="7DDDB1E5" w14:textId="51156289" w:rsidR="004168B8" w:rsidRDefault="007C147F" w:rsidP="000B0BBC">
            <w:pPr>
              <w:jc w:val="both"/>
              <w:rPr>
                <w:rFonts w:ascii="Calibri" w:hAnsi="Calibri" w:cs="Calibri"/>
                <w:color w:val="243E15" w:themeColor="accent3" w:themeShade="80"/>
              </w:rPr>
            </w:pPr>
            <w:r>
              <w:rPr>
                <w:rFonts w:ascii="Calibri" w:hAnsi="Calibri" w:cs="Calibri"/>
                <w:color w:val="243E15" w:themeColor="accent3" w:themeShade="80"/>
              </w:rPr>
              <w:t xml:space="preserve">In addition to exit interviews, focus groups and employee satisfaction surveys can be also employed during data collection. </w:t>
            </w:r>
            <w:r w:rsidR="000B0BBC">
              <w:rPr>
                <w:rFonts w:ascii="Calibri" w:hAnsi="Calibri" w:cs="Calibri"/>
                <w:color w:val="243E15" w:themeColor="accent3" w:themeShade="80"/>
              </w:rPr>
              <w:t xml:space="preserve">Employee satisfaction surveys are crucial to collect satisfaction level of current employees in addition to feedback gathered from leavers to help better understand the root cause of the high level of employee turnover. </w:t>
            </w:r>
            <w:r>
              <w:rPr>
                <w:rFonts w:ascii="Calibri" w:hAnsi="Calibri" w:cs="Calibri"/>
                <w:color w:val="243E15" w:themeColor="accent3" w:themeShade="80"/>
              </w:rPr>
              <w:t>Focus groups</w:t>
            </w:r>
            <w:r w:rsidR="000B0BBC">
              <w:rPr>
                <w:rFonts w:ascii="Calibri" w:hAnsi="Calibri" w:cs="Calibri"/>
                <w:color w:val="243E15" w:themeColor="accent3" w:themeShade="80"/>
              </w:rPr>
              <w:t>, on the other hand,</w:t>
            </w:r>
            <w:r>
              <w:rPr>
                <w:rFonts w:ascii="Calibri" w:hAnsi="Calibri" w:cs="Calibri"/>
                <w:color w:val="243E15" w:themeColor="accent3" w:themeShade="80"/>
              </w:rPr>
              <w:t xml:space="preserve"> include line managers and people professionals as brainstorming sessions to analyse data collected from employees.</w:t>
            </w:r>
            <w:r w:rsidR="000B0BBC">
              <w:rPr>
                <w:rFonts w:ascii="Calibri" w:hAnsi="Calibri" w:cs="Calibri"/>
                <w:color w:val="243E15" w:themeColor="accent3" w:themeShade="80"/>
              </w:rPr>
              <w:t xml:space="preserve"> </w:t>
            </w:r>
          </w:p>
          <w:p w14:paraId="67A7ADD9" w14:textId="77777777" w:rsidR="002F4F0F" w:rsidRPr="000B0BBC" w:rsidRDefault="002F4F0F" w:rsidP="002F4F0F">
            <w:pPr>
              <w:rPr>
                <w:rFonts w:ascii="Calibri" w:hAnsi="Calibri" w:cs="Calibri"/>
                <w:color w:val="243E15" w:themeColor="accent3" w:themeShade="80"/>
              </w:rPr>
            </w:pPr>
          </w:p>
          <w:p w14:paraId="7CE254ED" w14:textId="318B3E1F" w:rsid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Using three methods of collecting data helps ensuring including all relevant employees in addition to giving a robust overview about potential root of high employee turnover.</w:t>
            </w:r>
          </w:p>
          <w:p w14:paraId="7EDE026C" w14:textId="77777777" w:rsidR="000B0BBC" w:rsidRDefault="000B0BBC" w:rsidP="002F4F0F">
            <w:pPr>
              <w:rPr>
                <w:rFonts w:ascii="Calibri" w:hAnsi="Calibri" w:cs="Calibri"/>
                <w:color w:val="243E15" w:themeColor="accent3" w:themeShade="80"/>
              </w:rPr>
            </w:pPr>
          </w:p>
          <w:p w14:paraId="4CFC6E1B" w14:textId="7B1FD271" w:rsidR="000B0BBC" w:rsidRP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 xml:space="preserve">Employee satisfaction survey and lots of comments from leavers showed that employees are not satisfied with learning and development activities that support career progression. Having a problem of employee satisfaction that causes hight turnover rate indicates the necessity for introducing a fair learning and development policy </w:t>
            </w:r>
            <w:r w:rsidR="00686E15">
              <w:rPr>
                <w:rFonts w:ascii="Calibri" w:hAnsi="Calibri" w:cs="Calibri"/>
                <w:color w:val="243E15" w:themeColor="accent3" w:themeShade="80"/>
              </w:rPr>
              <w:t>based on fair performance management system.</w:t>
            </w:r>
          </w:p>
          <w:p w14:paraId="3F61F9C1" w14:textId="77777777" w:rsidR="00686E15" w:rsidRDefault="00686E15" w:rsidP="000B0BBC">
            <w:pPr>
              <w:rPr>
                <w:rFonts w:ascii="Calibri" w:hAnsi="Calibri" w:cs="Calibri"/>
                <w:color w:val="243E15" w:themeColor="accent3" w:themeShade="80"/>
              </w:rPr>
            </w:pPr>
          </w:p>
          <w:p w14:paraId="0E713C64" w14:textId="53D24690" w:rsidR="00686E15" w:rsidRDefault="00686E15" w:rsidP="000B0BBC">
            <w:pPr>
              <w:rPr>
                <w:rFonts w:ascii="Calibri" w:hAnsi="Calibri" w:cs="Calibri"/>
                <w:color w:val="243E15" w:themeColor="accent3" w:themeShade="80"/>
              </w:rPr>
            </w:pPr>
            <w:r>
              <w:rPr>
                <w:rFonts w:ascii="Calibri" w:hAnsi="Calibri" w:cs="Calibri"/>
                <w:color w:val="243E15" w:themeColor="accent3" w:themeShade="80"/>
              </w:rPr>
              <w:t xml:space="preserve">To maximize inclusion of all employees, people professionals will conduct a training needs analysis based on which learning and development </w:t>
            </w:r>
            <w:r w:rsidR="002F736B">
              <w:rPr>
                <w:rFonts w:ascii="Calibri" w:hAnsi="Calibri" w:cs="Calibri"/>
                <w:color w:val="243E15" w:themeColor="accent3" w:themeShade="80"/>
              </w:rPr>
              <w:t>policy and procedures</w:t>
            </w:r>
            <w:r>
              <w:rPr>
                <w:rFonts w:ascii="Calibri" w:hAnsi="Calibri" w:cs="Calibri"/>
                <w:color w:val="243E15" w:themeColor="accent3" w:themeShade="80"/>
              </w:rPr>
              <w:t xml:space="preserve"> are designed.</w:t>
            </w:r>
          </w:p>
          <w:p w14:paraId="36E85849" w14:textId="77777777" w:rsidR="00686E15" w:rsidRDefault="00686E15" w:rsidP="000B0BBC">
            <w:pPr>
              <w:rPr>
                <w:rFonts w:ascii="Calibri" w:hAnsi="Calibri" w:cs="Calibri"/>
                <w:color w:val="243E15" w:themeColor="accent3" w:themeShade="80"/>
              </w:rPr>
            </w:pPr>
          </w:p>
          <w:p w14:paraId="70694A4B" w14:textId="7B8EC17B" w:rsidR="002F4F0F" w:rsidRPr="0076241D" w:rsidRDefault="002F736B" w:rsidP="002F736B">
            <w:pPr>
              <w:jc w:val="both"/>
              <w:rPr>
                <w:rFonts w:ascii="Calibri" w:hAnsi="Calibri" w:cs="Calibri"/>
                <w:color w:val="243E15" w:themeColor="accent3" w:themeShade="80"/>
              </w:rPr>
            </w:pPr>
            <w:r>
              <w:rPr>
                <w:rFonts w:ascii="Calibri" w:hAnsi="Calibri" w:cs="Calibri"/>
                <w:color w:val="243E15" w:themeColor="accent3" w:themeShade="80"/>
              </w:rPr>
              <w:t>T</w:t>
            </w:r>
            <w:r w:rsidRPr="002F736B">
              <w:rPr>
                <w:rFonts w:ascii="Calibri" w:hAnsi="Calibri" w:cs="Calibri"/>
                <w:color w:val="243E15" w:themeColor="accent3" w:themeShade="80"/>
              </w:rPr>
              <w:t>o check that the policy engages with and meets the needs of employees</w:t>
            </w:r>
            <w:r>
              <w:rPr>
                <w:rFonts w:ascii="Calibri" w:hAnsi="Calibri" w:cs="Calibri"/>
                <w:color w:val="243E15" w:themeColor="accent3" w:themeShade="80"/>
              </w:rPr>
              <w:t xml:space="preserve">, employee satisfaction survey is conducted to measure employee satisfaction after amendments of the policy and procedures. The score of satisfaction shows the viability of the new policy. In addition, employee turnover is measured after the intervention to ensure its viability. Also, line managers should be listened to concerning their feedback about the learning policy in addition to hearing </w:t>
            </w:r>
            <w:r w:rsidR="00CF3833">
              <w:rPr>
                <w:rFonts w:ascii="Calibri" w:hAnsi="Calibri" w:cs="Calibri"/>
                <w:color w:val="243E15" w:themeColor="accent3" w:themeShade="80"/>
              </w:rPr>
              <w:t>employees’</w:t>
            </w:r>
            <w:r>
              <w:rPr>
                <w:rFonts w:ascii="Calibri" w:hAnsi="Calibri" w:cs="Calibri"/>
                <w:color w:val="243E15" w:themeColor="accent3" w:themeShade="80"/>
              </w:rPr>
              <w:t xml:space="preserve"> voice.</w:t>
            </w:r>
          </w:p>
        </w:tc>
      </w:tr>
    </w:tbl>
    <w:p w14:paraId="57E4540B" w14:textId="77777777" w:rsidR="00DF03C6" w:rsidRPr="00DF03C6" w:rsidRDefault="00DF03C6" w:rsidP="00DF03C6"/>
    <w:p w14:paraId="72265503" w14:textId="77777777" w:rsidR="00182E17" w:rsidRPr="00FD6FE3" w:rsidRDefault="00182E17" w:rsidP="00182E17">
      <w:pPr>
        <w:rPr>
          <w:rFonts w:ascii="Calibri" w:eastAsia="Times New Roman" w:hAnsi="Calibri" w:cs="Calibri"/>
          <w:b/>
          <w:bCs/>
          <w:color w:val="28062E" w:themeColor="accent1" w:themeShade="80"/>
          <w:sz w:val="32"/>
          <w:szCs w:val="32"/>
          <w:lang w:eastAsia="en-GB"/>
        </w:rPr>
      </w:pPr>
    </w:p>
    <w:p w14:paraId="719E6343" w14:textId="77777777" w:rsidR="007E4D40" w:rsidRDefault="007E4D40">
      <w:pPr>
        <w:spacing w:line="240" w:lineRule="auto"/>
        <w:rPr>
          <w:rFonts w:ascii="Calibri" w:eastAsia="Times New Roman" w:hAnsi="Calibri" w:cs="Calibri"/>
          <w:b/>
          <w:bCs/>
          <w:color w:val="243E15" w:themeColor="accent3" w:themeShade="80"/>
          <w:sz w:val="32"/>
          <w:szCs w:val="32"/>
          <w:lang w:eastAsia="en-GB"/>
        </w:rPr>
      </w:pPr>
      <w:r>
        <w:rPr>
          <w:rFonts w:ascii="Calibri" w:eastAsia="Times New Roman" w:hAnsi="Calibri" w:cs="Calibri"/>
          <w:b/>
          <w:bCs/>
          <w:color w:val="243E15" w:themeColor="accent3" w:themeShade="80"/>
          <w:sz w:val="32"/>
          <w:szCs w:val="32"/>
          <w:lang w:eastAsia="en-GB"/>
        </w:rPr>
        <w:br w:type="page"/>
      </w:r>
    </w:p>
    <w:p w14:paraId="2548E69B" w14:textId="5AD3277A" w:rsidR="00182E17" w:rsidRPr="00182E17" w:rsidRDefault="00182E17" w:rsidP="00182E17">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lastRenderedPageBreak/>
        <w:t>References</w:t>
      </w:r>
    </w:p>
    <w:p w14:paraId="761956BB" w14:textId="77777777" w:rsidR="00182E17" w:rsidRPr="00182E17" w:rsidRDefault="00182E17" w:rsidP="00182E17">
      <w:pPr>
        <w:pStyle w:val="Listparag"/>
        <w:numPr>
          <w:ilvl w:val="0"/>
          <w:numId w:val="0"/>
        </w:numPr>
        <w:spacing w:after="0" w:line="240" w:lineRule="auto"/>
        <w:rPr>
          <w:rFonts w:ascii="Calibri" w:eastAsia="Arial" w:hAnsi="Calibri" w:cs="Calibri"/>
          <w:color w:val="243E15" w:themeColor="accent3"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86"/>
      </w:tblGrid>
      <w:tr w:rsidR="00182E17" w:rsidRPr="00182E17" w14:paraId="12C13D7B" w14:textId="77777777" w:rsidTr="008A6BF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42ECD557" w14:textId="77777777" w:rsidR="00182E17" w:rsidRPr="00182E17" w:rsidRDefault="00182E17" w:rsidP="008A6BF9">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182E17" w:rsidRPr="00870C61" w14:paraId="4178D087" w14:textId="77777777" w:rsidTr="008A6BF9">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A60471E" w14:textId="77777777" w:rsidR="00182E17" w:rsidRPr="00870C61" w:rsidRDefault="00182E17" w:rsidP="008A6BF9">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10F3D9A5" w14:textId="2703A964" w:rsidR="007345DA" w:rsidRPr="00E6189D" w:rsidRDefault="007345DA" w:rsidP="007345DA">
            <w:pPr>
              <w:rPr>
                <w:rFonts w:cstheme="majorBidi"/>
                <w:color w:val="333333"/>
                <w:shd w:val="clear" w:color="auto" w:fill="FFFFFF"/>
                <w:lang w:val="en-US"/>
              </w:rPr>
            </w:pPr>
            <w:r w:rsidRPr="00E6189D">
              <w:rPr>
                <w:rFonts w:cstheme="majorBidi"/>
                <w:color w:val="333333"/>
                <w:shd w:val="clear" w:color="auto" w:fill="FFFFFF"/>
              </w:rPr>
              <w:t>Perez</w:t>
            </w:r>
            <w:r w:rsidRPr="00E6189D">
              <w:rPr>
                <w:rFonts w:cstheme="majorBidi"/>
                <w:color w:val="333333"/>
                <w:shd w:val="clear" w:color="auto" w:fill="FFFFFF"/>
                <w:lang w:val="en-US"/>
              </w:rPr>
              <w:t xml:space="preserve"> R., (2019) </w:t>
            </w:r>
            <w:r w:rsidRPr="00E6189D">
              <w:rPr>
                <w:rFonts w:cstheme="majorBidi"/>
                <w:i/>
                <w:iCs/>
                <w:color w:val="333333"/>
                <w:shd w:val="clear" w:color="auto" w:fill="FFFFFF"/>
                <w:lang w:val="en-US"/>
              </w:rPr>
              <w:t xml:space="preserve">What Does It Mean to Be a Professional? </w:t>
            </w:r>
            <w:r w:rsidRPr="00E6189D">
              <w:rPr>
                <w:rFonts w:cstheme="majorBidi"/>
                <w:color w:val="333333"/>
                <w:shd w:val="clear" w:color="auto" w:fill="FFFFFF"/>
                <w:lang w:val="en-US"/>
              </w:rPr>
              <w:t xml:space="preserve">Available at </w:t>
            </w:r>
            <w:hyperlink r:id="rId21" w:history="1">
              <w:r w:rsidRPr="00E6189D">
                <w:rPr>
                  <w:rStyle w:val="Hyperlink"/>
                  <w:rFonts w:cstheme="majorBidi"/>
                  <w:shd w:val="clear" w:color="auto" w:fill="FFFFFF"/>
                  <w:lang w:val="en-US"/>
                </w:rPr>
                <w:t>https://journals.lww.com/professionalcasemanagementjournal/fulltext/2019/07000/what_does_it_mean_to_be_a_professional_.7.aspx</w:t>
              </w:r>
            </w:hyperlink>
            <w:r w:rsidRPr="00E6189D">
              <w:rPr>
                <w:rFonts w:cstheme="majorBidi"/>
                <w:color w:val="333333"/>
                <w:shd w:val="clear" w:color="auto" w:fill="FFFFFF"/>
                <w:lang w:val="en-US"/>
              </w:rPr>
              <w:t xml:space="preserve"> [Accessed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94FC8C" w14:textId="75F15AFE" w:rsidR="00182E17" w:rsidRPr="007345DA" w:rsidRDefault="00182E17" w:rsidP="008A6BF9">
            <w:pPr>
              <w:textAlignment w:val="baseline"/>
              <w:rPr>
                <w:rFonts w:ascii="Calibri" w:eastAsia="Times New Roman" w:hAnsi="Calibri" w:cs="Calibri"/>
                <w:sz w:val="24"/>
                <w:lang w:val="en-US" w:eastAsia="en-GB"/>
              </w:rPr>
            </w:pPr>
          </w:p>
          <w:p w14:paraId="3A1EF7FB" w14:textId="77777777" w:rsidR="00182E17" w:rsidRDefault="00633223" w:rsidP="008A6BF9">
            <w:pPr>
              <w:textAlignment w:val="baseline"/>
              <w:rPr>
                <w:rFonts w:cstheme="majorBidi"/>
                <w:color w:val="333333"/>
                <w:shd w:val="clear" w:color="auto" w:fill="FFFFFF"/>
                <w:lang w:val="en-US"/>
              </w:rPr>
            </w:pPr>
            <w:proofErr w:type="spellStart"/>
            <w:r w:rsidRPr="00E6189D">
              <w:rPr>
                <w:rFonts w:cstheme="majorBidi"/>
              </w:rPr>
              <w:t>Herrity</w:t>
            </w:r>
            <w:proofErr w:type="spellEnd"/>
            <w:r w:rsidRPr="00E6189D">
              <w:rPr>
                <w:rFonts w:cstheme="majorBidi"/>
                <w:lang w:val="en-US"/>
              </w:rPr>
              <w:t xml:space="preserve"> J., (2023) What Does It Mean to Be Professional? </w:t>
            </w:r>
            <w:hyperlink r:id="rId22" w:history="1">
              <w:r w:rsidRPr="00E6189D">
                <w:rPr>
                  <w:rStyle w:val="Hyperlink"/>
                  <w:rFonts w:cstheme="majorBidi"/>
                  <w:lang w:val="en-US"/>
                </w:rPr>
                <w:t>https://www.indeed.com/career-advice/career-development/what-does-it-mean-to-be-professional</w:t>
              </w:r>
            </w:hyperlink>
            <w:r>
              <w:rPr>
                <w:rStyle w:val="Hyperlink"/>
                <w:rFonts w:cstheme="majorBidi"/>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3E6DA7BF" w14:textId="77777777" w:rsidR="009C753B" w:rsidRDefault="009C753B" w:rsidP="008A6BF9">
            <w:pPr>
              <w:textAlignment w:val="baseline"/>
              <w:rPr>
                <w:rFonts w:cstheme="majorBidi"/>
                <w:color w:val="333333"/>
                <w:shd w:val="clear" w:color="auto" w:fill="FFFFFF"/>
                <w:lang w:val="en-US"/>
              </w:rPr>
            </w:pPr>
          </w:p>
          <w:p w14:paraId="7FA8A136" w14:textId="77777777" w:rsidR="009C753B" w:rsidRDefault="009C753B" w:rsidP="008A6BF9">
            <w:pPr>
              <w:textAlignment w:val="baseline"/>
              <w:rPr>
                <w:rFonts w:cstheme="majorBidi"/>
                <w:color w:val="333333"/>
                <w:shd w:val="clear" w:color="auto" w:fill="FFFFFF"/>
                <w:lang w:val="en-US"/>
              </w:rPr>
            </w:pPr>
            <w:r w:rsidRPr="00E6189D">
              <w:rPr>
                <w:rFonts w:cstheme="majorBidi"/>
                <w:color w:val="333333"/>
                <w:shd w:val="clear" w:color="auto" w:fill="FFFFFF"/>
                <w:lang w:val="en-US"/>
              </w:rPr>
              <w:t xml:space="preserve">CIPD (n.d.) Explore the profession map Available at </w:t>
            </w:r>
            <w:hyperlink r:id="rId23" w:history="1">
              <w:r w:rsidRPr="00E6189D">
                <w:rPr>
                  <w:rStyle w:val="Hyperlink"/>
                  <w:rFonts w:cstheme="majorBidi"/>
                  <w:shd w:val="clear" w:color="auto" w:fill="FFFFFF"/>
                  <w:lang w:val="en-US"/>
                </w:rPr>
                <w:t>https://peopleprofession.cipd.org/profession-map</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A77E592" w14:textId="77777777" w:rsidR="00804411" w:rsidRDefault="00804411" w:rsidP="008A6BF9">
            <w:pPr>
              <w:textAlignment w:val="baseline"/>
              <w:rPr>
                <w:rFonts w:eastAsia="Times New Roman" w:cstheme="majorBidi"/>
                <w:color w:val="333333"/>
                <w:shd w:val="clear" w:color="auto" w:fill="FFFFFF"/>
                <w:lang w:val="en-US" w:eastAsia="en-GB"/>
              </w:rPr>
            </w:pPr>
          </w:p>
          <w:p w14:paraId="47399052" w14:textId="77777777" w:rsidR="00804411" w:rsidRDefault="00804411" w:rsidP="008A6BF9">
            <w:pPr>
              <w:textAlignment w:val="baseline"/>
              <w:rPr>
                <w:rFonts w:cstheme="majorBidi"/>
                <w:color w:val="333333"/>
                <w:shd w:val="clear" w:color="auto" w:fill="FFFFFF"/>
                <w:lang w:val="en-US"/>
              </w:rPr>
            </w:pPr>
            <w:r w:rsidRPr="00BA78E6">
              <w:rPr>
                <w:rFonts w:cstheme="majorBidi"/>
                <w:color w:val="333333"/>
                <w:shd w:val="clear" w:color="auto" w:fill="FFFFFF"/>
                <w:lang w:val="en-US"/>
              </w:rPr>
              <w:t>Sherman</w:t>
            </w:r>
            <w:r>
              <w:rPr>
                <w:rFonts w:cstheme="majorBidi"/>
                <w:color w:val="333333"/>
                <w:shd w:val="clear" w:color="auto" w:fill="FFFFFF"/>
                <w:lang w:val="en-US"/>
              </w:rPr>
              <w:t xml:space="preserve"> F., (2020) </w:t>
            </w:r>
            <w:r w:rsidRPr="00203489">
              <w:rPr>
                <w:rFonts w:cstheme="majorBidi"/>
                <w:i/>
                <w:iCs/>
                <w:color w:val="333333"/>
                <w:shd w:val="clear" w:color="auto" w:fill="FFFFFF"/>
                <w:lang w:val="en-US"/>
              </w:rPr>
              <w:t>Definition of Business Ethical Values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4" w:history="1">
              <w:r w:rsidRPr="00373002">
                <w:rPr>
                  <w:rStyle w:val="Hyperlink"/>
                  <w:rFonts w:cstheme="majorBidi"/>
                  <w:shd w:val="clear" w:color="auto" w:fill="FFFFFF"/>
                  <w:lang w:val="en-US"/>
                </w:rPr>
                <w:t>https://smallbusiness.chron.com/definition-business-ethical-values-21096.html</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0BE3632E" w14:textId="77777777" w:rsidR="00804411" w:rsidRDefault="00804411" w:rsidP="008A6BF9">
            <w:pPr>
              <w:textAlignment w:val="baseline"/>
              <w:rPr>
                <w:rFonts w:eastAsia="Times New Roman" w:cstheme="majorBidi"/>
                <w:color w:val="333333"/>
                <w:shd w:val="clear" w:color="auto" w:fill="FFFFFF"/>
                <w:lang w:val="en-US" w:eastAsia="en-GB"/>
              </w:rPr>
            </w:pPr>
          </w:p>
          <w:p w14:paraId="3BA92D34" w14:textId="5B58AFBF" w:rsidR="00804411" w:rsidRDefault="00804411"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(2019) </w:t>
            </w:r>
            <w:r w:rsidRPr="0013617B">
              <w:rPr>
                <w:rFonts w:cstheme="majorBidi"/>
                <w:i/>
                <w:iCs/>
                <w:color w:val="333333"/>
                <w:shd w:val="clear" w:color="auto" w:fill="FFFFFF"/>
                <w:lang w:val="en-US"/>
              </w:rPr>
              <w:t xml:space="preserve">Ethics at work: employer’s guide </w:t>
            </w:r>
            <w:r>
              <w:rPr>
                <w:rFonts w:cstheme="majorBidi"/>
                <w:i/>
                <w:iCs/>
                <w:color w:val="333333"/>
                <w:shd w:val="clear" w:color="auto" w:fill="FFFFFF"/>
                <w:lang w:val="en-US"/>
              </w:rPr>
              <w:t>(</w:t>
            </w:r>
            <w:r w:rsidRPr="00F40D85">
              <w:rPr>
                <w:rFonts w:cstheme="majorBidi"/>
                <w:color w:val="333333"/>
                <w:shd w:val="clear" w:color="auto" w:fill="FFFFFF"/>
                <w:lang w:val="en-US"/>
              </w:rPr>
              <w:t>Report</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5" w:history="1">
              <w:r w:rsidRPr="00373002">
                <w:rPr>
                  <w:rStyle w:val="Hyperlink"/>
                  <w:rFonts w:cstheme="majorBidi"/>
                  <w:shd w:val="clear" w:color="auto" w:fill="FFFFFF"/>
                  <w:lang w:val="en-US"/>
                </w:rPr>
                <w:t>https://www.cipd.co.uk/Images/7919-ethics-guide_tcm18-66759.pdf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531EFFD4" w14:textId="77777777" w:rsidR="00804411" w:rsidRDefault="00804411" w:rsidP="00804411">
            <w:pPr>
              <w:textAlignment w:val="baseline"/>
              <w:rPr>
                <w:rFonts w:cstheme="majorBidi"/>
                <w:color w:val="333333"/>
                <w:shd w:val="clear" w:color="auto" w:fill="FFFFFF"/>
                <w:lang w:val="en-US"/>
              </w:rPr>
            </w:pPr>
          </w:p>
          <w:p w14:paraId="237C6B7C" w14:textId="77777777" w:rsidR="00804411" w:rsidRDefault="00804411" w:rsidP="00804411">
            <w:pPr>
              <w:textAlignment w:val="baseline"/>
              <w:rPr>
                <w:rFonts w:cstheme="majorBidi"/>
                <w:color w:val="333333"/>
                <w:shd w:val="clear" w:color="auto" w:fill="FFFFFF"/>
                <w:lang w:val="en-US"/>
              </w:rPr>
            </w:pPr>
            <w:r w:rsidRPr="00875BAC">
              <w:rPr>
                <w:rFonts w:cstheme="majorBidi"/>
                <w:color w:val="333333"/>
                <w:shd w:val="clear" w:color="auto" w:fill="FFFFFF"/>
                <w:lang w:val="en-US"/>
              </w:rPr>
              <w:t xml:space="preserve">Baker </w:t>
            </w:r>
            <w:r>
              <w:rPr>
                <w:rFonts w:cstheme="majorBidi"/>
                <w:color w:val="333333"/>
                <w:shd w:val="clear" w:color="auto" w:fill="FFFFFF"/>
                <w:lang w:val="en-US"/>
              </w:rPr>
              <w:t xml:space="preserve">C., (2022) </w:t>
            </w:r>
            <w:r w:rsidRPr="005A0FA6">
              <w:rPr>
                <w:rFonts w:cstheme="majorBidi"/>
                <w:i/>
                <w:iCs/>
                <w:color w:val="333333"/>
                <w:shd w:val="clear" w:color="auto" w:fill="FFFFFF"/>
                <w:lang w:val="en-US"/>
              </w:rPr>
              <w:t>What Are Ethical Values in Business?</w:t>
            </w:r>
            <w:r>
              <w:rPr>
                <w:rFonts w:cstheme="majorBidi"/>
                <w:color w:val="333333"/>
                <w:shd w:val="clear" w:color="auto" w:fill="FFFFFF"/>
                <w:lang w:val="en-US"/>
              </w:rPr>
              <w:t xml:space="preserve">  Available at </w:t>
            </w:r>
            <w:hyperlink r:id="rId26" w:history="1">
              <w:r w:rsidRPr="00373002">
                <w:rPr>
                  <w:rStyle w:val="Hyperlink"/>
                  <w:rFonts w:cstheme="majorBidi"/>
                  <w:shd w:val="clear" w:color="auto" w:fill="FFFFFF"/>
                  <w:lang w:val="en-US"/>
                </w:rPr>
                <w:t>https://leaders.com/articles/company-culture/ethical-values/</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BE7B749" w14:textId="77777777" w:rsidR="004A62EA" w:rsidRDefault="004A62EA" w:rsidP="00804411">
            <w:pPr>
              <w:textAlignment w:val="baseline"/>
              <w:rPr>
                <w:rFonts w:cstheme="majorBidi"/>
                <w:color w:val="333333"/>
                <w:shd w:val="clear" w:color="auto" w:fill="FFFFFF"/>
                <w:lang w:val="en-US"/>
              </w:rPr>
            </w:pPr>
          </w:p>
          <w:p w14:paraId="3E8A3DBD" w14:textId="77777777" w:rsidR="004A62EA" w:rsidRDefault="004A62EA"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Perry E., (2022) </w:t>
            </w:r>
            <w:r w:rsidRPr="004A62EA">
              <w:rPr>
                <w:rFonts w:cstheme="majorBidi"/>
                <w:i/>
                <w:iCs/>
                <w:color w:val="333333"/>
                <w:shd w:val="clear" w:color="auto" w:fill="FFFFFF"/>
                <w:lang w:val="en-US"/>
              </w:rPr>
              <w:t>What's integrity in the workplace and why is it important?</w:t>
            </w:r>
            <w:r w:rsidRPr="004A62EA">
              <w:rPr>
                <w:rFonts w:cstheme="majorBidi"/>
                <w:color w:val="333333"/>
                <w:shd w:val="clear" w:color="auto" w:fill="FFFFFF"/>
                <w:lang w:val="en-US"/>
              </w:rPr>
              <w:t xml:space="preserve"> </w:t>
            </w:r>
            <w:r>
              <w:rPr>
                <w:rFonts w:cstheme="majorBidi"/>
                <w:color w:val="333333"/>
                <w:shd w:val="clear" w:color="auto" w:fill="FFFFFF"/>
                <w:lang w:val="en-US"/>
              </w:rPr>
              <w:t xml:space="preserve">Available at </w:t>
            </w:r>
            <w:hyperlink r:id="rId27" w:history="1">
              <w:r w:rsidRPr="0012706B">
                <w:rPr>
                  <w:rStyle w:val="Hyperlink"/>
                  <w:rFonts w:cstheme="majorBidi"/>
                  <w:shd w:val="clear" w:color="auto" w:fill="FFFFFF"/>
                  <w:lang w:val="en-US"/>
                </w:rPr>
                <w:t>https://www.betterup.com/blog/integrity-in-the-workplace</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296AC92" w14:textId="77777777" w:rsidR="003152AE" w:rsidRDefault="003152AE" w:rsidP="00804411">
            <w:pPr>
              <w:textAlignment w:val="baseline"/>
              <w:rPr>
                <w:rFonts w:cstheme="majorBidi"/>
                <w:color w:val="333333"/>
                <w:shd w:val="clear" w:color="auto" w:fill="FFFFFF"/>
                <w:lang w:val="en-US"/>
              </w:rPr>
            </w:pPr>
          </w:p>
          <w:p w14:paraId="5CD5AC52" w14:textId="77777777" w:rsidR="003152AE" w:rsidRDefault="003152AE" w:rsidP="003152AE">
            <w:pPr>
              <w:textAlignment w:val="baseline"/>
              <w:rPr>
                <w:rFonts w:cstheme="majorBidi"/>
                <w:color w:val="333333"/>
                <w:shd w:val="clear" w:color="auto" w:fill="FFFFFF"/>
                <w:lang w:val="en-US"/>
              </w:rPr>
            </w:pPr>
            <w:r w:rsidRPr="003152AE">
              <w:rPr>
                <w:rFonts w:cstheme="majorBidi"/>
                <w:color w:val="333333"/>
                <w:shd w:val="clear" w:color="auto" w:fill="FFFFFF"/>
                <w:lang w:val="en-US"/>
              </w:rPr>
              <w:t>Blank</w:t>
            </w:r>
            <w:r>
              <w:rPr>
                <w:rFonts w:cstheme="majorBidi"/>
                <w:color w:val="333333"/>
                <w:shd w:val="clear" w:color="auto" w:fill="FFFFFF"/>
                <w:lang w:val="en-US"/>
              </w:rPr>
              <w:t xml:space="preserve"> A., (2021) </w:t>
            </w:r>
            <w:r w:rsidRPr="003152AE">
              <w:rPr>
                <w:rFonts w:cstheme="majorBidi"/>
                <w:i/>
                <w:iCs/>
                <w:color w:val="333333"/>
                <w:shd w:val="clear" w:color="auto" w:fill="FFFFFF"/>
                <w:lang w:val="en-US"/>
              </w:rPr>
              <w:t>3 Ways Successful People Influence Without Authority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8" w:history="1">
              <w:r w:rsidRPr="00423E4F">
                <w:rPr>
                  <w:rStyle w:val="Hyperlink"/>
                  <w:rFonts w:cstheme="majorBidi"/>
                  <w:shd w:val="clear" w:color="auto" w:fill="FFFFFF"/>
                  <w:lang w:val="en-US"/>
                </w:rPr>
                <w:t>https://www.forbes.com/sites/averyblank/2021/07/27/3-ways-successful-people-influence-without-authority/?sh=6e18cbdd10cc</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5D138C8" w14:textId="77777777" w:rsidR="000A6CB7" w:rsidRDefault="000A6CB7" w:rsidP="003152AE">
            <w:pPr>
              <w:textAlignment w:val="baseline"/>
              <w:rPr>
                <w:rFonts w:cstheme="majorBidi"/>
                <w:color w:val="333333"/>
                <w:shd w:val="clear" w:color="auto" w:fill="FFFFFF"/>
                <w:lang w:val="en-US"/>
              </w:rPr>
            </w:pPr>
          </w:p>
          <w:p w14:paraId="74EF41C6" w14:textId="77777777" w:rsidR="000A6CB7" w:rsidRDefault="000A6CB7"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Mind tools (n.d.) </w:t>
            </w:r>
            <w:r w:rsidRPr="00781296">
              <w:rPr>
                <w:rFonts w:cstheme="majorBidi"/>
                <w:color w:val="333333"/>
                <w:shd w:val="clear" w:color="auto" w:fill="FFFFFF"/>
                <w:lang w:val="en-US"/>
              </w:rPr>
              <w:t>French and Raven's Five Forms of Power</w:t>
            </w:r>
            <w:r>
              <w:rPr>
                <w:rFonts w:cstheme="majorBidi"/>
                <w:color w:val="333333"/>
                <w:shd w:val="clear" w:color="auto" w:fill="FFFFFF"/>
                <w:lang w:val="en-US"/>
              </w:rPr>
              <w:t xml:space="preserve"> Available at </w:t>
            </w:r>
            <w:hyperlink r:id="rId29" w:history="1">
              <w:r w:rsidRPr="00373002">
                <w:rPr>
                  <w:rStyle w:val="Hyperlink"/>
                  <w:rFonts w:cstheme="majorBidi"/>
                  <w:shd w:val="clear" w:color="auto" w:fill="FFFFFF"/>
                  <w:lang w:val="en-US"/>
                </w:rPr>
                <w:t>https://www.mindtools.com/abwzix3/french-and-ravens-five-forms-of-power</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0A74673" w14:textId="77777777" w:rsidR="00E04708" w:rsidRDefault="00E04708" w:rsidP="003152AE">
            <w:pPr>
              <w:textAlignment w:val="baseline"/>
              <w:rPr>
                <w:rFonts w:cstheme="majorBidi"/>
                <w:color w:val="333333"/>
                <w:shd w:val="clear" w:color="auto" w:fill="FFFFFF"/>
                <w:lang w:val="en-US"/>
              </w:rPr>
            </w:pPr>
          </w:p>
          <w:p w14:paraId="5DF6D58A" w14:textId="77777777" w:rsidR="00E04708" w:rsidRDefault="00E04708" w:rsidP="00E04708">
            <w:pPr>
              <w:textAlignment w:val="baseline"/>
              <w:rPr>
                <w:rFonts w:cstheme="majorBidi"/>
                <w:color w:val="333333"/>
                <w:shd w:val="clear" w:color="auto" w:fill="FFFFFF"/>
                <w:lang w:val="en-US"/>
              </w:rPr>
            </w:pPr>
            <w:r w:rsidRPr="00E04708">
              <w:rPr>
                <w:rFonts w:cstheme="majorBidi"/>
                <w:color w:val="333333"/>
                <w:shd w:val="clear" w:color="auto" w:fill="FFFFFF"/>
                <w:lang w:val="en-US"/>
              </w:rPr>
              <w:t>Pascual</w:t>
            </w:r>
            <w:r>
              <w:rPr>
                <w:rFonts w:cstheme="majorBidi"/>
                <w:color w:val="333333"/>
                <w:shd w:val="clear" w:color="auto" w:fill="FFFFFF"/>
                <w:lang w:val="en-US"/>
              </w:rPr>
              <w:t xml:space="preserve"> P., (2023) </w:t>
            </w:r>
            <w:r w:rsidRPr="00E04708">
              <w:rPr>
                <w:rFonts w:cstheme="majorBidi"/>
                <w:i/>
                <w:iCs/>
                <w:color w:val="333333"/>
                <w:shd w:val="clear" w:color="auto" w:fill="FFFFFF"/>
                <w:lang w:val="en-US"/>
              </w:rPr>
              <w:t>8 Ways to Make Your Point With Precision &amp; Clarity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 Available at </w:t>
            </w:r>
            <w:hyperlink r:id="rId30" w:history="1">
              <w:r w:rsidRPr="00423E4F">
                <w:rPr>
                  <w:rStyle w:val="Hyperlink"/>
                  <w:rFonts w:cstheme="majorBidi"/>
                  <w:shd w:val="clear" w:color="auto" w:fill="FFFFFF"/>
                  <w:lang w:val="en-US"/>
                </w:rPr>
                <w:t>https://blog.talaera.com/2018/08/08/speaking-clarity-precision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9B4B77E" w14:textId="77777777" w:rsidR="00E04708" w:rsidRDefault="00E04708" w:rsidP="003152AE">
            <w:pPr>
              <w:textAlignment w:val="baseline"/>
              <w:rPr>
                <w:rFonts w:cstheme="majorBidi"/>
                <w:color w:val="333333"/>
                <w:shd w:val="clear" w:color="auto" w:fill="FFFFFF"/>
                <w:lang w:val="en-US"/>
              </w:rPr>
            </w:pPr>
          </w:p>
          <w:p w14:paraId="7889BBF8" w14:textId="77777777" w:rsidR="009906B4" w:rsidRDefault="009906B4"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Ackerman C., (2018) </w:t>
            </w:r>
            <w:r w:rsidRPr="00240DFD">
              <w:rPr>
                <w:rFonts w:cstheme="majorBidi"/>
                <w:i/>
                <w:iCs/>
                <w:color w:val="333333"/>
                <w:shd w:val="clear" w:color="auto" w:fill="FFFFFF"/>
                <w:lang w:val="en-US"/>
              </w:rPr>
              <w:t>Self Determination Theory and How It Explains Motivation</w:t>
            </w:r>
            <w:r>
              <w:rPr>
                <w:rFonts w:cstheme="majorBidi"/>
                <w:color w:val="333333"/>
                <w:shd w:val="clear" w:color="auto" w:fill="FFFFFF"/>
                <w:lang w:val="en-US"/>
              </w:rPr>
              <w:t xml:space="preserve"> Available at </w:t>
            </w:r>
            <w:hyperlink r:id="rId31" w:history="1">
              <w:r w:rsidRPr="004C5B5F">
                <w:rPr>
                  <w:rStyle w:val="Hyperlink"/>
                  <w:rFonts w:cstheme="majorBidi"/>
                  <w:shd w:val="clear" w:color="auto" w:fill="FFFFFF"/>
                  <w:lang w:val="en-US"/>
                </w:rPr>
                <w:t>https://positivepsychology.com/self-determination-theory/</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0BDCC8" w14:textId="77777777" w:rsidR="0000536C" w:rsidRDefault="0000536C" w:rsidP="003152AE">
            <w:pPr>
              <w:textAlignment w:val="baseline"/>
              <w:rPr>
                <w:rFonts w:cstheme="majorBidi"/>
                <w:color w:val="333333"/>
                <w:shd w:val="clear" w:color="auto" w:fill="FFFFFF"/>
                <w:lang w:val="en-US"/>
              </w:rPr>
            </w:pPr>
          </w:p>
          <w:p w14:paraId="5707B1BC" w14:textId="77777777" w:rsidR="0000536C" w:rsidRDefault="0000536C"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Pink D., (2009) </w:t>
            </w:r>
            <w:r w:rsidRPr="0000536C">
              <w:rPr>
                <w:rFonts w:cstheme="majorBidi"/>
                <w:i/>
                <w:iCs/>
                <w:color w:val="333333"/>
                <w:shd w:val="clear" w:color="auto" w:fill="FFFFFF"/>
                <w:lang w:val="en-US"/>
              </w:rPr>
              <w:t>The puzzle of motivation</w:t>
            </w:r>
            <w:r>
              <w:rPr>
                <w:rFonts w:cstheme="majorBidi"/>
                <w:color w:val="333333"/>
                <w:shd w:val="clear" w:color="auto" w:fill="FFFFFF"/>
                <w:lang w:val="en-US"/>
              </w:rPr>
              <w:t xml:space="preserve">. Available at </w:t>
            </w:r>
            <w:hyperlink r:id="rId32" w:history="1">
              <w:r w:rsidRPr="00257DAF">
                <w:rPr>
                  <w:rStyle w:val="Hyperlink"/>
                  <w:rFonts w:cstheme="majorBidi"/>
                  <w:shd w:val="clear" w:color="auto" w:fill="FFFFFF"/>
                  <w:lang w:val="en-US"/>
                </w:rPr>
                <w:t>https://www.ted.com/talks/dan_pink_the_puzzle_of_motivation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545D7A4" w14:textId="77777777" w:rsidR="002A0F0C" w:rsidRDefault="002A0F0C" w:rsidP="0000536C">
            <w:pPr>
              <w:textAlignment w:val="baseline"/>
              <w:rPr>
                <w:rFonts w:cstheme="majorBidi"/>
                <w:color w:val="333333"/>
                <w:shd w:val="clear" w:color="auto" w:fill="FFFFFF"/>
                <w:lang w:val="en-US"/>
              </w:rPr>
            </w:pPr>
          </w:p>
          <w:p w14:paraId="5DB6F70E" w14:textId="77777777" w:rsidR="002A0F0C" w:rsidRDefault="002A0F0C"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Indeed (2023) </w:t>
            </w:r>
            <w:r w:rsidRPr="002A0F0C">
              <w:rPr>
                <w:rFonts w:cstheme="majorBidi"/>
                <w:i/>
                <w:iCs/>
                <w:color w:val="333333"/>
                <w:shd w:val="clear" w:color="auto" w:fill="FFFFFF"/>
                <w:lang w:val="en-US"/>
              </w:rPr>
              <w:t>Valuing Employees: 15 Ways To Make Them Feel Valued</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3" w:history="1">
              <w:r w:rsidRPr="00257DAF">
                <w:rPr>
                  <w:rStyle w:val="Hyperlink"/>
                  <w:rFonts w:cstheme="majorBidi"/>
                  <w:shd w:val="clear" w:color="auto" w:fill="FFFFFF"/>
                  <w:lang w:val="en-US"/>
                </w:rPr>
                <w:t>https://www.indeed.com/career-advice/career-development/valued-employees</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9AF4C9F" w14:textId="77777777" w:rsidR="00C2472E" w:rsidRDefault="00C2472E" w:rsidP="0000536C">
            <w:pPr>
              <w:textAlignment w:val="baseline"/>
              <w:rPr>
                <w:rFonts w:cstheme="majorBidi"/>
                <w:color w:val="333333"/>
                <w:shd w:val="clear" w:color="auto" w:fill="FFFFFF"/>
                <w:lang w:val="en-US"/>
              </w:rPr>
            </w:pPr>
          </w:p>
          <w:p w14:paraId="5AF4BAAF" w14:textId="77777777" w:rsidR="00C2472E" w:rsidRDefault="00C2472E" w:rsidP="00C2472E">
            <w:pPr>
              <w:textAlignment w:val="baseline"/>
              <w:rPr>
                <w:rFonts w:cstheme="majorBidi"/>
                <w:color w:val="333333"/>
                <w:shd w:val="clear" w:color="auto" w:fill="FFFFFF"/>
                <w:lang w:val="en-US"/>
              </w:rPr>
            </w:pPr>
            <w:proofErr w:type="spellStart"/>
            <w:r>
              <w:t>Carr</w:t>
            </w:r>
            <w:proofErr w:type="spellEnd"/>
            <w:r>
              <w:rPr>
                <w:lang w:val="en-US"/>
              </w:rPr>
              <w:t xml:space="preserve"> E.</w:t>
            </w:r>
            <w:r>
              <w:t>, Reece</w:t>
            </w:r>
            <w:r>
              <w:rPr>
                <w:lang w:val="en-US"/>
              </w:rPr>
              <w:t xml:space="preserve"> A.</w:t>
            </w:r>
            <w:r>
              <w:t xml:space="preserve">, et al., </w:t>
            </w:r>
            <w:r>
              <w:rPr>
                <w:lang w:val="en-US"/>
              </w:rPr>
              <w:t>(</w:t>
            </w:r>
            <w:r>
              <w:t>2019</w:t>
            </w:r>
            <w:r>
              <w:rPr>
                <w:lang w:val="en-US"/>
              </w:rPr>
              <w:t xml:space="preserve">) </w:t>
            </w:r>
            <w:r w:rsidRPr="00542776">
              <w:rPr>
                <w:i/>
                <w:iCs/>
                <w:lang w:val="en-US"/>
              </w:rPr>
              <w:t>The Value of Belonging at Work</w:t>
            </w:r>
            <w:r>
              <w:rPr>
                <w:i/>
                <w:iCs/>
                <w:lang w:val="en-US"/>
              </w:rPr>
              <w:t xml:space="preserve"> </w:t>
            </w:r>
            <w:r>
              <w:rPr>
                <w:lang w:val="en-US"/>
              </w:rPr>
              <w:t xml:space="preserve">Available at </w:t>
            </w:r>
            <w:hyperlink r:id="rId34" w:history="1">
              <w:r w:rsidRPr="004C5B5F">
                <w:rPr>
                  <w:rStyle w:val="Hyperlink"/>
                  <w:lang w:val="en-US"/>
                </w:rPr>
                <w:t>https://hbr.org/2019/12/the-value-of-belonging-at-work</w:t>
              </w:r>
            </w:hyperlink>
            <w:r>
              <w:rPr>
                <w:rStyle w:val="Hyperlink"/>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r w:rsidR="002F4F0F">
              <w:rPr>
                <w:rFonts w:cstheme="majorBidi"/>
                <w:color w:val="333333"/>
                <w:shd w:val="clear" w:color="auto" w:fill="FFFFFF"/>
                <w:lang w:val="en-US"/>
              </w:rPr>
              <w:t>].</w:t>
            </w:r>
          </w:p>
          <w:p w14:paraId="223409B5" w14:textId="77777777" w:rsidR="002F4F0F" w:rsidRDefault="002F4F0F" w:rsidP="00C2472E">
            <w:pPr>
              <w:textAlignment w:val="baseline"/>
              <w:rPr>
                <w:rFonts w:cstheme="majorBidi"/>
                <w:color w:val="333333"/>
                <w:shd w:val="clear" w:color="auto" w:fill="FFFFFF"/>
                <w:lang w:val="en-US"/>
              </w:rPr>
            </w:pPr>
          </w:p>
          <w:p w14:paraId="29F3206B" w14:textId="77777777" w:rsidR="002F4F0F" w:rsidRDefault="002F4F0F" w:rsidP="00C2472E">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(2022) </w:t>
            </w:r>
            <w:r w:rsidRPr="002F4F0F">
              <w:rPr>
                <w:rFonts w:cstheme="majorBidi"/>
                <w:i/>
                <w:iCs/>
                <w:color w:val="333333"/>
                <w:shd w:val="clear" w:color="auto" w:fill="FFFFFF"/>
                <w:lang w:val="en-US"/>
              </w:rPr>
              <w:t xml:space="preserve">Equality, </w:t>
            </w:r>
            <w:r w:rsidR="00E53F8F" w:rsidRPr="002F4F0F">
              <w:rPr>
                <w:rFonts w:cstheme="majorBidi"/>
                <w:i/>
                <w:iCs/>
                <w:color w:val="333333"/>
                <w:shd w:val="clear" w:color="auto" w:fill="FFFFFF"/>
                <w:lang w:val="en-US"/>
              </w:rPr>
              <w:t>diversity,</w:t>
            </w:r>
            <w:r w:rsidRPr="002F4F0F">
              <w:rPr>
                <w:rFonts w:cstheme="majorBidi"/>
                <w:i/>
                <w:iCs/>
                <w:color w:val="333333"/>
                <w:shd w:val="clear" w:color="auto" w:fill="FFFFFF"/>
                <w:lang w:val="en-US"/>
              </w:rPr>
              <w:t xml:space="preserve"> and inclusion (EDI) in the workplace</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5" w:history="1">
              <w:r w:rsidRPr="0039215E">
                <w:rPr>
                  <w:rStyle w:val="Hyperlink"/>
                  <w:rFonts w:cstheme="majorBidi"/>
                  <w:shd w:val="clear" w:color="auto" w:fill="FFFFFF"/>
                  <w:lang w:val="en-US"/>
                </w:rPr>
                <w:t>https://www.cipd.org/en/knowledge/factsheets/diversity-factsheet/</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0C93D358" w14:textId="77777777" w:rsidR="00444E98" w:rsidRDefault="00444E98" w:rsidP="00C2472E">
            <w:pPr>
              <w:textAlignment w:val="baseline"/>
              <w:rPr>
                <w:rFonts w:cstheme="majorBidi"/>
                <w:color w:val="333333"/>
                <w:shd w:val="clear" w:color="auto" w:fill="FFFFFF"/>
                <w:lang w:val="en-US"/>
              </w:rPr>
            </w:pPr>
          </w:p>
          <w:p w14:paraId="54669352" w14:textId="77777777" w:rsidR="00444E98" w:rsidRDefault="00444E98" w:rsidP="00C2472E">
            <w:pPr>
              <w:textAlignment w:val="baseline"/>
              <w:rPr>
                <w:rFonts w:cstheme="majorBidi"/>
                <w:color w:val="333333"/>
                <w:shd w:val="clear" w:color="auto" w:fill="FFFFFF"/>
                <w:lang w:val="en-US"/>
              </w:rPr>
            </w:pPr>
            <w:proofErr w:type="spellStart"/>
            <w:r w:rsidRPr="00444E98">
              <w:rPr>
                <w:rFonts w:cstheme="majorBidi"/>
                <w:color w:val="333333"/>
                <w:shd w:val="clear" w:color="auto" w:fill="FFFFFF"/>
                <w:lang w:val="en-US"/>
              </w:rPr>
              <w:t>Papay</w:t>
            </w:r>
            <w:proofErr w:type="spellEnd"/>
            <w:r>
              <w:rPr>
                <w:rFonts w:cstheme="majorBidi"/>
                <w:color w:val="333333"/>
                <w:shd w:val="clear" w:color="auto" w:fill="FFFFFF"/>
                <w:lang w:val="en-US"/>
              </w:rPr>
              <w:t xml:space="preserve"> M., (2019) </w:t>
            </w:r>
            <w:r w:rsidRPr="00444E98">
              <w:rPr>
                <w:rFonts w:cstheme="majorBidi"/>
                <w:i/>
                <w:iCs/>
                <w:color w:val="333333"/>
                <w:shd w:val="clear" w:color="auto" w:fill="FFFFFF"/>
                <w:lang w:val="en-US"/>
              </w:rPr>
              <w:t xml:space="preserve">Harnessing the Power </w:t>
            </w:r>
            <w:proofErr w:type="gramStart"/>
            <w:r w:rsidRPr="00444E98">
              <w:rPr>
                <w:rFonts w:cstheme="majorBidi"/>
                <w:i/>
                <w:iCs/>
                <w:color w:val="333333"/>
                <w:shd w:val="clear" w:color="auto" w:fill="FFFFFF"/>
                <w:lang w:val="en-US"/>
              </w:rPr>
              <w:t>Of</w:t>
            </w:r>
            <w:proofErr w:type="gramEnd"/>
            <w:r w:rsidRPr="00444E98">
              <w:rPr>
                <w:rFonts w:cstheme="majorBidi"/>
                <w:i/>
                <w:iCs/>
                <w:color w:val="333333"/>
                <w:shd w:val="clear" w:color="auto" w:fill="FFFFFF"/>
                <w:lang w:val="en-US"/>
              </w:rPr>
              <w:t xml:space="preserve"> Inclusive Voice In Your Organization</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6" w:history="1">
              <w:r w:rsidRPr="0039215E">
                <w:rPr>
                  <w:rStyle w:val="Hyperlink"/>
                  <w:rFonts w:cstheme="majorBidi"/>
                  <w:shd w:val="clear" w:color="auto" w:fill="FFFFFF"/>
                  <w:lang w:val="en-US"/>
                </w:rPr>
                <w:t>https://www.forbes.com/sites/forbessanfranciscocouncil/2019/08/06/harnessing-the-power-of-inclusive-voice-in-your-organization/?sh=7ba57ab31a3f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5BCB05AD" w14:textId="77777777" w:rsidR="0076241D" w:rsidRDefault="0076241D" w:rsidP="00C2472E">
            <w:pPr>
              <w:textAlignment w:val="baseline"/>
              <w:rPr>
                <w:rFonts w:cstheme="majorBidi"/>
                <w:color w:val="333333"/>
                <w:shd w:val="clear" w:color="auto" w:fill="FFFFFF"/>
                <w:lang w:val="en-US"/>
              </w:rPr>
            </w:pPr>
          </w:p>
          <w:p w14:paraId="5F3218A2" w14:textId="77777777" w:rsidR="0076241D" w:rsidRDefault="0076241D" w:rsidP="00C2472E">
            <w:pPr>
              <w:textAlignment w:val="baseline"/>
              <w:rPr>
                <w:rFonts w:cstheme="majorBidi"/>
                <w:color w:val="333333"/>
                <w:shd w:val="clear" w:color="auto" w:fill="FFFFFF"/>
                <w:lang w:val="en-US"/>
              </w:rPr>
            </w:pPr>
            <w:r>
              <w:rPr>
                <w:color w:val="000000"/>
                <w:sz w:val="21"/>
                <w:szCs w:val="21"/>
                <w:shd w:val="clear" w:color="auto" w:fill="FFFFFF"/>
              </w:rPr>
              <w:t xml:space="preserve">Shweta and </w:t>
            </w:r>
            <w:r w:rsidRPr="0076241D">
              <w:rPr>
                <w:color w:val="000000"/>
                <w:sz w:val="21"/>
                <w:szCs w:val="21"/>
                <w:shd w:val="clear" w:color="auto" w:fill="FFFFFF"/>
              </w:rPr>
              <w:t>Main</w:t>
            </w:r>
            <w:r>
              <w:rPr>
                <w:color w:val="000000"/>
                <w:sz w:val="21"/>
                <w:szCs w:val="21"/>
                <w:shd w:val="clear" w:color="auto" w:fill="FFFFFF"/>
              </w:rPr>
              <w:t xml:space="preserve"> K., (2022) </w:t>
            </w:r>
            <w:r w:rsidRPr="0076241D">
              <w:rPr>
                <w:i/>
                <w:iCs/>
                <w:color w:val="000000"/>
                <w:sz w:val="21"/>
                <w:szCs w:val="21"/>
                <w:shd w:val="clear" w:color="auto" w:fill="FFFFFF"/>
              </w:rPr>
              <w:t>Employee Turnover Rate: Definition &amp; Calculation</w:t>
            </w:r>
            <w:r>
              <w:rPr>
                <w:i/>
                <w:iCs/>
                <w:color w:val="000000"/>
                <w:sz w:val="21"/>
                <w:szCs w:val="21"/>
                <w:shd w:val="clear" w:color="auto" w:fill="FFFFFF"/>
              </w:rPr>
              <w:t xml:space="preserve">. </w:t>
            </w:r>
            <w:r>
              <w:rPr>
                <w:color w:val="000000"/>
                <w:sz w:val="21"/>
                <w:szCs w:val="21"/>
                <w:shd w:val="clear" w:color="auto" w:fill="FFFFFF"/>
              </w:rPr>
              <w:t xml:space="preserve">Available at </w:t>
            </w:r>
            <w:hyperlink r:id="rId37" w:history="1">
              <w:r w:rsidRPr="0039215E">
                <w:rPr>
                  <w:rStyle w:val="Hyperlink"/>
                  <w:sz w:val="21"/>
                  <w:szCs w:val="21"/>
                  <w:shd w:val="clear" w:color="auto" w:fill="FFFFFF"/>
                </w:rPr>
                <w:t>https://www.forbes.com/advisor/business/employee-turnover-rate/</w:t>
              </w:r>
            </w:hyperlink>
            <w:r>
              <w:rPr>
                <w:color w:val="000000"/>
                <w:sz w:val="21"/>
                <w:szCs w:val="21"/>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1CE3CACD" w14:textId="77777777" w:rsidR="00494A45" w:rsidRDefault="00494A45" w:rsidP="00C2472E">
            <w:pPr>
              <w:textAlignment w:val="baseline"/>
              <w:rPr>
                <w:rFonts w:cstheme="majorBidi"/>
                <w:color w:val="333333"/>
                <w:shd w:val="clear" w:color="auto" w:fill="FFFFFF"/>
                <w:lang w:val="en-US"/>
              </w:rPr>
            </w:pPr>
          </w:p>
          <w:p w14:paraId="0A4D89DF" w14:textId="77777777" w:rsidR="00494A45" w:rsidRDefault="00494A45" w:rsidP="00C2472E">
            <w:pPr>
              <w:textAlignment w:val="baseline"/>
              <w:rPr>
                <w:rFonts w:cstheme="majorBidi"/>
                <w:color w:val="333333"/>
                <w:shd w:val="clear" w:color="auto" w:fill="FFFFFF"/>
                <w:lang w:val="en-US"/>
              </w:rPr>
            </w:pPr>
            <w:proofErr w:type="spellStart"/>
            <w:r w:rsidRPr="008A23A1">
              <w:t>Homann</w:t>
            </w:r>
            <w:proofErr w:type="spellEnd"/>
            <w:r>
              <w:rPr>
                <w:lang w:val="en-US"/>
              </w:rPr>
              <w:t xml:space="preserve"> M., (2022) </w:t>
            </w:r>
            <w:r w:rsidRPr="00685399">
              <w:rPr>
                <w:i/>
                <w:iCs/>
                <w:lang w:val="en-US"/>
              </w:rPr>
              <w:t>What is Whistleblowing in the Workplace? FAQ for Companies</w:t>
            </w:r>
            <w:r>
              <w:rPr>
                <w:i/>
                <w:iCs/>
                <w:lang w:val="en-US"/>
              </w:rPr>
              <w:t xml:space="preserve"> </w:t>
            </w:r>
            <w:r>
              <w:rPr>
                <w:lang w:val="en-US"/>
              </w:rPr>
              <w:t xml:space="preserve">Available at </w:t>
            </w:r>
            <w:hyperlink r:id="rId38" w:history="1">
              <w:r w:rsidRPr="004C5B5F">
                <w:rPr>
                  <w:rStyle w:val="Hyperlink"/>
                  <w:lang w:val="en-US"/>
                </w:rPr>
                <w:t>https://www.integrityline.com/expertise/blog/what-is-whistleblowing/</w:t>
              </w:r>
            </w:hyperlink>
            <w:r>
              <w:rPr>
                <w:rStyle w:val="Hyperlink"/>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5EA7CC19" w14:textId="77777777" w:rsidR="00494A45" w:rsidRDefault="00494A45" w:rsidP="00C2472E">
            <w:pPr>
              <w:textAlignment w:val="baseline"/>
              <w:rPr>
                <w:rFonts w:cstheme="majorBidi"/>
                <w:color w:val="333333"/>
                <w:shd w:val="clear" w:color="auto" w:fill="FFFFFF"/>
                <w:lang w:val="en-US"/>
              </w:rPr>
            </w:pPr>
          </w:p>
          <w:p w14:paraId="0EC2830B" w14:textId="77777777" w:rsidR="00494A45" w:rsidRDefault="00494A45" w:rsidP="00C2472E">
            <w:pPr>
              <w:textAlignment w:val="baseline"/>
              <w:rPr>
                <w:rFonts w:cstheme="majorBidi"/>
                <w:color w:val="333333"/>
                <w:shd w:val="clear" w:color="auto" w:fill="FFFFFF"/>
                <w:lang w:val="en-US"/>
              </w:rPr>
            </w:pPr>
            <w:proofErr w:type="spellStart"/>
            <w:r w:rsidRPr="00036D52">
              <w:t>Whistlelink</w:t>
            </w:r>
            <w:proofErr w:type="spellEnd"/>
            <w:r>
              <w:rPr>
                <w:lang w:val="en-US"/>
              </w:rPr>
              <w:t xml:space="preserve"> (2020) </w:t>
            </w:r>
            <w:r w:rsidRPr="00F312F4">
              <w:rPr>
                <w:i/>
                <w:iCs/>
                <w:lang w:val="en-US"/>
              </w:rPr>
              <w:t>What is whistleblowing?</w:t>
            </w:r>
            <w:r>
              <w:rPr>
                <w:i/>
                <w:iCs/>
                <w:lang w:val="en-US"/>
              </w:rPr>
              <w:t xml:space="preserve"> </w:t>
            </w:r>
            <w:r>
              <w:rPr>
                <w:lang w:val="en-US"/>
              </w:rPr>
              <w:t xml:space="preserve">Available at </w:t>
            </w:r>
            <w:hyperlink r:id="rId39" w:history="1">
              <w:r w:rsidRPr="004C5B5F">
                <w:rPr>
                  <w:rStyle w:val="Hyperlink"/>
                  <w:lang w:val="en-US"/>
                </w:rPr>
                <w:t>https://www.whistlelink.com/blog/what-is-whistleblowing/</w:t>
              </w:r>
            </w:hyperlink>
            <w:r>
              <w:rPr>
                <w:rStyle w:val="Hyperlink"/>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001A96B3" w14:textId="77777777" w:rsidR="00977902" w:rsidRDefault="00977902" w:rsidP="00C2472E">
            <w:pPr>
              <w:textAlignment w:val="baseline"/>
              <w:rPr>
                <w:rFonts w:cstheme="majorBidi"/>
                <w:color w:val="333333"/>
                <w:shd w:val="clear" w:color="auto" w:fill="FFFFFF"/>
                <w:lang w:val="en-US"/>
              </w:rPr>
            </w:pPr>
          </w:p>
          <w:p w14:paraId="0C1B6976" w14:textId="77777777" w:rsidR="00977902" w:rsidRDefault="00977902" w:rsidP="00C2472E">
            <w:pPr>
              <w:textAlignment w:val="baseline"/>
              <w:rPr>
                <w:rFonts w:cstheme="majorBidi"/>
                <w:color w:val="333333"/>
                <w:shd w:val="clear" w:color="auto" w:fill="FFFFFF"/>
                <w:lang w:val="en-US"/>
              </w:rPr>
            </w:pPr>
            <w:r w:rsidRPr="004A087F">
              <w:rPr>
                <w:rFonts w:cstheme="majorBidi"/>
                <w:color w:val="333333"/>
                <w:shd w:val="clear" w:color="auto" w:fill="FFFFFF"/>
                <w:lang w:val="en-US"/>
              </w:rPr>
              <w:t>Alissa</w:t>
            </w:r>
            <w:r>
              <w:rPr>
                <w:rFonts w:cstheme="majorBidi"/>
                <w:color w:val="333333"/>
                <w:shd w:val="clear" w:color="auto" w:fill="FFFFFF"/>
                <w:lang w:val="en-US"/>
              </w:rPr>
              <w:t xml:space="preserve"> N., (2020) </w:t>
            </w:r>
            <w:r w:rsidRPr="00FD2A82">
              <w:rPr>
                <w:rFonts w:cstheme="majorBidi"/>
                <w:i/>
                <w:iCs/>
                <w:color w:val="333333"/>
                <w:shd w:val="clear" w:color="auto" w:fill="FFFFFF"/>
                <w:lang w:val="en-US"/>
              </w:rPr>
              <w:t>Whistleblowers in Saudi Arabia</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40" w:history="1">
              <w:r w:rsidRPr="004C5B5F">
                <w:rPr>
                  <w:rStyle w:val="Hyperlink"/>
                  <w:rFonts w:cstheme="majorBidi"/>
                  <w:shd w:val="clear" w:color="auto" w:fill="FFFFFF"/>
                  <w:lang w:val="en-US"/>
                </w:rPr>
                <w:t>https://nasreenalissalaw.com/en/whistleblowers-in-saudi-arabia/</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11EDD67D" w14:textId="77777777" w:rsidR="00A82BEB" w:rsidRDefault="00A82BEB" w:rsidP="00C2472E">
            <w:pPr>
              <w:textAlignment w:val="baseline"/>
              <w:rPr>
                <w:rFonts w:cstheme="majorBidi"/>
                <w:color w:val="333333"/>
                <w:shd w:val="clear" w:color="auto" w:fill="FFFFFF"/>
                <w:lang w:val="en-US"/>
              </w:rPr>
            </w:pPr>
          </w:p>
          <w:p w14:paraId="40A97EF8" w14:textId="722651D3" w:rsidR="00A82BEB" w:rsidRPr="00A82BEB" w:rsidRDefault="00A82BEB" w:rsidP="00A82BEB">
            <w:pPr>
              <w:textAlignment w:val="baseline"/>
              <w:rPr>
                <w:rFonts w:cstheme="majorBidi"/>
                <w:color w:val="333333"/>
                <w:shd w:val="clear" w:color="auto" w:fill="FFFFFF"/>
              </w:rPr>
            </w:pPr>
            <w:r>
              <w:rPr>
                <w:rFonts w:cstheme="majorBidi"/>
                <w:color w:val="333333"/>
                <w:shd w:val="clear" w:color="auto" w:fill="FFFFFF"/>
                <w:lang w:val="en-US"/>
              </w:rPr>
              <w:t xml:space="preserve">Gov.uk (n.d.) </w:t>
            </w:r>
            <w:r w:rsidRPr="00A82BEB">
              <w:rPr>
                <w:rFonts w:cstheme="majorBidi"/>
                <w:i/>
                <w:iCs/>
                <w:color w:val="333333"/>
                <w:shd w:val="clear" w:color="auto" w:fill="FFFFFF"/>
                <w:lang w:val="en-US"/>
              </w:rPr>
              <w:t>Maximum weekly working hours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41" w:history="1">
              <w:r w:rsidRPr="00A2701B">
                <w:rPr>
                  <w:rStyle w:val="Hyperlink"/>
                  <w:rFonts w:cstheme="majorBidi"/>
                  <w:shd w:val="clear" w:color="auto" w:fill="FFFFFF"/>
                  <w:lang w:val="en-US"/>
                </w:rPr>
                <w:t>https://www.gov.uk/maximum-weekly-working-hours</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16</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tc>
      </w:tr>
    </w:tbl>
    <w:p w14:paraId="71C03673" w14:textId="77777777" w:rsidR="005B38CF" w:rsidRDefault="005B38CF" w:rsidP="002115CC">
      <w:pPr>
        <w:pStyle w:val="Heading1"/>
        <w:spacing w:after="0"/>
        <w:rPr>
          <w:rFonts w:ascii="Calibri" w:hAnsi="Calibri" w:cs="Calibri"/>
          <w:color w:val="243E15" w:themeColor="accent3" w:themeShade="80"/>
          <w:sz w:val="40"/>
          <w:szCs w:val="40"/>
        </w:rPr>
      </w:pPr>
    </w:p>
    <w:p w14:paraId="4BCCE4CC" w14:textId="05A3A366" w:rsidR="002115CC" w:rsidRPr="00182E17" w:rsidRDefault="002115CC" w:rsidP="002115CC">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p>
    <w:p w14:paraId="0E724C2A" w14:textId="77777777" w:rsidR="002115CC" w:rsidRPr="00064473" w:rsidRDefault="002115CC" w:rsidP="002115CC">
      <w:pPr>
        <w:pStyle w:val="Nornal"/>
        <w:spacing w:after="0" w:line="240" w:lineRule="auto"/>
        <w:rPr>
          <w:rFonts w:ascii="Calibri" w:hAnsi="Calibri" w:cs="Calibri"/>
        </w:rPr>
      </w:pPr>
    </w:p>
    <w:p w14:paraId="51E0A9DE" w14:textId="77777777" w:rsidR="002115CC" w:rsidRPr="00064473" w:rsidRDefault="002115CC" w:rsidP="002115CC">
      <w:pPr>
        <w:spacing w:line="240" w:lineRule="auto"/>
        <w:rPr>
          <w:rFonts w:ascii="Calibri" w:hAnsi="Calibri" w:cs="Calibri"/>
        </w:rPr>
      </w:pPr>
      <w:bookmarkStart w:id="5" w:name="_Hlk129615981"/>
      <w:r w:rsidRPr="00064473">
        <w:rPr>
          <w:rFonts w:ascii="Calibri" w:hAnsi="Calibri" w:cs="Calibri"/>
        </w:rPr>
        <w:t xml:space="preserve">This task requires you to demonstrate your commitment to professional development and performance improvement. </w:t>
      </w:r>
    </w:p>
    <w:p w14:paraId="32E195D9" w14:textId="77777777" w:rsidR="002115CC" w:rsidRPr="00064473" w:rsidRDefault="002115CC" w:rsidP="002115CC">
      <w:pPr>
        <w:spacing w:line="240" w:lineRule="auto"/>
        <w:rPr>
          <w:rFonts w:ascii="Calibri" w:hAnsi="Calibri" w:cs="Calibri"/>
        </w:rPr>
      </w:pPr>
    </w:p>
    <w:p w14:paraId="133E6466" w14:textId="77777777" w:rsidR="002115CC" w:rsidRPr="00064473" w:rsidRDefault="002115CC" w:rsidP="002115CC">
      <w:pPr>
        <w:spacing w:line="240" w:lineRule="auto"/>
        <w:rPr>
          <w:rFonts w:ascii="Calibri" w:hAnsi="Calibri" w:cs="Calibri"/>
        </w:rPr>
      </w:pPr>
      <w:r w:rsidRPr="00064473">
        <w:rPr>
          <w:rFonts w:ascii="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bookmarkEnd w:id="5"/>
    </w:p>
    <w:p w14:paraId="5B9E6A3B" w14:textId="77777777" w:rsidR="002115CC" w:rsidRPr="00064473" w:rsidRDefault="002115CC" w:rsidP="002115CC">
      <w:pPr>
        <w:spacing w:line="240" w:lineRule="auto"/>
        <w:rPr>
          <w:rFonts w:ascii="Calibri" w:hAnsi="Calibri" w:cs="Calibri"/>
        </w:rPr>
      </w:pPr>
    </w:p>
    <w:p w14:paraId="675E36B8" w14:textId="05A24A63" w:rsidR="002115CC" w:rsidRPr="00064473" w:rsidRDefault="006F5D95" w:rsidP="002115CC">
      <w:pPr>
        <w:spacing w:line="240" w:lineRule="auto"/>
        <w:rPr>
          <w:rFonts w:ascii="Calibri" w:hAnsi="Calibri" w:cs="Calibri"/>
        </w:rPr>
      </w:pPr>
      <w:r w:rsidRPr="00064473">
        <w:rPr>
          <w:rFonts w:ascii="Calibri" w:hAnsi="Calibri" w:cs="Calibri"/>
        </w:rPr>
        <w:t>The task then shifts to a retrospective stance, where you are asked to reflect on the impact of development activities already undertaken, in the last 12 months.</w:t>
      </w:r>
      <w:r w:rsidR="002115CC" w:rsidRPr="00064473">
        <w:rPr>
          <w:rFonts w:ascii="Calibri" w:hAnsi="Calibri" w:cs="Calibri"/>
        </w:rPr>
        <w:t xml:space="preserve">  </w:t>
      </w:r>
    </w:p>
    <w:p w14:paraId="24661028" w14:textId="77777777" w:rsidR="002115CC" w:rsidRPr="00064473" w:rsidRDefault="002115CC" w:rsidP="002115CC">
      <w:pPr>
        <w:spacing w:line="240" w:lineRule="auto"/>
        <w:rPr>
          <w:rFonts w:ascii="Calibri" w:hAnsi="Calibri" w:cs="Calibri"/>
        </w:rPr>
      </w:pPr>
    </w:p>
    <w:p w14:paraId="7A8683CD" w14:textId="3B0490DC" w:rsidR="002115CC" w:rsidRPr="00064473" w:rsidRDefault="002115CC" w:rsidP="002115CC">
      <w:pPr>
        <w:spacing w:line="240" w:lineRule="auto"/>
        <w:rPr>
          <w:rFonts w:ascii="Calibri" w:hAnsi="Calibri" w:cs="Calibri"/>
        </w:rPr>
      </w:pPr>
      <w:r w:rsidRPr="00064473">
        <w:rPr>
          <w:rFonts w:ascii="Calibri" w:hAnsi="Calibri" w:cs="Calibri"/>
        </w:rPr>
        <w:t xml:space="preserve">All </w:t>
      </w:r>
      <w:r w:rsidR="005D57FC" w:rsidRPr="00064473">
        <w:rPr>
          <w:rFonts w:ascii="Calibri" w:hAnsi="Calibri" w:cs="Calibri"/>
          <w:b/>
          <w:bCs/>
        </w:rPr>
        <w:t>five</w:t>
      </w:r>
      <w:r w:rsidRPr="00064473">
        <w:rPr>
          <w:rFonts w:ascii="Calibri" w:hAnsi="Calibri" w:cs="Calibri"/>
        </w:rPr>
        <w:t xml:space="preserve"> activities below must be completed.</w:t>
      </w:r>
    </w:p>
    <w:p w14:paraId="157B554C" w14:textId="77777777" w:rsidR="002115CC" w:rsidRPr="00064473" w:rsidRDefault="002115CC" w:rsidP="002115CC">
      <w:pPr>
        <w:spacing w:line="240" w:lineRule="auto"/>
        <w:rPr>
          <w:rFonts w:ascii="Calibri" w:hAnsi="Calibri" w:cs="Calibri"/>
        </w:rPr>
      </w:pPr>
    </w:p>
    <w:p w14:paraId="378407F9" w14:textId="77777777" w:rsidR="002115CC" w:rsidRPr="00064473" w:rsidRDefault="002115CC" w:rsidP="002115CC">
      <w:pPr>
        <w:spacing w:line="240" w:lineRule="auto"/>
        <w:rPr>
          <w:rFonts w:ascii="Calibri" w:hAnsi="Calibri" w:cs="Calibri"/>
        </w:rPr>
      </w:pPr>
    </w:p>
    <w:p w14:paraId="5F329A3F" w14:textId="7A5629BB"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your </w:t>
      </w:r>
      <w:r w:rsidR="00EC30A9" w:rsidRPr="00064473">
        <w:rPr>
          <w:rFonts w:ascii="Calibri" w:hAnsi="Calibri" w:cs="Calibri"/>
          <w:color w:val="000000"/>
        </w:rPr>
        <w:t xml:space="preserve">own </w:t>
      </w:r>
      <w:r w:rsidRPr="00064473">
        <w:rPr>
          <w:rFonts w:ascii="Calibri" w:hAnsi="Calibri" w:cs="Calibri"/>
          <w:color w:val="000000"/>
        </w:rPr>
        <w:t>approach to working inclusively and building positive working relationships with others. (AC</w:t>
      </w:r>
      <w:r w:rsidR="00433FB0" w:rsidRPr="00064473">
        <w:rPr>
          <w:rFonts w:ascii="Calibri" w:hAnsi="Calibri" w:cs="Calibri"/>
          <w:color w:val="000000"/>
        </w:rPr>
        <w:t xml:space="preserve"> </w:t>
      </w:r>
      <w:r w:rsidRPr="00064473">
        <w:rPr>
          <w:rFonts w:ascii="Calibri" w:hAnsi="Calibri" w:cs="Calibri"/>
          <w:color w:val="000000"/>
        </w:rPr>
        <w:t>2.3)</w:t>
      </w:r>
    </w:p>
    <w:p w14:paraId="335444F8" w14:textId="77777777" w:rsidR="002115CC" w:rsidRPr="00064473" w:rsidRDefault="002115CC" w:rsidP="002115CC">
      <w:pPr>
        <w:pStyle w:val="ListParagraph"/>
        <w:rPr>
          <w:rFonts w:ascii="Calibri" w:hAnsi="Calibri" w:cs="Calibri"/>
          <w:color w:val="000000"/>
        </w:rPr>
      </w:pPr>
    </w:p>
    <w:p w14:paraId="42E6AF04" w14:textId="568BE896"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Explore how the role of a people professional (specialist or generalist) is evolving and the implications this has for your CPD. (AC</w:t>
      </w:r>
      <w:r w:rsidR="00433FB0" w:rsidRPr="00064473">
        <w:rPr>
          <w:rFonts w:ascii="Calibri" w:hAnsi="Calibri" w:cs="Calibri"/>
          <w:color w:val="000000"/>
        </w:rPr>
        <w:t xml:space="preserve"> </w:t>
      </w:r>
      <w:r w:rsidRPr="00064473">
        <w:rPr>
          <w:rFonts w:ascii="Calibri" w:hAnsi="Calibri" w:cs="Calibri"/>
          <w:color w:val="000000"/>
        </w:rPr>
        <w:t>3.1)</w:t>
      </w:r>
    </w:p>
    <w:p w14:paraId="26D50CE3" w14:textId="77777777" w:rsidR="002115CC" w:rsidRPr="00064473" w:rsidRDefault="002115CC" w:rsidP="002115CC">
      <w:pPr>
        <w:rPr>
          <w:rFonts w:ascii="Calibri" w:hAnsi="Calibri" w:cs="Calibri"/>
          <w:color w:val="000000"/>
        </w:rPr>
      </w:pPr>
    </w:p>
    <w:p w14:paraId="565C3189" w14:textId="5066B3DC"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With reference to your responses for Q1 &amp; Q2, </w:t>
      </w:r>
      <w:r w:rsidRPr="00064473">
        <w:rPr>
          <w:rFonts w:ascii="Calibri" w:hAnsi="Calibri" w:cs="Calibri"/>
          <w:b/>
          <w:bCs/>
          <w:color w:val="000000"/>
        </w:rPr>
        <w:t xml:space="preserve">and feedback on your behaviours or performance obtained from (at least) </w:t>
      </w:r>
      <w:r w:rsidR="0067597A" w:rsidRPr="00064473">
        <w:rPr>
          <w:rFonts w:ascii="Calibri" w:hAnsi="Calibri" w:cs="Calibri"/>
          <w:b/>
          <w:bCs/>
          <w:color w:val="000000"/>
        </w:rPr>
        <w:t>one</w:t>
      </w:r>
      <w:r w:rsidRPr="00064473">
        <w:rPr>
          <w:rFonts w:ascii="Calibri" w:hAnsi="Calibri" w:cs="Calibri"/>
          <w:b/>
          <w:bCs/>
          <w:color w:val="000000"/>
        </w:rPr>
        <w:t xml:space="preserve"> other person</w:t>
      </w:r>
      <w:r w:rsidRPr="00064473">
        <w:rPr>
          <w:rFonts w:ascii="Calibri" w:hAnsi="Calibri" w:cs="Calibri"/>
          <w:color w:val="000000"/>
        </w:rPr>
        <w:t xml:space="preserve">, </w:t>
      </w:r>
      <w:r w:rsidR="009014DC" w:rsidRPr="00064473">
        <w:rPr>
          <w:rFonts w:ascii="Calibri" w:hAnsi="Calibri" w:cs="Calibri"/>
          <w:color w:val="000000"/>
        </w:rPr>
        <w:t>assess</w:t>
      </w:r>
      <w:r w:rsidRPr="00064473">
        <w:rPr>
          <w:rFonts w:ascii="Calibri" w:hAnsi="Calibri" w:cs="Calibri"/>
          <w:color w:val="000000"/>
        </w:rPr>
        <w:t xml:space="preserve"> your current strengths, weaknesses, and development needs. </w:t>
      </w:r>
      <w:bookmarkStart w:id="6" w:name="_Hlk129787405"/>
      <w:r w:rsidRPr="00064473">
        <w:rPr>
          <w:rFonts w:ascii="Calibri" w:hAnsi="Calibri" w:cs="Calibri"/>
          <w:color w:val="000000"/>
        </w:rPr>
        <w:t xml:space="preserve"> Your response should include an explanation of the feedback received and how it has informed your</w:t>
      </w:r>
      <w:r w:rsidR="00C032FA" w:rsidRPr="00064473">
        <w:rPr>
          <w:rFonts w:ascii="Calibri" w:hAnsi="Calibri" w:cs="Calibri"/>
          <w:color w:val="000000"/>
        </w:rPr>
        <w:t xml:space="preserve"> </w:t>
      </w:r>
      <w:r w:rsidR="004610F1" w:rsidRPr="00064473">
        <w:rPr>
          <w:rFonts w:ascii="Calibri" w:hAnsi="Calibri" w:cs="Calibri"/>
          <w:color w:val="000000"/>
        </w:rPr>
        <w:t>self-</w:t>
      </w:r>
      <w:r w:rsidRPr="00064473">
        <w:rPr>
          <w:rFonts w:ascii="Calibri" w:hAnsi="Calibri" w:cs="Calibri"/>
          <w:color w:val="000000"/>
        </w:rPr>
        <w:t xml:space="preserve"> assessment. (AC</w:t>
      </w:r>
      <w:r w:rsidR="00433FB0" w:rsidRPr="00064473">
        <w:rPr>
          <w:rFonts w:ascii="Calibri" w:hAnsi="Calibri" w:cs="Calibri"/>
          <w:color w:val="000000"/>
        </w:rPr>
        <w:t xml:space="preserve"> </w:t>
      </w:r>
      <w:r w:rsidRPr="00064473">
        <w:rPr>
          <w:rFonts w:ascii="Calibri" w:hAnsi="Calibri" w:cs="Calibri"/>
          <w:color w:val="000000"/>
        </w:rPr>
        <w:t>3.2)</w:t>
      </w:r>
    </w:p>
    <w:p w14:paraId="29E54324" w14:textId="77777777" w:rsidR="002115CC" w:rsidRPr="00064473" w:rsidRDefault="002115CC" w:rsidP="002115CC">
      <w:pPr>
        <w:pStyle w:val="ListParagraph"/>
        <w:rPr>
          <w:rFonts w:ascii="Calibri" w:hAnsi="Calibri" w:cs="Calibri"/>
          <w:color w:val="000000"/>
        </w:rPr>
      </w:pPr>
    </w:p>
    <w:bookmarkEnd w:id="6"/>
    <w:p w14:paraId="5B4D84E8" w14:textId="0F0ED1F2"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w:t>
      </w:r>
      <w:r w:rsidR="00433FB0" w:rsidRPr="00064473">
        <w:rPr>
          <w:rFonts w:ascii="Calibri" w:hAnsi="Calibri" w:cs="Calibri"/>
          <w:color w:val="000000"/>
        </w:rPr>
        <w:t xml:space="preserve"> </w:t>
      </w:r>
      <w:r w:rsidRPr="00064473">
        <w:rPr>
          <w:rFonts w:ascii="Calibri" w:hAnsi="Calibri" w:cs="Calibri"/>
          <w:color w:val="000000"/>
        </w:rPr>
        <w:t>3.3)</w:t>
      </w:r>
    </w:p>
    <w:p w14:paraId="47F0A766" w14:textId="77777777" w:rsidR="002115CC" w:rsidRPr="00064473" w:rsidRDefault="002115CC" w:rsidP="002115CC">
      <w:pPr>
        <w:rPr>
          <w:rFonts w:ascii="Calibri" w:hAnsi="Calibri" w:cs="Calibri"/>
          <w:color w:val="000000"/>
        </w:rPr>
      </w:pPr>
    </w:p>
    <w:p w14:paraId="5D6BA9D1" w14:textId="12E4C00F" w:rsidR="00D512CB" w:rsidRPr="00064473" w:rsidRDefault="00D512CB" w:rsidP="04D3D975">
      <w:pPr>
        <w:pStyle w:val="ListParagraph"/>
        <w:rPr>
          <w:rFonts w:ascii="Calibri" w:hAnsi="Calibri" w:cs="Calibri"/>
          <w:i/>
          <w:iCs/>
          <w:color w:val="000000"/>
        </w:rPr>
      </w:pPr>
      <w:r w:rsidRPr="00064473">
        <w:rPr>
          <w:rFonts w:ascii="Calibri" w:hAnsi="Calibri" w:cs="Calibri"/>
          <w:i/>
          <w:iCs/>
          <w:color w:val="000000" w:themeColor="text1"/>
        </w:rPr>
        <w:t xml:space="preserve">(Note: If using the CIPD ‘My Learning Plan’, you may find it useful to self-assess against the behaviours: ‘Working Inclusively’ and ‘Passion for Learning’ </w:t>
      </w:r>
      <w:r w:rsidRPr="00064473">
        <w:rPr>
          <w:rFonts w:ascii="Calibri" w:hAnsi="Calibri" w:cs="Calibri"/>
          <w:i/>
          <w:iCs/>
        </w:rPr>
        <w:t>(along with other relevant areas) as this will stimulate development ideas around the areas at Q1 and Q2 above. (However, there is no requirement to provide copies of these self-assessment pages.)</w:t>
      </w:r>
      <w:r w:rsidRPr="00064473">
        <w:rPr>
          <w:rFonts w:ascii="Calibri" w:hAnsi="Calibri" w:cs="Calibri"/>
          <w:i/>
          <w:iCs/>
          <w:color w:val="000000" w:themeColor="text1"/>
        </w:rPr>
        <w:t xml:space="preserve"> </w:t>
      </w:r>
      <w:bookmarkStart w:id="7" w:name="_Hlk129704849"/>
      <w:r w:rsidRPr="00064473">
        <w:rPr>
          <w:rFonts w:ascii="Calibri" w:hAnsi="Calibri" w:cs="Calibri"/>
          <w:i/>
          <w:iCs/>
          <w:color w:val="000000" w:themeColor="text1"/>
        </w:rPr>
        <w:t>Your Learning Plan activities can be ‘copied and pasted’ into your assignment document, and edited so that you are not adding unnecessar</w:t>
      </w:r>
      <w:r w:rsidR="6E808C3B" w:rsidRPr="00064473">
        <w:rPr>
          <w:rFonts w:ascii="Calibri" w:hAnsi="Calibri" w:cs="Calibri"/>
          <w:i/>
          <w:iCs/>
          <w:color w:val="000000" w:themeColor="text1"/>
        </w:rPr>
        <w:t>ily</w:t>
      </w:r>
      <w:r w:rsidRPr="00064473">
        <w:rPr>
          <w:rFonts w:ascii="Calibri" w:hAnsi="Calibri" w:cs="Calibri"/>
          <w:i/>
          <w:iCs/>
          <w:color w:val="000000" w:themeColor="text1"/>
        </w:rPr>
        <w:t xml:space="preserve"> to your word count.)</w:t>
      </w:r>
    </w:p>
    <w:bookmarkEnd w:id="7"/>
    <w:p w14:paraId="63D6A329" w14:textId="77777777" w:rsidR="002115CC" w:rsidRPr="00064473" w:rsidRDefault="002115CC" w:rsidP="002115CC">
      <w:pPr>
        <w:rPr>
          <w:rFonts w:ascii="Calibri" w:hAnsi="Calibri" w:cs="Calibri"/>
          <w:color w:val="FF0000"/>
        </w:rPr>
      </w:pPr>
    </w:p>
    <w:p w14:paraId="3C3E47DE" w14:textId="4698EE48"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the impact of </w:t>
      </w:r>
      <w:r w:rsidR="00AE46CC" w:rsidRPr="00064473">
        <w:rPr>
          <w:rFonts w:ascii="Calibri" w:hAnsi="Calibri" w:cs="Calibri"/>
          <w:b/>
          <w:bCs/>
          <w:color w:val="000000" w:themeColor="text1"/>
        </w:rPr>
        <w:t>three</w:t>
      </w:r>
      <w:r w:rsidRPr="00064473">
        <w:rPr>
          <w:rFonts w:ascii="Calibri" w:hAnsi="Calibri" w:cs="Calibri"/>
          <w:color w:val="000000" w:themeColor="text1"/>
        </w:rPr>
        <w:t xml:space="preserve"> </w:t>
      </w:r>
      <w:r w:rsidRPr="00064473">
        <w:rPr>
          <w:rFonts w:ascii="Calibri" w:hAnsi="Calibri" w:cs="Calibri"/>
          <w:color w:val="000000" w:themeColor="text1"/>
          <w:u w:val="single"/>
        </w:rPr>
        <w:t xml:space="preserve">previous </w:t>
      </w:r>
      <w:r w:rsidRPr="00064473">
        <w:rPr>
          <w:rFonts w:ascii="Calibri" w:hAnsi="Calibri" w:cs="Calibri"/>
          <w:color w:val="000000"/>
        </w:rPr>
        <w:t>learning activities (i.e</w:t>
      </w:r>
      <w:r w:rsidR="00FB66C5" w:rsidRPr="00064473">
        <w:rPr>
          <w:rFonts w:ascii="Calibri" w:hAnsi="Calibri" w:cs="Calibri"/>
          <w:color w:val="000000"/>
        </w:rPr>
        <w:t>.,</w:t>
      </w:r>
      <w:r w:rsidRPr="00064473">
        <w:rPr>
          <w:rFonts w:ascii="Calibri" w:hAnsi="Calibri" w:cs="Calibri"/>
          <w:color w:val="000000"/>
        </w:rPr>
        <w:t xml:space="preserve"> not the activities planned at Q4 above) on your behaviour and performance.  The selected activities may be any formal/planned or informal/unplanned activities undertaken in the </w:t>
      </w:r>
      <w:r w:rsidRPr="00064473">
        <w:rPr>
          <w:rFonts w:ascii="Calibri" w:hAnsi="Calibri" w:cs="Calibri"/>
          <w:color w:val="000000"/>
          <w:u w:val="single"/>
        </w:rPr>
        <w:t>last 12 months</w:t>
      </w:r>
      <w:r w:rsidRPr="00064473">
        <w:rPr>
          <w:rFonts w:ascii="Calibri" w:hAnsi="Calibri" w:cs="Calibri"/>
          <w:color w:val="000000"/>
        </w:rPr>
        <w:t>, which you consider to have impacted your behaviour and performance.  (AC</w:t>
      </w:r>
      <w:r w:rsidR="00433FB0" w:rsidRPr="00064473">
        <w:rPr>
          <w:rFonts w:ascii="Calibri" w:hAnsi="Calibri" w:cs="Calibri"/>
          <w:color w:val="000000"/>
        </w:rPr>
        <w:t xml:space="preserve"> </w:t>
      </w:r>
      <w:r w:rsidRPr="00064473">
        <w:rPr>
          <w:rFonts w:ascii="Calibri" w:hAnsi="Calibri" w:cs="Calibri"/>
          <w:color w:val="000000"/>
        </w:rPr>
        <w:t>3.4)</w:t>
      </w:r>
    </w:p>
    <w:p w14:paraId="3C57DFAC" w14:textId="4487579E" w:rsidR="002115CC" w:rsidRPr="00064473" w:rsidRDefault="002115CC" w:rsidP="002115CC">
      <w:pPr>
        <w:pStyle w:val="ListParagraph"/>
        <w:rPr>
          <w:rFonts w:ascii="Calibri" w:hAnsi="Calibri" w:cs="Calibri"/>
          <w:color w:val="000000"/>
        </w:rPr>
      </w:pPr>
    </w:p>
    <w:p w14:paraId="122CA307" w14:textId="74756710" w:rsidR="002115CC" w:rsidRPr="00064473" w:rsidRDefault="002115CC" w:rsidP="002115CC">
      <w:pPr>
        <w:pStyle w:val="ListParagraph"/>
        <w:rPr>
          <w:rFonts w:ascii="Calibri" w:hAnsi="Calibri" w:cs="Calibri"/>
          <w:color w:val="000000" w:themeColor="text1"/>
        </w:rPr>
      </w:pPr>
      <w:r w:rsidRPr="00064473">
        <w:rPr>
          <w:rFonts w:ascii="Calibri" w:hAnsi="Calibri" w:cs="Calibri"/>
          <w:color w:val="000000" w:themeColor="text1"/>
        </w:rPr>
        <w:t>Present your reflections, attached to your assignment, as either:</w:t>
      </w:r>
    </w:p>
    <w:p w14:paraId="5576F957" w14:textId="3683BC03" w:rsidR="002115CC" w:rsidRPr="00064473" w:rsidRDefault="002115CC" w:rsidP="002115CC">
      <w:pPr>
        <w:pStyle w:val="ListParagraph"/>
        <w:numPr>
          <w:ilvl w:val="0"/>
          <w:numId w:val="40"/>
        </w:numPr>
        <w:rPr>
          <w:rFonts w:ascii="Calibri" w:hAnsi="Calibri" w:cs="Calibri"/>
          <w:color w:val="000000" w:themeColor="text1"/>
        </w:rPr>
      </w:pPr>
      <w:bookmarkStart w:id="8" w:name="_Hlk129789080"/>
      <w:r w:rsidRPr="00064473">
        <w:rPr>
          <w:rFonts w:ascii="Calibri" w:hAnsi="Calibri" w:cs="Calibri"/>
          <w:color w:val="000000" w:themeColor="text1"/>
        </w:rPr>
        <w:t xml:space="preserve">your own format CPD record, edited to include just the </w:t>
      </w:r>
      <w:r w:rsidR="00CC3BB9" w:rsidRPr="00064473">
        <w:rPr>
          <w:rFonts w:ascii="Calibri" w:hAnsi="Calibri" w:cs="Calibri"/>
          <w:b/>
          <w:bCs/>
          <w:color w:val="000000" w:themeColor="text1"/>
        </w:rPr>
        <w:t>three</w:t>
      </w:r>
      <w:r w:rsidRPr="00064473">
        <w:rPr>
          <w:rFonts w:ascii="Calibri" w:hAnsi="Calibri" w:cs="Calibri"/>
          <w:color w:val="000000" w:themeColor="text1"/>
        </w:rPr>
        <w:t xml:space="preserve"> selected activities, or</w:t>
      </w:r>
    </w:p>
    <w:p w14:paraId="5ABBD964" w14:textId="383F9E87" w:rsidR="002115CC" w:rsidRPr="00690C1E" w:rsidRDefault="002115CC" w:rsidP="00690C1E">
      <w:pPr>
        <w:pStyle w:val="ListParagraph"/>
        <w:numPr>
          <w:ilvl w:val="0"/>
          <w:numId w:val="40"/>
        </w:numPr>
        <w:rPr>
          <w:rFonts w:ascii="Calibri" w:hAnsi="Calibri" w:cs="Calibri"/>
          <w:color w:val="000000" w:themeColor="text1"/>
        </w:rPr>
      </w:pPr>
      <w:r w:rsidRPr="00064473">
        <w:rPr>
          <w:rFonts w:ascii="Calibri" w:hAnsi="Calibri" w:cs="Calibri"/>
          <w:color w:val="000000" w:themeColor="text1"/>
        </w:rPr>
        <w:t xml:space="preserve">a report (or reports) from the CIPD </w:t>
      </w:r>
      <w:r w:rsidR="00722CAD" w:rsidRPr="00064473">
        <w:rPr>
          <w:rFonts w:ascii="Calibri" w:hAnsi="Calibri" w:cs="Calibri"/>
          <w:color w:val="000000" w:themeColor="text1"/>
        </w:rPr>
        <w:t>‘</w:t>
      </w:r>
      <w:r w:rsidRPr="00064473">
        <w:rPr>
          <w:rFonts w:ascii="Calibri" w:hAnsi="Calibri" w:cs="Calibri"/>
          <w:color w:val="000000" w:themeColor="text1"/>
        </w:rPr>
        <w:t xml:space="preserve">My </w:t>
      </w:r>
      <w:r w:rsidR="00722CAD" w:rsidRPr="00064473">
        <w:rPr>
          <w:rFonts w:ascii="Calibri" w:hAnsi="Calibri" w:cs="Calibri"/>
          <w:color w:val="000000" w:themeColor="text1"/>
        </w:rPr>
        <w:t xml:space="preserve">CPD </w:t>
      </w:r>
      <w:r w:rsidRPr="00064473">
        <w:rPr>
          <w:rFonts w:ascii="Calibri" w:hAnsi="Calibri" w:cs="Calibri"/>
          <w:color w:val="000000" w:themeColor="text1"/>
        </w:rPr>
        <w:t>Reflections</w:t>
      </w:r>
      <w:r w:rsidR="00722CAD" w:rsidRPr="00064473">
        <w:rPr>
          <w:rFonts w:ascii="Calibri" w:hAnsi="Calibri" w:cs="Calibri"/>
          <w:color w:val="000000" w:themeColor="text1"/>
        </w:rPr>
        <w:t>’</w:t>
      </w:r>
      <w:r w:rsidRPr="00064473">
        <w:rPr>
          <w:rFonts w:ascii="Calibri" w:hAnsi="Calibri" w:cs="Calibri"/>
          <w:color w:val="000000" w:themeColor="text1"/>
        </w:rPr>
        <w:t xml:space="preserve"> tool. </w:t>
      </w:r>
      <w:bookmarkEnd w:id="8"/>
    </w:p>
    <w:p w14:paraId="738FBB93" w14:textId="31BA06B9" w:rsidR="002115CC" w:rsidRPr="00064473" w:rsidRDefault="002115CC" w:rsidP="002115CC">
      <w:pPr>
        <w:spacing w:line="240" w:lineRule="auto"/>
        <w:rPr>
          <w:rFonts w:ascii="Calibri" w:eastAsia="Arial" w:hAnsi="Calibri" w:cs="Calibri"/>
          <w:b/>
          <w:color w:val="000000" w:themeColor="text1"/>
          <w:sz w:val="32"/>
        </w:rPr>
      </w:pPr>
    </w:p>
    <w:p w14:paraId="6C1BE5F8" w14:textId="48A0BF66" w:rsidR="002115CC" w:rsidRPr="00064473" w:rsidRDefault="00561099" w:rsidP="002115CC">
      <w:pPr>
        <w:spacing w:line="240" w:lineRule="auto"/>
        <w:rPr>
          <w:rFonts w:ascii="Calibri" w:eastAsia="Arial" w:hAnsi="Calibri" w:cs="Calibri"/>
          <w:b/>
          <w:color w:val="000000" w:themeColor="text1"/>
          <w:sz w:val="32"/>
        </w:rPr>
      </w:pPr>
      <w:r w:rsidRPr="00064473">
        <w:rPr>
          <w:rFonts w:ascii="Calibri" w:hAnsi="Calibri" w:cs="Calibri"/>
          <w:noProof/>
          <w:color w:val="000000" w:themeColor="text1"/>
          <w:lang w:val="en-US"/>
        </w:rPr>
        <mc:AlternateContent>
          <mc:Choice Requires="wps">
            <w:drawing>
              <wp:anchor distT="0" distB="0" distL="114300" distR="114300" simplePos="0" relativeHeight="251658247" behindDoc="1" locked="0" layoutInCell="1" allowOverlap="1" wp14:anchorId="0206F46F" wp14:editId="7EA8AC49">
                <wp:simplePos x="0" y="0"/>
                <wp:positionH relativeFrom="margin">
                  <wp:posOffset>-85251</wp:posOffset>
                </wp:positionH>
                <wp:positionV relativeFrom="paragraph">
                  <wp:posOffset>208554</wp:posOffset>
                </wp:positionV>
                <wp:extent cx="6223000" cy="2514600"/>
                <wp:effectExtent l="0" t="0" r="6350" b="0"/>
                <wp:wrapNone/>
                <wp:docPr id="4" name="Rectangle 4"/>
                <wp:cNvGraphicFramePr/>
                <a:graphic xmlns:a="http://schemas.openxmlformats.org/drawingml/2006/main">
                  <a:graphicData uri="http://schemas.microsoft.com/office/word/2010/wordprocessingShape">
                    <wps:wsp>
                      <wps:cNvSpPr/>
                      <wps:spPr>
                        <a:xfrm>
                          <a:off x="0" y="0"/>
                          <a:ext cx="6223000" cy="2514600"/>
                        </a:xfrm>
                        <a:prstGeom prst="rect">
                          <a:avLst/>
                        </a:prstGeom>
                        <a:solidFill>
                          <a:schemeClr val="accent3">
                            <a:lumMod val="60000"/>
                            <a:lumOff val="40000"/>
                            <a:alpha val="5098"/>
                          </a:schemeClr>
                        </a:solidFill>
                        <a:ln w="12700" cap="flat" cmpd="sng" algn="ctr">
                          <a:noFill/>
                          <a:prstDash val="solid"/>
                          <a:miter lim="800000"/>
                        </a:ln>
                        <a:effectLst/>
                      </wps:spPr>
                      <wps:txbx>
                        <w:txbxContent>
                          <w:p w14:paraId="01AACB8C" w14:textId="77777777" w:rsidR="00B5728A" w:rsidRPr="00182E17" w:rsidRDefault="00B5728A"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B5728A" w:rsidRPr="00182E17" w:rsidRDefault="00B5728A" w:rsidP="002115CC">
                            <w:pPr>
                              <w:pStyle w:val="Listparag"/>
                              <w:numPr>
                                <w:ilvl w:val="0"/>
                                <w:numId w:val="0"/>
                              </w:numPr>
                              <w:spacing w:after="0" w:line="240" w:lineRule="auto"/>
                              <w:rPr>
                                <w:rFonts w:ascii="Calibri" w:hAnsi="Calibri" w:cs="Calibri"/>
                              </w:rPr>
                            </w:pPr>
                          </w:p>
                          <w:p w14:paraId="54475537"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B5728A" w:rsidRPr="00182E17" w:rsidRDefault="00B5728A"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B5728A" w:rsidRPr="00182E17" w:rsidRDefault="00B5728A" w:rsidP="002115CC">
                            <w:pPr>
                              <w:pStyle w:val="Listparag"/>
                              <w:numPr>
                                <w:ilvl w:val="0"/>
                                <w:numId w:val="0"/>
                              </w:numPr>
                              <w:spacing w:after="0"/>
                              <w:ind w:left="720"/>
                              <w:rPr>
                                <w:rFonts w:ascii="Calibri" w:hAnsi="Calibri" w:cs="Calibri"/>
                                <w:color w:val="auto"/>
                              </w:rPr>
                            </w:pPr>
                          </w:p>
                          <w:p w14:paraId="7C5BD7D1"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B5728A" w:rsidRPr="00182E17" w:rsidRDefault="00B5728A"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B5728A" w:rsidRPr="00381ED9" w:rsidRDefault="00B5728A" w:rsidP="002115CC">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6F46F" id="Rectangle 4" o:spid="_x0000_s1027" style="position:absolute;margin-left:-6.7pt;margin-top:16.4pt;width:490pt;height:198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" fillcolor="#8aca66 [1942]" stroked="f" strokeweight="1pt">
                <v:fill opacity="3341f"/>
                <v:textbox>
                  <w:txbxContent>
                    <w:p w14:paraId="01AACB8C" w14:textId="77777777" w:rsidR="00B5728A" w:rsidRPr="00182E17" w:rsidRDefault="00B5728A"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B5728A" w:rsidRPr="00182E17" w:rsidRDefault="00B5728A" w:rsidP="002115CC">
                      <w:pPr>
                        <w:pStyle w:val="Listparag"/>
                        <w:numPr>
                          <w:ilvl w:val="0"/>
                          <w:numId w:val="0"/>
                        </w:numPr>
                        <w:spacing w:after="0" w:line="240" w:lineRule="auto"/>
                        <w:rPr>
                          <w:rFonts w:ascii="Calibri" w:hAnsi="Calibri" w:cs="Calibri"/>
                        </w:rPr>
                      </w:pPr>
                    </w:p>
                    <w:p w14:paraId="54475537"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B5728A" w:rsidRPr="00182E17" w:rsidRDefault="00B5728A"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B5728A" w:rsidRPr="00182E17" w:rsidRDefault="00B5728A" w:rsidP="002115CC">
                      <w:pPr>
                        <w:pStyle w:val="Listparag"/>
                        <w:numPr>
                          <w:ilvl w:val="0"/>
                          <w:numId w:val="0"/>
                        </w:numPr>
                        <w:spacing w:after="0"/>
                        <w:ind w:left="720"/>
                        <w:rPr>
                          <w:rFonts w:ascii="Calibri" w:hAnsi="Calibri" w:cs="Calibri"/>
                          <w:color w:val="auto"/>
                        </w:rPr>
                      </w:pPr>
                    </w:p>
                    <w:p w14:paraId="7C5BD7D1" w14:textId="77777777" w:rsidR="00B5728A" w:rsidRPr="00182E17" w:rsidRDefault="00B5728A"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B5728A" w:rsidRPr="00182E17" w:rsidRDefault="00B5728A"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B5728A" w:rsidRPr="00182E17" w:rsidRDefault="00B5728A"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B5728A" w:rsidRPr="00381ED9" w:rsidRDefault="00B5728A" w:rsidP="002115CC">
                      <w:pPr>
                        <w:pStyle w:val="Listparag"/>
                        <w:numPr>
                          <w:ilvl w:val="0"/>
                          <w:numId w:val="0"/>
                        </w:numPr>
                        <w:spacing w:after="0" w:line="240" w:lineRule="auto"/>
                      </w:pPr>
                    </w:p>
                  </w:txbxContent>
                </v:textbox>
                <w10:wrap anchorx="margin"/>
              </v:rect>
            </w:pict>
          </mc:Fallback>
        </mc:AlternateContent>
      </w:r>
    </w:p>
    <w:p w14:paraId="055246C5" w14:textId="77777777" w:rsidR="002115CC" w:rsidRPr="00064473" w:rsidRDefault="002115CC" w:rsidP="002115CC">
      <w:pPr>
        <w:spacing w:line="240" w:lineRule="auto"/>
        <w:rPr>
          <w:rFonts w:ascii="Calibri" w:eastAsia="Arial" w:hAnsi="Calibri" w:cs="Calibri"/>
          <w:b/>
          <w:color w:val="000000" w:themeColor="text1"/>
          <w:sz w:val="32"/>
        </w:rPr>
      </w:pPr>
    </w:p>
    <w:p w14:paraId="4071A7CB" w14:textId="77777777" w:rsidR="002115CC" w:rsidRPr="00064473" w:rsidRDefault="002115CC" w:rsidP="002115CC">
      <w:pPr>
        <w:spacing w:line="240" w:lineRule="auto"/>
        <w:rPr>
          <w:rFonts w:ascii="Calibri" w:eastAsia="Arial" w:hAnsi="Calibri" w:cs="Calibri"/>
          <w:b/>
          <w:color w:val="000000" w:themeColor="text1"/>
          <w:sz w:val="32"/>
        </w:rPr>
      </w:pPr>
    </w:p>
    <w:p w14:paraId="1F28707F" w14:textId="77777777" w:rsidR="00182E17" w:rsidRDefault="00182E17" w:rsidP="002115CC">
      <w:pPr>
        <w:spacing w:line="240" w:lineRule="auto"/>
        <w:rPr>
          <w:rFonts w:ascii="Calibri" w:eastAsia="Arial" w:hAnsi="Calibri" w:cs="Calibri"/>
          <w:color w:val="004146"/>
          <w:sz w:val="32"/>
        </w:rPr>
      </w:pPr>
    </w:p>
    <w:p w14:paraId="0E756559" w14:textId="77777777" w:rsidR="00182E17" w:rsidRDefault="00182E17" w:rsidP="002115CC">
      <w:pPr>
        <w:spacing w:line="240" w:lineRule="auto"/>
        <w:rPr>
          <w:rFonts w:ascii="Calibri" w:eastAsia="Arial" w:hAnsi="Calibri" w:cs="Calibri"/>
          <w:color w:val="004146"/>
          <w:sz w:val="32"/>
        </w:rPr>
      </w:pPr>
    </w:p>
    <w:p w14:paraId="302D7A76" w14:textId="77777777" w:rsidR="00182E17" w:rsidRDefault="00182E17" w:rsidP="002115CC">
      <w:pPr>
        <w:spacing w:line="240" w:lineRule="auto"/>
        <w:rPr>
          <w:rFonts w:ascii="Calibri" w:eastAsia="Arial" w:hAnsi="Calibri" w:cs="Calibri"/>
          <w:color w:val="004146"/>
          <w:sz w:val="32"/>
        </w:rPr>
      </w:pPr>
    </w:p>
    <w:p w14:paraId="67E5FE11" w14:textId="77777777" w:rsidR="00182E17" w:rsidRDefault="00182E17" w:rsidP="002115CC">
      <w:pPr>
        <w:spacing w:line="240" w:lineRule="auto"/>
        <w:rPr>
          <w:rFonts w:ascii="Calibri" w:eastAsia="Arial" w:hAnsi="Calibri" w:cs="Calibri"/>
          <w:color w:val="004146"/>
          <w:sz w:val="32"/>
        </w:rPr>
      </w:pPr>
    </w:p>
    <w:p w14:paraId="1B905F5E" w14:textId="77777777" w:rsidR="00182E17" w:rsidRDefault="00182E17" w:rsidP="002115CC">
      <w:pPr>
        <w:spacing w:line="240" w:lineRule="auto"/>
        <w:rPr>
          <w:rFonts w:ascii="Calibri" w:eastAsia="Arial" w:hAnsi="Calibri" w:cs="Calibri"/>
          <w:color w:val="004146"/>
          <w:sz w:val="32"/>
        </w:rPr>
      </w:pPr>
    </w:p>
    <w:p w14:paraId="38D44CF0" w14:textId="77777777" w:rsidR="00182E17" w:rsidRDefault="00182E17" w:rsidP="002115CC">
      <w:pPr>
        <w:spacing w:line="240" w:lineRule="auto"/>
        <w:rPr>
          <w:rFonts w:ascii="Calibri" w:eastAsia="Arial" w:hAnsi="Calibri" w:cs="Calibri"/>
          <w:color w:val="004146"/>
          <w:sz w:val="32"/>
        </w:rPr>
      </w:pPr>
    </w:p>
    <w:p w14:paraId="5A760C9A" w14:textId="77777777" w:rsidR="00873553" w:rsidRDefault="00873553" w:rsidP="00873553">
      <w:pPr>
        <w:pStyle w:val="Heading1"/>
        <w:spacing w:after="0"/>
        <w:rPr>
          <w:rFonts w:ascii="Calibri" w:hAnsi="Calibri" w:cs="Calibri"/>
          <w:color w:val="243E15" w:themeColor="accent3" w:themeShade="80"/>
          <w:sz w:val="40"/>
          <w:szCs w:val="40"/>
        </w:rPr>
      </w:pPr>
    </w:p>
    <w:p w14:paraId="637BF97F" w14:textId="77777777" w:rsidR="00690C1E" w:rsidRDefault="00690C1E">
      <w:pPr>
        <w:spacing w:line="240" w:lineRule="auto"/>
        <w:rPr>
          <w:rFonts w:ascii="Calibri" w:hAnsi="Calibri" w:cs="Calibri"/>
          <w:i/>
          <w:iCs/>
          <w:color w:val="243E15" w:themeColor="accent3" w:themeShade="80"/>
          <w:sz w:val="40"/>
          <w:szCs w:val="40"/>
        </w:rPr>
      </w:pPr>
      <w:r>
        <w:rPr>
          <w:rFonts w:ascii="Calibri" w:hAnsi="Calibri" w:cs="Calibri"/>
          <w:color w:val="243E15" w:themeColor="accent3" w:themeShade="80"/>
          <w:sz w:val="40"/>
          <w:szCs w:val="40"/>
        </w:rPr>
        <w:br w:type="page"/>
      </w:r>
    </w:p>
    <w:p w14:paraId="5EB4FDBA" w14:textId="7BB17FAD" w:rsidR="00873553" w:rsidRPr="00873553" w:rsidRDefault="00873553" w:rsidP="00873553">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lastRenderedPageBreak/>
        <w:t>Task Two – Professional Review</w:t>
      </w:r>
      <w:r>
        <w:rPr>
          <w:rFonts w:ascii="Calibri" w:hAnsi="Calibri" w:cs="Calibri"/>
          <w:color w:val="243E15" w:themeColor="accent3" w:themeShade="80"/>
          <w:sz w:val="40"/>
          <w:szCs w:val="40"/>
        </w:rPr>
        <w:t xml:space="preserve"> Questions</w:t>
      </w:r>
    </w:p>
    <w:p w14:paraId="49B835EC"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0CA67381" w14:textId="77777777" w:rsidTr="008A6BF9">
        <w:tc>
          <w:tcPr>
            <w:tcW w:w="9623" w:type="dxa"/>
            <w:shd w:val="clear" w:color="auto" w:fill="BFBFBF" w:themeFill="background1" w:themeFillShade="BF"/>
          </w:tcPr>
          <w:p w14:paraId="1A6AB5DA" w14:textId="58E809BC" w:rsidR="00182E17" w:rsidRDefault="00182E17" w:rsidP="00182E17">
            <w:pPr>
              <w:jc w:val="both"/>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r>
              <w:rPr>
                <w:rFonts w:ascii="Calibri" w:hAnsi="Calibri" w:cs="Calibri"/>
                <w:color w:val="000000"/>
              </w:rPr>
              <w:t xml:space="preserve"> (AC2.3)</w:t>
            </w:r>
          </w:p>
          <w:p w14:paraId="3125A7E3" w14:textId="2724A76E" w:rsidR="00182E17" w:rsidRDefault="00182E17" w:rsidP="00182E1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w:t>
            </w:r>
            <w:r>
              <w:rPr>
                <w:rFonts w:ascii="Calibri" w:hAnsi="Calibri" w:cs="Calibri"/>
                <w:b/>
                <w:bCs/>
                <w:sz w:val="20"/>
                <w:szCs w:val="20"/>
              </w:rPr>
              <w:t>00</w:t>
            </w:r>
            <w:r w:rsidRPr="74E76437">
              <w:rPr>
                <w:rFonts w:ascii="Calibri" w:hAnsi="Calibri" w:cs="Calibri"/>
                <w:b/>
                <w:bCs/>
                <w:sz w:val="20"/>
                <w:szCs w:val="20"/>
              </w:rPr>
              <w:t xml:space="preserve"> words </w:t>
            </w:r>
          </w:p>
        </w:tc>
      </w:tr>
      <w:tr w:rsidR="00182E17" w14:paraId="443DAF1E" w14:textId="77777777" w:rsidTr="008A6BF9">
        <w:tc>
          <w:tcPr>
            <w:tcW w:w="9623" w:type="dxa"/>
          </w:tcPr>
          <w:p w14:paraId="1E7A32D8" w14:textId="77777777" w:rsidR="00182E17" w:rsidRDefault="00451024" w:rsidP="00451024">
            <w:pPr>
              <w:jc w:val="both"/>
              <w:rPr>
                <w:rFonts w:ascii="Calibri" w:hAnsi="Calibri" w:cs="Calibri"/>
                <w:color w:val="243E15" w:themeColor="accent3" w:themeShade="80"/>
              </w:rPr>
            </w:pPr>
            <w:r>
              <w:rPr>
                <w:rFonts w:ascii="Calibri" w:hAnsi="Calibri" w:cs="Calibri"/>
                <w:color w:val="243E15" w:themeColor="accent3" w:themeShade="80"/>
              </w:rPr>
              <w:t>The organization I work for does not have a software to handle recruitment and selection. We used to receive applicants CVs and collect them as hard copies and filling the information manually in an excel sheet. That task is a tedious one and consume our effort and time and needs automation to save time to be more productive. I thought about creating a simple form in which applicant fill up their own details and upload their own CVs so that filtering and selection process would be easier.</w:t>
            </w:r>
          </w:p>
          <w:p w14:paraId="223013B4" w14:textId="77777777" w:rsidR="00451024" w:rsidRDefault="00451024" w:rsidP="00451024">
            <w:pPr>
              <w:jc w:val="both"/>
              <w:rPr>
                <w:rFonts w:ascii="Calibri" w:hAnsi="Calibri" w:cs="Calibri"/>
                <w:color w:val="243E15" w:themeColor="accent3" w:themeShade="80"/>
              </w:rPr>
            </w:pPr>
          </w:p>
          <w:p w14:paraId="79D84ED1" w14:textId="77777777" w:rsidR="00451024" w:rsidRDefault="00451024" w:rsidP="00451024">
            <w:pPr>
              <w:jc w:val="both"/>
              <w:rPr>
                <w:rFonts w:ascii="Calibri" w:hAnsi="Calibri" w:cs="Calibri"/>
                <w:color w:val="243E15" w:themeColor="accent3" w:themeShade="80"/>
              </w:rPr>
            </w:pPr>
            <w:r>
              <w:rPr>
                <w:rFonts w:ascii="Calibri" w:hAnsi="Calibri" w:cs="Calibri"/>
                <w:color w:val="243E15" w:themeColor="accent3" w:themeShade="80"/>
              </w:rPr>
              <w:t>To work inclusively with colleagues and to build a positive relationship with them, I reached out to my peers as well as my line manager to give me feedback about the idea and collect more insights to be consolidated with mine to come up with creative solution. In addition, I created a simple survey for employees to reflect on their own experience about applying for the organization and from an applicant perspective, how would they feel if they were asked to fill up a form for employment rather than submitting a hardcopy CV.</w:t>
            </w:r>
          </w:p>
          <w:p w14:paraId="1DF93DC5" w14:textId="77777777" w:rsidR="00451024" w:rsidRDefault="00451024" w:rsidP="00451024">
            <w:pPr>
              <w:jc w:val="both"/>
              <w:rPr>
                <w:rFonts w:ascii="Calibri" w:hAnsi="Calibri" w:cs="Calibri"/>
                <w:color w:val="243E15" w:themeColor="accent3" w:themeShade="80"/>
              </w:rPr>
            </w:pPr>
          </w:p>
          <w:p w14:paraId="01CBF379" w14:textId="77777777" w:rsidR="005A2A2C" w:rsidRDefault="00451024" w:rsidP="00451024">
            <w:pPr>
              <w:jc w:val="both"/>
              <w:rPr>
                <w:rFonts w:ascii="Calibri" w:hAnsi="Calibri" w:cs="Calibri"/>
                <w:color w:val="243E15" w:themeColor="accent3" w:themeShade="80"/>
              </w:rPr>
            </w:pPr>
            <w:r>
              <w:rPr>
                <w:rFonts w:ascii="Calibri" w:hAnsi="Calibri" w:cs="Calibri"/>
                <w:color w:val="243E15" w:themeColor="accent3" w:themeShade="80"/>
              </w:rPr>
              <w:t>The skills needed for such</w:t>
            </w:r>
            <w:r w:rsidR="00FE3651">
              <w:rPr>
                <w:rFonts w:ascii="Calibri" w:hAnsi="Calibri" w:cs="Calibri"/>
                <w:color w:val="243E15" w:themeColor="accent3" w:themeShade="80"/>
              </w:rPr>
              <w:t xml:space="preserve"> scenario is mainly active listening, persuasion skills. Additionally, I needed critical thinking skills to be able to ask the right questions to get the best answers.</w:t>
            </w:r>
          </w:p>
          <w:p w14:paraId="4EB19FF1" w14:textId="77777777" w:rsidR="005A2A2C" w:rsidRDefault="005A2A2C" w:rsidP="00451024">
            <w:pPr>
              <w:jc w:val="both"/>
              <w:rPr>
                <w:rFonts w:ascii="Calibri" w:hAnsi="Calibri" w:cs="Calibri"/>
                <w:color w:val="243E15" w:themeColor="accent3" w:themeShade="80"/>
              </w:rPr>
            </w:pPr>
          </w:p>
          <w:p w14:paraId="551C92EF" w14:textId="76640748" w:rsidR="00451024" w:rsidRPr="00451024" w:rsidRDefault="005A2A2C" w:rsidP="00451024">
            <w:pPr>
              <w:jc w:val="both"/>
              <w:rPr>
                <w:rFonts w:ascii="Calibri" w:hAnsi="Calibri" w:cs="Calibri"/>
                <w:color w:val="243E15" w:themeColor="accent3" w:themeShade="80"/>
              </w:rPr>
            </w:pPr>
            <w:r>
              <w:rPr>
                <w:rFonts w:ascii="Calibri" w:hAnsi="Calibri" w:cs="Calibri"/>
                <w:color w:val="243E15" w:themeColor="accent3" w:themeShade="80"/>
              </w:rPr>
              <w:t>I received great insights from my peers and support from my line manager to implement the idea. However, the survey was not as effective as it was anticipated. The response rate was not that good. I should have interviewed sample employees to collect some insights; it would have been better than questionnaire.</w:t>
            </w:r>
          </w:p>
        </w:tc>
      </w:tr>
    </w:tbl>
    <w:p w14:paraId="35244C71"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8F6416B" w14:textId="77777777" w:rsidTr="008A6BF9">
        <w:tc>
          <w:tcPr>
            <w:tcW w:w="9623" w:type="dxa"/>
            <w:shd w:val="clear" w:color="auto" w:fill="BFBFBF" w:themeFill="background1" w:themeFillShade="BF"/>
          </w:tcPr>
          <w:p w14:paraId="4C9563EA" w14:textId="19FC47A8"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rPr>
              <w:t>Explore how the role of a people professional is evolving and the implications this has for continuing professional development.</w:t>
            </w:r>
            <w:r w:rsidRPr="00E735E4">
              <w:rPr>
                <w:rFonts w:ascii="Calibri" w:hAnsi="Calibri" w:cs="Calibri"/>
                <w:color w:val="000000"/>
              </w:rPr>
              <w:t xml:space="preserve"> (AC </w:t>
            </w:r>
            <w:r>
              <w:rPr>
                <w:rFonts w:ascii="Calibri" w:hAnsi="Calibri" w:cs="Calibri"/>
                <w:color w:val="000000"/>
              </w:rPr>
              <w:t>3.1</w:t>
            </w:r>
            <w:r w:rsidRPr="00E735E4">
              <w:rPr>
                <w:rFonts w:ascii="Calibri" w:hAnsi="Calibri" w:cs="Calibri"/>
                <w:color w:val="000000"/>
              </w:rPr>
              <w:t>)</w:t>
            </w:r>
          </w:p>
          <w:p w14:paraId="1A26F22F" w14:textId="4785F131"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6325B74F" w14:textId="77777777" w:rsidR="00182E17" w:rsidRDefault="00182E17" w:rsidP="008A6BF9">
            <w:pPr>
              <w:jc w:val="both"/>
              <w:rPr>
                <w:rFonts w:ascii="Calibri" w:hAnsi="Calibri" w:cs="Calibri"/>
                <w:b/>
                <w:bCs/>
                <w:sz w:val="20"/>
                <w:szCs w:val="20"/>
              </w:rPr>
            </w:pPr>
          </w:p>
        </w:tc>
      </w:tr>
      <w:tr w:rsidR="00182E17" w14:paraId="62C96080" w14:textId="77777777" w:rsidTr="008A6BF9">
        <w:tc>
          <w:tcPr>
            <w:tcW w:w="9623" w:type="dxa"/>
          </w:tcPr>
          <w:p w14:paraId="54EEE7A0" w14:textId="2AD19AAB" w:rsidR="006B3E0D" w:rsidRDefault="003F0670" w:rsidP="003F0670">
            <w:pPr>
              <w:jc w:val="both"/>
              <w:rPr>
                <w:rFonts w:ascii="Calibri" w:hAnsi="Calibri" w:cs="Calibri"/>
                <w:color w:val="243E15" w:themeColor="accent3" w:themeShade="80"/>
              </w:rPr>
            </w:pPr>
            <w:r>
              <w:rPr>
                <w:rFonts w:ascii="Calibri" w:hAnsi="Calibri" w:cs="Calibri"/>
                <w:color w:val="243E15" w:themeColor="accent3" w:themeShade="80"/>
              </w:rPr>
              <w:t>Years ago, the role of people professional had nothing to do with what we people professional we know nowadays. They had a transactional role primarily responsible for keeping records, ensuring law compliance, and process payroll. Thanks to technology advancements that has been taking care of transactional role and freed up people professional to more transformational role.</w:t>
            </w:r>
          </w:p>
          <w:p w14:paraId="6FFB5E55" w14:textId="77777777" w:rsidR="003F0670" w:rsidRDefault="003F0670" w:rsidP="003F0670">
            <w:pPr>
              <w:jc w:val="both"/>
              <w:rPr>
                <w:rFonts w:ascii="Calibri" w:hAnsi="Calibri" w:cs="Calibri"/>
                <w:color w:val="243E15" w:themeColor="accent3" w:themeShade="80"/>
              </w:rPr>
            </w:pPr>
          </w:p>
          <w:p w14:paraId="011E4CD9" w14:textId="77777777" w:rsidR="00C329F2" w:rsidRDefault="003F0670" w:rsidP="003F0670">
            <w:pPr>
              <w:jc w:val="both"/>
              <w:rPr>
                <w:rFonts w:ascii="Calibri" w:hAnsi="Calibri" w:cs="Calibri"/>
                <w:color w:val="243E15" w:themeColor="accent3" w:themeShade="80"/>
              </w:rPr>
            </w:pPr>
            <w:r>
              <w:rPr>
                <w:rFonts w:ascii="Calibri" w:hAnsi="Calibri" w:cs="Calibri"/>
                <w:color w:val="243E15" w:themeColor="accent3" w:themeShade="80"/>
              </w:rPr>
              <w:t>For example, the new CIPD profession map has recently introduced new principles and knowledge areas like evidence-based practice and business acumen respectively</w:t>
            </w:r>
            <w:r w:rsidR="00C329F2">
              <w:rPr>
                <w:rFonts w:ascii="Calibri" w:hAnsi="Calibri" w:cs="Calibri"/>
                <w:color w:val="243E15" w:themeColor="accent3" w:themeShade="80"/>
              </w:rPr>
              <w:t xml:space="preserve"> </w:t>
            </w:r>
            <w:r w:rsidR="00C329F2" w:rsidRPr="006B3E0D">
              <w:rPr>
                <w:rFonts w:ascii="Calibri" w:hAnsi="Calibri" w:cs="Calibri"/>
                <w:color w:val="243E15" w:themeColor="accent3" w:themeShade="80"/>
              </w:rPr>
              <w:t>(</w:t>
            </w:r>
            <w:proofErr w:type="spellStart"/>
            <w:proofErr w:type="gramStart"/>
            <w:r w:rsidR="00C329F2" w:rsidRPr="006B3E0D">
              <w:rPr>
                <w:rFonts w:ascii="Calibri" w:hAnsi="Calibri" w:cs="Calibri"/>
                <w:color w:val="243E15" w:themeColor="accent3" w:themeShade="80"/>
              </w:rPr>
              <w:t>peopleprofession.cipd</w:t>
            </w:r>
            <w:proofErr w:type="spellEnd"/>
            <w:proofErr w:type="gramEnd"/>
            <w:r w:rsidR="00C329F2" w:rsidRPr="006B3E0D">
              <w:rPr>
                <w:rFonts w:ascii="Calibri" w:hAnsi="Calibri" w:cs="Calibri"/>
                <w:color w:val="243E15" w:themeColor="accent3" w:themeShade="80"/>
              </w:rPr>
              <w:t xml:space="preserve">, </w:t>
            </w:r>
            <w:proofErr w:type="spellStart"/>
            <w:r w:rsidR="00C329F2" w:rsidRPr="006B3E0D">
              <w:rPr>
                <w:rFonts w:ascii="Calibri" w:hAnsi="Calibri" w:cs="Calibri"/>
                <w:color w:val="243E15" w:themeColor="accent3" w:themeShade="80"/>
              </w:rPr>
              <w:t>n.d</w:t>
            </w:r>
            <w:proofErr w:type="spellEnd"/>
            <w:r w:rsidR="00C329F2" w:rsidRPr="006B3E0D">
              <w:rPr>
                <w:rFonts w:ascii="Calibri" w:hAnsi="Calibri" w:cs="Calibri"/>
                <w:color w:val="243E15" w:themeColor="accent3" w:themeShade="80"/>
              </w:rPr>
              <w:t>)</w:t>
            </w:r>
            <w:r>
              <w:rPr>
                <w:rFonts w:ascii="Calibri" w:hAnsi="Calibri" w:cs="Calibri"/>
                <w:color w:val="243E15" w:themeColor="accent3" w:themeShade="80"/>
              </w:rPr>
              <w:t>.</w:t>
            </w:r>
            <w:r w:rsidR="00C329F2">
              <w:rPr>
                <w:rFonts w:ascii="Calibri" w:hAnsi="Calibri" w:cs="Calibri"/>
                <w:color w:val="243E15" w:themeColor="accent3" w:themeShade="80"/>
              </w:rPr>
              <w:t xml:space="preserve"> These newly introduced knowledge areas have a tremendous impact on people professionals’ continuous professional development (CPD). People professionals need to widen the knowledge area they are learning in addition to honing their current skills and knowledge.</w:t>
            </w:r>
          </w:p>
          <w:p w14:paraId="25DAF3EE" w14:textId="77777777" w:rsidR="00C329F2" w:rsidRDefault="00C329F2" w:rsidP="003F0670">
            <w:pPr>
              <w:jc w:val="both"/>
              <w:rPr>
                <w:rFonts w:ascii="Calibri" w:hAnsi="Calibri" w:cs="Calibri"/>
                <w:color w:val="243E15" w:themeColor="accent3" w:themeShade="80"/>
              </w:rPr>
            </w:pPr>
          </w:p>
          <w:p w14:paraId="5A8A749C" w14:textId="18342A22" w:rsidR="00C329F2" w:rsidRDefault="00C329F2" w:rsidP="003F0670">
            <w:pPr>
              <w:jc w:val="both"/>
              <w:rPr>
                <w:rFonts w:ascii="Calibri" w:hAnsi="Calibri" w:cs="Calibri"/>
                <w:color w:val="243E15" w:themeColor="accent3" w:themeShade="80"/>
              </w:rPr>
            </w:pPr>
            <w:r>
              <w:rPr>
                <w:rFonts w:ascii="Calibri" w:hAnsi="Calibri" w:cs="Calibri"/>
                <w:color w:val="243E15" w:themeColor="accent3" w:themeShade="80"/>
              </w:rPr>
              <w:t xml:space="preserve">For instance, people professionals should be now commercially driven and understand </w:t>
            </w:r>
            <w:r w:rsidR="00330AE9">
              <w:rPr>
                <w:rFonts w:ascii="Calibri" w:hAnsi="Calibri" w:cs="Calibri"/>
                <w:color w:val="243E15" w:themeColor="accent3" w:themeShade="80"/>
              </w:rPr>
              <w:t xml:space="preserve">the business context and environment where the organization operates. In other words, people professional should </w:t>
            </w:r>
            <w:r w:rsidR="00330AE9">
              <w:rPr>
                <w:rFonts w:ascii="Calibri" w:hAnsi="Calibri" w:cs="Calibri"/>
                <w:color w:val="243E15" w:themeColor="accent3" w:themeShade="80"/>
              </w:rPr>
              <w:lastRenderedPageBreak/>
              <w:t>think in an outside-in manner (Ulrich, 2019). It means that known about the business and how it operates is not a nice to have knowledge anymore; it as a must.</w:t>
            </w:r>
          </w:p>
          <w:p w14:paraId="657D0DEE" w14:textId="0276E279" w:rsidR="003F0670" w:rsidRDefault="00C329F2" w:rsidP="003F0670">
            <w:pPr>
              <w:jc w:val="both"/>
              <w:rPr>
                <w:rFonts w:ascii="Calibri" w:hAnsi="Calibri" w:cs="Calibri"/>
                <w:color w:val="243E15" w:themeColor="accent3" w:themeShade="80"/>
              </w:rPr>
            </w:pPr>
            <w:r>
              <w:rPr>
                <w:rFonts w:ascii="Calibri" w:hAnsi="Calibri" w:cs="Calibri"/>
                <w:color w:val="243E15" w:themeColor="accent3" w:themeShade="80"/>
              </w:rPr>
              <w:t xml:space="preserve"> </w:t>
            </w:r>
            <w:r w:rsidR="003F0670">
              <w:rPr>
                <w:rFonts w:ascii="Calibri" w:hAnsi="Calibri" w:cs="Calibri"/>
                <w:color w:val="243E15" w:themeColor="accent3" w:themeShade="80"/>
              </w:rPr>
              <w:t xml:space="preserve">  </w:t>
            </w:r>
          </w:p>
          <w:p w14:paraId="604E97AE" w14:textId="3183D19B" w:rsidR="003F0670" w:rsidRDefault="00446CC7" w:rsidP="003F0670">
            <w:pPr>
              <w:jc w:val="both"/>
              <w:rPr>
                <w:rFonts w:ascii="Calibri" w:hAnsi="Calibri" w:cs="Calibri"/>
                <w:color w:val="243E15" w:themeColor="accent3" w:themeShade="80"/>
              </w:rPr>
            </w:pPr>
            <w:r>
              <w:rPr>
                <w:rFonts w:ascii="Calibri" w:hAnsi="Calibri" w:cs="Calibri"/>
                <w:color w:val="243E15" w:themeColor="accent3" w:themeShade="80"/>
              </w:rPr>
              <w:t>Additionally, in a world that is driven by data, and with the evidence-based practice, people professional should consider how important data analytics is and how it can impact decision making and evidence-based practice.</w:t>
            </w:r>
          </w:p>
          <w:p w14:paraId="0C70A250" w14:textId="77777777" w:rsidR="003F0670" w:rsidRPr="006B3E0D" w:rsidRDefault="003F0670" w:rsidP="003F0670">
            <w:pPr>
              <w:jc w:val="both"/>
              <w:rPr>
                <w:rFonts w:ascii="Calibri" w:hAnsi="Calibri" w:cs="Calibri"/>
                <w:color w:val="243E15" w:themeColor="accent3" w:themeShade="80"/>
              </w:rPr>
            </w:pPr>
          </w:p>
          <w:p w14:paraId="26E1D707" w14:textId="77777777" w:rsidR="006B3E0D" w:rsidRDefault="009132D5" w:rsidP="006B3E0D">
            <w:pPr>
              <w:jc w:val="both"/>
              <w:rPr>
                <w:rFonts w:ascii="Calibri" w:hAnsi="Calibri" w:cs="Calibri"/>
                <w:color w:val="243E15" w:themeColor="accent3" w:themeShade="80"/>
              </w:rPr>
            </w:pPr>
            <w:r>
              <w:rPr>
                <w:rFonts w:ascii="Calibri" w:hAnsi="Calibri" w:cs="Calibri"/>
                <w:color w:val="243E15" w:themeColor="accent3" w:themeShade="80"/>
              </w:rPr>
              <w:t>Therefore, my own CPD has been updated to match the newly required skills and knowledge in two different ways:</w:t>
            </w:r>
          </w:p>
          <w:p w14:paraId="08DBE07D" w14:textId="77777777" w:rsidR="009132D5" w:rsidRDefault="001F0B05" w:rsidP="009132D5">
            <w:pPr>
              <w:pStyle w:val="ListParagraph"/>
              <w:numPr>
                <w:ilvl w:val="0"/>
                <w:numId w:val="49"/>
              </w:numPr>
              <w:jc w:val="both"/>
              <w:rPr>
                <w:rFonts w:ascii="Calibri" w:hAnsi="Calibri" w:cs="Calibri"/>
                <w:color w:val="243E15" w:themeColor="accent3" w:themeShade="80"/>
              </w:rPr>
            </w:pPr>
            <w:r>
              <w:rPr>
                <w:rFonts w:ascii="Calibri" w:hAnsi="Calibri" w:cs="Calibri"/>
                <w:color w:val="243E15" w:themeColor="accent3" w:themeShade="80"/>
              </w:rPr>
              <w:t xml:space="preserve">Understanding the business environment and context is a crucial knowledge area where I am now keen to learn. Knowledge areas like finance terminology and its impact on business, marketing the business and that can be utilized to enhance employer branding, and </w:t>
            </w:r>
            <w:r w:rsidR="00392B88">
              <w:rPr>
                <w:rFonts w:ascii="Calibri" w:hAnsi="Calibri" w:cs="Calibri"/>
                <w:color w:val="243E15" w:themeColor="accent3" w:themeShade="80"/>
              </w:rPr>
              <w:t>strategic planning and its impact on people professional function.</w:t>
            </w:r>
          </w:p>
          <w:p w14:paraId="4388664D" w14:textId="7891350D" w:rsidR="00392B88" w:rsidRPr="009132D5" w:rsidRDefault="00392B88" w:rsidP="009132D5">
            <w:pPr>
              <w:pStyle w:val="ListParagraph"/>
              <w:numPr>
                <w:ilvl w:val="0"/>
                <w:numId w:val="49"/>
              </w:numPr>
              <w:jc w:val="both"/>
              <w:rPr>
                <w:rFonts w:ascii="Calibri" w:hAnsi="Calibri" w:cs="Calibri"/>
                <w:color w:val="243E15" w:themeColor="accent3" w:themeShade="80"/>
              </w:rPr>
            </w:pPr>
            <w:r>
              <w:rPr>
                <w:rFonts w:ascii="Calibri" w:hAnsi="Calibri" w:cs="Calibri"/>
                <w:color w:val="243E15" w:themeColor="accent3" w:themeShade="80"/>
              </w:rPr>
              <w:t>The business is now speaking with the data to inform decision-making. Therefore, a new item has been added to my CPD which is data and people analytics. I should have analytical eye and learn how the data is analysed and visualized to inform decision-making.</w:t>
            </w:r>
          </w:p>
        </w:tc>
      </w:tr>
    </w:tbl>
    <w:p w14:paraId="17ABEC7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4F4EC1F4" w14:textId="77777777" w:rsidTr="008A6BF9">
        <w:tc>
          <w:tcPr>
            <w:tcW w:w="9623" w:type="dxa"/>
            <w:shd w:val="clear" w:color="auto" w:fill="BFBFBF" w:themeFill="background1" w:themeFillShade="BF"/>
          </w:tcPr>
          <w:p w14:paraId="399A95D3" w14:textId="49E1C1B0"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bCs/>
                <w:color w:val="000000" w:themeColor="text1"/>
              </w:rPr>
              <w:t xml:space="preserve">Assess your strengths, weaknesses and development areas based on self-assessment </w:t>
            </w:r>
            <w:r w:rsidRPr="004B02CD">
              <w:rPr>
                <w:rFonts w:ascii="Calibri" w:hAnsi="Calibri" w:cs="Calibri"/>
                <w:b/>
                <w:color w:val="000000" w:themeColor="text1"/>
              </w:rPr>
              <w:t>and</w:t>
            </w:r>
            <w:r w:rsidRPr="00064473">
              <w:rPr>
                <w:rFonts w:ascii="Calibri" w:hAnsi="Calibri" w:cs="Calibri"/>
                <w:bCs/>
                <w:color w:val="000000" w:themeColor="text1"/>
              </w:rPr>
              <w:t xml:space="preserve"> feedback from others</w:t>
            </w:r>
            <w:r w:rsidRPr="00064473">
              <w:rPr>
                <w:rFonts w:ascii="Calibri" w:hAnsi="Calibri" w:cs="Calibri"/>
              </w:rPr>
              <w:t>.</w:t>
            </w:r>
            <w:r w:rsidRPr="00E735E4">
              <w:rPr>
                <w:rFonts w:ascii="Calibri" w:hAnsi="Calibri" w:cs="Calibri"/>
                <w:color w:val="000000"/>
              </w:rPr>
              <w:t xml:space="preserve"> (AC </w:t>
            </w:r>
            <w:r w:rsidR="00873553">
              <w:rPr>
                <w:rFonts w:ascii="Calibri" w:hAnsi="Calibri" w:cs="Calibri"/>
                <w:color w:val="000000"/>
              </w:rPr>
              <w:t>3</w:t>
            </w:r>
            <w:r>
              <w:rPr>
                <w:rFonts w:ascii="Calibri" w:hAnsi="Calibri" w:cs="Calibri"/>
                <w:color w:val="000000"/>
              </w:rPr>
              <w:t>.2</w:t>
            </w:r>
            <w:r w:rsidRPr="00E735E4">
              <w:rPr>
                <w:rFonts w:ascii="Calibri" w:hAnsi="Calibri" w:cs="Calibri"/>
                <w:color w:val="000000"/>
              </w:rPr>
              <w:t>)</w:t>
            </w:r>
          </w:p>
          <w:p w14:paraId="7A729345" w14:textId="427001EB"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1888B32F" w14:textId="77777777" w:rsidR="00182E17" w:rsidRDefault="00182E17" w:rsidP="008A6BF9">
            <w:pPr>
              <w:jc w:val="both"/>
              <w:rPr>
                <w:rFonts w:ascii="Calibri" w:hAnsi="Calibri" w:cs="Calibri"/>
                <w:b/>
                <w:bCs/>
                <w:sz w:val="20"/>
                <w:szCs w:val="20"/>
              </w:rPr>
            </w:pPr>
          </w:p>
        </w:tc>
      </w:tr>
      <w:tr w:rsidR="00182E17" w14:paraId="3DF5359F" w14:textId="77777777" w:rsidTr="008A6BF9">
        <w:tc>
          <w:tcPr>
            <w:tcW w:w="9623" w:type="dxa"/>
          </w:tcPr>
          <w:p w14:paraId="718A4B4F" w14:textId="3FCCC3D4" w:rsidR="00182E17" w:rsidRDefault="00033AC4" w:rsidP="00033AC4">
            <w:pPr>
              <w:jc w:val="both"/>
              <w:rPr>
                <w:rFonts w:ascii="Calibri" w:hAnsi="Calibri" w:cs="Calibri"/>
                <w:color w:val="243E15" w:themeColor="accent3" w:themeShade="80"/>
              </w:rPr>
            </w:pPr>
            <w:r>
              <w:rPr>
                <w:rFonts w:ascii="Calibri" w:hAnsi="Calibri" w:cs="Calibri"/>
                <w:color w:val="243E15" w:themeColor="accent3" w:themeShade="80"/>
              </w:rPr>
              <w:t>I have received feedback from two colleagues I work with; it is summarized as follows:</w:t>
            </w:r>
          </w:p>
          <w:p w14:paraId="00DC8AC3" w14:textId="548DE516" w:rsidR="00033AC4" w:rsidRDefault="00033AC4" w:rsidP="00033AC4">
            <w:pPr>
              <w:jc w:val="both"/>
              <w:rPr>
                <w:rFonts w:ascii="Calibri" w:hAnsi="Calibri" w:cs="Calibri"/>
                <w:color w:val="243E15" w:themeColor="accent3" w:themeShade="80"/>
                <w:u w:val="single"/>
              </w:rPr>
            </w:pPr>
            <w:r w:rsidRPr="00033AC4">
              <w:rPr>
                <w:rFonts w:ascii="Calibri" w:hAnsi="Calibri" w:cs="Calibri"/>
                <w:color w:val="243E15" w:themeColor="accent3" w:themeShade="80"/>
                <w:u w:val="single"/>
              </w:rPr>
              <w:t>A colleague</w:t>
            </w:r>
            <w:r w:rsidR="00EF0769">
              <w:rPr>
                <w:rFonts w:ascii="Calibri" w:hAnsi="Calibri" w:cs="Calibri"/>
                <w:color w:val="243E15" w:themeColor="accent3" w:themeShade="80"/>
                <w:u w:val="single"/>
              </w:rPr>
              <w:t xml:space="preserve"> (PMO office)</w:t>
            </w:r>
            <w:r w:rsidRPr="00033AC4">
              <w:rPr>
                <w:rFonts w:ascii="Calibri" w:hAnsi="Calibri" w:cs="Calibri"/>
                <w:color w:val="243E15" w:themeColor="accent3" w:themeShade="80"/>
                <w:u w:val="single"/>
              </w:rPr>
              <w:t>:</w:t>
            </w:r>
          </w:p>
          <w:p w14:paraId="26C7F237" w14:textId="579FB607" w:rsidR="00033AC4" w:rsidRPr="00033AC4" w:rsidRDefault="00033AC4" w:rsidP="00033AC4">
            <w:pPr>
              <w:jc w:val="both"/>
              <w:rPr>
                <w:rFonts w:ascii="Calibri" w:hAnsi="Calibri" w:cs="Calibri"/>
                <w:color w:val="243E15" w:themeColor="accent3" w:themeShade="80"/>
              </w:rPr>
            </w:pPr>
            <w:r>
              <w:rPr>
                <w:rFonts w:ascii="Calibri" w:hAnsi="Calibri" w:cs="Calibri"/>
                <w:color w:val="243E15" w:themeColor="accent3" w:themeShade="80"/>
              </w:rPr>
              <w:t>I am always there for helping my colleagues should anybody needs help, and I always respect everybody regardless of their tier. I tend to value people and deal with them professionally so that I gained trust from those I worked with. However, I lack delegation skill or simply saying no when I cannot do something. Lack of delegation was a clear weakness area. My colleague advised me to read about Covey’s matrix and stakeholder management to prioritize my work and be more effective.</w:t>
            </w:r>
          </w:p>
          <w:p w14:paraId="15885471" w14:textId="77777777" w:rsidR="00033AC4" w:rsidRDefault="00EF0769" w:rsidP="00493E01">
            <w:pPr>
              <w:jc w:val="both"/>
              <w:rPr>
                <w:rFonts w:ascii="Calibri" w:hAnsi="Calibri" w:cs="Calibri"/>
                <w:color w:val="243E15" w:themeColor="accent3" w:themeShade="80"/>
                <w:u w:val="single"/>
              </w:rPr>
            </w:pPr>
            <w:r>
              <w:rPr>
                <w:rFonts w:ascii="Calibri" w:hAnsi="Calibri" w:cs="Calibri"/>
                <w:color w:val="243E15" w:themeColor="accent3" w:themeShade="80"/>
                <w:u w:val="single"/>
              </w:rPr>
              <w:t>A Colleague (HR)</w:t>
            </w:r>
            <w:r w:rsidR="00033AC4">
              <w:rPr>
                <w:rFonts w:ascii="Calibri" w:hAnsi="Calibri" w:cs="Calibri"/>
                <w:color w:val="243E15" w:themeColor="accent3" w:themeShade="80"/>
                <w:u w:val="single"/>
              </w:rPr>
              <w:t>:</w:t>
            </w:r>
          </w:p>
          <w:p w14:paraId="30E6E54C" w14:textId="77777777" w:rsidR="00493E01" w:rsidRDefault="00493E01" w:rsidP="00493E01">
            <w:pPr>
              <w:jc w:val="both"/>
              <w:rPr>
                <w:rFonts w:ascii="Calibri" w:hAnsi="Calibri" w:cs="Calibri"/>
                <w:color w:val="243E15" w:themeColor="accent3" w:themeShade="80"/>
              </w:rPr>
            </w:pPr>
            <w:r>
              <w:rPr>
                <w:rFonts w:ascii="Calibri" w:hAnsi="Calibri" w:cs="Calibri"/>
                <w:color w:val="243E15" w:themeColor="accent3" w:themeShade="80"/>
              </w:rPr>
              <w:t xml:space="preserve">My second colleague is admired by my passion for learning and continuous development. He also sees my courage to admit mistakes is a great plus. According to him, my weakness area is about expressing my ideas and having a professional courage to influence others. </w:t>
            </w:r>
            <w:r w:rsidR="00255E3C">
              <w:rPr>
                <w:rFonts w:ascii="Calibri" w:hAnsi="Calibri" w:cs="Calibri"/>
                <w:color w:val="243E15" w:themeColor="accent3" w:themeShade="80"/>
              </w:rPr>
              <w:t>He also advised me to work on conflict resolution skill as I tend to have avoidance approach.</w:t>
            </w:r>
          </w:p>
          <w:p w14:paraId="414CBADB" w14:textId="77777777" w:rsidR="004D6A0A" w:rsidRDefault="004D6A0A" w:rsidP="00493E01">
            <w:pPr>
              <w:jc w:val="both"/>
              <w:rPr>
                <w:rFonts w:ascii="Calibri" w:hAnsi="Calibri" w:cs="Calibri"/>
                <w:color w:val="243E15" w:themeColor="accent3" w:themeShade="80"/>
              </w:rPr>
            </w:pPr>
          </w:p>
          <w:p w14:paraId="75208725" w14:textId="120882B6" w:rsidR="004D6A0A" w:rsidRDefault="004D6A0A" w:rsidP="00493E01">
            <w:pPr>
              <w:jc w:val="both"/>
              <w:rPr>
                <w:rFonts w:ascii="Calibri" w:hAnsi="Calibri" w:cs="Calibri"/>
                <w:color w:val="243E15" w:themeColor="accent3" w:themeShade="80"/>
              </w:rPr>
            </w:pPr>
            <w:r>
              <w:rPr>
                <w:rFonts w:ascii="Calibri" w:hAnsi="Calibri" w:cs="Calibri"/>
                <w:color w:val="243E15" w:themeColor="accent3" w:themeShade="80"/>
              </w:rPr>
              <w:t xml:space="preserve">As for my self-assessment, I believe my own strengths, weakness, and areas of development are as follows: </w:t>
            </w:r>
          </w:p>
          <w:p w14:paraId="5A0A2011" w14:textId="77777777" w:rsidR="004D6A0A" w:rsidRDefault="004D6A0A" w:rsidP="00493E01">
            <w:pPr>
              <w:jc w:val="both"/>
              <w:rPr>
                <w:rFonts w:ascii="Calibri" w:hAnsi="Calibri" w:cs="Calibri"/>
                <w:color w:val="243E15" w:themeColor="accent3" w:themeShade="80"/>
              </w:rPr>
            </w:pPr>
          </w:p>
          <w:p w14:paraId="468FFFC7" w14:textId="1E0A001E" w:rsidR="004D6A0A" w:rsidRDefault="004D6A0A" w:rsidP="00493E01">
            <w:pPr>
              <w:jc w:val="both"/>
              <w:rPr>
                <w:rFonts w:ascii="Calibri" w:hAnsi="Calibri" w:cs="Calibri"/>
                <w:color w:val="243E15" w:themeColor="accent3" w:themeShade="80"/>
                <w:u w:val="single"/>
              </w:rPr>
            </w:pPr>
            <w:r w:rsidRPr="004D6A0A">
              <w:rPr>
                <w:rFonts w:ascii="Calibri" w:hAnsi="Calibri" w:cs="Calibri"/>
                <w:color w:val="243E15" w:themeColor="accent3" w:themeShade="80"/>
                <w:u w:val="single"/>
              </w:rPr>
              <w:t xml:space="preserve">Strength: </w:t>
            </w:r>
          </w:p>
          <w:p w14:paraId="75CE5C7A" w14:textId="72347981" w:rsidR="004D6A0A" w:rsidRPr="004D6A0A" w:rsidRDefault="0072481C" w:rsidP="00493E01">
            <w:pPr>
              <w:jc w:val="both"/>
              <w:rPr>
                <w:rFonts w:ascii="Calibri" w:hAnsi="Calibri" w:cs="Calibri"/>
                <w:color w:val="243E15" w:themeColor="accent3" w:themeShade="80"/>
              </w:rPr>
            </w:pPr>
            <w:r>
              <w:rPr>
                <w:rFonts w:ascii="Calibri" w:hAnsi="Calibri" w:cs="Calibri"/>
                <w:color w:val="243E15" w:themeColor="accent3" w:themeShade="80"/>
              </w:rPr>
              <w:t xml:space="preserve">I work inclusively with all people and respect them regardless of their age, gender, seniority </w:t>
            </w:r>
            <w:r w:rsidR="009A4B2B">
              <w:rPr>
                <w:rFonts w:ascii="Calibri" w:hAnsi="Calibri" w:cs="Calibri"/>
                <w:color w:val="243E15" w:themeColor="accent3" w:themeShade="80"/>
              </w:rPr>
              <w:t>level.</w:t>
            </w:r>
            <w:r>
              <w:rPr>
                <w:rFonts w:ascii="Calibri" w:hAnsi="Calibri" w:cs="Calibri"/>
                <w:color w:val="243E15" w:themeColor="accent3" w:themeShade="80"/>
              </w:rPr>
              <w:t xml:space="preserve"> </w:t>
            </w:r>
            <w:r w:rsidR="009A4B2B">
              <w:rPr>
                <w:rFonts w:ascii="Calibri" w:hAnsi="Calibri" w:cs="Calibri"/>
                <w:color w:val="243E15" w:themeColor="accent3" w:themeShade="80"/>
              </w:rPr>
              <w:t>I reached out to several employees in an inclusive way.</w:t>
            </w:r>
          </w:p>
          <w:p w14:paraId="12ED4630" w14:textId="78208625" w:rsidR="004D6A0A" w:rsidRDefault="004D6A0A" w:rsidP="00493E01">
            <w:pPr>
              <w:jc w:val="both"/>
              <w:rPr>
                <w:rFonts w:ascii="Calibri" w:hAnsi="Calibri" w:cs="Calibri"/>
                <w:color w:val="243E15" w:themeColor="accent3" w:themeShade="80"/>
                <w:u w:val="single"/>
              </w:rPr>
            </w:pPr>
            <w:r>
              <w:rPr>
                <w:rFonts w:ascii="Calibri" w:hAnsi="Calibri" w:cs="Calibri"/>
                <w:color w:val="243E15" w:themeColor="accent3" w:themeShade="80"/>
                <w:u w:val="single"/>
              </w:rPr>
              <w:t>Weakness:</w:t>
            </w:r>
          </w:p>
          <w:p w14:paraId="66239069" w14:textId="5C2D3087" w:rsidR="004D6A0A" w:rsidRPr="00B877AC" w:rsidRDefault="00B877AC" w:rsidP="00493E01">
            <w:pPr>
              <w:jc w:val="both"/>
              <w:rPr>
                <w:rFonts w:ascii="Calibri" w:hAnsi="Calibri" w:cs="Calibri"/>
                <w:color w:val="243E15" w:themeColor="accent3" w:themeShade="80"/>
              </w:rPr>
            </w:pPr>
            <w:r>
              <w:rPr>
                <w:rFonts w:ascii="Calibri" w:hAnsi="Calibri" w:cs="Calibri"/>
                <w:color w:val="243E15" w:themeColor="accent3" w:themeShade="80"/>
              </w:rPr>
              <w:t>One of my weakness areas is financial literacy. I have limited to no knowledge about finance and financial reporting. It is a clear knowledge area that I should be aware of, at least the basics.</w:t>
            </w:r>
          </w:p>
          <w:p w14:paraId="18980792" w14:textId="0B5A255D" w:rsidR="004D6A0A" w:rsidRPr="004D6A0A" w:rsidRDefault="004D6A0A" w:rsidP="00493E01">
            <w:pPr>
              <w:jc w:val="both"/>
              <w:rPr>
                <w:rFonts w:ascii="Calibri" w:hAnsi="Calibri" w:cs="Calibri"/>
                <w:color w:val="243E15" w:themeColor="accent3" w:themeShade="80"/>
                <w:u w:val="single"/>
              </w:rPr>
            </w:pPr>
            <w:r>
              <w:rPr>
                <w:rFonts w:ascii="Calibri" w:hAnsi="Calibri" w:cs="Calibri"/>
                <w:color w:val="243E15" w:themeColor="accent3" w:themeShade="80"/>
                <w:u w:val="single"/>
              </w:rPr>
              <w:t>Area for development:</w:t>
            </w:r>
          </w:p>
          <w:p w14:paraId="3A85E6D4" w14:textId="51CF4C02" w:rsidR="004D6A0A" w:rsidRPr="00493E01" w:rsidRDefault="004A0C8B" w:rsidP="00493E01">
            <w:pPr>
              <w:jc w:val="both"/>
              <w:rPr>
                <w:rFonts w:ascii="Calibri" w:hAnsi="Calibri" w:cs="Calibri"/>
                <w:color w:val="243E15" w:themeColor="accent3" w:themeShade="80"/>
              </w:rPr>
            </w:pPr>
            <w:r>
              <w:rPr>
                <w:rFonts w:ascii="Calibri" w:hAnsi="Calibri" w:cs="Calibri"/>
                <w:color w:val="243E15" w:themeColor="accent3" w:themeShade="80"/>
              </w:rPr>
              <w:t xml:space="preserve">Because of the new trends of data analysis and people analytics, I should be able to learn how to deal with data and analyse it to deduce information out of it. </w:t>
            </w:r>
          </w:p>
        </w:tc>
      </w:tr>
    </w:tbl>
    <w:p w14:paraId="4140C221" w14:textId="77777777" w:rsidR="00873553" w:rsidRDefault="00873553"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DEA284A" w14:textId="77777777" w:rsidTr="008A6BF9">
        <w:tc>
          <w:tcPr>
            <w:tcW w:w="9623" w:type="dxa"/>
            <w:shd w:val="clear" w:color="auto" w:fill="BFBFBF" w:themeFill="background1" w:themeFillShade="BF"/>
          </w:tcPr>
          <w:p w14:paraId="5563DB9A" w14:textId="028B4ADB"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lastRenderedPageBreak/>
              <w:t>Formulate a range of formal and/or informal continuing professional development (CPD) activities to support your learning journey</w:t>
            </w:r>
            <w:r>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3.3</w:t>
            </w:r>
            <w:r w:rsidR="00182E17" w:rsidRPr="00E735E4">
              <w:rPr>
                <w:rFonts w:ascii="Calibri" w:hAnsi="Calibri" w:cs="Calibri"/>
                <w:color w:val="000000"/>
              </w:rPr>
              <w:t>)</w:t>
            </w:r>
          </w:p>
          <w:p w14:paraId="72EC8FAA" w14:textId="371DE688"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78505C19" w14:textId="77777777" w:rsidR="00182E17" w:rsidRDefault="00182E17" w:rsidP="008A6BF9">
            <w:pPr>
              <w:jc w:val="both"/>
              <w:rPr>
                <w:rFonts w:ascii="Calibri" w:hAnsi="Calibri" w:cs="Calibri"/>
                <w:b/>
                <w:bCs/>
                <w:sz w:val="20"/>
                <w:szCs w:val="20"/>
              </w:rPr>
            </w:pPr>
          </w:p>
        </w:tc>
      </w:tr>
      <w:tr w:rsidR="00182E17" w14:paraId="0115FDCF" w14:textId="77777777" w:rsidTr="008A6BF9">
        <w:tc>
          <w:tcPr>
            <w:tcW w:w="9623" w:type="dxa"/>
          </w:tcPr>
          <w:p w14:paraId="1B76FB30" w14:textId="77777777" w:rsidR="00182E17" w:rsidRDefault="00182E17" w:rsidP="004D449B">
            <w:pPr>
              <w:jc w:val="both"/>
              <w:rPr>
                <w:rFonts w:ascii="Calibri" w:hAnsi="Calibri" w:cs="Calibri"/>
                <w:color w:val="243E15" w:themeColor="accent3" w:themeShade="80"/>
              </w:rPr>
            </w:pPr>
          </w:p>
          <w:tbl>
            <w:tblPr>
              <w:tblStyle w:val="TableGrid"/>
              <w:tblW w:w="0" w:type="auto"/>
              <w:tblLook w:val="04A0" w:firstRow="1" w:lastRow="0" w:firstColumn="1" w:lastColumn="0" w:noHBand="0" w:noVBand="1"/>
            </w:tblPr>
            <w:tblGrid>
              <w:gridCol w:w="1879"/>
              <w:gridCol w:w="1879"/>
              <w:gridCol w:w="1879"/>
              <w:gridCol w:w="1880"/>
              <w:gridCol w:w="1880"/>
            </w:tblGrid>
            <w:tr w:rsidR="009F14B2" w14:paraId="1682EB38" w14:textId="77777777" w:rsidTr="0097095D">
              <w:tc>
                <w:tcPr>
                  <w:tcW w:w="1879" w:type="dxa"/>
                </w:tcPr>
                <w:p w14:paraId="7619FEE4"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Development need </w:t>
                  </w:r>
                </w:p>
              </w:tc>
              <w:tc>
                <w:tcPr>
                  <w:tcW w:w="1879" w:type="dxa"/>
                </w:tcPr>
                <w:p w14:paraId="5E5479F2"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Development activity</w:t>
                  </w:r>
                </w:p>
              </w:tc>
              <w:tc>
                <w:tcPr>
                  <w:tcW w:w="1879" w:type="dxa"/>
                </w:tcPr>
                <w:p w14:paraId="69D72230"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Why this activity? </w:t>
                  </w:r>
                </w:p>
              </w:tc>
              <w:tc>
                <w:tcPr>
                  <w:tcW w:w="1880" w:type="dxa"/>
                </w:tcPr>
                <w:p w14:paraId="7D476D24"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Resources</w:t>
                  </w:r>
                </w:p>
              </w:tc>
              <w:tc>
                <w:tcPr>
                  <w:tcW w:w="1880" w:type="dxa"/>
                </w:tcPr>
                <w:p w14:paraId="3832F8E3"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Target date</w:t>
                  </w:r>
                </w:p>
              </w:tc>
            </w:tr>
            <w:tr w:rsidR="009F14B2" w14:paraId="5CA07B2F" w14:textId="77777777" w:rsidTr="0097095D">
              <w:tc>
                <w:tcPr>
                  <w:tcW w:w="1879" w:type="dxa"/>
                </w:tcPr>
                <w:p w14:paraId="37867326"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Managing conflicts effectively </w:t>
                  </w:r>
                </w:p>
              </w:tc>
              <w:tc>
                <w:tcPr>
                  <w:tcW w:w="1879" w:type="dxa"/>
                </w:tcPr>
                <w:p w14:paraId="3BFC4E4C" w14:textId="77777777" w:rsidR="009F14B2" w:rsidRDefault="009F14B2" w:rsidP="009F14B2">
                  <w:pPr>
                    <w:pStyle w:val="ListParagraph"/>
                    <w:numPr>
                      <w:ilvl w:val="0"/>
                      <w:numId w:val="48"/>
                    </w:numPr>
                    <w:ind w:left="165" w:hanging="141"/>
                    <w:rPr>
                      <w:rFonts w:ascii="Calibri" w:hAnsi="Calibri" w:cs="Calibri"/>
                      <w:color w:val="243E15" w:themeColor="accent3" w:themeShade="80"/>
                    </w:rPr>
                  </w:pPr>
                  <w:r>
                    <w:rPr>
                      <w:rFonts w:ascii="Calibri" w:hAnsi="Calibri" w:cs="Calibri"/>
                      <w:color w:val="243E15" w:themeColor="accent3" w:themeShade="80"/>
                    </w:rPr>
                    <w:t xml:space="preserve"> Acquire theoretical knowledge for conflict management available on CIPD website.</w:t>
                  </w:r>
                </w:p>
                <w:p w14:paraId="59549D1D" w14:textId="77777777" w:rsidR="009F14B2" w:rsidRPr="00DC1E0D" w:rsidRDefault="009F14B2" w:rsidP="009F14B2">
                  <w:pPr>
                    <w:pStyle w:val="ListParagraph"/>
                    <w:numPr>
                      <w:ilvl w:val="0"/>
                      <w:numId w:val="48"/>
                    </w:numPr>
                    <w:ind w:left="165" w:hanging="141"/>
                    <w:jc w:val="both"/>
                    <w:rPr>
                      <w:rFonts w:ascii="Calibri" w:hAnsi="Calibri" w:cs="Calibri"/>
                      <w:color w:val="243E15" w:themeColor="accent3" w:themeShade="80"/>
                    </w:rPr>
                  </w:pPr>
                  <w:r>
                    <w:rPr>
                      <w:rFonts w:ascii="Calibri" w:hAnsi="Calibri" w:cs="Calibri"/>
                      <w:color w:val="243E15" w:themeColor="accent3" w:themeShade="80"/>
                    </w:rPr>
                    <w:t>Shadowing my line manager when managing conflict.</w:t>
                  </w:r>
                </w:p>
              </w:tc>
              <w:tc>
                <w:tcPr>
                  <w:tcW w:w="1879" w:type="dxa"/>
                </w:tcPr>
                <w:p w14:paraId="1E1C43C5"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CIPD website is a peer reviewed and trusted source of information that can give me theoretical background. Additionally, shadowing gives a picture on how to apply knowledge on the ground.</w:t>
                  </w:r>
                </w:p>
              </w:tc>
              <w:tc>
                <w:tcPr>
                  <w:tcW w:w="1880" w:type="dxa"/>
                </w:tcPr>
                <w:p w14:paraId="3D609510"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The needed resources are CIPD membership and the support of my line manager.</w:t>
                  </w:r>
                </w:p>
              </w:tc>
              <w:tc>
                <w:tcPr>
                  <w:tcW w:w="1880" w:type="dxa"/>
                </w:tcPr>
                <w:p w14:paraId="3D435F01" w14:textId="77777777" w:rsidR="009F14B2" w:rsidRDefault="009F14B2" w:rsidP="009F14B2">
                  <w:pPr>
                    <w:rPr>
                      <w:rFonts w:ascii="Calibri" w:hAnsi="Calibri" w:cs="Calibri"/>
                      <w:color w:val="243E15" w:themeColor="accent3" w:themeShade="80"/>
                    </w:rPr>
                  </w:pPr>
                  <w:r>
                    <w:rPr>
                      <w:rFonts w:ascii="Calibri" w:hAnsi="Calibri" w:cs="Calibri"/>
                      <w:color w:val="243E15" w:themeColor="accent3" w:themeShade="80"/>
                    </w:rPr>
                    <w:t>2 weeks of reading for theoretical knowledge, and the practical training would be arranged with my line manager. The target date to finish by the end of 2023.</w:t>
                  </w:r>
                </w:p>
              </w:tc>
            </w:tr>
            <w:tr w:rsidR="009F14B2" w14:paraId="4A71C7DF" w14:textId="77777777" w:rsidTr="0097095D">
              <w:tc>
                <w:tcPr>
                  <w:tcW w:w="1879" w:type="dxa"/>
                </w:tcPr>
                <w:p w14:paraId="13A2A167"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Data analysis</w:t>
                  </w:r>
                </w:p>
              </w:tc>
              <w:tc>
                <w:tcPr>
                  <w:tcW w:w="1879" w:type="dxa"/>
                </w:tcPr>
                <w:p w14:paraId="6116B266"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Attending Google data analytics professional certificate online with </w:t>
                  </w:r>
                  <w:proofErr w:type="spellStart"/>
                  <w:r>
                    <w:rPr>
                      <w:rFonts w:ascii="Calibri" w:hAnsi="Calibri" w:cs="Calibri"/>
                      <w:color w:val="243E15" w:themeColor="accent3" w:themeShade="80"/>
                    </w:rPr>
                    <w:t>coursera</w:t>
                  </w:r>
                  <w:proofErr w:type="spellEnd"/>
                  <w:r>
                    <w:rPr>
                      <w:rFonts w:ascii="Calibri" w:hAnsi="Calibri" w:cs="Calibri"/>
                      <w:color w:val="243E15" w:themeColor="accent3" w:themeShade="80"/>
                    </w:rPr>
                    <w:t xml:space="preserve">. </w:t>
                  </w:r>
                </w:p>
              </w:tc>
              <w:tc>
                <w:tcPr>
                  <w:tcW w:w="1879" w:type="dxa"/>
                </w:tcPr>
                <w:p w14:paraId="3EC6E5EC" w14:textId="77777777" w:rsidR="009F14B2" w:rsidRDefault="009F14B2" w:rsidP="009F14B2">
                  <w:pPr>
                    <w:rPr>
                      <w:rFonts w:ascii="Calibri" w:hAnsi="Calibri" w:cs="Calibri"/>
                      <w:color w:val="243E15" w:themeColor="accent3" w:themeShade="80"/>
                    </w:rPr>
                  </w:pPr>
                  <w:r>
                    <w:rPr>
                      <w:rFonts w:ascii="Calibri" w:hAnsi="Calibri" w:cs="Calibri"/>
                      <w:color w:val="243E15" w:themeColor="accent3" w:themeShade="80"/>
                    </w:rPr>
                    <w:t xml:space="preserve">Coursera is an online platform that I can use according to my pace. It enables me to learn something else in parallel.  </w:t>
                  </w:r>
                </w:p>
              </w:tc>
              <w:tc>
                <w:tcPr>
                  <w:tcW w:w="1880" w:type="dxa"/>
                </w:tcPr>
                <w:p w14:paraId="6F6F53AA" w14:textId="77777777" w:rsidR="009F14B2" w:rsidRDefault="009F14B2" w:rsidP="009F14B2">
                  <w:pPr>
                    <w:rPr>
                      <w:rFonts w:ascii="Calibri" w:hAnsi="Calibri" w:cs="Calibri"/>
                      <w:color w:val="243E15" w:themeColor="accent3" w:themeShade="80"/>
                    </w:rPr>
                  </w:pPr>
                  <w:r>
                    <w:rPr>
                      <w:rFonts w:ascii="Calibri" w:hAnsi="Calibri" w:cs="Calibri"/>
                      <w:color w:val="243E15" w:themeColor="accent3" w:themeShade="80"/>
                    </w:rPr>
                    <w:t>An online course which is available anytime and anywhere.</w:t>
                  </w:r>
                </w:p>
              </w:tc>
              <w:tc>
                <w:tcPr>
                  <w:tcW w:w="1880" w:type="dxa"/>
                </w:tcPr>
                <w:p w14:paraId="1CE9A529"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It takes up to 6 months. I would finish it by end of June 2024.</w:t>
                  </w:r>
                </w:p>
              </w:tc>
            </w:tr>
            <w:tr w:rsidR="009F14B2" w14:paraId="1948DF70" w14:textId="77777777" w:rsidTr="0097095D">
              <w:tc>
                <w:tcPr>
                  <w:tcW w:w="1879" w:type="dxa"/>
                </w:tcPr>
                <w:p w14:paraId="0A0D95C6"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 xml:space="preserve">Financial Literacy </w:t>
                  </w:r>
                </w:p>
              </w:tc>
              <w:tc>
                <w:tcPr>
                  <w:tcW w:w="1879" w:type="dxa"/>
                </w:tcPr>
                <w:p w14:paraId="463785A6"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Formal physical course nearby.</w:t>
                  </w:r>
                </w:p>
              </w:tc>
              <w:tc>
                <w:tcPr>
                  <w:tcW w:w="1879" w:type="dxa"/>
                </w:tcPr>
                <w:p w14:paraId="5B0F1E66"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Due to absence of any financial knowledge, I need some guidance from a tutor.</w:t>
                  </w:r>
                </w:p>
              </w:tc>
              <w:tc>
                <w:tcPr>
                  <w:tcW w:w="1880" w:type="dxa"/>
                </w:tcPr>
                <w:p w14:paraId="6E0E1AE0"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The tuition fees, and time to study.</w:t>
                  </w:r>
                </w:p>
              </w:tc>
              <w:tc>
                <w:tcPr>
                  <w:tcW w:w="1880" w:type="dxa"/>
                </w:tcPr>
                <w:p w14:paraId="2E29EBD4" w14:textId="77777777" w:rsidR="009F14B2" w:rsidRDefault="009F14B2" w:rsidP="009F14B2">
                  <w:pPr>
                    <w:jc w:val="both"/>
                    <w:rPr>
                      <w:rFonts w:ascii="Calibri" w:hAnsi="Calibri" w:cs="Calibri"/>
                      <w:color w:val="243E15" w:themeColor="accent3" w:themeShade="80"/>
                    </w:rPr>
                  </w:pPr>
                  <w:r>
                    <w:rPr>
                      <w:rFonts w:ascii="Calibri" w:hAnsi="Calibri" w:cs="Calibri"/>
                      <w:color w:val="243E15" w:themeColor="accent3" w:themeShade="80"/>
                    </w:rPr>
                    <w:t>By the end of September 2024, I would have finished the course.</w:t>
                  </w:r>
                </w:p>
              </w:tc>
            </w:tr>
          </w:tbl>
          <w:p w14:paraId="15749E0F" w14:textId="77777777" w:rsidR="00DC1E0D" w:rsidRDefault="00DC1E0D" w:rsidP="004D449B">
            <w:pPr>
              <w:jc w:val="both"/>
              <w:rPr>
                <w:rFonts w:ascii="Calibri" w:hAnsi="Calibri" w:cs="Calibri"/>
                <w:color w:val="243E15" w:themeColor="accent3" w:themeShade="80"/>
              </w:rPr>
            </w:pPr>
          </w:p>
          <w:p w14:paraId="7DCB4AB8" w14:textId="77777777" w:rsidR="00DC1E0D" w:rsidRDefault="00DC1E0D" w:rsidP="004D449B">
            <w:pPr>
              <w:jc w:val="both"/>
              <w:rPr>
                <w:rFonts w:ascii="Calibri" w:hAnsi="Calibri" w:cs="Calibri"/>
                <w:color w:val="243E15" w:themeColor="accent3" w:themeShade="80"/>
              </w:rPr>
            </w:pPr>
          </w:p>
          <w:p w14:paraId="521EC26F" w14:textId="3A8FF9D2" w:rsidR="00DC1E0D" w:rsidRPr="004D449B" w:rsidRDefault="00DC1E0D" w:rsidP="004D449B">
            <w:pPr>
              <w:jc w:val="both"/>
              <w:rPr>
                <w:rFonts w:ascii="Calibri" w:hAnsi="Calibri" w:cs="Calibri"/>
                <w:color w:val="243E15" w:themeColor="accent3" w:themeShade="80"/>
              </w:rPr>
            </w:pPr>
          </w:p>
        </w:tc>
      </w:tr>
    </w:tbl>
    <w:p w14:paraId="523406B3" w14:textId="5C7614E1" w:rsidR="00F73C11" w:rsidRDefault="00F73C11" w:rsidP="002115CC">
      <w:pPr>
        <w:spacing w:line="240" w:lineRule="auto"/>
        <w:rPr>
          <w:rFonts w:ascii="Calibri" w:eastAsia="Arial" w:hAnsi="Calibri" w:cs="Calibri"/>
          <w:color w:val="004146"/>
          <w:sz w:val="32"/>
        </w:rPr>
      </w:pPr>
    </w:p>
    <w:p w14:paraId="390BEF81" w14:textId="77777777" w:rsidR="00F73C11" w:rsidRDefault="00F73C11">
      <w:pPr>
        <w:spacing w:line="240" w:lineRule="auto"/>
        <w:rPr>
          <w:rFonts w:ascii="Calibri" w:eastAsia="Arial" w:hAnsi="Calibri" w:cs="Calibri"/>
          <w:color w:val="004146"/>
          <w:sz w:val="32"/>
        </w:rPr>
      </w:pPr>
      <w:r>
        <w:rPr>
          <w:rFonts w:ascii="Calibri" w:eastAsia="Arial" w:hAnsi="Calibri" w:cs="Calibri"/>
          <w:color w:val="004146"/>
          <w:sz w:val="32"/>
        </w:rPr>
        <w:br w:type="page"/>
      </w:r>
    </w:p>
    <w:p w14:paraId="13025B5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7DACB11F" w14:textId="77777777" w:rsidTr="008A6BF9">
        <w:tc>
          <w:tcPr>
            <w:tcW w:w="9623" w:type="dxa"/>
            <w:shd w:val="clear" w:color="auto" w:fill="BFBFBF" w:themeFill="background1" w:themeFillShade="BF"/>
          </w:tcPr>
          <w:p w14:paraId="30F1DA91" w14:textId="29C6910F"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r w:rsidRPr="00E735E4">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3.4</w:t>
            </w:r>
            <w:r w:rsidR="00182E17" w:rsidRPr="00E735E4">
              <w:rPr>
                <w:rFonts w:ascii="Calibri" w:hAnsi="Calibri" w:cs="Calibri"/>
                <w:color w:val="000000"/>
              </w:rPr>
              <w:t>)</w:t>
            </w:r>
          </w:p>
          <w:p w14:paraId="495AC8D6" w14:textId="495CE100"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sidR="004B02CD">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 </w:t>
            </w:r>
            <w:r w:rsidR="004B02CD">
              <w:rPr>
                <w:rFonts w:ascii="Calibri" w:hAnsi="Calibri" w:cs="Calibri"/>
                <w:b/>
                <w:bCs/>
                <w:sz w:val="20"/>
                <w:szCs w:val="20"/>
              </w:rPr>
              <w:t>NO WORD COUNT</w:t>
            </w:r>
            <w:r w:rsidRPr="74E76437">
              <w:rPr>
                <w:rFonts w:ascii="Calibri" w:hAnsi="Calibri" w:cs="Calibri"/>
                <w:b/>
                <w:bCs/>
                <w:sz w:val="20"/>
                <w:szCs w:val="20"/>
              </w:rPr>
              <w:t xml:space="preserve"> </w:t>
            </w:r>
          </w:p>
          <w:p w14:paraId="3AD7A39E" w14:textId="77777777" w:rsidR="00182E17" w:rsidRDefault="00182E17" w:rsidP="008A6BF9">
            <w:pPr>
              <w:jc w:val="both"/>
              <w:rPr>
                <w:rFonts w:ascii="Calibri" w:hAnsi="Calibri" w:cs="Calibri"/>
                <w:b/>
                <w:bCs/>
                <w:sz w:val="20"/>
                <w:szCs w:val="20"/>
              </w:rPr>
            </w:pPr>
          </w:p>
        </w:tc>
      </w:tr>
      <w:tr w:rsidR="00182E17" w14:paraId="264BA72E" w14:textId="77777777" w:rsidTr="008A6BF9">
        <w:tc>
          <w:tcPr>
            <w:tcW w:w="9623" w:type="dxa"/>
          </w:tcPr>
          <w:p w14:paraId="6094696F" w14:textId="77777777" w:rsidR="00182E17" w:rsidRDefault="00182E17" w:rsidP="00F73C11">
            <w:pPr>
              <w:jc w:val="both"/>
              <w:rPr>
                <w:rFonts w:ascii="Calibri" w:hAnsi="Calibri" w:cs="Calibri"/>
                <w:color w:val="243E15" w:themeColor="accent3" w:themeShade="80"/>
              </w:rPr>
            </w:pPr>
          </w:p>
          <w:p w14:paraId="142DE38F" w14:textId="77777777" w:rsidR="00F73C11" w:rsidRDefault="00F73C11" w:rsidP="00F73C11">
            <w:pPr>
              <w:jc w:val="both"/>
              <w:rPr>
                <w:rFonts w:ascii="Calibri" w:hAnsi="Calibri" w:cs="Calibri"/>
                <w:color w:val="243E15" w:themeColor="accent3" w:themeShade="80"/>
              </w:rPr>
            </w:pPr>
          </w:p>
          <w:tbl>
            <w:tblPr>
              <w:tblStyle w:val="TableGrid"/>
              <w:tblW w:w="0" w:type="auto"/>
              <w:tblLook w:val="04A0" w:firstRow="1" w:lastRow="0" w:firstColumn="1" w:lastColumn="0" w:noHBand="0" w:noVBand="1"/>
            </w:tblPr>
            <w:tblGrid>
              <w:gridCol w:w="1659"/>
              <w:gridCol w:w="1799"/>
              <w:gridCol w:w="1725"/>
              <w:gridCol w:w="2421"/>
              <w:gridCol w:w="1793"/>
            </w:tblGrid>
            <w:tr w:rsidR="00F96E6A" w14:paraId="4D35E9B6" w14:textId="77777777" w:rsidTr="00F73C11">
              <w:tc>
                <w:tcPr>
                  <w:tcW w:w="1879" w:type="dxa"/>
                </w:tcPr>
                <w:p w14:paraId="6EB5F9EC" w14:textId="3022BDB9" w:rsidR="00F73C11" w:rsidRPr="00F73C11" w:rsidRDefault="00F73C11" w:rsidP="00F73C11">
                  <w:pPr>
                    <w:rPr>
                      <w:rFonts w:ascii="Calibri" w:hAnsi="Calibri" w:cs="Calibri"/>
                      <w:b/>
                      <w:bCs/>
                      <w:color w:val="243E15" w:themeColor="accent3" w:themeShade="80"/>
                    </w:rPr>
                  </w:pPr>
                  <w:r w:rsidRPr="00F73C11">
                    <w:rPr>
                      <w:rFonts w:ascii="Calibri" w:hAnsi="Calibri" w:cs="Calibri"/>
                      <w:b/>
                      <w:bCs/>
                      <w:color w:val="243E15" w:themeColor="accent3" w:themeShade="80"/>
                    </w:rPr>
                    <w:t>Date</w:t>
                  </w:r>
                </w:p>
              </w:tc>
              <w:tc>
                <w:tcPr>
                  <w:tcW w:w="1879" w:type="dxa"/>
                </w:tcPr>
                <w:p w14:paraId="5641BB8F" w14:textId="4E746041" w:rsidR="00F73C11" w:rsidRPr="00F73C11" w:rsidRDefault="00F73C11" w:rsidP="00F73C11">
                  <w:pPr>
                    <w:rPr>
                      <w:rFonts w:ascii="Calibri" w:hAnsi="Calibri" w:cs="Calibri"/>
                      <w:b/>
                      <w:bCs/>
                      <w:color w:val="243E15" w:themeColor="accent3" w:themeShade="80"/>
                    </w:rPr>
                  </w:pPr>
                  <w:r w:rsidRPr="00F73C11">
                    <w:rPr>
                      <w:rFonts w:ascii="Calibri" w:hAnsi="Calibri" w:cs="Calibri"/>
                      <w:b/>
                      <w:bCs/>
                      <w:color w:val="243E15" w:themeColor="accent3" w:themeShade="80"/>
                    </w:rPr>
                    <w:t>CPD Activity (what did you do?)</w:t>
                  </w:r>
                </w:p>
              </w:tc>
              <w:tc>
                <w:tcPr>
                  <w:tcW w:w="1879" w:type="dxa"/>
                </w:tcPr>
                <w:p w14:paraId="32C53B49" w14:textId="461961EA" w:rsidR="00F73C11" w:rsidRPr="00F73C11" w:rsidRDefault="00F73C11" w:rsidP="00F73C11">
                  <w:pPr>
                    <w:rPr>
                      <w:rFonts w:ascii="Calibri" w:hAnsi="Calibri" w:cs="Calibri"/>
                      <w:b/>
                      <w:bCs/>
                      <w:color w:val="243E15" w:themeColor="accent3" w:themeShade="80"/>
                    </w:rPr>
                  </w:pPr>
                  <w:r w:rsidRPr="00F73C11">
                    <w:rPr>
                      <w:rFonts w:ascii="Calibri" w:hAnsi="Calibri" w:cs="Calibri"/>
                      <w:b/>
                      <w:bCs/>
                      <w:color w:val="243E15" w:themeColor="accent3" w:themeShade="80"/>
                    </w:rPr>
                    <w:t>Why I have chosen this activity</w:t>
                  </w:r>
                </w:p>
              </w:tc>
              <w:tc>
                <w:tcPr>
                  <w:tcW w:w="1880" w:type="dxa"/>
                </w:tcPr>
                <w:p w14:paraId="0579F18F" w14:textId="77777777" w:rsidR="00F73C11" w:rsidRPr="00F73C11" w:rsidRDefault="00F73C11" w:rsidP="00F73C11">
                  <w:pPr>
                    <w:rPr>
                      <w:rFonts w:ascii="Calibri" w:hAnsi="Calibri" w:cs="Calibri"/>
                      <w:b/>
                      <w:bCs/>
                      <w:color w:val="243E15" w:themeColor="accent3" w:themeShade="80"/>
                      <w:szCs w:val="22"/>
                    </w:rPr>
                  </w:pPr>
                  <w:r w:rsidRPr="00F73C11">
                    <w:rPr>
                      <w:rFonts w:ascii="Calibri" w:hAnsi="Calibri" w:cs="Calibri"/>
                      <w:b/>
                      <w:bCs/>
                      <w:color w:val="243E15" w:themeColor="accent3" w:themeShade="80"/>
                      <w:szCs w:val="22"/>
                    </w:rPr>
                    <w:t>Impacts of this CPD on my behaviour/performance</w:t>
                  </w:r>
                </w:p>
                <w:p w14:paraId="53802D4B" w14:textId="3234BE89" w:rsidR="00F73C11" w:rsidRPr="00F73C11" w:rsidRDefault="00F73C11" w:rsidP="00F73C11">
                  <w:pPr>
                    <w:rPr>
                      <w:rFonts w:ascii="Calibri" w:hAnsi="Calibri" w:cs="Calibri"/>
                      <w:b/>
                      <w:bCs/>
                      <w:color w:val="243E15" w:themeColor="accent3" w:themeShade="80"/>
                    </w:rPr>
                  </w:pPr>
                  <w:r w:rsidRPr="00F73C11">
                    <w:rPr>
                      <w:rFonts w:ascii="Calibri" w:hAnsi="Calibri" w:cs="Calibri"/>
                      <w:b/>
                      <w:bCs/>
                      <w:color w:val="243E15" w:themeColor="accent3" w:themeShade="80"/>
                    </w:rPr>
                    <w:t>How will this impact the way I will approach situations in the future?</w:t>
                  </w:r>
                </w:p>
              </w:tc>
              <w:tc>
                <w:tcPr>
                  <w:tcW w:w="1880" w:type="dxa"/>
                </w:tcPr>
                <w:p w14:paraId="775684EA" w14:textId="2C6FF21D" w:rsidR="00F73C11" w:rsidRPr="00F73C11" w:rsidRDefault="00F73C11" w:rsidP="00F73C11">
                  <w:pPr>
                    <w:rPr>
                      <w:rFonts w:ascii="Calibri" w:hAnsi="Calibri" w:cs="Calibri"/>
                      <w:b/>
                      <w:bCs/>
                      <w:color w:val="243E15" w:themeColor="accent3" w:themeShade="80"/>
                    </w:rPr>
                  </w:pPr>
                  <w:r w:rsidRPr="00F73C11">
                    <w:rPr>
                      <w:rFonts w:ascii="Calibri" w:hAnsi="Calibri" w:cs="Calibri"/>
                      <w:b/>
                      <w:bCs/>
                      <w:color w:val="243E15" w:themeColor="accent3" w:themeShade="80"/>
                    </w:rPr>
                    <w:t>Any further action? What do I need to do for this learning to have a wider positive impact? (</w:t>
                  </w:r>
                  <w:proofErr w:type="spellStart"/>
                  <w:proofErr w:type="gramStart"/>
                  <w:r w:rsidRPr="00F73C11">
                    <w:rPr>
                      <w:rFonts w:ascii="Calibri" w:hAnsi="Calibri" w:cs="Calibri"/>
                      <w:b/>
                      <w:bCs/>
                      <w:color w:val="243E15" w:themeColor="accent3" w:themeShade="80"/>
                    </w:rPr>
                    <w:t>eg</w:t>
                  </w:r>
                  <w:proofErr w:type="spellEnd"/>
                  <w:proofErr w:type="gramEnd"/>
                  <w:r w:rsidRPr="00F73C11">
                    <w:rPr>
                      <w:rFonts w:ascii="Calibri" w:hAnsi="Calibri" w:cs="Calibri"/>
                      <w:b/>
                      <w:bCs/>
                      <w:color w:val="243E15" w:themeColor="accent3" w:themeShade="80"/>
                    </w:rPr>
                    <w:t xml:space="preserve"> others/my organisation)</w:t>
                  </w:r>
                </w:p>
              </w:tc>
            </w:tr>
            <w:tr w:rsidR="00F96E6A" w14:paraId="64A3F1D5" w14:textId="77777777" w:rsidTr="00F73C11">
              <w:tc>
                <w:tcPr>
                  <w:tcW w:w="1879" w:type="dxa"/>
                </w:tcPr>
                <w:p w14:paraId="2853C9C1" w14:textId="7D9BBA4D" w:rsidR="00F73C11" w:rsidRDefault="00F96E6A" w:rsidP="00F73C11">
                  <w:pPr>
                    <w:jc w:val="both"/>
                    <w:rPr>
                      <w:rFonts w:ascii="Calibri" w:hAnsi="Calibri" w:cs="Calibri"/>
                      <w:color w:val="243E15" w:themeColor="accent3" w:themeShade="80"/>
                    </w:rPr>
                  </w:pPr>
                  <w:r>
                    <w:rPr>
                      <w:rFonts w:ascii="Calibri" w:hAnsi="Calibri" w:cs="Calibri"/>
                      <w:color w:val="243E15" w:themeColor="accent3" w:themeShade="80"/>
                    </w:rPr>
                    <w:t>September 2022</w:t>
                  </w:r>
                </w:p>
              </w:tc>
              <w:tc>
                <w:tcPr>
                  <w:tcW w:w="1879" w:type="dxa"/>
                </w:tcPr>
                <w:p w14:paraId="316FB466" w14:textId="1C710E42" w:rsidR="00F73C11" w:rsidRDefault="00F96E6A" w:rsidP="00F73C11">
                  <w:pPr>
                    <w:jc w:val="both"/>
                    <w:rPr>
                      <w:rFonts w:ascii="Calibri" w:hAnsi="Calibri" w:cs="Calibri"/>
                      <w:color w:val="243E15" w:themeColor="accent3" w:themeShade="80"/>
                    </w:rPr>
                  </w:pPr>
                  <w:r>
                    <w:rPr>
                      <w:rFonts w:ascii="Calibri" w:hAnsi="Calibri" w:cs="Calibri"/>
                      <w:color w:val="243E15" w:themeColor="accent3" w:themeShade="80"/>
                    </w:rPr>
                    <w:t>Informal learning activities about performance management system that included reading two chapters of two different books (</w:t>
                  </w:r>
                  <w:r>
                    <w:rPr>
                      <w:lang w:val="en-US"/>
                    </w:rPr>
                    <w:t xml:space="preserve">“Introduction to Human management Practice” by </w:t>
                  </w:r>
                  <w:r w:rsidRPr="000F24BE">
                    <w:rPr>
                      <w:lang w:val="en-US"/>
                    </w:rPr>
                    <w:t>Leatherbarrow</w:t>
                  </w:r>
                  <w:r>
                    <w:rPr>
                      <w:lang w:val="en-US"/>
                    </w:rPr>
                    <w:t xml:space="preserve"> and Fletcher</w:t>
                  </w:r>
                  <w:r>
                    <w:rPr>
                      <w:lang w:val="en-US"/>
                    </w:rPr>
                    <w:t xml:space="preserve"> and </w:t>
                  </w:r>
                  <w:r>
                    <w:rPr>
                      <w:lang w:val="en-US"/>
                    </w:rPr>
                    <w:t>“</w:t>
                  </w:r>
                  <w:r w:rsidRPr="00BC1193">
                    <w:rPr>
                      <w:lang w:val="en-US"/>
                    </w:rPr>
                    <w:t>Human Resource Management</w:t>
                  </w:r>
                  <w:r>
                    <w:rPr>
                      <w:lang w:val="en-US"/>
                    </w:rPr>
                    <w:t xml:space="preserve">” by </w:t>
                  </w:r>
                  <w:proofErr w:type="spellStart"/>
                  <w:r w:rsidRPr="00BC1193">
                    <w:rPr>
                      <w:lang w:val="en-US"/>
                    </w:rPr>
                    <w:t>Dessler</w:t>
                  </w:r>
                  <w:proofErr w:type="spellEnd"/>
                  <w:r>
                    <w:rPr>
                      <w:rFonts w:ascii="Calibri" w:hAnsi="Calibri" w:cs="Calibri"/>
                      <w:color w:val="243E15" w:themeColor="accent3" w:themeShade="80"/>
                    </w:rPr>
                    <w:t>) and some articles on the web as well as CIPD website.</w:t>
                  </w:r>
                </w:p>
              </w:tc>
              <w:tc>
                <w:tcPr>
                  <w:tcW w:w="1879" w:type="dxa"/>
                </w:tcPr>
                <w:p w14:paraId="25688B3E" w14:textId="06D292E3" w:rsidR="00F73C11" w:rsidRDefault="00F96E6A" w:rsidP="00F96E6A">
                  <w:pPr>
                    <w:rPr>
                      <w:rFonts w:ascii="Calibri" w:hAnsi="Calibri" w:cs="Calibri"/>
                      <w:color w:val="243E15" w:themeColor="accent3" w:themeShade="80"/>
                    </w:rPr>
                  </w:pPr>
                  <w:r>
                    <w:rPr>
                      <w:rFonts w:ascii="Calibri" w:hAnsi="Calibri" w:cs="Calibri"/>
                      <w:color w:val="243E15" w:themeColor="accent3" w:themeShade="80"/>
                    </w:rPr>
                    <w:t xml:space="preserve">I was asked to give a lecture about performance management system as a wholistic approach the new HR manager. That lecture </w:t>
                  </w:r>
                  <w:r w:rsidR="00A8786B">
                    <w:rPr>
                      <w:rFonts w:ascii="Calibri" w:hAnsi="Calibri" w:cs="Calibri"/>
                      <w:color w:val="243E15" w:themeColor="accent3" w:themeShade="80"/>
                    </w:rPr>
                    <w:t xml:space="preserve">was given to my colleagues to get a </w:t>
                  </w:r>
                  <w:r w:rsidR="00DE4A03">
                    <w:rPr>
                      <w:rFonts w:ascii="Calibri" w:hAnsi="Calibri" w:cs="Calibri"/>
                      <w:color w:val="243E15" w:themeColor="accent3" w:themeShade="80"/>
                    </w:rPr>
                    <w:t>better idea</w:t>
                  </w:r>
                  <w:r w:rsidR="00A8786B">
                    <w:rPr>
                      <w:rFonts w:ascii="Calibri" w:hAnsi="Calibri" w:cs="Calibri"/>
                      <w:color w:val="243E15" w:themeColor="accent3" w:themeShade="80"/>
                    </w:rPr>
                    <w:t xml:space="preserve"> about PMS.</w:t>
                  </w:r>
                  <w:r w:rsidR="00DE4A03">
                    <w:rPr>
                      <w:rFonts w:ascii="Calibri" w:hAnsi="Calibri" w:cs="Calibri"/>
                      <w:color w:val="243E15" w:themeColor="accent3" w:themeShade="80"/>
                    </w:rPr>
                    <w:t xml:space="preserve"> </w:t>
                  </w:r>
                  <w:r w:rsidR="00A8786B">
                    <w:rPr>
                      <w:rFonts w:ascii="Calibri" w:hAnsi="Calibri" w:cs="Calibri"/>
                      <w:color w:val="243E15" w:themeColor="accent3" w:themeShade="80"/>
                    </w:rPr>
                    <w:t>The line manager chose me due to my passion for learning.</w:t>
                  </w:r>
                </w:p>
              </w:tc>
              <w:tc>
                <w:tcPr>
                  <w:tcW w:w="1880" w:type="dxa"/>
                </w:tcPr>
                <w:p w14:paraId="36B2895D" w14:textId="2D944474" w:rsidR="00F73C11" w:rsidRDefault="00A8786B" w:rsidP="00A8786B">
                  <w:pPr>
                    <w:rPr>
                      <w:rFonts w:ascii="Calibri" w:hAnsi="Calibri" w:cs="Calibri"/>
                      <w:color w:val="243E15" w:themeColor="accent3" w:themeShade="80"/>
                    </w:rPr>
                  </w:pPr>
                  <w:r>
                    <w:rPr>
                      <w:rFonts w:ascii="Calibri" w:hAnsi="Calibri" w:cs="Calibri"/>
                      <w:color w:val="243E15" w:themeColor="accent3" w:themeShade="80"/>
                    </w:rPr>
                    <w:t xml:space="preserve">After conducting the lecture, the team is better informed about the process of performance management, and we were ready for implementing the new policy for </w:t>
                  </w:r>
                  <w:r w:rsidR="00DE4A03">
                    <w:rPr>
                      <w:rFonts w:ascii="Calibri" w:hAnsi="Calibri" w:cs="Calibri"/>
                      <w:color w:val="243E15" w:themeColor="accent3" w:themeShade="80"/>
                    </w:rPr>
                    <w:t>managing</w:t>
                  </w:r>
                  <w:r>
                    <w:rPr>
                      <w:rFonts w:ascii="Calibri" w:hAnsi="Calibri" w:cs="Calibri"/>
                      <w:color w:val="243E15" w:themeColor="accent3" w:themeShade="80"/>
                    </w:rPr>
                    <w:t xml:space="preserve"> performance in our organization.</w:t>
                  </w:r>
                </w:p>
              </w:tc>
              <w:tc>
                <w:tcPr>
                  <w:tcW w:w="1880" w:type="dxa"/>
                </w:tcPr>
                <w:p w14:paraId="7A4C8554" w14:textId="749B2DA6" w:rsidR="00F73C11" w:rsidRDefault="00DE4A03" w:rsidP="00DE4A03">
                  <w:pPr>
                    <w:rPr>
                      <w:rFonts w:ascii="Calibri" w:hAnsi="Calibri" w:cs="Calibri"/>
                      <w:color w:val="243E15" w:themeColor="accent3" w:themeShade="80"/>
                    </w:rPr>
                  </w:pPr>
                  <w:r>
                    <w:rPr>
                      <w:rFonts w:ascii="Calibri" w:hAnsi="Calibri" w:cs="Calibri"/>
                      <w:color w:val="243E15" w:themeColor="accent3" w:themeShade="80"/>
                    </w:rPr>
                    <w:t xml:space="preserve">Performance management is a wide knowledge area and needs a lot of reading. Therefore, after the new system had been implemented, several feedback from different stakeholder about its effectiveness. Based on feedback, further improvement to the system has been introduced which required more research and development. </w:t>
                  </w:r>
                </w:p>
              </w:tc>
            </w:tr>
            <w:tr w:rsidR="00F96E6A" w14:paraId="7EB8C755" w14:textId="77777777" w:rsidTr="00F73C11">
              <w:tc>
                <w:tcPr>
                  <w:tcW w:w="1879" w:type="dxa"/>
                </w:tcPr>
                <w:p w14:paraId="00815E10" w14:textId="016EE7C7" w:rsidR="00F73C11" w:rsidRDefault="000F1FB8" w:rsidP="00F73C11">
                  <w:pPr>
                    <w:jc w:val="both"/>
                    <w:rPr>
                      <w:rFonts w:ascii="Calibri" w:hAnsi="Calibri" w:cs="Calibri"/>
                      <w:color w:val="243E15" w:themeColor="accent3" w:themeShade="80"/>
                    </w:rPr>
                  </w:pPr>
                  <w:r>
                    <w:rPr>
                      <w:rFonts w:ascii="Calibri" w:hAnsi="Calibri" w:cs="Calibri"/>
                      <w:color w:val="243E15" w:themeColor="accent3" w:themeShade="80"/>
                    </w:rPr>
                    <w:t>November 2022</w:t>
                  </w:r>
                </w:p>
              </w:tc>
              <w:tc>
                <w:tcPr>
                  <w:tcW w:w="1879" w:type="dxa"/>
                </w:tcPr>
                <w:p w14:paraId="7E022B94" w14:textId="18F1BDAC" w:rsidR="00F73C11" w:rsidRDefault="000F1FB8" w:rsidP="000F1FB8">
                  <w:pPr>
                    <w:rPr>
                      <w:rFonts w:ascii="Calibri" w:hAnsi="Calibri" w:cs="Calibri"/>
                      <w:color w:val="243E15" w:themeColor="accent3" w:themeShade="80"/>
                    </w:rPr>
                  </w:pPr>
                  <w:r>
                    <w:rPr>
                      <w:rFonts w:ascii="Calibri" w:hAnsi="Calibri" w:cs="Calibri"/>
                      <w:color w:val="243E15" w:themeColor="accent3" w:themeShade="80"/>
                    </w:rPr>
                    <w:t xml:space="preserve">To develop my interviewing skills, I had an informal learning through reading online articles and shadowing my line manager </w:t>
                  </w:r>
                  <w:r>
                    <w:rPr>
                      <w:rFonts w:ascii="Calibri" w:hAnsi="Calibri" w:cs="Calibri"/>
                      <w:color w:val="243E15" w:themeColor="accent3" w:themeShade="80"/>
                    </w:rPr>
                    <w:lastRenderedPageBreak/>
                    <w:t>when he conducts interviews.</w:t>
                  </w:r>
                </w:p>
              </w:tc>
              <w:tc>
                <w:tcPr>
                  <w:tcW w:w="1879" w:type="dxa"/>
                </w:tcPr>
                <w:p w14:paraId="344ECD92" w14:textId="03B864A5" w:rsidR="00F73C11" w:rsidRDefault="0004665B" w:rsidP="0004665B">
                  <w:pPr>
                    <w:rPr>
                      <w:rFonts w:ascii="Calibri" w:hAnsi="Calibri" w:cs="Calibri"/>
                      <w:color w:val="243E15" w:themeColor="accent3" w:themeShade="80"/>
                    </w:rPr>
                  </w:pPr>
                  <w:r>
                    <w:rPr>
                      <w:rFonts w:ascii="Calibri" w:hAnsi="Calibri" w:cs="Calibri"/>
                      <w:color w:val="243E15" w:themeColor="accent3" w:themeShade="80"/>
                    </w:rPr>
                    <w:lastRenderedPageBreak/>
                    <w:t xml:space="preserve">In November 2022, my line manager was on leave, and I had to interview candidates for urgent position in the </w:t>
                  </w:r>
                  <w:r>
                    <w:rPr>
                      <w:rFonts w:ascii="Calibri" w:hAnsi="Calibri" w:cs="Calibri"/>
                      <w:color w:val="243E15" w:themeColor="accent3" w:themeShade="80"/>
                    </w:rPr>
                    <w:lastRenderedPageBreak/>
                    <w:t>organization. I conducted the interview and upon reflection, I felt that I needed a refresher on interviewing skills. My manager, after his leave, and I agreed upon PDP in which I had to read some articles and then I shadow him when he conducts interviews.</w:t>
                  </w:r>
                </w:p>
              </w:tc>
              <w:tc>
                <w:tcPr>
                  <w:tcW w:w="1880" w:type="dxa"/>
                </w:tcPr>
                <w:p w14:paraId="4E312232" w14:textId="3558CF4F" w:rsidR="00F73C11" w:rsidRDefault="00591C07" w:rsidP="00591C07">
                  <w:pPr>
                    <w:rPr>
                      <w:rFonts w:ascii="Calibri" w:hAnsi="Calibri" w:cs="Calibri"/>
                      <w:color w:val="243E15" w:themeColor="accent3" w:themeShade="80"/>
                    </w:rPr>
                  </w:pPr>
                  <w:r>
                    <w:rPr>
                      <w:rFonts w:ascii="Calibri" w:hAnsi="Calibri" w:cs="Calibri"/>
                      <w:color w:val="243E15" w:themeColor="accent3" w:themeShade="80"/>
                    </w:rPr>
                    <w:lastRenderedPageBreak/>
                    <w:t xml:space="preserve">My interviewing skills has been improving since then, and the feedback from my manager is great about my progress. Since the beginning of 2023, I gained the trust of my </w:t>
                  </w:r>
                  <w:r>
                    <w:rPr>
                      <w:rFonts w:ascii="Calibri" w:hAnsi="Calibri" w:cs="Calibri"/>
                      <w:color w:val="243E15" w:themeColor="accent3" w:themeShade="80"/>
                    </w:rPr>
                    <w:lastRenderedPageBreak/>
                    <w:t>manager and the team, and he started to delegate selecting candidates for the organization.</w:t>
                  </w:r>
                </w:p>
              </w:tc>
              <w:tc>
                <w:tcPr>
                  <w:tcW w:w="1880" w:type="dxa"/>
                </w:tcPr>
                <w:p w14:paraId="4DF9AEEE" w14:textId="3BC9D527" w:rsidR="00F73C11" w:rsidRDefault="00591C07" w:rsidP="00591C07">
                  <w:pPr>
                    <w:rPr>
                      <w:rFonts w:ascii="Calibri" w:hAnsi="Calibri" w:cs="Calibri"/>
                      <w:color w:val="243E15" w:themeColor="accent3" w:themeShade="80"/>
                    </w:rPr>
                  </w:pPr>
                  <w:r>
                    <w:rPr>
                      <w:rFonts w:ascii="Calibri" w:hAnsi="Calibri" w:cs="Calibri"/>
                      <w:color w:val="243E15" w:themeColor="accent3" w:themeShade="80"/>
                    </w:rPr>
                    <w:lastRenderedPageBreak/>
                    <w:t xml:space="preserve">For wider knowledge, I can keep reading about interviewing techniques; I also may </w:t>
                  </w:r>
                  <w:proofErr w:type="spellStart"/>
                  <w:r>
                    <w:rPr>
                      <w:rFonts w:ascii="Calibri" w:hAnsi="Calibri" w:cs="Calibri"/>
                      <w:color w:val="243E15" w:themeColor="accent3" w:themeShade="80"/>
                    </w:rPr>
                    <w:t>enroll</w:t>
                  </w:r>
                  <w:proofErr w:type="spellEnd"/>
                  <w:r>
                    <w:rPr>
                      <w:rFonts w:ascii="Calibri" w:hAnsi="Calibri" w:cs="Calibri"/>
                      <w:color w:val="243E15" w:themeColor="accent3" w:themeShade="80"/>
                    </w:rPr>
                    <w:t xml:space="preserve"> in communication </w:t>
                  </w:r>
                  <w:r>
                    <w:rPr>
                      <w:rFonts w:ascii="Calibri" w:hAnsi="Calibri" w:cs="Calibri"/>
                      <w:color w:val="243E15" w:themeColor="accent3" w:themeShade="80"/>
                    </w:rPr>
                    <w:lastRenderedPageBreak/>
                    <w:t>skills course to strengthen those skills.</w:t>
                  </w:r>
                </w:p>
              </w:tc>
            </w:tr>
            <w:tr w:rsidR="00F96E6A" w14:paraId="715764A3" w14:textId="77777777" w:rsidTr="00F73C11">
              <w:tc>
                <w:tcPr>
                  <w:tcW w:w="1879" w:type="dxa"/>
                </w:tcPr>
                <w:p w14:paraId="11C41725" w14:textId="3A075977" w:rsidR="00F73C11" w:rsidRDefault="00524F5E" w:rsidP="00F73C11">
                  <w:pPr>
                    <w:jc w:val="both"/>
                    <w:rPr>
                      <w:rFonts w:ascii="Calibri" w:hAnsi="Calibri" w:cs="Calibri"/>
                      <w:color w:val="243E15" w:themeColor="accent3" w:themeShade="80"/>
                    </w:rPr>
                  </w:pPr>
                  <w:r>
                    <w:rPr>
                      <w:rFonts w:ascii="Calibri" w:hAnsi="Calibri" w:cs="Calibri"/>
                      <w:color w:val="243E15" w:themeColor="accent3" w:themeShade="80"/>
                    </w:rPr>
                    <w:t>April 2023</w:t>
                  </w:r>
                </w:p>
              </w:tc>
              <w:tc>
                <w:tcPr>
                  <w:tcW w:w="1879" w:type="dxa"/>
                </w:tcPr>
                <w:p w14:paraId="2AB8A54F" w14:textId="1398095B" w:rsidR="00F73C11" w:rsidRDefault="00524F5E" w:rsidP="00F73C11">
                  <w:pPr>
                    <w:jc w:val="both"/>
                    <w:rPr>
                      <w:rFonts w:ascii="Calibri" w:hAnsi="Calibri" w:cs="Calibri"/>
                      <w:color w:val="243E15" w:themeColor="accent3" w:themeShade="80"/>
                    </w:rPr>
                  </w:pPr>
                  <w:r>
                    <w:rPr>
                      <w:rFonts w:ascii="Calibri" w:hAnsi="Calibri" w:cs="Calibri"/>
                      <w:color w:val="243E15" w:themeColor="accent3" w:themeShade="80"/>
                    </w:rPr>
                    <w:t>I started an informal learning about the HRBP through browsing for articles and videos</w:t>
                  </w:r>
                </w:p>
              </w:tc>
              <w:tc>
                <w:tcPr>
                  <w:tcW w:w="1879" w:type="dxa"/>
                </w:tcPr>
                <w:p w14:paraId="08AA8A64" w14:textId="13ECEFFB" w:rsidR="00F73C11" w:rsidRDefault="00524F5E" w:rsidP="00524F5E">
                  <w:pPr>
                    <w:rPr>
                      <w:rFonts w:ascii="Calibri" w:hAnsi="Calibri" w:cs="Calibri"/>
                      <w:color w:val="243E15" w:themeColor="accent3" w:themeShade="80"/>
                    </w:rPr>
                  </w:pPr>
                  <w:r>
                    <w:rPr>
                      <w:rFonts w:ascii="Calibri" w:hAnsi="Calibri" w:cs="Calibri"/>
                      <w:color w:val="243E15" w:themeColor="accent3" w:themeShade="80"/>
                    </w:rPr>
                    <w:t xml:space="preserve">I chose this activity because it feels ambiguous for me, and I have a special interest and curiosity to learn about it  </w:t>
                  </w:r>
                </w:p>
              </w:tc>
              <w:tc>
                <w:tcPr>
                  <w:tcW w:w="1880" w:type="dxa"/>
                </w:tcPr>
                <w:p w14:paraId="118BC4C5" w14:textId="14E91494" w:rsidR="00F73C11" w:rsidRDefault="005D51B6" w:rsidP="005D51B6">
                  <w:pPr>
                    <w:rPr>
                      <w:rFonts w:ascii="Calibri" w:hAnsi="Calibri" w:cs="Calibri"/>
                      <w:color w:val="243E15" w:themeColor="accent3" w:themeShade="80"/>
                    </w:rPr>
                  </w:pPr>
                  <w:r>
                    <w:rPr>
                      <w:rFonts w:ascii="Calibri" w:hAnsi="Calibri" w:cs="Calibri"/>
                      <w:color w:val="243E15" w:themeColor="accent3" w:themeShade="80"/>
                    </w:rPr>
                    <w:t xml:space="preserve">I have a better understanding of strategic planning and strategic thinking and how the organizations are managed. However, there is a lot of information and clarification need to be discovered </w:t>
                  </w:r>
                </w:p>
              </w:tc>
              <w:tc>
                <w:tcPr>
                  <w:tcW w:w="1880" w:type="dxa"/>
                </w:tcPr>
                <w:p w14:paraId="3A087403" w14:textId="42F94026" w:rsidR="00F73C11" w:rsidRDefault="005D51B6" w:rsidP="005D51B6">
                  <w:pPr>
                    <w:rPr>
                      <w:rFonts w:ascii="Calibri" w:hAnsi="Calibri" w:cs="Calibri"/>
                      <w:color w:val="243E15" w:themeColor="accent3" w:themeShade="80"/>
                    </w:rPr>
                  </w:pPr>
                  <w:r>
                    <w:rPr>
                      <w:rFonts w:ascii="Calibri" w:hAnsi="Calibri" w:cs="Calibri"/>
                      <w:color w:val="243E15" w:themeColor="accent3" w:themeShade="80"/>
                    </w:rPr>
                    <w:t>I believe I should enrol in a formal course that clarifies the concepts for better as my learning process has been unstructured and I need some guidance.</w:t>
                  </w:r>
                </w:p>
              </w:tc>
            </w:tr>
          </w:tbl>
          <w:p w14:paraId="1F5A6480" w14:textId="77777777" w:rsidR="00F73C11" w:rsidRDefault="00F73C11" w:rsidP="00F73C11">
            <w:pPr>
              <w:jc w:val="both"/>
              <w:rPr>
                <w:rFonts w:ascii="Calibri" w:hAnsi="Calibri" w:cs="Calibri"/>
                <w:color w:val="243E15" w:themeColor="accent3" w:themeShade="80"/>
              </w:rPr>
            </w:pPr>
          </w:p>
          <w:p w14:paraId="60A57200" w14:textId="77777777" w:rsidR="00F73C11" w:rsidRDefault="00F73C11" w:rsidP="00F73C11">
            <w:pPr>
              <w:jc w:val="both"/>
              <w:rPr>
                <w:rFonts w:ascii="Calibri" w:hAnsi="Calibri" w:cs="Calibri"/>
                <w:color w:val="243E15" w:themeColor="accent3" w:themeShade="80"/>
              </w:rPr>
            </w:pPr>
          </w:p>
          <w:p w14:paraId="6DBF2E06" w14:textId="77777777" w:rsidR="00F73C11" w:rsidRDefault="00F73C11" w:rsidP="00F73C11">
            <w:pPr>
              <w:jc w:val="both"/>
              <w:rPr>
                <w:rFonts w:ascii="Calibri" w:hAnsi="Calibri" w:cs="Calibri"/>
                <w:color w:val="243E15" w:themeColor="accent3" w:themeShade="80"/>
              </w:rPr>
            </w:pPr>
          </w:p>
          <w:p w14:paraId="1DFBF434" w14:textId="77777777" w:rsidR="00F73C11" w:rsidRDefault="00F73C11" w:rsidP="00F73C11">
            <w:pPr>
              <w:jc w:val="both"/>
              <w:rPr>
                <w:rFonts w:ascii="Calibri" w:hAnsi="Calibri" w:cs="Calibri"/>
                <w:color w:val="243E15" w:themeColor="accent3" w:themeShade="80"/>
              </w:rPr>
            </w:pPr>
          </w:p>
          <w:p w14:paraId="18118C7C" w14:textId="77777777" w:rsidR="00F73C11" w:rsidRDefault="00F73C11" w:rsidP="00F73C11">
            <w:pPr>
              <w:jc w:val="both"/>
              <w:rPr>
                <w:rFonts w:ascii="Calibri" w:hAnsi="Calibri" w:cs="Calibri"/>
                <w:color w:val="243E15" w:themeColor="accent3" w:themeShade="80"/>
              </w:rPr>
            </w:pPr>
          </w:p>
          <w:p w14:paraId="69D508E4" w14:textId="77777777" w:rsidR="00F73C11" w:rsidRDefault="00F73C11" w:rsidP="00F73C11">
            <w:pPr>
              <w:jc w:val="both"/>
              <w:rPr>
                <w:rFonts w:ascii="Calibri" w:hAnsi="Calibri" w:cs="Calibri"/>
                <w:color w:val="243E15" w:themeColor="accent3" w:themeShade="80"/>
              </w:rPr>
            </w:pPr>
          </w:p>
          <w:p w14:paraId="494990FA" w14:textId="24B1A87A" w:rsidR="00F73C11" w:rsidRPr="00F73C11" w:rsidRDefault="00F73C11" w:rsidP="00F73C11">
            <w:pPr>
              <w:jc w:val="both"/>
              <w:rPr>
                <w:rFonts w:ascii="Calibri" w:hAnsi="Calibri" w:cs="Calibri"/>
                <w:color w:val="243E15" w:themeColor="accent3" w:themeShade="80"/>
              </w:rPr>
            </w:pPr>
          </w:p>
        </w:tc>
      </w:tr>
    </w:tbl>
    <w:p w14:paraId="0D17DBE1" w14:textId="77777777" w:rsidR="00E81C0A" w:rsidRDefault="00E81C0A" w:rsidP="002115CC">
      <w:pPr>
        <w:spacing w:line="240" w:lineRule="auto"/>
        <w:rPr>
          <w:rFonts w:ascii="Calibri" w:eastAsia="Arial" w:hAnsi="Calibri" w:cs="Calibri"/>
          <w:color w:val="004146"/>
          <w:sz w:val="32"/>
        </w:rPr>
      </w:pPr>
    </w:p>
    <w:p w14:paraId="6DBE9871" w14:textId="77777777" w:rsidR="00AD1C56" w:rsidRDefault="00AD1C56" w:rsidP="00B019B0">
      <w:pPr>
        <w:rPr>
          <w:rFonts w:ascii="Calibri" w:eastAsia="Times New Roman" w:hAnsi="Calibri" w:cs="Calibri"/>
          <w:b/>
          <w:bCs/>
          <w:color w:val="243E15" w:themeColor="accent3" w:themeShade="80"/>
          <w:sz w:val="32"/>
          <w:szCs w:val="32"/>
          <w:lang w:eastAsia="en-GB"/>
        </w:rPr>
      </w:pPr>
    </w:p>
    <w:p w14:paraId="1841756D" w14:textId="77777777" w:rsidR="0021361F" w:rsidRDefault="0021361F">
      <w:pPr>
        <w:spacing w:line="240" w:lineRule="auto"/>
        <w:rPr>
          <w:rFonts w:ascii="Calibri" w:eastAsia="Times New Roman" w:hAnsi="Calibri" w:cs="Calibri"/>
          <w:b/>
          <w:bCs/>
          <w:color w:val="243E15" w:themeColor="accent3" w:themeShade="80"/>
          <w:sz w:val="32"/>
          <w:szCs w:val="32"/>
          <w:lang w:eastAsia="en-GB"/>
        </w:rPr>
      </w:pPr>
      <w:r>
        <w:rPr>
          <w:rFonts w:ascii="Calibri" w:eastAsia="Times New Roman" w:hAnsi="Calibri" w:cs="Calibri"/>
          <w:b/>
          <w:bCs/>
          <w:color w:val="243E15" w:themeColor="accent3" w:themeShade="80"/>
          <w:sz w:val="32"/>
          <w:szCs w:val="32"/>
          <w:lang w:eastAsia="en-GB"/>
        </w:rPr>
        <w:br w:type="page"/>
      </w:r>
    </w:p>
    <w:p w14:paraId="7CE98767" w14:textId="75BABF15" w:rsidR="00B019B0" w:rsidRPr="00182E17" w:rsidRDefault="00B019B0" w:rsidP="00B019B0">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lastRenderedPageBreak/>
        <w:t>References</w:t>
      </w:r>
    </w:p>
    <w:p w14:paraId="3933379E" w14:textId="77777777" w:rsidR="00B019B0" w:rsidRDefault="00B019B0" w:rsidP="002115CC">
      <w:pPr>
        <w:spacing w:line="240" w:lineRule="auto"/>
        <w:rPr>
          <w:rFonts w:ascii="Calibri" w:eastAsia="Arial" w:hAnsi="Calibri" w:cs="Calibri"/>
          <w:color w:val="004146"/>
          <w:sz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E81C0A" w:rsidRPr="00182E17" w14:paraId="269754AA" w14:textId="77777777" w:rsidTr="0097095D">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675AEF33" w14:textId="77777777" w:rsidR="00E81C0A" w:rsidRPr="00182E17" w:rsidRDefault="00E81C0A" w:rsidP="0097095D">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E81C0A" w:rsidRPr="00870C61" w14:paraId="6F829D61" w14:textId="77777777" w:rsidTr="0097095D">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DF18E33" w14:textId="77777777" w:rsidR="00E81C0A" w:rsidRDefault="00E81C0A" w:rsidP="00E81C0A">
            <w:pPr>
              <w:textAlignment w:val="baseline"/>
              <w:rPr>
                <w:rFonts w:ascii="Calibri" w:eastAsia="Times New Roman" w:hAnsi="Calibri" w:cs="Calibri"/>
                <w:sz w:val="24"/>
                <w:lang w:eastAsia="en-GB"/>
              </w:rPr>
            </w:pPr>
            <w:r w:rsidRPr="00E81C0A">
              <w:rPr>
                <w:rFonts w:ascii="Calibri" w:eastAsia="Times New Roman" w:hAnsi="Calibri" w:cs="Calibri"/>
                <w:sz w:val="24"/>
                <w:lang w:eastAsia="en-GB"/>
              </w:rPr>
              <w:t xml:space="preserve">CIPD (n.d.) Explore the profession map Available at </w:t>
            </w:r>
            <w:hyperlink r:id="rId42" w:history="1">
              <w:r w:rsidRPr="00836A04">
                <w:rPr>
                  <w:rStyle w:val="Hyperlink"/>
                  <w:rFonts w:ascii="Calibri" w:eastAsia="Times New Roman" w:hAnsi="Calibri" w:cs="Calibri"/>
                  <w:sz w:val="24"/>
                  <w:lang w:eastAsia="en-GB"/>
                </w:rPr>
                <w:t>https://peopleprofession.cipd.org/profession-map</w:t>
              </w:r>
            </w:hyperlink>
            <w:r>
              <w:rPr>
                <w:rFonts w:ascii="Calibri" w:eastAsia="Times New Roman" w:hAnsi="Calibri" w:cs="Calibri"/>
                <w:sz w:val="24"/>
                <w:lang w:eastAsia="en-GB"/>
              </w:rPr>
              <w:t xml:space="preserve"> </w:t>
            </w:r>
            <w:r w:rsidRPr="00E81C0A">
              <w:rPr>
                <w:rFonts w:ascii="Calibri" w:eastAsia="Times New Roman" w:hAnsi="Calibri" w:cs="Calibri"/>
                <w:sz w:val="24"/>
                <w:lang w:eastAsia="en-GB"/>
              </w:rPr>
              <w:t xml:space="preserve">[Accessed </w:t>
            </w:r>
            <w:r>
              <w:rPr>
                <w:rFonts w:ascii="Calibri" w:eastAsia="Times New Roman" w:hAnsi="Calibri" w:cs="Calibri"/>
                <w:sz w:val="24"/>
                <w:lang w:eastAsia="en-GB"/>
              </w:rPr>
              <w:t>8 September</w:t>
            </w:r>
            <w:r w:rsidRPr="00E81C0A">
              <w:rPr>
                <w:rFonts w:ascii="Calibri" w:eastAsia="Times New Roman" w:hAnsi="Calibri" w:cs="Calibri"/>
                <w:sz w:val="24"/>
                <w:lang w:eastAsia="en-GB"/>
              </w:rPr>
              <w:t xml:space="preserve"> 2023].</w:t>
            </w:r>
          </w:p>
          <w:p w14:paraId="444C8803" w14:textId="77777777" w:rsidR="00E81C0A" w:rsidRDefault="00E81C0A" w:rsidP="00E81C0A">
            <w:pPr>
              <w:textAlignment w:val="baseline"/>
              <w:rPr>
                <w:rFonts w:ascii="Calibri" w:eastAsia="Times New Roman" w:hAnsi="Calibri" w:cs="Calibri"/>
                <w:sz w:val="24"/>
                <w:lang w:eastAsia="en-GB"/>
              </w:rPr>
            </w:pPr>
          </w:p>
          <w:p w14:paraId="538D51A9" w14:textId="15711013" w:rsidR="00E81C0A" w:rsidRPr="00E81C0A" w:rsidRDefault="00E81C0A" w:rsidP="00E81C0A">
            <w:pPr>
              <w:rPr>
                <w:rFonts w:cstheme="majorBidi"/>
                <w:color w:val="333333"/>
                <w:shd w:val="clear" w:color="auto" w:fill="FFFFFF"/>
              </w:rPr>
            </w:pPr>
            <w:r>
              <w:rPr>
                <w:rFonts w:cstheme="majorBidi"/>
                <w:color w:val="333333"/>
                <w:shd w:val="clear" w:color="auto" w:fill="FFFFFF"/>
                <w:lang w:val="en-US"/>
              </w:rPr>
              <w:t xml:space="preserve">Ulrich D., (2019) </w:t>
            </w:r>
            <w:r w:rsidRPr="00EA2A06">
              <w:rPr>
                <w:rFonts w:cstheme="majorBidi"/>
                <w:i/>
                <w:iCs/>
                <w:color w:val="333333"/>
                <w:shd w:val="clear" w:color="auto" w:fill="FFFFFF"/>
                <w:lang w:val="en-US"/>
              </w:rPr>
              <w:t>HR from the Outside-In</w:t>
            </w:r>
            <w:r>
              <w:rPr>
                <w:rFonts w:cstheme="majorBidi"/>
                <w:color w:val="333333"/>
                <w:shd w:val="clear" w:color="auto" w:fill="FFFFFF"/>
                <w:lang w:val="en-US"/>
              </w:rPr>
              <w:t xml:space="preserve"> Available at </w:t>
            </w:r>
            <w:hyperlink r:id="rId43" w:history="1">
              <w:r w:rsidRPr="004C5B5F">
                <w:rPr>
                  <w:rStyle w:val="Hyperlink"/>
                  <w:rFonts w:cstheme="majorBidi"/>
                  <w:shd w:val="clear" w:color="auto" w:fill="FFFFFF"/>
                  <w:lang w:val="en-US"/>
                </w:rPr>
                <w:t>https://www.rbl.net/insights/videos/hr-from-the-outside-in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w:t>
            </w:r>
            <w:r w:rsidRPr="00E81C0A">
              <w:rPr>
                <w:rFonts w:ascii="Calibri" w:eastAsia="Times New Roman" w:hAnsi="Calibri" w:cs="Calibri"/>
                <w:sz w:val="24"/>
                <w:lang w:eastAsia="en-GB"/>
              </w:rPr>
              <w:t xml:space="preserve">Accessed </w:t>
            </w:r>
            <w:r>
              <w:rPr>
                <w:rFonts w:ascii="Calibri" w:eastAsia="Times New Roman" w:hAnsi="Calibri" w:cs="Calibri"/>
                <w:sz w:val="24"/>
                <w:lang w:eastAsia="en-GB"/>
              </w:rPr>
              <w:t>8 September</w:t>
            </w:r>
            <w:r w:rsidRPr="00E81C0A">
              <w:rPr>
                <w:rFonts w:ascii="Calibri" w:eastAsia="Times New Roman" w:hAnsi="Calibri" w:cs="Calibri"/>
                <w:sz w:val="24"/>
                <w:lang w:eastAsia="en-GB"/>
              </w:rPr>
              <w:t xml:space="preserve"> 2023</w:t>
            </w:r>
            <w:r w:rsidRPr="00E6189D">
              <w:rPr>
                <w:rFonts w:cstheme="majorBidi"/>
                <w:color w:val="333333"/>
                <w:shd w:val="clear" w:color="auto" w:fill="FFFFFF"/>
                <w:lang w:val="en-US"/>
              </w:rPr>
              <w:t>].</w:t>
            </w:r>
          </w:p>
        </w:tc>
      </w:tr>
    </w:tbl>
    <w:p w14:paraId="633EE15F" w14:textId="21F9F424" w:rsidR="002115CC" w:rsidRPr="00064473" w:rsidRDefault="002115CC" w:rsidP="002115CC">
      <w:pPr>
        <w:spacing w:line="240" w:lineRule="auto"/>
        <w:rPr>
          <w:rFonts w:ascii="Calibri" w:eastAsia="Arial" w:hAnsi="Calibri" w:cs="Calibri"/>
          <w:color w:val="004146"/>
          <w:sz w:val="32"/>
          <w:szCs w:val="22"/>
        </w:rPr>
      </w:pPr>
      <w:r w:rsidRPr="00064473">
        <w:rPr>
          <w:rFonts w:ascii="Calibri" w:eastAsia="Arial" w:hAnsi="Calibri" w:cs="Calibri"/>
          <w:color w:val="004146"/>
          <w:sz w:val="32"/>
        </w:rPr>
        <w:br w:type="page"/>
      </w:r>
    </w:p>
    <w:p w14:paraId="7E58F66A" w14:textId="77777777" w:rsidR="002115CC" w:rsidRPr="00873553" w:rsidRDefault="002115CC" w:rsidP="002115CC">
      <w:pPr>
        <w:pStyle w:val="Listparag"/>
        <w:numPr>
          <w:ilvl w:val="0"/>
          <w:numId w:val="0"/>
        </w:numPr>
        <w:spacing w:after="0" w:line="240" w:lineRule="auto"/>
        <w:rPr>
          <w:rFonts w:ascii="Calibri" w:eastAsia="Arial" w:hAnsi="Calibri" w:cs="Calibri"/>
          <w:i/>
          <w:iCs/>
          <w:color w:val="243E15" w:themeColor="accent3" w:themeShade="80"/>
          <w:sz w:val="40"/>
          <w:szCs w:val="40"/>
          <w:lang w:eastAsia="en-US"/>
        </w:rPr>
      </w:pPr>
      <w:r w:rsidRPr="00873553">
        <w:rPr>
          <w:rFonts w:ascii="Calibri" w:eastAsia="Arial" w:hAnsi="Calibri" w:cs="Calibri"/>
          <w:i/>
          <w:iCs/>
          <w:color w:val="243E15" w:themeColor="accent3" w:themeShade="80"/>
          <w:sz w:val="40"/>
          <w:szCs w:val="40"/>
          <w:lang w:eastAsia="en-US"/>
        </w:rPr>
        <w:lastRenderedPageBreak/>
        <w:t xml:space="preserve">Assessment Criteria Evidence Checklist </w:t>
      </w:r>
    </w:p>
    <w:p w14:paraId="6CD16657" w14:textId="77777777" w:rsidR="00A00C80" w:rsidRPr="00064473" w:rsidRDefault="00A00C80" w:rsidP="002115CC">
      <w:pPr>
        <w:pStyle w:val="Listparag"/>
        <w:numPr>
          <w:ilvl w:val="0"/>
          <w:numId w:val="0"/>
        </w:numPr>
        <w:spacing w:after="0" w:line="240" w:lineRule="auto"/>
        <w:rPr>
          <w:rFonts w:ascii="Calibri" w:eastAsia="Arial" w:hAnsi="Calibri" w:cs="Calibri"/>
          <w:bCs/>
          <w:color w:val="004146"/>
          <w:sz w:val="32"/>
          <w:lang w:eastAsia="en-US"/>
        </w:rPr>
      </w:pPr>
    </w:p>
    <w:p w14:paraId="35F238D8" w14:textId="77777777" w:rsidR="002115CC" w:rsidRPr="00064473" w:rsidRDefault="002115CC" w:rsidP="002115CC">
      <w:pPr>
        <w:pStyle w:val="Nornal"/>
        <w:rPr>
          <w:rFonts w:ascii="Calibri" w:eastAsia="Times New Roman" w:hAnsi="Calibri" w:cs="Calibri"/>
          <w:lang w:eastAsia="en-GB"/>
        </w:rPr>
      </w:pPr>
      <w:r w:rsidRPr="00064473">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287B8585"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2115CC" w:rsidRPr="00064473" w14:paraId="00E6EFB1" w14:textId="77777777" w:rsidTr="00873553">
        <w:trPr>
          <w:cantSplit/>
          <w:trHeight w:val="1011"/>
          <w:tblHeader/>
        </w:trPr>
        <w:tc>
          <w:tcPr>
            <w:tcW w:w="2597" w:type="pct"/>
            <w:gridSpan w:val="2"/>
            <w:shd w:val="clear" w:color="auto" w:fill="D0E2D8"/>
          </w:tcPr>
          <w:p w14:paraId="25BE0AFF"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Task 1 – Professional, ethical, and inclusive behaviours.</w:t>
            </w:r>
          </w:p>
          <w:p w14:paraId="06B89DA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384A7F1"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719" w:type="pct"/>
            <w:shd w:val="clear" w:color="auto" w:fill="D0E2D8"/>
            <w:vAlign w:val="center"/>
          </w:tcPr>
          <w:p w14:paraId="432BC30F"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0CCDF389" w14:textId="77777777" w:rsidTr="00873553">
        <w:trPr>
          <w:cantSplit/>
        </w:trPr>
        <w:tc>
          <w:tcPr>
            <w:tcW w:w="430" w:type="pct"/>
            <w:shd w:val="clear" w:color="auto" w:fill="D8EDCC"/>
          </w:tcPr>
          <w:p w14:paraId="36861997"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1.1</w:t>
            </w:r>
          </w:p>
        </w:tc>
        <w:tc>
          <w:tcPr>
            <w:tcW w:w="2167" w:type="pct"/>
            <w:tcBorders>
              <w:right w:val="single" w:sz="4" w:space="0" w:color="D0E0E2"/>
            </w:tcBorders>
            <w:shd w:val="clear" w:color="auto" w:fill="D8EDCC"/>
          </w:tcPr>
          <w:p w14:paraId="519089DA" w14:textId="77777777" w:rsidR="002115CC" w:rsidRPr="00064473" w:rsidRDefault="002115CC" w:rsidP="008A6BF9">
            <w:pPr>
              <w:pStyle w:val="Nornal"/>
              <w:rPr>
                <w:rFonts w:ascii="Calibri" w:hAnsi="Calibri" w:cs="Calibri"/>
                <w:bCs/>
              </w:rPr>
            </w:pPr>
            <w:r w:rsidRPr="00064473">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310546E3"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7D5260" w14:textId="77777777" w:rsidR="002115CC" w:rsidRPr="00064473" w:rsidRDefault="002115CC" w:rsidP="008A6BF9">
            <w:pPr>
              <w:pStyle w:val="Nornal"/>
              <w:rPr>
                <w:rFonts w:ascii="Calibri" w:hAnsi="Calibri" w:cs="Calibri"/>
              </w:rPr>
            </w:pPr>
          </w:p>
        </w:tc>
      </w:tr>
      <w:tr w:rsidR="002115CC" w:rsidRPr="00064473" w14:paraId="2625A860" w14:textId="77777777" w:rsidTr="00873553">
        <w:trPr>
          <w:cantSplit/>
        </w:trPr>
        <w:tc>
          <w:tcPr>
            <w:tcW w:w="430" w:type="pct"/>
            <w:shd w:val="clear" w:color="auto" w:fill="D8EDCC"/>
          </w:tcPr>
          <w:p w14:paraId="54048D4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1.2</w:t>
            </w:r>
          </w:p>
        </w:tc>
        <w:tc>
          <w:tcPr>
            <w:tcW w:w="2167" w:type="pct"/>
            <w:tcBorders>
              <w:right w:val="single" w:sz="4" w:space="0" w:color="D0E0E2"/>
            </w:tcBorders>
            <w:shd w:val="clear" w:color="auto" w:fill="D8EDCC"/>
          </w:tcPr>
          <w:p w14:paraId="4DAC098C" w14:textId="77777777" w:rsidR="002115CC" w:rsidRPr="00064473" w:rsidRDefault="002115CC" w:rsidP="008A6BF9">
            <w:pPr>
              <w:pStyle w:val="Nornal"/>
              <w:rPr>
                <w:rFonts w:ascii="Calibri" w:hAnsi="Calibri" w:cs="Calibri"/>
              </w:rPr>
            </w:pPr>
            <w:r w:rsidRPr="00064473">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5BF721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C40CA3" w14:textId="77777777" w:rsidR="002115CC" w:rsidRPr="00064473" w:rsidRDefault="002115CC" w:rsidP="008A6BF9">
            <w:pPr>
              <w:pStyle w:val="Nornal"/>
              <w:rPr>
                <w:rFonts w:ascii="Calibri" w:hAnsi="Calibri" w:cs="Calibri"/>
              </w:rPr>
            </w:pPr>
          </w:p>
        </w:tc>
      </w:tr>
      <w:tr w:rsidR="002115CC" w:rsidRPr="00064473" w14:paraId="47D2BF79" w14:textId="77777777" w:rsidTr="00873553">
        <w:trPr>
          <w:cantSplit/>
        </w:trPr>
        <w:tc>
          <w:tcPr>
            <w:tcW w:w="430" w:type="pct"/>
            <w:shd w:val="clear" w:color="auto" w:fill="D8EDCC"/>
          </w:tcPr>
          <w:p w14:paraId="0DB9389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1.3</w:t>
            </w:r>
          </w:p>
        </w:tc>
        <w:tc>
          <w:tcPr>
            <w:tcW w:w="2167" w:type="pct"/>
            <w:tcBorders>
              <w:right w:val="single" w:sz="4" w:space="0" w:color="D0E0E2"/>
            </w:tcBorders>
            <w:shd w:val="clear" w:color="auto" w:fill="D8EDCC"/>
          </w:tcPr>
          <w:p w14:paraId="15BC471B" w14:textId="77777777" w:rsidR="002115CC" w:rsidRPr="00064473" w:rsidRDefault="002115CC" w:rsidP="008A6BF9">
            <w:pPr>
              <w:pStyle w:val="Nornal"/>
              <w:rPr>
                <w:rFonts w:ascii="Calibri" w:hAnsi="Calibri" w:cs="Calibri"/>
                <w:color w:val="000000" w:themeColor="text1"/>
              </w:rPr>
            </w:pPr>
            <w:r w:rsidRPr="00064473">
              <w:rPr>
                <w:rFonts w:ascii="Calibri" w:hAnsi="Calibri" w:cs="Calibri"/>
                <w:color w:val="000000" w:themeColor="text1"/>
              </w:rPr>
              <w:t>Consider the importance of people professionals contributing to discussions in an informed, clear and confident way to influence others.</w:t>
            </w:r>
          </w:p>
        </w:tc>
        <w:tc>
          <w:tcPr>
            <w:tcW w:w="684" w:type="pct"/>
            <w:tcBorders>
              <w:left w:val="single" w:sz="4" w:space="0" w:color="D0E0E2"/>
              <w:right w:val="single" w:sz="4" w:space="0" w:color="D0E0E2"/>
            </w:tcBorders>
          </w:tcPr>
          <w:p w14:paraId="730099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7904CA53" w14:textId="77777777" w:rsidR="002115CC" w:rsidRPr="00064473" w:rsidRDefault="002115CC" w:rsidP="008A6BF9">
            <w:pPr>
              <w:pStyle w:val="Nornal"/>
              <w:rPr>
                <w:rFonts w:ascii="Calibri" w:hAnsi="Calibri" w:cs="Calibri"/>
              </w:rPr>
            </w:pPr>
          </w:p>
        </w:tc>
      </w:tr>
      <w:tr w:rsidR="002115CC" w:rsidRPr="00064473" w14:paraId="616155FA" w14:textId="77777777" w:rsidTr="00873553">
        <w:trPr>
          <w:cantSplit/>
        </w:trPr>
        <w:tc>
          <w:tcPr>
            <w:tcW w:w="430" w:type="pct"/>
            <w:shd w:val="clear" w:color="auto" w:fill="D8EDCC"/>
          </w:tcPr>
          <w:p w14:paraId="7B085F6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1.4</w:t>
            </w:r>
          </w:p>
        </w:tc>
        <w:tc>
          <w:tcPr>
            <w:tcW w:w="2167" w:type="pct"/>
            <w:tcBorders>
              <w:right w:val="single" w:sz="4" w:space="0" w:color="D0E0E2"/>
            </w:tcBorders>
            <w:shd w:val="clear" w:color="auto" w:fill="D8EDCC"/>
          </w:tcPr>
          <w:p w14:paraId="0B4088C0" w14:textId="77777777" w:rsidR="002115CC" w:rsidRPr="00064473" w:rsidRDefault="002115CC" w:rsidP="008A6BF9">
            <w:pPr>
              <w:pStyle w:val="Nornal"/>
              <w:rPr>
                <w:rFonts w:ascii="Calibri" w:hAnsi="Calibri" w:cs="Calibri"/>
              </w:rPr>
            </w:pPr>
            <w:r w:rsidRPr="00064473">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45CAE652"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13F2B6F3" w14:textId="77777777" w:rsidR="002115CC" w:rsidRPr="00064473" w:rsidRDefault="002115CC" w:rsidP="008A6BF9">
            <w:pPr>
              <w:pStyle w:val="Nornal"/>
              <w:rPr>
                <w:rFonts w:ascii="Calibri" w:hAnsi="Calibri" w:cs="Calibri"/>
              </w:rPr>
            </w:pPr>
          </w:p>
        </w:tc>
      </w:tr>
      <w:tr w:rsidR="002115CC" w:rsidRPr="00064473" w14:paraId="7485E5D3" w14:textId="77777777" w:rsidTr="00873553">
        <w:trPr>
          <w:cantSplit/>
        </w:trPr>
        <w:tc>
          <w:tcPr>
            <w:tcW w:w="430" w:type="pct"/>
            <w:shd w:val="clear" w:color="auto" w:fill="D8EDCC"/>
          </w:tcPr>
          <w:p w14:paraId="6E2C3F8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2.1</w:t>
            </w:r>
          </w:p>
        </w:tc>
        <w:tc>
          <w:tcPr>
            <w:tcW w:w="2167" w:type="pct"/>
            <w:tcBorders>
              <w:right w:val="single" w:sz="4" w:space="0" w:color="D0E0E2"/>
            </w:tcBorders>
            <w:shd w:val="clear" w:color="auto" w:fill="D8EDCC"/>
          </w:tcPr>
          <w:p w14:paraId="328DBA24" w14:textId="77777777" w:rsidR="002115CC" w:rsidRPr="00064473" w:rsidRDefault="002115CC" w:rsidP="008A6BF9">
            <w:pPr>
              <w:pStyle w:val="Nornal"/>
              <w:rPr>
                <w:rFonts w:ascii="Calibri" w:hAnsi="Calibri" w:cs="Calibri"/>
                <w:bCs/>
              </w:rPr>
            </w:pPr>
            <w:r w:rsidRPr="00064473">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022AD56B"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404A1149" w14:textId="77777777" w:rsidR="002115CC" w:rsidRPr="00064473" w:rsidRDefault="002115CC" w:rsidP="008A6BF9">
            <w:pPr>
              <w:pStyle w:val="Nornal"/>
              <w:rPr>
                <w:rFonts w:ascii="Calibri" w:hAnsi="Calibri" w:cs="Calibri"/>
              </w:rPr>
            </w:pPr>
          </w:p>
        </w:tc>
      </w:tr>
      <w:tr w:rsidR="002115CC" w:rsidRPr="00064473" w14:paraId="6446F38D" w14:textId="77777777" w:rsidTr="00873553">
        <w:trPr>
          <w:cantSplit/>
        </w:trPr>
        <w:tc>
          <w:tcPr>
            <w:tcW w:w="430" w:type="pct"/>
            <w:shd w:val="clear" w:color="auto" w:fill="D8EDCC"/>
          </w:tcPr>
          <w:p w14:paraId="4FCECB5C"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2.2</w:t>
            </w:r>
          </w:p>
        </w:tc>
        <w:tc>
          <w:tcPr>
            <w:tcW w:w="2167" w:type="pct"/>
            <w:tcBorders>
              <w:right w:val="single" w:sz="4" w:space="0" w:color="D0E0E2"/>
            </w:tcBorders>
            <w:shd w:val="clear" w:color="auto" w:fill="D8EDCC"/>
          </w:tcPr>
          <w:p w14:paraId="4B5C5E11" w14:textId="77777777" w:rsidR="002115CC" w:rsidRPr="00064473" w:rsidRDefault="002115CC" w:rsidP="008A6BF9">
            <w:pPr>
              <w:pStyle w:val="Nornal"/>
              <w:rPr>
                <w:rFonts w:ascii="Calibri" w:hAnsi="Calibri" w:cs="Calibri"/>
              </w:rPr>
            </w:pPr>
            <w:r w:rsidRPr="00064473">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31917D41"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57F009A" w14:textId="77777777" w:rsidR="002115CC" w:rsidRPr="00064473" w:rsidRDefault="002115CC" w:rsidP="008A6BF9">
            <w:pPr>
              <w:pStyle w:val="Nornal"/>
              <w:rPr>
                <w:rFonts w:ascii="Calibri" w:hAnsi="Calibri" w:cs="Calibri"/>
              </w:rPr>
            </w:pPr>
          </w:p>
        </w:tc>
      </w:tr>
    </w:tbl>
    <w:p w14:paraId="10FA5FBD" w14:textId="77777777" w:rsidR="002115CC" w:rsidRPr="00064473" w:rsidRDefault="002115CC" w:rsidP="002115CC">
      <w:pPr>
        <w:spacing w:line="240" w:lineRule="auto"/>
        <w:rPr>
          <w:rFonts w:ascii="Calibri" w:hAnsi="Calibri" w:cs="Calibri"/>
          <w:lang w:eastAsia="en-GB"/>
        </w:rPr>
      </w:pPr>
    </w:p>
    <w:p w14:paraId="70377E45" w14:textId="77777777" w:rsidR="002115CC" w:rsidRPr="00064473" w:rsidRDefault="002115CC" w:rsidP="002115CC">
      <w:pPr>
        <w:spacing w:line="240" w:lineRule="auto"/>
        <w:rPr>
          <w:rFonts w:ascii="Calibri" w:hAnsi="Calibri" w:cs="Calibri"/>
          <w:lang w:eastAsia="en-GB"/>
        </w:rPr>
      </w:pPr>
    </w:p>
    <w:p w14:paraId="1BF40824" w14:textId="77777777" w:rsidR="002115CC" w:rsidRPr="00064473" w:rsidRDefault="002115CC" w:rsidP="002115CC">
      <w:pPr>
        <w:spacing w:line="240" w:lineRule="auto"/>
        <w:rPr>
          <w:rFonts w:ascii="Calibri" w:hAnsi="Calibri" w:cs="Calibri"/>
          <w:lang w:eastAsia="en-GB"/>
        </w:rPr>
      </w:pPr>
    </w:p>
    <w:p w14:paraId="7BE91648" w14:textId="77777777" w:rsidR="002115CC" w:rsidRPr="00064473" w:rsidRDefault="002115CC" w:rsidP="002115CC">
      <w:pPr>
        <w:spacing w:line="240" w:lineRule="auto"/>
        <w:rPr>
          <w:rFonts w:ascii="Calibri" w:hAnsi="Calibri" w:cs="Calibri"/>
          <w:lang w:eastAsia="en-GB"/>
        </w:rPr>
      </w:pPr>
    </w:p>
    <w:p w14:paraId="3808B3C1" w14:textId="77777777" w:rsidR="002115CC" w:rsidRPr="00064473" w:rsidRDefault="002115CC" w:rsidP="002115CC">
      <w:pPr>
        <w:spacing w:line="240" w:lineRule="auto"/>
        <w:rPr>
          <w:rFonts w:ascii="Calibri" w:hAnsi="Calibri" w:cs="Calibri"/>
          <w:lang w:eastAsia="en-GB"/>
        </w:rPr>
      </w:pPr>
      <w:r w:rsidRPr="00064473">
        <w:rPr>
          <w:rFonts w:ascii="Calibri" w:hAnsi="Calibri" w:cs="Calibri"/>
          <w:lang w:eastAsia="en-GB"/>
        </w:rPr>
        <w:br w:type="page"/>
      </w:r>
    </w:p>
    <w:p w14:paraId="40E4C6A9" w14:textId="77777777" w:rsidR="002115CC" w:rsidRPr="00064473" w:rsidRDefault="002115CC" w:rsidP="002115CC">
      <w:pPr>
        <w:spacing w:line="240" w:lineRule="auto"/>
        <w:rPr>
          <w:rFonts w:ascii="Calibri" w:hAnsi="Calibri" w:cs="Calibri"/>
          <w:lang w:eastAsia="en-GB"/>
        </w:rPr>
      </w:pPr>
    </w:p>
    <w:p w14:paraId="23A6092E"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2115CC" w:rsidRPr="00064473" w14:paraId="70A63F3F" w14:textId="77777777" w:rsidTr="00873553">
        <w:trPr>
          <w:cantSplit/>
          <w:trHeight w:val="1011"/>
          <w:tblHeader/>
        </w:trPr>
        <w:tc>
          <w:tcPr>
            <w:tcW w:w="2491" w:type="pct"/>
            <w:gridSpan w:val="2"/>
            <w:shd w:val="clear" w:color="auto" w:fill="D0E2D8"/>
          </w:tcPr>
          <w:p w14:paraId="33BADDA3" w14:textId="77777777" w:rsidR="002115CC" w:rsidRPr="00873553" w:rsidRDefault="002115CC" w:rsidP="008A6BF9">
            <w:pPr>
              <w:pStyle w:val="Nornal"/>
              <w:rPr>
                <w:rFonts w:ascii="Calibri" w:hAnsi="Calibri" w:cs="Calibri"/>
                <w:b/>
                <w:bCs/>
                <w:color w:val="243E15" w:themeColor="accent3" w:themeShade="80"/>
                <w:sz w:val="24"/>
                <w:szCs w:val="24"/>
              </w:rPr>
            </w:pPr>
            <w:r w:rsidRPr="00873553">
              <w:rPr>
                <w:rFonts w:ascii="Calibri" w:hAnsi="Calibri" w:cs="Calibri"/>
                <w:b/>
                <w:bCs/>
                <w:color w:val="243E15" w:themeColor="accent3" w:themeShade="80"/>
              </w:rPr>
              <w:t>Task 2 – Professional Development</w:t>
            </w:r>
          </w:p>
          <w:p w14:paraId="22D58B5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54F22E7"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825" w:type="pct"/>
            <w:shd w:val="clear" w:color="auto" w:fill="D0E2D8"/>
            <w:vAlign w:val="center"/>
          </w:tcPr>
          <w:p w14:paraId="77FAEEC0"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6AA70D17" w14:textId="77777777" w:rsidTr="00873553">
        <w:trPr>
          <w:cantSplit/>
        </w:trPr>
        <w:tc>
          <w:tcPr>
            <w:tcW w:w="271" w:type="pct"/>
            <w:shd w:val="clear" w:color="auto" w:fill="E2F0D9"/>
          </w:tcPr>
          <w:p w14:paraId="34D54BB3"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2.3</w:t>
            </w:r>
          </w:p>
        </w:tc>
        <w:tc>
          <w:tcPr>
            <w:tcW w:w="2220" w:type="pct"/>
            <w:tcBorders>
              <w:right w:val="single" w:sz="4" w:space="0" w:color="D0E0E2"/>
            </w:tcBorders>
            <w:shd w:val="clear" w:color="auto" w:fill="E2F0D9"/>
          </w:tcPr>
          <w:p w14:paraId="75C5D695"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41C61A0D"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67E22B61" w14:textId="77777777" w:rsidR="002115CC" w:rsidRPr="00064473" w:rsidRDefault="002115CC" w:rsidP="008A6BF9">
            <w:pPr>
              <w:pStyle w:val="Nornal"/>
              <w:rPr>
                <w:rFonts w:ascii="Calibri" w:hAnsi="Calibri" w:cs="Calibri"/>
              </w:rPr>
            </w:pPr>
          </w:p>
        </w:tc>
      </w:tr>
      <w:tr w:rsidR="002115CC" w:rsidRPr="00064473" w14:paraId="4FCFFCEB" w14:textId="77777777" w:rsidTr="00873553">
        <w:trPr>
          <w:cantSplit/>
        </w:trPr>
        <w:tc>
          <w:tcPr>
            <w:tcW w:w="271" w:type="pct"/>
            <w:shd w:val="clear" w:color="auto" w:fill="E2F0D9"/>
          </w:tcPr>
          <w:p w14:paraId="25AE17EE"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rPr>
              <w:t>3.1</w:t>
            </w:r>
          </w:p>
        </w:tc>
        <w:tc>
          <w:tcPr>
            <w:tcW w:w="2220" w:type="pct"/>
            <w:tcBorders>
              <w:right w:val="single" w:sz="4" w:space="0" w:color="D0E0E2"/>
            </w:tcBorders>
            <w:shd w:val="clear" w:color="auto" w:fill="E2F0D9"/>
          </w:tcPr>
          <w:p w14:paraId="22D8C082" w14:textId="77777777" w:rsidR="002115CC" w:rsidRPr="00064473" w:rsidRDefault="002115CC" w:rsidP="008A6BF9">
            <w:pPr>
              <w:pStyle w:val="Nornal"/>
              <w:rPr>
                <w:rFonts w:ascii="Calibri" w:hAnsi="Calibri" w:cs="Calibri"/>
                <w:bCs/>
                <w:color w:val="000000" w:themeColor="text1"/>
              </w:rPr>
            </w:pPr>
            <w:r w:rsidRPr="00064473">
              <w:rPr>
                <w:rFonts w:ascii="Calibri" w:hAnsi="Calibri" w:cs="Calibri"/>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705DF3CB"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5F5EB844" w14:textId="77777777" w:rsidR="002115CC" w:rsidRPr="00064473" w:rsidRDefault="002115CC" w:rsidP="008A6BF9">
            <w:pPr>
              <w:pStyle w:val="Nornal"/>
              <w:rPr>
                <w:rFonts w:ascii="Calibri" w:hAnsi="Calibri" w:cs="Calibri"/>
              </w:rPr>
            </w:pPr>
          </w:p>
        </w:tc>
      </w:tr>
      <w:tr w:rsidR="002115CC" w:rsidRPr="00064473" w14:paraId="2B8B2CA6" w14:textId="77777777" w:rsidTr="00873553">
        <w:trPr>
          <w:cantSplit/>
        </w:trPr>
        <w:tc>
          <w:tcPr>
            <w:tcW w:w="271" w:type="pct"/>
            <w:shd w:val="clear" w:color="auto" w:fill="E2F0D9"/>
          </w:tcPr>
          <w:p w14:paraId="792692A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3.2</w:t>
            </w:r>
          </w:p>
        </w:tc>
        <w:tc>
          <w:tcPr>
            <w:tcW w:w="2220" w:type="pct"/>
            <w:tcBorders>
              <w:right w:val="single" w:sz="4" w:space="0" w:color="D0E0E2"/>
            </w:tcBorders>
            <w:shd w:val="clear" w:color="auto" w:fill="E2F0D9"/>
          </w:tcPr>
          <w:p w14:paraId="57D4A486" w14:textId="77777777" w:rsidR="002115CC" w:rsidRPr="00064473" w:rsidRDefault="002115CC" w:rsidP="008A6BF9">
            <w:pPr>
              <w:pStyle w:val="Nornal"/>
              <w:rPr>
                <w:rFonts w:ascii="Calibri" w:hAnsi="Calibri" w:cs="Calibri"/>
                <w:bCs/>
              </w:rPr>
            </w:pPr>
            <w:r w:rsidRPr="00064473">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3B887C4"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293D30F0" w14:textId="77777777" w:rsidR="002115CC" w:rsidRPr="00064473" w:rsidRDefault="002115CC" w:rsidP="008A6BF9">
            <w:pPr>
              <w:pStyle w:val="Nornal"/>
              <w:rPr>
                <w:rFonts w:ascii="Calibri" w:hAnsi="Calibri" w:cs="Calibri"/>
              </w:rPr>
            </w:pPr>
          </w:p>
        </w:tc>
      </w:tr>
      <w:tr w:rsidR="002115CC" w:rsidRPr="00064473" w14:paraId="7E2335EE" w14:textId="77777777" w:rsidTr="00873553">
        <w:trPr>
          <w:cantSplit/>
        </w:trPr>
        <w:tc>
          <w:tcPr>
            <w:tcW w:w="271" w:type="pct"/>
            <w:shd w:val="clear" w:color="auto" w:fill="E2F0D9"/>
          </w:tcPr>
          <w:p w14:paraId="153C9E6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3.3</w:t>
            </w:r>
          </w:p>
        </w:tc>
        <w:tc>
          <w:tcPr>
            <w:tcW w:w="2220" w:type="pct"/>
            <w:tcBorders>
              <w:right w:val="single" w:sz="4" w:space="0" w:color="D0E0E2"/>
            </w:tcBorders>
            <w:shd w:val="clear" w:color="auto" w:fill="E2F0D9"/>
          </w:tcPr>
          <w:p w14:paraId="5195441C" w14:textId="77777777" w:rsidR="002115CC" w:rsidRPr="00064473" w:rsidRDefault="002115CC" w:rsidP="008A6BF9">
            <w:pPr>
              <w:pStyle w:val="Nornal"/>
              <w:rPr>
                <w:rFonts w:ascii="Calibri" w:hAnsi="Calibri" w:cs="Calibri"/>
              </w:rPr>
            </w:pPr>
            <w:r w:rsidRPr="00064473">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6662C195"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75A9620B" w14:textId="77777777" w:rsidR="002115CC" w:rsidRPr="00064473" w:rsidRDefault="002115CC" w:rsidP="008A6BF9">
            <w:pPr>
              <w:pStyle w:val="Nornal"/>
              <w:rPr>
                <w:rFonts w:ascii="Calibri" w:hAnsi="Calibri" w:cs="Calibri"/>
              </w:rPr>
            </w:pPr>
          </w:p>
        </w:tc>
      </w:tr>
      <w:tr w:rsidR="002115CC" w:rsidRPr="00064473" w14:paraId="6EA208FA" w14:textId="77777777" w:rsidTr="00873553">
        <w:trPr>
          <w:cantSplit/>
        </w:trPr>
        <w:tc>
          <w:tcPr>
            <w:tcW w:w="271" w:type="pct"/>
            <w:shd w:val="clear" w:color="auto" w:fill="E2F0D9"/>
          </w:tcPr>
          <w:p w14:paraId="27D8E81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3.4</w:t>
            </w:r>
          </w:p>
        </w:tc>
        <w:tc>
          <w:tcPr>
            <w:tcW w:w="2220" w:type="pct"/>
            <w:tcBorders>
              <w:right w:val="single" w:sz="4" w:space="0" w:color="D0E0E2"/>
            </w:tcBorders>
            <w:shd w:val="clear" w:color="auto" w:fill="E2F0D9"/>
          </w:tcPr>
          <w:p w14:paraId="474BB0B6"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3DC71C78"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1A9C0615" w14:textId="77777777" w:rsidR="002115CC" w:rsidRPr="00064473" w:rsidRDefault="002115CC" w:rsidP="008A6BF9">
            <w:pPr>
              <w:pStyle w:val="Nornal"/>
              <w:rPr>
                <w:rFonts w:ascii="Calibri" w:hAnsi="Calibri" w:cs="Calibri"/>
              </w:rPr>
            </w:pPr>
          </w:p>
        </w:tc>
      </w:tr>
    </w:tbl>
    <w:p w14:paraId="593F453F" w14:textId="77777777" w:rsidR="002115CC" w:rsidRPr="00064473" w:rsidRDefault="002115CC" w:rsidP="002115CC">
      <w:pPr>
        <w:spacing w:line="240" w:lineRule="auto"/>
        <w:rPr>
          <w:rFonts w:ascii="Calibri" w:hAnsi="Calibri" w:cs="Calibri"/>
          <w:lang w:eastAsia="en-GB"/>
        </w:rPr>
      </w:pPr>
    </w:p>
    <w:p w14:paraId="6B50676A" w14:textId="77777777" w:rsidR="002115CC" w:rsidRPr="00064473" w:rsidRDefault="002115CC" w:rsidP="002115CC">
      <w:pPr>
        <w:spacing w:line="240" w:lineRule="auto"/>
        <w:rPr>
          <w:rFonts w:ascii="Calibri" w:hAnsi="Calibri" w:cs="Calibri"/>
          <w:lang w:eastAsia="en-GB"/>
        </w:rPr>
      </w:pPr>
    </w:p>
    <w:p w14:paraId="6E6F9E60" w14:textId="77777777" w:rsidR="00873553" w:rsidRDefault="00873553" w:rsidP="00873553">
      <w:pPr>
        <w:spacing w:line="240" w:lineRule="auto"/>
        <w:rPr>
          <w:rFonts w:ascii="Calibri" w:hAnsi="Calibri" w:cs="Calibri"/>
          <w:lang w:eastAsia="en-GB"/>
        </w:rPr>
      </w:pPr>
    </w:p>
    <w:p w14:paraId="7F26EDAC" w14:textId="77777777" w:rsidR="00873553" w:rsidRDefault="00873553" w:rsidP="00873553">
      <w:pPr>
        <w:spacing w:line="240" w:lineRule="auto"/>
        <w:rPr>
          <w:rFonts w:ascii="Calibri" w:hAnsi="Calibri" w:cs="Calibri"/>
          <w:lang w:eastAsia="en-GB"/>
        </w:rPr>
      </w:pPr>
    </w:p>
    <w:p w14:paraId="20D0C1C0" w14:textId="77777777" w:rsidR="00873553" w:rsidRDefault="00873553" w:rsidP="00873553">
      <w:pPr>
        <w:spacing w:line="240" w:lineRule="auto"/>
        <w:rPr>
          <w:rFonts w:ascii="Calibri" w:hAnsi="Calibri" w:cs="Calibri"/>
          <w:lang w:eastAsia="en-GB"/>
        </w:rPr>
      </w:pPr>
    </w:p>
    <w:p w14:paraId="05B9FBA1" w14:textId="77777777" w:rsidR="00873553" w:rsidRDefault="00873553" w:rsidP="00873553">
      <w:pPr>
        <w:spacing w:line="240" w:lineRule="auto"/>
        <w:rPr>
          <w:rFonts w:ascii="Calibri" w:hAnsi="Calibri" w:cs="Calibri"/>
          <w:lang w:eastAsia="en-GB"/>
        </w:rPr>
      </w:pPr>
    </w:p>
    <w:p w14:paraId="022264EE" w14:textId="77777777" w:rsidR="00873553" w:rsidRDefault="00873553" w:rsidP="00873553">
      <w:pPr>
        <w:spacing w:line="240" w:lineRule="auto"/>
        <w:rPr>
          <w:rFonts w:ascii="Calibri" w:hAnsi="Calibri" w:cs="Calibri"/>
          <w:lang w:eastAsia="en-GB"/>
        </w:rPr>
      </w:pPr>
    </w:p>
    <w:p w14:paraId="580BA2DA" w14:textId="77777777" w:rsidR="00873553" w:rsidRDefault="00873553" w:rsidP="00873553">
      <w:pPr>
        <w:spacing w:line="240" w:lineRule="auto"/>
        <w:rPr>
          <w:rFonts w:ascii="Calibri" w:hAnsi="Calibri" w:cs="Calibri"/>
          <w:lang w:eastAsia="en-GB"/>
        </w:rPr>
      </w:pPr>
    </w:p>
    <w:p w14:paraId="50E6BB64" w14:textId="77777777" w:rsidR="00873553" w:rsidRDefault="00873553" w:rsidP="00873553">
      <w:pPr>
        <w:spacing w:line="240" w:lineRule="auto"/>
        <w:rPr>
          <w:rFonts w:ascii="Calibri" w:hAnsi="Calibri" w:cs="Calibri"/>
          <w:lang w:eastAsia="en-GB"/>
        </w:rPr>
      </w:pPr>
    </w:p>
    <w:p w14:paraId="791789AF" w14:textId="77777777" w:rsidR="00873553" w:rsidRDefault="00873553" w:rsidP="00873553">
      <w:pPr>
        <w:spacing w:line="240" w:lineRule="auto"/>
        <w:rPr>
          <w:rFonts w:ascii="Calibri" w:hAnsi="Calibri" w:cs="Calibri"/>
          <w:lang w:eastAsia="en-GB"/>
        </w:rPr>
      </w:pPr>
    </w:p>
    <w:p w14:paraId="76885E24" w14:textId="77777777" w:rsidR="00873553" w:rsidRDefault="00873553" w:rsidP="00873553">
      <w:pPr>
        <w:spacing w:line="240" w:lineRule="auto"/>
        <w:rPr>
          <w:rFonts w:ascii="Calibri" w:hAnsi="Calibri" w:cs="Calibri"/>
          <w:lang w:eastAsia="en-GB"/>
        </w:rPr>
      </w:pPr>
    </w:p>
    <w:p w14:paraId="0822EA30" w14:textId="77777777" w:rsidR="00873553" w:rsidRDefault="00873553" w:rsidP="00873553">
      <w:pPr>
        <w:spacing w:line="240" w:lineRule="auto"/>
        <w:rPr>
          <w:rFonts w:ascii="Calibri" w:hAnsi="Calibri" w:cs="Calibri"/>
          <w:lang w:eastAsia="en-GB"/>
        </w:rPr>
      </w:pPr>
    </w:p>
    <w:p w14:paraId="22E6ADC8" w14:textId="77777777" w:rsidR="00873553" w:rsidRDefault="00873553" w:rsidP="00873553">
      <w:pPr>
        <w:spacing w:line="240" w:lineRule="auto"/>
        <w:rPr>
          <w:rFonts w:ascii="Calibri" w:hAnsi="Calibri" w:cs="Calibri"/>
          <w:lang w:eastAsia="en-GB"/>
        </w:rPr>
      </w:pPr>
    </w:p>
    <w:p w14:paraId="17DA108D" w14:textId="77777777" w:rsidR="00873553" w:rsidRDefault="00873553" w:rsidP="00873553">
      <w:pPr>
        <w:spacing w:line="240" w:lineRule="auto"/>
        <w:rPr>
          <w:rFonts w:ascii="Calibri" w:hAnsi="Calibri" w:cs="Calibri"/>
          <w:lang w:eastAsia="en-GB"/>
        </w:rPr>
      </w:pPr>
    </w:p>
    <w:p w14:paraId="2596C5B1" w14:textId="77777777" w:rsidR="00873553" w:rsidRDefault="00873553" w:rsidP="00873553">
      <w:pPr>
        <w:spacing w:line="240" w:lineRule="auto"/>
        <w:rPr>
          <w:rFonts w:ascii="Calibri" w:hAnsi="Calibri" w:cs="Calibri"/>
          <w:lang w:eastAsia="en-GB"/>
        </w:rPr>
      </w:pPr>
    </w:p>
    <w:p w14:paraId="19D458E8" w14:textId="77777777" w:rsidR="00873553" w:rsidRDefault="00873553" w:rsidP="00873553">
      <w:pPr>
        <w:spacing w:line="240" w:lineRule="auto"/>
        <w:rPr>
          <w:rFonts w:ascii="Calibri" w:hAnsi="Calibri" w:cs="Calibri"/>
          <w:lang w:eastAsia="en-GB"/>
        </w:rPr>
      </w:pPr>
    </w:p>
    <w:p w14:paraId="3C8F4DF8" w14:textId="77777777" w:rsidR="00873553" w:rsidRDefault="00873553" w:rsidP="00873553">
      <w:pPr>
        <w:spacing w:line="240" w:lineRule="auto"/>
        <w:rPr>
          <w:rFonts w:ascii="Calibri" w:hAnsi="Calibri" w:cs="Calibri"/>
          <w:lang w:eastAsia="en-GB"/>
        </w:rPr>
      </w:pPr>
    </w:p>
    <w:p w14:paraId="307E4FCA" w14:textId="77777777" w:rsidR="00873553" w:rsidRDefault="00873553" w:rsidP="00873553">
      <w:pPr>
        <w:spacing w:line="240" w:lineRule="auto"/>
        <w:rPr>
          <w:rFonts w:ascii="Calibri" w:hAnsi="Calibri" w:cs="Calibri"/>
          <w:lang w:eastAsia="en-GB"/>
        </w:rPr>
      </w:pPr>
    </w:p>
    <w:p w14:paraId="24266E66" w14:textId="77777777" w:rsidR="00873553" w:rsidRDefault="00873553" w:rsidP="00873553">
      <w:pPr>
        <w:spacing w:line="240" w:lineRule="auto"/>
        <w:rPr>
          <w:rFonts w:ascii="Calibri" w:hAnsi="Calibri" w:cs="Calibri"/>
          <w:lang w:eastAsia="en-GB"/>
        </w:rPr>
      </w:pPr>
    </w:p>
    <w:p w14:paraId="72D07224" w14:textId="77777777" w:rsidR="00873553" w:rsidRDefault="00873553" w:rsidP="00873553">
      <w:pPr>
        <w:spacing w:line="240" w:lineRule="auto"/>
        <w:rPr>
          <w:rFonts w:ascii="Calibri" w:hAnsi="Calibri" w:cs="Calibri"/>
          <w:lang w:eastAsia="en-GB"/>
        </w:rPr>
      </w:pPr>
    </w:p>
    <w:p w14:paraId="3FBAFB64" w14:textId="77777777" w:rsidR="00873553" w:rsidRDefault="00873553" w:rsidP="00873553">
      <w:pPr>
        <w:spacing w:line="240" w:lineRule="auto"/>
        <w:rPr>
          <w:rFonts w:ascii="Calibri" w:hAnsi="Calibri" w:cs="Calibri"/>
          <w:lang w:eastAsia="en-GB"/>
        </w:rPr>
      </w:pPr>
    </w:p>
    <w:p w14:paraId="70C72C25" w14:textId="77777777" w:rsidR="00873553" w:rsidRDefault="00873553" w:rsidP="00873553">
      <w:pPr>
        <w:spacing w:line="240" w:lineRule="auto"/>
        <w:rPr>
          <w:rFonts w:ascii="Calibri" w:hAnsi="Calibri" w:cs="Calibri"/>
          <w:lang w:eastAsia="en-GB"/>
        </w:rPr>
      </w:pPr>
    </w:p>
    <w:p w14:paraId="0B1D415E" w14:textId="034B09E4" w:rsidR="00873553" w:rsidRPr="00873553" w:rsidRDefault="00873553" w:rsidP="00873553">
      <w:pPr>
        <w:spacing w:line="240" w:lineRule="auto"/>
        <w:rPr>
          <w:rFonts w:ascii="Calibri" w:hAnsi="Calibri" w:cs="Calibri"/>
          <w:lang w:eastAsia="en-GB"/>
        </w:rPr>
      </w:pPr>
      <w:r w:rsidRPr="00943521">
        <w:rPr>
          <w:rFonts w:ascii="Calibri" w:eastAsia="Arial" w:hAnsi="Calibri" w:cs="Calibri"/>
          <w:color w:val="243E15" w:themeColor="accent3" w:themeShade="80"/>
          <w:sz w:val="32"/>
          <w:szCs w:val="22"/>
        </w:rPr>
        <w:lastRenderedPageBreak/>
        <w:t>Declaration of Authentication</w:t>
      </w:r>
    </w:p>
    <w:p w14:paraId="7C6158AF" w14:textId="77777777" w:rsidR="00873553" w:rsidRPr="009B2FE0" w:rsidRDefault="00873553" w:rsidP="00873553">
      <w:pPr>
        <w:pStyle w:val="Heading2"/>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73553" w:rsidRPr="003313CF" w14:paraId="794950D5" w14:textId="77777777" w:rsidTr="008A6BF9">
        <w:trPr>
          <w:trHeight w:val="629"/>
        </w:trPr>
        <w:tc>
          <w:tcPr>
            <w:tcW w:w="9351" w:type="dxa"/>
            <w:gridSpan w:val="2"/>
            <w:tcBorders>
              <w:bottom w:val="nil"/>
            </w:tcBorders>
          </w:tcPr>
          <w:p w14:paraId="3D9431DA" w14:textId="77777777" w:rsidR="00873553" w:rsidRPr="003313CF" w:rsidRDefault="00873553" w:rsidP="008A6BF9">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73553" w:rsidRPr="003313CF" w14:paraId="515E9A46" w14:textId="77777777" w:rsidTr="008A6BF9">
        <w:trPr>
          <w:trHeight w:val="680"/>
        </w:trPr>
        <w:tc>
          <w:tcPr>
            <w:tcW w:w="9000" w:type="dxa"/>
            <w:tcBorders>
              <w:top w:val="nil"/>
              <w:bottom w:val="nil"/>
              <w:right w:val="nil"/>
            </w:tcBorders>
          </w:tcPr>
          <w:p w14:paraId="0CAEF704"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F46FCD7" w14:textId="77777777" w:rsidR="00873553" w:rsidRPr="003313CF" w:rsidRDefault="00873553" w:rsidP="008A6BF9">
            <w:pPr>
              <w:spacing w:before="120" w:after="120" w:line="360" w:lineRule="auto"/>
              <w:rPr>
                <w:rFonts w:ascii="Calibri" w:hAnsi="Calibri" w:cs="Calibri"/>
              </w:rPr>
            </w:pPr>
          </w:p>
        </w:tc>
      </w:tr>
      <w:tr w:rsidR="00873553" w:rsidRPr="003313CF" w14:paraId="3D460764" w14:textId="77777777" w:rsidTr="008A6BF9">
        <w:trPr>
          <w:trHeight w:val="680"/>
        </w:trPr>
        <w:tc>
          <w:tcPr>
            <w:tcW w:w="9000" w:type="dxa"/>
            <w:tcBorders>
              <w:top w:val="nil"/>
              <w:bottom w:val="nil"/>
              <w:right w:val="nil"/>
            </w:tcBorders>
          </w:tcPr>
          <w:p w14:paraId="355144ED"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09CDF53E" w14:textId="77777777" w:rsidR="00873553" w:rsidRPr="003313CF" w:rsidRDefault="00873553" w:rsidP="008A6BF9">
            <w:pPr>
              <w:spacing w:before="120" w:after="120" w:line="360" w:lineRule="auto"/>
              <w:rPr>
                <w:rFonts w:ascii="Calibri" w:hAnsi="Calibri" w:cs="Calibri"/>
              </w:rPr>
            </w:pPr>
          </w:p>
        </w:tc>
      </w:tr>
      <w:tr w:rsidR="00873553" w:rsidRPr="003313CF" w14:paraId="012922BB" w14:textId="77777777" w:rsidTr="008A6BF9">
        <w:trPr>
          <w:trHeight w:val="680"/>
        </w:trPr>
        <w:tc>
          <w:tcPr>
            <w:tcW w:w="9000" w:type="dxa"/>
            <w:tcBorders>
              <w:top w:val="nil"/>
              <w:bottom w:val="single" w:sz="4" w:space="0" w:color="7F7F7F" w:themeColor="text1" w:themeTint="80"/>
              <w:right w:val="nil"/>
            </w:tcBorders>
          </w:tcPr>
          <w:p w14:paraId="42966630" w14:textId="77777777" w:rsidR="00873553" w:rsidRPr="003313CF" w:rsidRDefault="00873553" w:rsidP="008A6BF9">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1EDB17A1" w14:textId="77777777" w:rsidR="00873553" w:rsidRPr="003313CF" w:rsidRDefault="00873553" w:rsidP="008A6BF9">
            <w:pPr>
              <w:spacing w:before="120" w:after="120" w:line="360" w:lineRule="auto"/>
              <w:rPr>
                <w:rFonts w:ascii="Calibri" w:eastAsia="Calibri" w:hAnsi="Calibri" w:cs="Calibri"/>
              </w:rPr>
            </w:pPr>
          </w:p>
          <w:p w14:paraId="56264D4F"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1670B707"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D2A4D86"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AED008B"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13ABFDE"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5DF8CA7" w14:textId="77777777" w:rsidR="00873553" w:rsidRPr="003313CF" w:rsidRDefault="00873553" w:rsidP="008A6BF9">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C23B6CF" w14:textId="77777777" w:rsidR="00873553" w:rsidRPr="003313CF" w:rsidRDefault="00873553" w:rsidP="008A6BF9">
            <w:pPr>
              <w:spacing w:before="120" w:after="120" w:line="360" w:lineRule="auto"/>
              <w:rPr>
                <w:rFonts w:ascii="Calibri" w:hAnsi="Calibri" w:cs="Calibri"/>
              </w:rPr>
            </w:pPr>
          </w:p>
        </w:tc>
      </w:tr>
    </w:tbl>
    <w:p w14:paraId="22261968" w14:textId="77777777" w:rsidR="00873553" w:rsidRPr="009B2FE0" w:rsidRDefault="00873553" w:rsidP="00873553">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7" behindDoc="1" locked="0" layoutInCell="1" allowOverlap="1" wp14:anchorId="1A5E33EC" wp14:editId="2AFAA254">
                <wp:simplePos x="0" y="0"/>
                <wp:positionH relativeFrom="column">
                  <wp:posOffset>-26670</wp:posOffset>
                </wp:positionH>
                <wp:positionV relativeFrom="paragraph">
                  <wp:posOffset>160655</wp:posOffset>
                </wp:positionV>
                <wp:extent cx="6118860" cy="3901440"/>
                <wp:effectExtent l="0" t="0" r="15240" b="22860"/>
                <wp:wrapNone/>
                <wp:docPr id="657492952" name="Text Box 657492952"/>
                <wp:cNvGraphicFramePr/>
                <a:graphic xmlns:a="http://schemas.openxmlformats.org/drawingml/2006/main">
                  <a:graphicData uri="http://schemas.microsoft.com/office/word/2010/wordprocessingShape">
                    <wps:wsp>
                      <wps:cNvSpPr txBox="1"/>
                      <wps:spPr>
                        <a:xfrm>
                          <a:off x="0" y="0"/>
                          <a:ext cx="6118860" cy="3901440"/>
                        </a:xfrm>
                        <a:prstGeom prst="rect">
                          <a:avLst/>
                        </a:prstGeom>
                        <a:solidFill>
                          <a:schemeClr val="lt1"/>
                        </a:solidFill>
                        <a:ln w="6350">
                          <a:solidFill>
                            <a:prstClr val="black"/>
                          </a:solidFill>
                        </a:ln>
                      </wps:spPr>
                      <wps:txbx>
                        <w:txbxContent>
                          <w:p w14:paraId="416469C4" w14:textId="77777777" w:rsidR="00B5728A" w:rsidRDefault="00B5728A" w:rsidP="00873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33EC" id="Text Box 657492952" o:spid="_x0000_s1028" type="#_x0000_t202" style="position:absolute;margin-left:-2.1pt;margin-top:12.65pt;width:481.8pt;height:307.2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" fillcolor="white [3201]" strokeweight=".5pt">
                <v:textbox>
                  <w:txbxContent>
                    <w:p w14:paraId="416469C4" w14:textId="77777777" w:rsidR="00B5728A" w:rsidRDefault="00B5728A" w:rsidP="00873553"/>
                  </w:txbxContent>
                </v:textbox>
              </v:shape>
            </w:pict>
          </mc:Fallback>
        </mc:AlternateContent>
      </w:r>
      <w:bookmarkStart w:id="9"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2AA96A79" w14:textId="77777777" w:rsidR="00873553" w:rsidRPr="009B2FE0" w:rsidRDefault="00873553" w:rsidP="00873553">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40667212"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3532F106"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E55321E" w14:textId="77777777" w:rsidR="00873553" w:rsidRPr="009B2FE0" w:rsidRDefault="00873553" w:rsidP="00873553">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873553" w14:paraId="09210BC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57098E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BA7382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5376DB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3CD975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1342B2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1968D17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93835C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A799A0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175C2E"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27236C6"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C74617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7CD1A2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4AD1D89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2ABF828"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A5C1982"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4A4B6E4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7561DA3D"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F6F8B19"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538214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4CEB33C"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5FE4581"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BD3CB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5B5AA7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8BEE99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F13920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CD515E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bl>
    <w:bookmarkEnd w:id="9"/>
    <w:p w14:paraId="3362B47F" w14:textId="6173E519" w:rsidR="002115CC" w:rsidRPr="00873553" w:rsidRDefault="00873553" w:rsidP="002115CC">
      <w:pPr>
        <w:pStyle w:val="Nornal"/>
        <w:ind w:right="1977"/>
        <w:rPr>
          <w:rFonts w:ascii="Calibri" w:hAnsi="Calibri" w:cs="Calibri"/>
          <w:b/>
          <w:bCs/>
          <w:color w:val="004146"/>
          <w:sz w:val="48"/>
          <w:szCs w:val="48"/>
        </w:rPr>
      </w:pPr>
      <w:r w:rsidRPr="00873553">
        <w:rPr>
          <w:rFonts w:ascii="Calibri" w:hAnsi="Calibri" w:cs="Calibri"/>
          <w:b/>
          <w:bCs/>
          <w:noProof/>
          <w:color w:val="004146"/>
          <w:sz w:val="48"/>
          <w:szCs w:val="48"/>
          <w:lang w:val="en-US"/>
        </w:rPr>
        <w:lastRenderedPageBreak/>
        <mc:AlternateContent>
          <mc:Choice Requires="wps">
            <w:drawing>
              <wp:anchor distT="0" distB="0" distL="114300" distR="114300" simplePos="0" relativeHeight="251658251" behindDoc="1" locked="0" layoutInCell="1" allowOverlap="1" wp14:anchorId="74C835D4" wp14:editId="062C3DE2">
                <wp:simplePos x="0" y="0"/>
                <wp:positionH relativeFrom="margin">
                  <wp:align>left</wp:align>
                </wp:positionH>
                <wp:positionV relativeFrom="margin">
                  <wp:posOffset>46355</wp:posOffset>
                </wp:positionV>
                <wp:extent cx="6229350" cy="1287780"/>
                <wp:effectExtent l="0" t="0" r="0" b="7620"/>
                <wp:wrapNone/>
                <wp:docPr id="12" name="Rectangle 12"/>
                <wp:cNvGraphicFramePr/>
                <a:graphic xmlns:a="http://schemas.openxmlformats.org/drawingml/2006/main">
                  <a:graphicData uri="http://schemas.microsoft.com/office/word/2010/wordprocessingShape">
                    <wps:wsp>
                      <wps:cNvSpPr/>
                      <wps:spPr>
                        <a:xfrm>
                          <a:off x="0" y="0"/>
                          <a:ext cx="6229350" cy="128778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56239201">
              <v:rect id="Rectangle 12" style="position:absolute;margin-left:0;margin-top:3.65pt;width:490.5pt;height:101.4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134FC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">
                <v:fill opacity="3341f"/>
                <w10:wrap anchorx="margin" anchory="margin"/>
              </v:rect>
            </w:pict>
          </mc:Fallback>
        </mc:AlternateContent>
      </w:r>
      <w:r w:rsidR="002115CC" w:rsidRPr="00873553">
        <w:rPr>
          <w:rFonts w:ascii="Calibri" w:hAnsi="Calibri" w:cs="Calibri"/>
          <w:b/>
          <w:bCs/>
          <w:noProof/>
          <w:color w:val="004146"/>
          <w:sz w:val="48"/>
          <w:szCs w:val="48"/>
          <w:lang w:val="en-US"/>
        </w:rPr>
        <w:drawing>
          <wp:anchor distT="0" distB="0" distL="114300" distR="114300" simplePos="0" relativeHeight="251658248" behindDoc="1" locked="0" layoutInCell="1" allowOverlap="1" wp14:anchorId="14980453" wp14:editId="0518BE41">
            <wp:simplePos x="0" y="0"/>
            <wp:positionH relativeFrom="margin">
              <wp:align>right</wp:align>
            </wp:positionH>
            <wp:positionV relativeFrom="paragraph">
              <wp:posOffset>73025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5CC" w:rsidRPr="00873553">
        <w:rPr>
          <w:rFonts w:ascii="Calibri" w:hAnsi="Calibri" w:cs="Calibri"/>
          <w:b/>
          <w:bCs/>
          <w:color w:val="004146"/>
          <w:sz w:val="48"/>
          <w:szCs w:val="48"/>
        </w:rPr>
        <w:t xml:space="preserve">5CO03 </w:t>
      </w:r>
    </w:p>
    <w:p w14:paraId="6CB335F0" w14:textId="6932EB25" w:rsidR="002115CC" w:rsidRPr="00873553" w:rsidRDefault="002115CC" w:rsidP="00D06174">
      <w:pPr>
        <w:pStyle w:val="Nornal"/>
        <w:spacing w:after="0"/>
        <w:ind w:right="1977"/>
        <w:rPr>
          <w:rFonts w:ascii="Calibri" w:hAnsi="Calibri" w:cs="Calibri"/>
          <w:b/>
          <w:bCs/>
          <w:color w:val="004146"/>
          <w:sz w:val="48"/>
          <w:szCs w:val="48"/>
        </w:rPr>
      </w:pPr>
      <w:r w:rsidRPr="00873553">
        <w:rPr>
          <w:rFonts w:ascii="Calibri" w:hAnsi="Calibri" w:cs="Calibri"/>
          <w:b/>
          <w:bCs/>
          <w:color w:val="004146"/>
          <w:sz w:val="48"/>
          <w:szCs w:val="48"/>
        </w:rPr>
        <w:t>Professional behaviours and valuing people</w:t>
      </w:r>
    </w:p>
    <w:p w14:paraId="3229352B" w14:textId="77777777" w:rsidR="002115CC" w:rsidRPr="00873553" w:rsidRDefault="002115CC" w:rsidP="002115CC">
      <w:pPr>
        <w:pStyle w:val="Heading1"/>
        <w:rPr>
          <w:rFonts w:ascii="Calibri" w:hAnsi="Calibri" w:cs="Calibri"/>
          <w:color w:val="004146"/>
          <w:sz w:val="40"/>
          <w:szCs w:val="40"/>
        </w:rPr>
      </w:pPr>
      <w:r w:rsidRPr="00873553">
        <w:rPr>
          <w:rFonts w:ascii="Calibri" w:hAnsi="Calibri" w:cs="Calibri"/>
          <w:color w:val="004146"/>
          <w:sz w:val="40"/>
          <w:szCs w:val="40"/>
        </w:rPr>
        <w:t>Assessment Criteria marking descriptors.</w:t>
      </w:r>
    </w:p>
    <w:p w14:paraId="71E98B8F"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will mark in line with the following assessment criteria (AC) marking descriptors, and will indicate where the learner sits within the marking band range </w:t>
      </w:r>
      <w:r w:rsidRPr="00873553">
        <w:rPr>
          <w:rStyle w:val="IntenseEmphasis"/>
          <w:rFonts w:ascii="Calibri" w:hAnsi="Calibri" w:cs="Calibri"/>
          <w:b/>
          <w:color w:val="004147" w:themeColor="accent2" w:themeShade="80"/>
        </w:rPr>
        <w:t>for each AC</w:t>
      </w:r>
      <w:r w:rsidRPr="00873553">
        <w:rPr>
          <w:rFonts w:ascii="Calibri" w:hAnsi="Calibri" w:cs="Calibri"/>
          <w:color w:val="004147" w:themeColor="accent2" w:themeShade="80"/>
        </w:rPr>
        <w:t xml:space="preserve">. </w:t>
      </w:r>
    </w:p>
    <w:p w14:paraId="279BDE18"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873553">
        <w:rPr>
          <w:rFonts w:ascii="Calibri" w:hAnsi="Calibri" w:cs="Calibri"/>
          <w:b/>
        </w:rPr>
        <w:t>every</w:t>
      </w:r>
      <w:r w:rsidRPr="00873553">
        <w:rPr>
          <w:rFonts w:ascii="Calibri" w:hAnsi="Calibri" w:cs="Calibri"/>
        </w:rPr>
        <w:t xml:space="preserve"> assessment criterion, so assessors must use their discretion in making grading decisions.</w:t>
      </w:r>
    </w:p>
    <w:p w14:paraId="21A3FCFD" w14:textId="77777777" w:rsidR="002115CC" w:rsidRPr="00873553" w:rsidRDefault="002115CC" w:rsidP="002115CC">
      <w:pPr>
        <w:pStyle w:val="Nornal"/>
        <w:rPr>
          <w:rFonts w:ascii="Calibri" w:hAnsi="Calibri" w:cs="Calibri"/>
        </w:rPr>
      </w:pPr>
      <w:r w:rsidRPr="00873553">
        <w:rPr>
          <w:rFonts w:ascii="Calibri" w:hAnsi="Calibri" w:cs="Calibri"/>
        </w:rPr>
        <w:t xml:space="preserve">The grid below shows the range for each unit assessment result based on total number of marks awarded across all assessment criteria.  </w:t>
      </w:r>
    </w:p>
    <w:p w14:paraId="2B2D2737" w14:textId="77777777" w:rsidR="002115CC" w:rsidRPr="00873553" w:rsidRDefault="002115CC" w:rsidP="002115CC">
      <w:pPr>
        <w:pStyle w:val="Nornal"/>
        <w:rPr>
          <w:rFonts w:ascii="Calibri" w:hAnsi="Calibri" w:cs="Calibri"/>
          <w:b/>
          <w:u w:val="single"/>
        </w:rPr>
      </w:pPr>
      <w:r w:rsidRPr="00873553">
        <w:rPr>
          <w:rFonts w:ascii="Calibri" w:hAnsi="Calibri" w:cs="Calibri"/>
          <w:b/>
        </w:rPr>
        <w:t>To pass the unit assessment learners must achieve a 2 (</w:t>
      </w:r>
      <w:r w:rsidRPr="00873553">
        <w:rPr>
          <w:rFonts w:ascii="Calibri" w:hAnsi="Calibri" w:cs="Calibri"/>
          <w:b/>
          <w:bCs/>
        </w:rPr>
        <w:t xml:space="preserve">Low </w:t>
      </w:r>
      <w:r w:rsidRPr="00873553">
        <w:rPr>
          <w:rFonts w:ascii="Calibri" w:hAnsi="Calibri" w:cs="Calibri"/>
          <w:b/>
        </w:rPr>
        <w:t xml:space="preserve">Pass) or above </w:t>
      </w:r>
      <w:r w:rsidRPr="00873553">
        <w:rPr>
          <w:rFonts w:ascii="Calibri" w:hAnsi="Calibri" w:cs="Calibri"/>
          <w:b/>
          <w:u w:val="single"/>
        </w:rPr>
        <w:t xml:space="preserve">for each of the </w:t>
      </w:r>
      <w:r w:rsidRPr="00873553">
        <w:rPr>
          <w:rFonts w:ascii="Calibri" w:hAnsi="Calibri" w:cs="Calibri"/>
          <w:b/>
          <w:bCs/>
          <w:u w:val="single"/>
        </w:rPr>
        <w:t>assessment criteria</w:t>
      </w:r>
      <w:r w:rsidRPr="00873553">
        <w:rPr>
          <w:rFonts w:ascii="Calibri" w:hAnsi="Calibri" w:cs="Calibri"/>
          <w:b/>
          <w:u w:val="single"/>
        </w:rPr>
        <w:t>.</w:t>
      </w:r>
    </w:p>
    <w:p w14:paraId="7E463062" w14:textId="77777777" w:rsidR="002115CC" w:rsidRPr="00873553" w:rsidRDefault="002115CC" w:rsidP="002115CC">
      <w:pPr>
        <w:pStyle w:val="Nornal"/>
        <w:rPr>
          <w:rFonts w:ascii="Calibri" w:hAnsi="Calibri" w:cs="Calibri"/>
        </w:rPr>
      </w:pPr>
      <w:r w:rsidRPr="00873553">
        <w:rPr>
          <w:rFonts w:ascii="Calibri" w:hAnsi="Calibri" w:cs="Calibri"/>
        </w:rPr>
        <w:t xml:space="preserve">The overall result achieved will dictate the outcome the learner receives for the unit, provided </w:t>
      </w:r>
      <w:r w:rsidRPr="00873553">
        <w:rPr>
          <w:rFonts w:ascii="Calibri" w:hAnsi="Calibri" w:cs="Calibri"/>
          <w:b/>
        </w:rPr>
        <w:t>NONE</w:t>
      </w:r>
      <w:r w:rsidRPr="00873553">
        <w:rPr>
          <w:rFonts w:ascii="Calibri" w:hAnsi="Calibri" w:cs="Calibri"/>
        </w:rPr>
        <w:t xml:space="preserve"> of the assessment criteria have been failed or referred. </w:t>
      </w:r>
    </w:p>
    <w:p w14:paraId="65BB23C6" w14:textId="77777777" w:rsidR="002115CC" w:rsidRPr="00873553" w:rsidRDefault="002115CC" w:rsidP="002115CC">
      <w:pPr>
        <w:pStyle w:val="Nornal"/>
        <w:rPr>
          <w:rFonts w:ascii="Calibri" w:hAnsi="Calibri" w:cs="Calibri"/>
        </w:rPr>
      </w:pPr>
      <w:r w:rsidRPr="00873553">
        <w:rPr>
          <w:rFonts w:ascii="Calibri" w:hAnsi="Calibri" w:cs="Calibri"/>
        </w:rPr>
        <w:t xml:space="preserve">Please note that learners will receive a </w:t>
      </w:r>
      <w:r w:rsidRPr="00873553">
        <w:rPr>
          <w:rFonts w:ascii="Calibri" w:hAnsi="Calibri" w:cs="Calibri"/>
          <w:b/>
        </w:rPr>
        <w:t>Pass or Fail</w:t>
      </w:r>
      <w:r w:rsidRPr="00873553">
        <w:rPr>
          <w:rFonts w:ascii="Calibri" w:hAnsi="Calibri" w:cs="Calibri"/>
        </w:rPr>
        <w:t xml:space="preserve"> result from the CIPD at unit level. </w:t>
      </w:r>
      <w:r w:rsidRPr="00873553">
        <w:rPr>
          <w:rFonts w:ascii="Calibri" w:hAnsi="Calibri" w:cs="Calibri"/>
          <w:b/>
          <w:bCs/>
        </w:rPr>
        <w:t xml:space="preserve">Referral </w:t>
      </w:r>
      <w:r w:rsidRPr="00873553">
        <w:rPr>
          <w:rFonts w:ascii="Calibri" w:hAnsi="Calibri" w:cs="Calibri"/>
        </w:rPr>
        <w:t>grades can be used internally by the centre.</w:t>
      </w:r>
    </w:p>
    <w:p w14:paraId="57584CA7" w14:textId="77777777" w:rsidR="002115CC" w:rsidRPr="00873553" w:rsidRDefault="002115CC" w:rsidP="002115CC">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115CC" w:rsidRPr="00873553" w14:paraId="07F1BE83" w14:textId="77777777" w:rsidTr="00873553">
        <w:trPr>
          <w:trHeight w:val="50"/>
        </w:trPr>
        <w:tc>
          <w:tcPr>
            <w:tcW w:w="3005" w:type="dxa"/>
            <w:shd w:val="clear" w:color="auto" w:fill="243E15" w:themeFill="accent3" w:themeFillShade="80"/>
            <w:vAlign w:val="center"/>
          </w:tcPr>
          <w:p w14:paraId="718187D2"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Overall mark</w:t>
            </w:r>
          </w:p>
        </w:tc>
        <w:tc>
          <w:tcPr>
            <w:tcW w:w="3005" w:type="dxa"/>
            <w:shd w:val="clear" w:color="auto" w:fill="243E15" w:themeFill="accent3" w:themeFillShade="80"/>
            <w:vAlign w:val="center"/>
          </w:tcPr>
          <w:p w14:paraId="11446560"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Unit result</w:t>
            </w:r>
          </w:p>
        </w:tc>
      </w:tr>
      <w:tr w:rsidR="002115CC" w:rsidRPr="00642FEC" w14:paraId="63A5786E" w14:textId="77777777" w:rsidTr="00873553">
        <w:trPr>
          <w:trHeight w:val="454"/>
        </w:trPr>
        <w:tc>
          <w:tcPr>
            <w:tcW w:w="3005" w:type="dxa"/>
            <w:shd w:val="clear" w:color="auto" w:fill="8ACA66" w:themeFill="accent3" w:themeFillTint="99"/>
            <w:vAlign w:val="center"/>
          </w:tcPr>
          <w:p w14:paraId="602668A0"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0 to 21</w:t>
            </w:r>
          </w:p>
        </w:tc>
        <w:tc>
          <w:tcPr>
            <w:tcW w:w="3005" w:type="dxa"/>
            <w:shd w:val="clear" w:color="auto" w:fill="8ACA66" w:themeFill="accent3" w:themeFillTint="99"/>
            <w:vAlign w:val="center"/>
          </w:tcPr>
          <w:p w14:paraId="3C88B571"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Fail</w:t>
            </w:r>
          </w:p>
        </w:tc>
      </w:tr>
      <w:tr w:rsidR="002115CC" w:rsidRPr="00642FEC" w14:paraId="729A0DCE" w14:textId="77777777" w:rsidTr="00873553">
        <w:trPr>
          <w:trHeight w:val="454"/>
        </w:trPr>
        <w:tc>
          <w:tcPr>
            <w:tcW w:w="3005" w:type="dxa"/>
            <w:shd w:val="clear" w:color="auto" w:fill="B1DB99" w:themeFill="accent3" w:themeFillTint="66"/>
            <w:vAlign w:val="center"/>
          </w:tcPr>
          <w:p w14:paraId="5E09FFA2"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 xml:space="preserve">22 to 28 </w:t>
            </w:r>
          </w:p>
        </w:tc>
        <w:tc>
          <w:tcPr>
            <w:tcW w:w="3005" w:type="dxa"/>
            <w:shd w:val="clear" w:color="auto" w:fill="B1DB99" w:themeFill="accent3" w:themeFillTint="66"/>
            <w:vAlign w:val="center"/>
          </w:tcPr>
          <w:p w14:paraId="40A0C45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Low Pass</w:t>
            </w:r>
          </w:p>
        </w:tc>
      </w:tr>
      <w:tr w:rsidR="002115CC" w:rsidRPr="00642FEC" w14:paraId="349D9B44" w14:textId="77777777" w:rsidTr="00873553">
        <w:trPr>
          <w:trHeight w:val="454"/>
        </w:trPr>
        <w:tc>
          <w:tcPr>
            <w:tcW w:w="3005" w:type="dxa"/>
            <w:shd w:val="clear" w:color="auto" w:fill="D8EDCC" w:themeFill="accent3" w:themeFillTint="33"/>
            <w:vAlign w:val="center"/>
          </w:tcPr>
          <w:p w14:paraId="1B1098D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29 to 35</w:t>
            </w:r>
          </w:p>
        </w:tc>
        <w:tc>
          <w:tcPr>
            <w:tcW w:w="3005" w:type="dxa"/>
            <w:shd w:val="clear" w:color="auto" w:fill="D8EDCC" w:themeFill="accent3" w:themeFillTint="33"/>
            <w:vAlign w:val="center"/>
          </w:tcPr>
          <w:p w14:paraId="66C52808"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Pass</w:t>
            </w:r>
          </w:p>
        </w:tc>
      </w:tr>
      <w:tr w:rsidR="002115CC" w:rsidRPr="00642FEC" w14:paraId="25D29CF9" w14:textId="77777777" w:rsidTr="00873553">
        <w:trPr>
          <w:trHeight w:val="50"/>
        </w:trPr>
        <w:tc>
          <w:tcPr>
            <w:tcW w:w="3005" w:type="dxa"/>
            <w:shd w:val="clear" w:color="auto" w:fill="FFFFFF" w:themeFill="background1"/>
            <w:vAlign w:val="center"/>
          </w:tcPr>
          <w:p w14:paraId="1D5A49CF"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36 to 44</w:t>
            </w:r>
          </w:p>
        </w:tc>
        <w:tc>
          <w:tcPr>
            <w:tcW w:w="3005" w:type="dxa"/>
            <w:shd w:val="clear" w:color="auto" w:fill="FFFFFF" w:themeFill="background1"/>
            <w:vAlign w:val="center"/>
          </w:tcPr>
          <w:p w14:paraId="2BCE5654"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High Pass</w:t>
            </w:r>
          </w:p>
        </w:tc>
      </w:tr>
    </w:tbl>
    <w:p w14:paraId="000DAAB2" w14:textId="67362CBE" w:rsidR="002115CC" w:rsidRPr="00873553" w:rsidRDefault="002115CC" w:rsidP="00873553">
      <w:pPr>
        <w:rPr>
          <w:i/>
          <w:iCs/>
        </w:rPr>
      </w:pPr>
      <w:r w:rsidRPr="00642FEC">
        <w:rPr>
          <w:b/>
          <w:bCs/>
          <w:sz w:val="36"/>
          <w:szCs w:val="36"/>
        </w:rPr>
        <w:br w:type="page"/>
      </w:r>
      <w:r w:rsidR="00873553" w:rsidRPr="00873553">
        <w:rPr>
          <w:rFonts w:ascii="Calibri" w:hAnsi="Calibri" w:cs="Calibri"/>
          <w:i/>
          <w:iCs/>
          <w:sz w:val="36"/>
          <w:szCs w:val="36"/>
        </w:rPr>
        <w:lastRenderedPageBreak/>
        <w:t>Mark</w:t>
      </w:r>
      <w:r w:rsidRPr="00873553">
        <w:rPr>
          <w:rFonts w:ascii="Calibri" w:hAnsi="Calibri" w:cs="Calibri"/>
          <w:i/>
          <w:iCs/>
          <w:color w:val="243E15" w:themeColor="accent3" w:themeShade="80"/>
          <w:sz w:val="40"/>
          <w:szCs w:val="40"/>
          <w:lang w:eastAsia="en-GB"/>
        </w:rPr>
        <w:t>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2115CC" w:rsidRPr="00873553" w14:paraId="1B9403C3" w14:textId="77777777" w:rsidTr="00873553">
        <w:trPr>
          <w:cantSplit/>
          <w:trHeight w:val="344"/>
          <w:tblHeader/>
        </w:trPr>
        <w:tc>
          <w:tcPr>
            <w:tcW w:w="964" w:type="dxa"/>
            <w:tcBorders>
              <w:right w:val="single" w:sz="4" w:space="0" w:color="auto"/>
            </w:tcBorders>
            <w:shd w:val="clear" w:color="auto" w:fill="365C20" w:themeFill="accent3" w:themeFillShade="BF"/>
          </w:tcPr>
          <w:p w14:paraId="275A0C56"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65C20" w:themeFill="accent3" w:themeFillShade="BF"/>
          </w:tcPr>
          <w:p w14:paraId="44981663"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Range</w:t>
            </w:r>
          </w:p>
        </w:tc>
        <w:tc>
          <w:tcPr>
            <w:tcW w:w="7066" w:type="dxa"/>
            <w:tcBorders>
              <w:left w:val="single" w:sz="4" w:space="0" w:color="auto"/>
            </w:tcBorders>
            <w:shd w:val="clear" w:color="auto" w:fill="365C20" w:themeFill="accent3" w:themeFillShade="BF"/>
          </w:tcPr>
          <w:p w14:paraId="199F9E99"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Descriptor</w:t>
            </w:r>
          </w:p>
        </w:tc>
      </w:tr>
      <w:tr w:rsidR="002115CC" w:rsidRPr="00873553" w14:paraId="415713E9" w14:textId="77777777" w:rsidTr="00873553">
        <w:trPr>
          <w:cantSplit/>
          <w:trHeight w:val="494"/>
          <w:tblHeader/>
        </w:trPr>
        <w:tc>
          <w:tcPr>
            <w:tcW w:w="964" w:type="dxa"/>
            <w:tcBorders>
              <w:right w:val="single" w:sz="4" w:space="0" w:color="auto"/>
            </w:tcBorders>
            <w:shd w:val="clear" w:color="auto" w:fill="8ACA66" w:themeFill="accent3" w:themeFillTint="99"/>
          </w:tcPr>
          <w:p w14:paraId="186121D0"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1</w:t>
            </w:r>
          </w:p>
        </w:tc>
        <w:tc>
          <w:tcPr>
            <w:tcW w:w="1590" w:type="dxa"/>
            <w:tcBorders>
              <w:left w:val="single" w:sz="4" w:space="0" w:color="auto"/>
              <w:right w:val="single" w:sz="4" w:space="0" w:color="auto"/>
            </w:tcBorders>
            <w:shd w:val="clear" w:color="auto" w:fill="8ACA66" w:themeFill="accent3" w:themeFillTint="99"/>
          </w:tcPr>
          <w:p w14:paraId="615AF776"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 xml:space="preserve"> Fail </w:t>
            </w:r>
          </w:p>
        </w:tc>
        <w:tc>
          <w:tcPr>
            <w:tcW w:w="7066" w:type="dxa"/>
            <w:tcBorders>
              <w:left w:val="single" w:sz="4" w:space="0" w:color="auto"/>
            </w:tcBorders>
          </w:tcPr>
          <w:p w14:paraId="79D44DF8"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demonstration of knowledge, understanding or skills (as appropriate) required to meet the AC.</w:t>
            </w:r>
          </w:p>
          <w:p w14:paraId="60C016B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examples included, where required, to support answers.</w:t>
            </w:r>
          </w:p>
          <w:p w14:paraId="4434021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not appropriate and does not meet the assessment brief.</w:t>
            </w:r>
          </w:p>
          <w:p w14:paraId="1A40C1CA"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or no evidence of the use of references to wider reading to help inform answer.</w:t>
            </w:r>
          </w:p>
        </w:tc>
      </w:tr>
      <w:tr w:rsidR="002115CC" w:rsidRPr="00873553" w14:paraId="444DCD31" w14:textId="77777777" w:rsidTr="00873553">
        <w:trPr>
          <w:cantSplit/>
          <w:trHeight w:val="494"/>
          <w:tblHeader/>
        </w:trPr>
        <w:tc>
          <w:tcPr>
            <w:tcW w:w="964" w:type="dxa"/>
            <w:tcBorders>
              <w:right w:val="single" w:sz="4" w:space="0" w:color="auto"/>
            </w:tcBorders>
            <w:shd w:val="clear" w:color="auto" w:fill="B1DB99" w:themeFill="accent3" w:themeFillTint="66"/>
          </w:tcPr>
          <w:p w14:paraId="44A3ADF5"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2</w:t>
            </w:r>
          </w:p>
        </w:tc>
        <w:tc>
          <w:tcPr>
            <w:tcW w:w="1590" w:type="dxa"/>
            <w:tcBorders>
              <w:left w:val="single" w:sz="4" w:space="0" w:color="auto"/>
              <w:right w:val="single" w:sz="4" w:space="0" w:color="auto"/>
            </w:tcBorders>
            <w:shd w:val="clear" w:color="auto" w:fill="B1DB99" w:themeFill="accent3" w:themeFillTint="66"/>
          </w:tcPr>
          <w:p w14:paraId="56556173"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Low Pass</w:t>
            </w:r>
          </w:p>
        </w:tc>
        <w:tc>
          <w:tcPr>
            <w:tcW w:w="7066" w:type="dxa"/>
            <w:tcBorders>
              <w:left w:val="single" w:sz="4" w:space="0" w:color="auto"/>
            </w:tcBorders>
          </w:tcPr>
          <w:p w14:paraId="248863A1"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Demonstrates an acceptable level of knowledge, understanding or skills (as appropriate) required to meet the AC.  </w:t>
            </w:r>
          </w:p>
          <w:p w14:paraId="1F62CBB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and acceptable examples included, where required, to support answers.</w:t>
            </w:r>
          </w:p>
          <w:p w14:paraId="2C2DF6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Required format adopted but some improvement required to the structure and presentation of the assignment.</w:t>
            </w:r>
          </w:p>
          <w:p w14:paraId="7A4766B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acceptable but could be clearer in responding to the task and presented in a more coherent way.</w:t>
            </w:r>
          </w:p>
          <w:p w14:paraId="203C4C74"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evidence of the use of references to wider reading to help inform answer.</w:t>
            </w:r>
          </w:p>
        </w:tc>
      </w:tr>
      <w:tr w:rsidR="002115CC" w:rsidRPr="00873553" w14:paraId="21F6B451" w14:textId="77777777" w:rsidTr="00873553">
        <w:trPr>
          <w:cantSplit/>
          <w:trHeight w:val="494"/>
          <w:tblHeader/>
        </w:trPr>
        <w:tc>
          <w:tcPr>
            <w:tcW w:w="964" w:type="dxa"/>
            <w:tcBorders>
              <w:right w:val="single" w:sz="4" w:space="0" w:color="auto"/>
            </w:tcBorders>
            <w:shd w:val="clear" w:color="auto" w:fill="D8EDCC" w:themeFill="accent3" w:themeFillTint="33"/>
          </w:tcPr>
          <w:p w14:paraId="77C59C7A"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3</w:t>
            </w:r>
          </w:p>
        </w:tc>
        <w:tc>
          <w:tcPr>
            <w:tcW w:w="1590" w:type="dxa"/>
            <w:tcBorders>
              <w:left w:val="single" w:sz="4" w:space="0" w:color="auto"/>
              <w:right w:val="single" w:sz="4" w:space="0" w:color="auto"/>
            </w:tcBorders>
            <w:shd w:val="clear" w:color="auto" w:fill="D8EDCC" w:themeFill="accent3" w:themeFillTint="33"/>
          </w:tcPr>
          <w:p w14:paraId="7310DFB1"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Pass</w:t>
            </w:r>
          </w:p>
          <w:p w14:paraId="69626E60" w14:textId="77777777" w:rsidR="002115CC" w:rsidRPr="00873553" w:rsidRDefault="002115CC" w:rsidP="008A6BF9">
            <w:pPr>
              <w:adjustRightInd w:val="0"/>
              <w:jc w:val="both"/>
              <w:rPr>
                <w:rFonts w:ascii="Calibri" w:hAnsi="Calibri" w:cs="Calibri"/>
                <w:b/>
                <w:bCs/>
                <w:color w:val="243E15" w:themeColor="accent3" w:themeShade="80"/>
                <w:sz w:val="28"/>
                <w:szCs w:val="28"/>
              </w:rPr>
            </w:pPr>
          </w:p>
        </w:tc>
        <w:tc>
          <w:tcPr>
            <w:tcW w:w="7066" w:type="dxa"/>
            <w:tcBorders>
              <w:left w:val="single" w:sz="4" w:space="0" w:color="auto"/>
            </w:tcBorders>
          </w:tcPr>
          <w:p w14:paraId="00315A6E"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good knowledge, understanding or skills (as appropriate) required to meet the AC.</w:t>
            </w:r>
          </w:p>
          <w:p w14:paraId="0066E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confident use of examples, where required, to support each answer.</w:t>
            </w:r>
          </w:p>
          <w:p w14:paraId="0636B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appropriate for the assessment brief.</w:t>
            </w:r>
          </w:p>
          <w:p w14:paraId="7B954B03"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and well expressed.</w:t>
            </w:r>
          </w:p>
          <w:p w14:paraId="296BA7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Good evidence of the use of references to wider reading to help inform answer.</w:t>
            </w:r>
          </w:p>
        </w:tc>
      </w:tr>
      <w:tr w:rsidR="002115CC" w:rsidRPr="00873553" w14:paraId="6DFE21EA" w14:textId="77777777" w:rsidTr="00873553">
        <w:trPr>
          <w:cantSplit/>
          <w:trHeight w:val="1436"/>
          <w:tblHeader/>
        </w:trPr>
        <w:tc>
          <w:tcPr>
            <w:tcW w:w="964" w:type="dxa"/>
            <w:tcBorders>
              <w:right w:val="single" w:sz="4" w:space="0" w:color="auto"/>
            </w:tcBorders>
            <w:shd w:val="clear" w:color="auto" w:fill="FFFFFF" w:themeFill="background1"/>
          </w:tcPr>
          <w:p w14:paraId="1070446C"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4</w:t>
            </w:r>
          </w:p>
        </w:tc>
        <w:tc>
          <w:tcPr>
            <w:tcW w:w="1590" w:type="dxa"/>
            <w:tcBorders>
              <w:left w:val="single" w:sz="4" w:space="0" w:color="auto"/>
              <w:right w:val="single" w:sz="4" w:space="0" w:color="auto"/>
            </w:tcBorders>
            <w:shd w:val="clear" w:color="auto" w:fill="FFFFFF" w:themeFill="background1"/>
          </w:tcPr>
          <w:p w14:paraId="3DFD912A"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High Pass</w:t>
            </w:r>
          </w:p>
        </w:tc>
        <w:tc>
          <w:tcPr>
            <w:tcW w:w="7066" w:type="dxa"/>
            <w:tcBorders>
              <w:left w:val="single" w:sz="4" w:space="0" w:color="auto"/>
            </w:tcBorders>
          </w:tcPr>
          <w:p w14:paraId="43B6DF5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a wide range and confident level of knowledge, understanding or skill (as appropriate).</w:t>
            </w:r>
          </w:p>
          <w:p w14:paraId="59A3A3D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strong examples that illustrate the point being made, that link and support the answer well.</w:t>
            </w:r>
          </w:p>
          <w:p w14:paraId="75D22E2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applied to the case organisation or an alternative organisation.</w:t>
            </w:r>
          </w:p>
          <w:p w14:paraId="1B4151FB"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concise and well argued, directly respond to what has been asked.</w:t>
            </w:r>
          </w:p>
          <w:p w14:paraId="33F2CC7F"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The presentation of the assignment is well structured, coherent and focusses on the need of the questions.</w:t>
            </w:r>
          </w:p>
          <w:p w14:paraId="049BF47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Considerable evidence of the use of references to wider reading to inform answer. </w:t>
            </w:r>
          </w:p>
        </w:tc>
      </w:tr>
    </w:tbl>
    <w:p w14:paraId="69CAD5CB" w14:textId="77777777" w:rsidR="00873553" w:rsidRPr="00873553" w:rsidRDefault="00873553" w:rsidP="00873553">
      <w:pPr>
        <w:rPr>
          <w:lang w:eastAsia="en-GB"/>
        </w:rPr>
      </w:pPr>
    </w:p>
    <w:sectPr w:rsidR="00873553" w:rsidRPr="00873553" w:rsidSect="00FE0F46">
      <w:headerReference w:type="default" r:id="rId45"/>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D2EE" w14:textId="77777777" w:rsidR="00C16FF6" w:rsidRDefault="00C16FF6" w:rsidP="00CB3ADD">
      <w:pPr>
        <w:spacing w:line="240" w:lineRule="auto"/>
      </w:pPr>
      <w:r>
        <w:separator/>
      </w:r>
    </w:p>
  </w:endnote>
  <w:endnote w:type="continuationSeparator" w:id="0">
    <w:p w14:paraId="0DAFC4E7" w14:textId="77777777" w:rsidR="00C16FF6" w:rsidRDefault="00C16FF6" w:rsidP="00CB3ADD">
      <w:pPr>
        <w:spacing w:line="240" w:lineRule="auto"/>
      </w:pPr>
      <w:r>
        <w:continuationSeparator/>
      </w:r>
    </w:p>
  </w:endnote>
  <w:endnote w:type="continuationNotice" w:id="1">
    <w:p w14:paraId="3EFED143" w14:textId="77777777" w:rsidR="00C16FF6" w:rsidRDefault="00C16F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92FC" w14:textId="77777777" w:rsidR="00B5728A" w:rsidRDefault="00B5728A" w:rsidP="002C6982">
    <w:r>
      <w:rPr>
        <w:noProof/>
        <w:color w:val="FFFFFF" w:themeColor="background1"/>
        <w:lang w:val="en-US"/>
      </w:rPr>
      <w:drawing>
        <wp:inline distT="0" distB="0" distL="0" distR="0" wp14:anchorId="37E826D2" wp14:editId="60261377">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p>
  <w:p w14:paraId="3210B280" w14:textId="3E73C21A" w:rsidR="00B5728A" w:rsidRDefault="00B5728A" w:rsidP="002C6982">
    <w:pPr>
      <w:jc w:val="center"/>
    </w:pPr>
    <w:r w:rsidRPr="009B37DE">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9B37DE">
      <w:rPr>
        <w:rStyle w:val="cf01"/>
        <w:rFonts w:asciiTheme="minorHAnsi" w:hAnsiTheme="minorHAnsi" w:cstheme="minorHAnsi"/>
        <w:sz w:val="22"/>
        <w:szCs w:val="22"/>
      </w:rPr>
      <w:t>eleased June 2023</w:t>
    </w:r>
  </w:p>
  <w:p w14:paraId="0DB691DE" w14:textId="76846780" w:rsidR="00B5728A" w:rsidRDefault="00B5728A" w:rsidP="002C6982">
    <w:pPr>
      <w:pStyle w:val="Footer"/>
      <w:jc w:val="right"/>
    </w:pP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C6530">
          <w:rPr>
            <w:noProof/>
          </w:rPr>
          <w:t>10</w:t>
        </w:r>
        <w:r>
          <w:rPr>
            <w:noProof/>
          </w:rPr>
          <w:fldChar w:fldCharType="end"/>
        </w:r>
      </w:sdtContent>
    </w:sdt>
  </w:p>
  <w:p w14:paraId="2EF43B00" w14:textId="61553E55" w:rsidR="00B5728A" w:rsidRDefault="00B5728A" w:rsidP="00447DD3">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88E2F" w14:textId="77777777" w:rsidR="00C16FF6" w:rsidRDefault="00C16FF6" w:rsidP="00CB3ADD">
      <w:pPr>
        <w:spacing w:line="240" w:lineRule="auto"/>
      </w:pPr>
      <w:bookmarkStart w:id="0" w:name="_Hlk131004625"/>
      <w:bookmarkEnd w:id="0"/>
      <w:r>
        <w:separator/>
      </w:r>
    </w:p>
  </w:footnote>
  <w:footnote w:type="continuationSeparator" w:id="0">
    <w:p w14:paraId="1517EB00" w14:textId="77777777" w:rsidR="00C16FF6" w:rsidRDefault="00C16FF6" w:rsidP="00CB3ADD">
      <w:pPr>
        <w:spacing w:line="240" w:lineRule="auto"/>
      </w:pPr>
      <w:r>
        <w:continuationSeparator/>
      </w:r>
    </w:p>
  </w:footnote>
  <w:footnote w:type="continuationNotice" w:id="1">
    <w:p w14:paraId="5F2FDD02" w14:textId="77777777" w:rsidR="00C16FF6" w:rsidRDefault="00C16FF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B5728A" w:rsidRPr="009F0B2F" w:rsidRDefault="00B5728A"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B5728A" w:rsidRPr="009F0B2F" w:rsidRDefault="00B5728A"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D58ED"/>
    <w:multiLevelType w:val="hybridMultilevel"/>
    <w:tmpl w:val="045480FE"/>
    <w:lvl w:ilvl="0" w:tplc="38DA6644">
      <w:start w:val="1"/>
      <w:numFmt w:val="bullet"/>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E63FFD"/>
    <w:multiLevelType w:val="hybridMultilevel"/>
    <w:tmpl w:val="9CF63A9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9"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BB095D"/>
    <w:multiLevelType w:val="hybridMultilevel"/>
    <w:tmpl w:val="B300B1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B63AF7"/>
    <w:multiLevelType w:val="hybridMultilevel"/>
    <w:tmpl w:val="19F2BD66"/>
    <w:lvl w:ilvl="0" w:tplc="92B224EC">
      <w:start w:val="1"/>
      <w:numFmt w:val="bullet"/>
      <w:lvlText w:val=""/>
      <w:lvlJc w:val="left"/>
      <w:pPr>
        <w:ind w:left="1080" w:hanging="360"/>
      </w:pPr>
      <w:rPr>
        <w:rFonts w:ascii="Wingdings" w:hAnsi="Wingdings" w:hint="default"/>
        <w:color w:val="00616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20" w15:restartNumberingAfterBreak="0">
    <w:nsid w:val="28B3159A"/>
    <w:multiLevelType w:val="hybridMultilevel"/>
    <w:tmpl w:val="9F44954A"/>
    <w:lvl w:ilvl="0" w:tplc="08090005">
      <w:start w:val="1"/>
      <w:numFmt w:val="bullet"/>
      <w:lvlText w:val=""/>
      <w:lvlJc w:val="left"/>
      <w:pPr>
        <w:ind w:left="720" w:hanging="360"/>
      </w:pPr>
      <w:rPr>
        <w:rFonts w:ascii="Wingdings" w:hAnsi="Wingding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A746CE3"/>
    <w:multiLevelType w:val="hybridMultilevel"/>
    <w:tmpl w:val="132E0C60"/>
    <w:lvl w:ilvl="0" w:tplc="B0486C3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F911071"/>
    <w:multiLevelType w:val="hybridMultilevel"/>
    <w:tmpl w:val="FC52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68B38CC"/>
    <w:multiLevelType w:val="hybridMultilevel"/>
    <w:tmpl w:val="79F081BC"/>
    <w:lvl w:ilvl="0" w:tplc="79B2166A">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9046E"/>
    <w:multiLevelType w:val="hybridMultilevel"/>
    <w:tmpl w:val="2F7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411B6B6A"/>
    <w:multiLevelType w:val="hybridMultilevel"/>
    <w:tmpl w:val="431A90BE"/>
    <w:lvl w:ilvl="0" w:tplc="2F8C5B1A">
      <w:start w:val="1"/>
      <w:numFmt w:val="bullet"/>
      <w:pStyle w:val="listinparag"/>
      <w:lvlText w:val=""/>
      <w:lvlJc w:val="left"/>
      <w:pPr>
        <w:ind w:left="360" w:hanging="360"/>
      </w:pPr>
      <w:rPr>
        <w:rFonts w:ascii="Wingdings" w:hAnsi="Wingdings" w:hint="default"/>
        <w:color w:val="004146"/>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37348DA"/>
    <w:multiLevelType w:val="hybridMultilevel"/>
    <w:tmpl w:val="FD78A82A"/>
    <w:lvl w:ilvl="0" w:tplc="08090005">
      <w:start w:val="1"/>
      <w:numFmt w:val="bullet"/>
      <w:lvlText w:val=""/>
      <w:lvlJc w:val="left"/>
      <w:pPr>
        <w:ind w:left="720" w:hanging="360"/>
      </w:pPr>
      <w:rPr>
        <w:rFonts w:ascii="Wingdings" w:hAnsi="Wingding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0"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4C6675"/>
    <w:multiLevelType w:val="hybridMultilevel"/>
    <w:tmpl w:val="054A5434"/>
    <w:lvl w:ilvl="0" w:tplc="A8E6041A">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6"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357190">
    <w:abstractNumId w:val="5"/>
  </w:num>
  <w:num w:numId="2" w16cid:durableId="800076532">
    <w:abstractNumId w:val="30"/>
  </w:num>
  <w:num w:numId="3" w16cid:durableId="1561087271">
    <w:abstractNumId w:val="49"/>
  </w:num>
  <w:num w:numId="4" w16cid:durableId="1823740909">
    <w:abstractNumId w:val="41"/>
  </w:num>
  <w:num w:numId="5" w16cid:durableId="1930890415">
    <w:abstractNumId w:val="27"/>
  </w:num>
  <w:num w:numId="6" w16cid:durableId="1186946890">
    <w:abstractNumId w:val="9"/>
  </w:num>
  <w:num w:numId="7" w16cid:durableId="738330532">
    <w:abstractNumId w:val="42"/>
  </w:num>
  <w:num w:numId="8" w16cid:durableId="978537450">
    <w:abstractNumId w:val="12"/>
  </w:num>
  <w:num w:numId="9" w16cid:durableId="378358693">
    <w:abstractNumId w:val="18"/>
  </w:num>
  <w:num w:numId="10" w16cid:durableId="2132741083">
    <w:abstractNumId w:val="31"/>
  </w:num>
  <w:num w:numId="11" w16cid:durableId="1410417988">
    <w:abstractNumId w:val="11"/>
  </w:num>
  <w:num w:numId="12" w16cid:durableId="1832988210">
    <w:abstractNumId w:val="26"/>
  </w:num>
  <w:num w:numId="13" w16cid:durableId="545873077">
    <w:abstractNumId w:val="50"/>
  </w:num>
  <w:num w:numId="14" w16cid:durableId="340132460">
    <w:abstractNumId w:val="24"/>
  </w:num>
  <w:num w:numId="15" w16cid:durableId="1615866005">
    <w:abstractNumId w:val="35"/>
  </w:num>
  <w:num w:numId="16" w16cid:durableId="1515875656">
    <w:abstractNumId w:val="48"/>
  </w:num>
  <w:num w:numId="17" w16cid:durableId="1114329149">
    <w:abstractNumId w:val="47"/>
  </w:num>
  <w:num w:numId="18" w16cid:durableId="14232500">
    <w:abstractNumId w:val="37"/>
  </w:num>
  <w:num w:numId="19" w16cid:durableId="534998382">
    <w:abstractNumId w:val="32"/>
  </w:num>
  <w:num w:numId="20" w16cid:durableId="1371225212">
    <w:abstractNumId w:val="13"/>
  </w:num>
  <w:num w:numId="21" w16cid:durableId="276252861">
    <w:abstractNumId w:val="29"/>
  </w:num>
  <w:num w:numId="22" w16cid:durableId="1709840304">
    <w:abstractNumId w:val="33"/>
  </w:num>
  <w:num w:numId="23" w16cid:durableId="1898971704">
    <w:abstractNumId w:val="7"/>
  </w:num>
  <w:num w:numId="24" w16cid:durableId="1216162031">
    <w:abstractNumId w:val="0"/>
  </w:num>
  <w:num w:numId="25" w16cid:durableId="107968904">
    <w:abstractNumId w:val="8"/>
  </w:num>
  <w:num w:numId="26" w16cid:durableId="32124793">
    <w:abstractNumId w:val="10"/>
  </w:num>
  <w:num w:numId="27" w16cid:durableId="1939025266">
    <w:abstractNumId w:val="43"/>
  </w:num>
  <w:num w:numId="28" w16cid:durableId="1744717621">
    <w:abstractNumId w:val="36"/>
  </w:num>
  <w:num w:numId="29" w16cid:durableId="1441876118">
    <w:abstractNumId w:val="38"/>
  </w:num>
  <w:num w:numId="30" w16cid:durableId="1842549764">
    <w:abstractNumId w:val="34"/>
  </w:num>
  <w:num w:numId="31" w16cid:durableId="757362522">
    <w:abstractNumId w:val="22"/>
  </w:num>
  <w:num w:numId="32" w16cid:durableId="548952514">
    <w:abstractNumId w:val="4"/>
  </w:num>
  <w:num w:numId="33" w16cid:durableId="1385788284">
    <w:abstractNumId w:val="25"/>
  </w:num>
  <w:num w:numId="34" w16cid:durableId="486559250">
    <w:abstractNumId w:val="46"/>
  </w:num>
  <w:num w:numId="35" w16cid:durableId="1823890953">
    <w:abstractNumId w:val="17"/>
  </w:num>
  <w:num w:numId="36" w16cid:durableId="693844845">
    <w:abstractNumId w:val="16"/>
  </w:num>
  <w:num w:numId="37" w16cid:durableId="1499495897">
    <w:abstractNumId w:val="44"/>
  </w:num>
  <w:num w:numId="38" w16cid:durableId="247739774">
    <w:abstractNumId w:val="2"/>
  </w:num>
  <w:num w:numId="39" w16cid:durableId="417481515">
    <w:abstractNumId w:val="20"/>
  </w:num>
  <w:num w:numId="40" w16cid:durableId="1087462978">
    <w:abstractNumId w:val="15"/>
  </w:num>
  <w:num w:numId="41" w16cid:durableId="551618952">
    <w:abstractNumId w:val="1"/>
  </w:num>
  <w:num w:numId="42" w16cid:durableId="1087575491">
    <w:abstractNumId w:val="21"/>
  </w:num>
  <w:num w:numId="43" w16cid:durableId="1008942809">
    <w:abstractNumId w:val="45"/>
  </w:num>
  <w:num w:numId="44" w16cid:durableId="843015307">
    <w:abstractNumId w:val="14"/>
  </w:num>
  <w:num w:numId="45" w16cid:durableId="1082797322">
    <w:abstractNumId w:val="19"/>
  </w:num>
  <w:num w:numId="46" w16cid:durableId="533882907">
    <w:abstractNumId w:val="28"/>
  </w:num>
  <w:num w:numId="47" w16cid:durableId="1207989586">
    <w:abstractNumId w:val="39"/>
  </w:num>
  <w:num w:numId="48" w16cid:durableId="5522106">
    <w:abstractNumId w:val="3"/>
  </w:num>
  <w:num w:numId="49" w16cid:durableId="573131164">
    <w:abstractNumId w:val="23"/>
  </w:num>
  <w:num w:numId="50" w16cid:durableId="1685016043">
    <w:abstractNumId w:val="6"/>
  </w:num>
  <w:num w:numId="51" w16cid:durableId="2132555429">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536C"/>
    <w:rsid w:val="00006E80"/>
    <w:rsid w:val="00013228"/>
    <w:rsid w:val="000133BF"/>
    <w:rsid w:val="00013B36"/>
    <w:rsid w:val="00014646"/>
    <w:rsid w:val="00015B1D"/>
    <w:rsid w:val="00020805"/>
    <w:rsid w:val="00023583"/>
    <w:rsid w:val="0002382F"/>
    <w:rsid w:val="000238E2"/>
    <w:rsid w:val="00024318"/>
    <w:rsid w:val="0002439C"/>
    <w:rsid w:val="00027287"/>
    <w:rsid w:val="00030347"/>
    <w:rsid w:val="00033368"/>
    <w:rsid w:val="00033AC4"/>
    <w:rsid w:val="000343F7"/>
    <w:rsid w:val="000356BA"/>
    <w:rsid w:val="00037280"/>
    <w:rsid w:val="000404AC"/>
    <w:rsid w:val="00040B3A"/>
    <w:rsid w:val="0004421E"/>
    <w:rsid w:val="00044F03"/>
    <w:rsid w:val="0004665B"/>
    <w:rsid w:val="00051028"/>
    <w:rsid w:val="00051DE3"/>
    <w:rsid w:val="00053915"/>
    <w:rsid w:val="00055DAA"/>
    <w:rsid w:val="000603EC"/>
    <w:rsid w:val="00061834"/>
    <w:rsid w:val="00064386"/>
    <w:rsid w:val="00064473"/>
    <w:rsid w:val="00066666"/>
    <w:rsid w:val="000670B6"/>
    <w:rsid w:val="00070213"/>
    <w:rsid w:val="000710CF"/>
    <w:rsid w:val="00071E62"/>
    <w:rsid w:val="0007286D"/>
    <w:rsid w:val="00072D03"/>
    <w:rsid w:val="000749D7"/>
    <w:rsid w:val="00074CDE"/>
    <w:rsid w:val="00074D93"/>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1543"/>
    <w:rsid w:val="000A21D8"/>
    <w:rsid w:val="000A257A"/>
    <w:rsid w:val="000A2A28"/>
    <w:rsid w:val="000A4725"/>
    <w:rsid w:val="000A52C0"/>
    <w:rsid w:val="000A6CB7"/>
    <w:rsid w:val="000B0BBC"/>
    <w:rsid w:val="000B3588"/>
    <w:rsid w:val="000B3810"/>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4FA8"/>
    <w:rsid w:val="000E5F23"/>
    <w:rsid w:val="000E7865"/>
    <w:rsid w:val="000F0AE3"/>
    <w:rsid w:val="000F1FB8"/>
    <w:rsid w:val="000F2360"/>
    <w:rsid w:val="000F2EF7"/>
    <w:rsid w:val="000F5C6C"/>
    <w:rsid w:val="001003E6"/>
    <w:rsid w:val="001006C4"/>
    <w:rsid w:val="00101429"/>
    <w:rsid w:val="001064DF"/>
    <w:rsid w:val="00106959"/>
    <w:rsid w:val="001108BC"/>
    <w:rsid w:val="00110C94"/>
    <w:rsid w:val="001122BB"/>
    <w:rsid w:val="00112539"/>
    <w:rsid w:val="00113D81"/>
    <w:rsid w:val="001156C4"/>
    <w:rsid w:val="001160A9"/>
    <w:rsid w:val="00117A1D"/>
    <w:rsid w:val="00117CB3"/>
    <w:rsid w:val="00117E38"/>
    <w:rsid w:val="0012227C"/>
    <w:rsid w:val="00123A3C"/>
    <w:rsid w:val="0012536C"/>
    <w:rsid w:val="00125402"/>
    <w:rsid w:val="00125A35"/>
    <w:rsid w:val="00127F6B"/>
    <w:rsid w:val="00130850"/>
    <w:rsid w:val="001329B1"/>
    <w:rsid w:val="00132EF2"/>
    <w:rsid w:val="001337EA"/>
    <w:rsid w:val="00136195"/>
    <w:rsid w:val="0013629B"/>
    <w:rsid w:val="00136B2D"/>
    <w:rsid w:val="00137B0D"/>
    <w:rsid w:val="00145BA2"/>
    <w:rsid w:val="001501CF"/>
    <w:rsid w:val="00151B42"/>
    <w:rsid w:val="00153DFF"/>
    <w:rsid w:val="00155A75"/>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F8"/>
    <w:rsid w:val="0017344A"/>
    <w:rsid w:val="00173C20"/>
    <w:rsid w:val="00174A82"/>
    <w:rsid w:val="00174AA5"/>
    <w:rsid w:val="00175761"/>
    <w:rsid w:val="00175DE9"/>
    <w:rsid w:val="00182E17"/>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2D7"/>
    <w:rsid w:val="001B1573"/>
    <w:rsid w:val="001B186D"/>
    <w:rsid w:val="001B2354"/>
    <w:rsid w:val="001B2DA1"/>
    <w:rsid w:val="001B45D7"/>
    <w:rsid w:val="001B48C8"/>
    <w:rsid w:val="001B4DDF"/>
    <w:rsid w:val="001B7129"/>
    <w:rsid w:val="001B7337"/>
    <w:rsid w:val="001B75C4"/>
    <w:rsid w:val="001C03ED"/>
    <w:rsid w:val="001C110C"/>
    <w:rsid w:val="001C43A1"/>
    <w:rsid w:val="001C4558"/>
    <w:rsid w:val="001C587C"/>
    <w:rsid w:val="001D022A"/>
    <w:rsid w:val="001D0348"/>
    <w:rsid w:val="001D0AB2"/>
    <w:rsid w:val="001D36E1"/>
    <w:rsid w:val="001D400D"/>
    <w:rsid w:val="001D46B6"/>
    <w:rsid w:val="001D541A"/>
    <w:rsid w:val="001D68D2"/>
    <w:rsid w:val="001D6B95"/>
    <w:rsid w:val="001D7DE5"/>
    <w:rsid w:val="001E01B5"/>
    <w:rsid w:val="001E2ECD"/>
    <w:rsid w:val="001F0191"/>
    <w:rsid w:val="001F0B05"/>
    <w:rsid w:val="001F1802"/>
    <w:rsid w:val="001F2A64"/>
    <w:rsid w:val="001F3978"/>
    <w:rsid w:val="001F67D2"/>
    <w:rsid w:val="001F6F74"/>
    <w:rsid w:val="001F6F7C"/>
    <w:rsid w:val="001F75E6"/>
    <w:rsid w:val="0020041A"/>
    <w:rsid w:val="00201066"/>
    <w:rsid w:val="00201B07"/>
    <w:rsid w:val="0020281E"/>
    <w:rsid w:val="002042B1"/>
    <w:rsid w:val="00204A7F"/>
    <w:rsid w:val="002051DC"/>
    <w:rsid w:val="00210AE3"/>
    <w:rsid w:val="00210EB6"/>
    <w:rsid w:val="002115CC"/>
    <w:rsid w:val="0021361F"/>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0A30"/>
    <w:rsid w:val="00231794"/>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5E3C"/>
    <w:rsid w:val="00256FAA"/>
    <w:rsid w:val="00257491"/>
    <w:rsid w:val="002609B4"/>
    <w:rsid w:val="00260E73"/>
    <w:rsid w:val="00263E66"/>
    <w:rsid w:val="0026547D"/>
    <w:rsid w:val="00265811"/>
    <w:rsid w:val="00265C2F"/>
    <w:rsid w:val="002662E7"/>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29F"/>
    <w:rsid w:val="00292803"/>
    <w:rsid w:val="00296446"/>
    <w:rsid w:val="00296E93"/>
    <w:rsid w:val="00297C90"/>
    <w:rsid w:val="002A0884"/>
    <w:rsid w:val="002A0F0C"/>
    <w:rsid w:val="002A1A8E"/>
    <w:rsid w:val="002A6DD9"/>
    <w:rsid w:val="002B0C12"/>
    <w:rsid w:val="002B2610"/>
    <w:rsid w:val="002B2D87"/>
    <w:rsid w:val="002B3E23"/>
    <w:rsid w:val="002B4975"/>
    <w:rsid w:val="002B49AC"/>
    <w:rsid w:val="002B635F"/>
    <w:rsid w:val="002B758F"/>
    <w:rsid w:val="002B7850"/>
    <w:rsid w:val="002C27D2"/>
    <w:rsid w:val="002C4215"/>
    <w:rsid w:val="002C5020"/>
    <w:rsid w:val="002C6982"/>
    <w:rsid w:val="002C7007"/>
    <w:rsid w:val="002C736D"/>
    <w:rsid w:val="002C757E"/>
    <w:rsid w:val="002D1E63"/>
    <w:rsid w:val="002D350E"/>
    <w:rsid w:val="002D3838"/>
    <w:rsid w:val="002D40C2"/>
    <w:rsid w:val="002D5484"/>
    <w:rsid w:val="002D6D05"/>
    <w:rsid w:val="002D7287"/>
    <w:rsid w:val="002E0D38"/>
    <w:rsid w:val="002E2C46"/>
    <w:rsid w:val="002E41A9"/>
    <w:rsid w:val="002E592E"/>
    <w:rsid w:val="002E7BE8"/>
    <w:rsid w:val="002E7EA3"/>
    <w:rsid w:val="002F03B9"/>
    <w:rsid w:val="002F0A0E"/>
    <w:rsid w:val="002F0BE8"/>
    <w:rsid w:val="002F0C07"/>
    <w:rsid w:val="002F1EE8"/>
    <w:rsid w:val="002F242C"/>
    <w:rsid w:val="002F3F08"/>
    <w:rsid w:val="002F4C07"/>
    <w:rsid w:val="002F4F0F"/>
    <w:rsid w:val="002F69BB"/>
    <w:rsid w:val="002F6AB9"/>
    <w:rsid w:val="002F6BBA"/>
    <w:rsid w:val="002F736B"/>
    <w:rsid w:val="002F7DA3"/>
    <w:rsid w:val="003013AE"/>
    <w:rsid w:val="00302132"/>
    <w:rsid w:val="0030394A"/>
    <w:rsid w:val="003043B1"/>
    <w:rsid w:val="003049AA"/>
    <w:rsid w:val="0030597B"/>
    <w:rsid w:val="00310552"/>
    <w:rsid w:val="00314C8F"/>
    <w:rsid w:val="00314E20"/>
    <w:rsid w:val="003152AE"/>
    <w:rsid w:val="00321BB9"/>
    <w:rsid w:val="0032432E"/>
    <w:rsid w:val="00325133"/>
    <w:rsid w:val="00327456"/>
    <w:rsid w:val="00327F95"/>
    <w:rsid w:val="00330AE9"/>
    <w:rsid w:val="00331655"/>
    <w:rsid w:val="00331708"/>
    <w:rsid w:val="00331EB4"/>
    <w:rsid w:val="00333136"/>
    <w:rsid w:val="003367D8"/>
    <w:rsid w:val="003373AD"/>
    <w:rsid w:val="00340190"/>
    <w:rsid w:val="00342397"/>
    <w:rsid w:val="00342AB2"/>
    <w:rsid w:val="00343612"/>
    <w:rsid w:val="003447E5"/>
    <w:rsid w:val="00345985"/>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5030"/>
    <w:rsid w:val="00375F14"/>
    <w:rsid w:val="00376023"/>
    <w:rsid w:val="00380170"/>
    <w:rsid w:val="00381ED9"/>
    <w:rsid w:val="00383272"/>
    <w:rsid w:val="003833D1"/>
    <w:rsid w:val="00383668"/>
    <w:rsid w:val="00386814"/>
    <w:rsid w:val="0038716F"/>
    <w:rsid w:val="003875D9"/>
    <w:rsid w:val="00387640"/>
    <w:rsid w:val="00391264"/>
    <w:rsid w:val="0039172C"/>
    <w:rsid w:val="00392B88"/>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B794C"/>
    <w:rsid w:val="003C0EA5"/>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0670"/>
    <w:rsid w:val="003F1C15"/>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168B8"/>
    <w:rsid w:val="00420079"/>
    <w:rsid w:val="00421F36"/>
    <w:rsid w:val="0042683F"/>
    <w:rsid w:val="0043258B"/>
    <w:rsid w:val="0043260B"/>
    <w:rsid w:val="00433FB0"/>
    <w:rsid w:val="0043436C"/>
    <w:rsid w:val="00435498"/>
    <w:rsid w:val="00435FE2"/>
    <w:rsid w:val="004405C8"/>
    <w:rsid w:val="0044458C"/>
    <w:rsid w:val="00444E98"/>
    <w:rsid w:val="00445002"/>
    <w:rsid w:val="00445CB7"/>
    <w:rsid w:val="00446CC7"/>
    <w:rsid w:val="004473FB"/>
    <w:rsid w:val="00447689"/>
    <w:rsid w:val="00447DD3"/>
    <w:rsid w:val="00447FF5"/>
    <w:rsid w:val="00451024"/>
    <w:rsid w:val="004522E3"/>
    <w:rsid w:val="00452887"/>
    <w:rsid w:val="00454DEA"/>
    <w:rsid w:val="004610F1"/>
    <w:rsid w:val="00461C6D"/>
    <w:rsid w:val="004624B7"/>
    <w:rsid w:val="004638C8"/>
    <w:rsid w:val="00466CA7"/>
    <w:rsid w:val="004723DF"/>
    <w:rsid w:val="00473885"/>
    <w:rsid w:val="00474724"/>
    <w:rsid w:val="00477AF1"/>
    <w:rsid w:val="0048076B"/>
    <w:rsid w:val="004815AF"/>
    <w:rsid w:val="00482CA3"/>
    <w:rsid w:val="00483E7B"/>
    <w:rsid w:val="00485119"/>
    <w:rsid w:val="00485D59"/>
    <w:rsid w:val="00493E01"/>
    <w:rsid w:val="00494858"/>
    <w:rsid w:val="00494A45"/>
    <w:rsid w:val="0049681F"/>
    <w:rsid w:val="00496B13"/>
    <w:rsid w:val="00496B6A"/>
    <w:rsid w:val="00497CB0"/>
    <w:rsid w:val="004A07F7"/>
    <w:rsid w:val="004A0970"/>
    <w:rsid w:val="004A0C8B"/>
    <w:rsid w:val="004A152B"/>
    <w:rsid w:val="004A1FD9"/>
    <w:rsid w:val="004A34A7"/>
    <w:rsid w:val="004A62EA"/>
    <w:rsid w:val="004A6DE5"/>
    <w:rsid w:val="004B02CD"/>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449B"/>
    <w:rsid w:val="004D5517"/>
    <w:rsid w:val="004D5970"/>
    <w:rsid w:val="004D6A0A"/>
    <w:rsid w:val="004D6E20"/>
    <w:rsid w:val="004D7B44"/>
    <w:rsid w:val="004E0695"/>
    <w:rsid w:val="004E07BB"/>
    <w:rsid w:val="004E0A23"/>
    <w:rsid w:val="004E178B"/>
    <w:rsid w:val="004E3E2A"/>
    <w:rsid w:val="004E5FCD"/>
    <w:rsid w:val="004F1146"/>
    <w:rsid w:val="004F35E3"/>
    <w:rsid w:val="004F5268"/>
    <w:rsid w:val="004F54D4"/>
    <w:rsid w:val="004F61BD"/>
    <w:rsid w:val="004F7BB9"/>
    <w:rsid w:val="004F7E33"/>
    <w:rsid w:val="00501D48"/>
    <w:rsid w:val="00502352"/>
    <w:rsid w:val="00504219"/>
    <w:rsid w:val="00506ED1"/>
    <w:rsid w:val="0050734F"/>
    <w:rsid w:val="005105EE"/>
    <w:rsid w:val="00511CBC"/>
    <w:rsid w:val="0051563E"/>
    <w:rsid w:val="0051583B"/>
    <w:rsid w:val="0051678A"/>
    <w:rsid w:val="005200EE"/>
    <w:rsid w:val="00520AC1"/>
    <w:rsid w:val="00520F9A"/>
    <w:rsid w:val="00520FB7"/>
    <w:rsid w:val="0052200B"/>
    <w:rsid w:val="005234F9"/>
    <w:rsid w:val="00524F5E"/>
    <w:rsid w:val="005257DE"/>
    <w:rsid w:val="005258B3"/>
    <w:rsid w:val="00525E3E"/>
    <w:rsid w:val="00526A7D"/>
    <w:rsid w:val="005303A1"/>
    <w:rsid w:val="00531528"/>
    <w:rsid w:val="005318E6"/>
    <w:rsid w:val="00533685"/>
    <w:rsid w:val="0053427C"/>
    <w:rsid w:val="00536834"/>
    <w:rsid w:val="00542DDA"/>
    <w:rsid w:val="00542E69"/>
    <w:rsid w:val="00547DA4"/>
    <w:rsid w:val="00550890"/>
    <w:rsid w:val="00550F5B"/>
    <w:rsid w:val="00553335"/>
    <w:rsid w:val="00553528"/>
    <w:rsid w:val="00553878"/>
    <w:rsid w:val="00555F12"/>
    <w:rsid w:val="00561099"/>
    <w:rsid w:val="005625CE"/>
    <w:rsid w:val="00562A6C"/>
    <w:rsid w:val="0056311B"/>
    <w:rsid w:val="00563BF6"/>
    <w:rsid w:val="00563DC4"/>
    <w:rsid w:val="005670A3"/>
    <w:rsid w:val="00573B03"/>
    <w:rsid w:val="00573D64"/>
    <w:rsid w:val="005766D9"/>
    <w:rsid w:val="00584410"/>
    <w:rsid w:val="00587AEA"/>
    <w:rsid w:val="00590DC5"/>
    <w:rsid w:val="00590DE8"/>
    <w:rsid w:val="00591C07"/>
    <w:rsid w:val="00594BC3"/>
    <w:rsid w:val="00594CAE"/>
    <w:rsid w:val="00595FE9"/>
    <w:rsid w:val="00597209"/>
    <w:rsid w:val="005A0DA4"/>
    <w:rsid w:val="005A1D3D"/>
    <w:rsid w:val="005A1F16"/>
    <w:rsid w:val="005A2694"/>
    <w:rsid w:val="005A2A2C"/>
    <w:rsid w:val="005A3DE0"/>
    <w:rsid w:val="005A41B5"/>
    <w:rsid w:val="005A4554"/>
    <w:rsid w:val="005A4F47"/>
    <w:rsid w:val="005A5C6C"/>
    <w:rsid w:val="005A7EDC"/>
    <w:rsid w:val="005B02F7"/>
    <w:rsid w:val="005B38CF"/>
    <w:rsid w:val="005C026E"/>
    <w:rsid w:val="005C164D"/>
    <w:rsid w:val="005C3C49"/>
    <w:rsid w:val="005C3F10"/>
    <w:rsid w:val="005C4BE4"/>
    <w:rsid w:val="005C6EF3"/>
    <w:rsid w:val="005C722B"/>
    <w:rsid w:val="005C75F6"/>
    <w:rsid w:val="005C7F09"/>
    <w:rsid w:val="005D23A9"/>
    <w:rsid w:val="005D326C"/>
    <w:rsid w:val="005D4E59"/>
    <w:rsid w:val="005D51B6"/>
    <w:rsid w:val="005D57FC"/>
    <w:rsid w:val="005D6359"/>
    <w:rsid w:val="005D68E1"/>
    <w:rsid w:val="005D6971"/>
    <w:rsid w:val="005D6E2F"/>
    <w:rsid w:val="005E497C"/>
    <w:rsid w:val="005E5699"/>
    <w:rsid w:val="005F2A22"/>
    <w:rsid w:val="005F771B"/>
    <w:rsid w:val="00600E31"/>
    <w:rsid w:val="00600ED0"/>
    <w:rsid w:val="006012CF"/>
    <w:rsid w:val="00601905"/>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3223"/>
    <w:rsid w:val="006369EC"/>
    <w:rsid w:val="00637F2F"/>
    <w:rsid w:val="0064049A"/>
    <w:rsid w:val="00641888"/>
    <w:rsid w:val="00642CB0"/>
    <w:rsid w:val="00642D41"/>
    <w:rsid w:val="00642FEC"/>
    <w:rsid w:val="00643AEB"/>
    <w:rsid w:val="00643D5E"/>
    <w:rsid w:val="00643E4F"/>
    <w:rsid w:val="00645441"/>
    <w:rsid w:val="006476EC"/>
    <w:rsid w:val="00650F86"/>
    <w:rsid w:val="00651277"/>
    <w:rsid w:val="0065227A"/>
    <w:rsid w:val="00652C9F"/>
    <w:rsid w:val="006555F2"/>
    <w:rsid w:val="00655B97"/>
    <w:rsid w:val="006562F3"/>
    <w:rsid w:val="00660BDF"/>
    <w:rsid w:val="00661B79"/>
    <w:rsid w:val="00661E78"/>
    <w:rsid w:val="006641B0"/>
    <w:rsid w:val="00665FF2"/>
    <w:rsid w:val="0066673E"/>
    <w:rsid w:val="00667A5B"/>
    <w:rsid w:val="00670F4E"/>
    <w:rsid w:val="0067127A"/>
    <w:rsid w:val="006721BD"/>
    <w:rsid w:val="006731FC"/>
    <w:rsid w:val="0067597A"/>
    <w:rsid w:val="00676C2F"/>
    <w:rsid w:val="00677847"/>
    <w:rsid w:val="00680FB8"/>
    <w:rsid w:val="00681537"/>
    <w:rsid w:val="00682463"/>
    <w:rsid w:val="00683281"/>
    <w:rsid w:val="006849E6"/>
    <w:rsid w:val="00685856"/>
    <w:rsid w:val="006859C3"/>
    <w:rsid w:val="00686B34"/>
    <w:rsid w:val="00686E15"/>
    <w:rsid w:val="006873B3"/>
    <w:rsid w:val="00687F52"/>
    <w:rsid w:val="00690C1E"/>
    <w:rsid w:val="00691D10"/>
    <w:rsid w:val="006921F6"/>
    <w:rsid w:val="006934D4"/>
    <w:rsid w:val="00695CE7"/>
    <w:rsid w:val="006A36B7"/>
    <w:rsid w:val="006A38B9"/>
    <w:rsid w:val="006A51F2"/>
    <w:rsid w:val="006A6143"/>
    <w:rsid w:val="006A6C70"/>
    <w:rsid w:val="006A722E"/>
    <w:rsid w:val="006B0055"/>
    <w:rsid w:val="006B24E2"/>
    <w:rsid w:val="006B2C7C"/>
    <w:rsid w:val="006B36DB"/>
    <w:rsid w:val="006B3D98"/>
    <w:rsid w:val="006B3E0D"/>
    <w:rsid w:val="006B496C"/>
    <w:rsid w:val="006B5D40"/>
    <w:rsid w:val="006B63F2"/>
    <w:rsid w:val="006B6670"/>
    <w:rsid w:val="006B7744"/>
    <w:rsid w:val="006C4809"/>
    <w:rsid w:val="006C528B"/>
    <w:rsid w:val="006C5638"/>
    <w:rsid w:val="006C6636"/>
    <w:rsid w:val="006D2200"/>
    <w:rsid w:val="006D3512"/>
    <w:rsid w:val="006D49F2"/>
    <w:rsid w:val="006D51AD"/>
    <w:rsid w:val="006D6E0B"/>
    <w:rsid w:val="006D7935"/>
    <w:rsid w:val="006E077E"/>
    <w:rsid w:val="006E13FC"/>
    <w:rsid w:val="006E145B"/>
    <w:rsid w:val="006E185F"/>
    <w:rsid w:val="006E1B24"/>
    <w:rsid w:val="006E3239"/>
    <w:rsid w:val="006E4723"/>
    <w:rsid w:val="006E49AF"/>
    <w:rsid w:val="006E5834"/>
    <w:rsid w:val="006E6676"/>
    <w:rsid w:val="006E78E4"/>
    <w:rsid w:val="006E7A8C"/>
    <w:rsid w:val="006F0FFA"/>
    <w:rsid w:val="006F102B"/>
    <w:rsid w:val="006F1156"/>
    <w:rsid w:val="006F447B"/>
    <w:rsid w:val="006F5D95"/>
    <w:rsid w:val="006F5FB7"/>
    <w:rsid w:val="006F72AA"/>
    <w:rsid w:val="006F7E11"/>
    <w:rsid w:val="0070016E"/>
    <w:rsid w:val="00701246"/>
    <w:rsid w:val="00703294"/>
    <w:rsid w:val="0070614D"/>
    <w:rsid w:val="00707DBC"/>
    <w:rsid w:val="007117E6"/>
    <w:rsid w:val="00715B47"/>
    <w:rsid w:val="007164A1"/>
    <w:rsid w:val="00720DCD"/>
    <w:rsid w:val="00722CAD"/>
    <w:rsid w:val="00722D94"/>
    <w:rsid w:val="00723A6F"/>
    <w:rsid w:val="0072444B"/>
    <w:rsid w:val="0072481C"/>
    <w:rsid w:val="00725029"/>
    <w:rsid w:val="007269B9"/>
    <w:rsid w:val="00727A95"/>
    <w:rsid w:val="00730BBF"/>
    <w:rsid w:val="00730C85"/>
    <w:rsid w:val="007319F3"/>
    <w:rsid w:val="007345DA"/>
    <w:rsid w:val="00734C83"/>
    <w:rsid w:val="00736579"/>
    <w:rsid w:val="00737043"/>
    <w:rsid w:val="007379E5"/>
    <w:rsid w:val="007379EF"/>
    <w:rsid w:val="00740853"/>
    <w:rsid w:val="00740BFE"/>
    <w:rsid w:val="00740D87"/>
    <w:rsid w:val="00741F2C"/>
    <w:rsid w:val="00743C23"/>
    <w:rsid w:val="007453B8"/>
    <w:rsid w:val="007505BE"/>
    <w:rsid w:val="00753D34"/>
    <w:rsid w:val="007548C7"/>
    <w:rsid w:val="00755E9D"/>
    <w:rsid w:val="0076241D"/>
    <w:rsid w:val="00763200"/>
    <w:rsid w:val="00766525"/>
    <w:rsid w:val="007703E6"/>
    <w:rsid w:val="00770AAE"/>
    <w:rsid w:val="00770D87"/>
    <w:rsid w:val="007711D7"/>
    <w:rsid w:val="00772901"/>
    <w:rsid w:val="00772A1C"/>
    <w:rsid w:val="007733AB"/>
    <w:rsid w:val="00773FE5"/>
    <w:rsid w:val="0077679A"/>
    <w:rsid w:val="00777F39"/>
    <w:rsid w:val="00782DD4"/>
    <w:rsid w:val="00785672"/>
    <w:rsid w:val="00785B48"/>
    <w:rsid w:val="00787A3C"/>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47F"/>
    <w:rsid w:val="007C15B2"/>
    <w:rsid w:val="007C2489"/>
    <w:rsid w:val="007C3701"/>
    <w:rsid w:val="007C404E"/>
    <w:rsid w:val="007C4F85"/>
    <w:rsid w:val="007D240D"/>
    <w:rsid w:val="007D2C59"/>
    <w:rsid w:val="007D2CE7"/>
    <w:rsid w:val="007D3041"/>
    <w:rsid w:val="007D3B4D"/>
    <w:rsid w:val="007D3D51"/>
    <w:rsid w:val="007D538E"/>
    <w:rsid w:val="007D5D6C"/>
    <w:rsid w:val="007D7EFB"/>
    <w:rsid w:val="007E03D1"/>
    <w:rsid w:val="007E19A3"/>
    <w:rsid w:val="007E1E8C"/>
    <w:rsid w:val="007E308B"/>
    <w:rsid w:val="007E3D70"/>
    <w:rsid w:val="007E4AEA"/>
    <w:rsid w:val="007E4D40"/>
    <w:rsid w:val="007E5E9C"/>
    <w:rsid w:val="007F1E5B"/>
    <w:rsid w:val="007F53DA"/>
    <w:rsid w:val="007F70AA"/>
    <w:rsid w:val="008002E2"/>
    <w:rsid w:val="00800A61"/>
    <w:rsid w:val="00801784"/>
    <w:rsid w:val="00802693"/>
    <w:rsid w:val="008028E2"/>
    <w:rsid w:val="00802F7D"/>
    <w:rsid w:val="008042D4"/>
    <w:rsid w:val="00804411"/>
    <w:rsid w:val="008047E6"/>
    <w:rsid w:val="00805B47"/>
    <w:rsid w:val="00806EF0"/>
    <w:rsid w:val="00807490"/>
    <w:rsid w:val="00807C91"/>
    <w:rsid w:val="008130E7"/>
    <w:rsid w:val="0081326B"/>
    <w:rsid w:val="00814061"/>
    <w:rsid w:val="00815739"/>
    <w:rsid w:val="008157DA"/>
    <w:rsid w:val="00815A89"/>
    <w:rsid w:val="00815CD9"/>
    <w:rsid w:val="00817343"/>
    <w:rsid w:val="00820E68"/>
    <w:rsid w:val="0082234A"/>
    <w:rsid w:val="00826E81"/>
    <w:rsid w:val="008272CB"/>
    <w:rsid w:val="00827788"/>
    <w:rsid w:val="00827C52"/>
    <w:rsid w:val="00833155"/>
    <w:rsid w:val="00833B16"/>
    <w:rsid w:val="00834A66"/>
    <w:rsid w:val="00837C89"/>
    <w:rsid w:val="00840FD8"/>
    <w:rsid w:val="008411DB"/>
    <w:rsid w:val="008468C5"/>
    <w:rsid w:val="00846B21"/>
    <w:rsid w:val="00846EF0"/>
    <w:rsid w:val="008470A9"/>
    <w:rsid w:val="00851F18"/>
    <w:rsid w:val="0085231F"/>
    <w:rsid w:val="00853117"/>
    <w:rsid w:val="0085407D"/>
    <w:rsid w:val="00856360"/>
    <w:rsid w:val="008564C6"/>
    <w:rsid w:val="0085765A"/>
    <w:rsid w:val="00860995"/>
    <w:rsid w:val="00861AE3"/>
    <w:rsid w:val="008627F3"/>
    <w:rsid w:val="00862EE5"/>
    <w:rsid w:val="0086602B"/>
    <w:rsid w:val="00870A67"/>
    <w:rsid w:val="00873553"/>
    <w:rsid w:val="00873A20"/>
    <w:rsid w:val="00873B96"/>
    <w:rsid w:val="0087452A"/>
    <w:rsid w:val="00875B1D"/>
    <w:rsid w:val="00880139"/>
    <w:rsid w:val="00880AD1"/>
    <w:rsid w:val="00883855"/>
    <w:rsid w:val="008838F9"/>
    <w:rsid w:val="00884500"/>
    <w:rsid w:val="00884C28"/>
    <w:rsid w:val="0088534E"/>
    <w:rsid w:val="00886363"/>
    <w:rsid w:val="00887BB4"/>
    <w:rsid w:val="00890CD4"/>
    <w:rsid w:val="00892EED"/>
    <w:rsid w:val="00892FE8"/>
    <w:rsid w:val="008948AF"/>
    <w:rsid w:val="008971B0"/>
    <w:rsid w:val="008A070C"/>
    <w:rsid w:val="008A146C"/>
    <w:rsid w:val="008A1949"/>
    <w:rsid w:val="008A689F"/>
    <w:rsid w:val="008A6BF9"/>
    <w:rsid w:val="008A6C2C"/>
    <w:rsid w:val="008A788D"/>
    <w:rsid w:val="008A7E3D"/>
    <w:rsid w:val="008B2F9E"/>
    <w:rsid w:val="008B5A74"/>
    <w:rsid w:val="008B63AD"/>
    <w:rsid w:val="008B6911"/>
    <w:rsid w:val="008B6AA0"/>
    <w:rsid w:val="008B7AD1"/>
    <w:rsid w:val="008C12CA"/>
    <w:rsid w:val="008C1CED"/>
    <w:rsid w:val="008C27A4"/>
    <w:rsid w:val="008C2A78"/>
    <w:rsid w:val="008C2CF2"/>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0EB5"/>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4DC"/>
    <w:rsid w:val="009016D4"/>
    <w:rsid w:val="00903F00"/>
    <w:rsid w:val="009055A8"/>
    <w:rsid w:val="00906E59"/>
    <w:rsid w:val="00910361"/>
    <w:rsid w:val="00910715"/>
    <w:rsid w:val="0091137B"/>
    <w:rsid w:val="00912864"/>
    <w:rsid w:val="009132D5"/>
    <w:rsid w:val="009136F3"/>
    <w:rsid w:val="009152A6"/>
    <w:rsid w:val="00915D9F"/>
    <w:rsid w:val="00920200"/>
    <w:rsid w:val="0092036B"/>
    <w:rsid w:val="0092062F"/>
    <w:rsid w:val="00922361"/>
    <w:rsid w:val="00922B67"/>
    <w:rsid w:val="00925421"/>
    <w:rsid w:val="009256EE"/>
    <w:rsid w:val="0092688F"/>
    <w:rsid w:val="00926A64"/>
    <w:rsid w:val="00930996"/>
    <w:rsid w:val="00930C57"/>
    <w:rsid w:val="00931C54"/>
    <w:rsid w:val="0093341E"/>
    <w:rsid w:val="00933521"/>
    <w:rsid w:val="00935494"/>
    <w:rsid w:val="00935A4F"/>
    <w:rsid w:val="00935B5A"/>
    <w:rsid w:val="00937657"/>
    <w:rsid w:val="009400A9"/>
    <w:rsid w:val="0094109B"/>
    <w:rsid w:val="00943A55"/>
    <w:rsid w:val="00943D5F"/>
    <w:rsid w:val="009445DF"/>
    <w:rsid w:val="00944824"/>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77902"/>
    <w:rsid w:val="00981CED"/>
    <w:rsid w:val="00981DFC"/>
    <w:rsid w:val="00981EE1"/>
    <w:rsid w:val="0098277E"/>
    <w:rsid w:val="00983F2E"/>
    <w:rsid w:val="009840CA"/>
    <w:rsid w:val="00984477"/>
    <w:rsid w:val="009844B7"/>
    <w:rsid w:val="00984541"/>
    <w:rsid w:val="009847C5"/>
    <w:rsid w:val="009857C8"/>
    <w:rsid w:val="0098680E"/>
    <w:rsid w:val="00987126"/>
    <w:rsid w:val="009906B4"/>
    <w:rsid w:val="00990BC3"/>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4B2B"/>
    <w:rsid w:val="009A63A0"/>
    <w:rsid w:val="009A6611"/>
    <w:rsid w:val="009A7F42"/>
    <w:rsid w:val="009B275F"/>
    <w:rsid w:val="009B4725"/>
    <w:rsid w:val="009B6526"/>
    <w:rsid w:val="009B7198"/>
    <w:rsid w:val="009C0E74"/>
    <w:rsid w:val="009C19EF"/>
    <w:rsid w:val="009C3E7B"/>
    <w:rsid w:val="009C41D1"/>
    <w:rsid w:val="009C5E03"/>
    <w:rsid w:val="009C6530"/>
    <w:rsid w:val="009C753B"/>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4B2"/>
    <w:rsid w:val="009F17DB"/>
    <w:rsid w:val="009F4455"/>
    <w:rsid w:val="009F5EB6"/>
    <w:rsid w:val="009F60C2"/>
    <w:rsid w:val="009F63CF"/>
    <w:rsid w:val="009F750D"/>
    <w:rsid w:val="009F7D0C"/>
    <w:rsid w:val="00A001FF"/>
    <w:rsid w:val="00A00C80"/>
    <w:rsid w:val="00A017B4"/>
    <w:rsid w:val="00A03D0F"/>
    <w:rsid w:val="00A053E4"/>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2DFD"/>
    <w:rsid w:val="00A56D04"/>
    <w:rsid w:val="00A57E1D"/>
    <w:rsid w:val="00A603DE"/>
    <w:rsid w:val="00A610B3"/>
    <w:rsid w:val="00A654A3"/>
    <w:rsid w:val="00A7103C"/>
    <w:rsid w:val="00A727F0"/>
    <w:rsid w:val="00A72C4F"/>
    <w:rsid w:val="00A73959"/>
    <w:rsid w:val="00A7401F"/>
    <w:rsid w:val="00A75077"/>
    <w:rsid w:val="00A7516E"/>
    <w:rsid w:val="00A75E7A"/>
    <w:rsid w:val="00A765B6"/>
    <w:rsid w:val="00A76BC2"/>
    <w:rsid w:val="00A76E51"/>
    <w:rsid w:val="00A77BE8"/>
    <w:rsid w:val="00A81F90"/>
    <w:rsid w:val="00A82B21"/>
    <w:rsid w:val="00A82BEB"/>
    <w:rsid w:val="00A85982"/>
    <w:rsid w:val="00A8751D"/>
    <w:rsid w:val="00A8786B"/>
    <w:rsid w:val="00A91645"/>
    <w:rsid w:val="00A95DDD"/>
    <w:rsid w:val="00A96197"/>
    <w:rsid w:val="00AA1773"/>
    <w:rsid w:val="00AA3481"/>
    <w:rsid w:val="00AA4F27"/>
    <w:rsid w:val="00AA6CD6"/>
    <w:rsid w:val="00AB139B"/>
    <w:rsid w:val="00AB1F67"/>
    <w:rsid w:val="00AB1FAA"/>
    <w:rsid w:val="00AB26D2"/>
    <w:rsid w:val="00AB28DB"/>
    <w:rsid w:val="00AB3088"/>
    <w:rsid w:val="00AB472F"/>
    <w:rsid w:val="00AB6E95"/>
    <w:rsid w:val="00AB7539"/>
    <w:rsid w:val="00AC1706"/>
    <w:rsid w:val="00AC20C0"/>
    <w:rsid w:val="00AC21B2"/>
    <w:rsid w:val="00AC22EB"/>
    <w:rsid w:val="00AC29C1"/>
    <w:rsid w:val="00AC35C8"/>
    <w:rsid w:val="00AC6429"/>
    <w:rsid w:val="00AC672F"/>
    <w:rsid w:val="00AD07CC"/>
    <w:rsid w:val="00AD156D"/>
    <w:rsid w:val="00AD1C56"/>
    <w:rsid w:val="00AD4861"/>
    <w:rsid w:val="00AD4CF9"/>
    <w:rsid w:val="00AD6281"/>
    <w:rsid w:val="00AE0A58"/>
    <w:rsid w:val="00AE0CE4"/>
    <w:rsid w:val="00AE35E8"/>
    <w:rsid w:val="00AE3C10"/>
    <w:rsid w:val="00AE46CC"/>
    <w:rsid w:val="00AE48A6"/>
    <w:rsid w:val="00AE61DE"/>
    <w:rsid w:val="00AE6F50"/>
    <w:rsid w:val="00AE70A4"/>
    <w:rsid w:val="00AF00A2"/>
    <w:rsid w:val="00AF1555"/>
    <w:rsid w:val="00AF1A1E"/>
    <w:rsid w:val="00AF2C14"/>
    <w:rsid w:val="00AF5077"/>
    <w:rsid w:val="00AF57FA"/>
    <w:rsid w:val="00B019B0"/>
    <w:rsid w:val="00B01F98"/>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0734"/>
    <w:rsid w:val="00B217FB"/>
    <w:rsid w:val="00B231D9"/>
    <w:rsid w:val="00B23CE2"/>
    <w:rsid w:val="00B24ADA"/>
    <w:rsid w:val="00B250A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2956"/>
    <w:rsid w:val="00B53853"/>
    <w:rsid w:val="00B54CE7"/>
    <w:rsid w:val="00B56276"/>
    <w:rsid w:val="00B5728A"/>
    <w:rsid w:val="00B609E3"/>
    <w:rsid w:val="00B63F10"/>
    <w:rsid w:val="00B6446C"/>
    <w:rsid w:val="00B66845"/>
    <w:rsid w:val="00B7126E"/>
    <w:rsid w:val="00B714C5"/>
    <w:rsid w:val="00B72087"/>
    <w:rsid w:val="00B733C2"/>
    <w:rsid w:val="00B75A6E"/>
    <w:rsid w:val="00B763C9"/>
    <w:rsid w:val="00B822AA"/>
    <w:rsid w:val="00B82926"/>
    <w:rsid w:val="00B839FB"/>
    <w:rsid w:val="00B842D7"/>
    <w:rsid w:val="00B857F7"/>
    <w:rsid w:val="00B85DA1"/>
    <w:rsid w:val="00B877AC"/>
    <w:rsid w:val="00B90408"/>
    <w:rsid w:val="00B91B0B"/>
    <w:rsid w:val="00B92615"/>
    <w:rsid w:val="00B92707"/>
    <w:rsid w:val="00B929C5"/>
    <w:rsid w:val="00B930EB"/>
    <w:rsid w:val="00B94D5F"/>
    <w:rsid w:val="00B960DE"/>
    <w:rsid w:val="00BA1740"/>
    <w:rsid w:val="00BA224C"/>
    <w:rsid w:val="00BA2FDA"/>
    <w:rsid w:val="00BA42A6"/>
    <w:rsid w:val="00BA4A06"/>
    <w:rsid w:val="00BA6EF4"/>
    <w:rsid w:val="00BB0B68"/>
    <w:rsid w:val="00BB0DB0"/>
    <w:rsid w:val="00BB14F3"/>
    <w:rsid w:val="00BB1C74"/>
    <w:rsid w:val="00BB1CF1"/>
    <w:rsid w:val="00BB2132"/>
    <w:rsid w:val="00BB27C6"/>
    <w:rsid w:val="00BB3E01"/>
    <w:rsid w:val="00BB58CB"/>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2FA"/>
    <w:rsid w:val="00C046D2"/>
    <w:rsid w:val="00C16045"/>
    <w:rsid w:val="00C1612F"/>
    <w:rsid w:val="00C16FF6"/>
    <w:rsid w:val="00C20158"/>
    <w:rsid w:val="00C233AA"/>
    <w:rsid w:val="00C23B1C"/>
    <w:rsid w:val="00C2472E"/>
    <w:rsid w:val="00C24B61"/>
    <w:rsid w:val="00C26025"/>
    <w:rsid w:val="00C272EA"/>
    <w:rsid w:val="00C2773F"/>
    <w:rsid w:val="00C30F81"/>
    <w:rsid w:val="00C31337"/>
    <w:rsid w:val="00C329F2"/>
    <w:rsid w:val="00C35429"/>
    <w:rsid w:val="00C35828"/>
    <w:rsid w:val="00C37F8D"/>
    <w:rsid w:val="00C40D5F"/>
    <w:rsid w:val="00C417F3"/>
    <w:rsid w:val="00C41964"/>
    <w:rsid w:val="00C439D9"/>
    <w:rsid w:val="00C4505F"/>
    <w:rsid w:val="00C457D4"/>
    <w:rsid w:val="00C475BB"/>
    <w:rsid w:val="00C5110F"/>
    <w:rsid w:val="00C5395B"/>
    <w:rsid w:val="00C55112"/>
    <w:rsid w:val="00C5549D"/>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2231"/>
    <w:rsid w:val="00C93836"/>
    <w:rsid w:val="00C93DB0"/>
    <w:rsid w:val="00C94706"/>
    <w:rsid w:val="00C94CA7"/>
    <w:rsid w:val="00C95343"/>
    <w:rsid w:val="00C9541A"/>
    <w:rsid w:val="00C954C0"/>
    <w:rsid w:val="00C95540"/>
    <w:rsid w:val="00C96A18"/>
    <w:rsid w:val="00C9750B"/>
    <w:rsid w:val="00C97581"/>
    <w:rsid w:val="00CA001E"/>
    <w:rsid w:val="00CA1613"/>
    <w:rsid w:val="00CA1942"/>
    <w:rsid w:val="00CA2FEB"/>
    <w:rsid w:val="00CA49A9"/>
    <w:rsid w:val="00CA7FE6"/>
    <w:rsid w:val="00CB22F3"/>
    <w:rsid w:val="00CB3003"/>
    <w:rsid w:val="00CB3ADD"/>
    <w:rsid w:val="00CB3C1E"/>
    <w:rsid w:val="00CB5378"/>
    <w:rsid w:val="00CB587F"/>
    <w:rsid w:val="00CB5CFB"/>
    <w:rsid w:val="00CB5E5F"/>
    <w:rsid w:val="00CB6919"/>
    <w:rsid w:val="00CB6961"/>
    <w:rsid w:val="00CC0DA6"/>
    <w:rsid w:val="00CC160F"/>
    <w:rsid w:val="00CC3798"/>
    <w:rsid w:val="00CC3BB9"/>
    <w:rsid w:val="00CC4716"/>
    <w:rsid w:val="00CC4A91"/>
    <w:rsid w:val="00CC5948"/>
    <w:rsid w:val="00CC61AC"/>
    <w:rsid w:val="00CC644D"/>
    <w:rsid w:val="00CC7C5D"/>
    <w:rsid w:val="00CD0861"/>
    <w:rsid w:val="00CD0C40"/>
    <w:rsid w:val="00CD4222"/>
    <w:rsid w:val="00CD68EE"/>
    <w:rsid w:val="00CD6B32"/>
    <w:rsid w:val="00CD6C4C"/>
    <w:rsid w:val="00CD6CFC"/>
    <w:rsid w:val="00CD74B3"/>
    <w:rsid w:val="00CE3262"/>
    <w:rsid w:val="00CE4300"/>
    <w:rsid w:val="00CE53EB"/>
    <w:rsid w:val="00CE5557"/>
    <w:rsid w:val="00CF0265"/>
    <w:rsid w:val="00CF06E4"/>
    <w:rsid w:val="00CF1867"/>
    <w:rsid w:val="00CF20E9"/>
    <w:rsid w:val="00CF3833"/>
    <w:rsid w:val="00CF48E5"/>
    <w:rsid w:val="00CF5737"/>
    <w:rsid w:val="00CF5C5A"/>
    <w:rsid w:val="00CF6BF8"/>
    <w:rsid w:val="00CF7405"/>
    <w:rsid w:val="00D002D2"/>
    <w:rsid w:val="00D025B6"/>
    <w:rsid w:val="00D0424D"/>
    <w:rsid w:val="00D0456C"/>
    <w:rsid w:val="00D05D05"/>
    <w:rsid w:val="00D06174"/>
    <w:rsid w:val="00D07A60"/>
    <w:rsid w:val="00D07F82"/>
    <w:rsid w:val="00D11FA0"/>
    <w:rsid w:val="00D13A0F"/>
    <w:rsid w:val="00D14360"/>
    <w:rsid w:val="00D144C8"/>
    <w:rsid w:val="00D16A60"/>
    <w:rsid w:val="00D16C03"/>
    <w:rsid w:val="00D17452"/>
    <w:rsid w:val="00D20992"/>
    <w:rsid w:val="00D20E21"/>
    <w:rsid w:val="00D2164A"/>
    <w:rsid w:val="00D238C3"/>
    <w:rsid w:val="00D23DD5"/>
    <w:rsid w:val="00D245F0"/>
    <w:rsid w:val="00D25C4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2CB"/>
    <w:rsid w:val="00D51E87"/>
    <w:rsid w:val="00D53D10"/>
    <w:rsid w:val="00D54D65"/>
    <w:rsid w:val="00D56E22"/>
    <w:rsid w:val="00D57799"/>
    <w:rsid w:val="00D633A3"/>
    <w:rsid w:val="00D6344A"/>
    <w:rsid w:val="00D63ADB"/>
    <w:rsid w:val="00D64809"/>
    <w:rsid w:val="00D64BEB"/>
    <w:rsid w:val="00D65459"/>
    <w:rsid w:val="00D67901"/>
    <w:rsid w:val="00D679A4"/>
    <w:rsid w:val="00D70176"/>
    <w:rsid w:val="00D71375"/>
    <w:rsid w:val="00D7438C"/>
    <w:rsid w:val="00D745C9"/>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29C3"/>
    <w:rsid w:val="00D93665"/>
    <w:rsid w:val="00D939AF"/>
    <w:rsid w:val="00D9721F"/>
    <w:rsid w:val="00D9795C"/>
    <w:rsid w:val="00DA5CD9"/>
    <w:rsid w:val="00DA6841"/>
    <w:rsid w:val="00DA6B29"/>
    <w:rsid w:val="00DA7A89"/>
    <w:rsid w:val="00DB0750"/>
    <w:rsid w:val="00DB1489"/>
    <w:rsid w:val="00DB2AE6"/>
    <w:rsid w:val="00DB3287"/>
    <w:rsid w:val="00DB3514"/>
    <w:rsid w:val="00DB5F66"/>
    <w:rsid w:val="00DC1E0D"/>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A03"/>
    <w:rsid w:val="00DE4F8A"/>
    <w:rsid w:val="00DE5328"/>
    <w:rsid w:val="00DE5D76"/>
    <w:rsid w:val="00DE5F46"/>
    <w:rsid w:val="00DE6006"/>
    <w:rsid w:val="00DE688D"/>
    <w:rsid w:val="00DF03C6"/>
    <w:rsid w:val="00DF0A86"/>
    <w:rsid w:val="00DF1237"/>
    <w:rsid w:val="00DF13FE"/>
    <w:rsid w:val="00DF1AE8"/>
    <w:rsid w:val="00DF6471"/>
    <w:rsid w:val="00DF69D4"/>
    <w:rsid w:val="00DF7246"/>
    <w:rsid w:val="00DF7C47"/>
    <w:rsid w:val="00DF7EBA"/>
    <w:rsid w:val="00E01773"/>
    <w:rsid w:val="00E01D85"/>
    <w:rsid w:val="00E04708"/>
    <w:rsid w:val="00E0679F"/>
    <w:rsid w:val="00E06BA8"/>
    <w:rsid w:val="00E072E8"/>
    <w:rsid w:val="00E11E11"/>
    <w:rsid w:val="00E12B0F"/>
    <w:rsid w:val="00E13E42"/>
    <w:rsid w:val="00E13FBC"/>
    <w:rsid w:val="00E1643F"/>
    <w:rsid w:val="00E20247"/>
    <w:rsid w:val="00E21601"/>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10A6"/>
    <w:rsid w:val="00E4288D"/>
    <w:rsid w:val="00E42A33"/>
    <w:rsid w:val="00E42B4B"/>
    <w:rsid w:val="00E42E6E"/>
    <w:rsid w:val="00E44316"/>
    <w:rsid w:val="00E44E56"/>
    <w:rsid w:val="00E463CC"/>
    <w:rsid w:val="00E507F6"/>
    <w:rsid w:val="00E52D93"/>
    <w:rsid w:val="00E5310D"/>
    <w:rsid w:val="00E53F78"/>
    <w:rsid w:val="00E53F8F"/>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1C0A"/>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0A7"/>
    <w:rsid w:val="00EB7119"/>
    <w:rsid w:val="00EC1E69"/>
    <w:rsid w:val="00EC30A9"/>
    <w:rsid w:val="00EC4030"/>
    <w:rsid w:val="00EC4A0C"/>
    <w:rsid w:val="00EC4FE4"/>
    <w:rsid w:val="00EC58F9"/>
    <w:rsid w:val="00EC5AE6"/>
    <w:rsid w:val="00EC6000"/>
    <w:rsid w:val="00EC66DE"/>
    <w:rsid w:val="00EC687D"/>
    <w:rsid w:val="00EC7945"/>
    <w:rsid w:val="00EC7FF4"/>
    <w:rsid w:val="00ED0030"/>
    <w:rsid w:val="00ED0298"/>
    <w:rsid w:val="00ED0EB9"/>
    <w:rsid w:val="00ED27F9"/>
    <w:rsid w:val="00ED4A4E"/>
    <w:rsid w:val="00ED5DF5"/>
    <w:rsid w:val="00ED5F50"/>
    <w:rsid w:val="00ED7174"/>
    <w:rsid w:val="00ED7518"/>
    <w:rsid w:val="00EE033A"/>
    <w:rsid w:val="00EE1E6D"/>
    <w:rsid w:val="00EE61B2"/>
    <w:rsid w:val="00EE753A"/>
    <w:rsid w:val="00EF0769"/>
    <w:rsid w:val="00EF0A1E"/>
    <w:rsid w:val="00EF170B"/>
    <w:rsid w:val="00EF4D30"/>
    <w:rsid w:val="00EF55A3"/>
    <w:rsid w:val="00EF6D98"/>
    <w:rsid w:val="00EF6E17"/>
    <w:rsid w:val="00EF6EF7"/>
    <w:rsid w:val="00F00288"/>
    <w:rsid w:val="00F006F8"/>
    <w:rsid w:val="00F00DB9"/>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1C0A"/>
    <w:rsid w:val="00F24000"/>
    <w:rsid w:val="00F25D69"/>
    <w:rsid w:val="00F26624"/>
    <w:rsid w:val="00F300A8"/>
    <w:rsid w:val="00F30179"/>
    <w:rsid w:val="00F30565"/>
    <w:rsid w:val="00F31073"/>
    <w:rsid w:val="00F3119A"/>
    <w:rsid w:val="00F33BCA"/>
    <w:rsid w:val="00F3426C"/>
    <w:rsid w:val="00F35670"/>
    <w:rsid w:val="00F36405"/>
    <w:rsid w:val="00F37158"/>
    <w:rsid w:val="00F37D14"/>
    <w:rsid w:val="00F40BCF"/>
    <w:rsid w:val="00F4166C"/>
    <w:rsid w:val="00F42711"/>
    <w:rsid w:val="00F42980"/>
    <w:rsid w:val="00F438D5"/>
    <w:rsid w:val="00F43C6D"/>
    <w:rsid w:val="00F45258"/>
    <w:rsid w:val="00F461B0"/>
    <w:rsid w:val="00F475B2"/>
    <w:rsid w:val="00F519F2"/>
    <w:rsid w:val="00F52FC4"/>
    <w:rsid w:val="00F55D62"/>
    <w:rsid w:val="00F56DCE"/>
    <w:rsid w:val="00F56F8C"/>
    <w:rsid w:val="00F608F8"/>
    <w:rsid w:val="00F62267"/>
    <w:rsid w:val="00F6239C"/>
    <w:rsid w:val="00F62D41"/>
    <w:rsid w:val="00F652B9"/>
    <w:rsid w:val="00F65E38"/>
    <w:rsid w:val="00F67A50"/>
    <w:rsid w:val="00F7214C"/>
    <w:rsid w:val="00F72D47"/>
    <w:rsid w:val="00F73B4C"/>
    <w:rsid w:val="00F73C11"/>
    <w:rsid w:val="00F765E4"/>
    <w:rsid w:val="00F768A0"/>
    <w:rsid w:val="00F76B47"/>
    <w:rsid w:val="00F77340"/>
    <w:rsid w:val="00F812F5"/>
    <w:rsid w:val="00F819F6"/>
    <w:rsid w:val="00F84C6E"/>
    <w:rsid w:val="00F868D5"/>
    <w:rsid w:val="00F87181"/>
    <w:rsid w:val="00F915F4"/>
    <w:rsid w:val="00F920A4"/>
    <w:rsid w:val="00F94D1C"/>
    <w:rsid w:val="00F960CE"/>
    <w:rsid w:val="00F96891"/>
    <w:rsid w:val="00F96E6A"/>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2C18"/>
    <w:rsid w:val="00FB3380"/>
    <w:rsid w:val="00FB3C7B"/>
    <w:rsid w:val="00FB45D7"/>
    <w:rsid w:val="00FB4B67"/>
    <w:rsid w:val="00FB5362"/>
    <w:rsid w:val="00FB5951"/>
    <w:rsid w:val="00FB66C5"/>
    <w:rsid w:val="00FB6E03"/>
    <w:rsid w:val="00FC0D42"/>
    <w:rsid w:val="00FC115D"/>
    <w:rsid w:val="00FC20F9"/>
    <w:rsid w:val="00FC2A3B"/>
    <w:rsid w:val="00FC32CD"/>
    <w:rsid w:val="00FC3EC9"/>
    <w:rsid w:val="00FC4CF2"/>
    <w:rsid w:val="00FC4D7F"/>
    <w:rsid w:val="00FC5E2E"/>
    <w:rsid w:val="00FC5EBD"/>
    <w:rsid w:val="00FC60D4"/>
    <w:rsid w:val="00FC709F"/>
    <w:rsid w:val="00FC7A25"/>
    <w:rsid w:val="00FD039B"/>
    <w:rsid w:val="00FD0566"/>
    <w:rsid w:val="00FD0FBC"/>
    <w:rsid w:val="00FD11F2"/>
    <w:rsid w:val="00FD152A"/>
    <w:rsid w:val="00FD29CE"/>
    <w:rsid w:val="00FD3F00"/>
    <w:rsid w:val="00FD3F3C"/>
    <w:rsid w:val="00FD4BE3"/>
    <w:rsid w:val="00FD5259"/>
    <w:rsid w:val="00FE0F46"/>
    <w:rsid w:val="00FE1993"/>
    <w:rsid w:val="00FE3432"/>
    <w:rsid w:val="00FE3651"/>
    <w:rsid w:val="00FE6C93"/>
    <w:rsid w:val="00FE7921"/>
    <w:rsid w:val="00FF19B1"/>
    <w:rsid w:val="00FF20CA"/>
    <w:rsid w:val="00FF46A9"/>
    <w:rsid w:val="00FF56B5"/>
    <w:rsid w:val="00FF56DB"/>
    <w:rsid w:val="00FF7174"/>
    <w:rsid w:val="01DDEB5A"/>
    <w:rsid w:val="021A6B0D"/>
    <w:rsid w:val="02AE2EBE"/>
    <w:rsid w:val="033FD148"/>
    <w:rsid w:val="03BE02B0"/>
    <w:rsid w:val="046B1331"/>
    <w:rsid w:val="0476ADE1"/>
    <w:rsid w:val="04D3D975"/>
    <w:rsid w:val="05AA0B05"/>
    <w:rsid w:val="06644A3A"/>
    <w:rsid w:val="0784EEC1"/>
    <w:rsid w:val="08E35957"/>
    <w:rsid w:val="0984477B"/>
    <w:rsid w:val="09A17459"/>
    <w:rsid w:val="09A511BE"/>
    <w:rsid w:val="09C6F0E7"/>
    <w:rsid w:val="0B3DD5C0"/>
    <w:rsid w:val="0BD3958F"/>
    <w:rsid w:val="0DE49B20"/>
    <w:rsid w:val="0E96FB1A"/>
    <w:rsid w:val="0F038E55"/>
    <w:rsid w:val="0F6A39BC"/>
    <w:rsid w:val="10472AAB"/>
    <w:rsid w:val="106DBDA6"/>
    <w:rsid w:val="108A956C"/>
    <w:rsid w:val="10E78460"/>
    <w:rsid w:val="119DE7C1"/>
    <w:rsid w:val="12EAF7E6"/>
    <w:rsid w:val="140B4AEA"/>
    <w:rsid w:val="147F4EFF"/>
    <w:rsid w:val="16F4B1A5"/>
    <w:rsid w:val="189D6A06"/>
    <w:rsid w:val="18A9C967"/>
    <w:rsid w:val="191A8033"/>
    <w:rsid w:val="19968C12"/>
    <w:rsid w:val="1A8D1833"/>
    <w:rsid w:val="1ABE8834"/>
    <w:rsid w:val="1AE628E1"/>
    <w:rsid w:val="1C563C3B"/>
    <w:rsid w:val="1DC55C41"/>
    <w:rsid w:val="1E1DC9A3"/>
    <w:rsid w:val="1E5BC200"/>
    <w:rsid w:val="1FB99A04"/>
    <w:rsid w:val="21556A65"/>
    <w:rsid w:val="2192DCE8"/>
    <w:rsid w:val="2197E8A8"/>
    <w:rsid w:val="21CD632C"/>
    <w:rsid w:val="222EAE9E"/>
    <w:rsid w:val="228299D9"/>
    <w:rsid w:val="23B6DA1E"/>
    <w:rsid w:val="246209A6"/>
    <w:rsid w:val="24AFDEFF"/>
    <w:rsid w:val="2685019B"/>
    <w:rsid w:val="287B9DDD"/>
    <w:rsid w:val="287F52F2"/>
    <w:rsid w:val="28B1516B"/>
    <w:rsid w:val="2BE281F0"/>
    <w:rsid w:val="2C8EB3C2"/>
    <w:rsid w:val="2CEF9ECA"/>
    <w:rsid w:val="2DBD0DC4"/>
    <w:rsid w:val="2DD9313C"/>
    <w:rsid w:val="2E03F7DB"/>
    <w:rsid w:val="2E2548F7"/>
    <w:rsid w:val="2E989C41"/>
    <w:rsid w:val="2F5EF566"/>
    <w:rsid w:val="2FD7734E"/>
    <w:rsid w:val="30B3C74A"/>
    <w:rsid w:val="31F3C3EA"/>
    <w:rsid w:val="321E8818"/>
    <w:rsid w:val="328A8746"/>
    <w:rsid w:val="33147306"/>
    <w:rsid w:val="332255FC"/>
    <w:rsid w:val="3389F96A"/>
    <w:rsid w:val="339ACF17"/>
    <w:rsid w:val="36A312EB"/>
    <w:rsid w:val="3708F308"/>
    <w:rsid w:val="375B6D10"/>
    <w:rsid w:val="379D68FB"/>
    <w:rsid w:val="3939E8A7"/>
    <w:rsid w:val="3A7621EC"/>
    <w:rsid w:val="3A8D79CF"/>
    <w:rsid w:val="3A9FB7EE"/>
    <w:rsid w:val="3BB96273"/>
    <w:rsid w:val="3C0A67CE"/>
    <w:rsid w:val="3C353F70"/>
    <w:rsid w:val="3D12546F"/>
    <w:rsid w:val="3E22CFF1"/>
    <w:rsid w:val="3E6A09AB"/>
    <w:rsid w:val="3F19476A"/>
    <w:rsid w:val="4049F531"/>
    <w:rsid w:val="41A13438"/>
    <w:rsid w:val="41AC323D"/>
    <w:rsid w:val="41F32BF4"/>
    <w:rsid w:val="42E1AF13"/>
    <w:rsid w:val="43DF3879"/>
    <w:rsid w:val="47C4F7F8"/>
    <w:rsid w:val="47E5C8FA"/>
    <w:rsid w:val="492D2DFD"/>
    <w:rsid w:val="49C9A200"/>
    <w:rsid w:val="4A1CE71F"/>
    <w:rsid w:val="4C0F5BAB"/>
    <w:rsid w:val="4C32459D"/>
    <w:rsid w:val="4D32C13D"/>
    <w:rsid w:val="4D4EC1BD"/>
    <w:rsid w:val="4D7F7DE5"/>
    <w:rsid w:val="4E4ED329"/>
    <w:rsid w:val="543786D1"/>
    <w:rsid w:val="54485C7E"/>
    <w:rsid w:val="54D523A0"/>
    <w:rsid w:val="54F9D2E8"/>
    <w:rsid w:val="552C795C"/>
    <w:rsid w:val="555BF7F8"/>
    <w:rsid w:val="575C1481"/>
    <w:rsid w:val="57CA3B1D"/>
    <w:rsid w:val="59B75DCF"/>
    <w:rsid w:val="59BF9A76"/>
    <w:rsid w:val="5A0AF8FD"/>
    <w:rsid w:val="5AB86193"/>
    <w:rsid w:val="5BD0C424"/>
    <w:rsid w:val="5C45B0C9"/>
    <w:rsid w:val="5C9FC3D6"/>
    <w:rsid w:val="5FC6D4D1"/>
    <w:rsid w:val="60A73127"/>
    <w:rsid w:val="6162D994"/>
    <w:rsid w:val="6171A4C8"/>
    <w:rsid w:val="618D2E4E"/>
    <w:rsid w:val="61B874A7"/>
    <w:rsid w:val="61DD16E7"/>
    <w:rsid w:val="62D37F5F"/>
    <w:rsid w:val="62F30376"/>
    <w:rsid w:val="633E08EE"/>
    <w:rsid w:val="63F881EE"/>
    <w:rsid w:val="64CFBF40"/>
    <w:rsid w:val="65A93913"/>
    <w:rsid w:val="67905C1A"/>
    <w:rsid w:val="68F968EB"/>
    <w:rsid w:val="6A62E9E0"/>
    <w:rsid w:val="6AC5D7BE"/>
    <w:rsid w:val="6B3CD406"/>
    <w:rsid w:val="6BB6E887"/>
    <w:rsid w:val="6BFEBA41"/>
    <w:rsid w:val="6C872DFA"/>
    <w:rsid w:val="6DCBCD27"/>
    <w:rsid w:val="6E808C3B"/>
    <w:rsid w:val="6E94A689"/>
    <w:rsid w:val="70C259A6"/>
    <w:rsid w:val="70CA518F"/>
    <w:rsid w:val="711B1F31"/>
    <w:rsid w:val="7155C04E"/>
    <w:rsid w:val="7185B85E"/>
    <w:rsid w:val="72D4359B"/>
    <w:rsid w:val="72F190AF"/>
    <w:rsid w:val="740298CB"/>
    <w:rsid w:val="752E0CB5"/>
    <w:rsid w:val="75531715"/>
    <w:rsid w:val="7677D24B"/>
    <w:rsid w:val="769E4298"/>
    <w:rsid w:val="77ACA3BE"/>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72E"/>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A85982"/>
    <w:pPr>
      <w:keepNext/>
      <w:keepLines/>
      <w:spacing w:before="120" w:after="120" w:line="264" w:lineRule="auto"/>
      <w:ind w:right="227"/>
      <w:outlineLvl w:val="2"/>
    </w:pPr>
    <w:rPr>
      <w:rFonts w:eastAsiaTheme="majorEastAsia" w:cs="Arial"/>
      <w:b/>
      <w:bCs/>
      <w:noProof/>
      <w:color w:val="004147" w:themeColor="accent2"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 w:type="character" w:customStyle="1" w:styleId="UnresolvedMention6">
    <w:name w:val="Unresolved Mention6"/>
    <w:basedOn w:val="DefaultParagraphFont"/>
    <w:uiPriority w:val="99"/>
    <w:semiHidden/>
    <w:unhideWhenUsed/>
    <w:rsid w:val="002F4F0F"/>
    <w:rPr>
      <w:color w:val="605E5C"/>
      <w:shd w:val="clear" w:color="auto" w:fill="E1DFDD"/>
    </w:rPr>
  </w:style>
  <w:style w:type="character" w:styleId="UnresolvedMention">
    <w:name w:val="Unresolved Mention"/>
    <w:basedOn w:val="DefaultParagraphFont"/>
    <w:uiPriority w:val="99"/>
    <w:semiHidden/>
    <w:unhideWhenUsed/>
    <w:rsid w:val="00E81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370">
      <w:bodyDiv w:val="1"/>
      <w:marLeft w:val="0"/>
      <w:marRight w:val="0"/>
      <w:marTop w:val="0"/>
      <w:marBottom w:val="0"/>
      <w:divBdr>
        <w:top w:val="none" w:sz="0" w:space="0" w:color="auto"/>
        <w:left w:val="none" w:sz="0" w:space="0" w:color="auto"/>
        <w:bottom w:val="none" w:sz="0" w:space="0" w:color="auto"/>
        <w:right w:val="none" w:sz="0" w:space="0" w:color="auto"/>
      </w:divBdr>
      <w:divsChild>
        <w:div w:id="1036197600">
          <w:marLeft w:val="0"/>
          <w:marRight w:val="0"/>
          <w:marTop w:val="0"/>
          <w:marBottom w:val="0"/>
          <w:divBdr>
            <w:top w:val="none" w:sz="0" w:space="0" w:color="auto"/>
            <w:left w:val="none" w:sz="0" w:space="0" w:color="auto"/>
            <w:bottom w:val="none" w:sz="0" w:space="0" w:color="auto"/>
            <w:right w:val="none" w:sz="0" w:space="0" w:color="auto"/>
          </w:divBdr>
          <w:divsChild>
            <w:div w:id="180824412">
              <w:marLeft w:val="0"/>
              <w:marRight w:val="0"/>
              <w:marTop w:val="0"/>
              <w:marBottom w:val="0"/>
              <w:divBdr>
                <w:top w:val="none" w:sz="0" w:space="0" w:color="auto"/>
                <w:left w:val="none" w:sz="0" w:space="0" w:color="auto"/>
                <w:bottom w:val="none" w:sz="0" w:space="0" w:color="auto"/>
                <w:right w:val="none" w:sz="0" w:space="0" w:color="auto"/>
              </w:divBdr>
              <w:divsChild>
                <w:div w:id="1103115301">
                  <w:marLeft w:val="0"/>
                  <w:marRight w:val="0"/>
                  <w:marTop w:val="0"/>
                  <w:marBottom w:val="0"/>
                  <w:divBdr>
                    <w:top w:val="none" w:sz="0" w:space="0" w:color="auto"/>
                    <w:left w:val="none" w:sz="0" w:space="0" w:color="auto"/>
                    <w:bottom w:val="none" w:sz="0" w:space="0" w:color="auto"/>
                    <w:right w:val="none" w:sz="0" w:space="0" w:color="auto"/>
                  </w:divBdr>
                  <w:divsChild>
                    <w:div w:id="2286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6969246">
      <w:bodyDiv w:val="1"/>
      <w:marLeft w:val="0"/>
      <w:marRight w:val="0"/>
      <w:marTop w:val="0"/>
      <w:marBottom w:val="0"/>
      <w:divBdr>
        <w:top w:val="none" w:sz="0" w:space="0" w:color="auto"/>
        <w:left w:val="none" w:sz="0" w:space="0" w:color="auto"/>
        <w:bottom w:val="none" w:sz="0" w:space="0" w:color="auto"/>
        <w:right w:val="none" w:sz="0" w:space="0" w:color="auto"/>
      </w:divBdr>
    </w:div>
    <w:div w:id="4428446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54593722">
      <w:bodyDiv w:val="1"/>
      <w:marLeft w:val="0"/>
      <w:marRight w:val="0"/>
      <w:marTop w:val="0"/>
      <w:marBottom w:val="0"/>
      <w:divBdr>
        <w:top w:val="none" w:sz="0" w:space="0" w:color="auto"/>
        <w:left w:val="none" w:sz="0" w:space="0" w:color="auto"/>
        <w:bottom w:val="none" w:sz="0" w:space="0" w:color="auto"/>
        <w:right w:val="none" w:sz="0" w:space="0" w:color="auto"/>
      </w:divBdr>
      <w:divsChild>
        <w:div w:id="581136329">
          <w:marLeft w:val="0"/>
          <w:marRight w:val="0"/>
          <w:marTop w:val="0"/>
          <w:marBottom w:val="0"/>
          <w:divBdr>
            <w:top w:val="none" w:sz="0" w:space="0" w:color="auto"/>
            <w:left w:val="none" w:sz="0" w:space="0" w:color="auto"/>
            <w:bottom w:val="none" w:sz="0" w:space="0" w:color="auto"/>
            <w:right w:val="none" w:sz="0" w:space="0" w:color="auto"/>
          </w:divBdr>
          <w:divsChild>
            <w:div w:id="1434471463">
              <w:marLeft w:val="0"/>
              <w:marRight w:val="0"/>
              <w:marTop w:val="0"/>
              <w:marBottom w:val="0"/>
              <w:divBdr>
                <w:top w:val="none" w:sz="0" w:space="0" w:color="auto"/>
                <w:left w:val="none" w:sz="0" w:space="0" w:color="auto"/>
                <w:bottom w:val="none" w:sz="0" w:space="0" w:color="auto"/>
                <w:right w:val="none" w:sz="0" w:space="0" w:color="auto"/>
              </w:divBdr>
              <w:divsChild>
                <w:div w:id="2092696548">
                  <w:marLeft w:val="0"/>
                  <w:marRight w:val="0"/>
                  <w:marTop w:val="0"/>
                  <w:marBottom w:val="0"/>
                  <w:divBdr>
                    <w:top w:val="none" w:sz="0" w:space="0" w:color="auto"/>
                    <w:left w:val="none" w:sz="0" w:space="0" w:color="auto"/>
                    <w:bottom w:val="none" w:sz="0" w:space="0" w:color="auto"/>
                    <w:right w:val="none" w:sz="0" w:space="0" w:color="auto"/>
                  </w:divBdr>
                  <w:divsChild>
                    <w:div w:id="10989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9323">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44440600">
      <w:bodyDiv w:val="1"/>
      <w:marLeft w:val="0"/>
      <w:marRight w:val="0"/>
      <w:marTop w:val="0"/>
      <w:marBottom w:val="0"/>
      <w:divBdr>
        <w:top w:val="none" w:sz="0" w:space="0" w:color="auto"/>
        <w:left w:val="none" w:sz="0" w:space="0" w:color="auto"/>
        <w:bottom w:val="none" w:sz="0" w:space="0" w:color="auto"/>
        <w:right w:val="none" w:sz="0" w:space="0" w:color="auto"/>
      </w:divBdr>
    </w:div>
    <w:div w:id="932397696">
      <w:bodyDiv w:val="1"/>
      <w:marLeft w:val="0"/>
      <w:marRight w:val="0"/>
      <w:marTop w:val="0"/>
      <w:marBottom w:val="0"/>
      <w:divBdr>
        <w:top w:val="none" w:sz="0" w:space="0" w:color="auto"/>
        <w:left w:val="none" w:sz="0" w:space="0" w:color="auto"/>
        <w:bottom w:val="none" w:sz="0" w:space="0" w:color="auto"/>
        <w:right w:val="none" w:sz="0" w:space="0" w:color="auto"/>
      </w:divBdr>
      <w:divsChild>
        <w:div w:id="308443670">
          <w:marLeft w:val="0"/>
          <w:marRight w:val="0"/>
          <w:marTop w:val="0"/>
          <w:marBottom w:val="0"/>
          <w:divBdr>
            <w:top w:val="none" w:sz="0" w:space="0" w:color="auto"/>
            <w:left w:val="none" w:sz="0" w:space="0" w:color="auto"/>
            <w:bottom w:val="none" w:sz="0" w:space="0" w:color="auto"/>
            <w:right w:val="none" w:sz="0" w:space="0" w:color="auto"/>
          </w:divBdr>
          <w:divsChild>
            <w:div w:id="1114247099">
              <w:marLeft w:val="0"/>
              <w:marRight w:val="0"/>
              <w:marTop w:val="0"/>
              <w:marBottom w:val="0"/>
              <w:divBdr>
                <w:top w:val="none" w:sz="0" w:space="0" w:color="auto"/>
                <w:left w:val="none" w:sz="0" w:space="0" w:color="auto"/>
                <w:bottom w:val="none" w:sz="0" w:space="0" w:color="auto"/>
                <w:right w:val="none" w:sz="0" w:space="0" w:color="auto"/>
              </w:divBdr>
              <w:divsChild>
                <w:div w:id="1521045094">
                  <w:marLeft w:val="0"/>
                  <w:marRight w:val="0"/>
                  <w:marTop w:val="0"/>
                  <w:marBottom w:val="0"/>
                  <w:divBdr>
                    <w:top w:val="none" w:sz="0" w:space="0" w:color="auto"/>
                    <w:left w:val="none" w:sz="0" w:space="0" w:color="auto"/>
                    <w:bottom w:val="none" w:sz="0" w:space="0" w:color="auto"/>
                    <w:right w:val="none" w:sz="0" w:space="0" w:color="auto"/>
                  </w:divBdr>
                  <w:divsChild>
                    <w:div w:id="849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373265429">
      <w:bodyDiv w:val="1"/>
      <w:marLeft w:val="0"/>
      <w:marRight w:val="0"/>
      <w:marTop w:val="0"/>
      <w:marBottom w:val="0"/>
      <w:divBdr>
        <w:top w:val="none" w:sz="0" w:space="0" w:color="auto"/>
        <w:left w:val="none" w:sz="0" w:space="0" w:color="auto"/>
        <w:bottom w:val="none" w:sz="0" w:space="0" w:color="auto"/>
        <w:right w:val="none" w:sz="0" w:space="0" w:color="auto"/>
      </w:divBdr>
      <w:divsChild>
        <w:div w:id="2002391785">
          <w:marLeft w:val="0"/>
          <w:marRight w:val="0"/>
          <w:marTop w:val="0"/>
          <w:marBottom w:val="0"/>
          <w:divBdr>
            <w:top w:val="none" w:sz="0" w:space="0" w:color="auto"/>
            <w:left w:val="none" w:sz="0" w:space="0" w:color="auto"/>
            <w:bottom w:val="none" w:sz="0" w:space="0" w:color="auto"/>
            <w:right w:val="none" w:sz="0" w:space="0" w:color="auto"/>
          </w:divBdr>
        </w:div>
        <w:div w:id="302321026">
          <w:marLeft w:val="0"/>
          <w:marRight w:val="0"/>
          <w:marTop w:val="0"/>
          <w:marBottom w:val="0"/>
          <w:divBdr>
            <w:top w:val="none" w:sz="0" w:space="0" w:color="auto"/>
            <w:left w:val="none" w:sz="0" w:space="0" w:color="auto"/>
            <w:bottom w:val="none" w:sz="0" w:space="0" w:color="auto"/>
            <w:right w:val="none" w:sz="0" w:space="0" w:color="auto"/>
          </w:divBdr>
        </w:div>
      </w:divsChild>
    </w:div>
    <w:div w:id="1480613345">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cipd.co.uk/knowledge/culture/ethics/role-hr-factsheet" TargetMode="External"/><Relationship Id="rId26" Type="http://schemas.openxmlformats.org/officeDocument/2006/relationships/hyperlink" Target="https://leaders.com/articles/company-culture/ethical-values/" TargetMode="External"/><Relationship Id="rId39" Type="http://schemas.openxmlformats.org/officeDocument/2006/relationships/hyperlink" Target="https://www.whistlelink.com/blog/what-is-whistleblowing/" TargetMode="External"/><Relationship Id="rId21" Type="http://schemas.openxmlformats.org/officeDocument/2006/relationships/hyperlink" Target="https://journals.lww.com/professionalcasemanagementjournal/fulltext/2019/07000/what_does_it_mean_to_be_a_professional_.7.aspx" TargetMode="External"/><Relationship Id="rId34" Type="http://schemas.openxmlformats.org/officeDocument/2006/relationships/hyperlink" Target="https://hbr.org/2019/12/the-value-of-belonging-at-work" TargetMode="External"/><Relationship Id="rId42" Type="http://schemas.openxmlformats.org/officeDocument/2006/relationships/hyperlink" Target="https://peopleprofession.cipd.org/profession-map"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ipd.co.uk/knowledge/strategy/hr/standards-factsheet" TargetMode="External"/><Relationship Id="rId29" Type="http://schemas.openxmlformats.org/officeDocument/2006/relationships/hyperlink" Target="https://www.mindtools.com/abwzix3/french-and-ravens-five-forms-of-pow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mallbusiness.chron.com/definition-business-ethical-values-21096.html" TargetMode="External"/><Relationship Id="rId32" Type="http://schemas.openxmlformats.org/officeDocument/2006/relationships/hyperlink" Target="https://www.ted.com/talks/dan_pink_the_puzzle_of_motivation" TargetMode="External"/><Relationship Id="rId37" Type="http://schemas.openxmlformats.org/officeDocument/2006/relationships/hyperlink" Target="https://www.forbes.com/advisor/business/employee-turnover-rate/" TargetMode="External"/><Relationship Id="rId40" Type="http://schemas.openxmlformats.org/officeDocument/2006/relationships/hyperlink" Target="https://nasreenalissalaw.com/en/whistleblowers-in-saudi-arabia/" TargetMode="External"/><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eopleprofession.cipd.org/profession-map" TargetMode="External"/><Relationship Id="rId28" Type="http://schemas.openxmlformats.org/officeDocument/2006/relationships/hyperlink" Target="https://www.forbes.com/sites/averyblank/2021/07/27/3-ways-successful-people-influence-without-authority/?sh=6e18cbdd10cc" TargetMode="External"/><Relationship Id="rId36" Type="http://schemas.openxmlformats.org/officeDocument/2006/relationships/hyperlink" Target="https://www.forbes.com/sites/forbessanfranciscocouncil/2019/08/06/harnessing-the-power-of-inclusive-voice-in-your-organization/?sh=7ba57ab31a3f" TargetMode="External"/><Relationship Id="rId10" Type="http://schemas.openxmlformats.org/officeDocument/2006/relationships/endnotes" Target="endnotes.xml"/><Relationship Id="rId19" Type="http://schemas.openxmlformats.org/officeDocument/2006/relationships/hyperlink" Target="https://www.cipd.co.uk/knowledge/culture/ethics/ethics-work-guide" TargetMode="External"/><Relationship Id="rId31" Type="http://schemas.openxmlformats.org/officeDocument/2006/relationships/hyperlink" Target="https://positivepsychology.com/self-determination-theory/" TargetMode="External"/><Relationship Id="rId44"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indeed.com/career-advice/career-development/what-does-it-mean-to-be-professional" TargetMode="External"/><Relationship Id="rId27" Type="http://schemas.openxmlformats.org/officeDocument/2006/relationships/hyperlink" Target="https://www.betterup.com/blog/integrity-in-the-workplace" TargetMode="External"/><Relationship Id="rId30" Type="http://schemas.openxmlformats.org/officeDocument/2006/relationships/hyperlink" Target="https://blog.talaera.com/2018/08/08/speaking-clarity-precision" TargetMode="External"/><Relationship Id="rId35" Type="http://schemas.openxmlformats.org/officeDocument/2006/relationships/hyperlink" Target="https://www.cipd.org/en/knowledge/factsheets/diversity-factsheet/" TargetMode="External"/><Relationship Id="rId43" Type="http://schemas.openxmlformats.org/officeDocument/2006/relationships/hyperlink" Target="https://www.rbl.net/insights/videos/hr-from-the-outside-i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www.cipd.co.uk/knowledge/fundamentals/relations/diversity/factsheet" TargetMode="External"/><Relationship Id="rId25" Type="http://schemas.openxmlformats.org/officeDocument/2006/relationships/hyperlink" Target="https://www.cipd.co.uk/Images/7919-ethics-guide_tcm18-66759.pdf" TargetMode="External"/><Relationship Id="rId33" Type="http://schemas.openxmlformats.org/officeDocument/2006/relationships/hyperlink" Target="https://www.indeed.com/career-advice/career-development/valued-employees" TargetMode="External"/><Relationship Id="rId38" Type="http://schemas.openxmlformats.org/officeDocument/2006/relationships/hyperlink" Target="https://www.integrityline.com/expertise/blog/what-is-whistleblowing/"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www.gov.uk/maximum-weekly-working-hour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DD26D-88F2-45D3-8F17-0D62D8F6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691B64-BC93-40E9-BD9C-F7BCE233E3AE}">
  <ds:schemaRefs>
    <ds:schemaRef ds:uri="http://schemas.openxmlformats.org/officeDocument/2006/bibliography"/>
  </ds:schemaRefs>
</ds:datastoreItem>
</file>

<file path=customXml/itemProps4.xml><?xml version="1.0" encoding="utf-8"?>
<ds:datastoreItem xmlns:ds="http://schemas.openxmlformats.org/officeDocument/2006/customXml" ds:itemID="{A6411DCC-916F-481D-9758-D8A67415E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26</Pages>
  <Words>8056</Words>
  <Characters>45920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82</cp:revision>
  <dcterms:created xsi:type="dcterms:W3CDTF">2023-07-27T10:41:00Z</dcterms:created>
  <dcterms:modified xsi:type="dcterms:W3CDTF">2023-09-08T22:21:00Z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