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1879DC">
        <w:trPr>
          <w:trHeight w:val="2044"/>
        </w:trPr>
        <w:tc>
          <w:tcPr>
            <w:tcW w:w="7291" w:type="dxa"/>
          </w:tcPr>
          <w:p w14:paraId="59D83ED8" w14:textId="77777777" w:rsidR="00B20734" w:rsidRPr="00F10176" w:rsidRDefault="00B20734" w:rsidP="001879DC">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1879DC">
        <w:trPr>
          <w:trHeight w:val="918"/>
        </w:trPr>
        <w:tc>
          <w:tcPr>
            <w:tcW w:w="7291" w:type="dxa"/>
          </w:tcPr>
          <w:p w14:paraId="269DA942" w14:textId="77777777" w:rsidR="00B20734" w:rsidRPr="00F10176" w:rsidRDefault="00B20734" w:rsidP="001879DC">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1879DC">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B20734" w:rsidRDefault="00B20734" w:rsidP="00B20734"/>
                          <w:p w14:paraId="1546086A" w14:textId="4A5E6C4D" w:rsidR="00B20734" w:rsidRDefault="00B20734"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" fillcolor="#fce4d4 [665]" strokeweight=".5pt">
                <v:textbox>
                  <w:txbxContent>
                    <w:p w14:paraId="44E1FC5C" w14:textId="77777777" w:rsidR="00B20734" w:rsidRDefault="00B20734" w:rsidP="00B20734"/>
                    <w:p w14:paraId="1546086A" w14:textId="4A5E6C4D" w:rsidR="00B20734" w:rsidRDefault="00B20734" w:rsidP="00B20734">
                      <w:pPr>
                        <w:shd w:val="clear" w:color="auto" w:fill="D8EDCC" w:themeFill="accent3" w:themeFillTint="33"/>
                      </w:pPr>
                      <w:r>
                        <w:t>v</w:t>
                      </w:r>
                    </w:p>
                  </w:txbxContent>
                </v:textbox>
              </v:shape>
            </w:pict>
          </mc:Fallback>
        </mc:AlternateContent>
      </w:r>
      <w:r>
        <w:rPr>
          <w:noProof/>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1879DC">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1879DC">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1879DC">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1879DC">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1879DC">
            <w:pPr>
              <w:rPr>
                <w:rFonts w:ascii="Calibri" w:eastAsia="Arial" w:hAnsi="Calibri" w:cs="Calibri"/>
                <w:szCs w:val="22"/>
              </w:rPr>
            </w:pPr>
          </w:p>
        </w:tc>
      </w:tr>
      <w:tr w:rsidR="00873553" w:rsidRPr="009B2FE0" w14:paraId="7920133A" w14:textId="77777777" w:rsidTr="001879DC">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1879DC">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1879DC">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1879DC">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1879DC">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1879DC">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1879DC">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1879DC">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1879DC">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1879DC">
            <w:pPr>
              <w:rPr>
                <w:rFonts w:ascii="Calibri" w:eastAsia="Arial" w:hAnsi="Calibri" w:cs="Calibri"/>
                <w:szCs w:val="22"/>
              </w:rPr>
            </w:pPr>
          </w:p>
        </w:tc>
      </w:tr>
      <w:tr w:rsidR="00873553" w:rsidRPr="009B2FE0" w14:paraId="59C55A23"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1879DC">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1879DC">
            <w:pPr>
              <w:rPr>
                <w:rFonts w:ascii="Calibri" w:eastAsia="Arial" w:hAnsi="Calibri" w:cs="Calibri"/>
                <w:szCs w:val="22"/>
              </w:rPr>
            </w:pPr>
          </w:p>
        </w:tc>
      </w:tr>
      <w:tr w:rsidR="00873553" w:rsidRPr="009B2FE0" w14:paraId="76B0EE08" w14:textId="77777777" w:rsidTr="001879DC">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1879DC">
            <w:pPr>
              <w:rPr>
                <w:rFonts w:ascii="Calibri" w:eastAsia="Arial" w:hAnsi="Calibri" w:cs="Calibri"/>
                <w:szCs w:val="22"/>
              </w:rPr>
            </w:pPr>
          </w:p>
        </w:tc>
      </w:tr>
      <w:tr w:rsidR="00873553" w:rsidRPr="001C778E" w14:paraId="0EBD3E89"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1879DC">
            <w:pPr>
              <w:rPr>
                <w:rFonts w:ascii="Calibri" w:eastAsia="Arial" w:hAnsi="Calibri" w:cs="Calibri"/>
                <w:szCs w:val="22"/>
              </w:rPr>
            </w:pPr>
          </w:p>
        </w:tc>
      </w:tr>
      <w:tr w:rsidR="00873553" w:rsidRPr="009B2FE0" w14:paraId="7A850FF2"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1879DC">
            <w:pPr>
              <w:rPr>
                <w:rFonts w:ascii="Calibri" w:eastAsia="Arial" w:hAnsi="Calibri" w:cs="Calibri"/>
                <w:szCs w:val="22"/>
              </w:rPr>
            </w:pPr>
          </w:p>
        </w:tc>
      </w:tr>
      <w:tr w:rsidR="00873553" w:rsidRPr="009B2FE0" w14:paraId="7B5FB970"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1879DC">
            <w:pPr>
              <w:rPr>
                <w:rFonts w:ascii="Calibri" w:eastAsia="Arial" w:hAnsi="Calibri" w:cs="Calibri"/>
                <w:szCs w:val="22"/>
              </w:rPr>
            </w:pPr>
          </w:p>
        </w:tc>
      </w:tr>
      <w:tr w:rsidR="00873553" w:rsidRPr="009B2FE0" w14:paraId="4F27D793"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1879DC">
            <w:pPr>
              <w:rPr>
                <w:rFonts w:ascii="Calibri" w:eastAsia="Arial" w:hAnsi="Calibri" w:cs="Calibri"/>
                <w:szCs w:val="22"/>
              </w:rPr>
            </w:pPr>
          </w:p>
        </w:tc>
      </w:tr>
      <w:tr w:rsidR="00873553" w:rsidRPr="009B2FE0" w14:paraId="1F8C0CC8" w14:textId="77777777" w:rsidTr="001879DC">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1879DC">
            <w:pPr>
              <w:rPr>
                <w:rFonts w:ascii="Calibri" w:eastAsia="Arial" w:hAnsi="Calibri" w:cs="Calibri"/>
                <w:szCs w:val="22"/>
              </w:rPr>
            </w:pPr>
          </w:p>
        </w:tc>
      </w:tr>
      <w:tr w:rsidR="00873553" w:rsidRPr="009B2FE0" w14:paraId="1026898C"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1879DC">
            <w:pPr>
              <w:rPr>
                <w:rFonts w:ascii="Calibri" w:eastAsia="Arial" w:hAnsi="Calibri" w:cs="Calibri"/>
                <w:szCs w:val="22"/>
              </w:rPr>
            </w:pPr>
          </w:p>
        </w:tc>
      </w:tr>
      <w:tr w:rsidR="00873553" w:rsidRPr="009B2FE0" w14:paraId="20069E15"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1879DC">
            <w:pPr>
              <w:rPr>
                <w:rFonts w:ascii="Calibri" w:eastAsia="Arial" w:hAnsi="Calibri" w:cs="Calibri"/>
                <w:szCs w:val="22"/>
              </w:rPr>
            </w:pPr>
          </w:p>
        </w:tc>
      </w:tr>
      <w:tr w:rsidR="00873553" w:rsidRPr="009B2FE0" w14:paraId="4DC29279"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1879DC">
            <w:pPr>
              <w:rPr>
                <w:rFonts w:ascii="Calibri" w:eastAsia="Arial" w:hAnsi="Calibri" w:cs="Calibri"/>
                <w:szCs w:val="22"/>
              </w:rPr>
            </w:pPr>
          </w:p>
        </w:tc>
      </w:tr>
      <w:tr w:rsidR="00873553" w:rsidRPr="009B2FE0" w14:paraId="4C48BCF6"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1879DC">
            <w:pPr>
              <w:rPr>
                <w:rFonts w:ascii="Calibri" w:eastAsia="Arial" w:hAnsi="Calibri" w:cs="Calibri"/>
                <w:szCs w:val="22"/>
              </w:rPr>
            </w:pPr>
          </w:p>
        </w:tc>
      </w:tr>
      <w:tr w:rsidR="00873553" w:rsidRPr="009B2FE0" w14:paraId="6D7EA7FA"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1879DC">
            <w:pPr>
              <w:rPr>
                <w:rFonts w:ascii="Calibri" w:eastAsia="Arial" w:hAnsi="Calibri" w:cs="Calibri"/>
                <w:szCs w:val="22"/>
              </w:rPr>
            </w:pPr>
          </w:p>
        </w:tc>
      </w:tr>
      <w:tr w:rsidR="00873553" w:rsidRPr="009B2FE0" w14:paraId="74222FD0"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1879DC">
            <w:pPr>
              <w:rPr>
                <w:rFonts w:ascii="Calibri" w:eastAsia="Arial" w:hAnsi="Calibri" w:cs="Calibri"/>
                <w:szCs w:val="22"/>
              </w:rPr>
            </w:pPr>
          </w:p>
        </w:tc>
      </w:tr>
      <w:tr w:rsidR="00873553" w:rsidRPr="009B2FE0" w14:paraId="01F71B6D" w14:textId="77777777" w:rsidTr="001879DC">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1879DC">
            <w:pPr>
              <w:rPr>
                <w:rFonts w:ascii="Calibri" w:eastAsia="Arial" w:hAnsi="Calibri" w:cs="Calibri"/>
                <w:szCs w:val="22"/>
              </w:rPr>
            </w:pPr>
          </w:p>
        </w:tc>
      </w:tr>
      <w:tr w:rsidR="00873553" w:rsidRPr="009B2FE0" w14:paraId="15C891DE"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1879DC">
            <w:pPr>
              <w:rPr>
                <w:rFonts w:ascii="Calibri" w:eastAsia="Arial" w:hAnsi="Calibri" w:cs="Calibri"/>
                <w:szCs w:val="22"/>
              </w:rPr>
            </w:pPr>
          </w:p>
        </w:tc>
      </w:tr>
      <w:tr w:rsidR="00873553" w:rsidRPr="009B2FE0" w14:paraId="748D4192"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1879DC">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eastAsia="en-GB"/>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eastAsia="en-GB"/>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eastAsia="en-GB"/>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 xml:space="preserve">Whether or not organisations have a dedicated HR team, they will at some point need guidance on ethical and effective human resource management practice in areas such as workforce planning, recruitment, </w:t>
      </w:r>
      <w:proofErr w:type="gramStart"/>
      <w:r w:rsidRPr="00064473">
        <w:rPr>
          <w:rFonts w:ascii="Calibri" w:hAnsi="Calibri" w:cs="Calibri"/>
          <w:color w:val="7F7F7F" w:themeColor="text1" w:themeTint="80"/>
          <w:kern w:val="36"/>
          <w:szCs w:val="22"/>
        </w:rPr>
        <w:t>inclusion</w:t>
      </w:r>
      <w:proofErr w:type="gramEnd"/>
      <w:r w:rsidRPr="00064473">
        <w:rPr>
          <w:rFonts w:ascii="Calibri" w:hAnsi="Calibri" w:cs="Calibri"/>
          <w:color w:val="7F7F7F" w:themeColor="text1" w:themeTint="80"/>
          <w:kern w:val="36"/>
          <w:szCs w:val="22"/>
        </w:rPr>
        <w:t xml:space="preserve">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 xml:space="preserve">Equality, </w:t>
      </w:r>
      <w:proofErr w:type="gramStart"/>
      <w:r w:rsidRPr="00064473">
        <w:rPr>
          <w:rFonts w:ascii="Calibri" w:eastAsia="Times New Roman" w:hAnsi="Calibri" w:cs="Calibri"/>
          <w:b/>
          <w:bCs/>
          <w:i w:val="0"/>
          <w:iCs w:val="0"/>
          <w:color w:val="7F7F7F" w:themeColor="text1" w:themeTint="80"/>
          <w:kern w:val="36"/>
          <w:sz w:val="22"/>
          <w:szCs w:val="22"/>
          <w:lang w:eastAsia="en-GB"/>
        </w:rPr>
        <w:t>diversity</w:t>
      </w:r>
      <w:proofErr w:type="gramEnd"/>
      <w:r w:rsidRPr="00064473">
        <w:rPr>
          <w:rFonts w:ascii="Calibri" w:eastAsia="Times New Roman" w:hAnsi="Calibri" w:cs="Calibri"/>
          <w:b/>
          <w:bCs/>
          <w:i w:val="0"/>
          <w:iCs w:val="0"/>
          <w:color w:val="7F7F7F" w:themeColor="text1" w:themeTint="80"/>
          <w:kern w:val="36"/>
          <w:sz w:val="22"/>
          <w:szCs w:val="22"/>
          <w:lang w:eastAsia="en-GB"/>
        </w:rPr>
        <w:t xml:space="preserve">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 xml:space="preserve">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w:t>
      </w:r>
      <w:proofErr w:type="gramStart"/>
      <w:r w:rsidRPr="00064473">
        <w:rPr>
          <w:rFonts w:ascii="Calibri" w:hAnsi="Calibri" w:cs="Calibri"/>
          <w:color w:val="7F7F7F" w:themeColor="text1" w:themeTint="80"/>
          <w:sz w:val="22"/>
          <w:szCs w:val="22"/>
        </w:rPr>
        <w:t>includes:</w:t>
      </w:r>
      <w:proofErr w:type="gramEnd"/>
      <w:r w:rsidRPr="00064473">
        <w:rPr>
          <w:rFonts w:ascii="Calibri" w:hAnsi="Calibri" w:cs="Calibri"/>
          <w:color w:val="7F7F7F" w:themeColor="text1" w:themeTint="80"/>
          <w:sz w:val="22"/>
          <w:szCs w:val="22"/>
        </w:rPr>
        <w:t xml:space="preserve">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000000"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 xml:space="preserve">In this guide, we discuss the red flags to watch out for, along with practical tips and resources to safeguard your organisation and people against ethical breaches and misconduct. The guide draws on – and complements – the latest CIPD </w:t>
      </w:r>
      <w:proofErr w:type="gramStart"/>
      <w:r w:rsidRPr="00064473">
        <w:rPr>
          <w:rFonts w:ascii="Calibri" w:eastAsia="Times New Roman" w:hAnsi="Calibri" w:cs="Calibri"/>
          <w:color w:val="7F7F7F" w:themeColor="text1" w:themeTint="80"/>
          <w:kern w:val="36"/>
          <w:szCs w:val="22"/>
          <w:lang w:eastAsia="en-GB"/>
        </w:rPr>
        <w:t>research, and</w:t>
      </w:r>
      <w:proofErr w:type="gramEnd"/>
      <w:r w:rsidRPr="00064473">
        <w:rPr>
          <w:rFonts w:ascii="Calibri" w:eastAsia="Times New Roman" w:hAnsi="Calibri" w:cs="Calibri"/>
          <w:color w:val="7F7F7F" w:themeColor="text1" w:themeTint="80"/>
          <w:kern w:val="36"/>
          <w:szCs w:val="22"/>
          <w:lang w:eastAsia="en-GB"/>
        </w:rPr>
        <w:t xml:space="preserve">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 xml:space="preserve">Reading the CIPD Insight, Fact </w:t>
      </w:r>
      <w:proofErr w:type="gramStart"/>
      <w:r w:rsidRPr="00064473">
        <w:rPr>
          <w:rFonts w:ascii="Calibri" w:hAnsi="Calibri" w:cs="Calibri"/>
        </w:rPr>
        <w:t>Sheets</w:t>
      </w:r>
      <w:proofErr w:type="gramEnd"/>
      <w:r w:rsidRPr="00064473">
        <w:rPr>
          <w:rFonts w:ascii="Calibri" w:hAnsi="Calibri" w:cs="Calibri"/>
        </w:rPr>
        <w:t xml:space="preserve">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 xml:space="preserve">Consider the importance of people professionals being able to influence others and ensure that the ‘people practice voice’ is heard in an organisation, through informed, </w:t>
      </w:r>
      <w:proofErr w:type="gramStart"/>
      <w:r w:rsidRPr="00064473">
        <w:rPr>
          <w:rFonts w:ascii="Calibri" w:hAnsi="Calibri" w:cs="Calibri"/>
          <w:color w:val="000000" w:themeColor="text1"/>
        </w:rPr>
        <w:t>clear</w:t>
      </w:r>
      <w:proofErr w:type="gramEnd"/>
      <w:r w:rsidRPr="00064473">
        <w:rPr>
          <w:rFonts w:ascii="Calibri" w:hAnsi="Calibri" w:cs="Calibri"/>
          <w:color w:val="000000" w:themeColor="text1"/>
        </w:rPr>
        <w:t xml:space="preserve">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t>
      </w:r>
      <w:proofErr w:type="gramStart"/>
      <w:r w:rsidRPr="00064473">
        <w:rPr>
          <w:rFonts w:ascii="Calibri" w:hAnsi="Calibri" w:cs="Calibri"/>
          <w:color w:val="000000" w:themeColor="text1"/>
        </w:rPr>
        <w:t>whether or not</w:t>
      </w:r>
      <w:proofErr w:type="gramEnd"/>
      <w:r w:rsidRPr="00064473">
        <w:rPr>
          <w:rFonts w:ascii="Calibri" w:hAnsi="Calibri" w:cs="Calibri"/>
          <w:color w:val="000000" w:themeColor="text1"/>
        </w:rPr>
        <w:t xml:space="preserve">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eastAsia="en-GB"/>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 xml:space="preserve">We advise you </w:t>
      </w:r>
      <w:proofErr w:type="gramStart"/>
      <w:r>
        <w:rPr>
          <w:rStyle w:val="normaltextrun"/>
          <w:rFonts w:ascii="Calibri" w:hAnsi="Calibri" w:cs="Calibri"/>
          <w:color w:val="000000"/>
          <w:shd w:val="clear" w:color="auto" w:fill="FFFFFF"/>
        </w:rPr>
        <w:t>read</w:t>
      </w:r>
      <w:proofErr w:type="gramEnd"/>
      <w:r>
        <w:rPr>
          <w:rStyle w:val="normaltextrun"/>
          <w:rFonts w:ascii="Calibri" w:hAnsi="Calibri" w:cs="Calibri"/>
          <w:color w:val="000000"/>
          <w:shd w:val="clear" w:color="auto" w:fill="FFFFFF"/>
        </w:rPr>
        <w:t xml:space="preserve">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1879DC">
        <w:tc>
          <w:tcPr>
            <w:tcW w:w="9623" w:type="dxa"/>
            <w:shd w:val="clear" w:color="auto" w:fill="BFBFBF" w:themeFill="background1" w:themeFillShade="BF"/>
          </w:tcPr>
          <w:p w14:paraId="0EB9A207" w14:textId="24F9E067"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1879DC">
            <w:pPr>
              <w:jc w:val="both"/>
              <w:rPr>
                <w:rFonts w:ascii="Calibri" w:hAnsi="Calibri" w:cs="Calibri"/>
                <w:b/>
                <w:bCs/>
                <w:sz w:val="20"/>
                <w:szCs w:val="20"/>
              </w:rPr>
            </w:pPr>
          </w:p>
        </w:tc>
      </w:tr>
      <w:tr w:rsidR="00DF03C6" w14:paraId="72658CBF" w14:textId="77777777" w:rsidTr="001879DC">
        <w:tc>
          <w:tcPr>
            <w:tcW w:w="9623" w:type="dxa"/>
          </w:tcPr>
          <w:p w14:paraId="6E76598C" w14:textId="2F5BEA2A" w:rsidR="002F7DA3" w:rsidRDefault="002F7DA3" w:rsidP="001879DC">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1879DC">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1879DC">
            <w:pPr>
              <w:jc w:val="both"/>
              <w:rPr>
                <w:rFonts w:ascii="Calibri" w:hAnsi="Calibri" w:cs="Calibri"/>
                <w:color w:val="243E15" w:themeColor="accent3" w:themeShade="80"/>
              </w:rPr>
            </w:pPr>
          </w:p>
          <w:p w14:paraId="4FBD6C3F" w14:textId="4EA49504" w:rsidR="007345DA" w:rsidRDefault="00920200" w:rsidP="001879DC">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abide by. For example.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r w:rsidR="000A1543">
              <w:rPr>
                <w:rFonts w:ascii="Calibri" w:hAnsi="Calibri" w:cs="Calibri"/>
                <w:color w:val="243E15" w:themeColor="accent3" w:themeShade="80"/>
              </w:rPr>
              <w:t>.</w:t>
            </w:r>
          </w:p>
          <w:p w14:paraId="5963BD22" w14:textId="77777777" w:rsidR="000A1543" w:rsidRDefault="000A1543" w:rsidP="001879DC">
            <w:pPr>
              <w:jc w:val="both"/>
              <w:rPr>
                <w:rFonts w:ascii="Calibri" w:hAnsi="Calibri" w:cs="Calibri"/>
                <w:color w:val="243E15" w:themeColor="accent3" w:themeShade="80"/>
              </w:rPr>
            </w:pPr>
          </w:p>
          <w:p w14:paraId="7217F90B" w14:textId="5A486119" w:rsidR="000A1543" w:rsidRDefault="000A1543" w:rsidP="001879DC">
            <w:pPr>
              <w:jc w:val="both"/>
              <w:rPr>
                <w:rFonts w:ascii="Calibri" w:hAnsi="Calibri" w:cs="Calibri"/>
                <w:color w:val="243E15" w:themeColor="accent3" w:themeShade="80"/>
              </w:rPr>
            </w:pPr>
            <w:r>
              <w:rPr>
                <w:rFonts w:ascii="Calibri" w:hAnsi="Calibri" w:cs="Calibri"/>
                <w:color w:val="243E15" w:themeColor="accent3" w:themeShade="80"/>
              </w:rPr>
              <w:t>For example, in the CIPD profession map, two of the main core behaviours that should be espoused by a people profession are working inclusively and valuing people.</w:t>
            </w:r>
          </w:p>
          <w:p w14:paraId="3E9B2341" w14:textId="77777777" w:rsidR="00525E3E" w:rsidRDefault="00525E3E" w:rsidP="001879DC">
            <w:pPr>
              <w:jc w:val="both"/>
              <w:rPr>
                <w:rFonts w:ascii="Calibri" w:hAnsi="Calibri" w:cs="Calibri"/>
                <w:color w:val="243E15" w:themeColor="accent3" w:themeShade="80"/>
              </w:rPr>
            </w:pPr>
          </w:p>
          <w:p w14:paraId="4EE65F3A" w14:textId="6E19C893" w:rsidR="00525E3E" w:rsidRDefault="00525E3E" w:rsidP="001879DC">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1879DC">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Pr>
                <w:rFonts w:ascii="Calibri" w:hAnsi="Calibri" w:cs="Calibri"/>
                <w:color w:val="243E15" w:themeColor="accent3" w:themeShade="80"/>
              </w:rPr>
              <w:t>people practice and employee well-being.</w:t>
            </w:r>
          </w:p>
          <w:p w14:paraId="6773217B" w14:textId="77777777" w:rsidR="00C046D2" w:rsidRDefault="00C046D2" w:rsidP="006F102B">
            <w:pPr>
              <w:jc w:val="both"/>
              <w:rPr>
                <w:rFonts w:ascii="Calibri" w:hAnsi="Calibri" w:cs="Calibri"/>
                <w:color w:val="243E15" w:themeColor="accent3" w:themeShade="80"/>
              </w:rPr>
            </w:pPr>
          </w:p>
          <w:p w14:paraId="5CCBE4DE" w14:textId="77777777" w:rsidR="00C046D2" w:rsidRDefault="00C046D2" w:rsidP="006F102B">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6F102B">
            <w:pPr>
              <w:jc w:val="both"/>
              <w:rPr>
                <w:rFonts w:ascii="Calibri" w:hAnsi="Calibri" w:cs="Calibri"/>
                <w:color w:val="243E15" w:themeColor="accent3" w:themeShade="80"/>
              </w:rPr>
            </w:pPr>
          </w:p>
          <w:p w14:paraId="7296AFD9" w14:textId="0984C7D5" w:rsidR="00C046D2" w:rsidRPr="006F102B" w:rsidRDefault="00C046D2" w:rsidP="006F102B">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1879DC">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1879DC">
        <w:tc>
          <w:tcPr>
            <w:tcW w:w="9623" w:type="dxa"/>
            <w:shd w:val="clear" w:color="auto" w:fill="BFBFBF" w:themeFill="background1" w:themeFillShade="BF"/>
          </w:tcPr>
          <w:p w14:paraId="20E5D17C" w14:textId="61EEE821"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1879DC">
            <w:pPr>
              <w:jc w:val="both"/>
              <w:rPr>
                <w:rFonts w:ascii="Calibri" w:hAnsi="Calibri" w:cs="Calibri"/>
                <w:b/>
                <w:bCs/>
                <w:sz w:val="20"/>
                <w:szCs w:val="20"/>
              </w:rPr>
            </w:pPr>
          </w:p>
        </w:tc>
      </w:tr>
      <w:tr w:rsidR="00DF03C6" w14:paraId="4A61C63C" w14:textId="77777777" w:rsidTr="001879DC">
        <w:tc>
          <w:tcPr>
            <w:tcW w:w="9623" w:type="dxa"/>
          </w:tcPr>
          <w:p w14:paraId="0D0864D8" w14:textId="28B0FFCB" w:rsidR="00D245F0" w:rsidRPr="00D245F0" w:rsidRDefault="00D245F0" w:rsidP="00D245F0">
            <w:pPr>
              <w:jc w:val="both"/>
              <w:rPr>
                <w:rFonts w:ascii="Calibri" w:hAnsi="Calibri" w:cs="Calibri"/>
                <w:color w:val="243E15" w:themeColor="accent3" w:themeShade="80"/>
              </w:rPr>
            </w:pPr>
          </w:p>
          <w:p w14:paraId="32617F08" w14:textId="4BA7E2E0" w:rsidR="00D245F0" w:rsidRPr="00D245F0" w:rsidRDefault="00D245F0" w:rsidP="00D245F0">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of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D245F0">
            <w:pPr>
              <w:jc w:val="both"/>
              <w:rPr>
                <w:rFonts w:ascii="Calibri" w:hAnsi="Calibri" w:cs="Calibri"/>
                <w:color w:val="243E15" w:themeColor="accent3" w:themeShade="80"/>
              </w:rPr>
            </w:pPr>
          </w:p>
          <w:p w14:paraId="5B51A8BA" w14:textId="49305EBC" w:rsidR="00D245F0" w:rsidRDefault="00CB5E5F" w:rsidP="00D245F0">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CB5E5F">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D245F0">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60949AFF" w:rsidR="00CB5E5F" w:rsidRDefault="00CB5E5F" w:rsidP="00CB5E5F">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D245F0">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B250A9">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1879DC">
        <w:tc>
          <w:tcPr>
            <w:tcW w:w="9623" w:type="dxa"/>
            <w:shd w:val="clear" w:color="auto" w:fill="BFBFBF" w:themeFill="background1" w:themeFillShade="BF"/>
          </w:tcPr>
          <w:p w14:paraId="33D42B7A" w14:textId="1AD0C63C"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color w:val="000000" w:themeColor="text1"/>
              </w:rPr>
              <w:t xml:space="preserve">Consider the importance of people professionals contributing to discussions in an informed, </w:t>
            </w:r>
            <w:proofErr w:type="gramStart"/>
            <w:r w:rsidRPr="00064473">
              <w:rPr>
                <w:rFonts w:ascii="Calibri" w:hAnsi="Calibri" w:cs="Calibri"/>
                <w:color w:val="000000" w:themeColor="text1"/>
              </w:rPr>
              <w:t>clear</w:t>
            </w:r>
            <w:proofErr w:type="gramEnd"/>
            <w:r w:rsidRPr="00064473">
              <w:rPr>
                <w:rFonts w:ascii="Calibri" w:hAnsi="Calibri" w:cs="Calibri"/>
                <w:color w:val="000000" w:themeColor="text1"/>
              </w:rPr>
              <w:t xml:space="preserve">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1879DC">
            <w:pPr>
              <w:jc w:val="both"/>
              <w:rPr>
                <w:rFonts w:ascii="Calibri" w:hAnsi="Calibri" w:cs="Calibri"/>
                <w:b/>
                <w:bCs/>
                <w:sz w:val="20"/>
                <w:szCs w:val="20"/>
              </w:rPr>
            </w:pPr>
          </w:p>
        </w:tc>
      </w:tr>
      <w:tr w:rsidR="00DF03C6" w14:paraId="153CDB80" w14:textId="77777777" w:rsidTr="001879DC">
        <w:tc>
          <w:tcPr>
            <w:tcW w:w="9623" w:type="dxa"/>
          </w:tcPr>
          <w:p w14:paraId="1B253E62"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ED6E5DA" w14:textId="77777777" w:rsidR="00DF03C6" w:rsidRDefault="00DF03C6" w:rsidP="001879DC">
            <w:pPr>
              <w:jc w:val="both"/>
              <w:rPr>
                <w:rFonts w:ascii="Calibri" w:hAnsi="Calibri" w:cs="Calibri"/>
                <w:b/>
                <w:bCs/>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1879DC">
        <w:tc>
          <w:tcPr>
            <w:tcW w:w="9623" w:type="dxa"/>
            <w:shd w:val="clear" w:color="auto" w:fill="BFBFBF" w:themeFill="background1" w:themeFillShade="BF"/>
          </w:tcPr>
          <w:p w14:paraId="59B51701" w14:textId="1A9AA056" w:rsidR="00DF03C6" w:rsidRDefault="00DF03C6" w:rsidP="001879DC">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t>
            </w:r>
            <w:proofErr w:type="gramStart"/>
            <w:r w:rsidRPr="004B02CD">
              <w:rPr>
                <w:rFonts w:ascii="Calibri" w:hAnsi="Calibri" w:cs="Calibri"/>
              </w:rPr>
              <w:t>whether or not</w:t>
            </w:r>
            <w:proofErr w:type="gramEnd"/>
            <w:r w:rsidRPr="004B02CD">
              <w:rPr>
                <w:rFonts w:ascii="Calibri" w:hAnsi="Calibri" w:cs="Calibri"/>
              </w:rPr>
              <w:t xml:space="preserve">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1879DC">
            <w:pPr>
              <w:pStyle w:val="Nornal"/>
              <w:spacing w:after="0" w:line="240" w:lineRule="auto"/>
              <w:rPr>
                <w:rFonts w:ascii="Calibri" w:hAnsi="Calibri" w:cs="Calibri"/>
                <w:color w:val="000000"/>
              </w:rPr>
            </w:pPr>
          </w:p>
          <w:p w14:paraId="13405882" w14:textId="1ADFE8A3"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1879DC">
            <w:pPr>
              <w:jc w:val="both"/>
              <w:rPr>
                <w:rFonts w:ascii="Calibri" w:hAnsi="Calibri" w:cs="Calibri"/>
                <w:b/>
                <w:bCs/>
                <w:sz w:val="20"/>
                <w:szCs w:val="20"/>
              </w:rPr>
            </w:pPr>
          </w:p>
        </w:tc>
      </w:tr>
      <w:tr w:rsidR="00DF03C6" w14:paraId="75E12B83" w14:textId="77777777" w:rsidTr="001879DC">
        <w:tc>
          <w:tcPr>
            <w:tcW w:w="9623" w:type="dxa"/>
          </w:tcPr>
          <w:p w14:paraId="22D05C51"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lastRenderedPageBreak/>
              <w:t>Type here…</w:t>
            </w:r>
          </w:p>
          <w:p w14:paraId="2E7266DE" w14:textId="77777777" w:rsidR="00DF03C6" w:rsidRDefault="00DF03C6" w:rsidP="001879DC">
            <w:pPr>
              <w:jc w:val="both"/>
              <w:rPr>
                <w:rFonts w:ascii="Calibri" w:hAnsi="Calibri" w:cs="Calibri"/>
                <w:b/>
                <w:bCs/>
                <w:sz w:val="20"/>
                <w:szCs w:val="20"/>
              </w:rPr>
            </w:pP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1879DC">
        <w:tc>
          <w:tcPr>
            <w:tcW w:w="9623" w:type="dxa"/>
            <w:shd w:val="clear" w:color="auto" w:fill="BFBFBF" w:themeFill="background1" w:themeFillShade="BF"/>
          </w:tcPr>
          <w:p w14:paraId="25C56B22" w14:textId="69085779"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1879DC">
            <w:pPr>
              <w:jc w:val="both"/>
              <w:rPr>
                <w:rFonts w:ascii="Calibri" w:hAnsi="Calibri" w:cs="Calibri"/>
                <w:b/>
                <w:bCs/>
                <w:sz w:val="20"/>
                <w:szCs w:val="20"/>
              </w:rPr>
            </w:pPr>
          </w:p>
        </w:tc>
      </w:tr>
      <w:tr w:rsidR="00DF03C6" w14:paraId="02585966" w14:textId="77777777" w:rsidTr="001879DC">
        <w:tc>
          <w:tcPr>
            <w:tcW w:w="9623" w:type="dxa"/>
          </w:tcPr>
          <w:p w14:paraId="651F01FB"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19BD572" w14:textId="77777777" w:rsidR="00DF03C6" w:rsidRDefault="00DF03C6" w:rsidP="001879DC">
            <w:pPr>
              <w:jc w:val="both"/>
              <w:rPr>
                <w:rFonts w:ascii="Calibri" w:hAnsi="Calibri" w:cs="Calibri"/>
                <w:b/>
                <w:bCs/>
                <w:sz w:val="20"/>
                <w:szCs w:val="20"/>
              </w:rPr>
            </w:pP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1879DC">
        <w:tc>
          <w:tcPr>
            <w:tcW w:w="9623" w:type="dxa"/>
            <w:shd w:val="clear" w:color="auto" w:fill="BFBFBF" w:themeFill="background1" w:themeFillShade="BF"/>
          </w:tcPr>
          <w:p w14:paraId="6D790A6D" w14:textId="26631598" w:rsidR="00DF03C6" w:rsidRPr="00E735E4" w:rsidRDefault="00182E17" w:rsidP="001879DC">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1879DC">
            <w:pPr>
              <w:jc w:val="both"/>
              <w:rPr>
                <w:rFonts w:ascii="Calibri" w:hAnsi="Calibri" w:cs="Calibri"/>
                <w:b/>
                <w:bCs/>
                <w:sz w:val="20"/>
                <w:szCs w:val="20"/>
              </w:rPr>
            </w:pPr>
          </w:p>
        </w:tc>
      </w:tr>
      <w:tr w:rsidR="00DF03C6" w14:paraId="1254047A" w14:textId="77777777" w:rsidTr="001879DC">
        <w:tc>
          <w:tcPr>
            <w:tcW w:w="9623" w:type="dxa"/>
          </w:tcPr>
          <w:p w14:paraId="4A4266A9"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0694A4B" w14:textId="77777777" w:rsidR="00DF03C6" w:rsidRDefault="00DF03C6" w:rsidP="001879DC">
            <w:pPr>
              <w:jc w:val="both"/>
              <w:rPr>
                <w:rFonts w:ascii="Calibri" w:hAnsi="Calibri" w:cs="Calibri"/>
                <w:b/>
                <w:bCs/>
                <w:sz w:val="20"/>
                <w:szCs w:val="20"/>
              </w:rPr>
            </w:pP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2548E69B" w14:textId="77777777"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1879DC">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1879DC">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1879DC">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A60471E" w14:textId="77777777" w:rsidR="00182E17" w:rsidRPr="00870C61" w:rsidRDefault="00182E17" w:rsidP="001879DC">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0F3D9A5" w14:textId="2703A964" w:rsidR="007345DA" w:rsidRPr="00E6189D" w:rsidRDefault="007345DA"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21"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94FC8C" w14:textId="75F15AFE" w:rsidR="00182E17" w:rsidRPr="007345DA" w:rsidRDefault="00182E17" w:rsidP="001879DC">
            <w:pPr>
              <w:textAlignment w:val="baseline"/>
              <w:rPr>
                <w:rFonts w:ascii="Calibri" w:eastAsia="Times New Roman" w:hAnsi="Calibri" w:cs="Calibri"/>
                <w:sz w:val="24"/>
                <w:lang w:val="en-US" w:eastAsia="en-GB"/>
              </w:rPr>
            </w:pPr>
          </w:p>
          <w:p w14:paraId="3A1EF7FB" w14:textId="77777777" w:rsidR="00182E17" w:rsidRDefault="00633223" w:rsidP="001879DC">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22"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3E6DA7BF" w14:textId="77777777" w:rsidR="009C753B" w:rsidRDefault="009C753B" w:rsidP="001879DC">
            <w:pPr>
              <w:textAlignment w:val="baseline"/>
              <w:rPr>
                <w:rFonts w:cstheme="majorBidi"/>
                <w:color w:val="333333"/>
                <w:shd w:val="clear" w:color="auto" w:fill="FFFFFF"/>
                <w:lang w:val="en-US"/>
              </w:rPr>
            </w:pPr>
          </w:p>
          <w:p w14:paraId="40A97EF8" w14:textId="42F82088" w:rsidR="009C753B" w:rsidRPr="00870C61" w:rsidRDefault="009C753B" w:rsidP="001879DC">
            <w:pPr>
              <w:textAlignment w:val="baseline"/>
              <w:rPr>
                <w:rFonts w:ascii="Calibri" w:eastAsia="Times New Roman" w:hAnsi="Calibri" w:cs="Calibri"/>
                <w:sz w:val="24"/>
                <w:lang w:eastAsia="en-GB"/>
              </w:rPr>
            </w:pPr>
            <w:r w:rsidRPr="00E6189D">
              <w:rPr>
                <w:rFonts w:cstheme="majorBidi"/>
                <w:color w:val="333333"/>
                <w:shd w:val="clear" w:color="auto" w:fill="FFFFFF"/>
                <w:lang w:val="en-US"/>
              </w:rPr>
              <w:t xml:space="preserve">CIPD (n.d.) Explore the profession map Available at </w:t>
            </w:r>
            <w:hyperlink r:id="rId23"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tc>
      </w:tr>
    </w:tbl>
    <w:p w14:paraId="05F3FCD0" w14:textId="77777777" w:rsidR="00DF03C6" w:rsidRDefault="00DF03C6" w:rsidP="002115CC">
      <w:pPr>
        <w:pStyle w:val="Heading1"/>
        <w:spacing w:after="0"/>
        <w:rPr>
          <w:rFonts w:ascii="Calibri" w:hAnsi="Calibri" w:cs="Calibri"/>
        </w:rPr>
      </w:pPr>
    </w:p>
    <w:p w14:paraId="4FD33370" w14:textId="77777777" w:rsidR="00DF03C6" w:rsidRDefault="00DF03C6" w:rsidP="002115CC">
      <w:pPr>
        <w:pStyle w:val="Heading1"/>
        <w:spacing w:after="0"/>
        <w:rPr>
          <w:rFonts w:ascii="Calibri" w:hAnsi="Calibri" w:cs="Calibri"/>
        </w:rPr>
      </w:pPr>
    </w:p>
    <w:p w14:paraId="0045BEE9" w14:textId="77777777" w:rsidR="00DF03C6" w:rsidRDefault="00DF03C6" w:rsidP="002115CC">
      <w:pPr>
        <w:pStyle w:val="Heading1"/>
        <w:spacing w:after="0"/>
        <w:rPr>
          <w:rFonts w:ascii="Calibri" w:hAnsi="Calibri" w:cs="Calibri"/>
        </w:rPr>
      </w:pPr>
    </w:p>
    <w:p w14:paraId="5BF7BD5A" w14:textId="77777777" w:rsidR="00182E17" w:rsidRDefault="00182E17" w:rsidP="002115CC">
      <w:pPr>
        <w:pStyle w:val="Heading1"/>
        <w:spacing w:after="0"/>
        <w:rPr>
          <w:rFonts w:ascii="Calibri" w:hAnsi="Calibri" w:cs="Calibri"/>
        </w:rPr>
      </w:pPr>
    </w:p>
    <w:p w14:paraId="7E2F2C0B" w14:textId="77777777" w:rsidR="00182E17" w:rsidRDefault="00182E17" w:rsidP="002115CC">
      <w:pPr>
        <w:pStyle w:val="Heading1"/>
        <w:spacing w:after="0"/>
        <w:rPr>
          <w:rFonts w:ascii="Calibri" w:hAnsi="Calibri" w:cs="Calibri"/>
        </w:rPr>
      </w:pPr>
    </w:p>
    <w:p w14:paraId="58453C9E" w14:textId="77777777" w:rsidR="00182E17" w:rsidRDefault="00182E17" w:rsidP="002115CC">
      <w:pPr>
        <w:pStyle w:val="Heading1"/>
        <w:spacing w:after="0"/>
        <w:rPr>
          <w:rFonts w:ascii="Calibri" w:hAnsi="Calibri" w:cs="Calibri"/>
        </w:rPr>
      </w:pPr>
    </w:p>
    <w:p w14:paraId="1227272E" w14:textId="77777777" w:rsidR="00182E17" w:rsidRDefault="00182E17" w:rsidP="002115CC">
      <w:pPr>
        <w:pStyle w:val="Heading1"/>
        <w:spacing w:after="0"/>
        <w:rPr>
          <w:rFonts w:ascii="Calibri" w:hAnsi="Calibri" w:cs="Calibri"/>
        </w:rPr>
      </w:pPr>
    </w:p>
    <w:p w14:paraId="1EA93350" w14:textId="77777777" w:rsidR="00182E17" w:rsidRDefault="00182E17" w:rsidP="002115CC">
      <w:pPr>
        <w:pStyle w:val="Heading1"/>
        <w:spacing w:after="0"/>
        <w:rPr>
          <w:rFonts w:ascii="Calibri" w:hAnsi="Calibri" w:cs="Calibri"/>
        </w:rPr>
      </w:pPr>
    </w:p>
    <w:p w14:paraId="2C1A9F5F" w14:textId="77777777" w:rsidR="00182E17" w:rsidRDefault="00182E17" w:rsidP="002115CC">
      <w:pPr>
        <w:pStyle w:val="Heading1"/>
        <w:spacing w:after="0"/>
        <w:rPr>
          <w:rFonts w:ascii="Calibri" w:hAnsi="Calibri" w:cs="Calibri"/>
        </w:rPr>
      </w:pPr>
    </w:p>
    <w:p w14:paraId="61AD4CCE" w14:textId="77777777" w:rsidR="00182E17" w:rsidRDefault="00182E17" w:rsidP="002115CC">
      <w:pPr>
        <w:pStyle w:val="Heading1"/>
        <w:spacing w:after="0"/>
        <w:rPr>
          <w:rFonts w:ascii="Calibri" w:hAnsi="Calibri" w:cs="Calibri"/>
        </w:rPr>
      </w:pPr>
    </w:p>
    <w:p w14:paraId="524AEB8E" w14:textId="77777777" w:rsidR="00182E17" w:rsidRDefault="00182E17" w:rsidP="002115CC">
      <w:pPr>
        <w:pStyle w:val="Heading1"/>
        <w:spacing w:after="0"/>
        <w:rPr>
          <w:rFonts w:ascii="Calibri" w:hAnsi="Calibri" w:cs="Calibri"/>
        </w:rPr>
      </w:pPr>
    </w:p>
    <w:p w14:paraId="4AA63128" w14:textId="77777777" w:rsidR="00182E17" w:rsidRDefault="00182E17" w:rsidP="002115CC">
      <w:pPr>
        <w:pStyle w:val="Heading1"/>
        <w:spacing w:after="0"/>
        <w:rPr>
          <w:rFonts w:ascii="Calibri" w:hAnsi="Calibri" w:cs="Calibri"/>
        </w:rPr>
      </w:pPr>
    </w:p>
    <w:p w14:paraId="187C7868" w14:textId="77777777" w:rsidR="00182E17" w:rsidRDefault="00182E17" w:rsidP="002115CC">
      <w:pPr>
        <w:pStyle w:val="Heading1"/>
        <w:spacing w:after="0"/>
        <w:rPr>
          <w:rFonts w:ascii="Calibri" w:hAnsi="Calibri" w:cs="Calibri"/>
        </w:rPr>
      </w:pPr>
    </w:p>
    <w:p w14:paraId="4D2696EA" w14:textId="77777777" w:rsidR="00182E17" w:rsidRDefault="00182E17" w:rsidP="002115CC">
      <w:pPr>
        <w:pStyle w:val="Heading1"/>
        <w:spacing w:after="0"/>
        <w:rPr>
          <w:rFonts w:ascii="Calibri" w:hAnsi="Calibri" w:cs="Calibri"/>
        </w:rPr>
      </w:pPr>
    </w:p>
    <w:p w14:paraId="4BCCE4CC" w14:textId="5C787D60"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5"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5"/>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w:t>
      </w:r>
      <w:r w:rsidRPr="00064473">
        <w:rPr>
          <w:rFonts w:ascii="Calibri" w:hAnsi="Calibri" w:cs="Calibri"/>
          <w:color w:val="000000"/>
        </w:rPr>
        <w:lastRenderedPageBreak/>
        <w:t xml:space="preserve">development needs. </w:t>
      </w:r>
      <w:bookmarkStart w:id="6"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6"/>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7"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7"/>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xml:space="preserve">, which you consider </w:t>
      </w:r>
      <w:proofErr w:type="gramStart"/>
      <w:r w:rsidRPr="00064473">
        <w:rPr>
          <w:rFonts w:ascii="Calibri" w:hAnsi="Calibri" w:cs="Calibri"/>
          <w:color w:val="000000"/>
        </w:rPr>
        <w:t>to have</w:t>
      </w:r>
      <w:proofErr w:type="gramEnd"/>
      <w:r w:rsidRPr="00064473">
        <w:rPr>
          <w:rFonts w:ascii="Calibri" w:hAnsi="Calibri" w:cs="Calibri"/>
          <w:color w:val="000000"/>
        </w:rPr>
        <w:t xml:space="preser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8"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04DD036A" w14:textId="3A0A6BA0" w:rsidR="002115CC" w:rsidRPr="00064473" w:rsidRDefault="002115CC" w:rsidP="00ED7174">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8"/>
    </w:p>
    <w:p w14:paraId="60F5098E" w14:textId="77777777" w:rsidR="00155A75" w:rsidRPr="00064473" w:rsidRDefault="00155A75" w:rsidP="00155A75">
      <w:pPr>
        <w:rPr>
          <w:rFonts w:ascii="Calibri" w:hAnsi="Calibri" w:cs="Calibri"/>
          <w:color w:val="000000" w:themeColor="text1"/>
        </w:rPr>
      </w:pPr>
    </w:p>
    <w:p w14:paraId="052FEF24" w14:textId="3B0C9F1B" w:rsidR="00155A75" w:rsidRPr="00064473" w:rsidRDefault="00155A75" w:rsidP="00155A75">
      <w:pPr>
        <w:rPr>
          <w:rFonts w:ascii="Calibri" w:hAnsi="Calibri" w:cs="Calibri"/>
          <w:color w:val="000000" w:themeColor="text1"/>
        </w:rPr>
      </w:pPr>
    </w:p>
    <w:p w14:paraId="69DB7B6A" w14:textId="4E2C9868" w:rsidR="00155A75" w:rsidRPr="00064473" w:rsidRDefault="00155A75" w:rsidP="00155A75">
      <w:pPr>
        <w:rPr>
          <w:rFonts w:ascii="Calibri" w:hAnsi="Calibri" w:cs="Calibri"/>
          <w:color w:val="000000" w:themeColor="text1"/>
        </w:rPr>
      </w:pPr>
    </w:p>
    <w:p w14:paraId="7955CC4D" w14:textId="1FDFACB8" w:rsidR="002115CC" w:rsidRPr="00064473" w:rsidRDefault="00182E17" w:rsidP="002115CC">
      <w:pPr>
        <w:pStyle w:val="Listparag"/>
        <w:numPr>
          <w:ilvl w:val="0"/>
          <w:numId w:val="0"/>
        </w:numPr>
        <w:spacing w:after="0" w:line="240" w:lineRule="auto"/>
        <w:rPr>
          <w:rFonts w:ascii="Calibri" w:hAnsi="Calibri" w:cs="Calibri"/>
          <w:color w:val="000000" w:themeColor="text1"/>
        </w:rPr>
      </w:pPr>
      <w:r w:rsidRPr="00064473">
        <w:rPr>
          <w:rFonts w:ascii="Calibri" w:hAnsi="Calibri" w:cs="Calibri"/>
          <w:noProof/>
          <w:color w:val="000000" w:themeColor="text1"/>
        </w:rPr>
        <mc:AlternateContent>
          <mc:Choice Requires="wps">
            <w:drawing>
              <wp:anchor distT="0" distB="0" distL="114300" distR="114300" simplePos="0" relativeHeight="251658247" behindDoc="1" locked="0" layoutInCell="1" allowOverlap="1" wp14:anchorId="0206F46F" wp14:editId="0A847041">
                <wp:simplePos x="0" y="0"/>
                <wp:positionH relativeFrom="margin">
                  <wp:posOffset>-3810</wp:posOffset>
                </wp:positionH>
                <wp:positionV relativeFrom="paragraph">
                  <wp:posOffset>6985</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2115CC" w:rsidRPr="00182E17" w:rsidRDefault="002115CC"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2115CC" w:rsidRPr="00182E17" w:rsidRDefault="002115CC" w:rsidP="002115CC">
                            <w:pPr>
                              <w:pStyle w:val="Listparag"/>
                              <w:numPr>
                                <w:ilvl w:val="0"/>
                                <w:numId w:val="0"/>
                              </w:numPr>
                              <w:spacing w:after="0" w:line="240" w:lineRule="auto"/>
                              <w:rPr>
                                <w:rFonts w:ascii="Calibri" w:hAnsi="Calibri" w:cs="Calibri"/>
                              </w:rPr>
                            </w:pPr>
                          </w:p>
                          <w:p w14:paraId="54475537"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2115CC" w:rsidRPr="00182E17" w:rsidRDefault="002115CC"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2115CC" w:rsidRPr="00182E17" w:rsidRDefault="002115CC" w:rsidP="002115CC">
                            <w:pPr>
                              <w:pStyle w:val="Listparag"/>
                              <w:numPr>
                                <w:ilvl w:val="0"/>
                                <w:numId w:val="0"/>
                              </w:numPr>
                              <w:spacing w:after="0"/>
                              <w:ind w:left="720"/>
                              <w:rPr>
                                <w:rFonts w:ascii="Calibri" w:hAnsi="Calibri" w:cs="Calibri"/>
                                <w:color w:val="auto"/>
                              </w:rPr>
                            </w:pPr>
                          </w:p>
                          <w:p w14:paraId="7C5BD7D1"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w:t>
                            </w:r>
                            <w:r w:rsidR="00CC3BB9" w:rsidRPr="00182E17">
                              <w:rPr>
                                <w:rFonts w:ascii="Calibri" w:hAnsi="Calibri" w:cs="Calibri"/>
                                <w:color w:val="auto"/>
                              </w:rPr>
                              <w:t>three</w:t>
                            </w:r>
                            <w:r w:rsidRPr="00182E17">
                              <w:rPr>
                                <w:rFonts w:ascii="Calibri" w:hAnsi="Calibri" w:cs="Calibri"/>
                                <w:color w:val="auto"/>
                              </w:rPr>
                              <w:t xml:space="preserve"> selected activities, or </w:t>
                            </w:r>
                          </w:p>
                          <w:p w14:paraId="6976396D" w14:textId="6252118C"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w:t>
                            </w:r>
                            <w:r w:rsidR="00CC3BB9" w:rsidRPr="00182E17">
                              <w:rPr>
                                <w:rFonts w:ascii="Calibri" w:hAnsi="Calibri" w:cs="Calibri"/>
                                <w:color w:val="auto"/>
                              </w:rPr>
                              <w:t xml:space="preserve">three </w:t>
                            </w:r>
                            <w:r w:rsidRPr="00182E17">
                              <w:rPr>
                                <w:rFonts w:ascii="Calibri" w:hAnsi="Calibri" w:cs="Calibri"/>
                                <w:color w:val="auto"/>
                              </w:rPr>
                              <w:t>selected activities, from the CIPD My</w:t>
                            </w:r>
                            <w:r w:rsidR="00722CAD" w:rsidRPr="00182E17">
                              <w:rPr>
                                <w:rFonts w:ascii="Calibri" w:hAnsi="Calibri" w:cs="Calibri"/>
                                <w:color w:val="auto"/>
                              </w:rPr>
                              <w:t xml:space="preserve"> CPD </w:t>
                            </w:r>
                            <w:r w:rsidRPr="00182E17">
                              <w:rPr>
                                <w:rFonts w:ascii="Calibri" w:hAnsi="Calibri" w:cs="Calibri"/>
                                <w:color w:val="auto"/>
                              </w:rPr>
                              <w:t xml:space="preserve">Reflections tool. </w:t>
                            </w:r>
                          </w:p>
                          <w:p w14:paraId="7785F00C" w14:textId="77777777" w:rsidR="002115CC" w:rsidRPr="00182E17" w:rsidRDefault="002115CC"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2115CC" w:rsidRPr="00381ED9" w:rsidRDefault="002115CC"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3pt;margin-top:.55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" fillcolor="#8aca66 [1942]" stroked="f" strokeweight="1pt">
                <v:fill opacity="3341f"/>
                <v:textbox>
                  <w:txbxContent>
                    <w:p w14:paraId="01AACB8C" w14:textId="77777777" w:rsidR="002115CC" w:rsidRPr="00182E17" w:rsidRDefault="002115CC"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2115CC" w:rsidRPr="00182E17" w:rsidRDefault="002115CC" w:rsidP="002115CC">
                      <w:pPr>
                        <w:pStyle w:val="Listparag"/>
                        <w:numPr>
                          <w:ilvl w:val="0"/>
                          <w:numId w:val="0"/>
                        </w:numPr>
                        <w:spacing w:after="0" w:line="240" w:lineRule="auto"/>
                        <w:rPr>
                          <w:rFonts w:ascii="Calibri" w:hAnsi="Calibri" w:cs="Calibri"/>
                        </w:rPr>
                      </w:pPr>
                    </w:p>
                    <w:p w14:paraId="54475537"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2115CC" w:rsidRPr="00182E17" w:rsidRDefault="002115CC"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2115CC" w:rsidRPr="00182E17" w:rsidRDefault="002115CC" w:rsidP="002115CC">
                      <w:pPr>
                        <w:pStyle w:val="Listparag"/>
                        <w:numPr>
                          <w:ilvl w:val="0"/>
                          <w:numId w:val="0"/>
                        </w:numPr>
                        <w:spacing w:after="0"/>
                        <w:ind w:left="720"/>
                        <w:rPr>
                          <w:rFonts w:ascii="Calibri" w:hAnsi="Calibri" w:cs="Calibri"/>
                          <w:color w:val="auto"/>
                        </w:rPr>
                      </w:pPr>
                    </w:p>
                    <w:p w14:paraId="7C5BD7D1"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w:t>
                      </w:r>
                      <w:r w:rsidR="00CC3BB9" w:rsidRPr="00182E17">
                        <w:rPr>
                          <w:rFonts w:ascii="Calibri" w:hAnsi="Calibri" w:cs="Calibri"/>
                          <w:color w:val="auto"/>
                        </w:rPr>
                        <w:t>three</w:t>
                      </w:r>
                      <w:r w:rsidRPr="00182E17">
                        <w:rPr>
                          <w:rFonts w:ascii="Calibri" w:hAnsi="Calibri" w:cs="Calibri"/>
                          <w:color w:val="auto"/>
                        </w:rPr>
                        <w:t xml:space="preserve"> selected activities, or </w:t>
                      </w:r>
                    </w:p>
                    <w:p w14:paraId="6976396D" w14:textId="6252118C"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w:t>
                      </w:r>
                      <w:r w:rsidR="00CC3BB9" w:rsidRPr="00182E17">
                        <w:rPr>
                          <w:rFonts w:ascii="Calibri" w:hAnsi="Calibri" w:cs="Calibri"/>
                          <w:color w:val="auto"/>
                        </w:rPr>
                        <w:t xml:space="preserve">three </w:t>
                      </w:r>
                      <w:r w:rsidRPr="00182E17">
                        <w:rPr>
                          <w:rFonts w:ascii="Calibri" w:hAnsi="Calibri" w:cs="Calibri"/>
                          <w:color w:val="auto"/>
                        </w:rPr>
                        <w:t>selected activities, from the CIPD My</w:t>
                      </w:r>
                      <w:r w:rsidR="00722CAD" w:rsidRPr="00182E17">
                        <w:rPr>
                          <w:rFonts w:ascii="Calibri" w:hAnsi="Calibri" w:cs="Calibri"/>
                          <w:color w:val="auto"/>
                        </w:rPr>
                        <w:t xml:space="preserve"> CPD </w:t>
                      </w:r>
                      <w:r w:rsidRPr="00182E17">
                        <w:rPr>
                          <w:rFonts w:ascii="Calibri" w:hAnsi="Calibri" w:cs="Calibri"/>
                          <w:color w:val="auto"/>
                        </w:rPr>
                        <w:t xml:space="preserve">Reflections tool. </w:t>
                      </w:r>
                    </w:p>
                    <w:p w14:paraId="7785F00C" w14:textId="77777777" w:rsidR="002115CC" w:rsidRPr="00182E17" w:rsidRDefault="002115CC"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2115CC" w:rsidRPr="00381ED9" w:rsidRDefault="002115CC" w:rsidP="002115CC">
                      <w:pPr>
                        <w:pStyle w:val="Listparag"/>
                        <w:numPr>
                          <w:ilvl w:val="0"/>
                          <w:numId w:val="0"/>
                        </w:numPr>
                        <w:spacing w:after="0" w:line="240" w:lineRule="auto"/>
                      </w:pPr>
                    </w:p>
                  </w:txbxContent>
                </v:textbox>
                <w10:wrap anchorx="margin"/>
              </v:rect>
            </w:pict>
          </mc:Fallback>
        </mc:AlternateContent>
      </w:r>
    </w:p>
    <w:p w14:paraId="5ABBD964" w14:textId="77777777" w:rsidR="002115CC" w:rsidRPr="00064473" w:rsidRDefault="002115CC" w:rsidP="002115CC">
      <w:pPr>
        <w:spacing w:line="240" w:lineRule="auto"/>
        <w:rPr>
          <w:rFonts w:ascii="Calibri" w:eastAsia="Arial" w:hAnsi="Calibri" w:cs="Calibri"/>
          <w:b/>
          <w:color w:val="000000" w:themeColor="text1"/>
          <w:sz w:val="32"/>
        </w:rPr>
      </w:pPr>
    </w:p>
    <w:p w14:paraId="738FBB93" w14:textId="77777777" w:rsidR="002115CC" w:rsidRPr="00064473" w:rsidRDefault="002115CC" w:rsidP="002115CC">
      <w:pPr>
        <w:spacing w:line="240" w:lineRule="auto"/>
        <w:rPr>
          <w:rFonts w:ascii="Calibri" w:eastAsia="Arial" w:hAnsi="Calibri" w:cs="Calibri"/>
          <w:b/>
          <w:color w:val="000000" w:themeColor="text1"/>
          <w:sz w:val="32"/>
        </w:rPr>
      </w:pPr>
    </w:p>
    <w:p w14:paraId="6C1BE5F8" w14:textId="77777777" w:rsidR="002115CC" w:rsidRPr="00064473" w:rsidRDefault="002115CC" w:rsidP="002115CC">
      <w:pPr>
        <w:spacing w:line="240" w:lineRule="auto"/>
        <w:rPr>
          <w:rFonts w:ascii="Calibri" w:eastAsia="Arial" w:hAnsi="Calibri" w:cs="Calibri"/>
          <w:b/>
          <w:color w:val="000000" w:themeColor="text1"/>
          <w:sz w:val="32"/>
        </w:rPr>
      </w:pP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7191EBEB" w14:textId="77777777" w:rsidR="00873553" w:rsidRDefault="00873553" w:rsidP="00873553">
      <w:pPr>
        <w:pStyle w:val="Heading1"/>
        <w:spacing w:after="0"/>
        <w:rPr>
          <w:rFonts w:ascii="Calibri" w:hAnsi="Calibri" w:cs="Calibri"/>
          <w:color w:val="243E15" w:themeColor="accent3" w:themeShade="80"/>
          <w:sz w:val="40"/>
          <w:szCs w:val="40"/>
        </w:rPr>
      </w:pPr>
    </w:p>
    <w:p w14:paraId="5AD0C5F7" w14:textId="77777777" w:rsidR="00873553" w:rsidRDefault="00873553" w:rsidP="00873553">
      <w:pPr>
        <w:pStyle w:val="Heading1"/>
        <w:spacing w:after="0"/>
        <w:rPr>
          <w:rFonts w:ascii="Calibri" w:hAnsi="Calibri" w:cs="Calibri"/>
          <w:color w:val="243E15" w:themeColor="accent3" w:themeShade="80"/>
          <w:sz w:val="40"/>
          <w:szCs w:val="40"/>
        </w:rPr>
      </w:pPr>
    </w:p>
    <w:p w14:paraId="4DBD04F6" w14:textId="77777777" w:rsidR="00873553" w:rsidRDefault="00873553" w:rsidP="00873553">
      <w:pPr>
        <w:pStyle w:val="Heading1"/>
        <w:spacing w:after="0"/>
        <w:rPr>
          <w:rFonts w:ascii="Calibri" w:hAnsi="Calibri" w:cs="Calibri"/>
          <w:color w:val="243E15" w:themeColor="accent3" w:themeShade="80"/>
          <w:sz w:val="40"/>
          <w:szCs w:val="40"/>
        </w:rPr>
      </w:pPr>
    </w:p>
    <w:p w14:paraId="6DEF8A54" w14:textId="77777777" w:rsidR="00873553" w:rsidRDefault="00873553" w:rsidP="00873553">
      <w:pPr>
        <w:pStyle w:val="Heading1"/>
        <w:spacing w:after="0"/>
        <w:rPr>
          <w:rFonts w:ascii="Calibri" w:hAnsi="Calibri" w:cs="Calibri"/>
          <w:color w:val="243E15" w:themeColor="accent3" w:themeShade="80"/>
          <w:sz w:val="40"/>
          <w:szCs w:val="40"/>
        </w:rPr>
      </w:pPr>
    </w:p>
    <w:p w14:paraId="5F821E74" w14:textId="77777777" w:rsidR="00873553" w:rsidRDefault="00873553" w:rsidP="00873553">
      <w:pPr>
        <w:pStyle w:val="Heading1"/>
        <w:spacing w:after="0"/>
        <w:rPr>
          <w:rFonts w:ascii="Calibri" w:hAnsi="Calibri" w:cs="Calibri"/>
          <w:color w:val="243E15" w:themeColor="accent3" w:themeShade="80"/>
          <w:sz w:val="40"/>
          <w:szCs w:val="40"/>
        </w:rPr>
      </w:pPr>
    </w:p>
    <w:p w14:paraId="64B1E427" w14:textId="77777777" w:rsidR="00873553" w:rsidRDefault="00873553" w:rsidP="00873553">
      <w:pPr>
        <w:pStyle w:val="Heading1"/>
        <w:spacing w:after="0"/>
        <w:rPr>
          <w:rFonts w:ascii="Calibri" w:hAnsi="Calibri" w:cs="Calibri"/>
          <w:color w:val="243E15" w:themeColor="accent3" w:themeShade="80"/>
          <w:sz w:val="40"/>
          <w:szCs w:val="40"/>
        </w:rPr>
      </w:pPr>
    </w:p>
    <w:p w14:paraId="38522BC1" w14:textId="77777777" w:rsidR="00873553" w:rsidRDefault="00873553" w:rsidP="00873553">
      <w:pPr>
        <w:pStyle w:val="Heading1"/>
        <w:spacing w:after="0"/>
        <w:rPr>
          <w:rFonts w:ascii="Calibri" w:hAnsi="Calibri" w:cs="Calibri"/>
          <w:color w:val="243E15" w:themeColor="accent3" w:themeShade="80"/>
          <w:sz w:val="40"/>
          <w:szCs w:val="40"/>
        </w:rPr>
      </w:pPr>
    </w:p>
    <w:p w14:paraId="20B6FAA8" w14:textId="77777777" w:rsidR="00873553" w:rsidRDefault="00873553" w:rsidP="00873553">
      <w:pPr>
        <w:pStyle w:val="Heading1"/>
        <w:spacing w:after="0"/>
        <w:rPr>
          <w:rFonts w:ascii="Calibri" w:hAnsi="Calibri" w:cs="Calibri"/>
          <w:color w:val="243E15" w:themeColor="accent3" w:themeShade="80"/>
          <w:sz w:val="40"/>
          <w:szCs w:val="40"/>
        </w:rPr>
      </w:pPr>
    </w:p>
    <w:p w14:paraId="645ECB63" w14:textId="77777777" w:rsidR="00873553" w:rsidRDefault="00873553" w:rsidP="00873553">
      <w:pPr>
        <w:pStyle w:val="Heading1"/>
        <w:spacing w:after="0"/>
        <w:rPr>
          <w:rFonts w:ascii="Calibri" w:hAnsi="Calibri" w:cs="Calibri"/>
          <w:color w:val="243E15" w:themeColor="accent3" w:themeShade="80"/>
          <w:sz w:val="40"/>
          <w:szCs w:val="40"/>
        </w:rPr>
      </w:pPr>
    </w:p>
    <w:p w14:paraId="51F62A2F" w14:textId="77777777" w:rsidR="00873553" w:rsidRDefault="00873553" w:rsidP="00873553">
      <w:pPr>
        <w:pStyle w:val="Heading1"/>
        <w:spacing w:after="0"/>
        <w:rPr>
          <w:rFonts w:ascii="Calibri" w:hAnsi="Calibri" w:cs="Calibri"/>
          <w:color w:val="243E15" w:themeColor="accent3" w:themeShade="80"/>
          <w:sz w:val="40"/>
          <w:szCs w:val="40"/>
        </w:rPr>
      </w:pPr>
    </w:p>
    <w:p w14:paraId="5533F207" w14:textId="77777777" w:rsidR="00873553" w:rsidRDefault="00873553" w:rsidP="00873553">
      <w:pPr>
        <w:pStyle w:val="Heading1"/>
        <w:spacing w:after="0"/>
        <w:rPr>
          <w:rFonts w:ascii="Calibri" w:hAnsi="Calibri" w:cs="Calibri"/>
          <w:color w:val="243E15" w:themeColor="accent3" w:themeShade="80"/>
          <w:sz w:val="40"/>
          <w:szCs w:val="40"/>
        </w:rPr>
      </w:pPr>
    </w:p>
    <w:p w14:paraId="4FCCEE19" w14:textId="77777777" w:rsidR="00873553" w:rsidRDefault="00873553" w:rsidP="00873553">
      <w:pPr>
        <w:pStyle w:val="Heading1"/>
        <w:spacing w:after="0"/>
        <w:rPr>
          <w:rFonts w:ascii="Calibri" w:hAnsi="Calibri" w:cs="Calibri"/>
          <w:color w:val="243E15" w:themeColor="accent3" w:themeShade="80"/>
          <w:sz w:val="40"/>
          <w:szCs w:val="40"/>
        </w:rPr>
      </w:pPr>
    </w:p>
    <w:p w14:paraId="5EB4FDBA" w14:textId="44D8E4C3"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1879DC">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1879DC">
        <w:tc>
          <w:tcPr>
            <w:tcW w:w="9623" w:type="dxa"/>
          </w:tcPr>
          <w:p w14:paraId="68A9CCA4" w14:textId="77777777" w:rsidR="00182E17" w:rsidRPr="00182E17" w:rsidRDefault="00182E17" w:rsidP="00182E17">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51C92EF" w14:textId="77777777" w:rsidR="00182E17" w:rsidRDefault="00182E17" w:rsidP="00182E17">
            <w:pPr>
              <w:jc w:val="both"/>
              <w:rPr>
                <w:rFonts w:ascii="Calibri" w:hAnsi="Calibri" w:cs="Calibri"/>
                <w:b/>
                <w:bCs/>
                <w:sz w:val="20"/>
                <w:szCs w:val="20"/>
              </w:rPr>
            </w:pP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1879DC">
        <w:tc>
          <w:tcPr>
            <w:tcW w:w="9623" w:type="dxa"/>
            <w:shd w:val="clear" w:color="auto" w:fill="BFBFBF" w:themeFill="background1" w:themeFillShade="BF"/>
          </w:tcPr>
          <w:p w14:paraId="4C9563EA" w14:textId="19FC47A8" w:rsidR="00182E17" w:rsidRPr="00E735E4" w:rsidRDefault="00182E17" w:rsidP="001879DC">
            <w:pPr>
              <w:pStyle w:val="Nornal"/>
              <w:spacing w:after="0" w:line="240" w:lineRule="auto"/>
              <w:rPr>
                <w:rFonts w:ascii="Calibri" w:hAnsi="Calibri" w:cs="Calibri"/>
                <w:color w:val="000000"/>
              </w:rPr>
            </w:pPr>
            <w:r w:rsidRPr="00064473">
              <w:rPr>
                <w:rFonts w:ascii="Calibri" w:hAnsi="Calibri" w:cs="Calibri"/>
              </w:rPr>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1879DC">
            <w:pPr>
              <w:jc w:val="both"/>
              <w:rPr>
                <w:rFonts w:ascii="Calibri" w:hAnsi="Calibri" w:cs="Calibri"/>
                <w:b/>
                <w:bCs/>
                <w:sz w:val="20"/>
                <w:szCs w:val="20"/>
              </w:rPr>
            </w:pPr>
          </w:p>
        </w:tc>
      </w:tr>
      <w:tr w:rsidR="00182E17" w14:paraId="62C96080" w14:textId="77777777" w:rsidTr="001879DC">
        <w:tc>
          <w:tcPr>
            <w:tcW w:w="9623" w:type="dxa"/>
          </w:tcPr>
          <w:p w14:paraId="5A38790A"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388664D" w14:textId="77777777" w:rsidR="00182E17" w:rsidRDefault="00182E17" w:rsidP="001879DC">
            <w:pPr>
              <w:jc w:val="both"/>
              <w:rPr>
                <w:rFonts w:ascii="Calibri" w:hAnsi="Calibri" w:cs="Calibri"/>
                <w:b/>
                <w:bCs/>
                <w:sz w:val="20"/>
                <w:szCs w:val="20"/>
              </w:rPr>
            </w:pP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1879DC">
        <w:tc>
          <w:tcPr>
            <w:tcW w:w="9623" w:type="dxa"/>
            <w:shd w:val="clear" w:color="auto" w:fill="BFBFBF" w:themeFill="background1" w:themeFillShade="BF"/>
          </w:tcPr>
          <w:p w14:paraId="399A95D3" w14:textId="49E1C1B0" w:rsidR="00182E17" w:rsidRPr="00E735E4" w:rsidRDefault="00182E17" w:rsidP="001879DC">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1879DC">
            <w:pPr>
              <w:jc w:val="both"/>
              <w:rPr>
                <w:rFonts w:ascii="Calibri" w:hAnsi="Calibri" w:cs="Calibri"/>
                <w:b/>
                <w:bCs/>
                <w:sz w:val="20"/>
                <w:szCs w:val="20"/>
              </w:rPr>
            </w:pPr>
          </w:p>
        </w:tc>
      </w:tr>
      <w:tr w:rsidR="00182E17" w14:paraId="3DF5359F" w14:textId="77777777" w:rsidTr="001879DC">
        <w:tc>
          <w:tcPr>
            <w:tcW w:w="9623" w:type="dxa"/>
          </w:tcPr>
          <w:p w14:paraId="1B738A1B"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3A85E6D4" w14:textId="77777777" w:rsidR="00182E17" w:rsidRDefault="00182E17" w:rsidP="001879DC">
            <w:pPr>
              <w:jc w:val="both"/>
              <w:rPr>
                <w:rFonts w:ascii="Calibri" w:hAnsi="Calibri" w:cs="Calibri"/>
                <w:b/>
                <w:bCs/>
                <w:sz w:val="20"/>
                <w:szCs w:val="20"/>
              </w:rPr>
            </w:pP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1879DC">
        <w:tc>
          <w:tcPr>
            <w:tcW w:w="9623" w:type="dxa"/>
            <w:shd w:val="clear" w:color="auto" w:fill="BFBFBF" w:themeFill="background1" w:themeFillShade="BF"/>
          </w:tcPr>
          <w:p w14:paraId="5563DB9A" w14:textId="028B4ADB" w:rsidR="00182E17" w:rsidRPr="00E735E4" w:rsidRDefault="00873553" w:rsidP="001879DC">
            <w:pPr>
              <w:pStyle w:val="Nornal"/>
              <w:spacing w:after="0" w:line="240" w:lineRule="auto"/>
              <w:rPr>
                <w:rFonts w:ascii="Calibri" w:hAnsi="Calibri" w:cs="Calibri"/>
                <w:color w:val="000000"/>
              </w:rPr>
            </w:pPr>
            <w:r w:rsidRPr="00064473">
              <w:rPr>
                <w:rFonts w:ascii="Calibri" w:hAnsi="Calibri" w:cs="Calibri"/>
                <w:color w:val="000000"/>
              </w:rPr>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1879DC">
            <w:pPr>
              <w:jc w:val="both"/>
              <w:rPr>
                <w:rFonts w:ascii="Calibri" w:hAnsi="Calibri" w:cs="Calibri"/>
                <w:b/>
                <w:bCs/>
                <w:sz w:val="20"/>
                <w:szCs w:val="20"/>
              </w:rPr>
            </w:pPr>
          </w:p>
        </w:tc>
      </w:tr>
      <w:tr w:rsidR="00182E17" w14:paraId="0115FDCF" w14:textId="77777777" w:rsidTr="001879DC">
        <w:tc>
          <w:tcPr>
            <w:tcW w:w="9623" w:type="dxa"/>
          </w:tcPr>
          <w:p w14:paraId="5B186670"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21EC26F" w14:textId="77777777" w:rsidR="00182E17" w:rsidRDefault="00182E17" w:rsidP="001879DC">
            <w:pPr>
              <w:jc w:val="both"/>
              <w:rPr>
                <w:rFonts w:ascii="Calibri" w:hAnsi="Calibri" w:cs="Calibri"/>
                <w:b/>
                <w:bCs/>
                <w:sz w:val="20"/>
                <w:szCs w:val="20"/>
              </w:rPr>
            </w:pPr>
          </w:p>
        </w:tc>
      </w:tr>
    </w:tbl>
    <w:p w14:paraId="523406B3"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1879DC">
        <w:tc>
          <w:tcPr>
            <w:tcW w:w="9623" w:type="dxa"/>
            <w:shd w:val="clear" w:color="auto" w:fill="BFBFBF" w:themeFill="background1" w:themeFillShade="BF"/>
          </w:tcPr>
          <w:p w14:paraId="30F1DA91" w14:textId="29C6910F" w:rsidR="00182E17" w:rsidRPr="00E735E4" w:rsidRDefault="00873553" w:rsidP="001879DC">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1879DC">
            <w:pPr>
              <w:jc w:val="both"/>
              <w:rPr>
                <w:rFonts w:ascii="Calibri" w:hAnsi="Calibri" w:cs="Calibri"/>
                <w:b/>
                <w:bCs/>
                <w:sz w:val="20"/>
                <w:szCs w:val="20"/>
              </w:rPr>
            </w:pPr>
          </w:p>
        </w:tc>
      </w:tr>
      <w:tr w:rsidR="00182E17" w14:paraId="264BA72E" w14:textId="77777777" w:rsidTr="001879DC">
        <w:tc>
          <w:tcPr>
            <w:tcW w:w="9623" w:type="dxa"/>
          </w:tcPr>
          <w:p w14:paraId="6513F276"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94990FA" w14:textId="77777777" w:rsidR="00182E17" w:rsidRDefault="00182E17" w:rsidP="001879DC">
            <w:pPr>
              <w:jc w:val="both"/>
              <w:rPr>
                <w:rFonts w:ascii="Calibri" w:hAnsi="Calibri" w:cs="Calibri"/>
                <w:b/>
                <w:bCs/>
                <w:sz w:val="20"/>
                <w:szCs w:val="20"/>
              </w:rPr>
            </w:pPr>
          </w:p>
        </w:tc>
      </w:tr>
    </w:tbl>
    <w:p w14:paraId="633EE15F" w14:textId="43B6ADBD"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064473">
        <w:rPr>
          <w:rFonts w:ascii="Calibri" w:eastAsia="Times New Roman" w:hAnsi="Calibri" w:cs="Calibri"/>
          <w:lang w:eastAsia="en-GB"/>
        </w:rPr>
        <w:t>as long as</w:t>
      </w:r>
      <w:proofErr w:type="gramEnd"/>
      <w:r w:rsidRPr="00064473">
        <w:rPr>
          <w:rFonts w:ascii="Calibri" w:eastAsia="Times New Roman" w:hAnsi="Calibri" w:cs="Calibri"/>
          <w:lang w:eastAsia="en-GB"/>
        </w:rPr>
        <w:t xml:space="preserve">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9B37DE">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9B37DE">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9B37DE">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9B37DE">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9B37DE">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9B37DE">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9B37DE">
            <w:pPr>
              <w:pStyle w:val="Nornal"/>
              <w:rPr>
                <w:rFonts w:ascii="Calibri" w:hAnsi="Calibri" w:cs="Calibri"/>
                <w:color w:val="000000" w:themeColor="text1"/>
              </w:rPr>
            </w:pPr>
            <w:r w:rsidRPr="00064473">
              <w:rPr>
                <w:rFonts w:ascii="Calibri" w:hAnsi="Calibri" w:cs="Calibri"/>
                <w:color w:val="000000" w:themeColor="text1"/>
              </w:rPr>
              <w:t xml:space="preserve">Consider the importance of people professionals contributing to discussions in an informed, </w:t>
            </w:r>
            <w:proofErr w:type="gramStart"/>
            <w:r w:rsidRPr="00064473">
              <w:rPr>
                <w:rFonts w:ascii="Calibri" w:hAnsi="Calibri" w:cs="Calibri"/>
                <w:color w:val="000000" w:themeColor="text1"/>
              </w:rPr>
              <w:t>clear</w:t>
            </w:r>
            <w:proofErr w:type="gramEnd"/>
            <w:r w:rsidRPr="00064473">
              <w:rPr>
                <w:rFonts w:ascii="Calibri" w:hAnsi="Calibri" w:cs="Calibri"/>
                <w:color w:val="000000" w:themeColor="text1"/>
              </w:rPr>
              <w:t xml:space="preserve">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9B37DE">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9B37DE">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9B37DE">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9B37DE">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9B37DE">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9B37DE">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9B37DE">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9B37DE">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9B37DE">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9B37DE">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9B37DE">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9B37DE">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9B37DE">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9B37DE">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9B37DE">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9B37DE">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9B37DE">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9B37DE">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9B37DE">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1879DC">
        <w:trPr>
          <w:trHeight w:val="629"/>
        </w:trPr>
        <w:tc>
          <w:tcPr>
            <w:tcW w:w="9351" w:type="dxa"/>
            <w:gridSpan w:val="2"/>
            <w:tcBorders>
              <w:bottom w:val="nil"/>
            </w:tcBorders>
          </w:tcPr>
          <w:p w14:paraId="3D9431DA" w14:textId="77777777" w:rsidR="00873553" w:rsidRPr="003313CF" w:rsidRDefault="00873553" w:rsidP="001879DC">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1879DC">
        <w:trPr>
          <w:trHeight w:val="680"/>
        </w:trPr>
        <w:tc>
          <w:tcPr>
            <w:tcW w:w="9000" w:type="dxa"/>
            <w:tcBorders>
              <w:top w:val="nil"/>
              <w:bottom w:val="nil"/>
              <w:right w:val="nil"/>
            </w:tcBorders>
          </w:tcPr>
          <w:p w14:paraId="0CAEF704" w14:textId="77777777" w:rsidR="00873553" w:rsidRPr="003313CF" w:rsidRDefault="00873553" w:rsidP="001879DC">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1879DC">
            <w:pPr>
              <w:spacing w:before="120" w:after="120" w:line="360" w:lineRule="auto"/>
              <w:rPr>
                <w:rFonts w:ascii="Calibri" w:hAnsi="Calibri" w:cs="Calibri"/>
              </w:rPr>
            </w:pPr>
          </w:p>
        </w:tc>
      </w:tr>
      <w:tr w:rsidR="00873553" w:rsidRPr="003313CF" w14:paraId="3D460764" w14:textId="77777777" w:rsidTr="001879DC">
        <w:trPr>
          <w:trHeight w:val="680"/>
        </w:trPr>
        <w:tc>
          <w:tcPr>
            <w:tcW w:w="9000" w:type="dxa"/>
            <w:tcBorders>
              <w:top w:val="nil"/>
              <w:bottom w:val="nil"/>
              <w:right w:val="nil"/>
            </w:tcBorders>
          </w:tcPr>
          <w:p w14:paraId="355144ED" w14:textId="77777777" w:rsidR="00873553" w:rsidRPr="003313CF" w:rsidRDefault="00873553" w:rsidP="001879DC">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1879DC">
            <w:pPr>
              <w:spacing w:before="120" w:after="120" w:line="360" w:lineRule="auto"/>
              <w:rPr>
                <w:rFonts w:ascii="Calibri" w:hAnsi="Calibri" w:cs="Calibri"/>
              </w:rPr>
            </w:pPr>
          </w:p>
        </w:tc>
      </w:tr>
      <w:tr w:rsidR="00873553" w:rsidRPr="003313CF" w14:paraId="012922BB" w14:textId="77777777" w:rsidTr="001879DC">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1879DC">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1879DC">
            <w:pPr>
              <w:spacing w:before="120" w:after="120" w:line="360" w:lineRule="auto"/>
              <w:rPr>
                <w:rFonts w:ascii="Calibri" w:eastAsia="Calibri" w:hAnsi="Calibri" w:cs="Calibri"/>
              </w:rPr>
            </w:pPr>
          </w:p>
          <w:p w14:paraId="56264D4F"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1879DC">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1879DC">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873553" w:rsidRDefault="00873553"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" fillcolor="white [3201]" strokeweight=".5pt">
                <v:textbox>
                  <w:txbxContent>
                    <w:p w14:paraId="416469C4" w14:textId="77777777" w:rsidR="00873553" w:rsidRDefault="00873553" w:rsidP="00873553"/>
                  </w:txbxContent>
                </v:textbox>
              </v:shape>
            </w:pict>
          </mc:Fallback>
        </mc:AlternateContent>
      </w:r>
      <w:bookmarkStart w:id="9"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bl>
    <w:bookmarkEnd w:id="9"/>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4"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9B37DE">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9B37DE">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9B37DE">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9B37DE">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9B37DE">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9B37DE">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 xml:space="preserve">Answers are clear, </w:t>
            </w:r>
            <w:proofErr w:type="gramStart"/>
            <w:r w:rsidRPr="00873553">
              <w:rPr>
                <w:rFonts w:ascii="Calibri" w:hAnsi="Calibri" w:cs="Calibri"/>
                <w:color w:val="000000"/>
              </w:rPr>
              <w:t>concise</w:t>
            </w:r>
            <w:proofErr w:type="gramEnd"/>
            <w:r w:rsidRPr="00873553">
              <w:rPr>
                <w:rFonts w:ascii="Calibri" w:hAnsi="Calibri" w:cs="Calibri"/>
                <w:color w:val="000000"/>
              </w:rPr>
              <w:t xml:space="preserve"> and well argued, directly respond to what has been asked.</w:t>
            </w:r>
          </w:p>
          <w:p w14:paraId="33F2CC7F"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25"/>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356B" w14:textId="77777777" w:rsidR="002B635F" w:rsidRDefault="002B635F" w:rsidP="00CB3ADD">
      <w:pPr>
        <w:spacing w:line="240" w:lineRule="auto"/>
      </w:pPr>
      <w:r>
        <w:separator/>
      </w:r>
    </w:p>
  </w:endnote>
  <w:endnote w:type="continuationSeparator" w:id="0">
    <w:p w14:paraId="5948A450" w14:textId="77777777" w:rsidR="002B635F" w:rsidRDefault="002B635F" w:rsidP="00CB3ADD">
      <w:pPr>
        <w:spacing w:line="240" w:lineRule="auto"/>
      </w:pPr>
      <w:r>
        <w:continuationSeparator/>
      </w:r>
    </w:p>
  </w:endnote>
  <w:endnote w:type="continuationNotice" w:id="1">
    <w:p w14:paraId="3BBC7E94" w14:textId="77777777" w:rsidR="002B635F" w:rsidRDefault="002B63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92FC" w14:textId="77777777" w:rsidR="002C6982" w:rsidRDefault="00FD3F3C" w:rsidP="002C6982">
    <w:r>
      <w:rPr>
        <w:noProof/>
        <w:color w:val="FFFFFF" w:themeColor="background1"/>
        <w:lang w:eastAsia="en-GB"/>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2C6982" w:rsidRDefault="002C6982" w:rsidP="002C6982">
    <w:pPr>
      <w:jc w:val="center"/>
    </w:pPr>
    <w:r w:rsidRPr="009B37DE">
      <w:rPr>
        <w:rStyle w:val="cf01"/>
        <w:rFonts w:asciiTheme="minorHAnsi" w:hAnsiTheme="minorHAnsi" w:cstheme="minorHAnsi"/>
        <w:sz w:val="22"/>
        <w:szCs w:val="22"/>
      </w:rPr>
      <w:t xml:space="preserve">Version 1 - </w:t>
    </w:r>
    <w:r w:rsidR="00840FD8">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459C9844" w:rsidR="00FD3F3C" w:rsidRDefault="00FD3F3C"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525A7" w14:textId="77777777" w:rsidR="002B635F" w:rsidRDefault="002B635F" w:rsidP="00CB3ADD">
      <w:pPr>
        <w:spacing w:line="240" w:lineRule="auto"/>
      </w:pPr>
      <w:bookmarkStart w:id="0" w:name="_Hlk131004625"/>
      <w:bookmarkEnd w:id="0"/>
      <w:r>
        <w:separator/>
      </w:r>
    </w:p>
  </w:footnote>
  <w:footnote w:type="continuationSeparator" w:id="0">
    <w:p w14:paraId="24F11A67" w14:textId="77777777" w:rsidR="002B635F" w:rsidRDefault="002B635F" w:rsidP="00CB3ADD">
      <w:pPr>
        <w:spacing w:line="240" w:lineRule="auto"/>
      </w:pPr>
      <w:r>
        <w:continuationSeparator/>
      </w:r>
    </w:p>
  </w:footnote>
  <w:footnote w:type="continuationNotice" w:id="1">
    <w:p w14:paraId="0A5A36B3" w14:textId="77777777" w:rsidR="002B635F" w:rsidRDefault="002B63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9"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4711742">
    <w:abstractNumId w:val="5"/>
  </w:num>
  <w:num w:numId="2" w16cid:durableId="1581675814">
    <w:abstractNumId w:val="28"/>
  </w:num>
  <w:num w:numId="3" w16cid:durableId="1180318192">
    <w:abstractNumId w:val="46"/>
  </w:num>
  <w:num w:numId="4" w16cid:durableId="1752462682">
    <w:abstractNumId w:val="38"/>
  </w:num>
  <w:num w:numId="5" w16cid:durableId="787548438">
    <w:abstractNumId w:val="25"/>
  </w:num>
  <w:num w:numId="6" w16cid:durableId="2144038405">
    <w:abstractNumId w:val="8"/>
  </w:num>
  <w:num w:numId="7" w16cid:durableId="1425150280">
    <w:abstractNumId w:val="39"/>
  </w:num>
  <w:num w:numId="8" w16cid:durableId="564144731">
    <w:abstractNumId w:val="11"/>
  </w:num>
  <w:num w:numId="9" w16cid:durableId="1516773130">
    <w:abstractNumId w:val="17"/>
  </w:num>
  <w:num w:numId="10" w16cid:durableId="456529161">
    <w:abstractNumId w:val="29"/>
  </w:num>
  <w:num w:numId="11" w16cid:durableId="975523019">
    <w:abstractNumId w:val="10"/>
  </w:num>
  <w:num w:numId="12" w16cid:durableId="119963056">
    <w:abstractNumId w:val="24"/>
  </w:num>
  <w:num w:numId="13" w16cid:durableId="1672952962">
    <w:abstractNumId w:val="47"/>
  </w:num>
  <w:num w:numId="14" w16cid:durableId="1631017189">
    <w:abstractNumId w:val="22"/>
  </w:num>
  <w:num w:numId="15" w16cid:durableId="1128746348">
    <w:abstractNumId w:val="33"/>
  </w:num>
  <w:num w:numId="16" w16cid:durableId="1160120634">
    <w:abstractNumId w:val="45"/>
  </w:num>
  <w:num w:numId="17" w16cid:durableId="224529928">
    <w:abstractNumId w:val="44"/>
  </w:num>
  <w:num w:numId="18" w16cid:durableId="141849482">
    <w:abstractNumId w:val="35"/>
  </w:num>
  <w:num w:numId="19" w16cid:durableId="1399204697">
    <w:abstractNumId w:val="30"/>
  </w:num>
  <w:num w:numId="20" w16cid:durableId="282006079">
    <w:abstractNumId w:val="12"/>
  </w:num>
  <w:num w:numId="21" w16cid:durableId="1120151729">
    <w:abstractNumId w:val="27"/>
  </w:num>
  <w:num w:numId="22" w16cid:durableId="643047392">
    <w:abstractNumId w:val="31"/>
  </w:num>
  <w:num w:numId="23" w16cid:durableId="1098060651">
    <w:abstractNumId w:val="6"/>
  </w:num>
  <w:num w:numId="24" w16cid:durableId="1024669846">
    <w:abstractNumId w:val="0"/>
  </w:num>
  <w:num w:numId="25" w16cid:durableId="1609654821">
    <w:abstractNumId w:val="7"/>
  </w:num>
  <w:num w:numId="26" w16cid:durableId="728453963">
    <w:abstractNumId w:val="9"/>
  </w:num>
  <w:num w:numId="27" w16cid:durableId="1087578730">
    <w:abstractNumId w:val="40"/>
  </w:num>
  <w:num w:numId="28" w16cid:durableId="916403152">
    <w:abstractNumId w:val="34"/>
  </w:num>
  <w:num w:numId="29" w16cid:durableId="574977100">
    <w:abstractNumId w:val="36"/>
  </w:num>
  <w:num w:numId="30" w16cid:durableId="398022126">
    <w:abstractNumId w:val="32"/>
  </w:num>
  <w:num w:numId="31" w16cid:durableId="957181747">
    <w:abstractNumId w:val="21"/>
  </w:num>
  <w:num w:numId="32" w16cid:durableId="920715700">
    <w:abstractNumId w:val="4"/>
  </w:num>
  <w:num w:numId="33" w16cid:durableId="1467090961">
    <w:abstractNumId w:val="23"/>
  </w:num>
  <w:num w:numId="34" w16cid:durableId="1586914932">
    <w:abstractNumId w:val="43"/>
  </w:num>
  <w:num w:numId="35" w16cid:durableId="2120681843">
    <w:abstractNumId w:val="16"/>
  </w:num>
  <w:num w:numId="36" w16cid:durableId="605697534">
    <w:abstractNumId w:val="15"/>
  </w:num>
  <w:num w:numId="37" w16cid:durableId="414862764">
    <w:abstractNumId w:val="41"/>
  </w:num>
  <w:num w:numId="38" w16cid:durableId="721639185">
    <w:abstractNumId w:val="2"/>
  </w:num>
  <w:num w:numId="39" w16cid:durableId="661660613">
    <w:abstractNumId w:val="19"/>
  </w:num>
  <w:num w:numId="40" w16cid:durableId="1930576973">
    <w:abstractNumId w:val="14"/>
  </w:num>
  <w:num w:numId="41" w16cid:durableId="2086368248">
    <w:abstractNumId w:val="1"/>
  </w:num>
  <w:num w:numId="42" w16cid:durableId="1234585827">
    <w:abstractNumId w:val="20"/>
  </w:num>
  <w:num w:numId="43" w16cid:durableId="1843159052">
    <w:abstractNumId w:val="42"/>
  </w:num>
  <w:num w:numId="44" w16cid:durableId="828978236">
    <w:abstractNumId w:val="13"/>
  </w:num>
  <w:num w:numId="45" w16cid:durableId="1650287479">
    <w:abstractNumId w:val="18"/>
  </w:num>
  <w:num w:numId="46" w16cid:durableId="882445776">
    <w:abstractNumId w:val="26"/>
  </w:num>
  <w:num w:numId="47" w16cid:durableId="225839135">
    <w:abstractNumId w:val="37"/>
  </w:num>
  <w:num w:numId="48" w16cid:durableId="28450379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43F7"/>
    <w:rsid w:val="000356BA"/>
    <w:rsid w:val="00037280"/>
    <w:rsid w:val="000404AC"/>
    <w:rsid w:val="00040B3A"/>
    <w:rsid w:val="0004421E"/>
    <w:rsid w:val="00044F03"/>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A28"/>
    <w:rsid w:val="000A4725"/>
    <w:rsid w:val="000A52C0"/>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E38"/>
    <w:rsid w:val="0012227C"/>
    <w:rsid w:val="00123A3C"/>
    <w:rsid w:val="00125402"/>
    <w:rsid w:val="00125A35"/>
    <w:rsid w:val="00127F6B"/>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67D2"/>
    <w:rsid w:val="001F6F74"/>
    <w:rsid w:val="001F6F7C"/>
    <w:rsid w:val="0020041A"/>
    <w:rsid w:val="00201066"/>
    <w:rsid w:val="00201B07"/>
    <w:rsid w:val="0020281E"/>
    <w:rsid w:val="00204A7F"/>
    <w:rsid w:val="002051DC"/>
    <w:rsid w:val="00210AE3"/>
    <w:rsid w:val="00210EB6"/>
    <w:rsid w:val="002115CC"/>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1A8E"/>
    <w:rsid w:val="002A6DD9"/>
    <w:rsid w:val="002B0C12"/>
    <w:rsid w:val="002B2610"/>
    <w:rsid w:val="002B2D87"/>
    <w:rsid w:val="002B3E23"/>
    <w:rsid w:val="002B4975"/>
    <w:rsid w:val="002B49AC"/>
    <w:rsid w:val="002B635F"/>
    <w:rsid w:val="002B758F"/>
    <w:rsid w:val="002B7850"/>
    <w:rsid w:val="002C27D2"/>
    <w:rsid w:val="002C5020"/>
    <w:rsid w:val="002C6982"/>
    <w:rsid w:val="002C736D"/>
    <w:rsid w:val="002C757E"/>
    <w:rsid w:val="002D1E63"/>
    <w:rsid w:val="002D350E"/>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69BB"/>
    <w:rsid w:val="002F6AB9"/>
    <w:rsid w:val="002F6BBA"/>
    <w:rsid w:val="002F7DA3"/>
    <w:rsid w:val="003013AE"/>
    <w:rsid w:val="00302132"/>
    <w:rsid w:val="0030394A"/>
    <w:rsid w:val="003043B1"/>
    <w:rsid w:val="003049AA"/>
    <w:rsid w:val="0030597B"/>
    <w:rsid w:val="00310552"/>
    <w:rsid w:val="00314E20"/>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20079"/>
    <w:rsid w:val="00421F36"/>
    <w:rsid w:val="0042683F"/>
    <w:rsid w:val="0043258B"/>
    <w:rsid w:val="0043260B"/>
    <w:rsid w:val="00433FB0"/>
    <w:rsid w:val="0043436C"/>
    <w:rsid w:val="00435498"/>
    <w:rsid w:val="00435FE2"/>
    <w:rsid w:val="004405C8"/>
    <w:rsid w:val="0044458C"/>
    <w:rsid w:val="00445002"/>
    <w:rsid w:val="00445CB7"/>
    <w:rsid w:val="004473FB"/>
    <w:rsid w:val="00447689"/>
    <w:rsid w:val="00447DD3"/>
    <w:rsid w:val="00447FF5"/>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4858"/>
    <w:rsid w:val="0049681F"/>
    <w:rsid w:val="00496B13"/>
    <w:rsid w:val="00496B6A"/>
    <w:rsid w:val="00497CB0"/>
    <w:rsid w:val="004A07F7"/>
    <w:rsid w:val="004A0970"/>
    <w:rsid w:val="004A152B"/>
    <w:rsid w:val="004A1FD9"/>
    <w:rsid w:val="004A34A7"/>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57DE"/>
    <w:rsid w:val="005258B3"/>
    <w:rsid w:val="00525E3E"/>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25CE"/>
    <w:rsid w:val="00562A6C"/>
    <w:rsid w:val="0056311B"/>
    <w:rsid w:val="00563BF6"/>
    <w:rsid w:val="00563DC4"/>
    <w:rsid w:val="005670A3"/>
    <w:rsid w:val="00573D64"/>
    <w:rsid w:val="005766D9"/>
    <w:rsid w:val="00584410"/>
    <w:rsid w:val="00587AEA"/>
    <w:rsid w:val="00590DC5"/>
    <w:rsid w:val="00590DE8"/>
    <w:rsid w:val="00594BC3"/>
    <w:rsid w:val="00594CAE"/>
    <w:rsid w:val="00595FE9"/>
    <w:rsid w:val="00597209"/>
    <w:rsid w:val="005A0DA4"/>
    <w:rsid w:val="005A1D3D"/>
    <w:rsid w:val="005A1F16"/>
    <w:rsid w:val="005A2694"/>
    <w:rsid w:val="005A3DE0"/>
    <w:rsid w:val="005A41B5"/>
    <w:rsid w:val="005A4554"/>
    <w:rsid w:val="005A5C6C"/>
    <w:rsid w:val="005A7EDC"/>
    <w:rsid w:val="005B02F7"/>
    <w:rsid w:val="005C026E"/>
    <w:rsid w:val="005C164D"/>
    <w:rsid w:val="005C3C49"/>
    <w:rsid w:val="005C3F10"/>
    <w:rsid w:val="005C4BE4"/>
    <w:rsid w:val="005C6EF3"/>
    <w:rsid w:val="005C722B"/>
    <w:rsid w:val="005C75F6"/>
    <w:rsid w:val="005C7F09"/>
    <w:rsid w:val="005D23A9"/>
    <w:rsid w:val="005D326C"/>
    <w:rsid w:val="005D4E59"/>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73B3"/>
    <w:rsid w:val="00687F52"/>
    <w:rsid w:val="00691D10"/>
    <w:rsid w:val="006921F6"/>
    <w:rsid w:val="006934D4"/>
    <w:rsid w:val="00695CE7"/>
    <w:rsid w:val="006A36B7"/>
    <w:rsid w:val="006A38B9"/>
    <w:rsid w:val="006A51F2"/>
    <w:rsid w:val="006A6143"/>
    <w:rsid w:val="006A6C70"/>
    <w:rsid w:val="006A722E"/>
    <w:rsid w:val="006B24E2"/>
    <w:rsid w:val="006B2C7C"/>
    <w:rsid w:val="006B36DB"/>
    <w:rsid w:val="006B3D98"/>
    <w:rsid w:val="006B496C"/>
    <w:rsid w:val="006B5D40"/>
    <w:rsid w:val="006B63F2"/>
    <w:rsid w:val="006B6670"/>
    <w:rsid w:val="006B7744"/>
    <w:rsid w:val="006C4809"/>
    <w:rsid w:val="006C528B"/>
    <w:rsid w:val="006C5638"/>
    <w:rsid w:val="006C6636"/>
    <w:rsid w:val="006D2200"/>
    <w:rsid w:val="006D351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5029"/>
    <w:rsid w:val="007269B9"/>
    <w:rsid w:val="00727A95"/>
    <w:rsid w:val="00730BBF"/>
    <w:rsid w:val="00730C85"/>
    <w:rsid w:val="007319F3"/>
    <w:rsid w:val="007345DA"/>
    <w:rsid w:val="00734C83"/>
    <w:rsid w:val="00736579"/>
    <w:rsid w:val="00737043"/>
    <w:rsid w:val="007379E5"/>
    <w:rsid w:val="00740853"/>
    <w:rsid w:val="00740BFE"/>
    <w:rsid w:val="00740D87"/>
    <w:rsid w:val="00741F2C"/>
    <w:rsid w:val="00743C23"/>
    <w:rsid w:val="007453B8"/>
    <w:rsid w:val="007505BE"/>
    <w:rsid w:val="00753D34"/>
    <w:rsid w:val="007548C7"/>
    <w:rsid w:val="00755E9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5E9C"/>
    <w:rsid w:val="007F1E5B"/>
    <w:rsid w:val="007F53DA"/>
    <w:rsid w:val="007F70AA"/>
    <w:rsid w:val="008002E2"/>
    <w:rsid w:val="00800A61"/>
    <w:rsid w:val="00801784"/>
    <w:rsid w:val="00802693"/>
    <w:rsid w:val="008028E2"/>
    <w:rsid w:val="00802F7D"/>
    <w:rsid w:val="008042D4"/>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1CED"/>
    <w:rsid w:val="00981DFC"/>
    <w:rsid w:val="00981EE1"/>
    <w:rsid w:val="0098277E"/>
    <w:rsid w:val="00983F2E"/>
    <w:rsid w:val="009840CA"/>
    <w:rsid w:val="00984477"/>
    <w:rsid w:val="009844B7"/>
    <w:rsid w:val="00984541"/>
    <w:rsid w:val="009847C5"/>
    <w:rsid w:val="009857C8"/>
    <w:rsid w:val="0098680E"/>
    <w:rsid w:val="00987126"/>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725"/>
    <w:rsid w:val="009B6526"/>
    <w:rsid w:val="009B7198"/>
    <w:rsid w:val="009C0E74"/>
    <w:rsid w:val="009C19EF"/>
    <w:rsid w:val="009C3E7B"/>
    <w:rsid w:val="009C41D1"/>
    <w:rsid w:val="009C5E03"/>
    <w:rsid w:val="009C753B"/>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54A3"/>
    <w:rsid w:val="00A7103C"/>
    <w:rsid w:val="00A72C4F"/>
    <w:rsid w:val="00A73959"/>
    <w:rsid w:val="00A7401F"/>
    <w:rsid w:val="00A75077"/>
    <w:rsid w:val="00A7516E"/>
    <w:rsid w:val="00A75E7A"/>
    <w:rsid w:val="00A765B6"/>
    <w:rsid w:val="00A76BC2"/>
    <w:rsid w:val="00A76E51"/>
    <w:rsid w:val="00A77BE8"/>
    <w:rsid w:val="00A81F90"/>
    <w:rsid w:val="00A82B21"/>
    <w:rsid w:val="00A85982"/>
    <w:rsid w:val="00A8751D"/>
    <w:rsid w:val="00A91645"/>
    <w:rsid w:val="00A95DDD"/>
    <w:rsid w:val="00A96197"/>
    <w:rsid w:val="00AA1773"/>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90408"/>
    <w:rsid w:val="00B91B0B"/>
    <w:rsid w:val="00B92615"/>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16045"/>
    <w:rsid w:val="00C1612F"/>
    <w:rsid w:val="00C20158"/>
    <w:rsid w:val="00C233AA"/>
    <w:rsid w:val="00C23B1C"/>
    <w:rsid w:val="00C24B61"/>
    <w:rsid w:val="00C26025"/>
    <w:rsid w:val="00C272EA"/>
    <w:rsid w:val="00C2773F"/>
    <w:rsid w:val="00C30F81"/>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45F0"/>
    <w:rsid w:val="00D25C4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3287"/>
    <w:rsid w:val="00DB3514"/>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03C6"/>
    <w:rsid w:val="00DF13FE"/>
    <w:rsid w:val="00DF1AE8"/>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4A4E"/>
    <w:rsid w:val="00ED5DF5"/>
    <w:rsid w:val="00ED5F50"/>
    <w:rsid w:val="00ED7174"/>
    <w:rsid w:val="00ED7518"/>
    <w:rsid w:val="00EE033A"/>
    <w:rsid w:val="00EE1E6D"/>
    <w:rsid w:val="00EE61B2"/>
    <w:rsid w:val="00EE753A"/>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6C93"/>
    <w:rsid w:val="00FE7921"/>
    <w:rsid w:val="00FF19B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journals.lww.com/professionalcasemanagementjournal/fulltext/2019/07000/what_does_it_mean_to_be_a_professional_.7.aspx"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eopleprofession.cipd.org/profession-map" TargetMode="Externa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ndeed.com/career-advice/career-development/what-does-it-mean-to-be-professiona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customXml/itemProps3.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4.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4255</Words>
  <Characters>24258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13</cp:revision>
  <dcterms:created xsi:type="dcterms:W3CDTF">2023-07-27T10:41:00Z</dcterms:created>
  <dcterms:modified xsi:type="dcterms:W3CDTF">2023-08-13T20:12:00Z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