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188" w:rsidRDefault="00BC6680" w:rsidP="00BC6680">
      <w:pPr>
        <w:pStyle w:val="Heading2"/>
        <w:tabs>
          <w:tab w:val="right" w:pos="9026"/>
        </w:tabs>
        <w:bidi/>
        <w:rPr>
          <w:rtl/>
          <w:lang w:val="en-US" w:bidi="ar-EG"/>
        </w:rPr>
      </w:pPr>
      <w:r>
        <w:rPr>
          <w:rtl/>
          <w:lang w:val="en-US" w:bidi="ar-EG"/>
        </w:rPr>
        <w:tab/>
      </w:r>
    </w:p>
    <w:p w:rsidR="00964F5B" w:rsidRDefault="00964F5B" w:rsidP="00964F5B">
      <w:pPr>
        <w:bidi/>
        <w:rPr>
          <w:rtl/>
          <w:lang w:val="en-US" w:bidi="ar-EG"/>
        </w:rPr>
      </w:pPr>
    </w:p>
    <w:p w:rsidR="00964F5B" w:rsidRDefault="00964F5B" w:rsidP="00964F5B">
      <w:pPr>
        <w:bidi/>
        <w:rPr>
          <w:rtl/>
          <w:lang w:val="en-US" w:bidi="ar-EG"/>
        </w:rPr>
      </w:pPr>
    </w:p>
    <w:p w:rsidR="00964F5B" w:rsidRPr="00785B53" w:rsidRDefault="00964F5B" w:rsidP="00964F5B">
      <w:pPr>
        <w:bidi/>
        <w:rPr>
          <w:color w:val="FF0000"/>
          <w:rtl/>
          <w:lang w:val="en-US" w:bidi="ar-EG"/>
        </w:rPr>
      </w:pPr>
    </w:p>
    <w:p w:rsidR="002A4CA3" w:rsidRPr="0002600C" w:rsidRDefault="00BF7B30" w:rsidP="00377188">
      <w:pPr>
        <w:jc w:val="center"/>
        <w:rPr>
          <w:rFonts w:cs="Al-Hadi Bold"/>
          <w:b/>
          <w:bCs/>
          <w:color w:val="FF0000"/>
          <w:sz w:val="50"/>
          <w:szCs w:val="50"/>
          <w:rtl/>
          <w:lang w:bidi="ar-EG"/>
        </w:rPr>
      </w:pPr>
      <w:r w:rsidRPr="0002600C">
        <w:rPr>
          <w:rFonts w:cs="Al-Hadi Bold" w:hint="cs"/>
          <w:b/>
          <w:bCs/>
          <w:color w:val="FF0000"/>
          <w:sz w:val="50"/>
          <w:szCs w:val="50"/>
          <w:rtl/>
          <w:lang w:bidi="ar-EG"/>
        </w:rPr>
        <w:t>اللائحة الداخلية</w:t>
      </w:r>
      <w:r w:rsidR="00CD2582" w:rsidRPr="0002600C">
        <w:rPr>
          <w:rFonts w:cs="Al-Hadi Bold" w:hint="cs"/>
          <w:b/>
          <w:bCs/>
          <w:color w:val="FF0000"/>
          <w:sz w:val="50"/>
          <w:szCs w:val="50"/>
          <w:rtl/>
          <w:lang w:bidi="ar-EG"/>
        </w:rPr>
        <w:t xml:space="preserve"> لمرحلة البكال</w:t>
      </w:r>
      <w:r w:rsidR="00627D2E" w:rsidRPr="0002600C">
        <w:rPr>
          <w:rFonts w:cs="Al-Hadi Bold" w:hint="cs"/>
          <w:b/>
          <w:bCs/>
          <w:color w:val="FF0000"/>
          <w:sz w:val="50"/>
          <w:szCs w:val="50"/>
          <w:rtl/>
          <w:lang w:bidi="ar-EG"/>
        </w:rPr>
        <w:t>و</w:t>
      </w:r>
      <w:r w:rsidR="002A4CA3" w:rsidRPr="0002600C">
        <w:rPr>
          <w:rFonts w:cs="Al-Hadi Bold" w:hint="cs"/>
          <w:b/>
          <w:bCs/>
          <w:color w:val="FF0000"/>
          <w:sz w:val="50"/>
          <w:szCs w:val="50"/>
          <w:rtl/>
          <w:lang w:bidi="ar-EG"/>
        </w:rPr>
        <w:t>ريوس</w:t>
      </w:r>
    </w:p>
    <w:p w:rsidR="002A4CA3" w:rsidRPr="0002600C" w:rsidRDefault="002A4CA3" w:rsidP="002A4CA3">
      <w:pPr>
        <w:jc w:val="center"/>
        <w:rPr>
          <w:rFonts w:cs="Al-Hadi Bold"/>
          <w:b/>
          <w:bCs/>
          <w:color w:val="FF0000"/>
          <w:sz w:val="50"/>
          <w:szCs w:val="50"/>
          <w:rtl/>
          <w:lang w:val="en-US" w:bidi="ar-EG"/>
        </w:rPr>
      </w:pPr>
      <w:r w:rsidRPr="0002600C">
        <w:rPr>
          <w:rFonts w:cs="Al-Hadi Bold" w:hint="cs"/>
          <w:b/>
          <w:bCs/>
          <w:color w:val="FF0000"/>
          <w:sz w:val="50"/>
          <w:szCs w:val="50"/>
          <w:rtl/>
          <w:lang w:bidi="ar-EG"/>
        </w:rPr>
        <w:t>كلية</w:t>
      </w:r>
      <w:r w:rsidR="00377188" w:rsidRPr="0002600C">
        <w:rPr>
          <w:rFonts w:cs="Al-Hadi Bold" w:hint="cs"/>
          <w:b/>
          <w:bCs/>
          <w:color w:val="FF0000"/>
          <w:sz w:val="50"/>
          <w:szCs w:val="50"/>
          <w:rtl/>
          <w:lang w:bidi="ar-EG"/>
        </w:rPr>
        <w:t xml:space="preserve"> العلاج الطبيعي</w:t>
      </w:r>
    </w:p>
    <w:p w:rsidR="00377188" w:rsidRPr="0002600C" w:rsidRDefault="002A4CA3" w:rsidP="00377188">
      <w:pPr>
        <w:jc w:val="center"/>
        <w:rPr>
          <w:rFonts w:cs="Al-Hadi Bold"/>
          <w:b/>
          <w:bCs/>
          <w:color w:val="FF0000"/>
          <w:sz w:val="50"/>
          <w:szCs w:val="50"/>
          <w:rtl/>
          <w:lang w:bidi="ar-EG"/>
        </w:rPr>
      </w:pPr>
      <w:r w:rsidRPr="0002600C">
        <w:rPr>
          <w:rFonts w:cs="Al-Hadi Bold" w:hint="cs"/>
          <w:b/>
          <w:bCs/>
          <w:color w:val="FF0000"/>
          <w:sz w:val="50"/>
          <w:szCs w:val="50"/>
          <w:rtl/>
          <w:lang w:bidi="ar-EG"/>
        </w:rPr>
        <w:t>جامعة جنوب الوادى</w:t>
      </w:r>
    </w:p>
    <w:p w:rsidR="00377188" w:rsidRPr="0002600C" w:rsidRDefault="00377188" w:rsidP="00C25C96">
      <w:pPr>
        <w:tabs>
          <w:tab w:val="left" w:pos="3307"/>
          <w:tab w:val="center" w:pos="4513"/>
        </w:tabs>
        <w:rPr>
          <w:rFonts w:cs="Al-Hadi Bold"/>
          <w:b/>
          <w:bCs/>
          <w:color w:val="FF0000"/>
          <w:sz w:val="50"/>
          <w:szCs w:val="50"/>
          <w:rtl/>
          <w:lang w:bidi="ar-EG"/>
        </w:rPr>
      </w:pPr>
      <w:r w:rsidRPr="0002600C">
        <w:rPr>
          <w:rFonts w:cs="Al-Hadi Bold"/>
          <w:b/>
          <w:bCs/>
          <w:color w:val="FF0000"/>
          <w:sz w:val="50"/>
          <w:szCs w:val="50"/>
          <w:rtl/>
          <w:lang w:bidi="ar-EG"/>
        </w:rPr>
        <w:tab/>
      </w:r>
      <w:r w:rsidRPr="0002600C">
        <w:rPr>
          <w:rFonts w:cs="Al-Hadi Bold"/>
          <w:b/>
          <w:bCs/>
          <w:color w:val="FF0000"/>
          <w:sz w:val="50"/>
          <w:szCs w:val="50"/>
          <w:rtl/>
          <w:lang w:bidi="ar-EG"/>
        </w:rPr>
        <w:tab/>
      </w:r>
      <w:r w:rsidRPr="0002600C">
        <w:rPr>
          <w:rFonts w:cs="Al-Hadi Bold" w:hint="cs"/>
          <w:b/>
          <w:bCs/>
          <w:color w:val="FF0000"/>
          <w:sz w:val="50"/>
          <w:szCs w:val="50"/>
          <w:rtl/>
          <w:lang w:bidi="ar-EG"/>
        </w:rPr>
        <w:t>20</w:t>
      </w:r>
      <w:r w:rsidR="00C25C96" w:rsidRPr="0002600C">
        <w:rPr>
          <w:rFonts w:cs="Al-Hadi Bold" w:hint="cs"/>
          <w:b/>
          <w:bCs/>
          <w:color w:val="FF0000"/>
          <w:sz w:val="50"/>
          <w:szCs w:val="50"/>
          <w:rtl/>
          <w:lang w:bidi="ar-EG"/>
        </w:rPr>
        <w:t>20</w:t>
      </w:r>
    </w:p>
    <w:p w:rsidR="00377188" w:rsidRPr="002A2AFC" w:rsidRDefault="00377188" w:rsidP="00377188">
      <w:pPr>
        <w:tabs>
          <w:tab w:val="left" w:pos="3307"/>
          <w:tab w:val="center" w:pos="4513"/>
        </w:tabs>
        <w:rPr>
          <w:rFonts w:cs="Al-Hadi Bold"/>
          <w:sz w:val="50"/>
          <w:szCs w:val="50"/>
          <w:rtl/>
          <w:lang w:bidi="ar-EG"/>
        </w:rPr>
      </w:pPr>
    </w:p>
    <w:p w:rsidR="00377188" w:rsidRPr="002A2AFC" w:rsidRDefault="00377188" w:rsidP="00377188">
      <w:pPr>
        <w:tabs>
          <w:tab w:val="left" w:pos="3307"/>
          <w:tab w:val="center" w:pos="4513"/>
        </w:tabs>
        <w:rPr>
          <w:rFonts w:cs="Al-Hadi Bold"/>
          <w:sz w:val="50"/>
          <w:szCs w:val="50"/>
          <w:rtl/>
          <w:lang w:bidi="ar-EG"/>
        </w:rPr>
      </w:pPr>
    </w:p>
    <w:p w:rsidR="00377188" w:rsidRPr="002A2AFC" w:rsidRDefault="00377188" w:rsidP="00377188">
      <w:pPr>
        <w:tabs>
          <w:tab w:val="left" w:pos="3307"/>
          <w:tab w:val="center" w:pos="4513"/>
        </w:tabs>
        <w:rPr>
          <w:rFonts w:cs="Al-Hadi Bold"/>
          <w:sz w:val="50"/>
          <w:szCs w:val="50"/>
          <w:rtl/>
          <w:lang w:bidi="ar-EG"/>
        </w:rPr>
      </w:pPr>
    </w:p>
    <w:p w:rsidR="00377188" w:rsidRPr="002A2AFC" w:rsidRDefault="00377188" w:rsidP="00377188">
      <w:pPr>
        <w:tabs>
          <w:tab w:val="left" w:pos="3307"/>
          <w:tab w:val="center" w:pos="4513"/>
        </w:tabs>
        <w:rPr>
          <w:rFonts w:cs="Al-Hadi Bold"/>
          <w:sz w:val="50"/>
          <w:szCs w:val="50"/>
          <w:lang w:bidi="ar-EG"/>
        </w:rPr>
      </w:pPr>
    </w:p>
    <w:p w:rsidR="00026FD3" w:rsidRPr="002A2AFC" w:rsidRDefault="00026FD3" w:rsidP="00377188">
      <w:pPr>
        <w:tabs>
          <w:tab w:val="left" w:pos="3307"/>
          <w:tab w:val="center" w:pos="4513"/>
        </w:tabs>
        <w:rPr>
          <w:rFonts w:cs="Al-Hadi Bold"/>
          <w:sz w:val="50"/>
          <w:szCs w:val="50"/>
          <w:lang w:bidi="ar-EG"/>
        </w:rPr>
      </w:pPr>
    </w:p>
    <w:p w:rsidR="00026FD3" w:rsidRPr="002A2AFC" w:rsidRDefault="00026FD3" w:rsidP="00377188">
      <w:pPr>
        <w:tabs>
          <w:tab w:val="left" w:pos="3307"/>
          <w:tab w:val="center" w:pos="4513"/>
        </w:tabs>
        <w:rPr>
          <w:rFonts w:cs="Al-Hadi Bold"/>
          <w:sz w:val="50"/>
          <w:szCs w:val="50"/>
          <w:lang w:bidi="ar-EG"/>
        </w:rPr>
      </w:pPr>
    </w:p>
    <w:p w:rsidR="00026FD3" w:rsidRPr="002A2AFC" w:rsidRDefault="00026FD3" w:rsidP="002A4CA3">
      <w:pPr>
        <w:tabs>
          <w:tab w:val="left" w:pos="3307"/>
          <w:tab w:val="center" w:pos="4513"/>
        </w:tabs>
        <w:bidi/>
        <w:rPr>
          <w:rFonts w:cs="Al-Hadi Bold"/>
          <w:sz w:val="50"/>
          <w:szCs w:val="50"/>
          <w:lang w:val="en-US" w:bidi="ar-EG"/>
        </w:rPr>
      </w:pPr>
    </w:p>
    <w:p w:rsidR="00026FD3" w:rsidRPr="002A2AFC" w:rsidRDefault="00026FD3" w:rsidP="00377188">
      <w:pPr>
        <w:tabs>
          <w:tab w:val="left" w:pos="3307"/>
          <w:tab w:val="center" w:pos="4513"/>
        </w:tabs>
        <w:rPr>
          <w:rFonts w:cs="Al-Hadi Bold"/>
          <w:sz w:val="50"/>
          <w:szCs w:val="50"/>
          <w:lang w:bidi="ar-EG"/>
        </w:rPr>
      </w:pPr>
    </w:p>
    <w:p w:rsidR="00026FD3" w:rsidRPr="002A2AFC" w:rsidRDefault="00026FD3" w:rsidP="00377188">
      <w:pPr>
        <w:tabs>
          <w:tab w:val="left" w:pos="3307"/>
          <w:tab w:val="center" w:pos="4513"/>
        </w:tabs>
        <w:rPr>
          <w:rFonts w:cs="Al-Hadi Bold"/>
          <w:sz w:val="50"/>
          <w:szCs w:val="50"/>
          <w:lang w:bidi="ar-EG"/>
        </w:rPr>
      </w:pPr>
    </w:p>
    <w:p w:rsidR="00026FD3" w:rsidRPr="002A2AFC" w:rsidRDefault="00026FD3" w:rsidP="00377188">
      <w:pPr>
        <w:tabs>
          <w:tab w:val="left" w:pos="3307"/>
          <w:tab w:val="center" w:pos="4513"/>
        </w:tabs>
        <w:rPr>
          <w:rFonts w:cs="Al-Hadi Bold"/>
          <w:sz w:val="50"/>
          <w:szCs w:val="50"/>
          <w:rtl/>
          <w:lang w:bidi="ar-EG"/>
        </w:rPr>
      </w:pPr>
    </w:p>
    <w:p w:rsidR="002A773C" w:rsidRPr="002A2AFC" w:rsidRDefault="002A773C" w:rsidP="00377188">
      <w:pPr>
        <w:tabs>
          <w:tab w:val="left" w:pos="3307"/>
          <w:tab w:val="center" w:pos="4513"/>
        </w:tabs>
        <w:jc w:val="right"/>
        <w:rPr>
          <w:rFonts w:cs="Al-Hadi Bold"/>
          <w:sz w:val="28"/>
          <w:szCs w:val="28"/>
          <w:rtl/>
          <w:lang w:bidi="ar-EG"/>
        </w:rPr>
      </w:pPr>
    </w:p>
    <w:p w:rsidR="00377188" w:rsidRPr="002A2AFC" w:rsidRDefault="00377188" w:rsidP="00377188">
      <w:pPr>
        <w:tabs>
          <w:tab w:val="left" w:pos="3307"/>
          <w:tab w:val="center" w:pos="4513"/>
        </w:tabs>
        <w:jc w:val="center"/>
        <w:rPr>
          <w:rFonts w:cs="Al-Hadi Bold"/>
          <w:sz w:val="28"/>
          <w:szCs w:val="28"/>
          <w:lang w:bidi="ar-EG"/>
        </w:rPr>
      </w:pPr>
      <w:r w:rsidRPr="002A2AFC">
        <w:rPr>
          <w:rFonts w:cs="Al-Hadi Bold" w:hint="cs"/>
          <w:sz w:val="28"/>
          <w:szCs w:val="28"/>
          <w:rtl/>
          <w:lang w:bidi="ar-EG"/>
        </w:rPr>
        <w:t>المحتويات</w:t>
      </w:r>
    </w:p>
    <w:tbl>
      <w:tblPr>
        <w:tblStyle w:val="MediumGrid3-Accent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6"/>
        <w:gridCol w:w="7994"/>
      </w:tblGrid>
      <w:tr w:rsidR="002A773C" w:rsidRPr="002A2AFC" w:rsidTr="002A773C">
        <w:trPr>
          <w:cnfStyle w:val="000000100000"/>
          <w:trHeight w:val="528"/>
          <w:jc w:val="center"/>
        </w:trPr>
        <w:tc>
          <w:tcPr>
            <w:cnfStyle w:val="000010000000"/>
            <w:tcW w:w="1248" w:type="dxa"/>
            <w:gridSpan w:val="2"/>
          </w:tcPr>
          <w:p w:rsidR="002A773C" w:rsidRPr="002A2AFC" w:rsidRDefault="002A773C" w:rsidP="002A773C">
            <w:pPr>
              <w:tabs>
                <w:tab w:val="left" w:pos="3307"/>
                <w:tab w:val="center" w:pos="4513"/>
              </w:tabs>
              <w:jc w:val="center"/>
              <w:rPr>
                <w:rFonts w:cs="Al-Hadi Bold"/>
                <w:sz w:val="28"/>
                <w:szCs w:val="28"/>
                <w:lang w:bidi="ar-EG"/>
              </w:rPr>
            </w:pPr>
            <w:r w:rsidRPr="002A2AFC">
              <w:rPr>
                <w:rFonts w:cs="Al-Hadi Bold"/>
                <w:sz w:val="28"/>
                <w:szCs w:val="28"/>
                <w:lang w:bidi="ar-EG"/>
              </w:rPr>
              <w:t>NO</w:t>
            </w:r>
          </w:p>
        </w:tc>
        <w:tc>
          <w:tcPr>
            <w:tcW w:w="7994" w:type="dxa"/>
          </w:tcPr>
          <w:p w:rsidR="002A773C" w:rsidRPr="002A2AFC" w:rsidRDefault="002A773C" w:rsidP="002A773C">
            <w:pPr>
              <w:tabs>
                <w:tab w:val="left" w:pos="3307"/>
                <w:tab w:val="center" w:pos="4513"/>
              </w:tabs>
              <w:jc w:val="center"/>
              <w:cnfStyle w:val="000000100000"/>
              <w:rPr>
                <w:rFonts w:cs="Al-Hadi Bold"/>
                <w:sz w:val="28"/>
                <w:szCs w:val="28"/>
                <w:lang w:bidi="ar-EG"/>
              </w:rPr>
            </w:pPr>
            <w:r w:rsidRPr="002A2AFC">
              <w:rPr>
                <w:rFonts w:cs="Al-Hadi Bold"/>
                <w:sz w:val="28"/>
                <w:szCs w:val="28"/>
                <w:lang w:bidi="ar-EG"/>
              </w:rPr>
              <w:t>SUBJECT</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jc w:val="center"/>
        </w:trPr>
        <w:tc>
          <w:tcPr>
            <w:cnfStyle w:val="001000000000"/>
            <w:tcW w:w="1242" w:type="dxa"/>
            <w:vAlign w:val="center"/>
          </w:tcPr>
          <w:p w:rsidR="00377188" w:rsidRPr="002A2AFC" w:rsidRDefault="001C608F" w:rsidP="00377188">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3</w:t>
            </w:r>
          </w:p>
        </w:tc>
        <w:tc>
          <w:tcPr>
            <w:tcW w:w="8000" w:type="dxa"/>
            <w:gridSpan w:val="2"/>
            <w:vAlign w:val="center"/>
          </w:tcPr>
          <w:p w:rsidR="00377188" w:rsidRPr="002A2AFC" w:rsidRDefault="0044518D" w:rsidP="00E157B0">
            <w:pPr>
              <w:tabs>
                <w:tab w:val="left" w:pos="3307"/>
                <w:tab w:val="center" w:pos="4513"/>
              </w:tabs>
              <w:bidi/>
              <w:spacing w:line="600" w:lineRule="auto"/>
              <w:jc w:val="left"/>
              <w:cnfStyle w:val="000000000000"/>
              <w:rPr>
                <w:rFonts w:cs="Al-Hadi Bold"/>
                <w:sz w:val="28"/>
                <w:szCs w:val="28"/>
                <w:lang w:bidi="ar-EG"/>
              </w:rPr>
            </w:pPr>
            <w:r w:rsidRPr="002A2AFC">
              <w:rPr>
                <w:rFonts w:cs="Al-Hadi Bold" w:hint="cs"/>
                <w:sz w:val="28"/>
                <w:szCs w:val="28"/>
                <w:rtl/>
                <w:lang w:bidi="ar-EG"/>
              </w:rPr>
              <w:t xml:space="preserve"> مقدمة و</w:t>
            </w:r>
            <w:r w:rsidR="00964F5B" w:rsidRPr="002A2AFC">
              <w:rPr>
                <w:rFonts w:cs="Al-Hadi Bold" w:hint="cs"/>
                <w:sz w:val="28"/>
                <w:szCs w:val="28"/>
                <w:rtl/>
                <w:lang w:bidi="ar-EG"/>
              </w:rPr>
              <w:t>رؤية الكلي</w:t>
            </w:r>
            <w:r w:rsidR="00627D2E">
              <w:rPr>
                <w:rFonts w:cs="Al-Hadi Bold" w:hint="cs"/>
                <w:sz w:val="28"/>
                <w:szCs w:val="28"/>
                <w:rtl/>
                <w:lang w:bidi="ar-EG"/>
              </w:rPr>
              <w:t>ة</w:t>
            </w:r>
            <w:r w:rsidR="00964F5B" w:rsidRPr="002A2AFC">
              <w:rPr>
                <w:rFonts w:cs="Al-Hadi Bold" w:hint="cs"/>
                <w:sz w:val="28"/>
                <w:szCs w:val="28"/>
                <w:rtl/>
                <w:lang w:bidi="ar-EG"/>
              </w:rPr>
              <w:t xml:space="preserve"> ورسالتها و</w:t>
            </w:r>
            <w:r w:rsidR="00E157B0">
              <w:rPr>
                <w:rFonts w:cs="Al-Hadi Bold" w:hint="cs"/>
                <w:sz w:val="28"/>
                <w:szCs w:val="28"/>
                <w:rtl/>
                <w:lang w:bidi="ar-EG"/>
              </w:rPr>
              <w:t>أهدافها الإ</w:t>
            </w:r>
            <w:r w:rsidR="00964F5B" w:rsidRPr="002A2AFC">
              <w:rPr>
                <w:rFonts w:cs="Al-Hadi Bold" w:hint="cs"/>
                <w:sz w:val="28"/>
                <w:szCs w:val="28"/>
                <w:rtl/>
                <w:lang w:bidi="ar-EG"/>
              </w:rPr>
              <w:t>ستراتيجيه</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cnfStyle w:val="000000100000"/>
          <w:jc w:val="center"/>
        </w:trPr>
        <w:tc>
          <w:tcPr>
            <w:cnfStyle w:val="001000000000"/>
            <w:tcW w:w="1242" w:type="dxa"/>
            <w:vAlign w:val="center"/>
          </w:tcPr>
          <w:p w:rsidR="00377188" w:rsidRPr="002A2AFC" w:rsidRDefault="001C608F" w:rsidP="00377188">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5</w:t>
            </w:r>
          </w:p>
        </w:tc>
        <w:tc>
          <w:tcPr>
            <w:tcW w:w="8000" w:type="dxa"/>
            <w:gridSpan w:val="2"/>
            <w:vAlign w:val="center"/>
          </w:tcPr>
          <w:p w:rsidR="00377188" w:rsidRPr="002A2AFC" w:rsidRDefault="00377188" w:rsidP="00377188">
            <w:pPr>
              <w:tabs>
                <w:tab w:val="left" w:pos="3307"/>
                <w:tab w:val="center" w:pos="4513"/>
              </w:tabs>
              <w:bidi/>
              <w:spacing w:line="600" w:lineRule="auto"/>
              <w:jc w:val="left"/>
              <w:cnfStyle w:val="000000100000"/>
              <w:rPr>
                <w:rFonts w:cs="Al-Hadi Bold"/>
                <w:sz w:val="28"/>
                <w:szCs w:val="28"/>
                <w:lang w:bidi="ar-EG"/>
              </w:rPr>
            </w:pPr>
            <w:r w:rsidRPr="002A2AFC">
              <w:rPr>
                <w:rFonts w:cs="Al-Hadi Bold" w:hint="cs"/>
                <w:sz w:val="28"/>
                <w:szCs w:val="28"/>
                <w:rtl/>
                <w:lang w:bidi="ar-EG"/>
              </w:rPr>
              <w:t>المعايير الأكاديمية المتبناه</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jc w:val="center"/>
        </w:trPr>
        <w:tc>
          <w:tcPr>
            <w:cnfStyle w:val="001000000000"/>
            <w:tcW w:w="1242" w:type="dxa"/>
            <w:vAlign w:val="center"/>
          </w:tcPr>
          <w:p w:rsidR="00377188" w:rsidRPr="002A2AFC" w:rsidRDefault="001C608F" w:rsidP="00377188">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11</w:t>
            </w:r>
          </w:p>
        </w:tc>
        <w:tc>
          <w:tcPr>
            <w:tcW w:w="8000" w:type="dxa"/>
            <w:gridSpan w:val="2"/>
            <w:vAlign w:val="center"/>
          </w:tcPr>
          <w:p w:rsidR="00377188" w:rsidRPr="002A2AFC" w:rsidRDefault="0044518D" w:rsidP="00377188">
            <w:pPr>
              <w:tabs>
                <w:tab w:val="left" w:pos="3307"/>
                <w:tab w:val="center" w:pos="4513"/>
              </w:tabs>
              <w:bidi/>
              <w:spacing w:line="600" w:lineRule="auto"/>
              <w:jc w:val="left"/>
              <w:cnfStyle w:val="000000000000"/>
              <w:rPr>
                <w:rFonts w:cs="Al-Hadi Bold"/>
                <w:sz w:val="28"/>
                <w:szCs w:val="28"/>
                <w:lang w:bidi="ar-EG"/>
              </w:rPr>
            </w:pPr>
            <w:r w:rsidRPr="002A2AFC">
              <w:rPr>
                <w:rFonts w:cs="Al-Hadi Bold" w:hint="cs"/>
                <w:sz w:val="28"/>
                <w:szCs w:val="28"/>
                <w:rtl/>
                <w:lang w:bidi="ar-EG"/>
              </w:rPr>
              <w:t>قواعد القبول و</w:t>
            </w:r>
            <w:r w:rsidR="00377188" w:rsidRPr="002A2AFC">
              <w:rPr>
                <w:rFonts w:cs="Al-Hadi Bold" w:hint="cs"/>
                <w:sz w:val="28"/>
                <w:szCs w:val="28"/>
                <w:rtl/>
                <w:lang w:bidi="ar-EG"/>
              </w:rPr>
              <w:t>نظام الدراسة</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cnfStyle w:val="000000100000"/>
          <w:jc w:val="center"/>
        </w:trPr>
        <w:tc>
          <w:tcPr>
            <w:cnfStyle w:val="001000000000"/>
            <w:tcW w:w="1242" w:type="dxa"/>
            <w:vAlign w:val="center"/>
          </w:tcPr>
          <w:p w:rsidR="00377188" w:rsidRPr="002A2AFC" w:rsidRDefault="000209DB" w:rsidP="00377188">
            <w:pPr>
              <w:tabs>
                <w:tab w:val="left" w:pos="3307"/>
                <w:tab w:val="center" w:pos="4513"/>
              </w:tabs>
              <w:bidi/>
              <w:spacing w:line="600" w:lineRule="auto"/>
              <w:jc w:val="left"/>
              <w:rPr>
                <w:rFonts w:cs="Al-Hadi Bold"/>
                <w:sz w:val="28"/>
                <w:szCs w:val="28"/>
                <w:rtl/>
                <w:lang w:bidi="ar-EG"/>
              </w:rPr>
            </w:pPr>
            <w:r>
              <w:rPr>
                <w:rFonts w:cs="Al-Hadi Bold" w:hint="cs"/>
                <w:sz w:val="28"/>
                <w:szCs w:val="28"/>
                <w:rtl/>
                <w:lang w:bidi="ar-EG"/>
              </w:rPr>
              <w:t>18</w:t>
            </w:r>
          </w:p>
        </w:tc>
        <w:tc>
          <w:tcPr>
            <w:tcW w:w="8000" w:type="dxa"/>
            <w:gridSpan w:val="2"/>
            <w:vAlign w:val="center"/>
          </w:tcPr>
          <w:p w:rsidR="00377188" w:rsidRPr="002A2AFC" w:rsidRDefault="00E157B0" w:rsidP="00377188">
            <w:pPr>
              <w:tabs>
                <w:tab w:val="left" w:pos="3307"/>
                <w:tab w:val="center" w:pos="4513"/>
              </w:tabs>
              <w:bidi/>
              <w:spacing w:line="600" w:lineRule="auto"/>
              <w:jc w:val="left"/>
              <w:cnfStyle w:val="000000100000"/>
              <w:rPr>
                <w:rFonts w:cs="Al-Hadi Bold"/>
                <w:sz w:val="28"/>
                <w:szCs w:val="28"/>
                <w:lang w:bidi="ar-EG"/>
              </w:rPr>
            </w:pPr>
            <w:r>
              <w:rPr>
                <w:rFonts w:cs="Al-Hadi Bold" w:hint="cs"/>
                <w:sz w:val="28"/>
                <w:szCs w:val="28"/>
                <w:rtl/>
                <w:lang w:bidi="ar-EG"/>
              </w:rPr>
              <w:t>نظام الإ</w:t>
            </w:r>
            <w:r w:rsidR="00377188" w:rsidRPr="002A2AFC">
              <w:rPr>
                <w:rFonts w:cs="Al-Hadi Bold" w:hint="cs"/>
                <w:sz w:val="28"/>
                <w:szCs w:val="28"/>
                <w:rtl/>
                <w:lang w:bidi="ar-EG"/>
              </w:rPr>
              <w:t>متحانات</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jc w:val="center"/>
        </w:trPr>
        <w:tc>
          <w:tcPr>
            <w:cnfStyle w:val="001000000000"/>
            <w:tcW w:w="1242" w:type="dxa"/>
            <w:vAlign w:val="center"/>
          </w:tcPr>
          <w:p w:rsidR="00377188" w:rsidRPr="002A2AFC" w:rsidRDefault="000209DB" w:rsidP="00377188">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21</w:t>
            </w:r>
          </w:p>
        </w:tc>
        <w:tc>
          <w:tcPr>
            <w:tcW w:w="8000" w:type="dxa"/>
            <w:gridSpan w:val="2"/>
            <w:vAlign w:val="center"/>
          </w:tcPr>
          <w:p w:rsidR="00377188" w:rsidRPr="002A2AFC" w:rsidRDefault="00377188" w:rsidP="00377188">
            <w:pPr>
              <w:tabs>
                <w:tab w:val="left" w:pos="3307"/>
                <w:tab w:val="center" w:pos="4513"/>
              </w:tabs>
              <w:bidi/>
              <w:spacing w:line="600" w:lineRule="auto"/>
              <w:jc w:val="left"/>
              <w:cnfStyle w:val="000000000000"/>
              <w:rPr>
                <w:rFonts w:cs="Al-Hadi Bold"/>
                <w:sz w:val="28"/>
                <w:szCs w:val="28"/>
                <w:lang w:bidi="ar-EG"/>
              </w:rPr>
            </w:pPr>
            <w:r w:rsidRPr="002A2AFC">
              <w:rPr>
                <w:rFonts w:cs="Al-Hadi Bold" w:hint="cs"/>
                <w:sz w:val="28"/>
                <w:szCs w:val="28"/>
                <w:rtl/>
                <w:lang w:bidi="ar-EG"/>
              </w:rPr>
              <w:t>التقديرات والمعدلات</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cnfStyle w:val="000000100000"/>
          <w:jc w:val="center"/>
        </w:trPr>
        <w:tc>
          <w:tcPr>
            <w:cnfStyle w:val="001000000000"/>
            <w:tcW w:w="1242" w:type="dxa"/>
            <w:vAlign w:val="center"/>
          </w:tcPr>
          <w:p w:rsidR="00377188" w:rsidRPr="002A2AFC" w:rsidRDefault="000209DB" w:rsidP="008E4605">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26</w:t>
            </w:r>
          </w:p>
        </w:tc>
        <w:tc>
          <w:tcPr>
            <w:tcW w:w="8000" w:type="dxa"/>
            <w:gridSpan w:val="2"/>
            <w:vAlign w:val="center"/>
          </w:tcPr>
          <w:p w:rsidR="00377188" w:rsidRPr="002A2AFC" w:rsidRDefault="00377188" w:rsidP="00377188">
            <w:pPr>
              <w:tabs>
                <w:tab w:val="left" w:pos="3307"/>
                <w:tab w:val="center" w:pos="4513"/>
              </w:tabs>
              <w:bidi/>
              <w:spacing w:line="600" w:lineRule="auto"/>
              <w:jc w:val="left"/>
              <w:cnfStyle w:val="000000100000"/>
              <w:rPr>
                <w:rFonts w:cs="Al-Hadi Bold"/>
                <w:sz w:val="28"/>
                <w:szCs w:val="28"/>
                <w:lang w:bidi="ar-EG"/>
              </w:rPr>
            </w:pPr>
            <w:r w:rsidRPr="002A2AFC">
              <w:rPr>
                <w:rFonts w:cs="Al-Hadi Bold" w:hint="cs"/>
                <w:sz w:val="28"/>
                <w:szCs w:val="28"/>
                <w:rtl/>
                <w:lang w:bidi="ar-EG"/>
              </w:rPr>
              <w:t>الخطة الدراسية</w:t>
            </w:r>
          </w:p>
        </w:tc>
      </w:tr>
      <w:tr w:rsidR="00377188" w:rsidRPr="002A2AFC" w:rsidTr="00377188">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4A0"/>
        </w:tblPrEx>
        <w:trPr>
          <w:jc w:val="center"/>
        </w:trPr>
        <w:tc>
          <w:tcPr>
            <w:cnfStyle w:val="001000000000"/>
            <w:tcW w:w="1242" w:type="dxa"/>
            <w:vAlign w:val="center"/>
          </w:tcPr>
          <w:p w:rsidR="00377188" w:rsidRPr="002A2AFC" w:rsidRDefault="000067D3" w:rsidP="00377188">
            <w:pPr>
              <w:tabs>
                <w:tab w:val="left" w:pos="3307"/>
                <w:tab w:val="center" w:pos="4513"/>
              </w:tabs>
              <w:bidi/>
              <w:spacing w:line="600" w:lineRule="auto"/>
              <w:jc w:val="left"/>
              <w:rPr>
                <w:rFonts w:cs="Al-Hadi Bold"/>
                <w:sz w:val="28"/>
                <w:szCs w:val="28"/>
                <w:lang w:bidi="ar-EG"/>
              </w:rPr>
            </w:pPr>
            <w:r>
              <w:rPr>
                <w:rFonts w:cs="Al-Hadi Bold" w:hint="cs"/>
                <w:sz w:val="28"/>
                <w:szCs w:val="28"/>
                <w:rtl/>
                <w:lang w:bidi="ar-EG"/>
              </w:rPr>
              <w:t>39</w:t>
            </w:r>
          </w:p>
        </w:tc>
        <w:tc>
          <w:tcPr>
            <w:tcW w:w="8000" w:type="dxa"/>
            <w:gridSpan w:val="2"/>
            <w:vAlign w:val="center"/>
          </w:tcPr>
          <w:p w:rsidR="00377188" w:rsidRPr="002A2AFC" w:rsidRDefault="00377188" w:rsidP="00377188">
            <w:pPr>
              <w:tabs>
                <w:tab w:val="left" w:pos="3307"/>
                <w:tab w:val="center" w:pos="4513"/>
              </w:tabs>
              <w:bidi/>
              <w:spacing w:line="600" w:lineRule="auto"/>
              <w:jc w:val="left"/>
              <w:cnfStyle w:val="000000000000"/>
              <w:rPr>
                <w:rFonts w:cs="Al-Hadi Bold"/>
                <w:sz w:val="28"/>
                <w:szCs w:val="28"/>
                <w:lang w:bidi="ar-EG"/>
              </w:rPr>
            </w:pPr>
            <w:r w:rsidRPr="002A2AFC">
              <w:rPr>
                <w:rFonts w:cs="Al-Hadi Bold" w:hint="cs"/>
                <w:sz w:val="28"/>
                <w:szCs w:val="28"/>
                <w:rtl/>
                <w:lang w:bidi="ar-EG"/>
              </w:rPr>
              <w:t>توزيع المقررات المستويات الدراسية</w:t>
            </w:r>
          </w:p>
        </w:tc>
      </w:tr>
    </w:tbl>
    <w:p w:rsidR="00377188" w:rsidRPr="002A2AFC" w:rsidRDefault="00377188" w:rsidP="00377188">
      <w:pPr>
        <w:tabs>
          <w:tab w:val="left" w:pos="3307"/>
          <w:tab w:val="center" w:pos="4513"/>
        </w:tabs>
        <w:jc w:val="center"/>
        <w:rPr>
          <w:rFonts w:cs="Al-Hadi Bold"/>
          <w:sz w:val="28"/>
          <w:szCs w:val="28"/>
          <w:rtl/>
          <w:lang w:bidi="ar-EG"/>
        </w:rPr>
      </w:pPr>
    </w:p>
    <w:p w:rsidR="00377188" w:rsidRPr="002A2AFC" w:rsidRDefault="00377188">
      <w:pPr>
        <w:rPr>
          <w:sz w:val="50"/>
          <w:szCs w:val="50"/>
          <w:rtl/>
          <w:lang w:bidi="ar-EG"/>
        </w:rPr>
      </w:pPr>
    </w:p>
    <w:p w:rsidR="00377188" w:rsidRPr="002A2AFC" w:rsidRDefault="00377188">
      <w:pPr>
        <w:rPr>
          <w:rtl/>
          <w:lang w:bidi="ar-EG"/>
        </w:rPr>
      </w:pPr>
    </w:p>
    <w:p w:rsidR="00377188" w:rsidRPr="002A2AFC" w:rsidRDefault="00377188">
      <w:pPr>
        <w:rPr>
          <w:rtl/>
          <w:lang w:bidi="ar-EG"/>
        </w:rPr>
      </w:pPr>
    </w:p>
    <w:p w:rsidR="001F6ADE" w:rsidRPr="002A2AFC" w:rsidRDefault="001F6ADE">
      <w:pPr>
        <w:rPr>
          <w:rtl/>
          <w:lang w:bidi="ar-EG"/>
        </w:rPr>
      </w:pPr>
    </w:p>
    <w:p w:rsidR="001F6ADE" w:rsidRPr="002A2AFC" w:rsidRDefault="001F6ADE" w:rsidP="00DF25C7">
      <w:pPr>
        <w:bidi/>
        <w:rPr>
          <w:rtl/>
          <w:lang w:bidi="ar-EG"/>
        </w:rPr>
      </w:pPr>
    </w:p>
    <w:p w:rsidR="001F6ADE" w:rsidRPr="002A2AFC" w:rsidRDefault="001F6ADE" w:rsidP="00DF25C7">
      <w:pPr>
        <w:bidi/>
        <w:rPr>
          <w:rtl/>
          <w:lang w:bidi="ar-EG"/>
        </w:rPr>
      </w:pPr>
    </w:p>
    <w:p w:rsidR="001F6ADE" w:rsidRPr="002A2AFC" w:rsidRDefault="001F6ADE" w:rsidP="00DF25C7">
      <w:pPr>
        <w:bidi/>
        <w:rPr>
          <w:rtl/>
          <w:lang w:bidi="ar-EG"/>
        </w:rPr>
      </w:pPr>
    </w:p>
    <w:p w:rsidR="001F6ADE" w:rsidRPr="002A2AFC" w:rsidRDefault="001F6ADE" w:rsidP="00DF25C7">
      <w:pPr>
        <w:bidi/>
        <w:rPr>
          <w:rtl/>
          <w:lang w:bidi="ar-EG"/>
        </w:rPr>
      </w:pPr>
    </w:p>
    <w:p w:rsidR="00964F5B" w:rsidRPr="002A2AFC" w:rsidRDefault="00964F5B" w:rsidP="00DF25C7">
      <w:pPr>
        <w:bidi/>
        <w:spacing w:line="360" w:lineRule="auto"/>
        <w:rPr>
          <w:rFonts w:asciiTheme="majorBidi" w:hAnsiTheme="majorBidi" w:cstheme="majorBidi"/>
          <w:sz w:val="28"/>
          <w:szCs w:val="28"/>
          <w:rtl/>
          <w:lang w:bidi="ar-EG"/>
        </w:rPr>
      </w:pPr>
    </w:p>
    <w:p w:rsidR="00E157B0" w:rsidRDefault="00E157B0" w:rsidP="00506848">
      <w:pPr>
        <w:bidi/>
        <w:spacing w:after="0" w:line="360" w:lineRule="auto"/>
        <w:rPr>
          <w:rFonts w:asciiTheme="majorBidi" w:hAnsiTheme="majorBidi" w:cstheme="majorBidi"/>
          <w:sz w:val="28"/>
          <w:szCs w:val="28"/>
          <w:rtl/>
          <w:lang w:bidi="ar-EG"/>
        </w:rPr>
      </w:pPr>
    </w:p>
    <w:p w:rsidR="00377188" w:rsidRPr="00506848" w:rsidRDefault="00E157B0" w:rsidP="00506848">
      <w:pPr>
        <w:bidi/>
        <w:spacing w:after="0" w:line="360" w:lineRule="auto"/>
        <w:jc w:val="center"/>
        <w:rPr>
          <w:rFonts w:asciiTheme="majorBidi" w:hAnsiTheme="majorBidi" w:cstheme="majorBidi"/>
          <w:b/>
          <w:bCs/>
          <w:sz w:val="32"/>
          <w:szCs w:val="32"/>
          <w:u w:val="single"/>
          <w:rtl/>
          <w:lang w:bidi="ar-EG"/>
        </w:rPr>
      </w:pPr>
      <w:r w:rsidRPr="00506848">
        <w:rPr>
          <w:rFonts w:asciiTheme="majorBidi" w:hAnsiTheme="majorBidi" w:cstheme="majorBidi" w:hint="cs"/>
          <w:b/>
          <w:bCs/>
          <w:sz w:val="32"/>
          <w:szCs w:val="32"/>
          <w:u w:val="single"/>
          <w:rtl/>
          <w:lang w:bidi="ar-EG"/>
        </w:rPr>
        <w:t>ال</w:t>
      </w:r>
      <w:r w:rsidR="00BB0949" w:rsidRPr="00506848">
        <w:rPr>
          <w:rFonts w:asciiTheme="majorBidi" w:hAnsiTheme="majorBidi" w:cstheme="majorBidi"/>
          <w:b/>
          <w:bCs/>
          <w:sz w:val="32"/>
          <w:szCs w:val="32"/>
          <w:u w:val="single"/>
          <w:rtl/>
          <w:lang w:bidi="ar-EG"/>
        </w:rPr>
        <w:t>مقدمة</w:t>
      </w:r>
    </w:p>
    <w:p w:rsidR="008E29DB" w:rsidRPr="002A2AFC" w:rsidRDefault="00964F5B"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تعتبر مهنة العلاج الطبيعى م</w:t>
      </w:r>
      <w:r w:rsidR="00FB5670" w:rsidRPr="002A2AFC">
        <w:rPr>
          <w:rFonts w:asciiTheme="majorBidi" w:hAnsiTheme="majorBidi" w:cstheme="majorBidi"/>
          <w:sz w:val="28"/>
          <w:szCs w:val="28"/>
          <w:rtl/>
          <w:lang w:bidi="ar-EG"/>
        </w:rPr>
        <w:t>ن المهن المهم</w:t>
      </w:r>
      <w:r w:rsidR="00785B53" w:rsidRPr="002A2AFC">
        <w:rPr>
          <w:rFonts w:asciiTheme="majorBidi" w:hAnsiTheme="majorBidi" w:cstheme="majorBidi"/>
          <w:sz w:val="28"/>
          <w:szCs w:val="28"/>
          <w:rtl/>
          <w:lang w:bidi="ar-EG"/>
        </w:rPr>
        <w:t>ة</w:t>
      </w:r>
      <w:r w:rsidR="00E157B0">
        <w:rPr>
          <w:rFonts w:asciiTheme="majorBidi" w:hAnsiTheme="majorBidi" w:cstheme="majorBidi"/>
          <w:sz w:val="28"/>
          <w:szCs w:val="28"/>
          <w:rtl/>
          <w:lang w:bidi="ar-EG"/>
        </w:rPr>
        <w:t xml:space="preserve"> والحيوية التى</w:t>
      </w:r>
      <w:r w:rsidR="00E157B0">
        <w:rPr>
          <w:rFonts w:asciiTheme="majorBidi" w:hAnsiTheme="majorBidi" w:cstheme="majorBidi" w:hint="cs"/>
          <w:sz w:val="28"/>
          <w:szCs w:val="28"/>
          <w:rtl/>
          <w:lang w:bidi="ar-EG"/>
        </w:rPr>
        <w:t>إ</w:t>
      </w:r>
      <w:r w:rsidR="006943E8" w:rsidRPr="002A2AFC">
        <w:rPr>
          <w:rFonts w:asciiTheme="majorBidi" w:hAnsiTheme="majorBidi" w:cs="Times New Roman"/>
          <w:sz w:val="28"/>
          <w:szCs w:val="28"/>
          <w:rtl/>
          <w:lang w:bidi="ar-EG"/>
        </w:rPr>
        <w:t>ز</w:t>
      </w:r>
      <w:r w:rsidR="00785B53" w:rsidRPr="002A2AFC">
        <w:rPr>
          <w:rFonts w:asciiTheme="majorBidi" w:hAnsiTheme="majorBidi" w:cstheme="majorBidi"/>
          <w:sz w:val="28"/>
          <w:szCs w:val="28"/>
          <w:rtl/>
          <w:lang w:bidi="ar-EG"/>
        </w:rPr>
        <w:t>د</w:t>
      </w:r>
      <w:r w:rsidRPr="002A2AFC">
        <w:rPr>
          <w:rFonts w:asciiTheme="majorBidi" w:hAnsiTheme="majorBidi" w:cstheme="majorBidi"/>
          <w:sz w:val="28"/>
          <w:szCs w:val="28"/>
          <w:rtl/>
          <w:lang w:bidi="ar-EG"/>
        </w:rPr>
        <w:t>اد</w:t>
      </w:r>
      <w:r w:rsidR="00E157B0">
        <w:rPr>
          <w:rFonts w:asciiTheme="majorBidi" w:hAnsiTheme="majorBidi" w:cstheme="majorBidi"/>
          <w:sz w:val="28"/>
          <w:szCs w:val="28"/>
          <w:rtl/>
          <w:lang w:bidi="ar-EG"/>
        </w:rPr>
        <w:t>ال</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حتياج لها وتطورت تطورا هائل</w:t>
      </w:r>
      <w:r w:rsidR="00E157B0">
        <w:rPr>
          <w:rFonts w:asciiTheme="majorBidi" w:hAnsiTheme="majorBidi" w:cstheme="majorBidi"/>
          <w:sz w:val="28"/>
          <w:szCs w:val="28"/>
          <w:rtl/>
          <w:lang w:bidi="ar-EG"/>
        </w:rPr>
        <w:t xml:space="preserve">ا فى ضوء التطور الذى نعيشه وفى </w:t>
      </w:r>
      <w:r w:rsidR="00E157B0">
        <w:rPr>
          <w:rFonts w:asciiTheme="majorBidi" w:hAnsiTheme="majorBidi" w:cstheme="majorBidi" w:hint="cs"/>
          <w:sz w:val="28"/>
          <w:szCs w:val="28"/>
          <w:rtl/>
          <w:lang w:bidi="ar-EG"/>
        </w:rPr>
        <w:t>إ</w:t>
      </w:r>
      <w:r w:rsidR="00E157B0">
        <w:rPr>
          <w:rFonts w:asciiTheme="majorBidi" w:hAnsiTheme="majorBidi" w:cstheme="majorBidi"/>
          <w:sz w:val="28"/>
          <w:szCs w:val="28"/>
          <w:rtl/>
          <w:lang w:bidi="ar-EG"/>
        </w:rPr>
        <w:t xml:space="preserve">طار </w:t>
      </w:r>
      <w:r w:rsidR="00E157B0">
        <w:rPr>
          <w:rFonts w:asciiTheme="majorBidi" w:hAnsiTheme="majorBidi" w:cstheme="majorBidi" w:hint="cs"/>
          <w:sz w:val="28"/>
          <w:szCs w:val="28"/>
          <w:rtl/>
          <w:lang w:bidi="ar-EG"/>
        </w:rPr>
        <w:t>أ</w:t>
      </w:r>
      <w:r w:rsidRPr="002A2AFC">
        <w:rPr>
          <w:rFonts w:asciiTheme="majorBidi" w:hAnsiTheme="majorBidi" w:cstheme="majorBidi"/>
          <w:sz w:val="28"/>
          <w:szCs w:val="28"/>
          <w:rtl/>
          <w:lang w:bidi="ar-EG"/>
        </w:rPr>
        <w:t>هداف ورؤية جامعة جنوب الوادى وتماشياً مع اتجاه الدولة لتطوير برامج التعليم العالي لدعم خطة الت</w:t>
      </w:r>
      <w:r w:rsidR="00E157B0">
        <w:rPr>
          <w:rFonts w:asciiTheme="majorBidi" w:hAnsiTheme="majorBidi" w:cstheme="majorBidi"/>
          <w:sz w:val="28"/>
          <w:szCs w:val="28"/>
          <w:rtl/>
          <w:lang w:bidi="ar-EG"/>
        </w:rPr>
        <w:t xml:space="preserve">نمية المستدامة مصر 2030 لتلبية </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حتياجات سوق العمل المستقبلية محليا ودولياً وتحقيقاً للتوجه العام للشراكة والتعاون بين الجامعات المصرية والأجنبية تاتى كليه العلاج الطبيعى</w:t>
      </w:r>
      <w:r w:rsidR="00FB5670" w:rsidRPr="002A2AFC">
        <w:rPr>
          <w:rFonts w:asciiTheme="majorBidi" w:hAnsiTheme="majorBidi" w:cstheme="majorBidi"/>
          <w:sz w:val="28"/>
          <w:szCs w:val="28"/>
          <w:rtl/>
          <w:lang w:bidi="ar-EG"/>
        </w:rPr>
        <w:t>جامعةجنوبالوادى</w:t>
      </w:r>
      <w:r w:rsidR="00E157B0">
        <w:rPr>
          <w:rFonts w:asciiTheme="majorBidi" w:hAnsiTheme="majorBidi" w:cstheme="majorBidi"/>
          <w:sz w:val="28"/>
          <w:szCs w:val="28"/>
          <w:rtl/>
          <w:lang w:bidi="ar-EG"/>
        </w:rPr>
        <w:t xml:space="preserve"> لتواكب هذا التوجه بال</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خذ بنظم وبرام</w:t>
      </w:r>
      <w:r w:rsidR="00785B53" w:rsidRPr="002A2AFC">
        <w:rPr>
          <w:rFonts w:asciiTheme="majorBidi" w:hAnsiTheme="majorBidi" w:cstheme="majorBidi"/>
          <w:sz w:val="28"/>
          <w:szCs w:val="28"/>
          <w:rtl/>
          <w:lang w:bidi="ar-EG"/>
        </w:rPr>
        <w:t>ج تعليمية</w:t>
      </w:r>
      <w:r w:rsidR="006815F2">
        <w:rPr>
          <w:rFonts w:asciiTheme="majorBidi" w:hAnsiTheme="majorBidi" w:cstheme="majorBidi" w:hint="cs"/>
          <w:sz w:val="28"/>
          <w:szCs w:val="28"/>
          <w:rtl/>
          <w:lang w:bidi="ar-EG"/>
        </w:rPr>
        <w:t xml:space="preserve"> </w:t>
      </w:r>
      <w:r w:rsidRPr="002A2AFC">
        <w:rPr>
          <w:rFonts w:asciiTheme="majorBidi" w:hAnsiTheme="majorBidi" w:cstheme="majorBidi"/>
          <w:sz w:val="28"/>
          <w:szCs w:val="28"/>
          <w:rtl/>
          <w:lang w:bidi="ar-EG"/>
        </w:rPr>
        <w:t>متطوره</w:t>
      </w:r>
      <w:r w:rsidR="00785B53" w:rsidRPr="002A2AFC">
        <w:rPr>
          <w:rFonts w:asciiTheme="majorBidi" w:hAnsiTheme="majorBidi" w:cstheme="majorBidi"/>
          <w:sz w:val="28"/>
          <w:szCs w:val="28"/>
          <w:rtl/>
          <w:lang w:bidi="ar-EG"/>
        </w:rPr>
        <w:t>.</w:t>
      </w:r>
    </w:p>
    <w:p w:rsidR="0043750D" w:rsidRPr="005976D2" w:rsidRDefault="008E29DB" w:rsidP="00506848">
      <w:pPr>
        <w:bidi/>
        <w:spacing w:after="0" w:line="360" w:lineRule="auto"/>
        <w:rPr>
          <w:rFonts w:asciiTheme="majorBidi" w:hAnsiTheme="majorBidi" w:cs="Times New Roman"/>
          <w:sz w:val="28"/>
          <w:szCs w:val="28"/>
          <w:rtl/>
          <w:lang w:bidi="ar-EG"/>
        </w:rPr>
      </w:pPr>
      <w:r w:rsidRPr="002A2AFC">
        <w:rPr>
          <w:rFonts w:asciiTheme="majorBidi" w:hAnsiTheme="majorBidi" w:cs="Times New Roman" w:hint="cs"/>
          <w:sz w:val="28"/>
          <w:szCs w:val="28"/>
          <w:rtl/>
          <w:lang w:bidi="ar-EG"/>
        </w:rPr>
        <w:t>ويهدف</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برنامج البكال</w:t>
      </w:r>
      <w:r w:rsidR="00627D2E">
        <w:rPr>
          <w:rFonts w:asciiTheme="majorBidi" w:hAnsiTheme="majorBidi" w:cs="Times New Roman" w:hint="cs"/>
          <w:sz w:val="28"/>
          <w:szCs w:val="28"/>
          <w:rtl/>
          <w:lang w:bidi="ar-EG"/>
        </w:rPr>
        <w:t>و</w:t>
      </w:r>
      <w:r w:rsidR="00C25C96">
        <w:rPr>
          <w:rFonts w:asciiTheme="majorBidi" w:hAnsiTheme="majorBidi" w:cs="Times New Roman" w:hint="cs"/>
          <w:sz w:val="28"/>
          <w:szCs w:val="28"/>
          <w:rtl/>
          <w:lang w:bidi="ar-EG"/>
        </w:rPr>
        <w:t>ر</w:t>
      </w:r>
      <w:r w:rsidRPr="002A2AFC">
        <w:rPr>
          <w:rFonts w:asciiTheme="majorBidi" w:hAnsiTheme="majorBidi" w:cs="Times New Roman" w:hint="cs"/>
          <w:sz w:val="28"/>
          <w:szCs w:val="28"/>
          <w:rtl/>
          <w:lang w:bidi="ar-EG"/>
        </w:rPr>
        <w:t>يوس</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فى</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كلية</w:t>
      </w:r>
      <w:r w:rsidRPr="002A2AFC">
        <w:rPr>
          <w:rFonts w:asciiTheme="majorBidi" w:hAnsiTheme="majorBidi" w:cstheme="majorBidi"/>
          <w:sz w:val="28"/>
          <w:szCs w:val="28"/>
          <w:rtl/>
          <w:lang w:bidi="ar-EG"/>
        </w:rPr>
        <w:t xml:space="preserve"> العلاج الطبيعى</w:t>
      </w:r>
      <w:r w:rsidR="005976D2">
        <w:rPr>
          <w:rFonts w:asciiTheme="majorBidi" w:hAnsiTheme="majorBidi" w:cstheme="majorBidi"/>
          <w:sz w:val="28"/>
          <w:szCs w:val="28"/>
          <w:lang w:bidi="ar-EG"/>
        </w:rPr>
        <w:t xml:space="preserve"> </w:t>
      </w:r>
      <w:r w:rsidRPr="002A2AFC">
        <w:rPr>
          <w:rFonts w:asciiTheme="majorBidi" w:hAnsiTheme="majorBidi" w:cstheme="majorBidi"/>
          <w:sz w:val="28"/>
          <w:szCs w:val="28"/>
          <w:rtl/>
          <w:lang w:bidi="ar-EG"/>
        </w:rPr>
        <w:t>جامعة</w:t>
      </w:r>
      <w:r w:rsidR="005976D2">
        <w:rPr>
          <w:rFonts w:asciiTheme="majorBidi" w:hAnsiTheme="majorBidi" w:cstheme="majorBidi"/>
          <w:sz w:val="28"/>
          <w:szCs w:val="28"/>
          <w:lang w:bidi="ar-EG"/>
        </w:rPr>
        <w:t xml:space="preserve"> </w:t>
      </w:r>
      <w:r w:rsidRPr="002A2AFC">
        <w:rPr>
          <w:rFonts w:asciiTheme="majorBidi" w:hAnsiTheme="majorBidi" w:cstheme="majorBidi"/>
          <w:sz w:val="28"/>
          <w:szCs w:val="28"/>
          <w:rtl/>
          <w:lang w:bidi="ar-EG"/>
        </w:rPr>
        <w:t>جنوب</w:t>
      </w:r>
      <w:r w:rsidR="005976D2">
        <w:rPr>
          <w:rFonts w:asciiTheme="majorBidi" w:hAnsiTheme="majorBidi" w:cstheme="majorBidi"/>
          <w:sz w:val="28"/>
          <w:szCs w:val="28"/>
          <w:lang w:bidi="ar-EG"/>
        </w:rPr>
        <w:t xml:space="preserve"> </w:t>
      </w:r>
      <w:r w:rsidRPr="002A2AFC">
        <w:rPr>
          <w:rFonts w:asciiTheme="majorBidi" w:hAnsiTheme="majorBidi" w:cstheme="majorBidi"/>
          <w:sz w:val="28"/>
          <w:szCs w:val="28"/>
          <w:rtl/>
          <w:lang w:bidi="ar-EG"/>
        </w:rPr>
        <w:t>الوادى</w:t>
      </w:r>
      <w:r w:rsidRPr="002A2AFC">
        <w:rPr>
          <w:rFonts w:asciiTheme="majorBidi" w:hAnsiTheme="majorBidi" w:cs="Times New Roman" w:hint="cs"/>
          <w:sz w:val="28"/>
          <w:szCs w:val="28"/>
          <w:rtl/>
          <w:lang w:bidi="ar-EG"/>
        </w:rPr>
        <w:t xml:space="preserve"> إلى</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إعدادخريج</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مسلحاً</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بالمعرفة</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والمهار</w:t>
      </w:r>
      <w:r w:rsidR="00BF0469">
        <w:rPr>
          <w:rFonts w:asciiTheme="majorBidi" w:hAnsiTheme="majorBidi" w:cs="Times New Roman" w:hint="cs"/>
          <w:sz w:val="28"/>
          <w:szCs w:val="28"/>
          <w:rtl/>
          <w:lang w:bidi="ar-EG"/>
        </w:rPr>
        <w:t>ا</w:t>
      </w:r>
      <w:r w:rsidRPr="002A2AFC">
        <w:rPr>
          <w:rFonts w:asciiTheme="majorBidi" w:hAnsiTheme="majorBidi" w:cs="Times New Roman" w:hint="cs"/>
          <w:sz w:val="28"/>
          <w:szCs w:val="28"/>
          <w:rtl/>
          <w:lang w:bidi="ar-EG"/>
        </w:rPr>
        <w:t>ت</w:t>
      </w:r>
      <w:r w:rsidR="005976D2">
        <w:rPr>
          <w:rFonts w:asciiTheme="majorBidi" w:hAnsiTheme="majorBidi" w:cs="Times New Roman"/>
          <w:sz w:val="28"/>
          <w:szCs w:val="28"/>
          <w:lang w:bidi="ar-EG"/>
        </w:rPr>
        <w:t xml:space="preserve"> </w:t>
      </w:r>
      <w:r w:rsidR="001907B2" w:rsidRPr="002A2AFC">
        <w:rPr>
          <w:rFonts w:asciiTheme="majorBidi" w:hAnsiTheme="majorBidi" w:cs="Times New Roman" w:hint="cs"/>
          <w:sz w:val="28"/>
          <w:szCs w:val="28"/>
          <w:rtl/>
          <w:lang w:bidi="ar-EG"/>
        </w:rPr>
        <w:t>الإكلينيكية</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التى</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تمكنه</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من</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أداء</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مهامه</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الأولية كمقدم للرعاية</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الصحية،كما</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يمنحه</w:t>
      </w:r>
      <w:r w:rsidR="005976D2">
        <w:rPr>
          <w:rFonts w:asciiTheme="majorBidi" w:hAnsiTheme="majorBidi" w:cs="Times New Roman"/>
          <w:sz w:val="28"/>
          <w:szCs w:val="28"/>
          <w:lang w:bidi="ar-EG"/>
        </w:rPr>
        <w:t xml:space="preserve"> </w:t>
      </w:r>
      <w:r w:rsidRPr="002A2AFC">
        <w:rPr>
          <w:rFonts w:asciiTheme="majorBidi" w:hAnsiTheme="majorBidi" w:cs="Times New Roman" w:hint="cs"/>
          <w:sz w:val="28"/>
          <w:szCs w:val="28"/>
          <w:rtl/>
          <w:lang w:bidi="ar-EG"/>
        </w:rPr>
        <w:t>القدرةعل</w:t>
      </w:r>
      <w:r w:rsidR="005976D2">
        <w:rPr>
          <w:rFonts w:asciiTheme="majorBidi" w:hAnsiTheme="majorBidi" w:cs="Times New Roman" w:hint="cs"/>
          <w:sz w:val="28"/>
          <w:szCs w:val="28"/>
          <w:rtl/>
          <w:lang w:bidi="ar-EG"/>
        </w:rPr>
        <w:t xml:space="preserve">ى </w:t>
      </w:r>
      <w:r w:rsidRPr="002A2AFC">
        <w:rPr>
          <w:rFonts w:asciiTheme="majorBidi" w:hAnsiTheme="majorBidi" w:cs="Times New Roman" w:hint="cs"/>
          <w:sz w:val="28"/>
          <w:szCs w:val="28"/>
          <w:rtl/>
          <w:lang w:bidi="ar-EG"/>
        </w:rPr>
        <w:t>حل</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المشاكل</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الطبية</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التى</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سوف</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تواجهه</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وتجعله</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على</w:t>
      </w:r>
      <w:r w:rsidR="005976D2">
        <w:rPr>
          <w:rFonts w:asciiTheme="majorBidi" w:hAnsiTheme="majorBidi" w:cs="Times New Roman" w:hint="cs"/>
          <w:sz w:val="28"/>
          <w:szCs w:val="28"/>
          <w:rtl/>
          <w:lang w:bidi="ar-EG"/>
        </w:rPr>
        <w:t xml:space="preserve"> </w:t>
      </w:r>
      <w:r w:rsidR="00E157B0">
        <w:rPr>
          <w:rFonts w:asciiTheme="majorBidi" w:hAnsiTheme="majorBidi" w:cs="Times New Roman" w:hint="cs"/>
          <w:sz w:val="28"/>
          <w:szCs w:val="28"/>
          <w:rtl/>
          <w:lang w:bidi="ar-EG"/>
        </w:rPr>
        <w:t>إ</w:t>
      </w:r>
      <w:r w:rsidRPr="002A2AFC">
        <w:rPr>
          <w:rFonts w:asciiTheme="majorBidi" w:hAnsiTheme="majorBidi" w:cs="Times New Roman" w:hint="cs"/>
          <w:sz w:val="28"/>
          <w:szCs w:val="28"/>
          <w:rtl/>
          <w:lang w:bidi="ar-EG"/>
        </w:rPr>
        <w:t>ستعدادل</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لإنخراط</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فىالدراسات</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العلي</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اوالتدريب</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ويكون</w:t>
      </w:r>
      <w:r w:rsidR="005976D2">
        <w:rPr>
          <w:rFonts w:asciiTheme="majorBidi" w:hAnsiTheme="majorBidi" w:cs="Times New Roman" w:hint="cs"/>
          <w:sz w:val="28"/>
          <w:szCs w:val="28"/>
          <w:rtl/>
          <w:lang w:bidi="ar-EG"/>
        </w:rPr>
        <w:t xml:space="preserve"> قادراعل</w:t>
      </w:r>
      <w:r w:rsidRPr="002A2AFC">
        <w:rPr>
          <w:rFonts w:asciiTheme="majorBidi" w:hAnsiTheme="majorBidi" w:cs="Times New Roman" w:hint="cs"/>
          <w:sz w:val="28"/>
          <w:szCs w:val="28"/>
          <w:rtl/>
          <w:lang w:bidi="ar-EG"/>
        </w:rPr>
        <w:t>ى</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ممارسة</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التعلم</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الذاتى</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والمستمرمدى</w:t>
      </w:r>
      <w:r w:rsidR="005976D2">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الحياة</w:t>
      </w:r>
      <w:r w:rsidRPr="002A2AFC">
        <w:rPr>
          <w:rFonts w:asciiTheme="majorBidi" w:hAnsiTheme="majorBidi" w:cs="Times New Roman"/>
          <w:sz w:val="28"/>
          <w:szCs w:val="28"/>
          <w:rtl/>
          <w:lang w:bidi="ar-EG"/>
        </w:rPr>
        <w:t>.</w:t>
      </w:r>
    </w:p>
    <w:p w:rsidR="0043750D" w:rsidRDefault="005630CB" w:rsidP="00506848">
      <w:pPr>
        <w:bidi/>
        <w:spacing w:after="0" w:line="360" w:lineRule="auto"/>
        <w:rPr>
          <w:rFonts w:asciiTheme="majorBidi" w:hAnsiTheme="majorBidi" w:cstheme="majorBidi"/>
          <w:b/>
          <w:bCs/>
          <w:sz w:val="28"/>
          <w:szCs w:val="28"/>
          <w:u w:val="single"/>
          <w:rtl/>
          <w:lang w:bidi="ar-EG"/>
        </w:rPr>
      </w:pPr>
      <w:r w:rsidRPr="0002600C">
        <w:rPr>
          <w:rFonts w:asciiTheme="majorBidi" w:hAnsiTheme="majorBidi" w:cstheme="majorBidi"/>
          <w:b/>
          <w:bCs/>
          <w:sz w:val="28"/>
          <w:szCs w:val="28"/>
          <w:u w:val="single"/>
          <w:rtl/>
          <w:lang w:bidi="ar-EG"/>
        </w:rPr>
        <w:t>ماد</w:t>
      </w:r>
      <w:r w:rsidR="0002600C">
        <w:rPr>
          <w:rFonts w:asciiTheme="majorBidi" w:hAnsiTheme="majorBidi" w:cstheme="majorBidi" w:hint="cs"/>
          <w:b/>
          <w:bCs/>
          <w:sz w:val="28"/>
          <w:szCs w:val="28"/>
          <w:u w:val="single"/>
          <w:rtl/>
          <w:lang w:bidi="ar-EG"/>
        </w:rPr>
        <w:t>ة</w:t>
      </w:r>
      <w:r w:rsidR="009818AF">
        <w:rPr>
          <w:rFonts w:asciiTheme="majorBidi" w:hAnsiTheme="majorBidi" w:cstheme="majorBidi" w:hint="cs"/>
          <w:b/>
          <w:bCs/>
          <w:sz w:val="28"/>
          <w:szCs w:val="28"/>
          <w:u w:val="single"/>
          <w:rtl/>
          <w:lang w:bidi="ar-EG"/>
        </w:rPr>
        <w:t>(</w:t>
      </w:r>
      <w:r w:rsidR="009818AF">
        <w:rPr>
          <w:rFonts w:asciiTheme="majorBidi" w:hAnsiTheme="majorBidi" w:cstheme="majorBidi"/>
          <w:b/>
          <w:bCs/>
          <w:sz w:val="28"/>
          <w:szCs w:val="28"/>
          <w:u w:val="single"/>
          <w:lang w:val="en-US" w:bidi="ar-EG"/>
        </w:rPr>
        <w:t>(1</w:t>
      </w:r>
      <w:r w:rsidR="0002600C">
        <w:rPr>
          <w:rFonts w:asciiTheme="majorBidi" w:hAnsiTheme="majorBidi" w:cstheme="majorBidi" w:hint="cs"/>
          <w:b/>
          <w:bCs/>
          <w:sz w:val="28"/>
          <w:szCs w:val="28"/>
          <w:u w:val="single"/>
          <w:rtl/>
          <w:lang w:bidi="ar-EG"/>
        </w:rPr>
        <w:t xml:space="preserve">: </w:t>
      </w:r>
      <w:r w:rsidR="00C23B07" w:rsidRPr="0002600C">
        <w:rPr>
          <w:rFonts w:asciiTheme="majorBidi" w:hAnsiTheme="majorBidi" w:cstheme="majorBidi"/>
          <w:b/>
          <w:bCs/>
          <w:sz w:val="28"/>
          <w:szCs w:val="28"/>
          <w:u w:val="single"/>
          <w:rtl/>
          <w:lang w:bidi="ar-EG"/>
        </w:rPr>
        <w:t>رؤية الكلية ورسالتها واهدافها الاستراتيجية</w:t>
      </w:r>
      <w:r w:rsidR="0043750D" w:rsidRPr="0002600C">
        <w:rPr>
          <w:rFonts w:asciiTheme="majorBidi" w:hAnsiTheme="majorBidi" w:cstheme="majorBidi"/>
          <w:b/>
          <w:bCs/>
          <w:sz w:val="28"/>
          <w:szCs w:val="28"/>
          <w:u w:val="single"/>
          <w:rtl/>
          <w:lang w:bidi="ar-EG"/>
        </w:rPr>
        <w:t>:</w:t>
      </w:r>
    </w:p>
    <w:p w:rsidR="00506848" w:rsidRPr="0002600C" w:rsidRDefault="00506848" w:rsidP="00506848">
      <w:pPr>
        <w:bidi/>
        <w:spacing w:after="0" w:line="360" w:lineRule="auto"/>
        <w:rPr>
          <w:rFonts w:asciiTheme="majorBidi" w:hAnsiTheme="majorBidi" w:cstheme="majorBidi"/>
          <w:b/>
          <w:bCs/>
          <w:sz w:val="28"/>
          <w:szCs w:val="28"/>
          <w:u w:val="single"/>
          <w:rtl/>
          <w:lang w:bidi="ar-EG"/>
        </w:rPr>
      </w:pPr>
    </w:p>
    <w:p w:rsidR="00BB0949" w:rsidRPr="008C622C" w:rsidRDefault="00C23B07" w:rsidP="00506848">
      <w:pPr>
        <w:pStyle w:val="ListParagraph"/>
        <w:numPr>
          <w:ilvl w:val="0"/>
          <w:numId w:val="15"/>
        </w:numPr>
        <w:bidi/>
        <w:spacing w:after="0" w:line="360" w:lineRule="auto"/>
        <w:rPr>
          <w:rFonts w:asciiTheme="majorBidi" w:hAnsiTheme="majorBidi" w:cstheme="majorBidi"/>
          <w:b/>
          <w:bCs/>
          <w:sz w:val="28"/>
          <w:szCs w:val="28"/>
          <w:u w:val="single"/>
          <w:rtl/>
          <w:lang w:bidi="ar-EG"/>
        </w:rPr>
      </w:pPr>
      <w:r w:rsidRPr="008C622C">
        <w:rPr>
          <w:rFonts w:asciiTheme="majorBidi" w:hAnsiTheme="majorBidi" w:cstheme="majorBidi"/>
          <w:b/>
          <w:bCs/>
          <w:sz w:val="28"/>
          <w:szCs w:val="28"/>
          <w:u w:val="single"/>
          <w:rtl/>
          <w:lang w:bidi="ar-EG"/>
        </w:rPr>
        <w:t>الرؤية :</w:t>
      </w:r>
    </w:p>
    <w:p w:rsidR="00C23B07" w:rsidRDefault="00586885" w:rsidP="00506848">
      <w:pPr>
        <w:bidi/>
        <w:spacing w:after="0"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تتطلع كلية العلاج الطبيعى جامعة جنوب الوادى من خلال برنامج التميز فى العلاج الطبيعى (تميز السياحة العلاجية</w:t>
      </w:r>
      <w:r w:rsidR="006943E8" w:rsidRPr="002A2AFC">
        <w:rPr>
          <w:rFonts w:asciiTheme="majorBidi" w:hAnsiTheme="majorBidi" w:cstheme="majorBidi"/>
          <w:sz w:val="28"/>
          <w:szCs w:val="28"/>
          <w:lang w:bidi="ar-EG"/>
        </w:rPr>
        <w:t xml:space="preserve"> (</w:t>
      </w:r>
      <w:r w:rsidR="00E157B0">
        <w:rPr>
          <w:rFonts w:asciiTheme="majorBidi" w:hAnsiTheme="majorBidi" w:cstheme="majorBidi"/>
          <w:sz w:val="28"/>
          <w:szCs w:val="28"/>
          <w:rtl/>
          <w:lang w:bidi="ar-EG"/>
        </w:rPr>
        <w:t xml:space="preserve"> بنظام الساعات المعتمدة </w:t>
      </w:r>
      <w:r w:rsidR="00E157B0">
        <w:rPr>
          <w:rFonts w:asciiTheme="majorBidi" w:hAnsiTheme="majorBidi" w:cstheme="majorBidi" w:hint="cs"/>
          <w:sz w:val="28"/>
          <w:szCs w:val="28"/>
          <w:rtl/>
          <w:lang w:bidi="ar-EG"/>
        </w:rPr>
        <w:t>أ</w:t>
      </w:r>
      <w:r w:rsidRPr="002A2AFC">
        <w:rPr>
          <w:rFonts w:asciiTheme="majorBidi" w:hAnsiTheme="majorBidi" w:cstheme="majorBidi"/>
          <w:sz w:val="28"/>
          <w:szCs w:val="28"/>
          <w:rtl/>
          <w:lang w:bidi="ar-EG"/>
        </w:rPr>
        <w:t>ن تكون فى صدارة ا</w:t>
      </w:r>
      <w:r w:rsidR="00E157B0">
        <w:rPr>
          <w:rFonts w:asciiTheme="majorBidi" w:hAnsiTheme="majorBidi" w:cstheme="majorBidi"/>
          <w:sz w:val="28"/>
          <w:szCs w:val="28"/>
          <w:rtl/>
          <w:lang w:bidi="ar-EG"/>
        </w:rPr>
        <w:t>لمؤسسات التعليمية و</w:t>
      </w:r>
      <w:r w:rsidR="00E157B0">
        <w:rPr>
          <w:rFonts w:asciiTheme="majorBidi" w:hAnsiTheme="majorBidi" w:cstheme="majorBidi" w:hint="cs"/>
          <w:sz w:val="28"/>
          <w:szCs w:val="28"/>
          <w:rtl/>
          <w:lang w:bidi="ar-EG"/>
        </w:rPr>
        <w:t>أ</w:t>
      </w:r>
      <w:r w:rsidR="00785B53" w:rsidRPr="002A2AFC">
        <w:rPr>
          <w:rFonts w:asciiTheme="majorBidi" w:hAnsiTheme="majorBidi" w:cstheme="majorBidi"/>
          <w:sz w:val="28"/>
          <w:szCs w:val="28"/>
          <w:rtl/>
          <w:lang w:bidi="ar-EG"/>
        </w:rPr>
        <w:t>ن تكون فريدة</w:t>
      </w:r>
      <w:r w:rsidRPr="002A2AFC">
        <w:rPr>
          <w:rFonts w:asciiTheme="majorBidi" w:hAnsiTheme="majorBidi" w:cstheme="majorBidi"/>
          <w:sz w:val="28"/>
          <w:szCs w:val="28"/>
          <w:rtl/>
          <w:lang w:bidi="ar-EG"/>
        </w:rPr>
        <w:t xml:space="preserve"> فى تقديم هذا النوع من</w:t>
      </w:r>
      <w:r w:rsidR="00E157B0">
        <w:rPr>
          <w:rFonts w:asciiTheme="majorBidi" w:hAnsiTheme="majorBidi" w:cstheme="majorBidi"/>
          <w:sz w:val="28"/>
          <w:szCs w:val="28"/>
          <w:rtl/>
          <w:lang w:bidi="ar-EG"/>
        </w:rPr>
        <w:t xml:space="preserve"> البرامج على المستوى المحلى وال</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قليمىوالدولى</w:t>
      </w:r>
      <w:r w:rsidR="00BC6680" w:rsidRPr="002A2AFC">
        <w:rPr>
          <w:rFonts w:asciiTheme="majorBidi" w:hAnsiTheme="majorBidi" w:cstheme="majorBidi"/>
          <w:sz w:val="28"/>
          <w:szCs w:val="28"/>
          <w:rtl/>
          <w:lang w:bidi="ar-EG"/>
        </w:rPr>
        <w:t>(</w:t>
      </w:r>
      <w:r w:rsidR="006943E8" w:rsidRPr="002A2AFC">
        <w:rPr>
          <w:rFonts w:asciiTheme="majorBidi" w:hAnsiTheme="majorBidi" w:cstheme="majorBidi"/>
          <w:sz w:val="28"/>
          <w:szCs w:val="28"/>
          <w:rtl/>
          <w:lang w:bidi="ar-EG"/>
        </w:rPr>
        <w:t xml:space="preserve">مرحلة البكالوريوس </w:t>
      </w:r>
      <w:r w:rsidR="00BC6680" w:rsidRPr="002A2AFC">
        <w:rPr>
          <w:rFonts w:asciiTheme="majorBidi" w:hAnsiTheme="majorBidi" w:cstheme="majorBidi"/>
          <w:sz w:val="28"/>
          <w:szCs w:val="28"/>
          <w:rtl/>
          <w:lang w:bidi="ar-EG"/>
        </w:rPr>
        <w:t>) و</w:t>
      </w:r>
      <w:r w:rsidR="00E157B0">
        <w:rPr>
          <w:rFonts w:asciiTheme="majorBidi" w:hAnsiTheme="majorBidi" w:cstheme="majorBidi"/>
          <w:sz w:val="28"/>
          <w:szCs w:val="28"/>
          <w:rtl/>
          <w:lang w:bidi="ar-EG"/>
        </w:rPr>
        <w:t>ال</w:t>
      </w:r>
      <w:r w:rsidR="00E157B0">
        <w:rPr>
          <w:rFonts w:asciiTheme="majorBidi" w:hAnsiTheme="majorBidi" w:cstheme="majorBidi" w:hint="cs"/>
          <w:sz w:val="28"/>
          <w:szCs w:val="28"/>
          <w:rtl/>
          <w:lang w:bidi="ar-EG"/>
        </w:rPr>
        <w:t>إ</w:t>
      </w:r>
      <w:r w:rsidR="00C23B07" w:rsidRPr="002A2AFC">
        <w:rPr>
          <w:rFonts w:asciiTheme="majorBidi" w:hAnsiTheme="majorBidi" w:cstheme="majorBidi"/>
          <w:sz w:val="28"/>
          <w:szCs w:val="28"/>
          <w:rtl/>
          <w:lang w:bidi="ar-EG"/>
        </w:rPr>
        <w:t xml:space="preserve">رتقاء بمستوى مهنة العلاج الطبيعى </w:t>
      </w:r>
      <w:r w:rsidR="00E157B0">
        <w:rPr>
          <w:rFonts w:asciiTheme="majorBidi" w:hAnsiTheme="majorBidi" w:cstheme="majorBidi"/>
          <w:sz w:val="28"/>
          <w:szCs w:val="28"/>
          <w:rtl/>
          <w:lang w:bidi="ar-EG"/>
        </w:rPr>
        <w:t>والعمل على المنافسة المحلية وال</w:t>
      </w:r>
      <w:r w:rsidR="00E157B0">
        <w:rPr>
          <w:rFonts w:asciiTheme="majorBidi" w:hAnsiTheme="majorBidi" w:cstheme="majorBidi" w:hint="cs"/>
          <w:sz w:val="28"/>
          <w:szCs w:val="28"/>
          <w:rtl/>
          <w:lang w:bidi="ar-EG"/>
        </w:rPr>
        <w:t>إ</w:t>
      </w:r>
      <w:r w:rsidR="00C23B07" w:rsidRPr="002A2AFC">
        <w:rPr>
          <w:rFonts w:asciiTheme="majorBidi" w:hAnsiTheme="majorBidi" w:cstheme="majorBidi"/>
          <w:sz w:val="28"/>
          <w:szCs w:val="28"/>
          <w:rtl/>
          <w:lang w:bidi="ar-EG"/>
        </w:rPr>
        <w:t xml:space="preserve">قليمية </w:t>
      </w:r>
      <w:r w:rsidR="00E157B0">
        <w:rPr>
          <w:rFonts w:asciiTheme="majorBidi" w:hAnsiTheme="majorBidi" w:cstheme="majorBidi"/>
          <w:sz w:val="28"/>
          <w:szCs w:val="28"/>
          <w:rtl/>
          <w:lang w:bidi="ar-EG"/>
        </w:rPr>
        <w:t>والعالمية والمشاركة فى تقديم ال</w:t>
      </w:r>
      <w:r w:rsidR="00E157B0">
        <w:rPr>
          <w:rFonts w:asciiTheme="majorBidi" w:hAnsiTheme="majorBidi" w:cstheme="majorBidi" w:hint="cs"/>
          <w:sz w:val="28"/>
          <w:szCs w:val="28"/>
          <w:rtl/>
          <w:lang w:bidi="ar-EG"/>
        </w:rPr>
        <w:t>أ</w:t>
      </w:r>
      <w:r w:rsidR="00C23B07" w:rsidRPr="002A2AFC">
        <w:rPr>
          <w:rFonts w:asciiTheme="majorBidi" w:hAnsiTheme="majorBidi" w:cstheme="majorBidi"/>
          <w:sz w:val="28"/>
          <w:szCs w:val="28"/>
          <w:rtl/>
          <w:lang w:bidi="ar-EG"/>
        </w:rPr>
        <w:t>بحاث التى تساهم</w:t>
      </w:r>
      <w:r w:rsidRPr="002A2AFC">
        <w:rPr>
          <w:rFonts w:asciiTheme="majorBidi" w:hAnsiTheme="majorBidi" w:cstheme="majorBidi"/>
          <w:sz w:val="28"/>
          <w:szCs w:val="28"/>
          <w:rtl/>
          <w:lang w:bidi="ar-EG"/>
        </w:rPr>
        <w:t xml:space="preserve"> فى التقدم المعرفىوالمهنى</w:t>
      </w:r>
      <w:r w:rsidR="00785B53" w:rsidRPr="002A2AFC">
        <w:rPr>
          <w:rFonts w:asciiTheme="majorBidi" w:hAnsiTheme="majorBidi" w:cstheme="majorBidi"/>
          <w:sz w:val="28"/>
          <w:szCs w:val="28"/>
          <w:rtl/>
          <w:lang w:bidi="ar-EG"/>
        </w:rPr>
        <w:t>.</w:t>
      </w:r>
    </w:p>
    <w:p w:rsidR="00506848" w:rsidRPr="002A2AFC" w:rsidRDefault="00506848" w:rsidP="00506848">
      <w:pPr>
        <w:bidi/>
        <w:spacing w:after="0" w:line="360" w:lineRule="auto"/>
        <w:ind w:left="360"/>
        <w:rPr>
          <w:rFonts w:asciiTheme="majorBidi" w:hAnsiTheme="majorBidi" w:cstheme="majorBidi"/>
          <w:sz w:val="28"/>
          <w:szCs w:val="28"/>
          <w:rtl/>
          <w:lang w:bidi="ar-EG"/>
        </w:rPr>
      </w:pPr>
    </w:p>
    <w:p w:rsidR="00506848" w:rsidRPr="00506848" w:rsidRDefault="00274B14" w:rsidP="00506848">
      <w:pPr>
        <w:pStyle w:val="ListParagraph"/>
        <w:numPr>
          <w:ilvl w:val="0"/>
          <w:numId w:val="15"/>
        </w:numPr>
        <w:bidi/>
        <w:spacing w:after="0" w:line="360" w:lineRule="auto"/>
        <w:rPr>
          <w:rFonts w:asciiTheme="majorBidi" w:hAnsiTheme="majorBidi" w:cstheme="majorBidi"/>
          <w:b/>
          <w:bCs/>
          <w:sz w:val="28"/>
          <w:szCs w:val="28"/>
          <w:u w:val="single"/>
          <w:rtl/>
          <w:lang w:bidi="ar-EG"/>
        </w:rPr>
      </w:pPr>
      <w:r w:rsidRPr="00506848">
        <w:rPr>
          <w:rFonts w:asciiTheme="majorBidi" w:hAnsiTheme="majorBidi" w:cstheme="majorBidi"/>
          <w:b/>
          <w:bCs/>
          <w:sz w:val="28"/>
          <w:szCs w:val="28"/>
          <w:u w:val="single"/>
          <w:rtl/>
          <w:lang w:bidi="ar-EG"/>
        </w:rPr>
        <w:t>الرسالة</w:t>
      </w:r>
    </w:p>
    <w:p w:rsidR="00E157B0" w:rsidRDefault="00274B14"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تعمل كلية العلاج الطبيعى جامع</w:t>
      </w:r>
      <w:r w:rsidR="00FB5670" w:rsidRPr="002A2AFC">
        <w:rPr>
          <w:rFonts w:asciiTheme="majorBidi" w:hAnsiTheme="majorBidi" w:cstheme="majorBidi"/>
          <w:sz w:val="28"/>
          <w:szCs w:val="28"/>
          <w:rtl/>
          <w:lang w:bidi="ar-EG"/>
        </w:rPr>
        <w:t xml:space="preserve">ة جنوب الوادى- </w:t>
      </w:r>
      <w:r w:rsidR="00E157B0">
        <w:rPr>
          <w:rFonts w:asciiTheme="majorBidi" w:hAnsiTheme="majorBidi" w:cstheme="majorBidi"/>
          <w:sz w:val="28"/>
          <w:szCs w:val="28"/>
          <w:rtl/>
          <w:lang w:bidi="ar-EG"/>
        </w:rPr>
        <w:t xml:space="preserve">على </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عد</w:t>
      </w:r>
      <w:r w:rsidR="002A773C" w:rsidRPr="002A2AFC">
        <w:rPr>
          <w:rFonts w:asciiTheme="majorBidi" w:hAnsiTheme="majorBidi" w:cstheme="majorBidi"/>
          <w:sz w:val="28"/>
          <w:szCs w:val="28"/>
          <w:rtl/>
          <w:lang w:bidi="ar-EG"/>
        </w:rPr>
        <w:t xml:space="preserve">اد خريجين متميزين قادرين على </w:t>
      </w:r>
      <w:r w:rsidR="002A773C" w:rsidRPr="002A2AFC">
        <w:rPr>
          <w:rFonts w:asciiTheme="majorBidi" w:hAnsiTheme="majorBidi" w:cs="Times New Roman"/>
          <w:sz w:val="28"/>
          <w:szCs w:val="28"/>
          <w:rtl/>
          <w:lang w:bidi="ar-EG"/>
        </w:rPr>
        <w:t>تقييم</w:t>
      </w:r>
      <w:r w:rsidRPr="002A2AFC">
        <w:rPr>
          <w:rFonts w:asciiTheme="majorBidi" w:hAnsiTheme="majorBidi" w:cstheme="majorBidi"/>
          <w:sz w:val="28"/>
          <w:szCs w:val="28"/>
          <w:rtl/>
          <w:lang w:bidi="ar-EG"/>
        </w:rPr>
        <w:t xml:space="preserve"> الحالات المرضية المختلفة وتقد</w:t>
      </w:r>
      <w:r w:rsidR="00F119C3" w:rsidRPr="002A2AFC">
        <w:rPr>
          <w:rFonts w:asciiTheme="majorBidi" w:hAnsiTheme="majorBidi" w:cstheme="majorBidi"/>
          <w:sz w:val="28"/>
          <w:szCs w:val="28"/>
          <w:rtl/>
          <w:lang w:bidi="ar-EG"/>
        </w:rPr>
        <w:t xml:space="preserve">يم كافة </w:t>
      </w:r>
      <w:r w:rsidR="008E29DB" w:rsidRPr="002A2AFC">
        <w:rPr>
          <w:rFonts w:asciiTheme="majorBidi" w:hAnsiTheme="majorBidi" w:cstheme="majorBidi" w:hint="cs"/>
          <w:sz w:val="28"/>
          <w:szCs w:val="28"/>
          <w:rtl/>
          <w:lang w:bidi="ar-EG"/>
        </w:rPr>
        <w:t>خدمات</w:t>
      </w:r>
      <w:r w:rsidR="00F119C3" w:rsidRPr="002A2AFC">
        <w:rPr>
          <w:rFonts w:asciiTheme="majorBidi" w:hAnsiTheme="majorBidi" w:cstheme="majorBidi"/>
          <w:sz w:val="28"/>
          <w:szCs w:val="28"/>
          <w:rtl/>
          <w:lang w:bidi="ar-EG"/>
        </w:rPr>
        <w:t xml:space="preserve"> العلاج الطبيعى</w:t>
      </w:r>
      <w:r w:rsidR="008E29DB" w:rsidRPr="002A2AFC">
        <w:rPr>
          <w:rFonts w:asciiTheme="majorBidi" w:hAnsiTheme="majorBidi" w:cstheme="majorBidi" w:hint="cs"/>
          <w:sz w:val="28"/>
          <w:szCs w:val="28"/>
          <w:rtl/>
          <w:lang w:bidi="ar-EG"/>
        </w:rPr>
        <w:t xml:space="preserve"> والتأهيل</w:t>
      </w:r>
      <w:r w:rsidR="00E157B0">
        <w:rPr>
          <w:rFonts w:asciiTheme="majorBidi" w:hAnsiTheme="majorBidi" w:cstheme="majorBidi"/>
          <w:sz w:val="28"/>
          <w:szCs w:val="28"/>
          <w:rtl/>
          <w:lang w:bidi="ar-EG"/>
        </w:rPr>
        <w:t xml:space="preserve"> وتلبية </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حتياجات سوق العمل</w:t>
      </w:r>
      <w:r w:rsidR="006815F2">
        <w:rPr>
          <w:rFonts w:asciiTheme="majorBidi" w:hAnsiTheme="majorBidi" w:cstheme="majorBidi" w:hint="cs"/>
          <w:sz w:val="28"/>
          <w:szCs w:val="28"/>
          <w:rtl/>
          <w:lang w:bidi="ar-EG"/>
        </w:rPr>
        <w:t xml:space="preserve"> </w:t>
      </w:r>
      <w:r w:rsidRPr="002A2AFC">
        <w:rPr>
          <w:rFonts w:asciiTheme="majorBidi" w:hAnsiTheme="majorBidi" w:cstheme="majorBidi"/>
          <w:sz w:val="28"/>
          <w:szCs w:val="28"/>
          <w:rtl/>
          <w:lang w:bidi="ar-EG"/>
        </w:rPr>
        <w:t>ويكونوا قادرين على مواصلة التعليم والنمو للمشاركة فى تنمية المستقبل المهنى وخدمة ال</w:t>
      </w:r>
      <w:r w:rsidR="00E157B0">
        <w:rPr>
          <w:rFonts w:asciiTheme="majorBidi" w:hAnsiTheme="majorBidi" w:cstheme="majorBidi"/>
          <w:sz w:val="28"/>
          <w:szCs w:val="28"/>
          <w:rtl/>
          <w:lang w:bidi="ar-EG"/>
        </w:rPr>
        <w:t>مجتمع ويتصف خريج هذا البرنامج ب</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كتساب مهارات فى مجال العلاج الطبيعى والسياحة العلاجية التى تجعله متفردا فى هذا المجال</w:t>
      </w:r>
      <w:r w:rsidR="00785B53" w:rsidRPr="002A2AFC">
        <w:rPr>
          <w:rFonts w:asciiTheme="majorBidi" w:hAnsiTheme="majorBidi" w:cstheme="majorBidi"/>
          <w:sz w:val="28"/>
          <w:szCs w:val="28"/>
          <w:rtl/>
          <w:lang w:bidi="ar-EG"/>
        </w:rPr>
        <w:t>.</w:t>
      </w:r>
    </w:p>
    <w:p w:rsidR="00506848" w:rsidRDefault="00506848" w:rsidP="00506848">
      <w:pPr>
        <w:bidi/>
        <w:spacing w:after="0" w:line="360" w:lineRule="auto"/>
        <w:rPr>
          <w:rFonts w:asciiTheme="majorBidi" w:hAnsiTheme="majorBidi" w:cstheme="majorBidi"/>
          <w:sz w:val="28"/>
          <w:szCs w:val="28"/>
          <w:rtl/>
          <w:lang w:bidi="ar-EG"/>
        </w:rPr>
      </w:pPr>
    </w:p>
    <w:p w:rsidR="00506848" w:rsidRDefault="00506848" w:rsidP="00506848">
      <w:pPr>
        <w:bidi/>
        <w:spacing w:after="0" w:line="360" w:lineRule="auto"/>
        <w:rPr>
          <w:rFonts w:asciiTheme="majorBidi" w:hAnsiTheme="majorBidi" w:cstheme="majorBidi"/>
          <w:sz w:val="28"/>
          <w:szCs w:val="28"/>
          <w:rtl/>
          <w:lang w:bidi="ar-EG"/>
        </w:rPr>
      </w:pPr>
    </w:p>
    <w:p w:rsidR="00506848" w:rsidRDefault="00506848" w:rsidP="00506848">
      <w:pPr>
        <w:bidi/>
        <w:spacing w:after="0" w:line="360" w:lineRule="auto"/>
        <w:rPr>
          <w:rFonts w:asciiTheme="majorBidi" w:hAnsiTheme="majorBidi" w:cstheme="majorBidi"/>
          <w:sz w:val="28"/>
          <w:szCs w:val="28"/>
          <w:rtl/>
          <w:lang w:bidi="ar-EG"/>
        </w:rPr>
      </w:pPr>
    </w:p>
    <w:p w:rsidR="00506848" w:rsidRPr="002A2AFC" w:rsidRDefault="00506848" w:rsidP="00506848">
      <w:pPr>
        <w:bidi/>
        <w:spacing w:after="0" w:line="360" w:lineRule="auto"/>
        <w:rPr>
          <w:rFonts w:asciiTheme="majorBidi" w:hAnsiTheme="majorBidi" w:cstheme="majorBidi"/>
          <w:sz w:val="28"/>
          <w:szCs w:val="28"/>
          <w:rtl/>
          <w:lang w:bidi="ar-EG"/>
        </w:rPr>
      </w:pPr>
    </w:p>
    <w:p w:rsidR="00A63B74" w:rsidRPr="008C622C" w:rsidRDefault="00E157B0" w:rsidP="00506848">
      <w:pPr>
        <w:bidi/>
        <w:spacing w:after="0" w:line="360" w:lineRule="auto"/>
        <w:rPr>
          <w:rFonts w:asciiTheme="majorBidi" w:hAnsiTheme="majorBidi" w:cstheme="majorBidi"/>
          <w:b/>
          <w:bCs/>
          <w:sz w:val="28"/>
          <w:szCs w:val="28"/>
          <w:u w:val="single"/>
          <w:rtl/>
          <w:lang w:bidi="ar-EG"/>
        </w:rPr>
      </w:pPr>
      <w:r w:rsidRPr="008C622C">
        <w:rPr>
          <w:rFonts w:asciiTheme="majorBidi" w:hAnsiTheme="majorBidi" w:cstheme="majorBidi"/>
          <w:b/>
          <w:bCs/>
          <w:sz w:val="28"/>
          <w:szCs w:val="28"/>
          <w:u w:val="single"/>
          <w:rtl/>
          <w:lang w:bidi="ar-EG"/>
        </w:rPr>
        <w:t>ج- ال</w:t>
      </w:r>
      <w:r w:rsidRPr="008C622C">
        <w:rPr>
          <w:rFonts w:asciiTheme="majorBidi" w:hAnsiTheme="majorBidi" w:cstheme="majorBidi" w:hint="cs"/>
          <w:b/>
          <w:bCs/>
          <w:sz w:val="28"/>
          <w:szCs w:val="28"/>
          <w:u w:val="single"/>
          <w:rtl/>
          <w:lang w:bidi="ar-EG"/>
        </w:rPr>
        <w:t>أ</w:t>
      </w:r>
      <w:r w:rsidRPr="008C622C">
        <w:rPr>
          <w:rFonts w:asciiTheme="majorBidi" w:hAnsiTheme="majorBidi" w:cstheme="majorBidi"/>
          <w:b/>
          <w:bCs/>
          <w:sz w:val="28"/>
          <w:szCs w:val="28"/>
          <w:u w:val="single"/>
          <w:rtl/>
          <w:lang w:bidi="ar-EG"/>
        </w:rPr>
        <w:t>هداف ال</w:t>
      </w:r>
      <w:r w:rsidRPr="008C622C">
        <w:rPr>
          <w:rFonts w:asciiTheme="majorBidi" w:hAnsiTheme="majorBidi" w:cstheme="majorBidi" w:hint="cs"/>
          <w:b/>
          <w:bCs/>
          <w:sz w:val="28"/>
          <w:szCs w:val="28"/>
          <w:u w:val="single"/>
          <w:rtl/>
          <w:lang w:bidi="ar-EG"/>
        </w:rPr>
        <w:t>إ</w:t>
      </w:r>
      <w:r w:rsidR="00274B14" w:rsidRPr="008C622C">
        <w:rPr>
          <w:rFonts w:asciiTheme="majorBidi" w:hAnsiTheme="majorBidi" w:cstheme="majorBidi"/>
          <w:b/>
          <w:bCs/>
          <w:sz w:val="28"/>
          <w:szCs w:val="28"/>
          <w:u w:val="single"/>
          <w:rtl/>
          <w:lang w:bidi="ar-EG"/>
        </w:rPr>
        <w:t>ستراتيجية</w:t>
      </w:r>
    </w:p>
    <w:p w:rsidR="00274B14" w:rsidRPr="002A2AFC" w:rsidRDefault="00274B14"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1-توفيربيئة عل</w:t>
      </w:r>
      <w:r w:rsidR="00E157B0">
        <w:rPr>
          <w:rFonts w:asciiTheme="majorBidi" w:hAnsiTheme="majorBidi" w:cstheme="majorBidi"/>
          <w:sz w:val="28"/>
          <w:szCs w:val="28"/>
          <w:rtl/>
          <w:lang w:bidi="ar-EG"/>
        </w:rPr>
        <w:t>مية متميزة ومحفزة للطلاب على ال</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بتكار والتطوير</w:t>
      </w:r>
      <w:r w:rsidR="00785B53" w:rsidRPr="002A2AFC">
        <w:rPr>
          <w:rFonts w:asciiTheme="majorBidi" w:hAnsiTheme="majorBidi" w:cstheme="majorBidi"/>
          <w:sz w:val="28"/>
          <w:szCs w:val="28"/>
          <w:rtl/>
          <w:lang w:bidi="ar-EG"/>
        </w:rPr>
        <w:t>.</w:t>
      </w:r>
    </w:p>
    <w:p w:rsidR="00A63B74" w:rsidRPr="002A2AFC" w:rsidRDefault="00274B14"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2- تشجيع البحث العلمى للمساهمة فى حل مشكلات البيئة وخدمة المجتمع</w:t>
      </w:r>
      <w:r w:rsidR="00785B53" w:rsidRPr="002A2AFC">
        <w:rPr>
          <w:rFonts w:asciiTheme="majorBidi" w:hAnsiTheme="majorBidi" w:cstheme="majorBidi"/>
          <w:sz w:val="28"/>
          <w:szCs w:val="28"/>
          <w:rtl/>
          <w:lang w:bidi="ar-EG"/>
        </w:rPr>
        <w:t>.</w:t>
      </w:r>
    </w:p>
    <w:p w:rsidR="00274B14" w:rsidRPr="002A2AFC" w:rsidRDefault="00274B14"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3- توفير فرص ومجالات للتعليم </w:t>
      </w:r>
      <w:r w:rsidR="00E157B0">
        <w:rPr>
          <w:rFonts w:asciiTheme="majorBidi" w:hAnsiTheme="majorBidi" w:cstheme="majorBidi"/>
          <w:sz w:val="28"/>
          <w:szCs w:val="28"/>
          <w:rtl/>
          <w:lang w:bidi="ar-EG"/>
        </w:rPr>
        <w:t>المستمر ل</w:t>
      </w:r>
      <w:r w:rsidR="00E157B0">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كساب الطالب المهارات والمعارف الحديثة فى العلاج الطبيعى</w:t>
      </w:r>
      <w:r w:rsidR="00785B53" w:rsidRPr="002A2AFC">
        <w:rPr>
          <w:rFonts w:asciiTheme="majorBidi" w:hAnsiTheme="majorBidi" w:cstheme="majorBidi"/>
          <w:sz w:val="28"/>
          <w:szCs w:val="28"/>
          <w:rtl/>
          <w:lang w:bidi="ar-EG"/>
        </w:rPr>
        <w:t>.</w:t>
      </w:r>
    </w:p>
    <w:p w:rsidR="00274B14" w:rsidRPr="002A2AFC" w:rsidRDefault="00E157B0" w:rsidP="00506848">
      <w:pPr>
        <w:bidi/>
        <w:spacing w:after="0" w:line="360" w:lineRule="auto"/>
        <w:rPr>
          <w:rFonts w:asciiTheme="majorBidi" w:hAnsiTheme="majorBidi" w:cstheme="majorBidi"/>
          <w:sz w:val="28"/>
          <w:szCs w:val="28"/>
          <w:rtl/>
          <w:lang w:bidi="ar-EG"/>
        </w:rPr>
      </w:pPr>
      <w:r>
        <w:rPr>
          <w:rFonts w:asciiTheme="majorBidi" w:hAnsiTheme="majorBidi" w:cstheme="majorBidi"/>
          <w:sz w:val="28"/>
          <w:szCs w:val="28"/>
          <w:rtl/>
          <w:lang w:bidi="ar-EG"/>
        </w:rPr>
        <w:t>4- توفير كافة السبل ل</w:t>
      </w:r>
      <w:r>
        <w:rPr>
          <w:rFonts w:asciiTheme="majorBidi" w:hAnsiTheme="majorBidi" w:cstheme="majorBidi" w:hint="cs"/>
          <w:sz w:val="28"/>
          <w:szCs w:val="28"/>
          <w:rtl/>
          <w:lang w:bidi="ar-EG"/>
        </w:rPr>
        <w:t>إ</w:t>
      </w:r>
      <w:r>
        <w:rPr>
          <w:rFonts w:asciiTheme="majorBidi" w:hAnsiTheme="majorBidi" w:cstheme="majorBidi"/>
          <w:sz w:val="28"/>
          <w:szCs w:val="28"/>
          <w:rtl/>
          <w:lang w:bidi="ar-EG"/>
        </w:rPr>
        <w:t>نتاج المعرفة بمعامل معدة ب</w:t>
      </w:r>
      <w:r>
        <w:rPr>
          <w:rFonts w:asciiTheme="majorBidi" w:hAnsiTheme="majorBidi" w:cstheme="majorBidi" w:hint="cs"/>
          <w:sz w:val="28"/>
          <w:szCs w:val="28"/>
          <w:rtl/>
          <w:lang w:bidi="ar-EG"/>
        </w:rPr>
        <w:t>أ</w:t>
      </w:r>
      <w:r>
        <w:rPr>
          <w:rFonts w:asciiTheme="majorBidi" w:hAnsiTheme="majorBidi" w:cstheme="majorBidi"/>
          <w:sz w:val="28"/>
          <w:szCs w:val="28"/>
          <w:rtl/>
          <w:lang w:bidi="ar-EG"/>
        </w:rPr>
        <w:t>حدث التقنيات وال</w:t>
      </w:r>
      <w:r>
        <w:rPr>
          <w:rFonts w:asciiTheme="majorBidi" w:hAnsiTheme="majorBidi" w:cstheme="majorBidi" w:hint="cs"/>
          <w:sz w:val="28"/>
          <w:szCs w:val="28"/>
          <w:rtl/>
          <w:lang w:bidi="ar-EG"/>
        </w:rPr>
        <w:t>أ</w:t>
      </w:r>
      <w:r w:rsidR="00274B14" w:rsidRPr="002A2AFC">
        <w:rPr>
          <w:rFonts w:asciiTheme="majorBidi" w:hAnsiTheme="majorBidi" w:cstheme="majorBidi"/>
          <w:sz w:val="28"/>
          <w:szCs w:val="28"/>
          <w:rtl/>
          <w:lang w:bidi="ar-EG"/>
        </w:rPr>
        <w:t xml:space="preserve">جهزة </w:t>
      </w:r>
      <w:r w:rsidR="00785B53" w:rsidRPr="002A2AFC">
        <w:rPr>
          <w:rFonts w:asciiTheme="majorBidi" w:hAnsiTheme="majorBidi" w:cstheme="majorBidi"/>
          <w:sz w:val="28"/>
          <w:szCs w:val="28"/>
          <w:rtl/>
          <w:lang w:bidi="ar-EG"/>
        </w:rPr>
        <w:t>.</w:t>
      </w:r>
    </w:p>
    <w:p w:rsidR="00274B14" w:rsidRPr="002A2AFC" w:rsidRDefault="00274B14"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5-</w:t>
      </w:r>
      <w:r w:rsidR="0077073E" w:rsidRPr="002A2AFC">
        <w:rPr>
          <w:rFonts w:asciiTheme="majorBidi" w:hAnsiTheme="majorBidi" w:cstheme="majorBidi"/>
          <w:sz w:val="28"/>
          <w:szCs w:val="28"/>
          <w:rtl/>
          <w:lang w:bidi="ar-EG"/>
        </w:rPr>
        <w:t xml:space="preserve"> التواصل مع كافة مقدمى ال</w:t>
      </w:r>
      <w:r w:rsidR="00DF25C7">
        <w:rPr>
          <w:rFonts w:asciiTheme="majorBidi" w:hAnsiTheme="majorBidi" w:cstheme="majorBidi" w:hint="cs"/>
          <w:sz w:val="28"/>
          <w:szCs w:val="28"/>
          <w:rtl/>
          <w:lang w:bidi="ar-EG"/>
        </w:rPr>
        <w:t>ر</w:t>
      </w:r>
      <w:r w:rsidR="0077073E" w:rsidRPr="002A2AFC">
        <w:rPr>
          <w:rFonts w:asciiTheme="majorBidi" w:hAnsiTheme="majorBidi" w:cstheme="majorBidi"/>
          <w:sz w:val="28"/>
          <w:szCs w:val="28"/>
          <w:rtl/>
          <w:lang w:bidi="ar-EG"/>
        </w:rPr>
        <w:t>عاية الصحية للارتقاء بمستوى الخدمات الصحية</w:t>
      </w:r>
      <w:r w:rsidR="00785B53" w:rsidRPr="002A2AFC">
        <w:rPr>
          <w:rFonts w:asciiTheme="majorBidi" w:hAnsiTheme="majorBidi" w:cstheme="majorBidi"/>
          <w:sz w:val="28"/>
          <w:szCs w:val="28"/>
          <w:rtl/>
          <w:lang w:bidi="ar-EG"/>
        </w:rPr>
        <w:t>.</w:t>
      </w:r>
    </w:p>
    <w:p w:rsidR="0077073E" w:rsidRPr="002A2AFC" w:rsidRDefault="0077073E"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6</w:t>
      </w:r>
      <w:r w:rsidR="00E157B0">
        <w:rPr>
          <w:rFonts w:asciiTheme="majorBidi" w:hAnsiTheme="majorBidi" w:cstheme="majorBidi"/>
          <w:sz w:val="28"/>
          <w:szCs w:val="28"/>
          <w:rtl/>
          <w:lang w:bidi="ar-EG"/>
        </w:rPr>
        <w:t xml:space="preserve">- العمل على تطوير وتنمية قدرات </w:t>
      </w:r>
      <w:r w:rsidR="00E157B0">
        <w:rPr>
          <w:rFonts w:asciiTheme="majorBidi" w:hAnsiTheme="majorBidi" w:cstheme="majorBidi" w:hint="cs"/>
          <w:sz w:val="28"/>
          <w:szCs w:val="28"/>
          <w:rtl/>
          <w:lang w:bidi="ar-EG"/>
        </w:rPr>
        <w:t>أ</w:t>
      </w:r>
      <w:r w:rsidRPr="002A2AFC">
        <w:rPr>
          <w:rFonts w:asciiTheme="majorBidi" w:hAnsiTheme="majorBidi" w:cstheme="majorBidi"/>
          <w:sz w:val="28"/>
          <w:szCs w:val="28"/>
          <w:rtl/>
          <w:lang w:bidi="ar-EG"/>
        </w:rPr>
        <w:t>عضاء هيئة ا</w:t>
      </w:r>
      <w:r w:rsidR="00E157B0">
        <w:rPr>
          <w:rFonts w:asciiTheme="majorBidi" w:hAnsiTheme="majorBidi" w:cstheme="majorBidi"/>
          <w:sz w:val="28"/>
          <w:szCs w:val="28"/>
          <w:rtl/>
          <w:lang w:bidi="ar-EG"/>
        </w:rPr>
        <w:t xml:space="preserve">لتدريس والهيئة المعاونة لتقديم </w:t>
      </w:r>
      <w:r w:rsidR="00E157B0">
        <w:rPr>
          <w:rFonts w:asciiTheme="majorBidi" w:hAnsiTheme="majorBidi" w:cstheme="majorBidi" w:hint="cs"/>
          <w:sz w:val="28"/>
          <w:szCs w:val="28"/>
          <w:rtl/>
          <w:lang w:bidi="ar-EG"/>
        </w:rPr>
        <w:t>أ</w:t>
      </w:r>
      <w:r w:rsidRPr="002A2AFC">
        <w:rPr>
          <w:rFonts w:asciiTheme="majorBidi" w:hAnsiTheme="majorBidi" w:cstheme="majorBidi"/>
          <w:sz w:val="28"/>
          <w:szCs w:val="28"/>
          <w:rtl/>
          <w:lang w:bidi="ar-EG"/>
        </w:rPr>
        <w:t>داء متميز سواء فى التعليم الفعال او التواصل او خدمة المجتمع وذلك من خلال تقديم برامج تدريبية متميزة</w:t>
      </w:r>
      <w:r w:rsidR="00105EE4" w:rsidRPr="002A2AFC">
        <w:rPr>
          <w:rFonts w:asciiTheme="majorBidi" w:hAnsiTheme="majorBidi" w:cstheme="majorBidi" w:hint="cs"/>
          <w:sz w:val="28"/>
          <w:szCs w:val="28"/>
          <w:rtl/>
          <w:lang w:bidi="ar-EG"/>
        </w:rPr>
        <w:t xml:space="preserve"> والبحث العلمى.</w:t>
      </w:r>
    </w:p>
    <w:p w:rsidR="0077073E" w:rsidRPr="002A2AFC" w:rsidRDefault="00E157B0" w:rsidP="00506848">
      <w:pPr>
        <w:bidi/>
        <w:spacing w:after="0" w:line="360" w:lineRule="auto"/>
        <w:rPr>
          <w:rFonts w:asciiTheme="majorBidi" w:hAnsiTheme="majorBidi" w:cstheme="majorBidi"/>
          <w:sz w:val="28"/>
          <w:szCs w:val="28"/>
          <w:rtl/>
          <w:lang w:bidi="ar-EG"/>
        </w:rPr>
      </w:pPr>
      <w:r>
        <w:rPr>
          <w:rFonts w:asciiTheme="majorBidi" w:hAnsiTheme="majorBidi" w:cstheme="majorBidi"/>
          <w:sz w:val="28"/>
          <w:szCs w:val="28"/>
          <w:rtl/>
          <w:lang w:bidi="ar-EG"/>
        </w:rPr>
        <w:t>7- تشجيع ال</w:t>
      </w:r>
      <w:r>
        <w:rPr>
          <w:rFonts w:asciiTheme="majorBidi" w:hAnsiTheme="majorBidi" w:cstheme="majorBidi" w:hint="cs"/>
          <w:sz w:val="28"/>
          <w:szCs w:val="28"/>
          <w:rtl/>
          <w:lang w:bidi="ar-EG"/>
        </w:rPr>
        <w:t>إ</w:t>
      </w:r>
      <w:r w:rsidR="0077073E" w:rsidRPr="002A2AFC">
        <w:rPr>
          <w:rFonts w:asciiTheme="majorBidi" w:hAnsiTheme="majorBidi" w:cstheme="majorBidi"/>
          <w:sz w:val="28"/>
          <w:szCs w:val="28"/>
          <w:rtl/>
          <w:lang w:bidi="ar-EG"/>
        </w:rPr>
        <w:t>ندماج بين التخصصات المختلفة داخل الجامعة</w:t>
      </w:r>
      <w:r w:rsidR="006815F2">
        <w:rPr>
          <w:rFonts w:asciiTheme="majorBidi" w:hAnsiTheme="majorBidi" w:cstheme="majorBidi" w:hint="cs"/>
          <w:sz w:val="28"/>
          <w:szCs w:val="28"/>
          <w:rtl/>
          <w:lang w:bidi="ar-EG"/>
        </w:rPr>
        <w:t xml:space="preserve"> </w:t>
      </w:r>
      <w:r w:rsidR="0077073E" w:rsidRPr="002A2AFC">
        <w:rPr>
          <w:rFonts w:asciiTheme="majorBidi" w:hAnsiTheme="majorBidi" w:cstheme="majorBidi"/>
          <w:sz w:val="28"/>
          <w:szCs w:val="28"/>
          <w:rtl/>
          <w:lang w:bidi="ar-EG"/>
        </w:rPr>
        <w:t xml:space="preserve">من </w:t>
      </w:r>
      <w:r>
        <w:rPr>
          <w:rFonts w:asciiTheme="majorBidi" w:hAnsiTheme="majorBidi" w:cstheme="majorBidi"/>
          <w:sz w:val="28"/>
          <w:szCs w:val="28"/>
          <w:rtl/>
          <w:lang w:bidi="ar-EG"/>
        </w:rPr>
        <w:t>خلال عقد المؤتمرات والندوات وال</w:t>
      </w:r>
      <w:r>
        <w:rPr>
          <w:rFonts w:asciiTheme="majorBidi" w:hAnsiTheme="majorBidi" w:cstheme="majorBidi" w:hint="cs"/>
          <w:sz w:val="28"/>
          <w:szCs w:val="28"/>
          <w:rtl/>
          <w:lang w:bidi="ar-EG"/>
        </w:rPr>
        <w:t>أ</w:t>
      </w:r>
      <w:r w:rsidR="0077073E" w:rsidRPr="002A2AFC">
        <w:rPr>
          <w:rFonts w:asciiTheme="majorBidi" w:hAnsiTheme="majorBidi" w:cstheme="majorBidi"/>
          <w:sz w:val="28"/>
          <w:szCs w:val="28"/>
          <w:rtl/>
          <w:lang w:bidi="ar-EG"/>
        </w:rPr>
        <w:t>بحاث</w:t>
      </w:r>
      <w:r w:rsidR="00785B53" w:rsidRPr="002A2AFC">
        <w:rPr>
          <w:rFonts w:asciiTheme="majorBidi" w:hAnsiTheme="majorBidi" w:cstheme="majorBidi"/>
          <w:sz w:val="28"/>
          <w:szCs w:val="28"/>
          <w:rtl/>
          <w:lang w:bidi="ar-EG"/>
        </w:rPr>
        <w:t>.</w:t>
      </w:r>
    </w:p>
    <w:p w:rsidR="0077073E" w:rsidRPr="002A2AFC" w:rsidRDefault="0077073E" w:rsidP="00506848">
      <w:pPr>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8- تشجيع الطلاب</w:t>
      </w:r>
      <w:r w:rsidR="00E157B0">
        <w:rPr>
          <w:rFonts w:asciiTheme="majorBidi" w:hAnsiTheme="majorBidi" w:cstheme="majorBidi"/>
          <w:sz w:val="28"/>
          <w:szCs w:val="28"/>
          <w:rtl/>
          <w:lang w:bidi="ar-EG"/>
        </w:rPr>
        <w:t xml:space="preserve"> على القيام ب</w:t>
      </w:r>
      <w:r w:rsidR="00E157B0">
        <w:rPr>
          <w:rFonts w:asciiTheme="majorBidi" w:hAnsiTheme="majorBidi" w:cstheme="majorBidi" w:hint="cs"/>
          <w:sz w:val="28"/>
          <w:szCs w:val="28"/>
          <w:rtl/>
          <w:lang w:bidi="ar-EG"/>
        </w:rPr>
        <w:t>أ</w:t>
      </w:r>
      <w:r w:rsidRPr="002A2AFC">
        <w:rPr>
          <w:rFonts w:asciiTheme="majorBidi" w:hAnsiTheme="majorBidi" w:cstheme="majorBidi"/>
          <w:sz w:val="28"/>
          <w:szCs w:val="28"/>
          <w:rtl/>
          <w:lang w:bidi="ar-EG"/>
        </w:rPr>
        <w:t>نشطة مختلفة ذات طابع ثقافىاو</w:t>
      </w:r>
      <w:r w:rsidR="00E157B0">
        <w:rPr>
          <w:rFonts w:asciiTheme="majorBidi" w:hAnsiTheme="majorBidi" w:cstheme="majorBidi" w:hint="cs"/>
          <w:sz w:val="28"/>
          <w:szCs w:val="28"/>
          <w:rtl/>
          <w:lang w:bidi="ar-EG"/>
        </w:rPr>
        <w:t>إ</w:t>
      </w:r>
      <w:r w:rsidR="00C702C1">
        <w:rPr>
          <w:rFonts w:asciiTheme="majorBidi" w:hAnsiTheme="majorBidi" w:cstheme="majorBidi"/>
          <w:sz w:val="28"/>
          <w:szCs w:val="28"/>
          <w:rtl/>
          <w:lang w:bidi="ar-EG"/>
        </w:rPr>
        <w:t>جتماع</w:t>
      </w:r>
      <w:r w:rsidR="00C702C1">
        <w:rPr>
          <w:rFonts w:asciiTheme="majorBidi" w:hAnsiTheme="majorBidi" w:cstheme="majorBidi" w:hint="cs"/>
          <w:sz w:val="28"/>
          <w:szCs w:val="28"/>
          <w:rtl/>
          <w:lang w:bidi="ar-EG"/>
        </w:rPr>
        <w:t>يا</w:t>
      </w:r>
      <w:r w:rsidR="008811D9" w:rsidRPr="002A2AFC">
        <w:rPr>
          <w:rFonts w:asciiTheme="majorBidi" w:hAnsiTheme="majorBidi" w:cstheme="majorBidi"/>
          <w:sz w:val="28"/>
          <w:szCs w:val="28"/>
          <w:rtl/>
          <w:lang w:bidi="ar-EG"/>
        </w:rPr>
        <w:t>و</w:t>
      </w:r>
      <w:r w:rsidRPr="002A2AFC">
        <w:rPr>
          <w:rFonts w:asciiTheme="majorBidi" w:hAnsiTheme="majorBidi" w:cstheme="majorBidi"/>
          <w:sz w:val="28"/>
          <w:szCs w:val="28"/>
          <w:rtl/>
          <w:lang w:bidi="ar-EG"/>
        </w:rPr>
        <w:t>بحثى او رياضى</w:t>
      </w:r>
      <w:r w:rsidR="00785B53" w:rsidRPr="002A2AFC">
        <w:rPr>
          <w:rFonts w:asciiTheme="majorBidi" w:hAnsiTheme="majorBidi" w:cstheme="majorBidi"/>
          <w:sz w:val="28"/>
          <w:szCs w:val="28"/>
          <w:rtl/>
          <w:lang w:bidi="ar-EG"/>
        </w:rPr>
        <w:t>.</w:t>
      </w:r>
    </w:p>
    <w:p w:rsidR="0077073E" w:rsidRPr="002A2AFC" w:rsidRDefault="00C702C1" w:rsidP="00506848">
      <w:pPr>
        <w:bidi/>
        <w:spacing w:after="0" w:line="360" w:lineRule="auto"/>
        <w:rPr>
          <w:rFonts w:asciiTheme="majorBidi" w:hAnsiTheme="majorBidi" w:cstheme="majorBidi"/>
          <w:sz w:val="28"/>
          <w:szCs w:val="28"/>
          <w:rtl/>
          <w:lang w:bidi="ar-EG"/>
        </w:rPr>
      </w:pPr>
      <w:r>
        <w:rPr>
          <w:rFonts w:asciiTheme="majorBidi" w:hAnsiTheme="majorBidi" w:cstheme="majorBidi"/>
          <w:sz w:val="28"/>
          <w:szCs w:val="28"/>
          <w:rtl/>
          <w:lang w:bidi="ar-EG"/>
        </w:rPr>
        <w:t xml:space="preserve">9- توقيع </w:t>
      </w:r>
      <w:r w:rsidR="00E157B0">
        <w:rPr>
          <w:rFonts w:asciiTheme="majorBidi" w:hAnsiTheme="majorBidi" w:cstheme="majorBidi" w:hint="cs"/>
          <w:sz w:val="28"/>
          <w:szCs w:val="28"/>
          <w:rtl/>
          <w:lang w:bidi="ar-EG"/>
        </w:rPr>
        <w:t>إ</w:t>
      </w:r>
      <w:r>
        <w:rPr>
          <w:rFonts w:asciiTheme="majorBidi" w:hAnsiTheme="majorBidi" w:cstheme="majorBidi" w:hint="cs"/>
          <w:sz w:val="28"/>
          <w:szCs w:val="28"/>
          <w:rtl/>
          <w:lang w:bidi="ar-EG"/>
        </w:rPr>
        <w:t>تفاقيات</w:t>
      </w:r>
      <w:r w:rsidR="0077073E" w:rsidRPr="002A2AFC">
        <w:rPr>
          <w:rFonts w:asciiTheme="majorBidi" w:hAnsiTheme="majorBidi" w:cstheme="majorBidi"/>
          <w:sz w:val="28"/>
          <w:szCs w:val="28"/>
          <w:rtl/>
          <w:lang w:bidi="ar-EG"/>
        </w:rPr>
        <w:t xml:space="preserve"> تعاون مع الهيئات </w:t>
      </w:r>
      <w:r w:rsidR="00E157B0">
        <w:rPr>
          <w:rFonts w:asciiTheme="majorBidi" w:hAnsiTheme="majorBidi" w:cstheme="majorBidi"/>
          <w:sz w:val="28"/>
          <w:szCs w:val="28"/>
          <w:rtl/>
          <w:lang w:bidi="ar-EG"/>
        </w:rPr>
        <w:t>المناظرة على المستوى المحلى وال</w:t>
      </w:r>
      <w:r w:rsidR="00E157B0">
        <w:rPr>
          <w:rFonts w:asciiTheme="majorBidi" w:hAnsiTheme="majorBidi" w:cstheme="majorBidi" w:hint="cs"/>
          <w:sz w:val="28"/>
          <w:szCs w:val="28"/>
          <w:rtl/>
          <w:lang w:bidi="ar-EG"/>
        </w:rPr>
        <w:t>إ</w:t>
      </w:r>
      <w:r w:rsidR="0077073E" w:rsidRPr="002A2AFC">
        <w:rPr>
          <w:rFonts w:asciiTheme="majorBidi" w:hAnsiTheme="majorBidi" w:cstheme="majorBidi"/>
          <w:sz w:val="28"/>
          <w:szCs w:val="28"/>
          <w:rtl/>
          <w:lang w:bidi="ar-EG"/>
        </w:rPr>
        <w:t>قليمىوالدولى</w:t>
      </w:r>
      <w:r w:rsidR="00785B53" w:rsidRPr="002A2AFC">
        <w:rPr>
          <w:rFonts w:asciiTheme="majorBidi" w:hAnsiTheme="majorBidi" w:cstheme="majorBidi"/>
          <w:sz w:val="28"/>
          <w:szCs w:val="28"/>
          <w:rtl/>
          <w:lang w:bidi="ar-EG"/>
        </w:rPr>
        <w:t>.</w:t>
      </w:r>
    </w:p>
    <w:p w:rsidR="00D56770" w:rsidRPr="009C539D" w:rsidRDefault="005630CB" w:rsidP="00506848">
      <w:pPr>
        <w:bidi/>
        <w:spacing w:after="0" w:line="360" w:lineRule="auto"/>
        <w:rPr>
          <w:rFonts w:asciiTheme="majorBidi" w:hAnsiTheme="majorBidi" w:cstheme="majorBidi"/>
          <w:b/>
          <w:bCs/>
          <w:sz w:val="28"/>
          <w:szCs w:val="28"/>
          <w:u w:val="single"/>
          <w:rtl/>
          <w:lang w:bidi="ar-EG"/>
        </w:rPr>
      </w:pPr>
      <w:r w:rsidRPr="009C539D">
        <w:rPr>
          <w:rFonts w:asciiTheme="majorBidi" w:hAnsiTheme="majorBidi" w:cstheme="majorBidi"/>
          <w:b/>
          <w:bCs/>
          <w:sz w:val="28"/>
          <w:szCs w:val="28"/>
          <w:u w:val="single"/>
          <w:rtl/>
          <w:lang w:bidi="ar-EG"/>
        </w:rPr>
        <w:t>ماد</w:t>
      </w:r>
      <w:r w:rsidR="0002600C" w:rsidRPr="009C539D">
        <w:rPr>
          <w:rFonts w:asciiTheme="majorBidi" w:hAnsiTheme="majorBidi" w:cstheme="majorBidi" w:hint="cs"/>
          <w:b/>
          <w:bCs/>
          <w:sz w:val="28"/>
          <w:szCs w:val="28"/>
          <w:u w:val="single"/>
          <w:rtl/>
          <w:lang w:bidi="ar-EG"/>
        </w:rPr>
        <w:t>ة</w:t>
      </w:r>
      <w:r w:rsidR="009818AF" w:rsidRPr="009C539D">
        <w:rPr>
          <w:rFonts w:asciiTheme="majorBidi" w:hAnsiTheme="majorBidi" w:cstheme="majorBidi" w:hint="cs"/>
          <w:b/>
          <w:bCs/>
          <w:sz w:val="28"/>
          <w:szCs w:val="28"/>
          <w:u w:val="single"/>
          <w:rtl/>
          <w:lang w:bidi="ar-EG"/>
        </w:rPr>
        <w:t>(</w:t>
      </w:r>
      <w:r w:rsidR="009818AF" w:rsidRPr="009C539D">
        <w:rPr>
          <w:rFonts w:asciiTheme="majorBidi" w:hAnsiTheme="majorBidi" w:cstheme="majorBidi"/>
          <w:b/>
          <w:bCs/>
          <w:sz w:val="28"/>
          <w:szCs w:val="28"/>
          <w:u w:val="single"/>
          <w:lang w:val="en-US" w:bidi="ar-EG"/>
        </w:rPr>
        <w:t>(2</w:t>
      </w:r>
      <w:r w:rsidR="0002600C" w:rsidRPr="009C539D">
        <w:rPr>
          <w:rFonts w:asciiTheme="majorBidi" w:hAnsiTheme="majorBidi" w:cstheme="majorBidi" w:hint="cs"/>
          <w:b/>
          <w:bCs/>
          <w:sz w:val="28"/>
          <w:szCs w:val="28"/>
          <w:u w:val="single"/>
          <w:rtl/>
          <w:lang w:bidi="ar-EG"/>
        </w:rPr>
        <w:t xml:space="preserve"> :</w:t>
      </w:r>
      <w:r w:rsidR="00E157B0" w:rsidRPr="009C539D">
        <w:rPr>
          <w:rFonts w:asciiTheme="majorBidi" w:hAnsiTheme="majorBidi" w:cstheme="majorBidi"/>
          <w:b/>
          <w:bCs/>
          <w:sz w:val="28"/>
          <w:szCs w:val="28"/>
          <w:u w:val="single"/>
          <w:rtl/>
          <w:lang w:bidi="ar-EG"/>
        </w:rPr>
        <w:t>المعايير ال</w:t>
      </w:r>
      <w:r w:rsidR="00E157B0" w:rsidRPr="009C539D">
        <w:rPr>
          <w:rFonts w:asciiTheme="majorBidi" w:hAnsiTheme="majorBidi" w:cstheme="majorBidi" w:hint="cs"/>
          <w:b/>
          <w:bCs/>
          <w:sz w:val="28"/>
          <w:szCs w:val="28"/>
          <w:u w:val="single"/>
          <w:rtl/>
          <w:lang w:bidi="ar-EG"/>
        </w:rPr>
        <w:t>أ</w:t>
      </w:r>
      <w:r w:rsidR="00D56770" w:rsidRPr="009C539D">
        <w:rPr>
          <w:rFonts w:asciiTheme="majorBidi" w:hAnsiTheme="majorBidi" w:cstheme="majorBidi"/>
          <w:b/>
          <w:bCs/>
          <w:sz w:val="28"/>
          <w:szCs w:val="28"/>
          <w:u w:val="single"/>
          <w:rtl/>
          <w:lang w:bidi="ar-EG"/>
        </w:rPr>
        <w:t>كاديمية المتبناه</w:t>
      </w:r>
    </w:p>
    <w:p w:rsidR="002530EF" w:rsidRDefault="00E157B0" w:rsidP="00506848">
      <w:pPr>
        <w:bidi/>
        <w:spacing w:after="0"/>
        <w:rPr>
          <w:rFonts w:cs="Al-Hadi Bold"/>
          <w:sz w:val="32"/>
          <w:szCs w:val="32"/>
          <w:rtl/>
          <w:lang w:bidi="ar-EG"/>
        </w:rPr>
      </w:pPr>
      <w:r>
        <w:rPr>
          <w:rFonts w:asciiTheme="majorBidi" w:hAnsiTheme="majorBidi" w:cstheme="majorBidi"/>
          <w:sz w:val="28"/>
          <w:szCs w:val="28"/>
          <w:rtl/>
          <w:lang w:bidi="ar-EG"/>
        </w:rPr>
        <w:t xml:space="preserve">     تم تبني المعايير ال</w:t>
      </w:r>
      <w:r>
        <w:rPr>
          <w:rFonts w:asciiTheme="majorBidi" w:hAnsiTheme="majorBidi" w:cstheme="majorBidi" w:hint="cs"/>
          <w:sz w:val="28"/>
          <w:szCs w:val="28"/>
          <w:rtl/>
          <w:lang w:bidi="ar-EG"/>
        </w:rPr>
        <w:t>أ</w:t>
      </w:r>
      <w:r w:rsidR="00D56770" w:rsidRPr="002A2AFC">
        <w:rPr>
          <w:rFonts w:asciiTheme="majorBidi" w:hAnsiTheme="majorBidi" w:cstheme="majorBidi"/>
          <w:sz w:val="28"/>
          <w:szCs w:val="28"/>
          <w:rtl/>
          <w:lang w:bidi="ar-EG"/>
        </w:rPr>
        <w:t>كاديمية المرجعية القومية (</w:t>
      </w:r>
      <w:r w:rsidR="00D56770" w:rsidRPr="002A2AFC">
        <w:rPr>
          <w:rFonts w:asciiTheme="majorBidi" w:hAnsiTheme="majorBidi" w:cstheme="majorBidi"/>
          <w:sz w:val="28"/>
          <w:szCs w:val="28"/>
          <w:lang w:bidi="ar-EG"/>
        </w:rPr>
        <w:t>NARS</w:t>
      </w:r>
      <w:r w:rsidR="00D56770" w:rsidRPr="002A2AFC">
        <w:rPr>
          <w:rFonts w:asciiTheme="majorBidi" w:hAnsiTheme="majorBidi" w:cstheme="majorBidi"/>
          <w:sz w:val="28"/>
          <w:szCs w:val="28"/>
          <w:rtl/>
          <w:lang w:bidi="ar-EG"/>
        </w:rPr>
        <w:t>) المعتمدة من الهيئة</w:t>
      </w:r>
      <w:r>
        <w:rPr>
          <w:rFonts w:asciiTheme="majorBidi" w:hAnsiTheme="majorBidi" w:cstheme="majorBidi"/>
          <w:sz w:val="28"/>
          <w:szCs w:val="28"/>
          <w:rtl/>
          <w:lang w:bidi="ar-EG"/>
        </w:rPr>
        <w:t xml:space="preserve"> القومية لضمان جودة التعليم وال</w:t>
      </w:r>
      <w:r>
        <w:rPr>
          <w:rFonts w:asciiTheme="majorBidi" w:hAnsiTheme="majorBidi" w:cstheme="majorBidi" w:hint="cs"/>
          <w:sz w:val="28"/>
          <w:szCs w:val="28"/>
          <w:rtl/>
          <w:lang w:bidi="ar-EG"/>
        </w:rPr>
        <w:t>إ</w:t>
      </w:r>
      <w:r w:rsidR="00D56770" w:rsidRPr="002A2AFC">
        <w:rPr>
          <w:rFonts w:asciiTheme="majorBidi" w:hAnsiTheme="majorBidi" w:cstheme="majorBidi"/>
          <w:sz w:val="28"/>
          <w:szCs w:val="28"/>
          <w:rtl/>
          <w:lang w:bidi="ar-EG"/>
        </w:rPr>
        <w:t xml:space="preserve">عتماد كأساس لإعداد </w:t>
      </w:r>
      <w:r w:rsidR="0077073E" w:rsidRPr="002A2AFC">
        <w:rPr>
          <w:rFonts w:asciiTheme="majorBidi" w:hAnsiTheme="majorBidi" w:cstheme="majorBidi"/>
          <w:sz w:val="28"/>
          <w:szCs w:val="28"/>
          <w:rtl/>
          <w:lang w:bidi="ar-EG"/>
        </w:rPr>
        <w:t>ال</w:t>
      </w:r>
      <w:r w:rsidR="008811D9" w:rsidRPr="002A2AFC">
        <w:rPr>
          <w:rFonts w:asciiTheme="majorBidi" w:hAnsiTheme="majorBidi" w:cstheme="majorBidi"/>
          <w:sz w:val="28"/>
          <w:szCs w:val="28"/>
          <w:rtl/>
          <w:lang w:bidi="ar-EG"/>
        </w:rPr>
        <w:t>برامج التعليمية التى تتضمنها اللا</w:t>
      </w:r>
      <w:r w:rsidR="0077073E" w:rsidRPr="002A2AFC">
        <w:rPr>
          <w:rFonts w:asciiTheme="majorBidi" w:hAnsiTheme="majorBidi" w:cstheme="majorBidi"/>
          <w:sz w:val="28"/>
          <w:szCs w:val="28"/>
          <w:rtl/>
          <w:lang w:bidi="ar-EG"/>
        </w:rPr>
        <w:t>ئحة بنظام الساعات المعتمدة حتى تتمكن الكلية فى ا</w:t>
      </w:r>
      <w:r>
        <w:rPr>
          <w:rFonts w:asciiTheme="majorBidi" w:hAnsiTheme="majorBidi" w:cstheme="majorBidi"/>
          <w:sz w:val="28"/>
          <w:szCs w:val="28"/>
          <w:rtl/>
          <w:lang w:bidi="ar-EG"/>
        </w:rPr>
        <w:t>لمستقبل من التقدم للحصول على ال</w:t>
      </w:r>
      <w:r>
        <w:rPr>
          <w:rFonts w:asciiTheme="majorBidi" w:hAnsiTheme="majorBidi" w:cstheme="majorBidi" w:hint="cs"/>
          <w:sz w:val="28"/>
          <w:szCs w:val="28"/>
          <w:rtl/>
          <w:lang w:bidi="ar-EG"/>
        </w:rPr>
        <w:t>إ</w:t>
      </w:r>
      <w:r w:rsidR="0077073E" w:rsidRPr="002A2AFC">
        <w:rPr>
          <w:rFonts w:asciiTheme="majorBidi" w:hAnsiTheme="majorBidi" w:cstheme="majorBidi"/>
          <w:sz w:val="28"/>
          <w:szCs w:val="28"/>
          <w:rtl/>
          <w:lang w:bidi="ar-EG"/>
        </w:rPr>
        <w:t>عتماد</w:t>
      </w:r>
      <w:r>
        <w:rPr>
          <w:rFonts w:cs="Al-Hadi Bold" w:hint="cs"/>
          <w:sz w:val="32"/>
          <w:szCs w:val="32"/>
          <w:rtl/>
          <w:lang w:bidi="ar-EG"/>
        </w:rPr>
        <w:t>، مع الوضع في الإ</w:t>
      </w:r>
      <w:r w:rsidR="00651B20" w:rsidRPr="002A2AFC">
        <w:rPr>
          <w:rFonts w:cs="Al-Hadi Bold" w:hint="cs"/>
          <w:sz w:val="32"/>
          <w:szCs w:val="32"/>
          <w:rtl/>
          <w:lang w:bidi="ar-EG"/>
        </w:rPr>
        <w:t>عتبار المعايير العالمية كوسيلة لمقا</w:t>
      </w:r>
      <w:r w:rsidR="002530EF">
        <w:rPr>
          <w:rFonts w:cs="Al-Hadi Bold" w:hint="cs"/>
          <w:sz w:val="32"/>
          <w:szCs w:val="32"/>
          <w:rtl/>
          <w:lang w:bidi="ar-EG"/>
        </w:rPr>
        <w:t>ر</w:t>
      </w:r>
      <w:r w:rsidR="00651B20" w:rsidRPr="002A2AFC">
        <w:rPr>
          <w:rFonts w:cs="Al-Hadi Bold" w:hint="cs"/>
          <w:sz w:val="32"/>
          <w:szCs w:val="32"/>
          <w:rtl/>
          <w:lang w:bidi="ar-EG"/>
        </w:rPr>
        <w:t>نة ال</w:t>
      </w:r>
      <w:r w:rsidR="002530EF">
        <w:rPr>
          <w:rFonts w:cs="Al-Hadi Bold" w:hint="cs"/>
          <w:sz w:val="32"/>
          <w:szCs w:val="32"/>
          <w:rtl/>
          <w:lang w:bidi="ar-EG"/>
        </w:rPr>
        <w:t>أ</w:t>
      </w:r>
      <w:r w:rsidR="00651B20" w:rsidRPr="002A2AFC">
        <w:rPr>
          <w:rFonts w:cs="Al-Hadi Bold" w:hint="cs"/>
          <w:sz w:val="32"/>
          <w:szCs w:val="32"/>
          <w:rtl/>
          <w:lang w:bidi="ar-EG"/>
        </w:rPr>
        <w:t>داء في المؤسسة التعليمية بمؤسسات معتمدة عالميا بهد</w:t>
      </w:r>
      <w:r w:rsidR="002530EF">
        <w:rPr>
          <w:rFonts w:cs="Al-Hadi Bold" w:hint="cs"/>
          <w:sz w:val="32"/>
          <w:szCs w:val="32"/>
          <w:rtl/>
          <w:lang w:bidi="ar-EG"/>
        </w:rPr>
        <w:t>ف الإ</w:t>
      </w:r>
      <w:r w:rsidR="00651B20" w:rsidRPr="002A2AFC">
        <w:rPr>
          <w:rFonts w:cs="Al-Hadi Bold" w:hint="cs"/>
          <w:sz w:val="32"/>
          <w:szCs w:val="32"/>
          <w:rtl/>
          <w:lang w:bidi="ar-EG"/>
        </w:rPr>
        <w:t>رتقاء والتطوير</w:t>
      </w:r>
      <w:r w:rsidR="00651B20" w:rsidRPr="002A2AFC">
        <w:rPr>
          <w:rFonts w:cs="Al-Hadi Bold"/>
          <w:sz w:val="32"/>
          <w:szCs w:val="32"/>
          <w:lang w:bidi="ar-EG"/>
        </w:rPr>
        <w:t>(As American, Canadian, and UK Benchmark )</w:t>
      </w:r>
      <w:r w:rsidR="00651B20" w:rsidRPr="002A2AFC">
        <w:rPr>
          <w:rFonts w:cs="Al-Hadi Bold" w:hint="cs"/>
          <w:sz w:val="32"/>
          <w:szCs w:val="32"/>
          <w:rtl/>
          <w:lang w:bidi="ar-EG"/>
        </w:rPr>
        <w:t>.</w:t>
      </w:r>
    </w:p>
    <w:p w:rsidR="00506848" w:rsidRPr="00506848" w:rsidRDefault="00506848" w:rsidP="00506848">
      <w:pPr>
        <w:bidi/>
        <w:spacing w:after="0"/>
        <w:rPr>
          <w:rFonts w:cs="Al-Hadi Bold"/>
          <w:sz w:val="32"/>
          <w:szCs w:val="32"/>
          <w:rtl/>
          <w:lang w:bidi="ar-EG"/>
        </w:rPr>
      </w:pPr>
    </w:p>
    <w:p w:rsidR="0001357A" w:rsidRPr="002A2AFC" w:rsidRDefault="00105EE4" w:rsidP="006815F2">
      <w:pPr>
        <w:bidi/>
        <w:spacing w:line="360" w:lineRule="auto"/>
        <w:jc w:val="center"/>
        <w:rPr>
          <w:rFonts w:asciiTheme="majorBidi" w:hAnsiTheme="majorBidi" w:cstheme="majorBidi"/>
          <w:b/>
          <w:bCs/>
          <w:sz w:val="28"/>
          <w:szCs w:val="28"/>
          <w:u w:val="single"/>
          <w:rtl/>
          <w:lang w:bidi="ar-EG"/>
        </w:rPr>
      </w:pPr>
      <w:r w:rsidRPr="002A2AFC">
        <w:rPr>
          <w:rFonts w:asciiTheme="majorBidi" w:hAnsiTheme="majorBidi" w:cstheme="majorBidi" w:hint="cs"/>
          <w:b/>
          <w:bCs/>
          <w:sz w:val="28"/>
          <w:szCs w:val="28"/>
          <w:u w:val="single"/>
          <w:rtl/>
          <w:lang w:bidi="ar-EG"/>
        </w:rPr>
        <w:t xml:space="preserve">ماده </w:t>
      </w:r>
      <w:r w:rsidR="00734924" w:rsidRPr="002A2AFC">
        <w:rPr>
          <w:rFonts w:asciiTheme="majorBidi" w:hAnsiTheme="majorBidi" w:cstheme="majorBidi"/>
          <w:b/>
          <w:bCs/>
          <w:sz w:val="28"/>
          <w:szCs w:val="28"/>
          <w:u w:val="single"/>
          <w:lang w:bidi="ar-EG"/>
        </w:rPr>
        <w:t>-</w:t>
      </w:r>
      <w:r w:rsidR="009818AF">
        <w:rPr>
          <w:rFonts w:asciiTheme="majorBidi" w:hAnsiTheme="majorBidi" w:cstheme="majorBidi" w:hint="cs"/>
          <w:b/>
          <w:bCs/>
          <w:sz w:val="28"/>
          <w:szCs w:val="28"/>
          <w:u w:val="single"/>
          <w:rtl/>
          <w:lang w:bidi="ar-EG"/>
        </w:rPr>
        <w:t>(</w:t>
      </w:r>
      <w:r w:rsidR="009818AF">
        <w:rPr>
          <w:rFonts w:asciiTheme="majorBidi" w:hAnsiTheme="majorBidi" w:cstheme="majorBidi"/>
          <w:b/>
          <w:bCs/>
          <w:sz w:val="28"/>
          <w:szCs w:val="28"/>
          <w:u w:val="single"/>
          <w:lang w:val="en-US" w:bidi="ar-EG"/>
        </w:rPr>
        <w:t>(3</w:t>
      </w:r>
      <w:r w:rsidR="00BC20CD" w:rsidRPr="002A2AFC">
        <w:rPr>
          <w:rFonts w:asciiTheme="majorBidi" w:hAnsiTheme="majorBidi" w:cstheme="majorBidi"/>
          <w:b/>
          <w:bCs/>
          <w:sz w:val="28"/>
          <w:szCs w:val="28"/>
          <w:u w:val="single"/>
          <w:lang w:bidi="ar-EG"/>
        </w:rPr>
        <w:t>–</w:t>
      </w:r>
      <w:r w:rsidR="00BC20CD" w:rsidRPr="002A2AFC">
        <w:rPr>
          <w:rFonts w:asciiTheme="majorBidi" w:hAnsiTheme="majorBidi" w:cstheme="majorBidi" w:hint="cs"/>
          <w:b/>
          <w:bCs/>
          <w:sz w:val="28"/>
          <w:szCs w:val="28"/>
          <w:u w:val="single"/>
          <w:rtl/>
          <w:lang w:bidi="ar-EG"/>
        </w:rPr>
        <w:t>اقسام الكليه</w:t>
      </w:r>
      <w:r w:rsidR="006815F2">
        <w:rPr>
          <w:rFonts w:asciiTheme="majorBidi" w:hAnsiTheme="majorBidi" w:cstheme="majorBidi" w:hint="cs"/>
          <w:b/>
          <w:bCs/>
          <w:sz w:val="28"/>
          <w:szCs w:val="28"/>
          <w:u w:val="single"/>
          <w:rtl/>
          <w:lang w:bidi="ar-EG"/>
        </w:rPr>
        <w:t xml:space="preserve"> والمقرارات التى تشرف عليها</w:t>
      </w:r>
    </w:p>
    <w:p w:rsidR="005630CB" w:rsidRPr="002A2AFC" w:rsidRDefault="005630CB" w:rsidP="001D73B3">
      <w:pPr>
        <w:bidi/>
        <w:spacing w:line="360" w:lineRule="auto"/>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تضم كلية العلاج الطبيعي الأقسام العلمية التالية:</w:t>
      </w:r>
    </w:p>
    <w:tbl>
      <w:tblPr>
        <w:tblStyle w:val="TableGrid"/>
        <w:bidiVisual/>
        <w:tblW w:w="5404" w:type="pct"/>
        <w:tblInd w:w="-3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869"/>
        <w:gridCol w:w="3220"/>
        <w:gridCol w:w="4857"/>
        <w:gridCol w:w="1043"/>
      </w:tblGrid>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مسلسل</w:t>
            </w:r>
          </w:p>
        </w:tc>
        <w:tc>
          <w:tcPr>
            <w:tcW w:w="1612"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القسم</w:t>
            </w:r>
          </w:p>
        </w:tc>
        <w:tc>
          <w:tcPr>
            <w:tcW w:w="2431"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التخصصات و الوحدات التي يضمها القسم</w:t>
            </w:r>
          </w:p>
        </w:tc>
        <w:tc>
          <w:tcPr>
            <w:tcW w:w="522"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الرمز الكودي</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1</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العلوم الأساسية</w:t>
            </w:r>
          </w:p>
          <w:p w:rsidR="005630CB" w:rsidRPr="002A2AFC" w:rsidRDefault="005630CB" w:rsidP="001D73B3">
            <w:pPr>
              <w:bidi/>
              <w:spacing w:line="360" w:lineRule="auto"/>
              <w:jc w:val="right"/>
              <w:rPr>
                <w:rFonts w:asciiTheme="majorBidi" w:hAnsiTheme="majorBidi" w:cstheme="majorBidi"/>
                <w:sz w:val="28"/>
                <w:szCs w:val="28"/>
                <w:lang w:bidi="ar-EG"/>
              </w:rPr>
            </w:pPr>
            <w:r w:rsidRPr="002A2AFC">
              <w:rPr>
                <w:rFonts w:asciiTheme="majorBidi" w:hAnsiTheme="majorBidi" w:cstheme="majorBidi"/>
                <w:sz w:val="28"/>
                <w:szCs w:val="28"/>
                <w:lang w:bidi="ar-EG"/>
              </w:rPr>
              <w:t>Basic Science</w:t>
            </w:r>
          </w:p>
        </w:tc>
        <w:tc>
          <w:tcPr>
            <w:tcW w:w="2431" w:type="pct"/>
          </w:tcPr>
          <w:p w:rsidR="005630CB" w:rsidRPr="002A2AFC" w:rsidRDefault="005630CB" w:rsidP="0098009B">
            <w:pPr>
              <w:bidi/>
              <w:spacing w:line="360" w:lineRule="auto"/>
              <w:rPr>
                <w:rFonts w:asciiTheme="majorBidi" w:hAnsiTheme="majorBidi" w:cstheme="majorBidi"/>
                <w:sz w:val="28"/>
                <w:szCs w:val="28"/>
                <w:rtl/>
                <w:lang w:bidi="ar-EG"/>
              </w:rPr>
            </w:pPr>
            <w:r w:rsidRPr="00FE21A1">
              <w:rPr>
                <w:rFonts w:asciiTheme="majorBidi" w:hAnsiTheme="majorBidi" w:cstheme="majorBidi"/>
                <w:b/>
                <w:bCs/>
                <w:sz w:val="28"/>
                <w:szCs w:val="28"/>
                <w:rtl/>
                <w:lang w:bidi="ar-EG"/>
              </w:rPr>
              <w:t>يضم هذا القسم الوحدات التالية:</w:t>
            </w:r>
            <w:r w:rsidRPr="00FE21A1">
              <w:rPr>
                <w:rFonts w:asciiTheme="majorBidi" w:hAnsiTheme="majorBidi" w:cstheme="majorBidi"/>
                <w:sz w:val="28"/>
                <w:szCs w:val="28"/>
                <w:rtl/>
                <w:lang w:bidi="ar-EG"/>
              </w:rPr>
              <w:t xml:space="preserve"> العلوم الطبية</w:t>
            </w:r>
            <w:r w:rsidR="00FE21A1">
              <w:rPr>
                <w:rFonts w:asciiTheme="majorBidi" w:hAnsiTheme="majorBidi" w:cstheme="majorBidi" w:hint="cs"/>
                <w:sz w:val="28"/>
                <w:szCs w:val="28"/>
                <w:rtl/>
                <w:lang w:bidi="ar-EG"/>
              </w:rPr>
              <w:t xml:space="preserve"> الأساسية</w:t>
            </w:r>
            <w:r w:rsidRPr="00FE21A1">
              <w:rPr>
                <w:rFonts w:asciiTheme="majorBidi" w:hAnsiTheme="majorBidi" w:cstheme="majorBidi"/>
                <w:sz w:val="28"/>
                <w:szCs w:val="28"/>
                <w:rtl/>
                <w:lang w:bidi="ar-EG"/>
              </w:rPr>
              <w:t xml:space="preserve"> –</w:t>
            </w:r>
            <w:r w:rsidR="00FE21A1" w:rsidRPr="00FE21A1">
              <w:rPr>
                <w:rFonts w:asciiTheme="majorBidi" w:hAnsiTheme="majorBidi" w:cstheme="majorBidi"/>
                <w:sz w:val="28"/>
                <w:szCs w:val="28"/>
                <w:rtl/>
                <w:lang w:bidi="ar-EG"/>
              </w:rPr>
              <w:t>علوم العلاج الطبيعي</w:t>
            </w:r>
            <w:r w:rsidR="00FE21A1">
              <w:rPr>
                <w:rFonts w:asciiTheme="majorBidi" w:hAnsiTheme="majorBidi" w:cstheme="majorBidi" w:hint="cs"/>
                <w:sz w:val="28"/>
                <w:szCs w:val="28"/>
                <w:rtl/>
                <w:lang w:bidi="ar-EG"/>
              </w:rPr>
              <w:t>-</w:t>
            </w:r>
            <w:r w:rsidRPr="00FE21A1">
              <w:rPr>
                <w:rFonts w:asciiTheme="majorBidi" w:hAnsiTheme="majorBidi" w:cstheme="majorBidi"/>
                <w:sz w:val="28"/>
                <w:szCs w:val="28"/>
                <w:rtl/>
                <w:lang w:bidi="ar-EG"/>
              </w:rPr>
              <w:t xml:space="preserve"> العلوم الإنساني</w:t>
            </w:r>
            <w:r w:rsidR="00A62DF4">
              <w:rPr>
                <w:rFonts w:asciiTheme="majorBidi" w:hAnsiTheme="majorBidi" w:cstheme="majorBidi"/>
                <w:sz w:val="28"/>
                <w:szCs w:val="28"/>
                <w:rtl/>
                <w:lang w:bidi="ar-EG"/>
              </w:rPr>
              <w:t xml:space="preserve">ة </w:t>
            </w:r>
            <w:r w:rsidRPr="00FE21A1">
              <w:rPr>
                <w:rFonts w:asciiTheme="majorBidi" w:hAnsiTheme="majorBidi" w:cstheme="majorBidi"/>
                <w:sz w:val="28"/>
                <w:szCs w:val="28"/>
                <w:rtl/>
                <w:lang w:bidi="ar-EG"/>
              </w:rPr>
              <w:t>– الميكانيكا الحيوية – تكنولوجيا المعلومات</w:t>
            </w:r>
            <w:r w:rsidR="00A62DF4">
              <w:rPr>
                <w:rFonts w:asciiTheme="majorBidi" w:hAnsiTheme="majorBidi" w:cstheme="majorBidi" w:hint="cs"/>
                <w:sz w:val="28"/>
                <w:szCs w:val="28"/>
                <w:rtl/>
                <w:lang w:bidi="ar-EG"/>
              </w:rPr>
              <w:t xml:space="preserve">الطبية </w:t>
            </w:r>
            <w:r w:rsidR="00A62DF4">
              <w:rPr>
                <w:rFonts w:asciiTheme="majorBidi" w:hAnsiTheme="majorBidi" w:cstheme="majorBidi"/>
                <w:sz w:val="28"/>
                <w:szCs w:val="28"/>
                <w:rtl/>
                <w:lang w:bidi="ar-EG"/>
              </w:rPr>
              <w:t>–</w:t>
            </w:r>
            <w:r w:rsidR="00A62DF4">
              <w:rPr>
                <w:rFonts w:asciiTheme="majorBidi" w:hAnsiTheme="majorBidi" w:cstheme="majorBidi" w:hint="cs"/>
                <w:sz w:val="28"/>
                <w:szCs w:val="28"/>
                <w:rtl/>
                <w:lang w:bidi="ar-EG"/>
              </w:rPr>
              <w:t xml:space="preserve"> </w:t>
            </w:r>
            <w:r w:rsidR="00A62DF4">
              <w:rPr>
                <w:rFonts w:asciiTheme="majorBidi" w:hAnsiTheme="majorBidi" w:cstheme="majorBidi" w:hint="cs"/>
                <w:sz w:val="28"/>
                <w:szCs w:val="28"/>
                <w:rtl/>
                <w:lang w:bidi="ar-EG"/>
              </w:rPr>
              <w:lastRenderedPageBreak/>
              <w:t>القياسات والتقييم.</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lastRenderedPageBreak/>
              <w:t>BAS</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lastRenderedPageBreak/>
              <w:t>2</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لأمراض الباطنة و المسنين</w:t>
            </w:r>
          </w:p>
          <w:p w:rsidR="005630CB" w:rsidRPr="002A2AFC" w:rsidRDefault="005630CB" w:rsidP="001D73B3">
            <w:pPr>
              <w:bidi/>
              <w:spacing w:line="360" w:lineRule="auto"/>
              <w:jc w:val="right"/>
              <w:rPr>
                <w:rFonts w:asciiTheme="majorBidi" w:hAnsiTheme="majorBidi" w:cstheme="majorBidi"/>
                <w:sz w:val="28"/>
                <w:szCs w:val="28"/>
                <w:lang w:bidi="ar-EG"/>
              </w:rPr>
            </w:pPr>
            <w:r w:rsidRPr="002A2AFC">
              <w:rPr>
                <w:rFonts w:asciiTheme="majorBidi" w:hAnsiTheme="majorBidi" w:cstheme="majorBidi"/>
                <w:sz w:val="28"/>
                <w:szCs w:val="28"/>
                <w:lang w:bidi="ar-EG"/>
              </w:rPr>
              <w:t>Physical Therapy for Internal Medicine and Geriatrics.</w:t>
            </w:r>
          </w:p>
        </w:tc>
        <w:tc>
          <w:tcPr>
            <w:tcW w:w="2431" w:type="pct"/>
          </w:tcPr>
          <w:p w:rsidR="005630CB" w:rsidRPr="002A2AFC" w:rsidRDefault="005630CB" w:rsidP="00FE21A1">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 xml:space="preserve"> العلاج الطبيعي لأمراض الباطنة و المسنين – العلاج الطبيعي لأمراض القلب و الصدر و الأوعية الدموية – العناية المركزة – التغذية الإكلينيكية.</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INT</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3</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لأمراض العظام و جراحتها</w:t>
            </w:r>
          </w:p>
          <w:p w:rsidR="005630CB" w:rsidRPr="002A2AFC" w:rsidRDefault="005630CB" w:rsidP="001D73B3">
            <w:pPr>
              <w:bidi/>
              <w:spacing w:line="360" w:lineRule="auto"/>
              <w:jc w:val="right"/>
              <w:rPr>
                <w:rFonts w:asciiTheme="majorBidi" w:hAnsiTheme="majorBidi" w:cstheme="majorBidi"/>
                <w:sz w:val="28"/>
                <w:szCs w:val="28"/>
                <w:lang w:bidi="ar-EG"/>
              </w:rPr>
            </w:pPr>
            <w:r w:rsidRPr="002A2AFC">
              <w:rPr>
                <w:rFonts w:asciiTheme="majorBidi" w:hAnsiTheme="majorBidi" w:cstheme="majorBidi"/>
                <w:sz w:val="28"/>
                <w:szCs w:val="28"/>
                <w:lang w:bidi="ar-EG"/>
              </w:rPr>
              <w:t>Physical Therapy for Orthopedic&amp;Orthopedic Surgery</w:t>
            </w:r>
          </w:p>
        </w:tc>
        <w:tc>
          <w:tcPr>
            <w:tcW w:w="2431" w:type="pct"/>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 xml:space="preserve"> العلاج الطبيعي لإصابات و جراحات العظام - العلاج الطبيعي لإصابات الملاعب – الجبائر والأطراف الصناعية.</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ORT</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4</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لأمراض الأعصاب و جراحتها</w:t>
            </w:r>
          </w:p>
          <w:p w:rsidR="005630CB" w:rsidRPr="002A2AFC" w:rsidRDefault="005630CB" w:rsidP="001D73B3">
            <w:pPr>
              <w:bidi/>
              <w:spacing w:line="360" w:lineRule="auto"/>
              <w:jc w:val="right"/>
              <w:rPr>
                <w:rFonts w:asciiTheme="majorBidi" w:hAnsiTheme="majorBidi" w:cstheme="majorBidi"/>
                <w:sz w:val="28"/>
                <w:szCs w:val="28"/>
                <w:lang w:bidi="ar-EG"/>
              </w:rPr>
            </w:pPr>
            <w:r w:rsidRPr="002A2AFC">
              <w:rPr>
                <w:rFonts w:asciiTheme="majorBidi" w:hAnsiTheme="majorBidi" w:cstheme="majorBidi"/>
                <w:sz w:val="28"/>
                <w:szCs w:val="28"/>
                <w:lang w:bidi="ar-EG"/>
              </w:rPr>
              <w:t>Physical Therapy for Neurology and Neurosurgery</w:t>
            </w:r>
          </w:p>
        </w:tc>
        <w:tc>
          <w:tcPr>
            <w:tcW w:w="2431" w:type="pct"/>
          </w:tcPr>
          <w:p w:rsidR="005630CB" w:rsidRPr="002A2AFC" w:rsidRDefault="005630CB" w:rsidP="004257BB">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العلاج الطبيعي لأمراض و جراحات الأعصاب - العلاج الطبيعي للإضطرابات النفسية – إعادة التأهيل والعلاج الوظائفي للبالغين.</w:t>
            </w:r>
            <w:r w:rsidR="004257BB" w:rsidRPr="002A2AFC">
              <w:rPr>
                <w:rFonts w:asciiTheme="majorBidi" w:hAnsiTheme="majorBidi" w:cstheme="majorBidi"/>
                <w:sz w:val="28"/>
                <w:szCs w:val="28"/>
                <w:lang w:bidi="ar-EG"/>
              </w:rPr>
              <w:t>-</w:t>
            </w:r>
            <w:r w:rsidR="004257BB" w:rsidRPr="002A2AFC">
              <w:rPr>
                <w:rFonts w:asciiTheme="majorBidi" w:hAnsiTheme="majorBidi" w:cstheme="majorBidi" w:hint="cs"/>
                <w:sz w:val="28"/>
                <w:szCs w:val="28"/>
                <w:rtl/>
                <w:lang w:bidi="ar-EG"/>
              </w:rPr>
              <w:t>التقييم الكهربائى</w:t>
            </w:r>
            <w:r w:rsidR="006815F2">
              <w:rPr>
                <w:rFonts w:asciiTheme="majorBidi" w:hAnsiTheme="majorBidi" w:cstheme="majorBidi" w:hint="cs"/>
                <w:sz w:val="28"/>
                <w:szCs w:val="28"/>
                <w:rtl/>
                <w:lang w:bidi="ar-EG"/>
              </w:rPr>
              <w:t xml:space="preserve"> </w:t>
            </w:r>
            <w:r w:rsidR="004257BB" w:rsidRPr="002A2AFC">
              <w:rPr>
                <w:rFonts w:asciiTheme="majorBidi" w:hAnsiTheme="majorBidi" w:cstheme="majorBidi" w:hint="cs"/>
                <w:sz w:val="28"/>
                <w:szCs w:val="28"/>
                <w:rtl/>
                <w:lang w:bidi="ar-EG"/>
              </w:rPr>
              <w:t>للاعصاب.</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lang w:bidi="ar-EG"/>
              </w:rPr>
              <w:t>NUR</w:t>
            </w:r>
          </w:p>
        </w:tc>
      </w:tr>
      <w:tr w:rsidR="005630CB" w:rsidRPr="002A2AFC" w:rsidTr="00506848">
        <w:trPr>
          <w:trHeight w:val="780"/>
        </w:trPr>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5</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لأمراض الأطفال و جراحتها</w:t>
            </w:r>
          </w:p>
          <w:p w:rsidR="005630CB" w:rsidRPr="002A2AFC" w:rsidRDefault="005630CB" w:rsidP="001D73B3">
            <w:pPr>
              <w:bidi/>
              <w:spacing w:line="360" w:lineRule="auto"/>
              <w:jc w:val="right"/>
              <w:rPr>
                <w:rFonts w:asciiTheme="majorBidi" w:hAnsiTheme="majorBidi" w:cstheme="majorBidi"/>
                <w:sz w:val="28"/>
                <w:szCs w:val="28"/>
                <w:rtl/>
                <w:lang w:bidi="ar-EG"/>
              </w:rPr>
            </w:pPr>
            <w:r w:rsidRPr="002A2AFC">
              <w:rPr>
                <w:rFonts w:asciiTheme="majorBidi" w:hAnsiTheme="majorBidi" w:cstheme="majorBidi"/>
                <w:sz w:val="28"/>
                <w:szCs w:val="28"/>
                <w:lang w:bidi="ar-EG"/>
              </w:rPr>
              <w:t>Physical Therapy for Pediatrics&amp;Pediatric Surgery</w:t>
            </w:r>
          </w:p>
        </w:tc>
        <w:tc>
          <w:tcPr>
            <w:tcW w:w="2431" w:type="pct"/>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 xml:space="preserve"> العلاج الطبيعي لأمراض و جراحات الأطفال – النمو و التطور - إعادة التأهيل و العلاج الوظائفي للأطفال.</w:t>
            </w:r>
          </w:p>
          <w:p w:rsidR="004257BB" w:rsidRPr="002A2AFC" w:rsidRDefault="004257BB" w:rsidP="004257BB">
            <w:pPr>
              <w:bidi/>
              <w:spacing w:line="360" w:lineRule="auto"/>
              <w:rPr>
                <w:rFonts w:asciiTheme="majorBidi" w:hAnsiTheme="majorBidi" w:cstheme="majorBidi"/>
                <w:sz w:val="28"/>
                <w:szCs w:val="28"/>
                <w:rtl/>
                <w:lang w:bidi="ar-EG"/>
              </w:rPr>
            </w:pP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lang w:bidi="ar-EG"/>
              </w:rPr>
              <w:t>PED</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6</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لصحة المرأة</w:t>
            </w:r>
          </w:p>
          <w:p w:rsidR="005630CB" w:rsidRPr="002A2AFC" w:rsidRDefault="005630CB" w:rsidP="001D73B3">
            <w:pPr>
              <w:bidi/>
              <w:spacing w:line="360" w:lineRule="auto"/>
              <w:jc w:val="right"/>
              <w:rPr>
                <w:rFonts w:asciiTheme="majorBidi" w:hAnsiTheme="majorBidi" w:cstheme="majorBidi"/>
                <w:sz w:val="28"/>
                <w:szCs w:val="28"/>
                <w:lang w:bidi="ar-EG"/>
              </w:rPr>
            </w:pPr>
            <w:r w:rsidRPr="002A2AFC">
              <w:rPr>
                <w:rFonts w:asciiTheme="majorBidi" w:hAnsiTheme="majorBidi" w:cstheme="majorBidi"/>
                <w:sz w:val="28"/>
                <w:szCs w:val="28"/>
                <w:lang w:bidi="ar-EG"/>
              </w:rPr>
              <w:t>Physical Therapy for Woman Health</w:t>
            </w:r>
          </w:p>
        </w:tc>
        <w:tc>
          <w:tcPr>
            <w:tcW w:w="2431" w:type="pct"/>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 xml:space="preserve"> العلاج الطبيعي لأمراض النساء و التوليد – العلاج الطبيعي لجراحات النساء – إتخاذ القرار الإكلينيكي المبني علي الأدلة.</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lang w:bidi="ar-EG"/>
              </w:rPr>
              <w:t>GYN</w:t>
            </w:r>
          </w:p>
        </w:tc>
      </w:tr>
      <w:tr w:rsidR="005630CB" w:rsidRPr="002A2AFC" w:rsidTr="00506848">
        <w:tc>
          <w:tcPr>
            <w:tcW w:w="435" w:type="pct"/>
            <w:vAlign w:val="center"/>
          </w:tcPr>
          <w:p w:rsidR="005630CB" w:rsidRPr="002A2AFC" w:rsidRDefault="005630CB" w:rsidP="001D73B3">
            <w:pPr>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7</w:t>
            </w:r>
          </w:p>
        </w:tc>
        <w:tc>
          <w:tcPr>
            <w:tcW w:w="1612" w:type="pct"/>
            <w:vAlign w:val="center"/>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العلاج الطبيعي للجراحة العامة و الحروق</w:t>
            </w:r>
          </w:p>
          <w:p w:rsidR="005630CB" w:rsidRPr="002A2AFC" w:rsidRDefault="005630CB" w:rsidP="001D73B3">
            <w:pPr>
              <w:bidi/>
              <w:spacing w:line="360" w:lineRule="auto"/>
              <w:jc w:val="right"/>
              <w:rPr>
                <w:rFonts w:asciiTheme="majorBidi" w:hAnsiTheme="majorBidi" w:cstheme="majorBidi"/>
                <w:sz w:val="28"/>
                <w:szCs w:val="28"/>
                <w:rtl/>
                <w:lang w:bidi="ar-EG"/>
              </w:rPr>
            </w:pPr>
            <w:r w:rsidRPr="002A2AFC">
              <w:rPr>
                <w:rFonts w:asciiTheme="majorBidi" w:hAnsiTheme="majorBidi" w:cstheme="majorBidi"/>
                <w:sz w:val="28"/>
                <w:szCs w:val="28"/>
                <w:lang w:bidi="ar-EG"/>
              </w:rPr>
              <w:t>Physical Therapy for Surgery and Burn</w:t>
            </w:r>
          </w:p>
        </w:tc>
        <w:tc>
          <w:tcPr>
            <w:tcW w:w="2431" w:type="pct"/>
          </w:tcPr>
          <w:p w:rsidR="005630CB" w:rsidRPr="002A2AFC" w:rsidRDefault="005630CB" w:rsidP="001D73B3">
            <w:pPr>
              <w:bidi/>
              <w:spacing w:line="360" w:lineRule="auto"/>
              <w:rPr>
                <w:rFonts w:asciiTheme="majorBidi" w:hAnsiTheme="majorBidi" w:cstheme="majorBidi"/>
                <w:sz w:val="28"/>
                <w:szCs w:val="28"/>
                <w:rtl/>
                <w:lang w:bidi="ar-EG"/>
              </w:rPr>
            </w:pPr>
            <w:r w:rsidRPr="002A2AFC">
              <w:rPr>
                <w:rFonts w:asciiTheme="majorBidi" w:hAnsiTheme="majorBidi" w:cstheme="majorBidi"/>
                <w:b/>
                <w:bCs/>
                <w:sz w:val="28"/>
                <w:szCs w:val="28"/>
                <w:rtl/>
                <w:lang w:bidi="ar-EG"/>
              </w:rPr>
              <w:t>يضم هذا القسم الوحدات التالية:</w:t>
            </w:r>
            <w:r w:rsidRPr="002A2AFC">
              <w:rPr>
                <w:rFonts w:asciiTheme="majorBidi" w:hAnsiTheme="majorBidi" w:cstheme="majorBidi"/>
                <w:sz w:val="28"/>
                <w:szCs w:val="28"/>
                <w:rtl/>
                <w:lang w:bidi="ar-EG"/>
              </w:rPr>
              <w:t xml:space="preserve"> العلاج الطبيعي للحروق و جراحات التجميل - العلاج الطبيعي للجر</w:t>
            </w:r>
            <w:r w:rsidR="004257BB" w:rsidRPr="002A2AFC">
              <w:rPr>
                <w:rFonts w:asciiTheme="majorBidi" w:hAnsiTheme="majorBidi" w:cstheme="majorBidi"/>
                <w:sz w:val="28"/>
                <w:szCs w:val="28"/>
                <w:rtl/>
                <w:lang w:bidi="ar-EG"/>
              </w:rPr>
              <w:t>احة العامة</w:t>
            </w:r>
            <w:r w:rsidR="00651B20" w:rsidRPr="002A2AFC">
              <w:rPr>
                <w:rFonts w:asciiTheme="majorBidi" w:hAnsiTheme="majorBidi" w:cstheme="majorBidi" w:hint="cs"/>
                <w:sz w:val="28"/>
                <w:szCs w:val="28"/>
                <w:rtl/>
                <w:lang w:bidi="ar-EG"/>
              </w:rPr>
              <w:t xml:space="preserve"> والاوام</w:t>
            </w:r>
            <w:r w:rsidR="004257BB" w:rsidRPr="002A2AFC">
              <w:rPr>
                <w:rFonts w:asciiTheme="majorBidi" w:hAnsiTheme="majorBidi" w:cstheme="majorBidi"/>
                <w:sz w:val="28"/>
                <w:szCs w:val="28"/>
                <w:rtl/>
                <w:lang w:bidi="ar-EG"/>
              </w:rPr>
              <w:t xml:space="preserve"> – جودة الرعاية الصحي</w:t>
            </w:r>
            <w:r w:rsidR="004257BB" w:rsidRPr="002A2AFC">
              <w:rPr>
                <w:rFonts w:asciiTheme="majorBidi" w:hAnsiTheme="majorBidi" w:cstheme="majorBidi" w:hint="cs"/>
                <w:sz w:val="28"/>
                <w:szCs w:val="28"/>
                <w:rtl/>
                <w:lang w:bidi="ar-EG"/>
              </w:rPr>
              <w:t xml:space="preserve">ة </w:t>
            </w:r>
            <w:r w:rsidR="0098009B">
              <w:rPr>
                <w:rFonts w:asciiTheme="majorBidi" w:hAnsiTheme="majorBidi" w:cstheme="majorBidi" w:hint="cs"/>
                <w:sz w:val="28"/>
                <w:szCs w:val="28"/>
                <w:rtl/>
                <w:lang w:bidi="ar-EG"/>
              </w:rPr>
              <w:t>-</w:t>
            </w:r>
            <w:r w:rsidR="0098009B" w:rsidRPr="002A2AFC">
              <w:rPr>
                <w:rFonts w:asciiTheme="majorBidi" w:hAnsiTheme="majorBidi" w:cstheme="majorBidi" w:hint="cs"/>
                <w:sz w:val="28"/>
                <w:szCs w:val="28"/>
                <w:rtl/>
                <w:lang w:bidi="ar-EG"/>
              </w:rPr>
              <w:t>ادارة المستشفيات</w:t>
            </w:r>
            <w:r w:rsidR="0098009B">
              <w:rPr>
                <w:rFonts w:asciiTheme="majorBidi" w:hAnsiTheme="majorBidi" w:cstheme="majorBidi" w:hint="cs"/>
                <w:sz w:val="28"/>
                <w:szCs w:val="28"/>
                <w:rtl/>
                <w:lang w:bidi="ar-EG"/>
              </w:rPr>
              <w:t>.</w:t>
            </w:r>
          </w:p>
        </w:tc>
        <w:tc>
          <w:tcPr>
            <w:tcW w:w="522" w:type="pct"/>
            <w:vAlign w:val="center"/>
          </w:tcPr>
          <w:p w:rsidR="005630CB" w:rsidRPr="002A2AFC" w:rsidRDefault="005630CB" w:rsidP="001D73B3">
            <w:pPr>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lang w:bidi="ar-EG"/>
              </w:rPr>
              <w:t>SUR</w:t>
            </w:r>
          </w:p>
        </w:tc>
      </w:tr>
    </w:tbl>
    <w:p w:rsidR="005073E4" w:rsidRPr="009A246D" w:rsidRDefault="009A246D" w:rsidP="00506848">
      <w:pPr>
        <w:bidi/>
        <w:spacing w:line="360" w:lineRule="auto"/>
        <w:jc w:val="center"/>
        <w:rPr>
          <w:rFonts w:asciiTheme="majorBidi" w:hAnsiTheme="majorBidi" w:cstheme="majorBidi"/>
          <w:b/>
          <w:bCs/>
          <w:sz w:val="28"/>
          <w:szCs w:val="28"/>
          <w:rtl/>
          <w:lang w:bidi="ar-EG"/>
        </w:rPr>
      </w:pPr>
      <w:r w:rsidRPr="009A246D">
        <w:rPr>
          <w:rFonts w:asciiTheme="majorBidi" w:hAnsiTheme="majorBidi" w:cstheme="majorBidi" w:hint="cs"/>
          <w:b/>
          <w:bCs/>
          <w:sz w:val="28"/>
          <w:szCs w:val="28"/>
          <w:rtl/>
          <w:lang w:bidi="ar-EG"/>
        </w:rPr>
        <w:lastRenderedPageBreak/>
        <w:t>مق</w:t>
      </w:r>
      <w:r w:rsidR="005073E4" w:rsidRPr="009A246D">
        <w:rPr>
          <w:rFonts w:asciiTheme="majorBidi" w:hAnsiTheme="majorBidi" w:cstheme="majorBidi" w:hint="cs"/>
          <w:b/>
          <w:bCs/>
          <w:sz w:val="28"/>
          <w:szCs w:val="28"/>
          <w:rtl/>
          <w:lang w:bidi="ar-EG"/>
        </w:rPr>
        <w:t xml:space="preserve">رارات </w:t>
      </w:r>
      <w:r w:rsidRPr="009A246D">
        <w:rPr>
          <w:rFonts w:asciiTheme="majorBidi" w:hAnsiTheme="majorBidi" w:cstheme="majorBidi" w:hint="cs"/>
          <w:b/>
          <w:bCs/>
          <w:sz w:val="28"/>
          <w:szCs w:val="28"/>
          <w:rtl/>
          <w:lang w:bidi="ar-EG"/>
        </w:rPr>
        <w:t xml:space="preserve">قسم </w:t>
      </w:r>
      <w:r w:rsidR="005073E4" w:rsidRPr="009A246D">
        <w:rPr>
          <w:rFonts w:asciiTheme="majorBidi" w:hAnsiTheme="majorBidi" w:cstheme="majorBidi" w:hint="cs"/>
          <w:b/>
          <w:bCs/>
          <w:sz w:val="28"/>
          <w:szCs w:val="28"/>
          <w:rtl/>
          <w:lang w:bidi="ar-EG"/>
        </w:rPr>
        <w:t>ال</w:t>
      </w:r>
      <w:r w:rsidRPr="009A246D">
        <w:rPr>
          <w:rFonts w:asciiTheme="majorBidi" w:hAnsiTheme="majorBidi" w:cstheme="majorBidi" w:hint="cs"/>
          <w:b/>
          <w:bCs/>
          <w:sz w:val="28"/>
          <w:szCs w:val="28"/>
          <w:rtl/>
          <w:lang w:bidi="ar-EG"/>
        </w:rPr>
        <w:t>علوم الاساسية</w:t>
      </w:r>
    </w:p>
    <w:tbl>
      <w:tblPr>
        <w:tblStyle w:val="TableGrid"/>
        <w:bidiVisual/>
        <w:tblW w:w="9976" w:type="dxa"/>
        <w:tblInd w:w="-558" w:type="dxa"/>
        <w:tblLook w:val="04A0"/>
      </w:tblPr>
      <w:tblGrid>
        <w:gridCol w:w="1328"/>
        <w:gridCol w:w="4962"/>
        <w:gridCol w:w="3686"/>
      </w:tblGrid>
      <w:tr w:rsidR="005073E4" w:rsidTr="005073E4">
        <w:trPr>
          <w:trHeight w:val="483"/>
        </w:trPr>
        <w:tc>
          <w:tcPr>
            <w:tcW w:w="1328" w:type="dxa"/>
            <w:vMerge w:val="restart"/>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w:t>
            </w:r>
          </w:p>
        </w:tc>
        <w:tc>
          <w:tcPr>
            <w:tcW w:w="4962" w:type="dxa"/>
            <w:vMerge w:val="restart"/>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الكود</w:t>
            </w:r>
          </w:p>
        </w:tc>
        <w:tc>
          <w:tcPr>
            <w:tcW w:w="3686" w:type="dxa"/>
            <w:vMerge w:val="restart"/>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اسم المقرر</w:t>
            </w:r>
          </w:p>
        </w:tc>
      </w:tr>
      <w:tr w:rsidR="005073E4" w:rsidTr="005073E4">
        <w:trPr>
          <w:trHeight w:val="974"/>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73E4" w:rsidRDefault="005073E4">
            <w:pPr>
              <w:jc w:val="left"/>
              <w:rPr>
                <w:rFonts w:asciiTheme="majorBidi" w:hAnsiTheme="majorBidi" w:cstheme="majorBidi"/>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73E4" w:rsidRDefault="005073E4">
            <w:pPr>
              <w:jc w:val="left"/>
              <w:rPr>
                <w:rFonts w:asciiTheme="majorBidi" w:hAnsiTheme="majorBidi" w:cstheme="majorBidi"/>
                <w:sz w:val="28"/>
                <w:szCs w:val="28"/>
                <w:lang w:bidi="ar-E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73E4" w:rsidRDefault="005073E4">
            <w:pPr>
              <w:jc w:val="left"/>
              <w:rPr>
                <w:rFonts w:asciiTheme="majorBidi" w:hAnsiTheme="majorBidi" w:cstheme="majorBidi"/>
                <w:sz w:val="28"/>
                <w:szCs w:val="28"/>
                <w:lang w:bidi="ar-EG"/>
              </w:rPr>
            </w:pP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BAS1105</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طبيعة حيوية</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2</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BAS1107</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لغة انجليزية (1)</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BAS1215</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ميكانيكا حيوية (1)</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BAS1216</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مائي</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BAS2121</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اختبارات ومقاييس  (1)</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BAS2122</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تمرينات علاجية  (1)</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BAS2123</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كهربائي (1)</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BAS2124</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ميكانيكا حيوية (2)</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BAS2125</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العلاج اليدوي</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BAS2228</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اختبارات ومقاييس  (2)</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BAS2229</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تمرينات علاجية  (2)</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12</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BAS2230</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كهربائي  (2)</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13</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BAS2231</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ميكانيكا حيوية (3)</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14</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BAS2232</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فسيولوجيا التمرينات</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15</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BAS4265</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ميكانيكا العمل</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16</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BAS4267</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الكتابة العلمية</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17</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BAS 6003</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التكنولوجيا الحيوية والعلاج بالنانو</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18</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BAS6008</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الطب الصينى القديم</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19</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BAS6014</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مدارس العلاج اليدوى</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20</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BAS6015</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المعامل الحيوية  فى العلاج الطبيعى</w:t>
            </w:r>
          </w:p>
        </w:tc>
      </w:tr>
      <w:tr w:rsidR="005073E4" w:rsidTr="005073E4">
        <w:tc>
          <w:tcPr>
            <w:tcW w:w="132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21</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6001</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فنى</w:t>
            </w:r>
          </w:p>
        </w:tc>
      </w:tr>
    </w:tbl>
    <w:p w:rsidR="005073E4" w:rsidRDefault="005073E4" w:rsidP="009A246D">
      <w:pPr>
        <w:rPr>
          <w:rFonts w:asciiTheme="majorBidi" w:hAnsiTheme="majorBidi" w:cstheme="majorBidi"/>
          <w:sz w:val="28"/>
          <w:szCs w:val="28"/>
          <w:rtl/>
        </w:rPr>
      </w:pPr>
    </w:p>
    <w:p w:rsidR="009A246D" w:rsidRDefault="009A246D" w:rsidP="009A246D">
      <w:pPr>
        <w:rPr>
          <w:rFonts w:asciiTheme="majorBidi" w:hAnsiTheme="majorBidi" w:cstheme="majorBidi"/>
          <w:sz w:val="28"/>
          <w:szCs w:val="28"/>
        </w:rPr>
      </w:pPr>
    </w:p>
    <w:p w:rsidR="005073E4" w:rsidRPr="009A246D" w:rsidRDefault="009A246D" w:rsidP="009A246D">
      <w:pPr>
        <w:jc w:val="center"/>
        <w:rPr>
          <w:rFonts w:asciiTheme="majorBidi" w:hAnsiTheme="majorBidi" w:cstheme="majorBidi"/>
          <w:b/>
          <w:bCs/>
          <w:sz w:val="28"/>
          <w:szCs w:val="28"/>
          <w:rtl/>
        </w:rPr>
      </w:pPr>
      <w:r w:rsidRPr="009A246D">
        <w:rPr>
          <w:rFonts w:asciiTheme="majorBidi" w:hAnsiTheme="majorBidi" w:cstheme="majorBidi" w:hint="cs"/>
          <w:b/>
          <w:bCs/>
          <w:sz w:val="28"/>
          <w:szCs w:val="28"/>
          <w:rtl/>
          <w:lang w:bidi="ar-EG"/>
        </w:rPr>
        <w:lastRenderedPageBreak/>
        <w:t>مقرارات قسم</w:t>
      </w:r>
      <w:r w:rsidRPr="009A246D">
        <w:rPr>
          <w:rFonts w:asciiTheme="majorBidi" w:hAnsiTheme="majorBidi" w:cstheme="majorBidi"/>
          <w:b/>
          <w:bCs/>
          <w:sz w:val="28"/>
          <w:szCs w:val="28"/>
          <w:rtl/>
        </w:rPr>
        <w:t xml:space="preserve"> الاطفال</w:t>
      </w:r>
    </w:p>
    <w:tbl>
      <w:tblPr>
        <w:tblStyle w:val="TableGrid"/>
        <w:bidiVisual/>
        <w:tblW w:w="9976" w:type="dxa"/>
        <w:tblInd w:w="-558" w:type="dxa"/>
        <w:tblLook w:val="04A0"/>
      </w:tblPr>
      <w:tblGrid>
        <w:gridCol w:w="1328"/>
        <w:gridCol w:w="4962"/>
        <w:gridCol w:w="3686"/>
      </w:tblGrid>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PED5279</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أمراض اطفال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PED5280</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اطفال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PED5281</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علاج طبيعي وتأهيل اطفال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PED5282</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النمو والتطور</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PED5283</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جراحة الأطفال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PED5284</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جراحة الأطفال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PED5285</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علاج طبيعي وتأهيل جراحة الأطفال</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PED5286</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مبادئ علم التخاطب</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PED5287</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العلاج الوظائفي</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PED5288</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الجينات</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62" w:type="dxa"/>
            <w:tcBorders>
              <w:top w:val="single" w:sz="4" w:space="0" w:color="auto"/>
              <w:left w:val="single" w:sz="4" w:space="0" w:color="auto"/>
              <w:bottom w:val="single" w:sz="4" w:space="0" w:color="auto"/>
              <w:right w:val="single" w:sz="4" w:space="0" w:color="auto"/>
            </w:tcBorders>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PED5289</w:t>
            </w:r>
          </w:p>
        </w:tc>
        <w:tc>
          <w:tcPr>
            <w:tcW w:w="3686" w:type="dxa"/>
            <w:tcBorders>
              <w:top w:val="single" w:sz="4" w:space="0" w:color="auto"/>
              <w:left w:val="single" w:sz="4" w:space="0" w:color="auto"/>
              <w:bottom w:val="single" w:sz="4" w:space="0" w:color="auto"/>
              <w:right w:val="single" w:sz="4" w:space="0" w:color="auto"/>
            </w:tcBorders>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التشخيص المتباين(2)</w:t>
            </w:r>
          </w:p>
        </w:tc>
      </w:tr>
      <w:tr w:rsidR="005073E4" w:rsidTr="005073E4">
        <w:tc>
          <w:tcPr>
            <w:tcW w:w="132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12</w:t>
            </w:r>
          </w:p>
        </w:tc>
        <w:tc>
          <w:tcPr>
            <w:tcW w:w="4962"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PED1106</w:t>
            </w:r>
          </w:p>
        </w:tc>
        <w:tc>
          <w:tcPr>
            <w:tcW w:w="3686"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نفس</w:t>
            </w:r>
          </w:p>
        </w:tc>
      </w:tr>
    </w:tbl>
    <w:p w:rsidR="009A246D" w:rsidRDefault="009A246D" w:rsidP="005073E4">
      <w:pPr>
        <w:jc w:val="center"/>
        <w:rPr>
          <w:rFonts w:asciiTheme="majorBidi" w:hAnsiTheme="majorBidi" w:cstheme="majorBidi"/>
          <w:sz w:val="28"/>
          <w:szCs w:val="28"/>
          <w:rtl/>
        </w:rPr>
      </w:pPr>
    </w:p>
    <w:p w:rsidR="009A246D" w:rsidRPr="009A246D" w:rsidRDefault="001C608F" w:rsidP="009A246D">
      <w:pPr>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مقرارات </w:t>
      </w:r>
      <w:r w:rsidR="00506848">
        <w:rPr>
          <w:rFonts w:asciiTheme="majorBidi" w:hAnsiTheme="majorBidi" w:cstheme="majorBidi"/>
          <w:b/>
          <w:bCs/>
          <w:sz w:val="28"/>
          <w:szCs w:val="28"/>
          <w:rtl/>
        </w:rPr>
        <w:t>قسم الباطن</w:t>
      </w:r>
      <w:r w:rsidR="00506848">
        <w:rPr>
          <w:rFonts w:asciiTheme="majorBidi" w:hAnsiTheme="majorBidi" w:cstheme="majorBidi" w:hint="cs"/>
          <w:b/>
          <w:bCs/>
          <w:sz w:val="28"/>
          <w:szCs w:val="28"/>
          <w:rtl/>
        </w:rPr>
        <w:t>ة</w:t>
      </w:r>
    </w:p>
    <w:tbl>
      <w:tblPr>
        <w:tblStyle w:val="TableGrid"/>
        <w:bidiVisual/>
        <w:tblW w:w="9976" w:type="dxa"/>
        <w:tblInd w:w="-558" w:type="dxa"/>
        <w:tblLook w:val="04A0"/>
      </w:tblPr>
      <w:tblGrid>
        <w:gridCol w:w="1378"/>
        <w:gridCol w:w="4903"/>
        <w:gridCol w:w="3695"/>
      </w:tblGrid>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INT1102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وظائف الأعضاء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INT1104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كيمياء حيوية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val="en-US" w:bidi="ar-EG"/>
              </w:rPr>
              <w:t>INT1211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وظائف الأعضاء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INT2120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وظائف الأعضاء (3)</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الامراض الباطنة والصدر والمسنين</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INT3135</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العلاج الطبيعي والتاهيل لأمراض الباطنة والصدر والمسنين والعنايهالمركزه</w:t>
            </w:r>
            <w:r>
              <w:rPr>
                <w:rFonts w:asciiTheme="majorBidi" w:hAnsiTheme="majorBidi" w:cstheme="majorBidi"/>
                <w:sz w:val="28"/>
                <w:szCs w:val="28"/>
              </w:rPr>
              <w:t>.</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العلاج الطبيعي والتاهيل لأمراض الباطنة والصدر والمسنين والعنايهالمركزه</w:t>
            </w:r>
            <w:r>
              <w:rPr>
                <w:rFonts w:asciiTheme="majorBidi" w:hAnsiTheme="majorBidi" w:cstheme="majorBidi"/>
                <w:sz w:val="28"/>
                <w:szCs w:val="28"/>
              </w:rPr>
              <w:t>.</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أمراض وجراحة القلب والصدر</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العلاج الطبيعي والتاهيل لأمراض  وجراحة القلب والصدر</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INT3139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 xml:space="preserve">إكلينيكي العلاج الطبيعي والتاهيل </w:t>
            </w:r>
            <w:r>
              <w:rPr>
                <w:rFonts w:asciiTheme="majorBidi" w:hAnsiTheme="majorBidi" w:cstheme="majorBidi"/>
                <w:sz w:val="28"/>
                <w:szCs w:val="28"/>
                <w:rtl/>
              </w:rPr>
              <w:lastRenderedPageBreak/>
              <w:t>لأمراض  وجراحة القلب والصدر</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lastRenderedPageBreak/>
              <w:t>11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INT3140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الآشعة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INT3142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التغذية الاكلينيكة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INT3143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المناعة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INT3251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صحة عامة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15</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INT6004</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طبيعى لطب الصناعات</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16</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INT6005</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علاج طبيعي للاوعيةالدمويه والدورة الدقيقة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17</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INT6007</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التحريك اليدوىللاحشاء</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18</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INT6012</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الاسعافات الاوليه</w:t>
            </w:r>
          </w:p>
        </w:tc>
      </w:tr>
    </w:tbl>
    <w:p w:rsidR="009A246D" w:rsidRDefault="009A246D" w:rsidP="009A246D">
      <w:pPr>
        <w:jc w:val="center"/>
        <w:rPr>
          <w:rFonts w:asciiTheme="majorBidi" w:hAnsiTheme="majorBidi" w:cstheme="majorBidi"/>
          <w:sz w:val="28"/>
          <w:szCs w:val="28"/>
          <w:rtl/>
        </w:rPr>
      </w:pPr>
    </w:p>
    <w:p w:rsidR="009A246D" w:rsidRPr="00506848" w:rsidRDefault="001C608F" w:rsidP="00506848">
      <w:pPr>
        <w:jc w:val="center"/>
        <w:rPr>
          <w:rFonts w:asciiTheme="majorBidi" w:hAnsiTheme="majorBidi" w:cstheme="majorBidi"/>
          <w:b/>
          <w:bCs/>
          <w:sz w:val="28"/>
          <w:szCs w:val="28"/>
          <w:rtl/>
        </w:rPr>
      </w:pPr>
      <w:r w:rsidRPr="001C608F">
        <w:rPr>
          <w:rFonts w:asciiTheme="majorBidi" w:hAnsiTheme="majorBidi" w:cstheme="majorBidi" w:hint="cs"/>
          <w:b/>
          <w:bCs/>
          <w:sz w:val="28"/>
          <w:szCs w:val="28"/>
          <w:rtl/>
        </w:rPr>
        <w:t xml:space="preserve">مقرارات </w:t>
      </w:r>
      <w:r w:rsidR="005073E4" w:rsidRPr="001C608F">
        <w:rPr>
          <w:rFonts w:asciiTheme="majorBidi" w:hAnsiTheme="majorBidi" w:cstheme="majorBidi"/>
          <w:b/>
          <w:bCs/>
          <w:sz w:val="28"/>
          <w:szCs w:val="28"/>
          <w:rtl/>
        </w:rPr>
        <w:t>قسم الاعصاب</w:t>
      </w:r>
    </w:p>
    <w:tbl>
      <w:tblPr>
        <w:tblStyle w:val="TableGrid"/>
        <w:bidiVisual/>
        <w:tblW w:w="9976" w:type="dxa"/>
        <w:tblInd w:w="-558" w:type="dxa"/>
        <w:tblLook w:val="04A0"/>
      </w:tblPr>
      <w:tblGrid>
        <w:gridCol w:w="1378"/>
        <w:gridCol w:w="4903"/>
        <w:gridCol w:w="3695"/>
      </w:tblGrid>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امراض عصبية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جراحة مخ واعصاب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اكلينيكى علاج طبيعي وتأهيل 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جراحة 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NEU5175</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اكلينيكى علاج طبيعي وتأهيل جراحة 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تشخيص كهربائي</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التحكم الحركي</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NEU5178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امراض نفسية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10</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NEU6009</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اشعة تشخيصية لامراض الاعصاب</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NEU6018</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تأهيل اضطرابات الاتزان</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12</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NEU6019</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التشخيص المتباين لاضطرابات الجهاز العصبىالعضلى</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NEU2226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تشريح (4)</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NEU2227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وظائف الأعضاء (4)</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NEU4266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احصاء طبي</w:t>
            </w:r>
          </w:p>
        </w:tc>
      </w:tr>
    </w:tbl>
    <w:p w:rsidR="005073E4" w:rsidRDefault="005073E4" w:rsidP="005073E4">
      <w:pPr>
        <w:jc w:val="center"/>
        <w:rPr>
          <w:rFonts w:asciiTheme="majorBidi" w:hAnsiTheme="majorBidi" w:cstheme="majorBidi"/>
          <w:sz w:val="28"/>
          <w:szCs w:val="28"/>
          <w:rtl/>
        </w:rPr>
      </w:pPr>
    </w:p>
    <w:p w:rsidR="005073E4" w:rsidRPr="001C608F" w:rsidRDefault="001C608F" w:rsidP="005073E4">
      <w:pPr>
        <w:jc w:val="center"/>
        <w:rPr>
          <w:rFonts w:asciiTheme="majorBidi" w:hAnsiTheme="majorBidi" w:cstheme="majorBidi"/>
          <w:b/>
          <w:bCs/>
          <w:sz w:val="28"/>
          <w:szCs w:val="28"/>
          <w:rtl/>
        </w:rPr>
      </w:pPr>
      <w:r w:rsidRPr="001C608F">
        <w:rPr>
          <w:rFonts w:asciiTheme="majorBidi" w:hAnsiTheme="majorBidi" w:cstheme="majorBidi" w:hint="cs"/>
          <w:b/>
          <w:bCs/>
          <w:sz w:val="28"/>
          <w:szCs w:val="28"/>
          <w:rtl/>
        </w:rPr>
        <w:t xml:space="preserve">مقرارات </w:t>
      </w:r>
      <w:r w:rsidR="005073E4" w:rsidRPr="001C608F">
        <w:rPr>
          <w:rFonts w:asciiTheme="majorBidi" w:hAnsiTheme="majorBidi" w:cstheme="majorBidi"/>
          <w:b/>
          <w:bCs/>
          <w:sz w:val="28"/>
          <w:szCs w:val="28"/>
          <w:rtl/>
        </w:rPr>
        <w:t>قسم العظام</w:t>
      </w:r>
    </w:p>
    <w:tbl>
      <w:tblPr>
        <w:tblStyle w:val="TableGrid"/>
        <w:bidiVisual/>
        <w:tblW w:w="9976" w:type="dxa"/>
        <w:tblInd w:w="-558" w:type="dxa"/>
        <w:tblLook w:val="04A0"/>
      </w:tblPr>
      <w:tblGrid>
        <w:gridCol w:w="1378"/>
        <w:gridCol w:w="4903"/>
        <w:gridCol w:w="3695"/>
      </w:tblGrid>
      <w:tr w:rsidR="005073E4" w:rsidTr="005073E4">
        <w:trPr>
          <w:trHeight w:val="527"/>
        </w:trPr>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val="en-US" w:bidi="ar-EG"/>
              </w:rPr>
              <w:t>ORT</w:t>
            </w:r>
            <w:r>
              <w:rPr>
                <w:rFonts w:asciiTheme="majorBidi" w:hAnsiTheme="majorBidi" w:cstheme="majorBidi"/>
                <w:sz w:val="28"/>
                <w:szCs w:val="28"/>
                <w:lang w:bidi="ar-EG"/>
              </w:rPr>
              <w:t>1101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تشريح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val="en-US" w:bidi="ar-EG"/>
              </w:rPr>
              <w:t>ORT1210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تشريح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ORT2119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تشريح (3)</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الأدوية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الاصابات</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وتاهيل الاصابات</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ORT4155</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علاج طبيعي وتاهيل الاصابات</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اصابات الملاعب</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ORT4157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الاشعة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ORT4261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امراض وجراحة العظام</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ORT4262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علاج طبيعي وتأهيل امراض وجراحة العظام</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ORT4263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علاج طبيعي وتأهيل امراض وجراحة العظام</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ORT4264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الجبائر والاطراف الصناعية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ORT4268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التشخيص المتباين  (1)</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15</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ORT6013</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العلاج الطبيعى لتشوهات العمود الفقرى</w:t>
            </w:r>
          </w:p>
        </w:tc>
      </w:tr>
    </w:tbl>
    <w:p w:rsidR="005073E4" w:rsidRPr="001C608F" w:rsidRDefault="005073E4" w:rsidP="005073E4">
      <w:pPr>
        <w:jc w:val="center"/>
        <w:rPr>
          <w:rFonts w:asciiTheme="majorBidi" w:hAnsiTheme="majorBidi" w:cstheme="majorBidi"/>
          <w:b/>
          <w:bCs/>
          <w:sz w:val="28"/>
          <w:szCs w:val="28"/>
          <w:rtl/>
        </w:rPr>
      </w:pPr>
    </w:p>
    <w:p w:rsidR="005073E4" w:rsidRPr="001C608F" w:rsidRDefault="001C608F" w:rsidP="009A246D">
      <w:pPr>
        <w:jc w:val="center"/>
        <w:rPr>
          <w:rFonts w:asciiTheme="majorBidi" w:hAnsiTheme="majorBidi" w:cstheme="majorBidi"/>
          <w:b/>
          <w:bCs/>
          <w:sz w:val="28"/>
          <w:szCs w:val="28"/>
          <w:rtl/>
        </w:rPr>
      </w:pPr>
      <w:r w:rsidRPr="001C608F">
        <w:rPr>
          <w:rFonts w:asciiTheme="majorBidi" w:hAnsiTheme="majorBidi" w:cstheme="majorBidi" w:hint="cs"/>
          <w:b/>
          <w:bCs/>
          <w:sz w:val="28"/>
          <w:szCs w:val="28"/>
          <w:rtl/>
        </w:rPr>
        <w:t xml:space="preserve">مقرارات </w:t>
      </w:r>
      <w:r w:rsidR="005073E4" w:rsidRPr="001C608F">
        <w:rPr>
          <w:rFonts w:asciiTheme="majorBidi" w:hAnsiTheme="majorBidi" w:cstheme="majorBidi"/>
          <w:b/>
          <w:bCs/>
          <w:sz w:val="28"/>
          <w:szCs w:val="28"/>
          <w:rtl/>
        </w:rPr>
        <w:t>قسم الجراحة</w:t>
      </w:r>
    </w:p>
    <w:tbl>
      <w:tblPr>
        <w:tblStyle w:val="TableGrid"/>
        <w:bidiVisual/>
        <w:tblW w:w="9976" w:type="dxa"/>
        <w:tblInd w:w="-558" w:type="dxa"/>
        <w:tblLook w:val="04A0"/>
      </w:tblPr>
      <w:tblGrid>
        <w:gridCol w:w="1378"/>
        <w:gridCol w:w="4903"/>
        <w:gridCol w:w="3695"/>
      </w:tblGrid>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SUR1109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الاجتماع</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val="en-US" w:bidi="ar-EG"/>
              </w:rPr>
              <w:t>SUR1213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كيمياء حيوية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SUR1217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آداب وقوانين المهنة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SUR1218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التعليم والتعلم</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SUR2233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التفكير العلمي</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SUR3246</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9A246D">
            <w:pPr>
              <w:bidi/>
              <w:jc w:val="center"/>
              <w:rPr>
                <w:rFonts w:asciiTheme="majorBidi" w:hAnsiTheme="majorBidi" w:cstheme="majorBidi"/>
                <w:sz w:val="28"/>
                <w:szCs w:val="28"/>
              </w:rPr>
            </w:pPr>
            <w:r>
              <w:rPr>
                <w:rFonts w:asciiTheme="majorBidi" w:hAnsiTheme="majorBidi" w:cstheme="majorBidi" w:hint="cs"/>
                <w:sz w:val="28"/>
                <w:szCs w:val="28"/>
                <w:rtl/>
              </w:rPr>
              <w:t>ا</w:t>
            </w:r>
            <w:r w:rsidR="005073E4">
              <w:rPr>
                <w:rFonts w:asciiTheme="majorBidi" w:hAnsiTheme="majorBidi" w:cstheme="majorBidi"/>
                <w:sz w:val="28"/>
                <w:szCs w:val="28"/>
                <w:rtl/>
              </w:rPr>
              <w:t>كلينيكي العلاج الطبيعي والتأهيل للجراحة والحروق</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SUR3247</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الجراحة والحروق</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lastRenderedPageBreak/>
              <w:t>8</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SUR3248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العلاج الطبيعي والتأهيل للجراحة والحروق</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SUR4158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بحث علمي</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SUR4160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ادارة المستشفيات</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SUR4269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التوثيق في المهن الصحية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12</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SUR6002</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السياحة العلاجية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13</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SUR6006</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الرعاية الملطفة للاورام</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14</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SUR6010</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التغذيه العلاجيه</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15</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SUR6017</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جودة الرعاية الصحية</w:t>
            </w:r>
          </w:p>
        </w:tc>
      </w:tr>
    </w:tbl>
    <w:p w:rsidR="00506848" w:rsidRDefault="00506848" w:rsidP="00506848">
      <w:pPr>
        <w:rPr>
          <w:rFonts w:asciiTheme="majorBidi" w:hAnsiTheme="majorBidi" w:cstheme="majorBidi"/>
          <w:b/>
          <w:bCs/>
          <w:sz w:val="28"/>
          <w:szCs w:val="28"/>
          <w:rtl/>
        </w:rPr>
      </w:pPr>
    </w:p>
    <w:p w:rsidR="00506848" w:rsidRPr="001C608F" w:rsidRDefault="001C608F" w:rsidP="00506848">
      <w:pPr>
        <w:jc w:val="center"/>
        <w:rPr>
          <w:rFonts w:asciiTheme="majorBidi" w:hAnsiTheme="majorBidi" w:cstheme="majorBidi"/>
          <w:b/>
          <w:bCs/>
          <w:sz w:val="28"/>
          <w:szCs w:val="28"/>
          <w:rtl/>
        </w:rPr>
      </w:pPr>
      <w:r w:rsidRPr="001C608F">
        <w:rPr>
          <w:rFonts w:asciiTheme="majorBidi" w:hAnsiTheme="majorBidi" w:cstheme="majorBidi" w:hint="cs"/>
          <w:b/>
          <w:bCs/>
          <w:sz w:val="28"/>
          <w:szCs w:val="28"/>
          <w:rtl/>
        </w:rPr>
        <w:t xml:space="preserve">مقرارات </w:t>
      </w:r>
      <w:r w:rsidR="005073E4" w:rsidRPr="001C608F">
        <w:rPr>
          <w:rFonts w:asciiTheme="majorBidi" w:hAnsiTheme="majorBidi" w:cstheme="majorBidi"/>
          <w:b/>
          <w:bCs/>
          <w:sz w:val="28"/>
          <w:szCs w:val="28"/>
          <w:rtl/>
        </w:rPr>
        <w:t>قسم النسا</w:t>
      </w:r>
    </w:p>
    <w:tbl>
      <w:tblPr>
        <w:tblStyle w:val="TableGrid"/>
        <w:bidiVisual/>
        <w:tblW w:w="9976" w:type="dxa"/>
        <w:tblInd w:w="-558" w:type="dxa"/>
        <w:tblLook w:val="04A0"/>
      </w:tblPr>
      <w:tblGrid>
        <w:gridCol w:w="1378"/>
        <w:gridCol w:w="4903"/>
        <w:gridCol w:w="3695"/>
      </w:tblGrid>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GYN1103</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الأنسجة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rtl/>
                <w:lang w:val="en-US" w:bidi="ar-EG"/>
              </w:rPr>
              <w:t>2</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GYN1108</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معلومات طبية وصحية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3</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val="en-US" w:bidi="ar-EG"/>
              </w:rPr>
              <w:t>GYN1212</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الأنسجة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4</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val="en-US" w:bidi="ar-EG"/>
              </w:rPr>
            </w:pPr>
            <w:r>
              <w:rPr>
                <w:rFonts w:asciiTheme="majorBidi" w:hAnsiTheme="majorBidi" w:cstheme="majorBidi"/>
                <w:sz w:val="28"/>
                <w:szCs w:val="28"/>
                <w:lang w:val="en-US" w:bidi="ar-EG"/>
              </w:rPr>
              <w:t>GYN1214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علم الحياه</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5</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GYN3141</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الامراض (1)</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6</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GYN3244</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امراض النساء والتوليد</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7</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GYN3245</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العلاج الطبيعي والتأهيل لصحة المرأة</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8</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GYN3249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إكلينيكي العلاج الطبيعي والتأهيل لصحة المرأة</w:t>
            </w:r>
          </w:p>
        </w:tc>
      </w:tr>
      <w:tr w:rsidR="005073E4" w:rsidTr="005073E4">
        <w:tc>
          <w:tcPr>
            <w:tcW w:w="1378"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9</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GYN3250</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علم الأمراض (2)</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10</w:t>
            </w:r>
          </w:p>
        </w:tc>
        <w:tc>
          <w:tcPr>
            <w:tcW w:w="4903"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lang w:bidi="ar-EG"/>
              </w:rPr>
              <w:t>GYN6011</w:t>
            </w:r>
          </w:p>
        </w:tc>
        <w:tc>
          <w:tcPr>
            <w:tcW w:w="3695" w:type="dxa"/>
            <w:tcBorders>
              <w:top w:val="single" w:sz="4" w:space="0" w:color="auto"/>
              <w:left w:val="single" w:sz="4" w:space="0" w:color="auto"/>
              <w:bottom w:val="single" w:sz="4" w:space="0" w:color="auto"/>
              <w:right w:val="single" w:sz="4" w:space="0" w:color="auto"/>
            </w:tcBorders>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مقدمه فى الاستيوباثى</w:t>
            </w:r>
          </w:p>
        </w:tc>
      </w:tr>
      <w:tr w:rsidR="005073E4" w:rsidTr="005073E4">
        <w:tc>
          <w:tcPr>
            <w:tcW w:w="1378" w:type="dxa"/>
            <w:tcBorders>
              <w:top w:val="single" w:sz="4" w:space="0" w:color="auto"/>
              <w:left w:val="single" w:sz="4" w:space="0" w:color="auto"/>
              <w:bottom w:val="single" w:sz="4" w:space="0" w:color="auto"/>
              <w:right w:val="single" w:sz="4" w:space="0" w:color="auto"/>
            </w:tcBorders>
            <w:vAlign w:val="center"/>
            <w:hideMark/>
          </w:tcPr>
          <w:p w:rsidR="005073E4" w:rsidRDefault="005073E4">
            <w:pPr>
              <w:pStyle w:val="ListParagraph"/>
              <w:bidi/>
              <w:spacing w:line="360" w:lineRule="auto"/>
              <w:ind w:left="0"/>
              <w:jc w:val="center"/>
              <w:rPr>
                <w:rFonts w:asciiTheme="majorBidi" w:hAnsiTheme="majorBidi" w:cstheme="majorBidi"/>
                <w:sz w:val="28"/>
                <w:szCs w:val="28"/>
                <w:lang w:bidi="ar-EG"/>
              </w:rPr>
            </w:pPr>
            <w:r>
              <w:rPr>
                <w:rFonts w:asciiTheme="majorBidi" w:hAnsiTheme="majorBidi" w:cstheme="majorBidi"/>
                <w:sz w:val="28"/>
                <w:szCs w:val="28"/>
                <w:rtl/>
                <w:lang w:bidi="ar-EG"/>
              </w:rPr>
              <w:t>11</w:t>
            </w:r>
          </w:p>
        </w:tc>
        <w:tc>
          <w:tcPr>
            <w:tcW w:w="4903" w:type="dxa"/>
            <w:tcBorders>
              <w:top w:val="single" w:sz="4" w:space="0" w:color="auto"/>
              <w:left w:val="single" w:sz="4" w:space="0" w:color="auto"/>
              <w:bottom w:val="single" w:sz="4" w:space="0" w:color="auto"/>
              <w:right w:val="single" w:sz="4" w:space="0" w:color="auto"/>
            </w:tcBorders>
            <w:vAlign w:val="center"/>
            <w:hideMark/>
          </w:tcPr>
          <w:p w:rsidR="005073E4" w:rsidRDefault="005073E4">
            <w:pPr>
              <w:jc w:val="center"/>
              <w:rPr>
                <w:rFonts w:asciiTheme="majorBidi" w:hAnsiTheme="majorBidi" w:cstheme="majorBidi"/>
                <w:sz w:val="28"/>
                <w:szCs w:val="28"/>
              </w:rPr>
            </w:pPr>
            <w:r>
              <w:rPr>
                <w:rFonts w:asciiTheme="majorBidi" w:hAnsiTheme="majorBidi" w:cstheme="majorBidi"/>
                <w:sz w:val="28"/>
                <w:szCs w:val="28"/>
              </w:rPr>
              <w:t>GYN4159</w:t>
            </w:r>
          </w:p>
        </w:tc>
        <w:tc>
          <w:tcPr>
            <w:tcW w:w="3695" w:type="dxa"/>
            <w:tcBorders>
              <w:top w:val="single" w:sz="4" w:space="0" w:color="auto"/>
              <w:left w:val="single" w:sz="4" w:space="0" w:color="auto"/>
              <w:bottom w:val="single" w:sz="4" w:space="0" w:color="auto"/>
              <w:right w:val="single" w:sz="4" w:space="0" w:color="auto"/>
            </w:tcBorders>
            <w:vAlign w:val="center"/>
            <w:hideMark/>
          </w:tcPr>
          <w:p w:rsidR="005073E4" w:rsidRDefault="005073E4">
            <w:pPr>
              <w:bidi/>
              <w:jc w:val="center"/>
              <w:rPr>
                <w:rFonts w:asciiTheme="majorBidi" w:hAnsiTheme="majorBidi" w:cstheme="majorBidi"/>
                <w:sz w:val="28"/>
                <w:szCs w:val="28"/>
              </w:rPr>
            </w:pPr>
            <w:r>
              <w:rPr>
                <w:rFonts w:asciiTheme="majorBidi" w:hAnsiTheme="majorBidi" w:cstheme="majorBidi"/>
                <w:sz w:val="28"/>
                <w:szCs w:val="28"/>
                <w:rtl/>
              </w:rPr>
              <w:t>الممارسة القائمة على الادلة</w:t>
            </w:r>
          </w:p>
        </w:tc>
      </w:tr>
    </w:tbl>
    <w:p w:rsidR="006815F2" w:rsidRPr="002A2AFC" w:rsidRDefault="006815F2" w:rsidP="006815F2">
      <w:pPr>
        <w:bidi/>
        <w:spacing w:line="360" w:lineRule="auto"/>
        <w:rPr>
          <w:rFonts w:asciiTheme="majorBidi" w:hAnsiTheme="majorBidi" w:cstheme="majorBidi"/>
          <w:sz w:val="28"/>
          <w:szCs w:val="28"/>
          <w:lang w:bidi="ar-EG"/>
        </w:rPr>
      </w:pPr>
    </w:p>
    <w:p w:rsidR="00105EE4" w:rsidRPr="0002600C" w:rsidRDefault="00105EE4" w:rsidP="00105EE4">
      <w:pPr>
        <w:bidi/>
        <w:spacing w:line="360" w:lineRule="auto"/>
        <w:rPr>
          <w:rFonts w:asciiTheme="majorBidi" w:hAnsiTheme="majorBidi" w:cstheme="majorBidi"/>
          <w:b/>
          <w:bCs/>
          <w:sz w:val="28"/>
          <w:szCs w:val="28"/>
          <w:u w:val="single"/>
          <w:rtl/>
          <w:lang w:bidi="ar-EG"/>
        </w:rPr>
      </w:pPr>
      <w:r w:rsidRPr="0002600C">
        <w:rPr>
          <w:rFonts w:asciiTheme="majorBidi" w:hAnsiTheme="majorBidi" w:cstheme="majorBidi"/>
          <w:b/>
          <w:bCs/>
          <w:sz w:val="28"/>
          <w:szCs w:val="28"/>
          <w:u w:val="single"/>
          <w:rtl/>
          <w:lang w:bidi="ar-EG"/>
        </w:rPr>
        <w:t>ماد</w:t>
      </w:r>
      <w:r w:rsidR="0002600C" w:rsidRPr="0002600C">
        <w:rPr>
          <w:rFonts w:asciiTheme="majorBidi" w:hAnsiTheme="majorBidi" w:cstheme="majorBidi" w:hint="cs"/>
          <w:b/>
          <w:bCs/>
          <w:sz w:val="28"/>
          <w:szCs w:val="28"/>
          <w:u w:val="single"/>
          <w:rtl/>
          <w:lang w:bidi="ar-EG"/>
        </w:rPr>
        <w:t>ة</w:t>
      </w:r>
      <w:r w:rsidR="009818AF">
        <w:rPr>
          <w:rFonts w:asciiTheme="majorBidi" w:hAnsiTheme="majorBidi" w:cstheme="majorBidi" w:hint="cs"/>
          <w:b/>
          <w:bCs/>
          <w:sz w:val="28"/>
          <w:szCs w:val="28"/>
          <w:u w:val="single"/>
          <w:rtl/>
          <w:lang w:bidi="ar-EG"/>
        </w:rPr>
        <w:t>(</w:t>
      </w:r>
      <w:r w:rsidR="009818AF">
        <w:rPr>
          <w:rFonts w:asciiTheme="majorBidi" w:hAnsiTheme="majorBidi" w:cstheme="majorBidi"/>
          <w:b/>
          <w:bCs/>
          <w:sz w:val="28"/>
          <w:szCs w:val="28"/>
          <w:u w:val="single"/>
          <w:lang w:val="en-US" w:bidi="ar-EG"/>
        </w:rPr>
        <w:t>(4</w:t>
      </w:r>
      <w:r w:rsidR="0002600C" w:rsidRPr="0002600C">
        <w:rPr>
          <w:rFonts w:asciiTheme="majorBidi" w:hAnsiTheme="majorBidi" w:cstheme="majorBidi" w:hint="cs"/>
          <w:b/>
          <w:bCs/>
          <w:sz w:val="28"/>
          <w:szCs w:val="28"/>
          <w:u w:val="single"/>
          <w:rtl/>
          <w:lang w:bidi="ar-EG"/>
        </w:rPr>
        <w:t>:</w:t>
      </w:r>
      <w:r w:rsidRPr="0002600C">
        <w:rPr>
          <w:rFonts w:asciiTheme="majorBidi" w:hAnsiTheme="majorBidi" w:cstheme="majorBidi"/>
          <w:b/>
          <w:bCs/>
          <w:sz w:val="28"/>
          <w:szCs w:val="28"/>
          <w:u w:val="single"/>
          <w:rtl/>
          <w:lang w:bidi="ar-EG"/>
        </w:rPr>
        <w:t xml:space="preserve"> منح الدرج</w:t>
      </w:r>
      <w:r w:rsidR="0002600C" w:rsidRPr="0002600C">
        <w:rPr>
          <w:rFonts w:asciiTheme="majorBidi" w:hAnsiTheme="majorBidi" w:cstheme="majorBidi" w:hint="cs"/>
          <w:b/>
          <w:bCs/>
          <w:sz w:val="28"/>
          <w:szCs w:val="28"/>
          <w:u w:val="single"/>
          <w:rtl/>
          <w:lang w:bidi="ar-EG"/>
        </w:rPr>
        <w:t xml:space="preserve">ة </w:t>
      </w:r>
      <w:r w:rsidRPr="0002600C">
        <w:rPr>
          <w:rFonts w:asciiTheme="majorBidi" w:hAnsiTheme="majorBidi" w:cstheme="majorBidi"/>
          <w:b/>
          <w:bCs/>
          <w:sz w:val="28"/>
          <w:szCs w:val="28"/>
          <w:u w:val="single"/>
          <w:rtl/>
          <w:lang w:bidi="ar-EG"/>
        </w:rPr>
        <w:t>العلميه:</w:t>
      </w:r>
    </w:p>
    <w:p w:rsidR="00105EE4" w:rsidRPr="002A2AFC" w:rsidRDefault="00105EE4" w:rsidP="00BC20CD">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يمنح مجلس جامعة جنوب الوادىبناءا على طلب مجلس </w:t>
      </w:r>
      <w:r w:rsidR="00734924" w:rsidRPr="002A2AFC">
        <w:rPr>
          <w:rFonts w:asciiTheme="majorBidi" w:hAnsiTheme="majorBidi" w:cstheme="majorBidi"/>
          <w:sz w:val="28"/>
          <w:szCs w:val="28"/>
          <w:rtl/>
          <w:lang w:bidi="ar-EG"/>
        </w:rPr>
        <w:t>كلية العلاج الطبيعى درجة البكا</w:t>
      </w:r>
      <w:r w:rsidR="00734924" w:rsidRPr="002A2AFC">
        <w:rPr>
          <w:rFonts w:asciiTheme="majorBidi" w:hAnsiTheme="majorBidi" w:cs="Times New Roman"/>
          <w:sz w:val="28"/>
          <w:szCs w:val="28"/>
          <w:rtl/>
          <w:lang w:bidi="ar-EG"/>
        </w:rPr>
        <w:t>لور</w:t>
      </w:r>
      <w:r w:rsidRPr="002A2AFC">
        <w:rPr>
          <w:rFonts w:asciiTheme="majorBidi" w:hAnsiTheme="majorBidi" w:cstheme="majorBidi"/>
          <w:sz w:val="28"/>
          <w:szCs w:val="28"/>
          <w:rtl/>
          <w:lang w:bidi="ar-EG"/>
        </w:rPr>
        <w:t xml:space="preserve">يوس فى العلاج الطبيعى </w:t>
      </w:r>
      <w:r w:rsidR="00BC20CD" w:rsidRPr="002A2AFC">
        <w:rPr>
          <w:rFonts w:asciiTheme="majorBidi" w:hAnsiTheme="majorBidi" w:cstheme="majorBidi" w:hint="cs"/>
          <w:sz w:val="28"/>
          <w:szCs w:val="28"/>
          <w:rtl/>
          <w:lang w:bidi="ar-EG"/>
        </w:rPr>
        <w:t>بنظام</w:t>
      </w:r>
      <w:r w:rsidR="00651B20" w:rsidRPr="002A2AFC">
        <w:rPr>
          <w:rFonts w:asciiTheme="majorBidi" w:hAnsiTheme="majorBidi" w:cstheme="majorBidi" w:hint="cs"/>
          <w:sz w:val="28"/>
          <w:szCs w:val="28"/>
          <w:rtl/>
          <w:lang w:bidi="ar-EG"/>
        </w:rPr>
        <w:t xml:space="preserve"> الساعات المعتمدة ومدة الدراس</w:t>
      </w:r>
      <w:r w:rsidR="001907B2" w:rsidRPr="002A2AFC">
        <w:rPr>
          <w:rFonts w:asciiTheme="majorBidi" w:hAnsiTheme="majorBidi" w:cstheme="majorBidi" w:hint="cs"/>
          <w:sz w:val="28"/>
          <w:szCs w:val="28"/>
          <w:rtl/>
          <w:lang w:bidi="ar-EG"/>
        </w:rPr>
        <w:t>ة</w:t>
      </w:r>
      <w:r w:rsidR="00651B20" w:rsidRPr="002A2AFC">
        <w:rPr>
          <w:rFonts w:asciiTheme="majorBidi" w:hAnsiTheme="majorBidi" w:cstheme="majorBidi" w:hint="cs"/>
          <w:sz w:val="28"/>
          <w:szCs w:val="28"/>
          <w:rtl/>
          <w:lang w:bidi="ar-EG"/>
        </w:rPr>
        <w:t xml:space="preserve"> لنيل در</w:t>
      </w:r>
      <w:r w:rsidR="001907B2" w:rsidRPr="002A2AFC">
        <w:rPr>
          <w:rFonts w:asciiTheme="majorBidi" w:hAnsiTheme="majorBidi" w:cstheme="majorBidi" w:hint="cs"/>
          <w:sz w:val="28"/>
          <w:szCs w:val="28"/>
          <w:rtl/>
          <w:lang w:bidi="ar-EG"/>
        </w:rPr>
        <w:t>ج</w:t>
      </w:r>
      <w:r w:rsidR="00651B20" w:rsidRPr="002A2AFC">
        <w:rPr>
          <w:rFonts w:asciiTheme="majorBidi" w:hAnsiTheme="majorBidi" w:cstheme="majorBidi" w:hint="cs"/>
          <w:sz w:val="28"/>
          <w:szCs w:val="28"/>
          <w:rtl/>
          <w:lang w:bidi="ar-EG"/>
        </w:rPr>
        <w:t xml:space="preserve">ة البكالوريوس هى عشرة فصول دراسية </w:t>
      </w:r>
      <w:r w:rsidR="001907B2" w:rsidRPr="002A2AFC">
        <w:rPr>
          <w:rFonts w:asciiTheme="majorBidi" w:hAnsiTheme="majorBidi" w:cstheme="majorBidi" w:hint="cs"/>
          <w:sz w:val="28"/>
          <w:szCs w:val="28"/>
          <w:rtl/>
          <w:lang w:bidi="ar-EG"/>
        </w:rPr>
        <w:t>ب</w:t>
      </w:r>
      <w:r w:rsidR="00651B20" w:rsidRPr="002A2AFC">
        <w:rPr>
          <w:rFonts w:asciiTheme="majorBidi" w:hAnsiTheme="majorBidi" w:cstheme="majorBidi" w:hint="cs"/>
          <w:sz w:val="28"/>
          <w:szCs w:val="28"/>
          <w:rtl/>
          <w:lang w:bidi="ar-EG"/>
        </w:rPr>
        <w:t>ما يوازى خمس سنوات طبقا لقانون تن</w:t>
      </w:r>
      <w:r w:rsidR="001907B2" w:rsidRPr="002A2AFC">
        <w:rPr>
          <w:rFonts w:asciiTheme="majorBidi" w:hAnsiTheme="majorBidi" w:cstheme="majorBidi" w:hint="cs"/>
          <w:sz w:val="28"/>
          <w:szCs w:val="28"/>
          <w:rtl/>
          <w:lang w:bidi="ar-EG"/>
        </w:rPr>
        <w:t>ظ</w:t>
      </w:r>
      <w:r w:rsidR="00651B20" w:rsidRPr="002A2AFC">
        <w:rPr>
          <w:rFonts w:asciiTheme="majorBidi" w:hAnsiTheme="majorBidi" w:cstheme="majorBidi" w:hint="cs"/>
          <w:sz w:val="28"/>
          <w:szCs w:val="28"/>
          <w:rtl/>
          <w:lang w:bidi="ar-EG"/>
        </w:rPr>
        <w:t>يم الجامعات رقم 49 لسنة 1972 ولائحته التنفيذية.</w:t>
      </w:r>
    </w:p>
    <w:p w:rsidR="006721A3" w:rsidRPr="002A2AFC" w:rsidRDefault="006721A3" w:rsidP="001D73B3">
      <w:pPr>
        <w:bidi/>
        <w:spacing w:line="360" w:lineRule="auto"/>
        <w:jc w:val="left"/>
        <w:rPr>
          <w:rFonts w:asciiTheme="majorBidi" w:hAnsiTheme="majorBidi" w:cstheme="majorBidi"/>
          <w:b/>
          <w:bCs/>
          <w:sz w:val="28"/>
          <w:szCs w:val="28"/>
          <w:u w:val="single"/>
          <w:rtl/>
          <w:lang w:bidi="ar-EG"/>
        </w:rPr>
      </w:pPr>
      <w:r w:rsidRPr="002A2AFC">
        <w:rPr>
          <w:rFonts w:asciiTheme="majorBidi" w:hAnsiTheme="majorBidi" w:cstheme="majorBidi"/>
          <w:b/>
          <w:bCs/>
          <w:sz w:val="28"/>
          <w:szCs w:val="28"/>
          <w:u w:val="single"/>
          <w:rtl/>
          <w:lang w:bidi="ar-EG"/>
        </w:rPr>
        <w:lastRenderedPageBreak/>
        <w:t>ماد</w:t>
      </w:r>
      <w:r w:rsidR="0002600C">
        <w:rPr>
          <w:rFonts w:asciiTheme="majorBidi" w:hAnsiTheme="majorBidi" w:cstheme="majorBidi" w:hint="cs"/>
          <w:b/>
          <w:bCs/>
          <w:sz w:val="28"/>
          <w:szCs w:val="28"/>
          <w:u w:val="single"/>
          <w:rtl/>
          <w:lang w:bidi="ar-EG"/>
        </w:rPr>
        <w:t>ة</w:t>
      </w:r>
      <w:r w:rsidRPr="002A2AFC">
        <w:rPr>
          <w:rFonts w:asciiTheme="majorBidi" w:hAnsiTheme="majorBidi" w:cstheme="majorBidi"/>
          <w:b/>
          <w:bCs/>
          <w:sz w:val="28"/>
          <w:szCs w:val="28"/>
          <w:u w:val="single"/>
          <w:rtl/>
          <w:lang w:bidi="ar-EG"/>
        </w:rPr>
        <w:t>-</w:t>
      </w:r>
      <w:r w:rsidR="009818AF">
        <w:rPr>
          <w:rFonts w:asciiTheme="majorBidi" w:hAnsiTheme="majorBidi" w:cstheme="majorBidi" w:hint="cs"/>
          <w:b/>
          <w:bCs/>
          <w:sz w:val="28"/>
          <w:szCs w:val="28"/>
          <w:u w:val="single"/>
          <w:rtl/>
          <w:lang w:bidi="ar-EG"/>
        </w:rPr>
        <w:t>(</w:t>
      </w:r>
      <w:r w:rsidR="009818AF">
        <w:rPr>
          <w:rFonts w:asciiTheme="majorBidi" w:hAnsiTheme="majorBidi" w:cstheme="majorBidi"/>
          <w:b/>
          <w:bCs/>
          <w:sz w:val="28"/>
          <w:szCs w:val="28"/>
          <w:u w:val="single"/>
          <w:lang w:val="en-US" w:bidi="ar-EG"/>
        </w:rPr>
        <w:t>(5</w:t>
      </w:r>
      <w:r w:rsidR="0002600C">
        <w:rPr>
          <w:rFonts w:asciiTheme="majorBidi" w:hAnsiTheme="majorBidi" w:cstheme="majorBidi" w:hint="cs"/>
          <w:b/>
          <w:bCs/>
          <w:sz w:val="28"/>
          <w:szCs w:val="28"/>
          <w:u w:val="single"/>
          <w:rtl/>
          <w:lang w:bidi="ar-EG"/>
        </w:rPr>
        <w:t xml:space="preserve">: </w:t>
      </w:r>
      <w:r w:rsidRPr="002A2AFC">
        <w:rPr>
          <w:rFonts w:asciiTheme="majorBidi" w:hAnsiTheme="majorBidi" w:cstheme="majorBidi"/>
          <w:b/>
          <w:bCs/>
          <w:sz w:val="28"/>
          <w:szCs w:val="28"/>
          <w:u w:val="single"/>
          <w:rtl/>
          <w:lang w:bidi="ar-EG"/>
        </w:rPr>
        <w:t>قواعد القبول:</w:t>
      </w:r>
    </w:p>
    <w:p w:rsidR="006721A3" w:rsidRPr="002A2AFC" w:rsidRDefault="006721A3" w:rsidP="001D73B3">
      <w:pPr>
        <w:bidi/>
        <w:spacing w:line="360" w:lineRule="auto"/>
        <w:jc w:val="left"/>
        <w:rPr>
          <w:rFonts w:asciiTheme="majorBidi" w:hAnsiTheme="majorBidi" w:cstheme="majorBidi"/>
          <w:sz w:val="28"/>
          <w:szCs w:val="28"/>
          <w:u w:val="single"/>
          <w:rtl/>
          <w:lang w:bidi="ar-EG"/>
        </w:rPr>
      </w:pPr>
      <w:r w:rsidRPr="002A2AFC">
        <w:rPr>
          <w:rFonts w:asciiTheme="majorBidi" w:hAnsiTheme="majorBidi" w:cstheme="majorBidi"/>
          <w:sz w:val="28"/>
          <w:szCs w:val="28"/>
          <w:u w:val="single"/>
          <w:rtl/>
          <w:lang w:bidi="ar-EG"/>
        </w:rPr>
        <w:t>يقبل برنامج العلاج الطبيعى :</w:t>
      </w:r>
    </w:p>
    <w:p w:rsidR="006721A3" w:rsidRPr="002A2AFC" w:rsidRDefault="006721A3" w:rsidP="001D73B3">
      <w:pPr>
        <w:pStyle w:val="ListParagraph"/>
        <w:numPr>
          <w:ilvl w:val="0"/>
          <w:numId w:val="16"/>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الحاصلين على الثانوية العامة القسم العلمى شعبة العلوم او مايعادلها او اى مؤهلات اخري يقرها المجلس الاعلى للجامعات</w:t>
      </w:r>
      <w:r w:rsidR="00651B20" w:rsidRPr="002A2AFC">
        <w:rPr>
          <w:rFonts w:asciiTheme="majorBidi" w:hAnsiTheme="majorBidi" w:cstheme="majorBidi" w:hint="cs"/>
          <w:sz w:val="28"/>
          <w:szCs w:val="28"/>
          <w:rtl/>
          <w:lang w:bidi="ar-EG"/>
        </w:rPr>
        <w:t>.</w:t>
      </w:r>
    </w:p>
    <w:p w:rsidR="00BC20CD" w:rsidRPr="002A2AFC" w:rsidRDefault="00BC20CD" w:rsidP="000D1BEB">
      <w:pPr>
        <w:pStyle w:val="ListParagraph"/>
        <w:numPr>
          <w:ilvl w:val="0"/>
          <w:numId w:val="16"/>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يقبل الطلاب الوافدين بنفس الشروط لقبول نظرائهم المصريين ووفق القواعد التى يضعها المجلس الاعلى للجامعات.</w:t>
      </w:r>
    </w:p>
    <w:p w:rsidR="00506848" w:rsidRPr="00506848" w:rsidRDefault="002530EF" w:rsidP="00506848">
      <w:pPr>
        <w:pStyle w:val="ListParagraph"/>
        <w:numPr>
          <w:ilvl w:val="0"/>
          <w:numId w:val="16"/>
        </w:numPr>
        <w:bidi/>
        <w:spacing w:line="360" w:lineRule="auto"/>
        <w:rPr>
          <w:rFonts w:asciiTheme="majorBidi" w:hAnsiTheme="majorBidi" w:cstheme="majorBidi"/>
          <w:sz w:val="28"/>
          <w:szCs w:val="28"/>
          <w:lang w:bidi="ar-EG"/>
        </w:rPr>
      </w:pPr>
      <w:r>
        <w:rPr>
          <w:rFonts w:asciiTheme="majorBidi" w:hAnsiTheme="majorBidi" w:cstheme="majorBidi"/>
          <w:sz w:val="28"/>
          <w:szCs w:val="28"/>
          <w:rtl/>
          <w:lang w:bidi="ar-EG"/>
        </w:rPr>
        <w:t xml:space="preserve">يشترط </w:t>
      </w:r>
      <w:r>
        <w:rPr>
          <w:rFonts w:asciiTheme="majorBidi" w:hAnsiTheme="majorBidi" w:cstheme="majorBidi" w:hint="cs"/>
          <w:sz w:val="28"/>
          <w:szCs w:val="28"/>
          <w:rtl/>
          <w:lang w:bidi="ar-EG"/>
        </w:rPr>
        <w:t>إ</w:t>
      </w:r>
      <w:r>
        <w:rPr>
          <w:rFonts w:asciiTheme="majorBidi" w:hAnsiTheme="majorBidi" w:cstheme="majorBidi"/>
          <w:sz w:val="28"/>
          <w:szCs w:val="28"/>
          <w:rtl/>
          <w:lang w:bidi="ar-EG"/>
        </w:rPr>
        <w:t>جتياز</w:t>
      </w:r>
      <w:r>
        <w:rPr>
          <w:rFonts w:asciiTheme="majorBidi" w:hAnsiTheme="majorBidi" w:cstheme="majorBidi" w:hint="cs"/>
          <w:sz w:val="28"/>
          <w:szCs w:val="28"/>
          <w:rtl/>
          <w:lang w:bidi="ar-EG"/>
        </w:rPr>
        <w:t>إ</w:t>
      </w:r>
      <w:r w:rsidR="00BC20CD" w:rsidRPr="002A2AFC">
        <w:rPr>
          <w:rFonts w:asciiTheme="majorBidi" w:hAnsiTheme="majorBidi" w:cstheme="majorBidi"/>
          <w:sz w:val="28"/>
          <w:szCs w:val="28"/>
          <w:rtl/>
          <w:lang w:bidi="ar-EG"/>
        </w:rPr>
        <w:t>ختبارات اللياقة والقبول التى يقرها مجلس الكلية والتى تعقد بالكلية قبل بدء الدراسة.</w:t>
      </w:r>
    </w:p>
    <w:p w:rsidR="002530EF" w:rsidRPr="00506848" w:rsidRDefault="006721A3" w:rsidP="00506848">
      <w:pPr>
        <w:pStyle w:val="ListParagraph"/>
        <w:numPr>
          <w:ilvl w:val="0"/>
          <w:numId w:val="16"/>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الطلاب المحولين من برامج </w:t>
      </w:r>
      <w:r w:rsidR="000D1BEB" w:rsidRPr="002A2AFC">
        <w:rPr>
          <w:rFonts w:asciiTheme="majorBidi" w:hAnsiTheme="majorBidi" w:cs="Times New Roman"/>
          <w:sz w:val="28"/>
          <w:szCs w:val="28"/>
          <w:rtl/>
          <w:lang w:bidi="ar-EG"/>
        </w:rPr>
        <w:t>العلاج</w:t>
      </w:r>
      <w:r w:rsidR="00506848">
        <w:rPr>
          <w:rFonts w:asciiTheme="majorBidi" w:hAnsiTheme="majorBidi" w:cs="Times New Roman" w:hint="cs"/>
          <w:sz w:val="28"/>
          <w:szCs w:val="28"/>
          <w:rtl/>
          <w:lang w:bidi="ar-EG"/>
        </w:rPr>
        <w:t xml:space="preserve"> </w:t>
      </w:r>
      <w:r w:rsidR="00D44EBE" w:rsidRPr="002A2AFC">
        <w:rPr>
          <w:rFonts w:asciiTheme="majorBidi" w:hAnsiTheme="majorBidi" w:cs="Times New Roman"/>
          <w:sz w:val="28"/>
          <w:szCs w:val="28"/>
          <w:rtl/>
          <w:lang w:bidi="ar-EG"/>
        </w:rPr>
        <w:t>الطبيعى</w:t>
      </w:r>
      <w:r w:rsidR="00506848">
        <w:rPr>
          <w:rFonts w:asciiTheme="majorBidi" w:hAnsiTheme="majorBidi" w:cs="Times New Roman" w:hint="cs"/>
          <w:sz w:val="28"/>
          <w:szCs w:val="28"/>
          <w:rtl/>
          <w:lang w:bidi="ar-EG"/>
        </w:rPr>
        <w:t xml:space="preserve"> </w:t>
      </w:r>
      <w:r w:rsidR="000D1BEB" w:rsidRPr="002A2AFC">
        <w:rPr>
          <w:rFonts w:asciiTheme="majorBidi" w:hAnsiTheme="majorBidi" w:cs="Times New Roman"/>
          <w:sz w:val="28"/>
          <w:szCs w:val="28"/>
          <w:rtl/>
          <w:lang w:bidi="ar-EG"/>
        </w:rPr>
        <w:t>ب</w:t>
      </w:r>
      <w:r w:rsidR="00D44EBE" w:rsidRPr="002A2AFC">
        <w:rPr>
          <w:rFonts w:asciiTheme="majorBidi" w:hAnsiTheme="majorBidi" w:cs="Times New Roman" w:hint="cs"/>
          <w:sz w:val="28"/>
          <w:szCs w:val="28"/>
          <w:rtl/>
          <w:lang w:bidi="ar-EG"/>
        </w:rPr>
        <w:t>ال</w:t>
      </w:r>
      <w:r w:rsidR="000D1BEB" w:rsidRPr="002A2AFC">
        <w:rPr>
          <w:rFonts w:asciiTheme="majorBidi" w:hAnsiTheme="majorBidi" w:cs="Times New Roman"/>
          <w:sz w:val="28"/>
          <w:szCs w:val="28"/>
          <w:rtl/>
          <w:lang w:bidi="ar-EG"/>
        </w:rPr>
        <w:t>كليات</w:t>
      </w:r>
      <w:r w:rsidRPr="002A2AFC">
        <w:rPr>
          <w:rFonts w:asciiTheme="majorBidi" w:hAnsiTheme="majorBidi" w:cstheme="majorBidi"/>
          <w:sz w:val="28"/>
          <w:szCs w:val="28"/>
          <w:rtl/>
          <w:lang w:bidi="ar-EG"/>
        </w:rPr>
        <w:t xml:space="preserve"> الاخرى بالشروط التالية:</w:t>
      </w:r>
    </w:p>
    <w:p w:rsidR="00E157B0" w:rsidRPr="002530EF" w:rsidRDefault="00BC20CD" w:rsidP="002530EF">
      <w:pPr>
        <w:pStyle w:val="ListParagraph"/>
        <w:numPr>
          <w:ilvl w:val="0"/>
          <w:numId w:val="46"/>
        </w:num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عمل مقاصة علمية لتحديد المقررات  التى يمكن </w:t>
      </w:r>
      <w:r w:rsidR="002530EF">
        <w:rPr>
          <w:rFonts w:asciiTheme="majorBidi" w:hAnsiTheme="majorBidi" w:cstheme="majorBidi" w:hint="cs"/>
          <w:sz w:val="28"/>
          <w:szCs w:val="28"/>
          <w:rtl/>
          <w:lang w:bidi="ar-EG"/>
        </w:rPr>
        <w:t>إ</w:t>
      </w:r>
      <w:r w:rsidR="002530EF">
        <w:rPr>
          <w:rFonts w:asciiTheme="majorBidi" w:hAnsiTheme="majorBidi" w:cstheme="majorBidi"/>
          <w:sz w:val="28"/>
          <w:szCs w:val="28"/>
          <w:rtl/>
          <w:lang w:bidi="ar-EG"/>
        </w:rPr>
        <w:t>عفائهم من دراستها وال</w:t>
      </w:r>
      <w:r w:rsidR="002530EF">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متحان فيها وتلك ال</w:t>
      </w:r>
      <w:r w:rsidR="002530EF">
        <w:rPr>
          <w:rFonts w:asciiTheme="majorBidi" w:hAnsiTheme="majorBidi" w:cstheme="majorBidi"/>
          <w:sz w:val="28"/>
          <w:szCs w:val="28"/>
          <w:rtl/>
          <w:lang w:bidi="ar-EG"/>
        </w:rPr>
        <w:t xml:space="preserve">تى يجب عليهم دراستها , فضلا عن </w:t>
      </w:r>
      <w:r w:rsidR="002530EF">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ستيفاء متطلبات الحصول على درجة البكا</w:t>
      </w:r>
      <w:r w:rsidRPr="002A2AFC">
        <w:rPr>
          <w:rFonts w:asciiTheme="majorBidi" w:hAnsiTheme="majorBidi" w:cs="Times New Roman"/>
          <w:sz w:val="28"/>
          <w:szCs w:val="28"/>
          <w:rtl/>
          <w:lang w:bidi="ar-EG"/>
        </w:rPr>
        <w:t>لور</w:t>
      </w:r>
      <w:r w:rsidRPr="002A2AFC">
        <w:rPr>
          <w:rFonts w:asciiTheme="majorBidi" w:hAnsiTheme="majorBidi" w:cstheme="majorBidi"/>
          <w:sz w:val="28"/>
          <w:szCs w:val="28"/>
          <w:rtl/>
          <w:lang w:bidi="ar-EG"/>
        </w:rPr>
        <w:t xml:space="preserve">يوس فى التخصص الذى تقدمه الكلية. </w:t>
      </w:r>
    </w:p>
    <w:p w:rsidR="004257BB" w:rsidRPr="002A2AFC" w:rsidRDefault="006721A3" w:rsidP="00651B20">
      <w:pPr>
        <w:pStyle w:val="ListParagraph"/>
        <w:numPr>
          <w:ilvl w:val="0"/>
          <w:numId w:val="46"/>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يتحدد المستوى الذى يقيدون به وفقا لما انجزوه من "ساعات معتمده" فى مقررات مناظرة تقدمها الكلية.</w:t>
      </w:r>
    </w:p>
    <w:p w:rsidR="00D44EBE" w:rsidRPr="002A2AFC" w:rsidRDefault="00D44EBE" w:rsidP="001907B2">
      <w:pPr>
        <w:pStyle w:val="ListParagraph"/>
        <w:numPr>
          <w:ilvl w:val="0"/>
          <w:numId w:val="48"/>
        </w:num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يقبل الطلاب</w:t>
      </w:r>
      <w:r w:rsidRPr="002A2AFC">
        <w:rPr>
          <w:rFonts w:ascii="Simplified Arabic" w:eastAsia="Times New Roman" w:hAnsi="Simplified Arabic" w:cs="Simplified Arabic"/>
          <w:sz w:val="28"/>
          <w:szCs w:val="28"/>
          <w:rtl/>
        </w:rPr>
        <w:t xml:space="preserve"> المحول</w:t>
      </w:r>
      <w:r w:rsidRPr="002A2AFC">
        <w:rPr>
          <w:rFonts w:ascii="Simplified Arabic" w:eastAsia="Times New Roman" w:hAnsi="Simplified Arabic" w:cs="Simplified Arabic" w:hint="cs"/>
          <w:sz w:val="28"/>
          <w:szCs w:val="28"/>
          <w:rtl/>
        </w:rPr>
        <w:t>و</w:t>
      </w:r>
      <w:r w:rsidRPr="002A2AFC">
        <w:rPr>
          <w:rFonts w:ascii="Simplified Arabic" w:eastAsia="Times New Roman" w:hAnsi="Simplified Arabic" w:cs="Simplified Arabic"/>
          <w:sz w:val="28"/>
          <w:szCs w:val="28"/>
          <w:rtl/>
        </w:rPr>
        <w:t>ن من كليات العلاج الطبيعي ال</w:t>
      </w:r>
      <w:r w:rsidRPr="002A2AFC">
        <w:rPr>
          <w:rFonts w:ascii="Simplified Arabic" w:eastAsia="Times New Roman" w:hAnsi="Simplified Arabic" w:cs="Simplified Arabic" w:hint="cs"/>
          <w:sz w:val="28"/>
          <w:szCs w:val="28"/>
          <w:rtl/>
        </w:rPr>
        <w:t>حكومية</w:t>
      </w:r>
      <w:r w:rsidRPr="002A2AFC">
        <w:rPr>
          <w:rFonts w:ascii="Simplified Arabic" w:eastAsia="Times New Roman" w:hAnsi="Simplified Arabic" w:cs="Simplified Arabic"/>
          <w:sz w:val="28"/>
          <w:szCs w:val="28"/>
          <w:rtl/>
        </w:rPr>
        <w:t xml:space="preserve"> وفقا لشروط القبول التي يحددها المجلس الأعلى  للجامعات على أن يحدد عدد الطلاب المحولين سنويا ب</w:t>
      </w:r>
      <w:r w:rsidRPr="002A2AFC">
        <w:rPr>
          <w:rFonts w:ascii="Simplified Arabic" w:eastAsia="Times New Roman" w:hAnsi="Simplified Arabic" w:cs="Simplified Arabic" w:hint="cs"/>
          <w:sz w:val="28"/>
          <w:szCs w:val="28"/>
          <w:rtl/>
        </w:rPr>
        <w:t xml:space="preserve">قرار من </w:t>
      </w:r>
      <w:r w:rsidRPr="002A2AFC">
        <w:rPr>
          <w:rFonts w:ascii="Simplified Arabic" w:eastAsia="Times New Roman" w:hAnsi="Simplified Arabic" w:cs="Simplified Arabic"/>
          <w:sz w:val="28"/>
          <w:szCs w:val="28"/>
          <w:rtl/>
        </w:rPr>
        <w:t>مجلس الكلية طبقا للأماكن والإمكانيات المتاحة</w:t>
      </w:r>
      <w:r w:rsidRPr="002A2AFC">
        <w:rPr>
          <w:rFonts w:ascii="Simplified Arabic" w:eastAsia="Times New Roman" w:hAnsi="Simplified Arabic" w:cs="Simplified Arabic" w:hint="cs"/>
          <w:sz w:val="28"/>
          <w:szCs w:val="28"/>
          <w:rtl/>
        </w:rPr>
        <w:t xml:space="preserve">. </w:t>
      </w:r>
    </w:p>
    <w:p w:rsidR="003B0037" w:rsidRPr="0002600C" w:rsidRDefault="003B0037" w:rsidP="00BC20CD">
      <w:pPr>
        <w:bidi/>
        <w:spacing w:line="360" w:lineRule="auto"/>
        <w:jc w:val="left"/>
        <w:rPr>
          <w:rFonts w:asciiTheme="majorBidi" w:hAnsiTheme="majorBidi" w:cstheme="majorBidi"/>
          <w:b/>
          <w:bCs/>
          <w:sz w:val="28"/>
          <w:szCs w:val="28"/>
          <w:u w:val="single"/>
          <w:lang w:bidi="ar-EG"/>
        </w:rPr>
      </w:pPr>
      <w:r w:rsidRPr="0002600C">
        <w:rPr>
          <w:rFonts w:asciiTheme="majorBidi" w:hAnsiTheme="majorBidi" w:cstheme="majorBidi"/>
          <w:b/>
          <w:bCs/>
          <w:sz w:val="28"/>
          <w:szCs w:val="28"/>
          <w:u w:val="single"/>
          <w:rtl/>
          <w:lang w:bidi="ar-EG"/>
        </w:rPr>
        <w:t>ماد</w:t>
      </w:r>
      <w:r w:rsidR="0002600C" w:rsidRPr="0002600C">
        <w:rPr>
          <w:rFonts w:asciiTheme="majorBidi" w:hAnsiTheme="majorBidi" w:cstheme="majorBidi" w:hint="cs"/>
          <w:b/>
          <w:bCs/>
          <w:sz w:val="28"/>
          <w:szCs w:val="28"/>
          <w:u w:val="single"/>
          <w:rtl/>
          <w:lang w:bidi="ar-EG"/>
        </w:rPr>
        <w:t xml:space="preserve">ة </w:t>
      </w:r>
      <w:r w:rsidR="009818AF">
        <w:rPr>
          <w:rFonts w:asciiTheme="majorBidi" w:hAnsiTheme="majorBidi" w:cstheme="majorBidi" w:hint="cs"/>
          <w:b/>
          <w:bCs/>
          <w:sz w:val="28"/>
          <w:szCs w:val="28"/>
          <w:u w:val="single"/>
          <w:rtl/>
          <w:lang w:bidi="ar-EG"/>
        </w:rPr>
        <w:t>(</w:t>
      </w:r>
      <w:r w:rsidR="009818AF">
        <w:rPr>
          <w:rFonts w:asciiTheme="majorBidi" w:hAnsiTheme="majorBidi" w:cstheme="majorBidi"/>
          <w:b/>
          <w:bCs/>
          <w:sz w:val="28"/>
          <w:szCs w:val="28"/>
          <w:u w:val="single"/>
          <w:lang w:val="en-US" w:bidi="ar-EG"/>
        </w:rPr>
        <w:t>(6</w:t>
      </w:r>
      <w:r w:rsidR="0002600C">
        <w:rPr>
          <w:rFonts w:asciiTheme="majorBidi" w:hAnsiTheme="majorBidi" w:cstheme="majorBidi" w:hint="cs"/>
          <w:b/>
          <w:bCs/>
          <w:sz w:val="28"/>
          <w:szCs w:val="28"/>
          <w:u w:val="single"/>
          <w:rtl/>
          <w:lang w:bidi="ar-EG"/>
        </w:rPr>
        <w:t xml:space="preserve">: </w:t>
      </w:r>
      <w:r w:rsidRPr="0002600C">
        <w:rPr>
          <w:rFonts w:asciiTheme="majorBidi" w:hAnsiTheme="majorBidi" w:cstheme="majorBidi"/>
          <w:b/>
          <w:bCs/>
          <w:sz w:val="28"/>
          <w:szCs w:val="28"/>
          <w:u w:val="single"/>
          <w:rtl/>
          <w:lang w:bidi="ar-EG"/>
        </w:rPr>
        <w:t xml:space="preserve">نظام الدراسة </w:t>
      </w:r>
    </w:p>
    <w:p w:rsidR="003B0037" w:rsidRPr="002A2AFC" w:rsidRDefault="003B0037" w:rsidP="001D73B3">
      <w:pPr>
        <w:pStyle w:val="ListParagraph"/>
        <w:numPr>
          <w:ilvl w:val="0"/>
          <w:numId w:val="3"/>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لغة الدراسة الأساسية هي اللغة الإنجليزية.</w:t>
      </w:r>
    </w:p>
    <w:p w:rsidR="003B0037" w:rsidRPr="002A2AFC" w:rsidRDefault="003B0037" w:rsidP="001D73B3">
      <w:pPr>
        <w:pStyle w:val="ListParagraph"/>
        <w:numPr>
          <w:ilvl w:val="0"/>
          <w:numId w:val="3"/>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يقوم النظام الدراسي الذى تقدمه كلية العلاج الطبيعى جامعة جنوب الوادى وفقا لهذه اللائحه علي نظام الساعات المعتمدة</w:t>
      </w:r>
      <w:r w:rsidRPr="002A2AFC">
        <w:rPr>
          <w:rFonts w:asciiTheme="majorBidi" w:hAnsiTheme="majorBidi" w:cstheme="majorBidi"/>
          <w:sz w:val="28"/>
          <w:szCs w:val="28"/>
          <w:lang w:bidi="ar-EG"/>
        </w:rPr>
        <w:t xml:space="preserve">Credit Hours System  </w:t>
      </w:r>
      <w:r w:rsidRPr="002A2AFC">
        <w:rPr>
          <w:rFonts w:asciiTheme="majorBidi" w:hAnsiTheme="majorBidi" w:cstheme="majorBidi"/>
          <w:sz w:val="28"/>
          <w:szCs w:val="28"/>
          <w:rtl/>
          <w:lang w:bidi="ar-EG"/>
        </w:rPr>
        <w:t>التي تقدم في فصلين دراسيين في العام الجامعي الواحد ( خريف وربيع )مدة كل فصل خمسة عشر أسبوعا دراسيا .</w:t>
      </w:r>
    </w:p>
    <w:p w:rsidR="00BC20CD" w:rsidRPr="002A2AFC" w:rsidRDefault="003B0037" w:rsidP="00AB0FDC">
      <w:pPr>
        <w:pStyle w:val="ListParagraph"/>
        <w:numPr>
          <w:ilvl w:val="0"/>
          <w:numId w:val="3"/>
        </w:num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يجوز لمجلس الكلية أن يوافق علي فتح فصل دراسي ثالث مكثف ( الفصل الدراسي الصيفي ) مدته ثمانية أسابيع تضاعف فيه الساعات الدراسية الأسبوعية علي أن يكون الحد الأعلي للعبء الدراسي فيه 9 ساعات معتمدة </w:t>
      </w:r>
      <w:r w:rsidR="002530EF">
        <w:rPr>
          <w:rFonts w:asciiTheme="majorBidi" w:hAnsiTheme="majorBidi" w:cstheme="majorBidi" w:hint="cs"/>
          <w:sz w:val="28"/>
          <w:szCs w:val="28"/>
          <w:rtl/>
          <w:lang w:bidi="ar-EG"/>
        </w:rPr>
        <w:t>أو ما يحدده المجلس الأ</w:t>
      </w:r>
      <w:r w:rsidR="00AB0FDC" w:rsidRPr="002A2AFC">
        <w:rPr>
          <w:rFonts w:asciiTheme="majorBidi" w:hAnsiTheme="majorBidi" w:cstheme="majorBidi" w:hint="cs"/>
          <w:sz w:val="28"/>
          <w:szCs w:val="28"/>
          <w:rtl/>
          <w:lang w:bidi="ar-EG"/>
        </w:rPr>
        <w:t>على للجامعات.</w:t>
      </w:r>
    </w:p>
    <w:p w:rsidR="003B0037" w:rsidRPr="002A2AFC" w:rsidRDefault="003B0037" w:rsidP="00BC20CD">
      <w:pPr>
        <w:pStyle w:val="ListParagraph"/>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والحال</w:t>
      </w:r>
      <w:r w:rsidR="002530EF">
        <w:rPr>
          <w:rFonts w:asciiTheme="majorBidi" w:hAnsiTheme="majorBidi" w:cstheme="majorBidi"/>
          <w:sz w:val="28"/>
          <w:szCs w:val="28"/>
          <w:rtl/>
          <w:lang w:bidi="ar-EG"/>
        </w:rPr>
        <w:t>ات التى يسمح للطالب بالتسجيل ال</w:t>
      </w:r>
      <w:r w:rsidR="002530EF">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ختيارى فى الفصل الصيفىهى:</w:t>
      </w:r>
    </w:p>
    <w:p w:rsidR="00BC20CD" w:rsidRPr="002A2AFC" w:rsidRDefault="002530EF" w:rsidP="000209DB">
      <w:pPr>
        <w:pStyle w:val="ListParagraph"/>
        <w:numPr>
          <w:ilvl w:val="0"/>
          <w:numId w:val="17"/>
        </w:numPr>
        <w:bidi/>
        <w:spacing w:after="0" w:line="360" w:lineRule="auto"/>
        <w:rPr>
          <w:rFonts w:asciiTheme="majorBidi" w:hAnsiTheme="majorBidi" w:cstheme="majorBidi"/>
          <w:sz w:val="28"/>
          <w:szCs w:val="28"/>
          <w:lang w:bidi="ar-EG"/>
        </w:rPr>
      </w:pPr>
      <w:r>
        <w:rPr>
          <w:rFonts w:asciiTheme="majorBidi" w:hAnsiTheme="majorBidi" w:cstheme="majorBidi"/>
          <w:sz w:val="28"/>
          <w:szCs w:val="28"/>
          <w:rtl/>
          <w:lang w:bidi="ar-EG"/>
        </w:rPr>
        <w:lastRenderedPageBreak/>
        <w:t xml:space="preserve">رغبته فى </w:t>
      </w:r>
      <w:r>
        <w:rPr>
          <w:rFonts w:asciiTheme="majorBidi" w:hAnsiTheme="majorBidi" w:cstheme="majorBidi" w:hint="cs"/>
          <w:sz w:val="28"/>
          <w:szCs w:val="28"/>
          <w:rtl/>
          <w:lang w:bidi="ar-EG"/>
        </w:rPr>
        <w:t>إ</w:t>
      </w:r>
      <w:r w:rsidR="00BC20CD" w:rsidRPr="002A2AFC">
        <w:rPr>
          <w:rFonts w:asciiTheme="majorBidi" w:hAnsiTheme="majorBidi" w:cstheme="majorBidi"/>
          <w:sz w:val="28"/>
          <w:szCs w:val="28"/>
          <w:rtl/>
          <w:lang w:bidi="ar-EG"/>
        </w:rPr>
        <w:t>عادة دراسة مقررات سبق دراستها ورسب فيها.</w:t>
      </w:r>
    </w:p>
    <w:p w:rsidR="003B0037" w:rsidRPr="002A2AFC" w:rsidRDefault="002530EF" w:rsidP="000209DB">
      <w:pPr>
        <w:pStyle w:val="ListParagraph"/>
        <w:numPr>
          <w:ilvl w:val="0"/>
          <w:numId w:val="17"/>
        </w:numPr>
        <w:bidi/>
        <w:spacing w:after="0" w:line="360" w:lineRule="auto"/>
        <w:rPr>
          <w:rFonts w:asciiTheme="majorBidi" w:hAnsiTheme="majorBidi" w:cstheme="majorBidi"/>
          <w:sz w:val="28"/>
          <w:szCs w:val="28"/>
          <w:lang w:bidi="ar-EG"/>
        </w:rPr>
      </w:pPr>
      <w:r>
        <w:rPr>
          <w:rFonts w:asciiTheme="majorBidi" w:hAnsiTheme="majorBidi" w:cstheme="majorBidi" w:hint="cs"/>
          <w:sz w:val="28"/>
          <w:szCs w:val="28"/>
          <w:rtl/>
          <w:lang w:bidi="ar-EG"/>
        </w:rPr>
        <w:t>إ</w:t>
      </w:r>
      <w:r>
        <w:rPr>
          <w:rFonts w:asciiTheme="majorBidi" w:hAnsiTheme="majorBidi" w:cstheme="majorBidi"/>
          <w:sz w:val="28"/>
          <w:szCs w:val="28"/>
          <w:rtl/>
          <w:lang w:bidi="ar-EG"/>
        </w:rPr>
        <w:t xml:space="preserve">ذا ترتب على هذا التسجيل </w:t>
      </w:r>
      <w:r>
        <w:rPr>
          <w:rFonts w:asciiTheme="majorBidi" w:hAnsiTheme="majorBidi" w:cstheme="majorBidi" w:hint="cs"/>
          <w:sz w:val="28"/>
          <w:szCs w:val="28"/>
          <w:rtl/>
          <w:lang w:bidi="ar-EG"/>
        </w:rPr>
        <w:t>إ</w:t>
      </w:r>
      <w:r>
        <w:rPr>
          <w:rFonts w:asciiTheme="majorBidi" w:hAnsiTheme="majorBidi" w:cstheme="majorBidi"/>
          <w:sz w:val="28"/>
          <w:szCs w:val="28"/>
          <w:rtl/>
          <w:lang w:bidi="ar-EG"/>
        </w:rPr>
        <w:t>مكانية تغير حالة الطالب لل</w:t>
      </w:r>
      <w:r>
        <w:rPr>
          <w:rFonts w:asciiTheme="majorBidi" w:hAnsiTheme="majorBidi" w:cstheme="majorBidi" w:hint="cs"/>
          <w:sz w:val="28"/>
          <w:szCs w:val="28"/>
          <w:rtl/>
          <w:lang w:bidi="ar-EG"/>
        </w:rPr>
        <w:t>إ</w:t>
      </w:r>
      <w:r>
        <w:rPr>
          <w:rFonts w:asciiTheme="majorBidi" w:hAnsiTheme="majorBidi" w:cstheme="majorBidi"/>
          <w:sz w:val="28"/>
          <w:szCs w:val="28"/>
          <w:rtl/>
          <w:lang w:bidi="ar-EG"/>
        </w:rPr>
        <w:t>نتقال</w:t>
      </w:r>
      <w:r>
        <w:rPr>
          <w:rFonts w:asciiTheme="majorBidi" w:hAnsiTheme="majorBidi" w:cstheme="majorBidi" w:hint="cs"/>
          <w:sz w:val="28"/>
          <w:szCs w:val="28"/>
          <w:rtl/>
          <w:lang w:bidi="ar-EG"/>
        </w:rPr>
        <w:t>إ</w:t>
      </w:r>
      <w:r w:rsidR="00BC20CD" w:rsidRPr="002A2AFC">
        <w:rPr>
          <w:rFonts w:asciiTheme="majorBidi" w:hAnsiTheme="majorBidi" w:cstheme="majorBidi"/>
          <w:sz w:val="28"/>
          <w:szCs w:val="28"/>
          <w:rtl/>
          <w:lang w:bidi="ar-EG"/>
        </w:rPr>
        <w:t xml:space="preserve">لى المستوى الاعلى </w:t>
      </w:r>
    </w:p>
    <w:p w:rsidR="00BC20CD" w:rsidRPr="002A2AFC" w:rsidRDefault="003B0037" w:rsidP="000209DB">
      <w:pPr>
        <w:bidi/>
        <w:spacing w:after="0" w:line="360" w:lineRule="auto"/>
        <w:ind w:left="720"/>
        <w:rPr>
          <w:rFonts w:asciiTheme="majorBidi" w:hAnsiTheme="majorBidi" w:cstheme="majorBidi"/>
          <w:sz w:val="28"/>
          <w:szCs w:val="28"/>
          <w:rtl/>
          <w:lang w:bidi="ar-EG"/>
        </w:rPr>
      </w:pPr>
      <w:r w:rsidRPr="002A2AFC">
        <w:rPr>
          <w:rFonts w:asciiTheme="majorBidi" w:hAnsiTheme="majorBidi" w:cstheme="majorBidi"/>
          <w:sz w:val="28"/>
          <w:szCs w:val="28"/>
          <w:rtl/>
          <w:lang w:bidi="ar-EG"/>
        </w:rPr>
        <w:t>ج-</w:t>
      </w:r>
      <w:r w:rsidR="00BC20CD" w:rsidRPr="002A2AFC">
        <w:rPr>
          <w:rFonts w:asciiTheme="majorBidi" w:hAnsiTheme="majorBidi" w:cstheme="majorBidi"/>
          <w:sz w:val="28"/>
          <w:szCs w:val="28"/>
          <w:rtl/>
          <w:lang w:bidi="ar-EG"/>
        </w:rPr>
        <w:t xml:space="preserve"> عدم استيفائه الحد الاقصى للعبء الدراسى فى اي من الفصلين الاساسيين.</w:t>
      </w:r>
    </w:p>
    <w:p w:rsidR="00506848" w:rsidRPr="00506848" w:rsidRDefault="00BC20CD" w:rsidP="000209DB">
      <w:pPr>
        <w:bidi/>
        <w:spacing w:after="0" w:line="360" w:lineRule="auto"/>
        <w:ind w:left="720"/>
        <w:rPr>
          <w:rFonts w:asciiTheme="majorBidi" w:hAnsiTheme="majorBidi" w:cstheme="majorBidi"/>
          <w:sz w:val="28"/>
          <w:szCs w:val="28"/>
          <w:rtl/>
          <w:lang w:val="en-US" w:bidi="ar-EG"/>
        </w:rPr>
      </w:pPr>
      <w:r w:rsidRPr="002A2AFC">
        <w:rPr>
          <w:rFonts w:asciiTheme="majorBidi" w:hAnsiTheme="majorBidi" w:cstheme="majorBidi" w:hint="cs"/>
          <w:sz w:val="28"/>
          <w:szCs w:val="28"/>
          <w:rtl/>
          <w:lang w:bidi="ar-EG"/>
        </w:rPr>
        <w:t>د-</w:t>
      </w:r>
      <w:r w:rsidR="003B0037" w:rsidRPr="002A2AFC">
        <w:rPr>
          <w:rFonts w:asciiTheme="majorBidi" w:hAnsiTheme="majorBidi" w:cstheme="majorBidi"/>
          <w:sz w:val="28"/>
          <w:szCs w:val="28"/>
          <w:rtl/>
          <w:lang w:bidi="ar-EG"/>
        </w:rPr>
        <w:t>رغبته فى رفع تقديرات مقررات سبق له دراستها لتحسين المتوسط العام للنقاط</w:t>
      </w:r>
      <w:r w:rsidR="002530EF">
        <w:rPr>
          <w:rFonts w:asciiTheme="majorBidi" w:hAnsiTheme="majorBidi" w:cstheme="majorBidi"/>
          <w:sz w:val="28"/>
          <w:szCs w:val="28"/>
          <w:lang w:bidi="ar-EG"/>
        </w:rPr>
        <w:t>(</w:t>
      </w:r>
      <w:r w:rsidR="003B0037" w:rsidRPr="002A2AFC">
        <w:rPr>
          <w:rFonts w:asciiTheme="majorBidi" w:hAnsiTheme="majorBidi" w:cstheme="majorBidi"/>
          <w:sz w:val="28"/>
          <w:szCs w:val="28"/>
          <w:lang w:bidi="ar-EG"/>
        </w:rPr>
        <w:t>GGPA</w:t>
      </w:r>
      <w:r w:rsidR="002530EF">
        <w:rPr>
          <w:rFonts w:asciiTheme="majorBidi" w:hAnsiTheme="majorBidi" w:cstheme="majorBidi"/>
          <w:sz w:val="28"/>
          <w:szCs w:val="28"/>
          <w:lang w:val="en-US" w:bidi="ar-EG"/>
        </w:rPr>
        <w:t>)</w:t>
      </w:r>
    </w:p>
    <w:p w:rsidR="003B0037" w:rsidRPr="002A2AFC" w:rsidRDefault="00506848" w:rsidP="000209DB">
      <w:pPr>
        <w:bidi/>
        <w:spacing w:after="0" w:line="360" w:lineRule="auto"/>
        <w:rPr>
          <w:rFonts w:asciiTheme="majorBidi" w:hAnsiTheme="majorBidi" w:cstheme="majorBidi"/>
          <w:sz w:val="28"/>
          <w:szCs w:val="28"/>
          <w:lang w:bidi="ar-EG"/>
        </w:rPr>
      </w:pPr>
      <w:r>
        <w:rPr>
          <w:rFonts w:asciiTheme="majorBidi" w:hAnsiTheme="majorBidi" w:cstheme="majorBidi" w:hint="cs"/>
          <w:sz w:val="28"/>
          <w:szCs w:val="28"/>
          <w:rtl/>
          <w:lang w:bidi="ar-EG"/>
        </w:rPr>
        <w:t>1</w:t>
      </w:r>
      <w:r w:rsidR="002530EF">
        <w:rPr>
          <w:rFonts w:asciiTheme="majorBidi" w:hAnsiTheme="majorBidi" w:cstheme="majorBidi"/>
          <w:sz w:val="28"/>
          <w:szCs w:val="28"/>
          <w:rtl/>
          <w:lang w:bidi="ar-EG"/>
        </w:rPr>
        <w:t>-</w:t>
      </w:r>
      <w:r w:rsidR="003B0037" w:rsidRPr="002A2AFC">
        <w:rPr>
          <w:rFonts w:asciiTheme="majorBidi" w:hAnsiTheme="majorBidi" w:cstheme="majorBidi"/>
          <w:sz w:val="28"/>
          <w:szCs w:val="28"/>
          <w:rtl/>
          <w:lang w:bidi="ar-EG"/>
        </w:rPr>
        <w:t>الساعة المعتمدة هي وحدة قياس دراسية لتحديد وزن كل مقرر و هي تساوي محاضرة نظرية مدتها ساعة واحدة في الإسبوع, أو درس في صورة : تطبيقات و تمرينات نظرية أو مناقشات و حوار أو تدريبات معملية مدتها ساعتان في الإسبوع, أو فترة تدريبات ميدانية مدتها أربع ساعات في الإسبوع</w:t>
      </w:r>
      <w:r>
        <w:rPr>
          <w:rFonts w:asciiTheme="majorBidi" w:hAnsiTheme="majorBidi" w:cstheme="majorBidi" w:hint="cs"/>
          <w:sz w:val="28"/>
          <w:szCs w:val="28"/>
          <w:rtl/>
          <w:lang w:bidi="ar-EG"/>
        </w:rPr>
        <w:t xml:space="preserve"> </w:t>
      </w:r>
      <w:r w:rsidR="003B0037" w:rsidRPr="002A2AFC">
        <w:rPr>
          <w:rFonts w:asciiTheme="majorBidi" w:hAnsiTheme="majorBidi" w:cstheme="majorBidi"/>
          <w:sz w:val="28"/>
          <w:szCs w:val="28"/>
          <w:rtl/>
          <w:lang w:bidi="ar-EG"/>
        </w:rPr>
        <w:t>طول الفصل الدراسي</w:t>
      </w:r>
      <w:r>
        <w:rPr>
          <w:rFonts w:asciiTheme="majorBidi" w:hAnsiTheme="majorBidi" w:cstheme="majorBidi" w:hint="cs"/>
          <w:sz w:val="28"/>
          <w:szCs w:val="28"/>
          <w:rtl/>
          <w:lang w:bidi="ar-EG"/>
        </w:rPr>
        <w:t xml:space="preserve"> </w:t>
      </w:r>
      <w:r w:rsidR="003B0037" w:rsidRPr="002A2AFC">
        <w:rPr>
          <w:rFonts w:asciiTheme="majorBidi" w:hAnsiTheme="majorBidi" w:cstheme="majorBidi"/>
          <w:sz w:val="28"/>
          <w:szCs w:val="28"/>
          <w:rtl/>
          <w:lang w:bidi="ar-EG"/>
        </w:rPr>
        <w:t>.</w:t>
      </w:r>
      <w:r w:rsidR="00940564" w:rsidRPr="002A2AFC">
        <w:rPr>
          <w:rFonts w:asciiTheme="majorBidi" w:hAnsiTheme="majorBidi" w:cs="Times New Roman" w:hint="cs"/>
          <w:sz w:val="28"/>
          <w:szCs w:val="28"/>
          <w:rtl/>
          <w:lang w:bidi="ar-EG"/>
        </w:rPr>
        <w:t>وتحتسب</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كل</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ساعة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معتمدة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ب</w:t>
      </w:r>
      <w:r w:rsidR="00940564" w:rsidRPr="002A2AFC">
        <w:rPr>
          <w:rFonts w:asciiTheme="majorBidi" w:hAnsiTheme="majorBidi" w:cs="Times New Roman"/>
          <w:sz w:val="28"/>
          <w:szCs w:val="28"/>
          <w:rtl/>
          <w:lang w:bidi="ar-EG"/>
        </w:rPr>
        <w:t xml:space="preserve"> 15 </w:t>
      </w:r>
      <w:r w:rsidR="00940564" w:rsidRPr="002A2AFC">
        <w:rPr>
          <w:rFonts w:asciiTheme="majorBidi" w:hAnsiTheme="majorBidi" w:cs="Times New Roman" w:hint="cs"/>
          <w:sz w:val="28"/>
          <w:szCs w:val="28"/>
          <w:rtl/>
          <w:lang w:bidi="ar-EG"/>
        </w:rPr>
        <w:t>ساعة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نظرية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أو</w:t>
      </w:r>
      <w:r w:rsidR="00940564" w:rsidRPr="002A2AFC">
        <w:rPr>
          <w:rFonts w:asciiTheme="majorBidi" w:hAnsiTheme="majorBidi" w:cs="Times New Roman"/>
          <w:sz w:val="28"/>
          <w:szCs w:val="28"/>
          <w:rtl/>
          <w:lang w:bidi="ar-EG"/>
        </w:rPr>
        <w:t xml:space="preserve"> 30 </w:t>
      </w:r>
      <w:r w:rsidR="00940564" w:rsidRPr="002A2AFC">
        <w:rPr>
          <w:rFonts w:asciiTheme="majorBidi" w:hAnsiTheme="majorBidi" w:cs="Times New Roman" w:hint="cs"/>
          <w:sz w:val="28"/>
          <w:szCs w:val="28"/>
          <w:rtl/>
          <w:lang w:bidi="ar-EG"/>
        </w:rPr>
        <w:t>ساعة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عملية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أو</w:t>
      </w:r>
      <w:r w:rsidR="00940564" w:rsidRPr="002A2AFC">
        <w:rPr>
          <w:rFonts w:asciiTheme="majorBidi" w:hAnsiTheme="majorBidi" w:cs="Times New Roman"/>
          <w:sz w:val="28"/>
          <w:szCs w:val="28"/>
          <w:rtl/>
          <w:lang w:bidi="ar-EG"/>
        </w:rPr>
        <w:t xml:space="preserve"> 30 - 45 </w:t>
      </w:r>
      <w:r w:rsidR="00940564" w:rsidRPr="002A2AFC">
        <w:rPr>
          <w:rFonts w:asciiTheme="majorBidi" w:hAnsiTheme="majorBidi" w:cs="Times New Roman" w:hint="cs"/>
          <w:sz w:val="28"/>
          <w:szCs w:val="28"/>
          <w:rtl/>
          <w:lang w:bidi="ar-EG"/>
        </w:rPr>
        <w:t>ساعة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إكلينيكية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أو</w:t>
      </w:r>
      <w:r w:rsidR="00940564" w:rsidRPr="002A2AFC">
        <w:rPr>
          <w:rFonts w:asciiTheme="majorBidi" w:hAnsiTheme="majorBidi" w:cs="Times New Roman"/>
          <w:sz w:val="28"/>
          <w:szCs w:val="28"/>
          <w:rtl/>
          <w:lang w:bidi="ar-EG"/>
        </w:rPr>
        <w:t xml:space="preserve"> 45</w:t>
      </w:r>
      <w:r w:rsidR="00940564" w:rsidRPr="002A2AFC">
        <w:rPr>
          <w:rFonts w:asciiTheme="majorBidi" w:hAnsiTheme="majorBidi" w:cstheme="majorBidi"/>
          <w:sz w:val="28"/>
          <w:szCs w:val="28"/>
          <w:lang w:bidi="ar-EG"/>
        </w:rPr>
        <w:t xml:space="preserve"> -</w:t>
      </w:r>
      <w:r>
        <w:rPr>
          <w:rFonts w:asciiTheme="majorBidi" w:hAnsiTheme="majorBidi" w:cstheme="majorBidi" w:hint="cs"/>
          <w:sz w:val="28"/>
          <w:szCs w:val="28"/>
          <w:rtl/>
          <w:lang w:bidi="ar-EG"/>
        </w:rPr>
        <w:t xml:space="preserve"> </w:t>
      </w:r>
      <w:r w:rsidR="00940564" w:rsidRPr="002A2AFC">
        <w:rPr>
          <w:rFonts w:asciiTheme="majorBidi" w:hAnsiTheme="majorBidi" w:cstheme="majorBidi" w:hint="cs"/>
          <w:sz w:val="28"/>
          <w:szCs w:val="28"/>
          <w:rtl/>
          <w:lang w:bidi="ar-EG"/>
        </w:rPr>
        <w:t>60</w:t>
      </w:r>
      <w:r w:rsidR="00940564" w:rsidRPr="002A2AFC">
        <w:rPr>
          <w:rFonts w:asciiTheme="majorBidi" w:hAnsiTheme="majorBidi" w:cs="Times New Roman" w:hint="cs"/>
          <w:sz w:val="28"/>
          <w:szCs w:val="28"/>
          <w:rtl/>
          <w:lang w:bidi="ar-EG"/>
        </w:rPr>
        <w:t>ساعة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أنشطة</w:t>
      </w:r>
      <w:r>
        <w:rPr>
          <w:rFonts w:asciiTheme="majorBidi" w:hAnsiTheme="majorBidi" w:cs="Times New Roman" w:hint="cs"/>
          <w:sz w:val="28"/>
          <w:szCs w:val="28"/>
          <w:rtl/>
          <w:lang w:bidi="ar-EG"/>
        </w:rPr>
        <w:t xml:space="preserve"> </w:t>
      </w:r>
      <w:r w:rsidR="00940564" w:rsidRPr="002A2AFC">
        <w:rPr>
          <w:rFonts w:asciiTheme="majorBidi" w:hAnsiTheme="majorBidi" w:cs="Times New Roman" w:hint="cs"/>
          <w:sz w:val="28"/>
          <w:szCs w:val="28"/>
          <w:rtl/>
          <w:lang w:bidi="ar-EG"/>
        </w:rPr>
        <w:t>ميدانية</w:t>
      </w:r>
      <w:r w:rsidR="00940564" w:rsidRPr="002A2AFC">
        <w:rPr>
          <w:rFonts w:asciiTheme="majorBidi" w:hAnsiTheme="majorBidi" w:cs="Times New Roman"/>
          <w:sz w:val="28"/>
          <w:szCs w:val="28"/>
          <w:rtl/>
          <w:lang w:bidi="ar-EG"/>
        </w:rPr>
        <w:t>.</w:t>
      </w:r>
    </w:p>
    <w:p w:rsidR="004B5D64" w:rsidRPr="002A2AFC" w:rsidRDefault="003B0037" w:rsidP="004257BB">
      <w:pPr>
        <w:bidi/>
        <w:spacing w:after="0" w:line="360" w:lineRule="auto"/>
        <w:jc w:val="left"/>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2-</w:t>
      </w:r>
      <w:r w:rsidR="004B5D64" w:rsidRPr="002A2AFC">
        <w:rPr>
          <w:rFonts w:asciiTheme="majorBidi" w:hAnsiTheme="majorBidi" w:cstheme="majorBidi" w:hint="cs"/>
          <w:sz w:val="28"/>
          <w:szCs w:val="28"/>
          <w:rtl/>
          <w:lang w:bidi="ar-EG"/>
        </w:rPr>
        <w:t xml:space="preserve"> مدة الدراسه لنيل درجة البكالوريوس خمس سنوات دراسية مقسمة لعشرة فصول</w:t>
      </w:r>
    </w:p>
    <w:p w:rsidR="003B0037" w:rsidRPr="002A2AFC" w:rsidRDefault="004B5D64" w:rsidP="004257BB">
      <w:pPr>
        <w:bidi/>
        <w:spacing w:after="0" w:line="360" w:lineRule="auto"/>
        <w:jc w:val="left"/>
        <w:rPr>
          <w:rFonts w:asciiTheme="majorBidi" w:hAnsiTheme="majorBidi" w:cstheme="majorBidi"/>
          <w:sz w:val="28"/>
          <w:szCs w:val="28"/>
          <w:lang w:bidi="ar-EG"/>
        </w:rPr>
      </w:pPr>
      <w:r w:rsidRPr="002A2AFC">
        <w:rPr>
          <w:rFonts w:asciiTheme="majorBidi" w:hAnsiTheme="majorBidi" w:cstheme="majorBidi" w:hint="cs"/>
          <w:sz w:val="28"/>
          <w:szCs w:val="28"/>
          <w:rtl/>
          <w:lang w:bidi="ar-EG"/>
        </w:rPr>
        <w:t>و</w:t>
      </w:r>
      <w:r w:rsidR="003B0037" w:rsidRPr="002A2AFC">
        <w:rPr>
          <w:rFonts w:asciiTheme="majorBidi" w:hAnsiTheme="majorBidi" w:cstheme="majorBidi"/>
          <w:sz w:val="28"/>
          <w:szCs w:val="28"/>
          <w:rtl/>
          <w:lang w:bidi="ar-EG"/>
        </w:rPr>
        <w:t>يجب علي الطالب خلال فترة الدراسة</w:t>
      </w:r>
      <w:r w:rsidR="00734924" w:rsidRPr="002A2AFC">
        <w:rPr>
          <w:rFonts w:asciiTheme="majorBidi" w:hAnsiTheme="majorBidi" w:cstheme="majorBidi"/>
          <w:sz w:val="28"/>
          <w:szCs w:val="28"/>
          <w:rtl/>
          <w:lang w:bidi="ar-EG"/>
        </w:rPr>
        <w:t xml:space="preserve"> في برنامج العلاج الطبيعي إنجاز</w:t>
      </w:r>
      <w:r w:rsidR="00734924" w:rsidRPr="002A2AFC">
        <w:rPr>
          <w:rFonts w:asciiTheme="majorBidi" w:hAnsiTheme="majorBidi" w:cstheme="majorBidi"/>
          <w:sz w:val="28"/>
          <w:szCs w:val="28"/>
          <w:lang w:bidi="ar-EG"/>
        </w:rPr>
        <w:t>200</w:t>
      </w:r>
      <w:r w:rsidR="003B0037" w:rsidRPr="002A2AFC">
        <w:rPr>
          <w:rFonts w:asciiTheme="majorBidi" w:hAnsiTheme="majorBidi" w:cstheme="majorBidi"/>
          <w:sz w:val="28"/>
          <w:szCs w:val="28"/>
          <w:rtl/>
          <w:lang w:bidi="ar-EG"/>
        </w:rPr>
        <w:t xml:space="preserve"> ساعة معتمدة مقسمة علي مستويات الدراسة : </w:t>
      </w:r>
    </w:p>
    <w:p w:rsidR="003B0037" w:rsidRPr="002A2AFC" w:rsidRDefault="003B0037" w:rsidP="00E770F6">
      <w:pPr>
        <w:pStyle w:val="ListParagraph"/>
        <w:bidi/>
        <w:spacing w:after="0"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المستوي الأول : </w:t>
      </w:r>
      <w:r w:rsidR="00E770F6">
        <w:rPr>
          <w:rFonts w:asciiTheme="majorBidi" w:hAnsiTheme="majorBidi" w:cstheme="majorBidi" w:hint="cs"/>
          <w:sz w:val="28"/>
          <w:szCs w:val="28"/>
          <w:rtl/>
          <w:lang w:bidi="ar-EG"/>
        </w:rPr>
        <w:t>38</w:t>
      </w:r>
      <w:r w:rsidRPr="002A2AFC">
        <w:rPr>
          <w:rFonts w:asciiTheme="majorBidi" w:hAnsiTheme="majorBidi" w:cstheme="majorBidi"/>
          <w:sz w:val="28"/>
          <w:szCs w:val="28"/>
          <w:rtl/>
          <w:lang w:bidi="ar-EG"/>
        </w:rPr>
        <w:t xml:space="preserve"> ساعة معتمدة علوم أساسية.</w:t>
      </w:r>
    </w:p>
    <w:p w:rsidR="003B0037" w:rsidRPr="002A2AFC" w:rsidRDefault="003B0037" w:rsidP="00E770F6">
      <w:pPr>
        <w:pStyle w:val="ListParagraph"/>
        <w:bidi/>
        <w:spacing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المستوي الثاني : </w:t>
      </w:r>
      <w:r w:rsidR="00CF4218" w:rsidRPr="002A2AFC">
        <w:rPr>
          <w:rFonts w:asciiTheme="majorBidi" w:hAnsiTheme="majorBidi" w:cstheme="majorBidi" w:hint="cs"/>
          <w:sz w:val="28"/>
          <w:szCs w:val="28"/>
          <w:rtl/>
          <w:lang w:bidi="ar-EG"/>
        </w:rPr>
        <w:t>42</w:t>
      </w:r>
      <w:r w:rsidRPr="002A2AFC">
        <w:rPr>
          <w:rFonts w:asciiTheme="majorBidi" w:hAnsiTheme="majorBidi" w:cstheme="majorBidi"/>
          <w:sz w:val="28"/>
          <w:szCs w:val="28"/>
          <w:rtl/>
          <w:lang w:bidi="ar-EG"/>
        </w:rPr>
        <w:t xml:space="preserve"> ساعة معتمدة ( </w:t>
      </w:r>
      <w:r w:rsidR="00CF4218" w:rsidRPr="002A2AFC">
        <w:rPr>
          <w:rFonts w:asciiTheme="majorBidi" w:hAnsiTheme="majorBidi" w:cstheme="majorBidi" w:hint="cs"/>
          <w:sz w:val="28"/>
          <w:szCs w:val="28"/>
          <w:rtl/>
          <w:lang w:bidi="ar-EG"/>
        </w:rPr>
        <w:t>38</w:t>
      </w:r>
      <w:r w:rsidRPr="002A2AFC">
        <w:rPr>
          <w:rFonts w:asciiTheme="majorBidi" w:hAnsiTheme="majorBidi" w:cstheme="majorBidi"/>
          <w:sz w:val="28"/>
          <w:szCs w:val="28"/>
          <w:rtl/>
          <w:lang w:bidi="ar-EG"/>
        </w:rPr>
        <w:t xml:space="preserve">إجباري + </w:t>
      </w:r>
      <w:r w:rsidR="001F5421">
        <w:rPr>
          <w:rFonts w:asciiTheme="majorBidi" w:hAnsiTheme="majorBidi" w:cstheme="majorBidi" w:hint="cs"/>
          <w:sz w:val="28"/>
          <w:szCs w:val="28"/>
          <w:rtl/>
          <w:lang w:bidi="ar-EG"/>
        </w:rPr>
        <w:t xml:space="preserve"> 4 </w:t>
      </w:r>
      <w:r w:rsidRPr="002A2AFC">
        <w:rPr>
          <w:rFonts w:asciiTheme="majorBidi" w:hAnsiTheme="majorBidi" w:cstheme="majorBidi"/>
          <w:sz w:val="28"/>
          <w:szCs w:val="28"/>
          <w:rtl/>
          <w:lang w:bidi="ar-EG"/>
        </w:rPr>
        <w:t>إ</w:t>
      </w:r>
      <w:r w:rsidR="007C0CE2" w:rsidRPr="002A2AFC">
        <w:rPr>
          <w:rFonts w:asciiTheme="majorBidi" w:hAnsiTheme="majorBidi" w:cs="Times New Roman"/>
          <w:sz w:val="28"/>
          <w:szCs w:val="28"/>
          <w:rtl/>
          <w:lang w:bidi="ar-EG"/>
        </w:rPr>
        <w:t>جبارى</w:t>
      </w:r>
      <w:r w:rsidRPr="002A2AFC">
        <w:rPr>
          <w:rFonts w:asciiTheme="majorBidi" w:hAnsiTheme="majorBidi" w:cstheme="majorBidi"/>
          <w:sz w:val="28"/>
          <w:szCs w:val="28"/>
          <w:rtl/>
          <w:lang w:bidi="ar-EG"/>
        </w:rPr>
        <w:t xml:space="preserve"> عام لمتطلبات الجامعة).</w:t>
      </w:r>
    </w:p>
    <w:p w:rsidR="003B0037" w:rsidRPr="002A2AFC" w:rsidRDefault="003B0037" w:rsidP="001D73B3">
      <w:pPr>
        <w:pStyle w:val="ListParagraph"/>
        <w:bidi/>
        <w:spacing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المستوي الثالث : 40 ساعة معتمدة ( 36 إجباري </w:t>
      </w:r>
      <w:r w:rsidR="001F5421">
        <w:rPr>
          <w:rFonts w:asciiTheme="majorBidi" w:hAnsiTheme="majorBidi" w:cstheme="majorBidi" w:hint="cs"/>
          <w:sz w:val="28"/>
          <w:szCs w:val="28"/>
          <w:rtl/>
          <w:lang w:bidi="ar-EG"/>
        </w:rPr>
        <w:t> </w:t>
      </w:r>
      <w:r w:rsidRPr="002A2AFC">
        <w:rPr>
          <w:rFonts w:asciiTheme="majorBidi" w:hAnsiTheme="majorBidi" w:cstheme="majorBidi"/>
          <w:sz w:val="28"/>
          <w:szCs w:val="28"/>
          <w:rtl/>
          <w:lang w:bidi="ar-EG"/>
        </w:rPr>
        <w:t>+ 4 إختياري تخصصي).</w:t>
      </w:r>
    </w:p>
    <w:p w:rsidR="003B0037" w:rsidRPr="002A2AFC" w:rsidRDefault="003B0037" w:rsidP="001D73B3">
      <w:pPr>
        <w:pStyle w:val="ListParagraph"/>
        <w:bidi/>
        <w:spacing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المستوي الرابع : 40 ساعة معتمدة ( 36 إجباري + 4 إختياري تخصصي).</w:t>
      </w:r>
    </w:p>
    <w:p w:rsidR="004257BB" w:rsidRPr="00506848" w:rsidRDefault="003B0037" w:rsidP="00506848">
      <w:pPr>
        <w:pStyle w:val="ListParagraph"/>
        <w:bidi/>
        <w:spacing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المستوي الخامس : </w:t>
      </w:r>
      <w:r w:rsidR="00E770F6">
        <w:rPr>
          <w:rFonts w:asciiTheme="majorBidi" w:hAnsiTheme="majorBidi" w:cstheme="majorBidi" w:hint="cs"/>
          <w:sz w:val="28"/>
          <w:szCs w:val="28"/>
          <w:rtl/>
          <w:lang w:bidi="ar-EG"/>
        </w:rPr>
        <w:t>40</w:t>
      </w:r>
      <w:r w:rsidR="00CF4218" w:rsidRPr="002A2AFC">
        <w:rPr>
          <w:rFonts w:asciiTheme="majorBidi" w:hAnsiTheme="majorBidi" w:cstheme="majorBidi"/>
          <w:sz w:val="28"/>
          <w:szCs w:val="28"/>
          <w:rtl/>
          <w:lang w:bidi="ar-EG"/>
        </w:rPr>
        <w:t xml:space="preserve"> ساعة معتمدة </w:t>
      </w:r>
      <w:r w:rsidR="00CF4218" w:rsidRPr="002A2AFC">
        <w:rPr>
          <w:rFonts w:asciiTheme="majorBidi" w:hAnsiTheme="majorBidi" w:cstheme="majorBidi" w:hint="cs"/>
          <w:sz w:val="28"/>
          <w:szCs w:val="28"/>
          <w:rtl/>
          <w:lang w:bidi="ar-EG"/>
        </w:rPr>
        <w:t>(</w:t>
      </w:r>
      <w:r w:rsidR="00E770F6">
        <w:rPr>
          <w:rFonts w:asciiTheme="majorBidi" w:hAnsiTheme="majorBidi" w:cstheme="majorBidi" w:hint="cs"/>
          <w:sz w:val="28"/>
          <w:szCs w:val="28"/>
          <w:rtl/>
          <w:lang w:bidi="ar-EG"/>
        </w:rPr>
        <w:t>36</w:t>
      </w:r>
      <w:r w:rsidR="00734924" w:rsidRPr="002A2AFC">
        <w:rPr>
          <w:rFonts w:asciiTheme="majorBidi" w:hAnsiTheme="majorBidi" w:cstheme="majorBidi"/>
          <w:sz w:val="28"/>
          <w:szCs w:val="28"/>
          <w:rtl/>
          <w:lang w:bidi="ar-EG"/>
        </w:rPr>
        <w:t xml:space="preserve"> إجباري +</w:t>
      </w:r>
      <w:r w:rsidR="00CF4218" w:rsidRPr="002A2AFC">
        <w:rPr>
          <w:rFonts w:asciiTheme="majorBidi" w:hAnsiTheme="majorBidi" w:cstheme="majorBidi" w:hint="cs"/>
          <w:sz w:val="28"/>
          <w:szCs w:val="28"/>
          <w:rtl/>
          <w:lang w:bidi="ar-EG"/>
        </w:rPr>
        <w:t>4</w:t>
      </w:r>
      <w:r w:rsidRPr="002A2AFC">
        <w:rPr>
          <w:rFonts w:asciiTheme="majorBidi" w:hAnsiTheme="majorBidi" w:cstheme="majorBidi"/>
          <w:sz w:val="28"/>
          <w:szCs w:val="28"/>
          <w:rtl/>
          <w:lang w:bidi="ar-EG"/>
        </w:rPr>
        <w:t>إختياري تخصصي).</w:t>
      </w:r>
    </w:p>
    <w:p w:rsidR="003B0037" w:rsidRPr="002A2AFC" w:rsidRDefault="003B0037" w:rsidP="004257BB">
      <w:pPr>
        <w:pStyle w:val="ListParagraph"/>
        <w:bidi/>
        <w:spacing w:line="360" w:lineRule="auto"/>
        <w:ind w:left="360"/>
        <w:rPr>
          <w:rFonts w:asciiTheme="majorBidi" w:hAnsiTheme="majorBidi" w:cstheme="majorBidi"/>
          <w:sz w:val="28"/>
          <w:szCs w:val="28"/>
          <w:lang w:bidi="ar-EG"/>
        </w:rPr>
      </w:pPr>
      <w:r w:rsidRPr="002A2AFC">
        <w:rPr>
          <w:rFonts w:asciiTheme="majorBidi" w:hAnsiTheme="majorBidi" w:cstheme="majorBidi"/>
          <w:sz w:val="28"/>
          <w:szCs w:val="28"/>
          <w:rtl/>
          <w:lang w:bidi="ar-EG"/>
        </w:rPr>
        <w:t>بالإضافة إلي سنة الإمتياز ( 12 شهر إكلينيكي) و هذه سنة تدريبية إجبارية بالمستشفيات التعليمية تحت إشراف هيئة التدريس بالكلية و المشرفين الذين يعينهم مجلس الكلية للإشراف عليهم.</w:t>
      </w:r>
    </w:p>
    <w:p w:rsidR="002B50CC" w:rsidRPr="002A2AFC" w:rsidRDefault="002B50CC" w:rsidP="00B73E81">
      <w:pPr>
        <w:bidi/>
        <w:spacing w:line="360" w:lineRule="auto"/>
        <w:rPr>
          <w:rFonts w:asciiTheme="majorBidi" w:hAnsiTheme="majorBidi" w:cstheme="majorBidi"/>
          <w:sz w:val="28"/>
          <w:szCs w:val="28"/>
          <w:rtl/>
          <w:lang w:bidi="ar-EG"/>
        </w:rPr>
      </w:pPr>
      <w:r w:rsidRPr="002A2AFC">
        <w:rPr>
          <w:rFonts w:asciiTheme="majorBidi" w:hAnsiTheme="majorBidi" w:cstheme="majorBidi" w:hint="cs"/>
          <w:sz w:val="28"/>
          <w:szCs w:val="28"/>
          <w:rtl/>
          <w:lang w:bidi="ar-EG"/>
        </w:rPr>
        <w:t>3- يتم تسجيل الطال</w:t>
      </w:r>
      <w:r w:rsidR="00CB776E">
        <w:rPr>
          <w:rFonts w:asciiTheme="majorBidi" w:hAnsiTheme="majorBidi" w:cstheme="majorBidi" w:hint="cs"/>
          <w:sz w:val="28"/>
          <w:szCs w:val="28"/>
          <w:rtl/>
          <w:lang w:bidi="ar-EG"/>
        </w:rPr>
        <w:t>ب بالمستوى الثانى إ</w:t>
      </w:r>
      <w:r w:rsidR="004257BB" w:rsidRPr="002A2AFC">
        <w:rPr>
          <w:rFonts w:asciiTheme="majorBidi" w:hAnsiTheme="majorBidi" w:cstheme="majorBidi" w:hint="cs"/>
          <w:sz w:val="28"/>
          <w:szCs w:val="28"/>
          <w:rtl/>
          <w:lang w:bidi="ar-EG"/>
        </w:rPr>
        <w:t>ذ</w:t>
      </w:r>
      <w:r w:rsidR="00CB776E">
        <w:rPr>
          <w:rFonts w:asciiTheme="majorBidi" w:hAnsiTheme="majorBidi" w:cstheme="majorBidi" w:hint="cs"/>
          <w:sz w:val="28"/>
          <w:szCs w:val="28"/>
          <w:rtl/>
          <w:lang w:bidi="ar-EG"/>
        </w:rPr>
        <w:t>ا إ</w:t>
      </w:r>
      <w:r w:rsidRPr="002A2AFC">
        <w:rPr>
          <w:rFonts w:asciiTheme="majorBidi" w:hAnsiTheme="majorBidi" w:cstheme="majorBidi" w:hint="cs"/>
          <w:sz w:val="28"/>
          <w:szCs w:val="28"/>
          <w:rtl/>
          <w:lang w:bidi="ar-EG"/>
        </w:rPr>
        <w:t>جتاز</w:t>
      </w:r>
      <w:r w:rsidR="00E770F6" w:rsidRPr="00C361E0">
        <w:rPr>
          <w:rFonts w:asciiTheme="majorBidi" w:hAnsiTheme="majorBidi" w:cstheme="majorBidi" w:hint="cs"/>
          <w:sz w:val="28"/>
          <w:szCs w:val="28"/>
          <w:rtl/>
          <w:lang w:bidi="ar-EG"/>
        </w:rPr>
        <w:t>3</w:t>
      </w:r>
      <w:r w:rsidR="00B73E81" w:rsidRPr="00C361E0">
        <w:rPr>
          <w:rFonts w:asciiTheme="majorBidi" w:hAnsiTheme="majorBidi" w:cstheme="majorBidi" w:hint="cs"/>
          <w:sz w:val="28"/>
          <w:szCs w:val="28"/>
          <w:rtl/>
          <w:lang w:bidi="ar-EG"/>
        </w:rPr>
        <w:t>8</w:t>
      </w:r>
      <w:r w:rsidR="00CB776E">
        <w:rPr>
          <w:rFonts w:asciiTheme="majorBidi" w:hAnsiTheme="majorBidi" w:cstheme="majorBidi" w:hint="cs"/>
          <w:sz w:val="28"/>
          <w:szCs w:val="28"/>
          <w:rtl/>
          <w:lang w:bidi="ar-EG"/>
        </w:rPr>
        <w:t xml:space="preserve"> ساعه بالمستوى الأ</w:t>
      </w:r>
      <w:r w:rsidRPr="002A2AFC">
        <w:rPr>
          <w:rFonts w:asciiTheme="majorBidi" w:hAnsiTheme="majorBidi" w:cstheme="majorBidi" w:hint="cs"/>
          <w:sz w:val="28"/>
          <w:szCs w:val="28"/>
          <w:rtl/>
          <w:lang w:bidi="ar-EG"/>
        </w:rPr>
        <w:t>و</w:t>
      </w:r>
      <w:r w:rsidR="00CB776E">
        <w:rPr>
          <w:rFonts w:asciiTheme="majorBidi" w:hAnsiTheme="majorBidi" w:cstheme="majorBidi" w:hint="cs"/>
          <w:sz w:val="28"/>
          <w:szCs w:val="28"/>
          <w:rtl/>
          <w:lang w:bidi="ar-EG"/>
        </w:rPr>
        <w:t>ل ويتم تسجيله بالمستوي الثالث إ</w:t>
      </w:r>
      <w:r w:rsidR="004257BB" w:rsidRPr="002A2AFC">
        <w:rPr>
          <w:rFonts w:asciiTheme="majorBidi" w:hAnsiTheme="majorBidi" w:cstheme="majorBidi" w:hint="cs"/>
          <w:sz w:val="28"/>
          <w:szCs w:val="28"/>
          <w:rtl/>
          <w:lang w:bidi="ar-EG"/>
        </w:rPr>
        <w:t>ذ</w:t>
      </w:r>
      <w:r w:rsidR="00CB776E">
        <w:rPr>
          <w:rFonts w:asciiTheme="majorBidi" w:hAnsiTheme="majorBidi" w:cstheme="majorBidi" w:hint="cs"/>
          <w:sz w:val="28"/>
          <w:szCs w:val="28"/>
          <w:rtl/>
          <w:lang w:bidi="ar-EG"/>
        </w:rPr>
        <w:t>ا إجتاز 76 بالمستوين الأ</w:t>
      </w:r>
      <w:r w:rsidRPr="002A2AFC">
        <w:rPr>
          <w:rFonts w:asciiTheme="majorBidi" w:hAnsiTheme="majorBidi" w:cstheme="majorBidi" w:hint="cs"/>
          <w:sz w:val="28"/>
          <w:szCs w:val="28"/>
          <w:rtl/>
          <w:lang w:bidi="ar-EG"/>
        </w:rPr>
        <w:t>ول والثانى</w:t>
      </w:r>
      <w:r w:rsidR="00CB776E">
        <w:rPr>
          <w:rFonts w:asciiTheme="majorBidi" w:hAnsiTheme="majorBidi" w:cstheme="majorBidi" w:hint="cs"/>
          <w:sz w:val="28"/>
          <w:szCs w:val="28"/>
          <w:rtl/>
          <w:lang w:bidi="ar-EG"/>
        </w:rPr>
        <w:t>.</w:t>
      </w:r>
    </w:p>
    <w:p w:rsidR="002B50CC" w:rsidRPr="002A2AFC" w:rsidRDefault="002B50CC" w:rsidP="002B50CC">
      <w:pPr>
        <w:bidi/>
        <w:spacing w:line="360" w:lineRule="auto"/>
        <w:rPr>
          <w:rFonts w:asciiTheme="majorBidi" w:hAnsiTheme="majorBidi" w:cstheme="majorBidi"/>
          <w:sz w:val="28"/>
          <w:szCs w:val="28"/>
          <w:rtl/>
          <w:lang w:bidi="ar-EG"/>
        </w:rPr>
      </w:pPr>
      <w:r w:rsidRPr="002A2AFC">
        <w:rPr>
          <w:rFonts w:asciiTheme="majorBidi" w:hAnsiTheme="majorBidi" w:cstheme="majorBidi" w:hint="cs"/>
          <w:sz w:val="28"/>
          <w:szCs w:val="28"/>
          <w:rtl/>
          <w:lang w:bidi="ar-EG"/>
        </w:rPr>
        <w:t>ويتم</w:t>
      </w:r>
      <w:r w:rsidR="00860B52">
        <w:rPr>
          <w:rFonts w:asciiTheme="majorBidi" w:hAnsiTheme="majorBidi" w:cstheme="majorBidi" w:hint="cs"/>
          <w:sz w:val="28"/>
          <w:szCs w:val="28"/>
          <w:rtl/>
          <w:lang w:bidi="ar-EG"/>
        </w:rPr>
        <w:t xml:space="preserve"> تسجيل الطالب بالمستوى الرابع إ</w:t>
      </w:r>
      <w:r w:rsidR="004257BB" w:rsidRPr="002A2AFC">
        <w:rPr>
          <w:rFonts w:asciiTheme="majorBidi" w:hAnsiTheme="majorBidi" w:cstheme="majorBidi" w:hint="cs"/>
          <w:sz w:val="28"/>
          <w:szCs w:val="28"/>
          <w:rtl/>
          <w:lang w:bidi="ar-EG"/>
        </w:rPr>
        <w:t>ذ</w:t>
      </w:r>
      <w:r w:rsidR="00860B52">
        <w:rPr>
          <w:rFonts w:asciiTheme="majorBidi" w:hAnsiTheme="majorBidi" w:cstheme="majorBidi" w:hint="cs"/>
          <w:sz w:val="28"/>
          <w:szCs w:val="28"/>
          <w:rtl/>
          <w:lang w:bidi="ar-EG"/>
        </w:rPr>
        <w:t>ا إ</w:t>
      </w:r>
      <w:r w:rsidRPr="002A2AFC">
        <w:rPr>
          <w:rFonts w:asciiTheme="majorBidi" w:hAnsiTheme="majorBidi" w:cstheme="majorBidi" w:hint="cs"/>
          <w:sz w:val="28"/>
          <w:szCs w:val="28"/>
          <w:rtl/>
          <w:lang w:bidi="ar-EG"/>
        </w:rPr>
        <w:t>جتاز 116 سا</w:t>
      </w:r>
      <w:r w:rsidR="00860B52">
        <w:rPr>
          <w:rFonts w:asciiTheme="majorBidi" w:hAnsiTheme="majorBidi" w:cstheme="majorBidi" w:hint="cs"/>
          <w:sz w:val="28"/>
          <w:szCs w:val="28"/>
          <w:rtl/>
          <w:lang w:bidi="ar-EG"/>
        </w:rPr>
        <w:t>عه بالمستويات الثلاثه الأ</w:t>
      </w:r>
      <w:r w:rsidRPr="002A2AFC">
        <w:rPr>
          <w:rFonts w:asciiTheme="majorBidi" w:hAnsiTheme="majorBidi" w:cstheme="majorBidi" w:hint="cs"/>
          <w:sz w:val="28"/>
          <w:szCs w:val="28"/>
          <w:rtl/>
          <w:lang w:bidi="ar-EG"/>
        </w:rPr>
        <w:t>ولى</w:t>
      </w:r>
    </w:p>
    <w:p w:rsidR="002B50CC" w:rsidRPr="002A2AFC" w:rsidRDefault="002B50CC" w:rsidP="002B50CC">
      <w:pPr>
        <w:bidi/>
        <w:spacing w:line="360" w:lineRule="auto"/>
        <w:rPr>
          <w:rFonts w:asciiTheme="majorBidi" w:hAnsiTheme="majorBidi" w:cstheme="majorBidi"/>
          <w:sz w:val="28"/>
          <w:szCs w:val="28"/>
          <w:rtl/>
          <w:lang w:bidi="ar-EG"/>
        </w:rPr>
      </w:pPr>
      <w:r w:rsidRPr="002A2AFC">
        <w:rPr>
          <w:rFonts w:asciiTheme="majorBidi" w:hAnsiTheme="majorBidi" w:cstheme="majorBidi" w:hint="cs"/>
          <w:sz w:val="28"/>
          <w:szCs w:val="28"/>
          <w:rtl/>
          <w:lang w:bidi="ar-EG"/>
        </w:rPr>
        <w:t>ك</w:t>
      </w:r>
      <w:r w:rsidR="00860B52">
        <w:rPr>
          <w:rFonts w:asciiTheme="majorBidi" w:hAnsiTheme="majorBidi" w:cstheme="majorBidi" w:hint="cs"/>
          <w:sz w:val="28"/>
          <w:szCs w:val="28"/>
          <w:rtl/>
          <w:lang w:bidi="ar-EG"/>
        </w:rPr>
        <w:t>ما يتم تسجيله بالمستوى الخامس إ</w:t>
      </w:r>
      <w:r w:rsidR="004257BB" w:rsidRPr="002A2AFC">
        <w:rPr>
          <w:rFonts w:asciiTheme="majorBidi" w:hAnsiTheme="majorBidi" w:cstheme="majorBidi" w:hint="cs"/>
          <w:sz w:val="28"/>
          <w:szCs w:val="28"/>
          <w:rtl/>
          <w:lang w:bidi="ar-EG"/>
        </w:rPr>
        <w:t>ذ</w:t>
      </w:r>
      <w:r w:rsidR="00860B52">
        <w:rPr>
          <w:rFonts w:asciiTheme="majorBidi" w:hAnsiTheme="majorBidi" w:cstheme="majorBidi" w:hint="cs"/>
          <w:sz w:val="28"/>
          <w:szCs w:val="28"/>
          <w:rtl/>
          <w:lang w:bidi="ar-EG"/>
        </w:rPr>
        <w:t>ا إجتاز 156 ساعه بالمستويات الأ</w:t>
      </w:r>
      <w:r w:rsidRPr="002A2AFC">
        <w:rPr>
          <w:rFonts w:asciiTheme="majorBidi" w:hAnsiTheme="majorBidi" w:cstheme="majorBidi" w:hint="cs"/>
          <w:sz w:val="28"/>
          <w:szCs w:val="28"/>
          <w:rtl/>
          <w:lang w:bidi="ar-EG"/>
        </w:rPr>
        <w:t>ربعة السابقه</w:t>
      </w:r>
    </w:p>
    <w:p w:rsidR="004257BB" w:rsidRPr="002A2AFC" w:rsidRDefault="000F7CBE" w:rsidP="004257BB">
      <w:pPr>
        <w:pStyle w:val="ListParagraph"/>
        <w:numPr>
          <w:ilvl w:val="0"/>
          <w:numId w:val="47"/>
        </w:numPr>
        <w:bidi/>
        <w:spacing w:line="360" w:lineRule="auto"/>
        <w:rPr>
          <w:rFonts w:asciiTheme="majorBidi" w:hAnsiTheme="majorBidi" w:cstheme="majorBidi"/>
          <w:sz w:val="28"/>
          <w:szCs w:val="28"/>
          <w:lang w:bidi="ar-EG"/>
        </w:rPr>
      </w:pPr>
      <w:r w:rsidRPr="002A2AFC">
        <w:rPr>
          <w:rFonts w:asciiTheme="majorBidi" w:hAnsiTheme="majorBidi" w:cstheme="majorBidi" w:hint="cs"/>
          <w:sz w:val="28"/>
          <w:szCs w:val="28"/>
          <w:rtl/>
          <w:lang w:bidi="ar-EG"/>
        </w:rPr>
        <w:t>فيما لم يرد نصه فى ال</w:t>
      </w:r>
      <w:r w:rsidR="00AB0FDC" w:rsidRPr="002A2AFC">
        <w:rPr>
          <w:rFonts w:asciiTheme="majorBidi" w:hAnsiTheme="majorBidi" w:cstheme="majorBidi" w:hint="cs"/>
          <w:sz w:val="28"/>
          <w:szCs w:val="28"/>
          <w:rtl/>
          <w:lang w:bidi="ar-EG"/>
        </w:rPr>
        <w:t>ل</w:t>
      </w:r>
      <w:r w:rsidRPr="002A2AFC">
        <w:rPr>
          <w:rFonts w:asciiTheme="majorBidi" w:hAnsiTheme="majorBidi" w:cstheme="majorBidi" w:hint="cs"/>
          <w:sz w:val="28"/>
          <w:szCs w:val="28"/>
          <w:rtl/>
          <w:lang w:bidi="ar-EG"/>
        </w:rPr>
        <w:t>ائحة يطبق قانون تنظيم الجامعات.</w:t>
      </w:r>
    </w:p>
    <w:p w:rsidR="003B0037" w:rsidRPr="002A2AFC" w:rsidRDefault="003B0037" w:rsidP="004257BB">
      <w:pPr>
        <w:pStyle w:val="ListParagraph"/>
        <w:numPr>
          <w:ilvl w:val="0"/>
          <w:numId w:val="47"/>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يجتاز الطالب خلال فترة دراسته في برنامج العلاج الطبيعي </w:t>
      </w:r>
      <w:r w:rsidR="005A0C74" w:rsidRPr="002A2AFC">
        <w:rPr>
          <w:rFonts w:asciiTheme="majorBidi" w:hAnsiTheme="majorBidi" w:cstheme="majorBidi"/>
          <w:sz w:val="28"/>
          <w:szCs w:val="28"/>
          <w:lang w:bidi="ar-EG"/>
        </w:rPr>
        <w:t>200</w:t>
      </w:r>
      <w:r w:rsidRPr="002A2AFC">
        <w:rPr>
          <w:rFonts w:asciiTheme="majorBidi" w:hAnsiTheme="majorBidi" w:cstheme="majorBidi"/>
          <w:sz w:val="28"/>
          <w:szCs w:val="28"/>
          <w:rtl/>
          <w:lang w:bidi="ar-EG"/>
        </w:rPr>
        <w:t xml:space="preserve"> ساعة معتمدة مقسمة علي مستويات الدراسة الخمس بحيث تغطي المتطلبات التالية :</w:t>
      </w:r>
    </w:p>
    <w:p w:rsidR="003B0037" w:rsidRPr="002A2AFC" w:rsidRDefault="003B0037" w:rsidP="007C0CE2">
      <w:pPr>
        <w:pStyle w:val="ListParagraph"/>
        <w:numPr>
          <w:ilvl w:val="0"/>
          <w:numId w:val="28"/>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متطلبات الجامعة </w:t>
      </w:r>
      <w:r w:rsidR="007C0CE2" w:rsidRPr="002A2AFC">
        <w:rPr>
          <w:rFonts w:asciiTheme="majorBidi" w:hAnsiTheme="majorBidi" w:cstheme="majorBidi"/>
          <w:sz w:val="28"/>
          <w:szCs w:val="28"/>
          <w:lang w:bidi="ar-EG"/>
        </w:rPr>
        <w:t>4</w:t>
      </w:r>
      <w:r w:rsidRPr="002A2AFC">
        <w:rPr>
          <w:rFonts w:asciiTheme="majorBidi" w:hAnsiTheme="majorBidi" w:cstheme="majorBidi"/>
          <w:sz w:val="28"/>
          <w:szCs w:val="28"/>
          <w:rtl/>
          <w:lang w:bidi="ar-EG"/>
        </w:rPr>
        <w:t xml:space="preserve"> ساعات معتمدة.</w:t>
      </w:r>
    </w:p>
    <w:p w:rsidR="003B0037" w:rsidRPr="002A2AFC" w:rsidRDefault="003B0037" w:rsidP="007C0CE2">
      <w:pPr>
        <w:pStyle w:val="ListParagraph"/>
        <w:numPr>
          <w:ilvl w:val="0"/>
          <w:numId w:val="28"/>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 xml:space="preserve">متطلبات الكلية </w:t>
      </w:r>
      <w:r w:rsidR="005A0C74" w:rsidRPr="002A2AFC">
        <w:rPr>
          <w:rFonts w:asciiTheme="majorBidi" w:hAnsiTheme="majorBidi" w:cstheme="majorBidi"/>
          <w:sz w:val="28"/>
          <w:szCs w:val="28"/>
          <w:lang w:bidi="ar-EG"/>
        </w:rPr>
        <w:t>19</w:t>
      </w:r>
      <w:r w:rsidR="007C0CE2" w:rsidRPr="002A2AFC">
        <w:rPr>
          <w:rFonts w:asciiTheme="majorBidi" w:hAnsiTheme="majorBidi" w:cstheme="majorBidi"/>
          <w:sz w:val="28"/>
          <w:szCs w:val="28"/>
          <w:lang w:bidi="ar-EG"/>
        </w:rPr>
        <w:t>6</w:t>
      </w:r>
      <w:r w:rsidRPr="002A2AFC">
        <w:rPr>
          <w:rFonts w:asciiTheme="majorBidi" w:hAnsiTheme="majorBidi" w:cstheme="majorBidi"/>
          <w:sz w:val="28"/>
          <w:szCs w:val="28"/>
          <w:rtl/>
          <w:lang w:bidi="ar-EG"/>
        </w:rPr>
        <w:t xml:space="preserve">ساعة معتمدة : </w:t>
      </w:r>
    </w:p>
    <w:p w:rsidR="003B0037" w:rsidRPr="002A2AFC" w:rsidRDefault="00B111AC" w:rsidP="001D73B3">
      <w:pPr>
        <w:pStyle w:val="ListParagraph"/>
        <w:numPr>
          <w:ilvl w:val="0"/>
          <w:numId w:val="29"/>
        </w:numPr>
        <w:bidi/>
        <w:spacing w:line="360" w:lineRule="auto"/>
        <w:rPr>
          <w:rFonts w:asciiTheme="majorBidi" w:hAnsiTheme="majorBidi" w:cstheme="majorBidi"/>
          <w:sz w:val="28"/>
          <w:szCs w:val="28"/>
          <w:lang w:bidi="ar-EG"/>
        </w:rPr>
      </w:pPr>
      <w:r w:rsidRPr="002A2AFC">
        <w:rPr>
          <w:rFonts w:asciiTheme="majorBidi" w:hAnsiTheme="majorBidi" w:cstheme="majorBidi" w:hint="cs"/>
          <w:sz w:val="28"/>
          <w:szCs w:val="28"/>
          <w:rtl/>
          <w:lang w:bidi="ar-EG"/>
        </w:rPr>
        <w:t>184</w:t>
      </w:r>
      <w:r w:rsidR="003B0037" w:rsidRPr="002A2AFC">
        <w:rPr>
          <w:rFonts w:asciiTheme="majorBidi" w:hAnsiTheme="majorBidi" w:cstheme="majorBidi"/>
          <w:sz w:val="28"/>
          <w:szCs w:val="28"/>
          <w:rtl/>
          <w:lang w:bidi="ar-EG"/>
        </w:rPr>
        <w:t xml:space="preserve"> ساعة معتمدة (مقرارات إجبارية).</w:t>
      </w:r>
    </w:p>
    <w:p w:rsidR="00860B52" w:rsidRPr="00506848" w:rsidRDefault="00B111AC" w:rsidP="00506848">
      <w:pPr>
        <w:pStyle w:val="ListParagraph"/>
        <w:numPr>
          <w:ilvl w:val="0"/>
          <w:numId w:val="29"/>
        </w:numPr>
        <w:bidi/>
        <w:spacing w:line="360" w:lineRule="auto"/>
        <w:rPr>
          <w:rFonts w:asciiTheme="majorBidi" w:hAnsiTheme="majorBidi" w:cstheme="majorBidi"/>
          <w:sz w:val="28"/>
          <w:szCs w:val="28"/>
          <w:lang w:bidi="ar-EG"/>
        </w:rPr>
      </w:pPr>
      <w:r w:rsidRPr="002A2AFC">
        <w:rPr>
          <w:rFonts w:asciiTheme="majorBidi" w:hAnsiTheme="majorBidi" w:cstheme="majorBidi" w:hint="cs"/>
          <w:sz w:val="28"/>
          <w:szCs w:val="28"/>
          <w:rtl/>
          <w:lang w:bidi="ar-EG"/>
        </w:rPr>
        <w:t>12</w:t>
      </w:r>
      <w:r w:rsidR="003B0037" w:rsidRPr="002A2AFC">
        <w:rPr>
          <w:rFonts w:asciiTheme="majorBidi" w:hAnsiTheme="majorBidi" w:cstheme="majorBidi"/>
          <w:sz w:val="28"/>
          <w:szCs w:val="28"/>
          <w:rtl/>
          <w:lang w:bidi="ar-EG"/>
        </w:rPr>
        <w:t xml:space="preserve"> ساعة معتمدة (مقراراتإختيارية).</w:t>
      </w:r>
    </w:p>
    <w:p w:rsidR="003B0037" w:rsidRPr="002A2AFC" w:rsidRDefault="003B0037" w:rsidP="001D73B3">
      <w:p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4- الدراسة في جميع المقرارات باللغة الإنجليزية, و يجوز أن تدرس بعض المقرارات باللغة العربية بنسبة لا تزيد عن 10 %, بناء علي طلب مجلس القسم/ الأقسام و موافقة مجلس الكلية.</w:t>
      </w:r>
    </w:p>
    <w:p w:rsidR="003B0037" w:rsidRPr="002A2AFC" w:rsidRDefault="003B0037" w:rsidP="001D73B3">
      <w:p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5- تدرس المقررات في صورة محاضرات, و تدريبات معملية , و دراسات ميدانية , و تطبيقات بإستخدام برامج كمبيوتر متخصصة , و دراسة حالات , حلقات دراسية , ورش عمل , مشروعات , و أساليب التعليم التعاوني.</w:t>
      </w:r>
    </w:p>
    <w:p w:rsidR="00651B20" w:rsidRPr="002A2AFC" w:rsidRDefault="003B0037" w:rsidP="00940564">
      <w:pPr>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6- تتبع الأساليب الحديثة في تقويم الطلاب لضمان تحقق ال </w:t>
      </w:r>
      <w:r w:rsidRPr="002A2AFC">
        <w:rPr>
          <w:rFonts w:asciiTheme="majorBidi" w:hAnsiTheme="majorBidi" w:cstheme="majorBidi"/>
          <w:sz w:val="28"/>
          <w:szCs w:val="28"/>
          <w:lang w:bidi="ar-EG"/>
        </w:rPr>
        <w:t xml:space="preserve">ILOs </w:t>
      </w:r>
      <w:r w:rsidRPr="002A2AFC">
        <w:rPr>
          <w:rFonts w:asciiTheme="majorBidi" w:hAnsiTheme="majorBidi" w:cstheme="majorBidi"/>
          <w:sz w:val="28"/>
          <w:szCs w:val="28"/>
          <w:rtl/>
          <w:lang w:bidi="ar-EG"/>
        </w:rPr>
        <w:t xml:space="preserve"> منها : الإختبارات القصيرة , الإختبارات الفصلية , التطبيقات و الإسنادات الفردية و الجماعية , الملاحظة و الإشراف , ملف إنجاز الطالب , الإختبارات النظرية , الإختبارات العملية , و الإختبارات الشفهية.</w:t>
      </w:r>
    </w:p>
    <w:p w:rsidR="005630CB" w:rsidRPr="009C539D" w:rsidRDefault="005630CB" w:rsidP="00651B20">
      <w:pPr>
        <w:bidi/>
        <w:spacing w:line="360" w:lineRule="auto"/>
        <w:rPr>
          <w:rFonts w:asciiTheme="majorBidi" w:hAnsiTheme="majorBidi" w:cstheme="majorBidi"/>
          <w:b/>
          <w:bCs/>
          <w:sz w:val="28"/>
          <w:szCs w:val="28"/>
          <w:u w:val="single"/>
          <w:rtl/>
          <w:lang w:bidi="ar-EG"/>
        </w:rPr>
      </w:pPr>
      <w:r w:rsidRPr="009C539D">
        <w:rPr>
          <w:rFonts w:asciiTheme="majorBidi" w:hAnsiTheme="majorBidi" w:cstheme="majorBidi"/>
          <w:b/>
          <w:bCs/>
          <w:sz w:val="28"/>
          <w:szCs w:val="28"/>
          <w:u w:val="single"/>
          <w:rtl/>
          <w:lang w:bidi="ar-EG"/>
        </w:rPr>
        <w:t xml:space="preserve">مادة (7) الإرشاد الأكاديمي: </w:t>
      </w:r>
    </w:p>
    <w:p w:rsidR="005630CB" w:rsidRPr="002A2AFC" w:rsidRDefault="005630CB" w:rsidP="001D73B3">
      <w:pPr>
        <w:pStyle w:val="ListParagraph"/>
        <w:numPr>
          <w:ilvl w:val="0"/>
          <w:numId w:val="31"/>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تتيح الكلية نظاما للإرشاد الأكاديمي مستعينة بطرق الإتصال الحديثة و تكنولوجيا المعلوات في إجراء عمليات التسجيل و الإنسحاب و الإطلاع علي أداء الطالب فيما أنتهي من دراسته من المقررات و إعلان درجات الأعمال العملية و الإمتحانات النصفية و الإمتحانات النهائية.</w:t>
      </w:r>
    </w:p>
    <w:p w:rsidR="005630CB" w:rsidRPr="002A2AFC" w:rsidRDefault="005630CB" w:rsidP="001D73B3">
      <w:pPr>
        <w:pStyle w:val="ListParagraph"/>
        <w:numPr>
          <w:ilvl w:val="0"/>
          <w:numId w:val="31"/>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يقوم مجلس الكلية بتوزيع الطلاب المقيدين بالكلية علي مرشدين أكاديميين من أعضاء هيئة التدريس ومعاونيهم بناء علي توصية لجنة شئون التعليم والطلاب , مع</w:t>
      </w:r>
      <w:r w:rsidR="005A6015">
        <w:rPr>
          <w:rFonts w:asciiTheme="majorBidi" w:hAnsiTheme="majorBidi" w:cstheme="majorBidi" w:hint="cs"/>
          <w:sz w:val="28"/>
          <w:szCs w:val="28"/>
          <w:rtl/>
          <w:lang w:bidi="ar-EG"/>
        </w:rPr>
        <w:t xml:space="preserve"> </w:t>
      </w:r>
      <w:r w:rsidRPr="002A2AFC">
        <w:rPr>
          <w:rFonts w:asciiTheme="majorBidi" w:hAnsiTheme="majorBidi" w:cstheme="majorBidi"/>
          <w:sz w:val="28"/>
          <w:szCs w:val="28"/>
          <w:rtl/>
          <w:lang w:bidi="ar-EG"/>
        </w:rPr>
        <w:t>مراعاة التخصص العلمي لعضو الهيئة الأكاديمية و خبراته و البرنامج المقيد به الطالب و التخصص الذي يرغب في دراسته , و يمكن أن يستمر المرشد الأكاديمي مع الطالب حتي تخرجه.</w:t>
      </w:r>
    </w:p>
    <w:p w:rsidR="005630CB" w:rsidRPr="002A2AFC" w:rsidRDefault="005630CB" w:rsidP="001D73B3">
      <w:pPr>
        <w:pStyle w:val="ListParagraph"/>
        <w:numPr>
          <w:ilvl w:val="0"/>
          <w:numId w:val="31"/>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تتلخص المهام الأساسية و إلتزامات المرشد الأكاديمي في :</w:t>
      </w:r>
    </w:p>
    <w:p w:rsidR="005630CB" w:rsidRPr="002A2AFC" w:rsidRDefault="005630CB" w:rsidP="001D73B3">
      <w:pPr>
        <w:pStyle w:val="ListParagraph"/>
        <w:numPr>
          <w:ilvl w:val="0"/>
          <w:numId w:val="32"/>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مناقشة الطالب في ميولة الدراسية و إرشاده نحو البرامج و التخصصات التي تتفق و ميوله , ومساعدته علي إختيار المقررات التي يسجلها , وتحديد العبء الدراسي المناسب له في كل فصل دراسي وفقا لظروفه وقدراته وإستعداداته. ويعتبر رأي المرشد الأكاديمي إستشارياَ و الطالب هو المسئول</w:t>
      </w:r>
      <w:r w:rsidR="00860B52">
        <w:rPr>
          <w:rFonts w:asciiTheme="majorBidi" w:hAnsiTheme="majorBidi" w:cstheme="majorBidi"/>
          <w:sz w:val="28"/>
          <w:szCs w:val="28"/>
          <w:rtl/>
          <w:lang w:bidi="ar-EG"/>
        </w:rPr>
        <w:t xml:space="preserve"> عن المقررات التي يسجل فيها بنا</w:t>
      </w:r>
      <w:r w:rsidR="00860B52">
        <w:rPr>
          <w:rFonts w:asciiTheme="majorBidi" w:hAnsiTheme="majorBidi" w:cstheme="majorBidi" w:hint="cs"/>
          <w:sz w:val="28"/>
          <w:szCs w:val="28"/>
          <w:rtl/>
          <w:lang w:bidi="ar-EG"/>
        </w:rPr>
        <w:t>ءاً</w:t>
      </w:r>
      <w:r w:rsidRPr="002A2AFC">
        <w:rPr>
          <w:rFonts w:asciiTheme="majorBidi" w:hAnsiTheme="majorBidi" w:cstheme="majorBidi"/>
          <w:sz w:val="28"/>
          <w:szCs w:val="28"/>
          <w:rtl/>
          <w:lang w:bidi="ar-EG"/>
        </w:rPr>
        <w:t xml:space="preserve"> علي رغبته.</w:t>
      </w:r>
    </w:p>
    <w:p w:rsidR="00860B52" w:rsidRPr="00506848" w:rsidRDefault="005630CB" w:rsidP="00506848">
      <w:pPr>
        <w:pStyle w:val="ListParagraph"/>
        <w:numPr>
          <w:ilvl w:val="0"/>
          <w:numId w:val="32"/>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متابعة أداء الطالب في المقررات التي سجلها علي مدار العام الدراسي, و تسجيل كافة البيانات اللازمة عن الطالب و النتائج التي حصل عليها في بطاقة خاصة معدة لهذا الغرض.</w:t>
      </w:r>
    </w:p>
    <w:p w:rsidR="005630CB" w:rsidRPr="002A2AFC" w:rsidRDefault="005630CB" w:rsidP="001D73B3">
      <w:pPr>
        <w:pStyle w:val="ListParagraph"/>
        <w:numPr>
          <w:ilvl w:val="0"/>
          <w:numId w:val="32"/>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وضع الطالب المتعثر دراسياَ تحت الملاحظة لمدة فصل دراسي واحد, مع خفض العبء الدراسي له إلي الحد الأدني, و ذلك بعد موافقة مجلس الكلية بناء</w:t>
      </w:r>
      <w:r w:rsidR="00860B52">
        <w:rPr>
          <w:rFonts w:asciiTheme="majorBidi" w:hAnsiTheme="majorBidi" w:cstheme="majorBidi" w:hint="cs"/>
          <w:sz w:val="28"/>
          <w:szCs w:val="28"/>
          <w:rtl/>
          <w:lang w:bidi="ar-EG"/>
        </w:rPr>
        <w:t>اً</w:t>
      </w:r>
      <w:r w:rsidRPr="002A2AFC">
        <w:rPr>
          <w:rFonts w:asciiTheme="majorBidi" w:hAnsiTheme="majorBidi" w:cstheme="majorBidi"/>
          <w:sz w:val="28"/>
          <w:szCs w:val="28"/>
          <w:rtl/>
          <w:lang w:bidi="ar-EG"/>
        </w:rPr>
        <w:t xml:space="preserve"> علي توصية لجنة شئون التعليم و الطلاب و إعتمادها من مجلس شئون التعليم و الطلاب بالجامعة.</w:t>
      </w:r>
    </w:p>
    <w:p w:rsidR="005630CB" w:rsidRPr="009C539D" w:rsidRDefault="005630CB" w:rsidP="001D73B3">
      <w:pPr>
        <w:tabs>
          <w:tab w:val="right" w:pos="900"/>
        </w:tabs>
        <w:bidi/>
        <w:spacing w:line="360" w:lineRule="auto"/>
        <w:rPr>
          <w:rFonts w:asciiTheme="majorBidi" w:hAnsiTheme="majorBidi" w:cstheme="majorBidi"/>
          <w:b/>
          <w:bCs/>
          <w:sz w:val="28"/>
          <w:szCs w:val="28"/>
          <w:u w:val="single"/>
          <w:rtl/>
          <w:lang w:bidi="ar-EG"/>
        </w:rPr>
      </w:pPr>
      <w:r w:rsidRPr="009C539D">
        <w:rPr>
          <w:rFonts w:asciiTheme="majorBidi" w:hAnsiTheme="majorBidi" w:cstheme="majorBidi"/>
          <w:b/>
          <w:bCs/>
          <w:sz w:val="28"/>
          <w:szCs w:val="28"/>
          <w:u w:val="single"/>
          <w:rtl/>
          <w:lang w:bidi="ar-EG"/>
        </w:rPr>
        <w:t>مادة (8) العبء الدراسي :</w:t>
      </w:r>
    </w:p>
    <w:p w:rsidR="005630CB" w:rsidRPr="002A2AFC" w:rsidRDefault="005630CB" w:rsidP="00462D30">
      <w:pPr>
        <w:tabs>
          <w:tab w:val="right" w:pos="900"/>
        </w:tabs>
        <w:bidi/>
        <w:spacing w:line="360" w:lineRule="auto"/>
        <w:ind w:left="36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العبء الدراسي هو مجموع الساعات المعتمدة التي يسجلها الطالب في فصل دراسي معين و هذا العبء يختلف من طالب إلي أخر طبقاً لإستعداده العلمي و مستواه الدراسي </w:t>
      </w:r>
      <w:r w:rsidR="00462D30" w:rsidRPr="002A2AFC">
        <w:rPr>
          <w:rFonts w:asciiTheme="majorBidi" w:hAnsiTheme="majorBidi" w:cstheme="majorBidi"/>
          <w:sz w:val="28"/>
          <w:szCs w:val="28"/>
          <w:lang w:bidi="ar-EG"/>
        </w:rPr>
        <w:t>.</w:t>
      </w:r>
    </w:p>
    <w:p w:rsidR="005630CB" w:rsidRPr="00C702C1" w:rsidRDefault="005630CB" w:rsidP="00C702C1">
      <w:pPr>
        <w:pStyle w:val="ListParagraph"/>
        <w:numPr>
          <w:ilvl w:val="0"/>
          <w:numId w:val="33"/>
        </w:numPr>
        <w:tabs>
          <w:tab w:val="right" w:pos="900"/>
        </w:tabs>
        <w:bidi/>
        <w:spacing w:line="360" w:lineRule="auto"/>
        <w:ind w:left="630" w:hanging="270"/>
        <w:rPr>
          <w:rFonts w:asciiTheme="majorBidi" w:hAnsiTheme="majorBidi" w:cstheme="majorBidi"/>
          <w:sz w:val="28"/>
          <w:szCs w:val="28"/>
          <w:lang w:bidi="ar-EG"/>
        </w:rPr>
      </w:pPr>
      <w:r w:rsidRPr="002A2AFC">
        <w:rPr>
          <w:rFonts w:asciiTheme="majorBidi" w:hAnsiTheme="majorBidi" w:cstheme="majorBidi"/>
          <w:sz w:val="28"/>
          <w:szCs w:val="28"/>
          <w:rtl/>
          <w:lang w:bidi="ar-EG"/>
        </w:rPr>
        <w:t>يقوم الطالب بتسجيل المقررات الدراسية فيما لا يقل عن 12 ساعة معتمدة و لا يزيد عن الحد الأقصي للساعات المعتمدة لكل فصل دراسي علي حده, كما هو مبين في الجدول, و يجوز لمجلس الكلية التجاوز عن هذه الحدود لدواعي التخرج.</w:t>
      </w:r>
    </w:p>
    <w:tbl>
      <w:tblPr>
        <w:tblStyle w:val="TableGrid"/>
        <w:bidiVisual/>
        <w:tblW w:w="0" w:type="auto"/>
        <w:tblInd w:w="6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734"/>
        <w:gridCol w:w="1726"/>
        <w:gridCol w:w="1688"/>
        <w:gridCol w:w="1716"/>
        <w:gridCol w:w="1748"/>
      </w:tblGrid>
      <w:tr w:rsidR="005630CB" w:rsidRPr="002A2AFC" w:rsidTr="00860B52">
        <w:trPr>
          <w:trHeight w:val="616"/>
        </w:trPr>
        <w:tc>
          <w:tcPr>
            <w:tcW w:w="1734"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المستوي</w:t>
            </w: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الفصل الدراسي</w:t>
            </w:r>
          </w:p>
        </w:tc>
        <w:tc>
          <w:tcPr>
            <w:tcW w:w="1688"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الحد الأدني</w:t>
            </w:r>
          </w:p>
        </w:tc>
        <w:tc>
          <w:tcPr>
            <w:tcW w:w="171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الحد الأقصي</w:t>
            </w:r>
          </w:p>
        </w:tc>
        <w:tc>
          <w:tcPr>
            <w:tcW w:w="1748"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ملاحظات</w:t>
            </w:r>
          </w:p>
        </w:tc>
      </w:tr>
      <w:tr w:rsidR="005630CB" w:rsidRPr="002A2AFC" w:rsidTr="00860B52">
        <w:tc>
          <w:tcPr>
            <w:tcW w:w="1734"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الأول</w:t>
            </w: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الأول</w:t>
            </w:r>
          </w:p>
        </w:tc>
        <w:tc>
          <w:tcPr>
            <w:tcW w:w="1688" w:type="dxa"/>
            <w:vAlign w:val="center"/>
          </w:tcPr>
          <w:p w:rsidR="005630CB" w:rsidRPr="002A2AFC" w:rsidRDefault="00C11C5F"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19</w:t>
            </w:r>
          </w:p>
        </w:tc>
        <w:tc>
          <w:tcPr>
            <w:tcW w:w="1748"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r w:rsidR="005630CB" w:rsidRPr="002A2AFC" w:rsidTr="00860B52">
        <w:tc>
          <w:tcPr>
            <w:tcW w:w="1734"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الثاني</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19</w:t>
            </w:r>
          </w:p>
        </w:tc>
        <w:tc>
          <w:tcPr>
            <w:tcW w:w="1748"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r w:rsidR="005630CB" w:rsidRPr="002A2AFC" w:rsidTr="00860B52">
        <w:tc>
          <w:tcPr>
            <w:tcW w:w="1734"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الثاني</w:t>
            </w: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الأول</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19</w:t>
            </w:r>
          </w:p>
        </w:tc>
        <w:tc>
          <w:tcPr>
            <w:tcW w:w="1748"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w:t>
            </w:r>
            <w:r w:rsidR="004173C6" w:rsidRPr="002A2AFC">
              <w:rPr>
                <w:rFonts w:asciiTheme="majorBidi" w:hAnsiTheme="majorBidi" w:cstheme="majorBidi" w:hint="cs"/>
                <w:sz w:val="28"/>
                <w:szCs w:val="28"/>
                <w:rtl/>
                <w:lang w:bidi="ar-EG"/>
              </w:rPr>
              <w:t>4 اجبارى عام لمتطلبات الجامعة</w:t>
            </w:r>
          </w:p>
        </w:tc>
      </w:tr>
      <w:tr w:rsidR="005630CB" w:rsidRPr="002A2AFC" w:rsidTr="00860B52">
        <w:tc>
          <w:tcPr>
            <w:tcW w:w="1734"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الثاني</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19</w:t>
            </w:r>
          </w:p>
        </w:tc>
        <w:tc>
          <w:tcPr>
            <w:tcW w:w="1748"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r w:rsidR="005630CB" w:rsidRPr="002A2AFC" w:rsidTr="00860B52">
        <w:tc>
          <w:tcPr>
            <w:tcW w:w="1734"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الثالث</w:t>
            </w: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الأول</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18</w:t>
            </w:r>
          </w:p>
        </w:tc>
        <w:tc>
          <w:tcPr>
            <w:tcW w:w="1748"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+ 4 إختياري</w:t>
            </w:r>
          </w:p>
        </w:tc>
      </w:tr>
      <w:tr w:rsidR="005630CB" w:rsidRPr="002A2AFC" w:rsidTr="00860B52">
        <w:tc>
          <w:tcPr>
            <w:tcW w:w="1734"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الثاني</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18</w:t>
            </w:r>
          </w:p>
        </w:tc>
        <w:tc>
          <w:tcPr>
            <w:tcW w:w="1748" w:type="dxa"/>
            <w:vMerge/>
            <w:tcBorders>
              <w:bottom w:val="single" w:sz="12" w:space="0" w:color="000000" w:themeColor="text1"/>
            </w:tcBorders>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r w:rsidR="00A0176E" w:rsidRPr="002A2AFC" w:rsidTr="00860B52">
        <w:tc>
          <w:tcPr>
            <w:tcW w:w="1734" w:type="dxa"/>
            <w:vMerge w:val="restart"/>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الرابع</w:t>
            </w:r>
          </w:p>
        </w:tc>
        <w:tc>
          <w:tcPr>
            <w:tcW w:w="1726" w:type="dxa"/>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الأول</w:t>
            </w:r>
          </w:p>
        </w:tc>
        <w:tc>
          <w:tcPr>
            <w:tcW w:w="1688" w:type="dxa"/>
            <w:vAlign w:val="center"/>
          </w:tcPr>
          <w:p w:rsidR="00A0176E" w:rsidRPr="002A2AFC" w:rsidRDefault="00A0176E"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18</w:t>
            </w:r>
          </w:p>
        </w:tc>
        <w:tc>
          <w:tcPr>
            <w:tcW w:w="1748" w:type="dxa"/>
            <w:vMerge w:val="restart"/>
            <w:tcBorders>
              <w:top w:val="single" w:sz="12" w:space="0" w:color="000000" w:themeColor="text1"/>
            </w:tcBorders>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+ 4 إختياري</w:t>
            </w:r>
          </w:p>
        </w:tc>
      </w:tr>
      <w:tr w:rsidR="00A0176E" w:rsidRPr="002A2AFC" w:rsidTr="00860B52">
        <w:tc>
          <w:tcPr>
            <w:tcW w:w="1734" w:type="dxa"/>
            <w:vMerge/>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p>
        </w:tc>
        <w:tc>
          <w:tcPr>
            <w:tcW w:w="1726" w:type="dxa"/>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الثاني</w:t>
            </w:r>
          </w:p>
        </w:tc>
        <w:tc>
          <w:tcPr>
            <w:tcW w:w="1688" w:type="dxa"/>
            <w:vAlign w:val="center"/>
          </w:tcPr>
          <w:p w:rsidR="00A0176E" w:rsidRPr="002A2AFC" w:rsidRDefault="00A0176E"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18</w:t>
            </w:r>
          </w:p>
        </w:tc>
        <w:tc>
          <w:tcPr>
            <w:tcW w:w="1748" w:type="dxa"/>
            <w:vMerge/>
            <w:vAlign w:val="center"/>
          </w:tcPr>
          <w:p w:rsidR="00A0176E" w:rsidRPr="002A2AFC" w:rsidRDefault="00A0176E"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r w:rsidR="005630CB" w:rsidRPr="002A2AFC" w:rsidTr="00860B52">
        <w:tc>
          <w:tcPr>
            <w:tcW w:w="1734"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الخامس</w:t>
            </w: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الأول</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18</w:t>
            </w:r>
          </w:p>
        </w:tc>
        <w:tc>
          <w:tcPr>
            <w:tcW w:w="1748" w:type="dxa"/>
            <w:vMerge w:val="restart"/>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+ 4 إختياري</w:t>
            </w:r>
          </w:p>
        </w:tc>
      </w:tr>
      <w:tr w:rsidR="005630CB" w:rsidRPr="002A2AFC" w:rsidTr="00860B52">
        <w:tc>
          <w:tcPr>
            <w:tcW w:w="1734"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b/>
                <w:bCs/>
                <w:sz w:val="28"/>
                <w:szCs w:val="28"/>
                <w:rtl/>
                <w:lang w:bidi="ar-EG"/>
              </w:rPr>
            </w:pPr>
          </w:p>
        </w:tc>
        <w:tc>
          <w:tcPr>
            <w:tcW w:w="1726" w:type="dxa"/>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الثاني</w:t>
            </w:r>
          </w:p>
        </w:tc>
        <w:tc>
          <w:tcPr>
            <w:tcW w:w="1688" w:type="dxa"/>
            <w:vAlign w:val="center"/>
          </w:tcPr>
          <w:p w:rsidR="005630CB" w:rsidRPr="002A2AFC" w:rsidRDefault="005630CB" w:rsidP="00860B52">
            <w:pPr>
              <w:spacing w:line="360" w:lineRule="auto"/>
              <w:jc w:val="center"/>
              <w:rPr>
                <w:rFonts w:asciiTheme="majorBidi" w:hAnsiTheme="majorBidi" w:cstheme="majorBidi"/>
                <w:sz w:val="28"/>
                <w:szCs w:val="28"/>
              </w:rPr>
            </w:pPr>
            <w:r w:rsidRPr="002A2AFC">
              <w:rPr>
                <w:rFonts w:asciiTheme="majorBidi" w:hAnsiTheme="majorBidi" w:cstheme="majorBidi"/>
                <w:sz w:val="28"/>
                <w:szCs w:val="28"/>
                <w:rtl/>
                <w:lang w:bidi="ar-EG"/>
              </w:rPr>
              <w:t>12</w:t>
            </w:r>
          </w:p>
        </w:tc>
        <w:tc>
          <w:tcPr>
            <w:tcW w:w="1716" w:type="dxa"/>
            <w:vAlign w:val="center"/>
          </w:tcPr>
          <w:p w:rsidR="005630CB" w:rsidRPr="002A2AFC" w:rsidRDefault="00C361E0" w:rsidP="00860B52">
            <w:pPr>
              <w:pStyle w:val="ListParagraph"/>
              <w:tabs>
                <w:tab w:val="right" w:pos="90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18</w:t>
            </w:r>
          </w:p>
        </w:tc>
        <w:tc>
          <w:tcPr>
            <w:tcW w:w="1748" w:type="dxa"/>
            <w:vMerge/>
            <w:vAlign w:val="center"/>
          </w:tcPr>
          <w:p w:rsidR="005630CB" w:rsidRPr="002A2AFC" w:rsidRDefault="005630CB" w:rsidP="00860B52">
            <w:pPr>
              <w:pStyle w:val="ListParagraph"/>
              <w:tabs>
                <w:tab w:val="right" w:pos="900"/>
              </w:tabs>
              <w:bidi/>
              <w:spacing w:line="360" w:lineRule="auto"/>
              <w:ind w:left="0"/>
              <w:jc w:val="center"/>
              <w:rPr>
                <w:rFonts w:asciiTheme="majorBidi" w:hAnsiTheme="majorBidi" w:cstheme="majorBidi"/>
                <w:sz w:val="28"/>
                <w:szCs w:val="28"/>
                <w:rtl/>
                <w:lang w:bidi="ar-EG"/>
              </w:rPr>
            </w:pPr>
          </w:p>
        </w:tc>
      </w:tr>
    </w:tbl>
    <w:p w:rsidR="005630CB" w:rsidRPr="002A2AFC" w:rsidRDefault="005630CB" w:rsidP="001D73B3">
      <w:pPr>
        <w:tabs>
          <w:tab w:val="right" w:pos="810"/>
        </w:tabs>
        <w:bidi/>
        <w:spacing w:line="360" w:lineRule="auto"/>
        <w:rPr>
          <w:rFonts w:asciiTheme="majorBidi" w:hAnsiTheme="majorBidi" w:cstheme="majorBidi"/>
          <w:sz w:val="28"/>
          <w:szCs w:val="28"/>
          <w:rtl/>
          <w:lang w:bidi="ar-EG"/>
        </w:rPr>
      </w:pPr>
    </w:p>
    <w:p w:rsidR="00860B52" w:rsidRPr="00506848" w:rsidRDefault="005630CB" w:rsidP="00506848">
      <w:pPr>
        <w:pStyle w:val="ListParagraph"/>
        <w:numPr>
          <w:ilvl w:val="0"/>
          <w:numId w:val="33"/>
        </w:numPr>
        <w:tabs>
          <w:tab w:val="right" w:pos="810"/>
        </w:tabs>
        <w:bidi/>
        <w:spacing w:line="360" w:lineRule="auto"/>
        <w:ind w:left="810" w:hanging="450"/>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يمكن للطالب المتفوق (الذي له معدل تراكمي </w:t>
      </w:r>
      <w:r w:rsidR="00117FB0" w:rsidRPr="002A2AFC">
        <w:rPr>
          <w:rFonts w:asciiTheme="majorBidi" w:hAnsiTheme="majorBidi" w:cstheme="majorBidi" w:hint="cs"/>
          <w:sz w:val="28"/>
          <w:szCs w:val="28"/>
          <w:rtl/>
          <w:lang w:bidi="ar-EG"/>
        </w:rPr>
        <w:t>3</w:t>
      </w:r>
      <w:r w:rsidRPr="002A2AFC">
        <w:rPr>
          <w:rFonts w:asciiTheme="majorBidi" w:hAnsiTheme="majorBidi" w:cstheme="majorBidi"/>
          <w:sz w:val="28"/>
          <w:szCs w:val="28"/>
          <w:rtl/>
          <w:lang w:bidi="ar-EG"/>
        </w:rPr>
        <w:t>, 3</w:t>
      </w:r>
      <w:r w:rsidR="00117FB0" w:rsidRPr="002A2AFC">
        <w:rPr>
          <w:rFonts w:asciiTheme="majorBidi" w:hAnsiTheme="majorBidi" w:cstheme="majorBidi"/>
          <w:sz w:val="28"/>
          <w:szCs w:val="28"/>
          <w:lang w:bidi="ar-EG"/>
        </w:rPr>
        <w:t>B</w:t>
      </w:r>
      <w:r w:rsidR="00117FB0" w:rsidRPr="002A2AFC">
        <w:rPr>
          <w:rFonts w:asciiTheme="majorBidi" w:hAnsiTheme="majorBidi" w:cstheme="majorBidi"/>
          <w:sz w:val="28"/>
          <w:szCs w:val="28"/>
          <w:vertAlign w:val="superscript"/>
          <w:lang w:bidi="ar-EG"/>
        </w:rPr>
        <w:t>+</w:t>
      </w:r>
      <w:r w:rsidRPr="002A2AFC">
        <w:rPr>
          <w:rFonts w:asciiTheme="majorBidi" w:hAnsiTheme="majorBidi" w:cstheme="majorBidi"/>
          <w:sz w:val="28"/>
          <w:szCs w:val="28"/>
          <w:rtl/>
          <w:lang w:bidi="ar-EG"/>
        </w:rPr>
        <w:t xml:space="preserve"> فأكثر) ان يتجاوز الحد الأقصي للتسجيل بمقدار 3 ساعات معتمدة في الفصل الدراسي الواحد و بحد اقصي 9 ساعات معتمدة طوال فترة </w:t>
      </w:r>
      <w:r w:rsidRPr="002A2AFC">
        <w:rPr>
          <w:rFonts w:asciiTheme="majorBidi" w:hAnsiTheme="majorBidi" w:cstheme="majorBidi"/>
          <w:sz w:val="28"/>
          <w:szCs w:val="28"/>
          <w:rtl/>
          <w:lang w:bidi="ar-EG"/>
        </w:rPr>
        <w:lastRenderedPageBreak/>
        <w:t xml:space="preserve">الدراسة كلها (5 مستويات) في مقررات إضافية إختيارية تخصصية من الخطة الدراسية للبرنامج, عل ان يضاف تقديره فيها إلي متوسط نقاط التقدير التراكمي </w:t>
      </w:r>
      <w:r w:rsidRPr="002A2AFC">
        <w:rPr>
          <w:rFonts w:asciiTheme="majorBidi" w:hAnsiTheme="majorBidi" w:cstheme="majorBidi"/>
          <w:sz w:val="28"/>
          <w:szCs w:val="28"/>
          <w:lang w:bidi="ar-EG"/>
        </w:rPr>
        <w:t>CGPA</w:t>
      </w:r>
      <w:r w:rsidRPr="002A2AFC">
        <w:rPr>
          <w:rFonts w:asciiTheme="majorBidi" w:hAnsiTheme="majorBidi" w:cstheme="majorBidi"/>
          <w:sz w:val="28"/>
          <w:szCs w:val="28"/>
          <w:rtl/>
          <w:lang w:bidi="ar-EG"/>
        </w:rPr>
        <w:t>.</w:t>
      </w:r>
    </w:p>
    <w:p w:rsidR="005630CB" w:rsidRPr="002A2AFC" w:rsidRDefault="005630CB" w:rsidP="00117FB0">
      <w:pPr>
        <w:pStyle w:val="ListParagraph"/>
        <w:numPr>
          <w:ilvl w:val="0"/>
          <w:numId w:val="33"/>
        </w:numPr>
        <w:tabs>
          <w:tab w:val="right" w:pos="810"/>
        </w:tabs>
        <w:bidi/>
        <w:spacing w:line="360" w:lineRule="auto"/>
        <w:ind w:left="810" w:hanging="45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لا يسمح للطالب الذي حقق </w:t>
      </w:r>
      <w:r w:rsidRPr="002A2AFC">
        <w:rPr>
          <w:rFonts w:asciiTheme="majorBidi" w:hAnsiTheme="majorBidi" w:cstheme="majorBidi"/>
          <w:sz w:val="28"/>
          <w:szCs w:val="28"/>
          <w:lang w:bidi="ar-EG"/>
        </w:rPr>
        <w:t xml:space="preserve">CGPA </w:t>
      </w:r>
      <w:r w:rsidRPr="002A2AFC">
        <w:rPr>
          <w:rFonts w:asciiTheme="majorBidi" w:hAnsiTheme="majorBidi" w:cstheme="majorBidi"/>
          <w:sz w:val="28"/>
          <w:szCs w:val="28"/>
          <w:rtl/>
          <w:lang w:bidi="ar-EG"/>
        </w:rPr>
        <w:t xml:space="preserve">أقل من </w:t>
      </w:r>
      <w:r w:rsidR="00117FB0" w:rsidRPr="002A2AFC">
        <w:rPr>
          <w:rFonts w:asciiTheme="majorBidi" w:hAnsiTheme="majorBidi" w:cstheme="majorBidi" w:hint="cs"/>
          <w:sz w:val="28"/>
          <w:szCs w:val="28"/>
          <w:rtl/>
          <w:lang w:bidi="ar-EG"/>
        </w:rPr>
        <w:t>1.7</w:t>
      </w:r>
      <w:r w:rsidR="00117FB0" w:rsidRPr="002A2AFC">
        <w:rPr>
          <w:rFonts w:asciiTheme="majorBidi" w:hAnsiTheme="majorBidi" w:cstheme="majorBidi"/>
          <w:sz w:val="28"/>
          <w:szCs w:val="28"/>
          <w:lang w:bidi="ar-EG"/>
        </w:rPr>
        <w:t>C</w:t>
      </w:r>
      <w:r w:rsidRPr="002A2AFC">
        <w:rPr>
          <w:rFonts w:asciiTheme="majorBidi" w:hAnsiTheme="majorBidi" w:cstheme="majorBidi"/>
          <w:sz w:val="28"/>
          <w:szCs w:val="28"/>
          <w:rtl/>
          <w:lang w:bidi="ar-EG"/>
        </w:rPr>
        <w:t>بالتسجيل في أكثر من 12 ساعة معتمدة.</w:t>
      </w:r>
    </w:p>
    <w:p w:rsidR="002442BF" w:rsidRPr="002A2AFC" w:rsidRDefault="005630CB" w:rsidP="002442BF">
      <w:pPr>
        <w:pStyle w:val="ListParagraph"/>
        <w:numPr>
          <w:ilvl w:val="0"/>
          <w:numId w:val="33"/>
        </w:numPr>
        <w:tabs>
          <w:tab w:val="right" w:pos="810"/>
        </w:tabs>
        <w:bidi/>
        <w:spacing w:line="360" w:lineRule="auto"/>
        <w:ind w:left="810" w:hanging="450"/>
        <w:jc w:val="left"/>
        <w:rPr>
          <w:rFonts w:asciiTheme="majorBidi" w:hAnsiTheme="majorBidi" w:cstheme="majorBidi"/>
          <w:b/>
          <w:bCs/>
          <w:sz w:val="28"/>
          <w:szCs w:val="28"/>
          <w:lang w:bidi="ar-EG"/>
        </w:rPr>
      </w:pPr>
      <w:r w:rsidRPr="002A2AFC">
        <w:rPr>
          <w:rFonts w:asciiTheme="majorBidi" w:hAnsiTheme="majorBidi" w:cstheme="majorBidi"/>
          <w:sz w:val="28"/>
          <w:szCs w:val="28"/>
          <w:rtl/>
          <w:lang w:bidi="ar-EG"/>
        </w:rPr>
        <w:t>الحد الأقصي للعبء الدراسي بالفصل الصيفي هو 9 ساعات معتمدة.</w:t>
      </w:r>
    </w:p>
    <w:p w:rsidR="002442BF" w:rsidRPr="002A2AFC" w:rsidRDefault="002442BF" w:rsidP="002442BF">
      <w:pPr>
        <w:pStyle w:val="ListParagraph"/>
        <w:numPr>
          <w:ilvl w:val="0"/>
          <w:numId w:val="33"/>
        </w:numPr>
        <w:tabs>
          <w:tab w:val="right" w:pos="810"/>
        </w:tabs>
        <w:bidi/>
        <w:spacing w:line="360" w:lineRule="auto"/>
        <w:ind w:left="810" w:hanging="450"/>
        <w:jc w:val="left"/>
        <w:rPr>
          <w:rFonts w:asciiTheme="majorBidi" w:hAnsiTheme="majorBidi" w:cstheme="majorBidi"/>
          <w:b/>
          <w:bCs/>
          <w:sz w:val="28"/>
          <w:szCs w:val="28"/>
          <w:lang w:bidi="ar-EG"/>
        </w:rPr>
      </w:pPr>
      <w:r w:rsidRPr="002A2AFC">
        <w:rPr>
          <w:rFonts w:asciiTheme="majorBidi" w:hAnsiTheme="majorBidi" w:cs="Times New Roman" w:hint="cs"/>
          <w:b/>
          <w:bCs/>
          <w:sz w:val="28"/>
          <w:szCs w:val="28"/>
          <w:rtl/>
          <w:lang w:bidi="ar-EG"/>
        </w:rPr>
        <w:t>قواعدالرأفة</w:t>
      </w:r>
      <w:r w:rsidRPr="002A2AFC">
        <w:rPr>
          <w:rFonts w:asciiTheme="majorBidi" w:hAnsiTheme="majorBidi" w:cs="Times New Roman"/>
          <w:b/>
          <w:bCs/>
          <w:sz w:val="28"/>
          <w:szCs w:val="28"/>
          <w:rtl/>
          <w:lang w:bidi="ar-EG"/>
        </w:rPr>
        <w:t xml:space="preserve">: </w:t>
      </w:r>
      <w:r w:rsidRPr="002A2AFC">
        <w:rPr>
          <w:rFonts w:asciiTheme="majorBidi" w:hAnsiTheme="majorBidi" w:cs="Times New Roman" w:hint="cs"/>
          <w:b/>
          <w:bCs/>
          <w:sz w:val="28"/>
          <w:szCs w:val="28"/>
          <w:rtl/>
          <w:lang w:bidi="ar-EG"/>
        </w:rPr>
        <w:t>لايتم</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تطبيق</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قواعد الرأفة</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فى</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نظام</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الساعات</w:t>
      </w:r>
      <w:r w:rsidR="000209DB">
        <w:rPr>
          <w:rFonts w:asciiTheme="majorBidi" w:hAnsiTheme="majorBidi" w:cs="Times New Roman" w:hint="cs"/>
          <w:b/>
          <w:bCs/>
          <w:sz w:val="28"/>
          <w:szCs w:val="28"/>
          <w:rtl/>
          <w:lang w:bidi="ar-EG"/>
        </w:rPr>
        <w:t xml:space="preserve"> </w:t>
      </w:r>
      <w:r w:rsidRPr="002A2AFC">
        <w:rPr>
          <w:rFonts w:asciiTheme="majorBidi" w:hAnsiTheme="majorBidi" w:cs="Times New Roman" w:hint="cs"/>
          <w:b/>
          <w:bCs/>
          <w:sz w:val="28"/>
          <w:szCs w:val="28"/>
          <w:rtl/>
          <w:lang w:bidi="ar-EG"/>
        </w:rPr>
        <w:t>المعتمدة</w:t>
      </w:r>
      <w:r w:rsidRPr="002A2AFC">
        <w:rPr>
          <w:rFonts w:asciiTheme="majorBidi" w:hAnsiTheme="majorBidi" w:cs="Times New Roman"/>
          <w:b/>
          <w:bCs/>
          <w:sz w:val="28"/>
          <w:szCs w:val="28"/>
          <w:rtl/>
          <w:lang w:bidi="ar-EG"/>
        </w:rPr>
        <w:t>.</w:t>
      </w:r>
    </w:p>
    <w:p w:rsidR="005630CB" w:rsidRPr="001F5421" w:rsidRDefault="005630CB" w:rsidP="000209DB">
      <w:pPr>
        <w:tabs>
          <w:tab w:val="right" w:pos="810"/>
        </w:tabs>
        <w:bidi/>
        <w:spacing w:after="0" w:line="360" w:lineRule="auto"/>
        <w:ind w:left="360"/>
        <w:jc w:val="left"/>
        <w:rPr>
          <w:rFonts w:asciiTheme="majorBidi" w:hAnsiTheme="majorBidi" w:cstheme="majorBidi"/>
          <w:b/>
          <w:bCs/>
          <w:sz w:val="28"/>
          <w:szCs w:val="28"/>
          <w:u w:val="single"/>
          <w:rtl/>
          <w:lang w:bidi="ar-EG"/>
        </w:rPr>
      </w:pPr>
      <w:r w:rsidRPr="001F5421">
        <w:rPr>
          <w:rFonts w:asciiTheme="majorBidi" w:hAnsiTheme="majorBidi" w:cstheme="majorBidi"/>
          <w:b/>
          <w:bCs/>
          <w:sz w:val="28"/>
          <w:szCs w:val="28"/>
          <w:u w:val="single"/>
          <w:rtl/>
          <w:lang w:bidi="ar-EG"/>
        </w:rPr>
        <w:t>مادة (9) قواعد تسجيل المقررات :</w:t>
      </w:r>
    </w:p>
    <w:p w:rsidR="005630CB" w:rsidRPr="002A2AFC" w:rsidRDefault="005630CB" w:rsidP="000209DB">
      <w:pPr>
        <w:pStyle w:val="ListParagraph"/>
        <w:numPr>
          <w:ilvl w:val="0"/>
          <w:numId w:val="34"/>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يتقدم الطالب قبل بدء كل فصل دراسي بتسجيل المقررات الدراسية و ذلك بعد إستشارة مرشده الأكاديمي و إستيفاء شروط تسجيل كل مقرر.</w:t>
      </w:r>
    </w:p>
    <w:p w:rsidR="005630CB" w:rsidRPr="002A2AFC" w:rsidRDefault="005630CB" w:rsidP="000209DB">
      <w:pPr>
        <w:pStyle w:val="ListParagraph"/>
        <w:numPr>
          <w:ilvl w:val="0"/>
          <w:numId w:val="34"/>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يتم الإنتهاء من تسجيل الطلاب للمقررات في الإسبوع الأول من بدء الفصل الدراسي.</w:t>
      </w:r>
    </w:p>
    <w:p w:rsidR="005630CB" w:rsidRPr="002A2AFC" w:rsidRDefault="005630CB" w:rsidP="000209DB">
      <w:pPr>
        <w:pStyle w:val="ListParagraph"/>
        <w:numPr>
          <w:ilvl w:val="0"/>
          <w:numId w:val="34"/>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يجوز للطالب الذي لم يتمكن من التسجيل لأسباب قهرية يقبلها مجلس الكلية أن يسجل تسجيلاً متأخراً خلال الفترة الإضافية للتسجيل و هي الإسبوع الثاني من بدء الدراسة بالفصل.</w:t>
      </w:r>
    </w:p>
    <w:p w:rsidR="005630CB" w:rsidRPr="002A2AFC" w:rsidRDefault="005630CB" w:rsidP="000209DB">
      <w:pPr>
        <w:pStyle w:val="ListParagraph"/>
        <w:numPr>
          <w:ilvl w:val="0"/>
          <w:numId w:val="34"/>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لا يجوز للطالب التسجيل في مقرر له متطلبات سابقة</w:t>
      </w:r>
      <w:r w:rsidR="00504A8A">
        <w:rPr>
          <w:rFonts w:asciiTheme="majorBidi" w:hAnsiTheme="majorBidi" w:cstheme="majorBidi" w:hint="cs"/>
          <w:sz w:val="28"/>
          <w:szCs w:val="28"/>
          <w:rtl/>
          <w:lang w:bidi="ar-EG"/>
        </w:rPr>
        <w:t xml:space="preserve"> (جميع المقررارت الدراسية فى المستويات الادنى)</w:t>
      </w:r>
      <w:r w:rsidRPr="002A2AFC">
        <w:rPr>
          <w:rFonts w:asciiTheme="majorBidi" w:hAnsiTheme="majorBidi" w:cstheme="majorBidi"/>
          <w:sz w:val="28"/>
          <w:szCs w:val="28"/>
          <w:rtl/>
          <w:lang w:bidi="ar-EG"/>
        </w:rPr>
        <w:t xml:space="preserve"> إلا بعد دراستها و النجاح فيها.</w:t>
      </w:r>
    </w:p>
    <w:p w:rsidR="005630CB" w:rsidRPr="002A2AFC" w:rsidRDefault="005630CB" w:rsidP="000209DB">
      <w:pPr>
        <w:pStyle w:val="ListParagraph"/>
        <w:numPr>
          <w:ilvl w:val="0"/>
          <w:numId w:val="34"/>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يحق للطالب إعادة التسجيل في أي مقرر رسب ف</w:t>
      </w:r>
      <w:r w:rsidR="00860B52">
        <w:rPr>
          <w:rFonts w:asciiTheme="majorBidi" w:hAnsiTheme="majorBidi" w:cstheme="majorBidi"/>
          <w:sz w:val="28"/>
          <w:szCs w:val="28"/>
          <w:rtl/>
          <w:lang w:bidi="ar-EG"/>
        </w:rPr>
        <w:t>يه من قبل, و يعيد المقرر دراس</w:t>
      </w:r>
      <w:r w:rsidR="00860B52">
        <w:rPr>
          <w:rFonts w:asciiTheme="majorBidi" w:hAnsiTheme="majorBidi" w:cstheme="majorBidi" w:hint="cs"/>
          <w:sz w:val="28"/>
          <w:szCs w:val="28"/>
          <w:rtl/>
          <w:lang w:bidi="ar-EG"/>
        </w:rPr>
        <w:t>ةً</w:t>
      </w:r>
      <w:r w:rsidRPr="002A2AFC">
        <w:rPr>
          <w:rFonts w:asciiTheme="majorBidi" w:hAnsiTheme="majorBidi" w:cstheme="majorBidi"/>
          <w:sz w:val="28"/>
          <w:szCs w:val="28"/>
          <w:rtl/>
          <w:lang w:bidi="ar-EG"/>
        </w:rPr>
        <w:t xml:space="preserve"> و إمتحاناً.</w:t>
      </w:r>
    </w:p>
    <w:p w:rsidR="005630CB" w:rsidRPr="002A2AFC" w:rsidRDefault="00117FB0" w:rsidP="000209DB">
      <w:p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hint="cs"/>
          <w:sz w:val="28"/>
          <w:szCs w:val="28"/>
          <w:rtl/>
          <w:lang w:bidi="ar-EG"/>
        </w:rPr>
        <w:t xml:space="preserve">    6-</w:t>
      </w:r>
      <w:r w:rsidR="005630CB" w:rsidRPr="002A2AFC">
        <w:rPr>
          <w:rFonts w:asciiTheme="majorBidi" w:hAnsiTheme="majorBidi" w:cstheme="majorBidi"/>
          <w:sz w:val="28"/>
          <w:szCs w:val="28"/>
          <w:rtl/>
          <w:lang w:bidi="ar-EG"/>
        </w:rPr>
        <w:t>يجوز للطالب أن يسجل مقرراً متزامناً مع متطلبه السابق إذا كان قد درس المتطلب السابق نجاحاً او رسوباً إذا كان تخرجه يتوقف علي ذلك بعد موافقة المرشد الأكاديمي و رئيس مجلس القسم و مجلس الكلية.</w:t>
      </w:r>
    </w:p>
    <w:p w:rsidR="005630CB" w:rsidRPr="002A2AFC" w:rsidRDefault="00117FB0" w:rsidP="000209DB">
      <w:pPr>
        <w:tabs>
          <w:tab w:val="right" w:pos="0"/>
          <w:tab w:val="right" w:pos="720"/>
        </w:tabs>
        <w:bidi/>
        <w:spacing w:after="0" w:line="360" w:lineRule="auto"/>
        <w:ind w:left="360"/>
        <w:jc w:val="left"/>
        <w:rPr>
          <w:rFonts w:asciiTheme="majorBidi" w:hAnsiTheme="majorBidi" w:cstheme="majorBidi"/>
          <w:sz w:val="28"/>
          <w:szCs w:val="28"/>
          <w:lang w:bidi="ar-EG"/>
        </w:rPr>
      </w:pPr>
      <w:r w:rsidRPr="002A2AFC">
        <w:rPr>
          <w:rFonts w:asciiTheme="majorBidi" w:hAnsiTheme="majorBidi" w:cstheme="majorBidi" w:hint="cs"/>
          <w:sz w:val="28"/>
          <w:szCs w:val="28"/>
          <w:rtl/>
          <w:lang w:bidi="ar-EG"/>
        </w:rPr>
        <w:t>7-</w:t>
      </w:r>
      <w:r w:rsidR="005630CB" w:rsidRPr="002A2AFC">
        <w:rPr>
          <w:rFonts w:asciiTheme="majorBidi" w:hAnsiTheme="majorBidi" w:cstheme="majorBidi"/>
          <w:sz w:val="28"/>
          <w:szCs w:val="28"/>
          <w:rtl/>
          <w:lang w:bidi="ar-EG"/>
        </w:rPr>
        <w:t xml:space="preserve"> فترات التسجيل : </w:t>
      </w:r>
    </w:p>
    <w:p w:rsidR="005630CB" w:rsidRPr="002A2AFC" w:rsidRDefault="005630CB" w:rsidP="000209DB">
      <w:pPr>
        <w:pStyle w:val="ListParagraph"/>
        <w:tabs>
          <w:tab w:val="right" w:pos="0"/>
          <w:tab w:val="right" w:pos="720"/>
        </w:tabs>
        <w:bidi/>
        <w:spacing w:after="0" w:line="360" w:lineRule="auto"/>
        <w:jc w:val="left"/>
        <w:rPr>
          <w:rFonts w:asciiTheme="majorBidi" w:hAnsiTheme="majorBidi" w:cstheme="majorBidi"/>
          <w:sz w:val="28"/>
          <w:szCs w:val="28"/>
          <w:rtl/>
          <w:lang w:bidi="ar-EG"/>
        </w:rPr>
      </w:pPr>
      <w:r w:rsidRPr="002A2AFC">
        <w:rPr>
          <w:rFonts w:asciiTheme="majorBidi" w:hAnsiTheme="majorBidi" w:cstheme="majorBidi"/>
          <w:sz w:val="28"/>
          <w:szCs w:val="28"/>
          <w:rtl/>
          <w:lang w:bidi="ar-EG"/>
        </w:rPr>
        <w:t>تقسم السنة الأكاديمية إلي ثلاث فصول دراسية :</w:t>
      </w:r>
    </w:p>
    <w:p w:rsidR="005630CB" w:rsidRPr="002A2AFC" w:rsidRDefault="005630CB" w:rsidP="000209DB">
      <w:pPr>
        <w:pStyle w:val="ListParagraph"/>
        <w:numPr>
          <w:ilvl w:val="0"/>
          <w:numId w:val="35"/>
        </w:numPr>
        <w:tabs>
          <w:tab w:val="right" w:pos="0"/>
          <w:tab w:val="right" w:pos="720"/>
        </w:tabs>
        <w:bidi/>
        <w:spacing w:after="0" w:line="360" w:lineRule="auto"/>
        <w:ind w:left="108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الفصل الدراسي الرئيسي الأول (فصل الخريف) و مدته 15 أسبوع.</w:t>
      </w:r>
    </w:p>
    <w:p w:rsidR="005630CB" w:rsidRPr="002A2AFC" w:rsidRDefault="005630CB" w:rsidP="000209DB">
      <w:pPr>
        <w:pStyle w:val="ListParagraph"/>
        <w:numPr>
          <w:ilvl w:val="0"/>
          <w:numId w:val="35"/>
        </w:numPr>
        <w:tabs>
          <w:tab w:val="right" w:pos="0"/>
          <w:tab w:val="right" w:pos="720"/>
        </w:tabs>
        <w:bidi/>
        <w:spacing w:after="0" w:line="360" w:lineRule="auto"/>
        <w:ind w:left="108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الفصل الدراسي الرئيسي الثاني (فصل الربيع) و مدته 15 أسبوع.</w:t>
      </w:r>
    </w:p>
    <w:p w:rsidR="00117FB0" w:rsidRPr="001F5421" w:rsidRDefault="005630CB" w:rsidP="000209DB">
      <w:pPr>
        <w:pStyle w:val="ListParagraph"/>
        <w:numPr>
          <w:ilvl w:val="0"/>
          <w:numId w:val="35"/>
        </w:numPr>
        <w:tabs>
          <w:tab w:val="right" w:pos="0"/>
          <w:tab w:val="right" w:pos="720"/>
        </w:tabs>
        <w:bidi/>
        <w:spacing w:after="0" w:line="360" w:lineRule="auto"/>
        <w:ind w:left="108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الفصل الدراسي الصيفي و مدته 8 أسابيع.</w:t>
      </w:r>
    </w:p>
    <w:p w:rsidR="005630CB" w:rsidRPr="001F5421" w:rsidRDefault="005630CB" w:rsidP="000209DB">
      <w:pPr>
        <w:tabs>
          <w:tab w:val="right" w:pos="0"/>
          <w:tab w:val="right" w:pos="720"/>
        </w:tabs>
        <w:bidi/>
        <w:spacing w:after="0" w:line="360" w:lineRule="auto"/>
        <w:rPr>
          <w:rFonts w:asciiTheme="majorBidi" w:hAnsiTheme="majorBidi" w:cstheme="majorBidi"/>
          <w:b/>
          <w:bCs/>
          <w:sz w:val="28"/>
          <w:szCs w:val="28"/>
          <w:u w:val="single"/>
          <w:rtl/>
          <w:lang w:bidi="ar-EG"/>
        </w:rPr>
      </w:pPr>
      <w:r w:rsidRPr="001F5421">
        <w:rPr>
          <w:rFonts w:asciiTheme="majorBidi" w:hAnsiTheme="majorBidi" w:cstheme="majorBidi"/>
          <w:b/>
          <w:bCs/>
          <w:sz w:val="28"/>
          <w:szCs w:val="28"/>
          <w:u w:val="single"/>
          <w:rtl/>
          <w:lang w:bidi="ar-EG"/>
        </w:rPr>
        <w:t>مادة (10)</w:t>
      </w:r>
      <w:r w:rsidR="001F5421">
        <w:rPr>
          <w:rFonts w:asciiTheme="majorBidi" w:hAnsiTheme="majorBidi" w:cstheme="majorBidi" w:hint="cs"/>
          <w:b/>
          <w:bCs/>
          <w:sz w:val="28"/>
          <w:szCs w:val="28"/>
          <w:u w:val="single"/>
          <w:rtl/>
          <w:lang w:bidi="ar-EG"/>
        </w:rPr>
        <w:t>:</w:t>
      </w:r>
      <w:r w:rsidRPr="001F5421">
        <w:rPr>
          <w:rFonts w:asciiTheme="majorBidi" w:hAnsiTheme="majorBidi" w:cstheme="majorBidi"/>
          <w:b/>
          <w:bCs/>
          <w:sz w:val="28"/>
          <w:szCs w:val="28"/>
          <w:u w:val="single"/>
          <w:rtl/>
          <w:lang w:bidi="ar-EG"/>
        </w:rPr>
        <w:t xml:space="preserve"> تعديل تسجيل المقررات و الإنسحاب منها :</w:t>
      </w:r>
    </w:p>
    <w:p w:rsidR="00B7704B" w:rsidRPr="009A246D" w:rsidRDefault="005630CB" w:rsidP="000209DB">
      <w:pPr>
        <w:pStyle w:val="ListParagraph"/>
        <w:numPr>
          <w:ilvl w:val="0"/>
          <w:numId w:val="36"/>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يجوز للطالب بعد موافقة مرشده الأكاديمي أن يعدل تسجيل المقررات, سواء بالإضافة أو</w:t>
      </w:r>
      <w:r w:rsidR="00B7704B">
        <w:rPr>
          <w:rFonts w:asciiTheme="majorBidi" w:hAnsiTheme="majorBidi" w:cstheme="majorBidi" w:hint="cs"/>
          <w:sz w:val="28"/>
          <w:szCs w:val="28"/>
          <w:rtl/>
          <w:lang w:bidi="ar-EG"/>
        </w:rPr>
        <w:t>الحذف او</w:t>
      </w:r>
      <w:r w:rsidRPr="002A2AFC">
        <w:rPr>
          <w:rFonts w:asciiTheme="majorBidi" w:hAnsiTheme="majorBidi" w:cstheme="majorBidi"/>
          <w:sz w:val="28"/>
          <w:szCs w:val="28"/>
          <w:rtl/>
          <w:lang w:bidi="ar-EG"/>
        </w:rPr>
        <w:t xml:space="preserve">الإستبدال خلال </w:t>
      </w:r>
      <w:r w:rsidR="00B7704B">
        <w:rPr>
          <w:rFonts w:asciiTheme="majorBidi" w:hAnsiTheme="majorBidi" w:cstheme="majorBidi" w:hint="cs"/>
          <w:sz w:val="28"/>
          <w:szCs w:val="28"/>
          <w:rtl/>
          <w:lang w:bidi="ar-EG"/>
        </w:rPr>
        <w:t>الأسبوع</w:t>
      </w:r>
      <w:r w:rsidRPr="002A2AFC">
        <w:rPr>
          <w:rFonts w:asciiTheme="majorBidi" w:hAnsiTheme="majorBidi" w:cstheme="majorBidi"/>
          <w:sz w:val="28"/>
          <w:szCs w:val="28"/>
          <w:rtl/>
          <w:lang w:bidi="ar-EG"/>
        </w:rPr>
        <w:t xml:space="preserve"> الأول من بدء الدراسة و ذلك بما لا يخل بالعبء الدراسي المنصوص عليه في المادة (8) من هذه اللائحة.</w:t>
      </w:r>
    </w:p>
    <w:p w:rsidR="005630CB" w:rsidRPr="002A2AFC" w:rsidRDefault="005630CB" w:rsidP="000209DB">
      <w:pPr>
        <w:pStyle w:val="ListParagraph"/>
        <w:numPr>
          <w:ilvl w:val="0"/>
          <w:numId w:val="36"/>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يحق للطالب بعد موا</w:t>
      </w:r>
      <w:r w:rsidR="009818AF">
        <w:rPr>
          <w:rFonts w:asciiTheme="majorBidi" w:hAnsiTheme="majorBidi" w:cstheme="majorBidi" w:hint="cs"/>
          <w:sz w:val="28"/>
          <w:szCs w:val="28"/>
          <w:rtl/>
          <w:lang w:bidi="ar-EG"/>
        </w:rPr>
        <w:t>فق</w:t>
      </w:r>
      <w:r w:rsidRPr="002A2AFC">
        <w:rPr>
          <w:rFonts w:asciiTheme="majorBidi" w:hAnsiTheme="majorBidi" w:cstheme="majorBidi"/>
          <w:sz w:val="28"/>
          <w:szCs w:val="28"/>
          <w:rtl/>
          <w:lang w:bidi="ar-EG"/>
        </w:rPr>
        <w:t xml:space="preserve">ة مرشده الأكاديمي أن ينسحب من دراسة أي مقرر بعد الأسبوع الرابع و حتي نهاية الأسبوع الثامن علي الأكثر من بدء الدراسة. ويسجل هذا المقرر في السجل الأكاديمي </w:t>
      </w:r>
      <w:r w:rsidRPr="002A2AFC">
        <w:rPr>
          <w:rFonts w:asciiTheme="majorBidi" w:hAnsiTheme="majorBidi" w:cstheme="majorBidi"/>
          <w:sz w:val="28"/>
          <w:szCs w:val="28"/>
          <w:rtl/>
          <w:lang w:bidi="ar-EG"/>
        </w:rPr>
        <w:lastRenderedPageBreak/>
        <w:t>للطالب بتقدير " منسحب دون رسوب (</w:t>
      </w:r>
      <w:r w:rsidRPr="002A2AFC">
        <w:rPr>
          <w:rFonts w:asciiTheme="majorBidi" w:hAnsiTheme="majorBidi" w:cstheme="majorBidi"/>
          <w:sz w:val="28"/>
          <w:szCs w:val="28"/>
          <w:lang w:bidi="ar-EG"/>
        </w:rPr>
        <w:t>W</w:t>
      </w:r>
      <w:r w:rsidRPr="002A2AFC">
        <w:rPr>
          <w:rFonts w:asciiTheme="majorBidi" w:hAnsiTheme="majorBidi" w:cstheme="majorBidi"/>
          <w:sz w:val="28"/>
          <w:szCs w:val="28"/>
          <w:rtl/>
          <w:lang w:bidi="ar-EG"/>
        </w:rPr>
        <w:t xml:space="preserve">) " بشرط الا يكون الطالب قد تجاوز نسبة الغياب المسموح بها قبل الإنسحاب أو أن ذلك يخل بالعبء الدراسي طبقاً للمادة (8) من هذه اللائحة. و في هذه الحالة لا يدخل الإنسحاب في حساب متوسط نقاط تقديره التراكمي </w:t>
      </w:r>
      <w:r w:rsidRPr="002A2AFC">
        <w:rPr>
          <w:rFonts w:asciiTheme="majorBidi" w:hAnsiTheme="majorBidi" w:cstheme="majorBidi"/>
          <w:sz w:val="28"/>
          <w:szCs w:val="28"/>
          <w:lang w:bidi="ar-EG"/>
        </w:rPr>
        <w:t>CGPA</w:t>
      </w:r>
      <w:r w:rsidRPr="002A2AFC">
        <w:rPr>
          <w:rFonts w:asciiTheme="majorBidi" w:hAnsiTheme="majorBidi" w:cstheme="majorBidi"/>
          <w:sz w:val="28"/>
          <w:szCs w:val="28"/>
          <w:rtl/>
          <w:lang w:bidi="ar-EG"/>
        </w:rPr>
        <w:t>.</w:t>
      </w:r>
    </w:p>
    <w:p w:rsidR="005630CB" w:rsidRPr="002A2AFC" w:rsidRDefault="005630CB" w:rsidP="000209DB">
      <w:pPr>
        <w:pStyle w:val="ListParagraph"/>
        <w:numPr>
          <w:ilvl w:val="0"/>
          <w:numId w:val="36"/>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في حالة انسحاب الط</w:t>
      </w:r>
      <w:r w:rsidR="009818AF">
        <w:rPr>
          <w:rFonts w:asciiTheme="majorBidi" w:hAnsiTheme="majorBidi" w:cstheme="majorBidi" w:hint="cs"/>
          <w:sz w:val="28"/>
          <w:szCs w:val="28"/>
          <w:rtl/>
          <w:lang w:bidi="ar-EG"/>
        </w:rPr>
        <w:t>ا</w:t>
      </w:r>
      <w:r w:rsidRPr="002A2AFC">
        <w:rPr>
          <w:rFonts w:asciiTheme="majorBidi" w:hAnsiTheme="majorBidi" w:cstheme="majorBidi"/>
          <w:sz w:val="28"/>
          <w:szCs w:val="28"/>
          <w:rtl/>
          <w:lang w:bidi="ar-EG"/>
        </w:rPr>
        <w:t>لب بعد الفترة المحددة يعتبر راسباً في المقرر ويحصل علي تقدير " منسحب برسوب (</w:t>
      </w:r>
      <w:r w:rsidRPr="002A2AFC">
        <w:rPr>
          <w:rFonts w:asciiTheme="majorBidi" w:hAnsiTheme="majorBidi" w:cstheme="majorBidi"/>
          <w:sz w:val="28"/>
          <w:szCs w:val="28"/>
          <w:lang w:bidi="ar-EG"/>
        </w:rPr>
        <w:t>WF</w:t>
      </w:r>
      <w:r w:rsidRPr="002A2AFC">
        <w:rPr>
          <w:rFonts w:asciiTheme="majorBidi" w:hAnsiTheme="majorBidi" w:cstheme="majorBidi"/>
          <w:sz w:val="28"/>
          <w:szCs w:val="28"/>
          <w:rtl/>
          <w:lang w:bidi="ar-EG"/>
        </w:rPr>
        <w:t>) " و في هذه الحالة يدخل هذا التقدير في حساب متوسط نقاط تقديره التراكمي.</w:t>
      </w:r>
    </w:p>
    <w:p w:rsidR="005630CB" w:rsidRPr="002A2AFC" w:rsidRDefault="005630CB" w:rsidP="000209DB">
      <w:pPr>
        <w:pStyle w:val="ListParagraph"/>
        <w:numPr>
          <w:ilvl w:val="0"/>
          <w:numId w:val="36"/>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تعرض حالات الإنسحابالإضطرارية بعد هذا الميعاد علي لجنة شئون التعليم والطلاب للنظر فيها و إقرارها من مجلس الكلية علي ان لايخل بالعبء الدراسي طبقاً للمادة (8) من هذه اللائحة.</w:t>
      </w:r>
    </w:p>
    <w:p w:rsidR="005630CB" w:rsidRPr="002A2AFC" w:rsidRDefault="005630CB" w:rsidP="000209DB">
      <w:pPr>
        <w:pStyle w:val="ListParagraph"/>
        <w:numPr>
          <w:ilvl w:val="0"/>
          <w:numId w:val="36"/>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الطالب الذي يرغب في الإنسحاب من فصل دراسي لظروف المرض أو بعذر تقبله الكلية, عليه التقدم بطلب لشئون التعليم و الطلاب و يحصل علي موافقة الكلية علي الإنسحاب ( ويحصل علي تقدير </w:t>
      </w:r>
      <w:r w:rsidRPr="002A2AFC">
        <w:rPr>
          <w:rFonts w:asciiTheme="majorBidi" w:hAnsiTheme="majorBidi" w:cstheme="majorBidi"/>
          <w:sz w:val="28"/>
          <w:szCs w:val="28"/>
          <w:lang w:bidi="ar-EG"/>
        </w:rPr>
        <w:t>W</w:t>
      </w:r>
      <w:r w:rsidRPr="002A2AFC">
        <w:rPr>
          <w:rFonts w:asciiTheme="majorBidi" w:hAnsiTheme="majorBidi" w:cstheme="majorBidi"/>
          <w:sz w:val="28"/>
          <w:szCs w:val="28"/>
          <w:rtl/>
          <w:lang w:bidi="ar-EG"/>
        </w:rPr>
        <w:t>), و يقوم بإعادة دراسة المقررات التي أنسحب منها في فصل دراسي لاحق دراسة و امتحاناً ولا تدخل هذه المقررات في حساب متوسط نقاط تقديره الترتكمي</w:t>
      </w:r>
      <w:r w:rsidRPr="002A2AFC">
        <w:rPr>
          <w:rFonts w:asciiTheme="majorBidi" w:hAnsiTheme="majorBidi" w:cstheme="majorBidi"/>
          <w:sz w:val="28"/>
          <w:szCs w:val="28"/>
          <w:lang w:bidi="ar-EG"/>
        </w:rPr>
        <w:t xml:space="preserve">CGPA </w:t>
      </w:r>
      <w:r w:rsidRPr="002A2AFC">
        <w:rPr>
          <w:rFonts w:asciiTheme="majorBidi" w:hAnsiTheme="majorBidi" w:cstheme="majorBidi"/>
          <w:sz w:val="28"/>
          <w:szCs w:val="28"/>
          <w:rtl/>
          <w:lang w:bidi="ar-EG"/>
        </w:rPr>
        <w:t>.</w:t>
      </w:r>
    </w:p>
    <w:p w:rsidR="00105EE4" w:rsidRPr="002A2AFC" w:rsidRDefault="005630CB" w:rsidP="000209DB">
      <w:pPr>
        <w:pStyle w:val="ListParagraph"/>
        <w:numPr>
          <w:ilvl w:val="0"/>
          <w:numId w:val="36"/>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لا تسري هذه الحقوق في تعديل تسجيل المقررات والإنسحاب منها في الفصل الصيفي.</w:t>
      </w:r>
    </w:p>
    <w:p w:rsidR="005630CB" w:rsidRPr="009818AF" w:rsidRDefault="005630CB" w:rsidP="000209DB">
      <w:pPr>
        <w:tabs>
          <w:tab w:val="right" w:pos="0"/>
          <w:tab w:val="right" w:pos="720"/>
        </w:tabs>
        <w:bidi/>
        <w:spacing w:after="0" w:line="360" w:lineRule="auto"/>
        <w:rPr>
          <w:rFonts w:asciiTheme="majorBidi" w:hAnsiTheme="majorBidi" w:cstheme="majorBidi"/>
          <w:b/>
          <w:bCs/>
          <w:sz w:val="28"/>
          <w:szCs w:val="28"/>
          <w:u w:val="single"/>
          <w:rtl/>
          <w:lang w:bidi="ar-EG"/>
        </w:rPr>
      </w:pPr>
      <w:r w:rsidRPr="009818AF">
        <w:rPr>
          <w:rFonts w:asciiTheme="majorBidi" w:hAnsiTheme="majorBidi" w:cstheme="majorBidi"/>
          <w:b/>
          <w:bCs/>
          <w:sz w:val="28"/>
          <w:szCs w:val="28"/>
          <w:u w:val="single"/>
          <w:rtl/>
          <w:lang w:bidi="ar-EG"/>
        </w:rPr>
        <w:t>مادة (11) المواظبة :</w:t>
      </w:r>
    </w:p>
    <w:p w:rsidR="005630CB" w:rsidRPr="002A2AFC" w:rsidRDefault="005630CB" w:rsidP="000209DB">
      <w:pPr>
        <w:pStyle w:val="ListParagraph"/>
        <w:numPr>
          <w:ilvl w:val="0"/>
          <w:numId w:val="37"/>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يجب الا يقل نسبة حضور الطالب للمحاضرات النظرية والدروس التطبيقي</w:t>
      </w:r>
      <w:r w:rsidR="00117FB0" w:rsidRPr="002A2AFC">
        <w:rPr>
          <w:rFonts w:asciiTheme="majorBidi" w:hAnsiTheme="majorBidi" w:cstheme="majorBidi" w:hint="cs"/>
          <w:sz w:val="28"/>
          <w:szCs w:val="28"/>
          <w:rtl/>
          <w:lang w:bidi="ar-EG"/>
        </w:rPr>
        <w:t>ة</w:t>
      </w:r>
      <w:r w:rsidRPr="002A2AFC">
        <w:rPr>
          <w:rFonts w:asciiTheme="majorBidi" w:hAnsiTheme="majorBidi" w:cstheme="majorBidi"/>
          <w:sz w:val="28"/>
          <w:szCs w:val="28"/>
          <w:rtl/>
          <w:lang w:bidi="ar-EG"/>
        </w:rPr>
        <w:t xml:space="preserve"> و التمرينات العملية وفقاً للنظام الذي يقره مجلس الكلية عن 75 % من مجموع ساعات تدريس أي مقرر. و في حالة تجاوز هذه النسبة لمجلس الكلية بناء علي طلب مجلس الأقسام المتخصصة أن يقرر منع الطالب من د</w:t>
      </w:r>
      <w:r w:rsidR="00105EE4" w:rsidRPr="002A2AFC">
        <w:rPr>
          <w:rFonts w:asciiTheme="majorBidi" w:hAnsiTheme="majorBidi" w:cstheme="majorBidi"/>
          <w:sz w:val="28"/>
          <w:szCs w:val="28"/>
          <w:rtl/>
          <w:lang w:bidi="ar-EG"/>
        </w:rPr>
        <w:t>خول إمتحان نهاية الفصل الدراسي</w:t>
      </w:r>
      <w:r w:rsidRPr="002A2AFC">
        <w:rPr>
          <w:rFonts w:asciiTheme="majorBidi" w:hAnsiTheme="majorBidi" w:cstheme="majorBidi"/>
          <w:sz w:val="28"/>
          <w:szCs w:val="28"/>
          <w:rtl/>
          <w:lang w:bidi="ar-EG"/>
        </w:rPr>
        <w:t xml:space="preserve"> بعد أن يكون أستاذ المقرر قد أخطر القسم العلمي و اتخذت إجراءات توجيه إنذارين متعاقبين للطالب.</w:t>
      </w:r>
    </w:p>
    <w:p w:rsidR="00F65052" w:rsidRPr="000209DB" w:rsidRDefault="005630CB" w:rsidP="000209DB">
      <w:pPr>
        <w:pStyle w:val="ListParagraph"/>
        <w:numPr>
          <w:ilvl w:val="0"/>
          <w:numId w:val="37"/>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يعتبر الطالب راسباً في المقررات التي حرم من دخول إمتحاناتها النهائية لتجاوزه نسبة الغياب و يحصل عل تقدير منسحب برسوب </w:t>
      </w:r>
      <w:r w:rsidRPr="002A2AFC">
        <w:rPr>
          <w:rFonts w:asciiTheme="majorBidi" w:hAnsiTheme="majorBidi" w:cstheme="majorBidi"/>
          <w:sz w:val="28"/>
          <w:szCs w:val="28"/>
          <w:lang w:bidi="ar-EG"/>
        </w:rPr>
        <w:t>WF</w:t>
      </w:r>
      <w:r w:rsidRPr="002A2AFC">
        <w:rPr>
          <w:rFonts w:asciiTheme="majorBidi" w:hAnsiTheme="majorBidi" w:cstheme="majorBidi"/>
          <w:sz w:val="28"/>
          <w:szCs w:val="28"/>
          <w:rtl/>
          <w:lang w:bidi="ar-EG"/>
        </w:rPr>
        <w:t>.</w:t>
      </w:r>
    </w:p>
    <w:p w:rsidR="005630CB" w:rsidRPr="002A2AFC" w:rsidRDefault="005630CB" w:rsidP="000209DB">
      <w:pPr>
        <w:pStyle w:val="ListParagraph"/>
        <w:numPr>
          <w:ilvl w:val="0"/>
          <w:numId w:val="37"/>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و إذا كان غياب الطالب بعذر تقبله لجنة شئون التعليم و الطلاب و يقره مجلس الكلية, فيعتبر غائباً بعذر مقبول و يسجل في سجله الأكاديمي تقدير منسحب (</w:t>
      </w:r>
      <w:r w:rsidRPr="002A2AFC">
        <w:rPr>
          <w:rFonts w:asciiTheme="majorBidi" w:hAnsiTheme="majorBidi" w:cstheme="majorBidi"/>
          <w:sz w:val="28"/>
          <w:szCs w:val="28"/>
          <w:lang w:bidi="ar-EG"/>
        </w:rPr>
        <w:t>W</w:t>
      </w:r>
      <w:r w:rsidRPr="002A2AFC">
        <w:rPr>
          <w:rFonts w:asciiTheme="majorBidi" w:hAnsiTheme="majorBidi" w:cstheme="majorBidi"/>
          <w:sz w:val="28"/>
          <w:szCs w:val="28"/>
          <w:rtl/>
          <w:lang w:bidi="ar-EG"/>
        </w:rPr>
        <w:t xml:space="preserve">) و لا يدخل في حساب </w:t>
      </w:r>
      <w:r w:rsidRPr="002A2AFC">
        <w:rPr>
          <w:rFonts w:asciiTheme="majorBidi" w:hAnsiTheme="majorBidi" w:cstheme="majorBidi"/>
          <w:sz w:val="28"/>
          <w:szCs w:val="28"/>
          <w:lang w:bidi="ar-EG"/>
        </w:rPr>
        <w:t>CGPA</w:t>
      </w:r>
      <w:r w:rsidRPr="002A2AFC">
        <w:rPr>
          <w:rFonts w:asciiTheme="majorBidi" w:hAnsiTheme="majorBidi" w:cstheme="majorBidi"/>
          <w:sz w:val="28"/>
          <w:szCs w:val="28"/>
          <w:rtl/>
          <w:lang w:bidi="ar-EG"/>
        </w:rPr>
        <w:t>.</w:t>
      </w:r>
    </w:p>
    <w:p w:rsidR="005630CB" w:rsidRPr="002A2AFC" w:rsidRDefault="005630CB" w:rsidP="000209DB">
      <w:pPr>
        <w:pStyle w:val="ListParagraph"/>
        <w:numPr>
          <w:ilvl w:val="0"/>
          <w:numId w:val="37"/>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إذا تقدم الطالب بعذر قهري يقبله مجلس الكلية عن عدم حضور الإمتحان النهائي لأي مقرر قبل أو بعد يومين من إجراء الإمتحان يحتسب له تقدير "غير مكتمل" في هذا المقرر بشرط الا يكون قد تم حرمانه من دخول الإمتحانات النهائية و عدم تجاوزه نسبة الغياب المسموح بها. و في هذه الحالة يتاح للطالب الحاصل علي تقدير "غير مكتمل" ( 1 ) فرصة أداء الإمتحان النهائي في الموعد الذي يحدده مجلس الكلية.</w:t>
      </w:r>
    </w:p>
    <w:p w:rsidR="005630CB" w:rsidRPr="002A2AFC" w:rsidRDefault="005630CB" w:rsidP="000209DB">
      <w:pPr>
        <w:pStyle w:val="ListParagraph"/>
        <w:numPr>
          <w:ilvl w:val="0"/>
          <w:numId w:val="37"/>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الإنقطاع عن الدراسة :</w:t>
      </w:r>
    </w:p>
    <w:p w:rsidR="005630CB" w:rsidRPr="002A2AFC" w:rsidRDefault="005630CB" w:rsidP="000209DB">
      <w:pPr>
        <w:pStyle w:val="ListParagraph"/>
        <w:numPr>
          <w:ilvl w:val="0"/>
          <w:numId w:val="38"/>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يعتبر الطالب منقطعاً عن الدراسة </w:t>
      </w:r>
      <w:r w:rsidR="00860B52">
        <w:rPr>
          <w:rFonts w:asciiTheme="majorBidi" w:hAnsiTheme="majorBidi" w:cstheme="majorBidi"/>
          <w:sz w:val="28"/>
          <w:szCs w:val="28"/>
          <w:rtl/>
          <w:lang w:bidi="ar-EG"/>
        </w:rPr>
        <w:t xml:space="preserve">اذا لم يسجل في اي فصل دراسي او </w:t>
      </w:r>
      <w:r w:rsidR="00860B52">
        <w:rPr>
          <w:rFonts w:asciiTheme="majorBidi" w:hAnsiTheme="majorBidi" w:cstheme="majorBidi" w:hint="cs"/>
          <w:sz w:val="28"/>
          <w:szCs w:val="28"/>
          <w:rtl/>
          <w:lang w:bidi="ar-EG"/>
        </w:rPr>
        <w:t>إ</w:t>
      </w:r>
      <w:r w:rsidRPr="002A2AFC">
        <w:rPr>
          <w:rFonts w:asciiTheme="majorBidi" w:hAnsiTheme="majorBidi" w:cstheme="majorBidi"/>
          <w:sz w:val="28"/>
          <w:szCs w:val="28"/>
          <w:rtl/>
          <w:lang w:bidi="ar-EG"/>
        </w:rPr>
        <w:t>نسحب من جميع مقررات الفصل الدراسي بدون عذر مقبول.</w:t>
      </w:r>
    </w:p>
    <w:p w:rsidR="005630CB" w:rsidRPr="002A2AFC" w:rsidRDefault="005630CB" w:rsidP="000209DB">
      <w:pPr>
        <w:pStyle w:val="ListParagraph"/>
        <w:numPr>
          <w:ilvl w:val="0"/>
          <w:numId w:val="38"/>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يفصل الطالب من الكلية اذا انقطع عن الدراسة لفترة أطول من عاميين دراسيين متتاليين دون عذر يقبله مجلس الكلية.</w:t>
      </w:r>
    </w:p>
    <w:p w:rsidR="00536859" w:rsidRPr="002A2AFC" w:rsidRDefault="005630CB" w:rsidP="000209DB">
      <w:pPr>
        <w:pStyle w:val="ListParagraph"/>
        <w:numPr>
          <w:ilvl w:val="0"/>
          <w:numId w:val="38"/>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يجوز للطالب أن يتقدم لإيقاف القيد بالكلية حسب الشروط و الضوابط التي تضعها الجامعة.</w:t>
      </w:r>
    </w:p>
    <w:p w:rsidR="005630CB" w:rsidRPr="00F65052" w:rsidRDefault="005630CB" w:rsidP="000209DB">
      <w:pPr>
        <w:tabs>
          <w:tab w:val="right" w:pos="0"/>
          <w:tab w:val="right" w:pos="720"/>
        </w:tabs>
        <w:bidi/>
        <w:spacing w:after="0" w:line="360" w:lineRule="auto"/>
        <w:rPr>
          <w:rFonts w:asciiTheme="majorBidi" w:hAnsiTheme="majorBidi" w:cstheme="majorBidi"/>
          <w:b/>
          <w:bCs/>
          <w:sz w:val="28"/>
          <w:szCs w:val="28"/>
          <w:u w:val="single"/>
          <w:rtl/>
          <w:lang w:bidi="ar-EG"/>
        </w:rPr>
      </w:pPr>
      <w:r w:rsidRPr="00F65052">
        <w:rPr>
          <w:rFonts w:asciiTheme="majorBidi" w:hAnsiTheme="majorBidi" w:cstheme="majorBidi"/>
          <w:b/>
          <w:bCs/>
          <w:sz w:val="28"/>
          <w:szCs w:val="28"/>
          <w:u w:val="single"/>
          <w:rtl/>
          <w:lang w:bidi="ar-EG"/>
        </w:rPr>
        <w:t>مادة (12) تعريف حالة الطالب ( الترقي في المستويات الدراسية ) :</w:t>
      </w:r>
    </w:p>
    <w:p w:rsidR="005630CB" w:rsidRPr="002A2AFC" w:rsidRDefault="005630CB" w:rsidP="000209DB">
      <w:pPr>
        <w:pStyle w:val="ListParagraph"/>
        <w:numPr>
          <w:ilvl w:val="0"/>
          <w:numId w:val="39"/>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بالنسبة للطلاب المقيدين ببرنامج العلاج الطبيعي :</w:t>
      </w:r>
    </w:p>
    <w:p w:rsidR="002E1512" w:rsidRPr="002E1512" w:rsidRDefault="005630CB" w:rsidP="000209DB">
      <w:pPr>
        <w:pStyle w:val="ListParagraph"/>
        <w:tabs>
          <w:tab w:val="right" w:pos="0"/>
          <w:tab w:val="right" w:pos="720"/>
        </w:tabs>
        <w:bidi/>
        <w:spacing w:after="0"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لا يسجل الطالب في المستوي الأعلي الا اذا اجتاز</w:t>
      </w:r>
      <w:r w:rsidR="00504A8A">
        <w:rPr>
          <w:rFonts w:asciiTheme="majorBidi" w:hAnsiTheme="majorBidi" w:cstheme="majorBidi" w:hint="cs"/>
          <w:sz w:val="28"/>
          <w:szCs w:val="28"/>
          <w:rtl/>
          <w:lang w:bidi="ar-EG"/>
        </w:rPr>
        <w:t xml:space="preserve"> الحد الادنى لعدد الساعات المطلوبة للانتقال لهذا المستوى.</w:t>
      </w:r>
    </w:p>
    <w:p w:rsidR="005630CB" w:rsidRPr="00F65052" w:rsidRDefault="005630CB" w:rsidP="000209DB">
      <w:pPr>
        <w:tabs>
          <w:tab w:val="right" w:pos="0"/>
          <w:tab w:val="right" w:pos="720"/>
        </w:tabs>
        <w:bidi/>
        <w:spacing w:after="0" w:line="360" w:lineRule="auto"/>
        <w:rPr>
          <w:rFonts w:asciiTheme="majorBidi" w:hAnsiTheme="majorBidi" w:cstheme="majorBidi"/>
          <w:b/>
          <w:bCs/>
          <w:sz w:val="28"/>
          <w:szCs w:val="28"/>
          <w:u w:val="single"/>
          <w:rtl/>
          <w:lang w:bidi="ar-EG"/>
        </w:rPr>
      </w:pPr>
      <w:r w:rsidRPr="00F65052">
        <w:rPr>
          <w:rFonts w:asciiTheme="majorBidi" w:hAnsiTheme="majorBidi" w:cstheme="majorBidi"/>
          <w:b/>
          <w:bCs/>
          <w:sz w:val="28"/>
          <w:szCs w:val="28"/>
          <w:u w:val="single"/>
          <w:rtl/>
          <w:lang w:bidi="ar-EG"/>
        </w:rPr>
        <w:t>مادة (13) السنة التدريبية ( الإمتياز ) :</w:t>
      </w:r>
    </w:p>
    <w:p w:rsidR="005630CB" w:rsidRPr="002A2AFC" w:rsidRDefault="00860B52" w:rsidP="000209DB">
      <w:pPr>
        <w:pStyle w:val="ListParagraph"/>
        <w:numPr>
          <w:ilvl w:val="0"/>
          <w:numId w:val="40"/>
        </w:numPr>
        <w:tabs>
          <w:tab w:val="right" w:pos="0"/>
          <w:tab w:val="right" w:pos="720"/>
        </w:tabs>
        <w:bidi/>
        <w:spacing w:after="0" w:line="360" w:lineRule="auto"/>
        <w:rPr>
          <w:rFonts w:asciiTheme="majorBidi" w:hAnsiTheme="majorBidi" w:cstheme="majorBidi"/>
          <w:sz w:val="28"/>
          <w:szCs w:val="28"/>
          <w:lang w:bidi="ar-EG"/>
        </w:rPr>
      </w:pPr>
      <w:r>
        <w:rPr>
          <w:rFonts w:asciiTheme="majorBidi" w:hAnsiTheme="majorBidi" w:cstheme="majorBidi"/>
          <w:sz w:val="28"/>
          <w:szCs w:val="28"/>
          <w:rtl/>
          <w:lang w:bidi="ar-EG"/>
        </w:rPr>
        <w:t xml:space="preserve"> بعد ال</w:t>
      </w:r>
      <w:r>
        <w:rPr>
          <w:rFonts w:asciiTheme="majorBidi" w:hAnsiTheme="majorBidi" w:cstheme="majorBidi" w:hint="cs"/>
          <w:sz w:val="28"/>
          <w:szCs w:val="28"/>
          <w:rtl/>
          <w:lang w:bidi="ar-EG"/>
        </w:rPr>
        <w:t>إ</w:t>
      </w:r>
      <w:r w:rsidR="005630CB" w:rsidRPr="002A2AFC">
        <w:rPr>
          <w:rFonts w:asciiTheme="majorBidi" w:hAnsiTheme="majorBidi" w:cstheme="majorBidi"/>
          <w:sz w:val="28"/>
          <w:szCs w:val="28"/>
          <w:rtl/>
          <w:lang w:bidi="ar-EG"/>
        </w:rPr>
        <w:t>نتهاء من المستوي الخامس بنجاح يكلف في التخصصات الطبية الطلاب الذين قضوا جميع الساعات المعتمدة بأداء سنة سادسة تدريبية موزعة علي 12 شهر ( 10 شهور إجبارية + شهرين إختياريين ) لتنمية المهارات اللازمة للعمل و ذلك لزوم إستكمال متطلبات التخرج.</w:t>
      </w:r>
    </w:p>
    <w:p w:rsidR="005630CB" w:rsidRPr="002A2AFC" w:rsidRDefault="005630CB" w:rsidP="000209DB">
      <w:pPr>
        <w:pStyle w:val="ListParagraph"/>
        <w:numPr>
          <w:ilvl w:val="0"/>
          <w:numId w:val="40"/>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تتولي الكلية التنسيق مع المستشفيات و المعاهد و الجهات الصحية لتنظيم المواعيد و تحديد التخصصات و الأقسام التي سيتم فيها تدريب الطلاب.</w:t>
      </w:r>
    </w:p>
    <w:p w:rsidR="005630CB" w:rsidRPr="002A2AFC" w:rsidRDefault="005630CB" w:rsidP="000209DB">
      <w:pPr>
        <w:pStyle w:val="ListParagraph"/>
        <w:numPr>
          <w:ilvl w:val="0"/>
          <w:numId w:val="40"/>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لا تمنح شهادة التخرج الا للطلاب الذين قضوا هذه السنة التدريبية بالكامل و بنجاح.</w:t>
      </w:r>
    </w:p>
    <w:p w:rsidR="005630CB" w:rsidRPr="002A2AFC" w:rsidRDefault="005630CB" w:rsidP="000209DB">
      <w:pPr>
        <w:pStyle w:val="ListParagraph"/>
        <w:numPr>
          <w:ilvl w:val="0"/>
          <w:numId w:val="40"/>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تشكل لجنة للإشراف علي التدريب بالإشتراك مع الجهة التي يتم التدريب بها.</w:t>
      </w:r>
    </w:p>
    <w:p w:rsidR="00860B52" w:rsidRPr="00F65052" w:rsidRDefault="005630CB" w:rsidP="000209DB">
      <w:pPr>
        <w:pStyle w:val="ListParagraph"/>
        <w:numPr>
          <w:ilvl w:val="0"/>
          <w:numId w:val="40"/>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يشترط لنجاح الطالب في الإمتياز اجتياز 85 % من المدة المقررة للتدريب.</w:t>
      </w:r>
    </w:p>
    <w:p w:rsidR="00F65052" w:rsidRPr="00F65052" w:rsidRDefault="005630CB" w:rsidP="000209DB">
      <w:pPr>
        <w:pStyle w:val="ListParagraph"/>
        <w:numPr>
          <w:ilvl w:val="0"/>
          <w:numId w:val="40"/>
        </w:numPr>
        <w:tabs>
          <w:tab w:val="right" w:pos="0"/>
          <w:tab w:val="right" w:pos="720"/>
        </w:tabs>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تبدأ السنة التدريبية في الأسبوع الأول من نوفمبر بالنسبة للطلاب الناجحين في الدور الأول و الأسبوع الاول من مارس بالنسبة للطلاب الناجحين بعد استكمال عدد الساعات المعتمدة اللازمة للتخرج.</w:t>
      </w:r>
    </w:p>
    <w:p w:rsidR="005630CB" w:rsidRPr="001C608F" w:rsidRDefault="005630CB" w:rsidP="000209DB">
      <w:pPr>
        <w:pStyle w:val="ListParagraph"/>
        <w:numPr>
          <w:ilvl w:val="0"/>
          <w:numId w:val="40"/>
        </w:numPr>
        <w:tabs>
          <w:tab w:val="right" w:pos="0"/>
          <w:tab w:val="right" w:pos="720"/>
        </w:tabs>
        <w:bidi/>
        <w:spacing w:after="0"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في حالة عدم حصول طالب الامتياز خلال فترة التدريب علي 75 % علي الاقل كتقييم في كل وحدة تدريبية او تجاوز نسبة الغياب بأكثر من 15 % في كل وحدة يتم إعادة ايام الغياب بعذر أما اذا كان الغياب بدون عذر فيتم اعادة الفترة التدريبية في الوحدة ال</w:t>
      </w:r>
      <w:r w:rsidR="001C608F">
        <w:rPr>
          <w:rFonts w:asciiTheme="majorBidi" w:hAnsiTheme="majorBidi" w:cstheme="majorBidi"/>
          <w:sz w:val="28"/>
          <w:szCs w:val="28"/>
          <w:rtl/>
          <w:lang w:bidi="ar-EG"/>
        </w:rPr>
        <w:t>معينة في نهاية السنة التدريبية</w:t>
      </w:r>
      <w:r w:rsidR="001C608F">
        <w:rPr>
          <w:rFonts w:asciiTheme="majorBidi" w:hAnsiTheme="majorBidi" w:cstheme="majorBidi" w:hint="cs"/>
          <w:sz w:val="28"/>
          <w:szCs w:val="28"/>
          <w:rtl/>
          <w:lang w:bidi="ar-EG"/>
        </w:rPr>
        <w:t xml:space="preserve"> </w:t>
      </w:r>
      <w:r w:rsidR="001C608F" w:rsidRPr="001C608F">
        <w:rPr>
          <w:rFonts w:asciiTheme="majorBidi" w:hAnsiTheme="majorBidi" w:cstheme="majorBidi" w:hint="cs"/>
          <w:sz w:val="28"/>
          <w:szCs w:val="28"/>
          <w:rtl/>
          <w:lang w:bidi="ar-EG"/>
        </w:rPr>
        <w:t>و</w:t>
      </w:r>
      <w:r w:rsidR="001C608F">
        <w:rPr>
          <w:rFonts w:asciiTheme="majorBidi" w:hAnsiTheme="majorBidi" w:cstheme="majorBidi"/>
          <w:sz w:val="28"/>
          <w:szCs w:val="28"/>
          <w:lang w:bidi="ar-EG"/>
        </w:rPr>
        <w:t xml:space="preserve"> </w:t>
      </w:r>
      <w:r w:rsidRPr="001C608F">
        <w:rPr>
          <w:rFonts w:asciiTheme="majorBidi" w:hAnsiTheme="majorBidi" w:cstheme="majorBidi"/>
          <w:sz w:val="28"/>
          <w:szCs w:val="28"/>
          <w:rtl/>
          <w:lang w:bidi="ar-EG"/>
        </w:rPr>
        <w:t>ليس ايام الغياب فقط و ذلك بعد تطبيق اللائحة التأديبية المعلنة للطلاب قبل بداية التدريب ( الإنذار الشفهي – الإنذار الكتابي – الإجراء التأديبي ).</w:t>
      </w:r>
    </w:p>
    <w:p w:rsidR="00D620CE" w:rsidRDefault="005630CB" w:rsidP="00F65052">
      <w:pPr>
        <w:pStyle w:val="ListParagraph"/>
        <w:numPr>
          <w:ilvl w:val="0"/>
          <w:numId w:val="40"/>
        </w:numPr>
        <w:tabs>
          <w:tab w:val="right" w:pos="0"/>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 xml:space="preserve"> يحصل طالب الإمتياز علي شهادة تدريب بعد إنتهاء السنة التدريبية من الكلية يوضح بها بداية السنة التدريبية و إنتهائها والأماكن التي تم بها التدريب والمدة في كل مكان تدريبي والتقدير و يعد ذلك جزء مكمل للحصول علي درجة البكالوريوس.</w:t>
      </w:r>
    </w:p>
    <w:tbl>
      <w:tblPr>
        <w:tblStyle w:val="TableGrid"/>
        <w:bidiVisual/>
        <w:tblW w:w="0" w:type="auto"/>
        <w:tblInd w:w="720" w:type="dxa"/>
        <w:tblLook w:val="04A0"/>
      </w:tblPr>
      <w:tblGrid>
        <w:gridCol w:w="4258"/>
        <w:gridCol w:w="4264"/>
      </w:tblGrid>
      <w:tr w:rsidR="00D11975" w:rsidTr="00860B52">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شهرين اجباري</w:t>
            </w:r>
          </w:p>
        </w:tc>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اعصاب</w:t>
            </w:r>
          </w:p>
        </w:tc>
      </w:tr>
      <w:tr w:rsidR="00D11975" w:rsidTr="00860B52">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شهرين اجبارى</w:t>
            </w:r>
          </w:p>
        </w:tc>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عظام</w:t>
            </w:r>
          </w:p>
        </w:tc>
      </w:tr>
      <w:tr w:rsidR="00D11975" w:rsidTr="00860B52">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شهرين اجبارى</w:t>
            </w:r>
          </w:p>
        </w:tc>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اطفال</w:t>
            </w:r>
          </w:p>
        </w:tc>
      </w:tr>
      <w:tr w:rsidR="00D11975" w:rsidTr="00860B52">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 اجبارى</w:t>
            </w:r>
          </w:p>
        </w:tc>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صحة المراة</w:t>
            </w:r>
          </w:p>
        </w:tc>
      </w:tr>
      <w:tr w:rsidR="00D11975" w:rsidTr="00860B52">
        <w:trPr>
          <w:trHeight w:val="345"/>
        </w:trPr>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 اجبارى</w:t>
            </w:r>
          </w:p>
        </w:tc>
        <w:tc>
          <w:tcPr>
            <w:tcW w:w="4621" w:type="dxa"/>
            <w:vAlign w:val="center"/>
          </w:tcPr>
          <w:p w:rsidR="00D11975" w:rsidRDefault="00D11975"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باطنة</w:t>
            </w:r>
          </w:p>
        </w:tc>
      </w:tr>
      <w:tr w:rsidR="00A451BB" w:rsidTr="00860B52">
        <w:trPr>
          <w:trHeight w:val="198"/>
        </w:trPr>
        <w:tc>
          <w:tcPr>
            <w:tcW w:w="4621" w:type="dxa"/>
            <w:vAlign w:val="center"/>
          </w:tcPr>
          <w:p w:rsidR="00A451BB" w:rsidRDefault="00A451BB"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 اجبارى</w:t>
            </w:r>
          </w:p>
        </w:tc>
        <w:tc>
          <w:tcPr>
            <w:tcW w:w="4621" w:type="dxa"/>
            <w:vAlign w:val="center"/>
          </w:tcPr>
          <w:p w:rsidR="00A451BB" w:rsidRDefault="00A451BB"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عناية مركزة</w:t>
            </w:r>
          </w:p>
        </w:tc>
      </w:tr>
      <w:tr w:rsidR="00A451BB" w:rsidTr="00860B52">
        <w:trPr>
          <w:trHeight w:val="270"/>
        </w:trPr>
        <w:tc>
          <w:tcPr>
            <w:tcW w:w="4621" w:type="dxa"/>
            <w:vAlign w:val="center"/>
          </w:tcPr>
          <w:p w:rsidR="00A451BB" w:rsidRDefault="00A451BB"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 اجبارى</w:t>
            </w:r>
          </w:p>
        </w:tc>
        <w:tc>
          <w:tcPr>
            <w:tcW w:w="4621" w:type="dxa"/>
            <w:vAlign w:val="center"/>
          </w:tcPr>
          <w:p w:rsidR="00A451BB" w:rsidRDefault="00A451BB"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جراحة وحروق</w:t>
            </w:r>
          </w:p>
        </w:tc>
      </w:tr>
      <w:tr w:rsidR="00D11975" w:rsidTr="00860B52">
        <w:tc>
          <w:tcPr>
            <w:tcW w:w="4621" w:type="dxa"/>
            <w:vAlign w:val="center"/>
          </w:tcPr>
          <w:p w:rsidR="00D11975" w:rsidRDefault="00A451BB"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شهرين</w:t>
            </w:r>
          </w:p>
        </w:tc>
        <w:tc>
          <w:tcPr>
            <w:tcW w:w="4621" w:type="dxa"/>
            <w:vAlign w:val="center"/>
          </w:tcPr>
          <w:p w:rsidR="00D11975" w:rsidRDefault="00504A8A" w:rsidP="00860B52">
            <w:pPr>
              <w:pStyle w:val="ListParagraph"/>
              <w:tabs>
                <w:tab w:val="right" w:pos="0"/>
                <w:tab w:val="right" w:pos="720"/>
              </w:tabs>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اختيارى</w:t>
            </w:r>
          </w:p>
        </w:tc>
      </w:tr>
    </w:tbl>
    <w:p w:rsidR="00506848" w:rsidRDefault="00506848" w:rsidP="000209DB">
      <w:pPr>
        <w:tabs>
          <w:tab w:val="right" w:pos="0"/>
          <w:tab w:val="right" w:pos="720"/>
        </w:tabs>
        <w:bidi/>
        <w:spacing w:line="360" w:lineRule="auto"/>
        <w:rPr>
          <w:rFonts w:asciiTheme="majorBidi" w:hAnsiTheme="majorBidi" w:cstheme="majorBidi"/>
          <w:b/>
          <w:bCs/>
          <w:sz w:val="28"/>
          <w:szCs w:val="28"/>
          <w:u w:val="single"/>
          <w:rtl/>
          <w:lang w:bidi="ar-EG"/>
        </w:rPr>
      </w:pPr>
    </w:p>
    <w:p w:rsidR="005630CB" w:rsidRPr="00F65052" w:rsidRDefault="005630CB" w:rsidP="00506848">
      <w:pPr>
        <w:tabs>
          <w:tab w:val="right" w:pos="0"/>
          <w:tab w:val="right" w:pos="720"/>
        </w:tabs>
        <w:bidi/>
        <w:spacing w:line="360" w:lineRule="auto"/>
        <w:jc w:val="center"/>
        <w:rPr>
          <w:rFonts w:asciiTheme="majorBidi" w:hAnsiTheme="majorBidi" w:cstheme="majorBidi"/>
          <w:b/>
          <w:bCs/>
          <w:sz w:val="28"/>
          <w:szCs w:val="28"/>
          <w:u w:val="single"/>
          <w:rtl/>
          <w:lang w:bidi="ar-EG"/>
        </w:rPr>
      </w:pPr>
      <w:r w:rsidRPr="00F65052">
        <w:rPr>
          <w:rFonts w:asciiTheme="majorBidi" w:hAnsiTheme="majorBidi" w:cstheme="majorBidi"/>
          <w:b/>
          <w:bCs/>
          <w:sz w:val="28"/>
          <w:szCs w:val="28"/>
          <w:u w:val="single"/>
          <w:rtl/>
          <w:lang w:bidi="ar-EG"/>
        </w:rPr>
        <w:t>الإمتحانات و تقييم الطلاب و التخرج</w:t>
      </w:r>
    </w:p>
    <w:p w:rsidR="005630CB" w:rsidRPr="00F65052" w:rsidRDefault="005630CB" w:rsidP="001D73B3">
      <w:pPr>
        <w:tabs>
          <w:tab w:val="right" w:pos="0"/>
          <w:tab w:val="right" w:pos="720"/>
        </w:tabs>
        <w:bidi/>
        <w:spacing w:line="360" w:lineRule="auto"/>
        <w:rPr>
          <w:rFonts w:asciiTheme="majorBidi" w:hAnsiTheme="majorBidi" w:cstheme="majorBidi"/>
          <w:b/>
          <w:bCs/>
          <w:sz w:val="28"/>
          <w:szCs w:val="28"/>
          <w:u w:val="single"/>
          <w:rtl/>
          <w:lang w:bidi="ar-EG"/>
        </w:rPr>
      </w:pPr>
      <w:r w:rsidRPr="00F65052">
        <w:rPr>
          <w:rFonts w:asciiTheme="majorBidi" w:hAnsiTheme="majorBidi" w:cstheme="majorBidi"/>
          <w:b/>
          <w:bCs/>
          <w:sz w:val="28"/>
          <w:szCs w:val="28"/>
          <w:u w:val="single"/>
          <w:rtl/>
          <w:lang w:bidi="ar-EG"/>
        </w:rPr>
        <w:t>مادة</w:t>
      </w:r>
      <w:r w:rsidR="005A0C74" w:rsidRPr="00F65052">
        <w:rPr>
          <w:rFonts w:asciiTheme="majorBidi" w:hAnsiTheme="majorBidi" w:cstheme="majorBidi" w:hint="cs"/>
          <w:b/>
          <w:bCs/>
          <w:sz w:val="28"/>
          <w:szCs w:val="28"/>
          <w:u w:val="single"/>
          <w:rtl/>
          <w:lang w:bidi="ar-EG"/>
        </w:rPr>
        <w:t>-</w:t>
      </w:r>
      <w:r w:rsidR="00F65052" w:rsidRPr="00F65052">
        <w:rPr>
          <w:rFonts w:asciiTheme="majorBidi" w:hAnsiTheme="majorBidi" w:cstheme="majorBidi"/>
          <w:b/>
          <w:bCs/>
          <w:sz w:val="28"/>
          <w:szCs w:val="28"/>
          <w:u w:val="single"/>
          <w:rtl/>
          <w:lang w:bidi="ar-EG"/>
        </w:rPr>
        <w:t>(1</w:t>
      </w:r>
      <w:r w:rsidR="00F65052">
        <w:rPr>
          <w:rFonts w:asciiTheme="majorBidi" w:hAnsiTheme="majorBidi" w:cstheme="majorBidi" w:hint="cs"/>
          <w:b/>
          <w:bCs/>
          <w:sz w:val="28"/>
          <w:szCs w:val="28"/>
          <w:u w:val="single"/>
          <w:rtl/>
          <w:lang w:bidi="ar-EG"/>
        </w:rPr>
        <w:t>4</w:t>
      </w:r>
      <w:r w:rsidR="00F65052" w:rsidRPr="00F65052">
        <w:rPr>
          <w:rFonts w:asciiTheme="majorBidi" w:hAnsiTheme="majorBidi" w:cstheme="majorBidi"/>
          <w:b/>
          <w:bCs/>
          <w:sz w:val="28"/>
          <w:szCs w:val="28"/>
          <w:u w:val="single"/>
          <w:rtl/>
          <w:lang w:bidi="ar-EG"/>
        </w:rPr>
        <w:t>)</w:t>
      </w:r>
      <w:r w:rsidRPr="00F65052">
        <w:rPr>
          <w:rFonts w:asciiTheme="majorBidi" w:hAnsiTheme="majorBidi" w:cstheme="majorBidi"/>
          <w:b/>
          <w:bCs/>
          <w:sz w:val="28"/>
          <w:szCs w:val="28"/>
          <w:u w:val="single"/>
          <w:rtl/>
          <w:lang w:bidi="ar-EG"/>
        </w:rPr>
        <w:t>القواعد المنظمة للإمتحانات و نظام تقييم الطالب :</w:t>
      </w:r>
    </w:p>
    <w:p w:rsidR="005630CB" w:rsidRPr="002A2AFC" w:rsidRDefault="005630CB" w:rsidP="001D73B3">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تعقد إختبارات دورية يقرها مجلس الكلية بناء علي إقتراح مجالس الأقسام المختصة بواقع مرة واحدة علي الأقل لكل مقرر خلال الفصل الدراسي.</w:t>
      </w:r>
    </w:p>
    <w:p w:rsidR="00D25D87" w:rsidRPr="00182E28" w:rsidRDefault="005630CB" w:rsidP="00182E28">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تجري الإمتحانات الدورية للمقرر بمعرفة القائمين بتدريسه و يتولي منسق المقرر تنظيم الإمتحانات الدورية و إعداد أوراق الأسئلة.</w:t>
      </w:r>
    </w:p>
    <w:p w:rsidR="005630CB" w:rsidRPr="002A2AFC" w:rsidRDefault="005630CB" w:rsidP="001D73B3">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يعقد الإمتحان التحريري النهائي للمقرر في نهاية الفصل الدراسي الذي ينتهي المقرر فيه وفي الزمان والمكان التي تعلن عنه الكلية في جداول تفصيلية.</w:t>
      </w:r>
    </w:p>
    <w:p w:rsidR="00B754EE" w:rsidRPr="001C608F" w:rsidRDefault="005630CB" w:rsidP="001C608F">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مدة الإمتحان التحريري النهائي لاي من المقررات الدراسية تبدأ بساعة ال</w:t>
      </w:r>
      <w:r w:rsidR="00504A8A">
        <w:rPr>
          <w:rFonts w:asciiTheme="majorBidi" w:hAnsiTheme="majorBidi" w:cstheme="majorBidi" w:hint="cs"/>
          <w:sz w:val="28"/>
          <w:szCs w:val="28"/>
          <w:rtl/>
          <w:lang w:bidi="ar-EG"/>
        </w:rPr>
        <w:t>ى ساعتين</w:t>
      </w:r>
      <w:r w:rsidRPr="002A2AFC">
        <w:rPr>
          <w:rFonts w:asciiTheme="majorBidi" w:hAnsiTheme="majorBidi" w:cstheme="majorBidi"/>
          <w:sz w:val="28"/>
          <w:szCs w:val="28"/>
          <w:rtl/>
          <w:lang w:bidi="ar-EG"/>
        </w:rPr>
        <w:t xml:space="preserve"> بحد اقصي حسب عدد ساعات تدريس كل مقرر.</w:t>
      </w:r>
    </w:p>
    <w:p w:rsidR="005630CB" w:rsidRPr="002A2AFC" w:rsidRDefault="005630CB" w:rsidP="001D73B3">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تشكل لجان الإمتحانات من إثنان علي الاقل من اعضاء هيئة التدريس و يجوز الاستعانة بممتحنيين من خارج القسم او من خارج الكلية او من خارج الجامعة بناء علي طلب مجلس القسم / الاقسام و موافقة مجلس الكلية.</w:t>
      </w:r>
    </w:p>
    <w:p w:rsidR="005630CB" w:rsidRPr="002A2AFC" w:rsidRDefault="005630CB" w:rsidP="001D73B3">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النهاية العظمي لمجموع درجات تقييم أداء الطالب في اي من مقررات الدراسة هي 100 درجة.</w:t>
      </w:r>
    </w:p>
    <w:p w:rsidR="00187C7E" w:rsidRPr="00504A8A" w:rsidRDefault="005630CB" w:rsidP="00504A8A">
      <w:pPr>
        <w:pStyle w:val="ListParagraph"/>
        <w:numPr>
          <w:ilvl w:val="0"/>
          <w:numId w:val="41"/>
        </w:numPr>
        <w:tabs>
          <w:tab w:val="right" w:pos="0"/>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عناص التقييم و وزنها بالدرجات حسب طبيعة تدريس المقرر في برنامج العلاج الطبيعي في الجدول التالي :</w:t>
      </w:r>
    </w:p>
    <w:tbl>
      <w:tblPr>
        <w:tblStyle w:val="TableGrid"/>
        <w:bidiVisual/>
        <w:tblW w:w="9914" w:type="dxa"/>
        <w:tblInd w:w="-4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318"/>
        <w:gridCol w:w="868"/>
        <w:gridCol w:w="1330"/>
        <w:gridCol w:w="1221"/>
        <w:gridCol w:w="1218"/>
        <w:gridCol w:w="1614"/>
        <w:gridCol w:w="1345"/>
      </w:tblGrid>
      <w:tr w:rsidR="005630CB" w:rsidRPr="002A2AFC" w:rsidTr="00903E4B">
        <w:tc>
          <w:tcPr>
            <w:tcW w:w="2318" w:type="dxa"/>
            <w:vMerge w:val="restart"/>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طبيعة تدريس المقرر</w:t>
            </w:r>
          </w:p>
        </w:tc>
        <w:tc>
          <w:tcPr>
            <w:tcW w:w="868" w:type="dxa"/>
            <w:vMerge w:val="restart"/>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الدرجة العظمي</w:t>
            </w:r>
          </w:p>
        </w:tc>
        <w:tc>
          <w:tcPr>
            <w:tcW w:w="0" w:type="auto"/>
            <w:gridSpan w:val="5"/>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عناصر التقييم و توزيع الدرجات عليها</w:t>
            </w:r>
          </w:p>
        </w:tc>
      </w:tr>
      <w:tr w:rsidR="005630CB" w:rsidRPr="002A2AFC" w:rsidTr="00903E4B">
        <w:tc>
          <w:tcPr>
            <w:tcW w:w="2318" w:type="dxa"/>
            <w:vMerge/>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p>
        </w:tc>
        <w:tc>
          <w:tcPr>
            <w:tcW w:w="868" w:type="dxa"/>
            <w:vMerge/>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تكليفات و أعمال فصلية</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امتحان نصف الفصل</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امتحان شفهي نهائي</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امتحان تطبيقي / اكلينيكي نهائي</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امتحان تحريري نهائي</w:t>
            </w:r>
          </w:p>
        </w:tc>
      </w:tr>
      <w:tr w:rsidR="005630CB" w:rsidRPr="002A2AFC" w:rsidTr="00903E4B">
        <w:tc>
          <w:tcPr>
            <w:tcW w:w="231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نظري فقط</w:t>
            </w:r>
          </w:p>
        </w:tc>
        <w:tc>
          <w:tcPr>
            <w:tcW w:w="86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100</w:t>
            </w:r>
          </w:p>
        </w:tc>
        <w:tc>
          <w:tcPr>
            <w:tcW w:w="0" w:type="auto"/>
            <w:vAlign w:val="center"/>
          </w:tcPr>
          <w:p w:rsidR="005630CB" w:rsidRPr="002A2AFC" w:rsidRDefault="00AF623D" w:rsidP="001D73B3">
            <w:pPr>
              <w:tabs>
                <w:tab w:val="right" w:pos="0"/>
                <w:tab w:val="right" w:pos="720"/>
              </w:tabs>
              <w:bidi/>
              <w:spacing w:line="360" w:lineRule="auto"/>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15</w:t>
            </w:r>
          </w:p>
        </w:tc>
        <w:tc>
          <w:tcPr>
            <w:tcW w:w="0" w:type="auto"/>
            <w:vAlign w:val="center"/>
          </w:tcPr>
          <w:p w:rsidR="005630CB" w:rsidRPr="002A2AFC" w:rsidRDefault="00AF623D" w:rsidP="001D73B3">
            <w:pPr>
              <w:tabs>
                <w:tab w:val="right" w:pos="0"/>
                <w:tab w:val="right" w:pos="720"/>
              </w:tabs>
              <w:bidi/>
              <w:spacing w:line="360" w:lineRule="auto"/>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15</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w:t>
            </w:r>
          </w:p>
        </w:tc>
        <w:tc>
          <w:tcPr>
            <w:tcW w:w="0" w:type="auto"/>
            <w:vAlign w:val="center"/>
          </w:tcPr>
          <w:p w:rsidR="005630CB" w:rsidRPr="002A2AFC" w:rsidRDefault="00AF623D" w:rsidP="001D73B3">
            <w:pPr>
              <w:tabs>
                <w:tab w:val="right" w:pos="0"/>
                <w:tab w:val="right" w:pos="720"/>
              </w:tabs>
              <w:bidi/>
              <w:spacing w:line="360" w:lineRule="auto"/>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7</w:t>
            </w:r>
            <w:r w:rsidR="00BA6635">
              <w:rPr>
                <w:rFonts w:asciiTheme="majorBidi" w:hAnsiTheme="majorBidi" w:cstheme="majorBidi" w:hint="cs"/>
                <w:sz w:val="28"/>
                <w:szCs w:val="28"/>
                <w:rtl/>
                <w:lang w:bidi="ar-EG"/>
              </w:rPr>
              <w:t>0</w:t>
            </w:r>
          </w:p>
        </w:tc>
      </w:tr>
      <w:tr w:rsidR="005630CB" w:rsidRPr="002A2AFC" w:rsidTr="00903E4B">
        <w:tc>
          <w:tcPr>
            <w:tcW w:w="231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شفوي / إكلينيكي / فقط</w:t>
            </w:r>
          </w:p>
        </w:tc>
        <w:tc>
          <w:tcPr>
            <w:tcW w:w="86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100</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15</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25</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50</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w:t>
            </w:r>
          </w:p>
        </w:tc>
      </w:tr>
      <w:tr w:rsidR="005630CB" w:rsidRPr="002A2AFC" w:rsidTr="00903E4B">
        <w:tc>
          <w:tcPr>
            <w:tcW w:w="231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نظري و تطبيقي</w:t>
            </w:r>
          </w:p>
        </w:tc>
        <w:tc>
          <w:tcPr>
            <w:tcW w:w="868" w:type="dxa"/>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100</w:t>
            </w:r>
          </w:p>
        </w:tc>
        <w:tc>
          <w:tcPr>
            <w:tcW w:w="0" w:type="auto"/>
            <w:vAlign w:val="center"/>
          </w:tcPr>
          <w:p w:rsidR="005630CB" w:rsidRPr="002A2AFC" w:rsidRDefault="005630CB" w:rsidP="00BA6635">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w:t>
            </w:r>
            <w:r w:rsidR="00903E4B">
              <w:rPr>
                <w:rFonts w:asciiTheme="majorBidi" w:hAnsiTheme="majorBidi" w:cstheme="majorBidi" w:hint="cs"/>
                <w:sz w:val="28"/>
                <w:szCs w:val="28"/>
                <w:rtl/>
                <w:lang w:bidi="ar-EG"/>
              </w:rPr>
              <w:t>5</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w:t>
            </w:r>
          </w:p>
        </w:tc>
        <w:tc>
          <w:tcPr>
            <w:tcW w:w="0" w:type="auto"/>
            <w:vAlign w:val="center"/>
          </w:tcPr>
          <w:p w:rsidR="005630CB" w:rsidRPr="002A2AFC" w:rsidRDefault="005630CB" w:rsidP="001D73B3">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10</w:t>
            </w:r>
          </w:p>
        </w:tc>
        <w:tc>
          <w:tcPr>
            <w:tcW w:w="0" w:type="auto"/>
            <w:vAlign w:val="center"/>
          </w:tcPr>
          <w:p w:rsidR="005630CB" w:rsidRPr="002A2AFC" w:rsidRDefault="005630CB" w:rsidP="00BA6635">
            <w:pPr>
              <w:tabs>
                <w:tab w:val="right" w:pos="0"/>
                <w:tab w:val="right" w:pos="720"/>
              </w:tabs>
              <w:bidi/>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1</w:t>
            </w:r>
            <w:r w:rsidR="00903E4B">
              <w:rPr>
                <w:rFonts w:asciiTheme="majorBidi" w:hAnsiTheme="majorBidi" w:cstheme="majorBidi" w:hint="cs"/>
                <w:sz w:val="28"/>
                <w:szCs w:val="28"/>
                <w:rtl/>
                <w:lang w:bidi="ar-EG"/>
              </w:rPr>
              <w:t>5</w:t>
            </w:r>
          </w:p>
        </w:tc>
        <w:tc>
          <w:tcPr>
            <w:tcW w:w="0" w:type="auto"/>
            <w:vAlign w:val="center"/>
          </w:tcPr>
          <w:p w:rsidR="005630CB" w:rsidRPr="002A2AFC" w:rsidRDefault="00903E4B" w:rsidP="001D73B3">
            <w:pPr>
              <w:tabs>
                <w:tab w:val="right" w:pos="0"/>
                <w:tab w:val="right" w:pos="720"/>
              </w:tabs>
              <w:bidi/>
              <w:spacing w:line="360" w:lineRule="auto"/>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5</w:t>
            </w:r>
            <w:r w:rsidR="00BA6635">
              <w:rPr>
                <w:rFonts w:asciiTheme="majorBidi" w:hAnsiTheme="majorBidi" w:cstheme="majorBidi" w:hint="cs"/>
                <w:sz w:val="28"/>
                <w:szCs w:val="28"/>
                <w:rtl/>
                <w:lang w:bidi="ar-EG"/>
              </w:rPr>
              <w:t>0</w:t>
            </w:r>
          </w:p>
        </w:tc>
      </w:tr>
    </w:tbl>
    <w:p w:rsidR="005630CB" w:rsidRPr="002A2AFC" w:rsidRDefault="005630CB" w:rsidP="001D73B3">
      <w:pPr>
        <w:tabs>
          <w:tab w:val="right" w:pos="0"/>
          <w:tab w:val="right" w:pos="720"/>
        </w:tabs>
        <w:bidi/>
        <w:spacing w:line="360" w:lineRule="auto"/>
        <w:rPr>
          <w:rFonts w:asciiTheme="majorBidi" w:hAnsiTheme="majorBidi" w:cstheme="majorBidi"/>
          <w:sz w:val="28"/>
          <w:szCs w:val="28"/>
          <w:rtl/>
          <w:lang w:bidi="ar-EG"/>
        </w:rPr>
      </w:pPr>
    </w:p>
    <w:p w:rsidR="005630CB" w:rsidRPr="002A2AFC"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و يعتبر الطالب راسب لائحياً اذا حصل علي اقل من 30 % من درجة الامتحان التحريري النهائي اذا كانت طبيعة المقرر نظري فقط او نظري و تطبيقي / عملي.</w:t>
      </w:r>
    </w:p>
    <w:p w:rsidR="00D53CFF" w:rsidRPr="00182E28"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يعد الطالب راسبا اذا حصل في مجموع درجات المقرر عل</w:t>
      </w:r>
      <w:r w:rsidR="00D25D87">
        <w:rPr>
          <w:rFonts w:asciiTheme="majorBidi" w:hAnsiTheme="majorBidi" w:cstheme="majorBidi" w:hint="cs"/>
          <w:sz w:val="28"/>
          <w:szCs w:val="28"/>
          <w:rtl/>
          <w:lang w:bidi="ar-EG"/>
        </w:rPr>
        <w:t>ي</w:t>
      </w:r>
      <w:r w:rsidRPr="002A2AFC">
        <w:rPr>
          <w:rFonts w:asciiTheme="majorBidi" w:hAnsiTheme="majorBidi" w:cstheme="majorBidi"/>
          <w:sz w:val="28"/>
          <w:szCs w:val="28"/>
          <w:rtl/>
          <w:lang w:bidi="ar-EG"/>
        </w:rPr>
        <w:t xml:space="preserve"> اقل من 60 % من النهاية العظمي او لم يحضر الامتحان النهائي لحرمانه من الدخول لتجاوز نسبة الغياب او لم يحضر الامتحان و لم تقبل الكل</w:t>
      </w:r>
      <w:r w:rsidR="00D25D87">
        <w:rPr>
          <w:rFonts w:asciiTheme="majorBidi" w:hAnsiTheme="majorBidi" w:cstheme="majorBidi" w:hint="cs"/>
          <w:sz w:val="28"/>
          <w:szCs w:val="28"/>
          <w:rtl/>
          <w:lang w:bidi="ar-EG"/>
        </w:rPr>
        <w:t>ي</w:t>
      </w:r>
      <w:r w:rsidRPr="002A2AFC">
        <w:rPr>
          <w:rFonts w:asciiTheme="majorBidi" w:hAnsiTheme="majorBidi" w:cstheme="majorBidi"/>
          <w:sz w:val="28"/>
          <w:szCs w:val="28"/>
          <w:rtl/>
          <w:lang w:bidi="ar-EG"/>
        </w:rPr>
        <w:t>ة عذره مع مراعاة المادة (11) من هذه اللائحة.</w:t>
      </w:r>
    </w:p>
    <w:p w:rsidR="00D53CFF" w:rsidRPr="00D53CFF"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تستخدم النسب الموضحة في البند (1) في حساب تقدير الطالب بنظام النقاط كما يلي :</w:t>
      </w:r>
    </w:p>
    <w:p w:rsidR="005630CB" w:rsidRPr="002A2AFC" w:rsidRDefault="005630CB" w:rsidP="00903E4B">
      <w:pPr>
        <w:pStyle w:val="ListParagraph"/>
        <w:numPr>
          <w:ilvl w:val="0"/>
          <w:numId w:val="43"/>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متوسط نقاط التقدير الفصلي </w:t>
      </w:r>
      <w:r w:rsidRPr="002A2AFC">
        <w:rPr>
          <w:rFonts w:asciiTheme="majorBidi" w:hAnsiTheme="majorBidi" w:cstheme="majorBidi"/>
          <w:sz w:val="28"/>
          <w:szCs w:val="28"/>
          <w:lang w:bidi="ar-EG"/>
        </w:rPr>
        <w:t xml:space="preserve">Semester Grade Point Average ( SGPA) </w:t>
      </w:r>
      <w:r w:rsidRPr="002A2AFC">
        <w:rPr>
          <w:rFonts w:asciiTheme="majorBidi" w:hAnsiTheme="majorBidi" w:cstheme="majorBidi"/>
          <w:sz w:val="28"/>
          <w:szCs w:val="28"/>
          <w:rtl/>
          <w:lang w:bidi="ar-EG"/>
        </w:rPr>
        <w:t xml:space="preserve"> : و هو متوسط ما يحصل عليه الطالب من نقاط في الفصل الدراسي الواحد و يحسب في نهاية الفصل من المعادلة التالية : </w:t>
      </w:r>
    </w:p>
    <w:tbl>
      <w:tblPr>
        <w:tblStyle w:val="TableGrid"/>
        <w:bidiVisual/>
        <w:tblW w:w="10530" w:type="dxa"/>
        <w:tblInd w:w="-666" w:type="dxa"/>
        <w:tblLook w:val="04A0"/>
      </w:tblPr>
      <w:tblGrid>
        <w:gridCol w:w="10530"/>
      </w:tblGrid>
      <w:tr w:rsidR="005630CB" w:rsidRPr="002A2AFC" w:rsidTr="00187C7E">
        <w:trPr>
          <w:trHeight w:val="1745"/>
        </w:trPr>
        <w:tc>
          <w:tcPr>
            <w:tcW w:w="10530" w:type="dxa"/>
          </w:tcPr>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p>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مجموع نقاط كل مقرر فصلي درسه الطالب </w:t>
            </w:r>
            <w:r w:rsidRPr="002A2AFC">
              <w:rPr>
                <w:rFonts w:asciiTheme="majorBidi" w:hAnsiTheme="majorBidi" w:cstheme="majorBidi"/>
                <w:sz w:val="28"/>
                <w:szCs w:val="28"/>
                <w:lang w:bidi="ar-EG"/>
              </w:rPr>
              <w:t>X</w:t>
            </w:r>
            <w:r w:rsidRPr="002A2AFC">
              <w:rPr>
                <w:rFonts w:asciiTheme="majorBidi" w:hAnsiTheme="majorBidi" w:cstheme="majorBidi"/>
                <w:sz w:val="28"/>
                <w:szCs w:val="28"/>
                <w:rtl/>
                <w:lang w:bidi="ar-EG"/>
              </w:rPr>
              <w:t xml:space="preserve"> عدد ساعاته المعتمدة </w:t>
            </w:r>
          </w:p>
          <w:p w:rsidR="005630CB" w:rsidRPr="002A2AFC" w:rsidRDefault="00A64FCC" w:rsidP="001D73B3">
            <w:pPr>
              <w:pStyle w:val="ListParagraph"/>
              <w:tabs>
                <w:tab w:val="right" w:pos="720"/>
              </w:tabs>
              <w:bidi/>
              <w:spacing w:line="360" w:lineRule="auto"/>
              <w:ind w:left="0"/>
              <w:rPr>
                <w:rFonts w:asciiTheme="majorBidi" w:hAnsiTheme="majorBidi" w:cstheme="majorBidi"/>
                <w:sz w:val="28"/>
                <w:szCs w:val="28"/>
                <w:rtl/>
                <w:lang w:bidi="ar-EG"/>
              </w:rPr>
            </w:pPr>
            <w:r w:rsidRPr="00A64FCC">
              <w:rPr>
                <w:rFonts w:asciiTheme="majorBidi" w:hAnsiTheme="majorBidi" w:cstheme="majorBidi"/>
                <w:noProof/>
                <w:sz w:val="28"/>
                <w:szCs w:val="28"/>
                <w:rtl/>
              </w:rPr>
              <w:pict>
                <v:shapetype id="_x0000_t32" coordsize="21600,21600" o:spt="32" o:oned="t" path="m,l21600,21600e" filled="f">
                  <v:path arrowok="t" fillok="f" o:connecttype="none"/>
                  <o:lock v:ext="edit" shapetype="t"/>
                </v:shapetype>
                <v:shape id=" 2" o:spid="_x0000_s1026" type="#_x0000_t32" style="position:absolute;left:0;text-align:left;margin-left:10.3pt;margin-top:7.75pt;width:276.75pt;height:.05pt;flip:x;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">
                  <o:lock v:ext="edit" shapetype="f"/>
                </v:shape>
              </w:pict>
            </w:r>
            <w:r w:rsidR="005630CB" w:rsidRPr="002A2AFC">
              <w:rPr>
                <w:rFonts w:asciiTheme="majorBidi" w:hAnsiTheme="majorBidi" w:cstheme="majorBidi"/>
                <w:sz w:val="28"/>
                <w:szCs w:val="28"/>
                <w:rtl/>
                <w:lang w:bidi="ar-EG"/>
              </w:rPr>
              <w:t xml:space="preserve">متوسط نقاط التقدير الفصلي </w:t>
            </w:r>
            <w:r w:rsidR="005630CB" w:rsidRPr="002A2AFC">
              <w:rPr>
                <w:rFonts w:asciiTheme="majorBidi" w:hAnsiTheme="majorBidi" w:cstheme="majorBidi"/>
                <w:sz w:val="28"/>
                <w:szCs w:val="28"/>
                <w:lang w:bidi="ar-EG"/>
              </w:rPr>
              <w:t xml:space="preserve">SGPA </w:t>
            </w:r>
            <w:r w:rsidR="005630CB" w:rsidRPr="002A2AFC">
              <w:rPr>
                <w:rFonts w:asciiTheme="majorBidi" w:hAnsiTheme="majorBidi" w:cstheme="majorBidi"/>
                <w:sz w:val="28"/>
                <w:szCs w:val="28"/>
                <w:rtl/>
                <w:lang w:bidi="ar-EG"/>
              </w:rPr>
              <w:t xml:space="preserve"> = </w:t>
            </w:r>
          </w:p>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مجموع عدد الساعات المعتمدة للمقررات التي اكملها الطالب في الفصل</w:t>
            </w:r>
          </w:p>
        </w:tc>
      </w:tr>
    </w:tbl>
    <w:p w:rsidR="00187C7E" w:rsidRDefault="005630CB" w:rsidP="00D53CFF">
      <w:pPr>
        <w:pStyle w:val="ListParagraph"/>
        <w:tabs>
          <w:tab w:val="right" w:pos="720"/>
        </w:tabs>
        <w:bidi/>
        <w:spacing w:line="360" w:lineRule="auto"/>
        <w:ind w:left="1440"/>
        <w:rPr>
          <w:rFonts w:asciiTheme="majorBidi" w:hAnsiTheme="majorBidi" w:cstheme="majorBidi"/>
          <w:sz w:val="28"/>
          <w:szCs w:val="28"/>
          <w:rtl/>
          <w:lang w:bidi="ar-EG"/>
        </w:rPr>
      </w:pPr>
      <w:r w:rsidRPr="002A2AFC">
        <w:rPr>
          <w:rFonts w:asciiTheme="majorBidi" w:hAnsiTheme="majorBidi" w:cstheme="majorBidi"/>
          <w:sz w:val="28"/>
          <w:szCs w:val="28"/>
          <w:rtl/>
          <w:lang w:bidi="ar-EG"/>
        </w:rPr>
        <w:t>و يقرب ال</w:t>
      </w:r>
      <w:r w:rsidR="00D53CFF">
        <w:rPr>
          <w:rFonts w:asciiTheme="majorBidi" w:hAnsiTheme="majorBidi" w:cstheme="majorBidi"/>
          <w:sz w:val="28"/>
          <w:szCs w:val="28"/>
          <w:rtl/>
          <w:lang w:bidi="ar-EG"/>
        </w:rPr>
        <w:t>ناتج الي رقميين عشريين حسابياً.</w:t>
      </w:r>
    </w:p>
    <w:p w:rsidR="00D53CFF" w:rsidRPr="00504A8A" w:rsidRDefault="00D53CFF" w:rsidP="00D53CFF">
      <w:pPr>
        <w:pStyle w:val="ListParagraph"/>
        <w:tabs>
          <w:tab w:val="right" w:pos="720"/>
        </w:tabs>
        <w:bidi/>
        <w:spacing w:line="360" w:lineRule="auto"/>
        <w:ind w:left="1440"/>
        <w:rPr>
          <w:rFonts w:asciiTheme="majorBidi" w:hAnsiTheme="majorBidi" w:cstheme="majorBidi"/>
          <w:sz w:val="28"/>
          <w:szCs w:val="28"/>
          <w:rtl/>
          <w:lang w:bidi="ar-EG"/>
        </w:rPr>
      </w:pPr>
    </w:p>
    <w:p w:rsidR="005630CB" w:rsidRPr="002A2AFC" w:rsidRDefault="005630CB" w:rsidP="001D73B3">
      <w:pPr>
        <w:pStyle w:val="ListParagraph"/>
        <w:numPr>
          <w:ilvl w:val="0"/>
          <w:numId w:val="43"/>
        </w:numPr>
        <w:tabs>
          <w:tab w:val="right" w:pos="720"/>
        </w:tabs>
        <w:bidi/>
        <w:spacing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متوسط نقاط التقدير التراكمي </w:t>
      </w:r>
      <w:r w:rsidRPr="002A2AFC">
        <w:rPr>
          <w:rFonts w:asciiTheme="majorBidi" w:hAnsiTheme="majorBidi" w:cstheme="majorBidi"/>
          <w:sz w:val="28"/>
          <w:szCs w:val="28"/>
          <w:lang w:bidi="ar-EG"/>
        </w:rPr>
        <w:t xml:space="preserve">Cumulative Grade Point Average ( CGPA ) </w:t>
      </w:r>
      <w:r w:rsidR="00D53CFF">
        <w:rPr>
          <w:rFonts w:asciiTheme="majorBidi" w:hAnsiTheme="majorBidi" w:cstheme="majorBidi"/>
          <w:sz w:val="28"/>
          <w:szCs w:val="28"/>
          <w:rtl/>
          <w:lang w:bidi="ar-EG"/>
        </w:rPr>
        <w:t xml:space="preserve"> : هو متوسط </w:t>
      </w:r>
      <w:r w:rsidRPr="002A2AFC">
        <w:rPr>
          <w:rFonts w:asciiTheme="majorBidi" w:hAnsiTheme="majorBidi" w:cstheme="majorBidi"/>
          <w:sz w:val="28"/>
          <w:szCs w:val="28"/>
          <w:rtl/>
          <w:lang w:bidi="ar-EG"/>
        </w:rPr>
        <w:t xml:space="preserve">ما يحصل عليه الطالب من نقاط في كل ما درس من مقررات في كل </w:t>
      </w:r>
      <w:r w:rsidRPr="002A2AFC">
        <w:rPr>
          <w:rFonts w:asciiTheme="majorBidi" w:hAnsiTheme="majorBidi" w:cstheme="majorBidi"/>
          <w:sz w:val="28"/>
          <w:szCs w:val="28"/>
          <w:rtl/>
          <w:lang w:bidi="ar-EG"/>
        </w:rPr>
        <w:lastRenderedPageBreak/>
        <w:t xml:space="preserve">الفصول الدراسية و اذا حسب ال </w:t>
      </w:r>
      <w:r w:rsidRPr="002A2AFC">
        <w:rPr>
          <w:rFonts w:asciiTheme="majorBidi" w:hAnsiTheme="majorBidi" w:cstheme="majorBidi"/>
          <w:sz w:val="28"/>
          <w:szCs w:val="28"/>
          <w:lang w:bidi="ar-EG"/>
        </w:rPr>
        <w:t xml:space="preserve">CGPA </w:t>
      </w:r>
      <w:r w:rsidRPr="002A2AFC">
        <w:rPr>
          <w:rFonts w:asciiTheme="majorBidi" w:hAnsiTheme="majorBidi" w:cstheme="majorBidi"/>
          <w:sz w:val="28"/>
          <w:szCs w:val="28"/>
          <w:rtl/>
          <w:lang w:bidi="ar-EG"/>
        </w:rPr>
        <w:t xml:space="preserve"> للطالب عند تخرجه فيسمي التقدير العام للتخرج و يحسب في نهاية العام من المعادلة التالية :</w:t>
      </w:r>
    </w:p>
    <w:tbl>
      <w:tblPr>
        <w:tblStyle w:val="TableGrid"/>
        <w:bidiVisual/>
        <w:tblW w:w="10350" w:type="dxa"/>
        <w:tblInd w:w="-672" w:type="dxa"/>
        <w:tblLook w:val="04A0"/>
      </w:tblPr>
      <w:tblGrid>
        <w:gridCol w:w="10350"/>
      </w:tblGrid>
      <w:tr w:rsidR="005630CB" w:rsidRPr="002A2AFC" w:rsidTr="00187C7E">
        <w:trPr>
          <w:trHeight w:val="1466"/>
        </w:trPr>
        <w:tc>
          <w:tcPr>
            <w:tcW w:w="10350" w:type="dxa"/>
          </w:tcPr>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p>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مجموع نقاط كل المقررات التي درسها الطالب </w:t>
            </w:r>
            <w:r w:rsidRPr="002A2AFC">
              <w:rPr>
                <w:rFonts w:asciiTheme="majorBidi" w:hAnsiTheme="majorBidi" w:cstheme="majorBidi"/>
                <w:sz w:val="28"/>
                <w:szCs w:val="28"/>
                <w:lang w:bidi="ar-EG"/>
              </w:rPr>
              <w:t>X</w:t>
            </w:r>
            <w:r w:rsidRPr="002A2AFC">
              <w:rPr>
                <w:rFonts w:asciiTheme="majorBidi" w:hAnsiTheme="majorBidi" w:cstheme="majorBidi"/>
                <w:sz w:val="28"/>
                <w:szCs w:val="28"/>
                <w:rtl/>
                <w:lang w:bidi="ar-EG"/>
              </w:rPr>
              <w:t xml:space="preserve"> عدد ساعاتها المعتمدة </w:t>
            </w:r>
          </w:p>
          <w:p w:rsidR="005630CB" w:rsidRPr="002A2AFC" w:rsidRDefault="00A64FCC" w:rsidP="001D73B3">
            <w:pPr>
              <w:pStyle w:val="ListParagraph"/>
              <w:tabs>
                <w:tab w:val="right" w:pos="720"/>
              </w:tabs>
              <w:bidi/>
              <w:spacing w:line="360" w:lineRule="auto"/>
              <w:ind w:left="0"/>
              <w:rPr>
                <w:rFonts w:asciiTheme="majorBidi" w:hAnsiTheme="majorBidi" w:cstheme="majorBidi"/>
                <w:sz w:val="28"/>
                <w:szCs w:val="28"/>
                <w:rtl/>
                <w:lang w:bidi="ar-EG"/>
              </w:rPr>
            </w:pPr>
            <w:r w:rsidRPr="00A64FCC">
              <w:rPr>
                <w:rFonts w:asciiTheme="majorBidi" w:hAnsiTheme="majorBidi" w:cstheme="majorBidi"/>
                <w:noProof/>
                <w:sz w:val="28"/>
                <w:szCs w:val="28"/>
                <w:rtl/>
              </w:rPr>
              <w:pict>
                <v:shape id=" 7" o:spid="_x0000_s1027" type="#_x0000_t32" style="position:absolute;left:0;text-align:left;margin-left:10.3pt;margin-top:7.75pt;width:276.75pt;height:.05pt;flip:x;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">
                  <o:lock v:ext="edit" shapetype="f"/>
                </v:shape>
              </w:pict>
            </w:r>
            <w:r w:rsidR="005630CB" w:rsidRPr="002A2AFC">
              <w:rPr>
                <w:rFonts w:asciiTheme="majorBidi" w:hAnsiTheme="majorBidi" w:cstheme="majorBidi"/>
                <w:sz w:val="28"/>
                <w:szCs w:val="28"/>
                <w:rtl/>
                <w:lang w:bidi="ar-EG"/>
              </w:rPr>
              <w:t>متوسط نقاط التقدير التراكمي</w:t>
            </w:r>
            <w:r w:rsidR="005630CB" w:rsidRPr="002A2AFC">
              <w:rPr>
                <w:rFonts w:asciiTheme="majorBidi" w:hAnsiTheme="majorBidi" w:cstheme="majorBidi"/>
                <w:sz w:val="28"/>
                <w:szCs w:val="28"/>
                <w:lang w:bidi="ar-EG"/>
              </w:rPr>
              <w:t xml:space="preserve">CGPA </w:t>
            </w:r>
            <w:r w:rsidR="005630CB" w:rsidRPr="002A2AFC">
              <w:rPr>
                <w:rFonts w:asciiTheme="majorBidi" w:hAnsiTheme="majorBidi" w:cstheme="majorBidi"/>
                <w:sz w:val="28"/>
                <w:szCs w:val="28"/>
                <w:rtl/>
                <w:lang w:bidi="ar-EG"/>
              </w:rPr>
              <w:t xml:space="preserve"> = </w:t>
            </w:r>
          </w:p>
          <w:p w:rsidR="005630CB" w:rsidRPr="002A2AFC" w:rsidRDefault="005630CB" w:rsidP="001D73B3">
            <w:pPr>
              <w:pStyle w:val="ListParagraph"/>
              <w:tabs>
                <w:tab w:val="right" w:pos="720"/>
              </w:tabs>
              <w:bidi/>
              <w:spacing w:line="360" w:lineRule="auto"/>
              <w:ind w:left="0"/>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مجموع عدد الساعات المعتمدة لجميع المقررات التي اكملها الطالب</w:t>
            </w:r>
          </w:p>
        </w:tc>
      </w:tr>
    </w:tbl>
    <w:p w:rsidR="00D53CFF" w:rsidRPr="00506848" w:rsidRDefault="005630CB" w:rsidP="00506848">
      <w:pPr>
        <w:pStyle w:val="ListParagraph"/>
        <w:tabs>
          <w:tab w:val="right" w:pos="720"/>
        </w:tabs>
        <w:bidi/>
        <w:spacing w:line="360" w:lineRule="auto"/>
        <w:ind w:left="1440"/>
        <w:rPr>
          <w:rFonts w:asciiTheme="majorBidi" w:hAnsiTheme="majorBidi" w:cstheme="majorBidi"/>
          <w:sz w:val="28"/>
          <w:szCs w:val="28"/>
          <w:rtl/>
          <w:lang w:bidi="ar-EG"/>
        </w:rPr>
      </w:pPr>
      <w:r w:rsidRPr="002A2AFC">
        <w:rPr>
          <w:rFonts w:asciiTheme="majorBidi" w:hAnsiTheme="majorBidi" w:cstheme="majorBidi"/>
          <w:sz w:val="28"/>
          <w:szCs w:val="28"/>
          <w:rtl/>
          <w:lang w:bidi="ar-EG"/>
        </w:rPr>
        <w:t>و يقرب الناتج الي رقميين عشريين حسابياً.</w:t>
      </w:r>
    </w:p>
    <w:p w:rsidR="005630CB" w:rsidRPr="002A2AFC"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يظهر في شهادة تخرج الطالب درجاته التي حصل عليها معبراً عنها في صورة : مجموع تراكمي, نسبة مئوية (%), متوسط نقاط التقدير التراكمي </w:t>
      </w:r>
      <w:r w:rsidRPr="002A2AFC">
        <w:rPr>
          <w:rFonts w:asciiTheme="majorBidi" w:hAnsiTheme="majorBidi" w:cstheme="majorBidi"/>
          <w:sz w:val="28"/>
          <w:szCs w:val="28"/>
          <w:lang w:bidi="ar-EG"/>
        </w:rPr>
        <w:t>CGPA</w:t>
      </w:r>
      <w:r w:rsidRPr="002A2AFC">
        <w:rPr>
          <w:rFonts w:asciiTheme="majorBidi" w:hAnsiTheme="majorBidi" w:cstheme="majorBidi"/>
          <w:sz w:val="28"/>
          <w:szCs w:val="28"/>
          <w:rtl/>
          <w:lang w:bidi="ar-EG"/>
        </w:rPr>
        <w:t xml:space="preserve">, حروف </w:t>
      </w:r>
      <w:r w:rsidRPr="002A2AFC">
        <w:rPr>
          <w:rFonts w:asciiTheme="majorBidi" w:hAnsiTheme="majorBidi" w:cstheme="majorBidi"/>
          <w:sz w:val="28"/>
          <w:szCs w:val="28"/>
          <w:lang w:bidi="ar-EG"/>
        </w:rPr>
        <w:t>Letters</w:t>
      </w:r>
      <w:r w:rsidRPr="002A2AFC">
        <w:rPr>
          <w:rFonts w:asciiTheme="majorBidi" w:hAnsiTheme="majorBidi" w:cstheme="majorBidi"/>
          <w:sz w:val="28"/>
          <w:szCs w:val="28"/>
          <w:rtl/>
          <w:lang w:bidi="ar-EG"/>
        </w:rPr>
        <w:t xml:space="preserve"> الي جانب تقدير التخرج العام.</w:t>
      </w:r>
    </w:p>
    <w:p w:rsidR="00D53CFF" w:rsidRPr="00182E28"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تمنح مرتبة الشرف للطالب الذي يحصل علي معدل تراكمي عام </w:t>
      </w:r>
      <w:r w:rsidR="00FF6AF7" w:rsidRPr="002A2AFC">
        <w:rPr>
          <w:rFonts w:asciiTheme="majorBidi" w:hAnsiTheme="majorBidi" w:cstheme="majorBidi" w:hint="cs"/>
          <w:sz w:val="28"/>
          <w:szCs w:val="28"/>
          <w:rtl/>
          <w:lang w:bidi="ar-EG"/>
        </w:rPr>
        <w:t>2.7</w:t>
      </w:r>
      <w:r w:rsidRPr="002A2AFC">
        <w:rPr>
          <w:rFonts w:asciiTheme="majorBidi" w:hAnsiTheme="majorBidi" w:cstheme="majorBidi"/>
          <w:sz w:val="28"/>
          <w:szCs w:val="28"/>
          <w:rtl/>
          <w:lang w:bidi="ar-EG"/>
        </w:rPr>
        <w:t xml:space="preserve"> فأكثر عند التخرج بشرط الا يكون قد رسب في اي مقرر دراسي خلال تسجيله في الكلية (او في الكلية المحول منها) و يستثنى من  ذلك المقررات التي بدون ساعات معتمدة.</w:t>
      </w:r>
    </w:p>
    <w:p w:rsidR="005630CB" w:rsidRPr="002A2AFC"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يوضع اسم الطالب في قائمة الشرف اذا لم يقل معدله في الفصل الدراسي السابق عن </w:t>
      </w:r>
      <w:r w:rsidR="00FF6AF7" w:rsidRPr="002A2AFC">
        <w:rPr>
          <w:rFonts w:asciiTheme="majorBidi" w:hAnsiTheme="majorBidi" w:cstheme="majorBidi" w:hint="cs"/>
          <w:sz w:val="28"/>
          <w:szCs w:val="28"/>
          <w:rtl/>
          <w:lang w:bidi="ar-EG"/>
        </w:rPr>
        <w:t>2.7</w:t>
      </w:r>
      <w:r w:rsidRPr="002A2AFC">
        <w:rPr>
          <w:rFonts w:asciiTheme="majorBidi" w:hAnsiTheme="majorBidi" w:cstheme="majorBidi"/>
          <w:sz w:val="28"/>
          <w:szCs w:val="28"/>
          <w:rtl/>
          <w:lang w:bidi="ar-EG"/>
        </w:rPr>
        <w:t>(جيد جد</w:t>
      </w:r>
      <w:r w:rsidR="00FF6AF7" w:rsidRPr="002A2AFC">
        <w:rPr>
          <w:rFonts w:asciiTheme="majorBidi" w:hAnsiTheme="majorBidi" w:cstheme="majorBidi"/>
          <w:sz w:val="28"/>
          <w:szCs w:val="28"/>
          <w:rtl/>
          <w:lang w:bidi="ar-EG"/>
        </w:rPr>
        <w:t>اً علي الاقل) و يكون قد سجل الع</w:t>
      </w:r>
      <w:r w:rsidR="00FF6AF7" w:rsidRPr="002A2AFC">
        <w:rPr>
          <w:rFonts w:asciiTheme="majorBidi" w:hAnsiTheme="majorBidi" w:cstheme="majorBidi" w:hint="cs"/>
          <w:sz w:val="28"/>
          <w:szCs w:val="28"/>
          <w:rtl/>
          <w:lang w:bidi="ar-EG"/>
        </w:rPr>
        <w:t>بء</w:t>
      </w:r>
      <w:r w:rsidRPr="002A2AFC">
        <w:rPr>
          <w:rFonts w:asciiTheme="majorBidi" w:hAnsiTheme="majorBidi" w:cstheme="majorBidi"/>
          <w:sz w:val="28"/>
          <w:szCs w:val="28"/>
          <w:rtl/>
          <w:lang w:bidi="ar-EG"/>
        </w:rPr>
        <w:t>الاقصي للعبء الدراسي و دون رسوب في اي مقرر.</w:t>
      </w:r>
    </w:p>
    <w:p w:rsidR="005630CB" w:rsidRPr="002A2AFC" w:rsidRDefault="005630CB" w:rsidP="00903E4B">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يسجل في سجل الطالب ما يفيد وضعه في قائمة الشرف التي حصل عليها عند التخرج.</w:t>
      </w:r>
    </w:p>
    <w:p w:rsidR="005630CB" w:rsidRPr="002A2AFC" w:rsidRDefault="005630CB" w:rsidP="009C539D">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اذا حصل الطالب في اي فصل دراسي علي تقدير تراكمي متدني يحدده مجلس الكلية, و اذا تكرر هذا المعدل المتدني ينذر الانذار الثاني, و ترسل الانذارات علي عنوان اقامته كما هو مدون في الملف, و يعتبر الطالب مراقب اكاديمياً ولا يسمح له بالتسجيل الا في الحد الادني للعبء الدراسي (12 ساعة معتمدة).</w:t>
      </w:r>
    </w:p>
    <w:p w:rsidR="005630CB" w:rsidRPr="002A2AFC" w:rsidRDefault="005630CB" w:rsidP="009C539D">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اذا تكرر رسوب الطالب في مقرر ما, يكتفي بإحتساب الرسوب مرة واحدة في معدله التراكمي ولكن تسجل عدد المرات التي ادي فيها امتحان هذا المقرر في سجله الاكاديمي و تحسب له اخر درجة نجاح حصل عليها.</w:t>
      </w:r>
    </w:p>
    <w:p w:rsidR="005630CB" w:rsidRPr="002A2AFC" w:rsidRDefault="005630CB" w:rsidP="009C539D">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 المقررات التي يطلب فيها النجاح فقط وتدرس بدون احتساب وحدات وهي حقوق الانسان واخلاقيات المهنة ومقررات المهارات العامة, مهارات التفكير وكتابة التقارير, تكنولوجيا المعلومات, مهارات حل المشكلات و اتخاذ القرار, علم النفس, ومهارات الاتصال, التاريخ المصري, الادب العربي, الامان الصناعي و البيئة, يرصد له (ناجح او راسب), اما التي يجب ان يؤديها مثل التدريب الصيفي بمستوييه يرصد له تقدير (أكمل بنجاح أو لم يكتمل).</w:t>
      </w:r>
    </w:p>
    <w:p w:rsidR="005630CB" w:rsidRPr="002A2AFC" w:rsidRDefault="005630CB" w:rsidP="009C539D">
      <w:pPr>
        <w:pStyle w:val="ListParagraph"/>
        <w:numPr>
          <w:ilvl w:val="0"/>
          <w:numId w:val="41"/>
        </w:numPr>
        <w:tabs>
          <w:tab w:val="right" w:pos="72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 xml:space="preserve"> تقديرات لا تدخل في حساب المعدل التراكمي للطالب : </w:t>
      </w:r>
    </w:p>
    <w:p w:rsidR="005630CB" w:rsidRPr="002A2AFC" w:rsidRDefault="005630CB" w:rsidP="001D73B3">
      <w:pPr>
        <w:pStyle w:val="ListParagraph"/>
        <w:numPr>
          <w:ilvl w:val="0"/>
          <w:numId w:val="39"/>
        </w:numPr>
        <w:tabs>
          <w:tab w:val="right" w:pos="900"/>
        </w:tabs>
        <w:bidi/>
        <w:spacing w:line="360" w:lineRule="auto"/>
        <w:ind w:left="99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تقدير (</w:t>
      </w:r>
      <w:r w:rsidRPr="002A2AFC">
        <w:rPr>
          <w:rFonts w:asciiTheme="majorBidi" w:hAnsiTheme="majorBidi" w:cstheme="majorBidi"/>
          <w:sz w:val="28"/>
          <w:szCs w:val="28"/>
          <w:lang w:bidi="ar-EG"/>
        </w:rPr>
        <w:t>F</w:t>
      </w:r>
      <w:r w:rsidRPr="002A2AFC">
        <w:rPr>
          <w:rFonts w:asciiTheme="majorBidi" w:hAnsiTheme="majorBidi" w:cstheme="majorBidi"/>
          <w:sz w:val="28"/>
          <w:szCs w:val="28"/>
          <w:rtl/>
          <w:lang w:bidi="ar-EG"/>
        </w:rPr>
        <w:t>) و يمثل راسب.</w:t>
      </w:r>
    </w:p>
    <w:p w:rsidR="005630CB" w:rsidRPr="002A2AFC" w:rsidRDefault="005630CB" w:rsidP="001D73B3">
      <w:pPr>
        <w:pStyle w:val="ListParagraph"/>
        <w:numPr>
          <w:ilvl w:val="0"/>
          <w:numId w:val="39"/>
        </w:numPr>
        <w:tabs>
          <w:tab w:val="right" w:pos="900"/>
        </w:tabs>
        <w:bidi/>
        <w:spacing w:line="360" w:lineRule="auto"/>
        <w:ind w:left="99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تقدير (</w:t>
      </w:r>
      <w:r w:rsidRPr="002A2AFC">
        <w:rPr>
          <w:rFonts w:asciiTheme="majorBidi" w:hAnsiTheme="majorBidi" w:cstheme="majorBidi"/>
          <w:sz w:val="28"/>
          <w:szCs w:val="28"/>
          <w:lang w:bidi="ar-EG"/>
        </w:rPr>
        <w:t>I</w:t>
      </w:r>
      <w:r w:rsidRPr="002A2AFC">
        <w:rPr>
          <w:rFonts w:asciiTheme="majorBidi" w:hAnsiTheme="majorBidi" w:cstheme="majorBidi"/>
          <w:sz w:val="28"/>
          <w:szCs w:val="28"/>
          <w:rtl/>
          <w:lang w:bidi="ar-EG"/>
        </w:rPr>
        <w:t>) و يمثل غير مكتمل.</w:t>
      </w:r>
    </w:p>
    <w:p w:rsidR="005630CB" w:rsidRPr="002A2AFC" w:rsidRDefault="005630CB" w:rsidP="001D73B3">
      <w:pPr>
        <w:pStyle w:val="ListParagraph"/>
        <w:numPr>
          <w:ilvl w:val="0"/>
          <w:numId w:val="39"/>
        </w:numPr>
        <w:tabs>
          <w:tab w:val="right" w:pos="900"/>
        </w:tabs>
        <w:bidi/>
        <w:spacing w:line="360" w:lineRule="auto"/>
        <w:ind w:left="990"/>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تقدير (</w:t>
      </w:r>
      <w:r w:rsidRPr="002A2AFC">
        <w:rPr>
          <w:rFonts w:asciiTheme="majorBidi" w:hAnsiTheme="majorBidi" w:cstheme="majorBidi"/>
          <w:sz w:val="28"/>
          <w:szCs w:val="28"/>
          <w:lang w:bidi="ar-EG"/>
        </w:rPr>
        <w:t>W</w:t>
      </w:r>
      <w:r w:rsidRPr="002A2AFC">
        <w:rPr>
          <w:rFonts w:asciiTheme="majorBidi" w:hAnsiTheme="majorBidi" w:cstheme="majorBidi"/>
          <w:sz w:val="28"/>
          <w:szCs w:val="28"/>
          <w:rtl/>
          <w:lang w:bidi="ar-EG"/>
        </w:rPr>
        <w:t>) و يمثل منسحب.</w:t>
      </w:r>
    </w:p>
    <w:p w:rsidR="001D73B3" w:rsidRPr="002A2AFC" w:rsidRDefault="005630CB" w:rsidP="001D73B3">
      <w:pPr>
        <w:pStyle w:val="ListParagraph"/>
        <w:numPr>
          <w:ilvl w:val="0"/>
          <w:numId w:val="39"/>
        </w:numPr>
        <w:tabs>
          <w:tab w:val="right" w:pos="900"/>
        </w:tabs>
        <w:bidi/>
        <w:spacing w:line="360" w:lineRule="auto"/>
        <w:ind w:left="990"/>
        <w:jc w:val="left"/>
        <w:rPr>
          <w:rFonts w:asciiTheme="majorBidi" w:hAnsiTheme="majorBidi" w:cstheme="majorBidi"/>
          <w:sz w:val="28"/>
          <w:szCs w:val="28"/>
          <w:rtl/>
          <w:lang w:bidi="ar-EG"/>
        </w:rPr>
      </w:pPr>
      <w:r w:rsidRPr="002A2AFC">
        <w:rPr>
          <w:rFonts w:asciiTheme="majorBidi" w:hAnsiTheme="majorBidi" w:cstheme="majorBidi"/>
          <w:sz w:val="28"/>
          <w:szCs w:val="28"/>
          <w:rtl/>
          <w:lang w:bidi="ar-EG"/>
        </w:rPr>
        <w:t>تقدير (</w:t>
      </w:r>
      <w:r w:rsidRPr="002A2AFC">
        <w:rPr>
          <w:rFonts w:asciiTheme="majorBidi" w:hAnsiTheme="majorBidi" w:cstheme="majorBidi"/>
          <w:sz w:val="28"/>
          <w:szCs w:val="28"/>
          <w:lang w:bidi="ar-EG"/>
        </w:rPr>
        <w:t>IP</w:t>
      </w:r>
      <w:r w:rsidRPr="002A2AFC">
        <w:rPr>
          <w:rFonts w:asciiTheme="majorBidi" w:hAnsiTheme="majorBidi" w:cstheme="majorBidi"/>
          <w:sz w:val="28"/>
          <w:szCs w:val="28"/>
          <w:rtl/>
          <w:lang w:bidi="ar-EG"/>
        </w:rPr>
        <w:t>) و يمثل مستمر.</w:t>
      </w:r>
    </w:p>
    <w:p w:rsidR="00506848" w:rsidRPr="00506848" w:rsidRDefault="001D73B3" w:rsidP="000209DB">
      <w:pPr>
        <w:tabs>
          <w:tab w:val="right" w:pos="900"/>
        </w:tabs>
        <w:bidi/>
        <w:spacing w:after="0" w:line="360" w:lineRule="auto"/>
        <w:ind w:left="630"/>
        <w:jc w:val="left"/>
        <w:rPr>
          <w:rFonts w:asciiTheme="majorBidi" w:hAnsiTheme="majorBidi" w:cstheme="majorBidi"/>
          <w:sz w:val="28"/>
          <w:szCs w:val="28"/>
          <w:rtl/>
          <w:lang w:bidi="ar-EG"/>
        </w:rPr>
      </w:pPr>
      <w:r w:rsidRPr="002A2AFC">
        <w:rPr>
          <w:rFonts w:asciiTheme="majorBidi" w:hAnsiTheme="majorBidi" w:cstheme="majorBidi"/>
          <w:sz w:val="28"/>
          <w:szCs w:val="28"/>
          <w:rtl/>
          <w:lang w:bidi="ar-EG"/>
        </w:rPr>
        <w:t>التقديرات والمعدلات:</w:t>
      </w:r>
    </w:p>
    <w:p w:rsidR="001D73B3" w:rsidRPr="00903E4B" w:rsidRDefault="005A0C74" w:rsidP="001D73B3">
      <w:pPr>
        <w:pStyle w:val="Heading1"/>
        <w:spacing w:line="360" w:lineRule="auto"/>
        <w:rPr>
          <w:rFonts w:asciiTheme="majorBidi" w:hAnsiTheme="majorBidi"/>
          <w:color w:val="000000" w:themeColor="text1"/>
          <w:u w:val="single"/>
          <w:rtl/>
          <w:lang w:bidi="ar-EG"/>
        </w:rPr>
      </w:pPr>
      <w:r w:rsidRPr="00903E4B">
        <w:rPr>
          <w:rFonts w:asciiTheme="majorBidi" w:hAnsiTheme="majorBidi" w:hint="cs"/>
          <w:color w:val="000000" w:themeColor="text1"/>
          <w:u w:val="single"/>
          <w:rtl/>
          <w:lang w:bidi="ar-EG"/>
        </w:rPr>
        <w:t>مادة-15-</w:t>
      </w:r>
      <w:r w:rsidR="001D73B3" w:rsidRPr="00903E4B">
        <w:rPr>
          <w:rFonts w:asciiTheme="majorBidi" w:hAnsiTheme="majorBidi"/>
          <w:color w:val="000000" w:themeColor="text1"/>
          <w:u w:val="single"/>
          <w:rtl/>
          <w:lang w:bidi="ar-EG"/>
        </w:rPr>
        <w:t xml:space="preserve">نظام تقوم الطالب (معدل الأداء العام </w:t>
      </w:r>
      <w:r w:rsidR="001D73B3" w:rsidRPr="00903E4B">
        <w:rPr>
          <w:rFonts w:asciiTheme="majorBidi" w:hAnsiTheme="majorBidi"/>
          <w:color w:val="000000" w:themeColor="text1"/>
          <w:u w:val="single"/>
          <w:lang w:bidi="ar-EG"/>
        </w:rPr>
        <w:t>CPA</w:t>
      </w:r>
      <w:r w:rsidR="001D73B3" w:rsidRPr="00903E4B">
        <w:rPr>
          <w:rFonts w:asciiTheme="majorBidi" w:hAnsiTheme="majorBidi"/>
          <w:color w:val="000000" w:themeColor="text1"/>
          <w:u w:val="single"/>
          <w:rtl/>
          <w:lang w:bidi="ar-EG"/>
        </w:rPr>
        <w:t>)</w:t>
      </w:r>
    </w:p>
    <w:p w:rsidR="00506848" w:rsidRPr="000209DB" w:rsidRDefault="001D73B3" w:rsidP="000209DB">
      <w:pPr>
        <w:spacing w:after="0" w:line="360" w:lineRule="auto"/>
        <w:jc w:val="right"/>
        <w:rPr>
          <w:rFonts w:asciiTheme="majorBidi" w:hAnsiTheme="majorBidi" w:cstheme="majorBidi"/>
          <w:sz w:val="28"/>
          <w:szCs w:val="28"/>
          <w:rtl/>
          <w:lang w:bidi="ar-EG"/>
        </w:rPr>
      </w:pPr>
      <w:r w:rsidRPr="002A2AFC">
        <w:rPr>
          <w:rFonts w:asciiTheme="majorBidi" w:hAnsiTheme="majorBidi" w:cstheme="majorBidi"/>
          <w:sz w:val="28"/>
          <w:szCs w:val="28"/>
          <w:rtl/>
          <w:lang w:bidi="ar-EG"/>
        </w:rPr>
        <w:t>تتكون الدرجة النهائية لكل مقرر من مجموع درجتي الإمتحان النهائي وأعمال السنة ويرمز لها برموز ذات نقاط وتقديرات.</w:t>
      </w:r>
    </w:p>
    <w:p w:rsidR="001D73B3" w:rsidRPr="002A2AFC" w:rsidRDefault="001D73B3" w:rsidP="001D73B3">
      <w:pPr>
        <w:pStyle w:val="Heading1"/>
        <w:spacing w:line="360" w:lineRule="auto"/>
        <w:rPr>
          <w:rFonts w:asciiTheme="majorBidi" w:hAnsiTheme="majorBidi"/>
          <w:rtl/>
          <w:lang w:bidi="ar-EG"/>
        </w:rPr>
      </w:pPr>
      <w:r w:rsidRPr="002A2AFC">
        <w:rPr>
          <w:rFonts w:asciiTheme="majorBidi" w:hAnsiTheme="majorBidi"/>
          <w:rtl/>
          <w:lang w:bidi="ar-EG"/>
        </w:rPr>
        <w:t>نظام احتساب النقاط :</w:t>
      </w:r>
    </w:p>
    <w:p w:rsidR="001C608F" w:rsidRPr="00506848" w:rsidRDefault="001D73B3" w:rsidP="000209DB">
      <w:pPr>
        <w:spacing w:after="0" w:line="360" w:lineRule="auto"/>
        <w:jc w:val="right"/>
        <w:rPr>
          <w:rFonts w:asciiTheme="majorBidi" w:hAnsiTheme="majorBidi" w:cstheme="majorBidi"/>
          <w:sz w:val="28"/>
          <w:szCs w:val="28"/>
          <w:rtl/>
          <w:lang w:bidi="ar-EG"/>
        </w:rPr>
      </w:pPr>
      <w:r w:rsidRPr="002A2AFC">
        <w:rPr>
          <w:rFonts w:asciiTheme="majorBidi" w:hAnsiTheme="majorBidi" w:cstheme="majorBidi"/>
          <w:sz w:val="28"/>
          <w:szCs w:val="28"/>
          <w:rtl/>
          <w:lang w:bidi="ar-EG"/>
        </w:rPr>
        <w:t xml:space="preserve">      تتبع الإئحة نظام الساعات المعتمدة الذى تعتمد علي ان الوحدة الدراسية هي المقرر الدراسي وليس السنة الدراسية ويكون التقييم علي اساس التقدير في مقرر دراسي بنظام النقاط ويتم حساب تقدير الطالب بناء علي اداؤه بالمعدل التراك</w:t>
      </w:r>
      <w:r w:rsidR="009A246D">
        <w:rPr>
          <w:rFonts w:asciiTheme="majorBidi" w:hAnsiTheme="majorBidi" w:cstheme="majorBidi"/>
          <w:sz w:val="28"/>
          <w:szCs w:val="28"/>
          <w:rtl/>
          <w:lang w:bidi="ar-EG"/>
        </w:rPr>
        <w:t>مي الذى يحدد طبقا للنظام التالي</w:t>
      </w:r>
    </w:p>
    <w:p w:rsidR="001D73B3" w:rsidRDefault="001D73B3" w:rsidP="001D73B3">
      <w:pPr>
        <w:pStyle w:val="Heading1"/>
        <w:spacing w:line="360" w:lineRule="auto"/>
        <w:rPr>
          <w:rFonts w:asciiTheme="majorBidi" w:hAnsiTheme="majorBidi"/>
          <w:rtl/>
          <w:lang w:bidi="ar-EG"/>
        </w:rPr>
      </w:pPr>
      <w:r w:rsidRPr="002A2AFC">
        <w:rPr>
          <w:rFonts w:asciiTheme="majorBidi" w:hAnsiTheme="majorBidi"/>
          <w:rtl/>
          <w:lang w:bidi="ar-EG"/>
        </w:rPr>
        <w:t>تقدير نقاط كل ساعة معتمدة للمقررات:</w:t>
      </w:r>
    </w:p>
    <w:p w:rsidR="009F50C1" w:rsidRDefault="009F50C1" w:rsidP="009F50C1">
      <w:pPr>
        <w:rPr>
          <w:rtl/>
          <w:lang w:val="en-US" w:bidi="ar-EG"/>
        </w:rPr>
      </w:pPr>
    </w:p>
    <w:tbl>
      <w:tblPr>
        <w:tblStyle w:val="TableGrid"/>
        <w:bidiVisual/>
        <w:tblW w:w="0" w:type="auto"/>
        <w:tblLook w:val="04A0"/>
      </w:tblPr>
      <w:tblGrid>
        <w:gridCol w:w="2840"/>
        <w:gridCol w:w="1463"/>
        <w:gridCol w:w="4219"/>
      </w:tblGrid>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pStyle w:val="Heading1"/>
              <w:spacing w:line="360" w:lineRule="auto"/>
              <w:jc w:val="center"/>
              <w:outlineLvl w:val="0"/>
              <w:rPr>
                <w:rFonts w:asciiTheme="majorBidi" w:hAnsiTheme="majorBidi"/>
                <w:lang w:val="en-GB" w:bidi="ar-EG"/>
              </w:rPr>
            </w:pPr>
            <w:r>
              <w:rPr>
                <w:rFonts w:asciiTheme="majorBidi" w:hAnsiTheme="majorBidi"/>
                <w:rtl/>
                <w:lang w:val="en-GB" w:bidi="ar-EG"/>
              </w:rPr>
              <w:t>عدد النقاط</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pStyle w:val="Heading1"/>
              <w:spacing w:line="360" w:lineRule="auto"/>
              <w:jc w:val="center"/>
              <w:outlineLvl w:val="0"/>
              <w:rPr>
                <w:rFonts w:asciiTheme="majorBidi" w:hAnsiTheme="majorBidi"/>
                <w:rtl/>
                <w:lang w:val="en-GB" w:bidi="ar-EG"/>
              </w:rPr>
            </w:pPr>
            <w:r>
              <w:rPr>
                <w:rFonts w:asciiTheme="majorBidi" w:hAnsiTheme="majorBidi"/>
                <w:rtl/>
                <w:lang w:val="en-GB" w:bidi="ar-EG"/>
              </w:rPr>
              <w:t>التقدير</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pStyle w:val="Heading1"/>
              <w:spacing w:line="360" w:lineRule="auto"/>
              <w:outlineLvl w:val="0"/>
              <w:rPr>
                <w:rFonts w:asciiTheme="majorBidi" w:hAnsiTheme="majorBidi"/>
                <w:rtl/>
                <w:lang w:val="en-GB" w:bidi="ar-EG"/>
              </w:rPr>
            </w:pPr>
            <w:r>
              <w:rPr>
                <w:rFonts w:asciiTheme="majorBidi" w:hAnsiTheme="majorBidi"/>
                <w:rtl/>
                <w:lang w:val="en-GB" w:bidi="ar-EG"/>
              </w:rPr>
              <w:t>النسبة المئوية الحاصل عليها الطالب</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4.00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A+</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97% and higher</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4.00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A</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93 to less than 97</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3.70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A-</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9C539D">
            <w:pPr>
              <w:bidi/>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89</w:t>
            </w:r>
            <w:r w:rsidR="001403FE">
              <w:rPr>
                <w:rFonts w:asciiTheme="majorBidi" w:hAnsiTheme="majorBidi" w:cstheme="majorBidi"/>
                <w:sz w:val="28"/>
                <w:szCs w:val="28"/>
                <w:lang w:bidi="ar-EG"/>
              </w:rPr>
              <w:t xml:space="preserve"> to less than 93</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3.30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B+</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8</w:t>
            </w:r>
            <w:r w:rsidR="009C539D">
              <w:rPr>
                <w:rFonts w:asciiTheme="majorBidi" w:hAnsiTheme="majorBidi" w:cstheme="majorBidi"/>
                <w:sz w:val="28"/>
                <w:szCs w:val="28"/>
                <w:lang w:bidi="ar-EG"/>
              </w:rPr>
              <w:t>4</w:t>
            </w:r>
            <w:r>
              <w:rPr>
                <w:rFonts w:asciiTheme="majorBidi" w:hAnsiTheme="majorBidi" w:cstheme="majorBidi"/>
                <w:sz w:val="28"/>
                <w:szCs w:val="28"/>
                <w:lang w:bidi="ar-EG"/>
              </w:rPr>
              <w:t xml:space="preserve"> to less than</w:t>
            </w:r>
            <w:r w:rsidR="009C539D">
              <w:rPr>
                <w:rFonts w:asciiTheme="majorBidi" w:hAnsiTheme="majorBidi" w:cstheme="majorBidi"/>
                <w:sz w:val="28"/>
                <w:szCs w:val="28"/>
                <w:lang w:bidi="ar-EG"/>
              </w:rPr>
              <w:t xml:space="preserve"> 89</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3.00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B</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80 to less than 84</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2.70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B-</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75 to less than 80</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2.30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C+</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73 to less than 7</w:t>
            </w:r>
            <w:r w:rsidR="00A221C9">
              <w:rPr>
                <w:rFonts w:asciiTheme="majorBidi" w:hAnsiTheme="majorBidi" w:cstheme="majorBidi"/>
                <w:sz w:val="28"/>
                <w:szCs w:val="28"/>
                <w:lang w:bidi="ar-EG"/>
              </w:rPr>
              <w:t>6</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2.00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C</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70 to less than 73</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lastRenderedPageBreak/>
              <w:t>1.70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C-</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6</w:t>
            </w:r>
            <w:r w:rsidR="00A221C9">
              <w:rPr>
                <w:rFonts w:asciiTheme="majorBidi" w:hAnsiTheme="majorBidi" w:cstheme="majorBidi"/>
                <w:sz w:val="28"/>
                <w:szCs w:val="28"/>
                <w:lang w:bidi="ar-EG"/>
              </w:rPr>
              <w:t>7</w:t>
            </w:r>
            <w:r>
              <w:rPr>
                <w:rFonts w:asciiTheme="majorBidi" w:hAnsiTheme="majorBidi" w:cstheme="majorBidi"/>
                <w:sz w:val="28"/>
                <w:szCs w:val="28"/>
                <w:lang w:bidi="ar-EG"/>
              </w:rPr>
              <w:t xml:space="preserve"> to less than 70</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1.30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D+</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6</w:t>
            </w:r>
            <w:r w:rsidR="00A221C9">
              <w:rPr>
                <w:rFonts w:asciiTheme="majorBidi" w:hAnsiTheme="majorBidi" w:cstheme="majorBidi"/>
                <w:sz w:val="28"/>
                <w:szCs w:val="28"/>
                <w:lang w:bidi="ar-EG"/>
              </w:rPr>
              <w:t>4</w:t>
            </w:r>
            <w:r>
              <w:rPr>
                <w:rFonts w:asciiTheme="majorBidi" w:hAnsiTheme="majorBidi" w:cstheme="majorBidi"/>
                <w:sz w:val="28"/>
                <w:szCs w:val="28"/>
                <w:lang w:bidi="ar-EG"/>
              </w:rPr>
              <w:t xml:space="preserve"> to less than 6</w:t>
            </w:r>
            <w:r w:rsidR="00A221C9">
              <w:rPr>
                <w:rFonts w:asciiTheme="majorBidi" w:hAnsiTheme="majorBidi" w:cstheme="majorBidi"/>
                <w:sz w:val="28"/>
                <w:szCs w:val="28"/>
                <w:lang w:bidi="ar-EG"/>
              </w:rPr>
              <w:t>7</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1.00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D</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60 to less than 6</w:t>
            </w:r>
            <w:r w:rsidR="00A221C9">
              <w:rPr>
                <w:rFonts w:asciiTheme="majorBidi" w:hAnsiTheme="majorBidi" w:cstheme="majorBidi"/>
                <w:sz w:val="28"/>
                <w:szCs w:val="28"/>
                <w:lang w:bidi="ar-EG"/>
              </w:rPr>
              <w:t>4</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0.00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F</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Less than 60</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0.00</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Denied</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rtl/>
                <w:lang w:bidi="ar-EG"/>
              </w:rPr>
              <w:t>محروم</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Withdrawn</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W</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rtl/>
                <w:lang w:bidi="ar-EG"/>
              </w:rPr>
              <w:t>منسحب</w:t>
            </w:r>
          </w:p>
        </w:tc>
      </w:tr>
      <w:tr w:rsidR="001403FE" w:rsidTr="001403FE">
        <w:tc>
          <w:tcPr>
            <w:tcW w:w="2840"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rtl/>
                <w:lang w:bidi="ar-EG"/>
              </w:rPr>
            </w:pPr>
            <w:r>
              <w:rPr>
                <w:rFonts w:asciiTheme="majorBidi" w:hAnsiTheme="majorBidi" w:cstheme="majorBidi"/>
                <w:sz w:val="28"/>
                <w:szCs w:val="28"/>
                <w:lang w:bidi="ar-EG"/>
              </w:rPr>
              <w:t>Incomplete</w:t>
            </w:r>
          </w:p>
        </w:tc>
        <w:tc>
          <w:tcPr>
            <w:tcW w:w="1463"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IC</w:t>
            </w:r>
          </w:p>
        </w:tc>
        <w:tc>
          <w:tcPr>
            <w:tcW w:w="4219" w:type="dxa"/>
            <w:tcBorders>
              <w:top w:val="single" w:sz="4" w:space="0" w:color="auto"/>
              <w:left w:val="single" w:sz="4" w:space="0" w:color="auto"/>
              <w:bottom w:val="single" w:sz="4" w:space="0" w:color="auto"/>
              <w:right w:val="single" w:sz="4" w:space="0" w:color="auto"/>
            </w:tcBorders>
            <w:hideMark/>
          </w:tcPr>
          <w:p w:rsidR="001403FE" w:rsidRDefault="001403FE">
            <w:pPr>
              <w:spacing w:line="360" w:lineRule="auto"/>
              <w:jc w:val="center"/>
              <w:rPr>
                <w:rFonts w:asciiTheme="majorBidi" w:hAnsiTheme="majorBidi" w:cstheme="majorBidi"/>
                <w:sz w:val="28"/>
                <w:szCs w:val="28"/>
                <w:lang w:bidi="ar-EG"/>
              </w:rPr>
            </w:pPr>
            <w:r>
              <w:rPr>
                <w:rFonts w:asciiTheme="majorBidi" w:hAnsiTheme="majorBidi" w:cstheme="majorBidi"/>
                <w:sz w:val="28"/>
                <w:szCs w:val="28"/>
                <w:rtl/>
                <w:lang w:bidi="ar-EG"/>
              </w:rPr>
              <w:t>غير مكتمل</w:t>
            </w:r>
          </w:p>
        </w:tc>
      </w:tr>
    </w:tbl>
    <w:p w:rsidR="00D53CFF" w:rsidRPr="009F50C1" w:rsidRDefault="00D53CFF" w:rsidP="009F50C1">
      <w:pPr>
        <w:rPr>
          <w:rtl/>
          <w:lang w:val="en-US" w:bidi="ar-EG"/>
        </w:rPr>
      </w:pPr>
    </w:p>
    <w:p w:rsidR="001C608F" w:rsidRPr="00506848" w:rsidRDefault="001D73B3" w:rsidP="00506848">
      <w:pPr>
        <w:pStyle w:val="ListParagraph"/>
        <w:numPr>
          <w:ilvl w:val="0"/>
          <w:numId w:val="8"/>
        </w:numPr>
        <w:bidi/>
        <w:spacing w:after="0" w:line="360" w:lineRule="auto"/>
        <w:jc w:val="left"/>
        <w:rPr>
          <w:rFonts w:asciiTheme="majorBidi" w:hAnsiTheme="majorBidi" w:cstheme="majorBidi"/>
          <w:sz w:val="28"/>
          <w:szCs w:val="28"/>
          <w:lang w:bidi="ar-EG"/>
        </w:rPr>
      </w:pPr>
      <w:r w:rsidRPr="002A2AFC">
        <w:rPr>
          <w:rFonts w:asciiTheme="majorBidi" w:hAnsiTheme="majorBidi" w:cstheme="majorBidi"/>
          <w:sz w:val="28"/>
          <w:szCs w:val="28"/>
          <w:rtl/>
          <w:lang w:bidi="ar-EG"/>
        </w:rPr>
        <w:t>تحسب النقاط التي حصل الطالب الذى تقدم بعذر مقبول وسجل له (</w:t>
      </w:r>
      <w:r w:rsidRPr="002A2AFC">
        <w:rPr>
          <w:rFonts w:asciiTheme="majorBidi" w:hAnsiTheme="majorBidi" w:cstheme="majorBidi"/>
          <w:sz w:val="28"/>
          <w:szCs w:val="28"/>
          <w:lang w:bidi="ar-EG"/>
        </w:rPr>
        <w:t>W/IC</w:t>
      </w:r>
      <w:r w:rsidRPr="002A2AFC">
        <w:rPr>
          <w:rFonts w:asciiTheme="majorBidi" w:hAnsiTheme="majorBidi" w:cstheme="majorBidi"/>
          <w:sz w:val="28"/>
          <w:szCs w:val="28"/>
          <w:rtl/>
          <w:lang w:bidi="ar-EG"/>
        </w:rPr>
        <w:t>) بعد اجتيازه بنجاح هذه المقررات وتحسب له ضمن المعدل التراكمي.</w:t>
      </w:r>
    </w:p>
    <w:p w:rsidR="001D73B3" w:rsidRPr="002A2AFC" w:rsidRDefault="001D73B3" w:rsidP="001D73B3">
      <w:pPr>
        <w:pStyle w:val="Heading1"/>
        <w:numPr>
          <w:ilvl w:val="0"/>
          <w:numId w:val="8"/>
        </w:numPr>
        <w:spacing w:line="360" w:lineRule="auto"/>
        <w:rPr>
          <w:rFonts w:asciiTheme="majorBidi" w:hAnsiTheme="majorBidi"/>
          <w:u w:val="single"/>
          <w:rtl/>
          <w:lang w:bidi="ar-EG"/>
        </w:rPr>
      </w:pPr>
      <w:r w:rsidRPr="002A2AFC">
        <w:rPr>
          <w:rFonts w:asciiTheme="majorBidi" w:hAnsiTheme="majorBidi"/>
          <w:u w:val="single"/>
          <w:rtl/>
          <w:lang w:bidi="ar-EG"/>
        </w:rPr>
        <w:t>المعدل العام:</w:t>
      </w:r>
    </w:p>
    <w:p w:rsidR="001C608F" w:rsidRDefault="001D73B3" w:rsidP="001C608F">
      <w:pPr>
        <w:bidi/>
        <w:spacing w:after="0" w:line="360" w:lineRule="auto"/>
        <w:ind w:left="720"/>
        <w:jc w:val="left"/>
        <w:rPr>
          <w:rFonts w:asciiTheme="majorBidi" w:hAnsiTheme="majorBidi" w:cstheme="majorBidi"/>
          <w:sz w:val="28"/>
          <w:szCs w:val="28"/>
          <w:rtl/>
          <w:lang w:bidi="ar-EG"/>
        </w:rPr>
      </w:pPr>
      <w:r w:rsidRPr="002A2AFC">
        <w:rPr>
          <w:rFonts w:asciiTheme="majorBidi" w:hAnsiTheme="majorBidi" w:cstheme="majorBidi"/>
          <w:sz w:val="28"/>
          <w:szCs w:val="28"/>
          <w:rtl/>
          <w:lang w:bidi="ar-EG"/>
        </w:rPr>
        <w:t>هو مصطلح يدل علي المعدل التراكمي للمتخرج بمعني أنه المعدل النهائي  الذى يتخرج به الدارس شاملا جميع المقررات المطلوبة للتخرج.</w:t>
      </w:r>
    </w:p>
    <w:p w:rsidR="001403FE" w:rsidRPr="001C608F" w:rsidRDefault="001D73B3" w:rsidP="001C608F">
      <w:pPr>
        <w:bidi/>
        <w:spacing w:line="360" w:lineRule="auto"/>
        <w:ind w:left="720"/>
        <w:jc w:val="left"/>
        <w:rPr>
          <w:rFonts w:asciiTheme="majorBidi" w:hAnsiTheme="majorBidi" w:cstheme="majorBidi"/>
          <w:b/>
          <w:bCs/>
          <w:sz w:val="36"/>
          <w:szCs w:val="36"/>
          <w:rtl/>
          <w:lang w:bidi="ar-EG"/>
        </w:rPr>
      </w:pPr>
      <w:r w:rsidRPr="001C608F">
        <w:rPr>
          <w:rFonts w:asciiTheme="majorBidi" w:hAnsiTheme="majorBidi"/>
          <w:b/>
          <w:bCs/>
          <w:sz w:val="28"/>
          <w:szCs w:val="28"/>
          <w:rtl/>
          <w:lang w:bidi="ar-EG"/>
        </w:rPr>
        <w:t>المعدل التراكمي والتقدير العام:</w:t>
      </w:r>
    </w:p>
    <w:tbl>
      <w:tblPr>
        <w:tblStyle w:val="TableGrid"/>
        <w:bidiVisual/>
        <w:tblW w:w="0" w:type="auto"/>
        <w:tblLook w:val="04A0"/>
      </w:tblPr>
      <w:tblGrid>
        <w:gridCol w:w="2840"/>
        <w:gridCol w:w="2841"/>
        <w:gridCol w:w="2841"/>
      </w:tblGrid>
      <w:tr w:rsidR="001D73B3" w:rsidRPr="002A2AFC" w:rsidTr="006943E8">
        <w:tc>
          <w:tcPr>
            <w:tcW w:w="2840" w:type="dxa"/>
          </w:tcPr>
          <w:p w:rsidR="001D73B3" w:rsidRPr="002A2AFC" w:rsidRDefault="001D73B3" w:rsidP="001D73B3">
            <w:pPr>
              <w:spacing w:line="360" w:lineRule="auto"/>
              <w:jc w:val="center"/>
              <w:rPr>
                <w:rFonts w:asciiTheme="majorBidi" w:hAnsiTheme="majorBidi" w:cstheme="majorBidi"/>
                <w:sz w:val="28"/>
                <w:szCs w:val="28"/>
                <w:rtl/>
                <w:lang w:bidi="ar-EG"/>
              </w:rPr>
            </w:pPr>
            <w:r w:rsidRPr="002A2AFC">
              <w:rPr>
                <w:rFonts w:asciiTheme="majorBidi" w:eastAsiaTheme="majorEastAsia" w:hAnsiTheme="majorBidi" w:cstheme="majorBidi"/>
                <w:color w:val="365F91" w:themeColor="accent1" w:themeShade="BF"/>
                <w:sz w:val="28"/>
                <w:szCs w:val="28"/>
                <w:rtl/>
                <w:lang w:bidi="ar-EG"/>
              </w:rPr>
              <w:t>المعدل التراكمي</w:t>
            </w:r>
          </w:p>
        </w:tc>
        <w:tc>
          <w:tcPr>
            <w:tcW w:w="5682" w:type="dxa"/>
            <w:gridSpan w:val="2"/>
          </w:tcPr>
          <w:p w:rsidR="001D73B3" w:rsidRPr="002A2AFC" w:rsidRDefault="001D73B3" w:rsidP="001D73B3">
            <w:pPr>
              <w:spacing w:line="360" w:lineRule="auto"/>
              <w:jc w:val="center"/>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التقدير العام</w:t>
            </w:r>
          </w:p>
        </w:tc>
      </w:tr>
      <w:tr w:rsidR="001D73B3" w:rsidRPr="002A2AFC" w:rsidTr="006943E8">
        <w:tc>
          <w:tcPr>
            <w:tcW w:w="2840" w:type="dxa"/>
          </w:tcPr>
          <w:p w:rsidR="001D73B3" w:rsidRPr="002A2AFC" w:rsidRDefault="009B297D" w:rsidP="001D73B3">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3.7</w:t>
            </w:r>
            <w:r w:rsidR="001D73B3" w:rsidRPr="002A2AFC">
              <w:rPr>
                <w:rFonts w:asciiTheme="majorBidi" w:hAnsiTheme="majorBidi" w:cstheme="majorBidi"/>
                <w:sz w:val="28"/>
                <w:szCs w:val="28"/>
                <w:lang w:bidi="ar-EG"/>
              </w:rPr>
              <w:t xml:space="preserve"> and higher</w:t>
            </w:r>
          </w:p>
        </w:tc>
        <w:tc>
          <w:tcPr>
            <w:tcW w:w="2841" w:type="dxa"/>
          </w:tcPr>
          <w:p w:rsidR="001D73B3" w:rsidRPr="002A2AFC" w:rsidRDefault="001D73B3" w:rsidP="001D73B3">
            <w:pPr>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امتياز</w:t>
            </w:r>
          </w:p>
        </w:tc>
        <w:tc>
          <w:tcPr>
            <w:tcW w:w="2841" w:type="dxa"/>
          </w:tcPr>
          <w:p w:rsidR="001D73B3" w:rsidRPr="002A2AFC" w:rsidRDefault="001D73B3" w:rsidP="001D73B3">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Excellent</w:t>
            </w:r>
          </w:p>
        </w:tc>
      </w:tr>
      <w:tr w:rsidR="001D73B3" w:rsidRPr="002A2AFC" w:rsidTr="006943E8">
        <w:tc>
          <w:tcPr>
            <w:tcW w:w="2840" w:type="dxa"/>
          </w:tcPr>
          <w:p w:rsidR="001D73B3" w:rsidRPr="002A2AFC" w:rsidRDefault="000A4AD0" w:rsidP="000A4AD0">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3.</w:t>
            </w:r>
            <w:r w:rsidR="009B297D">
              <w:rPr>
                <w:rFonts w:asciiTheme="majorBidi" w:hAnsiTheme="majorBidi" w:cstheme="majorBidi"/>
                <w:sz w:val="28"/>
                <w:szCs w:val="28"/>
                <w:lang w:bidi="ar-EG"/>
              </w:rPr>
              <w:t>0</w:t>
            </w:r>
            <w:r w:rsidR="001D73B3" w:rsidRPr="002A2AFC">
              <w:rPr>
                <w:rFonts w:asciiTheme="majorBidi" w:hAnsiTheme="majorBidi" w:cstheme="majorBidi"/>
                <w:sz w:val="28"/>
                <w:szCs w:val="28"/>
                <w:lang w:bidi="ar-EG"/>
              </w:rPr>
              <w:t xml:space="preserve"> to less than </w:t>
            </w:r>
            <w:r w:rsidR="009B297D">
              <w:rPr>
                <w:rFonts w:asciiTheme="majorBidi" w:hAnsiTheme="majorBidi" w:cstheme="majorBidi"/>
                <w:sz w:val="28"/>
                <w:szCs w:val="28"/>
                <w:lang w:bidi="ar-EG"/>
              </w:rPr>
              <w:t>3.7</w:t>
            </w:r>
          </w:p>
        </w:tc>
        <w:tc>
          <w:tcPr>
            <w:tcW w:w="2841" w:type="dxa"/>
          </w:tcPr>
          <w:p w:rsidR="001D73B3" w:rsidRPr="002A2AFC" w:rsidRDefault="001D73B3" w:rsidP="001D73B3">
            <w:pPr>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جيد جدا</w:t>
            </w:r>
          </w:p>
        </w:tc>
        <w:tc>
          <w:tcPr>
            <w:tcW w:w="2841" w:type="dxa"/>
          </w:tcPr>
          <w:p w:rsidR="001D73B3" w:rsidRPr="002A2AFC" w:rsidRDefault="001D73B3" w:rsidP="001D73B3">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Very good</w:t>
            </w:r>
          </w:p>
        </w:tc>
      </w:tr>
      <w:tr w:rsidR="001D73B3" w:rsidRPr="002A2AFC" w:rsidTr="006943E8">
        <w:tc>
          <w:tcPr>
            <w:tcW w:w="2840" w:type="dxa"/>
          </w:tcPr>
          <w:p w:rsidR="001D73B3" w:rsidRPr="002A2AFC" w:rsidRDefault="000A4AD0" w:rsidP="00AF30AC">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2.</w:t>
            </w:r>
            <w:r w:rsidR="009B297D">
              <w:rPr>
                <w:rFonts w:asciiTheme="majorBidi" w:hAnsiTheme="majorBidi" w:cstheme="majorBidi"/>
                <w:sz w:val="28"/>
                <w:szCs w:val="28"/>
                <w:lang w:bidi="ar-EG"/>
              </w:rPr>
              <w:t>0</w:t>
            </w:r>
            <w:r w:rsidR="001D73B3" w:rsidRPr="002A2AFC">
              <w:rPr>
                <w:rFonts w:asciiTheme="majorBidi" w:hAnsiTheme="majorBidi" w:cstheme="majorBidi"/>
                <w:sz w:val="28"/>
                <w:szCs w:val="28"/>
                <w:lang w:bidi="ar-EG"/>
              </w:rPr>
              <w:t xml:space="preserve"> to less than </w:t>
            </w:r>
            <w:r w:rsidRPr="002A2AFC">
              <w:rPr>
                <w:rFonts w:asciiTheme="majorBidi" w:hAnsiTheme="majorBidi" w:cstheme="majorBidi"/>
                <w:sz w:val="28"/>
                <w:szCs w:val="28"/>
                <w:lang w:bidi="ar-EG"/>
              </w:rPr>
              <w:t>3</w:t>
            </w:r>
            <w:r w:rsidR="00AF30AC" w:rsidRPr="002A2AFC">
              <w:rPr>
                <w:rFonts w:asciiTheme="majorBidi" w:hAnsiTheme="majorBidi" w:cstheme="majorBidi"/>
                <w:sz w:val="28"/>
                <w:szCs w:val="28"/>
                <w:lang w:bidi="ar-EG"/>
              </w:rPr>
              <w:t>.</w:t>
            </w:r>
            <w:r w:rsidRPr="002A2AFC">
              <w:rPr>
                <w:rFonts w:asciiTheme="majorBidi" w:hAnsiTheme="majorBidi" w:cstheme="majorBidi"/>
                <w:sz w:val="28"/>
                <w:szCs w:val="28"/>
                <w:lang w:bidi="ar-EG"/>
              </w:rPr>
              <w:t>0</w:t>
            </w:r>
          </w:p>
        </w:tc>
        <w:tc>
          <w:tcPr>
            <w:tcW w:w="2841" w:type="dxa"/>
          </w:tcPr>
          <w:p w:rsidR="001D73B3" w:rsidRPr="002A2AFC" w:rsidRDefault="001D73B3" w:rsidP="001D73B3">
            <w:pPr>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جيد</w:t>
            </w:r>
          </w:p>
        </w:tc>
        <w:tc>
          <w:tcPr>
            <w:tcW w:w="2841" w:type="dxa"/>
          </w:tcPr>
          <w:p w:rsidR="001D73B3" w:rsidRPr="002A2AFC" w:rsidRDefault="001D73B3" w:rsidP="001D73B3">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Good</w:t>
            </w:r>
          </w:p>
        </w:tc>
      </w:tr>
      <w:tr w:rsidR="001D73B3" w:rsidRPr="002A2AFC" w:rsidTr="006943E8">
        <w:tc>
          <w:tcPr>
            <w:tcW w:w="2840" w:type="dxa"/>
          </w:tcPr>
          <w:p w:rsidR="001D73B3" w:rsidRPr="002A2AFC" w:rsidRDefault="009B297D" w:rsidP="00AF30AC">
            <w:pPr>
              <w:spacing w:line="360" w:lineRule="auto"/>
              <w:jc w:val="center"/>
              <w:rPr>
                <w:rFonts w:asciiTheme="majorBidi" w:hAnsiTheme="majorBidi" w:cstheme="majorBidi"/>
                <w:sz w:val="28"/>
                <w:szCs w:val="28"/>
                <w:lang w:bidi="ar-EG"/>
              </w:rPr>
            </w:pPr>
            <w:r>
              <w:rPr>
                <w:rFonts w:asciiTheme="majorBidi" w:hAnsiTheme="majorBidi" w:cstheme="majorBidi"/>
                <w:sz w:val="28"/>
                <w:szCs w:val="28"/>
                <w:lang w:bidi="ar-EG"/>
              </w:rPr>
              <w:t>1</w:t>
            </w:r>
            <w:r w:rsidR="000A4AD0" w:rsidRPr="002A2AFC">
              <w:rPr>
                <w:rFonts w:asciiTheme="majorBidi" w:hAnsiTheme="majorBidi" w:cstheme="majorBidi"/>
                <w:sz w:val="28"/>
                <w:szCs w:val="28"/>
                <w:lang w:bidi="ar-EG"/>
              </w:rPr>
              <w:t>.0</w:t>
            </w:r>
            <w:r w:rsidR="001D73B3" w:rsidRPr="002A2AFC">
              <w:rPr>
                <w:rFonts w:asciiTheme="majorBidi" w:hAnsiTheme="majorBidi" w:cstheme="majorBidi"/>
                <w:sz w:val="28"/>
                <w:szCs w:val="28"/>
                <w:lang w:bidi="ar-EG"/>
              </w:rPr>
              <w:t xml:space="preserve"> to less than </w:t>
            </w:r>
            <w:r w:rsidR="000A4AD0" w:rsidRPr="002A2AFC">
              <w:rPr>
                <w:rFonts w:asciiTheme="majorBidi" w:hAnsiTheme="majorBidi" w:cstheme="majorBidi"/>
                <w:sz w:val="28"/>
                <w:szCs w:val="28"/>
                <w:lang w:bidi="ar-EG"/>
              </w:rPr>
              <w:t>2.</w:t>
            </w:r>
            <w:r>
              <w:rPr>
                <w:rFonts w:asciiTheme="majorBidi" w:hAnsiTheme="majorBidi" w:cstheme="majorBidi"/>
                <w:sz w:val="28"/>
                <w:szCs w:val="28"/>
                <w:lang w:bidi="ar-EG"/>
              </w:rPr>
              <w:t>0</w:t>
            </w:r>
          </w:p>
        </w:tc>
        <w:tc>
          <w:tcPr>
            <w:tcW w:w="2841" w:type="dxa"/>
          </w:tcPr>
          <w:p w:rsidR="001D73B3" w:rsidRPr="002A2AFC" w:rsidRDefault="001D73B3" w:rsidP="001D73B3">
            <w:pPr>
              <w:spacing w:line="360" w:lineRule="auto"/>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مقبول</w:t>
            </w:r>
          </w:p>
        </w:tc>
        <w:tc>
          <w:tcPr>
            <w:tcW w:w="2841" w:type="dxa"/>
          </w:tcPr>
          <w:p w:rsidR="001D73B3" w:rsidRPr="002A2AFC" w:rsidRDefault="001D73B3" w:rsidP="001D73B3">
            <w:pPr>
              <w:spacing w:line="360" w:lineRule="auto"/>
              <w:jc w:val="center"/>
              <w:rPr>
                <w:rFonts w:asciiTheme="majorBidi" w:hAnsiTheme="majorBidi" w:cstheme="majorBidi"/>
                <w:sz w:val="28"/>
                <w:szCs w:val="28"/>
                <w:lang w:bidi="ar-EG"/>
              </w:rPr>
            </w:pPr>
            <w:r w:rsidRPr="002A2AFC">
              <w:rPr>
                <w:rFonts w:asciiTheme="majorBidi" w:hAnsiTheme="majorBidi" w:cstheme="majorBidi"/>
                <w:sz w:val="28"/>
                <w:szCs w:val="28"/>
                <w:lang w:bidi="ar-EG"/>
              </w:rPr>
              <w:t>Fair</w:t>
            </w:r>
          </w:p>
        </w:tc>
      </w:tr>
    </w:tbl>
    <w:p w:rsidR="00182E28" w:rsidRPr="002A2AFC" w:rsidRDefault="00182E28" w:rsidP="001D73B3">
      <w:pPr>
        <w:spacing w:line="360" w:lineRule="auto"/>
        <w:rPr>
          <w:rFonts w:asciiTheme="majorBidi" w:hAnsiTheme="majorBidi" w:cstheme="majorBidi"/>
          <w:sz w:val="28"/>
          <w:szCs w:val="28"/>
          <w:rtl/>
          <w:lang w:bidi="ar-EG"/>
        </w:rPr>
      </w:pPr>
    </w:p>
    <w:p w:rsidR="005630CB" w:rsidRPr="00903E4B" w:rsidRDefault="005A0C74" w:rsidP="001D73B3">
      <w:pPr>
        <w:tabs>
          <w:tab w:val="right" w:pos="900"/>
        </w:tabs>
        <w:bidi/>
        <w:spacing w:line="360" w:lineRule="auto"/>
        <w:rPr>
          <w:rFonts w:asciiTheme="majorBidi" w:hAnsiTheme="majorBidi" w:cstheme="majorBidi"/>
          <w:b/>
          <w:bCs/>
          <w:sz w:val="28"/>
          <w:szCs w:val="28"/>
          <w:u w:val="single"/>
          <w:rtl/>
          <w:lang w:bidi="ar-EG"/>
        </w:rPr>
      </w:pPr>
      <w:r w:rsidRPr="00903E4B">
        <w:rPr>
          <w:rFonts w:asciiTheme="majorBidi" w:hAnsiTheme="majorBidi" w:cstheme="majorBidi"/>
          <w:b/>
          <w:bCs/>
          <w:sz w:val="28"/>
          <w:szCs w:val="28"/>
          <w:u w:val="single"/>
          <w:rtl/>
          <w:lang w:bidi="ar-EG"/>
        </w:rPr>
        <w:t xml:space="preserve">مادة </w:t>
      </w:r>
      <w:r w:rsidRPr="00903E4B">
        <w:rPr>
          <w:rFonts w:asciiTheme="majorBidi" w:hAnsiTheme="majorBidi" w:cstheme="majorBidi" w:hint="cs"/>
          <w:b/>
          <w:bCs/>
          <w:sz w:val="28"/>
          <w:szCs w:val="28"/>
          <w:u w:val="single"/>
          <w:rtl/>
          <w:lang w:bidi="ar-EG"/>
        </w:rPr>
        <w:t>-</w:t>
      </w:r>
      <w:r w:rsidRPr="00903E4B">
        <w:rPr>
          <w:rFonts w:asciiTheme="majorBidi" w:hAnsiTheme="majorBidi" w:cstheme="majorBidi"/>
          <w:b/>
          <w:bCs/>
          <w:sz w:val="28"/>
          <w:szCs w:val="28"/>
          <w:u w:val="single"/>
          <w:rtl/>
          <w:lang w:bidi="ar-EG"/>
        </w:rPr>
        <w:t>17</w:t>
      </w:r>
      <w:r w:rsidRPr="00903E4B">
        <w:rPr>
          <w:rFonts w:asciiTheme="majorBidi" w:hAnsiTheme="majorBidi" w:cstheme="majorBidi" w:hint="cs"/>
          <w:b/>
          <w:bCs/>
          <w:sz w:val="28"/>
          <w:szCs w:val="28"/>
          <w:u w:val="single"/>
          <w:rtl/>
          <w:lang w:bidi="ar-EG"/>
        </w:rPr>
        <w:t xml:space="preserve">- </w:t>
      </w:r>
      <w:r w:rsidR="005630CB" w:rsidRPr="00903E4B">
        <w:rPr>
          <w:rFonts w:asciiTheme="majorBidi" w:hAnsiTheme="majorBidi" w:cstheme="majorBidi"/>
          <w:b/>
          <w:bCs/>
          <w:sz w:val="28"/>
          <w:szCs w:val="28"/>
          <w:u w:val="single"/>
          <w:rtl/>
          <w:lang w:bidi="ar-EG"/>
        </w:rPr>
        <w:t xml:space="preserve">التخرج: </w:t>
      </w:r>
    </w:p>
    <w:p w:rsidR="005630CB" w:rsidRPr="002A2AFC" w:rsidRDefault="005630CB" w:rsidP="00A221C9">
      <w:pPr>
        <w:pStyle w:val="ListParagraph"/>
        <w:numPr>
          <w:ilvl w:val="0"/>
          <w:numId w:val="45"/>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يتخرج الطلاب بعد استيفائهم لجميع متطلبات التخرج المذكورة في مادة (16) من هذه اللائحة, و عدم تخلفهم في اي مقرر دراسي من مستويات سابقة.</w:t>
      </w:r>
    </w:p>
    <w:p w:rsidR="005630CB" w:rsidRPr="002A2AFC" w:rsidRDefault="005630CB" w:rsidP="00A221C9">
      <w:pPr>
        <w:pStyle w:val="ListParagraph"/>
        <w:numPr>
          <w:ilvl w:val="0"/>
          <w:numId w:val="45"/>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في حالة تخلف الطالب في عدد من المقررات فيمكنه التقدم للتسجيل والامتحان في فصل الصيف و يتم تخرجه في حالة اجتيازه جميع المقررات الدراسية التي تم تسجيلها مع الاخذ في الاعتبار احكام المادة (16) من هذه اللائحة.</w:t>
      </w:r>
    </w:p>
    <w:p w:rsidR="005630CB" w:rsidRPr="002A2AFC" w:rsidRDefault="005630CB" w:rsidP="00A221C9">
      <w:pPr>
        <w:pStyle w:val="ListParagraph"/>
        <w:numPr>
          <w:ilvl w:val="0"/>
          <w:numId w:val="45"/>
        </w:numPr>
        <w:tabs>
          <w:tab w:val="right" w:pos="900"/>
        </w:tabs>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lastRenderedPageBreak/>
        <w:t>يسمح للطالب الذي تمتد فترة دراسته اكثر من خمس سنوات ان يتخرج في اي فصل دراسي و ذلك اذا حقق كل متطلبات التخرج المذكورة بالمادة (16) من هذه اللائحة.</w:t>
      </w:r>
    </w:p>
    <w:p w:rsidR="00506848" w:rsidRPr="000209DB" w:rsidRDefault="005630CB" w:rsidP="000209DB">
      <w:pPr>
        <w:pStyle w:val="ListParagraph"/>
        <w:numPr>
          <w:ilvl w:val="0"/>
          <w:numId w:val="45"/>
        </w:numPr>
        <w:tabs>
          <w:tab w:val="right" w:pos="900"/>
        </w:tabs>
        <w:bidi/>
        <w:spacing w:line="360" w:lineRule="auto"/>
        <w:rPr>
          <w:rFonts w:asciiTheme="majorBidi" w:hAnsiTheme="majorBidi" w:cstheme="majorBidi"/>
          <w:sz w:val="28"/>
          <w:szCs w:val="28"/>
          <w:rtl/>
          <w:lang w:bidi="ar-EG"/>
        </w:rPr>
      </w:pPr>
      <w:r w:rsidRPr="002A2AFC">
        <w:rPr>
          <w:rFonts w:asciiTheme="majorBidi" w:hAnsiTheme="majorBidi" w:cstheme="majorBidi"/>
          <w:sz w:val="28"/>
          <w:szCs w:val="28"/>
          <w:rtl/>
          <w:lang w:bidi="ar-EG"/>
        </w:rPr>
        <w:t>يعتمد مجلس الكلية نتائج امتحانات الفصول الدراسية و يعتمد مجلس الجامعة نتائج الامتحانات النهائية للحصول علي درجة البكالوريوس و تحرر شهادات تخرج لخريجي الكلية يوقعها عميد الكلية بعد اعتماد النتيجة من مجلس الجامعة.</w:t>
      </w:r>
    </w:p>
    <w:p w:rsidR="00A553F5" w:rsidRPr="009C539D" w:rsidRDefault="00A553F5" w:rsidP="000209DB">
      <w:pPr>
        <w:pStyle w:val="NormalWeb"/>
        <w:bidi/>
        <w:spacing w:before="0" w:beforeAutospacing="0" w:after="0" w:afterAutospacing="0" w:line="360" w:lineRule="auto"/>
        <w:rPr>
          <w:rFonts w:asciiTheme="majorBidi" w:hAnsiTheme="majorBidi" w:cstheme="majorBidi"/>
          <w:b/>
          <w:bCs/>
          <w:sz w:val="28"/>
          <w:szCs w:val="28"/>
          <w:u w:val="single"/>
          <w:rtl/>
        </w:rPr>
      </w:pPr>
      <w:r w:rsidRPr="009C539D">
        <w:rPr>
          <w:rFonts w:asciiTheme="majorBidi" w:hAnsiTheme="majorBidi" w:cstheme="majorBidi"/>
          <w:b/>
          <w:bCs/>
          <w:sz w:val="28"/>
          <w:szCs w:val="28"/>
          <w:u w:val="single"/>
          <w:rtl/>
        </w:rPr>
        <w:t>مادة (18) الأحكام التنظيمية والانتقالية والوقتية :</w:t>
      </w:r>
    </w:p>
    <w:p w:rsidR="00903E4B" w:rsidRPr="001C608F"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يعين مجلس الكلية من بين أعضاء هيئة التدريس داخل الكلية منسقا للبرنامج يكون مسئولا عن كافةالشئون العلمية والفنية والإدارية والمالية، وعن تنفيذ كافة معايير الجودة والاعتماد المتعلقة بالبرنامج، ووثائق البرنامج وتوثيق أنشطته، والإعداد لاعتماد البرنامج من الهيئة القومية لضمان الجودة والاعتماد، وتنسيق كافة الأمور المتعلقة بالبرنامج مع الأقسام العلمية المعنية ومع الجهات المستفيدة من البرنامج تحت أشراف عميد الكلية ولابد أن تتوفر له المؤهلات المناسبة للاضطلاعبتلك المهام مع منحه الصلاحيات التي تكفل له تنفيذها.</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ويشكل مجلس الكلية إدارة أكاديمية موحدة من منسقي الأقسام ، يعرض عليها شئون المقرراتوكافة الشئون العلمية المتعلقة بهذه الأقسام </w:t>
      </w:r>
      <w:r w:rsidR="002A2AFC" w:rsidRPr="002A2AFC">
        <w:rPr>
          <w:rFonts w:asciiTheme="majorBidi" w:hAnsiTheme="majorBidi" w:cstheme="majorBidi" w:hint="cs"/>
          <w:sz w:val="28"/>
          <w:szCs w:val="28"/>
          <w:rtl/>
        </w:rPr>
        <w:t>ل</w:t>
      </w:r>
      <w:r w:rsidRPr="002A2AFC">
        <w:rPr>
          <w:rFonts w:asciiTheme="majorBidi" w:hAnsiTheme="majorBidi" w:cstheme="majorBidi"/>
          <w:sz w:val="28"/>
          <w:szCs w:val="28"/>
          <w:rtl/>
        </w:rPr>
        <w:t xml:space="preserve">إبداء الرأي فيها وعرضها علي مجالس الأقسام العلميةالمختصة، ثم على لجنة شئون التعليم والطلاب، تمهيدا لاعتمادها من مجلس الكلية. </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 يقوم كل مجلس قسم بإعداد توصيف المحتويات المقررات </w:t>
      </w:r>
      <w:r w:rsidR="00A0176E" w:rsidRPr="002A2AFC">
        <w:rPr>
          <w:rFonts w:asciiTheme="majorBidi" w:hAnsiTheme="majorBidi" w:cstheme="majorBidi" w:hint="cs"/>
          <w:sz w:val="28"/>
          <w:szCs w:val="28"/>
          <w:rtl/>
        </w:rPr>
        <w:t xml:space="preserve">الدراسية </w:t>
      </w:r>
      <w:r w:rsidRPr="002A2AFC">
        <w:rPr>
          <w:rFonts w:asciiTheme="majorBidi" w:hAnsiTheme="majorBidi" w:cstheme="majorBidi"/>
          <w:sz w:val="28"/>
          <w:szCs w:val="28"/>
          <w:rtl/>
        </w:rPr>
        <w:t>التييقوم بتدريسها</w:t>
      </w:r>
      <w:r w:rsidR="00A0176E" w:rsidRPr="002A2AFC">
        <w:rPr>
          <w:rFonts w:asciiTheme="majorBidi" w:hAnsiTheme="majorBidi" w:cstheme="majorBidi" w:hint="cs"/>
          <w:sz w:val="28"/>
          <w:szCs w:val="28"/>
          <w:rtl/>
        </w:rPr>
        <w:t xml:space="preserve"> أو يشرف على تدريسها </w:t>
      </w:r>
      <w:r w:rsidRPr="002A2AFC">
        <w:rPr>
          <w:rFonts w:asciiTheme="majorBidi" w:hAnsiTheme="majorBidi" w:cstheme="majorBidi"/>
          <w:sz w:val="28"/>
          <w:szCs w:val="28"/>
          <w:rtl/>
        </w:rPr>
        <w:t xml:space="preserve">وتعرضهذهالمحتويات علي "الإدارة الأكاديمية" ثم على لجنة شئون التعليم والطلاب بالكلية، ويعتمدها مجلسالكلية وتعتبر ملزمةلأعضاء هيئة التدريس القائمين علي تدريس هذه المقررات </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يجوزعند الضرورة استبدال مقررات بأخرى مستحدثة أو إضافة مقررات جديدة لهذه اللائحة اوتعديل بعض موادها بعد موافقة مجلس الجامعة بناء على توصية مجلس الكلية. كما يجوز تطوير وتحديث المحتوي العلمي للمقررات القائمة بعد موافقة مجلس الكلية كما هو مبين بالبند (3) من هذه المادة</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يخضع الطالب للنظام العام للجامعة والكلية من حيث السلوكيات والآداب الجامعية. </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يخضع كذلك لنظام الإنذار وفرص الإعادة وإعادة القيد أو الأعذار المقبولة ووقف القيد وكافةالقواعد والقوانين واللوائح الخاصة بالجامعة والكلية بما يتفق مع مواد اللائحة التنفيذية لقانون تنظيمالجامعات رقم (49) لسنة ۱۹۷۲ وتعديلاته (مواد ۱۹ ، ۸۰) </w:t>
      </w:r>
    </w:p>
    <w:p w:rsidR="00D53CFF" w:rsidRPr="00182E28"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lastRenderedPageBreak/>
        <w:t xml:space="preserve"> تقوم لجنة شئون التعليم والطلاب بمتابعة الطلاب بناء على تقرير مكتوب يقدمه المرشد الأكاديمي</w:t>
      </w:r>
      <w:r w:rsidR="000209DB">
        <w:rPr>
          <w:rFonts w:asciiTheme="majorBidi" w:hAnsiTheme="majorBidi" w:cstheme="majorBidi" w:hint="cs"/>
          <w:sz w:val="28"/>
          <w:szCs w:val="28"/>
          <w:rtl/>
        </w:rPr>
        <w:t xml:space="preserve"> </w:t>
      </w:r>
      <w:r w:rsidRPr="002A2AFC">
        <w:rPr>
          <w:rFonts w:asciiTheme="majorBidi" w:hAnsiTheme="majorBidi" w:cstheme="majorBidi"/>
          <w:sz w:val="28"/>
          <w:szCs w:val="28"/>
          <w:rtl/>
        </w:rPr>
        <w:t>ويعطي الطالب تحذيرا بحالته الدراسية إذا ظهر المستوي الدراسي له متدني، ويعتمد مجلس الكلية</w:t>
      </w:r>
      <w:r w:rsidR="000209DB">
        <w:rPr>
          <w:rFonts w:asciiTheme="majorBidi" w:hAnsiTheme="majorBidi" w:cstheme="majorBidi" w:hint="cs"/>
          <w:sz w:val="28"/>
          <w:szCs w:val="28"/>
          <w:rtl/>
        </w:rPr>
        <w:t xml:space="preserve"> </w:t>
      </w:r>
      <w:r w:rsidRPr="002A2AFC">
        <w:rPr>
          <w:rFonts w:asciiTheme="majorBidi" w:hAnsiTheme="majorBidi" w:cstheme="majorBidi"/>
          <w:sz w:val="28"/>
          <w:szCs w:val="28"/>
          <w:rtl/>
        </w:rPr>
        <w:t xml:space="preserve">مستويات المتابعة هذه ويحدد درجات التدني التي تستحق المتابعة النشاط الطالب </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لمجلس الكلية أن ينظم دورات تدريبية تنشيطية مكملة للتدريب الصيفي والميداني المهاري في</w:t>
      </w:r>
      <w:r w:rsidR="000209DB">
        <w:rPr>
          <w:rFonts w:asciiTheme="majorBidi" w:hAnsiTheme="majorBidi" w:cstheme="majorBidi" w:hint="cs"/>
          <w:sz w:val="28"/>
          <w:szCs w:val="28"/>
          <w:rtl/>
        </w:rPr>
        <w:t xml:space="preserve"> </w:t>
      </w:r>
      <w:r w:rsidRPr="002A2AFC">
        <w:rPr>
          <w:rFonts w:asciiTheme="majorBidi" w:hAnsiTheme="majorBidi" w:cstheme="majorBidi"/>
          <w:sz w:val="28"/>
          <w:szCs w:val="28"/>
          <w:rtl/>
        </w:rPr>
        <w:t xml:space="preserve">الموضوعات التي تدخل في اختصاص الأقسام الأكاديمية بالكلية ووفقا للنظم التي يضعها مجلسالجامعة. </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 يقوم طلاب الكلية برحلات علمية قصيرة داخل جمهورية مصر العربية أو الخارج ضمن بعثات</w:t>
      </w:r>
      <w:r w:rsidR="000209DB">
        <w:rPr>
          <w:rFonts w:asciiTheme="majorBidi" w:hAnsiTheme="majorBidi" w:cstheme="majorBidi" w:hint="cs"/>
          <w:sz w:val="28"/>
          <w:szCs w:val="28"/>
          <w:rtl/>
        </w:rPr>
        <w:t xml:space="preserve"> </w:t>
      </w:r>
      <w:r w:rsidRPr="002A2AFC">
        <w:rPr>
          <w:rFonts w:asciiTheme="majorBidi" w:hAnsiTheme="majorBidi" w:cstheme="majorBidi"/>
          <w:sz w:val="28"/>
          <w:szCs w:val="28"/>
          <w:rtl/>
        </w:rPr>
        <w:t>التبادل الطلابي وتعد جزءا مكملا لدراستهم العملية، ويوافق عليها مجلس الكلية في بداية كل عام دراسي بناء على مقترحات الأقسام التي تدخل الرحلات العلمية في خطتها التدريسية</w:t>
      </w:r>
    </w:p>
    <w:p w:rsidR="00A32E5B" w:rsidRPr="001C608F"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يحدد مجلس الكلية طبقا للوائح المنظمة لذلك من قانون تنظيم الجامعات ولائحته التنفيذية التنظيم</w:t>
      </w:r>
      <w:r w:rsidR="00BF5F16" w:rsidRPr="002A2AFC">
        <w:rPr>
          <w:rFonts w:asciiTheme="majorBidi" w:hAnsiTheme="majorBidi" w:cstheme="majorBidi"/>
          <w:sz w:val="28"/>
          <w:szCs w:val="28"/>
          <w:rtl/>
        </w:rPr>
        <w:t>ة</w:t>
      </w:r>
      <w:r w:rsidRPr="002A2AFC">
        <w:rPr>
          <w:rFonts w:asciiTheme="majorBidi" w:hAnsiTheme="majorBidi" w:cstheme="majorBidi"/>
          <w:sz w:val="28"/>
          <w:szCs w:val="28"/>
          <w:rtl/>
        </w:rPr>
        <w:t xml:space="preserve"> جمعيات علمية واتحاد طلاب و نشاط أسر.</w:t>
      </w:r>
    </w:p>
    <w:p w:rsidR="00A553F5" w:rsidRPr="002A2AFC" w:rsidRDefault="00A553F5" w:rsidP="000209DB">
      <w:pPr>
        <w:pStyle w:val="NormalWeb"/>
        <w:numPr>
          <w:ilvl w:val="0"/>
          <w:numId w:val="18"/>
        </w:numPr>
        <w:bidi/>
        <w:spacing w:before="0" w:beforeAutospacing="0" w:after="0" w:afterAutospacing="0" w:line="360" w:lineRule="auto"/>
        <w:ind w:left="414" w:hanging="426"/>
        <w:jc w:val="both"/>
        <w:rPr>
          <w:rFonts w:asciiTheme="majorBidi" w:hAnsiTheme="majorBidi" w:cstheme="majorBidi"/>
          <w:sz w:val="28"/>
          <w:szCs w:val="28"/>
        </w:rPr>
      </w:pPr>
      <w:r w:rsidRPr="002A2AFC">
        <w:rPr>
          <w:rFonts w:asciiTheme="majorBidi" w:hAnsiTheme="majorBidi" w:cstheme="majorBidi"/>
          <w:sz w:val="28"/>
          <w:szCs w:val="28"/>
          <w:rtl/>
        </w:rPr>
        <w:t xml:space="preserve"> يحدد في كل فصل دراسي قائمة شرف للطلاب المتفوقين. </w:t>
      </w:r>
    </w:p>
    <w:p w:rsidR="00A553F5" w:rsidRPr="009C539D" w:rsidRDefault="005A0C74" w:rsidP="000209DB">
      <w:pPr>
        <w:pStyle w:val="NormalWeb"/>
        <w:bidi/>
        <w:spacing w:before="0" w:beforeAutospacing="0" w:after="0" w:afterAutospacing="0" w:line="360" w:lineRule="auto"/>
        <w:ind w:left="-12"/>
        <w:rPr>
          <w:rFonts w:asciiTheme="majorBidi" w:hAnsiTheme="majorBidi" w:cstheme="majorBidi"/>
          <w:b/>
          <w:bCs/>
          <w:sz w:val="28"/>
          <w:szCs w:val="28"/>
          <w:u w:val="single"/>
          <w:rtl/>
        </w:rPr>
      </w:pPr>
      <w:r w:rsidRPr="009C539D">
        <w:rPr>
          <w:rFonts w:asciiTheme="majorBidi" w:hAnsiTheme="majorBidi" w:cstheme="majorBidi"/>
          <w:b/>
          <w:bCs/>
          <w:sz w:val="28"/>
          <w:szCs w:val="28"/>
          <w:u w:val="single"/>
          <w:rtl/>
        </w:rPr>
        <w:t xml:space="preserve">مادة </w:t>
      </w:r>
      <w:r w:rsidR="00A32E5B" w:rsidRPr="009C539D">
        <w:rPr>
          <w:rFonts w:asciiTheme="majorBidi" w:hAnsiTheme="majorBidi" w:cstheme="majorBidi"/>
          <w:b/>
          <w:bCs/>
          <w:sz w:val="28"/>
          <w:szCs w:val="28"/>
          <w:u w:val="single"/>
          <w:rtl/>
        </w:rPr>
        <w:t>(1</w:t>
      </w:r>
      <w:r w:rsidR="00A32E5B" w:rsidRPr="009C539D">
        <w:rPr>
          <w:rFonts w:asciiTheme="majorBidi" w:hAnsiTheme="majorBidi" w:cstheme="majorBidi" w:hint="cs"/>
          <w:b/>
          <w:bCs/>
          <w:sz w:val="28"/>
          <w:szCs w:val="28"/>
          <w:u w:val="single"/>
          <w:rtl/>
        </w:rPr>
        <w:t>9</w:t>
      </w:r>
      <w:r w:rsidR="00A32E5B" w:rsidRPr="009C539D">
        <w:rPr>
          <w:rFonts w:asciiTheme="majorBidi" w:hAnsiTheme="majorBidi" w:cstheme="majorBidi"/>
          <w:b/>
          <w:bCs/>
          <w:sz w:val="28"/>
          <w:szCs w:val="28"/>
          <w:u w:val="single"/>
          <w:rtl/>
        </w:rPr>
        <w:t>)</w:t>
      </w:r>
      <w:r w:rsidR="00A553F5" w:rsidRPr="009C539D">
        <w:rPr>
          <w:rFonts w:asciiTheme="majorBidi" w:hAnsiTheme="majorBidi" w:cstheme="majorBidi"/>
          <w:b/>
          <w:bCs/>
          <w:sz w:val="28"/>
          <w:szCs w:val="28"/>
          <w:u w:val="single"/>
          <w:rtl/>
        </w:rPr>
        <w:t xml:space="preserve">النظام الكودي للمقررات الدراسية: </w:t>
      </w:r>
    </w:p>
    <w:p w:rsidR="00182E28" w:rsidRPr="00A32E5B" w:rsidRDefault="00D25D59" w:rsidP="000209DB">
      <w:pPr>
        <w:pStyle w:val="NormalWeb"/>
        <w:numPr>
          <w:ilvl w:val="0"/>
          <w:numId w:val="19"/>
        </w:numPr>
        <w:bidi/>
        <w:spacing w:before="0" w:beforeAutospacing="0" w:after="0" w:afterAutospacing="0" w:line="360" w:lineRule="auto"/>
        <w:jc w:val="both"/>
        <w:rPr>
          <w:rFonts w:asciiTheme="majorBidi" w:hAnsiTheme="majorBidi" w:cstheme="majorBidi"/>
          <w:sz w:val="28"/>
          <w:szCs w:val="28"/>
        </w:rPr>
      </w:pPr>
      <w:r w:rsidRPr="002A2AFC">
        <w:rPr>
          <w:rFonts w:asciiTheme="majorBidi" w:hAnsiTheme="majorBidi" w:cstheme="majorBidi"/>
          <w:sz w:val="28"/>
          <w:szCs w:val="28"/>
          <w:rtl/>
        </w:rPr>
        <w:t>تعطي المقررات کود مكون</w:t>
      </w:r>
      <w:r w:rsidR="00A553F5" w:rsidRPr="002A2AFC">
        <w:rPr>
          <w:rFonts w:asciiTheme="majorBidi" w:hAnsiTheme="majorBidi" w:cstheme="majorBidi"/>
          <w:sz w:val="28"/>
          <w:szCs w:val="28"/>
          <w:rtl/>
        </w:rPr>
        <w:t xml:space="preserve"> من ثلاثة أحرف منفصلة أو متصلة تعبر عن الرمز الكودي للقسم العلميالذي </w:t>
      </w:r>
      <w:r w:rsidR="007C7BE8" w:rsidRPr="002A2AFC">
        <w:rPr>
          <w:rFonts w:asciiTheme="majorBidi" w:hAnsiTheme="majorBidi" w:cstheme="majorBidi" w:hint="cs"/>
          <w:sz w:val="28"/>
          <w:szCs w:val="28"/>
          <w:rtl/>
        </w:rPr>
        <w:t xml:space="preserve"> ي</w:t>
      </w:r>
      <w:r w:rsidR="007C7BE8" w:rsidRPr="002A2AFC">
        <w:rPr>
          <w:rFonts w:asciiTheme="majorBidi" w:hAnsiTheme="majorBidi" w:cstheme="majorBidi" w:hint="cs"/>
          <w:sz w:val="28"/>
          <w:szCs w:val="28"/>
          <w:rtl/>
          <w:lang w:bidi="ar-EG"/>
        </w:rPr>
        <w:t>شرف على المقررالدراسى</w:t>
      </w:r>
      <w:r w:rsidRPr="002A2AFC">
        <w:rPr>
          <w:rFonts w:asciiTheme="majorBidi" w:hAnsiTheme="majorBidi" w:cstheme="majorBidi"/>
          <w:sz w:val="28"/>
          <w:szCs w:val="28"/>
          <w:rtl/>
        </w:rPr>
        <w:t xml:space="preserve"> ورقماً مكون</w:t>
      </w:r>
      <w:r w:rsidRPr="002A2AFC">
        <w:rPr>
          <w:rFonts w:asciiTheme="majorBidi" w:hAnsiTheme="majorBidi" w:cstheme="majorBidi" w:hint="cs"/>
          <w:sz w:val="28"/>
          <w:szCs w:val="28"/>
          <w:rtl/>
          <w:lang w:bidi="ar-EG"/>
        </w:rPr>
        <w:t>ا</w:t>
      </w:r>
      <w:r w:rsidR="00A553F5" w:rsidRPr="002A2AFC">
        <w:rPr>
          <w:rFonts w:asciiTheme="majorBidi" w:hAnsiTheme="majorBidi" w:cstheme="majorBidi"/>
          <w:sz w:val="28"/>
          <w:szCs w:val="28"/>
          <w:rtl/>
        </w:rPr>
        <w:t xml:space="preserve"> من أربعة خانات حيث تشير خانة الآلاف </w:t>
      </w:r>
      <w:r w:rsidRPr="002A2AFC">
        <w:rPr>
          <w:rFonts w:asciiTheme="majorBidi" w:hAnsiTheme="majorBidi" w:cstheme="majorBidi" w:hint="cs"/>
          <w:sz w:val="28"/>
          <w:szCs w:val="28"/>
          <w:rtl/>
        </w:rPr>
        <w:t xml:space="preserve">بالارقام (1-5) </w:t>
      </w:r>
      <w:r w:rsidR="00A553F5" w:rsidRPr="002A2AFC">
        <w:rPr>
          <w:rFonts w:asciiTheme="majorBidi" w:hAnsiTheme="majorBidi" w:cstheme="majorBidi"/>
          <w:sz w:val="28"/>
          <w:szCs w:val="28"/>
          <w:rtl/>
        </w:rPr>
        <w:t>إلى المستوىالدراسي الذي يقدم فيه المقرر</w:t>
      </w:r>
      <w:r w:rsidRPr="002A2AFC">
        <w:rPr>
          <w:rFonts w:asciiTheme="majorBidi" w:hAnsiTheme="majorBidi" w:cstheme="majorBidi" w:hint="cs"/>
          <w:sz w:val="28"/>
          <w:szCs w:val="28"/>
          <w:rtl/>
        </w:rPr>
        <w:t xml:space="preserve">، والرقم (6) فى خانة </w:t>
      </w:r>
      <w:r w:rsidRPr="002A2AFC">
        <w:rPr>
          <w:rFonts w:asciiTheme="majorBidi" w:hAnsiTheme="majorBidi" w:cstheme="majorBidi"/>
          <w:sz w:val="28"/>
          <w:szCs w:val="28"/>
          <w:rtl/>
        </w:rPr>
        <w:t xml:space="preserve">الآلاف </w:t>
      </w:r>
      <w:r w:rsidRPr="002A2AFC">
        <w:rPr>
          <w:rFonts w:asciiTheme="majorBidi" w:hAnsiTheme="majorBidi" w:cstheme="majorBidi" w:hint="cs"/>
          <w:sz w:val="28"/>
          <w:szCs w:val="28"/>
          <w:rtl/>
        </w:rPr>
        <w:t>يشير الى المقررات الاختيارية</w:t>
      </w:r>
      <w:r w:rsidR="00A553F5" w:rsidRPr="002A2AFC">
        <w:rPr>
          <w:rFonts w:asciiTheme="majorBidi" w:hAnsiTheme="majorBidi" w:cstheme="majorBidi"/>
          <w:sz w:val="28"/>
          <w:szCs w:val="28"/>
          <w:rtl/>
        </w:rPr>
        <w:t>، وخانة المئات إلي الفصل الدراسي الذي يطرح فيه المقرر، وخانة الآحاد والعشراتإلي رقم المقرر في الخطة الدراسية للبرنامج .</w:t>
      </w:r>
    </w:p>
    <w:p w:rsidR="00A553F5" w:rsidRPr="00A32E5B" w:rsidRDefault="008932C2" w:rsidP="000209DB">
      <w:pPr>
        <w:pStyle w:val="NormalWeb"/>
        <w:bidi/>
        <w:spacing w:before="0" w:beforeAutospacing="0" w:after="0" w:afterAutospacing="0" w:line="360" w:lineRule="auto"/>
        <w:ind w:left="-12"/>
        <w:jc w:val="both"/>
        <w:rPr>
          <w:rFonts w:asciiTheme="majorBidi" w:hAnsiTheme="majorBidi" w:cstheme="majorBidi"/>
          <w:b/>
          <w:bCs/>
          <w:sz w:val="28"/>
          <w:szCs w:val="28"/>
          <w:u w:val="single"/>
          <w:rtl/>
        </w:rPr>
      </w:pPr>
      <w:r w:rsidRPr="00A32E5B">
        <w:rPr>
          <w:rFonts w:asciiTheme="majorBidi" w:hAnsiTheme="majorBidi" w:cstheme="majorBidi"/>
          <w:b/>
          <w:bCs/>
          <w:sz w:val="28"/>
          <w:szCs w:val="28"/>
          <w:u w:val="single"/>
          <w:rtl/>
        </w:rPr>
        <w:t xml:space="preserve">مادة </w:t>
      </w:r>
      <w:r w:rsidR="00A32E5B" w:rsidRPr="00A32E5B">
        <w:rPr>
          <w:rFonts w:asciiTheme="majorBidi" w:hAnsiTheme="majorBidi" w:cstheme="majorBidi"/>
          <w:b/>
          <w:bCs/>
          <w:sz w:val="28"/>
          <w:szCs w:val="28"/>
          <w:u w:val="single"/>
          <w:rtl/>
        </w:rPr>
        <w:t>(</w:t>
      </w:r>
      <w:r w:rsidR="00A32E5B" w:rsidRPr="00A32E5B">
        <w:rPr>
          <w:rFonts w:asciiTheme="majorBidi" w:hAnsiTheme="majorBidi" w:cstheme="majorBidi" w:hint="cs"/>
          <w:b/>
          <w:bCs/>
          <w:sz w:val="28"/>
          <w:szCs w:val="28"/>
          <w:u w:val="single"/>
          <w:rtl/>
        </w:rPr>
        <w:t>20</w:t>
      </w:r>
      <w:r w:rsidR="00A32E5B" w:rsidRPr="00A32E5B">
        <w:rPr>
          <w:rFonts w:asciiTheme="majorBidi" w:hAnsiTheme="majorBidi" w:cstheme="majorBidi"/>
          <w:b/>
          <w:bCs/>
          <w:sz w:val="28"/>
          <w:szCs w:val="28"/>
          <w:u w:val="single"/>
          <w:rtl/>
        </w:rPr>
        <w:t>)</w:t>
      </w:r>
      <w:r w:rsidR="00A553F5" w:rsidRPr="00A32E5B">
        <w:rPr>
          <w:rFonts w:asciiTheme="majorBidi" w:hAnsiTheme="majorBidi" w:cstheme="majorBidi"/>
          <w:b/>
          <w:bCs/>
          <w:sz w:val="28"/>
          <w:szCs w:val="28"/>
          <w:u w:val="single"/>
          <w:rtl/>
        </w:rPr>
        <w:t xml:space="preserve"> أحكام عامة:</w:t>
      </w:r>
    </w:p>
    <w:p w:rsidR="00A553F5" w:rsidRPr="002A2AFC" w:rsidRDefault="00A553F5" w:rsidP="000209DB">
      <w:pPr>
        <w:pStyle w:val="NormalWeb"/>
        <w:bidi/>
        <w:spacing w:before="0" w:beforeAutospacing="0" w:after="0" w:afterAutospacing="0" w:line="360" w:lineRule="auto"/>
        <w:jc w:val="both"/>
        <w:rPr>
          <w:rFonts w:asciiTheme="majorBidi" w:hAnsiTheme="majorBidi" w:cstheme="majorBidi"/>
          <w:sz w:val="28"/>
          <w:szCs w:val="28"/>
          <w:rtl/>
        </w:rPr>
      </w:pPr>
      <w:r w:rsidRPr="002A2AFC">
        <w:rPr>
          <w:rFonts w:asciiTheme="majorBidi" w:hAnsiTheme="majorBidi" w:cstheme="majorBidi"/>
          <w:sz w:val="28"/>
          <w:szCs w:val="28"/>
          <w:rtl/>
        </w:rPr>
        <w:t xml:space="preserve"> تطبق أحكام قانون تنظيم الجامعات ولائحته التنفيذية وتعديلاته فيما لم يرد فيه نص في هذه اللائحة</w:t>
      </w:r>
    </w:p>
    <w:p w:rsidR="00A553F5" w:rsidRPr="002A2AFC" w:rsidRDefault="008932C2" w:rsidP="000209DB">
      <w:pPr>
        <w:pStyle w:val="NormalWeb"/>
        <w:bidi/>
        <w:spacing w:before="0" w:beforeAutospacing="0" w:after="0" w:afterAutospacing="0" w:line="360" w:lineRule="auto"/>
        <w:ind w:left="-12"/>
        <w:jc w:val="both"/>
        <w:rPr>
          <w:rFonts w:asciiTheme="majorBidi" w:hAnsiTheme="majorBidi" w:cstheme="majorBidi"/>
          <w:b/>
          <w:bCs/>
          <w:sz w:val="28"/>
          <w:szCs w:val="28"/>
          <w:rtl/>
        </w:rPr>
      </w:pPr>
      <w:r w:rsidRPr="002A2AFC">
        <w:rPr>
          <w:rFonts w:asciiTheme="majorBidi" w:hAnsiTheme="majorBidi" w:cstheme="majorBidi"/>
          <w:b/>
          <w:bCs/>
          <w:sz w:val="28"/>
          <w:szCs w:val="28"/>
          <w:rtl/>
        </w:rPr>
        <w:t xml:space="preserve">مادة </w:t>
      </w:r>
      <w:r w:rsidR="00A32E5B" w:rsidRPr="002A2AFC">
        <w:rPr>
          <w:rFonts w:asciiTheme="majorBidi" w:hAnsiTheme="majorBidi" w:cstheme="majorBidi"/>
          <w:b/>
          <w:bCs/>
          <w:sz w:val="28"/>
          <w:szCs w:val="28"/>
          <w:rtl/>
        </w:rPr>
        <w:t>(</w:t>
      </w:r>
      <w:r w:rsidR="00A32E5B">
        <w:rPr>
          <w:rFonts w:asciiTheme="majorBidi" w:hAnsiTheme="majorBidi" w:cstheme="majorBidi" w:hint="cs"/>
          <w:b/>
          <w:bCs/>
          <w:sz w:val="28"/>
          <w:szCs w:val="28"/>
          <w:rtl/>
        </w:rPr>
        <w:t>21</w:t>
      </w:r>
      <w:r w:rsidR="00A32E5B" w:rsidRPr="002A2AFC">
        <w:rPr>
          <w:rFonts w:asciiTheme="majorBidi" w:hAnsiTheme="majorBidi" w:cstheme="majorBidi"/>
          <w:b/>
          <w:bCs/>
          <w:sz w:val="28"/>
          <w:szCs w:val="28"/>
          <w:rtl/>
        </w:rPr>
        <w:t>)</w:t>
      </w:r>
      <w:r w:rsidRPr="002A2AFC">
        <w:rPr>
          <w:rFonts w:asciiTheme="majorBidi" w:hAnsiTheme="majorBidi" w:cstheme="majorBidi" w:hint="cs"/>
          <w:b/>
          <w:bCs/>
          <w:sz w:val="28"/>
          <w:szCs w:val="28"/>
          <w:rtl/>
        </w:rPr>
        <w:t>-</w:t>
      </w:r>
      <w:r w:rsidR="00A553F5" w:rsidRPr="002A2AFC">
        <w:rPr>
          <w:rFonts w:asciiTheme="majorBidi" w:hAnsiTheme="majorBidi" w:cstheme="majorBidi"/>
          <w:b/>
          <w:bCs/>
          <w:sz w:val="28"/>
          <w:szCs w:val="28"/>
          <w:rtl/>
        </w:rPr>
        <w:t xml:space="preserve"> تعريفات بالمصطلحات:</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الجامعة</w:t>
      </w:r>
      <w:r w:rsidR="001F6ADE" w:rsidRPr="002A2AFC">
        <w:rPr>
          <w:rFonts w:asciiTheme="majorBidi" w:hAnsiTheme="majorBidi" w:cstheme="majorBidi"/>
          <w:sz w:val="28"/>
          <w:szCs w:val="28"/>
          <w:rtl/>
        </w:rPr>
        <w:t>: جامعة جنوب الوادى</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الكلية:</w:t>
      </w:r>
      <w:r w:rsidRPr="002A2AFC">
        <w:rPr>
          <w:rFonts w:asciiTheme="majorBidi" w:hAnsiTheme="majorBidi" w:cstheme="majorBidi"/>
          <w:sz w:val="28"/>
          <w:szCs w:val="28"/>
          <w:rtl/>
        </w:rPr>
        <w:t xml:space="preserve">الوحدةالتنظيمية بالجامعة التي تمنح درجات علمية لمرحلة الدراسات الجامعية(البكالوريوس) ومرحلة الدراسات العليا (الماجستير أو الدكتوراه) </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البرنامج الدراسي:</w:t>
      </w:r>
      <w:r w:rsidRPr="002A2AFC">
        <w:rPr>
          <w:rFonts w:asciiTheme="majorBidi" w:hAnsiTheme="majorBidi" w:cstheme="majorBidi"/>
          <w:sz w:val="28"/>
          <w:szCs w:val="28"/>
          <w:rtl/>
        </w:rPr>
        <w:t xml:space="preserve"> هو البرنامج المتضمن لجميع المقررات الإجبارية والاختيارية التي يجب على الطالب إكمالها بنجاح حتى يتمكن من الحصول على الدرجة العلمية. </w:t>
      </w:r>
    </w:p>
    <w:p w:rsidR="00D53CFF" w:rsidRPr="00182E28"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tl/>
        </w:rPr>
      </w:pPr>
      <w:r w:rsidRPr="002A2AFC">
        <w:rPr>
          <w:rFonts w:asciiTheme="majorBidi" w:hAnsiTheme="majorBidi" w:cstheme="majorBidi"/>
          <w:b/>
          <w:bCs/>
          <w:sz w:val="28"/>
          <w:szCs w:val="28"/>
          <w:rtl/>
        </w:rPr>
        <w:t xml:space="preserve"> متطلبات الجامعة:</w:t>
      </w:r>
      <w:r w:rsidRPr="002A2AFC">
        <w:rPr>
          <w:rFonts w:asciiTheme="majorBidi" w:hAnsiTheme="majorBidi" w:cstheme="majorBidi"/>
          <w:sz w:val="28"/>
          <w:szCs w:val="28"/>
          <w:rtl/>
        </w:rPr>
        <w:t xml:space="preserve"> المقررات المطلوب إنجازها من جميع طلاب الجامعة الإجبارية والاختياريةالمقيدة</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متطلبات الكلية:</w:t>
      </w:r>
      <w:r w:rsidRPr="002A2AFC">
        <w:rPr>
          <w:rFonts w:asciiTheme="majorBidi" w:hAnsiTheme="majorBidi" w:cstheme="majorBidi"/>
          <w:sz w:val="28"/>
          <w:szCs w:val="28"/>
          <w:rtl/>
        </w:rPr>
        <w:t xml:space="preserve"> المقررات المطلوب إنجازها من جميع طلاب الكلية الإجبارية والاختيارية المقيدة.</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lastRenderedPageBreak/>
        <w:t>المقرر الإجباري:</w:t>
      </w:r>
      <w:r w:rsidRPr="002A2AFC">
        <w:rPr>
          <w:rFonts w:asciiTheme="majorBidi" w:hAnsiTheme="majorBidi" w:cstheme="majorBidi"/>
          <w:sz w:val="28"/>
          <w:szCs w:val="28"/>
          <w:rtl/>
        </w:rPr>
        <w:t xml:space="preserve"> مقرر في الخطة الدراسية يلتزم الطالب بدراسته والنجاح فيه لإستيفاء متطلبات الحصول على الدرجة العلمية. </w:t>
      </w:r>
    </w:p>
    <w:p w:rsidR="00A553F5" w:rsidRPr="002A2AFC"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المقرر الاختياري المقيد:</w:t>
      </w:r>
      <w:r w:rsidRPr="002A2AFC">
        <w:rPr>
          <w:rFonts w:asciiTheme="majorBidi" w:hAnsiTheme="majorBidi" w:cstheme="majorBidi"/>
          <w:sz w:val="28"/>
          <w:szCs w:val="28"/>
          <w:rtl/>
        </w:rPr>
        <w:t xml:space="preserve"> مقرر في الخطة الدراسية و يختار الطالب دراسته من بين المقرراتالمطروحة منها.</w:t>
      </w:r>
    </w:p>
    <w:p w:rsidR="001C608F" w:rsidRPr="001C608F" w:rsidRDefault="00A553F5" w:rsidP="000209DB">
      <w:pPr>
        <w:pStyle w:val="NormalWeb"/>
        <w:numPr>
          <w:ilvl w:val="0"/>
          <w:numId w:val="20"/>
        </w:numPr>
        <w:bidi/>
        <w:spacing w:before="0" w:beforeAutospacing="0" w:after="0" w:afterAutospacing="0" w:line="360" w:lineRule="auto"/>
        <w:ind w:left="424" w:hanging="425"/>
        <w:jc w:val="both"/>
        <w:rPr>
          <w:rFonts w:asciiTheme="majorBidi" w:hAnsiTheme="majorBidi" w:cstheme="majorBidi"/>
          <w:sz w:val="28"/>
          <w:szCs w:val="28"/>
        </w:rPr>
      </w:pPr>
      <w:r w:rsidRPr="002A2AFC">
        <w:rPr>
          <w:rFonts w:asciiTheme="majorBidi" w:hAnsiTheme="majorBidi" w:cstheme="majorBidi"/>
          <w:b/>
          <w:bCs/>
          <w:sz w:val="28"/>
          <w:szCs w:val="28"/>
          <w:rtl/>
        </w:rPr>
        <w:t>المتطلب السابق:</w:t>
      </w:r>
      <w:r w:rsidRPr="002A2AFC">
        <w:rPr>
          <w:rFonts w:asciiTheme="majorBidi" w:hAnsiTheme="majorBidi" w:cstheme="majorBidi"/>
          <w:sz w:val="28"/>
          <w:szCs w:val="28"/>
          <w:rtl/>
        </w:rPr>
        <w:t xml:space="preserve"> مقرر يشترط إستكماله لدراسة مقرر لاحق.</w:t>
      </w:r>
    </w:p>
    <w:p w:rsidR="00A553F5" w:rsidRPr="002A2AFC" w:rsidRDefault="008932C2" w:rsidP="000209DB">
      <w:pPr>
        <w:pStyle w:val="NormalWeb"/>
        <w:bidi/>
        <w:spacing w:before="0" w:beforeAutospacing="0" w:after="0" w:afterAutospacing="0" w:line="360" w:lineRule="auto"/>
        <w:jc w:val="both"/>
        <w:rPr>
          <w:rFonts w:asciiTheme="majorBidi" w:hAnsiTheme="majorBidi" w:cstheme="majorBidi"/>
          <w:b/>
          <w:bCs/>
          <w:sz w:val="28"/>
          <w:szCs w:val="28"/>
          <w:rtl/>
        </w:rPr>
      </w:pPr>
      <w:r w:rsidRPr="002A2AFC">
        <w:rPr>
          <w:rFonts w:asciiTheme="majorBidi" w:hAnsiTheme="majorBidi" w:cstheme="majorBidi"/>
          <w:b/>
          <w:bCs/>
          <w:sz w:val="28"/>
          <w:szCs w:val="28"/>
          <w:rtl/>
        </w:rPr>
        <w:t xml:space="preserve">مادة </w:t>
      </w:r>
      <w:r w:rsidRPr="002A2AFC">
        <w:rPr>
          <w:rFonts w:asciiTheme="majorBidi" w:hAnsiTheme="majorBidi" w:cstheme="majorBidi" w:hint="cs"/>
          <w:b/>
          <w:bCs/>
          <w:sz w:val="28"/>
          <w:szCs w:val="28"/>
          <w:rtl/>
        </w:rPr>
        <w:t>-</w:t>
      </w:r>
      <w:r w:rsidRPr="002A2AFC">
        <w:rPr>
          <w:rFonts w:asciiTheme="majorBidi" w:hAnsiTheme="majorBidi" w:cstheme="majorBidi"/>
          <w:b/>
          <w:bCs/>
          <w:sz w:val="28"/>
          <w:szCs w:val="28"/>
          <w:rtl/>
        </w:rPr>
        <w:t>22</w:t>
      </w:r>
      <w:r w:rsidRPr="002A2AFC">
        <w:rPr>
          <w:rFonts w:asciiTheme="majorBidi" w:hAnsiTheme="majorBidi" w:cstheme="majorBidi" w:hint="cs"/>
          <w:b/>
          <w:bCs/>
          <w:sz w:val="28"/>
          <w:szCs w:val="28"/>
          <w:rtl/>
        </w:rPr>
        <w:t>-</w:t>
      </w:r>
      <w:r w:rsidR="00A553F5" w:rsidRPr="002A2AFC">
        <w:rPr>
          <w:rFonts w:asciiTheme="majorBidi" w:hAnsiTheme="majorBidi" w:cstheme="majorBidi"/>
          <w:b/>
          <w:bCs/>
          <w:sz w:val="28"/>
          <w:szCs w:val="28"/>
          <w:rtl/>
        </w:rPr>
        <w:t xml:space="preserve"> المنح الدراسية:</w:t>
      </w:r>
    </w:p>
    <w:p w:rsidR="00A553F5" w:rsidRPr="002A2AFC" w:rsidRDefault="00A553F5" w:rsidP="000209DB">
      <w:pPr>
        <w:pStyle w:val="NormalWeb"/>
        <w:bidi/>
        <w:spacing w:before="0" w:beforeAutospacing="0" w:after="0" w:afterAutospacing="0" w:line="360" w:lineRule="auto"/>
        <w:jc w:val="both"/>
        <w:rPr>
          <w:rFonts w:asciiTheme="majorBidi" w:hAnsiTheme="majorBidi" w:cstheme="majorBidi"/>
          <w:sz w:val="28"/>
          <w:szCs w:val="28"/>
          <w:rtl/>
        </w:rPr>
      </w:pPr>
      <w:r w:rsidRPr="002A2AFC">
        <w:rPr>
          <w:rFonts w:asciiTheme="majorBidi" w:hAnsiTheme="majorBidi" w:cstheme="majorBidi"/>
          <w:sz w:val="28"/>
          <w:szCs w:val="28"/>
          <w:rtl/>
        </w:rPr>
        <w:t>تقدم الكلية منحا دراسية ببرامج البكالوريوس وفق قواعد حاكمة يحددها مجلس الجامعة بناء على موافقة مجلس الكلية.</w:t>
      </w:r>
    </w:p>
    <w:p w:rsidR="00A553F5" w:rsidRPr="002A2AFC" w:rsidRDefault="008932C2" w:rsidP="000209DB">
      <w:pPr>
        <w:bidi/>
        <w:spacing w:after="0" w:line="360" w:lineRule="auto"/>
        <w:rPr>
          <w:rFonts w:asciiTheme="majorBidi" w:eastAsia="Times New Roman" w:hAnsiTheme="majorBidi" w:cstheme="majorBidi"/>
          <w:b/>
          <w:bCs/>
          <w:sz w:val="28"/>
          <w:szCs w:val="28"/>
          <w:rtl/>
        </w:rPr>
      </w:pPr>
      <w:r w:rsidRPr="002A2AFC">
        <w:rPr>
          <w:rFonts w:asciiTheme="majorBidi" w:eastAsia="Times New Roman" w:hAnsiTheme="majorBidi" w:cstheme="majorBidi"/>
          <w:b/>
          <w:bCs/>
          <w:sz w:val="28"/>
          <w:szCs w:val="28"/>
          <w:rtl/>
        </w:rPr>
        <w:t xml:space="preserve">مادة </w:t>
      </w:r>
      <w:r w:rsidRPr="002A2AFC">
        <w:rPr>
          <w:rFonts w:asciiTheme="majorBidi" w:eastAsia="Times New Roman" w:hAnsiTheme="majorBidi" w:cstheme="majorBidi" w:hint="cs"/>
          <w:b/>
          <w:bCs/>
          <w:sz w:val="28"/>
          <w:szCs w:val="28"/>
          <w:rtl/>
        </w:rPr>
        <w:t>-23-</w:t>
      </w:r>
      <w:r w:rsidR="00A553F5" w:rsidRPr="002A2AFC">
        <w:rPr>
          <w:rFonts w:asciiTheme="majorBidi" w:eastAsia="Times New Roman" w:hAnsiTheme="majorBidi" w:cstheme="majorBidi"/>
          <w:b/>
          <w:bCs/>
          <w:sz w:val="28"/>
          <w:szCs w:val="28"/>
          <w:rtl/>
        </w:rPr>
        <w:t xml:space="preserve"> الفصل من الكلية:</w:t>
      </w:r>
    </w:p>
    <w:p w:rsidR="00A553F5" w:rsidRPr="002A2AFC" w:rsidRDefault="00A553F5" w:rsidP="000209DB">
      <w:pPr>
        <w:pStyle w:val="ListParagraph"/>
        <w:numPr>
          <w:ilvl w:val="0"/>
          <w:numId w:val="21"/>
        </w:numPr>
        <w:bidi/>
        <w:spacing w:after="0" w:line="360" w:lineRule="auto"/>
        <w:ind w:left="424" w:hanging="425"/>
        <w:rPr>
          <w:rFonts w:asciiTheme="majorBidi" w:eastAsia="Times New Roman" w:hAnsiTheme="majorBidi" w:cstheme="majorBidi"/>
          <w:sz w:val="28"/>
          <w:szCs w:val="28"/>
        </w:rPr>
      </w:pPr>
      <w:r w:rsidRPr="002A2AFC">
        <w:rPr>
          <w:rFonts w:asciiTheme="majorBidi" w:eastAsia="Times New Roman" w:hAnsiTheme="majorBidi" w:cstheme="majorBidi"/>
          <w:sz w:val="28"/>
          <w:szCs w:val="28"/>
          <w:rtl/>
        </w:rPr>
        <w:t xml:space="preserve">يفصل الطالب من الكلية إذا أخفق في رفع الإنذار الأكاديمي خلال المدة المحددة لذلك </w:t>
      </w:r>
      <w:r w:rsidR="00AF30AC" w:rsidRPr="002A2AFC">
        <w:rPr>
          <w:rFonts w:asciiTheme="majorBidi" w:eastAsia="Times New Roman" w:hAnsiTheme="majorBidi" w:cstheme="majorBidi"/>
          <w:sz w:val="28"/>
          <w:szCs w:val="28"/>
        </w:rPr>
        <w:t>.</w:t>
      </w:r>
    </w:p>
    <w:p w:rsidR="00182E28" w:rsidRPr="007829B8" w:rsidRDefault="00A553F5" w:rsidP="000209DB">
      <w:pPr>
        <w:pStyle w:val="ListParagraph"/>
        <w:numPr>
          <w:ilvl w:val="0"/>
          <w:numId w:val="21"/>
        </w:numPr>
        <w:bidi/>
        <w:spacing w:after="0" w:line="360" w:lineRule="auto"/>
        <w:ind w:left="424" w:hanging="425"/>
        <w:rPr>
          <w:rFonts w:asciiTheme="majorBidi" w:eastAsia="Times New Roman" w:hAnsiTheme="majorBidi" w:cstheme="majorBidi"/>
          <w:sz w:val="28"/>
          <w:szCs w:val="28"/>
          <w:rtl/>
        </w:rPr>
      </w:pPr>
      <w:r w:rsidRPr="002A2AFC">
        <w:rPr>
          <w:rFonts w:asciiTheme="majorBidi" w:eastAsia="Times New Roman" w:hAnsiTheme="majorBidi" w:cstheme="majorBidi"/>
          <w:sz w:val="28"/>
          <w:szCs w:val="28"/>
          <w:rtl/>
        </w:rPr>
        <w:t>يجوز للطالب المفصول من الكلية نقله إلى كلية أخرى وفقا لشروط الانتقال المعمول بها</w:t>
      </w:r>
      <w:r w:rsidR="00AF30AC" w:rsidRPr="002A2AFC">
        <w:rPr>
          <w:rFonts w:asciiTheme="majorBidi" w:eastAsia="Times New Roman" w:hAnsiTheme="majorBidi" w:cstheme="majorBidi"/>
          <w:sz w:val="28"/>
          <w:szCs w:val="28"/>
        </w:rPr>
        <w:t>.</w:t>
      </w:r>
    </w:p>
    <w:p w:rsidR="00A553F5" w:rsidRPr="002A2AFC" w:rsidRDefault="008932C2" w:rsidP="000209DB">
      <w:pPr>
        <w:bidi/>
        <w:spacing w:after="0" w:line="360" w:lineRule="auto"/>
        <w:rPr>
          <w:rFonts w:asciiTheme="majorBidi" w:eastAsia="Times New Roman" w:hAnsiTheme="majorBidi" w:cstheme="majorBidi"/>
          <w:b/>
          <w:bCs/>
          <w:sz w:val="28"/>
          <w:szCs w:val="28"/>
          <w:rtl/>
        </w:rPr>
      </w:pPr>
      <w:r w:rsidRPr="002A2AFC">
        <w:rPr>
          <w:rFonts w:asciiTheme="majorBidi" w:eastAsia="Times New Roman" w:hAnsiTheme="majorBidi" w:cstheme="majorBidi"/>
          <w:b/>
          <w:bCs/>
          <w:sz w:val="28"/>
          <w:szCs w:val="28"/>
          <w:rtl/>
        </w:rPr>
        <w:t xml:space="preserve">مادة </w:t>
      </w:r>
      <w:r w:rsidRPr="002A2AFC">
        <w:rPr>
          <w:rFonts w:asciiTheme="majorBidi" w:eastAsia="Times New Roman" w:hAnsiTheme="majorBidi" w:cstheme="majorBidi" w:hint="cs"/>
          <w:b/>
          <w:bCs/>
          <w:sz w:val="28"/>
          <w:szCs w:val="28"/>
          <w:rtl/>
        </w:rPr>
        <w:t>-24-</w:t>
      </w:r>
      <w:r w:rsidR="00A553F5" w:rsidRPr="002A2AFC">
        <w:rPr>
          <w:rFonts w:asciiTheme="majorBidi" w:eastAsia="Times New Roman" w:hAnsiTheme="majorBidi" w:cstheme="majorBidi"/>
          <w:b/>
          <w:bCs/>
          <w:sz w:val="28"/>
          <w:szCs w:val="28"/>
          <w:rtl/>
        </w:rPr>
        <w:t xml:space="preserve"> تأديب الطلاب:</w:t>
      </w:r>
    </w:p>
    <w:p w:rsidR="00A553F5" w:rsidRPr="002A2AFC" w:rsidRDefault="00A553F5" w:rsidP="000209DB">
      <w:pPr>
        <w:bidi/>
        <w:spacing w:after="0" w:line="360" w:lineRule="auto"/>
        <w:rPr>
          <w:rFonts w:asciiTheme="majorBidi" w:eastAsia="Times New Roman" w:hAnsiTheme="majorBidi" w:cstheme="majorBidi"/>
          <w:sz w:val="28"/>
          <w:szCs w:val="28"/>
          <w:rtl/>
        </w:rPr>
      </w:pPr>
      <w:r w:rsidRPr="002A2AFC">
        <w:rPr>
          <w:rFonts w:asciiTheme="majorBidi" w:eastAsia="Times New Roman" w:hAnsiTheme="majorBidi" w:cstheme="majorBidi"/>
          <w:sz w:val="28"/>
          <w:szCs w:val="28"/>
          <w:rtl/>
        </w:rPr>
        <w:t xml:space="preserve"> ينطبق في شـأن تأديب الطلاب الأحكام الواردة في قانون تنظيم الجامعات رقم 49 لسنة ۱۹۷۲ ولائحته التنفيذية وتعديلاتها.</w:t>
      </w:r>
    </w:p>
    <w:p w:rsidR="00A553F5" w:rsidRPr="002A2AFC" w:rsidRDefault="008932C2" w:rsidP="000209DB">
      <w:pPr>
        <w:bidi/>
        <w:spacing w:after="0" w:line="360" w:lineRule="auto"/>
        <w:jc w:val="left"/>
        <w:rPr>
          <w:rFonts w:asciiTheme="majorBidi" w:eastAsia="Times New Roman" w:hAnsiTheme="majorBidi" w:cstheme="majorBidi"/>
          <w:b/>
          <w:bCs/>
          <w:sz w:val="28"/>
          <w:szCs w:val="28"/>
          <w:rtl/>
        </w:rPr>
      </w:pPr>
      <w:r w:rsidRPr="002A2AFC">
        <w:rPr>
          <w:rFonts w:asciiTheme="majorBidi" w:eastAsia="Times New Roman" w:hAnsiTheme="majorBidi" w:cstheme="majorBidi"/>
          <w:b/>
          <w:bCs/>
          <w:sz w:val="28"/>
          <w:szCs w:val="28"/>
          <w:rtl/>
        </w:rPr>
        <w:t xml:space="preserve">مادة </w:t>
      </w:r>
      <w:r w:rsidRPr="002A2AFC">
        <w:rPr>
          <w:rFonts w:asciiTheme="majorBidi" w:eastAsia="Times New Roman" w:hAnsiTheme="majorBidi" w:cstheme="majorBidi" w:hint="cs"/>
          <w:b/>
          <w:bCs/>
          <w:sz w:val="28"/>
          <w:szCs w:val="28"/>
          <w:rtl/>
        </w:rPr>
        <w:t>-25-</w:t>
      </w:r>
      <w:r w:rsidR="00A553F5" w:rsidRPr="002A2AFC">
        <w:rPr>
          <w:rFonts w:asciiTheme="majorBidi" w:eastAsia="Times New Roman" w:hAnsiTheme="majorBidi" w:cstheme="majorBidi"/>
          <w:b/>
          <w:bCs/>
          <w:sz w:val="28"/>
          <w:szCs w:val="28"/>
          <w:rtl/>
        </w:rPr>
        <w:t xml:space="preserve"> أحكام عامة :</w:t>
      </w:r>
    </w:p>
    <w:p w:rsidR="00A553F5" w:rsidRPr="002A2AFC" w:rsidRDefault="00A553F5" w:rsidP="000209DB">
      <w:pPr>
        <w:pStyle w:val="ListParagraph"/>
        <w:numPr>
          <w:ilvl w:val="0"/>
          <w:numId w:val="22"/>
        </w:numPr>
        <w:bidi/>
        <w:spacing w:after="0" w:line="360" w:lineRule="auto"/>
        <w:rPr>
          <w:rFonts w:asciiTheme="majorBidi" w:eastAsia="Times New Roman" w:hAnsiTheme="majorBidi" w:cstheme="majorBidi"/>
          <w:b/>
          <w:bCs/>
          <w:sz w:val="28"/>
          <w:szCs w:val="28"/>
        </w:rPr>
      </w:pPr>
      <w:r w:rsidRPr="002A2AFC">
        <w:rPr>
          <w:rFonts w:asciiTheme="majorBidi" w:eastAsia="Times New Roman" w:hAnsiTheme="majorBidi" w:cstheme="majorBidi"/>
          <w:sz w:val="28"/>
          <w:szCs w:val="28"/>
          <w:rtl/>
        </w:rPr>
        <w:t>يجب أن يعلم الطالب بنظام اللائحة عند الالتحاق ولا يجوز لأي طالب بأن يدعي بعدم علمه بم</w:t>
      </w:r>
      <w:r w:rsidR="00BF0469">
        <w:rPr>
          <w:rFonts w:asciiTheme="majorBidi" w:eastAsia="Times New Roman" w:hAnsiTheme="majorBidi" w:cstheme="majorBidi"/>
          <w:sz w:val="28"/>
          <w:szCs w:val="28"/>
          <w:rtl/>
        </w:rPr>
        <w:t>ا ورد في المواد السابقة الذكر أ</w:t>
      </w:r>
      <w:r w:rsidR="00BF0469">
        <w:rPr>
          <w:rFonts w:asciiTheme="majorBidi" w:eastAsia="Times New Roman" w:hAnsiTheme="majorBidi" w:cstheme="majorBidi" w:hint="cs"/>
          <w:sz w:val="28"/>
          <w:szCs w:val="28"/>
          <w:rtl/>
        </w:rPr>
        <w:t>و</w:t>
      </w:r>
      <w:r w:rsidRPr="002A2AFC">
        <w:rPr>
          <w:rFonts w:asciiTheme="majorBidi" w:eastAsia="Times New Roman" w:hAnsiTheme="majorBidi" w:cstheme="majorBidi"/>
          <w:sz w:val="28"/>
          <w:szCs w:val="28"/>
          <w:rtl/>
        </w:rPr>
        <w:t xml:space="preserve"> بعدم إطلاعه على النشرات الصادرة عن الجامعة فيما يخصه </w:t>
      </w:r>
    </w:p>
    <w:p w:rsidR="00A553F5" w:rsidRPr="002A2AFC" w:rsidRDefault="007829B8" w:rsidP="000209DB">
      <w:pPr>
        <w:pStyle w:val="ListParagraph"/>
        <w:numPr>
          <w:ilvl w:val="0"/>
          <w:numId w:val="22"/>
        </w:numPr>
        <w:bidi/>
        <w:spacing w:after="0" w:line="360" w:lineRule="auto"/>
        <w:rPr>
          <w:rFonts w:asciiTheme="majorBidi" w:eastAsia="Times New Roman" w:hAnsiTheme="majorBidi" w:cstheme="majorBidi"/>
          <w:sz w:val="28"/>
          <w:szCs w:val="28"/>
        </w:rPr>
      </w:pPr>
      <w:r>
        <w:rPr>
          <w:rFonts w:asciiTheme="majorBidi" w:eastAsia="Times New Roman" w:hAnsiTheme="majorBidi" w:cstheme="majorBidi" w:hint="cs"/>
          <w:sz w:val="28"/>
          <w:szCs w:val="28"/>
          <w:rtl/>
          <w:lang w:bidi="ar-EG"/>
        </w:rPr>
        <w:t>ل</w:t>
      </w:r>
      <w:r w:rsidR="00A553F5" w:rsidRPr="002A2AFC">
        <w:rPr>
          <w:rFonts w:asciiTheme="majorBidi" w:eastAsia="Times New Roman" w:hAnsiTheme="majorBidi" w:cstheme="majorBidi"/>
          <w:sz w:val="28"/>
          <w:szCs w:val="28"/>
          <w:rtl/>
        </w:rPr>
        <w:t>مجلس ال</w:t>
      </w:r>
      <w:r w:rsidR="00F956B0">
        <w:rPr>
          <w:rFonts w:asciiTheme="majorBidi" w:eastAsia="Times New Roman" w:hAnsiTheme="majorBidi" w:cstheme="majorBidi" w:hint="cs"/>
          <w:sz w:val="28"/>
          <w:szCs w:val="28"/>
          <w:rtl/>
        </w:rPr>
        <w:t xml:space="preserve">كلية الحق في تفسير مواد هذه الائحة </w:t>
      </w:r>
      <w:r>
        <w:rPr>
          <w:rFonts w:asciiTheme="majorBidi" w:eastAsia="Times New Roman" w:hAnsiTheme="majorBidi" w:cstheme="majorBidi" w:hint="cs"/>
          <w:sz w:val="28"/>
          <w:szCs w:val="28"/>
          <w:rtl/>
        </w:rPr>
        <w:t>و</w:t>
      </w:r>
      <w:r w:rsidR="00F956B0">
        <w:rPr>
          <w:rFonts w:asciiTheme="majorBidi" w:eastAsia="Times New Roman" w:hAnsiTheme="majorBidi" w:cstheme="majorBidi" w:hint="cs"/>
          <w:sz w:val="28"/>
          <w:szCs w:val="28"/>
          <w:rtl/>
        </w:rPr>
        <w:t>التي لم يرد بها نص ليقترح ما يراه و يتم الرفع بذلك لمجلس الجامعة لاتخاذ القرار المناسب في كل حالة علي حده بما لا يتعارض مع قانون تنظيم الجامعات و قرارات المجلس الاعلي للجامعات.</w:t>
      </w:r>
    </w:p>
    <w:p w:rsidR="001C608F" w:rsidRPr="004D4BB1" w:rsidRDefault="002442BF" w:rsidP="000209DB">
      <w:pPr>
        <w:pStyle w:val="ListParagraph"/>
        <w:numPr>
          <w:ilvl w:val="0"/>
          <w:numId w:val="22"/>
        </w:numPr>
        <w:bidi/>
        <w:spacing w:after="0" w:line="360" w:lineRule="auto"/>
        <w:rPr>
          <w:rFonts w:asciiTheme="majorBidi" w:eastAsia="Times New Roman" w:hAnsiTheme="majorBidi" w:cstheme="majorBidi"/>
          <w:sz w:val="28"/>
          <w:szCs w:val="28"/>
          <w:rtl/>
        </w:rPr>
      </w:pPr>
      <w:r w:rsidRPr="002A2AFC">
        <w:rPr>
          <w:rFonts w:asciiTheme="majorBidi" w:eastAsia="Times New Roman" w:hAnsiTheme="majorBidi" w:cs="Times New Roman" w:hint="cs"/>
          <w:sz w:val="28"/>
          <w:szCs w:val="28"/>
          <w:rtl/>
        </w:rPr>
        <w:t>تعدي</w:t>
      </w:r>
      <w:r w:rsidR="004D4BB1">
        <w:rPr>
          <w:rFonts w:asciiTheme="majorBidi" w:eastAsia="Times New Roman" w:hAnsiTheme="majorBidi" w:cs="Times New Roman" w:hint="cs"/>
          <w:sz w:val="28"/>
          <w:szCs w:val="28"/>
          <w:rtl/>
        </w:rPr>
        <w:t xml:space="preserve">ل </w:t>
      </w:r>
      <w:r w:rsidRPr="002A2AFC">
        <w:rPr>
          <w:rFonts w:asciiTheme="majorBidi" w:eastAsia="Times New Roman" w:hAnsiTheme="majorBidi" w:cs="Times New Roman" w:hint="cs"/>
          <w:sz w:val="28"/>
          <w:szCs w:val="28"/>
          <w:rtl/>
        </w:rPr>
        <w:t>اللائحة:تراجع</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اللائحة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دوري</w:t>
      </w:r>
      <w:r w:rsidR="007829B8">
        <w:rPr>
          <w:rFonts w:asciiTheme="majorBidi" w:eastAsia="Times New Roman" w:hAnsiTheme="majorBidi" w:cs="Times New Roman" w:hint="cs"/>
          <w:sz w:val="28"/>
          <w:szCs w:val="28"/>
          <w:rtl/>
        </w:rPr>
        <w:t>ا</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لمراعاة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التطور</w:t>
      </w:r>
      <w:r w:rsidR="004D4BB1">
        <w:rPr>
          <w:rFonts w:asciiTheme="majorBidi" w:eastAsia="Times New Roman" w:hAnsiTheme="majorBidi" w:cs="Times New Roman" w:hint="cs"/>
          <w:sz w:val="28"/>
          <w:szCs w:val="28"/>
          <w:rtl/>
        </w:rPr>
        <w:t xml:space="preserve"> </w:t>
      </w:r>
      <w:r w:rsidR="00D53CFF">
        <w:rPr>
          <w:rFonts w:asciiTheme="majorBidi" w:eastAsia="Times New Roman" w:hAnsiTheme="majorBidi" w:cs="Times New Roman" w:hint="cs"/>
          <w:sz w:val="28"/>
          <w:szCs w:val="28"/>
          <w:rtl/>
        </w:rPr>
        <w:t xml:space="preserve">في </w:t>
      </w:r>
      <w:r w:rsidRPr="002A2AFC">
        <w:rPr>
          <w:rFonts w:asciiTheme="majorBidi" w:eastAsia="Times New Roman" w:hAnsiTheme="majorBidi" w:cs="Times New Roman" w:hint="cs"/>
          <w:sz w:val="28"/>
          <w:szCs w:val="28"/>
          <w:rtl/>
        </w:rPr>
        <w:t>التعليم</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الطبى</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في</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مايخص</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المقررات</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وطرق</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التدريس</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والتقويم، ويتم</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رفع</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مقترح</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التعديل</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بواسطة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مجلس</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الكلية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إلى</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مجلس</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الجامعة</w:t>
      </w:r>
      <w:r w:rsidRPr="002A2AFC">
        <w:rPr>
          <w:rFonts w:asciiTheme="majorBidi" w:eastAsia="Times New Roman" w:hAnsiTheme="majorBidi" w:cs="Times New Roman"/>
          <w:sz w:val="28"/>
          <w:szCs w:val="28"/>
          <w:rtl/>
        </w:rPr>
        <w:t>.</w:t>
      </w:r>
      <w:r w:rsidRPr="002A2AFC">
        <w:rPr>
          <w:rFonts w:asciiTheme="majorBidi" w:eastAsia="Times New Roman" w:hAnsiTheme="majorBidi" w:cs="Times New Roman" w:hint="cs"/>
          <w:sz w:val="28"/>
          <w:szCs w:val="28"/>
          <w:rtl/>
        </w:rPr>
        <w:t xml:space="preserve"> يتم</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إقرار</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التعديلات</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المقترحة</w:t>
      </w:r>
      <w:r w:rsidR="00F956B0">
        <w:rPr>
          <w:rFonts w:asciiTheme="majorBidi" w:eastAsia="Times New Roman" w:hAnsiTheme="majorBidi" w:cs="Times New Roman" w:hint="cs"/>
          <w:sz w:val="28"/>
          <w:szCs w:val="28"/>
          <w:rtl/>
        </w:rPr>
        <w:t xml:space="preserve"> في </w:t>
      </w:r>
      <w:r w:rsidRPr="002A2AFC">
        <w:rPr>
          <w:rFonts w:asciiTheme="majorBidi" w:eastAsia="Times New Roman" w:hAnsiTheme="majorBidi" w:cs="Times New Roman" w:hint="cs"/>
          <w:sz w:val="28"/>
          <w:szCs w:val="28"/>
          <w:rtl/>
        </w:rPr>
        <w:t>اللائحة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بواسطة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مجلس</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الجامعة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وتعتبرهذه</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التعديلات</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جزءا</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لايتجزأ من</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اللائحة</w:t>
      </w:r>
      <w:r w:rsidR="004D4BB1">
        <w:rPr>
          <w:rFonts w:asciiTheme="majorBidi" w:eastAsia="Times New Roman" w:hAnsiTheme="majorBidi" w:cs="Times New Roman" w:hint="cs"/>
          <w:sz w:val="28"/>
          <w:szCs w:val="28"/>
          <w:rtl/>
        </w:rPr>
        <w:t xml:space="preserve"> </w:t>
      </w:r>
      <w:r w:rsidRPr="002A2AFC">
        <w:rPr>
          <w:rFonts w:asciiTheme="majorBidi" w:eastAsia="Times New Roman" w:hAnsiTheme="majorBidi" w:cs="Times New Roman" w:hint="cs"/>
          <w:sz w:val="28"/>
          <w:szCs w:val="28"/>
          <w:rtl/>
        </w:rPr>
        <w:t>الأساسية</w:t>
      </w:r>
      <w:r w:rsidRPr="002A2AFC">
        <w:rPr>
          <w:rFonts w:asciiTheme="majorBidi" w:eastAsia="Times New Roman" w:hAnsiTheme="majorBidi" w:cs="Times New Roman"/>
          <w:sz w:val="28"/>
          <w:szCs w:val="28"/>
          <w:rtl/>
        </w:rPr>
        <w:t>.</w:t>
      </w:r>
    </w:p>
    <w:p w:rsidR="004D4BB1" w:rsidRDefault="004D4BB1" w:rsidP="001D73B3">
      <w:pPr>
        <w:pStyle w:val="Heading1"/>
        <w:spacing w:line="360" w:lineRule="auto"/>
        <w:jc w:val="center"/>
        <w:rPr>
          <w:rFonts w:asciiTheme="majorBidi" w:hAnsiTheme="majorBidi"/>
          <w:u w:val="single"/>
          <w:rtl/>
          <w:lang w:bidi="ar-EG"/>
        </w:rPr>
      </w:pPr>
    </w:p>
    <w:p w:rsidR="004D4BB1" w:rsidRPr="004D4BB1" w:rsidRDefault="004D4BB1" w:rsidP="004D4BB1">
      <w:pPr>
        <w:rPr>
          <w:rtl/>
          <w:lang w:val="en-US" w:bidi="ar-EG"/>
        </w:rPr>
      </w:pPr>
    </w:p>
    <w:p w:rsidR="00BB6EAD" w:rsidRPr="002A2AFC" w:rsidRDefault="00BB6EAD" w:rsidP="001D73B3">
      <w:pPr>
        <w:pStyle w:val="Heading1"/>
        <w:spacing w:line="360" w:lineRule="auto"/>
        <w:jc w:val="center"/>
        <w:rPr>
          <w:rFonts w:asciiTheme="majorBidi" w:hAnsiTheme="majorBidi"/>
          <w:u w:val="single"/>
          <w:rtl/>
          <w:lang w:bidi="ar-EG"/>
        </w:rPr>
      </w:pPr>
      <w:r w:rsidRPr="002A2AFC">
        <w:rPr>
          <w:rFonts w:asciiTheme="majorBidi" w:hAnsiTheme="majorBidi"/>
          <w:u w:val="single"/>
          <w:rtl/>
          <w:lang w:bidi="ar-EG"/>
        </w:rPr>
        <w:lastRenderedPageBreak/>
        <w:t>الخطة الدراسية</w:t>
      </w:r>
    </w:p>
    <w:p w:rsidR="004D4BB1" w:rsidRPr="004D4BB1" w:rsidRDefault="00BB6EAD" w:rsidP="004D4BB1">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يتكون البرنامج الدراسي للعلاج الطبيعي من </w:t>
      </w:r>
      <w:r w:rsidRPr="002A2AFC">
        <w:rPr>
          <w:rFonts w:asciiTheme="majorBidi" w:hAnsiTheme="majorBidi" w:cstheme="majorBidi"/>
          <w:sz w:val="28"/>
          <w:szCs w:val="28"/>
          <w:lang w:bidi="ar-EG"/>
        </w:rPr>
        <w:t>5</w:t>
      </w:r>
      <w:r w:rsidRPr="002A2AFC">
        <w:rPr>
          <w:rFonts w:asciiTheme="majorBidi" w:hAnsiTheme="majorBidi" w:cstheme="majorBidi"/>
          <w:sz w:val="28"/>
          <w:szCs w:val="28"/>
          <w:rtl/>
          <w:lang w:bidi="ar-EG"/>
        </w:rPr>
        <w:t xml:space="preserve"> مستويات كل مستوى فصلين دراسين بالاضافة الي سنة سادسة تدريبية</w:t>
      </w:r>
      <w:r w:rsidR="00F956B0">
        <w:rPr>
          <w:rFonts w:asciiTheme="majorBidi" w:hAnsiTheme="majorBidi" w:cstheme="majorBidi" w:hint="cs"/>
          <w:sz w:val="28"/>
          <w:szCs w:val="28"/>
          <w:rtl/>
          <w:lang w:bidi="ar-EG"/>
        </w:rPr>
        <w:t xml:space="preserve"> إلزامية </w:t>
      </w:r>
      <w:r w:rsidRPr="002A2AFC">
        <w:rPr>
          <w:rFonts w:asciiTheme="majorBidi" w:hAnsiTheme="majorBidi" w:cstheme="majorBidi"/>
          <w:sz w:val="28"/>
          <w:szCs w:val="28"/>
          <w:rtl/>
          <w:lang w:bidi="ar-EG"/>
        </w:rPr>
        <w:t xml:space="preserve"> في المستشفيات التعليمية والمراكز التدريبية تحت اشراف </w:t>
      </w:r>
      <w:r w:rsidR="003D4253" w:rsidRPr="002A2AFC">
        <w:rPr>
          <w:rFonts w:asciiTheme="majorBidi" w:hAnsiTheme="majorBidi" w:cstheme="majorBidi" w:hint="cs"/>
          <w:sz w:val="28"/>
          <w:szCs w:val="28"/>
          <w:rtl/>
          <w:lang w:bidi="ar-EG"/>
        </w:rPr>
        <w:t xml:space="preserve">ادارة الكلية ومستشفيات جامعة جنوب الوادى. </w:t>
      </w:r>
    </w:p>
    <w:p w:rsidR="003D4253" w:rsidRPr="002A2AFC" w:rsidRDefault="003D4253"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imes New Roman" w:hint="cs"/>
          <w:sz w:val="28"/>
          <w:szCs w:val="28"/>
          <w:rtl/>
          <w:lang w:bidi="ar-EG"/>
        </w:rPr>
        <w:t>تشكل</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لجنة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لبرنامج</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التدريب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الإكلينيكي</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بالكلية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برئاسةأ</w:t>
      </w:r>
      <w:r w:rsidRPr="002A2AFC">
        <w:rPr>
          <w:rFonts w:asciiTheme="majorBidi" w:hAnsiTheme="majorBidi" w:cs="Times New Roman"/>
          <w:sz w:val="28"/>
          <w:szCs w:val="28"/>
          <w:rtl/>
          <w:lang w:bidi="ar-EG"/>
        </w:rPr>
        <w:t>.</w:t>
      </w:r>
      <w:r w:rsidRPr="002A2AFC">
        <w:rPr>
          <w:rFonts w:asciiTheme="majorBidi" w:hAnsiTheme="majorBidi" w:cs="Times New Roman" w:hint="cs"/>
          <w:sz w:val="28"/>
          <w:szCs w:val="28"/>
          <w:rtl/>
          <w:lang w:bidi="ar-EG"/>
        </w:rPr>
        <w:t>د</w:t>
      </w:r>
      <w:r w:rsidR="00BA6635">
        <w:rPr>
          <w:rFonts w:asciiTheme="majorBidi" w:hAnsiTheme="majorBidi" w:cs="Times New Roman"/>
          <w:sz w:val="28"/>
          <w:szCs w:val="28"/>
          <w:rtl/>
          <w:lang w:bidi="ar-EG"/>
        </w:rPr>
        <w:t>/</w:t>
      </w:r>
      <w:r w:rsidRPr="002A2AFC">
        <w:rPr>
          <w:rFonts w:asciiTheme="majorBidi" w:hAnsiTheme="majorBidi" w:cs="Times New Roman" w:hint="cs"/>
          <w:sz w:val="28"/>
          <w:szCs w:val="28"/>
          <w:rtl/>
          <w:lang w:bidi="ar-EG"/>
        </w:rPr>
        <w:t>وكيل</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الكلية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لشئون</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التعليم</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والطلاب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وعضوية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عضو هيئة تدريس من جميع</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الأقسام</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العلميه بالكلية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ويمكن إضافة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ممثلين</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عن</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اماكن</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التدريب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لطلاب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الامتياز</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الى عضوية اللجنة</w:t>
      </w:r>
      <w:r w:rsidRPr="002A2AFC">
        <w:rPr>
          <w:rFonts w:asciiTheme="majorBidi" w:hAnsiTheme="majorBidi" w:cs="Times New Roman"/>
          <w:sz w:val="28"/>
          <w:szCs w:val="28"/>
          <w:rtl/>
          <w:lang w:bidi="ar-EG"/>
        </w:rPr>
        <w:t>.</w:t>
      </w:r>
    </w:p>
    <w:p w:rsidR="003D4253" w:rsidRPr="002A2AFC" w:rsidRDefault="003D4253"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imes New Roman" w:hint="cs"/>
          <w:sz w:val="28"/>
          <w:szCs w:val="28"/>
          <w:rtl/>
          <w:lang w:bidi="ar-EG"/>
        </w:rPr>
        <w:t>تخصص</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لجنة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التدريب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الاكلينيكي</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بوضع</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خطة</w:t>
      </w:r>
      <w:r w:rsidR="004D4BB1">
        <w:rPr>
          <w:rFonts w:asciiTheme="majorBidi" w:hAnsiTheme="majorBidi" w:cs="Times New Roman" w:hint="cs"/>
          <w:sz w:val="28"/>
          <w:szCs w:val="28"/>
          <w:rtl/>
          <w:lang w:bidi="ar-EG"/>
        </w:rPr>
        <w:t xml:space="preserve"> التدري</w:t>
      </w:r>
      <w:r w:rsidRPr="002A2AFC">
        <w:rPr>
          <w:rFonts w:asciiTheme="majorBidi" w:hAnsiTheme="majorBidi" w:cs="Times New Roman" w:hint="cs"/>
          <w:sz w:val="28"/>
          <w:szCs w:val="28"/>
          <w:rtl/>
          <w:lang w:bidi="ar-EG"/>
        </w:rPr>
        <w:t>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لتلك</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الفترة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وكذلك</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الاشراف</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على</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تنفيذها</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وتقيمها</w:t>
      </w:r>
      <w:r w:rsidR="004D4BB1">
        <w:rPr>
          <w:rFonts w:asciiTheme="majorBidi" w:hAnsiTheme="majorBidi" w:cs="Times New Roman" w:hint="cs"/>
          <w:sz w:val="28"/>
          <w:szCs w:val="28"/>
          <w:rtl/>
          <w:lang w:bidi="ar-EG"/>
        </w:rPr>
        <w:t xml:space="preserve"> </w:t>
      </w:r>
      <w:r w:rsidRPr="002A2AFC">
        <w:rPr>
          <w:rFonts w:asciiTheme="majorBidi" w:hAnsiTheme="majorBidi" w:cs="Times New Roman"/>
          <w:sz w:val="28"/>
          <w:szCs w:val="28"/>
          <w:rtl/>
          <w:lang w:bidi="ar-EG"/>
        </w:rPr>
        <w:t xml:space="preserve">, </w:t>
      </w:r>
      <w:r w:rsidRPr="002A2AFC">
        <w:rPr>
          <w:rFonts w:asciiTheme="majorBidi" w:hAnsiTheme="majorBidi" w:cs="Times New Roman" w:hint="cs"/>
          <w:sz w:val="28"/>
          <w:szCs w:val="28"/>
          <w:rtl/>
          <w:lang w:bidi="ar-EG"/>
        </w:rPr>
        <w:t>كما</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تختص</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ايضا</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بدراسة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كل</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ما</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يتعلق</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بشئون</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الامتياز</w:t>
      </w:r>
      <w:r w:rsidRPr="002A2AFC">
        <w:rPr>
          <w:rFonts w:asciiTheme="majorBidi" w:hAnsiTheme="majorBidi" w:cs="Times New Roman"/>
          <w:sz w:val="28"/>
          <w:szCs w:val="28"/>
          <w:rtl/>
          <w:lang w:bidi="ar-EG"/>
        </w:rPr>
        <w:t>.</w:t>
      </w:r>
    </w:p>
    <w:p w:rsidR="003D4253" w:rsidRPr="002A2AFC" w:rsidRDefault="003D4253"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imes New Roman" w:hint="cs"/>
          <w:sz w:val="28"/>
          <w:szCs w:val="28"/>
          <w:rtl/>
          <w:lang w:bidi="ar-EG"/>
        </w:rPr>
        <w:t>يتدرب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الطالب</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في</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الاقسام</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والوحدات</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التخصصية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التي</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تقترحها</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اللجنة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بعد</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موافقة</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مجلس</w:t>
      </w:r>
      <w:r w:rsidR="004D4BB1">
        <w:rPr>
          <w:rFonts w:asciiTheme="majorBidi" w:hAnsiTheme="majorBidi" w:cs="Times New Roman" w:hint="cs"/>
          <w:sz w:val="28"/>
          <w:szCs w:val="28"/>
          <w:rtl/>
          <w:lang w:bidi="ar-EG"/>
        </w:rPr>
        <w:t xml:space="preserve"> </w:t>
      </w:r>
      <w:r w:rsidRPr="002A2AFC">
        <w:rPr>
          <w:rFonts w:asciiTheme="majorBidi" w:hAnsiTheme="majorBidi" w:cs="Times New Roman" w:hint="cs"/>
          <w:sz w:val="28"/>
          <w:szCs w:val="28"/>
          <w:rtl/>
          <w:lang w:bidi="ar-EG"/>
        </w:rPr>
        <w:t>الكلية</w:t>
      </w:r>
    </w:p>
    <w:p w:rsidR="00BB6EAD" w:rsidRPr="002A2AFC" w:rsidRDefault="00BB6EAD"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يستلزم للحصول علي درجة البكالوريوس في العلاج الطبيعي والتخرج:</w:t>
      </w:r>
    </w:p>
    <w:p w:rsidR="00BB6EAD" w:rsidRPr="002A2AFC" w:rsidRDefault="00BB6EAD" w:rsidP="001744AC">
      <w:pPr>
        <w:pStyle w:val="ListParagraph"/>
        <w:numPr>
          <w:ilvl w:val="0"/>
          <w:numId w:val="11"/>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اجتياز الطالب بنجاح عدد الساعات المعتمدة وهي </w:t>
      </w:r>
      <w:r w:rsidRPr="002A2AFC">
        <w:rPr>
          <w:rFonts w:asciiTheme="majorBidi" w:hAnsiTheme="majorBidi" w:cstheme="majorBidi"/>
          <w:sz w:val="28"/>
          <w:szCs w:val="28"/>
          <w:lang w:bidi="ar-EG"/>
        </w:rPr>
        <w:t>200</w:t>
      </w:r>
      <w:r w:rsidRPr="002A2AFC">
        <w:rPr>
          <w:rFonts w:asciiTheme="majorBidi" w:hAnsiTheme="majorBidi" w:cstheme="majorBidi"/>
          <w:sz w:val="28"/>
          <w:szCs w:val="28"/>
          <w:rtl/>
          <w:lang w:bidi="ar-EG"/>
        </w:rPr>
        <w:t>ساعة موزعة علي نفس الخمس مستويات ومقسمة الي:</w:t>
      </w:r>
    </w:p>
    <w:p w:rsidR="00BB6EAD"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ساعات معتمدة اجبارية (</w:t>
      </w:r>
      <w:r w:rsidRPr="002A2AFC">
        <w:rPr>
          <w:rFonts w:asciiTheme="majorBidi" w:hAnsiTheme="majorBidi" w:cstheme="majorBidi"/>
          <w:sz w:val="28"/>
          <w:szCs w:val="28"/>
          <w:lang w:bidi="ar-EG"/>
        </w:rPr>
        <w:t>95% -92%</w:t>
      </w:r>
      <w:r w:rsidRPr="002A2AFC">
        <w:rPr>
          <w:rFonts w:asciiTheme="majorBidi" w:hAnsiTheme="majorBidi" w:cstheme="majorBidi"/>
          <w:sz w:val="28"/>
          <w:szCs w:val="28"/>
          <w:rtl/>
          <w:lang w:bidi="ar-EG"/>
        </w:rPr>
        <w:t>)</w:t>
      </w:r>
    </w:p>
    <w:p w:rsidR="00AF30AC"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ساعات معتمدة اختيارية(</w:t>
      </w:r>
      <w:r w:rsidRPr="002A2AFC">
        <w:rPr>
          <w:rFonts w:asciiTheme="majorBidi" w:hAnsiTheme="majorBidi" w:cstheme="majorBidi"/>
          <w:sz w:val="28"/>
          <w:szCs w:val="28"/>
          <w:lang w:bidi="ar-EG"/>
        </w:rPr>
        <w:t>8%-5%</w:t>
      </w:r>
      <w:r w:rsidRPr="002A2AFC">
        <w:rPr>
          <w:rFonts w:asciiTheme="majorBidi" w:hAnsiTheme="majorBidi" w:cstheme="majorBidi"/>
          <w:sz w:val="28"/>
          <w:szCs w:val="28"/>
          <w:rtl/>
          <w:lang w:bidi="ar-EG"/>
        </w:rPr>
        <w:t>)</w:t>
      </w:r>
    </w:p>
    <w:p w:rsidR="00AF30AC" w:rsidRPr="002A2AFC" w:rsidRDefault="00AF30AC" w:rsidP="001744AC">
      <w:pPr>
        <w:pStyle w:val="ListParagraph"/>
        <w:bidi/>
        <w:spacing w:line="360" w:lineRule="auto"/>
        <w:rPr>
          <w:rFonts w:asciiTheme="majorBidi" w:hAnsiTheme="majorBidi" w:cstheme="majorBidi"/>
          <w:sz w:val="28"/>
          <w:szCs w:val="28"/>
          <w:rtl/>
          <w:lang w:bidi="ar-EG"/>
        </w:rPr>
      </w:pPr>
    </w:p>
    <w:p w:rsidR="00BB6EAD" w:rsidRPr="002A2AFC" w:rsidRDefault="00BB6EAD" w:rsidP="001744AC">
      <w:pPr>
        <w:pStyle w:val="ListParagraph"/>
        <w:numPr>
          <w:ilvl w:val="0"/>
          <w:numId w:val="9"/>
        </w:numPr>
        <w:bidi/>
        <w:spacing w:line="360" w:lineRule="auto"/>
        <w:rPr>
          <w:rFonts w:asciiTheme="majorBidi" w:hAnsiTheme="majorBidi" w:cstheme="majorBidi"/>
          <w:b/>
          <w:bCs/>
          <w:sz w:val="28"/>
          <w:szCs w:val="28"/>
          <w:rtl/>
          <w:lang w:bidi="ar-EG"/>
        </w:rPr>
      </w:pPr>
      <w:r w:rsidRPr="002A2AFC">
        <w:rPr>
          <w:rFonts w:asciiTheme="majorBidi" w:hAnsiTheme="majorBidi" w:cstheme="majorBidi"/>
          <w:b/>
          <w:bCs/>
          <w:sz w:val="28"/>
          <w:szCs w:val="28"/>
          <w:rtl/>
          <w:lang w:bidi="ar-EG"/>
        </w:rPr>
        <w:t>توزع الساعات الاجبارية كالأتي:</w:t>
      </w:r>
    </w:p>
    <w:p w:rsidR="00BB6EAD" w:rsidRPr="002A2AFC" w:rsidRDefault="00BB6EAD"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مقرر المرحلة الاساسية قبل الاكلينيكية </w:t>
      </w:r>
      <w:r w:rsidRPr="002A2AFC">
        <w:rPr>
          <w:rFonts w:asciiTheme="majorBidi" w:hAnsiTheme="majorBidi" w:cstheme="majorBidi"/>
          <w:sz w:val="28"/>
          <w:szCs w:val="28"/>
          <w:lang w:bidi="ar-EG"/>
        </w:rPr>
        <w:t xml:space="preserve"> ( Pre-Clinincal)</w:t>
      </w:r>
      <w:r w:rsidRPr="002A2AFC">
        <w:rPr>
          <w:rFonts w:asciiTheme="majorBidi" w:hAnsiTheme="majorBidi" w:cstheme="majorBidi"/>
          <w:sz w:val="28"/>
          <w:szCs w:val="28"/>
          <w:rtl/>
          <w:lang w:bidi="ar-EG"/>
        </w:rPr>
        <w:t xml:space="preserve"> تمثل </w:t>
      </w:r>
      <w:r w:rsidRPr="002A2AFC">
        <w:rPr>
          <w:rFonts w:asciiTheme="majorBidi" w:hAnsiTheme="majorBidi" w:cstheme="majorBidi"/>
          <w:sz w:val="28"/>
          <w:szCs w:val="28"/>
          <w:lang w:bidi="ar-EG"/>
        </w:rPr>
        <w:t>59%</w:t>
      </w:r>
      <w:r w:rsidRPr="002A2AFC">
        <w:rPr>
          <w:rFonts w:asciiTheme="majorBidi" w:hAnsiTheme="majorBidi" w:cstheme="majorBidi"/>
          <w:sz w:val="28"/>
          <w:szCs w:val="28"/>
          <w:rtl/>
          <w:lang w:bidi="ar-EG"/>
        </w:rPr>
        <w:t xml:space="preserve"> وتشمل:</w:t>
      </w:r>
    </w:p>
    <w:p w:rsidR="00BB6EAD"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المقررات الاساسية الطبية </w:t>
      </w:r>
      <w:r w:rsidRPr="002A2AFC">
        <w:rPr>
          <w:rFonts w:asciiTheme="majorBidi" w:hAnsiTheme="majorBidi" w:cstheme="majorBidi"/>
          <w:sz w:val="28"/>
          <w:szCs w:val="28"/>
          <w:lang w:bidi="ar-EG"/>
        </w:rPr>
        <w:t>25%</w:t>
      </w:r>
    </w:p>
    <w:p w:rsidR="00BB6EAD"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مقررات العلاج الطبيعي الاساسية</w:t>
      </w:r>
      <w:r w:rsidRPr="002A2AFC">
        <w:rPr>
          <w:rFonts w:asciiTheme="majorBidi" w:hAnsiTheme="majorBidi" w:cstheme="majorBidi"/>
          <w:sz w:val="28"/>
          <w:szCs w:val="28"/>
          <w:lang w:bidi="ar-EG"/>
        </w:rPr>
        <w:t xml:space="preserve">22% </w:t>
      </w:r>
    </w:p>
    <w:p w:rsidR="00BB6EAD"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مقررات انسانية </w:t>
      </w:r>
      <w:r w:rsidRPr="002A2AFC">
        <w:rPr>
          <w:rFonts w:asciiTheme="majorBidi" w:hAnsiTheme="majorBidi" w:cstheme="majorBidi"/>
          <w:sz w:val="28"/>
          <w:szCs w:val="28"/>
          <w:lang w:bidi="ar-EG"/>
        </w:rPr>
        <w:t>10%</w:t>
      </w:r>
    </w:p>
    <w:p w:rsidR="00BB6EAD" w:rsidRPr="002A2AFC" w:rsidRDefault="00BB6EAD" w:rsidP="001744AC">
      <w:pPr>
        <w:pStyle w:val="ListParagraph"/>
        <w:numPr>
          <w:ilvl w:val="0"/>
          <w:numId w:val="9"/>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 xml:space="preserve">ومقررات تكنولوجيا المعلومات الطبية </w:t>
      </w:r>
      <w:r w:rsidRPr="002A2AFC">
        <w:rPr>
          <w:rFonts w:asciiTheme="majorBidi" w:hAnsiTheme="majorBidi" w:cstheme="majorBidi"/>
          <w:sz w:val="28"/>
          <w:szCs w:val="28"/>
          <w:lang w:bidi="ar-EG"/>
        </w:rPr>
        <w:t>2%</w:t>
      </w:r>
    </w:p>
    <w:p w:rsidR="00937CC2" w:rsidRPr="001744AC" w:rsidRDefault="00BB6EAD"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مقررات المرحلة الاكلينكية</w:t>
      </w:r>
      <w:r w:rsidRPr="002A2AFC">
        <w:rPr>
          <w:rFonts w:asciiTheme="majorBidi" w:hAnsiTheme="majorBidi" w:cstheme="majorBidi"/>
          <w:sz w:val="28"/>
          <w:szCs w:val="28"/>
          <w:lang w:bidi="ar-EG"/>
        </w:rPr>
        <w:t xml:space="preserve">(Clinical) </w:t>
      </w:r>
      <w:r w:rsidRPr="002A2AFC">
        <w:rPr>
          <w:rFonts w:asciiTheme="majorBidi" w:hAnsiTheme="majorBidi" w:cstheme="majorBidi"/>
          <w:sz w:val="28"/>
          <w:szCs w:val="28"/>
          <w:rtl/>
          <w:lang w:bidi="ar-EG"/>
        </w:rPr>
        <w:t xml:space="preserve">موزعة علي المستويات من الثالث الي الخامس تمثل </w:t>
      </w:r>
      <w:r w:rsidRPr="002A2AFC">
        <w:rPr>
          <w:rFonts w:asciiTheme="majorBidi" w:hAnsiTheme="majorBidi" w:cstheme="majorBidi"/>
          <w:sz w:val="28"/>
          <w:szCs w:val="28"/>
          <w:lang w:bidi="ar-EG"/>
        </w:rPr>
        <w:t>41%</w:t>
      </w:r>
      <w:r w:rsidRPr="002A2AFC">
        <w:rPr>
          <w:rFonts w:asciiTheme="majorBidi" w:hAnsiTheme="majorBidi" w:cstheme="majorBidi"/>
          <w:sz w:val="28"/>
          <w:szCs w:val="28"/>
          <w:rtl/>
          <w:lang w:bidi="ar-EG"/>
        </w:rPr>
        <w:t xml:space="preserve"> وتشمل المقررات الطيبة ومقررات العلاج الطبيعي المختلفة  ( الجهاز العضلي الهيكلي – الجهاز العصبي العضلي – الجهاز القلبي الرئوى</w:t>
      </w:r>
      <w:r w:rsidR="00937CC2">
        <w:rPr>
          <w:rFonts w:asciiTheme="majorBidi" w:hAnsiTheme="majorBidi" w:cstheme="majorBidi"/>
          <w:sz w:val="28"/>
          <w:szCs w:val="28"/>
          <w:rtl/>
          <w:lang w:bidi="ar-EG"/>
        </w:rPr>
        <w:t xml:space="preserve"> – الجراحة والحروق – صحة المرأةوال</w:t>
      </w:r>
      <w:r w:rsidR="00937CC2">
        <w:rPr>
          <w:rFonts w:asciiTheme="majorBidi" w:hAnsiTheme="majorBidi" w:cstheme="majorBidi" w:hint="cs"/>
          <w:sz w:val="28"/>
          <w:szCs w:val="28"/>
          <w:rtl/>
          <w:lang w:bidi="ar-EG"/>
        </w:rPr>
        <w:t>طفل)</w:t>
      </w:r>
      <w:r w:rsidRPr="002A2AFC">
        <w:rPr>
          <w:rFonts w:asciiTheme="majorBidi" w:hAnsiTheme="majorBidi" w:cstheme="majorBidi"/>
          <w:sz w:val="28"/>
          <w:szCs w:val="28"/>
          <w:rtl/>
          <w:lang w:bidi="ar-EG"/>
        </w:rPr>
        <w:t>.</w:t>
      </w:r>
    </w:p>
    <w:p w:rsidR="00EF1924" w:rsidRPr="002A2AFC" w:rsidRDefault="00BB6EAD" w:rsidP="001744AC">
      <w:pPr>
        <w:pStyle w:val="ListParagraph"/>
        <w:numPr>
          <w:ilvl w:val="0"/>
          <w:numId w:val="10"/>
        </w:numPr>
        <w:bidi/>
        <w:spacing w:line="360" w:lineRule="auto"/>
        <w:rPr>
          <w:rFonts w:asciiTheme="majorBidi" w:hAnsiTheme="majorBidi" w:cstheme="majorBidi"/>
          <w:sz w:val="28"/>
          <w:szCs w:val="28"/>
          <w:lang w:bidi="ar-EG"/>
        </w:rPr>
      </w:pPr>
      <w:r w:rsidRPr="002A2AFC">
        <w:rPr>
          <w:rFonts w:asciiTheme="majorBidi" w:hAnsiTheme="majorBidi" w:cstheme="majorBidi"/>
          <w:sz w:val="28"/>
          <w:szCs w:val="28"/>
          <w:rtl/>
          <w:lang w:bidi="ar-EG"/>
        </w:rPr>
        <w:t>تطرح المقررات الاختيارية من المستوى الثالث حتي الخامس ( ساعتين كل فصل دراسي ) .</w:t>
      </w:r>
    </w:p>
    <w:p w:rsidR="000067D3" w:rsidRDefault="000067D3" w:rsidP="007C0CE2">
      <w:pPr>
        <w:bidi/>
        <w:spacing w:after="100" w:line="360" w:lineRule="auto"/>
        <w:ind w:left="120"/>
        <w:jc w:val="left"/>
        <w:rPr>
          <w:rFonts w:asciiTheme="majorBidi" w:eastAsia="Times New Roman" w:hAnsiTheme="majorBidi" w:cstheme="majorBidi"/>
          <w:sz w:val="28"/>
          <w:szCs w:val="28"/>
          <w:rtl/>
        </w:rPr>
      </w:pPr>
    </w:p>
    <w:p w:rsidR="000067D3" w:rsidRDefault="000067D3" w:rsidP="000067D3">
      <w:pPr>
        <w:bidi/>
        <w:spacing w:after="100" w:line="360" w:lineRule="auto"/>
        <w:ind w:left="120"/>
        <w:jc w:val="left"/>
        <w:rPr>
          <w:rFonts w:asciiTheme="majorBidi" w:eastAsia="Times New Roman" w:hAnsiTheme="majorBidi" w:cstheme="majorBidi"/>
          <w:sz w:val="28"/>
          <w:szCs w:val="28"/>
          <w:rtl/>
        </w:rPr>
      </w:pPr>
    </w:p>
    <w:p w:rsidR="000067D3" w:rsidRDefault="000067D3" w:rsidP="000067D3">
      <w:pPr>
        <w:bidi/>
        <w:spacing w:after="100" w:line="360" w:lineRule="auto"/>
        <w:ind w:left="120"/>
        <w:jc w:val="left"/>
        <w:rPr>
          <w:rFonts w:asciiTheme="majorBidi" w:eastAsia="Times New Roman" w:hAnsiTheme="majorBidi" w:cstheme="majorBidi"/>
          <w:sz w:val="28"/>
          <w:szCs w:val="28"/>
          <w:rtl/>
        </w:rPr>
      </w:pPr>
    </w:p>
    <w:p w:rsidR="006B76D9" w:rsidRPr="002A2AFC" w:rsidRDefault="006B76D9" w:rsidP="000067D3">
      <w:pPr>
        <w:bidi/>
        <w:spacing w:after="100" w:line="360" w:lineRule="auto"/>
        <w:ind w:left="120"/>
        <w:jc w:val="left"/>
        <w:rPr>
          <w:rFonts w:asciiTheme="majorBidi" w:eastAsia="Times New Roman" w:hAnsiTheme="majorBidi" w:cstheme="majorBidi"/>
          <w:sz w:val="28"/>
          <w:szCs w:val="28"/>
        </w:rPr>
      </w:pPr>
      <w:r w:rsidRPr="002A2AFC">
        <w:rPr>
          <w:rFonts w:asciiTheme="majorBidi" w:eastAsia="Times New Roman" w:hAnsiTheme="majorBidi" w:cstheme="majorBidi"/>
          <w:sz w:val="28"/>
          <w:szCs w:val="28"/>
          <w:rtl/>
        </w:rPr>
        <w:t>يتضمن البرنامج دراسة المقررات التالية أي متطلبات الجامعة (</w:t>
      </w:r>
      <w:r w:rsidR="007C0CE2" w:rsidRPr="002A2AFC">
        <w:rPr>
          <w:rFonts w:asciiTheme="majorBidi" w:eastAsia="Times New Roman" w:hAnsiTheme="majorBidi" w:cstheme="majorBidi"/>
          <w:sz w:val="28"/>
          <w:szCs w:val="28"/>
        </w:rPr>
        <w:t>4</w:t>
      </w:r>
      <w:r w:rsidRPr="002A2AFC">
        <w:rPr>
          <w:rFonts w:asciiTheme="majorBidi" w:eastAsia="Times New Roman" w:hAnsiTheme="majorBidi" w:cstheme="majorBidi"/>
          <w:sz w:val="28"/>
          <w:szCs w:val="28"/>
          <w:rtl/>
        </w:rPr>
        <w:t xml:space="preserve"> ساعات معتمدة) </w:t>
      </w:r>
    </w:p>
    <w:p w:rsidR="001744AC" w:rsidRPr="000067D3" w:rsidRDefault="006B76D9" w:rsidP="009A246D">
      <w:pPr>
        <w:pStyle w:val="ListParagraph"/>
        <w:numPr>
          <w:ilvl w:val="0"/>
          <w:numId w:val="24"/>
        </w:numPr>
        <w:bidi/>
        <w:spacing w:after="100" w:line="360" w:lineRule="auto"/>
        <w:ind w:left="708" w:hanging="567"/>
        <w:jc w:val="left"/>
        <w:rPr>
          <w:rFonts w:asciiTheme="majorBidi" w:eastAsia="Times New Roman" w:hAnsiTheme="majorBidi" w:cstheme="majorBidi"/>
          <w:b/>
          <w:bCs/>
          <w:sz w:val="28"/>
          <w:szCs w:val="28"/>
          <w:rtl/>
        </w:rPr>
      </w:pPr>
      <w:r w:rsidRPr="000067D3">
        <w:rPr>
          <w:rFonts w:asciiTheme="majorBidi" w:eastAsia="Times New Roman" w:hAnsiTheme="majorBidi" w:cstheme="majorBidi"/>
          <w:b/>
          <w:bCs/>
          <w:sz w:val="28"/>
          <w:szCs w:val="28"/>
          <w:rtl/>
        </w:rPr>
        <w:t>متطلبات الجامعة (</w:t>
      </w:r>
      <w:r w:rsidR="007C0CE2" w:rsidRPr="000067D3">
        <w:rPr>
          <w:rFonts w:asciiTheme="majorBidi" w:eastAsia="Times New Roman" w:hAnsiTheme="majorBidi" w:cstheme="majorBidi"/>
          <w:b/>
          <w:bCs/>
          <w:sz w:val="28"/>
          <w:szCs w:val="28"/>
        </w:rPr>
        <w:t>4</w:t>
      </w:r>
      <w:r w:rsidRPr="000067D3">
        <w:rPr>
          <w:rFonts w:asciiTheme="majorBidi" w:eastAsia="Times New Roman" w:hAnsiTheme="majorBidi" w:cstheme="majorBidi"/>
          <w:b/>
          <w:bCs/>
          <w:sz w:val="28"/>
          <w:szCs w:val="28"/>
          <w:rtl/>
        </w:rPr>
        <w:t>ساعات معتمدة )</w:t>
      </w:r>
    </w:p>
    <w:p w:rsidR="006B76D9" w:rsidRPr="002A2AFC" w:rsidRDefault="006B76D9" w:rsidP="009A246D">
      <w:pPr>
        <w:bidi/>
        <w:spacing w:after="0" w:line="360" w:lineRule="auto"/>
        <w:jc w:val="center"/>
        <w:rPr>
          <w:rFonts w:asciiTheme="majorBidi" w:eastAsia="Times New Roman" w:hAnsiTheme="majorBidi" w:cstheme="majorBidi"/>
          <w:b/>
          <w:bCs/>
          <w:sz w:val="28"/>
          <w:szCs w:val="28"/>
          <w:rtl/>
        </w:rPr>
      </w:pPr>
      <w:r w:rsidRPr="002A2AFC">
        <w:rPr>
          <w:rFonts w:asciiTheme="majorBidi" w:eastAsia="Times New Roman" w:hAnsiTheme="majorBidi" w:cstheme="majorBidi"/>
          <w:b/>
          <w:bCs/>
          <w:sz w:val="28"/>
          <w:szCs w:val="28"/>
          <w:rtl/>
        </w:rPr>
        <w:t>جدول(1) : المقررات الإجبارية</w:t>
      </w:r>
      <w:r w:rsidR="009A246D">
        <w:rPr>
          <w:rFonts w:asciiTheme="majorBidi" w:eastAsia="Times New Roman" w:hAnsiTheme="majorBidi" w:cstheme="majorBidi" w:hint="cs"/>
          <w:b/>
          <w:bCs/>
          <w:sz w:val="28"/>
          <w:szCs w:val="28"/>
          <w:rtl/>
        </w:rPr>
        <w:t xml:space="preserve"> </w:t>
      </w:r>
      <w:r w:rsidRPr="002A2AFC">
        <w:rPr>
          <w:rFonts w:asciiTheme="majorBidi" w:eastAsia="Times New Roman" w:hAnsiTheme="majorBidi" w:cstheme="majorBidi"/>
          <w:b/>
          <w:bCs/>
          <w:sz w:val="28"/>
          <w:szCs w:val="28"/>
          <w:rtl/>
        </w:rPr>
        <w:t>(</w:t>
      </w:r>
      <w:r w:rsidR="007C0CE2" w:rsidRPr="002A2AFC">
        <w:rPr>
          <w:rFonts w:asciiTheme="majorBidi" w:eastAsia="Times New Roman" w:hAnsiTheme="majorBidi" w:cstheme="majorBidi"/>
          <w:b/>
          <w:bCs/>
          <w:sz w:val="28"/>
          <w:szCs w:val="28"/>
        </w:rPr>
        <w:t>4</w:t>
      </w:r>
      <w:r w:rsidRPr="002A2AFC">
        <w:rPr>
          <w:rFonts w:asciiTheme="majorBidi" w:eastAsia="Times New Roman" w:hAnsiTheme="majorBidi" w:cstheme="majorBidi"/>
          <w:b/>
          <w:bCs/>
          <w:sz w:val="28"/>
          <w:szCs w:val="28"/>
          <w:rtl/>
        </w:rPr>
        <w:t xml:space="preserve"> ساعات معتمدة)</w:t>
      </w:r>
    </w:p>
    <w:tbl>
      <w:tblPr>
        <w:tblStyle w:val="TableGrid"/>
        <w:bidiVisual/>
        <w:tblW w:w="5000" w:type="pct"/>
        <w:jc w:val="center"/>
        <w:tblLook w:val="04A0"/>
      </w:tblPr>
      <w:tblGrid>
        <w:gridCol w:w="351"/>
        <w:gridCol w:w="777"/>
        <w:gridCol w:w="1296"/>
        <w:gridCol w:w="1384"/>
        <w:gridCol w:w="1337"/>
        <w:gridCol w:w="990"/>
        <w:gridCol w:w="794"/>
        <w:gridCol w:w="1140"/>
        <w:gridCol w:w="1173"/>
      </w:tblGrid>
      <w:tr w:rsidR="006B76D9" w:rsidRPr="002A2AFC" w:rsidTr="00937CC2">
        <w:trPr>
          <w:trHeight w:val="318"/>
          <w:jc w:val="center"/>
        </w:trPr>
        <w:tc>
          <w:tcPr>
            <w:tcW w:w="190"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w:t>
            </w:r>
          </w:p>
        </w:tc>
        <w:tc>
          <w:tcPr>
            <w:tcW w:w="420"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الكود</w:t>
            </w:r>
          </w:p>
        </w:tc>
        <w:tc>
          <w:tcPr>
            <w:tcW w:w="761"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اسم المقرر</w:t>
            </w:r>
          </w:p>
        </w:tc>
        <w:tc>
          <w:tcPr>
            <w:tcW w:w="809"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إجمالى ساعات التدريس</w:t>
            </w:r>
          </w:p>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(ساعة معتمدة)</w:t>
            </w:r>
          </w:p>
        </w:tc>
        <w:tc>
          <w:tcPr>
            <w:tcW w:w="608"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مدة الإمتحانالنهائى</w:t>
            </w:r>
          </w:p>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(ساعة)</w:t>
            </w:r>
          </w:p>
        </w:tc>
        <w:tc>
          <w:tcPr>
            <w:tcW w:w="595" w:type="pct"/>
            <w:vMerge w:val="restar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الدرجة  العظمى</w:t>
            </w:r>
          </w:p>
        </w:tc>
        <w:tc>
          <w:tcPr>
            <w:tcW w:w="1617" w:type="pct"/>
            <w:gridSpan w:val="3"/>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عناصر التقييم  وتوزيع الدرجات</w:t>
            </w:r>
          </w:p>
        </w:tc>
      </w:tr>
      <w:tr w:rsidR="006B76D9" w:rsidRPr="002A2AFC" w:rsidTr="00937CC2">
        <w:trPr>
          <w:trHeight w:val="1215"/>
          <w:jc w:val="center"/>
        </w:trPr>
        <w:tc>
          <w:tcPr>
            <w:tcW w:w="190" w:type="pct"/>
            <w:vMerge/>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420" w:type="pct"/>
            <w:vMerge/>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761" w:type="pct"/>
            <w:vMerge/>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809" w:type="pct"/>
            <w:vMerge/>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608" w:type="pct"/>
            <w:vMerge/>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595" w:type="pct"/>
            <w:vMerge/>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p>
        </w:tc>
        <w:tc>
          <w:tcPr>
            <w:tcW w:w="489"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تكليفات  وأعمال فصلية</w:t>
            </w:r>
          </w:p>
        </w:tc>
        <w:tc>
          <w:tcPr>
            <w:tcW w:w="676"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امتحان نصف الفصل</w:t>
            </w:r>
          </w:p>
        </w:tc>
        <w:tc>
          <w:tcPr>
            <w:tcW w:w="452"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امتحان تحريرىنهائى</w:t>
            </w:r>
          </w:p>
        </w:tc>
      </w:tr>
      <w:tr w:rsidR="006B76D9" w:rsidRPr="002A2AFC" w:rsidTr="00937CC2">
        <w:trPr>
          <w:jc w:val="center"/>
        </w:trPr>
        <w:tc>
          <w:tcPr>
            <w:tcW w:w="190" w:type="pct"/>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w:t>
            </w:r>
          </w:p>
        </w:tc>
        <w:tc>
          <w:tcPr>
            <w:tcW w:w="420" w:type="pct"/>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Pr>
            </w:pPr>
            <w:r w:rsidRPr="002A2AFC">
              <w:rPr>
                <w:rFonts w:asciiTheme="majorBidi" w:eastAsia="Times New Roman" w:hAnsiTheme="majorBidi" w:cstheme="majorBidi"/>
                <w:b/>
                <w:bCs/>
                <w:sz w:val="24"/>
                <w:szCs w:val="24"/>
              </w:rPr>
              <w:t>UNI1</w:t>
            </w:r>
          </w:p>
        </w:tc>
        <w:tc>
          <w:tcPr>
            <w:tcW w:w="761" w:type="pct"/>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حقوق إنسان</w:t>
            </w:r>
          </w:p>
        </w:tc>
        <w:tc>
          <w:tcPr>
            <w:tcW w:w="809" w:type="pct"/>
            <w:vAlign w:val="center"/>
          </w:tcPr>
          <w:p w:rsidR="006B76D9" w:rsidRPr="002A2AFC" w:rsidRDefault="008932C2"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hint="cs"/>
                <w:b/>
                <w:bCs/>
                <w:sz w:val="24"/>
                <w:szCs w:val="24"/>
                <w:rtl/>
              </w:rPr>
              <w:t>1</w:t>
            </w:r>
          </w:p>
        </w:tc>
        <w:tc>
          <w:tcPr>
            <w:tcW w:w="608"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w:t>
            </w:r>
          </w:p>
        </w:tc>
        <w:tc>
          <w:tcPr>
            <w:tcW w:w="595"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100</w:t>
            </w:r>
          </w:p>
        </w:tc>
        <w:tc>
          <w:tcPr>
            <w:tcW w:w="489"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15</w:t>
            </w:r>
          </w:p>
        </w:tc>
        <w:tc>
          <w:tcPr>
            <w:tcW w:w="676"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15</w:t>
            </w:r>
          </w:p>
        </w:tc>
        <w:tc>
          <w:tcPr>
            <w:tcW w:w="452"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70</w:t>
            </w:r>
          </w:p>
        </w:tc>
      </w:tr>
      <w:tr w:rsidR="006B76D9" w:rsidRPr="002A2AFC" w:rsidTr="00937CC2">
        <w:trPr>
          <w:jc w:val="center"/>
        </w:trPr>
        <w:tc>
          <w:tcPr>
            <w:tcW w:w="190" w:type="pct"/>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2</w:t>
            </w:r>
          </w:p>
        </w:tc>
        <w:tc>
          <w:tcPr>
            <w:tcW w:w="420"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Pr>
              <w:t>UNI2</w:t>
            </w:r>
          </w:p>
        </w:tc>
        <w:tc>
          <w:tcPr>
            <w:tcW w:w="761" w:type="pct"/>
          </w:tcPr>
          <w:p w:rsidR="006B76D9" w:rsidRPr="002A2AFC" w:rsidRDefault="008932C2"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hint="cs"/>
                <w:b/>
                <w:bCs/>
                <w:sz w:val="24"/>
                <w:szCs w:val="24"/>
                <w:rtl/>
              </w:rPr>
              <w:t>حاسب الى</w:t>
            </w:r>
          </w:p>
        </w:tc>
        <w:tc>
          <w:tcPr>
            <w:tcW w:w="809" w:type="pct"/>
            <w:vAlign w:val="center"/>
          </w:tcPr>
          <w:p w:rsidR="006B76D9" w:rsidRPr="002A2AFC" w:rsidRDefault="007C0CE2"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Pr>
              <w:t>3</w:t>
            </w:r>
          </w:p>
        </w:tc>
        <w:tc>
          <w:tcPr>
            <w:tcW w:w="608" w:type="pct"/>
            <w:vAlign w:val="center"/>
          </w:tcPr>
          <w:p w:rsidR="006B76D9" w:rsidRPr="002A2AFC" w:rsidRDefault="008932C2"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hint="cs"/>
                <w:b/>
                <w:bCs/>
                <w:sz w:val="24"/>
                <w:szCs w:val="24"/>
                <w:rtl/>
              </w:rPr>
              <w:t>2</w:t>
            </w:r>
          </w:p>
        </w:tc>
        <w:tc>
          <w:tcPr>
            <w:tcW w:w="595"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100</w:t>
            </w:r>
          </w:p>
        </w:tc>
        <w:tc>
          <w:tcPr>
            <w:tcW w:w="489"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15</w:t>
            </w:r>
          </w:p>
        </w:tc>
        <w:tc>
          <w:tcPr>
            <w:tcW w:w="676"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15</w:t>
            </w:r>
          </w:p>
        </w:tc>
        <w:tc>
          <w:tcPr>
            <w:tcW w:w="452" w:type="pct"/>
            <w:vAlign w:val="center"/>
          </w:tcPr>
          <w:p w:rsidR="006B76D9" w:rsidRPr="002A2AFC" w:rsidRDefault="006B76D9" w:rsidP="001D73B3">
            <w:pPr>
              <w:pStyle w:val="ListParagraph"/>
              <w:bidi/>
              <w:spacing w:line="360" w:lineRule="auto"/>
              <w:ind w:left="0"/>
              <w:jc w:val="center"/>
              <w:rPr>
                <w:rFonts w:asciiTheme="majorBidi" w:eastAsia="Times New Roman" w:hAnsiTheme="majorBidi" w:cstheme="majorBidi"/>
                <w:b/>
                <w:bCs/>
                <w:sz w:val="24"/>
                <w:szCs w:val="24"/>
                <w:rtl/>
              </w:rPr>
            </w:pPr>
            <w:r w:rsidRPr="002A2AFC">
              <w:rPr>
                <w:rFonts w:asciiTheme="majorBidi" w:eastAsia="Times New Roman" w:hAnsiTheme="majorBidi" w:cstheme="majorBidi"/>
                <w:b/>
                <w:bCs/>
                <w:sz w:val="24"/>
                <w:szCs w:val="24"/>
                <w:rtl/>
              </w:rPr>
              <w:t>70</w:t>
            </w:r>
          </w:p>
        </w:tc>
      </w:tr>
    </w:tbl>
    <w:p w:rsidR="000A519B" w:rsidRDefault="000A519B" w:rsidP="00506848">
      <w:pPr>
        <w:pStyle w:val="ListParagraph"/>
        <w:bidi/>
        <w:spacing w:after="0" w:line="360" w:lineRule="auto"/>
        <w:ind w:left="714"/>
        <w:jc w:val="center"/>
        <w:rPr>
          <w:rFonts w:asciiTheme="majorBidi" w:hAnsiTheme="majorBidi" w:cstheme="majorBidi"/>
          <w:sz w:val="28"/>
          <w:szCs w:val="28"/>
          <w:rtl/>
          <w:lang w:bidi="ar-EG"/>
        </w:rPr>
      </w:pPr>
    </w:p>
    <w:p w:rsidR="000A519B" w:rsidRPr="004D4BB1" w:rsidRDefault="000A519B" w:rsidP="00506848">
      <w:pPr>
        <w:pStyle w:val="ListParagraph"/>
        <w:numPr>
          <w:ilvl w:val="0"/>
          <w:numId w:val="24"/>
        </w:numPr>
        <w:bidi/>
        <w:spacing w:after="0" w:line="360" w:lineRule="auto"/>
        <w:jc w:val="left"/>
        <w:rPr>
          <w:rFonts w:asciiTheme="majorBidi" w:hAnsiTheme="majorBidi" w:cstheme="majorBidi"/>
          <w:b/>
          <w:bCs/>
          <w:sz w:val="28"/>
          <w:szCs w:val="28"/>
          <w:lang w:bidi="ar-EG"/>
        </w:rPr>
      </w:pPr>
      <w:r w:rsidRPr="004D4BB1">
        <w:rPr>
          <w:rFonts w:asciiTheme="majorBidi" w:hAnsiTheme="majorBidi" w:cstheme="majorBidi" w:hint="cs"/>
          <w:b/>
          <w:bCs/>
          <w:sz w:val="28"/>
          <w:szCs w:val="28"/>
          <w:rtl/>
          <w:lang w:bidi="ar-EG"/>
        </w:rPr>
        <w:t>متطلبات الكلية:</w:t>
      </w:r>
    </w:p>
    <w:p w:rsidR="000A519B" w:rsidRPr="0071373C" w:rsidRDefault="000A519B" w:rsidP="00506848">
      <w:pPr>
        <w:bidi/>
        <w:spacing w:after="0" w:line="360" w:lineRule="auto"/>
        <w:jc w:val="center"/>
        <w:rPr>
          <w:rFonts w:asciiTheme="majorBidi" w:eastAsia="Times New Roman" w:hAnsiTheme="majorBidi" w:cstheme="majorBidi"/>
          <w:b/>
          <w:bCs/>
          <w:sz w:val="28"/>
          <w:szCs w:val="28"/>
          <w:rtl/>
        </w:rPr>
      </w:pPr>
      <w:r w:rsidRPr="0071373C">
        <w:rPr>
          <w:rFonts w:asciiTheme="majorBidi" w:eastAsia="Times New Roman" w:hAnsiTheme="majorBidi" w:cstheme="majorBidi"/>
          <w:b/>
          <w:bCs/>
          <w:sz w:val="28"/>
          <w:szCs w:val="28"/>
          <w:rtl/>
        </w:rPr>
        <w:t>جدول(</w:t>
      </w:r>
      <w:r w:rsidRPr="0071373C">
        <w:rPr>
          <w:rFonts w:asciiTheme="majorBidi" w:eastAsia="Times New Roman" w:hAnsiTheme="majorBidi" w:cstheme="majorBidi" w:hint="cs"/>
          <w:b/>
          <w:bCs/>
          <w:sz w:val="28"/>
          <w:szCs w:val="28"/>
          <w:rtl/>
        </w:rPr>
        <w:t>2</w:t>
      </w:r>
      <w:r w:rsidRPr="0071373C">
        <w:rPr>
          <w:rFonts w:asciiTheme="majorBidi" w:eastAsia="Times New Roman" w:hAnsiTheme="majorBidi" w:cstheme="majorBidi"/>
          <w:b/>
          <w:bCs/>
          <w:sz w:val="28"/>
          <w:szCs w:val="28"/>
          <w:rtl/>
        </w:rPr>
        <w:t>) : المقررات الإجبارية (</w:t>
      </w:r>
      <w:r>
        <w:rPr>
          <w:rFonts w:asciiTheme="majorBidi" w:eastAsia="Times New Roman" w:hAnsiTheme="majorBidi" w:cstheme="majorBidi" w:hint="cs"/>
          <w:b/>
          <w:bCs/>
          <w:sz w:val="28"/>
          <w:szCs w:val="28"/>
          <w:rtl/>
        </w:rPr>
        <w:t>184</w:t>
      </w:r>
      <w:r w:rsidRPr="0071373C">
        <w:rPr>
          <w:rFonts w:asciiTheme="majorBidi" w:eastAsia="Times New Roman" w:hAnsiTheme="majorBidi" w:cstheme="majorBidi"/>
          <w:b/>
          <w:bCs/>
          <w:sz w:val="28"/>
          <w:szCs w:val="28"/>
          <w:rtl/>
        </w:rPr>
        <w:t xml:space="preserve"> ساعات معتمدة)</w:t>
      </w:r>
    </w:p>
    <w:tbl>
      <w:tblPr>
        <w:tblStyle w:val="TableGrid"/>
        <w:bidiVisual/>
        <w:tblW w:w="9976" w:type="dxa"/>
        <w:tblInd w:w="-558" w:type="dxa"/>
        <w:tblLook w:val="04A0"/>
      </w:tblPr>
      <w:tblGrid>
        <w:gridCol w:w="470"/>
        <w:gridCol w:w="1425"/>
        <w:gridCol w:w="1537"/>
        <w:gridCol w:w="966"/>
        <w:gridCol w:w="858"/>
        <w:gridCol w:w="786"/>
        <w:gridCol w:w="774"/>
        <w:gridCol w:w="728"/>
        <w:gridCol w:w="731"/>
        <w:gridCol w:w="813"/>
        <w:gridCol w:w="888"/>
      </w:tblGrid>
      <w:tr w:rsidR="000A519B" w:rsidRPr="00B829BB" w:rsidTr="000209DB">
        <w:trPr>
          <w:trHeight w:val="444"/>
        </w:trPr>
        <w:tc>
          <w:tcPr>
            <w:tcW w:w="470" w:type="dxa"/>
            <w:vMerge w:val="restart"/>
            <w:vAlign w:val="center"/>
          </w:tcPr>
          <w:p w:rsidR="000A519B" w:rsidRPr="000209DB" w:rsidRDefault="000A519B" w:rsidP="00506848">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م</w:t>
            </w:r>
          </w:p>
        </w:tc>
        <w:tc>
          <w:tcPr>
            <w:tcW w:w="1425" w:type="dxa"/>
            <w:vMerge w:val="restart"/>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الكود</w:t>
            </w:r>
          </w:p>
        </w:tc>
        <w:tc>
          <w:tcPr>
            <w:tcW w:w="1537" w:type="dxa"/>
            <w:vMerge w:val="restart"/>
            <w:vAlign w:val="center"/>
          </w:tcPr>
          <w:p w:rsidR="000A519B" w:rsidRPr="000209DB" w:rsidRDefault="000A519B"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اسم المقرر</w:t>
            </w:r>
          </w:p>
        </w:tc>
        <w:tc>
          <w:tcPr>
            <w:tcW w:w="966" w:type="dxa"/>
            <w:vMerge w:val="restart"/>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اجمالى عدد الساعات</w:t>
            </w:r>
          </w:p>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(ساعة معتمدة</w:t>
            </w:r>
          </w:p>
        </w:tc>
        <w:tc>
          <w:tcPr>
            <w:tcW w:w="858" w:type="dxa"/>
            <w:vMerge w:val="restart"/>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مدة الامتحان النهائى</w:t>
            </w:r>
          </w:p>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(ساعة)</w:t>
            </w:r>
          </w:p>
        </w:tc>
        <w:tc>
          <w:tcPr>
            <w:tcW w:w="786" w:type="dxa"/>
            <w:vMerge w:val="restart"/>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الدرجة العظمى</w:t>
            </w:r>
          </w:p>
        </w:tc>
        <w:tc>
          <w:tcPr>
            <w:tcW w:w="3934" w:type="dxa"/>
            <w:gridSpan w:val="5"/>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عناصر التقيم وتوزيع الدرجات</w:t>
            </w:r>
          </w:p>
        </w:tc>
      </w:tr>
      <w:tr w:rsidR="000A519B" w:rsidRPr="00B829BB" w:rsidTr="000209DB">
        <w:trPr>
          <w:trHeight w:val="1948"/>
        </w:trPr>
        <w:tc>
          <w:tcPr>
            <w:tcW w:w="470" w:type="dxa"/>
            <w:vMerge/>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1425" w:type="dxa"/>
            <w:vMerge/>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1537" w:type="dxa"/>
            <w:vMerge/>
            <w:vAlign w:val="center"/>
          </w:tcPr>
          <w:p w:rsidR="000A519B" w:rsidRPr="000209DB" w:rsidRDefault="000A519B" w:rsidP="000D50AE">
            <w:pPr>
              <w:pStyle w:val="ListParagraph"/>
              <w:bidi/>
              <w:spacing w:line="360" w:lineRule="auto"/>
              <w:ind w:left="0"/>
              <w:jc w:val="left"/>
              <w:rPr>
                <w:rFonts w:asciiTheme="majorBidi" w:hAnsiTheme="majorBidi" w:cstheme="majorBidi"/>
                <w:sz w:val="24"/>
                <w:szCs w:val="24"/>
                <w:rtl/>
                <w:lang w:bidi="ar-EG"/>
              </w:rPr>
            </w:pPr>
          </w:p>
        </w:tc>
        <w:tc>
          <w:tcPr>
            <w:tcW w:w="966" w:type="dxa"/>
            <w:vMerge/>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858" w:type="dxa"/>
            <w:vMerge/>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786" w:type="dxa"/>
            <w:vMerge/>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774"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تكليفات واعمال فصلية</w:t>
            </w:r>
          </w:p>
        </w:tc>
        <w:tc>
          <w:tcPr>
            <w:tcW w:w="728"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امتحان نصف الفصل</w:t>
            </w:r>
          </w:p>
        </w:tc>
        <w:tc>
          <w:tcPr>
            <w:tcW w:w="731"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امتحان شفهى نهائى</w:t>
            </w:r>
          </w:p>
        </w:tc>
        <w:tc>
          <w:tcPr>
            <w:tcW w:w="813"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امتحان تطبيقى  -اكلينكى نهائى</w:t>
            </w:r>
          </w:p>
        </w:tc>
        <w:tc>
          <w:tcPr>
            <w:tcW w:w="888"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امتحان تحريرى نهائى</w:t>
            </w:r>
          </w:p>
        </w:tc>
      </w:tr>
      <w:tr w:rsidR="000A519B" w:rsidRPr="00B829BB" w:rsidTr="000209DB">
        <w:tc>
          <w:tcPr>
            <w:tcW w:w="470" w:type="dxa"/>
            <w:vAlign w:val="center"/>
          </w:tcPr>
          <w:p w:rsidR="000A519B" w:rsidRPr="000209DB" w:rsidRDefault="000A519B" w:rsidP="000D50AE">
            <w:pPr>
              <w:pStyle w:val="ListParagraph"/>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1</w:t>
            </w:r>
          </w:p>
        </w:tc>
        <w:tc>
          <w:tcPr>
            <w:tcW w:w="1425" w:type="dxa"/>
            <w:vAlign w:val="center"/>
          </w:tcPr>
          <w:p w:rsidR="000A519B" w:rsidRPr="000209DB" w:rsidRDefault="000A519B" w:rsidP="000D50AE">
            <w:pPr>
              <w:pStyle w:val="ListParagraph"/>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val="en-US" w:bidi="ar-EG"/>
              </w:rPr>
              <w:t>ORT</w:t>
            </w:r>
            <w:r w:rsidRPr="000209DB">
              <w:rPr>
                <w:rFonts w:asciiTheme="majorBidi" w:hAnsiTheme="majorBidi" w:cstheme="majorBidi"/>
                <w:sz w:val="24"/>
                <w:szCs w:val="24"/>
                <w:lang w:bidi="ar-EG"/>
              </w:rPr>
              <w:t>1101</w:t>
            </w:r>
          </w:p>
        </w:tc>
        <w:tc>
          <w:tcPr>
            <w:tcW w:w="1537" w:type="dxa"/>
            <w:vAlign w:val="center"/>
          </w:tcPr>
          <w:p w:rsidR="000A519B" w:rsidRPr="000209DB" w:rsidRDefault="000A519B"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تشريح (1)</w:t>
            </w:r>
          </w:p>
        </w:tc>
        <w:tc>
          <w:tcPr>
            <w:tcW w:w="966" w:type="dxa"/>
            <w:vAlign w:val="center"/>
          </w:tcPr>
          <w:p w:rsidR="000A519B"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0A519B"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0A519B"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0A519B"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0A519B"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0A519B" w:rsidRPr="000209DB" w:rsidRDefault="000A519B"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0D50AE" w:rsidRPr="00B829BB" w:rsidTr="000209DB">
        <w:tc>
          <w:tcPr>
            <w:tcW w:w="470"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2</w:t>
            </w:r>
          </w:p>
        </w:tc>
        <w:tc>
          <w:tcPr>
            <w:tcW w:w="1425"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INT1102</w:t>
            </w:r>
          </w:p>
        </w:tc>
        <w:tc>
          <w:tcPr>
            <w:tcW w:w="1537" w:type="dxa"/>
            <w:vAlign w:val="center"/>
          </w:tcPr>
          <w:p w:rsidR="000D50AE" w:rsidRPr="000209DB" w:rsidRDefault="000D50AE"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(1)</w:t>
            </w:r>
          </w:p>
        </w:tc>
        <w:tc>
          <w:tcPr>
            <w:tcW w:w="966" w:type="dxa"/>
            <w:vAlign w:val="center"/>
          </w:tcPr>
          <w:p w:rsidR="000D50AE" w:rsidRPr="000209DB" w:rsidRDefault="000D50AE"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3</w:t>
            </w:r>
          </w:p>
        </w:tc>
        <w:tc>
          <w:tcPr>
            <w:tcW w:w="858"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0D50AE" w:rsidRPr="000209DB" w:rsidRDefault="000D50AE"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0D50AE" w:rsidRPr="00B829BB" w:rsidTr="000209DB">
        <w:tc>
          <w:tcPr>
            <w:tcW w:w="470"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3</w:t>
            </w:r>
          </w:p>
        </w:tc>
        <w:tc>
          <w:tcPr>
            <w:tcW w:w="1425"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GYN1103</w:t>
            </w:r>
          </w:p>
        </w:tc>
        <w:tc>
          <w:tcPr>
            <w:tcW w:w="1537" w:type="dxa"/>
            <w:vAlign w:val="center"/>
          </w:tcPr>
          <w:p w:rsidR="000D50AE" w:rsidRPr="000209DB" w:rsidRDefault="000D50AE"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الأنسجة (1)</w:t>
            </w:r>
          </w:p>
        </w:tc>
        <w:tc>
          <w:tcPr>
            <w:tcW w:w="966" w:type="dxa"/>
            <w:vAlign w:val="center"/>
          </w:tcPr>
          <w:p w:rsidR="000D50AE" w:rsidRPr="000209DB" w:rsidRDefault="000D50AE"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c>
          <w:tcPr>
            <w:tcW w:w="858"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0D50AE" w:rsidRPr="000209DB" w:rsidRDefault="000D50A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0D50AE" w:rsidRPr="000209DB" w:rsidRDefault="000D50AE"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4</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INT1104</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كيمياء حيوية (1)</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5</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BAS1105</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طبيعة حيوية</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746029" w:rsidP="0041785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6</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PED1106</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نفس</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20</w:t>
            </w:r>
          </w:p>
        </w:tc>
        <w:tc>
          <w:tcPr>
            <w:tcW w:w="72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7</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BAS1107</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لغة انجليزية (1)</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20</w:t>
            </w:r>
          </w:p>
        </w:tc>
        <w:tc>
          <w:tcPr>
            <w:tcW w:w="72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8</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GYN1108</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معلومات طبية وصحية</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9</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SUR1109</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الاجتماع</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46029" w:rsidP="000D50AE">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ORT1210</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تشريح (2)</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11</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val="en-US" w:bidi="ar-EG"/>
              </w:rPr>
              <w:t>INT1211</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12</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GYN1212</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الأنسجة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13</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SUR1213</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كيمياء حيوية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GYN1214</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الحياه</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BAS1215</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ميكانيكا حيوية (1)</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16</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BAS1216</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مائي</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17</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SUR1217</w:t>
            </w:r>
          </w:p>
        </w:tc>
        <w:tc>
          <w:tcPr>
            <w:tcW w:w="1537" w:type="dxa"/>
            <w:vAlign w:val="center"/>
          </w:tcPr>
          <w:p w:rsidR="00746029" w:rsidRPr="000209DB" w:rsidRDefault="000209DB"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آداب</w:t>
            </w:r>
            <w:r w:rsidRPr="000209DB">
              <w:rPr>
                <w:rFonts w:asciiTheme="majorBidi" w:hAnsiTheme="majorBidi" w:cstheme="majorBidi" w:hint="cs"/>
                <w:sz w:val="24"/>
                <w:szCs w:val="24"/>
                <w:rtl/>
                <w:lang w:bidi="ar-EG"/>
              </w:rPr>
              <w:t xml:space="preserve"> </w:t>
            </w:r>
            <w:r w:rsidR="00746029" w:rsidRPr="000209DB">
              <w:rPr>
                <w:rFonts w:asciiTheme="majorBidi" w:hAnsiTheme="majorBidi" w:cstheme="majorBidi"/>
                <w:sz w:val="24"/>
                <w:szCs w:val="24"/>
                <w:rtl/>
                <w:lang w:bidi="ar-EG"/>
              </w:rPr>
              <w:t>وقوانين المهنة</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18</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SUR1218</w:t>
            </w:r>
          </w:p>
        </w:tc>
        <w:tc>
          <w:tcPr>
            <w:tcW w:w="1537" w:type="dxa"/>
            <w:vAlign w:val="center"/>
          </w:tcPr>
          <w:p w:rsidR="00746029" w:rsidRPr="000209DB" w:rsidRDefault="00746029" w:rsidP="000D50AE">
            <w:pPr>
              <w:pStyle w:val="ListParagraph"/>
              <w:bidi/>
              <w:ind w:left="0"/>
              <w:jc w:val="left"/>
              <w:rPr>
                <w:rFonts w:cs="Al-Hadi Bold"/>
                <w:sz w:val="24"/>
                <w:szCs w:val="24"/>
                <w:rtl/>
                <w:lang w:bidi="ar-EG"/>
              </w:rPr>
            </w:pPr>
            <w:r w:rsidRPr="000209DB">
              <w:rPr>
                <w:rFonts w:cs="Al-Hadi Bold" w:hint="cs"/>
                <w:sz w:val="24"/>
                <w:szCs w:val="24"/>
                <w:rtl/>
                <w:lang w:bidi="ar-EG"/>
              </w:rPr>
              <w:t>التعليم والتعلم</w:t>
            </w:r>
          </w:p>
        </w:tc>
        <w:tc>
          <w:tcPr>
            <w:tcW w:w="966" w:type="dxa"/>
            <w:vAlign w:val="center"/>
          </w:tcPr>
          <w:p w:rsidR="00746029" w:rsidRPr="000209DB" w:rsidRDefault="00746029" w:rsidP="000D50AE">
            <w:pPr>
              <w:pStyle w:val="ListParagraph"/>
              <w:bidi/>
              <w:ind w:left="0"/>
              <w:jc w:val="center"/>
              <w:rPr>
                <w:rFonts w:cs="Al-Hadi Bold"/>
                <w:sz w:val="24"/>
                <w:szCs w:val="24"/>
                <w:rtl/>
                <w:lang w:bidi="ar-EG"/>
              </w:rPr>
            </w:pPr>
            <w:r w:rsidRPr="000209DB">
              <w:rPr>
                <w:rFonts w:cs="Al-Hadi Bold" w:hint="cs"/>
                <w:sz w:val="24"/>
                <w:szCs w:val="24"/>
                <w:rtl/>
                <w:lang w:bidi="ar-EG"/>
              </w:rPr>
              <w:t>1</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19</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ORT2119</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تشريح (3)</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INT2120</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(3)</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21</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BAS2121</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اختبارات ومقاييس  (1)</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22</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BAS2122</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تمرينات علاجية  (1)</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CD2582"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23</w:t>
            </w:r>
          </w:p>
        </w:tc>
        <w:tc>
          <w:tcPr>
            <w:tcW w:w="1425" w:type="dxa"/>
            <w:vAlign w:val="center"/>
          </w:tcPr>
          <w:p w:rsidR="00746029" w:rsidRPr="000209DB" w:rsidRDefault="00746029" w:rsidP="006815F2">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BAS2123</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كهربائي (1)</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24</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BAS2124</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ميكانيكا حيوية (2)</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BAS2125</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العلاج اليدوي</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26</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NEU2226</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تشريح (4)</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27</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NEU2227</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(4)</w:t>
            </w:r>
          </w:p>
        </w:tc>
        <w:tc>
          <w:tcPr>
            <w:tcW w:w="966" w:type="dxa"/>
            <w:vAlign w:val="center"/>
          </w:tcPr>
          <w:p w:rsidR="00746029" w:rsidRPr="000209DB" w:rsidRDefault="00746029" w:rsidP="000D50AE">
            <w:pPr>
              <w:bidi/>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28</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BAS2228</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اختبارات ومقاييس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29</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BAS2229</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تمرينات علاجية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30</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BAS2230</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كهربائي  (2)</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31</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BAS2231</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ميكانيكا حيوية </w:t>
            </w:r>
            <w:r w:rsidRPr="000209DB">
              <w:rPr>
                <w:rFonts w:asciiTheme="majorBidi" w:hAnsiTheme="majorBidi" w:cstheme="majorBidi"/>
                <w:sz w:val="24"/>
                <w:szCs w:val="24"/>
                <w:rtl/>
                <w:lang w:bidi="ar-EG"/>
              </w:rPr>
              <w:lastRenderedPageBreak/>
              <w:t>(3)</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3</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32</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BAS2232</w:t>
            </w:r>
          </w:p>
        </w:tc>
        <w:tc>
          <w:tcPr>
            <w:tcW w:w="1537" w:type="dxa"/>
            <w:vAlign w:val="center"/>
          </w:tcPr>
          <w:p w:rsidR="00746029" w:rsidRPr="000209DB" w:rsidRDefault="00746029" w:rsidP="000D50A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فسيولوجيا التمرينات</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33</w:t>
            </w:r>
          </w:p>
        </w:tc>
        <w:tc>
          <w:tcPr>
            <w:tcW w:w="1425"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SUR2233</w:t>
            </w:r>
          </w:p>
        </w:tc>
        <w:tc>
          <w:tcPr>
            <w:tcW w:w="1537" w:type="dxa"/>
            <w:vAlign w:val="center"/>
          </w:tcPr>
          <w:p w:rsidR="00746029" w:rsidRPr="000209DB" w:rsidRDefault="00746029" w:rsidP="000D50AE">
            <w:pPr>
              <w:pStyle w:val="ListParagraph"/>
              <w:bidi/>
              <w:ind w:left="0"/>
              <w:jc w:val="left"/>
              <w:rPr>
                <w:rFonts w:cs="Al-Hadi Bold"/>
                <w:sz w:val="24"/>
                <w:szCs w:val="24"/>
                <w:rtl/>
                <w:lang w:bidi="ar-EG"/>
              </w:rPr>
            </w:pPr>
            <w:r w:rsidRPr="000209DB">
              <w:rPr>
                <w:rFonts w:cs="Al-Hadi Bold" w:hint="cs"/>
                <w:sz w:val="24"/>
                <w:szCs w:val="24"/>
                <w:rtl/>
                <w:lang w:bidi="ar-EG"/>
              </w:rPr>
              <w:t>التفكير العلمي</w:t>
            </w:r>
          </w:p>
        </w:tc>
        <w:tc>
          <w:tcPr>
            <w:tcW w:w="966" w:type="dxa"/>
            <w:vAlign w:val="center"/>
          </w:tcPr>
          <w:p w:rsidR="00746029" w:rsidRPr="000209DB" w:rsidRDefault="00746029" w:rsidP="000D50AE">
            <w:pPr>
              <w:pStyle w:val="ListParagraph"/>
              <w:bidi/>
              <w:ind w:left="0"/>
              <w:jc w:val="center"/>
              <w:rPr>
                <w:rFonts w:cs="Al-Hadi Bold"/>
                <w:sz w:val="24"/>
                <w:szCs w:val="24"/>
                <w:rtl/>
                <w:lang w:bidi="ar-EG"/>
              </w:rPr>
            </w:pPr>
            <w:r w:rsidRPr="000209DB">
              <w:rPr>
                <w:rFonts w:cs="Al-Hadi Bold" w:hint="cs"/>
                <w:sz w:val="24"/>
                <w:szCs w:val="24"/>
                <w:rtl/>
                <w:lang w:bidi="ar-EG"/>
              </w:rPr>
              <w:t>1</w:t>
            </w:r>
          </w:p>
        </w:tc>
        <w:tc>
          <w:tcPr>
            <w:tcW w:w="85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EC274E"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34</w:t>
            </w:r>
          </w:p>
        </w:tc>
        <w:tc>
          <w:tcPr>
            <w:tcW w:w="1425" w:type="dxa"/>
            <w:vAlign w:val="center"/>
          </w:tcPr>
          <w:p w:rsidR="00746029" w:rsidRPr="000209DB" w:rsidRDefault="00746029" w:rsidP="000D50AE">
            <w:pPr>
              <w:jc w:val="center"/>
              <w:rPr>
                <w:sz w:val="24"/>
                <w:szCs w:val="24"/>
              </w:rPr>
            </w:pPr>
            <w:r w:rsidRPr="000209DB">
              <w:rPr>
                <w:sz w:val="24"/>
                <w:szCs w:val="24"/>
              </w:rPr>
              <w:t>INT3134</w:t>
            </w:r>
          </w:p>
        </w:tc>
        <w:tc>
          <w:tcPr>
            <w:tcW w:w="1537" w:type="dxa"/>
            <w:vAlign w:val="center"/>
          </w:tcPr>
          <w:p w:rsidR="00746029" w:rsidRPr="000209DB" w:rsidRDefault="00746029" w:rsidP="000D50AE">
            <w:pPr>
              <w:bidi/>
              <w:jc w:val="left"/>
              <w:rPr>
                <w:sz w:val="24"/>
                <w:szCs w:val="24"/>
              </w:rPr>
            </w:pPr>
            <w:r w:rsidRPr="000209DB">
              <w:rPr>
                <w:sz w:val="24"/>
                <w:szCs w:val="24"/>
                <w:rtl/>
              </w:rPr>
              <w:t>الامراض الباطنة والصدر والمسنين</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35</w:t>
            </w:r>
          </w:p>
        </w:tc>
        <w:tc>
          <w:tcPr>
            <w:tcW w:w="1425" w:type="dxa"/>
            <w:vAlign w:val="center"/>
          </w:tcPr>
          <w:p w:rsidR="00746029" w:rsidRPr="000209DB" w:rsidRDefault="00746029" w:rsidP="000D50AE">
            <w:pPr>
              <w:jc w:val="center"/>
              <w:rPr>
                <w:sz w:val="24"/>
                <w:szCs w:val="24"/>
              </w:rPr>
            </w:pPr>
            <w:r w:rsidRPr="000209DB">
              <w:rPr>
                <w:sz w:val="24"/>
                <w:szCs w:val="24"/>
              </w:rPr>
              <w:t>INT3135</w:t>
            </w:r>
          </w:p>
        </w:tc>
        <w:tc>
          <w:tcPr>
            <w:tcW w:w="1537" w:type="dxa"/>
            <w:vAlign w:val="center"/>
          </w:tcPr>
          <w:p w:rsidR="00746029" w:rsidRPr="000209DB" w:rsidRDefault="00746029" w:rsidP="000D50AE">
            <w:pPr>
              <w:bidi/>
              <w:jc w:val="left"/>
              <w:rPr>
                <w:sz w:val="24"/>
                <w:szCs w:val="24"/>
              </w:rPr>
            </w:pPr>
            <w:r w:rsidRPr="000209DB">
              <w:rPr>
                <w:sz w:val="24"/>
                <w:szCs w:val="24"/>
                <w:rtl/>
              </w:rPr>
              <w:t>العلاج الطبيعي والتاهيل لأمراض الباطنة والصدر والمسنين والعنايهالمركزه</w:t>
            </w:r>
            <w:r w:rsidRPr="000209DB">
              <w:rPr>
                <w:sz w:val="24"/>
                <w:szCs w:val="24"/>
              </w:rPr>
              <w:t>.</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36</w:t>
            </w:r>
          </w:p>
        </w:tc>
        <w:tc>
          <w:tcPr>
            <w:tcW w:w="1425" w:type="dxa"/>
            <w:vAlign w:val="center"/>
          </w:tcPr>
          <w:p w:rsidR="00746029" w:rsidRPr="000209DB" w:rsidRDefault="00746029" w:rsidP="000D50AE">
            <w:pPr>
              <w:jc w:val="center"/>
              <w:rPr>
                <w:sz w:val="24"/>
                <w:szCs w:val="24"/>
              </w:rPr>
            </w:pPr>
            <w:r w:rsidRPr="000209DB">
              <w:rPr>
                <w:sz w:val="24"/>
                <w:szCs w:val="24"/>
              </w:rPr>
              <w:t>INT3136</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العلاج الطبيعي والتاهيل لأمراض الباطنة والصدر والمسنين والعنايهالمركزه</w:t>
            </w:r>
            <w:r w:rsidRPr="000209DB">
              <w:rPr>
                <w:sz w:val="24"/>
                <w:szCs w:val="24"/>
              </w:rPr>
              <w:t>.</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37</w:t>
            </w:r>
          </w:p>
        </w:tc>
        <w:tc>
          <w:tcPr>
            <w:tcW w:w="1425" w:type="dxa"/>
            <w:vAlign w:val="center"/>
          </w:tcPr>
          <w:p w:rsidR="00746029" w:rsidRPr="000209DB" w:rsidRDefault="00746029" w:rsidP="000D50AE">
            <w:pPr>
              <w:jc w:val="center"/>
              <w:rPr>
                <w:sz w:val="24"/>
                <w:szCs w:val="24"/>
              </w:rPr>
            </w:pPr>
            <w:r w:rsidRPr="000209DB">
              <w:rPr>
                <w:sz w:val="24"/>
                <w:szCs w:val="24"/>
              </w:rPr>
              <w:t>INT3137</w:t>
            </w:r>
          </w:p>
        </w:tc>
        <w:tc>
          <w:tcPr>
            <w:tcW w:w="1537" w:type="dxa"/>
            <w:vAlign w:val="center"/>
          </w:tcPr>
          <w:p w:rsidR="00746029" w:rsidRPr="000209DB" w:rsidRDefault="00746029" w:rsidP="000D50AE">
            <w:pPr>
              <w:bidi/>
              <w:jc w:val="left"/>
              <w:rPr>
                <w:sz w:val="24"/>
                <w:szCs w:val="24"/>
              </w:rPr>
            </w:pPr>
            <w:r w:rsidRPr="000209DB">
              <w:rPr>
                <w:sz w:val="24"/>
                <w:szCs w:val="24"/>
                <w:rtl/>
              </w:rPr>
              <w:t>أمراض وجراحة القلب والصدر</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38</w:t>
            </w:r>
          </w:p>
        </w:tc>
        <w:tc>
          <w:tcPr>
            <w:tcW w:w="1425" w:type="dxa"/>
            <w:vAlign w:val="center"/>
          </w:tcPr>
          <w:p w:rsidR="00746029" w:rsidRPr="000209DB" w:rsidRDefault="00746029" w:rsidP="000D50AE">
            <w:pPr>
              <w:jc w:val="center"/>
              <w:rPr>
                <w:sz w:val="24"/>
                <w:szCs w:val="24"/>
              </w:rPr>
            </w:pPr>
            <w:r w:rsidRPr="000209DB">
              <w:rPr>
                <w:sz w:val="24"/>
                <w:szCs w:val="24"/>
              </w:rPr>
              <w:t>INT3138</w:t>
            </w:r>
          </w:p>
        </w:tc>
        <w:tc>
          <w:tcPr>
            <w:tcW w:w="1537" w:type="dxa"/>
            <w:vAlign w:val="center"/>
          </w:tcPr>
          <w:p w:rsidR="00746029" w:rsidRPr="000209DB" w:rsidRDefault="00746029" w:rsidP="000D50AE">
            <w:pPr>
              <w:bidi/>
              <w:jc w:val="left"/>
              <w:rPr>
                <w:sz w:val="24"/>
                <w:szCs w:val="24"/>
              </w:rPr>
            </w:pPr>
            <w:r w:rsidRPr="000209DB">
              <w:rPr>
                <w:sz w:val="24"/>
                <w:szCs w:val="24"/>
                <w:rtl/>
              </w:rPr>
              <w:t>العلاج الطبيعي والتاهيل لأمراض  وجراحة القلب والصدر</w:t>
            </w:r>
          </w:p>
        </w:tc>
        <w:tc>
          <w:tcPr>
            <w:tcW w:w="966" w:type="dxa"/>
            <w:vAlign w:val="center"/>
          </w:tcPr>
          <w:p w:rsidR="00746029" w:rsidRPr="000209DB" w:rsidRDefault="0004671F" w:rsidP="000D50AE">
            <w:pPr>
              <w:spacing w:line="360" w:lineRule="auto"/>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39</w:t>
            </w:r>
          </w:p>
        </w:tc>
        <w:tc>
          <w:tcPr>
            <w:tcW w:w="1425" w:type="dxa"/>
            <w:vAlign w:val="center"/>
          </w:tcPr>
          <w:p w:rsidR="00746029" w:rsidRPr="000209DB" w:rsidRDefault="00746029" w:rsidP="000D50AE">
            <w:pPr>
              <w:jc w:val="center"/>
              <w:rPr>
                <w:sz w:val="24"/>
                <w:szCs w:val="24"/>
              </w:rPr>
            </w:pPr>
            <w:r w:rsidRPr="000209DB">
              <w:rPr>
                <w:sz w:val="24"/>
                <w:szCs w:val="24"/>
              </w:rPr>
              <w:t>INT3139</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العلاج الطبيعي والتاهيل لأمراض  وجراحة القلب والصدر</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40</w:t>
            </w:r>
          </w:p>
        </w:tc>
        <w:tc>
          <w:tcPr>
            <w:tcW w:w="1425" w:type="dxa"/>
            <w:vAlign w:val="center"/>
          </w:tcPr>
          <w:p w:rsidR="00746029" w:rsidRPr="000209DB" w:rsidRDefault="00746029" w:rsidP="000D50AE">
            <w:pPr>
              <w:jc w:val="center"/>
              <w:rPr>
                <w:sz w:val="24"/>
                <w:szCs w:val="24"/>
              </w:rPr>
            </w:pPr>
            <w:r w:rsidRPr="000209DB">
              <w:rPr>
                <w:sz w:val="24"/>
                <w:szCs w:val="24"/>
              </w:rPr>
              <w:t>INT3140</w:t>
            </w:r>
          </w:p>
        </w:tc>
        <w:tc>
          <w:tcPr>
            <w:tcW w:w="1537" w:type="dxa"/>
            <w:vAlign w:val="center"/>
          </w:tcPr>
          <w:p w:rsidR="00746029" w:rsidRPr="000209DB" w:rsidRDefault="00746029" w:rsidP="000D50AE">
            <w:pPr>
              <w:bidi/>
              <w:jc w:val="left"/>
              <w:rPr>
                <w:sz w:val="24"/>
                <w:szCs w:val="24"/>
              </w:rPr>
            </w:pPr>
            <w:r w:rsidRPr="000209DB">
              <w:rPr>
                <w:sz w:val="24"/>
                <w:szCs w:val="24"/>
                <w:rtl/>
              </w:rPr>
              <w:t>علم الآشعة (1</w:t>
            </w:r>
            <w:r w:rsidRPr="000209DB">
              <w:rPr>
                <w:rFonts w:hint="cs"/>
                <w:sz w:val="24"/>
                <w:szCs w:val="24"/>
                <w:rtl/>
              </w:rPr>
              <w:t>)</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41</w:t>
            </w:r>
          </w:p>
        </w:tc>
        <w:tc>
          <w:tcPr>
            <w:tcW w:w="1425" w:type="dxa"/>
            <w:vAlign w:val="center"/>
          </w:tcPr>
          <w:p w:rsidR="00746029" w:rsidRPr="000209DB" w:rsidRDefault="00746029" w:rsidP="000D50AE">
            <w:pPr>
              <w:jc w:val="center"/>
              <w:rPr>
                <w:sz w:val="24"/>
                <w:szCs w:val="24"/>
              </w:rPr>
            </w:pPr>
            <w:r w:rsidRPr="000209DB">
              <w:rPr>
                <w:sz w:val="24"/>
                <w:szCs w:val="24"/>
              </w:rPr>
              <w:t>GYN3141</w:t>
            </w:r>
          </w:p>
        </w:tc>
        <w:tc>
          <w:tcPr>
            <w:tcW w:w="1537" w:type="dxa"/>
            <w:vAlign w:val="center"/>
          </w:tcPr>
          <w:p w:rsidR="00746029" w:rsidRPr="000209DB" w:rsidRDefault="00746029" w:rsidP="000D50AE">
            <w:pPr>
              <w:bidi/>
              <w:jc w:val="left"/>
              <w:rPr>
                <w:sz w:val="24"/>
                <w:szCs w:val="24"/>
              </w:rPr>
            </w:pPr>
            <w:r w:rsidRPr="000209DB">
              <w:rPr>
                <w:sz w:val="24"/>
                <w:szCs w:val="24"/>
                <w:rtl/>
              </w:rPr>
              <w:t>علم الامراض (1</w:t>
            </w:r>
            <w:r w:rsidRPr="000209DB">
              <w:rPr>
                <w:rFonts w:hint="cs"/>
                <w:sz w:val="24"/>
                <w:szCs w:val="24"/>
                <w:rtl/>
              </w:rPr>
              <w:t>)</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42</w:t>
            </w:r>
          </w:p>
        </w:tc>
        <w:tc>
          <w:tcPr>
            <w:tcW w:w="1425" w:type="dxa"/>
            <w:vAlign w:val="center"/>
          </w:tcPr>
          <w:p w:rsidR="00746029" w:rsidRPr="000209DB" w:rsidRDefault="00746029" w:rsidP="000D50AE">
            <w:pPr>
              <w:jc w:val="center"/>
              <w:rPr>
                <w:sz w:val="24"/>
                <w:szCs w:val="24"/>
              </w:rPr>
            </w:pPr>
            <w:r w:rsidRPr="000209DB">
              <w:rPr>
                <w:sz w:val="24"/>
                <w:szCs w:val="24"/>
              </w:rPr>
              <w:t>INT3142</w:t>
            </w:r>
          </w:p>
        </w:tc>
        <w:tc>
          <w:tcPr>
            <w:tcW w:w="1537" w:type="dxa"/>
            <w:vAlign w:val="center"/>
          </w:tcPr>
          <w:p w:rsidR="00746029" w:rsidRPr="000209DB" w:rsidRDefault="00746029" w:rsidP="000D50AE">
            <w:pPr>
              <w:bidi/>
              <w:jc w:val="left"/>
              <w:rPr>
                <w:sz w:val="24"/>
                <w:szCs w:val="24"/>
              </w:rPr>
            </w:pPr>
            <w:r w:rsidRPr="000209DB">
              <w:rPr>
                <w:sz w:val="24"/>
                <w:szCs w:val="24"/>
                <w:rtl/>
              </w:rPr>
              <w:t>التغذية الاكلينيكة</w:t>
            </w:r>
          </w:p>
        </w:tc>
        <w:tc>
          <w:tcPr>
            <w:tcW w:w="966"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43</w:t>
            </w:r>
          </w:p>
        </w:tc>
        <w:tc>
          <w:tcPr>
            <w:tcW w:w="1425" w:type="dxa"/>
            <w:vAlign w:val="center"/>
          </w:tcPr>
          <w:p w:rsidR="00746029" w:rsidRPr="000209DB" w:rsidRDefault="00746029" w:rsidP="000D50AE">
            <w:pPr>
              <w:jc w:val="center"/>
              <w:rPr>
                <w:sz w:val="24"/>
                <w:szCs w:val="24"/>
              </w:rPr>
            </w:pPr>
            <w:r w:rsidRPr="000209DB">
              <w:rPr>
                <w:sz w:val="24"/>
                <w:szCs w:val="24"/>
              </w:rPr>
              <w:t>INT3143</w:t>
            </w:r>
          </w:p>
        </w:tc>
        <w:tc>
          <w:tcPr>
            <w:tcW w:w="1537" w:type="dxa"/>
            <w:vAlign w:val="center"/>
          </w:tcPr>
          <w:p w:rsidR="00746029" w:rsidRPr="000209DB" w:rsidRDefault="00746029" w:rsidP="000D50AE">
            <w:pPr>
              <w:bidi/>
              <w:jc w:val="left"/>
              <w:rPr>
                <w:sz w:val="24"/>
                <w:szCs w:val="24"/>
              </w:rPr>
            </w:pPr>
            <w:r w:rsidRPr="000209DB">
              <w:rPr>
                <w:sz w:val="24"/>
                <w:szCs w:val="24"/>
                <w:rtl/>
              </w:rPr>
              <w:t>علم المناعة</w:t>
            </w:r>
          </w:p>
        </w:tc>
        <w:tc>
          <w:tcPr>
            <w:tcW w:w="966" w:type="dxa"/>
            <w:vAlign w:val="center"/>
          </w:tcPr>
          <w:p w:rsidR="00746029" w:rsidRPr="000209DB" w:rsidRDefault="0004671F"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04671F"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44</w:t>
            </w:r>
          </w:p>
        </w:tc>
        <w:tc>
          <w:tcPr>
            <w:tcW w:w="1425" w:type="dxa"/>
            <w:vAlign w:val="center"/>
          </w:tcPr>
          <w:p w:rsidR="00746029" w:rsidRPr="000209DB" w:rsidRDefault="00746029" w:rsidP="000D50AE">
            <w:pPr>
              <w:jc w:val="center"/>
              <w:rPr>
                <w:sz w:val="24"/>
                <w:szCs w:val="24"/>
              </w:rPr>
            </w:pPr>
            <w:r w:rsidRPr="000209DB">
              <w:rPr>
                <w:sz w:val="24"/>
                <w:szCs w:val="24"/>
              </w:rPr>
              <w:t>GYN3244</w:t>
            </w:r>
          </w:p>
        </w:tc>
        <w:tc>
          <w:tcPr>
            <w:tcW w:w="1537" w:type="dxa"/>
            <w:vAlign w:val="center"/>
          </w:tcPr>
          <w:p w:rsidR="00746029" w:rsidRPr="000209DB" w:rsidRDefault="00746029" w:rsidP="000D50AE">
            <w:pPr>
              <w:bidi/>
              <w:jc w:val="left"/>
              <w:rPr>
                <w:sz w:val="24"/>
                <w:szCs w:val="24"/>
              </w:rPr>
            </w:pPr>
            <w:r w:rsidRPr="000209DB">
              <w:rPr>
                <w:sz w:val="24"/>
                <w:szCs w:val="24"/>
                <w:rtl/>
              </w:rPr>
              <w:t>امراض النساء والتوليد</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45</w:t>
            </w:r>
          </w:p>
        </w:tc>
        <w:tc>
          <w:tcPr>
            <w:tcW w:w="1425" w:type="dxa"/>
            <w:vAlign w:val="center"/>
          </w:tcPr>
          <w:p w:rsidR="00746029" w:rsidRPr="000209DB" w:rsidRDefault="00746029" w:rsidP="000D50AE">
            <w:pPr>
              <w:jc w:val="center"/>
              <w:rPr>
                <w:sz w:val="24"/>
                <w:szCs w:val="24"/>
              </w:rPr>
            </w:pPr>
            <w:r w:rsidRPr="000209DB">
              <w:rPr>
                <w:sz w:val="24"/>
                <w:szCs w:val="24"/>
              </w:rPr>
              <w:t>GYN3245</w:t>
            </w:r>
          </w:p>
        </w:tc>
        <w:tc>
          <w:tcPr>
            <w:tcW w:w="1537" w:type="dxa"/>
            <w:vAlign w:val="center"/>
          </w:tcPr>
          <w:p w:rsidR="00746029" w:rsidRPr="000209DB" w:rsidRDefault="00746029" w:rsidP="000D50AE">
            <w:pPr>
              <w:bidi/>
              <w:jc w:val="left"/>
              <w:rPr>
                <w:sz w:val="24"/>
                <w:szCs w:val="24"/>
              </w:rPr>
            </w:pPr>
            <w:r w:rsidRPr="000209DB">
              <w:rPr>
                <w:sz w:val="24"/>
                <w:szCs w:val="24"/>
                <w:rtl/>
              </w:rPr>
              <w:t>العلاج الطبيعي والتأهيل لصحة المرأة</w:t>
            </w:r>
          </w:p>
        </w:tc>
        <w:tc>
          <w:tcPr>
            <w:tcW w:w="966" w:type="dxa"/>
            <w:vAlign w:val="center"/>
          </w:tcPr>
          <w:p w:rsidR="00746029" w:rsidRPr="000209DB" w:rsidRDefault="00417854"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5</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46</w:t>
            </w:r>
          </w:p>
        </w:tc>
        <w:tc>
          <w:tcPr>
            <w:tcW w:w="1425" w:type="dxa"/>
            <w:vAlign w:val="center"/>
          </w:tcPr>
          <w:p w:rsidR="00746029" w:rsidRPr="000209DB" w:rsidRDefault="00506848" w:rsidP="000D50AE">
            <w:pPr>
              <w:jc w:val="center"/>
              <w:rPr>
                <w:sz w:val="24"/>
                <w:szCs w:val="24"/>
              </w:rPr>
            </w:pPr>
            <w:r w:rsidRPr="000209DB">
              <w:rPr>
                <w:sz w:val="24"/>
                <w:szCs w:val="24"/>
              </w:rPr>
              <w:t xml:space="preserve">GYN </w:t>
            </w:r>
            <w:r w:rsidR="00746029" w:rsidRPr="000209DB">
              <w:rPr>
                <w:sz w:val="24"/>
                <w:szCs w:val="24"/>
              </w:rPr>
              <w:t>3246</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العلاج الطبيعي والتأهيل لصحة المرأة</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47</w:t>
            </w:r>
          </w:p>
        </w:tc>
        <w:tc>
          <w:tcPr>
            <w:tcW w:w="1425" w:type="dxa"/>
            <w:vAlign w:val="center"/>
          </w:tcPr>
          <w:p w:rsidR="00746029" w:rsidRPr="000209DB" w:rsidRDefault="00746029" w:rsidP="000D50AE">
            <w:pPr>
              <w:jc w:val="center"/>
              <w:rPr>
                <w:sz w:val="24"/>
                <w:szCs w:val="24"/>
              </w:rPr>
            </w:pPr>
            <w:r w:rsidRPr="000209DB">
              <w:rPr>
                <w:sz w:val="24"/>
                <w:szCs w:val="24"/>
              </w:rPr>
              <w:t>SUR3247</w:t>
            </w:r>
          </w:p>
        </w:tc>
        <w:tc>
          <w:tcPr>
            <w:tcW w:w="1537" w:type="dxa"/>
            <w:vAlign w:val="center"/>
          </w:tcPr>
          <w:p w:rsidR="00746029" w:rsidRPr="000209DB" w:rsidRDefault="00746029" w:rsidP="000D50AE">
            <w:pPr>
              <w:bidi/>
              <w:jc w:val="left"/>
              <w:rPr>
                <w:sz w:val="24"/>
                <w:szCs w:val="24"/>
              </w:rPr>
            </w:pPr>
            <w:r w:rsidRPr="000209DB">
              <w:rPr>
                <w:sz w:val="24"/>
                <w:szCs w:val="24"/>
                <w:rtl/>
              </w:rPr>
              <w:t>الجراحة والحروق</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48</w:t>
            </w:r>
          </w:p>
        </w:tc>
        <w:tc>
          <w:tcPr>
            <w:tcW w:w="1425" w:type="dxa"/>
            <w:vAlign w:val="center"/>
          </w:tcPr>
          <w:p w:rsidR="00746029" w:rsidRPr="000209DB" w:rsidRDefault="00746029" w:rsidP="000D50AE">
            <w:pPr>
              <w:jc w:val="center"/>
              <w:rPr>
                <w:sz w:val="24"/>
                <w:szCs w:val="24"/>
              </w:rPr>
            </w:pPr>
            <w:r w:rsidRPr="000209DB">
              <w:rPr>
                <w:sz w:val="24"/>
                <w:szCs w:val="24"/>
              </w:rPr>
              <w:t>SUR3248</w:t>
            </w:r>
          </w:p>
        </w:tc>
        <w:tc>
          <w:tcPr>
            <w:tcW w:w="1537" w:type="dxa"/>
            <w:vAlign w:val="center"/>
          </w:tcPr>
          <w:p w:rsidR="00746029" w:rsidRPr="000209DB" w:rsidRDefault="00746029" w:rsidP="000D50AE">
            <w:pPr>
              <w:bidi/>
              <w:jc w:val="left"/>
              <w:rPr>
                <w:sz w:val="24"/>
                <w:szCs w:val="24"/>
              </w:rPr>
            </w:pPr>
            <w:r w:rsidRPr="000209DB">
              <w:rPr>
                <w:sz w:val="24"/>
                <w:szCs w:val="24"/>
                <w:rtl/>
              </w:rPr>
              <w:t>العلاج الطبيعي والتأهيل للجراحة والحروق</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49</w:t>
            </w:r>
          </w:p>
        </w:tc>
        <w:tc>
          <w:tcPr>
            <w:tcW w:w="1425" w:type="dxa"/>
            <w:vAlign w:val="center"/>
          </w:tcPr>
          <w:p w:rsidR="00746029" w:rsidRPr="000209DB" w:rsidRDefault="00506848" w:rsidP="000D50AE">
            <w:pPr>
              <w:jc w:val="center"/>
              <w:rPr>
                <w:sz w:val="24"/>
                <w:szCs w:val="24"/>
              </w:rPr>
            </w:pPr>
            <w:r w:rsidRPr="000209DB">
              <w:rPr>
                <w:sz w:val="24"/>
                <w:szCs w:val="24"/>
              </w:rPr>
              <w:t xml:space="preserve">SUR </w:t>
            </w:r>
            <w:r w:rsidR="00746029" w:rsidRPr="000209DB">
              <w:rPr>
                <w:sz w:val="24"/>
                <w:szCs w:val="24"/>
              </w:rPr>
              <w:t>3249</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العلاج الطبيعي والتأهيل للجراحة والحروق</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1425" w:type="dxa"/>
            <w:vAlign w:val="center"/>
          </w:tcPr>
          <w:p w:rsidR="00746029" w:rsidRPr="000209DB" w:rsidRDefault="00746029" w:rsidP="000D50AE">
            <w:pPr>
              <w:jc w:val="center"/>
              <w:rPr>
                <w:sz w:val="24"/>
                <w:szCs w:val="24"/>
              </w:rPr>
            </w:pPr>
            <w:r w:rsidRPr="000209DB">
              <w:rPr>
                <w:sz w:val="24"/>
                <w:szCs w:val="24"/>
              </w:rPr>
              <w:t>GYN3250</w:t>
            </w:r>
          </w:p>
        </w:tc>
        <w:tc>
          <w:tcPr>
            <w:tcW w:w="1537" w:type="dxa"/>
            <w:vAlign w:val="center"/>
          </w:tcPr>
          <w:p w:rsidR="00746029" w:rsidRPr="000209DB" w:rsidRDefault="00746029" w:rsidP="000D50AE">
            <w:pPr>
              <w:bidi/>
              <w:jc w:val="left"/>
              <w:rPr>
                <w:sz w:val="24"/>
                <w:szCs w:val="24"/>
              </w:rPr>
            </w:pPr>
            <w:r w:rsidRPr="000209DB">
              <w:rPr>
                <w:sz w:val="24"/>
                <w:szCs w:val="24"/>
                <w:rtl/>
              </w:rPr>
              <w:t>علم الأمراض (2</w:t>
            </w:r>
            <w:r w:rsidRPr="000209DB">
              <w:rPr>
                <w:rFonts w:hint="cs"/>
                <w:sz w:val="24"/>
                <w:szCs w:val="24"/>
                <w:rtl/>
              </w:rPr>
              <w:t>)</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51</w:t>
            </w:r>
          </w:p>
        </w:tc>
        <w:tc>
          <w:tcPr>
            <w:tcW w:w="1425" w:type="dxa"/>
            <w:vAlign w:val="center"/>
          </w:tcPr>
          <w:p w:rsidR="00746029" w:rsidRPr="000209DB" w:rsidRDefault="00746029" w:rsidP="000D50AE">
            <w:pPr>
              <w:jc w:val="center"/>
              <w:rPr>
                <w:sz w:val="24"/>
                <w:szCs w:val="24"/>
              </w:rPr>
            </w:pPr>
            <w:r w:rsidRPr="000209DB">
              <w:rPr>
                <w:sz w:val="24"/>
                <w:szCs w:val="24"/>
              </w:rPr>
              <w:t>INT3251</w:t>
            </w:r>
          </w:p>
        </w:tc>
        <w:tc>
          <w:tcPr>
            <w:tcW w:w="1537" w:type="dxa"/>
            <w:vAlign w:val="center"/>
          </w:tcPr>
          <w:p w:rsidR="00746029" w:rsidRPr="000209DB" w:rsidRDefault="00746029" w:rsidP="000D50AE">
            <w:pPr>
              <w:bidi/>
              <w:jc w:val="left"/>
              <w:rPr>
                <w:sz w:val="24"/>
                <w:szCs w:val="24"/>
              </w:rPr>
            </w:pPr>
            <w:r w:rsidRPr="000209DB">
              <w:rPr>
                <w:sz w:val="24"/>
                <w:szCs w:val="24"/>
                <w:rtl/>
              </w:rPr>
              <w:t>صحة عامة</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52</w:t>
            </w:r>
          </w:p>
        </w:tc>
        <w:tc>
          <w:tcPr>
            <w:tcW w:w="1425" w:type="dxa"/>
            <w:vAlign w:val="center"/>
          </w:tcPr>
          <w:p w:rsidR="00746029" w:rsidRPr="000209DB" w:rsidRDefault="00746029" w:rsidP="000D50AE">
            <w:pPr>
              <w:jc w:val="center"/>
              <w:rPr>
                <w:sz w:val="24"/>
                <w:szCs w:val="24"/>
              </w:rPr>
            </w:pPr>
            <w:r w:rsidRPr="000209DB">
              <w:rPr>
                <w:sz w:val="24"/>
                <w:szCs w:val="24"/>
              </w:rPr>
              <w:t>ORT4152</w:t>
            </w:r>
          </w:p>
        </w:tc>
        <w:tc>
          <w:tcPr>
            <w:tcW w:w="1537" w:type="dxa"/>
            <w:vAlign w:val="center"/>
          </w:tcPr>
          <w:p w:rsidR="00746029" w:rsidRPr="000209DB" w:rsidRDefault="00746029" w:rsidP="000D50AE">
            <w:pPr>
              <w:bidi/>
              <w:jc w:val="left"/>
              <w:rPr>
                <w:sz w:val="24"/>
                <w:szCs w:val="24"/>
              </w:rPr>
            </w:pPr>
            <w:r w:rsidRPr="000209DB">
              <w:rPr>
                <w:sz w:val="24"/>
                <w:szCs w:val="24"/>
                <w:rtl/>
              </w:rPr>
              <w:t>علم الأدوية</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53</w:t>
            </w:r>
          </w:p>
        </w:tc>
        <w:tc>
          <w:tcPr>
            <w:tcW w:w="1425" w:type="dxa"/>
            <w:vAlign w:val="center"/>
          </w:tcPr>
          <w:p w:rsidR="00746029" w:rsidRPr="000209DB" w:rsidRDefault="00746029" w:rsidP="000D50AE">
            <w:pPr>
              <w:jc w:val="center"/>
              <w:rPr>
                <w:sz w:val="24"/>
                <w:szCs w:val="24"/>
              </w:rPr>
            </w:pPr>
            <w:r w:rsidRPr="000209DB">
              <w:rPr>
                <w:sz w:val="24"/>
                <w:szCs w:val="24"/>
              </w:rPr>
              <w:t>ORT4153</w:t>
            </w:r>
          </w:p>
        </w:tc>
        <w:tc>
          <w:tcPr>
            <w:tcW w:w="1537" w:type="dxa"/>
            <w:vAlign w:val="center"/>
          </w:tcPr>
          <w:p w:rsidR="00746029" w:rsidRPr="000209DB" w:rsidRDefault="00746029" w:rsidP="000D50AE">
            <w:pPr>
              <w:bidi/>
              <w:jc w:val="left"/>
              <w:rPr>
                <w:sz w:val="24"/>
                <w:szCs w:val="24"/>
              </w:rPr>
            </w:pPr>
            <w:r w:rsidRPr="000209DB">
              <w:rPr>
                <w:sz w:val="24"/>
                <w:szCs w:val="24"/>
                <w:rtl/>
              </w:rPr>
              <w:t>علم الاصابات</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54</w:t>
            </w:r>
          </w:p>
        </w:tc>
        <w:tc>
          <w:tcPr>
            <w:tcW w:w="1425" w:type="dxa"/>
            <w:vAlign w:val="center"/>
          </w:tcPr>
          <w:p w:rsidR="00746029" w:rsidRPr="000209DB" w:rsidRDefault="00746029" w:rsidP="000D50AE">
            <w:pPr>
              <w:jc w:val="center"/>
              <w:rPr>
                <w:sz w:val="24"/>
                <w:szCs w:val="24"/>
              </w:rPr>
            </w:pPr>
            <w:r w:rsidRPr="000209DB">
              <w:rPr>
                <w:sz w:val="24"/>
                <w:szCs w:val="24"/>
              </w:rPr>
              <w:t>ORT4154</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وتاهيل الاصابات</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55</w:t>
            </w:r>
          </w:p>
        </w:tc>
        <w:tc>
          <w:tcPr>
            <w:tcW w:w="1425" w:type="dxa"/>
            <w:vAlign w:val="center"/>
          </w:tcPr>
          <w:p w:rsidR="00746029" w:rsidRPr="000209DB" w:rsidRDefault="00746029" w:rsidP="000D50AE">
            <w:pPr>
              <w:jc w:val="center"/>
              <w:rPr>
                <w:sz w:val="24"/>
                <w:szCs w:val="24"/>
              </w:rPr>
            </w:pPr>
            <w:r w:rsidRPr="000209DB">
              <w:rPr>
                <w:sz w:val="24"/>
                <w:szCs w:val="24"/>
              </w:rPr>
              <w:t>ORT4155</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علاج طبيعي وتاهيل الاصابات</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p>
        </w:tc>
      </w:tr>
      <w:tr w:rsidR="00746029" w:rsidRPr="00B829BB" w:rsidTr="000209DB">
        <w:tc>
          <w:tcPr>
            <w:tcW w:w="470" w:type="dxa"/>
            <w:vAlign w:val="center"/>
          </w:tcPr>
          <w:p w:rsidR="00746029" w:rsidRPr="000209DB" w:rsidRDefault="00746029" w:rsidP="00C8258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56</w:t>
            </w:r>
          </w:p>
        </w:tc>
        <w:tc>
          <w:tcPr>
            <w:tcW w:w="1425" w:type="dxa"/>
            <w:vAlign w:val="center"/>
          </w:tcPr>
          <w:p w:rsidR="00746029" w:rsidRPr="000209DB" w:rsidRDefault="00746029" w:rsidP="000D50AE">
            <w:pPr>
              <w:jc w:val="center"/>
              <w:rPr>
                <w:sz w:val="24"/>
                <w:szCs w:val="24"/>
              </w:rPr>
            </w:pPr>
            <w:r w:rsidRPr="000209DB">
              <w:rPr>
                <w:sz w:val="24"/>
                <w:szCs w:val="24"/>
              </w:rPr>
              <w:t>ORT4156</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اصابات الملاعب</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57</w:t>
            </w:r>
          </w:p>
        </w:tc>
        <w:tc>
          <w:tcPr>
            <w:tcW w:w="1425" w:type="dxa"/>
            <w:vAlign w:val="center"/>
          </w:tcPr>
          <w:p w:rsidR="00746029" w:rsidRPr="000209DB" w:rsidRDefault="00746029" w:rsidP="000D50AE">
            <w:pPr>
              <w:jc w:val="center"/>
              <w:rPr>
                <w:sz w:val="24"/>
                <w:szCs w:val="24"/>
              </w:rPr>
            </w:pPr>
            <w:r w:rsidRPr="000209DB">
              <w:rPr>
                <w:sz w:val="24"/>
                <w:szCs w:val="24"/>
              </w:rPr>
              <w:t>ORT4157</w:t>
            </w:r>
          </w:p>
        </w:tc>
        <w:tc>
          <w:tcPr>
            <w:tcW w:w="1537" w:type="dxa"/>
            <w:vAlign w:val="center"/>
          </w:tcPr>
          <w:p w:rsidR="00746029" w:rsidRPr="000209DB" w:rsidRDefault="00746029" w:rsidP="000D50AE">
            <w:pPr>
              <w:bidi/>
              <w:jc w:val="left"/>
              <w:rPr>
                <w:sz w:val="24"/>
                <w:szCs w:val="24"/>
              </w:rPr>
            </w:pPr>
            <w:r w:rsidRPr="000209DB">
              <w:rPr>
                <w:sz w:val="24"/>
                <w:szCs w:val="24"/>
                <w:rtl/>
              </w:rPr>
              <w:t>علم الاشعة (2</w:t>
            </w:r>
            <w:r w:rsidRPr="000209DB">
              <w:rPr>
                <w:rFonts w:hint="cs"/>
                <w:sz w:val="24"/>
                <w:szCs w:val="24"/>
                <w:rtl/>
              </w:rPr>
              <w:t>)</w:t>
            </w:r>
          </w:p>
        </w:tc>
        <w:tc>
          <w:tcPr>
            <w:tcW w:w="966" w:type="dxa"/>
            <w:vAlign w:val="center"/>
          </w:tcPr>
          <w:p w:rsidR="00746029" w:rsidRPr="000209DB" w:rsidRDefault="00417854"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58</w:t>
            </w:r>
          </w:p>
        </w:tc>
        <w:tc>
          <w:tcPr>
            <w:tcW w:w="1425" w:type="dxa"/>
            <w:vAlign w:val="center"/>
          </w:tcPr>
          <w:p w:rsidR="00746029" w:rsidRPr="000209DB" w:rsidRDefault="00746029" w:rsidP="000D50AE">
            <w:pPr>
              <w:jc w:val="center"/>
              <w:rPr>
                <w:sz w:val="24"/>
                <w:szCs w:val="24"/>
              </w:rPr>
            </w:pPr>
            <w:r w:rsidRPr="000209DB">
              <w:rPr>
                <w:sz w:val="24"/>
                <w:szCs w:val="24"/>
              </w:rPr>
              <w:t>SUR4158</w:t>
            </w:r>
          </w:p>
        </w:tc>
        <w:tc>
          <w:tcPr>
            <w:tcW w:w="1537" w:type="dxa"/>
            <w:vAlign w:val="center"/>
          </w:tcPr>
          <w:p w:rsidR="00746029" w:rsidRPr="000209DB" w:rsidRDefault="00746029" w:rsidP="000D50AE">
            <w:pPr>
              <w:bidi/>
              <w:jc w:val="left"/>
              <w:rPr>
                <w:sz w:val="24"/>
                <w:szCs w:val="24"/>
              </w:rPr>
            </w:pPr>
            <w:r w:rsidRPr="000209DB">
              <w:rPr>
                <w:sz w:val="24"/>
                <w:szCs w:val="24"/>
                <w:rtl/>
              </w:rPr>
              <w:t>بحث علمي</w:t>
            </w:r>
          </w:p>
        </w:tc>
        <w:tc>
          <w:tcPr>
            <w:tcW w:w="966" w:type="dxa"/>
            <w:vAlign w:val="center"/>
          </w:tcPr>
          <w:p w:rsidR="00746029" w:rsidRPr="000209DB" w:rsidRDefault="00417854"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59</w:t>
            </w:r>
          </w:p>
        </w:tc>
        <w:tc>
          <w:tcPr>
            <w:tcW w:w="1425" w:type="dxa"/>
            <w:vAlign w:val="center"/>
          </w:tcPr>
          <w:p w:rsidR="00746029" w:rsidRPr="000209DB" w:rsidRDefault="00746029" w:rsidP="000D50AE">
            <w:pPr>
              <w:jc w:val="center"/>
              <w:rPr>
                <w:sz w:val="24"/>
                <w:szCs w:val="24"/>
              </w:rPr>
            </w:pPr>
            <w:r w:rsidRPr="000209DB">
              <w:rPr>
                <w:sz w:val="24"/>
                <w:szCs w:val="24"/>
              </w:rPr>
              <w:t>GYN4159</w:t>
            </w:r>
          </w:p>
        </w:tc>
        <w:tc>
          <w:tcPr>
            <w:tcW w:w="1537" w:type="dxa"/>
            <w:vAlign w:val="center"/>
          </w:tcPr>
          <w:p w:rsidR="00746029" w:rsidRPr="000209DB" w:rsidRDefault="00746029" w:rsidP="000D50AE">
            <w:pPr>
              <w:bidi/>
              <w:jc w:val="left"/>
              <w:rPr>
                <w:sz w:val="24"/>
                <w:szCs w:val="24"/>
              </w:rPr>
            </w:pPr>
            <w:r w:rsidRPr="000209DB">
              <w:rPr>
                <w:sz w:val="24"/>
                <w:szCs w:val="24"/>
                <w:rtl/>
              </w:rPr>
              <w:t>الممارسة القائمة على الادلة</w:t>
            </w:r>
          </w:p>
        </w:tc>
        <w:tc>
          <w:tcPr>
            <w:tcW w:w="966" w:type="dxa"/>
            <w:vAlign w:val="center"/>
          </w:tcPr>
          <w:p w:rsidR="00746029" w:rsidRPr="000209DB" w:rsidRDefault="00417854"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1</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c>
          <w:tcPr>
            <w:tcW w:w="1425" w:type="dxa"/>
            <w:vAlign w:val="center"/>
          </w:tcPr>
          <w:p w:rsidR="00746029" w:rsidRPr="000209DB" w:rsidRDefault="00746029" w:rsidP="000D50AE">
            <w:pPr>
              <w:jc w:val="center"/>
              <w:rPr>
                <w:sz w:val="24"/>
                <w:szCs w:val="24"/>
              </w:rPr>
            </w:pPr>
            <w:r w:rsidRPr="000209DB">
              <w:rPr>
                <w:sz w:val="24"/>
                <w:szCs w:val="24"/>
              </w:rPr>
              <w:t>SUR4160</w:t>
            </w:r>
          </w:p>
        </w:tc>
        <w:tc>
          <w:tcPr>
            <w:tcW w:w="1537" w:type="dxa"/>
            <w:vAlign w:val="center"/>
          </w:tcPr>
          <w:p w:rsidR="00746029" w:rsidRPr="000209DB" w:rsidRDefault="00746029" w:rsidP="000D50AE">
            <w:pPr>
              <w:bidi/>
              <w:jc w:val="left"/>
              <w:rPr>
                <w:sz w:val="24"/>
                <w:szCs w:val="24"/>
              </w:rPr>
            </w:pPr>
            <w:r w:rsidRPr="000209DB">
              <w:rPr>
                <w:sz w:val="24"/>
                <w:szCs w:val="24"/>
                <w:rtl/>
              </w:rPr>
              <w:t>ادارة المستشفيات</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61</w:t>
            </w:r>
          </w:p>
        </w:tc>
        <w:tc>
          <w:tcPr>
            <w:tcW w:w="1425" w:type="dxa"/>
            <w:vAlign w:val="center"/>
          </w:tcPr>
          <w:p w:rsidR="00746029" w:rsidRPr="000209DB" w:rsidRDefault="00746029" w:rsidP="000D50AE">
            <w:pPr>
              <w:jc w:val="center"/>
              <w:rPr>
                <w:sz w:val="24"/>
                <w:szCs w:val="24"/>
              </w:rPr>
            </w:pPr>
            <w:r w:rsidRPr="000209DB">
              <w:rPr>
                <w:sz w:val="24"/>
                <w:szCs w:val="24"/>
              </w:rPr>
              <w:t>ORT4261</w:t>
            </w:r>
          </w:p>
        </w:tc>
        <w:tc>
          <w:tcPr>
            <w:tcW w:w="1537" w:type="dxa"/>
            <w:vAlign w:val="center"/>
          </w:tcPr>
          <w:p w:rsidR="00746029" w:rsidRPr="000209DB" w:rsidRDefault="00746029" w:rsidP="000D50AE">
            <w:pPr>
              <w:bidi/>
              <w:jc w:val="left"/>
              <w:rPr>
                <w:sz w:val="24"/>
                <w:szCs w:val="24"/>
              </w:rPr>
            </w:pPr>
            <w:r w:rsidRPr="000209DB">
              <w:rPr>
                <w:sz w:val="24"/>
                <w:szCs w:val="24"/>
                <w:rtl/>
              </w:rPr>
              <w:t>امراض وجراحة العظام</w:t>
            </w:r>
          </w:p>
        </w:tc>
        <w:tc>
          <w:tcPr>
            <w:tcW w:w="966" w:type="dxa"/>
            <w:vAlign w:val="center"/>
          </w:tcPr>
          <w:p w:rsidR="00746029" w:rsidRPr="000209DB" w:rsidRDefault="00417854" w:rsidP="000D50AE">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62</w:t>
            </w:r>
          </w:p>
        </w:tc>
        <w:tc>
          <w:tcPr>
            <w:tcW w:w="1425" w:type="dxa"/>
            <w:vAlign w:val="center"/>
          </w:tcPr>
          <w:p w:rsidR="00746029" w:rsidRPr="000209DB" w:rsidRDefault="00746029" w:rsidP="000D50AE">
            <w:pPr>
              <w:jc w:val="center"/>
              <w:rPr>
                <w:sz w:val="24"/>
                <w:szCs w:val="24"/>
              </w:rPr>
            </w:pPr>
            <w:r w:rsidRPr="000209DB">
              <w:rPr>
                <w:sz w:val="24"/>
                <w:szCs w:val="24"/>
              </w:rPr>
              <w:t>ORT4262</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امراض وجراحة العظام</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63</w:t>
            </w:r>
          </w:p>
        </w:tc>
        <w:tc>
          <w:tcPr>
            <w:tcW w:w="1425" w:type="dxa"/>
            <w:vAlign w:val="center"/>
          </w:tcPr>
          <w:p w:rsidR="00746029" w:rsidRPr="000209DB" w:rsidRDefault="00746029" w:rsidP="000D50AE">
            <w:pPr>
              <w:jc w:val="center"/>
              <w:rPr>
                <w:sz w:val="24"/>
                <w:szCs w:val="24"/>
              </w:rPr>
            </w:pPr>
            <w:r w:rsidRPr="000209DB">
              <w:rPr>
                <w:sz w:val="24"/>
                <w:szCs w:val="24"/>
              </w:rPr>
              <w:t>ORT4263</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علاج طبيعي وتأهيل امراض وجراحة العظام</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64</w:t>
            </w:r>
          </w:p>
        </w:tc>
        <w:tc>
          <w:tcPr>
            <w:tcW w:w="1425" w:type="dxa"/>
            <w:vAlign w:val="center"/>
          </w:tcPr>
          <w:p w:rsidR="00746029" w:rsidRPr="000209DB" w:rsidRDefault="00746029" w:rsidP="000D50AE">
            <w:pPr>
              <w:jc w:val="center"/>
              <w:rPr>
                <w:sz w:val="24"/>
                <w:szCs w:val="24"/>
              </w:rPr>
            </w:pPr>
            <w:r w:rsidRPr="000209DB">
              <w:rPr>
                <w:sz w:val="24"/>
                <w:szCs w:val="24"/>
              </w:rPr>
              <w:t>ORT4264</w:t>
            </w:r>
          </w:p>
        </w:tc>
        <w:tc>
          <w:tcPr>
            <w:tcW w:w="1537" w:type="dxa"/>
            <w:vAlign w:val="center"/>
          </w:tcPr>
          <w:p w:rsidR="00746029" w:rsidRPr="000209DB" w:rsidRDefault="00746029" w:rsidP="000D50AE">
            <w:pPr>
              <w:bidi/>
              <w:jc w:val="left"/>
              <w:rPr>
                <w:sz w:val="24"/>
                <w:szCs w:val="24"/>
              </w:rPr>
            </w:pPr>
            <w:r w:rsidRPr="000209DB">
              <w:rPr>
                <w:sz w:val="24"/>
                <w:szCs w:val="24"/>
                <w:rtl/>
              </w:rPr>
              <w:t>الجبائر والاطراف الصناعية</w:t>
            </w:r>
          </w:p>
        </w:tc>
        <w:tc>
          <w:tcPr>
            <w:tcW w:w="966"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65</w:t>
            </w:r>
          </w:p>
        </w:tc>
        <w:tc>
          <w:tcPr>
            <w:tcW w:w="1425" w:type="dxa"/>
            <w:vAlign w:val="center"/>
          </w:tcPr>
          <w:p w:rsidR="00746029" w:rsidRPr="000209DB" w:rsidRDefault="00746029" w:rsidP="000D50AE">
            <w:pPr>
              <w:jc w:val="center"/>
              <w:rPr>
                <w:sz w:val="24"/>
                <w:szCs w:val="24"/>
              </w:rPr>
            </w:pPr>
            <w:r w:rsidRPr="000209DB">
              <w:rPr>
                <w:sz w:val="24"/>
                <w:szCs w:val="24"/>
              </w:rPr>
              <w:t>BAS4265</w:t>
            </w:r>
          </w:p>
        </w:tc>
        <w:tc>
          <w:tcPr>
            <w:tcW w:w="1537" w:type="dxa"/>
            <w:vAlign w:val="center"/>
          </w:tcPr>
          <w:p w:rsidR="00746029" w:rsidRPr="000209DB" w:rsidRDefault="00746029" w:rsidP="000D50AE">
            <w:pPr>
              <w:bidi/>
              <w:jc w:val="left"/>
              <w:rPr>
                <w:sz w:val="24"/>
                <w:szCs w:val="24"/>
              </w:rPr>
            </w:pPr>
            <w:r w:rsidRPr="000209DB">
              <w:rPr>
                <w:sz w:val="24"/>
                <w:szCs w:val="24"/>
                <w:rtl/>
              </w:rPr>
              <w:t>ميكانيكا العمل</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417854"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66</w:t>
            </w:r>
          </w:p>
        </w:tc>
        <w:tc>
          <w:tcPr>
            <w:tcW w:w="1425" w:type="dxa"/>
            <w:vAlign w:val="center"/>
          </w:tcPr>
          <w:p w:rsidR="00746029" w:rsidRPr="000209DB" w:rsidRDefault="00746029" w:rsidP="000D50AE">
            <w:pPr>
              <w:jc w:val="center"/>
              <w:rPr>
                <w:sz w:val="24"/>
                <w:szCs w:val="24"/>
              </w:rPr>
            </w:pPr>
            <w:r w:rsidRPr="000209DB">
              <w:rPr>
                <w:sz w:val="24"/>
                <w:szCs w:val="24"/>
              </w:rPr>
              <w:t>NEU4266</w:t>
            </w:r>
          </w:p>
        </w:tc>
        <w:tc>
          <w:tcPr>
            <w:tcW w:w="1537" w:type="dxa"/>
            <w:vAlign w:val="center"/>
          </w:tcPr>
          <w:p w:rsidR="00746029" w:rsidRPr="000209DB" w:rsidRDefault="00746029" w:rsidP="000D50AE">
            <w:pPr>
              <w:bidi/>
              <w:jc w:val="left"/>
              <w:rPr>
                <w:sz w:val="24"/>
                <w:szCs w:val="24"/>
              </w:rPr>
            </w:pPr>
            <w:r w:rsidRPr="000209DB">
              <w:rPr>
                <w:sz w:val="24"/>
                <w:szCs w:val="24"/>
                <w:rtl/>
              </w:rPr>
              <w:t>احصاء طبي</w:t>
            </w:r>
          </w:p>
        </w:tc>
        <w:tc>
          <w:tcPr>
            <w:tcW w:w="966"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67</w:t>
            </w:r>
          </w:p>
        </w:tc>
        <w:tc>
          <w:tcPr>
            <w:tcW w:w="1425" w:type="dxa"/>
            <w:vAlign w:val="center"/>
          </w:tcPr>
          <w:p w:rsidR="00746029" w:rsidRPr="000209DB" w:rsidRDefault="00746029" w:rsidP="000D50AE">
            <w:pPr>
              <w:jc w:val="center"/>
              <w:rPr>
                <w:sz w:val="24"/>
                <w:szCs w:val="24"/>
              </w:rPr>
            </w:pPr>
            <w:r w:rsidRPr="000209DB">
              <w:rPr>
                <w:sz w:val="24"/>
                <w:szCs w:val="24"/>
              </w:rPr>
              <w:t>BAS4267</w:t>
            </w:r>
          </w:p>
        </w:tc>
        <w:tc>
          <w:tcPr>
            <w:tcW w:w="1537" w:type="dxa"/>
            <w:vAlign w:val="center"/>
          </w:tcPr>
          <w:p w:rsidR="00746029" w:rsidRPr="000209DB" w:rsidRDefault="00746029" w:rsidP="000D50AE">
            <w:pPr>
              <w:bidi/>
              <w:jc w:val="left"/>
              <w:rPr>
                <w:sz w:val="24"/>
                <w:szCs w:val="24"/>
              </w:rPr>
            </w:pPr>
            <w:r w:rsidRPr="000209DB">
              <w:rPr>
                <w:sz w:val="24"/>
                <w:szCs w:val="24"/>
                <w:rtl/>
              </w:rPr>
              <w:t>الكتابة العلمية</w:t>
            </w:r>
          </w:p>
        </w:tc>
        <w:tc>
          <w:tcPr>
            <w:tcW w:w="966"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68</w:t>
            </w:r>
          </w:p>
        </w:tc>
        <w:tc>
          <w:tcPr>
            <w:tcW w:w="1425" w:type="dxa"/>
            <w:vAlign w:val="center"/>
          </w:tcPr>
          <w:p w:rsidR="00746029" w:rsidRPr="000209DB" w:rsidRDefault="00746029" w:rsidP="000D50AE">
            <w:pPr>
              <w:jc w:val="center"/>
              <w:rPr>
                <w:sz w:val="24"/>
                <w:szCs w:val="24"/>
              </w:rPr>
            </w:pPr>
            <w:r w:rsidRPr="000209DB">
              <w:rPr>
                <w:sz w:val="24"/>
                <w:szCs w:val="24"/>
              </w:rPr>
              <w:t>ORT4268</w:t>
            </w:r>
          </w:p>
        </w:tc>
        <w:tc>
          <w:tcPr>
            <w:tcW w:w="1537" w:type="dxa"/>
            <w:vAlign w:val="center"/>
          </w:tcPr>
          <w:p w:rsidR="00746029" w:rsidRPr="000209DB" w:rsidRDefault="00746029" w:rsidP="000D50AE">
            <w:pPr>
              <w:bidi/>
              <w:jc w:val="left"/>
              <w:rPr>
                <w:sz w:val="24"/>
                <w:szCs w:val="24"/>
              </w:rPr>
            </w:pPr>
            <w:r w:rsidRPr="000209DB">
              <w:rPr>
                <w:sz w:val="24"/>
                <w:szCs w:val="24"/>
                <w:rtl/>
              </w:rPr>
              <w:t>التشخيص المتباين  (1</w:t>
            </w:r>
            <w:r w:rsidRPr="000209DB">
              <w:rPr>
                <w:rFonts w:hint="cs"/>
                <w:sz w:val="24"/>
                <w:szCs w:val="24"/>
                <w:rtl/>
              </w:rPr>
              <w:t>)</w:t>
            </w:r>
          </w:p>
        </w:tc>
        <w:tc>
          <w:tcPr>
            <w:tcW w:w="966" w:type="dxa"/>
            <w:vAlign w:val="center"/>
          </w:tcPr>
          <w:p w:rsidR="00746029" w:rsidRPr="000209DB" w:rsidRDefault="00746029" w:rsidP="000D50AE">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69</w:t>
            </w:r>
          </w:p>
        </w:tc>
        <w:tc>
          <w:tcPr>
            <w:tcW w:w="1425" w:type="dxa"/>
            <w:vAlign w:val="center"/>
          </w:tcPr>
          <w:p w:rsidR="00746029" w:rsidRPr="000209DB" w:rsidRDefault="00746029" w:rsidP="000D50AE">
            <w:pPr>
              <w:jc w:val="center"/>
              <w:rPr>
                <w:sz w:val="24"/>
                <w:szCs w:val="24"/>
              </w:rPr>
            </w:pPr>
            <w:r w:rsidRPr="000209DB">
              <w:rPr>
                <w:sz w:val="24"/>
                <w:szCs w:val="24"/>
              </w:rPr>
              <w:t>SUR4269</w:t>
            </w:r>
          </w:p>
        </w:tc>
        <w:tc>
          <w:tcPr>
            <w:tcW w:w="1537" w:type="dxa"/>
            <w:vAlign w:val="center"/>
          </w:tcPr>
          <w:p w:rsidR="00746029" w:rsidRPr="000209DB" w:rsidRDefault="00746029" w:rsidP="000D50AE">
            <w:pPr>
              <w:bidi/>
              <w:jc w:val="left"/>
              <w:rPr>
                <w:sz w:val="24"/>
                <w:szCs w:val="24"/>
              </w:rPr>
            </w:pPr>
            <w:r w:rsidRPr="000209DB">
              <w:rPr>
                <w:sz w:val="24"/>
                <w:szCs w:val="24"/>
                <w:rtl/>
              </w:rPr>
              <w:t>التوثيق في المهن الصحية</w:t>
            </w:r>
          </w:p>
        </w:tc>
        <w:tc>
          <w:tcPr>
            <w:tcW w:w="966"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70</w:t>
            </w:r>
          </w:p>
        </w:tc>
        <w:tc>
          <w:tcPr>
            <w:tcW w:w="1425" w:type="dxa"/>
            <w:vAlign w:val="center"/>
          </w:tcPr>
          <w:p w:rsidR="00746029" w:rsidRPr="000209DB" w:rsidRDefault="00746029" w:rsidP="000D50AE">
            <w:pPr>
              <w:jc w:val="center"/>
              <w:rPr>
                <w:sz w:val="24"/>
                <w:szCs w:val="24"/>
              </w:rPr>
            </w:pPr>
            <w:r w:rsidRPr="000209DB">
              <w:rPr>
                <w:sz w:val="24"/>
                <w:szCs w:val="24"/>
              </w:rPr>
              <w:t>NEU5170</w:t>
            </w:r>
          </w:p>
        </w:tc>
        <w:tc>
          <w:tcPr>
            <w:tcW w:w="1537" w:type="dxa"/>
            <w:vAlign w:val="center"/>
          </w:tcPr>
          <w:p w:rsidR="00746029" w:rsidRPr="000209DB" w:rsidRDefault="00746029" w:rsidP="000D50AE">
            <w:pPr>
              <w:bidi/>
              <w:jc w:val="left"/>
              <w:rPr>
                <w:sz w:val="24"/>
                <w:szCs w:val="24"/>
              </w:rPr>
            </w:pPr>
            <w:r w:rsidRPr="000209DB">
              <w:rPr>
                <w:sz w:val="24"/>
                <w:szCs w:val="24"/>
                <w:rtl/>
              </w:rPr>
              <w:t>امراض عصبية</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71</w:t>
            </w:r>
          </w:p>
        </w:tc>
        <w:tc>
          <w:tcPr>
            <w:tcW w:w="1425" w:type="dxa"/>
            <w:vAlign w:val="center"/>
          </w:tcPr>
          <w:p w:rsidR="00746029" w:rsidRPr="000209DB" w:rsidRDefault="00746029" w:rsidP="000D50AE">
            <w:pPr>
              <w:jc w:val="center"/>
              <w:rPr>
                <w:sz w:val="24"/>
                <w:szCs w:val="24"/>
              </w:rPr>
            </w:pPr>
            <w:r w:rsidRPr="000209DB">
              <w:rPr>
                <w:sz w:val="24"/>
                <w:szCs w:val="24"/>
              </w:rPr>
              <w:t>NEU5171</w:t>
            </w:r>
          </w:p>
        </w:tc>
        <w:tc>
          <w:tcPr>
            <w:tcW w:w="1537" w:type="dxa"/>
            <w:vAlign w:val="center"/>
          </w:tcPr>
          <w:p w:rsidR="00746029" w:rsidRPr="000209DB" w:rsidRDefault="00746029" w:rsidP="000D50AE">
            <w:pPr>
              <w:bidi/>
              <w:jc w:val="left"/>
              <w:rPr>
                <w:sz w:val="24"/>
                <w:szCs w:val="24"/>
              </w:rPr>
            </w:pPr>
            <w:r w:rsidRPr="000209DB">
              <w:rPr>
                <w:sz w:val="24"/>
                <w:szCs w:val="24"/>
                <w:rtl/>
              </w:rPr>
              <w:t>جراحة مخ واعصاب</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710B6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72</w:t>
            </w:r>
          </w:p>
        </w:tc>
        <w:tc>
          <w:tcPr>
            <w:tcW w:w="1425" w:type="dxa"/>
            <w:vAlign w:val="center"/>
          </w:tcPr>
          <w:p w:rsidR="00746029" w:rsidRPr="000209DB" w:rsidRDefault="00746029" w:rsidP="000D50AE">
            <w:pPr>
              <w:jc w:val="center"/>
              <w:rPr>
                <w:sz w:val="24"/>
                <w:szCs w:val="24"/>
              </w:rPr>
            </w:pPr>
            <w:r w:rsidRPr="000209DB">
              <w:rPr>
                <w:sz w:val="24"/>
                <w:szCs w:val="24"/>
              </w:rPr>
              <w:t>NEU5172</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اعصاب</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4</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73</w:t>
            </w:r>
          </w:p>
        </w:tc>
        <w:tc>
          <w:tcPr>
            <w:tcW w:w="1425" w:type="dxa"/>
            <w:vAlign w:val="center"/>
          </w:tcPr>
          <w:p w:rsidR="00746029" w:rsidRPr="000209DB" w:rsidRDefault="00746029" w:rsidP="000D50AE">
            <w:pPr>
              <w:jc w:val="center"/>
              <w:rPr>
                <w:sz w:val="24"/>
                <w:szCs w:val="24"/>
              </w:rPr>
            </w:pPr>
            <w:r w:rsidRPr="000209DB">
              <w:rPr>
                <w:sz w:val="24"/>
                <w:szCs w:val="24"/>
              </w:rPr>
              <w:t>NEU5173</w:t>
            </w:r>
          </w:p>
        </w:tc>
        <w:tc>
          <w:tcPr>
            <w:tcW w:w="1537" w:type="dxa"/>
            <w:vAlign w:val="center"/>
          </w:tcPr>
          <w:p w:rsidR="00746029" w:rsidRPr="000209DB" w:rsidRDefault="00746029" w:rsidP="000D50AE">
            <w:pPr>
              <w:bidi/>
              <w:jc w:val="left"/>
              <w:rPr>
                <w:sz w:val="24"/>
                <w:szCs w:val="24"/>
                <w:rtl/>
              </w:rPr>
            </w:pPr>
            <w:r w:rsidRPr="000209DB">
              <w:rPr>
                <w:rFonts w:hint="cs"/>
                <w:sz w:val="24"/>
                <w:szCs w:val="24"/>
                <w:rtl/>
              </w:rPr>
              <w:t>اكلينيكى</w:t>
            </w:r>
            <w:r w:rsidRPr="000209DB">
              <w:rPr>
                <w:sz w:val="24"/>
                <w:szCs w:val="24"/>
                <w:rtl/>
              </w:rPr>
              <w:t xml:space="preserve"> علاج طبيعي وتأهيل اعصاب</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tl/>
              </w:rPr>
            </w:pPr>
          </w:p>
        </w:tc>
      </w:tr>
      <w:tr w:rsidR="00746029" w:rsidRPr="00B829BB" w:rsidTr="000209DB">
        <w:tc>
          <w:tcPr>
            <w:tcW w:w="470" w:type="dxa"/>
            <w:vAlign w:val="center"/>
          </w:tcPr>
          <w:p w:rsidR="00746029" w:rsidRPr="000209DB" w:rsidRDefault="00746029" w:rsidP="00945BC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74</w:t>
            </w:r>
          </w:p>
        </w:tc>
        <w:tc>
          <w:tcPr>
            <w:tcW w:w="1425" w:type="dxa"/>
            <w:vAlign w:val="center"/>
          </w:tcPr>
          <w:p w:rsidR="00746029" w:rsidRPr="000209DB" w:rsidRDefault="00746029" w:rsidP="007271E9">
            <w:pPr>
              <w:jc w:val="center"/>
              <w:rPr>
                <w:sz w:val="24"/>
                <w:szCs w:val="24"/>
              </w:rPr>
            </w:pPr>
            <w:r w:rsidRPr="000209DB">
              <w:rPr>
                <w:sz w:val="24"/>
                <w:szCs w:val="24"/>
              </w:rPr>
              <w:t>NEU5174</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جراحة اعصاب</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945BC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75</w:t>
            </w:r>
          </w:p>
        </w:tc>
        <w:tc>
          <w:tcPr>
            <w:tcW w:w="1425" w:type="dxa"/>
            <w:vAlign w:val="center"/>
          </w:tcPr>
          <w:p w:rsidR="00746029" w:rsidRPr="000209DB" w:rsidRDefault="00746029" w:rsidP="000D50AE">
            <w:pPr>
              <w:jc w:val="center"/>
              <w:rPr>
                <w:sz w:val="24"/>
                <w:szCs w:val="24"/>
              </w:rPr>
            </w:pPr>
            <w:r w:rsidRPr="000209DB">
              <w:rPr>
                <w:sz w:val="24"/>
                <w:szCs w:val="24"/>
              </w:rPr>
              <w:t>NEU5175</w:t>
            </w:r>
          </w:p>
        </w:tc>
        <w:tc>
          <w:tcPr>
            <w:tcW w:w="1537" w:type="dxa"/>
            <w:vAlign w:val="center"/>
          </w:tcPr>
          <w:p w:rsidR="00746029" w:rsidRPr="000209DB" w:rsidRDefault="00746029" w:rsidP="000D50AE">
            <w:pPr>
              <w:bidi/>
              <w:jc w:val="left"/>
              <w:rPr>
                <w:sz w:val="24"/>
                <w:szCs w:val="24"/>
                <w:rtl/>
              </w:rPr>
            </w:pPr>
            <w:r w:rsidRPr="000209DB">
              <w:rPr>
                <w:rFonts w:hint="cs"/>
                <w:sz w:val="24"/>
                <w:szCs w:val="24"/>
                <w:rtl/>
              </w:rPr>
              <w:t>اكلينيكى</w:t>
            </w:r>
            <w:r w:rsidRPr="000209DB">
              <w:rPr>
                <w:sz w:val="24"/>
                <w:szCs w:val="24"/>
                <w:rtl/>
              </w:rPr>
              <w:t xml:space="preserve"> علاج طبيعي وتأهيل جراحة اعصاب</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tl/>
              </w:rPr>
            </w:pPr>
          </w:p>
        </w:tc>
      </w:tr>
      <w:tr w:rsidR="00746029" w:rsidRPr="00B829BB" w:rsidTr="000209DB">
        <w:tc>
          <w:tcPr>
            <w:tcW w:w="470" w:type="dxa"/>
            <w:vAlign w:val="center"/>
          </w:tcPr>
          <w:p w:rsidR="00746029" w:rsidRPr="000209DB" w:rsidRDefault="00746029" w:rsidP="00945BC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76</w:t>
            </w:r>
          </w:p>
        </w:tc>
        <w:tc>
          <w:tcPr>
            <w:tcW w:w="1425" w:type="dxa"/>
            <w:vAlign w:val="center"/>
          </w:tcPr>
          <w:p w:rsidR="00746029" w:rsidRPr="000209DB" w:rsidRDefault="00746029" w:rsidP="000D50AE">
            <w:pPr>
              <w:jc w:val="center"/>
              <w:rPr>
                <w:sz w:val="24"/>
                <w:szCs w:val="24"/>
              </w:rPr>
            </w:pPr>
            <w:r w:rsidRPr="000209DB">
              <w:rPr>
                <w:sz w:val="24"/>
                <w:szCs w:val="24"/>
              </w:rPr>
              <w:t>NEU5176</w:t>
            </w:r>
          </w:p>
        </w:tc>
        <w:tc>
          <w:tcPr>
            <w:tcW w:w="1537" w:type="dxa"/>
            <w:vAlign w:val="center"/>
          </w:tcPr>
          <w:p w:rsidR="00746029" w:rsidRPr="000209DB" w:rsidRDefault="00746029" w:rsidP="000D50AE">
            <w:pPr>
              <w:bidi/>
              <w:jc w:val="left"/>
              <w:rPr>
                <w:sz w:val="24"/>
                <w:szCs w:val="24"/>
              </w:rPr>
            </w:pPr>
            <w:r w:rsidRPr="000209DB">
              <w:rPr>
                <w:sz w:val="24"/>
                <w:szCs w:val="24"/>
                <w:rtl/>
              </w:rPr>
              <w:t>تشخيص كهربائي</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77</w:t>
            </w:r>
          </w:p>
        </w:tc>
        <w:tc>
          <w:tcPr>
            <w:tcW w:w="1425" w:type="dxa"/>
            <w:vAlign w:val="center"/>
          </w:tcPr>
          <w:p w:rsidR="00746029" w:rsidRPr="000209DB" w:rsidRDefault="00746029" w:rsidP="000D50AE">
            <w:pPr>
              <w:jc w:val="center"/>
              <w:rPr>
                <w:sz w:val="24"/>
                <w:szCs w:val="24"/>
              </w:rPr>
            </w:pPr>
            <w:r w:rsidRPr="000209DB">
              <w:rPr>
                <w:sz w:val="24"/>
                <w:szCs w:val="24"/>
              </w:rPr>
              <w:t>NEU5177</w:t>
            </w:r>
          </w:p>
        </w:tc>
        <w:tc>
          <w:tcPr>
            <w:tcW w:w="1537" w:type="dxa"/>
            <w:vAlign w:val="center"/>
          </w:tcPr>
          <w:p w:rsidR="00746029" w:rsidRPr="000209DB" w:rsidRDefault="00746029" w:rsidP="000D50AE">
            <w:pPr>
              <w:bidi/>
              <w:jc w:val="left"/>
              <w:rPr>
                <w:sz w:val="24"/>
                <w:szCs w:val="24"/>
              </w:rPr>
            </w:pPr>
            <w:r w:rsidRPr="000209DB">
              <w:rPr>
                <w:sz w:val="24"/>
                <w:szCs w:val="24"/>
                <w:rtl/>
              </w:rPr>
              <w:t>التحكم الحركي</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78</w:t>
            </w:r>
          </w:p>
        </w:tc>
        <w:tc>
          <w:tcPr>
            <w:tcW w:w="1425" w:type="dxa"/>
            <w:vAlign w:val="center"/>
          </w:tcPr>
          <w:p w:rsidR="00746029" w:rsidRPr="000209DB" w:rsidRDefault="00746029" w:rsidP="000D50AE">
            <w:pPr>
              <w:jc w:val="center"/>
              <w:rPr>
                <w:sz w:val="24"/>
                <w:szCs w:val="24"/>
              </w:rPr>
            </w:pPr>
            <w:r w:rsidRPr="000209DB">
              <w:rPr>
                <w:sz w:val="24"/>
                <w:szCs w:val="24"/>
              </w:rPr>
              <w:t>NEU5178</w:t>
            </w:r>
          </w:p>
        </w:tc>
        <w:tc>
          <w:tcPr>
            <w:tcW w:w="1537" w:type="dxa"/>
            <w:vAlign w:val="center"/>
          </w:tcPr>
          <w:p w:rsidR="00746029" w:rsidRPr="000209DB" w:rsidRDefault="00746029" w:rsidP="000D50AE">
            <w:pPr>
              <w:bidi/>
              <w:jc w:val="left"/>
              <w:rPr>
                <w:sz w:val="24"/>
                <w:szCs w:val="24"/>
              </w:rPr>
            </w:pPr>
            <w:r w:rsidRPr="000209DB">
              <w:rPr>
                <w:sz w:val="24"/>
                <w:szCs w:val="24"/>
                <w:rtl/>
              </w:rPr>
              <w:t>امراض نفسية</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79</w:t>
            </w:r>
          </w:p>
        </w:tc>
        <w:tc>
          <w:tcPr>
            <w:tcW w:w="1425" w:type="dxa"/>
            <w:vAlign w:val="center"/>
          </w:tcPr>
          <w:p w:rsidR="00746029" w:rsidRPr="000209DB" w:rsidRDefault="00746029" w:rsidP="000D50AE">
            <w:pPr>
              <w:jc w:val="center"/>
              <w:rPr>
                <w:sz w:val="24"/>
                <w:szCs w:val="24"/>
              </w:rPr>
            </w:pPr>
            <w:r w:rsidRPr="000209DB">
              <w:rPr>
                <w:sz w:val="24"/>
                <w:szCs w:val="24"/>
              </w:rPr>
              <w:t>PED5279</w:t>
            </w:r>
          </w:p>
        </w:tc>
        <w:tc>
          <w:tcPr>
            <w:tcW w:w="1537" w:type="dxa"/>
            <w:vAlign w:val="center"/>
          </w:tcPr>
          <w:p w:rsidR="00746029" w:rsidRPr="000209DB" w:rsidRDefault="00746029" w:rsidP="000D50AE">
            <w:pPr>
              <w:bidi/>
              <w:jc w:val="left"/>
              <w:rPr>
                <w:sz w:val="24"/>
                <w:szCs w:val="24"/>
              </w:rPr>
            </w:pPr>
            <w:r w:rsidRPr="000209DB">
              <w:rPr>
                <w:sz w:val="24"/>
                <w:szCs w:val="24"/>
                <w:rtl/>
              </w:rPr>
              <w:t>أمراض اطفال</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80</w:t>
            </w:r>
          </w:p>
        </w:tc>
        <w:tc>
          <w:tcPr>
            <w:tcW w:w="1425" w:type="dxa"/>
            <w:vAlign w:val="center"/>
          </w:tcPr>
          <w:p w:rsidR="00746029" w:rsidRPr="000209DB" w:rsidRDefault="00746029" w:rsidP="000D50AE">
            <w:pPr>
              <w:jc w:val="center"/>
              <w:rPr>
                <w:sz w:val="24"/>
                <w:szCs w:val="24"/>
              </w:rPr>
            </w:pPr>
            <w:r w:rsidRPr="000209DB">
              <w:rPr>
                <w:sz w:val="24"/>
                <w:szCs w:val="24"/>
              </w:rPr>
              <w:t>PED5280</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اطفال</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81</w:t>
            </w:r>
          </w:p>
        </w:tc>
        <w:tc>
          <w:tcPr>
            <w:tcW w:w="1425" w:type="dxa"/>
            <w:vAlign w:val="center"/>
          </w:tcPr>
          <w:p w:rsidR="00746029" w:rsidRPr="000209DB" w:rsidRDefault="00746029" w:rsidP="000D50AE">
            <w:pPr>
              <w:jc w:val="center"/>
              <w:rPr>
                <w:sz w:val="24"/>
                <w:szCs w:val="24"/>
              </w:rPr>
            </w:pPr>
            <w:r w:rsidRPr="000209DB">
              <w:rPr>
                <w:sz w:val="24"/>
                <w:szCs w:val="24"/>
              </w:rPr>
              <w:t>PED5281</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علاج طبيعي وتأهيل اطفال</w:t>
            </w:r>
          </w:p>
        </w:tc>
        <w:tc>
          <w:tcPr>
            <w:tcW w:w="96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82</w:t>
            </w:r>
          </w:p>
        </w:tc>
        <w:tc>
          <w:tcPr>
            <w:tcW w:w="1425" w:type="dxa"/>
            <w:vAlign w:val="center"/>
          </w:tcPr>
          <w:p w:rsidR="00746029" w:rsidRPr="000209DB" w:rsidRDefault="00746029" w:rsidP="000D50AE">
            <w:pPr>
              <w:jc w:val="center"/>
              <w:rPr>
                <w:sz w:val="24"/>
                <w:szCs w:val="24"/>
              </w:rPr>
            </w:pPr>
            <w:r w:rsidRPr="000209DB">
              <w:rPr>
                <w:sz w:val="24"/>
                <w:szCs w:val="24"/>
              </w:rPr>
              <w:t>PED5282</w:t>
            </w:r>
          </w:p>
        </w:tc>
        <w:tc>
          <w:tcPr>
            <w:tcW w:w="1537" w:type="dxa"/>
            <w:vAlign w:val="center"/>
          </w:tcPr>
          <w:p w:rsidR="00746029" w:rsidRPr="000209DB" w:rsidRDefault="00746029" w:rsidP="000D50AE">
            <w:pPr>
              <w:bidi/>
              <w:jc w:val="left"/>
              <w:rPr>
                <w:sz w:val="24"/>
                <w:szCs w:val="24"/>
              </w:rPr>
            </w:pPr>
            <w:r w:rsidRPr="000209DB">
              <w:rPr>
                <w:sz w:val="24"/>
                <w:szCs w:val="24"/>
                <w:rtl/>
              </w:rPr>
              <w:t>النمو والتطور</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83</w:t>
            </w:r>
          </w:p>
        </w:tc>
        <w:tc>
          <w:tcPr>
            <w:tcW w:w="1425" w:type="dxa"/>
            <w:vAlign w:val="center"/>
          </w:tcPr>
          <w:p w:rsidR="00746029" w:rsidRPr="000209DB" w:rsidRDefault="00746029" w:rsidP="000D50AE">
            <w:pPr>
              <w:jc w:val="center"/>
              <w:rPr>
                <w:sz w:val="24"/>
                <w:szCs w:val="24"/>
              </w:rPr>
            </w:pPr>
            <w:r w:rsidRPr="000209DB">
              <w:rPr>
                <w:sz w:val="24"/>
                <w:szCs w:val="24"/>
              </w:rPr>
              <w:t>PED5283</w:t>
            </w:r>
          </w:p>
        </w:tc>
        <w:tc>
          <w:tcPr>
            <w:tcW w:w="1537" w:type="dxa"/>
            <w:vAlign w:val="center"/>
          </w:tcPr>
          <w:p w:rsidR="00746029" w:rsidRPr="000209DB" w:rsidRDefault="00746029" w:rsidP="000D50AE">
            <w:pPr>
              <w:bidi/>
              <w:jc w:val="left"/>
              <w:rPr>
                <w:sz w:val="24"/>
                <w:szCs w:val="24"/>
              </w:rPr>
            </w:pPr>
            <w:r w:rsidRPr="000209DB">
              <w:rPr>
                <w:sz w:val="24"/>
                <w:szCs w:val="24"/>
                <w:rtl/>
              </w:rPr>
              <w:t>جراحة الأطفال</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84</w:t>
            </w:r>
          </w:p>
        </w:tc>
        <w:tc>
          <w:tcPr>
            <w:tcW w:w="1425" w:type="dxa"/>
            <w:vAlign w:val="center"/>
          </w:tcPr>
          <w:p w:rsidR="00746029" w:rsidRPr="000209DB" w:rsidRDefault="00746029" w:rsidP="000D50AE">
            <w:pPr>
              <w:jc w:val="center"/>
              <w:rPr>
                <w:sz w:val="24"/>
                <w:szCs w:val="24"/>
              </w:rPr>
            </w:pPr>
            <w:r w:rsidRPr="000209DB">
              <w:rPr>
                <w:sz w:val="24"/>
                <w:szCs w:val="24"/>
              </w:rPr>
              <w:t>PED5284</w:t>
            </w:r>
          </w:p>
        </w:tc>
        <w:tc>
          <w:tcPr>
            <w:tcW w:w="1537" w:type="dxa"/>
            <w:vAlign w:val="center"/>
          </w:tcPr>
          <w:p w:rsidR="00746029" w:rsidRPr="000209DB" w:rsidRDefault="00746029" w:rsidP="000D50AE">
            <w:pPr>
              <w:bidi/>
              <w:jc w:val="left"/>
              <w:rPr>
                <w:sz w:val="24"/>
                <w:szCs w:val="24"/>
              </w:rPr>
            </w:pPr>
            <w:r w:rsidRPr="000209DB">
              <w:rPr>
                <w:sz w:val="24"/>
                <w:szCs w:val="24"/>
                <w:rtl/>
              </w:rPr>
              <w:t>علاج طبيعي وتأهيل جراحة الأطفال</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85</w:t>
            </w:r>
          </w:p>
        </w:tc>
        <w:tc>
          <w:tcPr>
            <w:tcW w:w="1425" w:type="dxa"/>
            <w:vAlign w:val="center"/>
          </w:tcPr>
          <w:p w:rsidR="00746029" w:rsidRPr="000209DB" w:rsidRDefault="00746029" w:rsidP="000D50AE">
            <w:pPr>
              <w:jc w:val="center"/>
              <w:rPr>
                <w:sz w:val="24"/>
                <w:szCs w:val="24"/>
              </w:rPr>
            </w:pPr>
            <w:r w:rsidRPr="000209DB">
              <w:rPr>
                <w:sz w:val="24"/>
                <w:szCs w:val="24"/>
              </w:rPr>
              <w:t>PED5285</w:t>
            </w:r>
          </w:p>
        </w:tc>
        <w:tc>
          <w:tcPr>
            <w:tcW w:w="1537" w:type="dxa"/>
            <w:vAlign w:val="center"/>
          </w:tcPr>
          <w:p w:rsidR="00746029" w:rsidRPr="000209DB" w:rsidRDefault="00746029" w:rsidP="000D50AE">
            <w:pPr>
              <w:bidi/>
              <w:jc w:val="left"/>
              <w:rPr>
                <w:sz w:val="24"/>
                <w:szCs w:val="24"/>
              </w:rPr>
            </w:pPr>
            <w:r w:rsidRPr="000209DB">
              <w:rPr>
                <w:sz w:val="24"/>
                <w:szCs w:val="24"/>
                <w:rtl/>
              </w:rPr>
              <w:t>إكلينيكي علاج طبيعي وتأهيل جراحة الأطفال</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72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25</w:t>
            </w:r>
          </w:p>
        </w:tc>
        <w:tc>
          <w:tcPr>
            <w:tcW w:w="813"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86</w:t>
            </w:r>
          </w:p>
        </w:tc>
        <w:tc>
          <w:tcPr>
            <w:tcW w:w="1425" w:type="dxa"/>
            <w:vAlign w:val="center"/>
          </w:tcPr>
          <w:p w:rsidR="00746029" w:rsidRPr="000209DB" w:rsidRDefault="00746029" w:rsidP="000D50AE">
            <w:pPr>
              <w:jc w:val="center"/>
              <w:rPr>
                <w:sz w:val="24"/>
                <w:szCs w:val="24"/>
              </w:rPr>
            </w:pPr>
            <w:r w:rsidRPr="000209DB">
              <w:rPr>
                <w:sz w:val="24"/>
                <w:szCs w:val="24"/>
              </w:rPr>
              <w:t>PED5286</w:t>
            </w:r>
          </w:p>
        </w:tc>
        <w:tc>
          <w:tcPr>
            <w:tcW w:w="1537" w:type="dxa"/>
            <w:vAlign w:val="center"/>
          </w:tcPr>
          <w:p w:rsidR="00746029" w:rsidRPr="000209DB" w:rsidRDefault="00746029" w:rsidP="000D50AE">
            <w:pPr>
              <w:bidi/>
              <w:jc w:val="left"/>
              <w:rPr>
                <w:sz w:val="24"/>
                <w:szCs w:val="24"/>
              </w:rPr>
            </w:pPr>
            <w:r w:rsidRPr="000209DB">
              <w:rPr>
                <w:sz w:val="24"/>
                <w:szCs w:val="24"/>
                <w:rtl/>
              </w:rPr>
              <w:t>مبادئ علم التخاطب</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87</w:t>
            </w:r>
          </w:p>
        </w:tc>
        <w:tc>
          <w:tcPr>
            <w:tcW w:w="1425" w:type="dxa"/>
            <w:vAlign w:val="center"/>
          </w:tcPr>
          <w:p w:rsidR="00746029" w:rsidRPr="000209DB" w:rsidRDefault="00746029" w:rsidP="000D50AE">
            <w:pPr>
              <w:jc w:val="center"/>
              <w:rPr>
                <w:sz w:val="24"/>
                <w:szCs w:val="24"/>
              </w:rPr>
            </w:pPr>
            <w:r w:rsidRPr="000209DB">
              <w:rPr>
                <w:sz w:val="24"/>
                <w:szCs w:val="24"/>
              </w:rPr>
              <w:t>PED5287</w:t>
            </w:r>
          </w:p>
        </w:tc>
        <w:tc>
          <w:tcPr>
            <w:tcW w:w="1537" w:type="dxa"/>
            <w:vAlign w:val="center"/>
          </w:tcPr>
          <w:p w:rsidR="00746029" w:rsidRPr="000209DB" w:rsidRDefault="00746029" w:rsidP="000D50AE">
            <w:pPr>
              <w:bidi/>
              <w:jc w:val="left"/>
              <w:rPr>
                <w:sz w:val="24"/>
                <w:szCs w:val="24"/>
              </w:rPr>
            </w:pPr>
            <w:r w:rsidRPr="000209DB">
              <w:rPr>
                <w:sz w:val="24"/>
                <w:szCs w:val="24"/>
                <w:rtl/>
              </w:rPr>
              <w:t>العلاج الوظائفي</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w:t>
            </w:r>
          </w:p>
        </w:tc>
        <w:tc>
          <w:tcPr>
            <w:tcW w:w="888"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88</w:t>
            </w:r>
          </w:p>
        </w:tc>
        <w:tc>
          <w:tcPr>
            <w:tcW w:w="1425" w:type="dxa"/>
            <w:vAlign w:val="center"/>
          </w:tcPr>
          <w:p w:rsidR="00746029" w:rsidRPr="000209DB" w:rsidRDefault="00746029" w:rsidP="000D50AE">
            <w:pPr>
              <w:jc w:val="center"/>
              <w:rPr>
                <w:sz w:val="24"/>
                <w:szCs w:val="24"/>
              </w:rPr>
            </w:pPr>
            <w:r w:rsidRPr="000209DB">
              <w:rPr>
                <w:sz w:val="24"/>
                <w:szCs w:val="24"/>
              </w:rPr>
              <w:t>PED5288</w:t>
            </w:r>
          </w:p>
        </w:tc>
        <w:tc>
          <w:tcPr>
            <w:tcW w:w="1537" w:type="dxa"/>
            <w:vAlign w:val="center"/>
          </w:tcPr>
          <w:p w:rsidR="00746029" w:rsidRPr="000209DB" w:rsidRDefault="00746029" w:rsidP="000D50AE">
            <w:pPr>
              <w:bidi/>
              <w:jc w:val="left"/>
              <w:rPr>
                <w:sz w:val="24"/>
                <w:szCs w:val="24"/>
              </w:rPr>
            </w:pPr>
            <w:r w:rsidRPr="000209DB">
              <w:rPr>
                <w:sz w:val="24"/>
                <w:szCs w:val="24"/>
                <w:rtl/>
              </w:rPr>
              <w:t>علم الجينات</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r w:rsidR="00746029" w:rsidRPr="00B829BB" w:rsidTr="000209DB">
        <w:tc>
          <w:tcPr>
            <w:tcW w:w="470" w:type="dxa"/>
            <w:vAlign w:val="center"/>
          </w:tcPr>
          <w:p w:rsidR="00746029" w:rsidRPr="000209DB" w:rsidRDefault="00746029" w:rsidP="007271E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89</w:t>
            </w:r>
          </w:p>
        </w:tc>
        <w:tc>
          <w:tcPr>
            <w:tcW w:w="1425" w:type="dxa"/>
            <w:vAlign w:val="center"/>
          </w:tcPr>
          <w:p w:rsidR="00746029" w:rsidRPr="000209DB" w:rsidRDefault="00746029" w:rsidP="000D50AE">
            <w:pPr>
              <w:jc w:val="center"/>
              <w:rPr>
                <w:sz w:val="24"/>
                <w:szCs w:val="24"/>
              </w:rPr>
            </w:pPr>
            <w:r w:rsidRPr="000209DB">
              <w:rPr>
                <w:sz w:val="24"/>
                <w:szCs w:val="24"/>
              </w:rPr>
              <w:t>PED5289</w:t>
            </w:r>
          </w:p>
        </w:tc>
        <w:tc>
          <w:tcPr>
            <w:tcW w:w="1537" w:type="dxa"/>
            <w:vAlign w:val="center"/>
          </w:tcPr>
          <w:p w:rsidR="00746029" w:rsidRPr="000209DB" w:rsidRDefault="00746029" w:rsidP="000D50AE">
            <w:pPr>
              <w:bidi/>
              <w:jc w:val="left"/>
              <w:rPr>
                <w:sz w:val="24"/>
                <w:szCs w:val="24"/>
              </w:rPr>
            </w:pPr>
            <w:r w:rsidRPr="000209DB">
              <w:rPr>
                <w:sz w:val="24"/>
                <w:szCs w:val="24"/>
                <w:rtl/>
              </w:rPr>
              <w:t>التشخيص المتباين(2</w:t>
            </w:r>
            <w:r w:rsidRPr="000209DB">
              <w:rPr>
                <w:rFonts w:hint="cs"/>
                <w:sz w:val="24"/>
                <w:szCs w:val="24"/>
                <w:rtl/>
              </w:rPr>
              <w:t>)</w:t>
            </w:r>
          </w:p>
        </w:tc>
        <w:tc>
          <w:tcPr>
            <w:tcW w:w="966"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85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86" w:type="dxa"/>
            <w:vAlign w:val="center"/>
          </w:tcPr>
          <w:p w:rsidR="00746029" w:rsidRPr="000209DB" w:rsidRDefault="0074602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100</w:t>
            </w:r>
          </w:p>
        </w:tc>
        <w:tc>
          <w:tcPr>
            <w:tcW w:w="774"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28"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c>
          <w:tcPr>
            <w:tcW w:w="731"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13" w:type="dxa"/>
            <w:vAlign w:val="center"/>
          </w:tcPr>
          <w:p w:rsidR="00746029" w:rsidRPr="000209DB" w:rsidRDefault="00BB4F09" w:rsidP="000D50A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88" w:type="dxa"/>
            <w:vAlign w:val="center"/>
          </w:tcPr>
          <w:p w:rsidR="00746029" w:rsidRPr="000209DB" w:rsidRDefault="00746029" w:rsidP="000D50A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60</w:t>
            </w:r>
          </w:p>
        </w:tc>
      </w:tr>
    </w:tbl>
    <w:p w:rsidR="00C8258D" w:rsidRPr="00BB4F09" w:rsidRDefault="00C8258D" w:rsidP="00BB4F09">
      <w:pPr>
        <w:bidi/>
        <w:spacing w:line="360" w:lineRule="auto"/>
        <w:rPr>
          <w:rFonts w:asciiTheme="majorBidi" w:hAnsiTheme="majorBidi" w:cstheme="majorBidi"/>
          <w:sz w:val="28"/>
          <w:szCs w:val="28"/>
          <w:lang w:bidi="ar-EG"/>
        </w:rPr>
      </w:pPr>
    </w:p>
    <w:p w:rsidR="000209DB" w:rsidRDefault="000209DB" w:rsidP="000A519B">
      <w:pPr>
        <w:pStyle w:val="ListParagraph"/>
        <w:bidi/>
        <w:spacing w:line="360" w:lineRule="auto"/>
        <w:ind w:left="714"/>
        <w:jc w:val="center"/>
        <w:rPr>
          <w:rFonts w:asciiTheme="majorBidi" w:hAnsiTheme="majorBidi" w:cstheme="majorBidi"/>
          <w:b/>
          <w:bCs/>
          <w:sz w:val="28"/>
          <w:szCs w:val="28"/>
          <w:rtl/>
          <w:lang w:bidi="ar-EG"/>
        </w:rPr>
      </w:pPr>
    </w:p>
    <w:p w:rsidR="000209DB" w:rsidRDefault="000209DB" w:rsidP="000209DB">
      <w:pPr>
        <w:pStyle w:val="ListParagraph"/>
        <w:bidi/>
        <w:spacing w:line="360" w:lineRule="auto"/>
        <w:ind w:left="714"/>
        <w:jc w:val="center"/>
        <w:rPr>
          <w:rFonts w:asciiTheme="majorBidi" w:hAnsiTheme="majorBidi" w:cstheme="majorBidi"/>
          <w:b/>
          <w:bCs/>
          <w:sz w:val="28"/>
          <w:szCs w:val="28"/>
          <w:rtl/>
          <w:lang w:bidi="ar-EG"/>
        </w:rPr>
      </w:pPr>
    </w:p>
    <w:p w:rsidR="000209DB" w:rsidRDefault="000209DB" w:rsidP="000209DB">
      <w:pPr>
        <w:pStyle w:val="ListParagraph"/>
        <w:bidi/>
        <w:spacing w:line="360" w:lineRule="auto"/>
        <w:ind w:left="714"/>
        <w:jc w:val="center"/>
        <w:rPr>
          <w:rFonts w:asciiTheme="majorBidi" w:hAnsiTheme="majorBidi" w:cstheme="majorBidi"/>
          <w:b/>
          <w:bCs/>
          <w:sz w:val="28"/>
          <w:szCs w:val="28"/>
          <w:rtl/>
          <w:lang w:bidi="ar-EG"/>
        </w:rPr>
      </w:pPr>
    </w:p>
    <w:p w:rsidR="000209DB" w:rsidRPr="000067D3" w:rsidRDefault="000209DB" w:rsidP="000067D3">
      <w:pPr>
        <w:bidi/>
        <w:spacing w:line="360" w:lineRule="auto"/>
        <w:rPr>
          <w:rFonts w:asciiTheme="majorBidi" w:hAnsiTheme="majorBidi" w:cstheme="majorBidi"/>
          <w:b/>
          <w:bCs/>
          <w:sz w:val="28"/>
          <w:szCs w:val="28"/>
          <w:rtl/>
          <w:lang w:bidi="ar-EG"/>
        </w:rPr>
      </w:pPr>
    </w:p>
    <w:p w:rsidR="000A519B" w:rsidRPr="004D4BB1" w:rsidRDefault="000A519B" w:rsidP="000209DB">
      <w:pPr>
        <w:pStyle w:val="ListParagraph"/>
        <w:bidi/>
        <w:spacing w:line="360" w:lineRule="auto"/>
        <w:ind w:left="714"/>
        <w:jc w:val="center"/>
        <w:rPr>
          <w:rFonts w:asciiTheme="majorBidi" w:hAnsiTheme="majorBidi" w:cstheme="majorBidi"/>
          <w:b/>
          <w:bCs/>
          <w:sz w:val="28"/>
          <w:szCs w:val="28"/>
          <w:rtl/>
          <w:lang w:bidi="ar-EG"/>
        </w:rPr>
      </w:pPr>
      <w:r w:rsidRPr="004D4BB1">
        <w:rPr>
          <w:rFonts w:asciiTheme="majorBidi" w:hAnsiTheme="majorBidi" w:cstheme="majorBidi" w:hint="cs"/>
          <w:b/>
          <w:bCs/>
          <w:sz w:val="28"/>
          <w:szCs w:val="28"/>
          <w:rtl/>
          <w:lang w:bidi="ar-EG"/>
        </w:rPr>
        <w:t xml:space="preserve">جدول (3) : المقررات الاختيارية يختار الطالب 12 ساعة معتمدة </w:t>
      </w:r>
    </w:p>
    <w:tbl>
      <w:tblPr>
        <w:tblStyle w:val="TableGrid"/>
        <w:bidiVisual/>
        <w:tblW w:w="10218" w:type="dxa"/>
        <w:tblInd w:w="-558" w:type="dxa"/>
        <w:tblLook w:val="04A0"/>
      </w:tblPr>
      <w:tblGrid>
        <w:gridCol w:w="469"/>
        <w:gridCol w:w="1216"/>
        <w:gridCol w:w="1324"/>
        <w:gridCol w:w="851"/>
        <w:gridCol w:w="858"/>
        <w:gridCol w:w="786"/>
        <w:gridCol w:w="767"/>
        <w:gridCol w:w="728"/>
        <w:gridCol w:w="968"/>
        <w:gridCol w:w="1089"/>
        <w:gridCol w:w="1162"/>
      </w:tblGrid>
      <w:tr w:rsidR="000A519B" w:rsidRPr="00B829BB" w:rsidTr="000A519B">
        <w:trPr>
          <w:trHeight w:val="444"/>
        </w:trPr>
        <w:tc>
          <w:tcPr>
            <w:tcW w:w="469" w:type="dxa"/>
            <w:vMerge w:val="restart"/>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م</w:t>
            </w:r>
          </w:p>
        </w:tc>
        <w:tc>
          <w:tcPr>
            <w:tcW w:w="1216" w:type="dxa"/>
            <w:vMerge w:val="restart"/>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 xml:space="preserve">الكود </w:t>
            </w:r>
          </w:p>
        </w:tc>
        <w:tc>
          <w:tcPr>
            <w:tcW w:w="1324" w:type="dxa"/>
            <w:vMerge w:val="restart"/>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 xml:space="preserve">اسم المقرر </w:t>
            </w:r>
          </w:p>
        </w:tc>
        <w:tc>
          <w:tcPr>
            <w:tcW w:w="851" w:type="dxa"/>
            <w:vMerge w:val="restart"/>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اجمالى عدد الساعات</w:t>
            </w:r>
          </w:p>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(ساعة معتمدة</w:t>
            </w:r>
          </w:p>
        </w:tc>
        <w:tc>
          <w:tcPr>
            <w:tcW w:w="858" w:type="dxa"/>
            <w:vMerge w:val="restart"/>
          </w:tcPr>
          <w:p w:rsidR="000A519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مدة الامتحان النهائى</w:t>
            </w:r>
          </w:p>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(ساعة)</w:t>
            </w:r>
          </w:p>
        </w:tc>
        <w:tc>
          <w:tcPr>
            <w:tcW w:w="786" w:type="dxa"/>
            <w:vMerge w:val="restart"/>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الدرجة العظمى</w:t>
            </w:r>
          </w:p>
        </w:tc>
        <w:tc>
          <w:tcPr>
            <w:tcW w:w="4714" w:type="dxa"/>
            <w:gridSpan w:val="5"/>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 xml:space="preserve">عناصر التقيم وتوزيع الدرجات </w:t>
            </w:r>
          </w:p>
        </w:tc>
      </w:tr>
      <w:tr w:rsidR="000A519B" w:rsidRPr="00B829BB" w:rsidTr="000A519B">
        <w:trPr>
          <w:trHeight w:val="974"/>
        </w:trPr>
        <w:tc>
          <w:tcPr>
            <w:tcW w:w="469"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1216"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1324"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851"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858"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786" w:type="dxa"/>
            <w:vMerge/>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p>
        </w:tc>
        <w:tc>
          <w:tcPr>
            <w:tcW w:w="767"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تكليفات واعمال فصلية</w:t>
            </w:r>
          </w:p>
        </w:tc>
        <w:tc>
          <w:tcPr>
            <w:tcW w:w="728"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امتحان نصف الفصل</w:t>
            </w:r>
          </w:p>
        </w:tc>
        <w:tc>
          <w:tcPr>
            <w:tcW w:w="968"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امتحان شفهىنهائى</w:t>
            </w:r>
          </w:p>
        </w:tc>
        <w:tc>
          <w:tcPr>
            <w:tcW w:w="108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امتحان تطبيقى  -اكلينكىنهائى</w:t>
            </w:r>
          </w:p>
        </w:tc>
        <w:tc>
          <w:tcPr>
            <w:tcW w:w="1162"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امتحان تحريرىنهائى</w:t>
            </w:r>
          </w:p>
        </w:tc>
      </w:tr>
      <w:tr w:rsidR="000A519B" w:rsidRPr="00B829BB" w:rsidTr="000A519B">
        <w:tc>
          <w:tcPr>
            <w:tcW w:w="469" w:type="dxa"/>
          </w:tcPr>
          <w:p w:rsidR="000A519B" w:rsidRPr="00B829BB" w:rsidRDefault="000A519B" w:rsidP="000D50AE">
            <w:pPr>
              <w:pStyle w:val="ListParagraph"/>
              <w:spacing w:line="360" w:lineRule="auto"/>
              <w:ind w:left="0"/>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1</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 6001</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 xml:space="preserve">علاج فنى </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72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162"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2</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SUR6002</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السياحة العلاجية</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hint="cs"/>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728"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162"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3</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BAS 6003</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التكنولوجيا الحيوية والعلاج بالنانو</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728"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162"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4</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INT6004</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طبيعى لطب الصناعات</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728"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1162"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5</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INT6005</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للاوعيةالدمويه والدورة الدقيقة</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728"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1162"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6</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SUR6006</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الرعاية الملطفة للاورام</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0A519B" w:rsidRPr="00B829BB" w:rsidRDefault="00BB4F09"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728"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20</w:t>
            </w:r>
          </w:p>
        </w:tc>
        <w:tc>
          <w:tcPr>
            <w:tcW w:w="968"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0A519B" w:rsidRPr="00B829BB" w:rsidRDefault="00BB4F09"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162" w:type="dxa"/>
          </w:tcPr>
          <w:p w:rsidR="000A519B" w:rsidRPr="00B829BB" w:rsidRDefault="00BB4F09"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7</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INT6007</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التحريك اليدوىللاحشاء</w:t>
            </w:r>
          </w:p>
        </w:tc>
        <w:tc>
          <w:tcPr>
            <w:tcW w:w="851"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2</w:t>
            </w:r>
          </w:p>
        </w:tc>
        <w:tc>
          <w:tcPr>
            <w:tcW w:w="858" w:type="dxa"/>
          </w:tcPr>
          <w:p w:rsidR="000A519B" w:rsidRPr="00B829BB" w:rsidRDefault="00E20613"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E20613"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728" w:type="dxa"/>
          </w:tcPr>
          <w:p w:rsidR="000A519B" w:rsidRPr="00B829BB" w:rsidRDefault="00E20613"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96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E20613"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1162"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8</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BAS6008</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 xml:space="preserve">الطب الصينى القديم </w:t>
            </w:r>
          </w:p>
        </w:tc>
        <w:tc>
          <w:tcPr>
            <w:tcW w:w="851" w:type="dxa"/>
          </w:tcPr>
          <w:p w:rsidR="000A519B"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0A519B" w:rsidRPr="00B829BB" w:rsidRDefault="00E20613"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E20613" w:rsidP="000D50AE">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10</w:t>
            </w:r>
          </w:p>
        </w:tc>
        <w:tc>
          <w:tcPr>
            <w:tcW w:w="1162"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9</w:t>
            </w:r>
          </w:p>
        </w:tc>
        <w:tc>
          <w:tcPr>
            <w:tcW w:w="1216"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lang w:bidi="ar-EG"/>
              </w:rPr>
              <w:t>NEU6009</w:t>
            </w:r>
          </w:p>
        </w:tc>
        <w:tc>
          <w:tcPr>
            <w:tcW w:w="1324" w:type="dxa"/>
          </w:tcPr>
          <w:p w:rsidR="000A519B" w:rsidRPr="002A2AFC" w:rsidRDefault="000A519B" w:rsidP="000D50AE">
            <w:pPr>
              <w:pStyle w:val="ListParagraph"/>
              <w:bidi/>
              <w:spacing w:line="360" w:lineRule="auto"/>
              <w:ind w:left="0"/>
              <w:jc w:val="left"/>
              <w:rPr>
                <w:rFonts w:asciiTheme="majorBidi" w:hAnsiTheme="majorBidi" w:cstheme="majorBidi"/>
                <w:sz w:val="24"/>
                <w:szCs w:val="24"/>
                <w:rtl/>
                <w:lang w:bidi="ar-EG"/>
              </w:rPr>
            </w:pPr>
            <w:r w:rsidRPr="002A2AFC">
              <w:rPr>
                <w:rFonts w:asciiTheme="majorBidi" w:hAnsiTheme="majorBidi" w:cstheme="majorBidi"/>
                <w:sz w:val="24"/>
                <w:szCs w:val="24"/>
                <w:rtl/>
                <w:lang w:bidi="ar-EG"/>
              </w:rPr>
              <w:t xml:space="preserve">اشعة تشخيصية لامراض الاعصاب </w:t>
            </w:r>
          </w:p>
        </w:tc>
        <w:tc>
          <w:tcPr>
            <w:tcW w:w="851" w:type="dxa"/>
          </w:tcPr>
          <w:p w:rsidR="000A519B"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0A519B" w:rsidRPr="00B829BB" w:rsidRDefault="00E20613" w:rsidP="000D50AE">
            <w:pPr>
              <w:pStyle w:val="ListParagraph"/>
              <w:bidi/>
              <w:spacing w:line="360" w:lineRule="auto"/>
              <w:ind w:left="0"/>
              <w:jc w:val="left"/>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E20613" w:rsidP="000D50AE">
            <w:pPr>
              <w:spacing w:line="360" w:lineRule="auto"/>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216"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SUR</w:t>
            </w:r>
            <w:r w:rsidRPr="002A2AFC">
              <w:rPr>
                <w:rFonts w:asciiTheme="majorBidi" w:hAnsiTheme="majorBidi" w:cstheme="majorBidi"/>
                <w:sz w:val="24"/>
                <w:szCs w:val="24"/>
                <w:lang w:bidi="ar-EG"/>
              </w:rPr>
              <w:t>6010</w:t>
            </w:r>
          </w:p>
        </w:tc>
        <w:tc>
          <w:tcPr>
            <w:tcW w:w="1324"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التغذيهالعلاجيه</w:t>
            </w:r>
          </w:p>
        </w:tc>
        <w:tc>
          <w:tcPr>
            <w:tcW w:w="851" w:type="dxa"/>
          </w:tcPr>
          <w:p w:rsidR="000A519B"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72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96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162"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0A519B" w:rsidRPr="00B829BB" w:rsidTr="000A519B">
        <w:tc>
          <w:tcPr>
            <w:tcW w:w="469" w:type="dxa"/>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lastRenderedPageBreak/>
              <w:t>11</w:t>
            </w:r>
          </w:p>
        </w:tc>
        <w:tc>
          <w:tcPr>
            <w:tcW w:w="1216"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GYN6011</w:t>
            </w:r>
          </w:p>
        </w:tc>
        <w:tc>
          <w:tcPr>
            <w:tcW w:w="1324" w:type="dxa"/>
          </w:tcPr>
          <w:p w:rsidR="000A519B" w:rsidRPr="002A2AFC" w:rsidRDefault="000A519B"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مقدمه فى الاستيوباثى</w:t>
            </w:r>
          </w:p>
        </w:tc>
        <w:tc>
          <w:tcPr>
            <w:tcW w:w="851" w:type="dxa"/>
          </w:tcPr>
          <w:p w:rsidR="000A519B" w:rsidRPr="002A2AFC" w:rsidRDefault="00E20613" w:rsidP="000D50AE">
            <w:pPr>
              <w:pStyle w:val="ListParagraph"/>
              <w:bidi/>
              <w:spacing w:line="360" w:lineRule="auto"/>
              <w:ind w:left="0"/>
              <w:jc w:val="center"/>
              <w:rPr>
                <w:rFonts w:asciiTheme="majorBidi" w:hAnsiTheme="majorBidi" w:cstheme="majorBidi"/>
                <w:sz w:val="24"/>
                <w:szCs w:val="24"/>
                <w:lang w:bidi="ar-EG"/>
              </w:rPr>
            </w:pPr>
            <w:r>
              <w:rPr>
                <w:rFonts w:asciiTheme="majorBidi" w:hAnsiTheme="majorBidi" w:cstheme="majorBidi" w:hint="cs"/>
                <w:sz w:val="24"/>
                <w:szCs w:val="24"/>
                <w:rtl/>
                <w:lang w:bidi="ar-EG"/>
              </w:rPr>
              <w:t>2</w:t>
            </w:r>
          </w:p>
        </w:tc>
        <w:tc>
          <w:tcPr>
            <w:tcW w:w="85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0A519B" w:rsidRPr="00B829BB" w:rsidRDefault="000A519B"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0A519B"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12</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INT6012</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الاسعافات الاوليه</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13</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ORT</w:t>
            </w:r>
            <w:r w:rsidRPr="002A2AFC">
              <w:rPr>
                <w:rFonts w:asciiTheme="majorBidi" w:hAnsiTheme="majorBidi" w:cstheme="majorBidi"/>
                <w:sz w:val="24"/>
                <w:szCs w:val="24"/>
                <w:lang w:bidi="ar-EG"/>
              </w:rPr>
              <w:t>6013</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العلاج الطبيعى لتشوهات العمود الفقرى</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14</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BAS6014</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مدارس العلاج اليدوى</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72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96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162"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15</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BAS6015</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 xml:space="preserve">المعامل الحيوية  فى العلاج الطبيعى </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16</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PED6016</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 xml:space="preserve">ادارة الاعمال </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1</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72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96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162"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17</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bidi="ar-EG"/>
              </w:rPr>
              <w:t>SUR6017</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 xml:space="preserve">جودة الرعاية الصحية </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w:t>
            </w:r>
          </w:p>
        </w:tc>
        <w:tc>
          <w:tcPr>
            <w:tcW w:w="786" w:type="dxa"/>
            <w:vAlign w:val="center"/>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72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96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089"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162"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18 </w:t>
            </w:r>
          </w:p>
        </w:tc>
        <w:tc>
          <w:tcPr>
            <w:tcW w:w="1216"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lang w:bidi="ar-EG"/>
              </w:rPr>
            </w:pPr>
            <w:r>
              <w:rPr>
                <w:rFonts w:asciiTheme="majorBidi" w:hAnsiTheme="majorBidi" w:cstheme="majorBidi"/>
                <w:sz w:val="24"/>
                <w:szCs w:val="24"/>
                <w:lang w:bidi="ar-EG"/>
              </w:rPr>
              <w:t>NEU6018</w:t>
            </w:r>
          </w:p>
        </w:tc>
        <w:tc>
          <w:tcPr>
            <w:tcW w:w="1324"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تأهيل اضطرابات الاتزان </w:t>
            </w:r>
          </w:p>
        </w:tc>
        <w:tc>
          <w:tcPr>
            <w:tcW w:w="851" w:type="dxa"/>
          </w:tcPr>
          <w:p w:rsidR="00E20613" w:rsidRPr="002A2AFC"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p>
        </w:tc>
        <w:tc>
          <w:tcPr>
            <w:tcW w:w="786"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r w:rsidR="00E20613" w:rsidRPr="00B829BB" w:rsidTr="000A519B">
        <w:tc>
          <w:tcPr>
            <w:tcW w:w="469" w:type="dxa"/>
          </w:tcPr>
          <w:p w:rsidR="00E20613"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lang w:bidi="ar-EG"/>
              </w:rPr>
              <w:t>19</w:t>
            </w:r>
          </w:p>
        </w:tc>
        <w:tc>
          <w:tcPr>
            <w:tcW w:w="1216" w:type="dxa"/>
          </w:tcPr>
          <w:p w:rsidR="00E20613" w:rsidRDefault="00E20613" w:rsidP="000D50AE">
            <w:pPr>
              <w:pStyle w:val="ListParagraph"/>
              <w:bidi/>
              <w:spacing w:line="360" w:lineRule="auto"/>
              <w:ind w:left="0"/>
              <w:jc w:val="center"/>
              <w:rPr>
                <w:rFonts w:asciiTheme="majorBidi" w:hAnsiTheme="majorBidi" w:cstheme="majorBidi"/>
                <w:sz w:val="24"/>
                <w:szCs w:val="24"/>
                <w:lang w:bidi="ar-EG"/>
              </w:rPr>
            </w:pPr>
            <w:r>
              <w:rPr>
                <w:rFonts w:asciiTheme="majorBidi" w:hAnsiTheme="majorBidi" w:cstheme="majorBidi"/>
                <w:sz w:val="24"/>
                <w:szCs w:val="24"/>
                <w:lang w:bidi="ar-EG"/>
              </w:rPr>
              <w:t>NEU6019</w:t>
            </w:r>
          </w:p>
        </w:tc>
        <w:tc>
          <w:tcPr>
            <w:tcW w:w="1324" w:type="dxa"/>
          </w:tcPr>
          <w:p w:rsidR="00E20613"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التشخيص المتباين لاضطرابات الجهاز العصبىالعضلى</w:t>
            </w:r>
          </w:p>
        </w:tc>
        <w:tc>
          <w:tcPr>
            <w:tcW w:w="851" w:type="dxa"/>
          </w:tcPr>
          <w:p w:rsidR="00E20613"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lang w:bidi="ar-EG"/>
              </w:rPr>
              <w:t>2</w:t>
            </w:r>
          </w:p>
        </w:tc>
        <w:tc>
          <w:tcPr>
            <w:tcW w:w="858"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p>
        </w:tc>
        <w:tc>
          <w:tcPr>
            <w:tcW w:w="786" w:type="dxa"/>
          </w:tcPr>
          <w:p w:rsidR="00E20613" w:rsidRPr="00B829BB" w:rsidRDefault="00E20613" w:rsidP="000D50AE">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100</w:t>
            </w:r>
          </w:p>
        </w:tc>
        <w:tc>
          <w:tcPr>
            <w:tcW w:w="767"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72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968"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089"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162" w:type="dxa"/>
          </w:tcPr>
          <w:p w:rsidR="00E20613" w:rsidRPr="00B829BB" w:rsidRDefault="00E20613" w:rsidP="009C27EA">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r>
    </w:tbl>
    <w:p w:rsidR="004D4BB1" w:rsidRDefault="004D4BB1" w:rsidP="009A246D">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0209DB" w:rsidRDefault="000209DB" w:rsidP="000209DB">
      <w:pPr>
        <w:bidi/>
        <w:spacing w:after="0" w:line="360" w:lineRule="auto"/>
        <w:jc w:val="center"/>
        <w:rPr>
          <w:rFonts w:asciiTheme="majorBidi" w:eastAsia="Times New Roman" w:hAnsiTheme="majorBidi" w:cstheme="majorBidi"/>
          <w:b/>
          <w:bCs/>
          <w:sz w:val="28"/>
          <w:szCs w:val="28"/>
          <w:rtl/>
        </w:rPr>
      </w:pPr>
    </w:p>
    <w:p w:rsidR="000209DB" w:rsidRDefault="000209DB" w:rsidP="000209DB">
      <w:pPr>
        <w:bidi/>
        <w:spacing w:after="0" w:line="360" w:lineRule="auto"/>
        <w:jc w:val="center"/>
        <w:rPr>
          <w:rFonts w:asciiTheme="majorBidi" w:eastAsia="Times New Roman" w:hAnsiTheme="majorBidi" w:cstheme="majorBidi"/>
          <w:b/>
          <w:bCs/>
          <w:sz w:val="28"/>
          <w:szCs w:val="28"/>
          <w:rtl/>
        </w:rPr>
      </w:pPr>
    </w:p>
    <w:p w:rsidR="004D4BB1" w:rsidRDefault="004D4BB1" w:rsidP="004D4BB1">
      <w:pPr>
        <w:bidi/>
        <w:spacing w:after="0" w:line="360" w:lineRule="auto"/>
        <w:jc w:val="center"/>
        <w:rPr>
          <w:rFonts w:asciiTheme="majorBidi" w:eastAsia="Times New Roman" w:hAnsiTheme="majorBidi" w:cstheme="majorBidi"/>
          <w:b/>
          <w:bCs/>
          <w:sz w:val="28"/>
          <w:szCs w:val="28"/>
          <w:rtl/>
        </w:rPr>
      </w:pPr>
    </w:p>
    <w:p w:rsidR="009A246D" w:rsidRPr="0071373C" w:rsidRDefault="009A246D" w:rsidP="004D4BB1">
      <w:pPr>
        <w:bidi/>
        <w:spacing w:after="0" w:line="360" w:lineRule="auto"/>
        <w:jc w:val="center"/>
        <w:rPr>
          <w:rFonts w:asciiTheme="majorBidi" w:eastAsia="Times New Roman" w:hAnsiTheme="majorBidi" w:cstheme="majorBidi"/>
          <w:b/>
          <w:bCs/>
          <w:sz w:val="28"/>
          <w:szCs w:val="28"/>
          <w:rtl/>
        </w:rPr>
      </w:pPr>
      <w:r w:rsidRPr="0071373C">
        <w:rPr>
          <w:rFonts w:asciiTheme="majorBidi" w:eastAsia="Times New Roman" w:hAnsiTheme="majorBidi" w:cstheme="majorBidi"/>
          <w:b/>
          <w:bCs/>
          <w:sz w:val="28"/>
          <w:szCs w:val="28"/>
          <w:rtl/>
        </w:rPr>
        <w:t>جدول</w:t>
      </w:r>
      <w:r>
        <w:rPr>
          <w:rFonts w:asciiTheme="majorBidi" w:eastAsia="Times New Roman" w:hAnsiTheme="majorBidi" w:cstheme="majorBidi" w:hint="cs"/>
          <w:b/>
          <w:bCs/>
          <w:sz w:val="28"/>
          <w:szCs w:val="28"/>
          <w:rtl/>
        </w:rPr>
        <w:t xml:space="preserve"> المتطلبات السابقة ل</w:t>
      </w:r>
      <w:r w:rsidRPr="0071373C">
        <w:rPr>
          <w:rFonts w:asciiTheme="majorBidi" w:eastAsia="Times New Roman" w:hAnsiTheme="majorBidi" w:cstheme="majorBidi"/>
          <w:b/>
          <w:bCs/>
          <w:sz w:val="28"/>
          <w:szCs w:val="28"/>
          <w:rtl/>
        </w:rPr>
        <w:t>لمقررات الإجبارية (</w:t>
      </w:r>
      <w:r>
        <w:rPr>
          <w:rFonts w:asciiTheme="majorBidi" w:eastAsia="Times New Roman" w:hAnsiTheme="majorBidi" w:cstheme="majorBidi" w:hint="cs"/>
          <w:b/>
          <w:bCs/>
          <w:sz w:val="28"/>
          <w:szCs w:val="28"/>
          <w:rtl/>
        </w:rPr>
        <w:t>184</w:t>
      </w:r>
      <w:r w:rsidRPr="0071373C">
        <w:rPr>
          <w:rFonts w:asciiTheme="majorBidi" w:eastAsia="Times New Roman" w:hAnsiTheme="majorBidi" w:cstheme="majorBidi"/>
          <w:b/>
          <w:bCs/>
          <w:sz w:val="28"/>
          <w:szCs w:val="28"/>
          <w:rtl/>
        </w:rPr>
        <w:t xml:space="preserve"> ساعات معتمدة)</w:t>
      </w:r>
    </w:p>
    <w:tbl>
      <w:tblPr>
        <w:tblStyle w:val="TableGrid"/>
        <w:bidiVisual/>
        <w:tblW w:w="9788" w:type="dxa"/>
        <w:tblInd w:w="-558" w:type="dxa"/>
        <w:tblLook w:val="04A0"/>
      </w:tblPr>
      <w:tblGrid>
        <w:gridCol w:w="469"/>
        <w:gridCol w:w="1521"/>
        <w:gridCol w:w="3269"/>
        <w:gridCol w:w="2740"/>
        <w:gridCol w:w="1789"/>
      </w:tblGrid>
      <w:tr w:rsidR="009A246D" w:rsidRPr="00B829BB" w:rsidTr="001C608F">
        <w:trPr>
          <w:trHeight w:val="444"/>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م</w:t>
            </w:r>
          </w:p>
        </w:tc>
        <w:tc>
          <w:tcPr>
            <w:tcW w:w="1521" w:type="dxa"/>
            <w:vMerge w:val="restart"/>
          </w:tcPr>
          <w:p w:rsidR="009A246D" w:rsidRPr="003B73E0" w:rsidRDefault="009A246D" w:rsidP="001C608F">
            <w:pPr>
              <w:pStyle w:val="ListParagraph"/>
              <w:bidi/>
              <w:spacing w:line="360" w:lineRule="auto"/>
              <w:ind w:left="0"/>
              <w:jc w:val="center"/>
              <w:rPr>
                <w:rFonts w:asciiTheme="majorBidi" w:hAnsiTheme="majorBidi" w:cstheme="majorBidi"/>
                <w:b/>
                <w:bCs/>
                <w:sz w:val="28"/>
                <w:szCs w:val="28"/>
                <w:rtl/>
                <w:lang w:bidi="ar-EG"/>
              </w:rPr>
            </w:pPr>
            <w:r w:rsidRPr="003B73E0">
              <w:rPr>
                <w:rFonts w:asciiTheme="majorBidi" w:hAnsiTheme="majorBidi" w:cstheme="majorBidi"/>
                <w:b/>
                <w:bCs/>
                <w:sz w:val="28"/>
                <w:szCs w:val="28"/>
                <w:rtl/>
                <w:lang w:bidi="ar-EG"/>
              </w:rPr>
              <w:t>الكود</w:t>
            </w:r>
          </w:p>
        </w:tc>
        <w:tc>
          <w:tcPr>
            <w:tcW w:w="3269" w:type="dxa"/>
            <w:vMerge w:val="restart"/>
          </w:tcPr>
          <w:p w:rsidR="009A246D" w:rsidRPr="003B73E0" w:rsidRDefault="009A246D" w:rsidP="001C608F">
            <w:pPr>
              <w:pStyle w:val="ListParagraph"/>
              <w:bidi/>
              <w:spacing w:line="360" w:lineRule="auto"/>
              <w:ind w:left="0"/>
              <w:jc w:val="center"/>
              <w:rPr>
                <w:rFonts w:asciiTheme="majorBidi" w:hAnsiTheme="majorBidi" w:cstheme="majorBidi"/>
                <w:b/>
                <w:bCs/>
                <w:sz w:val="28"/>
                <w:szCs w:val="28"/>
                <w:rtl/>
                <w:lang w:bidi="ar-EG"/>
              </w:rPr>
            </w:pPr>
            <w:r w:rsidRPr="003B73E0">
              <w:rPr>
                <w:rFonts w:asciiTheme="majorBidi" w:hAnsiTheme="majorBidi" w:cstheme="majorBidi"/>
                <w:b/>
                <w:bCs/>
                <w:sz w:val="28"/>
                <w:szCs w:val="28"/>
                <w:rtl/>
                <w:lang w:bidi="ar-EG"/>
              </w:rPr>
              <w:t>اسم المقرر</w:t>
            </w:r>
          </w:p>
        </w:tc>
        <w:tc>
          <w:tcPr>
            <w:tcW w:w="2740" w:type="dxa"/>
            <w:vMerge w:val="restart"/>
          </w:tcPr>
          <w:p w:rsidR="009A246D" w:rsidRPr="003B73E0" w:rsidRDefault="009A246D" w:rsidP="001C608F">
            <w:pPr>
              <w:pStyle w:val="ListParagraph"/>
              <w:bidi/>
              <w:spacing w:line="360" w:lineRule="auto"/>
              <w:ind w:left="0"/>
              <w:jc w:val="center"/>
              <w:rPr>
                <w:rFonts w:asciiTheme="majorBidi" w:hAnsiTheme="majorBidi" w:cstheme="majorBidi"/>
                <w:b/>
                <w:bCs/>
                <w:sz w:val="28"/>
                <w:szCs w:val="28"/>
                <w:rtl/>
                <w:lang w:bidi="ar-EG"/>
              </w:rPr>
            </w:pPr>
            <w:r w:rsidRPr="003B73E0">
              <w:rPr>
                <w:rFonts w:asciiTheme="majorBidi" w:hAnsiTheme="majorBidi" w:cstheme="majorBidi" w:hint="cs"/>
                <w:b/>
                <w:bCs/>
                <w:sz w:val="28"/>
                <w:szCs w:val="28"/>
                <w:rtl/>
                <w:lang w:bidi="ar-EG"/>
              </w:rPr>
              <w:t>المتطلب السابق</w:t>
            </w:r>
          </w:p>
        </w:tc>
        <w:tc>
          <w:tcPr>
            <w:tcW w:w="1789" w:type="dxa"/>
            <w:vMerge w:val="restart"/>
          </w:tcPr>
          <w:p w:rsidR="009A246D" w:rsidRPr="003B73E0" w:rsidRDefault="009A246D" w:rsidP="001C608F">
            <w:pPr>
              <w:pStyle w:val="ListParagraph"/>
              <w:bidi/>
              <w:spacing w:line="360" w:lineRule="auto"/>
              <w:ind w:left="0"/>
              <w:jc w:val="center"/>
              <w:rPr>
                <w:rFonts w:asciiTheme="majorBidi" w:hAnsiTheme="majorBidi" w:cstheme="majorBidi"/>
                <w:b/>
                <w:bCs/>
                <w:sz w:val="28"/>
                <w:szCs w:val="28"/>
                <w:rtl/>
                <w:lang w:bidi="ar-EG"/>
              </w:rPr>
            </w:pPr>
            <w:r w:rsidRPr="003B73E0">
              <w:rPr>
                <w:rFonts w:asciiTheme="majorBidi" w:hAnsiTheme="majorBidi" w:cstheme="majorBidi" w:hint="cs"/>
                <w:b/>
                <w:bCs/>
                <w:sz w:val="28"/>
                <w:szCs w:val="28"/>
                <w:rtl/>
                <w:lang w:bidi="ar-EG"/>
              </w:rPr>
              <w:t>كود المادة</w:t>
            </w:r>
          </w:p>
        </w:tc>
      </w:tr>
      <w:tr w:rsidR="009A246D" w:rsidRPr="00B829BB" w:rsidTr="001C608F">
        <w:trPr>
          <w:trHeight w:val="414"/>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32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78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r>
      <w:tr w:rsidR="009A246D" w:rsidRPr="00B829BB" w:rsidTr="001C608F">
        <w:tc>
          <w:tcPr>
            <w:tcW w:w="469" w:type="dxa"/>
          </w:tcPr>
          <w:p w:rsidR="009A246D" w:rsidRPr="00B829BB" w:rsidRDefault="009A246D" w:rsidP="001C608F">
            <w:pPr>
              <w:pStyle w:val="ListParagraph"/>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1</w:t>
            </w:r>
          </w:p>
        </w:tc>
        <w:tc>
          <w:tcPr>
            <w:tcW w:w="1521" w:type="dxa"/>
          </w:tcPr>
          <w:p w:rsidR="009A246D" w:rsidRPr="00B829BB" w:rsidRDefault="009A246D" w:rsidP="001C608F">
            <w:pPr>
              <w:pStyle w:val="ListParagraph"/>
              <w:spacing w:line="360" w:lineRule="auto"/>
              <w:ind w:left="0"/>
              <w:jc w:val="center"/>
              <w:rPr>
                <w:rFonts w:asciiTheme="majorBidi" w:hAnsiTheme="majorBidi" w:cstheme="majorBidi"/>
                <w:sz w:val="24"/>
                <w:szCs w:val="24"/>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2</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INT1102</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علم وظائف الأعضاء (1)</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3</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GYN1103</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علم الأنسجة (1)</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4</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INT1104</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كيمياء حيوية (1)</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5</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BAS1105</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طبيعة حيوية</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6</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PED1106</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علم نفس</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7</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BAS1107</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لغة انجليزية (1)</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8</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GYN1108</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معلومات طبية وصحية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rtl/>
                <w:lang w:val="en-US" w:bidi="ar-EG"/>
              </w:rPr>
              <w:t>9</w:t>
            </w:r>
          </w:p>
        </w:tc>
        <w:tc>
          <w:tcPr>
            <w:tcW w:w="1521"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SUR1109</w:t>
            </w:r>
          </w:p>
        </w:tc>
        <w:tc>
          <w:tcPr>
            <w:tcW w:w="32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علم الاجتماع</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ORT1210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تشريح (2)</w:t>
            </w:r>
          </w:p>
        </w:tc>
        <w:tc>
          <w:tcPr>
            <w:tcW w:w="2740" w:type="dxa"/>
          </w:tcPr>
          <w:p w:rsidR="009A246D" w:rsidRPr="002A2AFC" w:rsidRDefault="000067D3" w:rsidP="001C608F">
            <w:pPr>
              <w:pStyle w:val="ListParagraph"/>
              <w:bidi/>
              <w:spacing w:line="360" w:lineRule="auto"/>
              <w:ind w:left="0"/>
              <w:jc w:val="center"/>
              <w:rPr>
                <w:rFonts w:asciiTheme="majorBidi" w:hAnsiTheme="majorBidi" w:cstheme="majorBidi"/>
                <w:sz w:val="28"/>
                <w:szCs w:val="28"/>
                <w:rtl/>
                <w:lang w:bidi="ar-EG"/>
              </w:rPr>
            </w:pPr>
            <w:r w:rsidRPr="00B829BB">
              <w:rPr>
                <w:rFonts w:asciiTheme="majorBidi" w:hAnsiTheme="majorBidi" w:cstheme="majorBidi"/>
                <w:sz w:val="24"/>
                <w:szCs w:val="24"/>
                <w:rtl/>
                <w:lang w:bidi="ar-EG"/>
              </w:rPr>
              <w:t>تشريح (1)</w:t>
            </w:r>
          </w:p>
        </w:tc>
        <w:tc>
          <w:tcPr>
            <w:tcW w:w="1789" w:type="dxa"/>
          </w:tcPr>
          <w:p w:rsidR="009A246D" w:rsidRPr="00B829BB" w:rsidRDefault="000067D3"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11</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lang w:bidi="ar-EG"/>
              </w:rPr>
            </w:pPr>
            <w:r w:rsidRPr="002A2AFC">
              <w:rPr>
                <w:rFonts w:asciiTheme="majorBidi" w:hAnsiTheme="majorBidi" w:cstheme="majorBidi"/>
                <w:sz w:val="28"/>
                <w:szCs w:val="28"/>
                <w:lang w:val="en-US" w:bidi="ar-EG"/>
              </w:rPr>
              <w:t>INT1211</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علم وظائف الأعضاء (2)</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12</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GYN1212</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علم الأنسجة (2)</w:t>
            </w:r>
          </w:p>
        </w:tc>
        <w:tc>
          <w:tcPr>
            <w:tcW w:w="2740" w:type="dxa"/>
          </w:tcPr>
          <w:p w:rsidR="009A246D" w:rsidRPr="002A2AFC" w:rsidRDefault="009A246D" w:rsidP="001C608F">
            <w:pPr>
              <w:spacing w:line="360" w:lineRule="auto"/>
              <w:jc w:val="center"/>
              <w:rPr>
                <w:rFonts w:asciiTheme="majorBidi" w:hAnsiTheme="majorBidi" w:cstheme="majorBidi"/>
                <w:sz w:val="28"/>
                <w:szCs w:val="28"/>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val="en-US"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13</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SUR1213</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كيمياء حيوية (2)</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كيمياء حيوية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sidRPr="00B829BB">
              <w:rPr>
                <w:rFonts w:asciiTheme="majorBidi" w:hAnsiTheme="majorBidi" w:cstheme="majorBidi"/>
                <w:sz w:val="24"/>
                <w:szCs w:val="24"/>
                <w:lang w:val="en-US" w:bidi="ar-EG"/>
              </w:rPr>
              <w:t>INT1104</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14</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r w:rsidRPr="002A2AFC">
              <w:rPr>
                <w:rFonts w:asciiTheme="majorBidi" w:hAnsiTheme="majorBidi" w:cstheme="majorBidi"/>
                <w:sz w:val="28"/>
                <w:szCs w:val="28"/>
                <w:lang w:val="en-US" w:bidi="ar-EG"/>
              </w:rPr>
              <w:t>GYN1214</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علم الحياه</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lang w:val="en-US" w:bidi="ar-EG"/>
              </w:rPr>
            </w:pPr>
            <w:r>
              <w:rPr>
                <w:rFonts w:asciiTheme="majorBidi" w:hAnsiTheme="majorBidi" w:cstheme="majorBidi" w:hint="cs"/>
                <w:sz w:val="24"/>
                <w:szCs w:val="24"/>
                <w:rtl/>
                <w:lang w:val="en-US"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55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15</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r w:rsidRPr="002A2AFC">
              <w:rPr>
                <w:rFonts w:asciiTheme="majorBidi" w:hAnsiTheme="majorBidi" w:cstheme="majorBidi"/>
                <w:sz w:val="28"/>
                <w:szCs w:val="28"/>
                <w:lang w:val="en-US" w:bidi="ar-EG"/>
              </w:rPr>
              <w:t>BAS1215</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ميكانيكا حيوية (1)</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40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تشريح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ORT1210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16</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r w:rsidRPr="002A2AFC">
              <w:rPr>
                <w:rFonts w:asciiTheme="majorBidi" w:hAnsiTheme="majorBidi" w:cstheme="majorBidi"/>
                <w:sz w:val="28"/>
                <w:szCs w:val="28"/>
                <w:lang w:val="en-US" w:bidi="ar-EG"/>
              </w:rPr>
              <w:t>BAS1216</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علاج مائي</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r w:rsidRPr="002A2AFC">
              <w:rPr>
                <w:rFonts w:asciiTheme="majorBidi" w:hAnsiTheme="majorBidi" w:cstheme="majorBidi"/>
                <w:sz w:val="28"/>
                <w:szCs w:val="28"/>
                <w:lang w:val="en-US" w:bidi="ar-EG"/>
              </w:rPr>
              <w:t>SUR1217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آداب وقوانين المهنة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lang w:val="en-US" w:bidi="ar-EG"/>
              </w:rPr>
            </w:pPr>
            <w:r w:rsidRPr="002A2AFC">
              <w:rPr>
                <w:rFonts w:asciiTheme="majorBidi" w:hAnsiTheme="majorBidi" w:cstheme="majorBidi"/>
                <w:sz w:val="28"/>
                <w:szCs w:val="28"/>
                <w:lang w:val="en-US" w:bidi="ar-EG"/>
              </w:rPr>
              <w:t>SUR1218</w:t>
            </w:r>
          </w:p>
        </w:tc>
        <w:tc>
          <w:tcPr>
            <w:tcW w:w="3269" w:type="dxa"/>
          </w:tcPr>
          <w:p w:rsidR="009A246D" w:rsidRPr="002A2AFC" w:rsidRDefault="009A246D" w:rsidP="001C608F">
            <w:pPr>
              <w:pStyle w:val="ListParagraph"/>
              <w:bidi/>
              <w:ind w:left="0"/>
              <w:jc w:val="center"/>
              <w:rPr>
                <w:rFonts w:cs="Al-Hadi Bold"/>
                <w:sz w:val="28"/>
                <w:szCs w:val="28"/>
                <w:rtl/>
                <w:lang w:bidi="ar-EG"/>
              </w:rPr>
            </w:pPr>
            <w:r w:rsidRPr="002A2AFC">
              <w:rPr>
                <w:rFonts w:cs="Al-Hadi Bold" w:hint="cs"/>
                <w:sz w:val="28"/>
                <w:szCs w:val="28"/>
                <w:rtl/>
                <w:lang w:bidi="ar-EG"/>
              </w:rPr>
              <w:t>التعليم والتعلم</w:t>
            </w:r>
          </w:p>
        </w:tc>
        <w:tc>
          <w:tcPr>
            <w:tcW w:w="2740" w:type="dxa"/>
          </w:tcPr>
          <w:p w:rsidR="009A246D" w:rsidRPr="002A2AFC" w:rsidRDefault="009A246D" w:rsidP="001C608F">
            <w:pPr>
              <w:pStyle w:val="ListParagraph"/>
              <w:bidi/>
              <w:ind w:left="0"/>
              <w:jc w:val="center"/>
              <w:rPr>
                <w:rFonts w:cs="Al-Hadi Bold"/>
                <w:sz w:val="24"/>
                <w:szCs w:val="24"/>
                <w:rtl/>
                <w:lang w:bidi="ar-EG"/>
              </w:rPr>
            </w:pPr>
            <w:r>
              <w:rPr>
                <w:rFonts w:cs="Al-Hadi Bold"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21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19</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ORT2119</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19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rtl/>
                <w:lang w:bidi="ar-EG"/>
              </w:rPr>
              <w:t>تشريح (2)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lang w:val="en-US" w:bidi="ar-EG"/>
              </w:rPr>
              <w:t>ORT1210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val="en-US" w:bidi="ar-EG"/>
              </w:rPr>
            </w:pPr>
            <w:r w:rsidRPr="002A2AFC">
              <w:rPr>
                <w:rFonts w:asciiTheme="majorBidi" w:hAnsiTheme="majorBidi" w:cstheme="majorBidi"/>
                <w:sz w:val="24"/>
                <w:szCs w:val="24"/>
                <w:lang w:val="en-US" w:bidi="ar-EG"/>
              </w:rPr>
              <w:t>INT2120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(3)</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57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21</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BAS2121</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اختبارات ومقاييس  (1)</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66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تشريح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ORT1210</w:t>
            </w:r>
          </w:p>
        </w:tc>
      </w:tr>
      <w:tr w:rsidR="009A246D" w:rsidRPr="00B829BB" w:rsidTr="001C608F">
        <w:trPr>
          <w:trHeight w:val="76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22</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BAS2122</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(1)</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48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تشريح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ORT1210</w:t>
            </w:r>
          </w:p>
        </w:tc>
      </w:tr>
      <w:tr w:rsidR="009A246D" w:rsidRPr="00B829BB" w:rsidTr="001C608F">
        <w:trPr>
          <w:trHeight w:val="615"/>
        </w:trPr>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23</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BAS2123</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كهربائي (1)</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B829BB">
              <w:rPr>
                <w:rFonts w:asciiTheme="majorBidi" w:hAnsiTheme="majorBidi" w:cstheme="majorBidi"/>
                <w:sz w:val="24"/>
                <w:szCs w:val="24"/>
                <w:rtl/>
                <w:lang w:bidi="ar-EG"/>
              </w:rPr>
              <w:t>طبيعة حيوية</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BAS1105</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24</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BAS2124</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ميكانيكا حيوية (2)</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rtl/>
                <w:lang w:bidi="ar-EG"/>
              </w:rPr>
              <w:t>ميكانيكا حيوية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lang w:val="en-US" w:bidi="ar-EG"/>
              </w:rPr>
              <w:t>BAS1215</w:t>
            </w:r>
          </w:p>
        </w:tc>
      </w:tr>
      <w:tr w:rsidR="009A246D" w:rsidRPr="00B829BB" w:rsidTr="001C608F">
        <w:trPr>
          <w:trHeight w:val="42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25</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BAS2125</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اليدوي</w:t>
            </w:r>
          </w:p>
        </w:tc>
        <w:tc>
          <w:tcPr>
            <w:tcW w:w="2740"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39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rtl/>
                <w:lang w:bidi="ar-EG"/>
              </w:rPr>
              <w:t>تشريح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sidRPr="002A2AFC">
              <w:rPr>
                <w:rFonts w:asciiTheme="majorBidi" w:hAnsiTheme="majorBidi" w:cstheme="majorBidi"/>
                <w:sz w:val="28"/>
                <w:szCs w:val="28"/>
                <w:lang w:val="en-US" w:bidi="ar-EG"/>
              </w:rPr>
              <w:t>ORT1210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26</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NEU2226</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val="en-US" w:bidi="ar-EG"/>
              </w:rPr>
            </w:pPr>
            <w:r w:rsidRPr="002A2AFC">
              <w:rPr>
                <w:rFonts w:asciiTheme="majorBidi" w:hAnsiTheme="majorBidi" w:cstheme="majorBidi"/>
                <w:sz w:val="24"/>
                <w:szCs w:val="24"/>
                <w:lang w:val="en-US" w:bidi="ar-EG"/>
              </w:rPr>
              <w:t>NEU2227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2740" w:type="dxa"/>
          </w:tcPr>
          <w:p w:rsidR="009A246D" w:rsidRPr="002A2AFC" w:rsidRDefault="009A246D" w:rsidP="001C608F">
            <w:pPr>
              <w:bidi/>
              <w:spacing w:line="360" w:lineRule="auto"/>
              <w:jc w:val="center"/>
              <w:rPr>
                <w:rFonts w:asciiTheme="majorBidi" w:hAnsiTheme="majorBidi" w:cstheme="majorBidi"/>
                <w:sz w:val="24"/>
                <w:szCs w:val="24"/>
                <w:rtl/>
              </w:rPr>
            </w:pPr>
            <w:r>
              <w:rPr>
                <w:rFonts w:asciiTheme="majorBidi" w:hAnsiTheme="majorBidi" w:cstheme="majorBidi" w:hint="cs"/>
                <w:sz w:val="24"/>
                <w:szCs w:val="24"/>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BAS2228</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اختبارات ومقاييس  (2)</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اختبارات ومقاييس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BAS2121</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29</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BAS2122</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كهربائي  (2)</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rtl/>
                <w:lang w:bidi="ar-EG"/>
              </w:rPr>
              <w:t>علاج كهربائي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BAS2123</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31</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BAS2231</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ميكانيكا حيوية (3)</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ميكانيكا حيوية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BAS2124</w:t>
            </w:r>
          </w:p>
        </w:tc>
      </w:tr>
      <w:tr w:rsidR="009A246D" w:rsidRPr="00B829BB" w:rsidTr="001C608F">
        <w:trPr>
          <w:trHeight w:val="285"/>
        </w:trPr>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32</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BAS2232</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فسيولوجيا التمرينات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علم وظائف الأعضاء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INT1102</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33</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SUR2233</w:t>
            </w:r>
          </w:p>
        </w:tc>
        <w:tc>
          <w:tcPr>
            <w:tcW w:w="3269" w:type="dxa"/>
          </w:tcPr>
          <w:p w:rsidR="009A246D" w:rsidRPr="002A2AFC" w:rsidRDefault="009A246D" w:rsidP="001C608F">
            <w:pPr>
              <w:pStyle w:val="ListParagraph"/>
              <w:bidi/>
              <w:ind w:left="0"/>
              <w:jc w:val="center"/>
              <w:rPr>
                <w:rFonts w:cs="Al-Hadi Bold"/>
                <w:sz w:val="24"/>
                <w:szCs w:val="24"/>
                <w:rtl/>
                <w:lang w:bidi="ar-EG"/>
              </w:rPr>
            </w:pPr>
            <w:r w:rsidRPr="002A2AFC">
              <w:rPr>
                <w:rFonts w:cs="Al-Hadi Bold" w:hint="cs"/>
                <w:sz w:val="24"/>
                <w:szCs w:val="24"/>
                <w:rtl/>
                <w:lang w:bidi="ar-EG"/>
              </w:rPr>
              <w:t>التفكير العلمي</w:t>
            </w:r>
          </w:p>
        </w:tc>
        <w:tc>
          <w:tcPr>
            <w:tcW w:w="2740" w:type="dxa"/>
          </w:tcPr>
          <w:p w:rsidR="009A246D" w:rsidRPr="002A2AFC" w:rsidRDefault="009A246D" w:rsidP="001C608F">
            <w:pPr>
              <w:pStyle w:val="ListParagraph"/>
              <w:bidi/>
              <w:ind w:left="0"/>
              <w:jc w:val="center"/>
              <w:rPr>
                <w:rFonts w:cs="Al-Hadi Bold"/>
                <w:sz w:val="24"/>
                <w:szCs w:val="24"/>
                <w:rtl/>
                <w:lang w:bidi="ar-EG"/>
              </w:rPr>
            </w:pPr>
            <w:r>
              <w:rPr>
                <w:rFonts w:cs="Al-Hadi Bold"/>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458"/>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34</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INT3134</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الامراض الباطنة والصدر والمسنين</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30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B829BB">
              <w:rPr>
                <w:rFonts w:asciiTheme="majorBidi" w:hAnsiTheme="majorBidi" w:cstheme="majorBidi"/>
                <w:sz w:val="24"/>
                <w:szCs w:val="24"/>
                <w:rtl/>
                <w:lang w:bidi="ar-EG"/>
              </w:rPr>
              <w:t>علم وظائف الأعضاء (</w:t>
            </w:r>
            <w:r>
              <w:rPr>
                <w:rFonts w:asciiTheme="majorBidi" w:hAnsiTheme="majorBidi" w:cstheme="majorBidi" w:hint="cs"/>
                <w:sz w:val="24"/>
                <w:szCs w:val="24"/>
                <w:rtl/>
                <w:lang w:bidi="ar-EG"/>
              </w:rPr>
              <w:t>2</w:t>
            </w:r>
            <w:r w:rsidRPr="00B829BB">
              <w:rPr>
                <w:rFonts w:asciiTheme="majorBidi" w:hAnsiTheme="majorBidi" w:cstheme="majorBidi"/>
                <w:sz w:val="24"/>
                <w:szCs w:val="24"/>
                <w:rtl/>
                <w:lang w:bidi="ar-EG"/>
              </w:rPr>
              <w:t>)</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8"/>
                <w:szCs w:val="28"/>
                <w:lang w:val="en-US" w:bidi="ar-EG"/>
              </w:rPr>
              <w:t>INT1211</w:t>
            </w:r>
          </w:p>
        </w:tc>
      </w:tr>
      <w:tr w:rsidR="009A246D" w:rsidRPr="00B829BB" w:rsidTr="001C608F">
        <w:trPr>
          <w:trHeight w:val="48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35</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INT3135</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الطبيعي والتاهيل لأمراض الباطنة والصدر والمسنين والعنايه المركزه</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62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(1)</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BAS2122</w:t>
            </w:r>
          </w:p>
        </w:tc>
      </w:tr>
      <w:tr w:rsidR="009A246D" w:rsidRPr="00B829BB" w:rsidTr="001C608F">
        <w:trPr>
          <w:trHeight w:val="33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36</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5D36D7">
              <w:t>INT3136</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5D36D7">
              <w:rPr>
                <w:rtl/>
              </w:rPr>
              <w:t>إكلينيكي العلاج الطبيعي والتاهيل لأمراض الباطنة والصدر والمسنين والعنايهالمركزه</w:t>
            </w:r>
            <w:r w:rsidRPr="005D36D7">
              <w:t>.</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450"/>
        </w:trPr>
        <w:tc>
          <w:tcPr>
            <w:tcW w:w="469" w:type="dxa"/>
            <w:vMerge/>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vAlign w:val="center"/>
          </w:tcPr>
          <w:p w:rsidR="009A246D" w:rsidRPr="005D36D7" w:rsidRDefault="009A246D" w:rsidP="001C608F">
            <w:pPr>
              <w:pStyle w:val="ListParagraph"/>
              <w:bidi/>
              <w:spacing w:line="360" w:lineRule="auto"/>
              <w:ind w:left="0"/>
              <w:jc w:val="center"/>
            </w:pPr>
          </w:p>
        </w:tc>
        <w:tc>
          <w:tcPr>
            <w:tcW w:w="3269" w:type="dxa"/>
            <w:vMerge/>
            <w:vAlign w:val="center"/>
          </w:tcPr>
          <w:p w:rsidR="009A246D" w:rsidRPr="005D36D7" w:rsidRDefault="009A246D" w:rsidP="001C608F">
            <w:pPr>
              <w:pStyle w:val="ListParagraph"/>
              <w:bidi/>
              <w:spacing w:line="360" w:lineRule="auto"/>
              <w:ind w:left="0"/>
              <w:jc w:val="center"/>
              <w:rPr>
                <w:rtl/>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(1)</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BAS2122</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INT313</w:t>
            </w:r>
            <w:r>
              <w:rPr>
                <w:rFonts w:asciiTheme="majorBidi" w:hAnsiTheme="majorBidi" w:cstheme="majorBidi"/>
                <w:sz w:val="24"/>
                <w:szCs w:val="24"/>
                <w:lang w:val="en-US" w:bidi="ar-EG"/>
              </w:rPr>
              <w:t>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أمراض وجراحة القلب والصدر</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51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38</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INT313</w:t>
            </w:r>
            <w:r>
              <w:rPr>
                <w:rFonts w:asciiTheme="majorBidi" w:hAnsiTheme="majorBidi" w:cstheme="majorBidi"/>
                <w:sz w:val="24"/>
                <w:szCs w:val="24"/>
                <w:lang w:val="en-US" w:bidi="ar-EG"/>
              </w:rPr>
              <w:t>8</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الطبيعي والتاهيل لأمراض  وجراحة القلب والصدر</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30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فسيولوجيا التمرينات</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BAS2232</w:t>
            </w:r>
          </w:p>
        </w:tc>
      </w:tr>
      <w:tr w:rsidR="009A246D" w:rsidRPr="00B829BB" w:rsidTr="001C608F">
        <w:trPr>
          <w:trHeight w:val="249"/>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39</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5D36D7">
              <w:t>INT3139</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5D36D7">
              <w:rPr>
                <w:rtl/>
              </w:rPr>
              <w:t>إكلينيكي العلاج الطبيعي والتاهيللأمراض  وجراحة القلب والصدر</w:t>
            </w: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49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vAlign w:val="center"/>
          </w:tcPr>
          <w:p w:rsidR="009A246D" w:rsidRPr="005D36D7" w:rsidRDefault="009A246D" w:rsidP="001C608F">
            <w:pPr>
              <w:pStyle w:val="ListParagraph"/>
              <w:bidi/>
              <w:spacing w:line="360" w:lineRule="auto"/>
              <w:ind w:left="0"/>
              <w:jc w:val="center"/>
            </w:pPr>
          </w:p>
        </w:tc>
        <w:tc>
          <w:tcPr>
            <w:tcW w:w="3269" w:type="dxa"/>
            <w:vMerge/>
            <w:vAlign w:val="center"/>
          </w:tcPr>
          <w:p w:rsidR="009A246D" w:rsidRPr="005D36D7" w:rsidRDefault="009A246D" w:rsidP="001C608F">
            <w:pPr>
              <w:pStyle w:val="ListParagraph"/>
              <w:bidi/>
              <w:spacing w:line="360" w:lineRule="auto"/>
              <w:ind w:left="0"/>
              <w:jc w:val="center"/>
              <w:rPr>
                <w:rtl/>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فسيولوجيا التمرينات</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BAS2232</w:t>
            </w:r>
          </w:p>
        </w:tc>
      </w:tr>
      <w:tr w:rsidR="009A246D" w:rsidRPr="00B829BB" w:rsidTr="001C608F">
        <w:trPr>
          <w:trHeight w:val="240"/>
        </w:trPr>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w:t>
            </w:r>
            <w:r>
              <w:rPr>
                <w:rFonts w:asciiTheme="majorBidi" w:hAnsiTheme="majorBidi" w:cstheme="majorBidi"/>
                <w:sz w:val="24"/>
                <w:szCs w:val="24"/>
                <w:lang w:val="en-US" w:bidi="ar-EG"/>
              </w:rPr>
              <w:t>40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الآشعة (1)</w:t>
            </w:r>
          </w:p>
        </w:tc>
        <w:tc>
          <w:tcPr>
            <w:tcW w:w="2740" w:type="dxa"/>
          </w:tcPr>
          <w:p w:rsidR="009A246D" w:rsidRPr="002A2AFC" w:rsidRDefault="009A246D" w:rsidP="001C608F">
            <w:pPr>
              <w:spacing w:line="360" w:lineRule="auto"/>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41</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GYN31</w:t>
            </w:r>
            <w:r>
              <w:rPr>
                <w:rFonts w:asciiTheme="majorBidi" w:hAnsiTheme="majorBidi" w:cstheme="majorBidi"/>
                <w:sz w:val="24"/>
                <w:szCs w:val="24"/>
                <w:lang w:val="en-US" w:bidi="ar-EG"/>
              </w:rPr>
              <w:t>41</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الامراض (1)</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lastRenderedPageBreak/>
              <w:t>42</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INT314</w:t>
            </w:r>
            <w:r>
              <w:rPr>
                <w:rFonts w:asciiTheme="majorBidi" w:hAnsiTheme="majorBidi" w:cstheme="majorBidi"/>
                <w:sz w:val="24"/>
                <w:szCs w:val="24"/>
                <w:lang w:val="en-US" w:bidi="ar-EG"/>
              </w:rPr>
              <w:t>2</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التغذية الاكلينيكة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43</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INT314</w:t>
            </w:r>
            <w:r>
              <w:rPr>
                <w:rFonts w:asciiTheme="majorBidi" w:hAnsiTheme="majorBidi" w:cstheme="majorBidi"/>
                <w:sz w:val="24"/>
                <w:szCs w:val="24"/>
                <w:lang w:val="en-US" w:bidi="ar-EG"/>
              </w:rPr>
              <w:t>3</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المناعة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INT2120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44</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GYN324</w:t>
            </w:r>
            <w:r>
              <w:rPr>
                <w:rFonts w:asciiTheme="majorBidi" w:hAnsiTheme="majorBidi" w:cstheme="majorBidi"/>
                <w:sz w:val="24"/>
                <w:szCs w:val="24"/>
                <w:lang w:val="en-US" w:bidi="ar-EG"/>
              </w:rPr>
              <w:t>4</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امراض النساء والتوليد</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19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45</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GYN324</w:t>
            </w:r>
            <w:r>
              <w:rPr>
                <w:rFonts w:asciiTheme="majorBidi" w:hAnsiTheme="majorBidi" w:cstheme="majorBidi"/>
                <w:sz w:val="24"/>
                <w:szCs w:val="24"/>
                <w:lang w:val="en-US" w:bidi="ar-EG"/>
              </w:rPr>
              <w:t>5</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الطبيعي والتأهيل لصحة المرأة</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علم وظائف الأعضاء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INT2120</w:t>
            </w:r>
          </w:p>
        </w:tc>
      </w:tr>
      <w:tr w:rsidR="009A246D" w:rsidRPr="00B829BB" w:rsidTr="001C608F">
        <w:trPr>
          <w:trHeight w:val="21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تشريح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19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 xml:space="preserve">علاج </w:t>
            </w:r>
            <w:r w:rsidRPr="002A2AFC">
              <w:rPr>
                <w:rFonts w:asciiTheme="majorBidi" w:hAnsiTheme="majorBidi" w:cstheme="majorBidi" w:hint="cs"/>
                <w:sz w:val="24"/>
                <w:szCs w:val="24"/>
                <w:rtl/>
                <w:lang w:bidi="ar-EG"/>
              </w:rPr>
              <w:t>كهربائي (</w:t>
            </w:r>
            <w:r w:rsidRPr="002A2AFC">
              <w:rPr>
                <w:rFonts w:asciiTheme="majorBidi" w:hAnsiTheme="majorBidi" w:cstheme="majorBidi"/>
                <w:sz w:val="24"/>
                <w:szCs w:val="24"/>
                <w:rtl/>
                <w:lang w:bidi="ar-EG"/>
              </w:rPr>
              <w:t>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BAS2230</w:t>
            </w:r>
          </w:p>
        </w:tc>
      </w:tr>
      <w:tr w:rsidR="009A246D" w:rsidRPr="00B829BB" w:rsidTr="001C608F">
        <w:trPr>
          <w:trHeight w:val="27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46</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t>GYN</w:t>
            </w:r>
            <w:r w:rsidRPr="005A3E2A">
              <w:t>3246</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5A3E2A">
              <w:rPr>
                <w:rtl/>
              </w:rPr>
              <w:t>إكلينيكي العلاج الطبيعي والتأهيل لصحة المرأة</w:t>
            </w: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(3)</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INT2120</w:t>
            </w:r>
          </w:p>
        </w:tc>
      </w:tr>
      <w:tr w:rsidR="009A246D" w:rsidRPr="00B829BB" w:rsidTr="001C608F">
        <w:trPr>
          <w:trHeight w:val="22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vAlign w:val="center"/>
          </w:tcPr>
          <w:p w:rsidR="009A246D" w:rsidRDefault="009A246D" w:rsidP="001C608F">
            <w:pPr>
              <w:pStyle w:val="ListParagraph"/>
              <w:bidi/>
              <w:spacing w:line="360" w:lineRule="auto"/>
              <w:ind w:left="0"/>
              <w:jc w:val="center"/>
            </w:pPr>
          </w:p>
        </w:tc>
        <w:tc>
          <w:tcPr>
            <w:tcW w:w="3269" w:type="dxa"/>
            <w:vMerge/>
            <w:vAlign w:val="center"/>
          </w:tcPr>
          <w:p w:rsidR="009A246D" w:rsidRPr="005A3E2A" w:rsidRDefault="009A246D" w:rsidP="001C608F">
            <w:pPr>
              <w:pStyle w:val="ListParagraph"/>
              <w:bidi/>
              <w:spacing w:line="360" w:lineRule="auto"/>
              <w:ind w:left="0"/>
              <w:jc w:val="center"/>
              <w:rPr>
                <w:rtl/>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(3)</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Pr>
                <w:rFonts w:asciiTheme="majorBidi" w:hAnsiTheme="majorBidi" w:cstheme="majorBidi"/>
                <w:sz w:val="24"/>
                <w:szCs w:val="24"/>
                <w:lang w:val="en-US" w:bidi="ar-EG"/>
              </w:rPr>
              <w:t>INT</w:t>
            </w:r>
            <w:r w:rsidRPr="002A2AFC">
              <w:rPr>
                <w:rFonts w:asciiTheme="majorBidi" w:hAnsiTheme="majorBidi" w:cstheme="majorBidi"/>
                <w:sz w:val="24"/>
                <w:szCs w:val="24"/>
                <w:lang w:val="en-US" w:bidi="ar-EG"/>
              </w:rPr>
              <w:t>2119</w:t>
            </w:r>
          </w:p>
        </w:tc>
      </w:tr>
      <w:tr w:rsidR="009A246D" w:rsidRPr="00B829BB" w:rsidTr="001C608F">
        <w:trPr>
          <w:trHeight w:val="24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vAlign w:val="center"/>
          </w:tcPr>
          <w:p w:rsidR="009A246D" w:rsidRDefault="009A246D" w:rsidP="001C608F">
            <w:pPr>
              <w:pStyle w:val="ListParagraph"/>
              <w:bidi/>
              <w:spacing w:line="360" w:lineRule="auto"/>
              <w:ind w:left="0"/>
              <w:jc w:val="center"/>
            </w:pPr>
          </w:p>
        </w:tc>
        <w:tc>
          <w:tcPr>
            <w:tcW w:w="3269" w:type="dxa"/>
            <w:vMerge/>
            <w:vAlign w:val="center"/>
          </w:tcPr>
          <w:p w:rsidR="009A246D" w:rsidRPr="005A3E2A" w:rsidRDefault="009A246D" w:rsidP="001C608F">
            <w:pPr>
              <w:pStyle w:val="ListParagraph"/>
              <w:bidi/>
              <w:spacing w:line="360" w:lineRule="auto"/>
              <w:ind w:left="0"/>
              <w:jc w:val="center"/>
              <w:rPr>
                <w:rtl/>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 xml:space="preserve">علاج </w:t>
            </w:r>
            <w:r w:rsidRPr="002A2AFC">
              <w:rPr>
                <w:rFonts w:asciiTheme="majorBidi" w:hAnsiTheme="majorBidi" w:cstheme="majorBidi" w:hint="cs"/>
                <w:sz w:val="24"/>
                <w:szCs w:val="24"/>
                <w:rtl/>
                <w:lang w:bidi="ar-EG"/>
              </w:rPr>
              <w:t>كهربائي (</w:t>
            </w:r>
            <w:r w:rsidRPr="002A2AFC">
              <w:rPr>
                <w:rFonts w:asciiTheme="majorBidi" w:hAnsiTheme="majorBidi" w:cstheme="majorBidi"/>
                <w:sz w:val="24"/>
                <w:szCs w:val="24"/>
                <w:rtl/>
                <w:lang w:bidi="ar-EG"/>
              </w:rPr>
              <w:t>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BAS2230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SUR324</w:t>
            </w:r>
            <w:r>
              <w:rPr>
                <w:rFonts w:asciiTheme="majorBidi" w:hAnsiTheme="majorBidi" w:cstheme="majorBidi"/>
                <w:sz w:val="24"/>
                <w:szCs w:val="24"/>
                <w:lang w:val="en-US" w:bidi="ar-EG"/>
              </w:rPr>
              <w:t>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الجراحة والحروق</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علم الامراض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GYN3139</w:t>
            </w:r>
          </w:p>
        </w:tc>
      </w:tr>
      <w:tr w:rsidR="009A246D" w:rsidRPr="00B829BB" w:rsidTr="001C608F">
        <w:trPr>
          <w:trHeight w:val="36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48</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SUR324</w:t>
            </w:r>
            <w:r>
              <w:rPr>
                <w:rFonts w:asciiTheme="majorBidi" w:hAnsiTheme="majorBidi" w:cstheme="majorBidi"/>
                <w:sz w:val="24"/>
                <w:szCs w:val="24"/>
                <w:lang w:val="en-US" w:bidi="ar-EG"/>
              </w:rPr>
              <w:t>8</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الطبيعي والتأهيل للجراحة والحروق</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8"/>
                <w:szCs w:val="28"/>
                <w:rtl/>
                <w:lang w:bidi="ar-EG"/>
              </w:rPr>
              <w:t>علم الأنسجة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lang w:val="en-US" w:bidi="ar-EG"/>
              </w:rPr>
              <w:t>GYN1212</w:t>
            </w:r>
          </w:p>
        </w:tc>
      </w:tr>
      <w:tr w:rsidR="009A246D" w:rsidRPr="00B829BB" w:rsidTr="001C608F">
        <w:trPr>
          <w:trHeight w:val="45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 xml:space="preserve">علاج </w:t>
            </w:r>
            <w:r w:rsidRPr="002A2AFC">
              <w:rPr>
                <w:rFonts w:asciiTheme="majorBidi" w:hAnsiTheme="majorBidi" w:cstheme="majorBidi" w:hint="cs"/>
                <w:sz w:val="24"/>
                <w:szCs w:val="24"/>
                <w:rtl/>
                <w:lang w:bidi="ar-EG"/>
              </w:rPr>
              <w:t>كهربائي (</w:t>
            </w:r>
            <w:r w:rsidRPr="002A2AFC">
              <w:rPr>
                <w:rFonts w:asciiTheme="majorBidi" w:hAnsiTheme="majorBidi" w:cstheme="majorBidi"/>
                <w:sz w:val="24"/>
                <w:szCs w:val="24"/>
                <w:rtl/>
                <w:lang w:bidi="ar-EG"/>
              </w:rPr>
              <w:t>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BAS2230</w:t>
            </w:r>
          </w:p>
        </w:tc>
      </w:tr>
      <w:tr w:rsidR="009A246D" w:rsidRPr="00B829BB" w:rsidTr="001C608F">
        <w:trPr>
          <w:trHeight w:val="33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49</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t>SUR</w:t>
            </w:r>
            <w:r w:rsidRPr="005A3E2A">
              <w:t>3249</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5A3E2A">
              <w:rPr>
                <w:rtl/>
              </w:rPr>
              <w:t>إكلينيكي العلاج الطبيعي والتأهيل للجراحة والحروق</w:t>
            </w:r>
          </w:p>
        </w:tc>
        <w:tc>
          <w:tcPr>
            <w:tcW w:w="2740" w:type="dxa"/>
          </w:tcPr>
          <w:p w:rsidR="009A246D"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8"/>
                <w:szCs w:val="28"/>
                <w:rtl/>
                <w:lang w:bidi="ar-EG"/>
              </w:rPr>
              <w:t>علم الأنسجة (2)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8"/>
                <w:szCs w:val="28"/>
                <w:lang w:val="en-US" w:bidi="ar-EG"/>
              </w:rPr>
              <w:t>GYN1212</w:t>
            </w:r>
          </w:p>
        </w:tc>
      </w:tr>
      <w:tr w:rsidR="009A246D" w:rsidRPr="00B829BB" w:rsidTr="001C608F">
        <w:trPr>
          <w:trHeight w:val="42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vAlign w:val="center"/>
          </w:tcPr>
          <w:p w:rsidR="009A246D" w:rsidRDefault="009A246D" w:rsidP="001C608F">
            <w:pPr>
              <w:pStyle w:val="ListParagraph"/>
              <w:bidi/>
              <w:spacing w:line="360" w:lineRule="auto"/>
              <w:ind w:left="0"/>
              <w:jc w:val="center"/>
            </w:pPr>
          </w:p>
        </w:tc>
        <w:tc>
          <w:tcPr>
            <w:tcW w:w="3269" w:type="dxa"/>
            <w:vMerge/>
            <w:vAlign w:val="center"/>
          </w:tcPr>
          <w:p w:rsidR="009A246D" w:rsidRPr="005A3E2A" w:rsidRDefault="009A246D" w:rsidP="001C608F">
            <w:pPr>
              <w:pStyle w:val="ListParagraph"/>
              <w:bidi/>
              <w:spacing w:line="360" w:lineRule="auto"/>
              <w:ind w:left="0"/>
              <w:jc w:val="center"/>
              <w:rPr>
                <w:rtl/>
              </w:rPr>
            </w:pPr>
          </w:p>
        </w:tc>
        <w:tc>
          <w:tcPr>
            <w:tcW w:w="2740" w:type="dxa"/>
          </w:tcPr>
          <w:p w:rsidR="009A246D"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 xml:space="preserve">علاج </w:t>
            </w:r>
            <w:r w:rsidRPr="002A2AFC">
              <w:rPr>
                <w:rFonts w:asciiTheme="majorBidi" w:hAnsiTheme="majorBidi" w:cstheme="majorBidi" w:hint="cs"/>
                <w:sz w:val="24"/>
                <w:szCs w:val="24"/>
                <w:rtl/>
                <w:lang w:bidi="ar-EG"/>
              </w:rPr>
              <w:t>كهربائي (</w:t>
            </w:r>
            <w:r w:rsidRPr="002A2AFC">
              <w:rPr>
                <w:rFonts w:asciiTheme="majorBidi" w:hAnsiTheme="majorBidi" w:cstheme="majorBidi"/>
                <w:sz w:val="24"/>
                <w:szCs w:val="24"/>
                <w:rtl/>
                <w:lang w:bidi="ar-EG"/>
              </w:rPr>
              <w:t>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lang w:val="en-US" w:bidi="ar-EG"/>
              </w:rPr>
              <w:t>BAS2230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GYN32</w:t>
            </w:r>
            <w:r>
              <w:rPr>
                <w:rFonts w:asciiTheme="majorBidi" w:hAnsiTheme="majorBidi" w:cstheme="majorBidi"/>
                <w:sz w:val="24"/>
                <w:szCs w:val="24"/>
                <w:lang w:val="en-US" w:bidi="ar-EG"/>
              </w:rPr>
              <w:t>50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الأمراض (2)</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51</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INT32</w:t>
            </w:r>
            <w:r>
              <w:rPr>
                <w:rFonts w:asciiTheme="majorBidi" w:hAnsiTheme="majorBidi" w:cstheme="majorBidi"/>
                <w:sz w:val="24"/>
                <w:szCs w:val="24"/>
                <w:lang w:val="en-US" w:bidi="ar-EG"/>
              </w:rPr>
              <w:t>51</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صحة عامة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8"/>
                <w:szCs w:val="28"/>
                <w:rtl/>
                <w:lang w:bidi="ar-EG"/>
              </w:rPr>
            </w:pPr>
            <w:r>
              <w:rPr>
                <w:rFonts w:asciiTheme="majorBidi" w:hAnsiTheme="majorBidi" w:cstheme="majorBidi"/>
                <w:sz w:val="28"/>
                <w:szCs w:val="28"/>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52</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ORT41</w:t>
            </w:r>
            <w:r>
              <w:rPr>
                <w:rFonts w:asciiTheme="majorBidi" w:hAnsiTheme="majorBidi" w:cstheme="majorBidi"/>
                <w:sz w:val="24"/>
                <w:szCs w:val="24"/>
                <w:lang w:val="en-US" w:bidi="ar-EG"/>
              </w:rPr>
              <w:t>52</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الأدوية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rPr>
          <w:trHeight w:val="19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53</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ORT41</w:t>
            </w:r>
            <w:r>
              <w:rPr>
                <w:rFonts w:asciiTheme="majorBidi" w:hAnsiTheme="majorBidi" w:cstheme="majorBidi"/>
                <w:sz w:val="24"/>
                <w:szCs w:val="24"/>
                <w:lang w:val="en-US" w:bidi="ar-EG"/>
              </w:rPr>
              <w:t>53</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الاصابات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B829BB">
              <w:rPr>
                <w:rFonts w:asciiTheme="majorBidi" w:hAnsiTheme="majorBidi" w:cstheme="majorBidi"/>
                <w:sz w:val="24"/>
                <w:szCs w:val="24"/>
                <w:rtl/>
                <w:lang w:bidi="ar-EG"/>
              </w:rPr>
              <w:t>تشريح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22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8"/>
                <w:szCs w:val="28"/>
                <w:rtl/>
                <w:lang w:bidi="ar-EG"/>
              </w:rPr>
              <w:t>تشريح (2)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8"/>
                <w:szCs w:val="28"/>
                <w:lang w:val="en-US" w:bidi="ar-EG"/>
              </w:rPr>
              <w:t>ORT1210</w:t>
            </w:r>
          </w:p>
        </w:tc>
      </w:tr>
      <w:tr w:rsidR="009A246D" w:rsidRPr="00B829BB" w:rsidTr="001C608F">
        <w:trPr>
          <w:trHeight w:val="18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54</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ORT415</w:t>
            </w:r>
            <w:r>
              <w:rPr>
                <w:rFonts w:asciiTheme="majorBidi" w:hAnsiTheme="majorBidi" w:cstheme="majorBidi"/>
                <w:sz w:val="24"/>
                <w:szCs w:val="24"/>
                <w:lang w:val="en-US" w:bidi="ar-EG"/>
              </w:rPr>
              <w:t>4</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وتاهيل الاصابات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اختبارات ومقاييس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BAS2228</w:t>
            </w:r>
          </w:p>
        </w:tc>
      </w:tr>
      <w:tr w:rsidR="009A246D" w:rsidRPr="00B829BB" w:rsidTr="001C608F">
        <w:trPr>
          <w:trHeight w:val="18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18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55</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7102A5">
              <w:t>ORT4155</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7102A5">
              <w:rPr>
                <w:rtl/>
              </w:rPr>
              <w:t>إكلينيكي علاج طبيعي وتاهيل الاصابات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اختبارات ومقاييس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BAS2228</w:t>
            </w:r>
          </w:p>
        </w:tc>
      </w:tr>
      <w:tr w:rsidR="009A246D" w:rsidRPr="00B829BB" w:rsidTr="001C608F">
        <w:trPr>
          <w:trHeight w:val="22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rPr>
          <w:trHeight w:val="24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56</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ORT415</w:t>
            </w:r>
            <w:r>
              <w:rPr>
                <w:rFonts w:asciiTheme="majorBidi" w:hAnsiTheme="majorBidi" w:cstheme="majorBidi"/>
                <w:sz w:val="24"/>
                <w:szCs w:val="24"/>
                <w:lang w:val="en-US" w:bidi="ar-EG"/>
              </w:rPr>
              <w:t>6</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اصابات الملاعب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العلاج اليدوي</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BAS2125</w:t>
            </w:r>
          </w:p>
        </w:tc>
      </w:tr>
      <w:tr w:rsidR="009A246D" w:rsidRPr="00B829BB" w:rsidTr="001C608F">
        <w:trPr>
          <w:trHeight w:val="16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rPr>
          <w:trHeight w:val="24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57</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ORT41</w:t>
            </w:r>
            <w:r>
              <w:rPr>
                <w:rFonts w:asciiTheme="majorBidi" w:hAnsiTheme="majorBidi" w:cstheme="majorBidi"/>
                <w:sz w:val="24"/>
                <w:szCs w:val="24"/>
                <w:lang w:val="en-US" w:bidi="ar-EG"/>
              </w:rPr>
              <w:t>57</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الاشعة (2)</w:t>
            </w: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16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8"/>
                <w:szCs w:val="28"/>
                <w:rtl/>
                <w:lang w:bidi="ar-EG"/>
              </w:rPr>
              <w:t>تشريح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lang w:val="en-US" w:bidi="ar-EG"/>
              </w:rPr>
              <w:t>ORT1210</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SUR41</w:t>
            </w:r>
            <w:r>
              <w:rPr>
                <w:rFonts w:asciiTheme="majorBidi" w:hAnsiTheme="majorBidi" w:cstheme="majorBidi"/>
                <w:sz w:val="24"/>
                <w:szCs w:val="24"/>
                <w:lang w:val="en-US" w:bidi="ar-EG"/>
              </w:rPr>
              <w:t>58</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بحث علمي</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59</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GYN41</w:t>
            </w:r>
            <w:r>
              <w:rPr>
                <w:rFonts w:asciiTheme="majorBidi" w:hAnsiTheme="majorBidi" w:cstheme="majorBidi"/>
                <w:sz w:val="24"/>
                <w:szCs w:val="24"/>
                <w:lang w:val="en-US" w:bidi="ar-EG"/>
              </w:rPr>
              <w:t>59</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الممارسة القائمة على الادلة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SUR41</w:t>
            </w:r>
            <w:r>
              <w:rPr>
                <w:rFonts w:asciiTheme="majorBidi" w:hAnsiTheme="majorBidi" w:cstheme="majorBidi"/>
                <w:sz w:val="24"/>
                <w:szCs w:val="24"/>
                <w:lang w:val="en-US" w:bidi="ar-EG"/>
              </w:rPr>
              <w:t>60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ادارة المستشفيات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sz w:val="24"/>
                <w:szCs w:val="24"/>
                <w:lang w:bidi="ar-EG"/>
              </w:rPr>
              <w:t>-</w:t>
            </w:r>
          </w:p>
        </w:tc>
      </w:tr>
      <w:tr w:rsidR="009A246D" w:rsidRPr="00B829BB" w:rsidTr="001C608F">
        <w:trPr>
          <w:trHeight w:val="18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61</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ORT42</w:t>
            </w:r>
            <w:r>
              <w:rPr>
                <w:rFonts w:asciiTheme="majorBidi" w:hAnsiTheme="majorBidi" w:cstheme="majorBidi"/>
                <w:sz w:val="24"/>
                <w:szCs w:val="24"/>
                <w:lang w:val="en-US" w:bidi="ar-EG"/>
              </w:rPr>
              <w:t>61</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امراض وجراحة العظام</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rtl/>
                <w:lang w:bidi="ar-EG"/>
              </w:rPr>
              <w:t>تشريح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B829BB">
              <w:rPr>
                <w:rFonts w:asciiTheme="majorBidi" w:hAnsiTheme="majorBidi" w:cstheme="majorBidi"/>
                <w:sz w:val="24"/>
                <w:szCs w:val="24"/>
                <w:lang w:val="en-US" w:bidi="ar-EG"/>
              </w:rPr>
              <w:t>ORT</w:t>
            </w:r>
            <w:r w:rsidRPr="00B829BB">
              <w:rPr>
                <w:rFonts w:asciiTheme="majorBidi" w:hAnsiTheme="majorBidi" w:cstheme="majorBidi"/>
                <w:sz w:val="24"/>
                <w:szCs w:val="24"/>
                <w:lang w:bidi="ar-EG"/>
              </w:rPr>
              <w:t>1101</w:t>
            </w:r>
          </w:p>
        </w:tc>
      </w:tr>
      <w:tr w:rsidR="009A246D" w:rsidRPr="00B829BB" w:rsidTr="001C608F">
        <w:trPr>
          <w:trHeight w:val="22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rtl/>
                <w:lang w:bidi="ar-EG"/>
              </w:rPr>
              <w:t>تشريح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8"/>
                <w:szCs w:val="28"/>
                <w:lang w:val="en-US" w:bidi="ar-EG"/>
              </w:rPr>
              <w:t>ORT1210</w:t>
            </w:r>
          </w:p>
        </w:tc>
      </w:tr>
      <w:tr w:rsidR="009A246D" w:rsidRPr="00B829BB" w:rsidTr="001C608F">
        <w:trPr>
          <w:trHeight w:val="45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62</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ORT42</w:t>
            </w:r>
            <w:r>
              <w:rPr>
                <w:rFonts w:asciiTheme="majorBidi" w:hAnsiTheme="majorBidi" w:cstheme="majorBidi"/>
                <w:sz w:val="24"/>
                <w:szCs w:val="24"/>
                <w:lang w:val="en-US" w:bidi="ar-EG"/>
              </w:rPr>
              <w:t>62</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امراض وجراحة العظام</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العلاج اليدوي</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BAS2125</w:t>
            </w:r>
          </w:p>
        </w:tc>
      </w:tr>
      <w:tr w:rsidR="009A246D" w:rsidRPr="00B829BB" w:rsidTr="001C608F">
        <w:trPr>
          <w:trHeight w:val="45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45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63</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C07B01">
              <w:t>ORT4263</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C07B01">
              <w:rPr>
                <w:rtl/>
              </w:rPr>
              <w:t>إكلينيكي علاج طبيعي وتأهيل امراض وجراحة العظام</w:t>
            </w: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اليدوي</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BAS2125</w:t>
            </w:r>
          </w:p>
        </w:tc>
      </w:tr>
      <w:tr w:rsidR="009A246D" w:rsidRPr="00B829BB" w:rsidTr="001C608F">
        <w:trPr>
          <w:trHeight w:val="37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64</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ORT42</w:t>
            </w:r>
            <w:r>
              <w:rPr>
                <w:rFonts w:asciiTheme="majorBidi" w:hAnsiTheme="majorBidi" w:cstheme="majorBidi"/>
                <w:sz w:val="24"/>
                <w:szCs w:val="24"/>
                <w:lang w:val="en-US" w:bidi="ar-EG"/>
              </w:rPr>
              <w:t>64</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الجبائر والاطراف الصناعية</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65</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BAS42</w:t>
            </w:r>
            <w:r>
              <w:rPr>
                <w:rFonts w:asciiTheme="majorBidi" w:hAnsiTheme="majorBidi" w:cstheme="majorBidi"/>
                <w:sz w:val="24"/>
                <w:szCs w:val="24"/>
                <w:lang w:val="en-US" w:bidi="ar-EG"/>
              </w:rPr>
              <w:t>65</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ميكانيكا العمل</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sidRPr="002A2AFC">
              <w:rPr>
                <w:rFonts w:asciiTheme="majorBidi" w:hAnsiTheme="majorBidi" w:cstheme="majorBidi"/>
                <w:sz w:val="24"/>
                <w:szCs w:val="24"/>
                <w:rtl/>
                <w:lang w:bidi="ar-EG"/>
              </w:rPr>
              <w:t>ميكانيكا حيوية (3)</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BAS2231</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66</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NEU426</w:t>
            </w:r>
            <w:r>
              <w:rPr>
                <w:rFonts w:asciiTheme="majorBidi" w:hAnsiTheme="majorBidi" w:cstheme="majorBidi"/>
                <w:sz w:val="24"/>
                <w:szCs w:val="24"/>
                <w:lang w:val="en-US" w:bidi="ar-EG"/>
              </w:rPr>
              <w:t>6</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احصاء طبي</w:t>
            </w:r>
          </w:p>
        </w:tc>
        <w:tc>
          <w:tcPr>
            <w:tcW w:w="2740" w:type="dxa"/>
          </w:tcPr>
          <w:p w:rsidR="009A246D" w:rsidRPr="002A2AFC" w:rsidRDefault="009A246D" w:rsidP="001C608F">
            <w:pPr>
              <w:spacing w:line="360" w:lineRule="auto"/>
              <w:jc w:val="center"/>
              <w:rPr>
                <w:rFonts w:asciiTheme="majorBidi" w:hAnsiTheme="majorBidi" w:cstheme="majorBidi"/>
                <w:sz w:val="24"/>
                <w:szCs w:val="24"/>
              </w:rPr>
            </w:pPr>
            <w:r>
              <w:rPr>
                <w:rFonts w:asciiTheme="majorBidi" w:hAnsiTheme="majorBidi" w:cstheme="majorBidi" w:hint="cs"/>
                <w:sz w:val="24"/>
                <w:szCs w:val="24"/>
                <w:rtl/>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BAS426</w:t>
            </w:r>
            <w:r>
              <w:rPr>
                <w:rFonts w:asciiTheme="majorBidi" w:hAnsiTheme="majorBidi" w:cstheme="majorBidi"/>
                <w:sz w:val="24"/>
                <w:szCs w:val="24"/>
                <w:lang w:val="en-US" w:bidi="ar-EG"/>
              </w:rPr>
              <w:t>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الكتابة العلمية</w:t>
            </w: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ORT426</w:t>
            </w:r>
            <w:r>
              <w:rPr>
                <w:rFonts w:asciiTheme="majorBidi" w:hAnsiTheme="majorBidi" w:cstheme="majorBidi"/>
                <w:sz w:val="24"/>
                <w:szCs w:val="24"/>
                <w:lang w:val="en-US" w:bidi="ar-EG"/>
              </w:rPr>
              <w:t>8</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التشخيص المتباين</w:t>
            </w:r>
            <w:r w:rsidRPr="002A2AFC">
              <w:rPr>
                <w:rFonts w:asciiTheme="majorBidi" w:hAnsiTheme="majorBidi" w:cs="Times New Roman" w:hint="cs"/>
                <w:sz w:val="24"/>
                <w:szCs w:val="24"/>
                <w:rtl/>
                <w:lang w:bidi="ar-EG"/>
              </w:rPr>
              <w:t xml:space="preserve">  (1)</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69</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SUR426</w:t>
            </w:r>
            <w:r>
              <w:rPr>
                <w:rFonts w:asciiTheme="majorBidi" w:hAnsiTheme="majorBidi" w:cstheme="majorBidi"/>
                <w:sz w:val="24"/>
                <w:szCs w:val="24"/>
                <w:lang w:val="en-US" w:bidi="ar-EG"/>
              </w:rPr>
              <w:t>9</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التوثيق في المهن الصحية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70</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70</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امراض عصبية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71</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71</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جراحة مخ واعصاب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16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72</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72</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اعصاب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16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414"/>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73</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73</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إكلينيكي </w:t>
            </w:r>
            <w:r w:rsidRPr="002A2AFC">
              <w:rPr>
                <w:rFonts w:asciiTheme="majorBidi" w:hAnsiTheme="majorBidi" w:cstheme="majorBidi"/>
                <w:sz w:val="24"/>
                <w:szCs w:val="24"/>
                <w:rtl/>
                <w:lang w:bidi="ar-EG"/>
              </w:rPr>
              <w:t>علاج طبيعي وتأهيل اعصاب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NEU2227</w:t>
            </w:r>
          </w:p>
        </w:tc>
      </w:tr>
      <w:tr w:rsidR="009A246D" w:rsidRPr="00B829BB" w:rsidTr="001C608F">
        <w:trPr>
          <w:trHeight w:val="24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اليدوي</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BAS2125</w:t>
            </w:r>
          </w:p>
        </w:tc>
      </w:tr>
      <w:tr w:rsidR="009A246D" w:rsidRPr="00B829BB" w:rsidTr="001C608F">
        <w:trPr>
          <w:trHeight w:val="15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rPr>
          <w:trHeight w:val="13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74</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74</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جراحة اعصاب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13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13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75</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Pr>
                <w:rFonts w:asciiTheme="majorBidi" w:hAnsiTheme="majorBidi" w:cstheme="majorBidi"/>
                <w:sz w:val="24"/>
                <w:szCs w:val="24"/>
                <w:lang w:val="en-US" w:bidi="ar-EG"/>
              </w:rPr>
              <w:t>NEU5175</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إكلينيكي </w:t>
            </w:r>
            <w:r w:rsidRPr="002A2AFC">
              <w:rPr>
                <w:rFonts w:asciiTheme="majorBidi" w:hAnsiTheme="majorBidi" w:cstheme="majorBidi"/>
                <w:sz w:val="24"/>
                <w:szCs w:val="24"/>
                <w:rtl/>
                <w:lang w:bidi="ar-EG"/>
              </w:rPr>
              <w:t>علاج طبيعي وتأهيل جراحة اعصاب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27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اليدوي</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BAS2125</w:t>
            </w:r>
          </w:p>
        </w:tc>
      </w:tr>
      <w:tr w:rsidR="009A246D" w:rsidRPr="00B829BB" w:rsidTr="001C608F">
        <w:trPr>
          <w:trHeight w:val="15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rPr>
          <w:trHeight w:val="24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76</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76</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تشخيص كهربائي</w:t>
            </w:r>
          </w:p>
        </w:tc>
        <w:tc>
          <w:tcPr>
            <w:tcW w:w="2740" w:type="dxa"/>
          </w:tcPr>
          <w:p w:rsidR="009A246D" w:rsidRPr="002A2AFC" w:rsidRDefault="009A246D" w:rsidP="001C608F">
            <w:pPr>
              <w:spacing w:line="360" w:lineRule="auto"/>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18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spacing w:line="360" w:lineRule="auto"/>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NEU2226</w:t>
            </w:r>
          </w:p>
        </w:tc>
      </w:tr>
      <w:tr w:rsidR="009A246D" w:rsidRPr="00B829BB" w:rsidTr="001C608F">
        <w:trPr>
          <w:trHeight w:val="18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77</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w:t>
            </w:r>
            <w:r>
              <w:rPr>
                <w:rFonts w:asciiTheme="majorBidi" w:hAnsiTheme="majorBidi" w:cstheme="majorBidi"/>
                <w:sz w:val="24"/>
                <w:szCs w:val="24"/>
                <w:lang w:val="en-US" w:bidi="ar-EG"/>
              </w:rPr>
              <w:t>77</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التحكم الحركي</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22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NEU2226</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NEU517</w:t>
            </w:r>
            <w:r>
              <w:rPr>
                <w:rFonts w:asciiTheme="majorBidi" w:hAnsiTheme="majorBidi" w:cstheme="majorBidi"/>
                <w:sz w:val="24"/>
                <w:szCs w:val="24"/>
                <w:lang w:val="en-US" w:bidi="ar-EG"/>
              </w:rPr>
              <w:t>8</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امراض نفسية</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28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79</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PED527</w:t>
            </w:r>
            <w:r>
              <w:rPr>
                <w:rFonts w:asciiTheme="majorBidi" w:hAnsiTheme="majorBidi" w:cstheme="majorBidi"/>
                <w:sz w:val="24"/>
                <w:szCs w:val="24"/>
                <w:lang w:val="en-US" w:bidi="ar-EG"/>
              </w:rPr>
              <w:t>9</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أمراض اطفال</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12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22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80</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80</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اطفال</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27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13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BAS2229</w:t>
            </w:r>
          </w:p>
        </w:tc>
      </w:tr>
      <w:tr w:rsidR="009A246D" w:rsidRPr="00B829BB" w:rsidTr="001C608F">
        <w:trPr>
          <w:trHeight w:val="225"/>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81</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DE7B03">
              <w:t>PED52</w:t>
            </w:r>
            <w:r>
              <w:t>81</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DE7B03">
              <w:rPr>
                <w:rtl/>
              </w:rPr>
              <w:t>إكلينيكي علاج طبيعي وتأهيل اطفال</w:t>
            </w: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وظائف الأعضاء (4)</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NEU2227</w:t>
            </w:r>
          </w:p>
        </w:tc>
      </w:tr>
      <w:tr w:rsidR="009A246D" w:rsidRPr="00B829BB" w:rsidTr="001C608F">
        <w:trPr>
          <w:trHeight w:val="19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204"/>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82</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82</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النمو والتطور</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83</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83</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جراحة الأطفال</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rPr>
          <w:trHeight w:val="24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84</w:t>
            </w:r>
          </w:p>
        </w:tc>
        <w:tc>
          <w:tcPr>
            <w:tcW w:w="1521"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84</w:t>
            </w:r>
          </w:p>
        </w:tc>
        <w:tc>
          <w:tcPr>
            <w:tcW w:w="3269" w:type="dxa"/>
            <w:vMerge w:val="restart"/>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علاج طبيعي وتأهيل جراحة الأطفال</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العلاج اليدوي</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BAS2125</w:t>
            </w:r>
          </w:p>
        </w:tc>
      </w:tr>
      <w:tr w:rsidR="009A246D" w:rsidRPr="00B829BB" w:rsidTr="001C608F">
        <w:trPr>
          <w:trHeight w:val="16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تشريح (4)</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21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bidi="ar-EG"/>
              </w:rPr>
            </w:pPr>
            <w:r w:rsidRPr="002A2AFC">
              <w:rPr>
                <w:rFonts w:asciiTheme="majorBidi" w:hAnsiTheme="majorBidi" w:cstheme="majorBidi"/>
                <w:sz w:val="24"/>
                <w:szCs w:val="24"/>
                <w:rtl/>
                <w:lang w:bidi="ar-EG"/>
              </w:rPr>
              <w:t>تمرينات علاجية (2)</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rPr>
          <w:trHeight w:val="240"/>
        </w:trPr>
        <w:tc>
          <w:tcPr>
            <w:tcW w:w="469" w:type="dxa"/>
            <w:vMerge w:val="restart"/>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85</w:t>
            </w:r>
          </w:p>
        </w:tc>
        <w:tc>
          <w:tcPr>
            <w:tcW w:w="1521"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DE7B03">
              <w:t>PED528</w:t>
            </w:r>
            <w:r>
              <w:t>5</w:t>
            </w:r>
          </w:p>
        </w:tc>
        <w:tc>
          <w:tcPr>
            <w:tcW w:w="3269" w:type="dxa"/>
            <w:vMerge w:val="restart"/>
            <w:vAlign w:val="center"/>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DE7B03">
              <w:rPr>
                <w:rtl/>
              </w:rPr>
              <w:t>إكلينيكي علاج طبيعي وتأهيل جراحة الأطفال</w:t>
            </w: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اليدوي</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BAS2125</w:t>
            </w:r>
          </w:p>
        </w:tc>
      </w:tr>
      <w:tr w:rsidR="009A246D" w:rsidRPr="00B829BB" w:rsidTr="001C608F">
        <w:trPr>
          <w:trHeight w:val="165"/>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تشريح (4)</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NEU2226</w:t>
            </w:r>
          </w:p>
        </w:tc>
      </w:tr>
      <w:tr w:rsidR="009A246D" w:rsidRPr="00B829BB" w:rsidTr="001C608F">
        <w:trPr>
          <w:trHeight w:val="150"/>
        </w:trPr>
        <w:tc>
          <w:tcPr>
            <w:tcW w:w="469" w:type="dxa"/>
            <w:vMerge/>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1521"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p>
        </w:tc>
        <w:tc>
          <w:tcPr>
            <w:tcW w:w="3269" w:type="dxa"/>
            <w:vMerge/>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p>
        </w:tc>
        <w:tc>
          <w:tcPr>
            <w:tcW w:w="2740"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تمرينات علاجية (2)</w:t>
            </w:r>
          </w:p>
        </w:tc>
        <w:tc>
          <w:tcPr>
            <w:tcW w:w="1789" w:type="dxa"/>
          </w:tcPr>
          <w:p w:rsidR="009A246D"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BAS2229</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86</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86</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مبادئ علم التخاطب</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87</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87</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العلاج الوظائفي</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88</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88</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علم الجينات</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w:t>
            </w:r>
          </w:p>
        </w:tc>
      </w:tr>
      <w:tr w:rsidR="009A246D" w:rsidRPr="00B829BB" w:rsidTr="001C608F">
        <w:tc>
          <w:tcPr>
            <w:tcW w:w="46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Pr>
                <w:rFonts w:asciiTheme="majorBidi" w:hAnsiTheme="majorBidi" w:cstheme="majorBidi" w:hint="cs"/>
                <w:sz w:val="24"/>
                <w:szCs w:val="24"/>
                <w:rtl/>
                <w:lang w:bidi="ar-EG"/>
              </w:rPr>
              <w:t>89</w:t>
            </w:r>
          </w:p>
        </w:tc>
        <w:tc>
          <w:tcPr>
            <w:tcW w:w="1521"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lang w:val="en-US" w:bidi="ar-EG"/>
              </w:rPr>
            </w:pPr>
            <w:r w:rsidRPr="002A2AFC">
              <w:rPr>
                <w:rFonts w:asciiTheme="majorBidi" w:hAnsiTheme="majorBidi" w:cstheme="majorBidi"/>
                <w:sz w:val="24"/>
                <w:szCs w:val="24"/>
                <w:lang w:val="en-US" w:bidi="ar-EG"/>
              </w:rPr>
              <w:t>PED52</w:t>
            </w:r>
            <w:r>
              <w:rPr>
                <w:rFonts w:asciiTheme="majorBidi" w:hAnsiTheme="majorBidi" w:cstheme="majorBidi"/>
                <w:sz w:val="24"/>
                <w:szCs w:val="24"/>
                <w:lang w:val="en-US" w:bidi="ar-EG"/>
              </w:rPr>
              <w:t>89</w:t>
            </w:r>
          </w:p>
        </w:tc>
        <w:tc>
          <w:tcPr>
            <w:tcW w:w="3269"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 xml:space="preserve">التشخيص </w:t>
            </w:r>
            <w:r w:rsidRPr="002A2AFC">
              <w:rPr>
                <w:rFonts w:asciiTheme="majorBidi" w:hAnsiTheme="majorBidi" w:cstheme="majorBidi" w:hint="cs"/>
                <w:sz w:val="24"/>
                <w:szCs w:val="24"/>
                <w:rtl/>
                <w:lang w:bidi="ar-EG"/>
              </w:rPr>
              <w:t xml:space="preserve">المتباين </w:t>
            </w:r>
            <w:r w:rsidRPr="002A2AFC">
              <w:rPr>
                <w:rFonts w:asciiTheme="majorBidi" w:hAnsiTheme="majorBidi" w:cstheme="majorBidi"/>
                <w:sz w:val="24"/>
                <w:szCs w:val="24"/>
                <w:rtl/>
                <w:lang w:bidi="ar-EG"/>
              </w:rPr>
              <w:t>(2)</w:t>
            </w:r>
          </w:p>
        </w:tc>
        <w:tc>
          <w:tcPr>
            <w:tcW w:w="2740" w:type="dxa"/>
          </w:tcPr>
          <w:p w:rsidR="009A246D" w:rsidRPr="002A2AFC"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rtl/>
                <w:lang w:bidi="ar-EG"/>
              </w:rPr>
              <w:t>التشخيص المتباين</w:t>
            </w:r>
            <w:r w:rsidRPr="002A2AFC">
              <w:rPr>
                <w:rFonts w:asciiTheme="majorBidi" w:hAnsiTheme="majorBidi" w:cs="Times New Roman" w:hint="cs"/>
                <w:sz w:val="24"/>
                <w:szCs w:val="24"/>
                <w:rtl/>
                <w:lang w:bidi="ar-EG"/>
              </w:rPr>
              <w:t xml:space="preserve"> (1)</w:t>
            </w:r>
          </w:p>
        </w:tc>
        <w:tc>
          <w:tcPr>
            <w:tcW w:w="1789" w:type="dxa"/>
          </w:tcPr>
          <w:p w:rsidR="009A246D" w:rsidRPr="00B829BB" w:rsidRDefault="009A246D" w:rsidP="001C608F">
            <w:pPr>
              <w:pStyle w:val="ListParagraph"/>
              <w:bidi/>
              <w:spacing w:line="360" w:lineRule="auto"/>
              <w:ind w:left="0"/>
              <w:jc w:val="center"/>
              <w:rPr>
                <w:rFonts w:asciiTheme="majorBidi" w:hAnsiTheme="majorBidi" w:cstheme="majorBidi"/>
                <w:sz w:val="24"/>
                <w:szCs w:val="24"/>
                <w:rtl/>
                <w:lang w:bidi="ar-EG"/>
              </w:rPr>
            </w:pPr>
            <w:r w:rsidRPr="002A2AFC">
              <w:rPr>
                <w:rFonts w:asciiTheme="majorBidi" w:hAnsiTheme="majorBidi" w:cstheme="majorBidi"/>
                <w:sz w:val="24"/>
                <w:szCs w:val="24"/>
                <w:lang w:val="en-US" w:bidi="ar-EG"/>
              </w:rPr>
              <w:t>ORT426</w:t>
            </w:r>
            <w:r>
              <w:rPr>
                <w:rFonts w:asciiTheme="majorBidi" w:hAnsiTheme="majorBidi" w:cstheme="majorBidi"/>
                <w:sz w:val="24"/>
                <w:szCs w:val="24"/>
                <w:lang w:val="en-US" w:bidi="ar-EG"/>
              </w:rPr>
              <w:t>8</w:t>
            </w:r>
          </w:p>
        </w:tc>
      </w:tr>
    </w:tbl>
    <w:p w:rsidR="009A246D" w:rsidRPr="000A519B" w:rsidRDefault="009A246D" w:rsidP="009A246D">
      <w:pPr>
        <w:bidi/>
        <w:spacing w:line="360" w:lineRule="auto"/>
        <w:rPr>
          <w:rFonts w:asciiTheme="majorBidi" w:hAnsiTheme="majorBidi" w:cstheme="majorBidi"/>
          <w:sz w:val="28"/>
          <w:szCs w:val="28"/>
          <w:rtl/>
          <w:lang w:bidi="ar-EG"/>
        </w:rPr>
      </w:pPr>
    </w:p>
    <w:p w:rsidR="004D4BB1" w:rsidRDefault="004D4BB1" w:rsidP="000A519B">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Default="004D4BB1" w:rsidP="004D4BB1">
      <w:pPr>
        <w:pStyle w:val="ListParagraph"/>
        <w:bidi/>
        <w:spacing w:line="360" w:lineRule="auto"/>
        <w:ind w:left="714"/>
        <w:jc w:val="center"/>
        <w:rPr>
          <w:rFonts w:asciiTheme="majorBidi" w:hAnsiTheme="majorBidi" w:cstheme="majorBidi"/>
          <w:sz w:val="28"/>
          <w:szCs w:val="28"/>
          <w:rtl/>
          <w:lang w:bidi="ar-EG"/>
        </w:rPr>
      </w:pPr>
    </w:p>
    <w:p w:rsidR="004D4BB1" w:rsidRPr="000067D3" w:rsidRDefault="004D4BB1" w:rsidP="000067D3">
      <w:pPr>
        <w:bidi/>
        <w:spacing w:line="360" w:lineRule="auto"/>
        <w:rPr>
          <w:rFonts w:asciiTheme="majorBidi" w:hAnsiTheme="majorBidi" w:cstheme="majorBidi"/>
          <w:sz w:val="24"/>
          <w:szCs w:val="24"/>
          <w:rtl/>
          <w:lang w:bidi="ar-EG"/>
        </w:rPr>
      </w:pPr>
    </w:p>
    <w:p w:rsidR="00727612" w:rsidRPr="000209DB" w:rsidRDefault="009B4297" w:rsidP="004D4BB1">
      <w:pPr>
        <w:pStyle w:val="ListParagraph"/>
        <w:bidi/>
        <w:spacing w:line="360" w:lineRule="auto"/>
        <w:ind w:left="714"/>
        <w:jc w:val="center"/>
        <w:rPr>
          <w:rFonts w:asciiTheme="majorBidi" w:hAnsiTheme="majorBidi" w:cstheme="majorBidi"/>
          <w:b/>
          <w:bCs/>
          <w:sz w:val="24"/>
          <w:szCs w:val="24"/>
          <w:rtl/>
          <w:lang w:bidi="ar-EG"/>
        </w:rPr>
      </w:pPr>
      <w:r w:rsidRPr="000209DB">
        <w:rPr>
          <w:rFonts w:asciiTheme="majorBidi" w:hAnsiTheme="majorBidi" w:cstheme="majorBidi"/>
          <w:b/>
          <w:bCs/>
          <w:sz w:val="24"/>
          <w:szCs w:val="24"/>
          <w:rtl/>
          <w:lang w:bidi="ar-EG"/>
        </w:rPr>
        <w:t>توزيع المقررات على المستويات الدراسية</w:t>
      </w:r>
    </w:p>
    <w:p w:rsidR="00727612" w:rsidRPr="000209DB" w:rsidRDefault="009B4297" w:rsidP="001D73B3">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المستوى الأول</w:t>
      </w:r>
    </w:p>
    <w:p w:rsidR="009B4297" w:rsidRPr="000209DB" w:rsidRDefault="00AF30AC" w:rsidP="00AF30AC">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الفصل الدراسى الاول( </w:t>
      </w:r>
      <w:r w:rsidR="009B4297" w:rsidRPr="000209DB">
        <w:rPr>
          <w:rFonts w:asciiTheme="majorBidi" w:hAnsiTheme="majorBidi" w:cstheme="majorBidi"/>
          <w:sz w:val="24"/>
          <w:szCs w:val="24"/>
          <w:rtl/>
          <w:lang w:bidi="ar-EG"/>
        </w:rPr>
        <w:t>فصل الخريف</w:t>
      </w:r>
      <w:r w:rsidRPr="000209DB">
        <w:rPr>
          <w:rFonts w:asciiTheme="majorBidi" w:hAnsiTheme="majorBidi" w:cstheme="majorBidi" w:hint="cs"/>
          <w:sz w:val="24"/>
          <w:szCs w:val="24"/>
          <w:rtl/>
          <w:lang w:bidi="ar-EG"/>
        </w:rPr>
        <w:t xml:space="preserve"> 1</w:t>
      </w:r>
      <w:r w:rsidR="009B4297" w:rsidRPr="000209DB">
        <w:rPr>
          <w:rFonts w:asciiTheme="majorBidi" w:hAnsiTheme="majorBidi" w:cstheme="majorBidi"/>
          <w:sz w:val="24"/>
          <w:szCs w:val="24"/>
          <w:rtl/>
          <w:lang w:bidi="ar-EG"/>
        </w:rPr>
        <w:t>)</w:t>
      </w:r>
    </w:p>
    <w:tbl>
      <w:tblPr>
        <w:tblStyle w:val="TableGrid"/>
        <w:bidiVisual/>
        <w:tblW w:w="0" w:type="auto"/>
        <w:tblInd w:w="714" w:type="dxa"/>
        <w:tblLook w:val="04A0"/>
      </w:tblPr>
      <w:tblGrid>
        <w:gridCol w:w="1321"/>
        <w:gridCol w:w="3149"/>
        <w:gridCol w:w="1116"/>
        <w:gridCol w:w="978"/>
        <w:gridCol w:w="989"/>
        <w:gridCol w:w="975"/>
      </w:tblGrid>
      <w:tr w:rsidR="009B4297" w:rsidRPr="000209DB" w:rsidTr="00D60153">
        <w:trPr>
          <w:trHeight w:val="253"/>
        </w:trPr>
        <w:tc>
          <w:tcPr>
            <w:tcW w:w="1321" w:type="dxa"/>
            <w:vMerge w:val="restart"/>
          </w:tcPr>
          <w:p w:rsidR="009B4297" w:rsidRPr="000209DB" w:rsidRDefault="009B4297"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149" w:type="dxa"/>
            <w:vMerge w:val="restart"/>
          </w:tcPr>
          <w:p w:rsidR="009B4297" w:rsidRPr="000209DB" w:rsidRDefault="009B4297"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58" w:type="dxa"/>
            <w:gridSpan w:val="4"/>
          </w:tcPr>
          <w:p w:rsidR="009B4297" w:rsidRPr="000209DB" w:rsidRDefault="009B4297"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EB6BB8" w:rsidRPr="000209DB" w:rsidTr="00D60153">
        <w:trPr>
          <w:trHeight w:val="459"/>
        </w:trPr>
        <w:tc>
          <w:tcPr>
            <w:tcW w:w="1321" w:type="dxa"/>
            <w:vMerge/>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p>
        </w:tc>
        <w:tc>
          <w:tcPr>
            <w:tcW w:w="3149" w:type="dxa"/>
            <w:vMerge/>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p>
        </w:tc>
        <w:tc>
          <w:tcPr>
            <w:tcW w:w="1116"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89"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EB6BB8" w:rsidRPr="000209DB" w:rsidTr="00D60153">
        <w:tc>
          <w:tcPr>
            <w:tcW w:w="1321" w:type="dxa"/>
          </w:tcPr>
          <w:p w:rsidR="009B4297" w:rsidRPr="000209DB" w:rsidRDefault="000E1FFB" w:rsidP="001D73B3">
            <w:pPr>
              <w:pStyle w:val="ListParagraph"/>
              <w:spacing w:line="360" w:lineRule="auto"/>
              <w:ind w:left="0"/>
              <w:rPr>
                <w:rFonts w:asciiTheme="majorBidi" w:hAnsiTheme="majorBidi" w:cstheme="majorBidi"/>
                <w:sz w:val="24"/>
                <w:szCs w:val="24"/>
                <w:lang w:bidi="ar-EG"/>
              </w:rPr>
            </w:pPr>
            <w:r w:rsidRPr="000209DB">
              <w:rPr>
                <w:rFonts w:asciiTheme="majorBidi" w:hAnsiTheme="majorBidi" w:cstheme="majorBidi"/>
                <w:sz w:val="24"/>
                <w:szCs w:val="24"/>
                <w:lang w:val="en-US" w:bidi="ar-EG"/>
              </w:rPr>
              <w:t>ORT</w:t>
            </w:r>
            <w:r w:rsidR="00C4252D" w:rsidRPr="000209DB">
              <w:rPr>
                <w:rFonts w:asciiTheme="majorBidi" w:hAnsiTheme="majorBidi" w:cstheme="majorBidi"/>
                <w:sz w:val="24"/>
                <w:szCs w:val="24"/>
                <w:lang w:bidi="ar-EG"/>
              </w:rPr>
              <w:t>1101</w:t>
            </w:r>
          </w:p>
        </w:tc>
        <w:tc>
          <w:tcPr>
            <w:tcW w:w="3149" w:type="dxa"/>
          </w:tcPr>
          <w:p w:rsidR="009B4297"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تشريح (1) </w:t>
            </w:r>
          </w:p>
        </w:tc>
        <w:tc>
          <w:tcPr>
            <w:tcW w:w="1116" w:type="dxa"/>
          </w:tcPr>
          <w:p w:rsidR="009B4297"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78" w:type="dxa"/>
          </w:tcPr>
          <w:p w:rsidR="009B4297"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9B4297"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75" w:type="dxa"/>
          </w:tcPr>
          <w:p w:rsidR="009B4297"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EB6BB8" w:rsidRPr="000209DB" w:rsidTr="00D60153">
        <w:tc>
          <w:tcPr>
            <w:tcW w:w="1321" w:type="dxa"/>
          </w:tcPr>
          <w:p w:rsidR="00EB6BB8" w:rsidRPr="000209DB" w:rsidRDefault="00932DF2"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C4252D" w:rsidRPr="000209DB">
              <w:rPr>
                <w:rFonts w:asciiTheme="majorBidi" w:hAnsiTheme="majorBidi" w:cstheme="majorBidi"/>
                <w:sz w:val="24"/>
                <w:szCs w:val="24"/>
                <w:lang w:val="en-US" w:bidi="ar-EG"/>
              </w:rPr>
              <w:t>1102</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(1)</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EB6BB8" w:rsidRPr="000209DB" w:rsidTr="00D60153">
        <w:tc>
          <w:tcPr>
            <w:tcW w:w="1321" w:type="dxa"/>
          </w:tcPr>
          <w:p w:rsidR="00EB6BB8" w:rsidRPr="000209DB" w:rsidRDefault="00932DF2"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C4252D" w:rsidRPr="000209DB">
              <w:rPr>
                <w:rFonts w:asciiTheme="majorBidi" w:hAnsiTheme="majorBidi" w:cstheme="majorBidi"/>
                <w:sz w:val="24"/>
                <w:szCs w:val="24"/>
                <w:lang w:val="en-US" w:bidi="ar-EG"/>
              </w:rPr>
              <w:t>1103</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الأنسجة (1)</w:t>
            </w:r>
          </w:p>
        </w:tc>
        <w:tc>
          <w:tcPr>
            <w:tcW w:w="1116" w:type="dxa"/>
          </w:tcPr>
          <w:p w:rsidR="00EB6BB8" w:rsidRPr="000209DB" w:rsidRDefault="00F730CC"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F730CC"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r>
      <w:tr w:rsidR="00EB6BB8" w:rsidRPr="000209DB" w:rsidTr="00D60153">
        <w:tc>
          <w:tcPr>
            <w:tcW w:w="1321" w:type="dxa"/>
          </w:tcPr>
          <w:p w:rsidR="00EB6BB8" w:rsidRPr="000209DB" w:rsidRDefault="00932DF2"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C4252D" w:rsidRPr="000209DB">
              <w:rPr>
                <w:rFonts w:asciiTheme="majorBidi" w:hAnsiTheme="majorBidi" w:cstheme="majorBidi"/>
                <w:sz w:val="24"/>
                <w:szCs w:val="24"/>
                <w:lang w:val="en-US" w:bidi="ar-EG"/>
              </w:rPr>
              <w:t>1104</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كيمياء حيوية (1)</w:t>
            </w:r>
          </w:p>
        </w:tc>
        <w:tc>
          <w:tcPr>
            <w:tcW w:w="1116" w:type="dxa"/>
          </w:tcPr>
          <w:p w:rsidR="00EB6BB8"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r>
      <w:tr w:rsidR="00EB6BB8" w:rsidRPr="000209DB" w:rsidTr="00D60153">
        <w:tc>
          <w:tcPr>
            <w:tcW w:w="1321" w:type="dxa"/>
          </w:tcPr>
          <w:p w:rsidR="00EB6BB8" w:rsidRPr="000209DB" w:rsidRDefault="00E855CB"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BAS1105</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طبيعة حيوية </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EB6BB8" w:rsidRPr="000209DB" w:rsidTr="00D60153">
        <w:tc>
          <w:tcPr>
            <w:tcW w:w="1321" w:type="dxa"/>
          </w:tcPr>
          <w:p w:rsidR="00EB6BB8" w:rsidRPr="000209DB" w:rsidRDefault="0009611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E855CB" w:rsidRPr="000209DB">
              <w:rPr>
                <w:rFonts w:asciiTheme="majorBidi" w:hAnsiTheme="majorBidi" w:cstheme="majorBidi"/>
                <w:sz w:val="24"/>
                <w:szCs w:val="24"/>
                <w:lang w:val="en-US" w:bidi="ar-EG"/>
              </w:rPr>
              <w:t>1106</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نفس </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EB6BB8" w:rsidRPr="000209DB" w:rsidTr="00D60153">
        <w:tc>
          <w:tcPr>
            <w:tcW w:w="1321" w:type="dxa"/>
          </w:tcPr>
          <w:p w:rsidR="00EB6BB8" w:rsidRPr="000209DB" w:rsidRDefault="00E855CB"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BAS1107</w:t>
            </w:r>
          </w:p>
        </w:tc>
        <w:tc>
          <w:tcPr>
            <w:tcW w:w="3149" w:type="dxa"/>
          </w:tcPr>
          <w:p w:rsidR="00EB6BB8" w:rsidRPr="000209DB" w:rsidRDefault="00EB6BB8" w:rsidP="00CC531A">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لغة انجليزية </w:t>
            </w:r>
            <w:r w:rsidR="00AC08A1" w:rsidRPr="000209DB">
              <w:rPr>
                <w:rFonts w:asciiTheme="majorBidi" w:hAnsiTheme="majorBidi" w:cstheme="majorBidi" w:hint="cs"/>
                <w:sz w:val="24"/>
                <w:szCs w:val="24"/>
                <w:rtl/>
                <w:lang w:bidi="ar-EG"/>
              </w:rPr>
              <w:t>(1)</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EB6BB8" w:rsidRPr="000209DB" w:rsidTr="00D60153">
        <w:tc>
          <w:tcPr>
            <w:tcW w:w="1321" w:type="dxa"/>
          </w:tcPr>
          <w:p w:rsidR="00EB6BB8" w:rsidRPr="000209DB" w:rsidRDefault="00144F10"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E855CB" w:rsidRPr="000209DB">
              <w:rPr>
                <w:rFonts w:asciiTheme="majorBidi" w:hAnsiTheme="majorBidi" w:cstheme="majorBidi"/>
                <w:sz w:val="24"/>
                <w:szCs w:val="24"/>
                <w:lang w:val="en-US" w:bidi="ar-EG"/>
              </w:rPr>
              <w:t>1108</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معلومات طبية وصحية </w:t>
            </w:r>
          </w:p>
        </w:tc>
        <w:tc>
          <w:tcPr>
            <w:tcW w:w="1116" w:type="dxa"/>
          </w:tcPr>
          <w:p w:rsidR="00EB6BB8" w:rsidRPr="000209DB" w:rsidRDefault="00F730C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78" w:type="dxa"/>
          </w:tcPr>
          <w:p w:rsidR="00EB6BB8" w:rsidRPr="000209DB" w:rsidRDefault="007D0B84"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F730C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D60153" w:rsidRPr="000209DB" w:rsidTr="00D60153">
        <w:tc>
          <w:tcPr>
            <w:tcW w:w="1321" w:type="dxa"/>
          </w:tcPr>
          <w:p w:rsidR="00D60153" w:rsidRPr="000209DB" w:rsidRDefault="00096111" w:rsidP="00D6015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932DF2" w:rsidRPr="000209DB">
              <w:rPr>
                <w:rFonts w:asciiTheme="majorBidi" w:hAnsiTheme="majorBidi" w:cstheme="majorBidi"/>
                <w:sz w:val="24"/>
                <w:szCs w:val="24"/>
                <w:lang w:val="en-US" w:bidi="ar-EG"/>
              </w:rPr>
              <w:t>1109</w:t>
            </w:r>
          </w:p>
        </w:tc>
        <w:tc>
          <w:tcPr>
            <w:tcW w:w="3149" w:type="dxa"/>
          </w:tcPr>
          <w:p w:rsidR="00D60153" w:rsidRPr="000209DB" w:rsidRDefault="00D60153" w:rsidP="00D6015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الاجتماع</w:t>
            </w:r>
          </w:p>
        </w:tc>
        <w:tc>
          <w:tcPr>
            <w:tcW w:w="1116" w:type="dxa"/>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78" w:type="dxa"/>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89" w:type="dxa"/>
          </w:tcPr>
          <w:p w:rsidR="00D60153" w:rsidRPr="000209DB" w:rsidRDefault="00D60153" w:rsidP="00D6015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75" w:type="dxa"/>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D60153" w:rsidRPr="000209DB" w:rsidTr="00D60153">
        <w:tc>
          <w:tcPr>
            <w:tcW w:w="4470" w:type="dxa"/>
            <w:gridSpan w:val="2"/>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16" w:type="dxa"/>
          </w:tcPr>
          <w:p w:rsidR="00D60153" w:rsidRPr="000209DB" w:rsidRDefault="001D5FC5" w:rsidP="001D5FC5">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978" w:type="dxa"/>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5</w:t>
            </w:r>
          </w:p>
        </w:tc>
        <w:tc>
          <w:tcPr>
            <w:tcW w:w="989" w:type="dxa"/>
          </w:tcPr>
          <w:p w:rsidR="00D60153" w:rsidRPr="000209DB" w:rsidRDefault="00D60153"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75" w:type="dxa"/>
          </w:tcPr>
          <w:p w:rsidR="00D60153" w:rsidRPr="000209DB" w:rsidRDefault="001D5FC5" w:rsidP="00D6015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19</w:t>
            </w:r>
          </w:p>
        </w:tc>
      </w:tr>
    </w:tbl>
    <w:p w:rsidR="00937CC2" w:rsidRPr="000209DB" w:rsidRDefault="00937CC2" w:rsidP="00937CC2">
      <w:pPr>
        <w:bidi/>
        <w:spacing w:line="360" w:lineRule="auto"/>
        <w:rPr>
          <w:rFonts w:asciiTheme="majorBidi" w:hAnsiTheme="majorBidi" w:cstheme="majorBidi"/>
          <w:sz w:val="24"/>
          <w:szCs w:val="24"/>
          <w:rtl/>
          <w:lang w:bidi="ar-EG"/>
        </w:rPr>
      </w:pPr>
    </w:p>
    <w:p w:rsidR="0089213B" w:rsidRPr="000209DB" w:rsidRDefault="00AF30AC" w:rsidP="00AF30AC">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w:t>
      </w:r>
      <w:r w:rsidR="004D4BB1" w:rsidRPr="000209DB">
        <w:rPr>
          <w:rFonts w:asciiTheme="majorBidi" w:hAnsiTheme="majorBidi" w:cstheme="majorBidi" w:hint="cs"/>
          <w:sz w:val="24"/>
          <w:szCs w:val="24"/>
          <w:rtl/>
          <w:lang w:bidi="ar-EG"/>
        </w:rPr>
        <w:t xml:space="preserve"> </w:t>
      </w:r>
      <w:r w:rsidRPr="000209DB">
        <w:rPr>
          <w:rFonts w:asciiTheme="majorBidi" w:hAnsiTheme="majorBidi" w:cstheme="majorBidi" w:hint="cs"/>
          <w:sz w:val="24"/>
          <w:szCs w:val="24"/>
          <w:rtl/>
          <w:lang w:bidi="ar-EG"/>
        </w:rPr>
        <w:t>الثانى(</w:t>
      </w:r>
      <w:r w:rsidRPr="000209DB">
        <w:rPr>
          <w:rFonts w:asciiTheme="majorBidi" w:hAnsiTheme="majorBidi" w:cstheme="majorBidi"/>
          <w:sz w:val="24"/>
          <w:szCs w:val="24"/>
          <w:rtl/>
          <w:lang w:bidi="ar-EG"/>
        </w:rPr>
        <w:t xml:space="preserve"> فصل الربيع </w:t>
      </w:r>
      <w:r w:rsidRPr="000209DB">
        <w:rPr>
          <w:rFonts w:asciiTheme="majorBidi" w:hAnsiTheme="majorBidi" w:cstheme="majorBidi" w:hint="cs"/>
          <w:sz w:val="24"/>
          <w:szCs w:val="24"/>
          <w:rtl/>
          <w:lang w:bidi="ar-EG"/>
        </w:rPr>
        <w:t>1)</w:t>
      </w:r>
    </w:p>
    <w:tbl>
      <w:tblPr>
        <w:tblStyle w:val="TableGrid"/>
        <w:bidiVisual/>
        <w:tblW w:w="0" w:type="auto"/>
        <w:tblInd w:w="714" w:type="dxa"/>
        <w:tblLook w:val="04A0"/>
      </w:tblPr>
      <w:tblGrid>
        <w:gridCol w:w="1321"/>
        <w:gridCol w:w="3149"/>
        <w:gridCol w:w="1116"/>
        <w:gridCol w:w="978"/>
        <w:gridCol w:w="989"/>
        <w:gridCol w:w="975"/>
      </w:tblGrid>
      <w:tr w:rsidR="00EB6BB8" w:rsidRPr="000209DB" w:rsidTr="007D0B84">
        <w:trPr>
          <w:trHeight w:val="253"/>
        </w:trPr>
        <w:tc>
          <w:tcPr>
            <w:tcW w:w="1321" w:type="dxa"/>
            <w:vMerge w:val="restart"/>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149" w:type="dxa"/>
            <w:vMerge w:val="restart"/>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58" w:type="dxa"/>
            <w:gridSpan w:val="4"/>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EB6BB8" w:rsidRPr="000209DB" w:rsidTr="007D0B84">
        <w:trPr>
          <w:trHeight w:val="459"/>
        </w:trPr>
        <w:tc>
          <w:tcPr>
            <w:tcW w:w="1321" w:type="dxa"/>
            <w:vMerge/>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p>
        </w:tc>
        <w:tc>
          <w:tcPr>
            <w:tcW w:w="3149" w:type="dxa"/>
            <w:vMerge/>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p>
        </w:tc>
        <w:tc>
          <w:tcPr>
            <w:tcW w:w="1116"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89"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EB6BB8" w:rsidRPr="000209DB" w:rsidTr="007D0B84">
        <w:tc>
          <w:tcPr>
            <w:tcW w:w="1321" w:type="dxa"/>
          </w:tcPr>
          <w:p w:rsidR="00EB6BB8" w:rsidRPr="000209DB" w:rsidRDefault="00502DB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ORT1210</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تشريح (2) </w:t>
            </w:r>
          </w:p>
        </w:tc>
        <w:tc>
          <w:tcPr>
            <w:tcW w:w="1116"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EB6BB8" w:rsidRPr="000209DB" w:rsidTr="007D0B84">
        <w:tc>
          <w:tcPr>
            <w:tcW w:w="1321" w:type="dxa"/>
          </w:tcPr>
          <w:p w:rsidR="00EB6BB8" w:rsidRPr="000209DB" w:rsidRDefault="00502DBC" w:rsidP="001D73B3">
            <w:pPr>
              <w:pStyle w:val="ListParagraph"/>
              <w:bidi/>
              <w:spacing w:line="360" w:lineRule="auto"/>
              <w:ind w:left="0"/>
              <w:rPr>
                <w:rFonts w:asciiTheme="majorBidi" w:hAnsiTheme="majorBidi" w:cstheme="majorBidi"/>
                <w:sz w:val="24"/>
                <w:szCs w:val="24"/>
                <w:lang w:bidi="ar-EG"/>
              </w:rPr>
            </w:pPr>
            <w:r w:rsidRPr="000209DB">
              <w:rPr>
                <w:rFonts w:asciiTheme="majorBidi" w:hAnsiTheme="majorBidi" w:cstheme="majorBidi"/>
                <w:sz w:val="24"/>
                <w:szCs w:val="24"/>
                <w:lang w:val="en-US" w:bidi="ar-EG"/>
              </w:rPr>
              <w:t>INT1211</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(2)</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EB6BB8" w:rsidRPr="000209DB" w:rsidTr="007D0B84">
        <w:tc>
          <w:tcPr>
            <w:tcW w:w="1321" w:type="dxa"/>
          </w:tcPr>
          <w:p w:rsidR="00EB6BB8" w:rsidRPr="000209DB" w:rsidRDefault="00502DB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GYN1212</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الأنسجة (2)</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r>
      <w:tr w:rsidR="00EB6BB8" w:rsidRPr="000209DB" w:rsidTr="007D0B84">
        <w:tc>
          <w:tcPr>
            <w:tcW w:w="1321" w:type="dxa"/>
          </w:tcPr>
          <w:p w:rsidR="00EB6BB8" w:rsidRPr="000209DB" w:rsidRDefault="00144F1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SUR</w:t>
            </w:r>
            <w:r w:rsidR="00E855CB" w:rsidRPr="000209DB">
              <w:rPr>
                <w:rFonts w:asciiTheme="majorBidi" w:hAnsiTheme="majorBidi" w:cstheme="majorBidi"/>
                <w:sz w:val="24"/>
                <w:szCs w:val="24"/>
                <w:lang w:val="en-US" w:bidi="ar-EG"/>
              </w:rPr>
              <w:t>1213</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كيمياء حيوية (2)</w:t>
            </w:r>
          </w:p>
        </w:tc>
        <w:tc>
          <w:tcPr>
            <w:tcW w:w="1116" w:type="dxa"/>
          </w:tcPr>
          <w:p w:rsidR="00EB6BB8"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r>
      <w:tr w:rsidR="00EB6BB8" w:rsidRPr="000209DB" w:rsidTr="007D0B84">
        <w:tc>
          <w:tcPr>
            <w:tcW w:w="1321" w:type="dxa"/>
          </w:tcPr>
          <w:p w:rsidR="00EB6BB8" w:rsidRPr="000209DB" w:rsidRDefault="0009611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E855CB" w:rsidRPr="000209DB">
              <w:rPr>
                <w:rFonts w:asciiTheme="majorBidi" w:hAnsiTheme="majorBidi" w:cstheme="majorBidi"/>
                <w:sz w:val="24"/>
                <w:szCs w:val="24"/>
                <w:lang w:val="en-US" w:bidi="ar-EG"/>
              </w:rPr>
              <w:t>1214</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الحياه </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r>
      <w:tr w:rsidR="00EB6BB8" w:rsidRPr="000209DB" w:rsidTr="007D0B84">
        <w:tc>
          <w:tcPr>
            <w:tcW w:w="1321" w:type="dxa"/>
          </w:tcPr>
          <w:p w:rsidR="00EB6BB8" w:rsidRPr="000209DB" w:rsidRDefault="00E855CB"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BAS1215</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ميكانيكا حيوية (1)</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EB6BB8" w:rsidRPr="000209DB" w:rsidTr="007D0B84">
        <w:tc>
          <w:tcPr>
            <w:tcW w:w="1321" w:type="dxa"/>
          </w:tcPr>
          <w:p w:rsidR="00EB6BB8" w:rsidRPr="000209DB" w:rsidRDefault="00E855CB"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BAS1216</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مائي </w:t>
            </w:r>
          </w:p>
        </w:tc>
        <w:tc>
          <w:tcPr>
            <w:tcW w:w="1116"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EB6BB8" w:rsidRPr="000209DB" w:rsidTr="007D0B84">
        <w:trPr>
          <w:trHeight w:val="324"/>
        </w:trPr>
        <w:tc>
          <w:tcPr>
            <w:tcW w:w="1321" w:type="dxa"/>
          </w:tcPr>
          <w:p w:rsidR="008C53D8" w:rsidRPr="000209DB" w:rsidRDefault="0009611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E855CB" w:rsidRPr="000209DB">
              <w:rPr>
                <w:rFonts w:asciiTheme="majorBidi" w:hAnsiTheme="majorBidi" w:cstheme="majorBidi"/>
                <w:sz w:val="24"/>
                <w:szCs w:val="24"/>
                <w:lang w:val="en-US" w:bidi="ar-EG"/>
              </w:rPr>
              <w:t>1217</w:t>
            </w:r>
          </w:p>
        </w:tc>
        <w:tc>
          <w:tcPr>
            <w:tcW w:w="3149" w:type="dxa"/>
          </w:tcPr>
          <w:p w:rsidR="00EB6BB8" w:rsidRPr="000209DB" w:rsidRDefault="00EB6BB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آداب وقوانين المهنة </w:t>
            </w:r>
          </w:p>
        </w:tc>
        <w:tc>
          <w:tcPr>
            <w:tcW w:w="1116" w:type="dxa"/>
          </w:tcPr>
          <w:p w:rsidR="00EB6BB8" w:rsidRPr="000209DB" w:rsidRDefault="004B5D64"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978" w:type="dxa"/>
          </w:tcPr>
          <w:p w:rsidR="00EB6BB8" w:rsidRPr="000209DB" w:rsidRDefault="00EB6BB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89" w:type="dxa"/>
          </w:tcPr>
          <w:p w:rsidR="00EB6BB8" w:rsidRPr="000209DB" w:rsidRDefault="00EB6BB8"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75" w:type="dxa"/>
          </w:tcPr>
          <w:p w:rsidR="00EB6BB8" w:rsidRPr="000209DB" w:rsidRDefault="004B5D64"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02796D" w:rsidRPr="000209DB" w:rsidTr="007D0B84">
        <w:trPr>
          <w:trHeight w:val="324"/>
        </w:trPr>
        <w:tc>
          <w:tcPr>
            <w:tcW w:w="1321" w:type="dxa"/>
          </w:tcPr>
          <w:p w:rsidR="0002796D" w:rsidRPr="000209DB" w:rsidRDefault="00CC1474" w:rsidP="0002796D">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502DBC" w:rsidRPr="000209DB">
              <w:rPr>
                <w:rFonts w:asciiTheme="majorBidi" w:hAnsiTheme="majorBidi" w:cstheme="majorBidi"/>
                <w:sz w:val="24"/>
                <w:szCs w:val="24"/>
                <w:lang w:val="en-US" w:bidi="ar-EG"/>
              </w:rPr>
              <w:t>1218</w:t>
            </w:r>
          </w:p>
        </w:tc>
        <w:tc>
          <w:tcPr>
            <w:tcW w:w="3149" w:type="dxa"/>
          </w:tcPr>
          <w:p w:rsidR="0002796D" w:rsidRPr="000209DB" w:rsidRDefault="0002796D" w:rsidP="0002796D">
            <w:pPr>
              <w:pStyle w:val="ListParagraph"/>
              <w:bidi/>
              <w:ind w:left="0"/>
              <w:jc w:val="left"/>
              <w:rPr>
                <w:rFonts w:cs="Al-Hadi Bold"/>
                <w:sz w:val="24"/>
                <w:szCs w:val="24"/>
                <w:rtl/>
                <w:lang w:bidi="ar-EG"/>
              </w:rPr>
            </w:pPr>
            <w:r w:rsidRPr="000209DB">
              <w:rPr>
                <w:rFonts w:cs="Al-Hadi Bold" w:hint="cs"/>
                <w:sz w:val="24"/>
                <w:szCs w:val="24"/>
                <w:rtl/>
                <w:lang w:bidi="ar-EG"/>
              </w:rPr>
              <w:t xml:space="preserve">التعليم والتعلم </w:t>
            </w:r>
          </w:p>
        </w:tc>
        <w:tc>
          <w:tcPr>
            <w:tcW w:w="1116" w:type="dxa"/>
          </w:tcPr>
          <w:p w:rsidR="0002796D" w:rsidRPr="000209DB" w:rsidRDefault="0002796D" w:rsidP="0002796D">
            <w:pPr>
              <w:jc w:val="center"/>
              <w:rPr>
                <w:sz w:val="24"/>
                <w:szCs w:val="24"/>
              </w:rPr>
            </w:pPr>
            <w:r w:rsidRPr="000209DB">
              <w:rPr>
                <w:rFonts w:hint="cs"/>
                <w:sz w:val="24"/>
                <w:szCs w:val="24"/>
                <w:rtl/>
              </w:rPr>
              <w:t>1</w:t>
            </w:r>
          </w:p>
        </w:tc>
        <w:tc>
          <w:tcPr>
            <w:tcW w:w="978" w:type="dxa"/>
          </w:tcPr>
          <w:p w:rsidR="0002796D" w:rsidRPr="000209DB" w:rsidRDefault="0002796D" w:rsidP="0002796D">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89" w:type="dxa"/>
          </w:tcPr>
          <w:p w:rsidR="0002796D" w:rsidRPr="000209DB" w:rsidRDefault="0002796D" w:rsidP="0002796D">
            <w:pPr>
              <w:jc w:val="center"/>
              <w:rPr>
                <w:sz w:val="24"/>
                <w:szCs w:val="24"/>
              </w:rPr>
            </w:pPr>
            <w:r w:rsidRPr="000209DB">
              <w:rPr>
                <w:rFonts w:cs="Al-Hadi Bold" w:hint="cs"/>
                <w:sz w:val="24"/>
                <w:szCs w:val="24"/>
                <w:rtl/>
                <w:lang w:bidi="ar-EG"/>
              </w:rPr>
              <w:t>-</w:t>
            </w:r>
          </w:p>
        </w:tc>
        <w:tc>
          <w:tcPr>
            <w:tcW w:w="975" w:type="dxa"/>
          </w:tcPr>
          <w:p w:rsidR="0002796D" w:rsidRPr="000209DB" w:rsidRDefault="0002796D" w:rsidP="0002796D">
            <w:pPr>
              <w:pStyle w:val="ListParagraph"/>
              <w:bidi/>
              <w:ind w:left="0"/>
              <w:jc w:val="center"/>
              <w:rPr>
                <w:rFonts w:cs="Al-Hadi Bold"/>
                <w:sz w:val="24"/>
                <w:szCs w:val="24"/>
                <w:rtl/>
                <w:lang w:bidi="ar-EG"/>
              </w:rPr>
            </w:pPr>
            <w:r w:rsidRPr="000209DB">
              <w:rPr>
                <w:rFonts w:cs="Al-Hadi Bold" w:hint="cs"/>
                <w:sz w:val="24"/>
                <w:szCs w:val="24"/>
                <w:rtl/>
                <w:lang w:bidi="ar-EG"/>
              </w:rPr>
              <w:t>1</w:t>
            </w:r>
          </w:p>
        </w:tc>
      </w:tr>
      <w:tr w:rsidR="0002796D" w:rsidRPr="000209DB" w:rsidTr="007D0B84">
        <w:tc>
          <w:tcPr>
            <w:tcW w:w="4470" w:type="dxa"/>
            <w:gridSpan w:val="2"/>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16"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13</w:t>
            </w:r>
          </w:p>
        </w:tc>
        <w:tc>
          <w:tcPr>
            <w:tcW w:w="978"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6</w:t>
            </w:r>
          </w:p>
        </w:tc>
        <w:tc>
          <w:tcPr>
            <w:tcW w:w="989"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75"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19</w:t>
            </w:r>
          </w:p>
        </w:tc>
      </w:tr>
    </w:tbl>
    <w:p w:rsidR="000209DB" w:rsidRDefault="000209DB" w:rsidP="004D4BB1">
      <w:pPr>
        <w:bidi/>
        <w:spacing w:line="360" w:lineRule="auto"/>
        <w:jc w:val="center"/>
        <w:rPr>
          <w:rFonts w:asciiTheme="majorBidi" w:hAnsiTheme="majorBidi" w:cstheme="majorBidi"/>
          <w:sz w:val="24"/>
          <w:szCs w:val="24"/>
          <w:rtl/>
          <w:lang w:bidi="ar-EG"/>
        </w:rPr>
      </w:pPr>
    </w:p>
    <w:p w:rsidR="00743832" w:rsidRPr="000209DB" w:rsidRDefault="00743832" w:rsidP="000209DB">
      <w:pPr>
        <w:bidi/>
        <w:spacing w:line="360" w:lineRule="auto"/>
        <w:jc w:val="center"/>
        <w:rPr>
          <w:rFonts w:asciiTheme="majorBidi" w:hAnsiTheme="majorBidi" w:cstheme="majorBidi"/>
          <w:b/>
          <w:bCs/>
          <w:sz w:val="24"/>
          <w:szCs w:val="24"/>
          <w:rtl/>
          <w:lang w:bidi="ar-EG"/>
        </w:rPr>
      </w:pPr>
      <w:r w:rsidRPr="000209DB">
        <w:rPr>
          <w:rFonts w:asciiTheme="majorBidi" w:hAnsiTheme="majorBidi" w:cstheme="majorBidi"/>
          <w:b/>
          <w:bCs/>
          <w:sz w:val="24"/>
          <w:szCs w:val="24"/>
          <w:rtl/>
          <w:lang w:bidi="ar-EG"/>
        </w:rPr>
        <w:lastRenderedPageBreak/>
        <w:t>المستوى</w:t>
      </w:r>
      <w:r w:rsidR="000209DB" w:rsidRPr="000209DB">
        <w:rPr>
          <w:rFonts w:asciiTheme="majorBidi" w:hAnsiTheme="majorBidi" w:cstheme="majorBidi" w:hint="cs"/>
          <w:b/>
          <w:bCs/>
          <w:sz w:val="24"/>
          <w:szCs w:val="24"/>
          <w:rtl/>
          <w:lang w:bidi="ar-EG"/>
        </w:rPr>
        <w:t xml:space="preserve"> </w:t>
      </w:r>
      <w:r w:rsidRPr="000209DB">
        <w:rPr>
          <w:rFonts w:asciiTheme="majorBidi" w:hAnsiTheme="majorBidi" w:cstheme="majorBidi"/>
          <w:b/>
          <w:bCs/>
          <w:sz w:val="24"/>
          <w:szCs w:val="24"/>
          <w:rtl/>
          <w:lang w:bidi="ar-EG"/>
        </w:rPr>
        <w:t>الثاني</w:t>
      </w:r>
    </w:p>
    <w:p w:rsidR="00743832" w:rsidRPr="000209DB" w:rsidRDefault="00AF30AC" w:rsidP="00C2531B">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w:t>
      </w:r>
      <w:r w:rsidR="000209DB">
        <w:rPr>
          <w:rFonts w:asciiTheme="majorBidi" w:hAnsiTheme="majorBidi" w:cstheme="majorBidi" w:hint="cs"/>
          <w:sz w:val="24"/>
          <w:szCs w:val="24"/>
          <w:rtl/>
          <w:lang w:bidi="ar-EG"/>
        </w:rPr>
        <w:t xml:space="preserve"> </w:t>
      </w:r>
      <w:r w:rsidRPr="000209DB">
        <w:rPr>
          <w:rFonts w:asciiTheme="majorBidi" w:hAnsiTheme="majorBidi" w:cstheme="majorBidi" w:hint="cs"/>
          <w:sz w:val="24"/>
          <w:szCs w:val="24"/>
          <w:rtl/>
          <w:lang w:bidi="ar-EG"/>
        </w:rPr>
        <w:t>ا</w:t>
      </w:r>
      <w:r w:rsidR="00C2531B" w:rsidRPr="000209DB">
        <w:rPr>
          <w:rFonts w:asciiTheme="majorBidi" w:hAnsiTheme="majorBidi" w:cstheme="majorBidi" w:hint="cs"/>
          <w:sz w:val="24"/>
          <w:szCs w:val="24"/>
          <w:rtl/>
          <w:lang w:bidi="ar-EG"/>
        </w:rPr>
        <w:t>لاول</w:t>
      </w:r>
      <w:r w:rsidRPr="000209DB">
        <w:rPr>
          <w:rFonts w:asciiTheme="majorBidi" w:hAnsiTheme="majorBidi" w:cstheme="majorBidi" w:hint="cs"/>
          <w:sz w:val="24"/>
          <w:szCs w:val="24"/>
          <w:rtl/>
          <w:lang w:bidi="ar-EG"/>
        </w:rPr>
        <w:t>(</w:t>
      </w:r>
      <w:r w:rsidR="00743832" w:rsidRPr="000209DB">
        <w:rPr>
          <w:rFonts w:asciiTheme="majorBidi" w:hAnsiTheme="majorBidi" w:cstheme="majorBidi"/>
          <w:sz w:val="24"/>
          <w:szCs w:val="24"/>
          <w:rtl/>
          <w:lang w:bidi="ar-EG"/>
        </w:rPr>
        <w:t>فصل الخريف</w:t>
      </w:r>
      <w:r w:rsidRPr="000209DB">
        <w:rPr>
          <w:rFonts w:asciiTheme="majorBidi" w:hAnsiTheme="majorBidi" w:cstheme="majorBidi" w:hint="cs"/>
          <w:sz w:val="24"/>
          <w:szCs w:val="24"/>
          <w:rtl/>
          <w:lang w:bidi="ar-EG"/>
        </w:rPr>
        <w:t>2</w:t>
      </w:r>
      <w:r w:rsidR="00743832" w:rsidRPr="000209DB">
        <w:rPr>
          <w:rFonts w:asciiTheme="majorBidi" w:hAnsiTheme="majorBidi" w:cstheme="majorBidi"/>
          <w:sz w:val="24"/>
          <w:szCs w:val="24"/>
          <w:rtl/>
          <w:lang w:bidi="ar-EG"/>
        </w:rPr>
        <w:t>)</w:t>
      </w:r>
    </w:p>
    <w:tbl>
      <w:tblPr>
        <w:tblStyle w:val="TableGrid"/>
        <w:bidiVisual/>
        <w:tblW w:w="0" w:type="auto"/>
        <w:tblInd w:w="714" w:type="dxa"/>
        <w:tblLook w:val="04A0"/>
      </w:tblPr>
      <w:tblGrid>
        <w:gridCol w:w="1190"/>
        <w:gridCol w:w="3261"/>
        <w:gridCol w:w="1134"/>
        <w:gridCol w:w="992"/>
        <w:gridCol w:w="992"/>
        <w:gridCol w:w="959"/>
      </w:tblGrid>
      <w:tr w:rsidR="00743832" w:rsidRPr="000209DB" w:rsidTr="00A846BD">
        <w:trPr>
          <w:trHeight w:val="253"/>
        </w:trPr>
        <w:tc>
          <w:tcPr>
            <w:tcW w:w="1190" w:type="dxa"/>
            <w:vMerge w:val="restart"/>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61" w:type="dxa"/>
            <w:vMerge w:val="restart"/>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743832" w:rsidRPr="000209DB" w:rsidTr="00BA5AF8">
        <w:trPr>
          <w:trHeight w:val="403"/>
        </w:trPr>
        <w:tc>
          <w:tcPr>
            <w:tcW w:w="1190" w:type="dxa"/>
            <w:vMerge/>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p>
        </w:tc>
        <w:tc>
          <w:tcPr>
            <w:tcW w:w="3261" w:type="dxa"/>
            <w:vMerge/>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ORT2119</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تشريح (3) </w:t>
            </w:r>
          </w:p>
        </w:tc>
        <w:tc>
          <w:tcPr>
            <w:tcW w:w="1134"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INT2120</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(3)</w:t>
            </w:r>
          </w:p>
        </w:tc>
        <w:tc>
          <w:tcPr>
            <w:tcW w:w="1134"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BAS2121</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اختبارات ومقاييس  (1)</w:t>
            </w:r>
          </w:p>
        </w:tc>
        <w:tc>
          <w:tcPr>
            <w:tcW w:w="1134"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BAS2122</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تمرينات علاجية  (1)</w:t>
            </w:r>
          </w:p>
        </w:tc>
        <w:tc>
          <w:tcPr>
            <w:tcW w:w="1134"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BAS2123</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كهربائي (1) </w:t>
            </w:r>
          </w:p>
        </w:tc>
        <w:tc>
          <w:tcPr>
            <w:tcW w:w="1134"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743832" w:rsidRPr="000209DB" w:rsidTr="00A846BD">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BAS2124</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ميكانيكا حيوية (2)</w:t>
            </w:r>
          </w:p>
        </w:tc>
        <w:tc>
          <w:tcPr>
            <w:tcW w:w="1134"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743832" w:rsidRPr="000209DB" w:rsidTr="00BA5AF8">
        <w:trPr>
          <w:trHeight w:val="288"/>
        </w:trPr>
        <w:tc>
          <w:tcPr>
            <w:tcW w:w="1190" w:type="dxa"/>
          </w:tcPr>
          <w:p w:rsidR="00743832" w:rsidRPr="000209DB" w:rsidRDefault="00502DB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BAS2125</w:t>
            </w:r>
          </w:p>
        </w:tc>
        <w:tc>
          <w:tcPr>
            <w:tcW w:w="3261" w:type="dxa"/>
          </w:tcPr>
          <w:p w:rsidR="00743832" w:rsidRPr="000209DB" w:rsidRDefault="0074383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العلاج اليدوي </w:t>
            </w:r>
          </w:p>
        </w:tc>
        <w:tc>
          <w:tcPr>
            <w:tcW w:w="1134" w:type="dxa"/>
          </w:tcPr>
          <w:p w:rsidR="00743832" w:rsidRPr="000209DB" w:rsidRDefault="00735F00"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743832" w:rsidRPr="000209DB" w:rsidRDefault="0074383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743832" w:rsidRPr="000209DB" w:rsidRDefault="00735F0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BA5AF8" w:rsidRPr="000209DB" w:rsidTr="00A846BD">
        <w:trPr>
          <w:trHeight w:val="192"/>
        </w:trPr>
        <w:tc>
          <w:tcPr>
            <w:tcW w:w="1190" w:type="dxa"/>
          </w:tcPr>
          <w:p w:rsidR="00BA5AF8" w:rsidRPr="000209DB" w:rsidRDefault="00BA5AF8" w:rsidP="00BA5AF8">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bidi="ar-EG"/>
              </w:rPr>
              <w:t>UNI 1</w:t>
            </w:r>
          </w:p>
        </w:tc>
        <w:tc>
          <w:tcPr>
            <w:tcW w:w="3261" w:type="dxa"/>
          </w:tcPr>
          <w:p w:rsidR="00BA5AF8" w:rsidRPr="000209DB" w:rsidRDefault="00BA5AF8"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حقوق انسان</w:t>
            </w:r>
          </w:p>
        </w:tc>
        <w:tc>
          <w:tcPr>
            <w:tcW w:w="1134" w:type="dxa"/>
          </w:tcPr>
          <w:p w:rsidR="00BA5AF8" w:rsidRPr="000209DB" w:rsidRDefault="00BA5AF8" w:rsidP="00BA5AF8">
            <w:pPr>
              <w:bidi/>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92" w:type="dxa"/>
          </w:tcPr>
          <w:p w:rsidR="00BA5AF8" w:rsidRPr="000209DB" w:rsidRDefault="00BA5AF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BA5AF8" w:rsidRPr="000209DB" w:rsidRDefault="00BA5AF8"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59" w:type="dxa"/>
          </w:tcPr>
          <w:p w:rsidR="00BA5AF8" w:rsidRPr="000209DB" w:rsidRDefault="00BA5AF8"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743832" w:rsidRPr="000209DB" w:rsidTr="00BA5AF8">
        <w:trPr>
          <w:trHeight w:val="353"/>
        </w:trPr>
        <w:tc>
          <w:tcPr>
            <w:tcW w:w="4451" w:type="dxa"/>
            <w:gridSpan w:val="2"/>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743832" w:rsidRPr="000209DB" w:rsidRDefault="00735F00" w:rsidP="00012375">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7</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743832" w:rsidRPr="000209DB" w:rsidRDefault="00735F0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21</w:t>
            </w:r>
          </w:p>
        </w:tc>
      </w:tr>
    </w:tbl>
    <w:p w:rsidR="003424B9" w:rsidRPr="000209DB" w:rsidRDefault="003424B9" w:rsidP="003424B9">
      <w:pPr>
        <w:bidi/>
        <w:spacing w:line="360" w:lineRule="auto"/>
        <w:rPr>
          <w:rFonts w:asciiTheme="majorBidi" w:hAnsiTheme="majorBidi" w:cstheme="majorBidi"/>
          <w:sz w:val="24"/>
          <w:szCs w:val="24"/>
          <w:rtl/>
          <w:lang w:bidi="ar-EG"/>
        </w:rPr>
      </w:pPr>
    </w:p>
    <w:p w:rsidR="00743832" w:rsidRPr="000209DB" w:rsidRDefault="00AF30AC" w:rsidP="00C2531B">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الدراسىالثانى</w:t>
      </w:r>
      <w:r w:rsidR="00C2531B" w:rsidRPr="000209DB">
        <w:rPr>
          <w:rFonts w:asciiTheme="majorBidi" w:hAnsiTheme="majorBidi" w:cstheme="majorBidi" w:hint="cs"/>
          <w:sz w:val="24"/>
          <w:szCs w:val="24"/>
          <w:rtl/>
          <w:lang w:bidi="ar-EG"/>
        </w:rPr>
        <w:t>(</w:t>
      </w:r>
      <w:r w:rsidR="00C2531B" w:rsidRPr="000209DB">
        <w:rPr>
          <w:rFonts w:asciiTheme="majorBidi" w:hAnsiTheme="majorBidi" w:cstheme="majorBidi"/>
          <w:sz w:val="24"/>
          <w:szCs w:val="24"/>
          <w:rtl/>
          <w:lang w:bidi="ar-EG"/>
        </w:rPr>
        <w:t xml:space="preserve"> فصل الربيع </w:t>
      </w:r>
      <w:r w:rsidR="00C2531B" w:rsidRPr="000209DB">
        <w:rPr>
          <w:rFonts w:asciiTheme="majorBidi" w:hAnsiTheme="majorBidi" w:cstheme="majorBidi" w:hint="cs"/>
          <w:sz w:val="24"/>
          <w:szCs w:val="24"/>
          <w:rtl/>
          <w:lang w:bidi="ar-EG"/>
        </w:rPr>
        <w:t>2)</w:t>
      </w:r>
    </w:p>
    <w:tbl>
      <w:tblPr>
        <w:tblStyle w:val="TableGrid"/>
        <w:bidiVisual/>
        <w:tblW w:w="0" w:type="auto"/>
        <w:tblInd w:w="714" w:type="dxa"/>
        <w:tblLook w:val="04A0"/>
      </w:tblPr>
      <w:tblGrid>
        <w:gridCol w:w="1190"/>
        <w:gridCol w:w="3261"/>
        <w:gridCol w:w="1134"/>
        <w:gridCol w:w="992"/>
        <w:gridCol w:w="992"/>
        <w:gridCol w:w="959"/>
      </w:tblGrid>
      <w:tr w:rsidR="00743832" w:rsidRPr="000209DB" w:rsidTr="00A846BD">
        <w:trPr>
          <w:trHeight w:val="253"/>
        </w:trPr>
        <w:tc>
          <w:tcPr>
            <w:tcW w:w="1190" w:type="dxa"/>
            <w:vMerge w:val="restart"/>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61" w:type="dxa"/>
            <w:vMerge w:val="restart"/>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743832" w:rsidRPr="000209DB" w:rsidTr="00A846BD">
        <w:trPr>
          <w:trHeight w:val="459"/>
        </w:trPr>
        <w:tc>
          <w:tcPr>
            <w:tcW w:w="1190" w:type="dxa"/>
            <w:vMerge/>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p>
        </w:tc>
        <w:tc>
          <w:tcPr>
            <w:tcW w:w="3261" w:type="dxa"/>
            <w:vMerge/>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743832" w:rsidRPr="000209DB" w:rsidRDefault="0074383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6816AB" w:rsidRPr="000209DB" w:rsidTr="00A846BD">
        <w:tc>
          <w:tcPr>
            <w:tcW w:w="1190" w:type="dxa"/>
          </w:tcPr>
          <w:p w:rsidR="006816AB" w:rsidRPr="000209DB" w:rsidRDefault="00144F10" w:rsidP="00E31BB8">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E31BB8" w:rsidRPr="000209DB">
              <w:rPr>
                <w:rFonts w:asciiTheme="majorBidi" w:hAnsiTheme="majorBidi" w:cstheme="majorBidi"/>
                <w:sz w:val="24"/>
                <w:szCs w:val="24"/>
                <w:lang w:val="en-US" w:bidi="ar-EG"/>
              </w:rPr>
              <w:t>2226</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تشريح (4) </w:t>
            </w:r>
          </w:p>
        </w:tc>
        <w:tc>
          <w:tcPr>
            <w:tcW w:w="1134"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r>
      <w:tr w:rsidR="006816AB" w:rsidRPr="000209DB" w:rsidTr="00A846BD">
        <w:tc>
          <w:tcPr>
            <w:tcW w:w="1190" w:type="dxa"/>
          </w:tcPr>
          <w:p w:rsidR="006816AB" w:rsidRPr="000209DB" w:rsidRDefault="00144F10" w:rsidP="001D73B3">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NEU</w:t>
            </w:r>
            <w:r w:rsidR="00E31BB8" w:rsidRPr="000209DB">
              <w:rPr>
                <w:rFonts w:asciiTheme="majorBidi" w:hAnsiTheme="majorBidi" w:cstheme="majorBidi"/>
                <w:sz w:val="24"/>
                <w:szCs w:val="24"/>
                <w:lang w:val="en-US" w:bidi="ar-EG"/>
              </w:rPr>
              <w:t>2227</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وظائف الأعضاء (4)</w:t>
            </w:r>
          </w:p>
        </w:tc>
        <w:tc>
          <w:tcPr>
            <w:tcW w:w="1134" w:type="dxa"/>
          </w:tcPr>
          <w:p w:rsidR="006816AB"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92" w:type="dxa"/>
          </w:tcPr>
          <w:p w:rsidR="006816AB" w:rsidRPr="000209DB" w:rsidRDefault="0001237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D60153" w:rsidP="00012375">
            <w:pPr>
              <w:bidi/>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lang w:bidi="ar-EG"/>
              </w:rPr>
              <w:t>1</w:t>
            </w:r>
          </w:p>
        </w:tc>
      </w:tr>
      <w:tr w:rsidR="006816AB" w:rsidRPr="000209DB" w:rsidTr="00A846BD">
        <w:tc>
          <w:tcPr>
            <w:tcW w:w="1190" w:type="dxa"/>
          </w:tcPr>
          <w:p w:rsidR="006816AB"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BAS2228</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اختبارات ومقاييس  (2)</w:t>
            </w:r>
          </w:p>
        </w:tc>
        <w:tc>
          <w:tcPr>
            <w:tcW w:w="1134" w:type="dxa"/>
          </w:tcPr>
          <w:p w:rsidR="006816AB"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r>
      <w:tr w:rsidR="006816AB" w:rsidRPr="000209DB" w:rsidTr="00A846BD">
        <w:tc>
          <w:tcPr>
            <w:tcW w:w="1190" w:type="dxa"/>
          </w:tcPr>
          <w:p w:rsidR="006816AB"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BAS2229</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تمرينات علاجية  (2)</w:t>
            </w:r>
          </w:p>
        </w:tc>
        <w:tc>
          <w:tcPr>
            <w:tcW w:w="1134"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6816AB" w:rsidRPr="000209DB" w:rsidTr="00A846BD">
        <w:tc>
          <w:tcPr>
            <w:tcW w:w="1190" w:type="dxa"/>
          </w:tcPr>
          <w:p w:rsidR="006816AB"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BAS2230</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كهربائي  (2)</w:t>
            </w:r>
          </w:p>
        </w:tc>
        <w:tc>
          <w:tcPr>
            <w:tcW w:w="1134"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r>
      <w:tr w:rsidR="006816AB" w:rsidRPr="000209DB" w:rsidTr="00A846BD">
        <w:tc>
          <w:tcPr>
            <w:tcW w:w="1190" w:type="dxa"/>
          </w:tcPr>
          <w:p w:rsidR="006816AB"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BAS2231</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ميكانيكا حيوية (3)</w:t>
            </w:r>
          </w:p>
        </w:tc>
        <w:tc>
          <w:tcPr>
            <w:tcW w:w="1134" w:type="dxa"/>
          </w:tcPr>
          <w:p w:rsidR="006816AB" w:rsidRPr="000209DB" w:rsidRDefault="00B97F27" w:rsidP="00012375">
            <w:pPr>
              <w:bidi/>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lang w:bidi="ar-EG"/>
              </w:rPr>
              <w:t>2</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B97F27"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r>
      <w:tr w:rsidR="006816AB" w:rsidRPr="000209DB" w:rsidTr="00A846BD">
        <w:tc>
          <w:tcPr>
            <w:tcW w:w="1190" w:type="dxa"/>
          </w:tcPr>
          <w:p w:rsidR="006816AB"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BAS2232</w:t>
            </w:r>
          </w:p>
        </w:tc>
        <w:tc>
          <w:tcPr>
            <w:tcW w:w="3261" w:type="dxa"/>
          </w:tcPr>
          <w:p w:rsidR="006816AB" w:rsidRPr="000209DB" w:rsidRDefault="006816AB"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فسيولوجيا التمرينات</w:t>
            </w:r>
          </w:p>
        </w:tc>
        <w:tc>
          <w:tcPr>
            <w:tcW w:w="1134"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6816AB" w:rsidRPr="000209DB" w:rsidRDefault="006816AB"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6816AB" w:rsidRPr="000209DB" w:rsidRDefault="006816A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91490B" w:rsidRPr="000209DB" w:rsidTr="00A846BD">
        <w:tc>
          <w:tcPr>
            <w:tcW w:w="1190" w:type="dxa"/>
          </w:tcPr>
          <w:p w:rsidR="0091490B" w:rsidRPr="000209DB" w:rsidRDefault="00CC1474" w:rsidP="00E31BB8">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E31BB8" w:rsidRPr="000209DB">
              <w:rPr>
                <w:rFonts w:asciiTheme="majorBidi" w:hAnsiTheme="majorBidi" w:cstheme="majorBidi"/>
                <w:sz w:val="24"/>
                <w:szCs w:val="24"/>
                <w:lang w:val="en-US" w:bidi="ar-EG"/>
              </w:rPr>
              <w:t>2233</w:t>
            </w:r>
          </w:p>
        </w:tc>
        <w:tc>
          <w:tcPr>
            <w:tcW w:w="3261" w:type="dxa"/>
          </w:tcPr>
          <w:p w:rsidR="0091490B" w:rsidRPr="000209DB" w:rsidRDefault="0091490B" w:rsidP="0091490B">
            <w:pPr>
              <w:pStyle w:val="ListParagraph"/>
              <w:bidi/>
              <w:ind w:left="0"/>
              <w:jc w:val="left"/>
              <w:rPr>
                <w:rFonts w:cs="Al-Hadi Bold"/>
                <w:sz w:val="24"/>
                <w:szCs w:val="24"/>
                <w:rtl/>
                <w:lang w:bidi="ar-EG"/>
              </w:rPr>
            </w:pPr>
            <w:r w:rsidRPr="000209DB">
              <w:rPr>
                <w:rFonts w:cs="Al-Hadi Bold" w:hint="cs"/>
                <w:sz w:val="24"/>
                <w:szCs w:val="24"/>
                <w:rtl/>
                <w:lang w:bidi="ar-EG"/>
              </w:rPr>
              <w:t>التفكير العلمي</w:t>
            </w:r>
          </w:p>
        </w:tc>
        <w:tc>
          <w:tcPr>
            <w:tcW w:w="1134" w:type="dxa"/>
          </w:tcPr>
          <w:p w:rsidR="0091490B" w:rsidRPr="000209DB" w:rsidRDefault="0091490B" w:rsidP="0091490B">
            <w:pPr>
              <w:jc w:val="center"/>
              <w:rPr>
                <w:sz w:val="24"/>
                <w:szCs w:val="24"/>
              </w:rPr>
            </w:pPr>
            <w:r w:rsidRPr="000209DB">
              <w:rPr>
                <w:rFonts w:hint="cs"/>
                <w:sz w:val="24"/>
                <w:szCs w:val="24"/>
                <w:rtl/>
              </w:rPr>
              <w:t>1</w:t>
            </w:r>
          </w:p>
        </w:tc>
        <w:tc>
          <w:tcPr>
            <w:tcW w:w="992" w:type="dxa"/>
          </w:tcPr>
          <w:p w:rsidR="0091490B" w:rsidRPr="000209DB" w:rsidRDefault="0091490B" w:rsidP="0091490B">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2" w:type="dxa"/>
          </w:tcPr>
          <w:p w:rsidR="0091490B" w:rsidRPr="000209DB" w:rsidRDefault="0091490B" w:rsidP="0091490B">
            <w:pPr>
              <w:jc w:val="center"/>
              <w:rPr>
                <w:sz w:val="24"/>
                <w:szCs w:val="24"/>
              </w:rPr>
            </w:pPr>
            <w:r w:rsidRPr="000209DB">
              <w:rPr>
                <w:rFonts w:cs="Al-Hadi Bold" w:hint="cs"/>
                <w:sz w:val="24"/>
                <w:szCs w:val="24"/>
                <w:rtl/>
                <w:lang w:bidi="ar-EG"/>
              </w:rPr>
              <w:t>-</w:t>
            </w:r>
          </w:p>
        </w:tc>
        <w:tc>
          <w:tcPr>
            <w:tcW w:w="959" w:type="dxa"/>
          </w:tcPr>
          <w:p w:rsidR="0091490B" w:rsidRPr="000209DB" w:rsidRDefault="0091490B" w:rsidP="0091490B">
            <w:pPr>
              <w:pStyle w:val="ListParagraph"/>
              <w:bidi/>
              <w:ind w:left="0"/>
              <w:jc w:val="center"/>
              <w:rPr>
                <w:rFonts w:cs="Al-Hadi Bold"/>
                <w:sz w:val="24"/>
                <w:szCs w:val="24"/>
                <w:rtl/>
                <w:lang w:bidi="ar-EG"/>
              </w:rPr>
            </w:pPr>
            <w:r w:rsidRPr="000209DB">
              <w:rPr>
                <w:rFonts w:cs="Al-Hadi Bold" w:hint="cs"/>
                <w:sz w:val="24"/>
                <w:szCs w:val="24"/>
                <w:rtl/>
                <w:lang w:bidi="ar-EG"/>
              </w:rPr>
              <w:t>1</w:t>
            </w:r>
          </w:p>
        </w:tc>
      </w:tr>
      <w:tr w:rsidR="0091490B" w:rsidRPr="000209DB" w:rsidTr="00A846BD">
        <w:trPr>
          <w:trHeight w:val="144"/>
        </w:trPr>
        <w:tc>
          <w:tcPr>
            <w:tcW w:w="1190"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UNI2</w:t>
            </w:r>
          </w:p>
        </w:tc>
        <w:tc>
          <w:tcPr>
            <w:tcW w:w="3261" w:type="dxa"/>
          </w:tcPr>
          <w:p w:rsidR="0091490B" w:rsidRPr="000209DB" w:rsidRDefault="0091490B" w:rsidP="0091490B">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حاسب الى</w:t>
            </w:r>
          </w:p>
        </w:tc>
        <w:tc>
          <w:tcPr>
            <w:tcW w:w="1134"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992"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92" w:type="dxa"/>
          </w:tcPr>
          <w:p w:rsidR="0091490B" w:rsidRPr="000209DB" w:rsidRDefault="0091490B" w:rsidP="0091490B">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59"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r>
      <w:tr w:rsidR="0091490B" w:rsidRPr="000209DB" w:rsidTr="00A846BD">
        <w:tc>
          <w:tcPr>
            <w:tcW w:w="4451" w:type="dxa"/>
            <w:gridSpan w:val="2"/>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992"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7</w:t>
            </w:r>
          </w:p>
        </w:tc>
        <w:tc>
          <w:tcPr>
            <w:tcW w:w="992"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91490B" w:rsidRPr="000209DB" w:rsidRDefault="0091490B" w:rsidP="0091490B">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21</w:t>
            </w:r>
          </w:p>
        </w:tc>
      </w:tr>
    </w:tbl>
    <w:p w:rsidR="00CF4BE6" w:rsidRPr="000209DB" w:rsidRDefault="00CF4BE6" w:rsidP="001D73B3">
      <w:pPr>
        <w:spacing w:line="360" w:lineRule="auto"/>
        <w:rPr>
          <w:rFonts w:asciiTheme="majorBidi" w:hAnsiTheme="majorBidi" w:cstheme="majorBidi"/>
          <w:sz w:val="24"/>
          <w:szCs w:val="24"/>
          <w:rtl/>
          <w:lang w:bidi="ar-EG"/>
        </w:rPr>
      </w:pPr>
    </w:p>
    <w:p w:rsidR="000209DB" w:rsidRDefault="000209DB" w:rsidP="001D73B3">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b/>
          <w:bCs/>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b/>
          <w:bCs/>
          <w:sz w:val="24"/>
          <w:szCs w:val="24"/>
          <w:rtl/>
          <w:lang w:bidi="ar-EG"/>
        </w:rPr>
      </w:pPr>
    </w:p>
    <w:p w:rsidR="000A2D0A" w:rsidRPr="000209DB" w:rsidRDefault="000A2D0A" w:rsidP="000209DB">
      <w:pPr>
        <w:pStyle w:val="ListParagraph"/>
        <w:bidi/>
        <w:spacing w:line="360" w:lineRule="auto"/>
        <w:ind w:left="714"/>
        <w:jc w:val="center"/>
        <w:rPr>
          <w:rFonts w:asciiTheme="majorBidi" w:hAnsiTheme="majorBidi" w:cstheme="majorBidi"/>
          <w:b/>
          <w:bCs/>
          <w:sz w:val="24"/>
          <w:szCs w:val="24"/>
          <w:rtl/>
          <w:lang w:bidi="ar-EG"/>
        </w:rPr>
      </w:pPr>
      <w:r w:rsidRPr="000209DB">
        <w:rPr>
          <w:rFonts w:asciiTheme="majorBidi" w:hAnsiTheme="majorBidi" w:cstheme="majorBidi"/>
          <w:b/>
          <w:bCs/>
          <w:sz w:val="24"/>
          <w:szCs w:val="24"/>
          <w:rtl/>
          <w:lang w:bidi="ar-EG"/>
        </w:rPr>
        <w:t>المستوى الثالث</w:t>
      </w:r>
    </w:p>
    <w:p w:rsidR="000A2D0A" w:rsidRPr="000209DB" w:rsidRDefault="00AF30AC" w:rsidP="00AF30AC">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 الاول(</w:t>
      </w:r>
      <w:r w:rsidR="000A2D0A" w:rsidRPr="000209DB">
        <w:rPr>
          <w:rFonts w:asciiTheme="majorBidi" w:hAnsiTheme="majorBidi" w:cstheme="majorBidi"/>
          <w:sz w:val="24"/>
          <w:szCs w:val="24"/>
          <w:rtl/>
          <w:lang w:bidi="ar-EG"/>
        </w:rPr>
        <w:t xml:space="preserve">فصل الخريف </w:t>
      </w:r>
      <w:r w:rsidRPr="000209DB">
        <w:rPr>
          <w:rFonts w:asciiTheme="majorBidi" w:hAnsiTheme="majorBidi" w:cstheme="majorBidi" w:hint="cs"/>
          <w:sz w:val="24"/>
          <w:szCs w:val="24"/>
          <w:rtl/>
          <w:lang w:bidi="ar-EG"/>
        </w:rPr>
        <w:t>3)</w:t>
      </w:r>
    </w:p>
    <w:tbl>
      <w:tblPr>
        <w:tblStyle w:val="TableGrid"/>
        <w:bidiVisual/>
        <w:tblW w:w="0" w:type="auto"/>
        <w:tblInd w:w="714" w:type="dxa"/>
        <w:tblLook w:val="04A0"/>
      </w:tblPr>
      <w:tblGrid>
        <w:gridCol w:w="1220"/>
        <w:gridCol w:w="3231"/>
        <w:gridCol w:w="1134"/>
        <w:gridCol w:w="992"/>
        <w:gridCol w:w="992"/>
        <w:gridCol w:w="959"/>
      </w:tblGrid>
      <w:tr w:rsidR="000A2D0A" w:rsidRPr="000209DB" w:rsidTr="00071FA7">
        <w:trPr>
          <w:trHeight w:val="253"/>
        </w:trPr>
        <w:tc>
          <w:tcPr>
            <w:tcW w:w="1220" w:type="dxa"/>
            <w:vMerge w:val="restart"/>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31" w:type="dxa"/>
            <w:vMerge w:val="restart"/>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0A2D0A" w:rsidRPr="000209DB" w:rsidTr="00071FA7">
        <w:trPr>
          <w:trHeight w:val="459"/>
        </w:trPr>
        <w:tc>
          <w:tcPr>
            <w:tcW w:w="1220" w:type="dxa"/>
            <w:vMerge/>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p>
        </w:tc>
        <w:tc>
          <w:tcPr>
            <w:tcW w:w="3231" w:type="dxa"/>
            <w:vMerge/>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0A2D0A" w:rsidRPr="000209DB" w:rsidTr="00071FA7">
        <w:tc>
          <w:tcPr>
            <w:tcW w:w="1220" w:type="dxa"/>
          </w:tcPr>
          <w:p w:rsidR="000A2D0A" w:rsidRPr="000209DB" w:rsidRDefault="00E31BB8"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INT3134</w:t>
            </w:r>
          </w:p>
        </w:tc>
        <w:tc>
          <w:tcPr>
            <w:tcW w:w="3231" w:type="dxa"/>
          </w:tcPr>
          <w:p w:rsidR="000A2D0A"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الامراض الباطنة والصدر والمسنين</w:t>
            </w:r>
          </w:p>
        </w:tc>
        <w:tc>
          <w:tcPr>
            <w:tcW w:w="1134"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A846BD" w:rsidRPr="000209DB" w:rsidTr="001C3308">
        <w:trPr>
          <w:trHeight w:val="788"/>
        </w:trPr>
        <w:tc>
          <w:tcPr>
            <w:tcW w:w="1220" w:type="dxa"/>
          </w:tcPr>
          <w:p w:rsidR="00A846BD" w:rsidRPr="000209DB" w:rsidRDefault="007A6B51"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E31BB8" w:rsidRPr="000209DB">
              <w:rPr>
                <w:rFonts w:asciiTheme="majorBidi" w:hAnsiTheme="majorBidi" w:cstheme="majorBidi"/>
                <w:sz w:val="24"/>
                <w:szCs w:val="24"/>
                <w:lang w:val="en-US" w:bidi="ar-EG"/>
              </w:rPr>
              <w:t>3135</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العلاج الطبيعي والتاهيل لأمراض الباطنة والصدر والمسنين </w:t>
            </w:r>
            <w:r w:rsidR="00715E3C" w:rsidRPr="000209DB">
              <w:rPr>
                <w:rFonts w:asciiTheme="majorBidi" w:hAnsiTheme="majorBidi" w:cstheme="majorBidi"/>
                <w:sz w:val="24"/>
                <w:szCs w:val="24"/>
                <w:rtl/>
                <w:lang w:bidi="ar-EG"/>
              </w:rPr>
              <w:t>والعنايه</w:t>
            </w:r>
            <w:r w:rsidR="001C3308" w:rsidRPr="000209DB">
              <w:rPr>
                <w:rFonts w:asciiTheme="majorBidi" w:hAnsiTheme="majorBidi" w:cstheme="majorBidi"/>
                <w:sz w:val="24"/>
                <w:szCs w:val="24"/>
                <w:rtl/>
                <w:lang w:bidi="ar-EG"/>
              </w:rPr>
              <w:t>المركزه</w:t>
            </w:r>
            <w:r w:rsidR="001C3308" w:rsidRPr="000209DB">
              <w:rPr>
                <w:rFonts w:asciiTheme="majorBidi" w:hAnsiTheme="majorBidi" w:cstheme="majorBidi" w:hint="cs"/>
                <w:sz w:val="24"/>
                <w:szCs w:val="24"/>
                <w:rtl/>
                <w:lang w:bidi="ar-EG"/>
              </w:rPr>
              <w:t>.</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A846BD" w:rsidRPr="000209DB" w:rsidRDefault="00F04B7F"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w:t>
            </w:r>
          </w:p>
        </w:tc>
        <w:tc>
          <w:tcPr>
            <w:tcW w:w="959" w:type="dxa"/>
          </w:tcPr>
          <w:p w:rsidR="00A846BD" w:rsidRPr="000209DB" w:rsidRDefault="00F04B7F"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r>
      <w:tr w:rsidR="001C3308" w:rsidRPr="000209DB" w:rsidTr="00FA3432">
        <w:trPr>
          <w:trHeight w:val="591"/>
        </w:trPr>
        <w:tc>
          <w:tcPr>
            <w:tcW w:w="1220" w:type="dxa"/>
          </w:tcPr>
          <w:p w:rsidR="001C3308" w:rsidRPr="000209DB" w:rsidRDefault="001C3308"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INT3136</w:t>
            </w:r>
          </w:p>
        </w:tc>
        <w:tc>
          <w:tcPr>
            <w:tcW w:w="3231" w:type="dxa"/>
          </w:tcPr>
          <w:p w:rsidR="001C3308" w:rsidRPr="000209DB" w:rsidRDefault="00F04B7F"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العلاج الطبيعي والتاهيل لأمراض الباطنة والصدر والمسنين والعنايهالمركزه</w:t>
            </w:r>
            <w:r w:rsidRPr="000209DB">
              <w:rPr>
                <w:rFonts w:asciiTheme="majorBidi" w:hAnsiTheme="majorBidi" w:cstheme="majorBidi" w:hint="cs"/>
                <w:sz w:val="24"/>
                <w:szCs w:val="24"/>
                <w:rtl/>
                <w:lang w:bidi="ar-EG"/>
              </w:rPr>
              <w:t>.</w:t>
            </w:r>
          </w:p>
        </w:tc>
        <w:tc>
          <w:tcPr>
            <w:tcW w:w="1134" w:type="dxa"/>
          </w:tcPr>
          <w:p w:rsidR="001C3308"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C3308"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C3308"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59" w:type="dxa"/>
          </w:tcPr>
          <w:p w:rsidR="001C3308"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A846BD" w:rsidRPr="000209DB" w:rsidTr="00071FA7">
        <w:tc>
          <w:tcPr>
            <w:tcW w:w="1220" w:type="dxa"/>
          </w:tcPr>
          <w:p w:rsidR="00A846BD" w:rsidRPr="000209DB" w:rsidRDefault="007A6B51" w:rsidP="001C330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E31BB8" w:rsidRPr="000209DB">
              <w:rPr>
                <w:rFonts w:asciiTheme="majorBidi" w:hAnsiTheme="majorBidi" w:cstheme="majorBidi"/>
                <w:sz w:val="24"/>
                <w:szCs w:val="24"/>
                <w:lang w:val="en-US" w:bidi="ar-EG"/>
              </w:rPr>
              <w:t>313</w:t>
            </w:r>
            <w:r w:rsidR="001C3308" w:rsidRPr="000209DB">
              <w:rPr>
                <w:rFonts w:asciiTheme="majorBidi" w:hAnsiTheme="majorBidi" w:cstheme="majorBidi"/>
                <w:sz w:val="24"/>
                <w:szCs w:val="24"/>
                <w:lang w:val="en-US" w:bidi="ar-EG"/>
              </w:rPr>
              <w:t>7</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أمراض وجراحة القلب والصدر</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A846BD" w:rsidRPr="000209DB" w:rsidTr="00AE778E">
        <w:trPr>
          <w:trHeight w:val="416"/>
        </w:trPr>
        <w:tc>
          <w:tcPr>
            <w:tcW w:w="1220" w:type="dxa"/>
          </w:tcPr>
          <w:p w:rsidR="00A846BD" w:rsidRPr="000209DB" w:rsidRDefault="007A6B51" w:rsidP="001C330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E31BB8" w:rsidRPr="000209DB">
              <w:rPr>
                <w:rFonts w:asciiTheme="majorBidi" w:hAnsiTheme="majorBidi" w:cstheme="majorBidi"/>
                <w:sz w:val="24"/>
                <w:szCs w:val="24"/>
                <w:lang w:val="en-US" w:bidi="ar-EG"/>
              </w:rPr>
              <w:t>313</w:t>
            </w:r>
            <w:r w:rsidR="001C3308" w:rsidRPr="000209DB">
              <w:rPr>
                <w:rFonts w:asciiTheme="majorBidi" w:hAnsiTheme="majorBidi" w:cstheme="majorBidi"/>
                <w:sz w:val="24"/>
                <w:szCs w:val="24"/>
                <w:lang w:val="en-US" w:bidi="ar-EG"/>
              </w:rPr>
              <w:t>8</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العلاج الطبيعي والتاهيل لأمراض  وجراحة القلب والصدر</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A846BD" w:rsidRPr="000209DB" w:rsidRDefault="00F04B7F"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w:t>
            </w:r>
          </w:p>
        </w:tc>
        <w:tc>
          <w:tcPr>
            <w:tcW w:w="959" w:type="dxa"/>
          </w:tcPr>
          <w:p w:rsidR="00A846BD" w:rsidRPr="000209DB" w:rsidRDefault="00F04B7F"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r>
      <w:tr w:rsidR="00F04B7F" w:rsidRPr="000209DB" w:rsidTr="00AE778E">
        <w:trPr>
          <w:trHeight w:val="416"/>
        </w:trPr>
        <w:tc>
          <w:tcPr>
            <w:tcW w:w="1220" w:type="dxa"/>
          </w:tcPr>
          <w:p w:rsidR="00F04B7F" w:rsidRPr="000209DB" w:rsidRDefault="00F04B7F" w:rsidP="001C330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INT3139</w:t>
            </w:r>
          </w:p>
        </w:tc>
        <w:tc>
          <w:tcPr>
            <w:tcW w:w="3231" w:type="dxa"/>
          </w:tcPr>
          <w:p w:rsidR="00F04B7F" w:rsidRPr="000209DB" w:rsidRDefault="00F04B7F"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إكلينيكي</w:t>
            </w:r>
            <w:r w:rsidRPr="000209DB">
              <w:rPr>
                <w:rFonts w:asciiTheme="majorBidi" w:hAnsiTheme="majorBidi" w:cstheme="majorBidi"/>
                <w:sz w:val="24"/>
                <w:szCs w:val="24"/>
                <w:rtl/>
                <w:lang w:bidi="ar-EG"/>
              </w:rPr>
              <w:t xml:space="preserve"> العلاج الطبيعي والتاهيل لأمراض  وجراحة القلب والصدر</w:t>
            </w:r>
          </w:p>
        </w:tc>
        <w:tc>
          <w:tcPr>
            <w:tcW w:w="1134" w:type="dxa"/>
          </w:tcPr>
          <w:p w:rsidR="00F04B7F"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04B7F"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04B7F"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59" w:type="dxa"/>
          </w:tcPr>
          <w:p w:rsidR="00F04B7F" w:rsidRPr="000209DB" w:rsidRDefault="00F04B7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A846BD" w:rsidRPr="000209DB" w:rsidTr="00071FA7">
        <w:tc>
          <w:tcPr>
            <w:tcW w:w="1220" w:type="dxa"/>
          </w:tcPr>
          <w:p w:rsidR="00A846BD" w:rsidRPr="000209DB" w:rsidRDefault="00071FA7" w:rsidP="00F04B7F">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INT</w:t>
            </w:r>
            <w:r w:rsidR="00E31BB8" w:rsidRPr="000209DB">
              <w:rPr>
                <w:rFonts w:asciiTheme="majorBidi" w:hAnsiTheme="majorBidi" w:cstheme="majorBidi"/>
                <w:sz w:val="24"/>
                <w:szCs w:val="24"/>
                <w:lang w:val="en-US" w:bidi="ar-EG"/>
              </w:rPr>
              <w:t>31</w:t>
            </w:r>
            <w:r w:rsidR="00F04B7F" w:rsidRPr="000209DB">
              <w:rPr>
                <w:rFonts w:asciiTheme="majorBidi" w:hAnsiTheme="majorBidi" w:cstheme="majorBidi"/>
                <w:sz w:val="24"/>
                <w:szCs w:val="24"/>
                <w:lang w:val="en-US" w:bidi="ar-EG"/>
              </w:rPr>
              <w:t>40</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الآشعة (1)</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A846BD" w:rsidRPr="000209DB" w:rsidRDefault="00A846BD"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A846BD" w:rsidRPr="000209DB" w:rsidTr="00071FA7">
        <w:tc>
          <w:tcPr>
            <w:tcW w:w="1220" w:type="dxa"/>
          </w:tcPr>
          <w:p w:rsidR="00A846BD" w:rsidRPr="000209DB" w:rsidRDefault="006846DC" w:rsidP="00F04B7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E31BB8" w:rsidRPr="000209DB">
              <w:rPr>
                <w:rFonts w:asciiTheme="majorBidi" w:hAnsiTheme="majorBidi" w:cstheme="majorBidi"/>
                <w:sz w:val="24"/>
                <w:szCs w:val="24"/>
                <w:lang w:val="en-US" w:bidi="ar-EG"/>
              </w:rPr>
              <w:t>31</w:t>
            </w:r>
            <w:r w:rsidR="00F04B7F" w:rsidRPr="000209DB">
              <w:rPr>
                <w:rFonts w:asciiTheme="majorBidi" w:hAnsiTheme="majorBidi" w:cstheme="majorBidi"/>
                <w:sz w:val="24"/>
                <w:szCs w:val="24"/>
                <w:lang w:val="en-US" w:bidi="ar-EG"/>
              </w:rPr>
              <w:t>41</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الامراض (1) </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A846BD" w:rsidRPr="000209DB" w:rsidTr="00071FA7">
        <w:tc>
          <w:tcPr>
            <w:tcW w:w="1220" w:type="dxa"/>
          </w:tcPr>
          <w:p w:rsidR="00A846BD" w:rsidRPr="000209DB" w:rsidRDefault="00071FA7" w:rsidP="00F04B7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E31BB8" w:rsidRPr="000209DB">
              <w:rPr>
                <w:rFonts w:asciiTheme="majorBidi" w:hAnsiTheme="majorBidi" w:cstheme="majorBidi"/>
                <w:sz w:val="24"/>
                <w:szCs w:val="24"/>
                <w:lang w:val="en-US" w:bidi="ar-EG"/>
              </w:rPr>
              <w:t>314</w:t>
            </w:r>
            <w:r w:rsidR="00F04B7F" w:rsidRPr="000209DB">
              <w:rPr>
                <w:rFonts w:asciiTheme="majorBidi" w:hAnsiTheme="majorBidi" w:cstheme="majorBidi"/>
                <w:sz w:val="24"/>
                <w:szCs w:val="24"/>
                <w:lang w:val="en-US" w:bidi="ar-EG"/>
              </w:rPr>
              <w:t>2</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التغذية الاكلينيكة</w:t>
            </w:r>
          </w:p>
        </w:tc>
        <w:tc>
          <w:tcPr>
            <w:tcW w:w="1134" w:type="dxa"/>
          </w:tcPr>
          <w:p w:rsidR="00A846BD" w:rsidRPr="000209DB" w:rsidRDefault="005A378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A846BD" w:rsidRPr="000209DB" w:rsidRDefault="005A378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A846BD" w:rsidRPr="000209DB" w:rsidTr="00F15733">
        <w:trPr>
          <w:trHeight w:val="192"/>
        </w:trPr>
        <w:tc>
          <w:tcPr>
            <w:tcW w:w="1220" w:type="dxa"/>
          </w:tcPr>
          <w:p w:rsidR="00A846BD" w:rsidRPr="000209DB" w:rsidRDefault="00071FA7" w:rsidP="00F04B7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w:t>
            </w:r>
            <w:r w:rsidR="00076169" w:rsidRPr="000209DB">
              <w:rPr>
                <w:rFonts w:asciiTheme="majorBidi" w:hAnsiTheme="majorBidi" w:cstheme="majorBidi"/>
                <w:sz w:val="24"/>
                <w:szCs w:val="24"/>
                <w:lang w:val="en-US" w:bidi="ar-EG"/>
              </w:rPr>
              <w:t>314</w:t>
            </w:r>
            <w:r w:rsidR="00F04B7F" w:rsidRPr="000209DB">
              <w:rPr>
                <w:rFonts w:asciiTheme="majorBidi" w:hAnsiTheme="majorBidi" w:cstheme="majorBidi"/>
                <w:sz w:val="24"/>
                <w:szCs w:val="24"/>
                <w:lang w:val="en-US" w:bidi="ar-EG"/>
              </w:rPr>
              <w:t>3</w:t>
            </w:r>
          </w:p>
        </w:tc>
        <w:tc>
          <w:tcPr>
            <w:tcW w:w="3231" w:type="dxa"/>
          </w:tcPr>
          <w:p w:rsidR="00A846BD" w:rsidRPr="000209DB" w:rsidRDefault="00A846BD"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المناعة </w:t>
            </w:r>
          </w:p>
        </w:tc>
        <w:tc>
          <w:tcPr>
            <w:tcW w:w="1134"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A846BD"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F15733" w:rsidRPr="000209DB" w:rsidTr="00071FA7">
        <w:trPr>
          <w:trHeight w:val="228"/>
        </w:trPr>
        <w:tc>
          <w:tcPr>
            <w:tcW w:w="1220" w:type="dxa"/>
          </w:tcPr>
          <w:p w:rsidR="00F15733" w:rsidRPr="000209DB" w:rsidRDefault="00F15733" w:rsidP="00F15733">
            <w:pPr>
              <w:pStyle w:val="ListParagraph"/>
              <w:bidi/>
              <w:spacing w:line="360" w:lineRule="auto"/>
              <w:ind w:left="0"/>
              <w:jc w:val="center"/>
              <w:rPr>
                <w:rFonts w:asciiTheme="majorBidi" w:hAnsiTheme="majorBidi" w:cstheme="majorBidi"/>
                <w:sz w:val="24"/>
                <w:szCs w:val="24"/>
                <w:lang w:bidi="ar-EG"/>
              </w:rPr>
            </w:pPr>
          </w:p>
        </w:tc>
        <w:tc>
          <w:tcPr>
            <w:tcW w:w="3231" w:type="dxa"/>
          </w:tcPr>
          <w:p w:rsidR="00F15733" w:rsidRPr="000209DB" w:rsidRDefault="00F15733" w:rsidP="00F1573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مقرر اختيارى</w:t>
            </w:r>
          </w:p>
        </w:tc>
        <w:tc>
          <w:tcPr>
            <w:tcW w:w="1134" w:type="dxa"/>
          </w:tcPr>
          <w:p w:rsidR="00F15733" w:rsidRPr="000209DB" w:rsidRDefault="00FB3AA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2</w:t>
            </w:r>
          </w:p>
        </w:tc>
        <w:tc>
          <w:tcPr>
            <w:tcW w:w="992" w:type="dxa"/>
          </w:tcPr>
          <w:p w:rsidR="00F15733" w:rsidRPr="000209DB" w:rsidRDefault="00F1573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15733" w:rsidRPr="000209DB" w:rsidRDefault="00F1573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59" w:type="dxa"/>
          </w:tcPr>
          <w:p w:rsidR="00F15733" w:rsidRPr="000209DB" w:rsidRDefault="00F1573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0A2D0A" w:rsidRPr="000209DB" w:rsidTr="00A846BD">
        <w:tc>
          <w:tcPr>
            <w:tcW w:w="4451" w:type="dxa"/>
            <w:gridSpan w:val="2"/>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0A2D0A" w:rsidRPr="000209DB" w:rsidRDefault="005A378B" w:rsidP="00F1573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992"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992" w:type="dxa"/>
          </w:tcPr>
          <w:p w:rsidR="000A2D0A" w:rsidRPr="000209DB" w:rsidRDefault="00A846B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59" w:type="dxa"/>
          </w:tcPr>
          <w:p w:rsidR="000A2D0A" w:rsidRPr="000209DB" w:rsidRDefault="005A378B"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r>
    </w:tbl>
    <w:p w:rsidR="00E4424C" w:rsidRPr="000209DB" w:rsidRDefault="00E4424C" w:rsidP="008E4605">
      <w:pPr>
        <w:bidi/>
        <w:spacing w:line="360" w:lineRule="auto"/>
        <w:rPr>
          <w:rFonts w:asciiTheme="majorBidi" w:hAnsiTheme="majorBidi" w:cstheme="majorBidi"/>
          <w:sz w:val="24"/>
          <w:szCs w:val="24"/>
          <w:lang w:val="en-US" w:bidi="ar-EG"/>
        </w:rPr>
      </w:pPr>
    </w:p>
    <w:p w:rsidR="000209DB" w:rsidRDefault="000209DB" w:rsidP="000209DB">
      <w:pPr>
        <w:spacing w:line="360" w:lineRule="auto"/>
        <w:jc w:val="center"/>
        <w:rPr>
          <w:rFonts w:asciiTheme="majorBidi" w:hAnsiTheme="majorBidi" w:cstheme="majorBidi"/>
          <w:sz w:val="24"/>
          <w:szCs w:val="24"/>
          <w:rtl/>
          <w:lang w:bidi="ar-EG"/>
        </w:rPr>
      </w:pPr>
    </w:p>
    <w:p w:rsidR="000209DB" w:rsidRDefault="000209DB" w:rsidP="000209DB">
      <w:pPr>
        <w:spacing w:line="360" w:lineRule="auto"/>
        <w:jc w:val="center"/>
        <w:rPr>
          <w:rFonts w:asciiTheme="majorBidi" w:hAnsiTheme="majorBidi" w:cstheme="majorBidi"/>
          <w:sz w:val="24"/>
          <w:szCs w:val="24"/>
          <w:rtl/>
          <w:lang w:bidi="ar-EG"/>
        </w:rPr>
      </w:pPr>
    </w:p>
    <w:p w:rsidR="000209DB" w:rsidRDefault="000209DB" w:rsidP="000209DB">
      <w:pPr>
        <w:spacing w:line="360" w:lineRule="auto"/>
        <w:jc w:val="center"/>
        <w:rPr>
          <w:rFonts w:asciiTheme="majorBidi" w:hAnsiTheme="majorBidi" w:cstheme="majorBidi"/>
          <w:sz w:val="24"/>
          <w:szCs w:val="24"/>
          <w:rtl/>
          <w:lang w:bidi="ar-EG"/>
        </w:rPr>
      </w:pPr>
    </w:p>
    <w:p w:rsidR="000209DB" w:rsidRDefault="000209DB" w:rsidP="000209DB">
      <w:pPr>
        <w:spacing w:line="360" w:lineRule="auto"/>
        <w:jc w:val="center"/>
        <w:rPr>
          <w:rFonts w:asciiTheme="majorBidi" w:hAnsiTheme="majorBidi" w:cstheme="majorBidi"/>
          <w:sz w:val="24"/>
          <w:szCs w:val="24"/>
          <w:rtl/>
          <w:lang w:bidi="ar-EG"/>
        </w:rPr>
      </w:pPr>
    </w:p>
    <w:p w:rsidR="000209DB" w:rsidRDefault="000209DB" w:rsidP="000209DB">
      <w:pPr>
        <w:spacing w:line="360" w:lineRule="auto"/>
        <w:jc w:val="center"/>
        <w:rPr>
          <w:rFonts w:asciiTheme="majorBidi" w:hAnsiTheme="majorBidi" w:cstheme="majorBidi"/>
          <w:sz w:val="24"/>
          <w:szCs w:val="24"/>
          <w:rtl/>
          <w:lang w:bidi="ar-EG"/>
        </w:rPr>
      </w:pPr>
    </w:p>
    <w:p w:rsidR="000209DB" w:rsidRPr="000209DB" w:rsidRDefault="00AF30AC" w:rsidP="000209DB">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lastRenderedPageBreak/>
        <w:t>الفصل الدراسى</w:t>
      </w:r>
      <w:r w:rsidR="000209DB">
        <w:rPr>
          <w:rFonts w:asciiTheme="majorBidi" w:hAnsiTheme="majorBidi" w:cstheme="majorBidi" w:hint="cs"/>
          <w:sz w:val="24"/>
          <w:szCs w:val="24"/>
          <w:rtl/>
          <w:lang w:bidi="ar-EG"/>
        </w:rPr>
        <w:t xml:space="preserve"> </w:t>
      </w:r>
      <w:r w:rsidRPr="000209DB">
        <w:rPr>
          <w:rFonts w:asciiTheme="majorBidi" w:hAnsiTheme="majorBidi" w:cstheme="majorBidi" w:hint="cs"/>
          <w:sz w:val="24"/>
          <w:szCs w:val="24"/>
          <w:rtl/>
          <w:lang w:bidi="ar-EG"/>
        </w:rPr>
        <w:t>الثانى</w:t>
      </w:r>
      <w:r w:rsidR="009C140D" w:rsidRPr="000209DB">
        <w:rPr>
          <w:rFonts w:asciiTheme="majorBidi" w:hAnsiTheme="majorBidi" w:cstheme="majorBidi" w:hint="cs"/>
          <w:sz w:val="24"/>
          <w:szCs w:val="24"/>
          <w:rtl/>
          <w:lang w:bidi="ar-EG"/>
        </w:rPr>
        <w:t>(</w:t>
      </w:r>
      <w:r w:rsidR="009C140D" w:rsidRPr="000209DB">
        <w:rPr>
          <w:rFonts w:asciiTheme="majorBidi" w:hAnsiTheme="majorBidi" w:cstheme="majorBidi"/>
          <w:sz w:val="24"/>
          <w:szCs w:val="24"/>
          <w:rtl/>
          <w:lang w:bidi="ar-EG"/>
        </w:rPr>
        <w:t xml:space="preserve"> فصل الربيع </w:t>
      </w:r>
      <w:r w:rsidR="009C140D" w:rsidRPr="000209DB">
        <w:rPr>
          <w:rFonts w:asciiTheme="majorBidi" w:hAnsiTheme="majorBidi" w:cstheme="majorBidi" w:hint="cs"/>
          <w:sz w:val="24"/>
          <w:szCs w:val="24"/>
          <w:rtl/>
          <w:lang w:bidi="ar-EG"/>
        </w:rPr>
        <w:t>3)</w:t>
      </w:r>
    </w:p>
    <w:tbl>
      <w:tblPr>
        <w:tblStyle w:val="TableGrid"/>
        <w:bidiVisual/>
        <w:tblW w:w="8614" w:type="dxa"/>
        <w:tblInd w:w="714" w:type="dxa"/>
        <w:tblLook w:val="04A0"/>
      </w:tblPr>
      <w:tblGrid>
        <w:gridCol w:w="1276"/>
        <w:gridCol w:w="3261"/>
        <w:gridCol w:w="1134"/>
        <w:gridCol w:w="992"/>
        <w:gridCol w:w="992"/>
        <w:gridCol w:w="959"/>
      </w:tblGrid>
      <w:tr w:rsidR="000A2D0A" w:rsidRPr="000209DB" w:rsidTr="00F5690F">
        <w:trPr>
          <w:trHeight w:val="253"/>
        </w:trPr>
        <w:tc>
          <w:tcPr>
            <w:tcW w:w="1276" w:type="dxa"/>
            <w:vMerge w:val="restart"/>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61" w:type="dxa"/>
            <w:vMerge w:val="restart"/>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0A2D0A" w:rsidRPr="000209DB" w:rsidTr="00F5690F">
        <w:trPr>
          <w:trHeight w:val="459"/>
        </w:trPr>
        <w:tc>
          <w:tcPr>
            <w:tcW w:w="1276" w:type="dxa"/>
            <w:vMerge/>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p>
        </w:tc>
        <w:tc>
          <w:tcPr>
            <w:tcW w:w="3261" w:type="dxa"/>
            <w:vMerge/>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0A2D0A" w:rsidRPr="000209DB" w:rsidTr="00F5690F">
        <w:tc>
          <w:tcPr>
            <w:tcW w:w="1276" w:type="dxa"/>
          </w:tcPr>
          <w:p w:rsidR="000A2D0A" w:rsidRPr="000209DB" w:rsidRDefault="00071FA7"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6846DC" w:rsidRPr="000209DB">
              <w:rPr>
                <w:rFonts w:asciiTheme="majorBidi" w:hAnsiTheme="majorBidi" w:cstheme="majorBidi"/>
                <w:sz w:val="24"/>
                <w:szCs w:val="24"/>
                <w:lang w:val="en-US" w:bidi="ar-EG"/>
              </w:rPr>
              <w:t>324</w:t>
            </w:r>
            <w:r w:rsidR="00F5246C" w:rsidRPr="000209DB">
              <w:rPr>
                <w:rFonts w:asciiTheme="majorBidi" w:hAnsiTheme="majorBidi" w:cstheme="majorBidi"/>
                <w:sz w:val="24"/>
                <w:szCs w:val="24"/>
                <w:lang w:val="en-US" w:bidi="ar-EG"/>
              </w:rPr>
              <w:t>4</w:t>
            </w:r>
          </w:p>
        </w:tc>
        <w:tc>
          <w:tcPr>
            <w:tcW w:w="3261" w:type="dxa"/>
          </w:tcPr>
          <w:p w:rsidR="000A2D0A" w:rsidRPr="000209DB" w:rsidRDefault="00AA239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امراض النساء والتوليد </w:t>
            </w:r>
          </w:p>
        </w:tc>
        <w:tc>
          <w:tcPr>
            <w:tcW w:w="1134" w:type="dxa"/>
          </w:tcPr>
          <w:p w:rsidR="000A2D0A" w:rsidRPr="000209DB" w:rsidRDefault="00AA239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0A2D0A" w:rsidRPr="000209DB" w:rsidRDefault="00AA239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0A2D0A" w:rsidRPr="000209DB" w:rsidRDefault="000A2D0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0A2D0A"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0A2D0A" w:rsidRPr="000209DB" w:rsidTr="00FA3432">
        <w:trPr>
          <w:trHeight w:val="210"/>
        </w:trPr>
        <w:tc>
          <w:tcPr>
            <w:tcW w:w="1276" w:type="dxa"/>
          </w:tcPr>
          <w:p w:rsidR="000A2D0A" w:rsidRPr="000209DB" w:rsidRDefault="00071FA7"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6846DC" w:rsidRPr="000209DB">
              <w:rPr>
                <w:rFonts w:asciiTheme="majorBidi" w:hAnsiTheme="majorBidi" w:cstheme="majorBidi"/>
                <w:sz w:val="24"/>
                <w:szCs w:val="24"/>
                <w:lang w:val="en-US" w:bidi="ar-EG"/>
              </w:rPr>
              <w:t>324</w:t>
            </w:r>
            <w:r w:rsidR="00F5246C" w:rsidRPr="000209DB">
              <w:rPr>
                <w:rFonts w:asciiTheme="majorBidi" w:hAnsiTheme="majorBidi" w:cstheme="majorBidi"/>
                <w:sz w:val="24"/>
                <w:szCs w:val="24"/>
                <w:lang w:val="en-US" w:bidi="ar-EG"/>
              </w:rPr>
              <w:t>5</w:t>
            </w:r>
          </w:p>
        </w:tc>
        <w:tc>
          <w:tcPr>
            <w:tcW w:w="3261" w:type="dxa"/>
          </w:tcPr>
          <w:p w:rsidR="000A2D0A" w:rsidRPr="000209DB" w:rsidRDefault="00AA239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العلاج الطبيعي والتأهيل لصحة المرأة </w:t>
            </w:r>
          </w:p>
        </w:tc>
        <w:tc>
          <w:tcPr>
            <w:tcW w:w="1134" w:type="dxa"/>
          </w:tcPr>
          <w:p w:rsidR="000A2D0A" w:rsidRPr="000209DB" w:rsidRDefault="00AA239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3</w:t>
            </w:r>
          </w:p>
        </w:tc>
        <w:tc>
          <w:tcPr>
            <w:tcW w:w="992" w:type="dxa"/>
          </w:tcPr>
          <w:p w:rsidR="000A2D0A" w:rsidRPr="000209DB" w:rsidRDefault="00AA239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0A2D0A" w:rsidRPr="000209DB" w:rsidRDefault="00983CF3"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lang w:bidi="ar-EG"/>
              </w:rPr>
              <w:t>-</w:t>
            </w:r>
          </w:p>
        </w:tc>
        <w:tc>
          <w:tcPr>
            <w:tcW w:w="959" w:type="dxa"/>
          </w:tcPr>
          <w:p w:rsidR="000A2D0A" w:rsidRPr="000209DB" w:rsidRDefault="00983CF3"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lang w:bidi="ar-EG"/>
              </w:rPr>
              <w:t>5</w:t>
            </w:r>
          </w:p>
        </w:tc>
      </w:tr>
      <w:tr w:rsidR="00983CF3" w:rsidRPr="000209DB" w:rsidTr="00FA3432">
        <w:trPr>
          <w:trHeight w:val="210"/>
        </w:trPr>
        <w:tc>
          <w:tcPr>
            <w:tcW w:w="1276" w:type="dxa"/>
          </w:tcPr>
          <w:p w:rsidR="00983CF3" w:rsidRPr="000209DB" w:rsidRDefault="00983CF3"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SUR324</w:t>
            </w:r>
            <w:r w:rsidR="00F5246C" w:rsidRPr="000209DB">
              <w:rPr>
                <w:rFonts w:asciiTheme="majorBidi" w:hAnsiTheme="majorBidi" w:cstheme="majorBidi"/>
                <w:sz w:val="24"/>
                <w:szCs w:val="24"/>
                <w:lang w:val="en-US" w:bidi="ar-EG"/>
              </w:rPr>
              <w:t>6</w:t>
            </w:r>
          </w:p>
        </w:tc>
        <w:tc>
          <w:tcPr>
            <w:tcW w:w="3261" w:type="dxa"/>
          </w:tcPr>
          <w:p w:rsidR="00983CF3" w:rsidRPr="000209DB" w:rsidRDefault="00983CF3"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العلاج الطبيعي والتأهيل لصحة المرأة</w:t>
            </w:r>
          </w:p>
        </w:tc>
        <w:tc>
          <w:tcPr>
            <w:tcW w:w="1134" w:type="dxa"/>
          </w:tcPr>
          <w:p w:rsidR="00983CF3" w:rsidRPr="000209DB" w:rsidRDefault="00983CF3" w:rsidP="001D73B3">
            <w:pPr>
              <w:spacing w:line="360" w:lineRule="auto"/>
              <w:jc w:val="center"/>
              <w:rPr>
                <w:rFonts w:asciiTheme="majorBidi" w:hAnsiTheme="majorBidi" w:cstheme="majorBidi"/>
                <w:sz w:val="24"/>
                <w:szCs w:val="24"/>
                <w:rtl/>
              </w:rPr>
            </w:pPr>
            <w:r w:rsidRPr="000209DB">
              <w:rPr>
                <w:rFonts w:asciiTheme="majorBidi" w:hAnsiTheme="majorBidi" w:cstheme="majorBidi"/>
                <w:sz w:val="24"/>
                <w:szCs w:val="24"/>
              </w:rPr>
              <w:t>-</w:t>
            </w:r>
          </w:p>
        </w:tc>
        <w:tc>
          <w:tcPr>
            <w:tcW w:w="992" w:type="dxa"/>
          </w:tcPr>
          <w:p w:rsidR="00983CF3" w:rsidRPr="000209DB" w:rsidRDefault="00983CF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992" w:type="dxa"/>
          </w:tcPr>
          <w:p w:rsidR="00983CF3" w:rsidRPr="000209DB" w:rsidRDefault="00983CF3"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c>
          <w:tcPr>
            <w:tcW w:w="959" w:type="dxa"/>
          </w:tcPr>
          <w:p w:rsidR="00983CF3" w:rsidRPr="000209DB" w:rsidRDefault="00983CF3"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r>
      <w:tr w:rsidR="000A2D0A" w:rsidRPr="000209DB" w:rsidTr="00F5690F">
        <w:tc>
          <w:tcPr>
            <w:tcW w:w="1276" w:type="dxa"/>
          </w:tcPr>
          <w:p w:rsidR="000A2D0A" w:rsidRPr="000209DB" w:rsidRDefault="00071FA7" w:rsidP="00983CF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6846DC" w:rsidRPr="000209DB">
              <w:rPr>
                <w:rFonts w:asciiTheme="majorBidi" w:hAnsiTheme="majorBidi" w:cstheme="majorBidi"/>
                <w:sz w:val="24"/>
                <w:szCs w:val="24"/>
                <w:lang w:val="en-US" w:bidi="ar-EG"/>
              </w:rPr>
              <w:t>324</w:t>
            </w:r>
            <w:r w:rsidR="00F5246C" w:rsidRPr="000209DB">
              <w:rPr>
                <w:rFonts w:asciiTheme="majorBidi" w:hAnsiTheme="majorBidi" w:cstheme="majorBidi"/>
                <w:sz w:val="24"/>
                <w:szCs w:val="24"/>
                <w:lang w:val="en-US" w:bidi="ar-EG"/>
              </w:rPr>
              <w:t>7</w:t>
            </w:r>
          </w:p>
        </w:tc>
        <w:tc>
          <w:tcPr>
            <w:tcW w:w="3261" w:type="dxa"/>
          </w:tcPr>
          <w:p w:rsidR="000A2D0A" w:rsidRPr="000209DB" w:rsidRDefault="00AA239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الجراحة والحروق</w:t>
            </w:r>
          </w:p>
        </w:tc>
        <w:tc>
          <w:tcPr>
            <w:tcW w:w="1134" w:type="dxa"/>
          </w:tcPr>
          <w:p w:rsidR="000A2D0A" w:rsidRPr="000209DB" w:rsidRDefault="00AA239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c>
          <w:tcPr>
            <w:tcW w:w="992" w:type="dxa"/>
          </w:tcPr>
          <w:p w:rsidR="000A2D0A" w:rsidRPr="000209DB" w:rsidRDefault="00AA239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0A2D0A" w:rsidRPr="000209DB" w:rsidRDefault="000A2D0A"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0A2D0A" w:rsidRPr="000209DB" w:rsidRDefault="000A2D0A"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r>
      <w:tr w:rsidR="000A2D0A" w:rsidRPr="000209DB" w:rsidTr="00FA3432">
        <w:trPr>
          <w:trHeight w:val="645"/>
        </w:trPr>
        <w:tc>
          <w:tcPr>
            <w:tcW w:w="1276" w:type="dxa"/>
          </w:tcPr>
          <w:p w:rsidR="000A2D0A" w:rsidRPr="000209DB" w:rsidRDefault="00071FA7" w:rsidP="00983CF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6846DC" w:rsidRPr="000209DB">
              <w:rPr>
                <w:rFonts w:asciiTheme="majorBidi" w:hAnsiTheme="majorBidi" w:cstheme="majorBidi"/>
                <w:sz w:val="24"/>
                <w:szCs w:val="24"/>
                <w:lang w:val="en-US" w:bidi="ar-EG"/>
              </w:rPr>
              <w:t>324</w:t>
            </w:r>
            <w:r w:rsidR="00F5246C" w:rsidRPr="000209DB">
              <w:rPr>
                <w:rFonts w:asciiTheme="majorBidi" w:hAnsiTheme="majorBidi" w:cstheme="majorBidi"/>
                <w:sz w:val="24"/>
                <w:szCs w:val="24"/>
                <w:lang w:val="en-US" w:bidi="ar-EG"/>
              </w:rPr>
              <w:t>8</w:t>
            </w:r>
          </w:p>
        </w:tc>
        <w:tc>
          <w:tcPr>
            <w:tcW w:w="3261" w:type="dxa"/>
          </w:tcPr>
          <w:p w:rsidR="000A2D0A" w:rsidRPr="000209DB" w:rsidRDefault="00AA239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العلاج الطبيعي والتأهيل للجراحة والحروق </w:t>
            </w:r>
          </w:p>
        </w:tc>
        <w:tc>
          <w:tcPr>
            <w:tcW w:w="1134" w:type="dxa"/>
          </w:tcPr>
          <w:p w:rsidR="000A2D0A" w:rsidRPr="000209DB" w:rsidRDefault="00AA239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3</w:t>
            </w:r>
          </w:p>
        </w:tc>
        <w:tc>
          <w:tcPr>
            <w:tcW w:w="992" w:type="dxa"/>
          </w:tcPr>
          <w:p w:rsidR="000A2D0A" w:rsidRPr="000209DB" w:rsidRDefault="00AA239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0A2D0A" w:rsidRPr="000209DB" w:rsidRDefault="00983CF3"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lang w:bidi="ar-EG"/>
              </w:rPr>
              <w:t>-</w:t>
            </w:r>
          </w:p>
        </w:tc>
        <w:tc>
          <w:tcPr>
            <w:tcW w:w="959" w:type="dxa"/>
          </w:tcPr>
          <w:p w:rsidR="000A2D0A" w:rsidRPr="000209DB" w:rsidRDefault="00983CF3"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lang w:bidi="ar-EG"/>
              </w:rPr>
              <w:t>5</w:t>
            </w:r>
          </w:p>
        </w:tc>
      </w:tr>
      <w:tr w:rsidR="00983CF3" w:rsidRPr="000209DB" w:rsidTr="00FA3432">
        <w:trPr>
          <w:trHeight w:val="645"/>
        </w:trPr>
        <w:tc>
          <w:tcPr>
            <w:tcW w:w="1276" w:type="dxa"/>
          </w:tcPr>
          <w:p w:rsidR="00983CF3" w:rsidRPr="000209DB" w:rsidRDefault="00983CF3" w:rsidP="00983CF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GYN324</w:t>
            </w:r>
            <w:r w:rsidR="00F5246C" w:rsidRPr="000209DB">
              <w:rPr>
                <w:rFonts w:asciiTheme="majorBidi" w:hAnsiTheme="majorBidi" w:cstheme="majorBidi"/>
                <w:sz w:val="24"/>
                <w:szCs w:val="24"/>
                <w:lang w:val="en-US" w:bidi="ar-EG"/>
              </w:rPr>
              <w:t>9</w:t>
            </w:r>
          </w:p>
        </w:tc>
        <w:tc>
          <w:tcPr>
            <w:tcW w:w="3261" w:type="dxa"/>
          </w:tcPr>
          <w:p w:rsidR="00983CF3" w:rsidRPr="000209DB" w:rsidRDefault="00983CF3"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إكلينيكي</w:t>
            </w:r>
            <w:r w:rsidRPr="000209DB">
              <w:rPr>
                <w:rFonts w:asciiTheme="majorBidi" w:hAnsiTheme="majorBidi" w:cstheme="majorBidi"/>
                <w:sz w:val="24"/>
                <w:szCs w:val="24"/>
                <w:rtl/>
                <w:lang w:bidi="ar-EG"/>
              </w:rPr>
              <w:t xml:space="preserve"> العلاج الطبيعي والتأهيل للجراحة والحروق</w:t>
            </w:r>
          </w:p>
        </w:tc>
        <w:tc>
          <w:tcPr>
            <w:tcW w:w="1134" w:type="dxa"/>
          </w:tcPr>
          <w:p w:rsidR="00983CF3" w:rsidRPr="000209DB" w:rsidRDefault="00983CF3" w:rsidP="001D73B3">
            <w:pPr>
              <w:spacing w:line="360" w:lineRule="auto"/>
              <w:jc w:val="center"/>
              <w:rPr>
                <w:rFonts w:asciiTheme="majorBidi" w:hAnsiTheme="majorBidi" w:cstheme="majorBidi"/>
                <w:sz w:val="24"/>
                <w:szCs w:val="24"/>
                <w:rtl/>
              </w:rPr>
            </w:pPr>
            <w:r w:rsidRPr="000209DB">
              <w:rPr>
                <w:rFonts w:asciiTheme="majorBidi" w:hAnsiTheme="majorBidi" w:cstheme="majorBidi"/>
                <w:sz w:val="24"/>
                <w:szCs w:val="24"/>
              </w:rPr>
              <w:t>-</w:t>
            </w:r>
          </w:p>
        </w:tc>
        <w:tc>
          <w:tcPr>
            <w:tcW w:w="992" w:type="dxa"/>
          </w:tcPr>
          <w:p w:rsidR="00983CF3" w:rsidRPr="000209DB" w:rsidRDefault="00983CF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992" w:type="dxa"/>
          </w:tcPr>
          <w:p w:rsidR="00983CF3" w:rsidRPr="000209DB" w:rsidRDefault="00983CF3"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c>
          <w:tcPr>
            <w:tcW w:w="959" w:type="dxa"/>
          </w:tcPr>
          <w:p w:rsidR="00983CF3" w:rsidRPr="000209DB" w:rsidRDefault="00983CF3"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r>
      <w:tr w:rsidR="000A2D0A" w:rsidRPr="000209DB" w:rsidTr="00F5690F">
        <w:tc>
          <w:tcPr>
            <w:tcW w:w="1276" w:type="dxa"/>
          </w:tcPr>
          <w:p w:rsidR="000A2D0A" w:rsidRPr="000209DB" w:rsidRDefault="00F5246C" w:rsidP="00983CF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GYN3250</w:t>
            </w:r>
          </w:p>
        </w:tc>
        <w:tc>
          <w:tcPr>
            <w:tcW w:w="3261" w:type="dxa"/>
          </w:tcPr>
          <w:p w:rsidR="000A2D0A" w:rsidRPr="000209DB" w:rsidRDefault="00AA239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الأمراض (2)</w:t>
            </w:r>
          </w:p>
        </w:tc>
        <w:tc>
          <w:tcPr>
            <w:tcW w:w="1134" w:type="dxa"/>
          </w:tcPr>
          <w:p w:rsidR="000A2D0A" w:rsidRPr="000209DB" w:rsidRDefault="00AA239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1</w:t>
            </w:r>
          </w:p>
        </w:tc>
        <w:tc>
          <w:tcPr>
            <w:tcW w:w="992" w:type="dxa"/>
          </w:tcPr>
          <w:p w:rsidR="00071FA7" w:rsidRPr="000209DB" w:rsidRDefault="00790D8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0A2D0A" w:rsidRPr="000209DB" w:rsidRDefault="000A2D0A"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0A2D0A"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r>
      <w:tr w:rsidR="0002796D" w:rsidRPr="000209DB" w:rsidTr="00F5690F">
        <w:tc>
          <w:tcPr>
            <w:tcW w:w="1276" w:type="dxa"/>
          </w:tcPr>
          <w:p w:rsidR="0002796D" w:rsidRPr="000209DB" w:rsidRDefault="00F5246C" w:rsidP="00983CF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INT3251</w:t>
            </w:r>
          </w:p>
        </w:tc>
        <w:tc>
          <w:tcPr>
            <w:tcW w:w="3261" w:type="dxa"/>
          </w:tcPr>
          <w:p w:rsidR="0002796D" w:rsidRPr="000209DB" w:rsidRDefault="0002796D" w:rsidP="0002796D">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صحة عامة </w:t>
            </w:r>
          </w:p>
        </w:tc>
        <w:tc>
          <w:tcPr>
            <w:tcW w:w="1134"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02796D" w:rsidRPr="000209DB" w:rsidRDefault="0002796D" w:rsidP="0002796D">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w:t>
            </w:r>
          </w:p>
        </w:tc>
        <w:tc>
          <w:tcPr>
            <w:tcW w:w="959"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02796D" w:rsidRPr="000209DB" w:rsidTr="00F5690F">
        <w:tc>
          <w:tcPr>
            <w:tcW w:w="1276"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lang w:val="en-US" w:bidi="ar-EG"/>
              </w:rPr>
            </w:pPr>
          </w:p>
        </w:tc>
        <w:tc>
          <w:tcPr>
            <w:tcW w:w="3261" w:type="dxa"/>
          </w:tcPr>
          <w:p w:rsidR="0002796D" w:rsidRPr="000209DB" w:rsidRDefault="0002796D" w:rsidP="0002796D">
            <w:pPr>
              <w:pStyle w:val="ListParagraph"/>
              <w:bidi/>
              <w:ind w:left="0"/>
              <w:jc w:val="left"/>
              <w:rPr>
                <w:rFonts w:cs="Al-Hadi Bold"/>
                <w:sz w:val="24"/>
                <w:szCs w:val="24"/>
                <w:rtl/>
                <w:lang w:bidi="ar-EG"/>
              </w:rPr>
            </w:pPr>
            <w:r w:rsidRPr="000209DB">
              <w:rPr>
                <w:rFonts w:cs="Al-Hadi Bold" w:hint="cs"/>
                <w:sz w:val="24"/>
                <w:szCs w:val="24"/>
                <w:rtl/>
                <w:lang w:bidi="ar-EG"/>
              </w:rPr>
              <w:t>مقرر اختياري</w:t>
            </w:r>
          </w:p>
        </w:tc>
        <w:tc>
          <w:tcPr>
            <w:tcW w:w="1134" w:type="dxa"/>
          </w:tcPr>
          <w:p w:rsidR="0002796D" w:rsidRPr="000209DB" w:rsidRDefault="0002796D" w:rsidP="0002796D">
            <w:pPr>
              <w:jc w:val="center"/>
              <w:rPr>
                <w:sz w:val="24"/>
                <w:szCs w:val="24"/>
                <w:rtl/>
              </w:rPr>
            </w:pPr>
            <w:r w:rsidRPr="000209DB">
              <w:rPr>
                <w:rFonts w:hint="cs"/>
                <w:sz w:val="24"/>
                <w:szCs w:val="24"/>
                <w:rtl/>
              </w:rPr>
              <w:t>2</w:t>
            </w:r>
          </w:p>
        </w:tc>
        <w:tc>
          <w:tcPr>
            <w:tcW w:w="992" w:type="dxa"/>
          </w:tcPr>
          <w:p w:rsidR="0002796D" w:rsidRPr="000209DB" w:rsidRDefault="0002796D" w:rsidP="0002796D">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2" w:type="dxa"/>
          </w:tcPr>
          <w:p w:rsidR="0002796D" w:rsidRPr="000209DB" w:rsidRDefault="0002796D" w:rsidP="0002796D">
            <w:pPr>
              <w:jc w:val="center"/>
              <w:rPr>
                <w:rFonts w:cs="Al-Hadi Bold"/>
                <w:sz w:val="24"/>
                <w:szCs w:val="24"/>
                <w:rtl/>
                <w:lang w:bidi="ar-EG"/>
              </w:rPr>
            </w:pPr>
            <w:r w:rsidRPr="000209DB">
              <w:rPr>
                <w:rFonts w:cs="Al-Hadi Bold" w:hint="cs"/>
                <w:sz w:val="24"/>
                <w:szCs w:val="24"/>
                <w:rtl/>
                <w:lang w:bidi="ar-EG"/>
              </w:rPr>
              <w:t>-</w:t>
            </w:r>
          </w:p>
        </w:tc>
        <w:tc>
          <w:tcPr>
            <w:tcW w:w="959" w:type="dxa"/>
          </w:tcPr>
          <w:p w:rsidR="0002796D" w:rsidRPr="000209DB" w:rsidRDefault="0002796D" w:rsidP="0002796D">
            <w:pPr>
              <w:pStyle w:val="ListParagraph"/>
              <w:bidi/>
              <w:ind w:left="0"/>
              <w:jc w:val="center"/>
              <w:rPr>
                <w:rFonts w:cs="Al-Hadi Bold"/>
                <w:sz w:val="24"/>
                <w:szCs w:val="24"/>
                <w:rtl/>
                <w:lang w:bidi="ar-EG"/>
              </w:rPr>
            </w:pPr>
            <w:r w:rsidRPr="000209DB">
              <w:rPr>
                <w:rFonts w:cs="Al-Hadi Bold" w:hint="cs"/>
                <w:sz w:val="24"/>
                <w:szCs w:val="24"/>
                <w:rtl/>
                <w:lang w:bidi="ar-EG"/>
              </w:rPr>
              <w:t>2</w:t>
            </w:r>
          </w:p>
        </w:tc>
      </w:tr>
      <w:tr w:rsidR="0002796D" w:rsidRPr="000209DB" w:rsidTr="00F5690F">
        <w:tc>
          <w:tcPr>
            <w:tcW w:w="4537" w:type="dxa"/>
            <w:gridSpan w:val="2"/>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992"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4</w:t>
            </w:r>
          </w:p>
        </w:tc>
        <w:tc>
          <w:tcPr>
            <w:tcW w:w="992"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959" w:type="dxa"/>
          </w:tcPr>
          <w:p w:rsidR="0002796D" w:rsidRPr="000209DB" w:rsidRDefault="0002796D" w:rsidP="0002796D">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hint="cs"/>
                <w:sz w:val="24"/>
                <w:szCs w:val="24"/>
                <w:rtl/>
                <w:lang w:val="en-US" w:bidi="ar-EG"/>
              </w:rPr>
              <w:t>20</w:t>
            </w:r>
          </w:p>
        </w:tc>
      </w:tr>
    </w:tbl>
    <w:p w:rsidR="00CF4BE6" w:rsidRPr="000209DB" w:rsidRDefault="00CF4BE6" w:rsidP="001D73B3">
      <w:pPr>
        <w:spacing w:line="360" w:lineRule="auto"/>
        <w:rPr>
          <w:rFonts w:asciiTheme="majorBidi" w:hAnsiTheme="majorBidi" w:cstheme="majorBidi"/>
          <w:sz w:val="24"/>
          <w:szCs w:val="24"/>
          <w:rtl/>
          <w:lang w:bidi="ar-EG"/>
        </w:rPr>
      </w:pPr>
    </w:p>
    <w:p w:rsidR="000209DB" w:rsidRDefault="000209DB" w:rsidP="001D73B3">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0209DB" w:rsidRDefault="000209DB" w:rsidP="000209DB">
      <w:pPr>
        <w:pStyle w:val="ListParagraph"/>
        <w:bidi/>
        <w:spacing w:line="360" w:lineRule="auto"/>
        <w:ind w:left="714"/>
        <w:jc w:val="center"/>
        <w:rPr>
          <w:rFonts w:asciiTheme="majorBidi" w:hAnsiTheme="majorBidi" w:cstheme="majorBidi"/>
          <w:sz w:val="24"/>
          <w:szCs w:val="24"/>
          <w:rtl/>
          <w:lang w:bidi="ar-EG"/>
        </w:rPr>
      </w:pPr>
    </w:p>
    <w:p w:rsidR="009F7452" w:rsidRPr="000209DB" w:rsidRDefault="009F7452" w:rsidP="000209DB">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lastRenderedPageBreak/>
        <w:t>المستوى الرابع</w:t>
      </w:r>
    </w:p>
    <w:p w:rsidR="009F7452" w:rsidRPr="000209DB" w:rsidRDefault="00AF30AC" w:rsidP="00AF30AC">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 الاول(</w:t>
      </w:r>
      <w:r w:rsidRPr="000209DB">
        <w:rPr>
          <w:rFonts w:asciiTheme="majorBidi" w:hAnsiTheme="majorBidi" w:cstheme="majorBidi"/>
          <w:sz w:val="24"/>
          <w:szCs w:val="24"/>
          <w:rtl/>
          <w:lang w:bidi="ar-EG"/>
        </w:rPr>
        <w:t xml:space="preserve">فصل الخريف </w:t>
      </w:r>
      <w:r w:rsidRPr="000209DB">
        <w:rPr>
          <w:rFonts w:asciiTheme="majorBidi" w:hAnsiTheme="majorBidi" w:cstheme="majorBidi" w:hint="cs"/>
          <w:sz w:val="24"/>
          <w:szCs w:val="24"/>
          <w:rtl/>
          <w:lang w:bidi="ar-EG"/>
        </w:rPr>
        <w:t>4)</w:t>
      </w:r>
    </w:p>
    <w:tbl>
      <w:tblPr>
        <w:tblStyle w:val="TableGrid"/>
        <w:bidiVisual/>
        <w:tblW w:w="0" w:type="auto"/>
        <w:tblInd w:w="714" w:type="dxa"/>
        <w:tblLook w:val="04A0"/>
      </w:tblPr>
      <w:tblGrid>
        <w:gridCol w:w="1216"/>
        <w:gridCol w:w="3244"/>
        <w:gridCol w:w="1130"/>
        <w:gridCol w:w="989"/>
        <w:gridCol w:w="991"/>
        <w:gridCol w:w="958"/>
      </w:tblGrid>
      <w:tr w:rsidR="009F7452" w:rsidRPr="000209DB" w:rsidTr="00AE778E">
        <w:trPr>
          <w:trHeight w:val="253"/>
        </w:trPr>
        <w:tc>
          <w:tcPr>
            <w:tcW w:w="1216" w:type="dxa"/>
            <w:vMerge w:val="restart"/>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44" w:type="dxa"/>
            <w:vMerge w:val="restart"/>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68" w:type="dxa"/>
            <w:gridSpan w:val="4"/>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9F7452" w:rsidRPr="000209DB" w:rsidTr="00AE778E">
        <w:trPr>
          <w:trHeight w:val="459"/>
        </w:trPr>
        <w:tc>
          <w:tcPr>
            <w:tcW w:w="1216" w:type="dxa"/>
            <w:vMerge/>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p>
        </w:tc>
        <w:tc>
          <w:tcPr>
            <w:tcW w:w="3244" w:type="dxa"/>
            <w:vMerge/>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p>
        </w:tc>
        <w:tc>
          <w:tcPr>
            <w:tcW w:w="1130"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8"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9F7452" w:rsidRPr="000209DB" w:rsidTr="00AE778E">
        <w:tc>
          <w:tcPr>
            <w:tcW w:w="1216" w:type="dxa"/>
          </w:tcPr>
          <w:p w:rsidR="009F7452" w:rsidRPr="000209DB" w:rsidRDefault="00F6360F" w:rsidP="00F5246C">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w:t>
            </w:r>
            <w:r w:rsidR="00F5246C" w:rsidRPr="000209DB">
              <w:rPr>
                <w:rFonts w:asciiTheme="majorBidi" w:hAnsiTheme="majorBidi" w:cstheme="majorBidi"/>
                <w:sz w:val="24"/>
                <w:szCs w:val="24"/>
                <w:lang w:val="en-US" w:bidi="ar-EG"/>
              </w:rPr>
              <w:t>52</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الأدوية</w:t>
            </w:r>
          </w:p>
        </w:tc>
        <w:tc>
          <w:tcPr>
            <w:tcW w:w="1130"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8"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9F7452" w:rsidRPr="000209DB" w:rsidTr="00AE778E">
        <w:tc>
          <w:tcPr>
            <w:tcW w:w="1216" w:type="dxa"/>
          </w:tcPr>
          <w:p w:rsidR="009F7452" w:rsidRPr="000209DB" w:rsidRDefault="00D941EE"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w:t>
            </w:r>
            <w:r w:rsidR="00D862F8" w:rsidRPr="000209DB">
              <w:rPr>
                <w:rFonts w:asciiTheme="majorBidi" w:hAnsiTheme="majorBidi" w:cstheme="majorBidi"/>
                <w:sz w:val="24"/>
                <w:szCs w:val="24"/>
                <w:lang w:val="en-US" w:bidi="ar-EG"/>
              </w:rPr>
              <w:t>4</w:t>
            </w:r>
            <w:r w:rsidR="00F5246C" w:rsidRPr="000209DB">
              <w:rPr>
                <w:rFonts w:asciiTheme="majorBidi" w:hAnsiTheme="majorBidi" w:cstheme="majorBidi"/>
                <w:sz w:val="24"/>
                <w:szCs w:val="24"/>
                <w:lang w:val="en-US" w:bidi="ar-EG"/>
              </w:rPr>
              <w:t>153</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الاصابات </w:t>
            </w:r>
          </w:p>
        </w:tc>
        <w:tc>
          <w:tcPr>
            <w:tcW w:w="1130" w:type="dxa"/>
          </w:tcPr>
          <w:p w:rsidR="009F7452"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8"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9F7452" w:rsidRPr="000209DB" w:rsidTr="00AE778E">
        <w:trPr>
          <w:trHeight w:val="270"/>
        </w:trPr>
        <w:tc>
          <w:tcPr>
            <w:tcW w:w="1216" w:type="dxa"/>
          </w:tcPr>
          <w:p w:rsidR="009F7452" w:rsidRPr="000209DB" w:rsidRDefault="00D941EE"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w:t>
            </w:r>
            <w:r w:rsidR="00D862F8" w:rsidRPr="000209DB">
              <w:rPr>
                <w:rFonts w:asciiTheme="majorBidi" w:hAnsiTheme="majorBidi" w:cstheme="majorBidi"/>
                <w:sz w:val="24"/>
                <w:szCs w:val="24"/>
                <w:lang w:val="en-US" w:bidi="ar-EG"/>
              </w:rPr>
              <w:t>4</w:t>
            </w:r>
            <w:r w:rsidR="00F5246C" w:rsidRPr="000209DB">
              <w:rPr>
                <w:rFonts w:asciiTheme="majorBidi" w:hAnsiTheme="majorBidi" w:cstheme="majorBidi"/>
                <w:sz w:val="24"/>
                <w:szCs w:val="24"/>
                <w:lang w:val="en-US" w:bidi="ar-EG"/>
              </w:rPr>
              <w:t>154</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طبيعي وتاهيل الاصابات </w:t>
            </w:r>
          </w:p>
        </w:tc>
        <w:tc>
          <w:tcPr>
            <w:tcW w:w="1130" w:type="dxa"/>
          </w:tcPr>
          <w:p w:rsidR="009F7452"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1" w:type="dxa"/>
          </w:tcPr>
          <w:p w:rsidR="009F7452" w:rsidRPr="000209DB" w:rsidRDefault="00F5246C"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958" w:type="dxa"/>
          </w:tcPr>
          <w:p w:rsidR="009F7452" w:rsidRPr="000209DB" w:rsidRDefault="00F5246C"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r>
      <w:tr w:rsidR="00983CF3" w:rsidRPr="000209DB" w:rsidTr="00AE778E">
        <w:trPr>
          <w:trHeight w:val="270"/>
        </w:trPr>
        <w:tc>
          <w:tcPr>
            <w:tcW w:w="1216" w:type="dxa"/>
          </w:tcPr>
          <w:p w:rsidR="00983CF3" w:rsidRPr="000209DB" w:rsidRDefault="00983CF3"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w:t>
            </w:r>
            <w:r w:rsidR="00F5246C" w:rsidRPr="000209DB">
              <w:rPr>
                <w:rFonts w:asciiTheme="majorBidi" w:hAnsiTheme="majorBidi" w:cstheme="majorBidi"/>
                <w:sz w:val="24"/>
                <w:szCs w:val="24"/>
                <w:lang w:val="en-US" w:bidi="ar-EG"/>
              </w:rPr>
              <w:t>155</w:t>
            </w:r>
          </w:p>
        </w:tc>
        <w:tc>
          <w:tcPr>
            <w:tcW w:w="3244" w:type="dxa"/>
          </w:tcPr>
          <w:p w:rsidR="00983CF3" w:rsidRPr="000209DB" w:rsidRDefault="00F5246C"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علاج طبيعي وتاهيل الاصابات</w:t>
            </w:r>
          </w:p>
        </w:tc>
        <w:tc>
          <w:tcPr>
            <w:tcW w:w="1130" w:type="dxa"/>
          </w:tcPr>
          <w:p w:rsidR="00983CF3" w:rsidRPr="000209DB" w:rsidRDefault="00F5246C"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989" w:type="dxa"/>
          </w:tcPr>
          <w:p w:rsidR="00983CF3" w:rsidRPr="000209DB" w:rsidRDefault="00F5246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991" w:type="dxa"/>
          </w:tcPr>
          <w:p w:rsidR="00983CF3" w:rsidRPr="000209DB" w:rsidRDefault="00F5246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c>
          <w:tcPr>
            <w:tcW w:w="958" w:type="dxa"/>
          </w:tcPr>
          <w:p w:rsidR="00983CF3" w:rsidRPr="000209DB" w:rsidRDefault="00F5246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r>
      <w:tr w:rsidR="009F7452" w:rsidRPr="000209DB" w:rsidTr="00AE778E">
        <w:tc>
          <w:tcPr>
            <w:tcW w:w="1216" w:type="dxa"/>
          </w:tcPr>
          <w:p w:rsidR="009F7452" w:rsidRPr="000209DB" w:rsidRDefault="00D941E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w:t>
            </w:r>
            <w:r w:rsidR="00D862F8" w:rsidRPr="000209DB">
              <w:rPr>
                <w:rFonts w:asciiTheme="majorBidi" w:hAnsiTheme="majorBidi" w:cstheme="majorBidi"/>
                <w:sz w:val="24"/>
                <w:szCs w:val="24"/>
                <w:lang w:val="en-US" w:bidi="ar-EG"/>
              </w:rPr>
              <w:t>4</w:t>
            </w:r>
            <w:r w:rsidR="00F6360F" w:rsidRPr="000209DB">
              <w:rPr>
                <w:rFonts w:asciiTheme="majorBidi" w:hAnsiTheme="majorBidi" w:cstheme="majorBidi"/>
                <w:sz w:val="24"/>
                <w:szCs w:val="24"/>
                <w:lang w:val="en-US" w:bidi="ar-EG"/>
              </w:rPr>
              <w:t>15</w:t>
            </w:r>
            <w:r w:rsidR="00F5246C" w:rsidRPr="000209DB">
              <w:rPr>
                <w:rFonts w:asciiTheme="majorBidi" w:hAnsiTheme="majorBidi" w:cstheme="majorBidi"/>
                <w:sz w:val="24"/>
                <w:szCs w:val="24"/>
                <w:lang w:val="en-US" w:bidi="ar-EG"/>
              </w:rPr>
              <w:t>6</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طبيعي وتأهيل اصابات الملاعب</w:t>
            </w:r>
          </w:p>
        </w:tc>
        <w:tc>
          <w:tcPr>
            <w:tcW w:w="1130" w:type="dxa"/>
          </w:tcPr>
          <w:p w:rsidR="009F7452"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8"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3</w:t>
            </w:r>
          </w:p>
        </w:tc>
      </w:tr>
      <w:tr w:rsidR="009F7452" w:rsidRPr="000209DB" w:rsidTr="00AE778E">
        <w:tc>
          <w:tcPr>
            <w:tcW w:w="1216" w:type="dxa"/>
          </w:tcPr>
          <w:p w:rsidR="009F7452" w:rsidRPr="000209DB" w:rsidRDefault="00D941E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w:t>
            </w:r>
            <w:r w:rsidR="00F6360F" w:rsidRPr="000209DB">
              <w:rPr>
                <w:rFonts w:asciiTheme="majorBidi" w:hAnsiTheme="majorBidi" w:cstheme="majorBidi"/>
                <w:sz w:val="24"/>
                <w:szCs w:val="24"/>
                <w:lang w:val="en-US" w:bidi="ar-EG"/>
              </w:rPr>
              <w:t>415</w:t>
            </w:r>
            <w:r w:rsidR="00F5246C" w:rsidRPr="000209DB">
              <w:rPr>
                <w:rFonts w:asciiTheme="majorBidi" w:hAnsiTheme="majorBidi" w:cstheme="majorBidi"/>
                <w:sz w:val="24"/>
                <w:szCs w:val="24"/>
                <w:lang w:val="en-US" w:bidi="ar-EG"/>
              </w:rPr>
              <w:t>7</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علم الاشعة (2)</w:t>
            </w:r>
          </w:p>
        </w:tc>
        <w:tc>
          <w:tcPr>
            <w:tcW w:w="1130" w:type="dxa"/>
          </w:tcPr>
          <w:p w:rsidR="009F7452"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F5690F" w:rsidP="00F5690F">
            <w:pPr>
              <w:pStyle w:val="ListParagraph"/>
              <w:tabs>
                <w:tab w:val="left" w:pos="326"/>
                <w:tab w:val="center" w:pos="388"/>
              </w:tabs>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ab/>
            </w:r>
            <w:r w:rsidRPr="000209DB">
              <w:rPr>
                <w:rFonts w:asciiTheme="majorBidi" w:hAnsiTheme="majorBidi" w:cstheme="majorBidi"/>
                <w:sz w:val="24"/>
                <w:szCs w:val="24"/>
                <w:rtl/>
                <w:lang w:bidi="ar-EG"/>
              </w:rPr>
              <w:tab/>
            </w:r>
            <w:r w:rsidR="00790D8D" w:rsidRPr="000209DB">
              <w:rPr>
                <w:rFonts w:asciiTheme="majorBidi" w:hAnsiTheme="majorBidi" w:cstheme="majorBidi" w:hint="cs"/>
                <w:sz w:val="24"/>
                <w:szCs w:val="24"/>
                <w:rtl/>
                <w:lang w:bidi="ar-EG"/>
              </w:rPr>
              <w:t>-</w:t>
            </w:r>
          </w:p>
        </w:tc>
        <w:tc>
          <w:tcPr>
            <w:tcW w:w="958" w:type="dxa"/>
          </w:tcPr>
          <w:p w:rsidR="009F7452" w:rsidRPr="000209DB" w:rsidRDefault="003667DF"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9F7452" w:rsidRPr="000209DB" w:rsidTr="00AE778E">
        <w:tc>
          <w:tcPr>
            <w:tcW w:w="1216" w:type="dxa"/>
          </w:tcPr>
          <w:p w:rsidR="009F7452" w:rsidRPr="000209DB" w:rsidRDefault="00096111"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F6360F" w:rsidRPr="000209DB">
              <w:rPr>
                <w:rFonts w:asciiTheme="majorBidi" w:hAnsiTheme="majorBidi" w:cstheme="majorBidi"/>
                <w:sz w:val="24"/>
                <w:szCs w:val="24"/>
                <w:lang w:val="en-US" w:bidi="ar-EG"/>
              </w:rPr>
              <w:t>415</w:t>
            </w:r>
            <w:r w:rsidR="00F5246C" w:rsidRPr="000209DB">
              <w:rPr>
                <w:rFonts w:asciiTheme="majorBidi" w:hAnsiTheme="majorBidi" w:cstheme="majorBidi"/>
                <w:sz w:val="24"/>
                <w:szCs w:val="24"/>
                <w:lang w:val="en-US" w:bidi="ar-EG"/>
              </w:rPr>
              <w:t>8</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بحث علمي </w:t>
            </w:r>
          </w:p>
        </w:tc>
        <w:tc>
          <w:tcPr>
            <w:tcW w:w="1130" w:type="dxa"/>
          </w:tcPr>
          <w:p w:rsidR="009F7452" w:rsidRPr="000209DB" w:rsidRDefault="00F5690F"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8" w:type="dxa"/>
          </w:tcPr>
          <w:p w:rsidR="009F7452" w:rsidRPr="000209DB" w:rsidRDefault="00F5690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9F7452" w:rsidRPr="000209DB" w:rsidTr="00AE778E">
        <w:tc>
          <w:tcPr>
            <w:tcW w:w="1216" w:type="dxa"/>
          </w:tcPr>
          <w:p w:rsidR="009F7452" w:rsidRPr="000209DB" w:rsidRDefault="00096111"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w:t>
            </w:r>
            <w:r w:rsidR="00F6360F" w:rsidRPr="000209DB">
              <w:rPr>
                <w:rFonts w:asciiTheme="majorBidi" w:hAnsiTheme="majorBidi" w:cstheme="majorBidi"/>
                <w:sz w:val="24"/>
                <w:szCs w:val="24"/>
                <w:lang w:val="en-US" w:bidi="ar-EG"/>
              </w:rPr>
              <w:t>415</w:t>
            </w:r>
            <w:r w:rsidR="00F5246C" w:rsidRPr="000209DB">
              <w:rPr>
                <w:rFonts w:asciiTheme="majorBidi" w:hAnsiTheme="majorBidi" w:cstheme="majorBidi"/>
                <w:sz w:val="24"/>
                <w:szCs w:val="24"/>
                <w:lang w:val="en-US" w:bidi="ar-EG"/>
              </w:rPr>
              <w:t>9</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الممارسة القائمة على الادلة </w:t>
            </w:r>
          </w:p>
        </w:tc>
        <w:tc>
          <w:tcPr>
            <w:tcW w:w="1130" w:type="dxa"/>
          </w:tcPr>
          <w:p w:rsidR="009F7452" w:rsidRPr="000209DB" w:rsidRDefault="00D60153" w:rsidP="001D73B3">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lang w:bidi="ar-EG"/>
              </w:rPr>
              <w:t>1</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8" w:type="dxa"/>
          </w:tcPr>
          <w:p w:rsidR="009F7452" w:rsidRPr="000209DB" w:rsidRDefault="00D60153"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9F7452" w:rsidRPr="000209DB" w:rsidTr="00AE778E">
        <w:tc>
          <w:tcPr>
            <w:tcW w:w="1216" w:type="dxa"/>
          </w:tcPr>
          <w:p w:rsidR="009F7452" w:rsidRPr="000209DB" w:rsidRDefault="00D941E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w:t>
            </w:r>
            <w:r w:rsidR="00F5246C" w:rsidRPr="000209DB">
              <w:rPr>
                <w:rFonts w:asciiTheme="majorBidi" w:hAnsiTheme="majorBidi" w:cstheme="majorBidi"/>
                <w:sz w:val="24"/>
                <w:szCs w:val="24"/>
                <w:lang w:val="en-US" w:bidi="ar-EG"/>
              </w:rPr>
              <w:t>UR4160</w:t>
            </w:r>
          </w:p>
        </w:tc>
        <w:tc>
          <w:tcPr>
            <w:tcW w:w="3244" w:type="dxa"/>
          </w:tcPr>
          <w:p w:rsidR="009F7452" w:rsidRPr="000209DB" w:rsidRDefault="009F7452"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ادارة المستشفيات </w:t>
            </w:r>
          </w:p>
        </w:tc>
        <w:tc>
          <w:tcPr>
            <w:tcW w:w="1130" w:type="dxa"/>
          </w:tcPr>
          <w:p w:rsidR="009F7452" w:rsidRPr="000209DB" w:rsidRDefault="009F7452"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1"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8"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3667DF" w:rsidRPr="000209DB" w:rsidTr="00AE778E">
        <w:tc>
          <w:tcPr>
            <w:tcW w:w="1216" w:type="dxa"/>
          </w:tcPr>
          <w:p w:rsidR="003667DF" w:rsidRPr="000209DB" w:rsidRDefault="003667DF" w:rsidP="001D73B3">
            <w:pPr>
              <w:pStyle w:val="ListParagraph"/>
              <w:bidi/>
              <w:spacing w:line="360" w:lineRule="auto"/>
              <w:ind w:left="0"/>
              <w:jc w:val="center"/>
              <w:rPr>
                <w:rFonts w:asciiTheme="majorBidi" w:hAnsiTheme="majorBidi" w:cstheme="majorBidi"/>
                <w:sz w:val="24"/>
                <w:szCs w:val="24"/>
                <w:lang w:val="en-US" w:bidi="ar-EG"/>
              </w:rPr>
            </w:pPr>
          </w:p>
        </w:tc>
        <w:tc>
          <w:tcPr>
            <w:tcW w:w="3244" w:type="dxa"/>
          </w:tcPr>
          <w:p w:rsidR="003667DF" w:rsidRPr="000209DB" w:rsidRDefault="003667DF" w:rsidP="00887F69">
            <w:pPr>
              <w:pStyle w:val="ListParagraph"/>
              <w:bidi/>
              <w:ind w:left="0"/>
              <w:jc w:val="left"/>
              <w:rPr>
                <w:rFonts w:cs="Al-Hadi Bold"/>
                <w:sz w:val="24"/>
                <w:szCs w:val="24"/>
                <w:rtl/>
                <w:lang w:bidi="ar-EG"/>
              </w:rPr>
            </w:pPr>
            <w:r w:rsidRPr="000209DB">
              <w:rPr>
                <w:rFonts w:cs="Al-Hadi Bold" w:hint="cs"/>
                <w:sz w:val="24"/>
                <w:szCs w:val="24"/>
                <w:rtl/>
                <w:lang w:bidi="ar-EG"/>
              </w:rPr>
              <w:t xml:space="preserve">مقرر اختياري </w:t>
            </w:r>
          </w:p>
        </w:tc>
        <w:tc>
          <w:tcPr>
            <w:tcW w:w="1130" w:type="dxa"/>
          </w:tcPr>
          <w:p w:rsidR="003667DF" w:rsidRPr="000209DB" w:rsidRDefault="003667DF" w:rsidP="00887F69">
            <w:pPr>
              <w:jc w:val="center"/>
              <w:rPr>
                <w:sz w:val="24"/>
                <w:szCs w:val="24"/>
              </w:rPr>
            </w:pPr>
            <w:r w:rsidRPr="000209DB">
              <w:rPr>
                <w:rFonts w:cs="Al-Hadi Bold" w:hint="cs"/>
                <w:sz w:val="24"/>
                <w:szCs w:val="24"/>
                <w:rtl/>
                <w:lang w:bidi="ar-EG"/>
              </w:rPr>
              <w:t>2</w:t>
            </w:r>
          </w:p>
        </w:tc>
        <w:tc>
          <w:tcPr>
            <w:tcW w:w="989"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1"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58"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r>
      <w:tr w:rsidR="009F7452" w:rsidRPr="000209DB" w:rsidTr="00AE778E">
        <w:tc>
          <w:tcPr>
            <w:tcW w:w="4460" w:type="dxa"/>
            <w:gridSpan w:val="2"/>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0" w:type="dxa"/>
          </w:tcPr>
          <w:p w:rsidR="009F7452" w:rsidRPr="000209DB" w:rsidRDefault="00F5690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17</w:t>
            </w:r>
          </w:p>
        </w:tc>
        <w:tc>
          <w:tcPr>
            <w:tcW w:w="98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1" w:type="dxa"/>
          </w:tcPr>
          <w:p w:rsidR="009F7452" w:rsidRPr="000209DB" w:rsidRDefault="00790D8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58" w:type="dxa"/>
          </w:tcPr>
          <w:p w:rsidR="009F7452" w:rsidRPr="000209DB" w:rsidRDefault="00F5690F" w:rsidP="003667D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r>
    </w:tbl>
    <w:p w:rsidR="00E4424C" w:rsidRPr="000209DB" w:rsidRDefault="00AF30AC" w:rsidP="000209DB">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w:t>
      </w:r>
      <w:r w:rsidR="004D4BB1" w:rsidRPr="000209DB">
        <w:rPr>
          <w:rFonts w:asciiTheme="majorBidi" w:hAnsiTheme="majorBidi" w:cstheme="majorBidi" w:hint="cs"/>
          <w:sz w:val="24"/>
          <w:szCs w:val="24"/>
          <w:rtl/>
          <w:lang w:bidi="ar-EG"/>
        </w:rPr>
        <w:t xml:space="preserve"> </w:t>
      </w:r>
      <w:r w:rsidRPr="000209DB">
        <w:rPr>
          <w:rFonts w:asciiTheme="majorBidi" w:hAnsiTheme="majorBidi" w:cstheme="majorBidi" w:hint="cs"/>
          <w:sz w:val="24"/>
          <w:szCs w:val="24"/>
          <w:rtl/>
          <w:lang w:bidi="ar-EG"/>
        </w:rPr>
        <w:t>الثانى</w:t>
      </w:r>
      <w:r w:rsidR="002F14EC" w:rsidRPr="000209DB">
        <w:rPr>
          <w:rFonts w:asciiTheme="majorBidi" w:hAnsiTheme="majorBidi" w:cstheme="majorBidi" w:hint="cs"/>
          <w:sz w:val="24"/>
          <w:szCs w:val="24"/>
          <w:rtl/>
          <w:lang w:bidi="ar-EG"/>
        </w:rPr>
        <w:t>(</w:t>
      </w:r>
      <w:r w:rsidR="002F14EC" w:rsidRPr="000209DB">
        <w:rPr>
          <w:rFonts w:asciiTheme="majorBidi" w:hAnsiTheme="majorBidi" w:cstheme="majorBidi"/>
          <w:sz w:val="24"/>
          <w:szCs w:val="24"/>
          <w:rtl/>
          <w:lang w:bidi="ar-EG"/>
        </w:rPr>
        <w:t xml:space="preserve"> فصل الربيع </w:t>
      </w:r>
      <w:r w:rsidR="002F14EC" w:rsidRPr="000209DB">
        <w:rPr>
          <w:rFonts w:asciiTheme="majorBidi" w:hAnsiTheme="majorBidi" w:cstheme="majorBidi" w:hint="cs"/>
          <w:sz w:val="24"/>
          <w:szCs w:val="24"/>
          <w:rtl/>
          <w:lang w:bidi="ar-EG"/>
        </w:rPr>
        <w:t>4)</w:t>
      </w:r>
    </w:p>
    <w:tbl>
      <w:tblPr>
        <w:tblStyle w:val="TableGrid"/>
        <w:bidiVisual/>
        <w:tblW w:w="0" w:type="auto"/>
        <w:tblInd w:w="714" w:type="dxa"/>
        <w:tblLook w:val="04A0"/>
      </w:tblPr>
      <w:tblGrid>
        <w:gridCol w:w="1190"/>
        <w:gridCol w:w="3261"/>
        <w:gridCol w:w="1134"/>
        <w:gridCol w:w="992"/>
        <w:gridCol w:w="992"/>
        <w:gridCol w:w="959"/>
      </w:tblGrid>
      <w:tr w:rsidR="009F7452" w:rsidRPr="000209DB" w:rsidTr="007E2E81">
        <w:trPr>
          <w:trHeight w:val="253"/>
        </w:trPr>
        <w:tc>
          <w:tcPr>
            <w:tcW w:w="1190" w:type="dxa"/>
            <w:vMerge w:val="restart"/>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61" w:type="dxa"/>
            <w:vMerge w:val="restart"/>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9F7452" w:rsidRPr="000209DB" w:rsidTr="007E2E81">
        <w:trPr>
          <w:trHeight w:val="459"/>
        </w:trPr>
        <w:tc>
          <w:tcPr>
            <w:tcW w:w="1190" w:type="dxa"/>
            <w:vMerge/>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p>
        </w:tc>
        <w:tc>
          <w:tcPr>
            <w:tcW w:w="3261" w:type="dxa"/>
            <w:vMerge/>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F4024E" w:rsidRPr="000209DB" w:rsidTr="007E2E81">
        <w:tc>
          <w:tcPr>
            <w:tcW w:w="1190" w:type="dxa"/>
          </w:tcPr>
          <w:p w:rsidR="00F4024E" w:rsidRPr="000209DB" w:rsidRDefault="00F5246C" w:rsidP="00F4024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ORT4261</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امراض وجراحة العظام </w:t>
            </w:r>
          </w:p>
        </w:tc>
        <w:tc>
          <w:tcPr>
            <w:tcW w:w="1134"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F4024E" w:rsidRPr="000209DB" w:rsidTr="00FA3432">
        <w:trPr>
          <w:trHeight w:val="660"/>
        </w:trPr>
        <w:tc>
          <w:tcPr>
            <w:tcW w:w="1190" w:type="dxa"/>
          </w:tcPr>
          <w:p w:rsidR="00F4024E" w:rsidRPr="000209DB" w:rsidRDefault="00F5246C" w:rsidP="00F4024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ORT4262</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طبيعي وتأهيل امراض وجراحة العظام</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F4024E" w:rsidRPr="000209DB" w:rsidRDefault="00F5246C" w:rsidP="00F4024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w:t>
            </w:r>
          </w:p>
        </w:tc>
        <w:tc>
          <w:tcPr>
            <w:tcW w:w="959" w:type="dxa"/>
          </w:tcPr>
          <w:p w:rsidR="00F4024E" w:rsidRPr="000209DB" w:rsidRDefault="00F5246C" w:rsidP="00F4024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3</w:t>
            </w:r>
          </w:p>
        </w:tc>
      </w:tr>
      <w:tr w:rsidR="00F5246C" w:rsidRPr="000209DB" w:rsidTr="00FA3432">
        <w:trPr>
          <w:trHeight w:val="660"/>
        </w:trPr>
        <w:tc>
          <w:tcPr>
            <w:tcW w:w="1190" w:type="dxa"/>
          </w:tcPr>
          <w:p w:rsidR="00F5246C" w:rsidRPr="000209DB" w:rsidRDefault="00F5246C" w:rsidP="00F4024E">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ORT4263</w:t>
            </w:r>
          </w:p>
        </w:tc>
        <w:tc>
          <w:tcPr>
            <w:tcW w:w="3261" w:type="dxa"/>
          </w:tcPr>
          <w:p w:rsidR="00F5246C" w:rsidRPr="000209DB" w:rsidRDefault="00F5246C"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علاج طبيعي وتأهيل امراض وجراحة العظام</w:t>
            </w:r>
          </w:p>
        </w:tc>
        <w:tc>
          <w:tcPr>
            <w:tcW w:w="1134" w:type="dxa"/>
          </w:tcPr>
          <w:p w:rsidR="00F5246C" w:rsidRPr="000209DB" w:rsidRDefault="00F5246C" w:rsidP="00F4024E">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5246C" w:rsidRPr="000209DB" w:rsidRDefault="00F5246C"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5246C" w:rsidRPr="000209DB" w:rsidRDefault="00F5246C" w:rsidP="00F4024E">
            <w:pPr>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rPr>
              <w:t>2</w:t>
            </w:r>
          </w:p>
        </w:tc>
        <w:tc>
          <w:tcPr>
            <w:tcW w:w="959" w:type="dxa"/>
          </w:tcPr>
          <w:p w:rsidR="00F5246C" w:rsidRPr="000209DB" w:rsidRDefault="00F5246C" w:rsidP="00F4024E">
            <w:pPr>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rPr>
              <w:t>2</w:t>
            </w:r>
          </w:p>
        </w:tc>
      </w:tr>
      <w:tr w:rsidR="00F4024E" w:rsidRPr="000209DB" w:rsidTr="007E2E81">
        <w:tc>
          <w:tcPr>
            <w:tcW w:w="1190" w:type="dxa"/>
          </w:tcPr>
          <w:p w:rsidR="00F4024E" w:rsidRPr="000209DB" w:rsidRDefault="00F5246C"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ORT4264</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الجبائر والاطراف الصناعية </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w:t>
            </w:r>
          </w:p>
        </w:tc>
        <w:tc>
          <w:tcPr>
            <w:tcW w:w="959"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3</w:t>
            </w:r>
          </w:p>
        </w:tc>
      </w:tr>
      <w:tr w:rsidR="00F4024E" w:rsidRPr="000209DB" w:rsidTr="007E2E81">
        <w:tc>
          <w:tcPr>
            <w:tcW w:w="1190" w:type="dxa"/>
          </w:tcPr>
          <w:p w:rsidR="00F4024E" w:rsidRPr="000209DB" w:rsidRDefault="00F4024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BAS42</w:t>
            </w:r>
            <w:r w:rsidR="00F5246C" w:rsidRPr="000209DB">
              <w:rPr>
                <w:rFonts w:asciiTheme="majorBidi" w:hAnsiTheme="majorBidi" w:cstheme="majorBidi"/>
                <w:sz w:val="24"/>
                <w:szCs w:val="24"/>
                <w:lang w:val="en-US" w:bidi="ar-EG"/>
              </w:rPr>
              <w:t>65</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ميكانيكا العمل </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1</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w:t>
            </w:r>
          </w:p>
        </w:tc>
        <w:tc>
          <w:tcPr>
            <w:tcW w:w="959"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r>
      <w:tr w:rsidR="00F4024E" w:rsidRPr="000209DB" w:rsidTr="007E2E81">
        <w:tc>
          <w:tcPr>
            <w:tcW w:w="1190" w:type="dxa"/>
          </w:tcPr>
          <w:p w:rsidR="00F4024E" w:rsidRPr="000209DB" w:rsidRDefault="00F4024E" w:rsidP="00F5246C">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NEU426</w:t>
            </w:r>
            <w:r w:rsidR="00F5246C" w:rsidRPr="000209DB">
              <w:rPr>
                <w:rFonts w:asciiTheme="majorBidi" w:hAnsiTheme="majorBidi" w:cstheme="majorBidi"/>
                <w:sz w:val="24"/>
                <w:szCs w:val="24"/>
                <w:lang w:val="en-US" w:bidi="ar-EG"/>
              </w:rPr>
              <w:t>6</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احصاء طبي </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w:t>
            </w:r>
          </w:p>
        </w:tc>
        <w:tc>
          <w:tcPr>
            <w:tcW w:w="959"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2</w:t>
            </w:r>
          </w:p>
        </w:tc>
      </w:tr>
      <w:tr w:rsidR="00F4024E" w:rsidRPr="000209DB" w:rsidTr="007E2E81">
        <w:tc>
          <w:tcPr>
            <w:tcW w:w="1190" w:type="dxa"/>
          </w:tcPr>
          <w:p w:rsidR="00F4024E" w:rsidRPr="000209DB" w:rsidRDefault="00F4024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BAS426</w:t>
            </w:r>
            <w:r w:rsidR="00F5246C" w:rsidRPr="000209DB">
              <w:rPr>
                <w:rFonts w:asciiTheme="majorBidi" w:hAnsiTheme="majorBidi" w:cstheme="majorBidi"/>
                <w:sz w:val="24"/>
                <w:szCs w:val="24"/>
                <w:lang w:val="en-US" w:bidi="ar-EG"/>
              </w:rPr>
              <w:t>7</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الكتابة العلمية </w:t>
            </w:r>
          </w:p>
        </w:tc>
        <w:tc>
          <w:tcPr>
            <w:tcW w:w="1134" w:type="dxa"/>
          </w:tcPr>
          <w:p w:rsidR="00F4024E" w:rsidRPr="000209DB" w:rsidRDefault="00F4024E" w:rsidP="00F4024E">
            <w:pPr>
              <w:spacing w:line="360" w:lineRule="auto"/>
              <w:jc w:val="center"/>
              <w:rPr>
                <w:rFonts w:asciiTheme="majorBidi" w:hAnsiTheme="majorBidi" w:cstheme="majorBidi"/>
                <w:sz w:val="24"/>
                <w:szCs w:val="24"/>
                <w:rtl/>
              </w:rPr>
            </w:pPr>
            <w:r w:rsidRPr="000209DB">
              <w:rPr>
                <w:rFonts w:asciiTheme="majorBidi" w:hAnsiTheme="majorBidi" w:cstheme="majorBidi" w:hint="cs"/>
                <w:sz w:val="24"/>
                <w:szCs w:val="24"/>
                <w:rtl/>
              </w:rPr>
              <w:t>1</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F4024E" w:rsidRPr="000209DB" w:rsidRDefault="00F4024E" w:rsidP="00F4024E">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F4024E" w:rsidRPr="000209DB" w:rsidRDefault="00F4024E" w:rsidP="00F4024E">
            <w:pPr>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F4024E" w:rsidRPr="000209DB" w:rsidTr="007E2E81">
        <w:tc>
          <w:tcPr>
            <w:tcW w:w="1190" w:type="dxa"/>
          </w:tcPr>
          <w:p w:rsidR="00F4024E" w:rsidRPr="000209DB" w:rsidRDefault="00F4024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w:t>
            </w:r>
            <w:r w:rsidR="00F5246C" w:rsidRPr="000209DB">
              <w:rPr>
                <w:rFonts w:asciiTheme="majorBidi" w:hAnsiTheme="majorBidi" w:cstheme="majorBidi"/>
                <w:sz w:val="24"/>
                <w:szCs w:val="24"/>
                <w:lang w:val="en-US" w:bidi="ar-EG"/>
              </w:rPr>
              <w:t>8</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التشخيص المتباين</w:t>
            </w:r>
            <w:r w:rsidRPr="000209DB">
              <w:rPr>
                <w:rFonts w:asciiTheme="majorBidi" w:hAnsiTheme="majorBidi" w:cs="Times New Roman" w:hint="cs"/>
                <w:sz w:val="24"/>
                <w:szCs w:val="24"/>
                <w:rtl/>
                <w:lang w:bidi="ar-EG"/>
              </w:rPr>
              <w:t xml:space="preserve">  (1)</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hint="cs"/>
                <w:sz w:val="24"/>
                <w:szCs w:val="24"/>
                <w:rtl/>
              </w:rPr>
              <w:t>2</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w:t>
            </w:r>
          </w:p>
        </w:tc>
        <w:tc>
          <w:tcPr>
            <w:tcW w:w="959"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F4024E" w:rsidRPr="000209DB" w:rsidTr="007E2E81">
        <w:tc>
          <w:tcPr>
            <w:tcW w:w="1190" w:type="dxa"/>
          </w:tcPr>
          <w:p w:rsidR="00F4024E" w:rsidRPr="000209DB" w:rsidRDefault="00F4024E" w:rsidP="00F5246C">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SUR426</w:t>
            </w:r>
            <w:r w:rsidR="00F5246C" w:rsidRPr="000209DB">
              <w:rPr>
                <w:rFonts w:asciiTheme="majorBidi" w:hAnsiTheme="majorBidi" w:cstheme="majorBidi"/>
                <w:sz w:val="24"/>
                <w:szCs w:val="24"/>
                <w:lang w:val="en-US" w:bidi="ar-EG"/>
              </w:rPr>
              <w:t>9</w:t>
            </w:r>
          </w:p>
        </w:tc>
        <w:tc>
          <w:tcPr>
            <w:tcW w:w="3261" w:type="dxa"/>
          </w:tcPr>
          <w:p w:rsidR="00F4024E" w:rsidRPr="000209DB" w:rsidRDefault="00F4024E" w:rsidP="00F4024E">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التوثيق في المهن الصحية </w:t>
            </w:r>
          </w:p>
        </w:tc>
        <w:tc>
          <w:tcPr>
            <w:tcW w:w="1134"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1</w:t>
            </w:r>
          </w:p>
        </w:tc>
        <w:tc>
          <w:tcPr>
            <w:tcW w:w="992"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F4024E" w:rsidRPr="000209DB" w:rsidRDefault="00F4024E" w:rsidP="00F4024E">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rPr>
              <w:t>-</w:t>
            </w:r>
          </w:p>
        </w:tc>
        <w:tc>
          <w:tcPr>
            <w:tcW w:w="959" w:type="dxa"/>
          </w:tcPr>
          <w:p w:rsidR="00F4024E" w:rsidRPr="000209DB" w:rsidRDefault="00F4024E" w:rsidP="00F4024E">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3667DF" w:rsidRPr="000209DB" w:rsidTr="007E2E81">
        <w:tc>
          <w:tcPr>
            <w:tcW w:w="1190" w:type="dxa"/>
          </w:tcPr>
          <w:p w:rsidR="003667DF" w:rsidRPr="000209DB" w:rsidRDefault="003667DF" w:rsidP="001D73B3">
            <w:pPr>
              <w:pStyle w:val="ListParagraph"/>
              <w:bidi/>
              <w:spacing w:line="360" w:lineRule="auto"/>
              <w:ind w:left="0"/>
              <w:jc w:val="center"/>
              <w:rPr>
                <w:rFonts w:asciiTheme="majorBidi" w:hAnsiTheme="majorBidi" w:cstheme="majorBidi"/>
                <w:sz w:val="24"/>
                <w:szCs w:val="24"/>
                <w:lang w:val="en-US" w:bidi="ar-EG"/>
              </w:rPr>
            </w:pPr>
          </w:p>
        </w:tc>
        <w:tc>
          <w:tcPr>
            <w:tcW w:w="3261" w:type="dxa"/>
          </w:tcPr>
          <w:p w:rsidR="003667DF" w:rsidRPr="000209DB" w:rsidRDefault="003667DF" w:rsidP="00887F69">
            <w:pPr>
              <w:pStyle w:val="ListParagraph"/>
              <w:bidi/>
              <w:ind w:left="0"/>
              <w:jc w:val="left"/>
              <w:rPr>
                <w:rFonts w:cs="Al-Hadi Bold"/>
                <w:sz w:val="24"/>
                <w:szCs w:val="24"/>
                <w:rtl/>
                <w:lang w:bidi="ar-EG"/>
              </w:rPr>
            </w:pPr>
            <w:r w:rsidRPr="000209DB">
              <w:rPr>
                <w:rFonts w:cs="Al-Hadi Bold"/>
                <w:sz w:val="24"/>
                <w:szCs w:val="24"/>
                <w:rtl/>
                <w:lang w:bidi="ar-EG"/>
              </w:rPr>
              <w:t>مقرر اختياري</w:t>
            </w:r>
          </w:p>
        </w:tc>
        <w:tc>
          <w:tcPr>
            <w:tcW w:w="1134"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c>
          <w:tcPr>
            <w:tcW w:w="992"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2" w:type="dxa"/>
          </w:tcPr>
          <w:p w:rsidR="003667DF" w:rsidRPr="000209DB" w:rsidRDefault="003667DF" w:rsidP="00887F69">
            <w:pPr>
              <w:jc w:val="center"/>
              <w:rPr>
                <w:rFonts w:cs="Al-Hadi Bold"/>
                <w:sz w:val="24"/>
                <w:szCs w:val="24"/>
                <w:rtl/>
                <w:lang w:bidi="ar-EG"/>
              </w:rPr>
            </w:pPr>
            <w:r w:rsidRPr="000209DB">
              <w:rPr>
                <w:rFonts w:cs="Al-Hadi Bold" w:hint="cs"/>
                <w:sz w:val="24"/>
                <w:szCs w:val="24"/>
                <w:rtl/>
                <w:lang w:bidi="ar-EG"/>
              </w:rPr>
              <w:t>-</w:t>
            </w:r>
          </w:p>
        </w:tc>
        <w:tc>
          <w:tcPr>
            <w:tcW w:w="959" w:type="dxa"/>
          </w:tcPr>
          <w:p w:rsidR="003667DF" w:rsidRPr="000209DB" w:rsidRDefault="003667DF"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r>
      <w:tr w:rsidR="009F7452" w:rsidRPr="000209DB" w:rsidTr="007E2E81">
        <w:tc>
          <w:tcPr>
            <w:tcW w:w="4451" w:type="dxa"/>
            <w:gridSpan w:val="2"/>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9F7452" w:rsidRPr="000209DB" w:rsidRDefault="00790D8D" w:rsidP="006879BF">
            <w:pPr>
              <w:pStyle w:val="ListParagraph"/>
              <w:tabs>
                <w:tab w:val="center" w:pos="459"/>
              </w:tabs>
              <w:bidi/>
              <w:spacing w:line="360" w:lineRule="auto"/>
              <w:ind w:left="0"/>
              <w:rPr>
                <w:rFonts w:asciiTheme="majorBidi" w:hAnsiTheme="majorBidi" w:cstheme="majorBidi"/>
                <w:sz w:val="24"/>
                <w:szCs w:val="24"/>
                <w:rtl/>
                <w:lang w:bidi="ar-EG"/>
              </w:rPr>
            </w:pPr>
            <w:r w:rsidRPr="000209DB">
              <w:rPr>
                <w:rFonts w:asciiTheme="majorBidi" w:hAnsiTheme="majorBidi" w:cstheme="majorBidi"/>
                <w:sz w:val="24"/>
                <w:szCs w:val="24"/>
                <w:rtl/>
                <w:lang w:bidi="ar-EG"/>
              </w:rPr>
              <w:tab/>
            </w:r>
            <w:r w:rsidR="006879BF" w:rsidRPr="000209DB">
              <w:rPr>
                <w:rFonts w:asciiTheme="majorBidi" w:hAnsiTheme="majorBidi" w:cstheme="majorBidi" w:hint="cs"/>
                <w:sz w:val="24"/>
                <w:szCs w:val="24"/>
                <w:rtl/>
                <w:lang w:bidi="ar-EG"/>
              </w:rPr>
              <w:t>15</w:t>
            </w:r>
          </w:p>
        </w:tc>
        <w:tc>
          <w:tcPr>
            <w:tcW w:w="992" w:type="dxa"/>
          </w:tcPr>
          <w:p w:rsidR="009F7452" w:rsidRPr="000209DB" w:rsidRDefault="00790D8D"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992" w:type="dxa"/>
          </w:tcPr>
          <w:p w:rsidR="009F7452" w:rsidRPr="000209DB" w:rsidRDefault="009F7452"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59" w:type="dxa"/>
          </w:tcPr>
          <w:p w:rsidR="009F7452" w:rsidRPr="000209DB" w:rsidRDefault="006879BF" w:rsidP="003667D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r>
    </w:tbl>
    <w:p w:rsidR="00026FD3" w:rsidRPr="000209DB" w:rsidRDefault="00026FD3" w:rsidP="00CF4BE6">
      <w:pPr>
        <w:bidi/>
        <w:spacing w:line="360" w:lineRule="auto"/>
        <w:rPr>
          <w:rFonts w:asciiTheme="majorBidi" w:hAnsiTheme="majorBidi" w:cstheme="majorBidi"/>
          <w:sz w:val="24"/>
          <w:szCs w:val="24"/>
          <w:rtl/>
          <w:lang w:bidi="ar-EG"/>
        </w:rPr>
      </w:pPr>
    </w:p>
    <w:p w:rsidR="00536AA5" w:rsidRPr="000209DB" w:rsidRDefault="00536AA5" w:rsidP="001D73B3">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lastRenderedPageBreak/>
        <w:t>المستوى الخامس</w:t>
      </w:r>
    </w:p>
    <w:p w:rsidR="00536AA5" w:rsidRPr="000209DB" w:rsidRDefault="00AF30AC" w:rsidP="00AF30AC">
      <w:pPr>
        <w:pStyle w:val="ListParagraph"/>
        <w:bidi/>
        <w:spacing w:line="360" w:lineRule="auto"/>
        <w:ind w:left="714"/>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 الاول(</w:t>
      </w:r>
      <w:r w:rsidR="00536AA5" w:rsidRPr="000209DB">
        <w:rPr>
          <w:rFonts w:asciiTheme="majorBidi" w:hAnsiTheme="majorBidi" w:cstheme="majorBidi"/>
          <w:sz w:val="24"/>
          <w:szCs w:val="24"/>
          <w:rtl/>
          <w:lang w:bidi="ar-EG"/>
        </w:rPr>
        <w:t xml:space="preserve">فصل الخريف </w:t>
      </w:r>
      <w:r w:rsidRPr="000209DB">
        <w:rPr>
          <w:rFonts w:asciiTheme="majorBidi" w:hAnsiTheme="majorBidi" w:cstheme="majorBidi" w:hint="cs"/>
          <w:sz w:val="24"/>
          <w:szCs w:val="24"/>
          <w:rtl/>
          <w:lang w:bidi="ar-EG"/>
        </w:rPr>
        <w:t>5)</w:t>
      </w:r>
    </w:p>
    <w:tbl>
      <w:tblPr>
        <w:tblStyle w:val="TableGrid"/>
        <w:bidiVisual/>
        <w:tblW w:w="0" w:type="auto"/>
        <w:tblInd w:w="714" w:type="dxa"/>
        <w:tblLook w:val="04A0"/>
      </w:tblPr>
      <w:tblGrid>
        <w:gridCol w:w="1190"/>
        <w:gridCol w:w="3261"/>
        <w:gridCol w:w="1134"/>
        <w:gridCol w:w="992"/>
        <w:gridCol w:w="992"/>
        <w:gridCol w:w="959"/>
      </w:tblGrid>
      <w:tr w:rsidR="00536AA5" w:rsidRPr="000209DB" w:rsidTr="007E2E81">
        <w:trPr>
          <w:trHeight w:val="253"/>
        </w:trPr>
        <w:tc>
          <w:tcPr>
            <w:tcW w:w="1190" w:type="dxa"/>
            <w:vMerge w:val="restart"/>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261" w:type="dxa"/>
            <w:vMerge w:val="restart"/>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4077" w:type="dxa"/>
            <w:gridSpan w:val="4"/>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536AA5" w:rsidRPr="000209DB" w:rsidTr="007E2E81">
        <w:trPr>
          <w:trHeight w:val="459"/>
        </w:trPr>
        <w:tc>
          <w:tcPr>
            <w:tcW w:w="1190" w:type="dxa"/>
            <w:vMerge/>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p>
        </w:tc>
        <w:tc>
          <w:tcPr>
            <w:tcW w:w="3261" w:type="dxa"/>
            <w:vMerge/>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p>
        </w:tc>
        <w:tc>
          <w:tcPr>
            <w:tcW w:w="1134"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536AA5" w:rsidRPr="000209DB" w:rsidTr="007E2E81">
        <w:tc>
          <w:tcPr>
            <w:tcW w:w="1190" w:type="dxa"/>
          </w:tcPr>
          <w:p w:rsidR="00536AA5" w:rsidRPr="000209DB" w:rsidRDefault="00D941EE" w:rsidP="00FE381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45198C" w:rsidRPr="000209DB">
              <w:rPr>
                <w:rFonts w:asciiTheme="majorBidi" w:hAnsiTheme="majorBidi" w:cstheme="majorBidi"/>
                <w:sz w:val="24"/>
                <w:szCs w:val="24"/>
                <w:lang w:val="en-US" w:bidi="ar-EG"/>
              </w:rPr>
              <w:t>5170</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امراض عصبية </w:t>
            </w:r>
          </w:p>
        </w:tc>
        <w:tc>
          <w:tcPr>
            <w:tcW w:w="1134" w:type="dxa"/>
          </w:tcPr>
          <w:p w:rsidR="00536AA5" w:rsidRPr="000209DB" w:rsidRDefault="004A7D9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4A7D9C"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536AA5" w:rsidRPr="000209DB" w:rsidTr="007E2E81">
        <w:tc>
          <w:tcPr>
            <w:tcW w:w="1190" w:type="dxa"/>
          </w:tcPr>
          <w:p w:rsidR="00536AA5" w:rsidRPr="000209DB" w:rsidRDefault="00D941EE"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45198C" w:rsidRPr="000209DB">
              <w:rPr>
                <w:rFonts w:asciiTheme="majorBidi" w:hAnsiTheme="majorBidi" w:cstheme="majorBidi"/>
                <w:sz w:val="24"/>
                <w:szCs w:val="24"/>
                <w:lang w:val="en-US" w:bidi="ar-EG"/>
              </w:rPr>
              <w:t>5171</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جراحة مخ واعصاب </w:t>
            </w:r>
          </w:p>
        </w:tc>
        <w:tc>
          <w:tcPr>
            <w:tcW w:w="1134" w:type="dxa"/>
          </w:tcPr>
          <w:p w:rsidR="00536AA5" w:rsidRPr="000209DB" w:rsidRDefault="00536AA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536AA5" w:rsidRPr="000209DB" w:rsidTr="00FA3432">
        <w:trPr>
          <w:trHeight w:val="255"/>
        </w:trPr>
        <w:tc>
          <w:tcPr>
            <w:tcW w:w="1190" w:type="dxa"/>
          </w:tcPr>
          <w:p w:rsidR="00536AA5" w:rsidRPr="000209DB" w:rsidRDefault="0045198C"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NEU5172</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طبيعي وتأهيل اعصاب </w:t>
            </w:r>
          </w:p>
        </w:tc>
        <w:tc>
          <w:tcPr>
            <w:tcW w:w="1134" w:type="dxa"/>
          </w:tcPr>
          <w:p w:rsidR="00536AA5" w:rsidRPr="000209DB" w:rsidRDefault="00536AA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3</w:t>
            </w:r>
          </w:p>
        </w:tc>
        <w:tc>
          <w:tcPr>
            <w:tcW w:w="992"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92"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c>
          <w:tcPr>
            <w:tcW w:w="959"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6</w:t>
            </w:r>
          </w:p>
        </w:tc>
      </w:tr>
      <w:tr w:rsidR="00BA11FA" w:rsidRPr="000209DB" w:rsidTr="00FA3432">
        <w:trPr>
          <w:trHeight w:val="255"/>
        </w:trPr>
        <w:tc>
          <w:tcPr>
            <w:tcW w:w="1190" w:type="dxa"/>
          </w:tcPr>
          <w:p w:rsidR="00BA11FA" w:rsidRPr="000209DB" w:rsidRDefault="00C2714A"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NEU5173</w:t>
            </w:r>
          </w:p>
        </w:tc>
        <w:tc>
          <w:tcPr>
            <w:tcW w:w="3261" w:type="dxa"/>
          </w:tcPr>
          <w:p w:rsidR="00BA11FA" w:rsidRPr="000209DB" w:rsidRDefault="00C2714A"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اكلينيكى</w:t>
            </w:r>
            <w:r w:rsidRPr="000209DB">
              <w:rPr>
                <w:rFonts w:asciiTheme="majorBidi" w:hAnsiTheme="majorBidi" w:cs="Times New Roman"/>
                <w:sz w:val="24"/>
                <w:szCs w:val="24"/>
                <w:rtl/>
                <w:lang w:bidi="ar-EG"/>
              </w:rPr>
              <w:t>علاج طبيعي وتأهيل اعصاب</w:t>
            </w:r>
          </w:p>
        </w:tc>
        <w:tc>
          <w:tcPr>
            <w:tcW w:w="1134" w:type="dxa"/>
          </w:tcPr>
          <w:p w:rsidR="00BA11FA" w:rsidRPr="000209DB" w:rsidRDefault="00BA11FA" w:rsidP="001D73B3">
            <w:pPr>
              <w:spacing w:line="360" w:lineRule="auto"/>
              <w:jc w:val="center"/>
              <w:rPr>
                <w:rFonts w:asciiTheme="majorBidi" w:hAnsiTheme="majorBidi" w:cstheme="majorBidi"/>
                <w:sz w:val="24"/>
                <w:szCs w:val="24"/>
                <w:rtl/>
                <w:lang w:bidi="ar-EG"/>
              </w:rPr>
            </w:pPr>
          </w:p>
        </w:tc>
        <w:tc>
          <w:tcPr>
            <w:tcW w:w="992"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c>
          <w:tcPr>
            <w:tcW w:w="992"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c>
          <w:tcPr>
            <w:tcW w:w="959"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r>
      <w:tr w:rsidR="00536AA5" w:rsidRPr="000209DB" w:rsidTr="00FA3432">
        <w:trPr>
          <w:trHeight w:val="300"/>
        </w:trPr>
        <w:tc>
          <w:tcPr>
            <w:tcW w:w="1190" w:type="dxa"/>
          </w:tcPr>
          <w:p w:rsidR="00536AA5" w:rsidRPr="000209DB" w:rsidRDefault="00C2714A"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NEU5174</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طبيعي وتأهيل جراحة اعصاب </w:t>
            </w:r>
          </w:p>
        </w:tc>
        <w:tc>
          <w:tcPr>
            <w:tcW w:w="1134" w:type="dxa"/>
          </w:tcPr>
          <w:p w:rsidR="00536AA5" w:rsidRPr="000209DB" w:rsidRDefault="00536AA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2</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95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4</w:t>
            </w:r>
          </w:p>
        </w:tc>
      </w:tr>
      <w:tr w:rsidR="00BA11FA" w:rsidRPr="000209DB" w:rsidTr="00FA3432">
        <w:trPr>
          <w:trHeight w:val="300"/>
        </w:trPr>
        <w:tc>
          <w:tcPr>
            <w:tcW w:w="1190" w:type="dxa"/>
          </w:tcPr>
          <w:p w:rsidR="00BA11FA" w:rsidRPr="000209DB" w:rsidRDefault="00C2714A"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NEU5175</w:t>
            </w:r>
          </w:p>
        </w:tc>
        <w:tc>
          <w:tcPr>
            <w:tcW w:w="3261" w:type="dxa"/>
          </w:tcPr>
          <w:p w:rsidR="00BA11FA" w:rsidRPr="000209DB" w:rsidRDefault="00C2714A"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اكلينيكى</w:t>
            </w:r>
            <w:r w:rsidRPr="000209DB">
              <w:rPr>
                <w:rFonts w:asciiTheme="majorBidi" w:hAnsiTheme="majorBidi" w:cs="Times New Roman"/>
                <w:sz w:val="24"/>
                <w:szCs w:val="24"/>
                <w:rtl/>
                <w:lang w:bidi="ar-EG"/>
              </w:rPr>
              <w:t>علاج طبيعي وتأهيل جراحة اعصاب</w:t>
            </w:r>
          </w:p>
        </w:tc>
        <w:tc>
          <w:tcPr>
            <w:tcW w:w="1134" w:type="dxa"/>
          </w:tcPr>
          <w:p w:rsidR="00BA11FA" w:rsidRPr="000209DB" w:rsidRDefault="00BA11FA" w:rsidP="001D73B3">
            <w:pPr>
              <w:spacing w:line="360" w:lineRule="auto"/>
              <w:jc w:val="center"/>
              <w:rPr>
                <w:rFonts w:asciiTheme="majorBidi" w:hAnsiTheme="majorBidi" w:cstheme="majorBidi"/>
                <w:sz w:val="24"/>
                <w:szCs w:val="24"/>
                <w:rtl/>
                <w:lang w:bidi="ar-EG"/>
              </w:rPr>
            </w:pPr>
          </w:p>
        </w:tc>
        <w:tc>
          <w:tcPr>
            <w:tcW w:w="992"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c>
          <w:tcPr>
            <w:tcW w:w="992"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c>
          <w:tcPr>
            <w:tcW w:w="959" w:type="dxa"/>
          </w:tcPr>
          <w:p w:rsidR="00BA11FA" w:rsidRPr="000209DB" w:rsidRDefault="00BA11FA" w:rsidP="001D73B3">
            <w:pPr>
              <w:pStyle w:val="ListParagraph"/>
              <w:bidi/>
              <w:spacing w:line="360" w:lineRule="auto"/>
              <w:ind w:left="0"/>
              <w:jc w:val="center"/>
              <w:rPr>
                <w:rFonts w:asciiTheme="majorBidi" w:hAnsiTheme="majorBidi" w:cstheme="majorBidi"/>
                <w:sz w:val="24"/>
                <w:szCs w:val="24"/>
                <w:rtl/>
                <w:lang w:bidi="ar-EG"/>
              </w:rPr>
            </w:pPr>
          </w:p>
        </w:tc>
      </w:tr>
      <w:tr w:rsidR="00536AA5" w:rsidRPr="000209DB" w:rsidTr="007E2E81">
        <w:tc>
          <w:tcPr>
            <w:tcW w:w="1190" w:type="dxa"/>
          </w:tcPr>
          <w:p w:rsidR="00536AA5" w:rsidRPr="000209DB" w:rsidRDefault="00C2714A"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NEU5176</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تشخيص كهربائي </w:t>
            </w:r>
          </w:p>
        </w:tc>
        <w:tc>
          <w:tcPr>
            <w:tcW w:w="1134" w:type="dxa"/>
          </w:tcPr>
          <w:p w:rsidR="00536AA5" w:rsidRPr="000209DB" w:rsidRDefault="00536AA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536AA5"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536AA5" w:rsidRPr="000209DB" w:rsidTr="00C2714A">
        <w:trPr>
          <w:trHeight w:val="442"/>
        </w:trPr>
        <w:tc>
          <w:tcPr>
            <w:tcW w:w="1190" w:type="dxa"/>
          </w:tcPr>
          <w:p w:rsidR="00536AA5" w:rsidRPr="000209DB" w:rsidRDefault="00D941EE"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45198C" w:rsidRPr="000209DB">
              <w:rPr>
                <w:rFonts w:asciiTheme="majorBidi" w:hAnsiTheme="majorBidi" w:cstheme="majorBidi"/>
                <w:sz w:val="24"/>
                <w:szCs w:val="24"/>
                <w:lang w:val="en-US" w:bidi="ar-EG"/>
              </w:rPr>
              <w:t>517</w:t>
            </w:r>
            <w:r w:rsidR="00C2714A" w:rsidRPr="000209DB">
              <w:rPr>
                <w:rFonts w:asciiTheme="majorBidi" w:hAnsiTheme="majorBidi" w:cstheme="majorBidi"/>
                <w:sz w:val="24"/>
                <w:szCs w:val="24"/>
                <w:lang w:val="en-US" w:bidi="ar-EG"/>
              </w:rPr>
              <w:t>7</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التحكم الحركي </w:t>
            </w:r>
          </w:p>
        </w:tc>
        <w:tc>
          <w:tcPr>
            <w:tcW w:w="1134" w:type="dxa"/>
          </w:tcPr>
          <w:p w:rsidR="00536AA5" w:rsidRPr="000209DB" w:rsidRDefault="004A7D9C" w:rsidP="006879BF">
            <w:pPr>
              <w:tabs>
                <w:tab w:val="left" w:pos="390"/>
                <w:tab w:val="center" w:pos="459"/>
              </w:tabs>
              <w:spacing w:line="360" w:lineRule="auto"/>
              <w:jc w:val="left"/>
              <w:rPr>
                <w:rFonts w:asciiTheme="majorBidi" w:hAnsiTheme="majorBidi" w:cstheme="majorBidi"/>
                <w:sz w:val="24"/>
                <w:szCs w:val="24"/>
              </w:rPr>
            </w:pPr>
            <w:r w:rsidRPr="000209DB">
              <w:rPr>
                <w:rFonts w:asciiTheme="majorBidi" w:hAnsiTheme="majorBidi" w:cstheme="majorBidi"/>
                <w:sz w:val="24"/>
                <w:szCs w:val="24"/>
                <w:rtl/>
                <w:lang w:bidi="ar-EG"/>
              </w:rPr>
              <w:tab/>
            </w:r>
            <w:r w:rsidRPr="000209DB">
              <w:rPr>
                <w:rFonts w:asciiTheme="majorBidi" w:hAnsiTheme="majorBidi" w:cstheme="majorBidi"/>
                <w:sz w:val="24"/>
                <w:szCs w:val="24"/>
                <w:rtl/>
                <w:lang w:bidi="ar-EG"/>
              </w:rPr>
              <w:tab/>
            </w:r>
            <w:r w:rsidR="006879BF" w:rsidRPr="000209DB">
              <w:rPr>
                <w:rFonts w:asciiTheme="majorBidi" w:hAnsiTheme="majorBidi" w:cstheme="majorBidi" w:hint="cs"/>
                <w:sz w:val="24"/>
                <w:szCs w:val="24"/>
                <w:rtl/>
                <w:lang w:bidi="ar-EG"/>
              </w:rPr>
              <w:t>2</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6879B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536AA5" w:rsidRPr="000209DB" w:rsidTr="005F22B0">
        <w:trPr>
          <w:trHeight w:val="252"/>
        </w:trPr>
        <w:tc>
          <w:tcPr>
            <w:tcW w:w="1190" w:type="dxa"/>
          </w:tcPr>
          <w:p w:rsidR="00466D82" w:rsidRPr="000209DB" w:rsidRDefault="00D941EE"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45198C" w:rsidRPr="000209DB">
              <w:rPr>
                <w:rFonts w:asciiTheme="majorBidi" w:hAnsiTheme="majorBidi" w:cstheme="majorBidi"/>
                <w:sz w:val="24"/>
                <w:szCs w:val="24"/>
                <w:lang w:val="en-US" w:bidi="ar-EG"/>
              </w:rPr>
              <w:t>517</w:t>
            </w:r>
            <w:r w:rsidR="00C2714A" w:rsidRPr="000209DB">
              <w:rPr>
                <w:rFonts w:asciiTheme="majorBidi" w:hAnsiTheme="majorBidi" w:cstheme="majorBidi"/>
                <w:sz w:val="24"/>
                <w:szCs w:val="24"/>
                <w:lang w:val="en-US" w:bidi="ar-EG"/>
              </w:rPr>
              <w:t>8</w:t>
            </w:r>
          </w:p>
        </w:tc>
        <w:tc>
          <w:tcPr>
            <w:tcW w:w="3261" w:type="dxa"/>
          </w:tcPr>
          <w:p w:rsidR="00536AA5" w:rsidRPr="000209DB" w:rsidRDefault="00536AA5"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امراض نفسية </w:t>
            </w:r>
          </w:p>
        </w:tc>
        <w:tc>
          <w:tcPr>
            <w:tcW w:w="1134" w:type="dxa"/>
          </w:tcPr>
          <w:p w:rsidR="00536AA5" w:rsidRPr="000209DB" w:rsidRDefault="00536AA5" w:rsidP="001D73B3">
            <w:pPr>
              <w:spacing w:line="360" w:lineRule="auto"/>
              <w:jc w:val="center"/>
              <w:rPr>
                <w:rFonts w:asciiTheme="majorBidi" w:hAnsiTheme="majorBidi" w:cstheme="majorBidi"/>
                <w:sz w:val="24"/>
                <w:szCs w:val="24"/>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50021A" w:rsidRPr="000209DB" w:rsidTr="00466D82">
        <w:trPr>
          <w:trHeight w:val="156"/>
        </w:trPr>
        <w:tc>
          <w:tcPr>
            <w:tcW w:w="1190" w:type="dxa"/>
          </w:tcPr>
          <w:p w:rsidR="0050021A" w:rsidRPr="000209DB" w:rsidRDefault="0050021A" w:rsidP="005F22B0">
            <w:pPr>
              <w:pStyle w:val="ListParagraph"/>
              <w:bidi/>
              <w:spacing w:line="360" w:lineRule="auto"/>
              <w:ind w:left="0"/>
              <w:jc w:val="center"/>
              <w:rPr>
                <w:rFonts w:asciiTheme="majorBidi" w:hAnsiTheme="majorBidi" w:cstheme="majorBidi"/>
                <w:sz w:val="24"/>
                <w:szCs w:val="24"/>
                <w:lang w:bidi="ar-EG"/>
              </w:rPr>
            </w:pPr>
          </w:p>
        </w:tc>
        <w:tc>
          <w:tcPr>
            <w:tcW w:w="3261" w:type="dxa"/>
          </w:tcPr>
          <w:p w:rsidR="0050021A" w:rsidRPr="000209DB" w:rsidRDefault="0050021A" w:rsidP="00887F69">
            <w:pPr>
              <w:pStyle w:val="ListParagraph"/>
              <w:bidi/>
              <w:ind w:left="0"/>
              <w:jc w:val="left"/>
              <w:rPr>
                <w:rFonts w:cs="Al-Hadi Bold"/>
                <w:sz w:val="24"/>
                <w:szCs w:val="24"/>
                <w:rtl/>
                <w:lang w:bidi="ar-EG"/>
              </w:rPr>
            </w:pPr>
            <w:r w:rsidRPr="000209DB">
              <w:rPr>
                <w:rFonts w:cs="Al-Hadi Bold"/>
                <w:sz w:val="24"/>
                <w:szCs w:val="24"/>
                <w:rtl/>
                <w:lang w:bidi="ar-EG"/>
              </w:rPr>
              <w:t>مقرر اختياري</w:t>
            </w:r>
          </w:p>
        </w:tc>
        <w:tc>
          <w:tcPr>
            <w:tcW w:w="1134"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c>
          <w:tcPr>
            <w:tcW w:w="992"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2" w:type="dxa"/>
          </w:tcPr>
          <w:p w:rsidR="0050021A" w:rsidRPr="000209DB" w:rsidRDefault="0050021A" w:rsidP="00887F69">
            <w:pPr>
              <w:jc w:val="center"/>
              <w:rPr>
                <w:rFonts w:cs="Al-Hadi Bold"/>
                <w:sz w:val="24"/>
                <w:szCs w:val="24"/>
                <w:rtl/>
                <w:lang w:bidi="ar-EG"/>
              </w:rPr>
            </w:pPr>
            <w:r w:rsidRPr="000209DB">
              <w:rPr>
                <w:rFonts w:cs="Al-Hadi Bold" w:hint="cs"/>
                <w:sz w:val="24"/>
                <w:szCs w:val="24"/>
                <w:rtl/>
                <w:lang w:bidi="ar-EG"/>
              </w:rPr>
              <w:t>-</w:t>
            </w:r>
          </w:p>
        </w:tc>
        <w:tc>
          <w:tcPr>
            <w:tcW w:w="959"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r>
      <w:tr w:rsidR="00536AA5" w:rsidRPr="000209DB" w:rsidTr="007E2E81">
        <w:tc>
          <w:tcPr>
            <w:tcW w:w="4451" w:type="dxa"/>
            <w:gridSpan w:val="2"/>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1134" w:type="dxa"/>
          </w:tcPr>
          <w:p w:rsidR="00536AA5" w:rsidRPr="000209DB" w:rsidRDefault="006879BF" w:rsidP="0050021A">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14</w:t>
            </w:r>
          </w:p>
        </w:tc>
        <w:tc>
          <w:tcPr>
            <w:tcW w:w="992"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992"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3</w:t>
            </w:r>
          </w:p>
        </w:tc>
        <w:tc>
          <w:tcPr>
            <w:tcW w:w="959" w:type="dxa"/>
          </w:tcPr>
          <w:p w:rsidR="00536AA5" w:rsidRPr="000209DB" w:rsidRDefault="0038551A"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r>
    </w:tbl>
    <w:p w:rsidR="002F14EC" w:rsidRPr="000209DB" w:rsidRDefault="00AF30AC" w:rsidP="000209DB">
      <w:pPr>
        <w:bidi/>
        <w:spacing w:line="360" w:lineRule="auto"/>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الفصل الدراسى</w:t>
      </w:r>
      <w:r w:rsidR="004D4BB1" w:rsidRPr="000209DB">
        <w:rPr>
          <w:rFonts w:asciiTheme="majorBidi" w:hAnsiTheme="majorBidi" w:cstheme="majorBidi" w:hint="cs"/>
          <w:sz w:val="24"/>
          <w:szCs w:val="24"/>
          <w:rtl/>
          <w:lang w:bidi="ar-EG"/>
        </w:rPr>
        <w:t xml:space="preserve"> </w:t>
      </w:r>
      <w:r w:rsidRPr="000209DB">
        <w:rPr>
          <w:rFonts w:asciiTheme="majorBidi" w:hAnsiTheme="majorBidi" w:cstheme="majorBidi" w:hint="cs"/>
          <w:sz w:val="24"/>
          <w:szCs w:val="24"/>
          <w:rtl/>
          <w:lang w:bidi="ar-EG"/>
        </w:rPr>
        <w:t>الثانى</w:t>
      </w:r>
      <w:r w:rsidR="002F14EC" w:rsidRPr="000209DB">
        <w:rPr>
          <w:rFonts w:asciiTheme="majorBidi" w:hAnsiTheme="majorBidi" w:cstheme="majorBidi" w:hint="cs"/>
          <w:sz w:val="24"/>
          <w:szCs w:val="24"/>
          <w:rtl/>
          <w:lang w:bidi="ar-EG"/>
        </w:rPr>
        <w:t>(</w:t>
      </w:r>
      <w:r w:rsidR="002F14EC" w:rsidRPr="000209DB">
        <w:rPr>
          <w:rFonts w:asciiTheme="majorBidi" w:hAnsiTheme="majorBidi" w:cstheme="majorBidi"/>
          <w:sz w:val="24"/>
          <w:szCs w:val="24"/>
          <w:rtl/>
          <w:lang w:bidi="ar-EG"/>
        </w:rPr>
        <w:t xml:space="preserve"> فصل الربيع </w:t>
      </w:r>
      <w:r w:rsidR="002F14EC" w:rsidRPr="000209DB">
        <w:rPr>
          <w:rFonts w:asciiTheme="majorBidi" w:hAnsiTheme="majorBidi" w:cstheme="majorBidi" w:hint="cs"/>
          <w:sz w:val="24"/>
          <w:szCs w:val="24"/>
          <w:rtl/>
          <w:lang w:bidi="ar-EG"/>
        </w:rPr>
        <w:t>5)</w:t>
      </w:r>
    </w:p>
    <w:tbl>
      <w:tblPr>
        <w:tblStyle w:val="TableGrid"/>
        <w:bidiVisual/>
        <w:tblW w:w="0" w:type="auto"/>
        <w:tblInd w:w="714" w:type="dxa"/>
        <w:tblLayout w:type="fixed"/>
        <w:tblLook w:val="04A0"/>
      </w:tblPr>
      <w:tblGrid>
        <w:gridCol w:w="1190"/>
        <w:gridCol w:w="3686"/>
        <w:gridCol w:w="709"/>
        <w:gridCol w:w="992"/>
        <w:gridCol w:w="992"/>
        <w:gridCol w:w="959"/>
      </w:tblGrid>
      <w:tr w:rsidR="00536AA5" w:rsidRPr="000209DB" w:rsidTr="000209DB">
        <w:trPr>
          <w:trHeight w:val="253"/>
        </w:trPr>
        <w:tc>
          <w:tcPr>
            <w:tcW w:w="1190" w:type="dxa"/>
            <w:vMerge w:val="restart"/>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الكود </w:t>
            </w:r>
          </w:p>
        </w:tc>
        <w:tc>
          <w:tcPr>
            <w:tcW w:w="3686" w:type="dxa"/>
            <w:vMerge w:val="restart"/>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3652" w:type="dxa"/>
            <w:gridSpan w:val="4"/>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536AA5" w:rsidRPr="000209DB" w:rsidTr="000209DB">
        <w:trPr>
          <w:trHeight w:val="459"/>
        </w:trPr>
        <w:tc>
          <w:tcPr>
            <w:tcW w:w="1190" w:type="dxa"/>
            <w:vMerge/>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p>
        </w:tc>
        <w:tc>
          <w:tcPr>
            <w:tcW w:w="3686" w:type="dxa"/>
            <w:vMerge/>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p>
        </w:tc>
        <w:tc>
          <w:tcPr>
            <w:tcW w:w="70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95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536AA5" w:rsidRPr="000209DB" w:rsidTr="000209DB">
        <w:tc>
          <w:tcPr>
            <w:tcW w:w="1190" w:type="dxa"/>
          </w:tcPr>
          <w:p w:rsidR="00536AA5" w:rsidRPr="000209DB" w:rsidRDefault="00D941EE"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527</w:t>
            </w:r>
            <w:r w:rsidR="00C2714A" w:rsidRPr="000209DB">
              <w:rPr>
                <w:rFonts w:asciiTheme="majorBidi" w:hAnsiTheme="majorBidi" w:cstheme="majorBidi"/>
                <w:sz w:val="24"/>
                <w:szCs w:val="24"/>
                <w:lang w:val="en-US" w:bidi="ar-EG"/>
              </w:rPr>
              <w:t>9</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أمراض اطفال </w:t>
            </w:r>
          </w:p>
        </w:tc>
        <w:tc>
          <w:tcPr>
            <w:tcW w:w="70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5030D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536AA5" w:rsidRPr="000209DB" w:rsidTr="000209DB">
        <w:trPr>
          <w:trHeight w:val="300"/>
        </w:trPr>
        <w:tc>
          <w:tcPr>
            <w:tcW w:w="1190" w:type="dxa"/>
          </w:tcPr>
          <w:p w:rsidR="00536AA5" w:rsidRPr="000209DB" w:rsidRDefault="0045198C"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w:t>
            </w:r>
            <w:r w:rsidR="00C2714A" w:rsidRPr="000209DB">
              <w:rPr>
                <w:rFonts w:asciiTheme="majorBidi" w:hAnsiTheme="majorBidi" w:cstheme="majorBidi"/>
                <w:sz w:val="24"/>
                <w:szCs w:val="24"/>
                <w:lang w:val="en-US" w:bidi="ar-EG"/>
              </w:rPr>
              <w:t>80</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طبيعي وتأهيل اطفال </w:t>
            </w:r>
          </w:p>
        </w:tc>
        <w:tc>
          <w:tcPr>
            <w:tcW w:w="70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154E19"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w:t>
            </w:r>
          </w:p>
        </w:tc>
        <w:tc>
          <w:tcPr>
            <w:tcW w:w="959" w:type="dxa"/>
          </w:tcPr>
          <w:p w:rsidR="00536AA5" w:rsidRPr="000209DB" w:rsidRDefault="00154E19"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r>
      <w:tr w:rsidR="00154E19" w:rsidRPr="000209DB" w:rsidTr="000209DB">
        <w:trPr>
          <w:trHeight w:val="300"/>
        </w:trPr>
        <w:tc>
          <w:tcPr>
            <w:tcW w:w="1190" w:type="dxa"/>
          </w:tcPr>
          <w:p w:rsidR="00154E19" w:rsidRPr="000209DB" w:rsidRDefault="0045198C"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w:t>
            </w:r>
            <w:r w:rsidR="00C2714A" w:rsidRPr="000209DB">
              <w:rPr>
                <w:rFonts w:asciiTheme="majorBidi" w:hAnsiTheme="majorBidi" w:cstheme="majorBidi"/>
                <w:sz w:val="24"/>
                <w:szCs w:val="24"/>
                <w:lang w:val="en-US" w:bidi="ar-EG"/>
              </w:rPr>
              <w:t>81</w:t>
            </w:r>
          </w:p>
        </w:tc>
        <w:tc>
          <w:tcPr>
            <w:tcW w:w="3686" w:type="dxa"/>
          </w:tcPr>
          <w:p w:rsidR="00154E19" w:rsidRPr="000209DB" w:rsidRDefault="00154E19"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علاج طبيعي وتأهيل اطفال</w:t>
            </w:r>
          </w:p>
        </w:tc>
        <w:tc>
          <w:tcPr>
            <w:tcW w:w="709"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59"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536AA5" w:rsidRPr="000209DB" w:rsidTr="000209DB">
        <w:tc>
          <w:tcPr>
            <w:tcW w:w="1190" w:type="dxa"/>
          </w:tcPr>
          <w:p w:rsidR="00536AA5" w:rsidRPr="000209DB" w:rsidRDefault="00173B23"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2</w:t>
            </w:r>
          </w:p>
        </w:tc>
        <w:tc>
          <w:tcPr>
            <w:tcW w:w="3686" w:type="dxa"/>
          </w:tcPr>
          <w:p w:rsidR="00961FB6"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النمو والتطور </w:t>
            </w:r>
          </w:p>
        </w:tc>
        <w:tc>
          <w:tcPr>
            <w:tcW w:w="709" w:type="dxa"/>
          </w:tcPr>
          <w:p w:rsidR="00536AA5" w:rsidRPr="000209DB" w:rsidRDefault="004A7D9C"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c>
          <w:tcPr>
            <w:tcW w:w="992"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536AA5" w:rsidRPr="000209DB" w:rsidRDefault="004A7D9C"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1</w:t>
            </w:r>
          </w:p>
        </w:tc>
      </w:tr>
      <w:tr w:rsidR="00536AA5" w:rsidRPr="000209DB" w:rsidTr="000209DB">
        <w:tc>
          <w:tcPr>
            <w:tcW w:w="1190" w:type="dxa"/>
          </w:tcPr>
          <w:p w:rsidR="00536AA5" w:rsidRPr="000209DB" w:rsidRDefault="00173B23"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3</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جراحة الأطفال </w:t>
            </w:r>
          </w:p>
        </w:tc>
        <w:tc>
          <w:tcPr>
            <w:tcW w:w="709" w:type="dxa"/>
          </w:tcPr>
          <w:p w:rsidR="00536AA5" w:rsidRPr="000209DB" w:rsidRDefault="005F22B0"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c>
          <w:tcPr>
            <w:tcW w:w="992"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536AA5" w:rsidRPr="000209DB" w:rsidRDefault="005030D0"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536AA5" w:rsidRPr="000209DB" w:rsidTr="000209DB">
        <w:trPr>
          <w:trHeight w:val="270"/>
        </w:trPr>
        <w:tc>
          <w:tcPr>
            <w:tcW w:w="1190" w:type="dxa"/>
          </w:tcPr>
          <w:p w:rsidR="00536AA5" w:rsidRPr="000209DB" w:rsidRDefault="0045198C"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C2714A" w:rsidRPr="000209DB">
              <w:rPr>
                <w:rFonts w:asciiTheme="majorBidi" w:hAnsiTheme="majorBidi" w:cstheme="majorBidi"/>
                <w:sz w:val="24"/>
                <w:szCs w:val="24"/>
                <w:lang w:val="en-US" w:bidi="ar-EG"/>
              </w:rPr>
              <w:t>4</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طبيعي وتأهيل جراحة الأطفال</w:t>
            </w:r>
          </w:p>
        </w:tc>
        <w:tc>
          <w:tcPr>
            <w:tcW w:w="709"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992"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154E19"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w:t>
            </w:r>
          </w:p>
        </w:tc>
        <w:tc>
          <w:tcPr>
            <w:tcW w:w="959" w:type="dxa"/>
          </w:tcPr>
          <w:p w:rsidR="00536AA5" w:rsidRPr="000209DB" w:rsidRDefault="00154E19"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3</w:t>
            </w:r>
          </w:p>
        </w:tc>
      </w:tr>
      <w:tr w:rsidR="00154E19" w:rsidRPr="000209DB" w:rsidTr="000209DB">
        <w:trPr>
          <w:trHeight w:val="270"/>
        </w:trPr>
        <w:tc>
          <w:tcPr>
            <w:tcW w:w="1190" w:type="dxa"/>
          </w:tcPr>
          <w:p w:rsidR="00154E19" w:rsidRPr="000209DB" w:rsidRDefault="00154E19"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5</w:t>
            </w:r>
          </w:p>
        </w:tc>
        <w:tc>
          <w:tcPr>
            <w:tcW w:w="3686" w:type="dxa"/>
          </w:tcPr>
          <w:p w:rsidR="00154E19" w:rsidRPr="000209DB" w:rsidRDefault="00154E19"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إكلينيكي </w:t>
            </w:r>
            <w:r w:rsidRPr="000209DB">
              <w:rPr>
                <w:rFonts w:asciiTheme="majorBidi" w:hAnsiTheme="majorBidi" w:cstheme="majorBidi"/>
                <w:sz w:val="24"/>
                <w:szCs w:val="24"/>
                <w:rtl/>
                <w:lang w:bidi="ar-EG"/>
              </w:rPr>
              <w:t>علاج طبيعي وتأهيل جراحة الأطفال</w:t>
            </w:r>
          </w:p>
        </w:tc>
        <w:tc>
          <w:tcPr>
            <w:tcW w:w="709"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92"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59" w:type="dxa"/>
          </w:tcPr>
          <w:p w:rsidR="00154E19" w:rsidRPr="000209DB" w:rsidRDefault="00154E19"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536AA5" w:rsidRPr="000209DB" w:rsidTr="000209DB">
        <w:tc>
          <w:tcPr>
            <w:tcW w:w="1190" w:type="dxa"/>
          </w:tcPr>
          <w:p w:rsidR="00536AA5" w:rsidRPr="000209DB" w:rsidRDefault="00173B23"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6</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مبادئ علم التخاطب</w:t>
            </w:r>
          </w:p>
        </w:tc>
        <w:tc>
          <w:tcPr>
            <w:tcW w:w="709"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59" w:type="dxa"/>
          </w:tcPr>
          <w:p w:rsidR="00536AA5" w:rsidRPr="000209DB" w:rsidRDefault="005030D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536AA5" w:rsidRPr="000209DB" w:rsidTr="000209DB">
        <w:tc>
          <w:tcPr>
            <w:tcW w:w="1190" w:type="dxa"/>
          </w:tcPr>
          <w:p w:rsidR="00536AA5" w:rsidRPr="000209DB" w:rsidRDefault="00173B23"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7</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العلاج الوظائفي </w:t>
            </w:r>
          </w:p>
        </w:tc>
        <w:tc>
          <w:tcPr>
            <w:tcW w:w="709"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992"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536AA5" w:rsidRPr="000209DB" w:rsidRDefault="005030D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536AA5" w:rsidRPr="000209DB" w:rsidTr="000209DB">
        <w:tc>
          <w:tcPr>
            <w:tcW w:w="1190" w:type="dxa"/>
          </w:tcPr>
          <w:p w:rsidR="00536AA5" w:rsidRPr="000209DB" w:rsidRDefault="00173B23"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8</w:t>
            </w:r>
          </w:p>
        </w:tc>
        <w:tc>
          <w:tcPr>
            <w:tcW w:w="3686" w:type="dxa"/>
          </w:tcPr>
          <w:p w:rsidR="00536AA5"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علم الجينات </w:t>
            </w:r>
          </w:p>
        </w:tc>
        <w:tc>
          <w:tcPr>
            <w:tcW w:w="709" w:type="dxa"/>
          </w:tcPr>
          <w:p w:rsidR="00536AA5" w:rsidRPr="000209DB" w:rsidRDefault="00961FB6"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959" w:type="dxa"/>
          </w:tcPr>
          <w:p w:rsidR="00536AA5" w:rsidRPr="000209DB" w:rsidRDefault="005030D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961FB6" w:rsidRPr="000209DB" w:rsidTr="000209DB">
        <w:tc>
          <w:tcPr>
            <w:tcW w:w="1190" w:type="dxa"/>
          </w:tcPr>
          <w:p w:rsidR="00961FB6" w:rsidRPr="000209DB" w:rsidRDefault="00E279B2" w:rsidP="00C2714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w:t>
            </w:r>
            <w:r w:rsidR="0045198C" w:rsidRPr="000209DB">
              <w:rPr>
                <w:rFonts w:asciiTheme="majorBidi" w:hAnsiTheme="majorBidi" w:cstheme="majorBidi"/>
                <w:sz w:val="24"/>
                <w:szCs w:val="24"/>
                <w:lang w:val="en-US" w:bidi="ar-EG"/>
              </w:rPr>
              <w:t>528</w:t>
            </w:r>
            <w:r w:rsidR="00C2714A" w:rsidRPr="000209DB">
              <w:rPr>
                <w:rFonts w:asciiTheme="majorBidi" w:hAnsiTheme="majorBidi" w:cstheme="majorBidi"/>
                <w:sz w:val="24"/>
                <w:szCs w:val="24"/>
                <w:lang w:val="en-US" w:bidi="ar-EG"/>
              </w:rPr>
              <w:t>9</w:t>
            </w:r>
          </w:p>
        </w:tc>
        <w:tc>
          <w:tcPr>
            <w:tcW w:w="3686" w:type="dxa"/>
          </w:tcPr>
          <w:p w:rsidR="00961FB6" w:rsidRPr="000209DB" w:rsidRDefault="00961FB6"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التشخيص المتباين(2)</w:t>
            </w:r>
          </w:p>
        </w:tc>
        <w:tc>
          <w:tcPr>
            <w:tcW w:w="709" w:type="dxa"/>
          </w:tcPr>
          <w:p w:rsidR="00961FB6"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92" w:type="dxa"/>
          </w:tcPr>
          <w:p w:rsidR="00961FB6" w:rsidRPr="000209DB" w:rsidRDefault="00961FB6"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92" w:type="dxa"/>
          </w:tcPr>
          <w:p w:rsidR="00961FB6" w:rsidRPr="000209DB" w:rsidRDefault="005F22B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59" w:type="dxa"/>
          </w:tcPr>
          <w:p w:rsidR="00961FB6" w:rsidRPr="000209DB" w:rsidRDefault="005030D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50021A" w:rsidRPr="000209DB" w:rsidTr="000209DB">
        <w:tc>
          <w:tcPr>
            <w:tcW w:w="1190" w:type="dxa"/>
          </w:tcPr>
          <w:p w:rsidR="0050021A" w:rsidRPr="000209DB" w:rsidRDefault="0050021A" w:rsidP="001D73B3">
            <w:pPr>
              <w:pStyle w:val="ListParagraph"/>
              <w:bidi/>
              <w:spacing w:line="360" w:lineRule="auto"/>
              <w:ind w:left="0"/>
              <w:jc w:val="center"/>
              <w:rPr>
                <w:rFonts w:asciiTheme="majorBidi" w:hAnsiTheme="majorBidi" w:cstheme="majorBidi"/>
                <w:sz w:val="24"/>
                <w:szCs w:val="24"/>
                <w:lang w:val="en-US" w:bidi="ar-EG"/>
              </w:rPr>
            </w:pPr>
          </w:p>
        </w:tc>
        <w:tc>
          <w:tcPr>
            <w:tcW w:w="3686" w:type="dxa"/>
          </w:tcPr>
          <w:p w:rsidR="0050021A" w:rsidRPr="000209DB" w:rsidRDefault="0050021A" w:rsidP="00887F69">
            <w:pPr>
              <w:pStyle w:val="ListParagraph"/>
              <w:bidi/>
              <w:ind w:left="0"/>
              <w:jc w:val="left"/>
              <w:rPr>
                <w:rFonts w:cs="Al-Hadi Bold"/>
                <w:sz w:val="24"/>
                <w:szCs w:val="24"/>
                <w:rtl/>
                <w:lang w:bidi="ar-EG"/>
              </w:rPr>
            </w:pPr>
            <w:r w:rsidRPr="000209DB">
              <w:rPr>
                <w:rFonts w:cs="Al-Hadi Bold"/>
                <w:sz w:val="24"/>
                <w:szCs w:val="24"/>
                <w:rtl/>
                <w:lang w:bidi="ar-EG"/>
              </w:rPr>
              <w:t>مقرر اختياري</w:t>
            </w:r>
          </w:p>
        </w:tc>
        <w:tc>
          <w:tcPr>
            <w:tcW w:w="709"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c>
          <w:tcPr>
            <w:tcW w:w="992"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w:t>
            </w:r>
          </w:p>
        </w:tc>
        <w:tc>
          <w:tcPr>
            <w:tcW w:w="992" w:type="dxa"/>
          </w:tcPr>
          <w:p w:rsidR="0050021A" w:rsidRPr="000209DB" w:rsidRDefault="0050021A" w:rsidP="00887F69">
            <w:pPr>
              <w:jc w:val="center"/>
              <w:rPr>
                <w:rFonts w:cs="Al-Hadi Bold"/>
                <w:sz w:val="24"/>
                <w:szCs w:val="24"/>
                <w:rtl/>
                <w:lang w:bidi="ar-EG"/>
              </w:rPr>
            </w:pPr>
            <w:r w:rsidRPr="000209DB">
              <w:rPr>
                <w:rFonts w:cs="Al-Hadi Bold" w:hint="cs"/>
                <w:sz w:val="24"/>
                <w:szCs w:val="24"/>
                <w:rtl/>
                <w:lang w:bidi="ar-EG"/>
              </w:rPr>
              <w:t>-</w:t>
            </w:r>
          </w:p>
        </w:tc>
        <w:tc>
          <w:tcPr>
            <w:tcW w:w="959" w:type="dxa"/>
          </w:tcPr>
          <w:p w:rsidR="0050021A" w:rsidRPr="000209DB" w:rsidRDefault="0050021A" w:rsidP="00887F69">
            <w:pPr>
              <w:pStyle w:val="ListParagraph"/>
              <w:bidi/>
              <w:ind w:left="0"/>
              <w:jc w:val="center"/>
              <w:rPr>
                <w:rFonts w:cs="Al-Hadi Bold"/>
                <w:sz w:val="24"/>
                <w:szCs w:val="24"/>
                <w:rtl/>
                <w:lang w:bidi="ar-EG"/>
              </w:rPr>
            </w:pPr>
            <w:r w:rsidRPr="000209DB">
              <w:rPr>
                <w:rFonts w:cs="Al-Hadi Bold" w:hint="cs"/>
                <w:sz w:val="24"/>
                <w:szCs w:val="24"/>
                <w:rtl/>
                <w:lang w:bidi="ar-EG"/>
              </w:rPr>
              <w:t>2</w:t>
            </w:r>
          </w:p>
        </w:tc>
      </w:tr>
      <w:tr w:rsidR="00536AA5" w:rsidRPr="000209DB" w:rsidTr="000209DB">
        <w:tc>
          <w:tcPr>
            <w:tcW w:w="4876" w:type="dxa"/>
            <w:gridSpan w:val="2"/>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c>
          <w:tcPr>
            <w:tcW w:w="709" w:type="dxa"/>
          </w:tcPr>
          <w:p w:rsidR="00536AA5" w:rsidRPr="000209DB" w:rsidRDefault="006879BF" w:rsidP="005F22B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15</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3</w:t>
            </w:r>
          </w:p>
        </w:tc>
        <w:tc>
          <w:tcPr>
            <w:tcW w:w="992" w:type="dxa"/>
          </w:tcPr>
          <w:p w:rsidR="00536AA5" w:rsidRPr="000209DB" w:rsidRDefault="00536AA5"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959" w:type="dxa"/>
          </w:tcPr>
          <w:p w:rsidR="00536AA5" w:rsidRPr="000209DB" w:rsidRDefault="006879BF"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20</w:t>
            </w:r>
          </w:p>
        </w:tc>
      </w:tr>
    </w:tbl>
    <w:p w:rsidR="004D4BB1" w:rsidRPr="000209DB" w:rsidRDefault="004D4BB1" w:rsidP="008932C2">
      <w:pPr>
        <w:spacing w:line="360" w:lineRule="auto"/>
        <w:rPr>
          <w:rFonts w:asciiTheme="majorBidi" w:hAnsiTheme="majorBidi" w:cstheme="majorBidi"/>
          <w:b/>
          <w:bCs/>
          <w:sz w:val="24"/>
          <w:szCs w:val="24"/>
          <w:lang w:val="en-US" w:bidi="ar-EG"/>
        </w:rPr>
      </w:pPr>
    </w:p>
    <w:p w:rsidR="000F4AA5" w:rsidRPr="000209DB" w:rsidRDefault="00DB5C35" w:rsidP="002F5841">
      <w:pPr>
        <w:spacing w:line="360" w:lineRule="auto"/>
        <w:jc w:val="center"/>
        <w:rPr>
          <w:rFonts w:asciiTheme="majorBidi" w:hAnsiTheme="majorBidi" w:cstheme="majorBidi"/>
          <w:b/>
          <w:bCs/>
          <w:sz w:val="24"/>
          <w:szCs w:val="24"/>
          <w:u w:val="single"/>
          <w:lang w:val="en-US" w:bidi="ar-EG"/>
        </w:rPr>
      </w:pPr>
      <w:r w:rsidRPr="000209DB">
        <w:rPr>
          <w:rFonts w:asciiTheme="majorBidi" w:hAnsiTheme="majorBidi" w:cstheme="majorBidi"/>
          <w:b/>
          <w:bCs/>
          <w:sz w:val="24"/>
          <w:szCs w:val="24"/>
          <w:u w:val="single"/>
          <w:rtl/>
          <w:lang w:val="en-US" w:bidi="ar-EG"/>
        </w:rPr>
        <w:t>مقررات اختيارية</w:t>
      </w:r>
    </w:p>
    <w:tbl>
      <w:tblPr>
        <w:tblStyle w:val="TableGrid"/>
        <w:bidiVisual/>
        <w:tblW w:w="0" w:type="auto"/>
        <w:tblInd w:w="714" w:type="dxa"/>
        <w:tblLook w:val="04A0"/>
      </w:tblPr>
      <w:tblGrid>
        <w:gridCol w:w="1580"/>
        <w:gridCol w:w="1371"/>
        <w:gridCol w:w="2188"/>
        <w:gridCol w:w="851"/>
        <w:gridCol w:w="704"/>
        <w:gridCol w:w="968"/>
        <w:gridCol w:w="866"/>
      </w:tblGrid>
      <w:tr w:rsidR="00F96EA0" w:rsidRPr="000209DB" w:rsidTr="00F02D84">
        <w:trPr>
          <w:trHeight w:val="278"/>
        </w:trPr>
        <w:tc>
          <w:tcPr>
            <w:tcW w:w="1580" w:type="dxa"/>
            <w:vMerge w:val="restart"/>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المسلسل </w:t>
            </w:r>
          </w:p>
        </w:tc>
        <w:tc>
          <w:tcPr>
            <w:tcW w:w="1371" w:type="dxa"/>
            <w:vMerge w:val="restart"/>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الكود</w:t>
            </w:r>
          </w:p>
        </w:tc>
        <w:tc>
          <w:tcPr>
            <w:tcW w:w="2188" w:type="dxa"/>
            <w:vMerge w:val="restart"/>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3389" w:type="dxa"/>
            <w:gridSpan w:val="4"/>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عدد الساعات </w:t>
            </w:r>
          </w:p>
        </w:tc>
      </w:tr>
      <w:tr w:rsidR="00F96EA0" w:rsidRPr="000209DB" w:rsidTr="00F02D84">
        <w:trPr>
          <w:trHeight w:val="305"/>
        </w:trPr>
        <w:tc>
          <w:tcPr>
            <w:tcW w:w="1580" w:type="dxa"/>
            <w:vMerge/>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p>
        </w:tc>
        <w:tc>
          <w:tcPr>
            <w:tcW w:w="1371" w:type="dxa"/>
            <w:vMerge/>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p>
        </w:tc>
        <w:tc>
          <w:tcPr>
            <w:tcW w:w="2188" w:type="dxa"/>
            <w:vMerge/>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p>
        </w:tc>
        <w:tc>
          <w:tcPr>
            <w:tcW w:w="851"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نظري </w:t>
            </w:r>
          </w:p>
        </w:tc>
        <w:tc>
          <w:tcPr>
            <w:tcW w:w="704"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عملي </w:t>
            </w:r>
          </w:p>
        </w:tc>
        <w:tc>
          <w:tcPr>
            <w:tcW w:w="968"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اكلينيكي </w:t>
            </w:r>
          </w:p>
        </w:tc>
        <w:tc>
          <w:tcPr>
            <w:tcW w:w="866"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المجموع</w:t>
            </w:r>
          </w:p>
        </w:tc>
      </w:tr>
      <w:tr w:rsidR="00F96EA0" w:rsidRPr="000209DB" w:rsidTr="00F02D84">
        <w:trPr>
          <w:trHeight w:val="332"/>
        </w:trPr>
        <w:tc>
          <w:tcPr>
            <w:tcW w:w="1580"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 1</w:t>
            </w:r>
          </w:p>
        </w:tc>
        <w:tc>
          <w:tcPr>
            <w:tcW w:w="1371" w:type="dxa"/>
          </w:tcPr>
          <w:p w:rsidR="00F96EA0" w:rsidRPr="000209DB" w:rsidRDefault="00F96EA0" w:rsidP="001D73B3">
            <w:pPr>
              <w:pStyle w:val="ListParagraph"/>
              <w:bidi/>
              <w:spacing w:line="360" w:lineRule="auto"/>
              <w:ind w:left="0"/>
              <w:jc w:val="left"/>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 6001</w:t>
            </w:r>
          </w:p>
        </w:tc>
        <w:tc>
          <w:tcPr>
            <w:tcW w:w="2188" w:type="dxa"/>
          </w:tcPr>
          <w:p w:rsidR="00F96EA0" w:rsidRPr="000209DB" w:rsidRDefault="00F96EA0"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علاج فنى </w:t>
            </w:r>
          </w:p>
        </w:tc>
        <w:tc>
          <w:tcPr>
            <w:tcW w:w="851"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c>
          <w:tcPr>
            <w:tcW w:w="704"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F96EA0" w:rsidRPr="000209DB" w:rsidTr="00A95A7F">
        <w:tc>
          <w:tcPr>
            <w:tcW w:w="1580"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اختيارى2</w:t>
            </w:r>
          </w:p>
        </w:tc>
        <w:tc>
          <w:tcPr>
            <w:tcW w:w="1371" w:type="dxa"/>
          </w:tcPr>
          <w:p w:rsidR="00F96EA0" w:rsidRPr="000209DB" w:rsidRDefault="00B11A54"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SUR</w:t>
            </w:r>
            <w:r w:rsidR="00F96EA0" w:rsidRPr="000209DB">
              <w:rPr>
                <w:rFonts w:asciiTheme="majorBidi" w:hAnsiTheme="majorBidi" w:cstheme="majorBidi"/>
                <w:sz w:val="24"/>
                <w:szCs w:val="24"/>
                <w:lang w:bidi="ar-EG"/>
              </w:rPr>
              <w:t>6002</w:t>
            </w:r>
          </w:p>
        </w:tc>
        <w:tc>
          <w:tcPr>
            <w:tcW w:w="2188" w:type="dxa"/>
          </w:tcPr>
          <w:p w:rsidR="00F96EA0" w:rsidRPr="000209DB" w:rsidRDefault="00F96EA0" w:rsidP="001D73B3">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السياحة العلاجية</w:t>
            </w:r>
          </w:p>
        </w:tc>
        <w:tc>
          <w:tcPr>
            <w:tcW w:w="851"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704"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68"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w:t>
            </w:r>
          </w:p>
        </w:tc>
        <w:tc>
          <w:tcPr>
            <w:tcW w:w="866" w:type="dxa"/>
          </w:tcPr>
          <w:p w:rsidR="00F96EA0" w:rsidRPr="000209DB" w:rsidRDefault="00F96EA0" w:rsidP="001D73B3">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hint="cs"/>
                <w:sz w:val="24"/>
                <w:szCs w:val="24"/>
                <w:rtl/>
                <w:lang w:bidi="ar-EG"/>
              </w:rPr>
              <w:t>2</w:t>
            </w:r>
          </w:p>
        </w:tc>
      </w:tr>
      <w:tr w:rsidR="00F96EA0" w:rsidRPr="000209DB" w:rsidTr="00A95A7F">
        <w:tc>
          <w:tcPr>
            <w:tcW w:w="1580"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 xml:space="preserve">اختيارى3 </w:t>
            </w:r>
          </w:p>
        </w:tc>
        <w:tc>
          <w:tcPr>
            <w:tcW w:w="1371" w:type="dxa"/>
          </w:tcPr>
          <w:p w:rsidR="00F96EA0" w:rsidRPr="000209DB" w:rsidRDefault="00F96EA0" w:rsidP="00D51127">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 6003</w:t>
            </w:r>
          </w:p>
        </w:tc>
        <w:tc>
          <w:tcPr>
            <w:tcW w:w="2188" w:type="dxa"/>
          </w:tcPr>
          <w:p w:rsidR="00F96EA0" w:rsidRPr="000209DB" w:rsidRDefault="00F96EA0" w:rsidP="00D51127">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التكنولوجيا الحيوية والعلاج بالنانو</w:t>
            </w:r>
          </w:p>
        </w:tc>
        <w:tc>
          <w:tcPr>
            <w:tcW w:w="851"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c>
          <w:tcPr>
            <w:tcW w:w="704"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F96EA0" w:rsidRPr="000209DB" w:rsidTr="00F02D84">
        <w:trPr>
          <w:trHeight w:val="710"/>
        </w:trPr>
        <w:tc>
          <w:tcPr>
            <w:tcW w:w="1580"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w:t>
            </w:r>
            <w:r w:rsidRPr="000209DB">
              <w:rPr>
                <w:rFonts w:asciiTheme="majorBidi" w:hAnsiTheme="majorBidi" w:cstheme="majorBidi"/>
                <w:sz w:val="24"/>
                <w:szCs w:val="24"/>
                <w:lang w:val="en-US" w:bidi="ar-EG"/>
              </w:rPr>
              <w:t>4</w:t>
            </w:r>
          </w:p>
        </w:tc>
        <w:tc>
          <w:tcPr>
            <w:tcW w:w="1371" w:type="dxa"/>
          </w:tcPr>
          <w:p w:rsidR="00F96EA0" w:rsidRPr="000209DB" w:rsidRDefault="00F96EA0" w:rsidP="00D51127">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INT6004</w:t>
            </w:r>
          </w:p>
        </w:tc>
        <w:tc>
          <w:tcPr>
            <w:tcW w:w="2188" w:type="dxa"/>
          </w:tcPr>
          <w:p w:rsidR="00F96EA0" w:rsidRPr="000209DB" w:rsidRDefault="00F96EA0" w:rsidP="00D51127">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طبيعى لطب الصناعات</w:t>
            </w:r>
          </w:p>
        </w:tc>
        <w:tc>
          <w:tcPr>
            <w:tcW w:w="851"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D51127">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F96EA0" w:rsidRPr="000209DB" w:rsidTr="00F02D84">
        <w:trPr>
          <w:trHeight w:val="683"/>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اختيارى5</w:t>
            </w:r>
          </w:p>
        </w:tc>
        <w:tc>
          <w:tcPr>
            <w:tcW w:w="1371"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INT6005</w:t>
            </w:r>
          </w:p>
        </w:tc>
        <w:tc>
          <w:tcPr>
            <w:tcW w:w="2188"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طبيعي للاوعيةالدمويه والدورة الدقيقة</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2</w:t>
            </w:r>
          </w:p>
        </w:tc>
      </w:tr>
      <w:tr w:rsidR="00F96EA0" w:rsidRPr="000209DB" w:rsidTr="00F02D84">
        <w:trPr>
          <w:trHeight w:val="287"/>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اختيارى6</w:t>
            </w:r>
          </w:p>
        </w:tc>
        <w:tc>
          <w:tcPr>
            <w:tcW w:w="1371"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SUR6006</w:t>
            </w:r>
          </w:p>
        </w:tc>
        <w:tc>
          <w:tcPr>
            <w:tcW w:w="2188"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الرعاية الملطفة للاورام</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F96EA0" w:rsidRPr="000209DB" w:rsidTr="00A95A7F">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اختيارى7</w:t>
            </w:r>
          </w:p>
        </w:tc>
        <w:tc>
          <w:tcPr>
            <w:tcW w:w="1371"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INT6007</w:t>
            </w:r>
          </w:p>
        </w:tc>
        <w:tc>
          <w:tcPr>
            <w:tcW w:w="2188"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التحريك اليدوىللاحشاء</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2</w:t>
            </w:r>
          </w:p>
        </w:tc>
      </w:tr>
      <w:tr w:rsidR="00F96EA0" w:rsidRPr="000209DB" w:rsidTr="00A95A7F">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 xml:space="preserve">اختيارى8 </w:t>
            </w:r>
          </w:p>
        </w:tc>
        <w:tc>
          <w:tcPr>
            <w:tcW w:w="1371"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BAS6008</w:t>
            </w:r>
          </w:p>
        </w:tc>
        <w:tc>
          <w:tcPr>
            <w:tcW w:w="2188"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الطب الصينى القديم </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F96EA0" w:rsidRPr="000209DB" w:rsidTr="00F02D84">
        <w:trPr>
          <w:trHeight w:val="737"/>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اختيارى9</w:t>
            </w:r>
          </w:p>
        </w:tc>
        <w:tc>
          <w:tcPr>
            <w:tcW w:w="1371"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NEU6009</w:t>
            </w:r>
          </w:p>
        </w:tc>
        <w:tc>
          <w:tcPr>
            <w:tcW w:w="2188" w:type="dxa"/>
          </w:tcPr>
          <w:p w:rsidR="00F96EA0" w:rsidRPr="000209DB" w:rsidRDefault="00F96EA0" w:rsidP="00F96EA0">
            <w:pPr>
              <w:pStyle w:val="ListParagraph"/>
              <w:bidi/>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اشعة تشخيصية لامراض الاعصاب </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F96EA0" w:rsidRPr="000209DB" w:rsidTr="00A95A7F">
        <w:trPr>
          <w:trHeight w:val="204"/>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 xml:space="preserve">اختيارى10 </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INT6010</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التغذيهالعلاجيه</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1</w:t>
            </w:r>
          </w:p>
        </w:tc>
      </w:tr>
      <w:tr w:rsidR="00F96EA0" w:rsidRPr="000209DB" w:rsidTr="00A95A7F">
        <w:trPr>
          <w:trHeight w:val="576"/>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اختيارى11</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GYN6011</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مقدمه فى الاستيوباثى</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rtl/>
                <w:lang w:bidi="ar-EG"/>
              </w:rPr>
              <w:t>1</w:t>
            </w:r>
          </w:p>
        </w:tc>
      </w:tr>
      <w:tr w:rsidR="00F96EA0" w:rsidRPr="000209DB" w:rsidTr="00A95A7F">
        <w:trPr>
          <w:trHeight w:val="324"/>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اختيارى12</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INT6012</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الاسعافات الاوليه</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F96EA0" w:rsidRPr="000209DB" w:rsidTr="00A95A7F">
        <w:trPr>
          <w:trHeight w:val="324"/>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اختيارى13</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BAS6013</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العلاج الطبيعى لتشوهات العمود الفقرى</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F96EA0" w:rsidRPr="000209DB" w:rsidTr="00A95A7F">
        <w:trPr>
          <w:trHeight w:val="324"/>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اختيارى14</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BAS6014</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مدارس العلاج اليدوى</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F96EA0" w:rsidRPr="000209DB" w:rsidTr="00A95A7F">
        <w:trPr>
          <w:trHeight w:val="324"/>
        </w:trPr>
        <w:tc>
          <w:tcPr>
            <w:tcW w:w="1580"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اختيارى15</w:t>
            </w:r>
          </w:p>
        </w:tc>
        <w:tc>
          <w:tcPr>
            <w:tcW w:w="137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BAS6015</w:t>
            </w:r>
          </w:p>
        </w:tc>
        <w:tc>
          <w:tcPr>
            <w:tcW w:w="218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المعامل الحيوية  فى العلاج الطبيعى </w:t>
            </w:r>
          </w:p>
        </w:tc>
        <w:tc>
          <w:tcPr>
            <w:tcW w:w="851"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04"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968"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p>
        </w:tc>
        <w:tc>
          <w:tcPr>
            <w:tcW w:w="866" w:type="dxa"/>
          </w:tcPr>
          <w:p w:rsidR="00F96EA0" w:rsidRPr="000209DB" w:rsidRDefault="00F96EA0" w:rsidP="00F96EA0">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r w:rsidR="00A95A7F" w:rsidRPr="000209DB" w:rsidTr="00A95A7F">
        <w:trPr>
          <w:trHeight w:val="324"/>
        </w:trPr>
        <w:tc>
          <w:tcPr>
            <w:tcW w:w="1580"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w:t>
            </w:r>
            <w:r w:rsidRPr="000209DB">
              <w:rPr>
                <w:rFonts w:asciiTheme="majorBidi" w:hAnsiTheme="majorBidi" w:cstheme="majorBidi"/>
                <w:sz w:val="24"/>
                <w:szCs w:val="24"/>
                <w:lang w:val="en-US" w:bidi="ar-EG"/>
              </w:rPr>
              <w:t>16</w:t>
            </w:r>
          </w:p>
        </w:tc>
        <w:tc>
          <w:tcPr>
            <w:tcW w:w="1371"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PED6016</w:t>
            </w:r>
          </w:p>
        </w:tc>
        <w:tc>
          <w:tcPr>
            <w:tcW w:w="2188"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ادارة الاعمال </w:t>
            </w:r>
          </w:p>
        </w:tc>
        <w:tc>
          <w:tcPr>
            <w:tcW w:w="851"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c>
          <w:tcPr>
            <w:tcW w:w="704"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68"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66" w:type="dxa"/>
          </w:tcPr>
          <w:p w:rsidR="00A95A7F" w:rsidRPr="000209DB" w:rsidRDefault="00A95A7F" w:rsidP="00A95A7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1</w:t>
            </w:r>
          </w:p>
        </w:tc>
      </w:tr>
      <w:tr w:rsidR="00F02D84" w:rsidRPr="000209DB" w:rsidTr="00A95A7F">
        <w:trPr>
          <w:trHeight w:val="324"/>
        </w:trPr>
        <w:tc>
          <w:tcPr>
            <w:tcW w:w="1580"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rtl/>
                <w:lang w:val="en-US" w:bidi="ar-EG"/>
              </w:rPr>
              <w:t xml:space="preserve">مقرر </w:t>
            </w:r>
            <w:r w:rsidRPr="000209DB">
              <w:rPr>
                <w:rFonts w:asciiTheme="majorBidi" w:hAnsiTheme="majorBidi" w:cstheme="majorBidi" w:hint="cs"/>
                <w:sz w:val="24"/>
                <w:szCs w:val="24"/>
                <w:rtl/>
                <w:lang w:val="en-US" w:bidi="ar-EG"/>
              </w:rPr>
              <w:t>اختيارى</w:t>
            </w:r>
            <w:r w:rsidRPr="000209DB">
              <w:rPr>
                <w:rFonts w:asciiTheme="majorBidi" w:hAnsiTheme="majorBidi" w:cstheme="majorBidi"/>
                <w:sz w:val="24"/>
                <w:szCs w:val="24"/>
                <w:lang w:val="en-US" w:bidi="ar-EG"/>
              </w:rPr>
              <w:t>17</w:t>
            </w:r>
          </w:p>
        </w:tc>
        <w:tc>
          <w:tcPr>
            <w:tcW w:w="1371"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SUR6017</w:t>
            </w:r>
          </w:p>
        </w:tc>
        <w:tc>
          <w:tcPr>
            <w:tcW w:w="2188"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جودة الرعاية الصحية </w:t>
            </w:r>
          </w:p>
        </w:tc>
        <w:tc>
          <w:tcPr>
            <w:tcW w:w="851"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c>
          <w:tcPr>
            <w:tcW w:w="704"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968"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w:t>
            </w:r>
          </w:p>
        </w:tc>
        <w:tc>
          <w:tcPr>
            <w:tcW w:w="866" w:type="dxa"/>
          </w:tcPr>
          <w:p w:rsidR="00F02D84" w:rsidRPr="000209DB" w:rsidRDefault="00F02D84" w:rsidP="00F02D84">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2</w:t>
            </w:r>
          </w:p>
        </w:tc>
      </w:tr>
    </w:tbl>
    <w:p w:rsidR="008B0C55" w:rsidRPr="000209DB" w:rsidRDefault="008B0C55" w:rsidP="00F15D23">
      <w:pPr>
        <w:spacing w:line="360" w:lineRule="auto"/>
        <w:rPr>
          <w:rFonts w:asciiTheme="majorBidi" w:hAnsiTheme="majorBidi" w:cstheme="majorBidi"/>
          <w:b/>
          <w:bCs/>
          <w:sz w:val="24"/>
          <w:szCs w:val="24"/>
          <w:lang w:bidi="ar-EG"/>
        </w:rPr>
      </w:pPr>
    </w:p>
    <w:p w:rsidR="008B0C55" w:rsidRPr="000209DB" w:rsidRDefault="008B0C55" w:rsidP="008B0C55">
      <w:pPr>
        <w:pStyle w:val="ListParagraph"/>
        <w:bidi/>
        <w:spacing w:line="360" w:lineRule="auto"/>
        <w:ind w:left="714"/>
        <w:jc w:val="center"/>
        <w:rPr>
          <w:rFonts w:asciiTheme="majorBidi" w:hAnsiTheme="majorBidi" w:cstheme="majorBidi"/>
          <w:sz w:val="24"/>
          <w:szCs w:val="24"/>
          <w:rtl/>
          <w:lang w:bidi="ar-EG"/>
        </w:rPr>
      </w:pPr>
    </w:p>
    <w:p w:rsidR="000A519B" w:rsidRPr="000209DB" w:rsidRDefault="000A519B" w:rsidP="00F15D23">
      <w:pPr>
        <w:spacing w:line="360" w:lineRule="auto"/>
        <w:rPr>
          <w:rFonts w:asciiTheme="majorBidi" w:hAnsiTheme="majorBidi" w:cstheme="majorBidi"/>
          <w:b/>
          <w:bCs/>
          <w:sz w:val="24"/>
          <w:szCs w:val="24"/>
          <w:rtl/>
          <w:lang w:bidi="ar-EG"/>
        </w:rPr>
      </w:pPr>
    </w:p>
    <w:p w:rsidR="004D4BB1" w:rsidRPr="000209DB" w:rsidRDefault="004D4BB1" w:rsidP="00F15D23">
      <w:pPr>
        <w:spacing w:line="360" w:lineRule="auto"/>
        <w:rPr>
          <w:rFonts w:asciiTheme="majorBidi" w:hAnsiTheme="majorBidi" w:cstheme="majorBidi"/>
          <w:b/>
          <w:bCs/>
          <w:sz w:val="24"/>
          <w:szCs w:val="24"/>
          <w:lang w:bidi="ar-EG"/>
        </w:rPr>
      </w:pPr>
    </w:p>
    <w:p w:rsidR="00377188" w:rsidRPr="000209DB" w:rsidRDefault="0065212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LEVEL 1</w:t>
      </w:r>
    </w:p>
    <w:p w:rsidR="0065212F" w:rsidRPr="000209DB" w:rsidRDefault="0065212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Fall Semester1</w:t>
      </w:r>
    </w:p>
    <w:tbl>
      <w:tblPr>
        <w:tblStyle w:val="TableGrid"/>
        <w:tblW w:w="9345" w:type="dxa"/>
        <w:tblLook w:val="04A0"/>
      </w:tblPr>
      <w:tblGrid>
        <w:gridCol w:w="1383"/>
        <w:gridCol w:w="2457"/>
        <w:gridCol w:w="1152"/>
        <w:gridCol w:w="1473"/>
        <w:gridCol w:w="1455"/>
        <w:gridCol w:w="1425"/>
      </w:tblGrid>
      <w:tr w:rsidR="003424B9" w:rsidRPr="000209DB" w:rsidTr="003424B9">
        <w:tc>
          <w:tcPr>
            <w:tcW w:w="1383" w:type="dxa"/>
            <w:vMerge w:val="restart"/>
          </w:tcPr>
          <w:p w:rsidR="003424B9" w:rsidRPr="000209DB" w:rsidRDefault="003424B9" w:rsidP="003424B9">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Code</w:t>
            </w:r>
          </w:p>
        </w:tc>
        <w:tc>
          <w:tcPr>
            <w:tcW w:w="2457" w:type="dxa"/>
            <w:vMerge w:val="restart"/>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505" w:type="dxa"/>
            <w:gridSpan w:val="4"/>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3424B9" w:rsidRPr="000209DB" w:rsidTr="003424B9">
        <w:tc>
          <w:tcPr>
            <w:tcW w:w="1383" w:type="dxa"/>
            <w:vMerge/>
          </w:tcPr>
          <w:p w:rsidR="003424B9" w:rsidRPr="000209DB" w:rsidRDefault="003424B9" w:rsidP="003424B9">
            <w:pPr>
              <w:pStyle w:val="ListParagraph"/>
              <w:bidi/>
              <w:spacing w:line="360" w:lineRule="auto"/>
              <w:ind w:left="0"/>
              <w:jc w:val="center"/>
              <w:rPr>
                <w:rFonts w:asciiTheme="majorBidi" w:hAnsiTheme="majorBidi" w:cstheme="majorBidi"/>
                <w:sz w:val="24"/>
                <w:szCs w:val="24"/>
                <w:rtl/>
                <w:lang w:bidi="ar-EG"/>
              </w:rPr>
            </w:pPr>
          </w:p>
        </w:tc>
        <w:tc>
          <w:tcPr>
            <w:tcW w:w="2457" w:type="dxa"/>
            <w:vMerge/>
          </w:tcPr>
          <w:p w:rsidR="003424B9" w:rsidRPr="000209DB" w:rsidRDefault="003424B9" w:rsidP="003424B9">
            <w:pPr>
              <w:spacing w:line="360" w:lineRule="auto"/>
              <w:rPr>
                <w:rFonts w:asciiTheme="majorBidi" w:hAnsiTheme="majorBidi" w:cstheme="majorBidi"/>
                <w:b/>
                <w:bCs/>
                <w:sz w:val="24"/>
                <w:szCs w:val="24"/>
                <w:lang w:bidi="ar-EG"/>
              </w:rPr>
            </w:pPr>
          </w:p>
        </w:tc>
        <w:tc>
          <w:tcPr>
            <w:tcW w:w="1152"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73"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45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3424B9" w:rsidRPr="000209DB" w:rsidTr="003424B9">
        <w:tc>
          <w:tcPr>
            <w:tcW w:w="1383" w:type="dxa"/>
          </w:tcPr>
          <w:p w:rsidR="003424B9" w:rsidRPr="000209DB" w:rsidRDefault="003424B9" w:rsidP="003424B9">
            <w:pPr>
              <w:pStyle w:val="ListParagraph"/>
              <w:spacing w:line="360" w:lineRule="auto"/>
              <w:ind w:left="0"/>
              <w:rPr>
                <w:rFonts w:asciiTheme="majorBidi" w:hAnsiTheme="majorBidi" w:cstheme="majorBidi"/>
                <w:sz w:val="24"/>
                <w:szCs w:val="24"/>
                <w:lang w:bidi="ar-EG"/>
              </w:rPr>
            </w:pPr>
            <w:r w:rsidRPr="000209DB">
              <w:rPr>
                <w:rFonts w:asciiTheme="majorBidi" w:hAnsiTheme="majorBidi" w:cstheme="majorBidi"/>
                <w:sz w:val="24"/>
                <w:szCs w:val="24"/>
                <w:lang w:val="en-US" w:bidi="ar-EG"/>
              </w:rPr>
              <w:t>ORT</w:t>
            </w:r>
            <w:r w:rsidRPr="000209DB">
              <w:rPr>
                <w:rFonts w:asciiTheme="majorBidi" w:hAnsiTheme="majorBidi" w:cstheme="majorBidi"/>
                <w:sz w:val="24"/>
                <w:szCs w:val="24"/>
                <w:lang w:bidi="ar-EG"/>
              </w:rPr>
              <w:t>1101</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Anatomy(1)</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INT1102</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Physiology(1)</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GYN1103</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Histology (1)</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INT1104</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BioChemistry(1)</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BAS1105</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Biophysics</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3424B9" w:rsidRPr="000209DB" w:rsidTr="003424B9">
        <w:trPr>
          <w:trHeight w:val="494"/>
        </w:trPr>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PED1106</w:t>
            </w:r>
          </w:p>
        </w:tc>
        <w:tc>
          <w:tcPr>
            <w:tcW w:w="2457" w:type="dxa"/>
          </w:tcPr>
          <w:p w:rsidR="003424B9" w:rsidRPr="000209DB" w:rsidRDefault="003424B9" w:rsidP="003424B9">
            <w:pPr>
              <w:spacing w:line="360" w:lineRule="auto"/>
              <w:rPr>
                <w:rFonts w:asciiTheme="majorBidi" w:hAnsiTheme="majorBidi" w:cstheme="majorBidi"/>
                <w:sz w:val="24"/>
                <w:szCs w:val="24"/>
              </w:rPr>
            </w:pPr>
            <w:r w:rsidRPr="000209DB">
              <w:rPr>
                <w:rFonts w:asciiTheme="majorBidi" w:hAnsiTheme="majorBidi" w:cstheme="majorBidi"/>
                <w:sz w:val="24"/>
                <w:szCs w:val="24"/>
              </w:rPr>
              <w:t>Psychology</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BAS1107</w:t>
            </w:r>
          </w:p>
        </w:tc>
        <w:tc>
          <w:tcPr>
            <w:tcW w:w="2457" w:type="dxa"/>
          </w:tcPr>
          <w:p w:rsidR="003424B9" w:rsidRPr="000209DB" w:rsidRDefault="003424B9" w:rsidP="003424B9">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English (1)</w:t>
            </w:r>
          </w:p>
        </w:tc>
        <w:tc>
          <w:tcPr>
            <w:tcW w:w="1152"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73"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55" w:type="dxa"/>
          </w:tcPr>
          <w:p w:rsidR="003424B9" w:rsidRPr="000209DB" w:rsidRDefault="003424B9" w:rsidP="003424B9">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25" w:type="dxa"/>
          </w:tcPr>
          <w:p w:rsidR="003424B9" w:rsidRPr="000209DB" w:rsidRDefault="003424B9"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3424B9" w:rsidRPr="000209DB" w:rsidTr="003424B9">
        <w:tc>
          <w:tcPr>
            <w:tcW w:w="1383" w:type="dxa"/>
          </w:tcPr>
          <w:p w:rsidR="003424B9" w:rsidRPr="000209DB" w:rsidRDefault="003424B9"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GYN1108</w:t>
            </w:r>
          </w:p>
        </w:tc>
        <w:tc>
          <w:tcPr>
            <w:tcW w:w="2457" w:type="dxa"/>
          </w:tcPr>
          <w:p w:rsidR="003424B9" w:rsidRPr="000209DB" w:rsidRDefault="003424B9" w:rsidP="003424B9">
            <w:pPr>
              <w:jc w:val="left"/>
              <w:rPr>
                <w:b/>
                <w:bCs/>
                <w:sz w:val="24"/>
                <w:szCs w:val="24"/>
                <w:rtl/>
                <w:lang w:bidi="ar-EG"/>
              </w:rPr>
            </w:pPr>
            <w:r w:rsidRPr="000209DB">
              <w:rPr>
                <w:b/>
                <w:bCs/>
                <w:sz w:val="24"/>
                <w:szCs w:val="24"/>
                <w:lang w:bidi="ar-EG"/>
              </w:rPr>
              <w:t>Medical and health information</w:t>
            </w:r>
          </w:p>
        </w:tc>
        <w:tc>
          <w:tcPr>
            <w:tcW w:w="1152" w:type="dxa"/>
          </w:tcPr>
          <w:p w:rsidR="003424B9" w:rsidRPr="000209DB" w:rsidRDefault="003424B9" w:rsidP="003424B9">
            <w:pPr>
              <w:jc w:val="center"/>
              <w:rPr>
                <w:sz w:val="24"/>
                <w:szCs w:val="24"/>
              </w:rPr>
            </w:pPr>
            <w:r w:rsidRPr="000209DB">
              <w:rPr>
                <w:sz w:val="24"/>
                <w:szCs w:val="24"/>
              </w:rPr>
              <w:t>1</w:t>
            </w:r>
          </w:p>
        </w:tc>
        <w:tc>
          <w:tcPr>
            <w:tcW w:w="1473" w:type="dxa"/>
          </w:tcPr>
          <w:p w:rsidR="003424B9" w:rsidRPr="000209DB" w:rsidRDefault="0049489A" w:rsidP="003424B9">
            <w:pPr>
              <w:jc w:val="center"/>
              <w:rPr>
                <w:sz w:val="24"/>
                <w:szCs w:val="24"/>
              </w:rPr>
            </w:pPr>
            <w:r w:rsidRPr="000209DB">
              <w:rPr>
                <w:sz w:val="24"/>
                <w:szCs w:val="24"/>
              </w:rPr>
              <w:t>-</w:t>
            </w:r>
          </w:p>
        </w:tc>
        <w:tc>
          <w:tcPr>
            <w:tcW w:w="1455" w:type="dxa"/>
          </w:tcPr>
          <w:p w:rsidR="003424B9" w:rsidRPr="000209DB" w:rsidRDefault="003424B9" w:rsidP="003424B9">
            <w:pPr>
              <w:jc w:val="center"/>
              <w:rPr>
                <w:sz w:val="24"/>
                <w:szCs w:val="24"/>
              </w:rPr>
            </w:pPr>
            <w:r w:rsidRPr="000209DB">
              <w:rPr>
                <w:b/>
                <w:bCs/>
                <w:sz w:val="24"/>
                <w:szCs w:val="24"/>
                <w:lang w:bidi="ar-EG"/>
              </w:rPr>
              <w:t>-</w:t>
            </w:r>
          </w:p>
        </w:tc>
        <w:tc>
          <w:tcPr>
            <w:tcW w:w="1425" w:type="dxa"/>
          </w:tcPr>
          <w:p w:rsidR="003424B9" w:rsidRPr="000209DB" w:rsidRDefault="0049489A" w:rsidP="003424B9">
            <w:pPr>
              <w:jc w:val="center"/>
              <w:rPr>
                <w:b/>
                <w:bCs/>
                <w:sz w:val="24"/>
                <w:szCs w:val="24"/>
                <w:lang w:bidi="ar-EG"/>
              </w:rPr>
            </w:pPr>
            <w:r w:rsidRPr="000209DB">
              <w:rPr>
                <w:b/>
                <w:bCs/>
                <w:sz w:val="24"/>
                <w:szCs w:val="24"/>
                <w:lang w:bidi="ar-EG"/>
              </w:rPr>
              <w:t>1</w:t>
            </w:r>
          </w:p>
        </w:tc>
      </w:tr>
      <w:tr w:rsidR="00B367E7" w:rsidRPr="000209DB" w:rsidTr="00B367E7">
        <w:tc>
          <w:tcPr>
            <w:tcW w:w="1383" w:type="dxa"/>
          </w:tcPr>
          <w:p w:rsidR="00B367E7" w:rsidRPr="000209DB" w:rsidRDefault="00B367E7" w:rsidP="00B367E7">
            <w:pPr>
              <w:pStyle w:val="ListParagraph"/>
              <w:spacing w:line="360" w:lineRule="auto"/>
              <w:ind w:left="0"/>
              <w:jc w:val="left"/>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SUR1109</w:t>
            </w:r>
          </w:p>
        </w:tc>
        <w:tc>
          <w:tcPr>
            <w:tcW w:w="2457" w:type="dxa"/>
          </w:tcPr>
          <w:p w:rsidR="00B367E7" w:rsidRPr="000209DB" w:rsidRDefault="0049489A" w:rsidP="003424B9">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 xml:space="preserve">SOCIOLOGY </w:t>
            </w:r>
          </w:p>
        </w:tc>
        <w:tc>
          <w:tcPr>
            <w:tcW w:w="1152" w:type="dxa"/>
          </w:tcPr>
          <w:p w:rsidR="00B367E7" w:rsidRPr="000209DB" w:rsidRDefault="0049489A"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473" w:type="dxa"/>
          </w:tcPr>
          <w:p w:rsidR="00B367E7" w:rsidRPr="000209DB" w:rsidRDefault="0049489A"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55" w:type="dxa"/>
          </w:tcPr>
          <w:p w:rsidR="00B367E7" w:rsidRPr="000209DB" w:rsidRDefault="0049489A" w:rsidP="003424B9">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25" w:type="dxa"/>
          </w:tcPr>
          <w:p w:rsidR="00B367E7" w:rsidRPr="000209DB" w:rsidRDefault="0049489A" w:rsidP="003424B9">
            <w:pPr>
              <w:spacing w:line="360" w:lineRule="auto"/>
              <w:jc w:val="center"/>
              <w:rPr>
                <w:rFonts w:asciiTheme="majorBidi" w:hAnsiTheme="majorBidi" w:cstheme="majorBidi"/>
                <w:b/>
                <w:bCs/>
                <w:sz w:val="24"/>
                <w:szCs w:val="24"/>
                <w:lang w:val="en-US" w:bidi="ar-EG"/>
              </w:rPr>
            </w:pPr>
            <w:r w:rsidRPr="000209DB">
              <w:rPr>
                <w:rFonts w:asciiTheme="majorBidi" w:hAnsiTheme="majorBidi" w:cstheme="majorBidi"/>
                <w:b/>
                <w:bCs/>
                <w:sz w:val="24"/>
                <w:szCs w:val="24"/>
                <w:lang w:val="en-US" w:bidi="ar-EG"/>
              </w:rPr>
              <w:t>1</w:t>
            </w:r>
          </w:p>
        </w:tc>
      </w:tr>
      <w:tr w:rsidR="0049489A" w:rsidRPr="000209DB" w:rsidTr="003424B9">
        <w:tc>
          <w:tcPr>
            <w:tcW w:w="3840" w:type="dxa"/>
            <w:gridSpan w:val="2"/>
          </w:tcPr>
          <w:p w:rsidR="0049489A" w:rsidRPr="000209DB" w:rsidRDefault="0049489A" w:rsidP="0049489A">
            <w:pPr>
              <w:pStyle w:val="ListParagraph"/>
              <w:bidi/>
              <w:spacing w:line="360" w:lineRule="auto"/>
              <w:ind w:left="0"/>
              <w:jc w:val="center"/>
              <w:rPr>
                <w:rFonts w:asciiTheme="majorBidi" w:hAnsiTheme="majorBidi" w:cstheme="majorBidi"/>
                <w:sz w:val="24"/>
                <w:szCs w:val="24"/>
                <w:lang w:val="en-US" w:bidi="ar-EG"/>
              </w:rPr>
            </w:pPr>
          </w:p>
        </w:tc>
        <w:tc>
          <w:tcPr>
            <w:tcW w:w="1152" w:type="dxa"/>
          </w:tcPr>
          <w:p w:rsidR="0049489A" w:rsidRPr="000209DB" w:rsidRDefault="0049489A" w:rsidP="0049489A">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14</w:t>
            </w:r>
          </w:p>
        </w:tc>
        <w:tc>
          <w:tcPr>
            <w:tcW w:w="1473" w:type="dxa"/>
          </w:tcPr>
          <w:p w:rsidR="0049489A" w:rsidRPr="000209DB" w:rsidRDefault="0049489A" w:rsidP="0049489A">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5</w:t>
            </w:r>
          </w:p>
        </w:tc>
        <w:tc>
          <w:tcPr>
            <w:tcW w:w="1455" w:type="dxa"/>
          </w:tcPr>
          <w:p w:rsidR="0049489A" w:rsidRPr="000209DB" w:rsidRDefault="0049489A" w:rsidP="0049489A">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25" w:type="dxa"/>
          </w:tcPr>
          <w:p w:rsidR="0049489A" w:rsidRPr="000209DB" w:rsidRDefault="0049489A" w:rsidP="0049489A">
            <w:pPr>
              <w:spacing w:line="360" w:lineRule="auto"/>
              <w:jc w:val="center"/>
              <w:rPr>
                <w:rFonts w:asciiTheme="majorBidi" w:hAnsiTheme="majorBidi" w:cstheme="majorBidi"/>
                <w:b/>
                <w:bCs/>
                <w:sz w:val="24"/>
                <w:szCs w:val="24"/>
                <w:lang w:val="en-US" w:bidi="ar-EG"/>
              </w:rPr>
            </w:pPr>
            <w:r w:rsidRPr="000209DB">
              <w:rPr>
                <w:rFonts w:asciiTheme="majorBidi" w:hAnsiTheme="majorBidi" w:cstheme="majorBidi"/>
                <w:b/>
                <w:bCs/>
                <w:sz w:val="24"/>
                <w:szCs w:val="24"/>
                <w:lang w:val="en-US" w:bidi="ar-EG"/>
              </w:rPr>
              <w:t>19</w:t>
            </w:r>
          </w:p>
        </w:tc>
      </w:tr>
    </w:tbl>
    <w:p w:rsidR="00377188" w:rsidRPr="000209DB" w:rsidRDefault="00F44A54" w:rsidP="004D4BB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Spring Semester1</w:t>
      </w:r>
    </w:p>
    <w:tbl>
      <w:tblPr>
        <w:tblStyle w:val="TableGrid"/>
        <w:tblW w:w="0" w:type="auto"/>
        <w:tblLook w:val="04A0"/>
      </w:tblPr>
      <w:tblGrid>
        <w:gridCol w:w="1383"/>
        <w:gridCol w:w="2432"/>
        <w:gridCol w:w="1146"/>
        <w:gridCol w:w="1456"/>
        <w:gridCol w:w="1434"/>
        <w:gridCol w:w="1391"/>
      </w:tblGrid>
      <w:tr w:rsidR="00F44A54" w:rsidRPr="000209DB" w:rsidTr="006326FF">
        <w:tc>
          <w:tcPr>
            <w:tcW w:w="1383" w:type="dxa"/>
            <w:vMerge w:val="restart"/>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2432" w:type="dxa"/>
            <w:vMerge w:val="restart"/>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427" w:type="dxa"/>
            <w:gridSpan w:val="4"/>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F44A54" w:rsidRPr="000209DB" w:rsidTr="006326FF">
        <w:tc>
          <w:tcPr>
            <w:tcW w:w="1383" w:type="dxa"/>
            <w:vMerge/>
          </w:tcPr>
          <w:p w:rsidR="00F44A54" w:rsidRPr="000209DB" w:rsidRDefault="00F44A54" w:rsidP="001D73B3">
            <w:pPr>
              <w:spacing w:line="360" w:lineRule="auto"/>
              <w:rPr>
                <w:rFonts w:asciiTheme="majorBidi" w:hAnsiTheme="majorBidi" w:cstheme="majorBidi"/>
                <w:b/>
                <w:bCs/>
                <w:sz w:val="24"/>
                <w:szCs w:val="24"/>
                <w:lang w:bidi="ar-EG"/>
              </w:rPr>
            </w:pPr>
          </w:p>
        </w:tc>
        <w:tc>
          <w:tcPr>
            <w:tcW w:w="2432" w:type="dxa"/>
            <w:vMerge/>
          </w:tcPr>
          <w:p w:rsidR="00F44A54" w:rsidRPr="000209DB" w:rsidRDefault="00F44A54" w:rsidP="001D73B3">
            <w:pPr>
              <w:spacing w:line="360" w:lineRule="auto"/>
              <w:rPr>
                <w:rFonts w:asciiTheme="majorBidi" w:hAnsiTheme="majorBidi" w:cstheme="majorBidi"/>
                <w:b/>
                <w:bCs/>
                <w:sz w:val="24"/>
                <w:szCs w:val="24"/>
                <w:lang w:bidi="ar-EG"/>
              </w:rPr>
            </w:pPr>
          </w:p>
        </w:tc>
        <w:tc>
          <w:tcPr>
            <w:tcW w:w="1146" w:type="dxa"/>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56" w:type="dxa"/>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434" w:type="dxa"/>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391" w:type="dxa"/>
          </w:tcPr>
          <w:p w:rsidR="00F44A54" w:rsidRPr="000209DB" w:rsidRDefault="00F44A5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ORT1210</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Anatomy(2)</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6326FF" w:rsidRPr="000209DB" w:rsidTr="006326FF">
        <w:tc>
          <w:tcPr>
            <w:tcW w:w="1383" w:type="dxa"/>
          </w:tcPr>
          <w:p w:rsidR="006326FF" w:rsidRPr="000209DB" w:rsidRDefault="006326FF" w:rsidP="006326FF">
            <w:pPr>
              <w:pStyle w:val="ListParagraph"/>
              <w:bidi/>
              <w:spacing w:line="360" w:lineRule="auto"/>
              <w:ind w:left="0"/>
              <w:rPr>
                <w:rFonts w:asciiTheme="majorBidi" w:hAnsiTheme="majorBidi" w:cstheme="majorBidi"/>
                <w:sz w:val="24"/>
                <w:szCs w:val="24"/>
                <w:lang w:bidi="ar-EG"/>
              </w:rPr>
            </w:pPr>
            <w:r w:rsidRPr="000209DB">
              <w:rPr>
                <w:rFonts w:asciiTheme="majorBidi" w:hAnsiTheme="majorBidi" w:cstheme="majorBidi"/>
                <w:sz w:val="24"/>
                <w:szCs w:val="24"/>
                <w:lang w:val="en-US" w:bidi="ar-EG"/>
              </w:rPr>
              <w:t>INT1211</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Physiology(2)</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GYN1212</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Histology (2)</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rtl/>
                <w:lang w:bidi="ar-EG"/>
              </w:rPr>
            </w:pPr>
            <w:r w:rsidRPr="000209DB">
              <w:rPr>
                <w:rFonts w:asciiTheme="majorBidi" w:hAnsiTheme="majorBidi" w:cstheme="majorBidi"/>
                <w:sz w:val="24"/>
                <w:szCs w:val="24"/>
                <w:lang w:val="en-US" w:bidi="ar-EG"/>
              </w:rPr>
              <w:t>SUR1213</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Biochemistry(2)</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GYN1214</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Biology</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BAS1215</w:t>
            </w:r>
          </w:p>
        </w:tc>
        <w:tc>
          <w:tcPr>
            <w:tcW w:w="2432" w:type="dxa"/>
          </w:tcPr>
          <w:p w:rsidR="006326FF" w:rsidRPr="000209DB" w:rsidRDefault="006326FF" w:rsidP="006326FF">
            <w:pPr>
              <w:spacing w:line="360" w:lineRule="auto"/>
              <w:rPr>
                <w:rFonts w:asciiTheme="majorBidi" w:hAnsiTheme="majorBidi" w:cstheme="majorBidi"/>
                <w:sz w:val="24"/>
                <w:szCs w:val="24"/>
                <w:lang w:bidi="ar-EG"/>
              </w:rPr>
            </w:pPr>
            <w:r w:rsidRPr="000209DB">
              <w:rPr>
                <w:rFonts w:asciiTheme="majorBidi" w:hAnsiTheme="majorBidi" w:cstheme="majorBidi"/>
                <w:sz w:val="24"/>
                <w:szCs w:val="24"/>
                <w:lang w:bidi="ar-EG"/>
              </w:rPr>
              <w:t>Biomechanics(1)</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6326FF" w:rsidRPr="000209DB" w:rsidTr="006326FF">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BAS1216</w:t>
            </w:r>
          </w:p>
        </w:tc>
        <w:tc>
          <w:tcPr>
            <w:tcW w:w="2432" w:type="dxa"/>
          </w:tcPr>
          <w:p w:rsidR="006326FF" w:rsidRPr="000209DB" w:rsidRDefault="006326FF" w:rsidP="006326FF">
            <w:pPr>
              <w:spacing w:line="360" w:lineRule="auto"/>
              <w:rPr>
                <w:rFonts w:asciiTheme="majorBidi" w:hAnsiTheme="majorBidi" w:cstheme="majorBidi"/>
                <w:sz w:val="24"/>
                <w:szCs w:val="24"/>
              </w:rPr>
            </w:pPr>
            <w:r w:rsidRPr="000209DB">
              <w:rPr>
                <w:rFonts w:asciiTheme="majorBidi" w:hAnsiTheme="majorBidi" w:cstheme="majorBidi"/>
                <w:sz w:val="24"/>
                <w:szCs w:val="24"/>
              </w:rPr>
              <w:t>Hydrotherapy</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34" w:type="dxa"/>
          </w:tcPr>
          <w:p w:rsidR="006326FF" w:rsidRPr="000209DB" w:rsidRDefault="006326FF" w:rsidP="006326FF">
            <w:pPr>
              <w:spacing w:line="360" w:lineRule="auto"/>
              <w:jc w:val="center"/>
              <w:rPr>
                <w:rFonts w:asciiTheme="majorBidi" w:hAnsiTheme="majorBidi" w:cstheme="majorBidi"/>
                <w:b/>
                <w:bCs/>
                <w:sz w:val="24"/>
                <w:szCs w:val="24"/>
                <w:lang w:bidi="ar-EG"/>
              </w:rPr>
            </w:pP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326FF" w:rsidRPr="000209DB" w:rsidTr="006326FF">
        <w:trPr>
          <w:trHeight w:val="324"/>
        </w:trPr>
        <w:tc>
          <w:tcPr>
            <w:tcW w:w="1383" w:type="dxa"/>
          </w:tcPr>
          <w:p w:rsidR="006326FF" w:rsidRPr="000209DB" w:rsidRDefault="006326FF" w:rsidP="006326F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SUR1217</w:t>
            </w:r>
          </w:p>
        </w:tc>
        <w:tc>
          <w:tcPr>
            <w:tcW w:w="2432" w:type="dxa"/>
          </w:tcPr>
          <w:p w:rsidR="006326FF" w:rsidRPr="000209DB" w:rsidRDefault="006326FF" w:rsidP="006326FF">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Ethics and Laws</w:t>
            </w:r>
          </w:p>
        </w:tc>
        <w:tc>
          <w:tcPr>
            <w:tcW w:w="114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56"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34" w:type="dxa"/>
          </w:tcPr>
          <w:p w:rsidR="006326FF" w:rsidRPr="000209DB" w:rsidRDefault="006326FF" w:rsidP="006326F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bidi/>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326FF" w:rsidRPr="000209DB" w:rsidTr="006326FF">
        <w:tc>
          <w:tcPr>
            <w:tcW w:w="1383" w:type="dxa"/>
          </w:tcPr>
          <w:p w:rsidR="006326FF" w:rsidRPr="000209DB" w:rsidRDefault="00DD4114"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NEU</w:t>
            </w:r>
            <w:r w:rsidR="006326FF" w:rsidRPr="000209DB">
              <w:rPr>
                <w:rFonts w:asciiTheme="majorBidi" w:hAnsiTheme="majorBidi" w:cstheme="majorBidi"/>
                <w:b/>
                <w:bCs/>
                <w:sz w:val="24"/>
                <w:szCs w:val="24"/>
                <w:lang w:bidi="ar-EG"/>
              </w:rPr>
              <w:t>1218</w:t>
            </w:r>
          </w:p>
        </w:tc>
        <w:tc>
          <w:tcPr>
            <w:tcW w:w="2432" w:type="dxa"/>
          </w:tcPr>
          <w:p w:rsidR="006326FF" w:rsidRPr="000209DB" w:rsidRDefault="006326F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 xml:space="preserve">EDUCATION AND LEARNING </w:t>
            </w:r>
          </w:p>
        </w:tc>
        <w:tc>
          <w:tcPr>
            <w:tcW w:w="1146" w:type="dxa"/>
          </w:tcPr>
          <w:p w:rsidR="006326FF" w:rsidRPr="000209DB" w:rsidRDefault="006326F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456" w:type="dxa"/>
          </w:tcPr>
          <w:p w:rsidR="006326FF" w:rsidRPr="000209DB" w:rsidRDefault="006326F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34" w:type="dxa"/>
          </w:tcPr>
          <w:p w:rsidR="006326FF" w:rsidRPr="000209DB" w:rsidRDefault="006326F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391" w:type="dxa"/>
          </w:tcPr>
          <w:p w:rsidR="006326FF" w:rsidRPr="000209DB" w:rsidRDefault="006326F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6326FF" w:rsidRPr="000209DB" w:rsidTr="006326FF">
        <w:tc>
          <w:tcPr>
            <w:tcW w:w="3815" w:type="dxa"/>
            <w:gridSpan w:val="2"/>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146"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13</w:t>
            </w:r>
          </w:p>
        </w:tc>
        <w:tc>
          <w:tcPr>
            <w:tcW w:w="1456"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6</w:t>
            </w:r>
          </w:p>
        </w:tc>
        <w:tc>
          <w:tcPr>
            <w:tcW w:w="1434"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391" w:type="dxa"/>
          </w:tcPr>
          <w:p w:rsidR="006326FF" w:rsidRPr="000209DB" w:rsidRDefault="006326FF" w:rsidP="006326F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19</w:t>
            </w:r>
          </w:p>
        </w:tc>
      </w:tr>
    </w:tbl>
    <w:p w:rsidR="00A639A7" w:rsidRPr="000209DB" w:rsidRDefault="00A639A7" w:rsidP="001D73B3">
      <w:pPr>
        <w:spacing w:line="360" w:lineRule="auto"/>
        <w:rPr>
          <w:rFonts w:asciiTheme="majorBidi" w:hAnsiTheme="majorBidi" w:cstheme="majorBidi"/>
          <w:sz w:val="24"/>
          <w:szCs w:val="24"/>
          <w:lang w:bidi="ar-EG"/>
        </w:rPr>
      </w:pPr>
    </w:p>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lastRenderedPageBreak/>
        <w:t>LEVEL 2</w:t>
      </w:r>
    </w:p>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Fall Semester  2</w:t>
      </w:r>
    </w:p>
    <w:tbl>
      <w:tblPr>
        <w:tblStyle w:val="TableGrid"/>
        <w:tblW w:w="0" w:type="auto"/>
        <w:tblInd w:w="-176" w:type="dxa"/>
        <w:tblLook w:val="04A0"/>
      </w:tblPr>
      <w:tblGrid>
        <w:gridCol w:w="1176"/>
        <w:gridCol w:w="2905"/>
        <w:gridCol w:w="1256"/>
        <w:gridCol w:w="1395"/>
        <w:gridCol w:w="1222"/>
        <w:gridCol w:w="1464"/>
      </w:tblGrid>
      <w:tr w:rsidR="00E56459" w:rsidRPr="000209DB" w:rsidTr="00BC23DB">
        <w:tc>
          <w:tcPr>
            <w:tcW w:w="1164" w:type="dxa"/>
            <w:vMerge w:val="restart"/>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2910" w:type="dxa"/>
            <w:vMerge w:val="restart"/>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344" w:type="dxa"/>
            <w:gridSpan w:val="4"/>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E56459" w:rsidRPr="000209DB" w:rsidTr="00BC23DB">
        <w:tc>
          <w:tcPr>
            <w:tcW w:w="1164" w:type="dxa"/>
            <w:vMerge/>
          </w:tcPr>
          <w:p w:rsidR="00E56459" w:rsidRPr="000209DB" w:rsidRDefault="00E56459" w:rsidP="001D73B3">
            <w:pPr>
              <w:spacing w:line="360" w:lineRule="auto"/>
              <w:rPr>
                <w:rFonts w:asciiTheme="majorBidi" w:hAnsiTheme="majorBidi" w:cstheme="majorBidi"/>
                <w:b/>
                <w:bCs/>
                <w:sz w:val="24"/>
                <w:szCs w:val="24"/>
                <w:lang w:bidi="ar-EG"/>
              </w:rPr>
            </w:pPr>
          </w:p>
        </w:tc>
        <w:tc>
          <w:tcPr>
            <w:tcW w:w="2910" w:type="dxa"/>
            <w:vMerge/>
          </w:tcPr>
          <w:p w:rsidR="00E56459" w:rsidRPr="000209DB" w:rsidRDefault="00E56459" w:rsidP="001D73B3">
            <w:pPr>
              <w:spacing w:line="360" w:lineRule="auto"/>
              <w:rPr>
                <w:rFonts w:asciiTheme="majorBidi" w:hAnsiTheme="majorBidi" w:cstheme="majorBidi"/>
                <w:b/>
                <w:bCs/>
                <w:sz w:val="24"/>
                <w:szCs w:val="24"/>
                <w:lang w:bidi="ar-EG"/>
              </w:rPr>
            </w:pPr>
          </w:p>
        </w:tc>
        <w:tc>
          <w:tcPr>
            <w:tcW w:w="1257"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396"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23"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468"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BC23DB" w:rsidRPr="000209DB" w:rsidTr="00BC23DB">
        <w:tc>
          <w:tcPr>
            <w:tcW w:w="1164" w:type="dxa"/>
          </w:tcPr>
          <w:p w:rsidR="00824BB0"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ORT21</w:t>
            </w:r>
            <w:r w:rsidR="00824BB0" w:rsidRPr="000209DB">
              <w:rPr>
                <w:rFonts w:asciiTheme="majorBidi" w:hAnsiTheme="majorBidi" w:cstheme="majorBidi"/>
                <w:sz w:val="24"/>
                <w:szCs w:val="24"/>
                <w:lang w:val="en-US" w:bidi="ar-EG"/>
              </w:rPr>
              <w:t>19</w:t>
            </w:r>
          </w:p>
        </w:tc>
        <w:tc>
          <w:tcPr>
            <w:tcW w:w="2910" w:type="dxa"/>
          </w:tcPr>
          <w:p w:rsidR="00BC23DB" w:rsidRPr="000209DB" w:rsidRDefault="00BC23DB" w:rsidP="00BC23DB">
            <w:pPr>
              <w:spacing w:line="360" w:lineRule="auto"/>
              <w:rPr>
                <w:rFonts w:asciiTheme="majorBidi" w:hAnsiTheme="majorBidi" w:cstheme="majorBidi"/>
                <w:sz w:val="24"/>
                <w:szCs w:val="24"/>
              </w:rPr>
            </w:pPr>
            <w:r w:rsidRPr="000209DB">
              <w:rPr>
                <w:rFonts w:asciiTheme="majorBidi" w:hAnsiTheme="majorBidi" w:cstheme="majorBidi"/>
                <w:sz w:val="24"/>
                <w:szCs w:val="24"/>
              </w:rPr>
              <w:t>Anatomy(3)</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c>
          <w:tcPr>
            <w:tcW w:w="1164" w:type="dxa"/>
          </w:tcPr>
          <w:p w:rsidR="00BC23DB" w:rsidRPr="000209DB" w:rsidRDefault="00BC23DB" w:rsidP="00AC18D7">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INT21</w:t>
            </w:r>
            <w:r w:rsidR="00824BB0" w:rsidRPr="000209DB">
              <w:rPr>
                <w:rFonts w:asciiTheme="majorBidi" w:hAnsiTheme="majorBidi" w:cstheme="majorBidi"/>
                <w:sz w:val="24"/>
                <w:szCs w:val="24"/>
                <w:lang w:val="en-US" w:bidi="ar-EG"/>
              </w:rPr>
              <w:t>20</w:t>
            </w:r>
          </w:p>
        </w:tc>
        <w:tc>
          <w:tcPr>
            <w:tcW w:w="2910" w:type="dxa"/>
          </w:tcPr>
          <w:p w:rsidR="00BC23DB" w:rsidRPr="000209DB" w:rsidRDefault="00BC23DB" w:rsidP="00BC23DB">
            <w:pPr>
              <w:spacing w:line="360" w:lineRule="auto"/>
              <w:rPr>
                <w:rFonts w:asciiTheme="majorBidi" w:hAnsiTheme="majorBidi" w:cstheme="majorBidi"/>
                <w:sz w:val="24"/>
                <w:szCs w:val="24"/>
              </w:rPr>
            </w:pPr>
            <w:r w:rsidRPr="000209DB">
              <w:rPr>
                <w:rFonts w:asciiTheme="majorBidi" w:hAnsiTheme="majorBidi" w:cstheme="majorBidi"/>
                <w:sz w:val="24"/>
                <w:szCs w:val="24"/>
              </w:rPr>
              <w:t>Physiology(3)</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c>
          <w:tcPr>
            <w:tcW w:w="1164" w:type="dxa"/>
          </w:tcPr>
          <w:p w:rsidR="00BC23DB"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w:t>
            </w:r>
            <w:r w:rsidR="00824BB0" w:rsidRPr="000209DB">
              <w:rPr>
                <w:rFonts w:asciiTheme="majorBidi" w:hAnsiTheme="majorBidi" w:cstheme="majorBidi"/>
                <w:sz w:val="24"/>
                <w:szCs w:val="24"/>
                <w:lang w:val="en-US" w:bidi="ar-EG"/>
              </w:rPr>
              <w:t>1</w:t>
            </w:r>
          </w:p>
        </w:tc>
        <w:tc>
          <w:tcPr>
            <w:tcW w:w="2910" w:type="dxa"/>
          </w:tcPr>
          <w:p w:rsidR="00BC23DB" w:rsidRPr="000209DB" w:rsidRDefault="00BC23DB" w:rsidP="00BC23DB">
            <w:pPr>
              <w:spacing w:line="360" w:lineRule="auto"/>
              <w:rPr>
                <w:rFonts w:asciiTheme="majorBidi" w:hAnsiTheme="majorBidi" w:cstheme="majorBidi"/>
                <w:sz w:val="24"/>
                <w:szCs w:val="24"/>
              </w:rPr>
            </w:pPr>
            <w:r w:rsidRPr="000209DB">
              <w:rPr>
                <w:rFonts w:asciiTheme="majorBidi" w:hAnsiTheme="majorBidi" w:cstheme="majorBidi"/>
                <w:sz w:val="24"/>
                <w:szCs w:val="24"/>
              </w:rPr>
              <w:t>Tests and measurements(1)</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rPr>
          <w:trHeight w:val="878"/>
        </w:trPr>
        <w:tc>
          <w:tcPr>
            <w:tcW w:w="1164" w:type="dxa"/>
          </w:tcPr>
          <w:p w:rsidR="00BC23DB"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w:t>
            </w:r>
            <w:r w:rsidR="00824BB0" w:rsidRPr="000209DB">
              <w:rPr>
                <w:rFonts w:asciiTheme="majorBidi" w:hAnsiTheme="majorBidi" w:cstheme="majorBidi"/>
                <w:sz w:val="24"/>
                <w:szCs w:val="24"/>
                <w:lang w:val="en-US" w:bidi="ar-EG"/>
              </w:rPr>
              <w:t>2</w:t>
            </w:r>
          </w:p>
        </w:tc>
        <w:tc>
          <w:tcPr>
            <w:tcW w:w="2910" w:type="dxa"/>
          </w:tcPr>
          <w:p w:rsidR="00BC23DB" w:rsidRPr="000209DB" w:rsidRDefault="00BC23DB" w:rsidP="00BC23DB">
            <w:pPr>
              <w:spacing w:line="360" w:lineRule="auto"/>
              <w:rPr>
                <w:rFonts w:asciiTheme="majorBidi" w:hAnsiTheme="majorBidi" w:cstheme="majorBidi"/>
                <w:sz w:val="24"/>
                <w:szCs w:val="24"/>
                <w:lang w:bidi="ar-EG"/>
              </w:rPr>
            </w:pPr>
            <w:r w:rsidRPr="000209DB">
              <w:rPr>
                <w:rFonts w:asciiTheme="majorBidi" w:hAnsiTheme="majorBidi" w:cstheme="majorBidi"/>
                <w:sz w:val="24"/>
                <w:szCs w:val="24"/>
              </w:rPr>
              <w:t>Therapeutic Exercises(1)</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c>
          <w:tcPr>
            <w:tcW w:w="1164" w:type="dxa"/>
          </w:tcPr>
          <w:p w:rsidR="00BC23DB"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w:t>
            </w:r>
            <w:r w:rsidR="00824BB0" w:rsidRPr="000209DB">
              <w:rPr>
                <w:rFonts w:asciiTheme="majorBidi" w:hAnsiTheme="majorBidi" w:cstheme="majorBidi"/>
                <w:sz w:val="24"/>
                <w:szCs w:val="24"/>
                <w:lang w:val="en-US" w:bidi="ar-EG"/>
              </w:rPr>
              <w:t>3</w:t>
            </w:r>
          </w:p>
        </w:tc>
        <w:tc>
          <w:tcPr>
            <w:tcW w:w="2910" w:type="dxa"/>
          </w:tcPr>
          <w:p w:rsidR="00BC23DB" w:rsidRPr="000209DB" w:rsidRDefault="00BC23DB" w:rsidP="00BC23DB">
            <w:pPr>
              <w:spacing w:line="360" w:lineRule="auto"/>
              <w:rPr>
                <w:rFonts w:asciiTheme="majorBidi" w:hAnsiTheme="majorBidi" w:cstheme="majorBidi"/>
                <w:sz w:val="24"/>
                <w:szCs w:val="24"/>
              </w:rPr>
            </w:pPr>
            <w:r w:rsidRPr="000209DB">
              <w:rPr>
                <w:rFonts w:asciiTheme="majorBidi" w:hAnsiTheme="majorBidi" w:cstheme="majorBidi"/>
                <w:sz w:val="24"/>
                <w:szCs w:val="24"/>
              </w:rPr>
              <w:t>Electrotherapy(1)</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c>
          <w:tcPr>
            <w:tcW w:w="1164" w:type="dxa"/>
          </w:tcPr>
          <w:p w:rsidR="00BC23DB"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w:t>
            </w:r>
            <w:r w:rsidR="00824BB0" w:rsidRPr="000209DB">
              <w:rPr>
                <w:rFonts w:asciiTheme="majorBidi" w:hAnsiTheme="majorBidi" w:cstheme="majorBidi"/>
                <w:sz w:val="24"/>
                <w:szCs w:val="24"/>
                <w:lang w:val="en-US" w:bidi="ar-EG"/>
              </w:rPr>
              <w:t>4</w:t>
            </w:r>
          </w:p>
        </w:tc>
        <w:tc>
          <w:tcPr>
            <w:tcW w:w="2910" w:type="dxa"/>
          </w:tcPr>
          <w:p w:rsidR="00BC23DB" w:rsidRPr="000209DB" w:rsidRDefault="00BC23DB" w:rsidP="00BC23DB">
            <w:pPr>
              <w:spacing w:line="360" w:lineRule="auto"/>
              <w:rPr>
                <w:rFonts w:asciiTheme="majorBidi" w:hAnsiTheme="majorBidi" w:cstheme="majorBidi"/>
                <w:sz w:val="24"/>
                <w:szCs w:val="24"/>
              </w:rPr>
            </w:pPr>
            <w:r w:rsidRPr="000209DB">
              <w:rPr>
                <w:rFonts w:asciiTheme="majorBidi" w:hAnsiTheme="majorBidi" w:cstheme="majorBidi"/>
                <w:sz w:val="24"/>
                <w:szCs w:val="24"/>
              </w:rPr>
              <w:t>Biomechanics(2)</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C23DB" w:rsidRPr="000209DB" w:rsidTr="00BC23DB">
        <w:trPr>
          <w:trHeight w:val="276"/>
        </w:trPr>
        <w:tc>
          <w:tcPr>
            <w:tcW w:w="1164" w:type="dxa"/>
          </w:tcPr>
          <w:p w:rsidR="00BC23DB" w:rsidRPr="000209DB" w:rsidRDefault="00BC23DB"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BAS212</w:t>
            </w:r>
            <w:r w:rsidR="00824BB0" w:rsidRPr="000209DB">
              <w:rPr>
                <w:rFonts w:asciiTheme="majorBidi" w:hAnsiTheme="majorBidi" w:cstheme="majorBidi"/>
                <w:sz w:val="24"/>
                <w:szCs w:val="24"/>
                <w:lang w:val="en-US" w:bidi="ar-EG"/>
              </w:rPr>
              <w:t>5</w:t>
            </w:r>
          </w:p>
        </w:tc>
        <w:tc>
          <w:tcPr>
            <w:tcW w:w="2910" w:type="dxa"/>
          </w:tcPr>
          <w:p w:rsidR="00BC23DB" w:rsidRPr="000209DB" w:rsidRDefault="00BC23DB" w:rsidP="00BC23DB">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Manual therapy</w:t>
            </w:r>
          </w:p>
        </w:tc>
        <w:tc>
          <w:tcPr>
            <w:tcW w:w="1257" w:type="dxa"/>
          </w:tcPr>
          <w:p w:rsidR="00BC23DB" w:rsidRPr="000209DB" w:rsidRDefault="00BC23DB" w:rsidP="00BC23DB">
            <w:pPr>
              <w:bidi/>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23"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BC23DB" w:rsidRPr="000209DB" w:rsidTr="00BC23DB">
        <w:trPr>
          <w:trHeight w:val="132"/>
        </w:trPr>
        <w:tc>
          <w:tcPr>
            <w:tcW w:w="1164" w:type="dxa"/>
          </w:tcPr>
          <w:p w:rsidR="00BC23DB" w:rsidRPr="000209DB" w:rsidRDefault="00BC23DB" w:rsidP="00BC23DB">
            <w:pPr>
              <w:pStyle w:val="ListParagraph"/>
              <w:bidi/>
              <w:spacing w:line="360" w:lineRule="auto"/>
              <w:ind w:left="0"/>
              <w:jc w:val="center"/>
              <w:rPr>
                <w:rFonts w:asciiTheme="majorBidi" w:hAnsiTheme="majorBidi" w:cstheme="majorBidi"/>
                <w:sz w:val="24"/>
                <w:szCs w:val="24"/>
                <w:lang w:bidi="ar-EG"/>
              </w:rPr>
            </w:pPr>
            <w:r w:rsidRPr="000209DB">
              <w:rPr>
                <w:rFonts w:asciiTheme="majorBidi" w:hAnsiTheme="majorBidi" w:cstheme="majorBidi"/>
                <w:sz w:val="24"/>
                <w:szCs w:val="24"/>
                <w:lang w:bidi="ar-EG"/>
              </w:rPr>
              <w:t>UNI 1</w:t>
            </w:r>
          </w:p>
        </w:tc>
        <w:tc>
          <w:tcPr>
            <w:tcW w:w="2910" w:type="dxa"/>
          </w:tcPr>
          <w:p w:rsidR="00BC23DB" w:rsidRPr="000209DB" w:rsidRDefault="00BC23DB" w:rsidP="00BC23DB">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Human rights</w:t>
            </w:r>
          </w:p>
        </w:tc>
        <w:tc>
          <w:tcPr>
            <w:tcW w:w="1257"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396" w:type="dxa"/>
          </w:tcPr>
          <w:p w:rsidR="00BC23DB" w:rsidRPr="000209DB" w:rsidRDefault="00BC23DB" w:rsidP="00BC23DB">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23"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68" w:type="dxa"/>
          </w:tcPr>
          <w:p w:rsidR="00BC23DB" w:rsidRPr="000209DB" w:rsidRDefault="00BC23DB" w:rsidP="00BC23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B561B7" w:rsidRPr="000209DB" w:rsidTr="00BC23DB">
        <w:tc>
          <w:tcPr>
            <w:tcW w:w="4074" w:type="dxa"/>
            <w:gridSpan w:val="2"/>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257" w:type="dxa"/>
          </w:tcPr>
          <w:p w:rsidR="00B561B7" w:rsidRPr="000209DB" w:rsidRDefault="00B561B7" w:rsidP="00012375">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r w:rsidR="00012375" w:rsidRPr="000209DB">
              <w:rPr>
                <w:rFonts w:asciiTheme="majorBidi" w:hAnsiTheme="majorBidi" w:cstheme="majorBidi"/>
                <w:b/>
                <w:bCs/>
                <w:sz w:val="24"/>
                <w:szCs w:val="24"/>
                <w:lang w:bidi="ar-EG"/>
              </w:rPr>
              <w:t>4</w:t>
            </w:r>
          </w:p>
        </w:tc>
        <w:tc>
          <w:tcPr>
            <w:tcW w:w="1396" w:type="dxa"/>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7</w:t>
            </w:r>
          </w:p>
        </w:tc>
        <w:tc>
          <w:tcPr>
            <w:tcW w:w="1223" w:type="dxa"/>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68" w:type="dxa"/>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21</w:t>
            </w:r>
          </w:p>
        </w:tc>
      </w:tr>
    </w:tbl>
    <w:p w:rsidR="007A45FC" w:rsidRPr="000209DB" w:rsidRDefault="007A45FC" w:rsidP="00A639A7">
      <w:pPr>
        <w:spacing w:line="360" w:lineRule="auto"/>
        <w:rPr>
          <w:rFonts w:asciiTheme="majorBidi" w:hAnsiTheme="majorBidi" w:cstheme="majorBidi"/>
          <w:b/>
          <w:bCs/>
          <w:sz w:val="24"/>
          <w:szCs w:val="24"/>
          <w:lang w:bidi="ar-EG"/>
        </w:rPr>
      </w:pPr>
    </w:p>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Spring Semester</w:t>
      </w:r>
      <w:r w:rsidR="0043612A" w:rsidRPr="000209DB">
        <w:rPr>
          <w:rFonts w:asciiTheme="majorBidi" w:hAnsiTheme="majorBidi" w:cstheme="majorBidi"/>
          <w:b/>
          <w:bCs/>
          <w:sz w:val="24"/>
          <w:szCs w:val="24"/>
          <w:lang w:bidi="ar-EG"/>
        </w:rPr>
        <w:t xml:space="preserve">  2</w:t>
      </w:r>
    </w:p>
    <w:tbl>
      <w:tblPr>
        <w:tblStyle w:val="TableGrid"/>
        <w:tblW w:w="0" w:type="auto"/>
        <w:tblLook w:val="04A0"/>
      </w:tblPr>
      <w:tblGrid>
        <w:gridCol w:w="1223"/>
        <w:gridCol w:w="2734"/>
        <w:gridCol w:w="1248"/>
        <w:gridCol w:w="1387"/>
        <w:gridCol w:w="1217"/>
        <w:gridCol w:w="1433"/>
      </w:tblGrid>
      <w:tr w:rsidR="00E56459" w:rsidRPr="000209DB" w:rsidTr="00796C71">
        <w:tc>
          <w:tcPr>
            <w:tcW w:w="1223" w:type="dxa"/>
            <w:vMerge w:val="restart"/>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2734" w:type="dxa"/>
            <w:vMerge w:val="restart"/>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285" w:type="dxa"/>
            <w:gridSpan w:val="4"/>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E56459" w:rsidRPr="000209DB" w:rsidTr="00796C71">
        <w:tc>
          <w:tcPr>
            <w:tcW w:w="1223" w:type="dxa"/>
            <w:vMerge/>
          </w:tcPr>
          <w:p w:rsidR="00E56459" w:rsidRPr="000209DB" w:rsidRDefault="00E56459" w:rsidP="001D73B3">
            <w:pPr>
              <w:spacing w:line="360" w:lineRule="auto"/>
              <w:rPr>
                <w:rFonts w:asciiTheme="majorBidi" w:hAnsiTheme="majorBidi" w:cstheme="majorBidi"/>
                <w:b/>
                <w:bCs/>
                <w:sz w:val="24"/>
                <w:szCs w:val="24"/>
                <w:lang w:bidi="ar-EG"/>
              </w:rPr>
            </w:pPr>
          </w:p>
        </w:tc>
        <w:tc>
          <w:tcPr>
            <w:tcW w:w="2734" w:type="dxa"/>
            <w:vMerge/>
          </w:tcPr>
          <w:p w:rsidR="00E56459" w:rsidRPr="000209DB" w:rsidRDefault="00E56459" w:rsidP="001D73B3">
            <w:pPr>
              <w:spacing w:line="360" w:lineRule="auto"/>
              <w:rPr>
                <w:rFonts w:asciiTheme="majorBidi" w:hAnsiTheme="majorBidi" w:cstheme="majorBidi"/>
                <w:b/>
                <w:bCs/>
                <w:sz w:val="24"/>
                <w:szCs w:val="24"/>
                <w:lang w:bidi="ar-EG"/>
              </w:rPr>
            </w:pPr>
          </w:p>
        </w:tc>
        <w:tc>
          <w:tcPr>
            <w:tcW w:w="1248"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387"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17"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433" w:type="dxa"/>
          </w:tcPr>
          <w:p w:rsidR="00E56459" w:rsidRPr="000209DB" w:rsidRDefault="00E56459"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796C71" w:rsidRPr="000209DB" w:rsidTr="00796C71">
        <w:tc>
          <w:tcPr>
            <w:tcW w:w="1223" w:type="dxa"/>
          </w:tcPr>
          <w:p w:rsidR="00796C71" w:rsidRPr="000209DB" w:rsidRDefault="00796C71" w:rsidP="00824BB0">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NEU222</w:t>
            </w:r>
            <w:r w:rsidR="00824BB0" w:rsidRPr="000209DB">
              <w:rPr>
                <w:rFonts w:asciiTheme="majorBidi" w:hAnsiTheme="majorBidi" w:cstheme="majorBidi"/>
                <w:sz w:val="24"/>
                <w:szCs w:val="24"/>
                <w:lang w:val="en-US" w:bidi="ar-EG"/>
              </w:rPr>
              <w:t>6</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Anatomy(4)</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796C71" w:rsidRPr="000209DB" w:rsidTr="00796C71">
        <w:tc>
          <w:tcPr>
            <w:tcW w:w="1223" w:type="dxa"/>
          </w:tcPr>
          <w:p w:rsidR="00796C71" w:rsidRPr="000209DB" w:rsidRDefault="00796C71" w:rsidP="00824BB0">
            <w:pPr>
              <w:pStyle w:val="ListParagraph"/>
              <w:bidi/>
              <w:spacing w:line="360" w:lineRule="auto"/>
              <w:ind w:left="0"/>
              <w:jc w:val="center"/>
              <w:rPr>
                <w:rFonts w:asciiTheme="majorBidi" w:hAnsiTheme="majorBidi" w:cstheme="majorBidi"/>
                <w:sz w:val="24"/>
                <w:szCs w:val="24"/>
                <w:rtl/>
                <w:lang w:val="en-US" w:bidi="ar-EG"/>
              </w:rPr>
            </w:pPr>
            <w:r w:rsidRPr="000209DB">
              <w:rPr>
                <w:rFonts w:asciiTheme="majorBidi" w:hAnsiTheme="majorBidi" w:cstheme="majorBidi"/>
                <w:sz w:val="24"/>
                <w:szCs w:val="24"/>
                <w:lang w:val="en-US" w:bidi="ar-EG"/>
              </w:rPr>
              <w:t>NEU222</w:t>
            </w:r>
            <w:r w:rsidR="00824BB0" w:rsidRPr="000209DB">
              <w:rPr>
                <w:rFonts w:asciiTheme="majorBidi" w:hAnsiTheme="majorBidi" w:cstheme="majorBidi"/>
                <w:sz w:val="24"/>
                <w:szCs w:val="24"/>
                <w:lang w:val="en-US" w:bidi="ar-EG"/>
              </w:rPr>
              <w:t>7</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Physiology(4)</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796C71" w:rsidRPr="000209DB" w:rsidTr="00796C71">
        <w:tc>
          <w:tcPr>
            <w:tcW w:w="1223" w:type="dxa"/>
          </w:tcPr>
          <w:p w:rsidR="00796C71" w:rsidRPr="000209DB" w:rsidRDefault="00796C71"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w:t>
            </w:r>
            <w:r w:rsidR="00824BB0" w:rsidRPr="000209DB">
              <w:rPr>
                <w:rFonts w:asciiTheme="majorBidi" w:hAnsiTheme="majorBidi" w:cstheme="majorBidi"/>
                <w:sz w:val="24"/>
                <w:szCs w:val="24"/>
                <w:lang w:val="en-US" w:bidi="ar-EG"/>
              </w:rPr>
              <w:t>8</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Tests and measurements (2)</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796C71" w:rsidRPr="000209DB" w:rsidTr="00796C71">
        <w:tc>
          <w:tcPr>
            <w:tcW w:w="1223" w:type="dxa"/>
          </w:tcPr>
          <w:p w:rsidR="00796C71" w:rsidRPr="000209DB" w:rsidRDefault="00796C71"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BAS222</w:t>
            </w:r>
            <w:r w:rsidR="00824BB0" w:rsidRPr="000209DB">
              <w:rPr>
                <w:rFonts w:asciiTheme="majorBidi" w:hAnsiTheme="majorBidi" w:cstheme="majorBidi"/>
                <w:sz w:val="24"/>
                <w:szCs w:val="24"/>
                <w:lang w:val="en-US" w:bidi="ar-EG"/>
              </w:rPr>
              <w:t>9</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Therapeutic Exercises(2)</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796C71" w:rsidRPr="000209DB" w:rsidTr="00796C71">
        <w:tc>
          <w:tcPr>
            <w:tcW w:w="1223" w:type="dxa"/>
          </w:tcPr>
          <w:p w:rsidR="00796C71" w:rsidRPr="000209DB" w:rsidRDefault="00796C71"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w:t>
            </w:r>
            <w:r w:rsidR="00824BB0" w:rsidRPr="000209DB">
              <w:rPr>
                <w:rFonts w:asciiTheme="majorBidi" w:hAnsiTheme="majorBidi" w:cstheme="majorBidi"/>
                <w:sz w:val="24"/>
                <w:szCs w:val="24"/>
                <w:lang w:val="en-US" w:bidi="ar-EG"/>
              </w:rPr>
              <w:t>30</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Electrotherapy(2)</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796C71" w:rsidRPr="000209DB" w:rsidTr="00796C71">
        <w:tc>
          <w:tcPr>
            <w:tcW w:w="1223" w:type="dxa"/>
          </w:tcPr>
          <w:p w:rsidR="00796C71" w:rsidRPr="000209DB" w:rsidRDefault="00796C71"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w:t>
            </w:r>
            <w:r w:rsidR="00A12B3B" w:rsidRPr="000209DB">
              <w:rPr>
                <w:rFonts w:asciiTheme="majorBidi" w:hAnsiTheme="majorBidi" w:cstheme="majorBidi"/>
                <w:sz w:val="24"/>
                <w:szCs w:val="24"/>
                <w:lang w:val="en-US" w:bidi="ar-EG"/>
              </w:rPr>
              <w:t>1</w:t>
            </w:r>
          </w:p>
        </w:tc>
        <w:tc>
          <w:tcPr>
            <w:tcW w:w="2734" w:type="dxa"/>
          </w:tcPr>
          <w:p w:rsidR="00796C71" w:rsidRPr="000209DB" w:rsidRDefault="00796C71" w:rsidP="00796C71">
            <w:pPr>
              <w:spacing w:line="360" w:lineRule="auto"/>
              <w:rPr>
                <w:rFonts w:asciiTheme="majorBidi" w:hAnsiTheme="majorBidi" w:cstheme="majorBidi"/>
                <w:sz w:val="24"/>
                <w:szCs w:val="24"/>
                <w:lang w:bidi="ar-EG"/>
              </w:rPr>
            </w:pPr>
            <w:r w:rsidRPr="000209DB">
              <w:rPr>
                <w:rFonts w:asciiTheme="majorBidi" w:hAnsiTheme="majorBidi" w:cstheme="majorBidi"/>
                <w:sz w:val="24"/>
                <w:szCs w:val="24"/>
                <w:lang w:bidi="ar-EG"/>
              </w:rPr>
              <w:t>Biomechanics(3)</w:t>
            </w:r>
          </w:p>
        </w:tc>
        <w:tc>
          <w:tcPr>
            <w:tcW w:w="1248" w:type="dxa"/>
          </w:tcPr>
          <w:p w:rsidR="00796C71" w:rsidRPr="000209DB" w:rsidRDefault="00796C71" w:rsidP="00796C71">
            <w:pPr>
              <w:bidi/>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796C71" w:rsidRPr="000209DB" w:rsidTr="00796C71">
        <w:tc>
          <w:tcPr>
            <w:tcW w:w="1223" w:type="dxa"/>
          </w:tcPr>
          <w:p w:rsidR="00796C71" w:rsidRPr="000209DB" w:rsidRDefault="00796C71"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BAS223</w:t>
            </w:r>
            <w:r w:rsidR="00A12B3B" w:rsidRPr="000209DB">
              <w:rPr>
                <w:rFonts w:asciiTheme="majorBidi" w:hAnsiTheme="majorBidi" w:cstheme="majorBidi"/>
                <w:sz w:val="24"/>
                <w:szCs w:val="24"/>
                <w:lang w:val="en-US" w:bidi="ar-EG"/>
              </w:rPr>
              <w:t>2</w:t>
            </w:r>
          </w:p>
        </w:tc>
        <w:tc>
          <w:tcPr>
            <w:tcW w:w="2734" w:type="dxa"/>
          </w:tcPr>
          <w:p w:rsidR="00796C71" w:rsidRPr="000209DB" w:rsidRDefault="00796C71" w:rsidP="00796C71">
            <w:pPr>
              <w:spacing w:line="360" w:lineRule="auto"/>
              <w:rPr>
                <w:rFonts w:asciiTheme="majorBidi" w:hAnsiTheme="majorBidi" w:cstheme="majorBidi"/>
                <w:sz w:val="24"/>
                <w:szCs w:val="24"/>
              </w:rPr>
            </w:pPr>
            <w:r w:rsidRPr="000209DB">
              <w:rPr>
                <w:rFonts w:asciiTheme="majorBidi" w:hAnsiTheme="majorBidi" w:cstheme="majorBidi"/>
                <w:sz w:val="24"/>
                <w:szCs w:val="24"/>
              </w:rPr>
              <w:t>Exercise Physiology</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17" w:type="dxa"/>
          </w:tcPr>
          <w:p w:rsidR="00796C71" w:rsidRPr="000209DB" w:rsidRDefault="00796C71" w:rsidP="00796C71">
            <w:pPr>
              <w:spacing w:line="360" w:lineRule="auto"/>
              <w:jc w:val="center"/>
              <w:rPr>
                <w:rFonts w:asciiTheme="majorBidi" w:hAnsiTheme="majorBidi" w:cstheme="majorBidi"/>
                <w:b/>
                <w:bCs/>
                <w:sz w:val="24"/>
                <w:szCs w:val="24"/>
                <w:lang w:bidi="ar-EG"/>
              </w:rPr>
            </w:pP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796C71" w:rsidRPr="000209DB" w:rsidTr="00796C71">
        <w:tc>
          <w:tcPr>
            <w:tcW w:w="1223" w:type="dxa"/>
          </w:tcPr>
          <w:p w:rsidR="00796C71" w:rsidRPr="000209DB" w:rsidRDefault="0046023B" w:rsidP="00A12B3B">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w:t>
            </w:r>
            <w:r w:rsidR="00796C71" w:rsidRPr="000209DB">
              <w:rPr>
                <w:rFonts w:asciiTheme="majorBidi" w:hAnsiTheme="majorBidi" w:cstheme="majorBidi"/>
                <w:sz w:val="24"/>
                <w:szCs w:val="24"/>
                <w:lang w:val="en-US" w:bidi="ar-EG"/>
              </w:rPr>
              <w:t>223</w:t>
            </w:r>
            <w:r w:rsidR="00A12B3B" w:rsidRPr="000209DB">
              <w:rPr>
                <w:rFonts w:asciiTheme="majorBidi" w:hAnsiTheme="majorBidi" w:cstheme="majorBidi"/>
                <w:sz w:val="24"/>
                <w:szCs w:val="24"/>
                <w:lang w:val="en-US" w:bidi="ar-EG"/>
              </w:rPr>
              <w:t>3</w:t>
            </w:r>
          </w:p>
        </w:tc>
        <w:tc>
          <w:tcPr>
            <w:tcW w:w="2734" w:type="dxa"/>
          </w:tcPr>
          <w:p w:rsidR="00796C71" w:rsidRPr="000209DB" w:rsidRDefault="00796C71" w:rsidP="00796C71">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CRITICAL THINKING</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1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796C71" w:rsidRPr="000209DB" w:rsidTr="00796C71">
        <w:trPr>
          <w:trHeight w:val="132"/>
        </w:trPr>
        <w:tc>
          <w:tcPr>
            <w:tcW w:w="1223" w:type="dxa"/>
          </w:tcPr>
          <w:p w:rsidR="00796C71" w:rsidRPr="000209DB" w:rsidRDefault="00796C71" w:rsidP="00796C71">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UNI2</w:t>
            </w:r>
          </w:p>
        </w:tc>
        <w:tc>
          <w:tcPr>
            <w:tcW w:w="2734" w:type="dxa"/>
          </w:tcPr>
          <w:p w:rsidR="00796C71" w:rsidRPr="000209DB" w:rsidRDefault="00796C71" w:rsidP="00796C71">
            <w:pPr>
              <w:spacing w:line="360" w:lineRule="auto"/>
              <w:jc w:val="left"/>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 xml:space="preserve">Computer </w:t>
            </w:r>
          </w:p>
        </w:tc>
        <w:tc>
          <w:tcPr>
            <w:tcW w:w="1248"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387" w:type="dxa"/>
          </w:tcPr>
          <w:p w:rsidR="00796C71" w:rsidRPr="000209DB" w:rsidRDefault="00796C71" w:rsidP="00796C71">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217"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33" w:type="dxa"/>
          </w:tcPr>
          <w:p w:rsidR="00796C71" w:rsidRPr="000209DB" w:rsidRDefault="00796C71" w:rsidP="00796C71">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B561B7" w:rsidRPr="000209DB" w:rsidTr="00796C71">
        <w:tc>
          <w:tcPr>
            <w:tcW w:w="3957" w:type="dxa"/>
            <w:gridSpan w:val="2"/>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248" w:type="dxa"/>
          </w:tcPr>
          <w:p w:rsidR="00B561B7" w:rsidRPr="000209DB" w:rsidRDefault="00796C7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14</w:t>
            </w:r>
          </w:p>
        </w:tc>
        <w:tc>
          <w:tcPr>
            <w:tcW w:w="1387" w:type="dxa"/>
          </w:tcPr>
          <w:p w:rsidR="00B561B7" w:rsidRPr="000209DB" w:rsidRDefault="00796C7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7</w:t>
            </w:r>
          </w:p>
        </w:tc>
        <w:tc>
          <w:tcPr>
            <w:tcW w:w="1217" w:type="dxa"/>
          </w:tcPr>
          <w:p w:rsidR="00B561B7" w:rsidRPr="000209DB" w:rsidRDefault="00B561B7"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33" w:type="dxa"/>
          </w:tcPr>
          <w:p w:rsidR="00B561B7" w:rsidRPr="000209DB" w:rsidRDefault="00796C71" w:rsidP="00012375">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21</w:t>
            </w:r>
          </w:p>
        </w:tc>
      </w:tr>
    </w:tbl>
    <w:p w:rsidR="001F6599" w:rsidRPr="000209DB" w:rsidRDefault="001F6599" w:rsidP="002F14EC">
      <w:pPr>
        <w:spacing w:line="240" w:lineRule="auto"/>
        <w:jc w:val="center"/>
        <w:rPr>
          <w:rFonts w:asciiTheme="majorBidi" w:hAnsiTheme="majorBidi" w:cstheme="majorBidi"/>
          <w:b/>
          <w:bCs/>
          <w:sz w:val="24"/>
          <w:szCs w:val="24"/>
          <w:lang w:bidi="ar-EG"/>
        </w:rPr>
      </w:pPr>
    </w:p>
    <w:p w:rsidR="00796C71" w:rsidRPr="000209DB" w:rsidRDefault="00796C71" w:rsidP="002F14EC">
      <w:pPr>
        <w:spacing w:line="240" w:lineRule="auto"/>
        <w:jc w:val="center"/>
        <w:rPr>
          <w:rFonts w:asciiTheme="majorBidi" w:hAnsiTheme="majorBidi" w:cstheme="majorBidi"/>
          <w:b/>
          <w:bCs/>
          <w:sz w:val="24"/>
          <w:szCs w:val="24"/>
          <w:lang w:bidi="ar-EG"/>
        </w:rPr>
      </w:pPr>
    </w:p>
    <w:p w:rsidR="00796C71" w:rsidRPr="000209DB" w:rsidRDefault="00796C71" w:rsidP="000209DB">
      <w:pPr>
        <w:spacing w:line="240" w:lineRule="auto"/>
        <w:rPr>
          <w:rFonts w:asciiTheme="majorBidi" w:hAnsiTheme="majorBidi" w:cstheme="majorBidi"/>
          <w:b/>
          <w:bCs/>
          <w:sz w:val="24"/>
          <w:szCs w:val="24"/>
          <w:lang w:bidi="ar-EG"/>
        </w:rPr>
      </w:pPr>
    </w:p>
    <w:p w:rsidR="0043612A" w:rsidRPr="000209DB" w:rsidRDefault="0043612A" w:rsidP="002F14EC">
      <w:pPr>
        <w:spacing w:line="24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LEVEL 3</w:t>
      </w:r>
    </w:p>
    <w:p w:rsidR="0043612A" w:rsidRPr="000209DB" w:rsidRDefault="0043612A" w:rsidP="002F14EC">
      <w:pPr>
        <w:spacing w:line="24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Fall Semester  3</w:t>
      </w:r>
    </w:p>
    <w:tbl>
      <w:tblPr>
        <w:tblStyle w:val="TableGrid"/>
        <w:tblW w:w="0" w:type="auto"/>
        <w:tblInd w:w="-459" w:type="dxa"/>
        <w:tblLook w:val="04A0"/>
      </w:tblPr>
      <w:tblGrid>
        <w:gridCol w:w="1276"/>
        <w:gridCol w:w="3260"/>
        <w:gridCol w:w="1276"/>
        <w:gridCol w:w="1418"/>
        <w:gridCol w:w="1275"/>
        <w:gridCol w:w="1196"/>
      </w:tblGrid>
      <w:tr w:rsidR="0043612A" w:rsidRPr="000209DB" w:rsidTr="002F14EC">
        <w:tc>
          <w:tcPr>
            <w:tcW w:w="1276" w:type="dxa"/>
            <w:vMerge w:val="restart"/>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3260" w:type="dxa"/>
            <w:vMerge w:val="restart"/>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165" w:type="dxa"/>
            <w:gridSpan w:val="4"/>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43612A" w:rsidRPr="000209DB" w:rsidTr="002F14EC">
        <w:tc>
          <w:tcPr>
            <w:tcW w:w="1276" w:type="dxa"/>
            <w:vMerge/>
          </w:tcPr>
          <w:p w:rsidR="0043612A" w:rsidRPr="000209DB" w:rsidRDefault="0043612A" w:rsidP="002F14EC">
            <w:pPr>
              <w:rPr>
                <w:rFonts w:asciiTheme="majorBidi" w:hAnsiTheme="majorBidi" w:cstheme="majorBidi"/>
                <w:b/>
                <w:bCs/>
                <w:sz w:val="24"/>
                <w:szCs w:val="24"/>
                <w:lang w:bidi="ar-EG"/>
              </w:rPr>
            </w:pPr>
          </w:p>
        </w:tc>
        <w:tc>
          <w:tcPr>
            <w:tcW w:w="3260" w:type="dxa"/>
            <w:vMerge/>
          </w:tcPr>
          <w:p w:rsidR="0043612A" w:rsidRPr="000209DB" w:rsidRDefault="0043612A" w:rsidP="002F14EC">
            <w:pPr>
              <w:rPr>
                <w:rFonts w:asciiTheme="majorBidi" w:hAnsiTheme="majorBidi" w:cstheme="majorBidi"/>
                <w:b/>
                <w:bCs/>
                <w:sz w:val="24"/>
                <w:szCs w:val="24"/>
                <w:lang w:bidi="ar-EG"/>
              </w:rPr>
            </w:pPr>
          </w:p>
        </w:tc>
        <w:tc>
          <w:tcPr>
            <w:tcW w:w="1276"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18"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75"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196"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E26847" w:rsidRPr="000209DB" w:rsidTr="002F14EC">
        <w:tc>
          <w:tcPr>
            <w:tcW w:w="1276" w:type="dxa"/>
          </w:tcPr>
          <w:p w:rsidR="00E26847" w:rsidRPr="000209DB" w:rsidRDefault="00E26847"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w:t>
            </w:r>
            <w:r w:rsidR="00824BB0" w:rsidRPr="000209DB">
              <w:rPr>
                <w:rFonts w:asciiTheme="majorBidi" w:hAnsiTheme="majorBidi" w:cstheme="majorBidi"/>
                <w:sz w:val="24"/>
                <w:szCs w:val="24"/>
                <w:lang w:val="en-US" w:bidi="ar-EG"/>
              </w:rPr>
              <w:t>34</w:t>
            </w:r>
          </w:p>
        </w:tc>
        <w:tc>
          <w:tcPr>
            <w:tcW w:w="3260"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Internal Medicine, Chest and geriatrics</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2F14EC">
        <w:tc>
          <w:tcPr>
            <w:tcW w:w="1276" w:type="dxa"/>
          </w:tcPr>
          <w:p w:rsidR="00E26847" w:rsidRPr="000209DB" w:rsidRDefault="00E26847" w:rsidP="00824BB0">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w:t>
            </w:r>
            <w:r w:rsidR="00824BB0" w:rsidRPr="000209DB">
              <w:rPr>
                <w:rFonts w:asciiTheme="majorBidi" w:hAnsiTheme="majorBidi" w:cstheme="majorBidi"/>
                <w:sz w:val="24"/>
                <w:szCs w:val="24"/>
                <w:lang w:val="en-US" w:bidi="ar-EG"/>
              </w:rPr>
              <w:t>5</w:t>
            </w:r>
          </w:p>
        </w:tc>
        <w:tc>
          <w:tcPr>
            <w:tcW w:w="3260" w:type="dxa"/>
          </w:tcPr>
          <w:p w:rsidR="00E26847" w:rsidRPr="000209DB" w:rsidRDefault="00E26847" w:rsidP="00E26847">
            <w:pPr>
              <w:jc w:val="left"/>
              <w:rPr>
                <w:rFonts w:asciiTheme="majorBidi" w:hAnsiTheme="majorBidi" w:cstheme="majorBidi"/>
                <w:sz w:val="24"/>
                <w:szCs w:val="24"/>
              </w:rPr>
            </w:pPr>
            <w:r w:rsidRPr="000209DB">
              <w:rPr>
                <w:rFonts w:asciiTheme="majorBidi" w:hAnsiTheme="majorBidi" w:cstheme="majorBidi"/>
                <w:sz w:val="24"/>
                <w:szCs w:val="24"/>
              </w:rPr>
              <w:t>Physical Therapy and Rehabilitation for Internal Medicineand geriatrics</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75" w:type="dxa"/>
          </w:tcPr>
          <w:p w:rsidR="00E26847" w:rsidRPr="000209DB" w:rsidRDefault="000E12FD"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E26847" w:rsidRPr="000209DB" w:rsidRDefault="000E12FD" w:rsidP="00E26847">
            <w:pPr>
              <w:jc w:val="center"/>
              <w:rPr>
                <w:rFonts w:asciiTheme="majorBidi" w:hAnsiTheme="majorBidi" w:cstheme="majorBidi"/>
                <w:b/>
                <w:bCs/>
                <w:sz w:val="24"/>
                <w:szCs w:val="24"/>
                <w:rtl/>
                <w:lang w:bidi="ar-EG"/>
              </w:rPr>
            </w:pPr>
            <w:r w:rsidRPr="000209DB">
              <w:rPr>
                <w:rFonts w:asciiTheme="majorBidi" w:hAnsiTheme="majorBidi" w:cstheme="majorBidi"/>
                <w:b/>
                <w:bCs/>
                <w:sz w:val="24"/>
                <w:szCs w:val="24"/>
                <w:lang w:bidi="ar-EG"/>
              </w:rPr>
              <w:t>3</w:t>
            </w:r>
          </w:p>
        </w:tc>
      </w:tr>
      <w:tr w:rsidR="000E12FD" w:rsidRPr="000209DB" w:rsidTr="002F14EC">
        <w:tc>
          <w:tcPr>
            <w:tcW w:w="1276" w:type="dxa"/>
          </w:tcPr>
          <w:p w:rsidR="000E12FD"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w:t>
            </w:r>
            <w:r w:rsidR="00A12B3B" w:rsidRPr="000209DB">
              <w:rPr>
                <w:rFonts w:asciiTheme="majorBidi" w:hAnsiTheme="majorBidi" w:cstheme="majorBidi"/>
                <w:sz w:val="24"/>
                <w:szCs w:val="24"/>
                <w:lang w:val="en-US" w:bidi="ar-EG"/>
              </w:rPr>
              <w:t>6</w:t>
            </w:r>
          </w:p>
        </w:tc>
        <w:tc>
          <w:tcPr>
            <w:tcW w:w="3260" w:type="dxa"/>
          </w:tcPr>
          <w:p w:rsidR="000E12FD" w:rsidRPr="000209DB" w:rsidRDefault="000E12FD" w:rsidP="00E26847">
            <w:pPr>
              <w:jc w:val="left"/>
              <w:rPr>
                <w:rFonts w:asciiTheme="majorBidi" w:hAnsiTheme="majorBidi" w:cstheme="majorBidi"/>
                <w:sz w:val="24"/>
                <w:szCs w:val="24"/>
              </w:rPr>
            </w:pPr>
            <w:r w:rsidRPr="000209DB">
              <w:rPr>
                <w:rFonts w:asciiTheme="majorBidi" w:hAnsiTheme="majorBidi" w:cstheme="majorBidi"/>
                <w:sz w:val="24"/>
                <w:szCs w:val="24"/>
              </w:rPr>
              <w:t>Clinical Physical Therapy and Rehabilitation for Internal Medicineand geriatrics</w:t>
            </w:r>
          </w:p>
        </w:tc>
        <w:tc>
          <w:tcPr>
            <w:tcW w:w="1276" w:type="dxa"/>
          </w:tcPr>
          <w:p w:rsidR="000E12FD" w:rsidRPr="000209DB" w:rsidRDefault="000E12F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418" w:type="dxa"/>
          </w:tcPr>
          <w:p w:rsidR="000E12FD" w:rsidRPr="000209DB" w:rsidRDefault="000E12F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0E12FD" w:rsidRPr="000209DB" w:rsidRDefault="000E12F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196" w:type="dxa"/>
          </w:tcPr>
          <w:p w:rsidR="000E12FD" w:rsidRPr="000209DB" w:rsidRDefault="000E12F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E26847" w:rsidRPr="000209DB" w:rsidTr="002F14EC">
        <w:tc>
          <w:tcPr>
            <w:tcW w:w="1276" w:type="dxa"/>
          </w:tcPr>
          <w:p w:rsidR="00E26847" w:rsidRPr="000209DB" w:rsidRDefault="00E26847"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w:t>
            </w:r>
            <w:r w:rsidR="00A12B3B" w:rsidRPr="000209DB">
              <w:rPr>
                <w:rFonts w:asciiTheme="majorBidi" w:hAnsiTheme="majorBidi" w:cstheme="majorBidi"/>
                <w:sz w:val="24"/>
                <w:szCs w:val="24"/>
                <w:lang w:val="en-US" w:bidi="ar-EG"/>
              </w:rPr>
              <w:t>7</w:t>
            </w:r>
          </w:p>
        </w:tc>
        <w:tc>
          <w:tcPr>
            <w:tcW w:w="3260" w:type="dxa"/>
          </w:tcPr>
          <w:p w:rsidR="00E26847" w:rsidRPr="000209DB" w:rsidRDefault="00E26847" w:rsidP="00E26847">
            <w:pPr>
              <w:rPr>
                <w:rFonts w:asciiTheme="majorBidi" w:hAnsiTheme="majorBidi" w:cstheme="majorBidi"/>
                <w:sz w:val="24"/>
                <w:szCs w:val="24"/>
                <w:lang w:val="en-US" w:bidi="ar-EG"/>
              </w:rPr>
            </w:pPr>
            <w:r w:rsidRPr="000209DB">
              <w:rPr>
                <w:rFonts w:asciiTheme="majorBidi" w:hAnsiTheme="majorBidi" w:cstheme="majorBidi"/>
                <w:sz w:val="24"/>
                <w:szCs w:val="24"/>
              </w:rPr>
              <w:t xml:space="preserve">Cardiothoracic Diseases and Surgery </w:t>
            </w:r>
            <w:r w:rsidRPr="000209DB">
              <w:rPr>
                <w:rFonts w:asciiTheme="majorBidi" w:hAnsiTheme="majorBidi" w:cstheme="majorBidi"/>
                <w:sz w:val="24"/>
                <w:szCs w:val="24"/>
                <w:lang w:val="en-US" w:bidi="ar-EG"/>
              </w:rPr>
              <w:t>and ICU</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19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r>
      <w:tr w:rsidR="00E26847" w:rsidRPr="000209DB" w:rsidTr="002F14EC">
        <w:tc>
          <w:tcPr>
            <w:tcW w:w="1276" w:type="dxa"/>
          </w:tcPr>
          <w:p w:rsidR="00E26847" w:rsidRPr="000209DB" w:rsidRDefault="00E26847"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w:t>
            </w:r>
            <w:r w:rsidR="00A12B3B" w:rsidRPr="000209DB">
              <w:rPr>
                <w:rFonts w:asciiTheme="majorBidi" w:hAnsiTheme="majorBidi" w:cstheme="majorBidi"/>
                <w:sz w:val="24"/>
                <w:szCs w:val="24"/>
                <w:lang w:val="en-US" w:bidi="ar-EG"/>
              </w:rPr>
              <w:t>8</w:t>
            </w:r>
          </w:p>
        </w:tc>
        <w:tc>
          <w:tcPr>
            <w:tcW w:w="3260" w:type="dxa"/>
          </w:tcPr>
          <w:p w:rsidR="00E26847" w:rsidRPr="000209DB" w:rsidRDefault="00E26847" w:rsidP="00E26847">
            <w:pPr>
              <w:jc w:val="left"/>
              <w:rPr>
                <w:rFonts w:asciiTheme="majorBidi" w:hAnsiTheme="majorBidi" w:cstheme="majorBidi"/>
                <w:sz w:val="24"/>
                <w:szCs w:val="24"/>
                <w:lang w:bidi="ar-EG"/>
              </w:rPr>
            </w:pPr>
            <w:r w:rsidRPr="000209DB">
              <w:rPr>
                <w:rFonts w:asciiTheme="majorBidi" w:hAnsiTheme="majorBidi" w:cstheme="majorBidi"/>
                <w:sz w:val="24"/>
                <w:szCs w:val="24"/>
                <w:lang w:bidi="ar-EG"/>
              </w:rPr>
              <w:t xml:space="preserve">Physical Therapy and Rehabilitation for </w:t>
            </w:r>
            <w:r w:rsidRPr="000209DB">
              <w:rPr>
                <w:rFonts w:asciiTheme="majorBidi" w:hAnsiTheme="majorBidi" w:cstheme="majorBidi"/>
                <w:sz w:val="24"/>
                <w:szCs w:val="24"/>
              </w:rPr>
              <w:t>Cardiothoracic Diseases and Surgery</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9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4</w:t>
            </w:r>
          </w:p>
        </w:tc>
      </w:tr>
      <w:tr w:rsidR="000E12FD" w:rsidRPr="000209DB" w:rsidTr="002F14EC">
        <w:tc>
          <w:tcPr>
            <w:tcW w:w="1276" w:type="dxa"/>
          </w:tcPr>
          <w:p w:rsidR="000E12FD"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INT313</w:t>
            </w:r>
            <w:r w:rsidR="00A12B3B" w:rsidRPr="000209DB">
              <w:rPr>
                <w:rFonts w:asciiTheme="majorBidi" w:hAnsiTheme="majorBidi" w:cstheme="majorBidi"/>
                <w:sz w:val="24"/>
                <w:szCs w:val="24"/>
                <w:lang w:val="en-US" w:bidi="ar-EG"/>
              </w:rPr>
              <w:t>9</w:t>
            </w:r>
          </w:p>
        </w:tc>
        <w:tc>
          <w:tcPr>
            <w:tcW w:w="3260" w:type="dxa"/>
          </w:tcPr>
          <w:p w:rsidR="000E12FD" w:rsidRPr="000209DB" w:rsidRDefault="000E12FD" w:rsidP="00E26847">
            <w:pPr>
              <w:jc w:val="left"/>
              <w:rPr>
                <w:rFonts w:asciiTheme="majorBidi" w:hAnsiTheme="majorBidi" w:cstheme="majorBidi"/>
                <w:sz w:val="24"/>
                <w:szCs w:val="24"/>
                <w:lang w:bidi="ar-EG"/>
              </w:rPr>
            </w:pPr>
            <w:r w:rsidRPr="000209DB">
              <w:rPr>
                <w:rFonts w:asciiTheme="majorBidi" w:hAnsiTheme="majorBidi" w:cstheme="majorBidi"/>
                <w:sz w:val="24"/>
                <w:szCs w:val="24"/>
                <w:lang w:bidi="ar-EG"/>
              </w:rPr>
              <w:t xml:space="preserve">Clinical Physical Therapy and Rehabilitation for </w:t>
            </w:r>
            <w:r w:rsidRPr="000209DB">
              <w:rPr>
                <w:rFonts w:asciiTheme="majorBidi" w:hAnsiTheme="majorBidi" w:cstheme="majorBidi"/>
                <w:sz w:val="24"/>
                <w:szCs w:val="24"/>
              </w:rPr>
              <w:t>Cardiothoracic Diseases and Surgery</w:t>
            </w:r>
          </w:p>
        </w:tc>
        <w:tc>
          <w:tcPr>
            <w:tcW w:w="1276" w:type="dxa"/>
          </w:tcPr>
          <w:p w:rsidR="000E12FD" w:rsidRPr="000209DB" w:rsidRDefault="000E12FD" w:rsidP="00E26847">
            <w:pPr>
              <w:jc w:val="center"/>
              <w:rPr>
                <w:rFonts w:asciiTheme="majorBidi" w:hAnsiTheme="majorBidi" w:cstheme="majorBidi"/>
                <w:sz w:val="24"/>
                <w:szCs w:val="24"/>
              </w:rPr>
            </w:pPr>
          </w:p>
        </w:tc>
        <w:tc>
          <w:tcPr>
            <w:tcW w:w="1418" w:type="dxa"/>
          </w:tcPr>
          <w:p w:rsidR="000E12FD" w:rsidRPr="000209DB" w:rsidRDefault="000E12FD" w:rsidP="00E26847">
            <w:pPr>
              <w:jc w:val="center"/>
              <w:rPr>
                <w:rFonts w:asciiTheme="majorBidi" w:hAnsiTheme="majorBidi" w:cstheme="majorBidi"/>
                <w:sz w:val="24"/>
                <w:szCs w:val="24"/>
              </w:rPr>
            </w:pPr>
          </w:p>
        </w:tc>
        <w:tc>
          <w:tcPr>
            <w:tcW w:w="1275" w:type="dxa"/>
          </w:tcPr>
          <w:p w:rsidR="000E12FD" w:rsidRPr="000209DB" w:rsidRDefault="000E12FD" w:rsidP="00E26847">
            <w:pPr>
              <w:jc w:val="center"/>
              <w:rPr>
                <w:rFonts w:asciiTheme="majorBidi" w:hAnsiTheme="majorBidi" w:cstheme="majorBidi"/>
                <w:sz w:val="24"/>
                <w:szCs w:val="24"/>
              </w:rPr>
            </w:pPr>
          </w:p>
        </w:tc>
        <w:tc>
          <w:tcPr>
            <w:tcW w:w="1196" w:type="dxa"/>
          </w:tcPr>
          <w:p w:rsidR="000E12FD" w:rsidRPr="000209DB" w:rsidRDefault="000E12FD" w:rsidP="00E26847">
            <w:pPr>
              <w:jc w:val="center"/>
              <w:rPr>
                <w:rFonts w:asciiTheme="majorBidi" w:hAnsiTheme="majorBidi" w:cstheme="majorBidi"/>
                <w:sz w:val="24"/>
                <w:szCs w:val="24"/>
              </w:rPr>
            </w:pPr>
          </w:p>
        </w:tc>
      </w:tr>
      <w:tr w:rsidR="00E26847" w:rsidRPr="000209DB" w:rsidTr="002F14EC">
        <w:tc>
          <w:tcPr>
            <w:tcW w:w="127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w:t>
            </w:r>
            <w:r w:rsidR="00A12B3B" w:rsidRPr="000209DB">
              <w:rPr>
                <w:rFonts w:asciiTheme="majorBidi" w:hAnsiTheme="majorBidi" w:cstheme="majorBidi"/>
                <w:sz w:val="24"/>
                <w:szCs w:val="24"/>
                <w:lang w:val="en-US" w:bidi="ar-EG"/>
              </w:rPr>
              <w:t>40</w:t>
            </w:r>
          </w:p>
        </w:tc>
        <w:tc>
          <w:tcPr>
            <w:tcW w:w="3260"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 xml:space="preserve">Radiology(1) </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2F14EC">
        <w:tc>
          <w:tcPr>
            <w:tcW w:w="127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GYN314</w:t>
            </w:r>
            <w:r w:rsidR="00A12B3B" w:rsidRPr="000209DB">
              <w:rPr>
                <w:rFonts w:asciiTheme="majorBidi" w:hAnsiTheme="majorBidi" w:cstheme="majorBidi"/>
                <w:sz w:val="24"/>
                <w:szCs w:val="24"/>
                <w:lang w:val="en-US" w:bidi="ar-EG"/>
              </w:rPr>
              <w:t>1</w:t>
            </w:r>
          </w:p>
        </w:tc>
        <w:tc>
          <w:tcPr>
            <w:tcW w:w="3260"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Pathology (1)</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2F14EC">
        <w:tc>
          <w:tcPr>
            <w:tcW w:w="127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INT314</w:t>
            </w:r>
            <w:r w:rsidR="00A12B3B" w:rsidRPr="000209DB">
              <w:rPr>
                <w:rFonts w:asciiTheme="majorBidi" w:hAnsiTheme="majorBidi" w:cstheme="majorBidi"/>
                <w:sz w:val="24"/>
                <w:szCs w:val="24"/>
                <w:lang w:val="en-US" w:bidi="ar-EG"/>
              </w:rPr>
              <w:t>2</w:t>
            </w:r>
          </w:p>
        </w:tc>
        <w:tc>
          <w:tcPr>
            <w:tcW w:w="3260" w:type="dxa"/>
          </w:tcPr>
          <w:p w:rsidR="00E26847" w:rsidRPr="000209DB" w:rsidRDefault="00E26847" w:rsidP="00E26847">
            <w:pP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 Nutrition</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E26847" w:rsidRPr="000209DB" w:rsidTr="002F14EC">
        <w:tc>
          <w:tcPr>
            <w:tcW w:w="127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INT314</w:t>
            </w:r>
            <w:r w:rsidR="00A12B3B" w:rsidRPr="000209DB">
              <w:rPr>
                <w:rFonts w:asciiTheme="majorBidi" w:hAnsiTheme="majorBidi" w:cstheme="majorBidi"/>
                <w:sz w:val="24"/>
                <w:szCs w:val="24"/>
                <w:lang w:val="en-US" w:bidi="ar-EG"/>
              </w:rPr>
              <w:t>3</w:t>
            </w:r>
          </w:p>
        </w:tc>
        <w:tc>
          <w:tcPr>
            <w:tcW w:w="3260" w:type="dxa"/>
          </w:tcPr>
          <w:p w:rsidR="00E26847" w:rsidRPr="000209DB" w:rsidRDefault="00E26847" w:rsidP="00E26847">
            <w:pP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Immunology</w:t>
            </w:r>
          </w:p>
        </w:tc>
        <w:tc>
          <w:tcPr>
            <w:tcW w:w="1276"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8"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196"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B561B7" w:rsidRPr="000209DB" w:rsidTr="002F14EC">
        <w:trPr>
          <w:trHeight w:val="204"/>
        </w:trPr>
        <w:tc>
          <w:tcPr>
            <w:tcW w:w="1276" w:type="dxa"/>
          </w:tcPr>
          <w:p w:rsidR="00B561B7" w:rsidRPr="000209DB" w:rsidRDefault="00BD0FAC" w:rsidP="002F14EC">
            <w:pPr>
              <w:pStyle w:val="ListParagraph"/>
              <w:bidi/>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ELEC3</w:t>
            </w:r>
          </w:p>
        </w:tc>
        <w:tc>
          <w:tcPr>
            <w:tcW w:w="3260" w:type="dxa"/>
          </w:tcPr>
          <w:p w:rsidR="00B561B7" w:rsidRPr="000209DB" w:rsidRDefault="00F15733" w:rsidP="00F15733">
            <w:pPr>
              <w:bidi/>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 xml:space="preserve">ELECTIVE COURSE            </w:t>
            </w:r>
          </w:p>
        </w:tc>
        <w:tc>
          <w:tcPr>
            <w:tcW w:w="1276" w:type="dxa"/>
          </w:tcPr>
          <w:p w:rsidR="00B561B7" w:rsidRPr="000209DB" w:rsidRDefault="00F15733" w:rsidP="002F14EC">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B561B7" w:rsidRPr="000209DB" w:rsidRDefault="00B561B7" w:rsidP="002F14EC">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B561B7" w:rsidRPr="000209DB" w:rsidRDefault="00B561B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196" w:type="dxa"/>
          </w:tcPr>
          <w:p w:rsidR="00B561B7" w:rsidRPr="000209DB" w:rsidRDefault="00F15733"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B561B7" w:rsidRPr="000209DB" w:rsidTr="002F14EC">
        <w:tc>
          <w:tcPr>
            <w:tcW w:w="4536" w:type="dxa"/>
            <w:gridSpan w:val="2"/>
          </w:tcPr>
          <w:p w:rsidR="00B561B7" w:rsidRPr="000209DB" w:rsidRDefault="00B561B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276" w:type="dxa"/>
          </w:tcPr>
          <w:p w:rsidR="00B561B7" w:rsidRPr="000209DB" w:rsidRDefault="00E2684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15</w:t>
            </w:r>
          </w:p>
        </w:tc>
        <w:tc>
          <w:tcPr>
            <w:tcW w:w="1418" w:type="dxa"/>
          </w:tcPr>
          <w:p w:rsidR="00B561B7" w:rsidRPr="000209DB" w:rsidRDefault="00B561B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c>
          <w:tcPr>
            <w:tcW w:w="1275" w:type="dxa"/>
          </w:tcPr>
          <w:p w:rsidR="00B561B7" w:rsidRPr="000209DB" w:rsidRDefault="00B561B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c>
          <w:tcPr>
            <w:tcW w:w="1196" w:type="dxa"/>
          </w:tcPr>
          <w:p w:rsidR="00B561B7" w:rsidRPr="000209DB" w:rsidRDefault="00E26847"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20</w:t>
            </w:r>
          </w:p>
        </w:tc>
      </w:tr>
    </w:tbl>
    <w:p w:rsidR="0043612A" w:rsidRPr="000209DB" w:rsidRDefault="0043612A" w:rsidP="001D73B3">
      <w:pPr>
        <w:spacing w:line="360" w:lineRule="auto"/>
        <w:rPr>
          <w:rFonts w:asciiTheme="majorBidi" w:hAnsiTheme="majorBidi" w:cstheme="majorBidi"/>
          <w:sz w:val="24"/>
          <w:szCs w:val="24"/>
          <w:rtl/>
          <w:lang w:bidi="ar-EG"/>
        </w:rPr>
      </w:pPr>
    </w:p>
    <w:p w:rsidR="0043612A" w:rsidRPr="000209DB" w:rsidRDefault="0043612A" w:rsidP="002F14EC">
      <w:pPr>
        <w:spacing w:line="24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Spring Semester  3</w:t>
      </w:r>
    </w:p>
    <w:tbl>
      <w:tblPr>
        <w:tblStyle w:val="TableGrid"/>
        <w:tblW w:w="0" w:type="auto"/>
        <w:tblInd w:w="-132" w:type="dxa"/>
        <w:tblLook w:val="04A0"/>
      </w:tblPr>
      <w:tblGrid>
        <w:gridCol w:w="1216"/>
        <w:gridCol w:w="2777"/>
        <w:gridCol w:w="1264"/>
        <w:gridCol w:w="1404"/>
        <w:gridCol w:w="1231"/>
        <w:gridCol w:w="1482"/>
      </w:tblGrid>
      <w:tr w:rsidR="0043612A" w:rsidRPr="000209DB" w:rsidTr="00E26847">
        <w:tc>
          <w:tcPr>
            <w:tcW w:w="1216" w:type="dxa"/>
            <w:vMerge w:val="restart"/>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2777" w:type="dxa"/>
            <w:vMerge w:val="restart"/>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381" w:type="dxa"/>
            <w:gridSpan w:val="4"/>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43612A" w:rsidRPr="000209DB" w:rsidTr="00E26847">
        <w:tc>
          <w:tcPr>
            <w:tcW w:w="1216" w:type="dxa"/>
            <w:vMerge/>
          </w:tcPr>
          <w:p w:rsidR="0043612A" w:rsidRPr="000209DB" w:rsidRDefault="0043612A" w:rsidP="002F14EC">
            <w:pPr>
              <w:rPr>
                <w:rFonts w:asciiTheme="majorBidi" w:hAnsiTheme="majorBidi" w:cstheme="majorBidi"/>
                <w:b/>
                <w:bCs/>
                <w:sz w:val="24"/>
                <w:szCs w:val="24"/>
                <w:lang w:bidi="ar-EG"/>
              </w:rPr>
            </w:pPr>
          </w:p>
        </w:tc>
        <w:tc>
          <w:tcPr>
            <w:tcW w:w="2777" w:type="dxa"/>
            <w:vMerge/>
          </w:tcPr>
          <w:p w:rsidR="0043612A" w:rsidRPr="000209DB" w:rsidRDefault="0043612A" w:rsidP="002F14EC">
            <w:pPr>
              <w:rPr>
                <w:rFonts w:asciiTheme="majorBidi" w:hAnsiTheme="majorBidi" w:cstheme="majorBidi"/>
                <w:b/>
                <w:bCs/>
                <w:sz w:val="24"/>
                <w:szCs w:val="24"/>
                <w:lang w:bidi="ar-EG"/>
              </w:rPr>
            </w:pPr>
          </w:p>
        </w:tc>
        <w:tc>
          <w:tcPr>
            <w:tcW w:w="1264"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04"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31"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482" w:type="dxa"/>
          </w:tcPr>
          <w:p w:rsidR="0043612A" w:rsidRPr="000209DB" w:rsidRDefault="0043612A" w:rsidP="002F14EC">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E26847" w:rsidRPr="000209DB" w:rsidTr="00E26847">
        <w:tc>
          <w:tcPr>
            <w:tcW w:w="121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GYN324</w:t>
            </w:r>
            <w:r w:rsidR="00A12B3B" w:rsidRPr="000209DB">
              <w:rPr>
                <w:rFonts w:asciiTheme="majorBidi" w:hAnsiTheme="majorBidi" w:cstheme="majorBidi"/>
                <w:sz w:val="24"/>
                <w:szCs w:val="24"/>
                <w:lang w:val="en-US" w:bidi="ar-EG"/>
              </w:rPr>
              <w:t>4</w:t>
            </w:r>
          </w:p>
        </w:tc>
        <w:tc>
          <w:tcPr>
            <w:tcW w:w="2777"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Obstetrics and gynecology</w:t>
            </w:r>
          </w:p>
        </w:tc>
        <w:tc>
          <w:tcPr>
            <w:tcW w:w="126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0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31"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82"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E26847">
        <w:tc>
          <w:tcPr>
            <w:tcW w:w="1216" w:type="dxa"/>
          </w:tcPr>
          <w:p w:rsidR="00E26847"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GYN324</w:t>
            </w:r>
            <w:r w:rsidR="00A12B3B" w:rsidRPr="000209DB">
              <w:rPr>
                <w:rFonts w:asciiTheme="majorBidi" w:hAnsiTheme="majorBidi" w:cstheme="majorBidi"/>
                <w:sz w:val="24"/>
                <w:szCs w:val="24"/>
                <w:lang w:val="en-US" w:bidi="ar-EG"/>
              </w:rPr>
              <w:t>5</w:t>
            </w:r>
          </w:p>
        </w:tc>
        <w:tc>
          <w:tcPr>
            <w:tcW w:w="2777" w:type="dxa"/>
          </w:tcPr>
          <w:p w:rsidR="00E26847" w:rsidRPr="000209DB" w:rsidRDefault="00E26847" w:rsidP="00E26847">
            <w:pPr>
              <w:jc w:val="left"/>
              <w:rPr>
                <w:rFonts w:asciiTheme="majorBidi" w:hAnsiTheme="majorBidi" w:cstheme="majorBidi"/>
                <w:sz w:val="24"/>
                <w:szCs w:val="24"/>
              </w:rPr>
            </w:pPr>
            <w:r w:rsidRPr="000209DB">
              <w:rPr>
                <w:rFonts w:asciiTheme="majorBidi" w:hAnsiTheme="majorBidi" w:cstheme="majorBidi"/>
                <w:sz w:val="24"/>
                <w:szCs w:val="24"/>
              </w:rPr>
              <w:t>Physical Therapy and rehabilitation for women's health</w:t>
            </w:r>
          </w:p>
        </w:tc>
        <w:tc>
          <w:tcPr>
            <w:tcW w:w="126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3</w:t>
            </w:r>
          </w:p>
        </w:tc>
        <w:tc>
          <w:tcPr>
            <w:tcW w:w="140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231" w:type="dxa"/>
          </w:tcPr>
          <w:p w:rsidR="00E26847" w:rsidRPr="000209DB" w:rsidRDefault="006C0BDD" w:rsidP="00E26847">
            <w:pPr>
              <w:bidi/>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82" w:type="dxa"/>
          </w:tcPr>
          <w:p w:rsidR="00E26847" w:rsidRPr="000209DB" w:rsidRDefault="006C0BD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5</w:t>
            </w:r>
          </w:p>
        </w:tc>
      </w:tr>
      <w:tr w:rsidR="000E12FD" w:rsidRPr="000209DB" w:rsidTr="00E26847">
        <w:tc>
          <w:tcPr>
            <w:tcW w:w="1216" w:type="dxa"/>
          </w:tcPr>
          <w:p w:rsidR="000E12FD" w:rsidRPr="000209DB" w:rsidRDefault="000E12F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GYN324</w:t>
            </w:r>
            <w:r w:rsidR="00A12B3B" w:rsidRPr="000209DB">
              <w:rPr>
                <w:rFonts w:asciiTheme="majorBidi" w:hAnsiTheme="majorBidi" w:cstheme="majorBidi"/>
                <w:sz w:val="24"/>
                <w:szCs w:val="24"/>
                <w:lang w:val="en-US" w:bidi="ar-EG"/>
              </w:rPr>
              <w:t>6</w:t>
            </w:r>
          </w:p>
        </w:tc>
        <w:tc>
          <w:tcPr>
            <w:tcW w:w="2777" w:type="dxa"/>
          </w:tcPr>
          <w:p w:rsidR="000E12FD" w:rsidRPr="000209DB" w:rsidRDefault="006C0BDD" w:rsidP="00E26847">
            <w:pPr>
              <w:jc w:val="left"/>
              <w:rPr>
                <w:rFonts w:asciiTheme="majorBidi" w:hAnsiTheme="majorBidi" w:cstheme="majorBidi"/>
                <w:sz w:val="24"/>
                <w:szCs w:val="24"/>
              </w:rPr>
            </w:pPr>
            <w:r w:rsidRPr="000209DB">
              <w:rPr>
                <w:rFonts w:asciiTheme="majorBidi" w:hAnsiTheme="majorBidi" w:cstheme="majorBidi"/>
                <w:sz w:val="24"/>
                <w:szCs w:val="24"/>
              </w:rPr>
              <w:t>Clinical Physical Therapy and rehabilitation for women's health</w:t>
            </w:r>
          </w:p>
        </w:tc>
        <w:tc>
          <w:tcPr>
            <w:tcW w:w="1264" w:type="dxa"/>
          </w:tcPr>
          <w:p w:rsidR="000E12FD" w:rsidRPr="000209DB" w:rsidRDefault="006C0BD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404" w:type="dxa"/>
          </w:tcPr>
          <w:p w:rsidR="000E12FD" w:rsidRPr="000209DB" w:rsidRDefault="006C0BD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31" w:type="dxa"/>
          </w:tcPr>
          <w:p w:rsidR="000E12FD" w:rsidRPr="000209DB" w:rsidRDefault="006C0BDD" w:rsidP="00E26847">
            <w:pPr>
              <w:bidi/>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482" w:type="dxa"/>
          </w:tcPr>
          <w:p w:rsidR="000E12FD" w:rsidRPr="000209DB" w:rsidRDefault="006C0BD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E26847" w:rsidRPr="000209DB" w:rsidTr="00E26847">
        <w:tc>
          <w:tcPr>
            <w:tcW w:w="1216" w:type="dxa"/>
          </w:tcPr>
          <w:p w:rsidR="00E26847" w:rsidRPr="000209DB" w:rsidRDefault="006C0BD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SUR324</w:t>
            </w:r>
            <w:r w:rsidR="00A12B3B" w:rsidRPr="000209DB">
              <w:rPr>
                <w:rFonts w:asciiTheme="majorBidi" w:hAnsiTheme="majorBidi" w:cstheme="majorBidi"/>
                <w:sz w:val="24"/>
                <w:szCs w:val="24"/>
                <w:lang w:val="en-US" w:bidi="ar-EG"/>
              </w:rPr>
              <w:t>7</w:t>
            </w:r>
          </w:p>
        </w:tc>
        <w:tc>
          <w:tcPr>
            <w:tcW w:w="2777"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Surgery and burns</w:t>
            </w:r>
          </w:p>
        </w:tc>
        <w:tc>
          <w:tcPr>
            <w:tcW w:w="126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0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31"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82"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E26847">
        <w:tc>
          <w:tcPr>
            <w:tcW w:w="1216" w:type="dxa"/>
          </w:tcPr>
          <w:p w:rsidR="00E26847" w:rsidRPr="000209DB" w:rsidRDefault="006C0BD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SUR324</w:t>
            </w:r>
            <w:r w:rsidR="00A12B3B" w:rsidRPr="000209DB">
              <w:rPr>
                <w:rFonts w:asciiTheme="majorBidi" w:hAnsiTheme="majorBidi" w:cstheme="majorBidi"/>
                <w:sz w:val="24"/>
                <w:szCs w:val="24"/>
                <w:lang w:val="en-US" w:bidi="ar-EG"/>
              </w:rPr>
              <w:t>8</w:t>
            </w:r>
          </w:p>
        </w:tc>
        <w:tc>
          <w:tcPr>
            <w:tcW w:w="2777"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 xml:space="preserve">Physical therapy and </w:t>
            </w:r>
            <w:r w:rsidRPr="000209DB">
              <w:rPr>
                <w:rFonts w:asciiTheme="majorBidi" w:hAnsiTheme="majorBidi" w:cstheme="majorBidi"/>
                <w:sz w:val="24"/>
                <w:szCs w:val="24"/>
              </w:rPr>
              <w:lastRenderedPageBreak/>
              <w:t>rehabilitation of surgery and burns</w:t>
            </w:r>
          </w:p>
        </w:tc>
        <w:tc>
          <w:tcPr>
            <w:tcW w:w="126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lastRenderedPageBreak/>
              <w:t>3</w:t>
            </w:r>
          </w:p>
        </w:tc>
        <w:tc>
          <w:tcPr>
            <w:tcW w:w="140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2</w:t>
            </w:r>
          </w:p>
        </w:tc>
        <w:tc>
          <w:tcPr>
            <w:tcW w:w="1231" w:type="dxa"/>
          </w:tcPr>
          <w:p w:rsidR="00E26847" w:rsidRPr="000209DB" w:rsidRDefault="006C0BD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482" w:type="dxa"/>
          </w:tcPr>
          <w:p w:rsidR="00E26847" w:rsidRPr="000209DB" w:rsidRDefault="006C0BD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5</w:t>
            </w:r>
          </w:p>
        </w:tc>
      </w:tr>
      <w:tr w:rsidR="006C0BDD" w:rsidRPr="000209DB" w:rsidTr="00E26847">
        <w:tc>
          <w:tcPr>
            <w:tcW w:w="1216" w:type="dxa"/>
          </w:tcPr>
          <w:p w:rsidR="006C0BDD" w:rsidRPr="000209DB" w:rsidRDefault="006C0BD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lastRenderedPageBreak/>
              <w:t>SUR324</w:t>
            </w:r>
            <w:r w:rsidR="00A12B3B" w:rsidRPr="000209DB">
              <w:rPr>
                <w:rFonts w:asciiTheme="majorBidi" w:hAnsiTheme="majorBidi" w:cstheme="majorBidi"/>
                <w:sz w:val="24"/>
                <w:szCs w:val="24"/>
                <w:lang w:val="en-US" w:bidi="ar-EG"/>
              </w:rPr>
              <w:t>9</w:t>
            </w:r>
          </w:p>
        </w:tc>
        <w:tc>
          <w:tcPr>
            <w:tcW w:w="2777" w:type="dxa"/>
          </w:tcPr>
          <w:p w:rsidR="006C0BDD" w:rsidRPr="000209DB" w:rsidRDefault="006C0BDD" w:rsidP="00E26847">
            <w:pPr>
              <w:rPr>
                <w:rFonts w:asciiTheme="majorBidi" w:hAnsiTheme="majorBidi" w:cstheme="majorBidi"/>
                <w:sz w:val="24"/>
                <w:szCs w:val="24"/>
              </w:rPr>
            </w:pPr>
            <w:r w:rsidRPr="000209DB">
              <w:rPr>
                <w:rFonts w:asciiTheme="majorBidi" w:hAnsiTheme="majorBidi" w:cstheme="majorBidi"/>
                <w:sz w:val="24"/>
                <w:szCs w:val="24"/>
              </w:rPr>
              <w:t>Clinical Physical therapy and rehabilitation of surgery and burns</w:t>
            </w:r>
          </w:p>
        </w:tc>
        <w:tc>
          <w:tcPr>
            <w:tcW w:w="1264" w:type="dxa"/>
          </w:tcPr>
          <w:p w:rsidR="006C0BDD" w:rsidRPr="000209DB" w:rsidRDefault="006C0BD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404" w:type="dxa"/>
          </w:tcPr>
          <w:p w:rsidR="006C0BDD" w:rsidRPr="000209DB" w:rsidRDefault="006C0BDD"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31" w:type="dxa"/>
          </w:tcPr>
          <w:p w:rsidR="006C0BDD" w:rsidRPr="000209DB" w:rsidRDefault="006C0BD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482" w:type="dxa"/>
          </w:tcPr>
          <w:p w:rsidR="006C0BDD" w:rsidRPr="000209DB" w:rsidRDefault="006C0BDD"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E26847" w:rsidRPr="000209DB" w:rsidTr="00E26847">
        <w:tc>
          <w:tcPr>
            <w:tcW w:w="1216" w:type="dxa"/>
          </w:tcPr>
          <w:p w:rsidR="00E26847" w:rsidRPr="000209DB" w:rsidRDefault="006C0BD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GYN32</w:t>
            </w:r>
            <w:r w:rsidR="00A12B3B" w:rsidRPr="000209DB">
              <w:rPr>
                <w:rFonts w:asciiTheme="majorBidi" w:hAnsiTheme="majorBidi" w:cstheme="majorBidi"/>
                <w:sz w:val="24"/>
                <w:szCs w:val="24"/>
                <w:lang w:val="en-US" w:bidi="ar-EG"/>
              </w:rPr>
              <w:t>50</w:t>
            </w:r>
          </w:p>
        </w:tc>
        <w:tc>
          <w:tcPr>
            <w:tcW w:w="2777" w:type="dxa"/>
          </w:tcPr>
          <w:p w:rsidR="00E26847" w:rsidRPr="000209DB" w:rsidRDefault="00E26847" w:rsidP="00E26847">
            <w:pPr>
              <w:rPr>
                <w:rFonts w:asciiTheme="majorBidi" w:hAnsiTheme="majorBidi" w:cstheme="majorBidi"/>
                <w:sz w:val="24"/>
                <w:szCs w:val="24"/>
              </w:rPr>
            </w:pPr>
            <w:r w:rsidRPr="000209DB">
              <w:rPr>
                <w:rFonts w:asciiTheme="majorBidi" w:hAnsiTheme="majorBidi" w:cstheme="majorBidi"/>
                <w:sz w:val="24"/>
                <w:szCs w:val="24"/>
              </w:rPr>
              <w:t>Pathology (2)</w:t>
            </w:r>
          </w:p>
        </w:tc>
        <w:tc>
          <w:tcPr>
            <w:tcW w:w="126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04"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w:t>
            </w:r>
          </w:p>
        </w:tc>
        <w:tc>
          <w:tcPr>
            <w:tcW w:w="1231"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482" w:type="dxa"/>
          </w:tcPr>
          <w:p w:rsidR="00E26847" w:rsidRPr="000209DB" w:rsidRDefault="00E26847" w:rsidP="00E26847">
            <w:pPr>
              <w:jc w:val="center"/>
              <w:rPr>
                <w:rFonts w:asciiTheme="majorBidi" w:hAnsiTheme="majorBidi" w:cstheme="majorBidi"/>
                <w:sz w:val="24"/>
                <w:szCs w:val="24"/>
              </w:rPr>
            </w:pPr>
            <w:r w:rsidRPr="000209DB">
              <w:rPr>
                <w:rFonts w:asciiTheme="majorBidi" w:hAnsiTheme="majorBidi" w:cstheme="majorBidi"/>
                <w:sz w:val="24"/>
                <w:szCs w:val="24"/>
              </w:rPr>
              <w:t>1</w:t>
            </w:r>
          </w:p>
        </w:tc>
      </w:tr>
      <w:tr w:rsidR="00E26847" w:rsidRPr="000209DB" w:rsidTr="00E26847">
        <w:tc>
          <w:tcPr>
            <w:tcW w:w="1216" w:type="dxa"/>
          </w:tcPr>
          <w:p w:rsidR="00E26847" w:rsidRPr="000209DB" w:rsidRDefault="006C0BDD"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INT325</w:t>
            </w:r>
            <w:r w:rsidR="00A12B3B" w:rsidRPr="000209DB">
              <w:rPr>
                <w:rFonts w:asciiTheme="majorBidi" w:hAnsiTheme="majorBidi" w:cstheme="majorBidi"/>
                <w:sz w:val="24"/>
                <w:szCs w:val="24"/>
                <w:lang w:val="en-US" w:bidi="ar-EG"/>
              </w:rPr>
              <w:t>1</w:t>
            </w:r>
          </w:p>
        </w:tc>
        <w:tc>
          <w:tcPr>
            <w:tcW w:w="2777"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Community health</w:t>
            </w:r>
          </w:p>
        </w:tc>
        <w:tc>
          <w:tcPr>
            <w:tcW w:w="126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c>
          <w:tcPr>
            <w:tcW w:w="140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231"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82"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E26847" w:rsidRPr="000209DB" w:rsidTr="00E26847">
        <w:tc>
          <w:tcPr>
            <w:tcW w:w="1216" w:type="dxa"/>
          </w:tcPr>
          <w:p w:rsidR="00E26847" w:rsidRPr="000209DB" w:rsidRDefault="00E26847" w:rsidP="00E26847">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 xml:space="preserve">ELEC </w:t>
            </w:r>
          </w:p>
        </w:tc>
        <w:tc>
          <w:tcPr>
            <w:tcW w:w="2777"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 xml:space="preserve">ELECTIVE COURSE </w:t>
            </w:r>
          </w:p>
        </w:tc>
        <w:tc>
          <w:tcPr>
            <w:tcW w:w="126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c>
          <w:tcPr>
            <w:tcW w:w="140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231"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482"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E26847" w:rsidRPr="000209DB" w:rsidTr="00E26847">
        <w:tc>
          <w:tcPr>
            <w:tcW w:w="3993" w:type="dxa"/>
            <w:gridSpan w:val="2"/>
          </w:tcPr>
          <w:p w:rsidR="00E26847" w:rsidRPr="000209DB" w:rsidRDefault="00E26847" w:rsidP="00E26847">
            <w:pPr>
              <w:jc w:val="center"/>
              <w:rPr>
                <w:rFonts w:asciiTheme="majorBidi" w:hAnsiTheme="majorBidi" w:cstheme="majorBidi"/>
                <w:b/>
                <w:bCs/>
                <w:sz w:val="24"/>
                <w:szCs w:val="24"/>
                <w:lang w:bidi="ar-EG"/>
              </w:rPr>
            </w:pPr>
          </w:p>
        </w:tc>
        <w:tc>
          <w:tcPr>
            <w:tcW w:w="126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14</w:t>
            </w:r>
          </w:p>
        </w:tc>
        <w:tc>
          <w:tcPr>
            <w:tcW w:w="1404"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4</w:t>
            </w:r>
          </w:p>
        </w:tc>
        <w:tc>
          <w:tcPr>
            <w:tcW w:w="1231"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c>
          <w:tcPr>
            <w:tcW w:w="1482" w:type="dxa"/>
          </w:tcPr>
          <w:p w:rsidR="00E26847" w:rsidRPr="000209DB" w:rsidRDefault="00E26847" w:rsidP="00E26847">
            <w:pPr>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20</w:t>
            </w:r>
          </w:p>
        </w:tc>
      </w:tr>
    </w:tbl>
    <w:p w:rsidR="000C6AD0" w:rsidRPr="000209DB" w:rsidRDefault="000C6AD0" w:rsidP="001D73B3">
      <w:pPr>
        <w:spacing w:line="360" w:lineRule="auto"/>
        <w:rPr>
          <w:rFonts w:asciiTheme="majorBidi" w:hAnsiTheme="majorBidi" w:cstheme="majorBidi"/>
          <w:sz w:val="24"/>
          <w:szCs w:val="24"/>
          <w:rtl/>
          <w:lang w:bidi="ar-EG"/>
        </w:rPr>
      </w:pPr>
    </w:p>
    <w:p w:rsidR="00BB6EAD" w:rsidRPr="000209DB" w:rsidRDefault="00BB6EAD"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Fall Semester 4</w:t>
      </w:r>
    </w:p>
    <w:tbl>
      <w:tblPr>
        <w:tblStyle w:val="TableGrid"/>
        <w:bidiVisual/>
        <w:tblW w:w="0" w:type="auto"/>
        <w:tblLook w:val="04A0"/>
      </w:tblPr>
      <w:tblGrid>
        <w:gridCol w:w="759"/>
        <w:gridCol w:w="976"/>
        <w:gridCol w:w="1078"/>
        <w:gridCol w:w="1134"/>
        <w:gridCol w:w="3685"/>
        <w:gridCol w:w="1360"/>
      </w:tblGrid>
      <w:tr w:rsidR="00BB6EAD" w:rsidRPr="000209DB" w:rsidTr="002F14EC">
        <w:tc>
          <w:tcPr>
            <w:tcW w:w="3947" w:type="dxa"/>
            <w:gridSpan w:val="4"/>
          </w:tcPr>
          <w:p w:rsidR="00BB6EAD" w:rsidRPr="000209DB" w:rsidRDefault="00BB6EAD"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c>
          <w:tcPr>
            <w:tcW w:w="3685" w:type="dxa"/>
            <w:vMerge w:val="restart"/>
          </w:tcPr>
          <w:p w:rsidR="00BB6EAD" w:rsidRPr="000209DB" w:rsidRDefault="00BB6EAD"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1360" w:type="dxa"/>
            <w:vMerge w:val="restart"/>
          </w:tcPr>
          <w:p w:rsidR="00BB6EAD" w:rsidRPr="000209DB" w:rsidRDefault="00BB6EAD"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r>
      <w:tr w:rsidR="00BB6EAD" w:rsidRPr="000209DB" w:rsidTr="002F14EC">
        <w:tc>
          <w:tcPr>
            <w:tcW w:w="759" w:type="dxa"/>
          </w:tcPr>
          <w:p w:rsidR="00BB6EAD" w:rsidRPr="000209DB" w:rsidRDefault="00BB6EAD"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Total</w:t>
            </w:r>
          </w:p>
        </w:tc>
        <w:tc>
          <w:tcPr>
            <w:tcW w:w="976" w:type="dxa"/>
          </w:tcPr>
          <w:p w:rsidR="00BB6EAD" w:rsidRPr="000209DB" w:rsidRDefault="00BB6EAD"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Clinical</w:t>
            </w:r>
          </w:p>
        </w:tc>
        <w:tc>
          <w:tcPr>
            <w:tcW w:w="1078" w:type="dxa"/>
          </w:tcPr>
          <w:p w:rsidR="00BB6EAD" w:rsidRPr="000209DB" w:rsidRDefault="00BB6EAD"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Practical</w:t>
            </w:r>
          </w:p>
        </w:tc>
        <w:tc>
          <w:tcPr>
            <w:tcW w:w="1134" w:type="dxa"/>
          </w:tcPr>
          <w:p w:rsidR="00BB6EAD" w:rsidRPr="000209DB" w:rsidRDefault="00BB6EAD"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Lecture</w:t>
            </w:r>
          </w:p>
        </w:tc>
        <w:tc>
          <w:tcPr>
            <w:tcW w:w="3685" w:type="dxa"/>
            <w:vMerge/>
          </w:tcPr>
          <w:p w:rsidR="00BB6EAD" w:rsidRPr="000209DB" w:rsidRDefault="00BB6EAD" w:rsidP="001D73B3">
            <w:pPr>
              <w:spacing w:line="360" w:lineRule="auto"/>
              <w:jc w:val="center"/>
              <w:rPr>
                <w:rFonts w:asciiTheme="majorBidi" w:hAnsiTheme="majorBidi" w:cstheme="majorBidi"/>
                <w:b/>
                <w:bCs/>
                <w:sz w:val="24"/>
                <w:szCs w:val="24"/>
                <w:rtl/>
                <w:lang w:bidi="ar-EG"/>
              </w:rPr>
            </w:pPr>
          </w:p>
        </w:tc>
        <w:tc>
          <w:tcPr>
            <w:tcW w:w="1360" w:type="dxa"/>
            <w:vMerge/>
          </w:tcPr>
          <w:p w:rsidR="00BB6EAD" w:rsidRPr="000209DB" w:rsidRDefault="00BB6EAD" w:rsidP="001D73B3">
            <w:pPr>
              <w:spacing w:line="360" w:lineRule="auto"/>
              <w:jc w:val="center"/>
              <w:rPr>
                <w:rFonts w:asciiTheme="majorBidi" w:hAnsiTheme="majorBidi" w:cstheme="majorBidi"/>
                <w:b/>
                <w:bCs/>
                <w:sz w:val="24"/>
                <w:szCs w:val="24"/>
                <w:rtl/>
                <w:lang w:bidi="ar-EG"/>
              </w:rPr>
            </w:pP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Pharumacology</w:t>
            </w:r>
          </w:p>
        </w:tc>
        <w:tc>
          <w:tcPr>
            <w:tcW w:w="1360" w:type="dxa"/>
          </w:tcPr>
          <w:p w:rsidR="00FF49F1" w:rsidRPr="000209DB" w:rsidRDefault="00FF49F1" w:rsidP="00A12B3B">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w:t>
            </w:r>
            <w:r w:rsidR="001742F5" w:rsidRPr="000209DB">
              <w:rPr>
                <w:rFonts w:asciiTheme="majorBidi" w:hAnsiTheme="majorBidi" w:cstheme="majorBidi"/>
                <w:sz w:val="24"/>
                <w:szCs w:val="24"/>
                <w:lang w:val="en-US" w:bidi="ar-EG"/>
              </w:rPr>
              <w:t>5</w:t>
            </w:r>
            <w:r w:rsidR="00A12B3B" w:rsidRPr="000209DB">
              <w:rPr>
                <w:rFonts w:asciiTheme="majorBidi" w:hAnsiTheme="majorBidi" w:cstheme="majorBidi"/>
                <w:sz w:val="24"/>
                <w:szCs w:val="24"/>
                <w:lang w:val="en-US" w:bidi="ar-EG"/>
              </w:rPr>
              <w:t>2</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Traumatology</w:t>
            </w:r>
          </w:p>
        </w:tc>
        <w:tc>
          <w:tcPr>
            <w:tcW w:w="1360" w:type="dxa"/>
          </w:tcPr>
          <w:p w:rsidR="00FF49F1"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ORT415</w:t>
            </w:r>
            <w:r w:rsidR="00A12B3B" w:rsidRPr="000209DB">
              <w:rPr>
                <w:rFonts w:asciiTheme="majorBidi" w:hAnsiTheme="majorBidi" w:cstheme="majorBidi"/>
                <w:sz w:val="24"/>
                <w:szCs w:val="24"/>
                <w:lang w:val="en-US" w:bidi="ar-EG"/>
              </w:rPr>
              <w:t>3</w:t>
            </w:r>
          </w:p>
        </w:tc>
      </w:tr>
      <w:tr w:rsidR="00FF49F1" w:rsidRPr="000209DB" w:rsidTr="002F14EC">
        <w:tc>
          <w:tcPr>
            <w:tcW w:w="759" w:type="dxa"/>
          </w:tcPr>
          <w:p w:rsidR="00FF49F1"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976" w:type="dxa"/>
          </w:tcPr>
          <w:p w:rsidR="00FF49F1"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Physical Therapy and Rehabilition for Traumatology</w:t>
            </w:r>
          </w:p>
        </w:tc>
        <w:tc>
          <w:tcPr>
            <w:tcW w:w="1360" w:type="dxa"/>
          </w:tcPr>
          <w:p w:rsidR="00FF49F1"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ORT415</w:t>
            </w:r>
            <w:r w:rsidR="00A12B3B" w:rsidRPr="000209DB">
              <w:rPr>
                <w:rFonts w:asciiTheme="majorBidi" w:hAnsiTheme="majorBidi" w:cstheme="majorBidi"/>
                <w:sz w:val="24"/>
                <w:szCs w:val="24"/>
                <w:lang w:val="en-US" w:bidi="ar-EG"/>
              </w:rPr>
              <w:t>4</w:t>
            </w:r>
          </w:p>
        </w:tc>
      </w:tr>
      <w:tr w:rsidR="001742F5" w:rsidRPr="000209DB" w:rsidTr="002F14EC">
        <w:tc>
          <w:tcPr>
            <w:tcW w:w="759" w:type="dxa"/>
          </w:tcPr>
          <w:p w:rsidR="001742F5"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976" w:type="dxa"/>
          </w:tcPr>
          <w:p w:rsidR="001742F5"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078" w:type="dxa"/>
          </w:tcPr>
          <w:p w:rsidR="001742F5"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1134" w:type="dxa"/>
          </w:tcPr>
          <w:p w:rsidR="001742F5" w:rsidRPr="000209DB" w:rsidRDefault="001742F5"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3685" w:type="dxa"/>
          </w:tcPr>
          <w:p w:rsidR="001742F5" w:rsidRPr="000209DB" w:rsidRDefault="001742F5"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Clinical Physical Therapy and Rehabilition for Traumatology</w:t>
            </w:r>
          </w:p>
        </w:tc>
        <w:tc>
          <w:tcPr>
            <w:tcW w:w="1360" w:type="dxa"/>
          </w:tcPr>
          <w:p w:rsidR="001742F5"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ORT415</w:t>
            </w:r>
            <w:r w:rsidR="00A12B3B" w:rsidRPr="000209DB">
              <w:rPr>
                <w:rFonts w:asciiTheme="majorBidi" w:hAnsiTheme="majorBidi" w:cstheme="majorBidi"/>
                <w:sz w:val="24"/>
                <w:szCs w:val="24"/>
                <w:lang w:val="en-US" w:bidi="ar-EG"/>
              </w:rPr>
              <w:t>5</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Physical Therapy and Rehailitation for Sports Lnjuries</w:t>
            </w:r>
          </w:p>
        </w:tc>
        <w:tc>
          <w:tcPr>
            <w:tcW w:w="1360" w:type="dxa"/>
          </w:tcPr>
          <w:p w:rsidR="00FF49F1" w:rsidRPr="000209DB" w:rsidRDefault="00FF49F1"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ORT415</w:t>
            </w:r>
            <w:r w:rsidR="00A12B3B" w:rsidRPr="000209DB">
              <w:rPr>
                <w:rFonts w:asciiTheme="majorBidi" w:hAnsiTheme="majorBidi" w:cstheme="majorBidi"/>
                <w:sz w:val="24"/>
                <w:szCs w:val="24"/>
                <w:lang w:val="en-US" w:bidi="ar-EG"/>
              </w:rPr>
              <w:t>6</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Radiology(2)</w:t>
            </w:r>
          </w:p>
        </w:tc>
        <w:tc>
          <w:tcPr>
            <w:tcW w:w="1360" w:type="dxa"/>
          </w:tcPr>
          <w:p w:rsidR="00FF49F1" w:rsidRPr="000209DB" w:rsidRDefault="00FF49F1"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ORT415</w:t>
            </w:r>
            <w:r w:rsidR="00A12B3B" w:rsidRPr="000209DB">
              <w:rPr>
                <w:rFonts w:asciiTheme="majorBidi" w:hAnsiTheme="majorBidi" w:cstheme="majorBidi"/>
                <w:sz w:val="24"/>
                <w:szCs w:val="24"/>
                <w:lang w:val="en-US" w:bidi="ar-EG"/>
              </w:rPr>
              <w:t>7</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Scientific Research</w:t>
            </w:r>
          </w:p>
        </w:tc>
        <w:tc>
          <w:tcPr>
            <w:tcW w:w="1360" w:type="dxa"/>
          </w:tcPr>
          <w:p w:rsidR="00FF49F1" w:rsidRPr="000209DB" w:rsidRDefault="00FF49F1"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SUR415</w:t>
            </w:r>
            <w:r w:rsidR="00A12B3B" w:rsidRPr="000209DB">
              <w:rPr>
                <w:rFonts w:asciiTheme="majorBidi" w:hAnsiTheme="majorBidi" w:cstheme="majorBidi"/>
                <w:sz w:val="24"/>
                <w:szCs w:val="24"/>
                <w:lang w:val="en-US" w:bidi="ar-EG"/>
              </w:rPr>
              <w:t>8</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1</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Evidence Based Practice</w:t>
            </w:r>
          </w:p>
        </w:tc>
        <w:tc>
          <w:tcPr>
            <w:tcW w:w="1360" w:type="dxa"/>
          </w:tcPr>
          <w:p w:rsidR="00FF49F1"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GYN415</w:t>
            </w:r>
            <w:r w:rsidR="00A12B3B" w:rsidRPr="000209DB">
              <w:rPr>
                <w:rFonts w:asciiTheme="majorBidi" w:hAnsiTheme="majorBidi" w:cstheme="majorBidi"/>
                <w:sz w:val="24"/>
                <w:szCs w:val="24"/>
                <w:lang w:val="en-US" w:bidi="ar-EG"/>
              </w:rPr>
              <w:t>9</w:t>
            </w:r>
          </w:p>
        </w:tc>
      </w:tr>
      <w:tr w:rsidR="00FF49F1" w:rsidRPr="000209DB" w:rsidTr="002F14EC">
        <w:tc>
          <w:tcPr>
            <w:tcW w:w="759"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78" w:type="dxa"/>
          </w:tcPr>
          <w:p w:rsidR="00FF49F1" w:rsidRPr="000209DB" w:rsidRDefault="00FF49F1" w:rsidP="00FF49F1">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FF49F1" w:rsidRPr="000209DB" w:rsidRDefault="00FF49F1" w:rsidP="00FF49F1">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FF49F1" w:rsidRPr="000209DB" w:rsidRDefault="00FF49F1" w:rsidP="00FF49F1">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Hopital Administration</w:t>
            </w:r>
          </w:p>
        </w:tc>
        <w:tc>
          <w:tcPr>
            <w:tcW w:w="1360" w:type="dxa"/>
          </w:tcPr>
          <w:p w:rsidR="00FF49F1"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SUR41</w:t>
            </w:r>
            <w:r w:rsidR="00A12B3B" w:rsidRPr="000209DB">
              <w:rPr>
                <w:rFonts w:asciiTheme="majorBidi" w:hAnsiTheme="majorBidi" w:cstheme="majorBidi"/>
                <w:sz w:val="24"/>
                <w:szCs w:val="24"/>
                <w:lang w:val="en-US" w:bidi="ar-EG"/>
              </w:rPr>
              <w:t>60</w:t>
            </w:r>
          </w:p>
        </w:tc>
      </w:tr>
      <w:tr w:rsidR="000676AB" w:rsidRPr="000209DB" w:rsidTr="002F14EC">
        <w:tc>
          <w:tcPr>
            <w:tcW w:w="759" w:type="dxa"/>
          </w:tcPr>
          <w:p w:rsidR="000676AB" w:rsidRPr="000209DB" w:rsidRDefault="000676AB" w:rsidP="000C6AD0">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r w:rsidR="000C6AD0" w:rsidRPr="000209DB">
              <w:rPr>
                <w:rFonts w:asciiTheme="majorBidi" w:hAnsiTheme="majorBidi" w:cstheme="majorBidi"/>
                <w:sz w:val="24"/>
                <w:szCs w:val="24"/>
                <w:lang w:bidi="ar-EG"/>
              </w:rPr>
              <w:t>0</w:t>
            </w:r>
          </w:p>
        </w:tc>
        <w:tc>
          <w:tcPr>
            <w:tcW w:w="976" w:type="dxa"/>
          </w:tcPr>
          <w:p w:rsidR="000676AB" w:rsidRPr="000209DB" w:rsidRDefault="00FF49F1"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078" w:type="dxa"/>
          </w:tcPr>
          <w:p w:rsidR="000676AB" w:rsidRPr="000209DB" w:rsidRDefault="000676AB"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2</w:t>
            </w:r>
          </w:p>
        </w:tc>
        <w:tc>
          <w:tcPr>
            <w:tcW w:w="1134" w:type="dxa"/>
          </w:tcPr>
          <w:p w:rsidR="000676AB" w:rsidRPr="000209DB" w:rsidRDefault="00FF49F1" w:rsidP="000C6AD0">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17</w:t>
            </w:r>
          </w:p>
        </w:tc>
        <w:tc>
          <w:tcPr>
            <w:tcW w:w="5045" w:type="dxa"/>
            <w:gridSpan w:val="2"/>
          </w:tcPr>
          <w:p w:rsidR="000676AB" w:rsidRPr="000209DB" w:rsidRDefault="000676AB"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bl>
    <w:p w:rsidR="00BB6EAD" w:rsidRPr="000209DB" w:rsidRDefault="00BB6EAD" w:rsidP="001D73B3">
      <w:pPr>
        <w:spacing w:line="360" w:lineRule="auto"/>
        <w:rPr>
          <w:rFonts w:asciiTheme="majorBidi" w:hAnsiTheme="majorBidi" w:cstheme="majorBidi"/>
          <w:b/>
          <w:bCs/>
          <w:sz w:val="24"/>
          <w:szCs w:val="24"/>
          <w:rtl/>
          <w:lang w:bidi="ar-EG"/>
        </w:rPr>
      </w:pPr>
    </w:p>
    <w:p w:rsidR="004D4BB1" w:rsidRPr="000209DB" w:rsidRDefault="004D4BB1" w:rsidP="001D73B3">
      <w:pPr>
        <w:spacing w:line="360" w:lineRule="auto"/>
        <w:jc w:val="center"/>
        <w:rPr>
          <w:rFonts w:asciiTheme="majorBidi" w:hAnsiTheme="majorBidi" w:cstheme="majorBidi"/>
          <w:b/>
          <w:bCs/>
          <w:sz w:val="24"/>
          <w:szCs w:val="24"/>
          <w:rtl/>
          <w:lang w:bidi="ar-EG"/>
        </w:rPr>
      </w:pPr>
    </w:p>
    <w:p w:rsidR="004D4BB1" w:rsidRPr="000209DB" w:rsidRDefault="004D4BB1" w:rsidP="001D73B3">
      <w:pPr>
        <w:spacing w:line="360" w:lineRule="auto"/>
        <w:jc w:val="center"/>
        <w:rPr>
          <w:rFonts w:asciiTheme="majorBidi" w:hAnsiTheme="majorBidi" w:cstheme="majorBidi"/>
          <w:b/>
          <w:bCs/>
          <w:sz w:val="24"/>
          <w:szCs w:val="24"/>
          <w:rtl/>
          <w:lang w:bidi="ar-EG"/>
        </w:rPr>
      </w:pPr>
    </w:p>
    <w:p w:rsidR="004D4BB1" w:rsidRDefault="004D4BB1" w:rsidP="001D73B3">
      <w:pPr>
        <w:spacing w:line="360" w:lineRule="auto"/>
        <w:jc w:val="center"/>
        <w:rPr>
          <w:rFonts w:asciiTheme="majorBidi" w:hAnsiTheme="majorBidi" w:cstheme="majorBidi"/>
          <w:b/>
          <w:bCs/>
          <w:sz w:val="24"/>
          <w:szCs w:val="24"/>
          <w:rtl/>
          <w:lang w:bidi="ar-EG"/>
        </w:rPr>
      </w:pPr>
    </w:p>
    <w:p w:rsidR="000209DB" w:rsidRDefault="000209DB" w:rsidP="001D73B3">
      <w:pPr>
        <w:spacing w:line="360" w:lineRule="auto"/>
        <w:jc w:val="center"/>
        <w:rPr>
          <w:rFonts w:asciiTheme="majorBidi" w:hAnsiTheme="majorBidi" w:cstheme="majorBidi"/>
          <w:b/>
          <w:bCs/>
          <w:sz w:val="24"/>
          <w:szCs w:val="24"/>
          <w:rtl/>
          <w:lang w:bidi="ar-EG"/>
        </w:rPr>
      </w:pPr>
    </w:p>
    <w:p w:rsidR="000209DB" w:rsidRPr="000209DB" w:rsidRDefault="000209DB" w:rsidP="001D73B3">
      <w:pPr>
        <w:spacing w:line="360" w:lineRule="auto"/>
        <w:jc w:val="center"/>
        <w:rPr>
          <w:rFonts w:asciiTheme="majorBidi" w:hAnsiTheme="majorBidi" w:cstheme="majorBidi"/>
          <w:b/>
          <w:bCs/>
          <w:sz w:val="24"/>
          <w:szCs w:val="24"/>
          <w:rtl/>
          <w:lang w:bidi="ar-EG"/>
        </w:rPr>
      </w:pPr>
    </w:p>
    <w:p w:rsidR="00BB6EAD" w:rsidRPr="000209DB" w:rsidRDefault="00BB6EAD"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lastRenderedPageBreak/>
        <w:t>Spring Semester 4</w:t>
      </w:r>
    </w:p>
    <w:tbl>
      <w:tblPr>
        <w:tblStyle w:val="TableGrid"/>
        <w:bidiVisual/>
        <w:tblW w:w="0" w:type="auto"/>
        <w:tblLook w:val="04A0"/>
      </w:tblPr>
      <w:tblGrid>
        <w:gridCol w:w="901"/>
        <w:gridCol w:w="976"/>
        <w:gridCol w:w="1056"/>
        <w:gridCol w:w="1134"/>
        <w:gridCol w:w="3685"/>
        <w:gridCol w:w="1331"/>
      </w:tblGrid>
      <w:tr w:rsidR="00BB6EAD" w:rsidRPr="000209DB" w:rsidTr="00BF3182">
        <w:trPr>
          <w:trHeight w:val="415"/>
        </w:trPr>
        <w:tc>
          <w:tcPr>
            <w:tcW w:w="4067" w:type="dxa"/>
            <w:gridSpan w:val="4"/>
          </w:tcPr>
          <w:p w:rsidR="00BB6EAD" w:rsidRPr="000209DB" w:rsidRDefault="00BB6EAD" w:rsidP="001D73B3">
            <w:pPr>
              <w:spacing w:line="360" w:lineRule="auto"/>
              <w:jc w:val="center"/>
              <w:rPr>
                <w:rFonts w:asciiTheme="majorBidi" w:hAnsiTheme="majorBidi" w:cstheme="majorBidi"/>
                <w:b/>
                <w:bCs/>
                <w:sz w:val="24"/>
                <w:szCs w:val="24"/>
                <w:rtl/>
                <w:lang w:bidi="ar-EG"/>
              </w:rPr>
            </w:pPr>
            <w:r w:rsidRPr="000209DB">
              <w:rPr>
                <w:rFonts w:asciiTheme="majorBidi" w:hAnsiTheme="majorBidi" w:cstheme="majorBidi"/>
                <w:b/>
                <w:bCs/>
                <w:sz w:val="24"/>
                <w:szCs w:val="24"/>
                <w:lang w:bidi="ar-EG"/>
              </w:rPr>
              <w:t>Credit Hours</w:t>
            </w:r>
          </w:p>
        </w:tc>
        <w:tc>
          <w:tcPr>
            <w:tcW w:w="3685" w:type="dxa"/>
            <w:vMerge w:val="restart"/>
          </w:tcPr>
          <w:p w:rsidR="00BB6EAD" w:rsidRPr="000209DB" w:rsidRDefault="00BB6EAD" w:rsidP="001D73B3">
            <w:pPr>
              <w:spacing w:line="360" w:lineRule="auto"/>
              <w:jc w:val="center"/>
              <w:rPr>
                <w:rFonts w:asciiTheme="majorBidi" w:hAnsiTheme="majorBidi" w:cstheme="majorBidi"/>
                <w:b/>
                <w:bCs/>
                <w:sz w:val="24"/>
                <w:szCs w:val="24"/>
                <w:rtl/>
                <w:lang w:bidi="ar-EG"/>
              </w:rPr>
            </w:pPr>
            <w:r w:rsidRPr="000209DB">
              <w:rPr>
                <w:rFonts w:asciiTheme="majorBidi" w:hAnsiTheme="majorBidi" w:cstheme="majorBidi"/>
                <w:b/>
                <w:bCs/>
                <w:sz w:val="24"/>
                <w:szCs w:val="24"/>
                <w:lang w:bidi="ar-EG"/>
              </w:rPr>
              <w:t>Subject</w:t>
            </w:r>
          </w:p>
        </w:tc>
        <w:tc>
          <w:tcPr>
            <w:tcW w:w="1331" w:type="dxa"/>
            <w:vMerge w:val="restart"/>
          </w:tcPr>
          <w:p w:rsidR="00BB6EAD" w:rsidRPr="000209DB" w:rsidRDefault="00BB6EAD" w:rsidP="001D73B3">
            <w:pPr>
              <w:spacing w:line="360" w:lineRule="auto"/>
              <w:jc w:val="center"/>
              <w:rPr>
                <w:rFonts w:asciiTheme="majorBidi" w:hAnsiTheme="majorBidi" w:cstheme="majorBidi"/>
                <w:b/>
                <w:bCs/>
                <w:sz w:val="24"/>
                <w:szCs w:val="24"/>
                <w:rtl/>
                <w:lang w:bidi="ar-EG"/>
              </w:rPr>
            </w:pPr>
            <w:r w:rsidRPr="000209DB">
              <w:rPr>
                <w:rFonts w:asciiTheme="majorBidi" w:hAnsiTheme="majorBidi" w:cstheme="majorBidi"/>
                <w:b/>
                <w:bCs/>
                <w:sz w:val="24"/>
                <w:szCs w:val="24"/>
                <w:lang w:bidi="ar-EG"/>
              </w:rPr>
              <w:t>Code</w:t>
            </w:r>
          </w:p>
        </w:tc>
      </w:tr>
      <w:tr w:rsidR="00BB6EAD" w:rsidRPr="000209DB" w:rsidTr="00BF3182">
        <w:tc>
          <w:tcPr>
            <w:tcW w:w="901" w:type="dxa"/>
          </w:tcPr>
          <w:p w:rsidR="00BB6EAD" w:rsidRPr="000209DB" w:rsidRDefault="00BB6EAD" w:rsidP="001D73B3">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Total</w:t>
            </w:r>
          </w:p>
        </w:tc>
        <w:tc>
          <w:tcPr>
            <w:tcW w:w="976" w:type="dxa"/>
          </w:tcPr>
          <w:p w:rsidR="00BB6EAD" w:rsidRPr="000209DB" w:rsidRDefault="00BB6EAD" w:rsidP="001D73B3">
            <w:pPr>
              <w:spacing w:line="360" w:lineRule="auto"/>
              <w:rPr>
                <w:rFonts w:asciiTheme="majorBidi" w:hAnsiTheme="majorBidi" w:cstheme="majorBidi"/>
                <w:sz w:val="24"/>
                <w:szCs w:val="24"/>
              </w:rPr>
            </w:pPr>
            <w:r w:rsidRPr="000209DB">
              <w:rPr>
                <w:rFonts w:asciiTheme="majorBidi" w:hAnsiTheme="majorBidi" w:cstheme="majorBidi"/>
                <w:sz w:val="24"/>
                <w:szCs w:val="24"/>
              </w:rPr>
              <w:t>Clinical</w:t>
            </w:r>
          </w:p>
        </w:tc>
        <w:tc>
          <w:tcPr>
            <w:tcW w:w="1056" w:type="dxa"/>
          </w:tcPr>
          <w:p w:rsidR="00BB6EAD" w:rsidRPr="000209DB" w:rsidRDefault="00BB6EAD" w:rsidP="001D73B3">
            <w:pPr>
              <w:spacing w:line="360" w:lineRule="auto"/>
              <w:rPr>
                <w:rFonts w:asciiTheme="majorBidi" w:hAnsiTheme="majorBidi" w:cstheme="majorBidi"/>
                <w:sz w:val="24"/>
                <w:szCs w:val="24"/>
              </w:rPr>
            </w:pPr>
            <w:r w:rsidRPr="000209DB">
              <w:rPr>
                <w:rFonts w:asciiTheme="majorBidi" w:hAnsiTheme="majorBidi" w:cstheme="majorBidi"/>
                <w:sz w:val="24"/>
                <w:szCs w:val="24"/>
              </w:rPr>
              <w:t>Practical</w:t>
            </w:r>
          </w:p>
        </w:tc>
        <w:tc>
          <w:tcPr>
            <w:tcW w:w="1134" w:type="dxa"/>
          </w:tcPr>
          <w:p w:rsidR="00BB6EAD" w:rsidRPr="000209DB" w:rsidRDefault="00BB6EAD" w:rsidP="001D73B3">
            <w:pPr>
              <w:spacing w:line="360" w:lineRule="auto"/>
              <w:rPr>
                <w:rFonts w:asciiTheme="majorBidi" w:hAnsiTheme="majorBidi" w:cstheme="majorBidi"/>
                <w:sz w:val="24"/>
                <w:szCs w:val="24"/>
              </w:rPr>
            </w:pPr>
            <w:r w:rsidRPr="000209DB">
              <w:rPr>
                <w:rFonts w:asciiTheme="majorBidi" w:hAnsiTheme="majorBidi" w:cstheme="majorBidi"/>
                <w:sz w:val="24"/>
                <w:szCs w:val="24"/>
              </w:rPr>
              <w:t>Lecture</w:t>
            </w:r>
          </w:p>
        </w:tc>
        <w:tc>
          <w:tcPr>
            <w:tcW w:w="3685" w:type="dxa"/>
            <w:vMerge/>
          </w:tcPr>
          <w:p w:rsidR="00BB6EAD" w:rsidRPr="000209DB" w:rsidRDefault="00BB6EAD" w:rsidP="001D73B3">
            <w:pPr>
              <w:spacing w:line="360" w:lineRule="auto"/>
              <w:jc w:val="center"/>
              <w:rPr>
                <w:rFonts w:asciiTheme="majorBidi" w:hAnsiTheme="majorBidi" w:cstheme="majorBidi"/>
                <w:b/>
                <w:bCs/>
                <w:sz w:val="24"/>
                <w:szCs w:val="24"/>
                <w:rtl/>
                <w:lang w:bidi="ar-EG"/>
              </w:rPr>
            </w:pPr>
          </w:p>
        </w:tc>
        <w:tc>
          <w:tcPr>
            <w:tcW w:w="1331" w:type="dxa"/>
            <w:vMerge/>
          </w:tcPr>
          <w:p w:rsidR="00BB6EAD" w:rsidRPr="000209DB" w:rsidRDefault="00BB6EAD" w:rsidP="001D73B3">
            <w:pPr>
              <w:spacing w:line="360" w:lineRule="auto"/>
              <w:jc w:val="center"/>
              <w:rPr>
                <w:rFonts w:asciiTheme="majorBidi" w:hAnsiTheme="majorBidi" w:cstheme="majorBidi"/>
                <w:b/>
                <w:bCs/>
                <w:sz w:val="24"/>
                <w:szCs w:val="24"/>
                <w:rtl/>
                <w:lang w:bidi="ar-EG"/>
              </w:rPr>
            </w:pP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BF3182" w:rsidRPr="000209DB" w:rsidRDefault="00BF3182" w:rsidP="00BF3182">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Orthopedic surgery</w:t>
            </w:r>
          </w:p>
        </w:tc>
        <w:tc>
          <w:tcPr>
            <w:tcW w:w="1331" w:type="dxa"/>
          </w:tcPr>
          <w:p w:rsidR="00BF3182" w:rsidRPr="000209DB" w:rsidRDefault="00BF3182"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w:t>
            </w:r>
            <w:r w:rsidR="001742F5" w:rsidRPr="000209DB">
              <w:rPr>
                <w:rFonts w:asciiTheme="majorBidi" w:hAnsiTheme="majorBidi" w:cstheme="majorBidi"/>
                <w:sz w:val="24"/>
                <w:szCs w:val="24"/>
                <w:lang w:val="en-US" w:bidi="ar-EG"/>
              </w:rPr>
              <w:t>6</w:t>
            </w:r>
            <w:r w:rsidR="00A12B3B" w:rsidRPr="000209DB">
              <w:rPr>
                <w:rFonts w:asciiTheme="majorBidi" w:hAnsiTheme="majorBidi" w:cstheme="majorBidi"/>
                <w:sz w:val="24"/>
                <w:szCs w:val="24"/>
                <w:lang w:val="en-US" w:bidi="ar-EG"/>
              </w:rPr>
              <w:t>1</w:t>
            </w:r>
          </w:p>
        </w:tc>
      </w:tr>
      <w:tr w:rsidR="00BF3182" w:rsidRPr="000209DB" w:rsidTr="00BF3182">
        <w:tc>
          <w:tcPr>
            <w:tcW w:w="901" w:type="dxa"/>
          </w:tcPr>
          <w:p w:rsidR="00BF3182"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976" w:type="dxa"/>
          </w:tcPr>
          <w:p w:rsidR="00BF3182"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Physical Therapy and Rehabilitation for Orthopdics</w:t>
            </w:r>
          </w:p>
        </w:tc>
        <w:tc>
          <w:tcPr>
            <w:tcW w:w="1331" w:type="dxa"/>
          </w:tcPr>
          <w:p w:rsidR="00BF3182"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w:t>
            </w:r>
            <w:r w:rsidR="00A12B3B" w:rsidRPr="000209DB">
              <w:rPr>
                <w:rFonts w:asciiTheme="majorBidi" w:hAnsiTheme="majorBidi" w:cstheme="majorBidi"/>
                <w:sz w:val="24"/>
                <w:szCs w:val="24"/>
                <w:lang w:val="en-US" w:bidi="ar-EG"/>
              </w:rPr>
              <w:t>2</w:t>
            </w:r>
          </w:p>
        </w:tc>
      </w:tr>
      <w:tr w:rsidR="001742F5" w:rsidRPr="000209DB" w:rsidTr="00BF3182">
        <w:tc>
          <w:tcPr>
            <w:tcW w:w="901" w:type="dxa"/>
          </w:tcPr>
          <w:p w:rsidR="001742F5"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1742F5"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1056" w:type="dxa"/>
          </w:tcPr>
          <w:p w:rsidR="001742F5"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1134" w:type="dxa"/>
          </w:tcPr>
          <w:p w:rsidR="001742F5" w:rsidRPr="000209DB" w:rsidRDefault="001742F5"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w:t>
            </w:r>
          </w:p>
        </w:tc>
        <w:tc>
          <w:tcPr>
            <w:tcW w:w="3685" w:type="dxa"/>
          </w:tcPr>
          <w:p w:rsidR="001742F5" w:rsidRPr="000209DB" w:rsidRDefault="001742F5"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Clinical Physical Therapy and Rehabilitation for Orthopdics</w:t>
            </w:r>
          </w:p>
        </w:tc>
        <w:tc>
          <w:tcPr>
            <w:tcW w:w="1331" w:type="dxa"/>
          </w:tcPr>
          <w:p w:rsidR="001742F5" w:rsidRPr="000209DB" w:rsidRDefault="001742F5"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w:t>
            </w:r>
            <w:r w:rsidR="00A12B3B" w:rsidRPr="000209DB">
              <w:rPr>
                <w:rFonts w:asciiTheme="majorBidi" w:hAnsiTheme="majorBidi" w:cstheme="majorBidi"/>
                <w:sz w:val="24"/>
                <w:szCs w:val="24"/>
                <w:lang w:val="en-US" w:bidi="ar-EG"/>
              </w:rPr>
              <w:t>3</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Orthotics  and Prosthetics</w:t>
            </w:r>
          </w:p>
        </w:tc>
        <w:tc>
          <w:tcPr>
            <w:tcW w:w="1331" w:type="dxa"/>
          </w:tcPr>
          <w:p w:rsidR="00BF3182" w:rsidRPr="000209DB" w:rsidRDefault="009F0A68"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ORT426</w:t>
            </w:r>
            <w:r w:rsidR="00A12B3B" w:rsidRPr="000209DB">
              <w:rPr>
                <w:rFonts w:asciiTheme="majorBidi" w:hAnsiTheme="majorBidi" w:cstheme="majorBidi"/>
                <w:sz w:val="24"/>
                <w:szCs w:val="24"/>
                <w:lang w:val="en-US" w:bidi="ar-EG"/>
              </w:rPr>
              <w:t>4</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Ergonomics</w:t>
            </w:r>
          </w:p>
        </w:tc>
        <w:tc>
          <w:tcPr>
            <w:tcW w:w="1331" w:type="dxa"/>
          </w:tcPr>
          <w:p w:rsidR="00BF3182" w:rsidRPr="000209DB" w:rsidRDefault="00BF3182"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w:t>
            </w:r>
            <w:r w:rsidR="009F0A68" w:rsidRPr="000209DB">
              <w:rPr>
                <w:rFonts w:asciiTheme="majorBidi" w:hAnsiTheme="majorBidi" w:cstheme="majorBidi"/>
                <w:sz w:val="24"/>
                <w:szCs w:val="24"/>
                <w:lang w:val="en-US" w:bidi="ar-EG"/>
              </w:rPr>
              <w:t>426</w:t>
            </w:r>
            <w:r w:rsidR="00A12B3B" w:rsidRPr="000209DB">
              <w:rPr>
                <w:rFonts w:asciiTheme="majorBidi" w:hAnsiTheme="majorBidi" w:cstheme="majorBidi"/>
                <w:sz w:val="24"/>
                <w:szCs w:val="24"/>
                <w:lang w:val="en-US" w:bidi="ar-EG"/>
              </w:rPr>
              <w:t>5</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Biostatiscs</w:t>
            </w:r>
          </w:p>
        </w:tc>
        <w:tc>
          <w:tcPr>
            <w:tcW w:w="1331" w:type="dxa"/>
          </w:tcPr>
          <w:p w:rsidR="00BF3182" w:rsidRPr="000209DB" w:rsidRDefault="00BF3182" w:rsidP="00A12B3B">
            <w:pPr>
              <w:pStyle w:val="ListParagraph"/>
              <w:bidi/>
              <w:spacing w:line="360" w:lineRule="auto"/>
              <w:ind w:left="0"/>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NEU4</w:t>
            </w:r>
            <w:r w:rsidR="009F0A68" w:rsidRPr="000209DB">
              <w:rPr>
                <w:rFonts w:asciiTheme="majorBidi" w:hAnsiTheme="majorBidi" w:cstheme="majorBidi"/>
                <w:sz w:val="24"/>
                <w:szCs w:val="24"/>
                <w:lang w:val="en-US" w:bidi="ar-EG"/>
              </w:rPr>
              <w:t>6</w:t>
            </w:r>
            <w:r w:rsidR="00A12B3B" w:rsidRPr="000209DB">
              <w:rPr>
                <w:rFonts w:asciiTheme="majorBidi" w:hAnsiTheme="majorBidi" w:cstheme="majorBidi"/>
                <w:sz w:val="24"/>
                <w:szCs w:val="24"/>
                <w:lang w:val="en-US" w:bidi="ar-EG"/>
              </w:rPr>
              <w:t>6</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Scientific Writing</w:t>
            </w:r>
          </w:p>
        </w:tc>
        <w:tc>
          <w:tcPr>
            <w:tcW w:w="1331" w:type="dxa"/>
          </w:tcPr>
          <w:p w:rsidR="00BF3182" w:rsidRPr="000209DB" w:rsidRDefault="00BF3182"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w:t>
            </w:r>
            <w:r w:rsidR="009F0A68" w:rsidRPr="000209DB">
              <w:rPr>
                <w:rFonts w:asciiTheme="majorBidi" w:hAnsiTheme="majorBidi" w:cstheme="majorBidi"/>
                <w:sz w:val="24"/>
                <w:szCs w:val="24"/>
                <w:lang w:val="en-US" w:bidi="ar-EG"/>
              </w:rPr>
              <w:t>426</w:t>
            </w:r>
            <w:r w:rsidR="00A12B3B" w:rsidRPr="000209DB">
              <w:rPr>
                <w:rFonts w:asciiTheme="majorBidi" w:hAnsiTheme="majorBidi" w:cstheme="majorBidi"/>
                <w:sz w:val="24"/>
                <w:szCs w:val="24"/>
                <w:lang w:val="en-US" w:bidi="ar-EG"/>
              </w:rPr>
              <w:t>7</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Differential Diagnosisformusculoskeltal disorders</w:t>
            </w:r>
          </w:p>
        </w:tc>
        <w:tc>
          <w:tcPr>
            <w:tcW w:w="1331" w:type="dxa"/>
          </w:tcPr>
          <w:p w:rsidR="00BF3182" w:rsidRPr="000209DB" w:rsidRDefault="00BF3182"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ORT</w:t>
            </w:r>
            <w:r w:rsidR="009F0A68" w:rsidRPr="000209DB">
              <w:rPr>
                <w:rFonts w:asciiTheme="majorBidi" w:hAnsiTheme="majorBidi" w:cstheme="majorBidi"/>
                <w:sz w:val="24"/>
                <w:szCs w:val="24"/>
                <w:lang w:val="en-US" w:bidi="ar-EG"/>
              </w:rPr>
              <w:t>426</w:t>
            </w:r>
            <w:r w:rsidR="00A12B3B" w:rsidRPr="000209DB">
              <w:rPr>
                <w:rFonts w:asciiTheme="majorBidi" w:hAnsiTheme="majorBidi" w:cstheme="majorBidi"/>
                <w:sz w:val="24"/>
                <w:szCs w:val="24"/>
                <w:lang w:val="en-US" w:bidi="ar-EG"/>
              </w:rPr>
              <w:t>8</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rtl/>
                <w:lang w:bidi="ar-EG"/>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Documentation in Health care</w:t>
            </w:r>
          </w:p>
        </w:tc>
        <w:tc>
          <w:tcPr>
            <w:tcW w:w="1331" w:type="dxa"/>
          </w:tcPr>
          <w:p w:rsidR="00BF3182" w:rsidRPr="000209DB" w:rsidRDefault="00BF3182"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SUR</w:t>
            </w:r>
            <w:r w:rsidR="009F0A68" w:rsidRPr="000209DB">
              <w:rPr>
                <w:rFonts w:asciiTheme="majorBidi" w:hAnsiTheme="majorBidi" w:cstheme="majorBidi"/>
                <w:sz w:val="24"/>
                <w:szCs w:val="24"/>
                <w:lang w:val="en-US" w:bidi="ar-EG"/>
              </w:rPr>
              <w:t>426</w:t>
            </w:r>
            <w:r w:rsidR="00A12B3B" w:rsidRPr="000209DB">
              <w:rPr>
                <w:rFonts w:asciiTheme="majorBidi" w:hAnsiTheme="majorBidi" w:cstheme="majorBidi"/>
                <w:sz w:val="24"/>
                <w:szCs w:val="24"/>
                <w:lang w:val="en-US" w:bidi="ar-EG"/>
              </w:rPr>
              <w:t>9</w:t>
            </w:r>
          </w:p>
        </w:tc>
      </w:tr>
      <w:tr w:rsidR="00BF3182" w:rsidRPr="000209DB" w:rsidTr="00BF3182">
        <w:tc>
          <w:tcPr>
            <w:tcW w:w="901"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97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1056" w:type="dxa"/>
          </w:tcPr>
          <w:p w:rsidR="00BF3182" w:rsidRPr="000209DB" w:rsidRDefault="00BF3182" w:rsidP="00BF3182">
            <w:pPr>
              <w:spacing w:line="360" w:lineRule="auto"/>
              <w:jc w:val="center"/>
              <w:rPr>
                <w:rFonts w:asciiTheme="majorBidi" w:hAnsiTheme="majorBidi" w:cstheme="majorBidi"/>
                <w:sz w:val="24"/>
                <w:szCs w:val="24"/>
                <w:rtl/>
                <w:lang w:bidi="ar-EG"/>
              </w:rPr>
            </w:pPr>
            <w:r w:rsidRPr="000209DB">
              <w:rPr>
                <w:rFonts w:asciiTheme="majorBidi" w:hAnsiTheme="majorBidi" w:cstheme="majorBidi"/>
                <w:sz w:val="24"/>
                <w:szCs w:val="24"/>
                <w:lang w:bidi="ar-EG"/>
              </w:rPr>
              <w:t>-</w:t>
            </w:r>
          </w:p>
        </w:tc>
        <w:tc>
          <w:tcPr>
            <w:tcW w:w="1134" w:type="dxa"/>
          </w:tcPr>
          <w:p w:rsidR="00BF3182" w:rsidRPr="000209DB" w:rsidRDefault="00BF3182" w:rsidP="00BF3182">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3685" w:type="dxa"/>
          </w:tcPr>
          <w:p w:rsidR="00BF3182" w:rsidRPr="000209DB" w:rsidRDefault="00BF3182" w:rsidP="00BF3182">
            <w:pPr>
              <w:spacing w:line="360" w:lineRule="auto"/>
              <w:jc w:val="left"/>
              <w:rPr>
                <w:rFonts w:asciiTheme="majorBidi" w:hAnsiTheme="majorBidi" w:cstheme="majorBidi"/>
                <w:sz w:val="24"/>
                <w:szCs w:val="24"/>
                <w:lang w:bidi="ar-EG"/>
              </w:rPr>
            </w:pPr>
            <w:r w:rsidRPr="000209DB">
              <w:rPr>
                <w:rFonts w:asciiTheme="majorBidi" w:hAnsiTheme="majorBidi" w:cstheme="majorBidi"/>
                <w:sz w:val="24"/>
                <w:szCs w:val="24"/>
                <w:lang w:bidi="ar-EG"/>
              </w:rPr>
              <w:t xml:space="preserve">ELECTIVE COURSE </w:t>
            </w:r>
          </w:p>
        </w:tc>
        <w:tc>
          <w:tcPr>
            <w:tcW w:w="1331" w:type="dxa"/>
          </w:tcPr>
          <w:p w:rsidR="00BF3182" w:rsidRPr="000209DB" w:rsidRDefault="00BF3182" w:rsidP="00BF3182">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ELEC</w:t>
            </w:r>
          </w:p>
        </w:tc>
      </w:tr>
      <w:tr w:rsidR="00945268" w:rsidRPr="000209DB" w:rsidTr="00BF3182">
        <w:tc>
          <w:tcPr>
            <w:tcW w:w="901" w:type="dxa"/>
          </w:tcPr>
          <w:p w:rsidR="00945268" w:rsidRPr="000209DB" w:rsidRDefault="007E01D8"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20</w:t>
            </w:r>
          </w:p>
        </w:tc>
        <w:tc>
          <w:tcPr>
            <w:tcW w:w="976" w:type="dxa"/>
          </w:tcPr>
          <w:p w:rsidR="00945268" w:rsidRPr="000209DB" w:rsidRDefault="00945268"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2</w:t>
            </w:r>
          </w:p>
        </w:tc>
        <w:tc>
          <w:tcPr>
            <w:tcW w:w="1056" w:type="dxa"/>
          </w:tcPr>
          <w:p w:rsidR="00945268" w:rsidRPr="000209DB" w:rsidRDefault="00BF3182" w:rsidP="001D73B3">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3</w:t>
            </w:r>
          </w:p>
        </w:tc>
        <w:tc>
          <w:tcPr>
            <w:tcW w:w="1134" w:type="dxa"/>
          </w:tcPr>
          <w:p w:rsidR="00945268" w:rsidRPr="000209DB" w:rsidRDefault="00945268" w:rsidP="007E01D8">
            <w:pPr>
              <w:spacing w:line="360" w:lineRule="auto"/>
              <w:jc w:val="center"/>
              <w:rPr>
                <w:rFonts w:asciiTheme="majorBidi" w:hAnsiTheme="majorBidi" w:cstheme="majorBidi"/>
                <w:sz w:val="24"/>
                <w:szCs w:val="24"/>
                <w:lang w:bidi="ar-EG"/>
              </w:rPr>
            </w:pPr>
            <w:r w:rsidRPr="000209DB">
              <w:rPr>
                <w:rFonts w:asciiTheme="majorBidi" w:hAnsiTheme="majorBidi" w:cstheme="majorBidi"/>
                <w:sz w:val="24"/>
                <w:szCs w:val="24"/>
                <w:lang w:bidi="ar-EG"/>
              </w:rPr>
              <w:t>1</w:t>
            </w:r>
            <w:r w:rsidR="00BF3182" w:rsidRPr="000209DB">
              <w:rPr>
                <w:rFonts w:asciiTheme="majorBidi" w:hAnsiTheme="majorBidi" w:cstheme="majorBidi"/>
                <w:sz w:val="24"/>
                <w:szCs w:val="24"/>
                <w:lang w:bidi="ar-EG"/>
              </w:rPr>
              <w:t>5</w:t>
            </w:r>
          </w:p>
        </w:tc>
        <w:tc>
          <w:tcPr>
            <w:tcW w:w="5016" w:type="dxa"/>
            <w:gridSpan w:val="2"/>
          </w:tcPr>
          <w:p w:rsidR="00945268" w:rsidRPr="000209DB" w:rsidRDefault="00945268"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bl>
    <w:p w:rsidR="008932C2" w:rsidRPr="000209DB" w:rsidRDefault="008932C2" w:rsidP="002F14EC">
      <w:pPr>
        <w:spacing w:line="360" w:lineRule="auto"/>
        <w:rPr>
          <w:rFonts w:asciiTheme="majorBidi" w:hAnsiTheme="majorBidi" w:cstheme="majorBidi"/>
          <w:b/>
          <w:bCs/>
          <w:sz w:val="24"/>
          <w:szCs w:val="24"/>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Default="000209DB" w:rsidP="000209DB">
      <w:pPr>
        <w:spacing w:line="360" w:lineRule="auto"/>
        <w:jc w:val="center"/>
        <w:rPr>
          <w:rFonts w:asciiTheme="majorBidi" w:hAnsiTheme="majorBidi" w:cstheme="majorBidi"/>
          <w:b/>
          <w:bCs/>
          <w:sz w:val="24"/>
          <w:szCs w:val="24"/>
          <w:rtl/>
          <w:lang w:bidi="ar-EG"/>
        </w:rPr>
      </w:pPr>
    </w:p>
    <w:p w:rsidR="000209DB" w:rsidRPr="000209DB" w:rsidRDefault="007F13D1" w:rsidP="000209DB">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lastRenderedPageBreak/>
        <w:t>LEVEL 5</w:t>
      </w:r>
    </w:p>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Fall Semester  5</w:t>
      </w:r>
    </w:p>
    <w:tbl>
      <w:tblPr>
        <w:tblStyle w:val="TableGrid"/>
        <w:tblW w:w="0" w:type="auto"/>
        <w:tblInd w:w="-372" w:type="dxa"/>
        <w:tblLook w:val="04A0"/>
      </w:tblPr>
      <w:tblGrid>
        <w:gridCol w:w="1190"/>
        <w:gridCol w:w="3259"/>
        <w:gridCol w:w="1276"/>
        <w:gridCol w:w="1418"/>
        <w:gridCol w:w="1275"/>
        <w:gridCol w:w="1196"/>
      </w:tblGrid>
      <w:tr w:rsidR="007F13D1" w:rsidRPr="000209DB" w:rsidTr="00D06B82">
        <w:tc>
          <w:tcPr>
            <w:tcW w:w="1189" w:type="dxa"/>
            <w:vMerge w:val="restart"/>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3260" w:type="dxa"/>
            <w:vMerge w:val="restart"/>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165" w:type="dxa"/>
            <w:gridSpan w:val="4"/>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7F13D1" w:rsidRPr="000209DB" w:rsidTr="00D06B82">
        <w:tc>
          <w:tcPr>
            <w:tcW w:w="1189" w:type="dxa"/>
            <w:vMerge/>
          </w:tcPr>
          <w:p w:rsidR="007F13D1" w:rsidRPr="000209DB" w:rsidRDefault="007F13D1" w:rsidP="001D73B3">
            <w:pPr>
              <w:spacing w:line="360" w:lineRule="auto"/>
              <w:rPr>
                <w:rFonts w:asciiTheme="majorBidi" w:hAnsiTheme="majorBidi" w:cstheme="majorBidi"/>
                <w:b/>
                <w:bCs/>
                <w:sz w:val="24"/>
                <w:szCs w:val="24"/>
                <w:lang w:bidi="ar-EG"/>
              </w:rPr>
            </w:pPr>
          </w:p>
        </w:tc>
        <w:tc>
          <w:tcPr>
            <w:tcW w:w="3260" w:type="dxa"/>
            <w:vMerge/>
          </w:tcPr>
          <w:p w:rsidR="007F13D1" w:rsidRPr="000209DB" w:rsidRDefault="007F13D1" w:rsidP="001D73B3">
            <w:pPr>
              <w:spacing w:line="360" w:lineRule="auto"/>
              <w:rPr>
                <w:rFonts w:asciiTheme="majorBidi" w:hAnsiTheme="majorBidi" w:cstheme="majorBidi"/>
                <w:b/>
                <w:bCs/>
                <w:sz w:val="24"/>
                <w:szCs w:val="24"/>
                <w:lang w:bidi="ar-EG"/>
              </w:rPr>
            </w:pPr>
          </w:p>
        </w:tc>
        <w:tc>
          <w:tcPr>
            <w:tcW w:w="1276"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18"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75"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196"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FE381F" w:rsidRPr="000209DB" w:rsidTr="00D06B82">
        <w:tc>
          <w:tcPr>
            <w:tcW w:w="1189" w:type="dxa"/>
          </w:tcPr>
          <w:p w:rsidR="00FE381F" w:rsidRPr="000209DB" w:rsidRDefault="009F0A68"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w:t>
            </w:r>
            <w:r w:rsidR="00A12B3B" w:rsidRPr="000209DB">
              <w:rPr>
                <w:rFonts w:asciiTheme="majorBidi" w:hAnsiTheme="majorBidi" w:cstheme="majorBidi"/>
                <w:sz w:val="24"/>
                <w:szCs w:val="24"/>
                <w:lang w:val="en-US" w:bidi="ar-EG"/>
              </w:rPr>
              <w:t>70</w:t>
            </w:r>
          </w:p>
        </w:tc>
        <w:tc>
          <w:tcPr>
            <w:tcW w:w="3260" w:type="dxa"/>
          </w:tcPr>
          <w:p w:rsidR="00FE381F" w:rsidRPr="000209DB" w:rsidRDefault="00FE381F" w:rsidP="00FE381F">
            <w:pPr>
              <w:spacing w:line="360" w:lineRule="auto"/>
              <w:rPr>
                <w:rFonts w:asciiTheme="majorBidi" w:hAnsiTheme="majorBidi" w:cstheme="majorBidi"/>
                <w:sz w:val="24"/>
                <w:szCs w:val="24"/>
                <w:lang w:bidi="ar-EG"/>
              </w:rPr>
            </w:pPr>
            <w:r w:rsidRPr="000209DB">
              <w:rPr>
                <w:rFonts w:asciiTheme="majorBidi" w:hAnsiTheme="majorBidi" w:cstheme="majorBidi"/>
                <w:sz w:val="24"/>
                <w:szCs w:val="24"/>
              </w:rPr>
              <w:t>N</w:t>
            </w:r>
            <w:r w:rsidRPr="000209DB">
              <w:rPr>
                <w:rFonts w:asciiTheme="majorBidi" w:hAnsiTheme="majorBidi" w:cstheme="majorBidi"/>
                <w:sz w:val="24"/>
                <w:szCs w:val="24"/>
                <w:lang w:bidi="ar-EG"/>
              </w:rPr>
              <w:t>eurology</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FE381F" w:rsidRPr="000209DB" w:rsidTr="00D06B82">
        <w:tc>
          <w:tcPr>
            <w:tcW w:w="1189" w:type="dxa"/>
          </w:tcPr>
          <w:p w:rsidR="00FE381F" w:rsidRPr="000209DB" w:rsidRDefault="009F0A68"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A12B3B" w:rsidRPr="000209DB">
              <w:rPr>
                <w:rFonts w:asciiTheme="majorBidi" w:hAnsiTheme="majorBidi" w:cstheme="majorBidi"/>
                <w:sz w:val="24"/>
                <w:szCs w:val="24"/>
                <w:lang w:val="en-US" w:bidi="ar-EG"/>
              </w:rPr>
              <w:t>1</w:t>
            </w:r>
          </w:p>
        </w:tc>
        <w:tc>
          <w:tcPr>
            <w:tcW w:w="3260" w:type="dxa"/>
          </w:tcPr>
          <w:p w:rsidR="00FE381F" w:rsidRPr="000209DB" w:rsidRDefault="00FE381F" w:rsidP="00FE381F">
            <w:pPr>
              <w:spacing w:line="360" w:lineRule="auto"/>
              <w:jc w:val="left"/>
              <w:rPr>
                <w:rFonts w:asciiTheme="majorBidi" w:hAnsiTheme="majorBidi" w:cstheme="majorBidi"/>
                <w:sz w:val="24"/>
                <w:szCs w:val="24"/>
              </w:rPr>
            </w:pPr>
            <w:r w:rsidRPr="000209DB">
              <w:rPr>
                <w:rFonts w:asciiTheme="majorBidi" w:hAnsiTheme="majorBidi" w:cstheme="majorBidi"/>
                <w:sz w:val="24"/>
                <w:szCs w:val="24"/>
              </w:rPr>
              <w:t>Neurosurgery</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spacing w:line="360" w:lineRule="auto"/>
              <w:jc w:val="center"/>
              <w:rPr>
                <w:rFonts w:asciiTheme="majorBidi" w:hAnsiTheme="majorBidi" w:cstheme="majorBidi"/>
                <w:b/>
                <w:bCs/>
                <w:sz w:val="24"/>
                <w:szCs w:val="24"/>
                <w:rtl/>
                <w:lang w:bidi="ar-EG"/>
              </w:rPr>
            </w:pPr>
            <w:r w:rsidRPr="000209DB">
              <w:rPr>
                <w:rFonts w:asciiTheme="majorBidi" w:hAnsiTheme="majorBidi" w:cstheme="majorBidi"/>
                <w:b/>
                <w:bCs/>
                <w:sz w:val="24"/>
                <w:szCs w:val="24"/>
                <w:lang w:bidi="ar-EG"/>
              </w:rPr>
              <w:t>2</w:t>
            </w:r>
          </w:p>
        </w:tc>
      </w:tr>
      <w:tr w:rsidR="00FE381F" w:rsidRPr="000209DB" w:rsidTr="00D06B82">
        <w:tc>
          <w:tcPr>
            <w:tcW w:w="1189" w:type="dxa"/>
          </w:tcPr>
          <w:p w:rsidR="00FE381F" w:rsidRPr="000209DB" w:rsidRDefault="009F0A68"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A12B3B" w:rsidRPr="000209DB">
              <w:rPr>
                <w:rFonts w:asciiTheme="majorBidi" w:hAnsiTheme="majorBidi" w:cstheme="majorBidi"/>
                <w:sz w:val="24"/>
                <w:szCs w:val="24"/>
                <w:lang w:val="en-US" w:bidi="ar-EG"/>
              </w:rPr>
              <w:t>2</w:t>
            </w:r>
          </w:p>
        </w:tc>
        <w:tc>
          <w:tcPr>
            <w:tcW w:w="3260" w:type="dxa"/>
          </w:tcPr>
          <w:p w:rsidR="00FE381F" w:rsidRPr="000209DB" w:rsidRDefault="00FE381F" w:rsidP="00FE381F">
            <w:pPr>
              <w:spacing w:line="276" w:lineRule="auto"/>
              <w:rPr>
                <w:rFonts w:asciiTheme="majorBidi" w:hAnsiTheme="majorBidi" w:cstheme="majorBidi"/>
                <w:sz w:val="24"/>
                <w:szCs w:val="24"/>
              </w:rPr>
            </w:pPr>
            <w:r w:rsidRPr="000209DB">
              <w:rPr>
                <w:rFonts w:asciiTheme="majorBidi" w:hAnsiTheme="majorBidi" w:cstheme="majorBidi"/>
                <w:sz w:val="24"/>
                <w:szCs w:val="24"/>
              </w:rPr>
              <w:t>Physical therapy and rehabilitation For N</w:t>
            </w:r>
            <w:r w:rsidRPr="000209DB">
              <w:rPr>
                <w:rFonts w:asciiTheme="majorBidi" w:hAnsiTheme="majorBidi" w:cstheme="majorBidi"/>
                <w:sz w:val="24"/>
                <w:szCs w:val="24"/>
                <w:lang w:bidi="ar-EG"/>
              </w:rPr>
              <w:t>eurology</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3</w:t>
            </w:r>
          </w:p>
        </w:tc>
        <w:tc>
          <w:tcPr>
            <w:tcW w:w="1418" w:type="dxa"/>
          </w:tcPr>
          <w:p w:rsidR="00FE381F" w:rsidRPr="000209DB" w:rsidRDefault="00FE381F" w:rsidP="00FE381F">
            <w:pPr>
              <w:spacing w:line="360" w:lineRule="auto"/>
              <w:jc w:val="center"/>
              <w:rPr>
                <w:rFonts w:asciiTheme="majorBidi" w:hAnsiTheme="majorBidi" w:cstheme="majorBidi"/>
                <w:sz w:val="24"/>
                <w:szCs w:val="24"/>
                <w:lang w:val="en-US"/>
              </w:rPr>
            </w:pPr>
            <w:r w:rsidRPr="000209DB">
              <w:rPr>
                <w:rFonts w:asciiTheme="majorBidi" w:hAnsiTheme="majorBidi" w:cstheme="majorBidi"/>
                <w:sz w:val="24"/>
                <w:szCs w:val="24"/>
                <w:lang w:val="en-US"/>
              </w:rPr>
              <w:t>1</w:t>
            </w:r>
          </w:p>
        </w:tc>
        <w:tc>
          <w:tcPr>
            <w:tcW w:w="1275" w:type="dxa"/>
          </w:tcPr>
          <w:p w:rsidR="00FE381F" w:rsidRPr="000209DB" w:rsidRDefault="009F0A6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196" w:type="dxa"/>
          </w:tcPr>
          <w:p w:rsidR="00FE381F" w:rsidRPr="000209DB" w:rsidRDefault="009F0A6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4</w:t>
            </w:r>
          </w:p>
        </w:tc>
      </w:tr>
      <w:tr w:rsidR="009F0A68" w:rsidRPr="000209DB" w:rsidTr="00D06B82">
        <w:tc>
          <w:tcPr>
            <w:tcW w:w="1189" w:type="dxa"/>
          </w:tcPr>
          <w:p w:rsidR="009F0A68" w:rsidRPr="000209DB" w:rsidRDefault="00FB61BF"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A12B3B" w:rsidRPr="000209DB">
              <w:rPr>
                <w:rFonts w:asciiTheme="majorBidi" w:hAnsiTheme="majorBidi" w:cstheme="majorBidi"/>
                <w:sz w:val="24"/>
                <w:szCs w:val="24"/>
                <w:lang w:val="en-US" w:bidi="ar-EG"/>
              </w:rPr>
              <w:t>3</w:t>
            </w:r>
          </w:p>
        </w:tc>
        <w:tc>
          <w:tcPr>
            <w:tcW w:w="3260" w:type="dxa"/>
          </w:tcPr>
          <w:p w:rsidR="009F0A68" w:rsidRPr="000209DB" w:rsidRDefault="009F0A68" w:rsidP="00FE381F">
            <w:pPr>
              <w:rPr>
                <w:rFonts w:asciiTheme="majorBidi" w:hAnsiTheme="majorBidi" w:cstheme="majorBidi"/>
                <w:sz w:val="24"/>
                <w:szCs w:val="24"/>
              </w:rPr>
            </w:pPr>
            <w:r w:rsidRPr="000209DB">
              <w:rPr>
                <w:rFonts w:asciiTheme="majorBidi" w:hAnsiTheme="majorBidi" w:cstheme="majorBidi"/>
                <w:sz w:val="24"/>
                <w:szCs w:val="24"/>
              </w:rPr>
              <w:t>Clinical Physical therapy and rehabilitation For N</w:t>
            </w:r>
            <w:r w:rsidRPr="000209DB">
              <w:rPr>
                <w:rFonts w:asciiTheme="majorBidi" w:hAnsiTheme="majorBidi" w:cstheme="majorBidi"/>
                <w:sz w:val="24"/>
                <w:szCs w:val="24"/>
                <w:lang w:bidi="ar-EG"/>
              </w:rPr>
              <w:t>eurology</w:t>
            </w:r>
          </w:p>
        </w:tc>
        <w:tc>
          <w:tcPr>
            <w:tcW w:w="1276" w:type="dxa"/>
          </w:tcPr>
          <w:p w:rsidR="009F0A68" w:rsidRPr="000209DB" w:rsidRDefault="009F0A6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18" w:type="dxa"/>
          </w:tcPr>
          <w:p w:rsidR="009F0A68" w:rsidRPr="000209DB" w:rsidRDefault="009F0A68" w:rsidP="00FE381F">
            <w:pPr>
              <w:spacing w:line="360" w:lineRule="auto"/>
              <w:jc w:val="center"/>
              <w:rPr>
                <w:rFonts w:asciiTheme="majorBidi" w:hAnsiTheme="majorBidi" w:cstheme="majorBidi"/>
                <w:sz w:val="24"/>
                <w:szCs w:val="24"/>
                <w:lang w:val="en-US"/>
              </w:rPr>
            </w:pPr>
            <w:r w:rsidRPr="000209DB">
              <w:rPr>
                <w:rFonts w:asciiTheme="majorBidi" w:hAnsiTheme="majorBidi" w:cstheme="majorBidi"/>
                <w:sz w:val="24"/>
                <w:szCs w:val="24"/>
                <w:lang w:val="en-US"/>
              </w:rPr>
              <w:t>-</w:t>
            </w:r>
          </w:p>
        </w:tc>
        <w:tc>
          <w:tcPr>
            <w:tcW w:w="1275" w:type="dxa"/>
          </w:tcPr>
          <w:p w:rsidR="009F0A68" w:rsidRPr="000209DB" w:rsidRDefault="009F0A6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96" w:type="dxa"/>
          </w:tcPr>
          <w:p w:rsidR="009F0A68" w:rsidRPr="000209DB" w:rsidRDefault="009F0A6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FE381F" w:rsidRPr="000209DB" w:rsidTr="00D06B82">
        <w:tc>
          <w:tcPr>
            <w:tcW w:w="1189" w:type="dxa"/>
          </w:tcPr>
          <w:p w:rsidR="00FE381F" w:rsidRPr="000209DB" w:rsidRDefault="00FB61BF" w:rsidP="00A12B3B">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A12B3B" w:rsidRPr="000209DB">
              <w:rPr>
                <w:rFonts w:asciiTheme="majorBidi" w:hAnsiTheme="majorBidi" w:cstheme="majorBidi"/>
                <w:sz w:val="24"/>
                <w:szCs w:val="24"/>
                <w:lang w:val="en-US" w:bidi="ar-EG"/>
              </w:rPr>
              <w:t>4</w:t>
            </w:r>
          </w:p>
        </w:tc>
        <w:tc>
          <w:tcPr>
            <w:tcW w:w="3260" w:type="dxa"/>
          </w:tcPr>
          <w:p w:rsidR="00FE381F" w:rsidRPr="000209DB" w:rsidRDefault="00FE381F" w:rsidP="00FE381F">
            <w:pPr>
              <w:spacing w:line="276" w:lineRule="auto"/>
              <w:jc w:val="left"/>
              <w:rPr>
                <w:rFonts w:asciiTheme="majorBidi" w:hAnsiTheme="majorBidi" w:cstheme="majorBidi"/>
                <w:sz w:val="24"/>
                <w:szCs w:val="24"/>
                <w:lang w:bidi="ar-EG"/>
              </w:rPr>
            </w:pPr>
            <w:r w:rsidRPr="000209DB">
              <w:rPr>
                <w:rFonts w:asciiTheme="majorBidi" w:hAnsiTheme="majorBidi" w:cstheme="majorBidi"/>
                <w:sz w:val="24"/>
                <w:szCs w:val="24"/>
              </w:rPr>
              <w:t>Physical therapy and rehabilitation For Neurosurgery</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75" w:type="dxa"/>
          </w:tcPr>
          <w:p w:rsidR="00FE381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196" w:type="dxa"/>
          </w:tcPr>
          <w:p w:rsidR="00FE381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3</w:t>
            </w:r>
          </w:p>
        </w:tc>
      </w:tr>
      <w:tr w:rsidR="00FB61BF" w:rsidRPr="000209DB" w:rsidTr="00D06B82">
        <w:tc>
          <w:tcPr>
            <w:tcW w:w="1189" w:type="dxa"/>
          </w:tcPr>
          <w:p w:rsidR="00FB61B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BA11FA" w:rsidRPr="000209DB">
              <w:rPr>
                <w:rFonts w:asciiTheme="majorBidi" w:hAnsiTheme="majorBidi" w:cstheme="majorBidi"/>
                <w:sz w:val="24"/>
                <w:szCs w:val="24"/>
                <w:lang w:val="en-US" w:bidi="ar-EG"/>
              </w:rPr>
              <w:t>5</w:t>
            </w:r>
          </w:p>
        </w:tc>
        <w:tc>
          <w:tcPr>
            <w:tcW w:w="3260" w:type="dxa"/>
          </w:tcPr>
          <w:p w:rsidR="00FB61BF" w:rsidRPr="000209DB" w:rsidRDefault="00FB61BF" w:rsidP="00FE381F">
            <w:pPr>
              <w:jc w:val="left"/>
              <w:rPr>
                <w:rFonts w:asciiTheme="majorBidi" w:hAnsiTheme="majorBidi" w:cstheme="majorBidi"/>
                <w:sz w:val="24"/>
                <w:szCs w:val="24"/>
              </w:rPr>
            </w:pPr>
            <w:r w:rsidRPr="000209DB">
              <w:rPr>
                <w:rFonts w:asciiTheme="majorBidi" w:hAnsiTheme="majorBidi" w:cstheme="majorBidi"/>
                <w:sz w:val="24"/>
                <w:szCs w:val="24"/>
              </w:rPr>
              <w:t>Clinical Physical therapy and rehabilitation For Neurosurgery</w:t>
            </w:r>
          </w:p>
        </w:tc>
        <w:tc>
          <w:tcPr>
            <w:tcW w:w="1276" w:type="dxa"/>
          </w:tcPr>
          <w:p w:rsidR="00FB61B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18" w:type="dxa"/>
          </w:tcPr>
          <w:p w:rsidR="00FB61B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B61B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96" w:type="dxa"/>
          </w:tcPr>
          <w:p w:rsidR="00FB61BF" w:rsidRPr="000209DB" w:rsidRDefault="00FB61B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FE381F" w:rsidRPr="000209DB" w:rsidTr="00D06B82">
        <w:tc>
          <w:tcPr>
            <w:tcW w:w="1189" w:type="dxa"/>
          </w:tcPr>
          <w:p w:rsidR="00FE381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BA11FA" w:rsidRPr="000209DB">
              <w:rPr>
                <w:rFonts w:asciiTheme="majorBidi" w:hAnsiTheme="majorBidi" w:cstheme="majorBidi"/>
                <w:sz w:val="24"/>
                <w:szCs w:val="24"/>
                <w:lang w:val="en-US" w:bidi="ar-EG"/>
              </w:rPr>
              <w:t>6</w:t>
            </w:r>
          </w:p>
        </w:tc>
        <w:tc>
          <w:tcPr>
            <w:tcW w:w="3260" w:type="dxa"/>
          </w:tcPr>
          <w:p w:rsidR="00FE381F" w:rsidRPr="000209DB" w:rsidRDefault="00FE381F" w:rsidP="00FE381F">
            <w:pPr>
              <w:spacing w:line="360" w:lineRule="auto"/>
              <w:rPr>
                <w:rFonts w:asciiTheme="majorBidi" w:hAnsiTheme="majorBidi" w:cstheme="majorBidi"/>
                <w:sz w:val="24"/>
                <w:szCs w:val="24"/>
              </w:rPr>
            </w:pPr>
            <w:r w:rsidRPr="000209DB">
              <w:rPr>
                <w:rFonts w:asciiTheme="majorBidi" w:hAnsiTheme="majorBidi" w:cstheme="majorBidi"/>
                <w:sz w:val="24"/>
                <w:szCs w:val="24"/>
              </w:rPr>
              <w:t>Electro diagnosis</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75"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FE381F" w:rsidRPr="000209DB" w:rsidTr="00D06B82">
        <w:tc>
          <w:tcPr>
            <w:tcW w:w="1189" w:type="dxa"/>
          </w:tcPr>
          <w:p w:rsidR="00FE381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BA11FA" w:rsidRPr="000209DB">
              <w:rPr>
                <w:rFonts w:asciiTheme="majorBidi" w:hAnsiTheme="majorBidi" w:cstheme="majorBidi"/>
                <w:sz w:val="24"/>
                <w:szCs w:val="24"/>
                <w:lang w:val="en-US" w:bidi="ar-EG"/>
              </w:rPr>
              <w:t>7</w:t>
            </w:r>
          </w:p>
        </w:tc>
        <w:tc>
          <w:tcPr>
            <w:tcW w:w="3260" w:type="dxa"/>
          </w:tcPr>
          <w:p w:rsidR="00FE381F" w:rsidRPr="000209DB" w:rsidRDefault="00FE381F" w:rsidP="00FE381F">
            <w:pPr>
              <w:spacing w:line="360" w:lineRule="auto"/>
              <w:rPr>
                <w:rFonts w:asciiTheme="majorBidi" w:hAnsiTheme="majorBidi" w:cstheme="majorBidi"/>
                <w:sz w:val="24"/>
                <w:szCs w:val="24"/>
              </w:rPr>
            </w:pPr>
            <w:r w:rsidRPr="000209DB">
              <w:rPr>
                <w:rFonts w:asciiTheme="majorBidi" w:hAnsiTheme="majorBidi" w:cstheme="majorBidi"/>
                <w:sz w:val="24"/>
                <w:szCs w:val="24"/>
              </w:rPr>
              <w:t>Motor control</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tabs>
                <w:tab w:val="left" w:pos="420"/>
                <w:tab w:val="center" w:pos="490"/>
              </w:tabs>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FE381F" w:rsidRPr="000209DB" w:rsidTr="00C93F35">
        <w:trPr>
          <w:trHeight w:val="270"/>
        </w:trPr>
        <w:tc>
          <w:tcPr>
            <w:tcW w:w="1189" w:type="dxa"/>
          </w:tcPr>
          <w:p w:rsidR="00FE381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NEU517</w:t>
            </w:r>
            <w:r w:rsidR="00BA11FA" w:rsidRPr="000209DB">
              <w:rPr>
                <w:rFonts w:asciiTheme="majorBidi" w:hAnsiTheme="majorBidi" w:cstheme="majorBidi"/>
                <w:sz w:val="24"/>
                <w:szCs w:val="24"/>
                <w:lang w:val="en-US" w:bidi="ar-EG"/>
              </w:rPr>
              <w:t>8</w:t>
            </w:r>
          </w:p>
        </w:tc>
        <w:tc>
          <w:tcPr>
            <w:tcW w:w="3260" w:type="dxa"/>
          </w:tcPr>
          <w:p w:rsidR="00FE381F" w:rsidRPr="000209DB" w:rsidRDefault="00FE381F" w:rsidP="00FE381F">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Psychiatry</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8"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FE381F" w:rsidRPr="000209DB" w:rsidTr="00D06B82">
        <w:trPr>
          <w:trHeight w:val="141"/>
        </w:trPr>
        <w:tc>
          <w:tcPr>
            <w:tcW w:w="1189" w:type="dxa"/>
          </w:tcPr>
          <w:p w:rsidR="00FE381F" w:rsidRPr="000209DB" w:rsidRDefault="00FE381F" w:rsidP="00FE381F">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ELEC</w:t>
            </w:r>
          </w:p>
        </w:tc>
        <w:tc>
          <w:tcPr>
            <w:tcW w:w="3260" w:type="dxa"/>
          </w:tcPr>
          <w:p w:rsidR="00FE381F" w:rsidRPr="000209DB" w:rsidRDefault="00FE381F" w:rsidP="00FE381F">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Elective course</w:t>
            </w:r>
          </w:p>
        </w:tc>
        <w:tc>
          <w:tcPr>
            <w:tcW w:w="1276" w:type="dxa"/>
          </w:tcPr>
          <w:p w:rsidR="00FE381F" w:rsidRPr="000209DB" w:rsidRDefault="00FE381F"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8" w:type="dxa"/>
          </w:tcPr>
          <w:p w:rsidR="00FE381F" w:rsidRPr="000209DB" w:rsidRDefault="009B7FB8" w:rsidP="00FE381F">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75" w:type="dxa"/>
          </w:tcPr>
          <w:p w:rsidR="00FE381F" w:rsidRPr="000209DB" w:rsidRDefault="009B7FB8" w:rsidP="00FE381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196" w:type="dxa"/>
          </w:tcPr>
          <w:p w:rsidR="00FE381F" w:rsidRPr="000209DB" w:rsidRDefault="00FE381F" w:rsidP="00FE381F">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D06B82" w:rsidRPr="000209DB" w:rsidTr="00D06B82">
        <w:tc>
          <w:tcPr>
            <w:tcW w:w="4449" w:type="dxa"/>
            <w:gridSpan w:val="2"/>
          </w:tcPr>
          <w:p w:rsidR="00D06B82" w:rsidRPr="000209DB" w:rsidRDefault="00D06B82"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276" w:type="dxa"/>
          </w:tcPr>
          <w:p w:rsidR="00D06B82" w:rsidRPr="000209DB" w:rsidRDefault="00FE381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14</w:t>
            </w:r>
          </w:p>
        </w:tc>
        <w:tc>
          <w:tcPr>
            <w:tcW w:w="1418" w:type="dxa"/>
          </w:tcPr>
          <w:p w:rsidR="00D06B82" w:rsidRPr="000209DB" w:rsidRDefault="00D06B82"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c>
          <w:tcPr>
            <w:tcW w:w="1275" w:type="dxa"/>
          </w:tcPr>
          <w:p w:rsidR="00D06B82" w:rsidRPr="000209DB" w:rsidRDefault="00D06B82"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c>
          <w:tcPr>
            <w:tcW w:w="1196" w:type="dxa"/>
          </w:tcPr>
          <w:p w:rsidR="00D06B82" w:rsidRPr="000209DB" w:rsidRDefault="00FE381F"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20</w:t>
            </w:r>
          </w:p>
        </w:tc>
      </w:tr>
    </w:tbl>
    <w:p w:rsidR="007F13D1" w:rsidRPr="000209DB" w:rsidRDefault="007F13D1" w:rsidP="001D73B3">
      <w:pPr>
        <w:spacing w:line="360" w:lineRule="auto"/>
        <w:rPr>
          <w:rFonts w:asciiTheme="majorBidi" w:hAnsiTheme="majorBidi" w:cstheme="majorBidi"/>
          <w:sz w:val="24"/>
          <w:szCs w:val="24"/>
          <w:rtl/>
          <w:lang w:bidi="ar-EG"/>
        </w:rPr>
      </w:pPr>
    </w:p>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Spring Semester  5</w:t>
      </w:r>
    </w:p>
    <w:tbl>
      <w:tblPr>
        <w:tblStyle w:val="TableGrid"/>
        <w:tblW w:w="0" w:type="auto"/>
        <w:tblInd w:w="-252" w:type="dxa"/>
        <w:tblLook w:val="04A0"/>
      </w:tblPr>
      <w:tblGrid>
        <w:gridCol w:w="1211"/>
        <w:gridCol w:w="2835"/>
        <w:gridCol w:w="1276"/>
        <w:gridCol w:w="1417"/>
        <w:gridCol w:w="1241"/>
        <w:gridCol w:w="1514"/>
      </w:tblGrid>
      <w:tr w:rsidR="007F13D1" w:rsidRPr="000209DB" w:rsidTr="00703D11">
        <w:tc>
          <w:tcPr>
            <w:tcW w:w="1211" w:type="dxa"/>
            <w:vMerge w:val="restart"/>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2835" w:type="dxa"/>
            <w:vMerge w:val="restart"/>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5448" w:type="dxa"/>
            <w:gridSpan w:val="4"/>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Credit Hours</w:t>
            </w:r>
          </w:p>
        </w:tc>
      </w:tr>
      <w:tr w:rsidR="007F13D1" w:rsidRPr="000209DB" w:rsidTr="00703D11">
        <w:tc>
          <w:tcPr>
            <w:tcW w:w="1211" w:type="dxa"/>
            <w:vMerge/>
          </w:tcPr>
          <w:p w:rsidR="007F13D1" w:rsidRPr="000209DB" w:rsidRDefault="007F13D1" w:rsidP="001D73B3">
            <w:pPr>
              <w:spacing w:line="360" w:lineRule="auto"/>
              <w:rPr>
                <w:rFonts w:asciiTheme="majorBidi" w:hAnsiTheme="majorBidi" w:cstheme="majorBidi"/>
                <w:b/>
                <w:bCs/>
                <w:sz w:val="24"/>
                <w:szCs w:val="24"/>
                <w:lang w:bidi="ar-EG"/>
              </w:rPr>
            </w:pPr>
          </w:p>
        </w:tc>
        <w:tc>
          <w:tcPr>
            <w:tcW w:w="2835" w:type="dxa"/>
            <w:vMerge/>
          </w:tcPr>
          <w:p w:rsidR="007F13D1" w:rsidRPr="000209DB" w:rsidRDefault="007F13D1" w:rsidP="001D73B3">
            <w:pPr>
              <w:spacing w:line="360" w:lineRule="auto"/>
              <w:rPr>
                <w:rFonts w:asciiTheme="majorBidi" w:hAnsiTheme="majorBidi" w:cstheme="majorBidi"/>
                <w:b/>
                <w:bCs/>
                <w:sz w:val="24"/>
                <w:szCs w:val="24"/>
                <w:lang w:bidi="ar-EG"/>
              </w:rPr>
            </w:pPr>
          </w:p>
        </w:tc>
        <w:tc>
          <w:tcPr>
            <w:tcW w:w="1276"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417"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241"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1514" w:type="dxa"/>
          </w:tcPr>
          <w:p w:rsidR="007F13D1" w:rsidRPr="000209DB" w:rsidRDefault="007F13D1" w:rsidP="001D73B3">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PED527</w:t>
            </w:r>
            <w:r w:rsidR="00BA11FA" w:rsidRPr="000209DB">
              <w:rPr>
                <w:rFonts w:asciiTheme="majorBidi" w:hAnsiTheme="majorBidi" w:cstheme="majorBidi"/>
                <w:sz w:val="24"/>
                <w:szCs w:val="24"/>
                <w:lang w:val="en-US" w:bidi="ar-EG"/>
              </w:rPr>
              <w:t>9</w:t>
            </w:r>
          </w:p>
        </w:tc>
        <w:tc>
          <w:tcPr>
            <w:tcW w:w="2835" w:type="dxa"/>
          </w:tcPr>
          <w:p w:rsidR="009B7FB8" w:rsidRPr="000209DB" w:rsidRDefault="009B7FB8" w:rsidP="009B7FB8">
            <w:pPr>
              <w:spacing w:line="276" w:lineRule="auto"/>
              <w:rPr>
                <w:rFonts w:asciiTheme="majorBidi" w:hAnsiTheme="majorBidi" w:cstheme="majorBidi"/>
                <w:sz w:val="24"/>
                <w:szCs w:val="24"/>
              </w:rPr>
            </w:pPr>
            <w:r w:rsidRPr="000209DB">
              <w:rPr>
                <w:rFonts w:asciiTheme="majorBidi" w:hAnsiTheme="majorBidi" w:cstheme="majorBidi"/>
                <w:color w:val="222222"/>
                <w:sz w:val="24"/>
                <w:szCs w:val="24"/>
              </w:rPr>
              <w:t>Pediatrics</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w:t>
            </w:r>
            <w:r w:rsidR="00BA11FA" w:rsidRPr="000209DB">
              <w:rPr>
                <w:rFonts w:asciiTheme="majorBidi" w:hAnsiTheme="majorBidi" w:cstheme="majorBidi"/>
                <w:sz w:val="24"/>
                <w:szCs w:val="24"/>
                <w:lang w:val="en-US" w:bidi="ar-EG"/>
              </w:rPr>
              <w:t>80</w:t>
            </w:r>
          </w:p>
        </w:tc>
        <w:tc>
          <w:tcPr>
            <w:tcW w:w="2835" w:type="dxa"/>
          </w:tcPr>
          <w:p w:rsidR="009B7FB8" w:rsidRPr="000209DB" w:rsidRDefault="009B7FB8" w:rsidP="009B7FB8">
            <w:pPr>
              <w:spacing w:line="276" w:lineRule="auto"/>
              <w:jc w:val="left"/>
              <w:rPr>
                <w:rFonts w:asciiTheme="majorBidi" w:hAnsiTheme="majorBidi" w:cstheme="majorBidi"/>
                <w:sz w:val="24"/>
                <w:szCs w:val="24"/>
              </w:rPr>
            </w:pPr>
            <w:r w:rsidRPr="000209DB">
              <w:rPr>
                <w:rFonts w:asciiTheme="majorBidi" w:hAnsiTheme="majorBidi" w:cstheme="majorBidi"/>
                <w:sz w:val="24"/>
                <w:szCs w:val="24"/>
              </w:rPr>
              <w:t xml:space="preserve">Physical Therapy and rehabilitation for </w:t>
            </w:r>
            <w:r w:rsidRPr="000209DB">
              <w:rPr>
                <w:rFonts w:asciiTheme="majorBidi" w:hAnsiTheme="majorBidi" w:cstheme="majorBidi"/>
                <w:color w:val="222222"/>
                <w:sz w:val="24"/>
                <w:szCs w:val="24"/>
              </w:rPr>
              <w:t>Pediatric</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41" w:type="dxa"/>
          </w:tcPr>
          <w:p w:rsidR="009B7FB8"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FB61BF"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r>
      <w:tr w:rsidR="00FB61BF" w:rsidRPr="000209DB" w:rsidTr="00703D11">
        <w:tc>
          <w:tcPr>
            <w:tcW w:w="1211" w:type="dxa"/>
          </w:tcPr>
          <w:p w:rsidR="00FB61B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1</w:t>
            </w:r>
          </w:p>
        </w:tc>
        <w:tc>
          <w:tcPr>
            <w:tcW w:w="2835" w:type="dxa"/>
          </w:tcPr>
          <w:p w:rsidR="00FB61BF" w:rsidRPr="000209DB" w:rsidRDefault="00FB61BF" w:rsidP="009B7FB8">
            <w:pPr>
              <w:jc w:val="left"/>
              <w:rPr>
                <w:rFonts w:asciiTheme="majorBidi" w:hAnsiTheme="majorBidi" w:cstheme="majorBidi"/>
                <w:sz w:val="24"/>
                <w:szCs w:val="24"/>
              </w:rPr>
            </w:pPr>
            <w:r w:rsidRPr="000209DB">
              <w:rPr>
                <w:rFonts w:asciiTheme="majorBidi" w:hAnsiTheme="majorBidi" w:cstheme="majorBidi"/>
                <w:sz w:val="24"/>
                <w:szCs w:val="24"/>
              </w:rPr>
              <w:t xml:space="preserve">Clinical Physical Therapy and rehabilitation for </w:t>
            </w:r>
            <w:r w:rsidRPr="000209DB">
              <w:rPr>
                <w:rFonts w:asciiTheme="majorBidi" w:hAnsiTheme="majorBidi" w:cstheme="majorBidi"/>
                <w:color w:val="222222"/>
                <w:sz w:val="24"/>
                <w:szCs w:val="24"/>
              </w:rPr>
              <w:t>Pediatric</w:t>
            </w:r>
          </w:p>
        </w:tc>
        <w:tc>
          <w:tcPr>
            <w:tcW w:w="1276"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17"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514" w:type="dxa"/>
          </w:tcPr>
          <w:p w:rsidR="00FB61BF" w:rsidRPr="000209DB" w:rsidRDefault="00FB61BF"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2</w:t>
            </w:r>
          </w:p>
        </w:tc>
        <w:tc>
          <w:tcPr>
            <w:tcW w:w="2835" w:type="dxa"/>
          </w:tcPr>
          <w:p w:rsidR="009B7FB8" w:rsidRPr="000209DB" w:rsidRDefault="009B7FB8" w:rsidP="009B7FB8">
            <w:pPr>
              <w:spacing w:line="276" w:lineRule="auto"/>
              <w:rPr>
                <w:rFonts w:asciiTheme="majorBidi" w:hAnsiTheme="majorBidi" w:cstheme="majorBidi"/>
                <w:sz w:val="24"/>
                <w:szCs w:val="24"/>
              </w:rPr>
            </w:pPr>
            <w:r w:rsidRPr="000209DB">
              <w:rPr>
                <w:rFonts w:asciiTheme="majorBidi" w:hAnsiTheme="majorBidi" w:cstheme="majorBidi"/>
                <w:sz w:val="24"/>
                <w:szCs w:val="24"/>
              </w:rPr>
              <w:t>Growth and development</w:t>
            </w:r>
          </w:p>
        </w:tc>
        <w:tc>
          <w:tcPr>
            <w:tcW w:w="1276" w:type="dxa"/>
          </w:tcPr>
          <w:p w:rsidR="009B7FB8" w:rsidRPr="000209DB" w:rsidRDefault="009B7FB8" w:rsidP="009B7FB8">
            <w:pPr>
              <w:tabs>
                <w:tab w:val="left" w:pos="450"/>
                <w:tab w:val="center" w:pos="530"/>
              </w:tabs>
              <w:spacing w:line="360" w:lineRule="auto"/>
              <w:jc w:val="left"/>
              <w:rPr>
                <w:rFonts w:asciiTheme="majorBidi" w:hAnsiTheme="majorBidi" w:cstheme="majorBidi"/>
                <w:sz w:val="24"/>
                <w:szCs w:val="24"/>
              </w:rPr>
            </w:pPr>
            <w:r w:rsidRPr="000209DB">
              <w:rPr>
                <w:rFonts w:asciiTheme="majorBidi" w:hAnsiTheme="majorBidi" w:cstheme="majorBidi"/>
                <w:sz w:val="24"/>
                <w:szCs w:val="24"/>
              </w:rPr>
              <w:tab/>
            </w:r>
            <w:r w:rsidRPr="000209DB">
              <w:rPr>
                <w:rFonts w:asciiTheme="majorBidi" w:hAnsiTheme="majorBidi" w:cstheme="majorBidi"/>
                <w:sz w:val="24"/>
                <w:szCs w:val="24"/>
              </w:rPr>
              <w:tab/>
              <w:t>1</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3</w:t>
            </w:r>
          </w:p>
        </w:tc>
        <w:tc>
          <w:tcPr>
            <w:tcW w:w="2835" w:type="dxa"/>
          </w:tcPr>
          <w:p w:rsidR="009B7FB8" w:rsidRPr="000209DB" w:rsidRDefault="009B7FB8" w:rsidP="009B7FB8">
            <w:pPr>
              <w:spacing w:line="276" w:lineRule="auto"/>
              <w:rPr>
                <w:rFonts w:asciiTheme="majorBidi" w:hAnsiTheme="majorBidi" w:cstheme="majorBidi"/>
                <w:sz w:val="24"/>
                <w:szCs w:val="24"/>
              </w:rPr>
            </w:pPr>
            <w:r w:rsidRPr="000209DB">
              <w:rPr>
                <w:rFonts w:asciiTheme="majorBidi" w:hAnsiTheme="majorBidi" w:cstheme="majorBidi"/>
                <w:sz w:val="24"/>
                <w:szCs w:val="24"/>
              </w:rPr>
              <w:t>Pediatric Surgery</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4</w:t>
            </w:r>
          </w:p>
        </w:tc>
        <w:tc>
          <w:tcPr>
            <w:tcW w:w="2835" w:type="dxa"/>
          </w:tcPr>
          <w:p w:rsidR="009B7FB8" w:rsidRPr="000209DB" w:rsidRDefault="009B7FB8" w:rsidP="009B7FB8">
            <w:pPr>
              <w:spacing w:line="276" w:lineRule="auto"/>
              <w:jc w:val="left"/>
              <w:rPr>
                <w:rFonts w:asciiTheme="majorBidi" w:hAnsiTheme="majorBidi" w:cstheme="majorBidi"/>
                <w:sz w:val="24"/>
                <w:szCs w:val="24"/>
              </w:rPr>
            </w:pPr>
            <w:r w:rsidRPr="000209DB">
              <w:rPr>
                <w:rFonts w:asciiTheme="majorBidi" w:hAnsiTheme="majorBidi" w:cstheme="majorBidi"/>
                <w:sz w:val="24"/>
                <w:szCs w:val="24"/>
              </w:rPr>
              <w:t>Physical Therapy and rehabilitation for Pediatic surgery</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41" w:type="dxa"/>
          </w:tcPr>
          <w:p w:rsidR="009B7FB8"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3</w:t>
            </w:r>
          </w:p>
        </w:tc>
      </w:tr>
      <w:tr w:rsidR="00FB61BF" w:rsidRPr="000209DB" w:rsidTr="00703D11">
        <w:tc>
          <w:tcPr>
            <w:tcW w:w="1211" w:type="dxa"/>
          </w:tcPr>
          <w:p w:rsidR="00FB61BF"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lastRenderedPageBreak/>
              <w:t>PED528</w:t>
            </w:r>
            <w:r w:rsidR="00BA11FA" w:rsidRPr="000209DB">
              <w:rPr>
                <w:rFonts w:asciiTheme="majorBidi" w:hAnsiTheme="majorBidi" w:cstheme="majorBidi"/>
                <w:sz w:val="24"/>
                <w:szCs w:val="24"/>
                <w:lang w:val="en-US" w:bidi="ar-EG"/>
              </w:rPr>
              <w:t>5</w:t>
            </w:r>
          </w:p>
        </w:tc>
        <w:tc>
          <w:tcPr>
            <w:tcW w:w="2835" w:type="dxa"/>
          </w:tcPr>
          <w:p w:rsidR="00FB61BF" w:rsidRPr="000209DB" w:rsidRDefault="00FB61BF" w:rsidP="009B7FB8">
            <w:pPr>
              <w:jc w:val="left"/>
              <w:rPr>
                <w:rFonts w:asciiTheme="majorBidi" w:hAnsiTheme="majorBidi" w:cstheme="majorBidi"/>
                <w:sz w:val="24"/>
                <w:szCs w:val="24"/>
              </w:rPr>
            </w:pPr>
            <w:r w:rsidRPr="000209DB">
              <w:rPr>
                <w:rFonts w:asciiTheme="majorBidi" w:hAnsiTheme="majorBidi" w:cstheme="majorBidi"/>
                <w:sz w:val="24"/>
                <w:szCs w:val="24"/>
              </w:rPr>
              <w:t>Clinical Physical Therapy and rehabilitation for Pediatic surgery</w:t>
            </w:r>
          </w:p>
        </w:tc>
        <w:tc>
          <w:tcPr>
            <w:tcW w:w="1276"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417"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514" w:type="dxa"/>
          </w:tcPr>
          <w:p w:rsidR="00FB61BF" w:rsidRPr="000209DB" w:rsidRDefault="00FB61BF"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9B7FB8" w:rsidRPr="000209DB" w:rsidTr="00703D11">
        <w:tc>
          <w:tcPr>
            <w:tcW w:w="1211" w:type="dxa"/>
          </w:tcPr>
          <w:p w:rsidR="009B7FB8" w:rsidRPr="000209DB" w:rsidRDefault="009B7FB8"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w:t>
            </w:r>
            <w:r w:rsidR="00FB61BF" w:rsidRPr="000209DB">
              <w:rPr>
                <w:rFonts w:asciiTheme="majorBidi" w:hAnsiTheme="majorBidi" w:cstheme="majorBidi"/>
                <w:sz w:val="24"/>
                <w:szCs w:val="24"/>
                <w:lang w:val="en-US" w:bidi="ar-EG"/>
              </w:rPr>
              <w:t>8</w:t>
            </w:r>
            <w:r w:rsidR="00BA11FA" w:rsidRPr="000209DB">
              <w:rPr>
                <w:rFonts w:asciiTheme="majorBidi" w:hAnsiTheme="majorBidi" w:cstheme="majorBidi"/>
                <w:sz w:val="24"/>
                <w:szCs w:val="24"/>
                <w:lang w:val="en-US" w:bidi="ar-EG"/>
              </w:rPr>
              <w:t>6</w:t>
            </w:r>
          </w:p>
        </w:tc>
        <w:tc>
          <w:tcPr>
            <w:tcW w:w="2835" w:type="dxa"/>
          </w:tcPr>
          <w:p w:rsidR="009B7FB8" w:rsidRPr="000209DB" w:rsidRDefault="009B7FB8" w:rsidP="009B7FB8">
            <w:pPr>
              <w:spacing w:line="360" w:lineRule="auto"/>
              <w:rPr>
                <w:rFonts w:asciiTheme="majorBidi" w:hAnsiTheme="majorBidi" w:cstheme="majorBidi"/>
                <w:sz w:val="24"/>
                <w:szCs w:val="24"/>
                <w:lang w:bidi="ar-EG"/>
              </w:rPr>
            </w:pPr>
            <w:r w:rsidRPr="000209DB">
              <w:rPr>
                <w:rFonts w:asciiTheme="majorBidi" w:hAnsiTheme="majorBidi" w:cstheme="majorBidi"/>
                <w:color w:val="222222"/>
                <w:sz w:val="24"/>
                <w:szCs w:val="24"/>
              </w:rPr>
              <w:t>Speech Therapy</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9B7FB8" w:rsidRPr="000209DB" w:rsidTr="00703D11">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7</w:t>
            </w:r>
          </w:p>
        </w:tc>
        <w:tc>
          <w:tcPr>
            <w:tcW w:w="2835" w:type="dxa"/>
          </w:tcPr>
          <w:p w:rsidR="009B7FB8" w:rsidRPr="000209DB" w:rsidRDefault="009B7FB8" w:rsidP="009B7FB8">
            <w:pPr>
              <w:spacing w:line="360" w:lineRule="auto"/>
              <w:rPr>
                <w:rFonts w:asciiTheme="majorBidi" w:hAnsiTheme="majorBidi" w:cstheme="majorBidi"/>
                <w:sz w:val="24"/>
                <w:szCs w:val="24"/>
              </w:rPr>
            </w:pPr>
            <w:r w:rsidRPr="000209DB">
              <w:rPr>
                <w:rFonts w:asciiTheme="majorBidi" w:hAnsiTheme="majorBidi" w:cstheme="majorBidi"/>
                <w:color w:val="222222"/>
                <w:sz w:val="24"/>
                <w:szCs w:val="24"/>
              </w:rPr>
              <w:t>Occupational Therapy</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241"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514"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9B7FB8" w:rsidRPr="000209DB" w:rsidTr="00703D11">
        <w:tc>
          <w:tcPr>
            <w:tcW w:w="1211" w:type="dxa"/>
          </w:tcPr>
          <w:p w:rsidR="009B7FB8" w:rsidRPr="000209DB" w:rsidRDefault="009B7FB8"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w:t>
            </w:r>
            <w:r w:rsidR="00FB61BF" w:rsidRPr="000209DB">
              <w:rPr>
                <w:rFonts w:asciiTheme="majorBidi" w:hAnsiTheme="majorBidi" w:cstheme="majorBidi"/>
                <w:sz w:val="24"/>
                <w:szCs w:val="24"/>
                <w:lang w:val="en-US" w:bidi="ar-EG"/>
              </w:rPr>
              <w:t>D528</w:t>
            </w:r>
            <w:r w:rsidR="00BA11FA" w:rsidRPr="000209DB">
              <w:rPr>
                <w:rFonts w:asciiTheme="majorBidi" w:hAnsiTheme="majorBidi" w:cstheme="majorBidi"/>
                <w:sz w:val="24"/>
                <w:szCs w:val="24"/>
                <w:lang w:val="en-US" w:bidi="ar-EG"/>
              </w:rPr>
              <w:t>8</w:t>
            </w:r>
          </w:p>
        </w:tc>
        <w:tc>
          <w:tcPr>
            <w:tcW w:w="2835" w:type="dxa"/>
          </w:tcPr>
          <w:p w:rsidR="009B7FB8" w:rsidRPr="000209DB" w:rsidRDefault="009B7FB8" w:rsidP="009B7FB8">
            <w:pPr>
              <w:spacing w:line="360" w:lineRule="auto"/>
              <w:rPr>
                <w:rFonts w:asciiTheme="majorBidi" w:hAnsiTheme="majorBidi" w:cstheme="majorBidi"/>
                <w:color w:val="222222"/>
                <w:sz w:val="24"/>
                <w:szCs w:val="24"/>
              </w:rPr>
            </w:pPr>
            <w:r w:rsidRPr="000209DB">
              <w:rPr>
                <w:rFonts w:asciiTheme="majorBidi" w:hAnsiTheme="majorBidi" w:cstheme="majorBidi"/>
                <w:color w:val="222222"/>
                <w:sz w:val="24"/>
                <w:szCs w:val="24"/>
              </w:rPr>
              <w:t>Genetics</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9B7FB8" w:rsidRPr="000209DB" w:rsidTr="00C93F35">
        <w:trPr>
          <w:trHeight w:val="571"/>
        </w:trPr>
        <w:tc>
          <w:tcPr>
            <w:tcW w:w="1211" w:type="dxa"/>
          </w:tcPr>
          <w:p w:rsidR="009B7FB8" w:rsidRPr="000209DB" w:rsidRDefault="00FB61BF" w:rsidP="00BA11FA">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PED528</w:t>
            </w:r>
            <w:r w:rsidR="00BA11FA" w:rsidRPr="000209DB">
              <w:rPr>
                <w:rFonts w:asciiTheme="majorBidi" w:hAnsiTheme="majorBidi" w:cstheme="majorBidi"/>
                <w:sz w:val="24"/>
                <w:szCs w:val="24"/>
                <w:lang w:val="en-US" w:bidi="ar-EG"/>
              </w:rPr>
              <w:t>9</w:t>
            </w:r>
          </w:p>
        </w:tc>
        <w:tc>
          <w:tcPr>
            <w:tcW w:w="2835" w:type="dxa"/>
          </w:tcPr>
          <w:p w:rsidR="009B7FB8" w:rsidRPr="000209DB" w:rsidRDefault="009B7FB8" w:rsidP="009B7FB8">
            <w:pPr>
              <w:spacing w:line="360" w:lineRule="auto"/>
              <w:rPr>
                <w:rFonts w:asciiTheme="majorBidi" w:hAnsiTheme="majorBidi" w:cstheme="majorBidi"/>
                <w:color w:val="222222"/>
                <w:sz w:val="24"/>
                <w:szCs w:val="24"/>
              </w:rPr>
            </w:pPr>
            <w:r w:rsidRPr="000209DB">
              <w:rPr>
                <w:rFonts w:asciiTheme="majorBidi" w:hAnsiTheme="majorBidi" w:cstheme="majorBidi"/>
                <w:color w:val="222222"/>
                <w:sz w:val="24"/>
                <w:szCs w:val="24"/>
              </w:rPr>
              <w:t>Differential diagnosis (2)</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514"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9B7FB8" w:rsidRPr="000209DB" w:rsidTr="00C93F35">
        <w:trPr>
          <w:trHeight w:val="571"/>
        </w:trPr>
        <w:tc>
          <w:tcPr>
            <w:tcW w:w="1211" w:type="dxa"/>
          </w:tcPr>
          <w:p w:rsidR="009B7FB8" w:rsidRPr="000209DB" w:rsidRDefault="009B7FB8" w:rsidP="009B7FB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ELEC</w:t>
            </w:r>
          </w:p>
        </w:tc>
        <w:tc>
          <w:tcPr>
            <w:tcW w:w="2835" w:type="dxa"/>
          </w:tcPr>
          <w:p w:rsidR="009B7FB8" w:rsidRPr="000209DB" w:rsidRDefault="009B7FB8" w:rsidP="009B7FB8">
            <w:pPr>
              <w:spacing w:line="360" w:lineRule="auto"/>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Elective course</w:t>
            </w:r>
          </w:p>
        </w:tc>
        <w:tc>
          <w:tcPr>
            <w:tcW w:w="1276"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417" w:type="dxa"/>
          </w:tcPr>
          <w:p w:rsidR="009B7FB8" w:rsidRPr="000209DB" w:rsidRDefault="009B7FB8" w:rsidP="009B7FB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241"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1514"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9B7FB8" w:rsidRPr="000209DB" w:rsidTr="00703D11">
        <w:tc>
          <w:tcPr>
            <w:tcW w:w="4046" w:type="dxa"/>
            <w:gridSpan w:val="2"/>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c>
          <w:tcPr>
            <w:tcW w:w="1276"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15</w:t>
            </w:r>
          </w:p>
        </w:tc>
        <w:tc>
          <w:tcPr>
            <w:tcW w:w="1417"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3</w:t>
            </w:r>
          </w:p>
        </w:tc>
        <w:tc>
          <w:tcPr>
            <w:tcW w:w="1241"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c>
          <w:tcPr>
            <w:tcW w:w="1514" w:type="dxa"/>
          </w:tcPr>
          <w:p w:rsidR="009B7FB8" w:rsidRPr="000209DB" w:rsidRDefault="009B7FB8" w:rsidP="009B7FB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20</w:t>
            </w:r>
          </w:p>
        </w:tc>
      </w:tr>
    </w:tbl>
    <w:p w:rsidR="00D3719B" w:rsidRPr="000209DB" w:rsidRDefault="00D3719B" w:rsidP="001D73B3">
      <w:pPr>
        <w:spacing w:line="360" w:lineRule="auto"/>
        <w:rPr>
          <w:rFonts w:asciiTheme="majorBidi" w:hAnsiTheme="majorBidi" w:cstheme="majorBidi"/>
          <w:sz w:val="24"/>
          <w:szCs w:val="24"/>
          <w:rtl/>
          <w:lang w:bidi="ar-EG"/>
        </w:rPr>
      </w:pPr>
    </w:p>
    <w:p w:rsidR="004D4BB1" w:rsidRPr="000209DB" w:rsidRDefault="004D4BB1" w:rsidP="001D73B3">
      <w:pPr>
        <w:spacing w:line="360" w:lineRule="auto"/>
        <w:rPr>
          <w:rFonts w:asciiTheme="majorBidi" w:hAnsiTheme="majorBidi" w:cstheme="majorBidi"/>
          <w:b/>
          <w:bCs/>
          <w:sz w:val="24"/>
          <w:szCs w:val="24"/>
          <w:u w:val="single"/>
          <w:rtl/>
          <w:lang w:bidi="ar-EG"/>
        </w:rPr>
      </w:pPr>
    </w:p>
    <w:p w:rsidR="004D4BB1" w:rsidRDefault="004D4BB1"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Default="000209DB" w:rsidP="001D73B3">
      <w:pPr>
        <w:spacing w:line="360" w:lineRule="auto"/>
        <w:rPr>
          <w:rFonts w:asciiTheme="majorBidi" w:hAnsiTheme="majorBidi" w:cstheme="majorBidi"/>
          <w:b/>
          <w:bCs/>
          <w:sz w:val="24"/>
          <w:szCs w:val="24"/>
          <w:u w:val="single"/>
          <w:rtl/>
          <w:lang w:bidi="ar-EG"/>
        </w:rPr>
      </w:pPr>
    </w:p>
    <w:p w:rsidR="000209DB" w:rsidRPr="000209DB" w:rsidRDefault="000209DB" w:rsidP="001D73B3">
      <w:pPr>
        <w:spacing w:line="360" w:lineRule="auto"/>
        <w:rPr>
          <w:rFonts w:asciiTheme="majorBidi" w:hAnsiTheme="majorBidi" w:cstheme="majorBidi"/>
          <w:b/>
          <w:bCs/>
          <w:sz w:val="24"/>
          <w:szCs w:val="24"/>
          <w:u w:val="single"/>
          <w:rtl/>
          <w:lang w:bidi="ar-EG"/>
        </w:rPr>
      </w:pPr>
    </w:p>
    <w:p w:rsidR="00D3719B" w:rsidRPr="000209DB" w:rsidRDefault="00D3719B" w:rsidP="004D4BB1">
      <w:pPr>
        <w:spacing w:line="360" w:lineRule="auto"/>
        <w:jc w:val="center"/>
        <w:rPr>
          <w:rFonts w:asciiTheme="majorBidi" w:hAnsiTheme="majorBidi" w:cstheme="majorBidi"/>
          <w:b/>
          <w:bCs/>
          <w:sz w:val="24"/>
          <w:szCs w:val="24"/>
          <w:u w:val="single"/>
          <w:lang w:bidi="ar-EG"/>
        </w:rPr>
      </w:pPr>
      <w:r w:rsidRPr="000209DB">
        <w:rPr>
          <w:rFonts w:asciiTheme="majorBidi" w:hAnsiTheme="majorBidi" w:cstheme="majorBidi"/>
          <w:b/>
          <w:bCs/>
          <w:sz w:val="24"/>
          <w:szCs w:val="24"/>
          <w:u w:val="single"/>
          <w:lang w:bidi="ar-EG"/>
        </w:rPr>
        <w:lastRenderedPageBreak/>
        <w:t>Elective courses</w:t>
      </w:r>
    </w:p>
    <w:tbl>
      <w:tblPr>
        <w:tblStyle w:val="TableGrid"/>
        <w:tblW w:w="0" w:type="auto"/>
        <w:tblInd w:w="-252" w:type="dxa"/>
        <w:tblLook w:val="04A0"/>
      </w:tblPr>
      <w:tblGrid>
        <w:gridCol w:w="971"/>
        <w:gridCol w:w="1216"/>
        <w:gridCol w:w="1806"/>
        <w:gridCol w:w="1316"/>
        <w:gridCol w:w="1024"/>
        <w:gridCol w:w="1144"/>
        <w:gridCol w:w="1024"/>
        <w:gridCol w:w="785"/>
      </w:tblGrid>
      <w:tr w:rsidR="00676768" w:rsidRPr="000209DB" w:rsidTr="008820D4">
        <w:trPr>
          <w:trHeight w:val="356"/>
        </w:trPr>
        <w:tc>
          <w:tcPr>
            <w:tcW w:w="971" w:type="dxa"/>
            <w:tcBorders>
              <w:top w:val="single" w:sz="4" w:space="0" w:color="auto"/>
            </w:tcBorders>
          </w:tcPr>
          <w:p w:rsidR="00676768" w:rsidRPr="000209DB" w:rsidRDefault="00676768" w:rsidP="00676768">
            <w:pPr>
              <w:spacing w:line="360" w:lineRule="auto"/>
              <w:jc w:val="left"/>
              <w:rPr>
                <w:rFonts w:asciiTheme="majorBidi" w:hAnsiTheme="majorBidi" w:cstheme="majorBidi"/>
                <w:b/>
                <w:bCs/>
                <w:sz w:val="24"/>
                <w:szCs w:val="24"/>
                <w:lang w:bidi="ar-EG"/>
              </w:rPr>
            </w:pPr>
          </w:p>
        </w:tc>
        <w:tc>
          <w:tcPr>
            <w:tcW w:w="1216" w:type="dxa"/>
            <w:tcBorders>
              <w:top w:val="single" w:sz="4" w:space="0" w:color="auto"/>
            </w:tcBorders>
          </w:tcPr>
          <w:p w:rsidR="00676768" w:rsidRPr="000209DB" w:rsidRDefault="00676768" w:rsidP="00676768">
            <w:pPr>
              <w:spacing w:line="360" w:lineRule="auto"/>
              <w:jc w:val="left"/>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Code</w:t>
            </w:r>
          </w:p>
        </w:tc>
        <w:tc>
          <w:tcPr>
            <w:tcW w:w="1806" w:type="dxa"/>
            <w:tcBorders>
              <w:top w:val="single" w:sz="4" w:space="0" w:color="auto"/>
            </w:tcBorders>
          </w:tcPr>
          <w:p w:rsidR="00676768" w:rsidRPr="000209DB" w:rsidRDefault="00676768" w:rsidP="00676768">
            <w:pPr>
              <w:spacing w:line="360" w:lineRule="auto"/>
              <w:jc w:val="left"/>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Subject</w:t>
            </w:r>
          </w:p>
        </w:tc>
        <w:tc>
          <w:tcPr>
            <w:tcW w:w="1142" w:type="dxa"/>
            <w:tcBorders>
              <w:top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اسم المقرر </w:t>
            </w:r>
          </w:p>
        </w:tc>
        <w:tc>
          <w:tcPr>
            <w:tcW w:w="1024" w:type="dxa"/>
            <w:tcBorders>
              <w:top w:val="single" w:sz="4" w:space="0" w:color="auto"/>
            </w:tcBorders>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Lecture</w:t>
            </w:r>
          </w:p>
        </w:tc>
        <w:tc>
          <w:tcPr>
            <w:tcW w:w="1144" w:type="dxa"/>
            <w:tcBorders>
              <w:top w:val="single" w:sz="4" w:space="0" w:color="auto"/>
            </w:tcBorders>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Practical</w:t>
            </w:r>
          </w:p>
        </w:tc>
        <w:tc>
          <w:tcPr>
            <w:tcW w:w="1024" w:type="dxa"/>
            <w:tcBorders>
              <w:top w:val="single" w:sz="4" w:space="0" w:color="auto"/>
            </w:tcBorders>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Clinical</w:t>
            </w:r>
          </w:p>
        </w:tc>
        <w:tc>
          <w:tcPr>
            <w:tcW w:w="785" w:type="dxa"/>
            <w:tcBorders>
              <w:top w:val="single" w:sz="4" w:space="0" w:color="auto"/>
            </w:tcBorders>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Total</w:t>
            </w:r>
          </w:p>
        </w:tc>
      </w:tr>
      <w:tr w:rsidR="00676768" w:rsidRPr="000209DB" w:rsidTr="008820D4">
        <w:trPr>
          <w:trHeight w:val="368"/>
        </w:trPr>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1</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BAS6001</w:t>
            </w:r>
          </w:p>
        </w:tc>
        <w:tc>
          <w:tcPr>
            <w:tcW w:w="1806" w:type="dxa"/>
          </w:tcPr>
          <w:p w:rsidR="00676768" w:rsidRPr="000209DB" w:rsidRDefault="00676768" w:rsidP="00676768">
            <w:pPr>
              <w:spacing w:line="360" w:lineRule="auto"/>
              <w:rPr>
                <w:rFonts w:asciiTheme="majorBidi" w:hAnsiTheme="majorBidi" w:cstheme="majorBidi"/>
                <w:sz w:val="24"/>
                <w:szCs w:val="24"/>
              </w:rPr>
            </w:pPr>
            <w:r w:rsidRPr="000209DB">
              <w:rPr>
                <w:rFonts w:asciiTheme="majorBidi" w:hAnsiTheme="majorBidi" w:cstheme="majorBidi"/>
                <w:sz w:val="24"/>
                <w:szCs w:val="24"/>
                <w:lang w:bidi="ar-EG"/>
              </w:rPr>
              <w:t>Art therapy</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w:t>
            </w:r>
            <w:r w:rsidRPr="000209DB">
              <w:rPr>
                <w:rFonts w:asciiTheme="majorBidi" w:hAnsiTheme="majorBidi" w:cstheme="majorBidi" w:hint="cs"/>
                <w:sz w:val="24"/>
                <w:szCs w:val="24"/>
                <w:rtl/>
                <w:lang w:bidi="ar-EG"/>
              </w:rPr>
              <w:t xml:space="preserve"> بالفن</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2</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SUR6002</w:t>
            </w:r>
          </w:p>
        </w:tc>
        <w:tc>
          <w:tcPr>
            <w:tcW w:w="1806" w:type="dxa"/>
          </w:tcPr>
          <w:p w:rsidR="00676768" w:rsidRPr="000209DB" w:rsidRDefault="00676768" w:rsidP="00676768">
            <w:pPr>
              <w:spacing w:line="360" w:lineRule="auto"/>
              <w:jc w:val="left"/>
              <w:rPr>
                <w:rFonts w:asciiTheme="majorBidi" w:hAnsiTheme="majorBidi" w:cstheme="majorBidi"/>
                <w:sz w:val="24"/>
                <w:szCs w:val="24"/>
              </w:rPr>
            </w:pPr>
            <w:r w:rsidRPr="000209DB">
              <w:rPr>
                <w:rFonts w:asciiTheme="majorBidi" w:hAnsiTheme="majorBidi" w:cstheme="majorBidi"/>
                <w:sz w:val="24"/>
                <w:szCs w:val="24"/>
                <w:lang w:bidi="ar-EG"/>
              </w:rPr>
              <w:t>Medical tourism</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السياحة العلاجية</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3</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BAS6003</w:t>
            </w:r>
          </w:p>
        </w:tc>
        <w:tc>
          <w:tcPr>
            <w:tcW w:w="1806" w:type="dxa"/>
          </w:tcPr>
          <w:p w:rsidR="00676768" w:rsidRPr="000209DB" w:rsidRDefault="00676768" w:rsidP="00676768">
            <w:pPr>
              <w:spacing w:line="360" w:lineRule="auto"/>
              <w:rPr>
                <w:rFonts w:asciiTheme="majorBidi" w:hAnsiTheme="majorBidi" w:cstheme="majorBidi"/>
                <w:sz w:val="24"/>
                <w:szCs w:val="24"/>
              </w:rPr>
            </w:pPr>
            <w:r w:rsidRPr="000209DB">
              <w:rPr>
                <w:rFonts w:asciiTheme="majorBidi" w:hAnsiTheme="majorBidi" w:cstheme="majorBidi"/>
                <w:sz w:val="24"/>
                <w:szCs w:val="24"/>
                <w:lang w:bidi="ar-EG"/>
              </w:rPr>
              <w:t xml:space="preserve"> Bio-technology and Nano bodies therapy</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التكنولوجيا الحيوية والعلاج بالنانو</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4</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INT6004</w:t>
            </w:r>
          </w:p>
        </w:tc>
        <w:tc>
          <w:tcPr>
            <w:tcW w:w="1806" w:type="dxa"/>
          </w:tcPr>
          <w:p w:rsidR="00676768" w:rsidRPr="000209DB" w:rsidRDefault="00676768" w:rsidP="00676768">
            <w:pPr>
              <w:spacing w:line="360" w:lineRule="auto"/>
              <w:rPr>
                <w:rFonts w:asciiTheme="majorBidi" w:hAnsiTheme="majorBidi" w:cstheme="majorBidi"/>
                <w:sz w:val="24"/>
                <w:szCs w:val="24"/>
              </w:rPr>
            </w:pPr>
            <w:r w:rsidRPr="000209DB">
              <w:rPr>
                <w:rFonts w:asciiTheme="majorBidi" w:hAnsiTheme="majorBidi" w:cstheme="majorBidi"/>
                <w:sz w:val="24"/>
                <w:szCs w:val="24"/>
              </w:rPr>
              <w:t>Physical therapy for occupational and environmental diseases</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طبيعى لطب الصناعات</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Pr>
          <w:p w:rsidR="00676768" w:rsidRPr="000209DB" w:rsidRDefault="00FC1C10"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5</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INT6005</w:t>
            </w:r>
          </w:p>
        </w:tc>
        <w:tc>
          <w:tcPr>
            <w:tcW w:w="1806" w:type="dxa"/>
          </w:tcPr>
          <w:p w:rsidR="00676768" w:rsidRPr="000209DB" w:rsidRDefault="00676768" w:rsidP="00676768">
            <w:pPr>
              <w:spacing w:line="360" w:lineRule="auto"/>
              <w:rPr>
                <w:rFonts w:asciiTheme="majorBidi" w:hAnsiTheme="majorBidi" w:cstheme="majorBidi"/>
                <w:sz w:val="24"/>
                <w:szCs w:val="24"/>
              </w:rPr>
            </w:pPr>
            <w:r w:rsidRPr="000209DB">
              <w:rPr>
                <w:rFonts w:asciiTheme="majorBidi" w:hAnsiTheme="majorBidi" w:cstheme="majorBidi"/>
                <w:sz w:val="24"/>
                <w:szCs w:val="24"/>
              </w:rPr>
              <w:t>Physical Therapy for vascular and microcirculation</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علاج طبيعي للاوعيةالدمويه والدورة الدقيقة</w:t>
            </w:r>
          </w:p>
        </w:tc>
        <w:tc>
          <w:tcPr>
            <w:tcW w:w="1024" w:type="dxa"/>
          </w:tcPr>
          <w:p w:rsidR="00676768" w:rsidRPr="000209DB" w:rsidRDefault="00FC1C10"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Pr>
          <w:p w:rsidR="00676768" w:rsidRPr="000209DB" w:rsidRDefault="00FC1C10"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6</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SUR6006</w:t>
            </w:r>
          </w:p>
        </w:tc>
        <w:tc>
          <w:tcPr>
            <w:tcW w:w="1806" w:type="dxa"/>
          </w:tcPr>
          <w:p w:rsidR="00676768" w:rsidRPr="000209DB" w:rsidRDefault="00676768" w:rsidP="00676768">
            <w:pPr>
              <w:spacing w:line="360" w:lineRule="auto"/>
              <w:rPr>
                <w:rFonts w:asciiTheme="majorBidi" w:hAnsiTheme="majorBidi" w:cstheme="majorBidi"/>
                <w:sz w:val="24"/>
                <w:szCs w:val="24"/>
                <w:lang w:bidi="ar-EG"/>
              </w:rPr>
            </w:pPr>
            <w:r w:rsidRPr="000209DB">
              <w:rPr>
                <w:rFonts w:asciiTheme="majorBidi" w:hAnsiTheme="majorBidi" w:cstheme="majorBidi"/>
                <w:color w:val="222222"/>
                <w:sz w:val="24"/>
                <w:szCs w:val="24"/>
              </w:rPr>
              <w:t>Palliative care for oncology</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الرعاية الملطفة للاورام</w:t>
            </w:r>
          </w:p>
        </w:tc>
        <w:tc>
          <w:tcPr>
            <w:tcW w:w="1024" w:type="dxa"/>
          </w:tcPr>
          <w:p w:rsidR="00676768" w:rsidRPr="000209DB" w:rsidRDefault="00FC1C10"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FC1C10"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7</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INT6007</w:t>
            </w:r>
          </w:p>
        </w:tc>
        <w:tc>
          <w:tcPr>
            <w:tcW w:w="1806" w:type="dxa"/>
          </w:tcPr>
          <w:p w:rsidR="00676768" w:rsidRPr="000209DB" w:rsidRDefault="00676768" w:rsidP="00676768">
            <w:pPr>
              <w:spacing w:line="360" w:lineRule="auto"/>
              <w:rPr>
                <w:rFonts w:asciiTheme="majorBidi" w:hAnsiTheme="majorBidi" w:cstheme="majorBidi"/>
                <w:sz w:val="24"/>
                <w:szCs w:val="24"/>
              </w:rPr>
            </w:pPr>
            <w:r w:rsidRPr="000209DB">
              <w:rPr>
                <w:rFonts w:asciiTheme="majorBidi" w:hAnsiTheme="majorBidi" w:cstheme="majorBidi"/>
                <w:color w:val="222222"/>
                <w:sz w:val="24"/>
                <w:szCs w:val="24"/>
              </w:rPr>
              <w:t>Visceral manipulation</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التحريك اليدوى</w:t>
            </w:r>
            <w:r w:rsidR="000209DB">
              <w:rPr>
                <w:rFonts w:asciiTheme="majorBidi" w:hAnsiTheme="majorBidi" w:cstheme="majorBidi" w:hint="cs"/>
                <w:sz w:val="24"/>
                <w:szCs w:val="24"/>
                <w:rtl/>
                <w:lang w:bidi="ar-EG"/>
              </w:rPr>
              <w:t xml:space="preserve"> </w:t>
            </w:r>
            <w:r w:rsidRPr="000209DB">
              <w:rPr>
                <w:rFonts w:asciiTheme="majorBidi" w:hAnsiTheme="majorBidi" w:cstheme="majorBidi"/>
                <w:sz w:val="24"/>
                <w:szCs w:val="24"/>
                <w:rtl/>
                <w:lang w:bidi="ar-EG"/>
              </w:rPr>
              <w:t>للاحشاء</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Pr>
          <w:p w:rsidR="00676768" w:rsidRPr="000209DB" w:rsidRDefault="00676768" w:rsidP="00676768">
            <w:pPr>
              <w:spacing w:line="360" w:lineRule="auto"/>
              <w:jc w:val="center"/>
              <w:rPr>
                <w:rFonts w:asciiTheme="majorBidi" w:hAnsiTheme="majorBidi" w:cstheme="majorBidi"/>
                <w:b/>
                <w:bCs/>
                <w:sz w:val="24"/>
                <w:szCs w:val="24"/>
                <w:lang w:bidi="ar-EG"/>
              </w:rPr>
            </w:pPr>
            <w:r w:rsidRPr="000209DB">
              <w:rPr>
                <w:rFonts w:asciiTheme="majorBidi" w:hAnsiTheme="majorBidi" w:cstheme="majorBidi"/>
                <w:b/>
                <w:bCs/>
                <w:sz w:val="24"/>
                <w:szCs w:val="24"/>
                <w:lang w:bidi="ar-EG"/>
              </w:rPr>
              <w:t>-</w:t>
            </w:r>
          </w:p>
        </w:tc>
        <w:tc>
          <w:tcPr>
            <w:tcW w:w="785"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c>
          <w:tcPr>
            <w:tcW w:w="971" w:type="dxa"/>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8</w:t>
            </w:r>
          </w:p>
        </w:tc>
        <w:tc>
          <w:tcPr>
            <w:tcW w:w="1216"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BAS6008</w:t>
            </w:r>
          </w:p>
        </w:tc>
        <w:tc>
          <w:tcPr>
            <w:tcW w:w="1806" w:type="dxa"/>
          </w:tcPr>
          <w:p w:rsidR="00676768" w:rsidRPr="000209DB" w:rsidRDefault="00676768" w:rsidP="00676768">
            <w:pPr>
              <w:spacing w:line="360" w:lineRule="auto"/>
              <w:rPr>
                <w:rFonts w:asciiTheme="majorBidi" w:hAnsiTheme="majorBidi" w:cstheme="majorBidi"/>
                <w:color w:val="222222"/>
                <w:sz w:val="24"/>
                <w:szCs w:val="24"/>
              </w:rPr>
            </w:pPr>
            <w:r w:rsidRPr="000209DB">
              <w:rPr>
                <w:rFonts w:asciiTheme="majorBidi" w:hAnsiTheme="majorBidi" w:cstheme="majorBidi"/>
                <w:color w:val="222222"/>
                <w:sz w:val="24"/>
                <w:szCs w:val="24"/>
              </w:rPr>
              <w:t xml:space="preserve">Traditional chinease medicine </w:t>
            </w:r>
          </w:p>
        </w:tc>
        <w:tc>
          <w:tcPr>
            <w:tcW w:w="1142" w:type="dxa"/>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الطب الصينى القديم </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953"/>
        </w:trPr>
        <w:tc>
          <w:tcPr>
            <w:tcW w:w="971" w:type="dxa"/>
            <w:tcBorders>
              <w:bottom w:val="single" w:sz="4" w:space="0" w:color="auto"/>
            </w:tcBorders>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9</w:t>
            </w:r>
          </w:p>
        </w:tc>
        <w:tc>
          <w:tcPr>
            <w:tcW w:w="1216" w:type="dxa"/>
            <w:tcBorders>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NEU6009</w:t>
            </w:r>
          </w:p>
        </w:tc>
        <w:tc>
          <w:tcPr>
            <w:tcW w:w="1806" w:type="dxa"/>
            <w:tcBorders>
              <w:bottom w:val="single" w:sz="4" w:space="0" w:color="auto"/>
            </w:tcBorders>
          </w:tcPr>
          <w:p w:rsidR="00676768" w:rsidRPr="000209DB" w:rsidRDefault="00676768" w:rsidP="00676768">
            <w:pPr>
              <w:spacing w:line="360" w:lineRule="auto"/>
              <w:rPr>
                <w:rFonts w:asciiTheme="majorBidi" w:hAnsiTheme="majorBidi" w:cstheme="majorBidi"/>
                <w:color w:val="222222"/>
                <w:sz w:val="24"/>
                <w:szCs w:val="24"/>
              </w:rPr>
            </w:pPr>
            <w:r w:rsidRPr="000209DB">
              <w:rPr>
                <w:rFonts w:asciiTheme="majorBidi" w:hAnsiTheme="majorBidi" w:cstheme="majorBidi"/>
                <w:color w:val="222222"/>
                <w:sz w:val="24"/>
                <w:szCs w:val="24"/>
              </w:rPr>
              <w:t>Radiology f</w:t>
            </w:r>
            <w:r w:rsidRPr="000209DB">
              <w:rPr>
                <w:rFonts w:asciiTheme="majorBidi" w:hAnsiTheme="majorBidi" w:cstheme="majorBidi"/>
                <w:color w:val="222222"/>
                <w:sz w:val="24"/>
                <w:szCs w:val="24"/>
                <w:lang w:val="en-US"/>
              </w:rPr>
              <w:t>or</w:t>
            </w:r>
            <w:r w:rsidRPr="000209DB">
              <w:rPr>
                <w:rFonts w:asciiTheme="majorBidi" w:hAnsiTheme="majorBidi" w:cstheme="majorBidi"/>
                <w:color w:val="222222"/>
                <w:sz w:val="24"/>
                <w:szCs w:val="24"/>
              </w:rPr>
              <w:t xml:space="preserve"> neurological disorders</w:t>
            </w:r>
          </w:p>
        </w:tc>
        <w:tc>
          <w:tcPr>
            <w:tcW w:w="1142" w:type="dxa"/>
            <w:tcBorders>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 xml:space="preserve">اشعة تشخيصية لامراض الاعصاب </w:t>
            </w:r>
          </w:p>
        </w:tc>
        <w:tc>
          <w:tcPr>
            <w:tcW w:w="1024" w:type="dxa"/>
            <w:tcBorders>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480"/>
        </w:trPr>
        <w:tc>
          <w:tcPr>
            <w:tcW w:w="971" w:type="dxa"/>
            <w:tcBorders>
              <w:top w:val="single" w:sz="4" w:space="0" w:color="auto"/>
              <w:bottom w:val="single" w:sz="4" w:space="0" w:color="auto"/>
            </w:tcBorders>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lastRenderedPageBreak/>
              <w:t>Faculty</w:t>
            </w:r>
          </w:p>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10</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INT6010</w:t>
            </w:r>
          </w:p>
        </w:tc>
        <w:tc>
          <w:tcPr>
            <w:tcW w:w="1806" w:type="dxa"/>
            <w:tcBorders>
              <w:top w:val="single" w:sz="4" w:space="0" w:color="auto"/>
              <w:bottom w:val="single" w:sz="4" w:space="0" w:color="auto"/>
            </w:tcBorders>
          </w:tcPr>
          <w:p w:rsidR="00676768" w:rsidRPr="000209DB" w:rsidRDefault="00676768" w:rsidP="00676768">
            <w:pPr>
              <w:spacing w:line="360" w:lineRule="auto"/>
              <w:rPr>
                <w:rFonts w:asciiTheme="majorBidi" w:hAnsiTheme="majorBidi" w:cstheme="majorBidi"/>
                <w:color w:val="222222"/>
                <w:sz w:val="24"/>
                <w:szCs w:val="24"/>
              </w:rPr>
            </w:pPr>
            <w:r w:rsidRPr="000209DB">
              <w:rPr>
                <w:rFonts w:asciiTheme="majorBidi" w:hAnsiTheme="majorBidi" w:cstheme="majorBidi"/>
                <w:color w:val="222222"/>
                <w:sz w:val="24"/>
                <w:szCs w:val="24"/>
              </w:rPr>
              <w:t>Clinical nutrition</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التغذيه</w:t>
            </w:r>
            <w:r w:rsidR="003B5A97">
              <w:rPr>
                <w:rFonts w:asciiTheme="majorBidi" w:hAnsiTheme="majorBidi" w:cstheme="majorBidi" w:hint="cs"/>
                <w:sz w:val="24"/>
                <w:szCs w:val="24"/>
                <w:rtl/>
                <w:lang w:bidi="ar-EG"/>
              </w:rPr>
              <w:t xml:space="preserve"> </w:t>
            </w:r>
            <w:r w:rsidRPr="000209DB">
              <w:rPr>
                <w:rFonts w:asciiTheme="majorBidi" w:hAnsiTheme="majorBidi" w:cstheme="majorBidi"/>
                <w:sz w:val="24"/>
                <w:szCs w:val="24"/>
                <w:rtl/>
                <w:lang w:bidi="ar-EG"/>
              </w:rPr>
              <w:t>العلاجيه</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552"/>
        </w:trPr>
        <w:tc>
          <w:tcPr>
            <w:tcW w:w="971" w:type="dxa"/>
            <w:tcBorders>
              <w:top w:val="single" w:sz="4" w:space="0" w:color="auto"/>
              <w:bottom w:val="single" w:sz="4" w:space="0" w:color="auto"/>
            </w:tcBorders>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11</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GYN6011</w:t>
            </w:r>
          </w:p>
        </w:tc>
        <w:tc>
          <w:tcPr>
            <w:tcW w:w="1806" w:type="dxa"/>
            <w:tcBorders>
              <w:top w:val="single" w:sz="4" w:space="0" w:color="auto"/>
              <w:bottom w:val="single" w:sz="4" w:space="0" w:color="auto"/>
            </w:tcBorders>
          </w:tcPr>
          <w:p w:rsidR="00676768" w:rsidRPr="000209DB" w:rsidRDefault="00B166E8" w:rsidP="00676768">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Introduction to osteopathy</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rtl/>
                <w:lang w:bidi="ar-EG"/>
              </w:rPr>
              <w:t>مقدمه فى الاستيوباثى</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744"/>
        </w:trPr>
        <w:tc>
          <w:tcPr>
            <w:tcW w:w="971" w:type="dxa"/>
            <w:tcBorders>
              <w:top w:val="single" w:sz="4" w:space="0" w:color="auto"/>
              <w:bottom w:val="single" w:sz="4" w:space="0" w:color="auto"/>
            </w:tcBorders>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 12</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INT6012</w:t>
            </w:r>
          </w:p>
        </w:tc>
        <w:tc>
          <w:tcPr>
            <w:tcW w:w="1806" w:type="dxa"/>
            <w:tcBorders>
              <w:top w:val="single" w:sz="4" w:space="0" w:color="auto"/>
              <w:bottom w:val="single" w:sz="4" w:space="0" w:color="auto"/>
            </w:tcBorders>
          </w:tcPr>
          <w:p w:rsidR="00676768" w:rsidRPr="000209DB" w:rsidRDefault="00B166E8" w:rsidP="00676768">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First aids</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الاسعافات الاوليه</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216"/>
        </w:trPr>
        <w:tc>
          <w:tcPr>
            <w:tcW w:w="971" w:type="dxa"/>
            <w:tcBorders>
              <w:top w:val="single" w:sz="4" w:space="0" w:color="auto"/>
              <w:bottom w:val="single" w:sz="4" w:space="0" w:color="auto"/>
            </w:tcBorders>
          </w:tcPr>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676768"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13</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BAS6013</w:t>
            </w:r>
          </w:p>
        </w:tc>
        <w:tc>
          <w:tcPr>
            <w:tcW w:w="1806" w:type="dxa"/>
            <w:tcBorders>
              <w:top w:val="single" w:sz="4" w:space="0" w:color="auto"/>
              <w:bottom w:val="single" w:sz="4" w:space="0" w:color="auto"/>
            </w:tcBorders>
          </w:tcPr>
          <w:p w:rsidR="00676768" w:rsidRPr="000209DB" w:rsidRDefault="000F56BD" w:rsidP="00676768">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 xml:space="preserve">P.T for spinal deformities </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العلاج الطبيعى لتشوهات العمود الفقرى</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2F767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Borders>
              <w:top w:val="single" w:sz="4" w:space="0" w:color="auto"/>
              <w:bottom w:val="single" w:sz="4" w:space="0" w:color="auto"/>
            </w:tcBorders>
          </w:tcPr>
          <w:p w:rsidR="00676768" w:rsidRPr="000209DB" w:rsidRDefault="00676768"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2F767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8820D4" w:rsidRPr="000209DB" w:rsidTr="008820D4">
        <w:trPr>
          <w:trHeight w:val="216"/>
        </w:trPr>
        <w:tc>
          <w:tcPr>
            <w:tcW w:w="971" w:type="dxa"/>
            <w:tcBorders>
              <w:top w:val="single" w:sz="4" w:space="0" w:color="auto"/>
              <w:bottom w:val="single" w:sz="4" w:space="0" w:color="auto"/>
            </w:tcBorders>
          </w:tcPr>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14</w:t>
            </w:r>
          </w:p>
        </w:tc>
        <w:tc>
          <w:tcPr>
            <w:tcW w:w="1216" w:type="dxa"/>
            <w:tcBorders>
              <w:top w:val="single" w:sz="4" w:space="0" w:color="auto"/>
              <w:bottom w:val="single" w:sz="4" w:space="0" w:color="auto"/>
            </w:tcBorders>
          </w:tcPr>
          <w:p w:rsidR="008820D4" w:rsidRPr="000209DB" w:rsidRDefault="008820D4" w:rsidP="008820D4">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BAS6014</w:t>
            </w:r>
          </w:p>
        </w:tc>
        <w:tc>
          <w:tcPr>
            <w:tcW w:w="1806" w:type="dxa"/>
            <w:tcBorders>
              <w:top w:val="single" w:sz="4" w:space="0" w:color="auto"/>
              <w:bottom w:val="single" w:sz="4" w:space="0" w:color="auto"/>
            </w:tcBorders>
          </w:tcPr>
          <w:p w:rsidR="008820D4" w:rsidRPr="000209DB" w:rsidRDefault="008820D4" w:rsidP="008820D4">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Schools of manual therapy</w:t>
            </w:r>
          </w:p>
        </w:tc>
        <w:tc>
          <w:tcPr>
            <w:tcW w:w="1142" w:type="dxa"/>
            <w:tcBorders>
              <w:top w:val="single" w:sz="4" w:space="0" w:color="auto"/>
              <w:bottom w:val="single" w:sz="4" w:space="0" w:color="auto"/>
            </w:tcBorders>
          </w:tcPr>
          <w:p w:rsidR="008820D4" w:rsidRPr="000209DB" w:rsidRDefault="008820D4" w:rsidP="008820D4">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مدارس العلاج اليدوى</w:t>
            </w:r>
          </w:p>
        </w:tc>
        <w:tc>
          <w:tcPr>
            <w:tcW w:w="1024" w:type="dxa"/>
            <w:tcBorders>
              <w:top w:val="single" w:sz="4" w:space="0" w:color="auto"/>
              <w:bottom w:val="single" w:sz="4" w:space="0" w:color="auto"/>
            </w:tcBorders>
          </w:tcPr>
          <w:p w:rsidR="008820D4" w:rsidRPr="000209DB" w:rsidRDefault="008820D4" w:rsidP="008820D4">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8820D4" w:rsidRPr="000209DB" w:rsidRDefault="008820D4" w:rsidP="008820D4">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Borders>
              <w:top w:val="single" w:sz="4" w:space="0" w:color="auto"/>
              <w:bottom w:val="single" w:sz="4" w:space="0" w:color="auto"/>
            </w:tcBorders>
          </w:tcPr>
          <w:p w:rsidR="008820D4" w:rsidRPr="000209DB" w:rsidRDefault="008820D4" w:rsidP="008820D4">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8820D4" w:rsidRPr="000209DB" w:rsidRDefault="008820D4" w:rsidP="008820D4">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rPr>
          <w:trHeight w:val="216"/>
        </w:trPr>
        <w:tc>
          <w:tcPr>
            <w:tcW w:w="971" w:type="dxa"/>
            <w:tcBorders>
              <w:top w:val="single" w:sz="4" w:space="0" w:color="auto"/>
              <w:bottom w:val="single" w:sz="4" w:space="0" w:color="auto"/>
            </w:tcBorders>
          </w:tcPr>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8820D4"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15</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BAS6015</w:t>
            </w:r>
          </w:p>
        </w:tc>
        <w:tc>
          <w:tcPr>
            <w:tcW w:w="1806" w:type="dxa"/>
            <w:tcBorders>
              <w:top w:val="single" w:sz="4" w:space="0" w:color="auto"/>
              <w:bottom w:val="single" w:sz="4" w:space="0" w:color="auto"/>
            </w:tcBorders>
          </w:tcPr>
          <w:p w:rsidR="00676768" w:rsidRPr="000209DB" w:rsidRDefault="000F56BD" w:rsidP="00676768">
            <w:pPr>
              <w:spacing w:line="360" w:lineRule="auto"/>
              <w:jc w:val="left"/>
              <w:rPr>
                <w:rFonts w:asciiTheme="majorBidi" w:hAnsiTheme="majorBidi" w:cstheme="majorBidi"/>
                <w:color w:val="222222"/>
                <w:sz w:val="24"/>
                <w:szCs w:val="24"/>
                <w:lang w:val="en-US"/>
              </w:rPr>
            </w:pPr>
            <w:r w:rsidRPr="000209DB">
              <w:rPr>
                <w:rFonts w:asciiTheme="majorBidi" w:hAnsiTheme="majorBidi" w:cstheme="majorBidi"/>
                <w:color w:val="222222"/>
                <w:sz w:val="24"/>
                <w:szCs w:val="24"/>
                <w:lang w:val="en-US"/>
              </w:rPr>
              <w:t xml:space="preserve">Research Labs in physical therapy </w:t>
            </w:r>
          </w:p>
        </w:tc>
        <w:tc>
          <w:tcPr>
            <w:tcW w:w="1142" w:type="dxa"/>
            <w:tcBorders>
              <w:top w:val="single" w:sz="4" w:space="0" w:color="auto"/>
              <w:bottom w:val="single" w:sz="4" w:space="0" w:color="auto"/>
            </w:tcBorders>
          </w:tcPr>
          <w:p w:rsidR="00676768" w:rsidRPr="000209DB" w:rsidRDefault="00676768" w:rsidP="000F56BD">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المعامل ا</w:t>
            </w:r>
            <w:r w:rsidR="000F56BD" w:rsidRPr="000209DB">
              <w:rPr>
                <w:rFonts w:asciiTheme="majorBidi" w:hAnsiTheme="majorBidi" w:cstheme="majorBidi" w:hint="cs"/>
                <w:sz w:val="24"/>
                <w:szCs w:val="24"/>
                <w:rtl/>
                <w:lang w:bidi="ar-EG"/>
              </w:rPr>
              <w:t>لبحثية</w:t>
            </w:r>
            <w:r w:rsidRPr="000209DB">
              <w:rPr>
                <w:rFonts w:asciiTheme="majorBidi" w:hAnsiTheme="majorBidi" w:cstheme="majorBidi" w:hint="cs"/>
                <w:sz w:val="24"/>
                <w:szCs w:val="24"/>
                <w:rtl/>
                <w:lang w:bidi="ar-EG"/>
              </w:rPr>
              <w:t xml:space="preserve">  فى العلاج الطبيعى </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8820D4" w:rsidP="008820D4">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rPr>
          <w:trHeight w:val="216"/>
        </w:trPr>
        <w:tc>
          <w:tcPr>
            <w:tcW w:w="971" w:type="dxa"/>
            <w:tcBorders>
              <w:top w:val="single" w:sz="4" w:space="0" w:color="auto"/>
              <w:bottom w:val="single" w:sz="4" w:space="0" w:color="auto"/>
            </w:tcBorders>
          </w:tcPr>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8820D4"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16</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PED6016</w:t>
            </w:r>
          </w:p>
        </w:tc>
        <w:tc>
          <w:tcPr>
            <w:tcW w:w="1806" w:type="dxa"/>
            <w:tcBorders>
              <w:top w:val="single" w:sz="4" w:space="0" w:color="auto"/>
              <w:bottom w:val="single" w:sz="4" w:space="0" w:color="auto"/>
            </w:tcBorders>
          </w:tcPr>
          <w:p w:rsidR="00676768" w:rsidRPr="000209DB" w:rsidRDefault="00FC1C10" w:rsidP="00676768">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 xml:space="preserve">Business administration </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ادارة الاعمال </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r>
      <w:tr w:rsidR="00676768" w:rsidRPr="000209DB" w:rsidTr="008820D4">
        <w:trPr>
          <w:trHeight w:val="216"/>
        </w:trPr>
        <w:tc>
          <w:tcPr>
            <w:tcW w:w="971" w:type="dxa"/>
            <w:tcBorders>
              <w:top w:val="single" w:sz="4" w:space="0" w:color="auto"/>
              <w:bottom w:val="single" w:sz="4" w:space="0" w:color="auto"/>
            </w:tcBorders>
          </w:tcPr>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8820D4"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17</w:t>
            </w:r>
          </w:p>
        </w:tc>
        <w:tc>
          <w:tcPr>
            <w:tcW w:w="1216"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sz w:val="24"/>
                <w:szCs w:val="24"/>
                <w:lang w:bidi="ar-EG"/>
              </w:rPr>
              <w:t>SUR6017</w:t>
            </w:r>
          </w:p>
        </w:tc>
        <w:tc>
          <w:tcPr>
            <w:tcW w:w="1806" w:type="dxa"/>
            <w:tcBorders>
              <w:top w:val="single" w:sz="4" w:space="0" w:color="auto"/>
              <w:bottom w:val="single" w:sz="4" w:space="0" w:color="auto"/>
            </w:tcBorders>
          </w:tcPr>
          <w:p w:rsidR="00676768" w:rsidRPr="000209DB" w:rsidRDefault="00FC1C10" w:rsidP="00FC1C10">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 xml:space="preserve">Quality of health care </w:t>
            </w:r>
          </w:p>
        </w:tc>
        <w:tc>
          <w:tcPr>
            <w:tcW w:w="1142" w:type="dxa"/>
            <w:tcBorders>
              <w:top w:val="single" w:sz="4" w:space="0" w:color="auto"/>
              <w:bottom w:val="single" w:sz="4" w:space="0" w:color="auto"/>
            </w:tcBorders>
          </w:tcPr>
          <w:p w:rsidR="00676768" w:rsidRPr="000209DB" w:rsidRDefault="0067676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جودة الرعاية الصحية </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c>
          <w:tcPr>
            <w:tcW w:w="114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r w:rsidR="00676768" w:rsidRPr="000209DB" w:rsidTr="008820D4">
        <w:trPr>
          <w:trHeight w:val="216"/>
        </w:trPr>
        <w:tc>
          <w:tcPr>
            <w:tcW w:w="971" w:type="dxa"/>
            <w:tcBorders>
              <w:top w:val="single" w:sz="4" w:space="0" w:color="auto"/>
              <w:bottom w:val="single" w:sz="4" w:space="0" w:color="auto"/>
            </w:tcBorders>
          </w:tcPr>
          <w:p w:rsidR="008820D4" w:rsidRPr="000209DB" w:rsidRDefault="008820D4" w:rsidP="008820D4">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Faculty</w:t>
            </w:r>
          </w:p>
          <w:p w:rsidR="00676768" w:rsidRPr="000209DB" w:rsidRDefault="008820D4" w:rsidP="00676768">
            <w:pPr>
              <w:pStyle w:val="ListParagraph"/>
              <w:bidi/>
              <w:spacing w:line="360" w:lineRule="auto"/>
              <w:ind w:left="0"/>
              <w:jc w:val="center"/>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18</w:t>
            </w:r>
          </w:p>
        </w:tc>
        <w:tc>
          <w:tcPr>
            <w:tcW w:w="1216" w:type="dxa"/>
            <w:tcBorders>
              <w:top w:val="single" w:sz="4" w:space="0" w:color="auto"/>
              <w:bottom w:val="single" w:sz="4" w:space="0" w:color="auto"/>
            </w:tcBorders>
          </w:tcPr>
          <w:p w:rsidR="00676768" w:rsidRPr="000209DB" w:rsidRDefault="000F56BD" w:rsidP="00676768">
            <w:pPr>
              <w:pStyle w:val="ListParagraph"/>
              <w:spacing w:line="360" w:lineRule="auto"/>
              <w:ind w:left="0"/>
              <w:jc w:val="left"/>
              <w:rPr>
                <w:rFonts w:asciiTheme="majorBidi" w:hAnsiTheme="majorBidi" w:cstheme="majorBidi"/>
                <w:sz w:val="24"/>
                <w:szCs w:val="24"/>
                <w:lang w:val="en-US" w:bidi="ar-EG"/>
              </w:rPr>
            </w:pPr>
            <w:r w:rsidRPr="000209DB">
              <w:rPr>
                <w:rFonts w:asciiTheme="majorBidi" w:hAnsiTheme="majorBidi" w:cstheme="majorBidi"/>
                <w:sz w:val="24"/>
                <w:szCs w:val="24"/>
                <w:lang w:val="en-US" w:bidi="ar-EG"/>
              </w:rPr>
              <w:t>NEU6018</w:t>
            </w:r>
          </w:p>
        </w:tc>
        <w:tc>
          <w:tcPr>
            <w:tcW w:w="1806" w:type="dxa"/>
            <w:tcBorders>
              <w:top w:val="single" w:sz="4" w:space="0" w:color="auto"/>
              <w:bottom w:val="single" w:sz="4" w:space="0" w:color="auto"/>
            </w:tcBorders>
          </w:tcPr>
          <w:p w:rsidR="00676768" w:rsidRPr="000209DB" w:rsidRDefault="000F56BD" w:rsidP="00676768">
            <w:pPr>
              <w:spacing w:line="360" w:lineRule="auto"/>
              <w:jc w:val="left"/>
              <w:rPr>
                <w:rFonts w:asciiTheme="majorBidi" w:hAnsiTheme="majorBidi" w:cstheme="majorBidi"/>
                <w:color w:val="222222"/>
                <w:sz w:val="24"/>
                <w:szCs w:val="24"/>
              </w:rPr>
            </w:pPr>
            <w:r w:rsidRPr="000209DB">
              <w:rPr>
                <w:rFonts w:asciiTheme="majorBidi" w:hAnsiTheme="majorBidi" w:cstheme="majorBidi"/>
                <w:color w:val="222222"/>
                <w:sz w:val="24"/>
                <w:szCs w:val="24"/>
              </w:rPr>
              <w:t>Vestibular rehabilition</w:t>
            </w:r>
          </w:p>
        </w:tc>
        <w:tc>
          <w:tcPr>
            <w:tcW w:w="1142" w:type="dxa"/>
            <w:tcBorders>
              <w:top w:val="single" w:sz="4" w:space="0" w:color="auto"/>
              <w:bottom w:val="single" w:sz="4" w:space="0" w:color="auto"/>
            </w:tcBorders>
          </w:tcPr>
          <w:p w:rsidR="00676768" w:rsidRPr="000209DB" w:rsidRDefault="00B166E8" w:rsidP="00676768">
            <w:pPr>
              <w:pStyle w:val="ListParagraph"/>
              <w:spacing w:line="360" w:lineRule="auto"/>
              <w:ind w:left="0"/>
              <w:jc w:val="left"/>
              <w:rPr>
                <w:rFonts w:asciiTheme="majorBidi" w:hAnsiTheme="majorBidi" w:cstheme="majorBidi"/>
                <w:sz w:val="24"/>
                <w:szCs w:val="24"/>
                <w:rtl/>
                <w:lang w:bidi="ar-EG"/>
              </w:rPr>
            </w:pPr>
            <w:r w:rsidRPr="000209DB">
              <w:rPr>
                <w:rFonts w:asciiTheme="majorBidi" w:hAnsiTheme="majorBidi" w:cstheme="majorBidi" w:hint="cs"/>
                <w:sz w:val="24"/>
                <w:szCs w:val="24"/>
                <w:rtl/>
                <w:lang w:bidi="ar-EG"/>
              </w:rPr>
              <w:t xml:space="preserve">العلاج الطبيعى لاضطرابات الاتزان </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14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1</w:t>
            </w:r>
          </w:p>
        </w:tc>
        <w:tc>
          <w:tcPr>
            <w:tcW w:w="1024"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w:t>
            </w:r>
          </w:p>
        </w:tc>
        <w:tc>
          <w:tcPr>
            <w:tcW w:w="785" w:type="dxa"/>
            <w:tcBorders>
              <w:top w:val="single" w:sz="4" w:space="0" w:color="auto"/>
              <w:bottom w:val="single" w:sz="4" w:space="0" w:color="auto"/>
            </w:tcBorders>
          </w:tcPr>
          <w:p w:rsidR="00676768" w:rsidRPr="000209DB" w:rsidRDefault="008820D4" w:rsidP="00676768">
            <w:pPr>
              <w:spacing w:line="360" w:lineRule="auto"/>
              <w:jc w:val="center"/>
              <w:rPr>
                <w:rFonts w:asciiTheme="majorBidi" w:hAnsiTheme="majorBidi" w:cstheme="majorBidi"/>
                <w:sz w:val="24"/>
                <w:szCs w:val="24"/>
              </w:rPr>
            </w:pPr>
            <w:r w:rsidRPr="000209DB">
              <w:rPr>
                <w:rFonts w:asciiTheme="majorBidi" w:hAnsiTheme="majorBidi" w:cstheme="majorBidi"/>
                <w:sz w:val="24"/>
                <w:szCs w:val="24"/>
              </w:rPr>
              <w:t>2</w:t>
            </w:r>
          </w:p>
        </w:tc>
      </w:tr>
    </w:tbl>
    <w:p w:rsidR="00D3719B" w:rsidRPr="001D73B3" w:rsidRDefault="00D3719B" w:rsidP="001D73B3">
      <w:pPr>
        <w:spacing w:line="360" w:lineRule="auto"/>
        <w:rPr>
          <w:rFonts w:asciiTheme="majorBidi" w:hAnsiTheme="majorBidi" w:cstheme="majorBidi"/>
          <w:sz w:val="28"/>
          <w:szCs w:val="28"/>
          <w:rtl/>
          <w:lang w:bidi="ar-EG"/>
        </w:rPr>
      </w:pPr>
    </w:p>
    <w:sectPr w:rsidR="00D3719B" w:rsidRPr="001D73B3" w:rsidSect="001401D0">
      <w:headerReference w:type="default" r:id="rId9"/>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DB7" w:rsidRDefault="003E3DB7" w:rsidP="00377188">
      <w:pPr>
        <w:spacing w:after="0" w:line="240" w:lineRule="auto"/>
      </w:pPr>
      <w:r>
        <w:separator/>
      </w:r>
    </w:p>
  </w:endnote>
  <w:endnote w:type="continuationSeparator" w:id="0">
    <w:p w:rsidR="003E3DB7" w:rsidRDefault="003E3DB7" w:rsidP="00377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Hadi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652039"/>
      <w:docPartObj>
        <w:docPartGallery w:val="Page Numbers (Bottom of Page)"/>
        <w:docPartUnique/>
      </w:docPartObj>
    </w:sdtPr>
    <w:sdtEndPr>
      <w:rPr>
        <w:noProof/>
      </w:rPr>
    </w:sdtEndPr>
    <w:sdtContent>
      <w:p w:rsidR="001C608F" w:rsidRDefault="00A64FCC">
        <w:pPr>
          <w:pStyle w:val="Footer"/>
          <w:jc w:val="center"/>
        </w:pPr>
        <w:fldSimple w:instr=" PAGE   \* MERGEFORMAT ">
          <w:r w:rsidR="005A6015">
            <w:rPr>
              <w:noProof/>
            </w:rPr>
            <w:t>22</w:t>
          </w:r>
        </w:fldSimple>
      </w:p>
    </w:sdtContent>
  </w:sdt>
  <w:p w:rsidR="001C608F" w:rsidRDefault="001C60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DB7" w:rsidRDefault="003E3DB7" w:rsidP="00377188">
      <w:pPr>
        <w:spacing w:after="0" w:line="240" w:lineRule="auto"/>
      </w:pPr>
      <w:r>
        <w:separator/>
      </w:r>
    </w:p>
  </w:footnote>
  <w:footnote w:type="continuationSeparator" w:id="0">
    <w:p w:rsidR="003E3DB7" w:rsidRDefault="003E3DB7" w:rsidP="003771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08F" w:rsidRPr="003B5A97" w:rsidRDefault="001C608F" w:rsidP="003B5A97">
    <w:pPr>
      <w:pStyle w:val="Header"/>
      <w:bidi/>
      <w:jc w:val="center"/>
      <w:rPr>
        <w:b/>
        <w:bCs/>
        <w:sz w:val="24"/>
        <w:szCs w:val="24"/>
      </w:rPr>
    </w:pPr>
    <w:r>
      <w:rPr>
        <w:noProof/>
        <w:lang w:val="en-US"/>
      </w:rPr>
      <w:drawing>
        <wp:anchor distT="0" distB="0" distL="114300" distR="114300" simplePos="0" relativeHeight="251661312" behindDoc="0" locked="0" layoutInCell="1" allowOverlap="1">
          <wp:simplePos x="0" y="0"/>
          <wp:positionH relativeFrom="column">
            <wp:posOffset>11430</wp:posOffset>
          </wp:positionH>
          <wp:positionV relativeFrom="paragraph">
            <wp:posOffset>-243840</wp:posOffset>
          </wp:positionV>
          <wp:extent cx="742950" cy="784860"/>
          <wp:effectExtent l="19050" t="0" r="0" b="0"/>
          <wp:wrapNone/>
          <wp:docPr id="1" name="Picture 2" descr="C:\Users\Operator\Desktop\therapy.jpg"/>
          <wp:cNvGraphicFramePr/>
          <a:graphic xmlns:a="http://schemas.openxmlformats.org/drawingml/2006/main">
            <a:graphicData uri="http://schemas.openxmlformats.org/drawingml/2006/picture">
              <pic:pic xmlns:pic="http://schemas.openxmlformats.org/drawingml/2006/picture">
                <pic:nvPicPr>
                  <pic:cNvPr id="1029" name="Picture 5" descr="C:\Users\Operator\Desktop\therapy.jpg"/>
                  <pic:cNvPicPr>
                    <a:picLocks noChangeAspect="1" noChangeArrowheads="1"/>
                  </pic:cNvPicPr>
                </pic:nvPicPr>
                <pic:blipFill>
                  <a:blip r:embed="rId1" cstate="print"/>
                  <a:srcRect/>
                  <a:stretch>
                    <a:fillRect/>
                  </a:stretch>
                </pic:blipFill>
                <pic:spPr bwMode="auto">
                  <a:xfrm>
                    <a:off x="0" y="0"/>
                    <a:ext cx="742950" cy="784860"/>
                  </a:xfrm>
                  <a:prstGeom prst="rect">
                    <a:avLst/>
                  </a:prstGeom>
                  <a:noFill/>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5307330</wp:posOffset>
          </wp:positionH>
          <wp:positionV relativeFrom="paragraph">
            <wp:posOffset>-83820</wp:posOffset>
          </wp:positionV>
          <wp:extent cx="613410" cy="571500"/>
          <wp:effectExtent l="19050" t="0" r="0" b="0"/>
          <wp:wrapNone/>
          <wp:docPr id="6" name="Picture 4" descr="C:\Users\Operator\Desktop\o-ou-o10.jpg"/>
          <wp:cNvGraphicFramePr/>
          <a:graphic xmlns:a="http://schemas.openxmlformats.org/drawingml/2006/main">
            <a:graphicData uri="http://schemas.openxmlformats.org/drawingml/2006/picture">
              <pic:pic xmlns:pic="http://schemas.openxmlformats.org/drawingml/2006/picture">
                <pic:nvPicPr>
                  <pic:cNvPr id="1026" name="Picture 2" descr="C:\Users\Operator\Desktop\o-ou-o10.jpg"/>
                  <pic:cNvPicPr>
                    <a:picLocks noChangeAspect="1" noChangeArrowheads="1"/>
                  </pic:cNvPicPr>
                </pic:nvPicPr>
                <pic:blipFill>
                  <a:blip r:embed="rId2" cstate="print"/>
                  <a:srcRect/>
                  <a:stretch>
                    <a:fillRect/>
                  </a:stretch>
                </pic:blipFill>
                <pic:spPr bwMode="auto">
                  <a:xfrm>
                    <a:off x="0" y="0"/>
                    <a:ext cx="613410" cy="571500"/>
                  </a:xfrm>
                  <a:prstGeom prst="rect">
                    <a:avLst/>
                  </a:prstGeom>
                  <a:noFill/>
                </pic:spPr>
              </pic:pic>
            </a:graphicData>
          </a:graphic>
        </wp:anchor>
      </w:drawing>
    </w:r>
    <w:r w:rsidR="003B5A97" w:rsidRPr="003B5A97">
      <w:rPr>
        <w:rFonts w:hint="cs"/>
        <w:b/>
        <w:bCs/>
        <w:sz w:val="24"/>
        <w:szCs w:val="24"/>
        <w:rtl/>
      </w:rPr>
      <w:t xml:space="preserve">لائحة الساعات المعتمدة - كلية العلاج الطبيعى </w:t>
    </w:r>
    <w:r w:rsidR="003B5A97" w:rsidRPr="003B5A97">
      <w:rPr>
        <w:b/>
        <w:bCs/>
        <w:sz w:val="24"/>
        <w:szCs w:val="24"/>
        <w:rtl/>
      </w:rPr>
      <w:t>–</w:t>
    </w:r>
    <w:r w:rsidR="003B5A97" w:rsidRPr="003B5A97">
      <w:rPr>
        <w:rFonts w:hint="cs"/>
        <w:b/>
        <w:bCs/>
        <w:sz w:val="24"/>
        <w:szCs w:val="24"/>
        <w:rtl/>
      </w:rPr>
      <w:t xml:space="preserve"> جامعة جنوب الوادى</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0F1F"/>
    <w:multiLevelType w:val="hybridMultilevel"/>
    <w:tmpl w:val="E47CFA88"/>
    <w:lvl w:ilvl="0" w:tplc="0666AFA6">
      <w:start w:val="1"/>
      <w:numFmt w:val="arabicAlpha"/>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6133551"/>
    <w:multiLevelType w:val="hybridMultilevel"/>
    <w:tmpl w:val="FA70483A"/>
    <w:lvl w:ilvl="0" w:tplc="AB64C60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619FA"/>
    <w:multiLevelType w:val="hybridMultilevel"/>
    <w:tmpl w:val="5AA623B2"/>
    <w:lvl w:ilvl="0" w:tplc="2CFAF388">
      <w:start w:val="3"/>
      <w:numFmt w:val="bullet"/>
      <w:lvlText w:val="-"/>
      <w:lvlJc w:val="left"/>
      <w:pPr>
        <w:ind w:left="720" w:hanging="360"/>
      </w:pPr>
      <w:rPr>
        <w:rFonts w:asciiTheme="minorHAnsi" w:eastAsiaTheme="minorHAnsi" w:hAnsiTheme="minorHAnsi" w:cs="Al-Hadi 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B0408E"/>
    <w:multiLevelType w:val="hybridMultilevel"/>
    <w:tmpl w:val="AE1010AE"/>
    <w:lvl w:ilvl="0" w:tplc="9F3C370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B270B"/>
    <w:multiLevelType w:val="hybridMultilevel"/>
    <w:tmpl w:val="166EEB36"/>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47E3E"/>
    <w:multiLevelType w:val="hybridMultilevel"/>
    <w:tmpl w:val="C0E007D0"/>
    <w:lvl w:ilvl="0" w:tplc="5A1C4086">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6">
    <w:nsid w:val="11841846"/>
    <w:multiLevelType w:val="hybridMultilevel"/>
    <w:tmpl w:val="EEBE83E6"/>
    <w:lvl w:ilvl="0" w:tplc="9698BF3E">
      <w:start w:val="1"/>
      <w:numFmt w:val="decimal"/>
      <w:lvlText w:val="%1 -"/>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7">
    <w:nsid w:val="13D17104"/>
    <w:multiLevelType w:val="hybridMultilevel"/>
    <w:tmpl w:val="A3241CD6"/>
    <w:lvl w:ilvl="0" w:tplc="756C1DA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223CC"/>
    <w:multiLevelType w:val="hybridMultilevel"/>
    <w:tmpl w:val="8520BA9A"/>
    <w:lvl w:ilvl="0" w:tplc="AB64C60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0176D"/>
    <w:multiLevelType w:val="hybridMultilevel"/>
    <w:tmpl w:val="EE1E860C"/>
    <w:lvl w:ilvl="0" w:tplc="33C8D542">
      <w:start w:val="5"/>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167BBB"/>
    <w:multiLevelType w:val="hybridMultilevel"/>
    <w:tmpl w:val="558C6D98"/>
    <w:lvl w:ilvl="0" w:tplc="A6E87A7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23604"/>
    <w:multiLevelType w:val="hybridMultilevel"/>
    <w:tmpl w:val="A250637A"/>
    <w:lvl w:ilvl="0" w:tplc="6624C7CA">
      <w:start w:val="4"/>
      <w:numFmt w:val="decimal"/>
      <w:lvlText w:val="%1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1B6577"/>
    <w:multiLevelType w:val="hybridMultilevel"/>
    <w:tmpl w:val="A9D4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CF4B69"/>
    <w:multiLevelType w:val="hybridMultilevel"/>
    <w:tmpl w:val="60506B7A"/>
    <w:lvl w:ilvl="0" w:tplc="493CE6FE">
      <w:start w:val="3"/>
      <w:numFmt w:val="bullet"/>
      <w:lvlText w:val=""/>
      <w:lvlJc w:val="left"/>
      <w:pPr>
        <w:ind w:left="1440" w:hanging="360"/>
      </w:pPr>
      <w:rPr>
        <w:rFonts w:ascii="Symbol" w:eastAsiaTheme="minorHAnsi" w:hAnsi="Symbol" w:cs="Al-Hadi Bold"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15D3659"/>
    <w:multiLevelType w:val="hybridMultilevel"/>
    <w:tmpl w:val="EC4EEF1C"/>
    <w:lvl w:ilvl="0" w:tplc="9F3C37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0B25AE"/>
    <w:multiLevelType w:val="hybridMultilevel"/>
    <w:tmpl w:val="74E037A0"/>
    <w:lvl w:ilvl="0" w:tplc="9698BF3E">
      <w:start w:val="1"/>
      <w:numFmt w:val="decimal"/>
      <w:lvlText w:val="%1 -"/>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26165092"/>
    <w:multiLevelType w:val="hybridMultilevel"/>
    <w:tmpl w:val="4940B222"/>
    <w:lvl w:ilvl="0" w:tplc="A0068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B7E20"/>
    <w:multiLevelType w:val="hybridMultilevel"/>
    <w:tmpl w:val="A7420A60"/>
    <w:lvl w:ilvl="0" w:tplc="04090011">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8">
    <w:nsid w:val="2C1B50D8"/>
    <w:multiLevelType w:val="hybridMultilevel"/>
    <w:tmpl w:val="91F6F020"/>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484262"/>
    <w:multiLevelType w:val="hybridMultilevel"/>
    <w:tmpl w:val="DE982DC2"/>
    <w:lvl w:ilvl="0" w:tplc="E0966BD0">
      <w:start w:val="7"/>
      <w:numFmt w:val="decimal"/>
      <w:lvlText w:val="%1 -"/>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674CF"/>
    <w:multiLevelType w:val="hybridMultilevel"/>
    <w:tmpl w:val="A43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80274"/>
    <w:multiLevelType w:val="hybridMultilevel"/>
    <w:tmpl w:val="E61EA0EE"/>
    <w:lvl w:ilvl="0" w:tplc="1EC0026A">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9B1711"/>
    <w:multiLevelType w:val="hybridMultilevel"/>
    <w:tmpl w:val="20141DF0"/>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3E1B3E"/>
    <w:multiLevelType w:val="hybridMultilevel"/>
    <w:tmpl w:val="8BE439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410BE2"/>
    <w:multiLevelType w:val="hybridMultilevel"/>
    <w:tmpl w:val="05004EE6"/>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986C68"/>
    <w:multiLevelType w:val="hybridMultilevel"/>
    <w:tmpl w:val="00F41194"/>
    <w:lvl w:ilvl="0" w:tplc="A8346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35FF6"/>
    <w:multiLevelType w:val="hybridMultilevel"/>
    <w:tmpl w:val="5736094C"/>
    <w:lvl w:ilvl="0" w:tplc="1EC0026A">
      <w:start w:val="1"/>
      <w:numFmt w:val="arabicAbjad"/>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7">
    <w:nsid w:val="44C33B9A"/>
    <w:multiLevelType w:val="hybridMultilevel"/>
    <w:tmpl w:val="2186826C"/>
    <w:lvl w:ilvl="0" w:tplc="4C3894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7ED10A6"/>
    <w:multiLevelType w:val="hybridMultilevel"/>
    <w:tmpl w:val="E554723A"/>
    <w:lvl w:ilvl="0" w:tplc="AB905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BD256F"/>
    <w:multiLevelType w:val="hybridMultilevel"/>
    <w:tmpl w:val="92A44A5A"/>
    <w:lvl w:ilvl="0" w:tplc="B314AC1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D22572"/>
    <w:multiLevelType w:val="hybridMultilevel"/>
    <w:tmpl w:val="540492F2"/>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E3590E"/>
    <w:multiLevelType w:val="hybridMultilevel"/>
    <w:tmpl w:val="9B102AD2"/>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E47A3A"/>
    <w:multiLevelType w:val="hybridMultilevel"/>
    <w:tmpl w:val="AFB68CBE"/>
    <w:lvl w:ilvl="0" w:tplc="1988F20E">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D053B0"/>
    <w:multiLevelType w:val="hybridMultilevel"/>
    <w:tmpl w:val="FA9021F8"/>
    <w:lvl w:ilvl="0" w:tplc="9C46C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DC2CD0"/>
    <w:multiLevelType w:val="hybridMultilevel"/>
    <w:tmpl w:val="E8DCCF4A"/>
    <w:lvl w:ilvl="0" w:tplc="1EC0026A">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E926F3"/>
    <w:multiLevelType w:val="hybridMultilevel"/>
    <w:tmpl w:val="DB50136A"/>
    <w:lvl w:ilvl="0" w:tplc="9698BF3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523E92"/>
    <w:multiLevelType w:val="hybridMultilevel"/>
    <w:tmpl w:val="9294CFE6"/>
    <w:lvl w:ilvl="0" w:tplc="02BC652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EC31E50"/>
    <w:multiLevelType w:val="hybridMultilevel"/>
    <w:tmpl w:val="78B08D06"/>
    <w:lvl w:ilvl="0" w:tplc="A67C5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2422E8"/>
    <w:multiLevelType w:val="hybridMultilevel"/>
    <w:tmpl w:val="2304C476"/>
    <w:lvl w:ilvl="0" w:tplc="D086443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935B3D"/>
    <w:multiLevelType w:val="hybridMultilevel"/>
    <w:tmpl w:val="18D62152"/>
    <w:lvl w:ilvl="0" w:tplc="8238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9A0AAA"/>
    <w:multiLevelType w:val="hybridMultilevel"/>
    <w:tmpl w:val="622212C4"/>
    <w:lvl w:ilvl="0" w:tplc="493CE6FE">
      <w:start w:val="3"/>
      <w:numFmt w:val="bullet"/>
      <w:lvlText w:val=""/>
      <w:lvlJc w:val="left"/>
      <w:pPr>
        <w:ind w:left="720" w:hanging="360"/>
      </w:pPr>
      <w:rPr>
        <w:rFonts w:ascii="Symbol" w:eastAsiaTheme="minorHAnsi" w:hAnsi="Symbol" w:cs="Al-Hadi 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A603A28"/>
    <w:multiLevelType w:val="hybridMultilevel"/>
    <w:tmpl w:val="C122E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294649"/>
    <w:multiLevelType w:val="hybridMultilevel"/>
    <w:tmpl w:val="0F663414"/>
    <w:lvl w:ilvl="0" w:tplc="53C4F720">
      <w:start w:val="1"/>
      <w:numFmt w:val="bullet"/>
      <w:lvlText w:val=""/>
      <w:lvlJc w:val="left"/>
      <w:pPr>
        <w:ind w:left="720" w:hanging="360"/>
      </w:pPr>
      <w:rPr>
        <w:rFonts w:ascii="Symbol" w:eastAsia="Times New Roman"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713450"/>
    <w:multiLevelType w:val="hybridMultilevel"/>
    <w:tmpl w:val="A14E960A"/>
    <w:lvl w:ilvl="0" w:tplc="1EC0026A">
      <w:start w:val="1"/>
      <w:numFmt w:val="arabicAbjad"/>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79A1E10"/>
    <w:multiLevelType w:val="hybridMultilevel"/>
    <w:tmpl w:val="9022EA90"/>
    <w:lvl w:ilvl="0" w:tplc="AB64C60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FB2E4E"/>
    <w:multiLevelType w:val="hybridMultilevel"/>
    <w:tmpl w:val="78B2A6E2"/>
    <w:lvl w:ilvl="0" w:tplc="B26C64B2">
      <w:start w:val="1"/>
      <w:numFmt w:val="decimal"/>
      <w:lvlText w:val="%1-"/>
      <w:lvlJc w:val="left"/>
      <w:pPr>
        <w:ind w:left="720" w:hanging="360"/>
      </w:pPr>
      <w:rPr>
        <w:rFonts w:asciiTheme="minorBidi" w:eastAsia="Times New Roman"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080EDA"/>
    <w:multiLevelType w:val="hybridMultilevel"/>
    <w:tmpl w:val="AFFCF568"/>
    <w:lvl w:ilvl="0" w:tplc="A0183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AE6B00"/>
    <w:multiLevelType w:val="hybridMultilevel"/>
    <w:tmpl w:val="4A728330"/>
    <w:lvl w:ilvl="0" w:tplc="CB6A28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E73280"/>
    <w:multiLevelType w:val="hybridMultilevel"/>
    <w:tmpl w:val="389AEC92"/>
    <w:lvl w:ilvl="0" w:tplc="1EC0026A">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F4A0382"/>
    <w:multiLevelType w:val="hybridMultilevel"/>
    <w:tmpl w:val="79F8B264"/>
    <w:lvl w:ilvl="0" w:tplc="F63C049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27"/>
  </w:num>
  <w:num w:numId="3">
    <w:abstractNumId w:val="40"/>
  </w:num>
  <w:num w:numId="4">
    <w:abstractNumId w:val="2"/>
  </w:num>
  <w:num w:numId="5">
    <w:abstractNumId w:val="13"/>
  </w:num>
  <w:num w:numId="6">
    <w:abstractNumId w:val="12"/>
  </w:num>
  <w:num w:numId="7">
    <w:abstractNumId w:val="8"/>
  </w:num>
  <w:num w:numId="8">
    <w:abstractNumId w:val="44"/>
  </w:num>
  <w:num w:numId="9">
    <w:abstractNumId w:val="1"/>
  </w:num>
  <w:num w:numId="10">
    <w:abstractNumId w:val="10"/>
  </w:num>
  <w:num w:numId="11">
    <w:abstractNumId w:val="16"/>
  </w:num>
  <w:num w:numId="12">
    <w:abstractNumId w:val="41"/>
  </w:num>
  <w:num w:numId="13">
    <w:abstractNumId w:val="37"/>
  </w:num>
  <w:num w:numId="14">
    <w:abstractNumId w:val="28"/>
  </w:num>
  <w:num w:numId="15">
    <w:abstractNumId w:val="47"/>
  </w:num>
  <w:num w:numId="16">
    <w:abstractNumId w:val="33"/>
  </w:num>
  <w:num w:numId="17">
    <w:abstractNumId w:val="29"/>
  </w:num>
  <w:num w:numId="18">
    <w:abstractNumId w:val="46"/>
  </w:num>
  <w:num w:numId="19">
    <w:abstractNumId w:val="39"/>
  </w:num>
  <w:num w:numId="20">
    <w:abstractNumId w:val="45"/>
  </w:num>
  <w:num w:numId="21">
    <w:abstractNumId w:val="17"/>
  </w:num>
  <w:num w:numId="22">
    <w:abstractNumId w:val="42"/>
  </w:num>
  <w:num w:numId="23">
    <w:abstractNumId w:val="32"/>
  </w:num>
  <w:num w:numId="24">
    <w:abstractNumId w:val="38"/>
  </w:num>
  <w:num w:numId="25">
    <w:abstractNumId w:val="7"/>
  </w:num>
  <w:num w:numId="26">
    <w:abstractNumId w:val="48"/>
  </w:num>
  <w:num w:numId="27">
    <w:abstractNumId w:val="11"/>
  </w:num>
  <w:num w:numId="28">
    <w:abstractNumId w:val="3"/>
  </w:num>
  <w:num w:numId="29">
    <w:abstractNumId w:val="43"/>
  </w:num>
  <w:num w:numId="30">
    <w:abstractNumId w:val="19"/>
  </w:num>
  <w:num w:numId="31">
    <w:abstractNumId w:val="15"/>
  </w:num>
  <w:num w:numId="32">
    <w:abstractNumId w:val="26"/>
  </w:num>
  <w:num w:numId="33">
    <w:abstractNumId w:val="6"/>
  </w:num>
  <w:num w:numId="34">
    <w:abstractNumId w:val="35"/>
  </w:num>
  <w:num w:numId="35">
    <w:abstractNumId w:val="14"/>
  </w:num>
  <w:num w:numId="36">
    <w:abstractNumId w:val="22"/>
  </w:num>
  <w:num w:numId="37">
    <w:abstractNumId w:val="31"/>
  </w:num>
  <w:num w:numId="38">
    <w:abstractNumId w:val="34"/>
  </w:num>
  <w:num w:numId="39">
    <w:abstractNumId w:val="20"/>
  </w:num>
  <w:num w:numId="40">
    <w:abstractNumId w:val="4"/>
  </w:num>
  <w:num w:numId="41">
    <w:abstractNumId w:val="18"/>
  </w:num>
  <w:num w:numId="42">
    <w:abstractNumId w:val="30"/>
  </w:num>
  <w:num w:numId="43">
    <w:abstractNumId w:val="21"/>
  </w:num>
  <w:num w:numId="44">
    <w:abstractNumId w:val="24"/>
  </w:num>
  <w:num w:numId="45">
    <w:abstractNumId w:val="23"/>
  </w:num>
  <w:num w:numId="46">
    <w:abstractNumId w:val="0"/>
  </w:num>
  <w:num w:numId="47">
    <w:abstractNumId w:val="49"/>
  </w:num>
  <w:num w:numId="48">
    <w:abstractNumId w:val="9"/>
  </w:num>
  <w:num w:numId="49">
    <w:abstractNumId w:val="25"/>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rsids>
    <w:rsidRoot w:val="00AE6343"/>
    <w:rsid w:val="00000305"/>
    <w:rsid w:val="000067D3"/>
    <w:rsid w:val="00012375"/>
    <w:rsid w:val="0001357A"/>
    <w:rsid w:val="000209DB"/>
    <w:rsid w:val="0002600C"/>
    <w:rsid w:val="00026FD3"/>
    <w:rsid w:val="0002796D"/>
    <w:rsid w:val="00031C00"/>
    <w:rsid w:val="00044D4F"/>
    <w:rsid w:val="0004671F"/>
    <w:rsid w:val="000655CC"/>
    <w:rsid w:val="000676AB"/>
    <w:rsid w:val="00071FA7"/>
    <w:rsid w:val="00076169"/>
    <w:rsid w:val="00090C3F"/>
    <w:rsid w:val="0009238A"/>
    <w:rsid w:val="00096111"/>
    <w:rsid w:val="000A2D0A"/>
    <w:rsid w:val="000A4AD0"/>
    <w:rsid w:val="000A519B"/>
    <w:rsid w:val="000B2E4D"/>
    <w:rsid w:val="000C4DE4"/>
    <w:rsid w:val="000C6AD0"/>
    <w:rsid w:val="000D1BEB"/>
    <w:rsid w:val="000D4119"/>
    <w:rsid w:val="000D50AE"/>
    <w:rsid w:val="000E0340"/>
    <w:rsid w:val="000E12FD"/>
    <w:rsid w:val="000E1FFB"/>
    <w:rsid w:val="000F2895"/>
    <w:rsid w:val="000F4AA5"/>
    <w:rsid w:val="000F56BD"/>
    <w:rsid w:val="000F7CBE"/>
    <w:rsid w:val="00105EE4"/>
    <w:rsid w:val="00112EB2"/>
    <w:rsid w:val="00117FB0"/>
    <w:rsid w:val="00124101"/>
    <w:rsid w:val="0012425F"/>
    <w:rsid w:val="001267FC"/>
    <w:rsid w:val="0012730D"/>
    <w:rsid w:val="001401D0"/>
    <w:rsid w:val="001403FE"/>
    <w:rsid w:val="00144F10"/>
    <w:rsid w:val="00153659"/>
    <w:rsid w:val="00154E19"/>
    <w:rsid w:val="00160046"/>
    <w:rsid w:val="00161484"/>
    <w:rsid w:val="00167D30"/>
    <w:rsid w:val="00173B23"/>
    <w:rsid w:val="001742F5"/>
    <w:rsid w:val="001744AC"/>
    <w:rsid w:val="00182E28"/>
    <w:rsid w:val="00184A67"/>
    <w:rsid w:val="00187C7E"/>
    <w:rsid w:val="001907B2"/>
    <w:rsid w:val="001A6419"/>
    <w:rsid w:val="001A6756"/>
    <w:rsid w:val="001B61BA"/>
    <w:rsid w:val="001C1834"/>
    <w:rsid w:val="001C3308"/>
    <w:rsid w:val="001C3C2C"/>
    <w:rsid w:val="001C3F47"/>
    <w:rsid w:val="001C5C10"/>
    <w:rsid w:val="001C608F"/>
    <w:rsid w:val="001D4A58"/>
    <w:rsid w:val="001D5FC5"/>
    <w:rsid w:val="001D73B3"/>
    <w:rsid w:val="001D7FA4"/>
    <w:rsid w:val="001F5421"/>
    <w:rsid w:val="001F6599"/>
    <w:rsid w:val="001F6ADE"/>
    <w:rsid w:val="00223C09"/>
    <w:rsid w:val="002424DC"/>
    <w:rsid w:val="002442BF"/>
    <w:rsid w:val="00250686"/>
    <w:rsid w:val="00252DA4"/>
    <w:rsid w:val="002530EF"/>
    <w:rsid w:val="00274B14"/>
    <w:rsid w:val="0028329F"/>
    <w:rsid w:val="00290966"/>
    <w:rsid w:val="002A2AFC"/>
    <w:rsid w:val="002A4CA3"/>
    <w:rsid w:val="002A773C"/>
    <w:rsid w:val="002B50CC"/>
    <w:rsid w:val="002E1512"/>
    <w:rsid w:val="002F14EC"/>
    <w:rsid w:val="002F5841"/>
    <w:rsid w:val="002F7674"/>
    <w:rsid w:val="00304A7D"/>
    <w:rsid w:val="003128B6"/>
    <w:rsid w:val="00316218"/>
    <w:rsid w:val="00331E53"/>
    <w:rsid w:val="003424B9"/>
    <w:rsid w:val="003667DF"/>
    <w:rsid w:val="0037564C"/>
    <w:rsid w:val="00377188"/>
    <w:rsid w:val="00382922"/>
    <w:rsid w:val="0038551A"/>
    <w:rsid w:val="00395437"/>
    <w:rsid w:val="0039790D"/>
    <w:rsid w:val="003A10BF"/>
    <w:rsid w:val="003A3AAB"/>
    <w:rsid w:val="003A584B"/>
    <w:rsid w:val="003B0037"/>
    <w:rsid w:val="003B5A97"/>
    <w:rsid w:val="003B68F7"/>
    <w:rsid w:val="003D0072"/>
    <w:rsid w:val="003D4253"/>
    <w:rsid w:val="003E3DB7"/>
    <w:rsid w:val="003F3665"/>
    <w:rsid w:val="003F6A65"/>
    <w:rsid w:val="00410725"/>
    <w:rsid w:val="004173C6"/>
    <w:rsid w:val="00417854"/>
    <w:rsid w:val="004257BB"/>
    <w:rsid w:val="0043612A"/>
    <w:rsid w:val="0043750D"/>
    <w:rsid w:val="004411A4"/>
    <w:rsid w:val="004420B1"/>
    <w:rsid w:val="0044518D"/>
    <w:rsid w:val="00446B03"/>
    <w:rsid w:val="0045198C"/>
    <w:rsid w:val="00453E9B"/>
    <w:rsid w:val="0045553B"/>
    <w:rsid w:val="0046023B"/>
    <w:rsid w:val="00462D30"/>
    <w:rsid w:val="00466D82"/>
    <w:rsid w:val="0049489A"/>
    <w:rsid w:val="00497E34"/>
    <w:rsid w:val="004A5E49"/>
    <w:rsid w:val="004A7D9C"/>
    <w:rsid w:val="004B5D64"/>
    <w:rsid w:val="004D4BB1"/>
    <w:rsid w:val="004F57C6"/>
    <w:rsid w:val="0050021A"/>
    <w:rsid w:val="00502DBC"/>
    <w:rsid w:val="005030D0"/>
    <w:rsid w:val="00504A8A"/>
    <w:rsid w:val="00506848"/>
    <w:rsid w:val="005073E4"/>
    <w:rsid w:val="00536859"/>
    <w:rsid w:val="00536AA5"/>
    <w:rsid w:val="00562661"/>
    <w:rsid w:val="005630CB"/>
    <w:rsid w:val="00571ED9"/>
    <w:rsid w:val="00585F2E"/>
    <w:rsid w:val="00586885"/>
    <w:rsid w:val="005976D2"/>
    <w:rsid w:val="005A0C74"/>
    <w:rsid w:val="005A378B"/>
    <w:rsid w:val="005A6015"/>
    <w:rsid w:val="005B7CD9"/>
    <w:rsid w:val="005E2FBE"/>
    <w:rsid w:val="005E5816"/>
    <w:rsid w:val="005E58A6"/>
    <w:rsid w:val="005F22B0"/>
    <w:rsid w:val="005F7752"/>
    <w:rsid w:val="00610678"/>
    <w:rsid w:val="006204EC"/>
    <w:rsid w:val="00627D2E"/>
    <w:rsid w:val="006326FF"/>
    <w:rsid w:val="00651B20"/>
    <w:rsid w:val="0065212F"/>
    <w:rsid w:val="006721A3"/>
    <w:rsid w:val="00676768"/>
    <w:rsid w:val="00680869"/>
    <w:rsid w:val="006815F2"/>
    <w:rsid w:val="006816AB"/>
    <w:rsid w:val="00683340"/>
    <w:rsid w:val="006846DC"/>
    <w:rsid w:val="006879BF"/>
    <w:rsid w:val="006943E8"/>
    <w:rsid w:val="006B2BF1"/>
    <w:rsid w:val="006B76D9"/>
    <w:rsid w:val="006C0BDD"/>
    <w:rsid w:val="006C2A28"/>
    <w:rsid w:val="006C4CC7"/>
    <w:rsid w:val="006C79F8"/>
    <w:rsid w:val="006C7EC4"/>
    <w:rsid w:val="007001D1"/>
    <w:rsid w:val="007012C2"/>
    <w:rsid w:val="00703D11"/>
    <w:rsid w:val="00710B69"/>
    <w:rsid w:val="00714034"/>
    <w:rsid w:val="00715E3C"/>
    <w:rsid w:val="007271E9"/>
    <w:rsid w:val="00727612"/>
    <w:rsid w:val="00734924"/>
    <w:rsid w:val="00735F00"/>
    <w:rsid w:val="00737900"/>
    <w:rsid w:val="00743832"/>
    <w:rsid w:val="00746029"/>
    <w:rsid w:val="00766CC6"/>
    <w:rsid w:val="0077073E"/>
    <w:rsid w:val="00776FDA"/>
    <w:rsid w:val="007829B8"/>
    <w:rsid w:val="00785B53"/>
    <w:rsid w:val="00786D53"/>
    <w:rsid w:val="00790D8D"/>
    <w:rsid w:val="00791DA1"/>
    <w:rsid w:val="00793061"/>
    <w:rsid w:val="00794BC1"/>
    <w:rsid w:val="00796C71"/>
    <w:rsid w:val="00797E0F"/>
    <w:rsid w:val="007A45FC"/>
    <w:rsid w:val="007A6B51"/>
    <w:rsid w:val="007B0513"/>
    <w:rsid w:val="007B1EA6"/>
    <w:rsid w:val="007B3ADA"/>
    <w:rsid w:val="007C0CE2"/>
    <w:rsid w:val="007C7BE8"/>
    <w:rsid w:val="007C7F5F"/>
    <w:rsid w:val="007D0B84"/>
    <w:rsid w:val="007E01D8"/>
    <w:rsid w:val="007E0A0A"/>
    <w:rsid w:val="007E2E81"/>
    <w:rsid w:val="007E340E"/>
    <w:rsid w:val="007F13D1"/>
    <w:rsid w:val="007F2D73"/>
    <w:rsid w:val="008241F0"/>
    <w:rsid w:val="00824BB0"/>
    <w:rsid w:val="00832572"/>
    <w:rsid w:val="00833712"/>
    <w:rsid w:val="008454F5"/>
    <w:rsid w:val="00860B52"/>
    <w:rsid w:val="0087487B"/>
    <w:rsid w:val="00877991"/>
    <w:rsid w:val="008811D9"/>
    <w:rsid w:val="008820D4"/>
    <w:rsid w:val="00883FC2"/>
    <w:rsid w:val="00887F69"/>
    <w:rsid w:val="0089213B"/>
    <w:rsid w:val="008932C2"/>
    <w:rsid w:val="008A5943"/>
    <w:rsid w:val="008B0C55"/>
    <w:rsid w:val="008B32CE"/>
    <w:rsid w:val="008B5B4F"/>
    <w:rsid w:val="008C53D8"/>
    <w:rsid w:val="008C622C"/>
    <w:rsid w:val="008D63DC"/>
    <w:rsid w:val="008E29DB"/>
    <w:rsid w:val="008E4605"/>
    <w:rsid w:val="008F441F"/>
    <w:rsid w:val="009009B3"/>
    <w:rsid w:val="00900C0B"/>
    <w:rsid w:val="00903E4B"/>
    <w:rsid w:val="0090726D"/>
    <w:rsid w:val="00907754"/>
    <w:rsid w:val="0091490B"/>
    <w:rsid w:val="009265FA"/>
    <w:rsid w:val="0092752E"/>
    <w:rsid w:val="00932DF2"/>
    <w:rsid w:val="00937CC2"/>
    <w:rsid w:val="00940564"/>
    <w:rsid w:val="00945268"/>
    <w:rsid w:val="00945BC3"/>
    <w:rsid w:val="00961FB6"/>
    <w:rsid w:val="00964F5B"/>
    <w:rsid w:val="0097795B"/>
    <w:rsid w:val="0098009B"/>
    <w:rsid w:val="009818AF"/>
    <w:rsid w:val="00983CF3"/>
    <w:rsid w:val="00985FD2"/>
    <w:rsid w:val="009A246D"/>
    <w:rsid w:val="009A459A"/>
    <w:rsid w:val="009B297D"/>
    <w:rsid w:val="009B4297"/>
    <w:rsid w:val="009B7FB8"/>
    <w:rsid w:val="009C140D"/>
    <w:rsid w:val="009C27EA"/>
    <w:rsid w:val="009C539D"/>
    <w:rsid w:val="009F0A68"/>
    <w:rsid w:val="009F50C1"/>
    <w:rsid w:val="009F6EE6"/>
    <w:rsid w:val="009F7452"/>
    <w:rsid w:val="00A0176E"/>
    <w:rsid w:val="00A1238C"/>
    <w:rsid w:val="00A12B3B"/>
    <w:rsid w:val="00A221C9"/>
    <w:rsid w:val="00A221F2"/>
    <w:rsid w:val="00A32E5B"/>
    <w:rsid w:val="00A451BB"/>
    <w:rsid w:val="00A553F5"/>
    <w:rsid w:val="00A62DF4"/>
    <w:rsid w:val="00A639A7"/>
    <w:rsid w:val="00A63B74"/>
    <w:rsid w:val="00A64FCC"/>
    <w:rsid w:val="00A65C8F"/>
    <w:rsid w:val="00A74538"/>
    <w:rsid w:val="00A846BD"/>
    <w:rsid w:val="00A90D24"/>
    <w:rsid w:val="00A9211F"/>
    <w:rsid w:val="00A95A7F"/>
    <w:rsid w:val="00AA1A5A"/>
    <w:rsid w:val="00AA2395"/>
    <w:rsid w:val="00AA33F0"/>
    <w:rsid w:val="00AB0FDC"/>
    <w:rsid w:val="00AC08A1"/>
    <w:rsid w:val="00AC18D7"/>
    <w:rsid w:val="00AD71DB"/>
    <w:rsid w:val="00AE6343"/>
    <w:rsid w:val="00AE778E"/>
    <w:rsid w:val="00AF233E"/>
    <w:rsid w:val="00AF30AC"/>
    <w:rsid w:val="00AF623D"/>
    <w:rsid w:val="00B111AC"/>
    <w:rsid w:val="00B1183B"/>
    <w:rsid w:val="00B11A54"/>
    <w:rsid w:val="00B12D2A"/>
    <w:rsid w:val="00B154BF"/>
    <w:rsid w:val="00B166E8"/>
    <w:rsid w:val="00B17577"/>
    <w:rsid w:val="00B23F59"/>
    <w:rsid w:val="00B25C38"/>
    <w:rsid w:val="00B27409"/>
    <w:rsid w:val="00B35071"/>
    <w:rsid w:val="00B367E7"/>
    <w:rsid w:val="00B55D35"/>
    <w:rsid w:val="00B561B7"/>
    <w:rsid w:val="00B65D09"/>
    <w:rsid w:val="00B73E81"/>
    <w:rsid w:val="00B754EE"/>
    <w:rsid w:val="00B7704B"/>
    <w:rsid w:val="00B97B02"/>
    <w:rsid w:val="00B97F27"/>
    <w:rsid w:val="00BA11FA"/>
    <w:rsid w:val="00BA5AF8"/>
    <w:rsid w:val="00BA6635"/>
    <w:rsid w:val="00BB0949"/>
    <w:rsid w:val="00BB2B7A"/>
    <w:rsid w:val="00BB4F09"/>
    <w:rsid w:val="00BB6EAD"/>
    <w:rsid w:val="00BC20CD"/>
    <w:rsid w:val="00BC23DB"/>
    <w:rsid w:val="00BC6680"/>
    <w:rsid w:val="00BD0FAC"/>
    <w:rsid w:val="00BD47DF"/>
    <w:rsid w:val="00BD6946"/>
    <w:rsid w:val="00BF0469"/>
    <w:rsid w:val="00BF3182"/>
    <w:rsid w:val="00BF5F16"/>
    <w:rsid w:val="00BF7B30"/>
    <w:rsid w:val="00C0458E"/>
    <w:rsid w:val="00C11C5F"/>
    <w:rsid w:val="00C14A41"/>
    <w:rsid w:val="00C23B07"/>
    <w:rsid w:val="00C2531B"/>
    <w:rsid w:val="00C25C96"/>
    <w:rsid w:val="00C2714A"/>
    <w:rsid w:val="00C30DB4"/>
    <w:rsid w:val="00C361E0"/>
    <w:rsid w:val="00C36218"/>
    <w:rsid w:val="00C423B9"/>
    <w:rsid w:val="00C4252D"/>
    <w:rsid w:val="00C473CA"/>
    <w:rsid w:val="00C65A5C"/>
    <w:rsid w:val="00C702C1"/>
    <w:rsid w:val="00C8258D"/>
    <w:rsid w:val="00C84B78"/>
    <w:rsid w:val="00C93F35"/>
    <w:rsid w:val="00CB776E"/>
    <w:rsid w:val="00CC1474"/>
    <w:rsid w:val="00CC531A"/>
    <w:rsid w:val="00CD2582"/>
    <w:rsid w:val="00CD2A4B"/>
    <w:rsid w:val="00CD6A2A"/>
    <w:rsid w:val="00CE5B47"/>
    <w:rsid w:val="00CE7327"/>
    <w:rsid w:val="00CF4218"/>
    <w:rsid w:val="00CF4BE6"/>
    <w:rsid w:val="00D06B82"/>
    <w:rsid w:val="00D11975"/>
    <w:rsid w:val="00D25D59"/>
    <w:rsid w:val="00D25D87"/>
    <w:rsid w:val="00D3719B"/>
    <w:rsid w:val="00D44EBE"/>
    <w:rsid w:val="00D51127"/>
    <w:rsid w:val="00D526A9"/>
    <w:rsid w:val="00D53CFF"/>
    <w:rsid w:val="00D563BE"/>
    <w:rsid w:val="00D56670"/>
    <w:rsid w:val="00D56770"/>
    <w:rsid w:val="00D60153"/>
    <w:rsid w:val="00D620CE"/>
    <w:rsid w:val="00D63491"/>
    <w:rsid w:val="00D862F8"/>
    <w:rsid w:val="00D941EE"/>
    <w:rsid w:val="00DA368D"/>
    <w:rsid w:val="00DB5C35"/>
    <w:rsid w:val="00DD36C8"/>
    <w:rsid w:val="00DD4114"/>
    <w:rsid w:val="00DE0A02"/>
    <w:rsid w:val="00DF19AA"/>
    <w:rsid w:val="00DF20FD"/>
    <w:rsid w:val="00DF25C7"/>
    <w:rsid w:val="00DF3B8A"/>
    <w:rsid w:val="00E01F37"/>
    <w:rsid w:val="00E06ABA"/>
    <w:rsid w:val="00E157B0"/>
    <w:rsid w:val="00E20613"/>
    <w:rsid w:val="00E26847"/>
    <w:rsid w:val="00E279B2"/>
    <w:rsid w:val="00E31BB8"/>
    <w:rsid w:val="00E4424C"/>
    <w:rsid w:val="00E553CB"/>
    <w:rsid w:val="00E56459"/>
    <w:rsid w:val="00E67536"/>
    <w:rsid w:val="00E770F6"/>
    <w:rsid w:val="00E825A4"/>
    <w:rsid w:val="00E827AC"/>
    <w:rsid w:val="00E855CB"/>
    <w:rsid w:val="00EA7B14"/>
    <w:rsid w:val="00EB6BB8"/>
    <w:rsid w:val="00EC0124"/>
    <w:rsid w:val="00EC274E"/>
    <w:rsid w:val="00ED1893"/>
    <w:rsid w:val="00EE25D2"/>
    <w:rsid w:val="00EF1924"/>
    <w:rsid w:val="00EF37A3"/>
    <w:rsid w:val="00EF3B0C"/>
    <w:rsid w:val="00F02D84"/>
    <w:rsid w:val="00F04B7F"/>
    <w:rsid w:val="00F119C3"/>
    <w:rsid w:val="00F15733"/>
    <w:rsid w:val="00F15D23"/>
    <w:rsid w:val="00F17642"/>
    <w:rsid w:val="00F21BAD"/>
    <w:rsid w:val="00F36AA2"/>
    <w:rsid w:val="00F4024E"/>
    <w:rsid w:val="00F415E2"/>
    <w:rsid w:val="00F420B0"/>
    <w:rsid w:val="00F44A54"/>
    <w:rsid w:val="00F50B91"/>
    <w:rsid w:val="00F5246C"/>
    <w:rsid w:val="00F5690F"/>
    <w:rsid w:val="00F60FD2"/>
    <w:rsid w:val="00F6360F"/>
    <w:rsid w:val="00F639AB"/>
    <w:rsid w:val="00F65052"/>
    <w:rsid w:val="00F662EF"/>
    <w:rsid w:val="00F730CC"/>
    <w:rsid w:val="00F848F0"/>
    <w:rsid w:val="00F864CD"/>
    <w:rsid w:val="00F872CA"/>
    <w:rsid w:val="00F956B0"/>
    <w:rsid w:val="00F96EA0"/>
    <w:rsid w:val="00FA3432"/>
    <w:rsid w:val="00FB05C4"/>
    <w:rsid w:val="00FB3AA2"/>
    <w:rsid w:val="00FB5670"/>
    <w:rsid w:val="00FB61BF"/>
    <w:rsid w:val="00FC0ED9"/>
    <w:rsid w:val="00FC1C10"/>
    <w:rsid w:val="00FC48BC"/>
    <w:rsid w:val="00FD4D3B"/>
    <w:rsid w:val="00FD4EA3"/>
    <w:rsid w:val="00FD5D4D"/>
    <w:rsid w:val="00FD6456"/>
    <w:rsid w:val="00FE0DC4"/>
    <w:rsid w:val="00FE21A1"/>
    <w:rsid w:val="00FE381F"/>
    <w:rsid w:val="00FF49F1"/>
    <w:rsid w:val="00FF6AF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3" type="connector" idref="# 2"/>
        <o:r id="V:Rule4" type="connector" idref="#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B7A"/>
  </w:style>
  <w:style w:type="paragraph" w:styleId="Heading1">
    <w:name w:val="heading 1"/>
    <w:basedOn w:val="Normal"/>
    <w:next w:val="Normal"/>
    <w:link w:val="Heading1Char"/>
    <w:uiPriority w:val="9"/>
    <w:qFormat/>
    <w:rsid w:val="00BB6EAD"/>
    <w:pPr>
      <w:keepNext/>
      <w:keepLines/>
      <w:bidi/>
      <w:spacing w:before="480" w:after="0"/>
      <w:jc w:val="left"/>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2A4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188"/>
  </w:style>
  <w:style w:type="paragraph" w:styleId="Footer">
    <w:name w:val="footer"/>
    <w:basedOn w:val="Normal"/>
    <w:link w:val="FooterChar"/>
    <w:uiPriority w:val="99"/>
    <w:unhideWhenUsed/>
    <w:rsid w:val="0037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188"/>
  </w:style>
  <w:style w:type="paragraph" w:styleId="BalloonText">
    <w:name w:val="Balloon Text"/>
    <w:basedOn w:val="Normal"/>
    <w:link w:val="BalloonTextChar"/>
    <w:uiPriority w:val="99"/>
    <w:semiHidden/>
    <w:unhideWhenUsed/>
    <w:rsid w:val="0037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88"/>
    <w:rPr>
      <w:rFonts w:ascii="Tahoma" w:hAnsi="Tahoma" w:cs="Tahoma"/>
      <w:sz w:val="16"/>
      <w:szCs w:val="16"/>
    </w:rPr>
  </w:style>
  <w:style w:type="table" w:styleId="TableGrid">
    <w:name w:val="Table Grid"/>
    <w:basedOn w:val="TableNormal"/>
    <w:uiPriority w:val="59"/>
    <w:rsid w:val="00377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4">
    <w:name w:val="Medium Grid 3 Accent 4"/>
    <w:basedOn w:val="TableNormal"/>
    <w:uiPriority w:val="69"/>
    <w:rsid w:val="0037718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ListParagraph">
    <w:name w:val="List Paragraph"/>
    <w:basedOn w:val="Normal"/>
    <w:uiPriority w:val="34"/>
    <w:qFormat/>
    <w:rsid w:val="0043750D"/>
    <w:pPr>
      <w:ind w:left="720"/>
      <w:contextualSpacing/>
    </w:pPr>
  </w:style>
  <w:style w:type="character" w:customStyle="1" w:styleId="Heading1Char">
    <w:name w:val="Heading 1 Char"/>
    <w:basedOn w:val="DefaultParagraphFont"/>
    <w:link w:val="Heading1"/>
    <w:uiPriority w:val="9"/>
    <w:rsid w:val="00BB6EAD"/>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2A4CA3"/>
    <w:pPr>
      <w:spacing w:after="0" w:line="240" w:lineRule="auto"/>
    </w:pPr>
  </w:style>
  <w:style w:type="character" w:customStyle="1" w:styleId="Heading2Char">
    <w:name w:val="Heading 2 Char"/>
    <w:basedOn w:val="DefaultParagraphFont"/>
    <w:link w:val="Heading2"/>
    <w:uiPriority w:val="9"/>
    <w:rsid w:val="002A4CA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B76D9"/>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53404935">
      <w:bodyDiv w:val="1"/>
      <w:marLeft w:val="0"/>
      <w:marRight w:val="0"/>
      <w:marTop w:val="0"/>
      <w:marBottom w:val="0"/>
      <w:divBdr>
        <w:top w:val="none" w:sz="0" w:space="0" w:color="auto"/>
        <w:left w:val="none" w:sz="0" w:space="0" w:color="auto"/>
        <w:bottom w:val="none" w:sz="0" w:space="0" w:color="auto"/>
        <w:right w:val="none" w:sz="0" w:space="0" w:color="auto"/>
      </w:divBdr>
    </w:div>
    <w:div w:id="983388868">
      <w:bodyDiv w:val="1"/>
      <w:marLeft w:val="0"/>
      <w:marRight w:val="0"/>
      <w:marTop w:val="0"/>
      <w:marBottom w:val="0"/>
      <w:divBdr>
        <w:top w:val="none" w:sz="0" w:space="0" w:color="auto"/>
        <w:left w:val="none" w:sz="0" w:space="0" w:color="auto"/>
        <w:bottom w:val="none" w:sz="0" w:space="0" w:color="auto"/>
        <w:right w:val="none" w:sz="0" w:space="0" w:color="auto"/>
      </w:divBdr>
    </w:div>
    <w:div w:id="21415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54457-277A-4480-87D5-BDFEAE06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54</Pages>
  <Words>9011</Words>
  <Characters>51367</Characters>
  <Application>Microsoft Office Word</Application>
  <DocSecurity>0</DocSecurity>
  <Lines>428</Lines>
  <Paragraphs>120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اللائحة الاسترشادية لكليات العلاج الطبيعي</vt:lpstr>
      <vt:lpstr>اللائحة الاسترشادية لكليات العلاج الطبيعي</vt:lpstr>
    </vt:vector>
  </TitlesOfParts>
  <Company/>
  <LinksUpToDate>false</LinksUpToDate>
  <CharactersWithSpaces>60258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اللائحة الاسترشادية لكليات العلاج الطبيعي</dc:title>
  <dc:creator>pc</dc:creator>
  <cp:lastModifiedBy>mohsen</cp:lastModifiedBy>
  <cp:revision>5</cp:revision>
  <cp:lastPrinted>2020-07-26T07:10:00Z</cp:lastPrinted>
  <dcterms:created xsi:type="dcterms:W3CDTF">2020-07-26T07:46:00Z</dcterms:created>
  <dcterms:modified xsi:type="dcterms:W3CDTF">2020-08-06T09:18:00Z</dcterms:modified>
</cp:coreProperties>
</file>