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  <w:lang w:eastAsia="ko-KR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ko-KR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14:paraId="7B5C618A" w14:textId="77777777" w:rsidR="00BE5896" w:rsidRDefault="00BE5896" w:rsidP="00C707D8">
      <w:pPr>
        <w:jc w:val="center"/>
        <w:rPr>
          <w:b/>
          <w:bCs/>
          <w:sz w:val="40"/>
          <w:szCs w:val="40"/>
        </w:rPr>
      </w:pPr>
    </w:p>
    <w:tbl>
      <w:tblPr>
        <w:tblW w:w="95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3"/>
        <w:gridCol w:w="2997"/>
        <w:gridCol w:w="3989"/>
        <w:gridCol w:w="1461"/>
      </w:tblGrid>
      <w:tr w:rsidR="00BE5896" w:rsidRPr="00C96727" w14:paraId="75A880C2" w14:textId="77777777" w:rsidTr="00BE5896">
        <w:trPr>
          <w:trHeight w:val="705"/>
        </w:trPr>
        <w:tc>
          <w:tcPr>
            <w:tcW w:w="1123" w:type="dxa"/>
          </w:tcPr>
          <w:p w14:paraId="3A6B69A5" w14:textId="77777777" w:rsidR="00BE5896" w:rsidRPr="00C96727" w:rsidRDefault="00BE5896" w:rsidP="00E20E7A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97" w:type="dxa"/>
          </w:tcPr>
          <w:p w14:paraId="45C0A48D" w14:textId="77777777" w:rsidR="00BE5896" w:rsidRPr="00C96727" w:rsidRDefault="00BE5896" w:rsidP="00E20E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89" w:type="dxa"/>
          </w:tcPr>
          <w:p w14:paraId="0A758540" w14:textId="77777777" w:rsidR="00BE5896" w:rsidRPr="00C96727" w:rsidRDefault="00BE5896" w:rsidP="00E20E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61" w:type="dxa"/>
          </w:tcPr>
          <w:p w14:paraId="59859B6D" w14:textId="77777777" w:rsidR="00BE5896" w:rsidRPr="00C96727" w:rsidRDefault="00BE5896" w:rsidP="00E20E7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BE5896" w:rsidRPr="00C96727" w14:paraId="2F01ACFF" w14:textId="77777777" w:rsidTr="00BE5896">
        <w:trPr>
          <w:trHeight w:val="722"/>
        </w:trPr>
        <w:tc>
          <w:tcPr>
            <w:tcW w:w="1123" w:type="dxa"/>
          </w:tcPr>
          <w:p w14:paraId="5C607C59" w14:textId="77777777" w:rsidR="00BE5896" w:rsidRPr="00C96727" w:rsidRDefault="00BE5896" w:rsidP="00E20E7A">
            <w:r>
              <w:t>20180054</w:t>
            </w:r>
          </w:p>
        </w:tc>
        <w:tc>
          <w:tcPr>
            <w:tcW w:w="2997" w:type="dxa"/>
          </w:tcPr>
          <w:p w14:paraId="7C8F557E" w14:textId="77777777" w:rsidR="00BE5896" w:rsidRPr="00C96727" w:rsidRDefault="00BE5896" w:rsidP="00E20E7A">
            <w:proofErr w:type="spellStart"/>
            <w:r w:rsidRPr="00E0545B">
              <w:t>Omneya</w:t>
            </w:r>
            <w:proofErr w:type="spellEnd"/>
            <w:r w:rsidRPr="00E0545B">
              <w:t xml:space="preserve"> </w:t>
            </w:r>
            <w:proofErr w:type="spellStart"/>
            <w:r w:rsidRPr="00E0545B">
              <w:t>Eid</w:t>
            </w:r>
            <w:proofErr w:type="spellEnd"/>
            <w:r w:rsidRPr="00E0545B">
              <w:t xml:space="preserve"> Mohamed </w:t>
            </w:r>
          </w:p>
        </w:tc>
        <w:tc>
          <w:tcPr>
            <w:tcW w:w="3989" w:type="dxa"/>
          </w:tcPr>
          <w:p w14:paraId="21CFC9F2" w14:textId="77777777" w:rsidR="00BE5896" w:rsidRPr="00C96727" w:rsidRDefault="00BE5896" w:rsidP="00E20E7A">
            <w:r>
              <w:t>omneyaeid827@gmail.com</w:t>
            </w:r>
          </w:p>
        </w:tc>
        <w:tc>
          <w:tcPr>
            <w:tcW w:w="1461" w:type="dxa"/>
          </w:tcPr>
          <w:p w14:paraId="3B831677" w14:textId="77777777" w:rsidR="00BE5896" w:rsidRPr="00C96727" w:rsidRDefault="00BE5896" w:rsidP="00E20E7A">
            <w:r>
              <w:t>01060846630</w:t>
            </w:r>
          </w:p>
        </w:tc>
      </w:tr>
      <w:tr w:rsidR="00BE5896" w:rsidRPr="00C96727" w14:paraId="08D823C4" w14:textId="77777777" w:rsidTr="00BE5896">
        <w:trPr>
          <w:trHeight w:val="705"/>
        </w:trPr>
        <w:tc>
          <w:tcPr>
            <w:tcW w:w="1123" w:type="dxa"/>
          </w:tcPr>
          <w:p w14:paraId="6E567D56" w14:textId="77777777" w:rsidR="00BE5896" w:rsidRPr="00C96727" w:rsidRDefault="00BE5896" w:rsidP="00E20E7A">
            <w:r>
              <w:t>20180044</w:t>
            </w:r>
          </w:p>
        </w:tc>
        <w:tc>
          <w:tcPr>
            <w:tcW w:w="2997" w:type="dxa"/>
          </w:tcPr>
          <w:p w14:paraId="0713501F" w14:textId="77777777" w:rsidR="00BE5896" w:rsidRPr="00C96727" w:rsidRDefault="00BE5896" w:rsidP="00E20E7A">
            <w:r w:rsidRPr="00E0545B">
              <w:t xml:space="preserve">Islam Ramadan </w:t>
            </w:r>
            <w:proofErr w:type="spellStart"/>
            <w:r w:rsidRPr="00E0545B">
              <w:t>Abdo</w:t>
            </w:r>
            <w:proofErr w:type="spellEnd"/>
          </w:p>
        </w:tc>
        <w:tc>
          <w:tcPr>
            <w:tcW w:w="3989" w:type="dxa"/>
          </w:tcPr>
          <w:p w14:paraId="0AF55CC1" w14:textId="77777777" w:rsidR="00BE5896" w:rsidRPr="00C96727" w:rsidRDefault="00BE5896" w:rsidP="00E20E7A">
            <w:r>
              <w:t>islamramadan345543@gmail.com</w:t>
            </w:r>
          </w:p>
        </w:tc>
        <w:tc>
          <w:tcPr>
            <w:tcW w:w="1461" w:type="dxa"/>
          </w:tcPr>
          <w:p w14:paraId="01F40107" w14:textId="77777777" w:rsidR="00BE5896" w:rsidRPr="00C96727" w:rsidRDefault="00BE5896" w:rsidP="00E20E7A">
            <w:r>
              <w:t>01118405750</w:t>
            </w:r>
          </w:p>
        </w:tc>
      </w:tr>
      <w:tr w:rsidR="00BE5896" w:rsidRPr="00C96727" w14:paraId="2FD840BB" w14:textId="77777777" w:rsidTr="00BE5896">
        <w:trPr>
          <w:trHeight w:val="722"/>
        </w:trPr>
        <w:tc>
          <w:tcPr>
            <w:tcW w:w="1123" w:type="dxa"/>
          </w:tcPr>
          <w:p w14:paraId="66E0CED9" w14:textId="77777777" w:rsidR="00BE5896" w:rsidRPr="00C96727" w:rsidRDefault="00BE5896" w:rsidP="00E20E7A">
            <w:r>
              <w:t>20180211</w:t>
            </w:r>
          </w:p>
        </w:tc>
        <w:tc>
          <w:tcPr>
            <w:tcW w:w="2997" w:type="dxa"/>
          </w:tcPr>
          <w:p w14:paraId="596C57F4" w14:textId="77777777" w:rsidR="00BE5896" w:rsidRPr="00C96727" w:rsidRDefault="00BE5896" w:rsidP="00E20E7A">
            <w:proofErr w:type="spellStart"/>
            <w:r w:rsidRPr="00E0545B">
              <w:t>Mahasen</w:t>
            </w:r>
            <w:proofErr w:type="spellEnd"/>
            <w:r w:rsidRPr="00E0545B">
              <w:t xml:space="preserve"> Mohamed Ahmed</w:t>
            </w:r>
          </w:p>
        </w:tc>
        <w:tc>
          <w:tcPr>
            <w:tcW w:w="3989" w:type="dxa"/>
          </w:tcPr>
          <w:p w14:paraId="2C77033C" w14:textId="77777777" w:rsidR="00BE5896" w:rsidRPr="00C96727" w:rsidRDefault="00BE5896" w:rsidP="00E20E7A">
            <w:r w:rsidRPr="00B94ADE">
              <w:t xml:space="preserve">mahasenmohamed290@gmail.com </w:t>
            </w:r>
          </w:p>
        </w:tc>
        <w:tc>
          <w:tcPr>
            <w:tcW w:w="1461" w:type="dxa"/>
          </w:tcPr>
          <w:p w14:paraId="6CC3D53C" w14:textId="77777777" w:rsidR="00BE5896" w:rsidRPr="00C96727" w:rsidRDefault="00BE5896" w:rsidP="00E20E7A">
            <w:r>
              <w:t>01123658923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F4F4D51" w14:textId="163808FF" w:rsidR="00047387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7EBDE7EA" w14:textId="77777777" w:rsidR="00BE5896" w:rsidRDefault="00BE5896" w:rsidP="00B457E3">
      <w:pPr>
        <w:spacing w:after="20" w:line="245" w:lineRule="auto"/>
        <w:ind w:right="-180"/>
        <w:rPr>
          <w:sz w:val="36"/>
          <w:szCs w:val="36"/>
        </w:rPr>
      </w:pPr>
    </w:p>
    <w:p w14:paraId="7A11BDA4" w14:textId="77777777" w:rsidR="00BE5896" w:rsidRDefault="00BE5896" w:rsidP="00B457E3">
      <w:pPr>
        <w:spacing w:after="20" w:line="245" w:lineRule="auto"/>
        <w:ind w:right="-180"/>
        <w:rPr>
          <w:sz w:val="36"/>
          <w:szCs w:val="36"/>
        </w:rPr>
      </w:pPr>
    </w:p>
    <w:p w14:paraId="387D0A16" w14:textId="77777777" w:rsidR="00A14563" w:rsidRPr="00E06FC2" w:rsidRDefault="00A14563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45A439FA" w14:textId="77777777" w:rsidR="00E20E7A" w:rsidRDefault="005E539B" w:rsidP="00E20E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678CB14F" w14:textId="7080D61E" w:rsidR="00553131" w:rsidRDefault="003A17B6" w:rsidP="00E20E7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E20E7A">
              <w:rPr>
                <w:noProof/>
                <w:webHidden/>
              </w:rPr>
              <w:t>3</w:t>
            </w:r>
          </w:hyperlink>
        </w:p>
        <w:p w14:paraId="1B7B1764" w14:textId="7F4A6197" w:rsidR="00553131" w:rsidRDefault="003A17B6" w:rsidP="008B10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8B10FA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5C3D1C30" w14:textId="3AFE3C3D" w:rsidR="00553131" w:rsidRDefault="003A17B6" w:rsidP="008B10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8B10FA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2F6F3481" w14:textId="7CF068AD" w:rsidR="00553131" w:rsidRDefault="003A17B6" w:rsidP="008B10F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8B10FA">
              <w:rPr>
                <w:rFonts w:hint="cs"/>
                <w:noProof/>
                <w:webHidden/>
                <w:rtl/>
              </w:rPr>
              <w:t>4</w:t>
            </w:r>
          </w:hyperlink>
        </w:p>
        <w:p w14:paraId="583E1540" w14:textId="77777777" w:rsidR="005B5C78" w:rsidRDefault="005E539B" w:rsidP="00790007">
          <w:r>
            <w:fldChar w:fldCharType="end"/>
          </w:r>
        </w:p>
      </w:sdtContent>
    </w:sdt>
    <w:p w14:paraId="758BA4DF" w14:textId="77777777" w:rsidR="002C716B" w:rsidRDefault="002C716B" w:rsidP="002C716B">
      <w:pPr>
        <w:rPr>
          <w:b/>
          <w:bCs/>
          <w:color w:val="C00000"/>
        </w:rPr>
      </w:pPr>
    </w:p>
    <w:p w14:paraId="341228F0" w14:textId="77777777" w:rsidR="00D116B3" w:rsidRDefault="00D116B3" w:rsidP="002C716B">
      <w:pPr>
        <w:rPr>
          <w:b/>
          <w:bCs/>
          <w:color w:val="C00000"/>
        </w:rPr>
      </w:pPr>
    </w:p>
    <w:p w14:paraId="37B96158" w14:textId="77777777" w:rsidR="00D116B3" w:rsidRDefault="00D116B3" w:rsidP="002C716B">
      <w:pPr>
        <w:rPr>
          <w:b/>
          <w:bCs/>
          <w:color w:val="C00000"/>
        </w:rPr>
      </w:pPr>
    </w:p>
    <w:p w14:paraId="5DD844DC" w14:textId="77777777" w:rsidR="00D116B3" w:rsidRDefault="00D116B3" w:rsidP="002C716B">
      <w:pPr>
        <w:rPr>
          <w:b/>
          <w:bCs/>
          <w:color w:val="C00000"/>
        </w:rPr>
      </w:pPr>
    </w:p>
    <w:p w14:paraId="4CD6883C" w14:textId="77777777" w:rsidR="00D116B3" w:rsidRDefault="00D116B3" w:rsidP="002C716B">
      <w:pPr>
        <w:rPr>
          <w:b/>
          <w:bCs/>
          <w:color w:val="C00000"/>
        </w:rPr>
      </w:pPr>
    </w:p>
    <w:p w14:paraId="5D35373E" w14:textId="77777777" w:rsidR="00D116B3" w:rsidRDefault="00D116B3" w:rsidP="002C716B">
      <w:pPr>
        <w:rPr>
          <w:b/>
          <w:bCs/>
          <w:color w:val="C00000"/>
        </w:rPr>
      </w:pPr>
    </w:p>
    <w:p w14:paraId="5D95305F" w14:textId="77777777" w:rsidR="00D116B3" w:rsidRDefault="00D116B3" w:rsidP="002C716B">
      <w:pPr>
        <w:rPr>
          <w:b/>
          <w:bCs/>
          <w:color w:val="C00000"/>
        </w:rPr>
      </w:pPr>
    </w:p>
    <w:p w14:paraId="3F6D871A" w14:textId="77777777" w:rsidR="00D116B3" w:rsidRDefault="00D116B3" w:rsidP="002C716B">
      <w:pPr>
        <w:rPr>
          <w:b/>
          <w:bCs/>
          <w:color w:val="C00000"/>
        </w:rPr>
      </w:pPr>
    </w:p>
    <w:p w14:paraId="67E4BB12" w14:textId="77777777" w:rsidR="00D116B3" w:rsidRDefault="00D116B3" w:rsidP="002C716B">
      <w:pPr>
        <w:rPr>
          <w:b/>
          <w:bCs/>
          <w:color w:val="C00000"/>
        </w:rPr>
      </w:pPr>
    </w:p>
    <w:p w14:paraId="4CE99E72" w14:textId="77777777" w:rsidR="00D116B3" w:rsidRDefault="00D116B3" w:rsidP="002C716B">
      <w:pPr>
        <w:rPr>
          <w:b/>
          <w:bCs/>
          <w:color w:val="C00000"/>
        </w:rPr>
      </w:pPr>
    </w:p>
    <w:p w14:paraId="39704D63" w14:textId="77777777" w:rsidR="00D116B3" w:rsidRDefault="00D116B3" w:rsidP="002C716B">
      <w:pPr>
        <w:rPr>
          <w:b/>
          <w:bCs/>
          <w:color w:val="C00000"/>
        </w:rPr>
      </w:pPr>
    </w:p>
    <w:p w14:paraId="24559DDE" w14:textId="77777777" w:rsidR="00D116B3" w:rsidRDefault="00D116B3" w:rsidP="002C716B">
      <w:pPr>
        <w:rPr>
          <w:b/>
          <w:bCs/>
          <w:color w:val="C00000"/>
        </w:rPr>
      </w:pPr>
    </w:p>
    <w:p w14:paraId="5FFEBA05" w14:textId="77777777" w:rsidR="00D116B3" w:rsidRDefault="00D116B3" w:rsidP="002C716B">
      <w:pPr>
        <w:rPr>
          <w:b/>
          <w:bCs/>
          <w:color w:val="C00000"/>
        </w:rPr>
      </w:pPr>
    </w:p>
    <w:p w14:paraId="28525B61" w14:textId="77777777" w:rsidR="00D116B3" w:rsidRDefault="00D116B3" w:rsidP="002C716B">
      <w:pPr>
        <w:rPr>
          <w:b/>
          <w:bCs/>
          <w:color w:val="C00000"/>
        </w:rPr>
      </w:pPr>
    </w:p>
    <w:p w14:paraId="4A332D01" w14:textId="77777777" w:rsidR="00D116B3" w:rsidRDefault="00D116B3" w:rsidP="002C716B">
      <w:pPr>
        <w:rPr>
          <w:b/>
          <w:bCs/>
          <w:color w:val="C00000"/>
        </w:rPr>
      </w:pPr>
    </w:p>
    <w:p w14:paraId="6AA7680D" w14:textId="77777777" w:rsidR="00EB1EAD" w:rsidRDefault="002C716B" w:rsidP="00EB1EAD">
      <w:pPr>
        <w:pStyle w:val="Heading1"/>
        <w:ind w:left="-360" w:right="-162"/>
        <w:rPr>
          <w:rFonts w:hint="cs"/>
          <w:rtl/>
        </w:rPr>
      </w:pPr>
      <w:bookmarkStart w:id="0" w:name="_Toc507250132"/>
      <w:r>
        <w:lastRenderedPageBreak/>
        <w:t>Done requirements</w:t>
      </w:r>
      <w:bookmarkStart w:id="1" w:name="_Toc507250133"/>
      <w:bookmarkEnd w:id="0"/>
    </w:p>
    <w:p w14:paraId="0E8BC2BF" w14:textId="77777777" w:rsidR="0012314B" w:rsidRPr="0012314B" w:rsidRDefault="0012314B" w:rsidP="0012314B">
      <w:pPr>
        <w:rPr>
          <w:rFonts w:hint="cs"/>
          <w:rtl/>
          <w:lang w:bidi="ar-EG"/>
        </w:rPr>
      </w:pPr>
    </w:p>
    <w:p w14:paraId="18A73D96" w14:textId="5073C3A9" w:rsidR="0012314B" w:rsidRDefault="0012314B" w:rsidP="0012314B">
      <w:pPr>
        <w:pStyle w:val="ListParagraph"/>
        <w:numPr>
          <w:ilvl w:val="0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>proposed class diagram</w:t>
      </w:r>
    </w:p>
    <w:p w14:paraId="04260FB4" w14:textId="38CFC1FF" w:rsidR="0012314B" w:rsidRDefault="0012314B" w:rsidP="0012314B">
      <w:pPr>
        <w:pStyle w:val="ListParagraph"/>
        <w:numPr>
          <w:ilvl w:val="0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>3 sequence diagrams</w:t>
      </w:r>
    </w:p>
    <w:p w14:paraId="0AB29F24" w14:textId="02BB6391" w:rsidR="0012314B" w:rsidRDefault="0012314B" w:rsidP="0012314B">
      <w:pPr>
        <w:pStyle w:val="ListParagraph"/>
        <w:numPr>
          <w:ilvl w:val="0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 xml:space="preserve">do </w:t>
      </w:r>
      <w:proofErr w:type="spellStart"/>
      <w:r w:rsidRPr="0012314B">
        <w:rPr>
          <w:lang w:bidi="ar-EG"/>
        </w:rPr>
        <w:t>api</w:t>
      </w:r>
      <w:proofErr w:type="spellEnd"/>
      <w:r w:rsidRPr="0012314B">
        <w:rPr>
          <w:lang w:bidi="ar-EG"/>
        </w:rPr>
        <w:t xml:space="preserve"> for sprint 1</w:t>
      </w:r>
    </w:p>
    <w:p w14:paraId="17B61648" w14:textId="77777777" w:rsidR="0012314B" w:rsidRDefault="0012314B" w:rsidP="0012314B">
      <w:pPr>
        <w:pStyle w:val="ListParagraph"/>
        <w:numPr>
          <w:ilvl w:val="0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 xml:space="preserve">refactor booking                </w:t>
      </w:r>
    </w:p>
    <w:p w14:paraId="0D4928CA" w14:textId="358C6ABA" w:rsidR="0012314B" w:rsidRDefault="0012314B" w:rsidP="0012314B">
      <w:pPr>
        <w:pStyle w:val="ListParagraph"/>
        <w:numPr>
          <w:ilvl w:val="1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 xml:space="preserve">( only driver in source and don't have a client right now)                                                                         </w:t>
      </w:r>
    </w:p>
    <w:p w14:paraId="69E770BA" w14:textId="473AADEA" w:rsidR="0012314B" w:rsidRDefault="0012314B" w:rsidP="0012314B">
      <w:pPr>
        <w:pStyle w:val="ListParagraph"/>
        <w:numPr>
          <w:ilvl w:val="1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>user specify number of passenger</w:t>
      </w:r>
    </w:p>
    <w:p w14:paraId="7BC5B02D" w14:textId="77777777" w:rsidR="0012314B" w:rsidRDefault="0012314B" w:rsidP="0012314B">
      <w:pPr>
        <w:pStyle w:val="ListParagraph"/>
        <w:numPr>
          <w:ilvl w:val="0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 xml:space="preserve">make history of ride events                       </w:t>
      </w:r>
    </w:p>
    <w:p w14:paraId="25ABD169" w14:textId="51930AE2" w:rsidR="0012314B" w:rsidRDefault="0012314B" w:rsidP="0012314B">
      <w:pPr>
        <w:pStyle w:val="ListParagraph"/>
        <w:numPr>
          <w:ilvl w:val="1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>we have 4 events ( put price , accept price , arrived to user location , arrived to user destination )</w:t>
      </w:r>
    </w:p>
    <w:p w14:paraId="6D072D79" w14:textId="77777777" w:rsidR="0012314B" w:rsidRDefault="0012314B" w:rsidP="0012314B">
      <w:pPr>
        <w:pStyle w:val="ListParagraph"/>
        <w:numPr>
          <w:ilvl w:val="0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 xml:space="preserve">add discounts                                              </w:t>
      </w:r>
    </w:p>
    <w:p w14:paraId="5277F412" w14:textId="7A653349" w:rsidR="0012314B" w:rsidRDefault="0012314B" w:rsidP="0012314B">
      <w:pPr>
        <w:pStyle w:val="ListParagraph"/>
        <w:numPr>
          <w:ilvl w:val="1"/>
          <w:numId w:val="6"/>
        </w:numPr>
        <w:rPr>
          <w:rFonts w:hint="cs"/>
          <w:rtl/>
          <w:lang w:bidi="ar-EG"/>
        </w:rPr>
      </w:pPr>
      <w:r w:rsidRPr="0012314B">
        <w:rPr>
          <w:lang w:bidi="ar-EG"/>
        </w:rPr>
        <w:t>( specific areas 10% , first ride 10% , two passengers 5% ,  public holiday 5% , birth date for the user 5% )</w:t>
      </w:r>
    </w:p>
    <w:p w14:paraId="1F9D8F48" w14:textId="77777777" w:rsidR="00EB1EAD" w:rsidRPr="0012314B" w:rsidRDefault="00EB1EAD" w:rsidP="00EB1EAD">
      <w:pPr>
        <w:rPr>
          <w:rFonts w:hint="cs"/>
          <w:b/>
          <w:bCs/>
          <w:lang w:bidi="ar-EG"/>
        </w:rPr>
      </w:pPr>
    </w:p>
    <w:p w14:paraId="29E69526" w14:textId="334FB202" w:rsidR="002C716B" w:rsidRDefault="002C716B" w:rsidP="00EB1EAD">
      <w:pPr>
        <w:pStyle w:val="Heading1"/>
        <w:ind w:left="-360" w:right="-162"/>
        <w:rPr>
          <w:rFonts w:hint="cs"/>
          <w:rtl/>
        </w:rPr>
      </w:pPr>
      <w:r>
        <w:t>What will be done today</w:t>
      </w:r>
      <w:bookmarkEnd w:id="1"/>
    </w:p>
    <w:p w14:paraId="2DECA564" w14:textId="77777777" w:rsidR="008B10FA" w:rsidRPr="008B10FA" w:rsidRDefault="008B10FA" w:rsidP="008B10FA">
      <w:pPr>
        <w:rPr>
          <w:rFonts w:hint="cs"/>
          <w:lang w:bidi="ar-EG"/>
        </w:rPr>
      </w:pPr>
    </w:p>
    <w:p w14:paraId="75566717" w14:textId="5745C7E3" w:rsidR="00E20E7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24/12 understands</w:t>
      </w:r>
      <w:r>
        <w:rPr>
          <w:color w:val="000000" w:themeColor="text1"/>
          <w:lang w:bidi="ar-EG"/>
        </w:rPr>
        <w:t xml:space="preserve"> </w:t>
      </w:r>
      <w:r w:rsidRPr="008B10FA">
        <w:rPr>
          <w:color w:val="000000" w:themeColor="text1"/>
          <w:lang w:bidi="ar-EG"/>
        </w:rPr>
        <w:t>what sprint requirements are</w:t>
      </w:r>
    </w:p>
    <w:p w14:paraId="5EAF8C6E" w14:textId="3A6AE00D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 xml:space="preserve">26/12 study </w:t>
      </w:r>
      <w:proofErr w:type="spellStart"/>
      <w:proofErr w:type="gramStart"/>
      <w:r w:rsidRPr="008B10FA">
        <w:rPr>
          <w:color w:val="000000" w:themeColor="text1"/>
          <w:lang w:bidi="ar-EG"/>
        </w:rPr>
        <w:t>api</w:t>
      </w:r>
      <w:proofErr w:type="spellEnd"/>
      <w:proofErr w:type="gramEnd"/>
    </w:p>
    <w:p w14:paraId="31223541" w14:textId="77ECF1EE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29/12 class diagram v2</w:t>
      </w:r>
    </w:p>
    <w:p w14:paraId="580A3710" w14:textId="22AD1582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29/12 refactor book sequence diagram has been done</w:t>
      </w:r>
    </w:p>
    <w:p w14:paraId="63B1B4E1" w14:textId="21EA30E0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29/12 make history of ride events    sequence diagram has been done</w:t>
      </w:r>
    </w:p>
    <w:p w14:paraId="3061D200" w14:textId="03A9FA24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29/12 adds discounts sequence diagram has been done</w:t>
      </w:r>
    </w:p>
    <w:p w14:paraId="00601DCC" w14:textId="48F0AE10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 xml:space="preserve">30/12 </w:t>
      </w:r>
      <w:proofErr w:type="spellStart"/>
      <w:proofErr w:type="gramStart"/>
      <w:r w:rsidRPr="008B10FA">
        <w:rPr>
          <w:color w:val="000000" w:themeColor="text1"/>
          <w:lang w:bidi="ar-EG"/>
        </w:rPr>
        <w:t>api</w:t>
      </w:r>
      <w:proofErr w:type="spellEnd"/>
      <w:proofErr w:type="gramEnd"/>
      <w:r w:rsidRPr="008B10FA">
        <w:rPr>
          <w:color w:val="000000" w:themeColor="text1"/>
          <w:lang w:bidi="ar-EG"/>
        </w:rPr>
        <w:t xml:space="preserve"> for sprint 1</w:t>
      </w:r>
    </w:p>
    <w:p w14:paraId="54527F14" w14:textId="3CA1D25A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31/12 refactors booking</w:t>
      </w:r>
    </w:p>
    <w:p w14:paraId="605577A0" w14:textId="76BCAA2A" w:rsidR="008B10FA" w:rsidRDefault="008B10FA" w:rsidP="00D116B3">
      <w:pPr>
        <w:pStyle w:val="ListParagraph"/>
        <w:spacing w:line="240" w:lineRule="auto"/>
        <w:rPr>
          <w:color w:val="000000" w:themeColor="text1"/>
          <w:lang w:bidi="ar-EG"/>
        </w:rPr>
      </w:pPr>
      <w:r w:rsidRPr="008B10FA">
        <w:rPr>
          <w:color w:val="000000" w:themeColor="text1"/>
          <w:lang w:bidi="ar-EG"/>
        </w:rPr>
        <w:t>31/12 add discount</w:t>
      </w:r>
    </w:p>
    <w:p w14:paraId="5038C2DD" w14:textId="21A611EC" w:rsidR="00E20E7A" w:rsidRDefault="008B10FA" w:rsidP="008B10FA">
      <w:pPr>
        <w:pStyle w:val="ListParagraph"/>
        <w:spacing w:line="240" w:lineRule="auto"/>
        <w:rPr>
          <w:rFonts w:hint="cs"/>
          <w:color w:val="000000" w:themeColor="text1"/>
          <w:rtl/>
          <w:lang w:bidi="ar-EG"/>
        </w:rPr>
      </w:pPr>
      <w:r w:rsidRPr="008B10FA">
        <w:rPr>
          <w:color w:val="000000" w:themeColor="text1"/>
          <w:lang w:bidi="ar-EG"/>
        </w:rPr>
        <w:t>31/12 makes ride history</w:t>
      </w:r>
    </w:p>
    <w:p w14:paraId="7B0A574F" w14:textId="77777777" w:rsidR="008B10FA" w:rsidRPr="008B10FA" w:rsidRDefault="008B10FA" w:rsidP="008B10FA">
      <w:pPr>
        <w:pStyle w:val="ListParagraph"/>
        <w:spacing w:line="240" w:lineRule="auto"/>
        <w:rPr>
          <w:color w:val="000000" w:themeColor="text1"/>
          <w:lang w:bidi="ar-EG"/>
        </w:rPr>
      </w:pPr>
    </w:p>
    <w:p w14:paraId="29DEA8D8" w14:textId="77777777" w:rsidR="00E20E7A" w:rsidRDefault="002C716B" w:rsidP="00E20E7A">
      <w:pPr>
        <w:pStyle w:val="Heading1"/>
      </w:pPr>
      <w:bookmarkStart w:id="2" w:name="_Toc507250134"/>
      <w:r>
        <w:t>Current obstacles</w:t>
      </w:r>
      <w:bookmarkEnd w:id="2"/>
    </w:p>
    <w:p w14:paraId="1DBBFA05" w14:textId="77777777" w:rsidR="00E20E7A" w:rsidRDefault="00E20E7A" w:rsidP="002C716B">
      <w:pPr>
        <w:pStyle w:val="ListParagraph"/>
      </w:pPr>
    </w:p>
    <w:p w14:paraId="4F73552D" w14:textId="473BD4B8" w:rsidR="00E20E7A" w:rsidRPr="008B10FA" w:rsidRDefault="0012314B" w:rsidP="002C716B">
      <w:pPr>
        <w:pStyle w:val="ListParagraph"/>
        <w:rPr>
          <w:rFonts w:eastAsiaTheme="minorEastAsia"/>
          <w:lang w:eastAsia="ko-KR"/>
        </w:rPr>
      </w:pPr>
      <w:r w:rsidRPr="00EB1EAD">
        <w:t>What</w:t>
      </w:r>
      <w:r w:rsidR="00EB1EAD" w:rsidRPr="00EB1EAD">
        <w:t xml:space="preserve"> is </w:t>
      </w:r>
      <w:proofErr w:type="spellStart"/>
      <w:proofErr w:type="gramStart"/>
      <w:r w:rsidR="00EB1EAD" w:rsidRPr="00EB1EAD">
        <w:t>api</w:t>
      </w:r>
      <w:proofErr w:type="spellEnd"/>
      <w:proofErr w:type="gramEnd"/>
      <w:r w:rsidR="00EB1EAD" w:rsidRPr="00EB1EAD">
        <w:t xml:space="preserve"> and how to be done</w:t>
      </w:r>
      <w:r w:rsidR="008B10FA">
        <w:rPr>
          <w:rFonts w:eastAsiaTheme="minorEastAsia"/>
          <w:lang w:eastAsia="ko-KR"/>
        </w:rPr>
        <w:t>?</w:t>
      </w:r>
    </w:p>
    <w:p w14:paraId="23ACC857" w14:textId="79B10C24" w:rsidR="00EB1EAD" w:rsidRDefault="0012314B" w:rsidP="002C716B">
      <w:pPr>
        <w:pStyle w:val="ListParagraph"/>
      </w:pPr>
      <w:r w:rsidRPr="00EB1EAD">
        <w:t>Types</w:t>
      </w:r>
      <w:r w:rsidR="00EB1EAD" w:rsidRPr="00EB1EAD">
        <w:t xml:space="preserve"> of </w:t>
      </w:r>
      <w:proofErr w:type="spellStart"/>
      <w:proofErr w:type="gramStart"/>
      <w:r w:rsidR="00EB1EAD" w:rsidRPr="00EB1EAD">
        <w:t>api's</w:t>
      </w:r>
      <w:proofErr w:type="spellEnd"/>
      <w:proofErr w:type="gramEnd"/>
      <w:r w:rsidR="00EB1EAD" w:rsidRPr="00EB1EAD">
        <w:t xml:space="preserve"> and what to apply</w:t>
      </w:r>
    </w:p>
    <w:p w14:paraId="16978481" w14:textId="77777777" w:rsidR="00E20E7A" w:rsidRDefault="00E20E7A" w:rsidP="002C716B">
      <w:pPr>
        <w:pStyle w:val="ListParagraph"/>
      </w:pPr>
    </w:p>
    <w:p w14:paraId="4DC30495" w14:textId="77777777" w:rsidR="00E20E7A" w:rsidRDefault="00E20E7A" w:rsidP="002C716B">
      <w:pPr>
        <w:pStyle w:val="ListParagraph"/>
      </w:pPr>
      <w:bookmarkStart w:id="3" w:name="_GoBack"/>
      <w:bookmarkEnd w:id="3"/>
    </w:p>
    <w:p w14:paraId="4D93990D" w14:textId="77777777" w:rsidR="00E20E7A" w:rsidRDefault="00E20E7A" w:rsidP="002C716B">
      <w:pPr>
        <w:pStyle w:val="ListParagraph"/>
      </w:pPr>
    </w:p>
    <w:p w14:paraId="45A2C21A" w14:textId="77777777" w:rsidR="00EB1EAD" w:rsidRDefault="00EB1EAD" w:rsidP="008A3C6E">
      <w:pPr>
        <w:rPr>
          <w:rtl/>
        </w:rPr>
      </w:pPr>
    </w:p>
    <w:p w14:paraId="45494F75" w14:textId="77777777" w:rsidR="00F30C8A" w:rsidRDefault="00F30C8A" w:rsidP="00F30C8A">
      <w:pPr>
        <w:pStyle w:val="Heading1"/>
      </w:pPr>
      <w:bookmarkStart w:id="4" w:name="_Toc507250135"/>
      <w:r>
        <w:t xml:space="preserve">Current </w:t>
      </w:r>
      <w:proofErr w:type="spellStart"/>
      <w:r>
        <w:t>Trello</w:t>
      </w:r>
      <w:proofErr w:type="spellEnd"/>
      <w:r>
        <w:t xml:space="preserve"> workspace</w:t>
      </w:r>
      <w:bookmarkEnd w:id="4"/>
    </w:p>
    <w:p w14:paraId="3DA187D5" w14:textId="55E4E141" w:rsidR="008A3C6E" w:rsidRDefault="008A3C6E" w:rsidP="008A3C6E"/>
    <w:p w14:paraId="78E4C26E" w14:textId="3920FE44" w:rsidR="008A3C6E" w:rsidRDefault="008A3C6E" w:rsidP="008A3C6E"/>
    <w:p w14:paraId="046A6F4A" w14:textId="4C382DB8" w:rsidR="00F30C8A" w:rsidRDefault="00EB1EAD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  <w:r w:rsidRPr="00EB1EAD">
        <w:rPr>
          <w:b/>
          <w:bCs/>
          <w:color w:val="FF0000"/>
          <w:sz w:val="24"/>
          <w:szCs w:val="24"/>
          <w:lang w:bidi="ar-EG"/>
        </w:rPr>
        <w:drawing>
          <wp:inline distT="0" distB="0" distL="0" distR="0" wp14:anchorId="223EC097" wp14:editId="5C6F250A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D5B6" w14:textId="77777777" w:rsidR="00EB1EAD" w:rsidRDefault="00EB1EAD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4ECF823B" w14:textId="5E8772DF" w:rsidR="00EB1EAD" w:rsidRDefault="00EB1EAD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  <w:r w:rsidRPr="00EB1EAD">
        <w:rPr>
          <w:b/>
          <w:bCs/>
          <w:color w:val="FF0000"/>
          <w:sz w:val="24"/>
          <w:szCs w:val="24"/>
          <w:lang w:bidi="ar-EG"/>
        </w:rPr>
        <w:lastRenderedPageBreak/>
        <w:drawing>
          <wp:inline distT="0" distB="0" distL="0" distR="0" wp14:anchorId="0D4EB812" wp14:editId="1FF842F6">
            <wp:extent cx="2499577" cy="6020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898" w14:textId="77777777" w:rsidR="00EB1EAD" w:rsidRDefault="00EB1EAD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7B64EACF" w14:textId="77777777" w:rsidR="008B10FA" w:rsidRDefault="008B10FA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6991053A" w14:textId="77777777" w:rsidR="008B10FA" w:rsidRDefault="008B10FA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7B826FFD" w14:textId="77777777" w:rsidR="008B10FA" w:rsidRDefault="008B10FA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560F28A8" w14:textId="77777777" w:rsidR="008B10FA" w:rsidRDefault="008B10FA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1E9796AA" w14:textId="77777777" w:rsidR="008B10FA" w:rsidRDefault="008B10FA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</w:p>
    <w:p w14:paraId="7CA97ECB" w14:textId="45E77BB6" w:rsidR="00EB1EAD" w:rsidRDefault="00EB1EAD" w:rsidP="00587EA8">
      <w:pPr>
        <w:rPr>
          <w:rFonts w:hint="cs"/>
          <w:b/>
          <w:bCs/>
          <w:color w:val="FF0000"/>
          <w:sz w:val="24"/>
          <w:szCs w:val="24"/>
          <w:rtl/>
          <w:lang w:bidi="ar-EG"/>
        </w:rPr>
      </w:pPr>
      <w:r w:rsidRPr="00EB1EAD">
        <w:rPr>
          <w:b/>
          <w:bCs/>
          <w:color w:val="FF0000"/>
          <w:sz w:val="24"/>
          <w:szCs w:val="24"/>
          <w:lang w:bidi="ar-EG"/>
        </w:rPr>
        <w:drawing>
          <wp:inline distT="0" distB="0" distL="0" distR="0" wp14:anchorId="5C81CCEF" wp14:editId="7A9FC22A">
            <wp:extent cx="5943600" cy="3159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AD" w:rsidSect="00E20E7A">
      <w:headerReference w:type="default" r:id="rId14"/>
      <w:footerReference w:type="default" r:id="rId15"/>
      <w:pgSz w:w="12240" w:h="15840"/>
      <w:pgMar w:top="1152" w:right="990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3D8F9" w14:textId="77777777" w:rsidR="003A17B6" w:rsidRDefault="003A17B6" w:rsidP="0015651B">
      <w:pPr>
        <w:spacing w:after="0" w:line="240" w:lineRule="auto"/>
      </w:pPr>
      <w:r>
        <w:separator/>
      </w:r>
    </w:p>
  </w:endnote>
  <w:endnote w:type="continuationSeparator" w:id="0">
    <w:p w14:paraId="32044F8B" w14:textId="77777777" w:rsidR="003A17B6" w:rsidRDefault="003A17B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A2CB2" w14:textId="77777777" w:rsidR="00E20E7A" w:rsidRPr="00A14324" w:rsidRDefault="003A17B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E20E7A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E20E7A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E20E7A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E20E7A">
          <w:rPr>
            <w:rFonts w:ascii="Calibri" w:hAnsi="Calibri" w:cs="Calibri"/>
            <w:b/>
            <w:bCs/>
            <w:sz w:val="23"/>
            <w:szCs w:val="23"/>
          </w:rPr>
          <w:t>Software Engineering II – 2020</w:t>
        </w:r>
        <w:r w:rsidR="00E20E7A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E20E7A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E20E7A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E20E7A">
              <w:fldChar w:fldCharType="begin"/>
            </w:r>
            <w:r w:rsidR="00E20E7A">
              <w:instrText xml:space="preserve"> PAGE   \* MERGEFORMAT </w:instrText>
            </w:r>
            <w:r w:rsidR="00E20E7A">
              <w:fldChar w:fldCharType="separate"/>
            </w:r>
            <w:r w:rsidR="00FB5287">
              <w:rPr>
                <w:noProof/>
              </w:rPr>
              <w:t>6</w:t>
            </w:r>
            <w:r w:rsidR="00E20E7A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E20E7A" w:rsidRDefault="00E20E7A" w:rsidP="00F22A3C">
    <w:pPr>
      <w:pStyle w:val="Footer"/>
      <w:jc w:val="right"/>
    </w:pPr>
  </w:p>
  <w:p w14:paraId="005B976E" w14:textId="77777777" w:rsidR="00E20E7A" w:rsidRDefault="00E20E7A" w:rsidP="00F22A3C">
    <w:pPr>
      <w:pStyle w:val="Footer"/>
    </w:pPr>
  </w:p>
  <w:p w14:paraId="54CD0A83" w14:textId="77777777" w:rsidR="00E20E7A" w:rsidRPr="00F22A3C" w:rsidRDefault="00E20E7A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84CEA" w14:textId="77777777" w:rsidR="003A17B6" w:rsidRDefault="003A17B6" w:rsidP="0015651B">
      <w:pPr>
        <w:spacing w:after="0" w:line="240" w:lineRule="auto"/>
      </w:pPr>
      <w:r>
        <w:separator/>
      </w:r>
    </w:p>
  </w:footnote>
  <w:footnote w:type="continuationSeparator" w:id="0">
    <w:p w14:paraId="698B8F7A" w14:textId="77777777" w:rsidR="003A17B6" w:rsidRDefault="003A17B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FE965" w14:textId="77777777" w:rsidR="00E20E7A" w:rsidRPr="00492DB2" w:rsidRDefault="00E20E7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eastAsia="ko-KR"/>
      </w:rPr>
      <w:drawing>
        <wp:anchor distT="0" distB="0" distL="114300" distR="114300" simplePos="0" relativeHeight="251661312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77777777" w:rsidR="00E20E7A" w:rsidRDefault="00E20E7A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438E3A14" w14:textId="77777777" w:rsidR="00E20E7A" w:rsidRDefault="00E20E7A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E20E7A" w:rsidRDefault="00E20E7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E20E7A" w:rsidRPr="003F3B85" w:rsidRDefault="00E20E7A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F2251"/>
    <w:multiLevelType w:val="hybridMultilevel"/>
    <w:tmpl w:val="6E202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70DD8"/>
    <w:multiLevelType w:val="hybridMultilevel"/>
    <w:tmpl w:val="CDCC9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EE6C2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14B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17B6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EA0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3B48"/>
    <w:rsid w:val="008A3C6E"/>
    <w:rsid w:val="008B03DC"/>
    <w:rsid w:val="008B05F4"/>
    <w:rsid w:val="008B0675"/>
    <w:rsid w:val="008B10F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14C1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5EE3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563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5896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16B3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753BF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0E7A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1EA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287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5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B8D94E-ED7F-45F5-AC9B-DE199E8F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Omneya</cp:lastModifiedBy>
  <cp:revision>35</cp:revision>
  <cp:lastPrinted>2013-04-18T14:26:00Z</cp:lastPrinted>
  <dcterms:created xsi:type="dcterms:W3CDTF">2015-02-25T04:28:00Z</dcterms:created>
  <dcterms:modified xsi:type="dcterms:W3CDTF">2021-12-31T11:42:00Z</dcterms:modified>
</cp:coreProperties>
</file>