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Calculator Application Documentation</w:t>
      </w:r>
    </w:p>
    <w:p>
      <w:pPr>
        <w:pStyle w:val="Heading2"/>
      </w:pPr>
      <w:r>
        <w:t>Introduction</w:t>
      </w:r>
    </w:p>
    <w:p>
      <w:r>
        <w:br/>
        <w:t xml:space="preserve">This document provides an overview and explanation of the Calculator application code. </w:t>
        <w:br/>
        <w:t xml:space="preserve">The application is designed to perform basic arithmetic operations and some unit conversions. </w:t>
        <w:br/>
        <w:t>It is built using HTML, CSS, and JavaScript, offering an interactive user interface.</w:t>
        <w:br/>
      </w:r>
    </w:p>
    <w:p>
      <w:pPr>
        <w:pStyle w:val="Heading2"/>
      </w:pPr>
      <w:r>
        <w:t>HTML Code</w:t>
      </w:r>
    </w:p>
    <w:p>
      <w:r>
        <w:br/>
        <w:t>The HTML code defines the structure of the calculator application. It includes:</w:t>
        <w:br/>
        <w:t>- A text input field to display the entered values and results.</w:t>
        <w:br/>
        <w:t>- Buttons for arithmetic operations, number inputs, and unit conversions.</w:t>
        <w:br/>
        <w:t>- A script reference for JavaScript functionality and a link to the CSS file for styling.</w:t>
        <w:br/>
        <w:br/>
        <w:t>Key Elements:</w:t>
        <w:br/>
        <w:t>1. `display`: A disabled text field for showing calculations and results.</w:t>
        <w:br/>
        <w:t>2. Buttons with event handlers (`onclick`) to trigger corresponding JavaScript functions for functionality.</w:t>
        <w:br/>
        <w:t>3. Unit conversion buttons for converting values like kilometers to miles, minutes to seconds, and more.</w:t>
        <w:br/>
      </w:r>
    </w:p>
    <w:p>
      <w:pPr>
        <w:pStyle w:val="IntenseQuote"/>
      </w:pPr>
      <w:r>
        <w:t>HTML Code:</w:t>
      </w:r>
    </w:p>
    <w:p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&lt;title&gt;Calculator&lt;/title&gt;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&lt;div class="cont"&gt;</w:t>
        <w:br/>
        <w:t xml:space="preserve">        &lt;div class="display"&gt;</w:t>
        <w:br/>
        <w:t xml:space="preserve">            &lt;input type="text" placeholder="0" name="display" id="display" disabled&gt;</w:t>
        <w:br/>
        <w:t xml:space="preserve">        &lt;/div&gt;</w:t>
        <w:br/>
        <w:t xml:space="preserve">        &lt;div class="buttonsCont"&gt;</w:t>
        <w:br/>
        <w:t xml:space="preserve">            &lt;input type="button" value="AC" id="clear" onclick="clearDisplay()"&gt;</w:t>
        <w:br/>
        <w:t xml:space="preserve">            &lt;input type="button" value="DEL" id="delete" onclick="deleteLast()"&gt;</w:t>
        <w:br/>
        <w:t xml:space="preserve">            &lt;input type="button" value="/" class="input-button" onclick="appendToDisplay('/')"&gt;</w:t>
        <w:br/>
        <w:t xml:space="preserve">            &lt;input type="button" value="*" class="input-button" onclick="appendToDisplay('*')"&gt;</w:t>
        <w:br/>
        <w:t xml:space="preserve">            &lt;input type="button" value="7" class="input-button" onclick="appendToDisplay('7')"&gt;</w:t>
        <w:br/>
        <w:t xml:space="preserve">            ...</w:t>
        <w:br/>
        <w:t xml:space="preserve">        &lt;/div&gt;</w:t>
        <w:br/>
        <w:t xml:space="preserve">    &lt;/div&gt;</w:t>
        <w:br/>
        <w:t xml:space="preserve">    &lt;script src="script.js"&gt;&lt;/script&gt;</w:t>
        <w:br/>
        <w:t>&lt;/body&gt;</w:t>
        <w:br/>
        <w:t>&lt;/html&gt;</w:t>
        <w:br/>
      </w:r>
    </w:p>
    <w:p>
      <w:pPr>
        <w:pStyle w:val="Heading2"/>
      </w:pPr>
      <w:r>
        <w:t>JavaScript Code</w:t>
      </w:r>
    </w:p>
    <w:p>
      <w:r>
        <w:br/>
        <w:t>The JavaScript file provides the logic for calculator operations. Key functions include:</w:t>
        <w:br/>
        <w:t>1. `appendToDisplay(value)`: Appends the clicked button's value to the display.</w:t>
        <w:br/>
        <w:t>2. `clearDisplay()`: Clears the display content.</w:t>
        <w:br/>
        <w:t>3. `deleteLast()`: Deletes the last entered character.</w:t>
        <w:br/>
        <w:t>4. `calculateResult()`: Evaluates the entered mathematical expression.</w:t>
        <w:br/>
        <w:t>5. Conversion functions (e.g., `convertKilometersToMiles`): Perform specific unit conversions and display results.</w:t>
        <w:br/>
      </w:r>
    </w:p>
    <w:p>
      <w:pPr>
        <w:pStyle w:val="IntenseQuote"/>
      </w:pPr>
      <w:r>
        <w:t>JavaScript Code:</w:t>
      </w:r>
    </w:p>
    <w:p>
      <w:r>
        <w:br/>
        <w:t>function appendToDisplay(value) {</w:t>
        <w:br/>
        <w:t xml:space="preserve">    display.value += value;</w:t>
        <w:br/>
        <w:t>}</w:t>
        <w:br/>
        <w:t>function clearDisplay() {</w:t>
        <w:br/>
        <w:t xml:space="preserve">    display.value = "";</w:t>
        <w:br/>
        <w:t>}</w:t>
        <w:br/>
        <w:t>function deleteLast() {</w:t>
        <w:br/>
        <w:t xml:space="preserve">    display.value = display.value.slice(0, -1);   </w:t>
        <w:br/>
        <w:t>}</w:t>
        <w:br/>
        <w:t>function calculateResult() {</w:t>
        <w:br/>
        <w:t xml:space="preserve">    try {</w:t>
        <w:br/>
        <w:t xml:space="preserve">        display.value = eval(display.value);</w:t>
        <w:br/>
        <w:t xml:space="preserve">    } catch(error) {</w:t>
        <w:br/>
        <w:t xml:space="preserve">        display.value = "error";</w:t>
        <w:br/>
        <w:t xml:space="preserve">    }   </w:t>
        <w:br/>
        <w:t>}</w:t>
        <w:br/>
        <w:t>function convertKilometersToMiles() {</w:t>
        <w:br/>
        <w:t xml:space="preserve">    let num = parseFloat(display.value);</w:t>
        <w:br/>
        <w:t xml:space="preserve">    if(!isNaN(num)) {</w:t>
        <w:br/>
        <w:t xml:space="preserve">        display.value = num * 0.621371 + " miles";</w:t>
        <w:br/>
        <w:t xml:space="preserve">    } else {</w:t>
        <w:br/>
        <w:t xml:space="preserve">        display.value = "error";</w:t>
        <w:br/>
        <w:t xml:space="preserve">    }</w:t>
        <w:br/>
        <w:t>}</w:t>
        <w:br/>
        <w:t>...</w:t>
        <w:br/>
      </w:r>
    </w:p>
    <w:p>
      <w:pPr>
        <w:pStyle w:val="Heading2"/>
      </w:pPr>
      <w:r>
        <w:t>CSS Code</w:t>
      </w:r>
    </w:p>
    <w:p>
      <w:r>
        <w:br/>
        <w:t xml:space="preserve">The CSS file is responsible for styling the calculator, ensuring a clean and responsive design. </w:t>
        <w:br/>
        <w:t>Key features include:</w:t>
        <w:br/>
        <w:t>1. Dark theme with styled buttons and display field.</w:t>
        <w:br/>
        <w:t>2. Grid layout for organizing buttons.</w:t>
        <w:br/>
        <w:t>3. Hover effects for interactive feedback.</w:t>
        <w:br/>
      </w:r>
    </w:p>
    <w:p>
      <w:pPr>
        <w:pStyle w:val="IntenseQuote"/>
      </w:pPr>
      <w:r>
        <w:t>CSS Code:</w:t>
      </w:r>
    </w:p>
    <w:p>
      <w:r>
        <w:br/>
        <w:t>body {</w:t>
        <w:br/>
        <w:t xml:space="preserve">    background-color: rgba(0, 0, 0, 0.91);</w:t>
        <w:br/>
        <w:t>}</w:t>
        <w:br/>
        <w:t>.cont {</w:t>
        <w:br/>
        <w:t xml:space="preserve">    width: 400px;</w:t>
        <w:br/>
        <w:t xml:space="preserve">    height: 610px;</w:t>
        <w:br/>
        <w:t xml:space="preserve">    background-color: rgb(42, 41, 41);</w:t>
        <w:br/>
        <w:t xml:space="preserve">    display: flex;</w:t>
        <w:br/>
        <w:t xml:space="preserve">    flex-direction: column;</w:t>
        <w:br/>
        <w:t xml:space="preserve">    align-items: center;</w:t>
        <w:br/>
        <w:t xml:space="preserve">    border-radius: 10px;</w:t>
        <w:br/>
        <w:t xml:space="preserve">    margin: 30px auto;</w:t>
        <w:br/>
        <w:t xml:space="preserve">    box-shadow: 4px 4px 15px rgb(32, 32, 32);</w:t>
        <w:br/>
        <w:t>}</w:t>
        <w:br/>
        <w:t>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