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28EA" w14:textId="2679CD81" w:rsidR="00BE3F0C" w:rsidRPr="00BF61F3" w:rsidRDefault="008F6940" w:rsidP="008F6940">
      <w:pPr>
        <w:jc w:val="center"/>
        <w:rPr>
          <w:rFonts w:ascii="Georgia" w:hAnsi="Georgia"/>
        </w:rPr>
      </w:pPr>
      <w:r w:rsidRPr="00BF61F3">
        <w:rPr>
          <w:rFonts w:ascii="Georgia" w:hAnsi="Georgia"/>
        </w:rPr>
        <w:t>ВИШ. Теория вероятностей и математическая статистика</w:t>
      </w:r>
      <w:r w:rsidR="009B4D60" w:rsidRPr="00BF61F3">
        <w:rPr>
          <w:rFonts w:ascii="Georgia" w:hAnsi="Georgia"/>
        </w:rPr>
        <w:t xml:space="preserve"> 2024/2025</w:t>
      </w:r>
    </w:p>
    <w:p w14:paraId="37A4A9A6" w14:textId="123C0EAE" w:rsidR="008F6940" w:rsidRPr="00BF61F3" w:rsidRDefault="008F6940" w:rsidP="008F6940">
      <w:pPr>
        <w:jc w:val="center"/>
        <w:rPr>
          <w:rFonts w:ascii="Georgia" w:hAnsi="Georgia"/>
          <w:b/>
          <w:bCs/>
          <w:lang w:val="en-US"/>
        </w:rPr>
      </w:pPr>
      <w:r w:rsidRPr="00BF61F3">
        <w:rPr>
          <w:rFonts w:ascii="Georgia" w:hAnsi="Georgia"/>
          <w:b/>
          <w:bCs/>
          <w:lang w:val="en-US"/>
        </w:rPr>
        <w:t>Midterm exam, 27.03.2025</w:t>
      </w:r>
    </w:p>
    <w:p w14:paraId="54828D92" w14:textId="6C93409C" w:rsidR="008F6940" w:rsidRPr="00BF61F3" w:rsidRDefault="008F6940" w:rsidP="008F6940">
      <w:pPr>
        <w:jc w:val="both"/>
        <w:rPr>
          <w:rFonts w:ascii="Georgia" w:hAnsi="Georgia"/>
          <w:b/>
          <w:bCs/>
          <w:lang w:val="en-US"/>
        </w:rPr>
      </w:pPr>
      <w:r w:rsidRPr="00BF61F3">
        <w:rPr>
          <w:rFonts w:ascii="Georgia" w:hAnsi="Georgia"/>
        </w:rPr>
        <w:t>Пожалуйста, напишите свое имя, фамилию и номер группы на каждом листе, который содержит формулировки задач.</w:t>
      </w:r>
      <w:r w:rsidRPr="00BF61F3">
        <w:rPr>
          <w:rFonts w:ascii="Georgia" w:hAnsi="Georgia"/>
        </w:rPr>
        <w:t xml:space="preserve"> </w:t>
      </w:r>
      <w:r w:rsidRPr="00BF61F3">
        <w:rPr>
          <w:rFonts w:ascii="Georgia" w:hAnsi="Georgia"/>
        </w:rPr>
        <w:t>В задачах 1-</w:t>
      </w:r>
      <w:r w:rsidR="002611AD" w:rsidRPr="00BF61F3">
        <w:rPr>
          <w:rFonts w:ascii="Georgia" w:hAnsi="Georgia"/>
        </w:rPr>
        <w:t xml:space="preserve"> </w:t>
      </w:r>
      <w:r w:rsidRPr="00BF61F3">
        <w:rPr>
          <w:rFonts w:ascii="Georgia" w:hAnsi="Georgia"/>
        </w:rPr>
        <w:t xml:space="preserve">4 вы должны написать </w:t>
      </w:r>
      <w:r w:rsidRPr="00BF61F3">
        <w:rPr>
          <w:rFonts w:ascii="Georgia" w:hAnsi="Georgia"/>
          <w:b/>
          <w:bCs/>
        </w:rPr>
        <w:t>только ответы</w:t>
      </w:r>
      <w:r w:rsidRPr="00BF61F3">
        <w:rPr>
          <w:rFonts w:ascii="Georgia" w:hAnsi="Georgia"/>
        </w:rPr>
        <w:t>. Вы должны дать ответ в виде числа (а не формулы)</w:t>
      </w:r>
      <w:r w:rsidRPr="00BF61F3">
        <w:rPr>
          <w:rFonts w:ascii="Georgia" w:hAnsi="Georgia"/>
        </w:rPr>
        <w:t xml:space="preserve"> </w:t>
      </w:r>
      <w:r w:rsidRPr="00BF61F3">
        <w:rPr>
          <w:rFonts w:ascii="Georgia" w:hAnsi="Georgia"/>
        </w:rPr>
        <w:t xml:space="preserve">если вам явно не указано написать формулу. В задаче 5 вы должны написать </w:t>
      </w:r>
      <w:r w:rsidRPr="00BF61F3">
        <w:rPr>
          <w:rFonts w:ascii="Georgia" w:hAnsi="Georgia"/>
          <w:b/>
          <w:bCs/>
        </w:rPr>
        <w:t>полное решение.</w:t>
      </w:r>
    </w:p>
    <w:p w14:paraId="6A66DDE8" w14:textId="59518960" w:rsidR="0042284D" w:rsidRDefault="000F0282" w:rsidP="0042284D">
      <w:pPr>
        <w:jc w:val="center"/>
      </w:pPr>
      <w:r w:rsidRPr="00BF61F3">
        <w:rPr>
          <w:rFonts w:ascii="Georgia" w:hAnsi="Georgia"/>
          <w:noProof/>
        </w:rPr>
        <w:drawing>
          <wp:anchor distT="0" distB="0" distL="114300" distR="114300" simplePos="0" relativeHeight="251665408" behindDoc="1" locked="0" layoutInCell="1" allowOverlap="1" wp14:anchorId="5B180D80" wp14:editId="3FAA1B61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1026865" cy="1352250"/>
            <wp:effectExtent l="0" t="0" r="190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65" cy="135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93297477"/>
      <w:r w:rsidR="0042284D" w:rsidRPr="00BF61F3">
        <w:rPr>
          <w:rFonts w:ascii="Georgia" w:hAnsi="Georgia"/>
          <w:b/>
          <w:bCs/>
        </w:rPr>
        <w:t xml:space="preserve">Часть 1 </w:t>
      </w:r>
      <w:r w:rsidR="00BF61F3">
        <w:rPr>
          <w:rFonts w:ascii="Georgia" w:hAnsi="Georgia"/>
          <w:b/>
          <w:bCs/>
          <w:lang w:val="en-US"/>
        </w:rPr>
        <w:br/>
      </w:r>
      <w:r w:rsidR="0042284D" w:rsidRPr="00BF61F3">
        <w:rPr>
          <w:rFonts w:ascii="Georgia" w:hAnsi="Georgia"/>
        </w:rPr>
        <w:t xml:space="preserve">(40% от общей оценки, время: </w:t>
      </w:r>
      <w:r w:rsidRPr="00BF61F3">
        <w:rPr>
          <w:rFonts w:ascii="Georgia" w:hAnsi="Georgia"/>
        </w:rPr>
        <w:t>45 минут</w:t>
      </w:r>
      <w:bookmarkEnd w:id="0"/>
      <w:r w:rsidR="0042284D">
        <w:t>)</w:t>
      </w:r>
    </w:p>
    <w:p w14:paraId="3F7077E4" w14:textId="664FF3A2" w:rsidR="0042284D" w:rsidRDefault="0042284D" w:rsidP="0042284D">
      <w:pPr>
        <w:jc w:val="both"/>
        <w:rPr>
          <w:b/>
          <w:bCs/>
        </w:rPr>
      </w:pPr>
      <w:r w:rsidRPr="0042284D">
        <w:rPr>
          <w:b/>
          <w:bCs/>
        </w:rPr>
        <w:t>Задача 1</w:t>
      </w:r>
    </w:p>
    <w:p w14:paraId="528A269F" w14:textId="2B2C8958" w:rsidR="0042284D" w:rsidRPr="0042284D" w:rsidRDefault="0042284D" w:rsidP="0042284D">
      <w:pPr>
        <w:jc w:val="both"/>
      </w:pPr>
      <w:r>
        <w:t xml:space="preserve">(а) Дана выборка с измерениями </w:t>
      </w:r>
      <w:r>
        <w:rPr>
          <w:lang w:val="en-US"/>
        </w:rPr>
        <w:t>IQ</w:t>
      </w:r>
      <w:r w:rsidRPr="0042284D">
        <w:t xml:space="preserve"> </w:t>
      </w:r>
      <w:r>
        <w:t xml:space="preserve">у 20 сомов. 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2284D" w:rsidRPr="0042284D" w14:paraId="49766BDC" w14:textId="77777777" w:rsidTr="0042284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9395" w14:textId="77777777" w:rsidR="0042284D" w:rsidRPr="0042284D" w:rsidRDefault="0042284D" w:rsidP="00422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IQ </w:t>
            </w:r>
            <w:proofErr w:type="spellStart"/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Scores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6B3C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A7CC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367F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6380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1CA4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</w:t>
            </w:r>
          </w:p>
        </w:tc>
      </w:tr>
      <w:tr w:rsidR="0042284D" w:rsidRPr="0042284D" w14:paraId="0D4DD6C2" w14:textId="77777777" w:rsidTr="0042284D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4BE2C" w14:textId="77777777" w:rsidR="0042284D" w:rsidRPr="0042284D" w:rsidRDefault="0042284D" w:rsidP="004228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835D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5769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1BB3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A9F2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95EF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</w:t>
            </w:r>
          </w:p>
        </w:tc>
      </w:tr>
      <w:tr w:rsidR="0042284D" w:rsidRPr="0042284D" w14:paraId="6DDC2856" w14:textId="77777777" w:rsidTr="0042284D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47749" w14:textId="77777777" w:rsidR="0042284D" w:rsidRPr="0042284D" w:rsidRDefault="0042284D" w:rsidP="004228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2F2B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6402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5CF8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716F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72E9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</w:t>
            </w:r>
          </w:p>
        </w:tc>
      </w:tr>
      <w:tr w:rsidR="0042284D" w:rsidRPr="0042284D" w14:paraId="64F13E07" w14:textId="77777777" w:rsidTr="0042284D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046753" w14:textId="77777777" w:rsidR="0042284D" w:rsidRPr="0042284D" w:rsidRDefault="0042284D" w:rsidP="004228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AD32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5366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29D2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F37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999F" w14:textId="77777777" w:rsidR="0042284D" w:rsidRPr="0042284D" w:rsidRDefault="0042284D" w:rsidP="00422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28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</w:t>
            </w:r>
          </w:p>
        </w:tc>
      </w:tr>
    </w:tbl>
    <w:p w14:paraId="795ED59B" w14:textId="46AD4DB4" w:rsidR="0042284D" w:rsidRDefault="002611AD" w:rsidP="00860342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89AEF" wp14:editId="44C9C51B">
                <wp:simplePos x="0" y="0"/>
                <wp:positionH relativeFrom="column">
                  <wp:posOffset>485775</wp:posOffset>
                </wp:positionH>
                <wp:positionV relativeFrom="paragraph">
                  <wp:posOffset>258445</wp:posOffset>
                </wp:positionV>
                <wp:extent cx="6143625" cy="4286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71D99" id="Прямоугольник 1" o:spid="_x0000_s1026" style="position:absolute;margin-left:38.25pt;margin-top:20.35pt;width:483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" filled="f" strokecolor="black [3200]">
                <v:stroke joinstyle="round"/>
              </v:rect>
            </w:pict>
          </mc:Fallback>
        </mc:AlternateContent>
      </w:r>
      <w:r w:rsidR="0042284D">
        <w:t>Посчитайте среднее значение, медиану, дисперси</w:t>
      </w:r>
      <w:r>
        <w:t>ю. Ответы запишите через запятую.</w:t>
      </w:r>
    </w:p>
    <w:p w14:paraId="3029448F" w14:textId="14B00F18" w:rsidR="002611AD" w:rsidRDefault="002611AD" w:rsidP="00860342">
      <w:pPr>
        <w:spacing w:line="240" w:lineRule="auto"/>
        <w:jc w:val="both"/>
        <w:rPr>
          <w:u w:val="single"/>
        </w:rPr>
      </w:pPr>
      <w:r w:rsidRPr="002611AD">
        <w:rPr>
          <w:u w:val="single"/>
        </w:rPr>
        <w:t xml:space="preserve">Ответ: </w:t>
      </w:r>
    </w:p>
    <w:p w14:paraId="1B297228" w14:textId="55F9DADA" w:rsidR="002611AD" w:rsidRPr="00860342" w:rsidRDefault="00860342" w:rsidP="00860342">
      <w:pPr>
        <w:spacing w:line="240" w:lineRule="auto"/>
        <w:jc w:val="both"/>
      </w:pPr>
      <w:r w:rsidRPr="00860342">
        <w:br/>
      </w:r>
      <w:r w:rsidR="002611AD" w:rsidRPr="00860342">
        <w:t>(</w:t>
      </w:r>
      <w:r w:rsidR="002611AD" w:rsidRPr="00860342">
        <w:rPr>
          <w:lang w:val="en-US"/>
        </w:rPr>
        <w:t>b</w:t>
      </w:r>
      <w:r w:rsidR="002611AD" w:rsidRPr="00860342">
        <w:t>)</w:t>
      </w:r>
      <w:r>
        <w:t xml:space="preserve"> По данным из задания </w:t>
      </w:r>
      <w:r w:rsidRPr="00860342">
        <w:t>(</w:t>
      </w:r>
      <w:r>
        <w:rPr>
          <w:lang w:val="en-US"/>
        </w:rPr>
        <w:t>a</w:t>
      </w:r>
      <w:r w:rsidRPr="00860342">
        <w:t xml:space="preserve">) </w:t>
      </w:r>
      <w:r>
        <w:t xml:space="preserve">изобразите график </w:t>
      </w:r>
      <w:r>
        <w:rPr>
          <w:lang w:val="en-US"/>
        </w:rPr>
        <w:t>boxplot</w:t>
      </w:r>
      <w:r w:rsidRPr="00860342">
        <w:t>.</w:t>
      </w:r>
    </w:p>
    <w:p w14:paraId="51C417F5" w14:textId="685BFCF1" w:rsidR="00860342" w:rsidRPr="00860342" w:rsidRDefault="00860342" w:rsidP="0042284D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8B775A" wp14:editId="1F0DB6E8">
            <wp:simplePos x="0" y="0"/>
            <wp:positionH relativeFrom="margin">
              <wp:posOffset>1000125</wp:posOffset>
            </wp:positionH>
            <wp:positionV relativeFrom="paragraph">
              <wp:posOffset>8890</wp:posOffset>
            </wp:positionV>
            <wp:extent cx="5438775" cy="933450"/>
            <wp:effectExtent l="0" t="0" r="9525" b="0"/>
            <wp:wrapThrough wrapText="bothSides">
              <wp:wrapPolygon edited="0">
                <wp:start x="0" y="0"/>
                <wp:lineTo x="0" y="21159"/>
                <wp:lineTo x="21562" y="21159"/>
                <wp:lineTo x="21562" y="0"/>
                <wp:lineTo x="0" y="0"/>
              </wp:wrapPolygon>
            </wp:wrapThrough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EB2918A-4B09-48CA-61DE-2DCD35099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342">
        <w:rPr>
          <w:u w:val="single"/>
        </w:rPr>
        <w:t>Ответ:</w:t>
      </w:r>
      <w:r>
        <w:rPr>
          <w:u w:val="single"/>
        </w:rPr>
        <w:t xml:space="preserve"> </w:t>
      </w:r>
    </w:p>
    <w:p w14:paraId="33F51382" w14:textId="1E81770E" w:rsidR="002611AD" w:rsidRDefault="002611AD" w:rsidP="0042284D">
      <w:pPr>
        <w:jc w:val="both"/>
        <w:rPr>
          <w:u w:val="single"/>
        </w:rPr>
      </w:pPr>
    </w:p>
    <w:p w14:paraId="03563714" w14:textId="274A42FD" w:rsidR="00860342" w:rsidRDefault="00860342" w:rsidP="0042284D">
      <w:pPr>
        <w:jc w:val="both"/>
        <w:rPr>
          <w:u w:val="single"/>
        </w:rPr>
      </w:pPr>
    </w:p>
    <w:p w14:paraId="58226BD5" w14:textId="24AFD4E1" w:rsidR="00860342" w:rsidRPr="00860342" w:rsidRDefault="00860342" w:rsidP="0042284D">
      <w:pPr>
        <w:jc w:val="both"/>
        <w:rPr>
          <w:rFonts w:eastAsiaTheme="minorEastAsia"/>
        </w:rPr>
      </w:pPr>
      <w:r w:rsidRPr="00860342">
        <w:t>(с)</w:t>
      </w:r>
      <w:r>
        <w:t xml:space="preserve"> Определите квантиль, который соответствует 72 перцентилю,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0.72</m:t>
            </m:r>
          </m:sub>
        </m:sSub>
        <m:r>
          <w:rPr>
            <w:rFonts w:ascii="Cambria Math" w:eastAsiaTheme="minorEastAsia" w:hAnsi="Cambria Math"/>
          </w:rPr>
          <m:t>- ?</m:t>
        </m:r>
      </m:oMath>
    </w:p>
    <w:p w14:paraId="2E33B59C" w14:textId="4FDA84D3" w:rsidR="00860342" w:rsidRDefault="00860342" w:rsidP="00860342">
      <w:pPr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8231E" wp14:editId="147F0212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6143625" cy="4286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B296" id="Прямоугольник 3" o:spid="_x0000_s1026" style="position:absolute;margin-left:40.5pt;margin-top:.75pt;width:483.7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" filled="f" strokecolor="windowText">
                <v:stroke joinstyle="round"/>
              </v:rect>
            </w:pict>
          </mc:Fallback>
        </mc:AlternateContent>
      </w:r>
      <w:r w:rsidRPr="002611AD">
        <w:rPr>
          <w:u w:val="single"/>
        </w:rPr>
        <w:t xml:space="preserve">Ответ: </w:t>
      </w:r>
    </w:p>
    <w:p w14:paraId="2396FCC6" w14:textId="5B41D91B" w:rsidR="00860342" w:rsidRDefault="00860342" w:rsidP="0042284D">
      <w:pPr>
        <w:jc w:val="both"/>
        <w:rPr>
          <w:lang w:val="en-US"/>
        </w:rPr>
      </w:pPr>
    </w:p>
    <w:p w14:paraId="66D091EB" w14:textId="49CFA51C" w:rsidR="00860342" w:rsidRPr="00860342" w:rsidRDefault="00860342" w:rsidP="00860342">
      <w:pPr>
        <w:jc w:val="both"/>
        <w:rPr>
          <w:b/>
          <w:bCs/>
        </w:rPr>
      </w:pPr>
      <w:r w:rsidRPr="0042284D">
        <w:rPr>
          <w:b/>
          <w:bCs/>
        </w:rPr>
        <w:t xml:space="preserve">Задача </w:t>
      </w:r>
      <w:r w:rsidRPr="00860342">
        <w:rPr>
          <w:b/>
          <w:bCs/>
        </w:rPr>
        <w:t>2</w:t>
      </w:r>
    </w:p>
    <w:p w14:paraId="57C16C27" w14:textId="2B6ADAFE" w:rsidR="00860342" w:rsidRPr="00860342" w:rsidRDefault="00860342" w:rsidP="0086034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CA02F" wp14:editId="3B3E2B9E">
                <wp:simplePos x="0" y="0"/>
                <wp:positionH relativeFrom="column">
                  <wp:posOffset>523875</wp:posOffset>
                </wp:positionH>
                <wp:positionV relativeFrom="paragraph">
                  <wp:posOffset>658495</wp:posOffset>
                </wp:positionV>
                <wp:extent cx="6143625" cy="4286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261F" id="Прямоугольник 4" o:spid="_x0000_s1026" style="position:absolute;margin-left:41.25pt;margin-top:51.85pt;width:483.75pt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" filled="f" strokecolor="windowText">
                <v:stroke joinstyle="round"/>
              </v:rect>
            </w:pict>
          </mc:Fallback>
        </mc:AlternateContent>
      </w:r>
      <w:r w:rsidRPr="00860342">
        <w:t>(</w:t>
      </w:r>
      <w:r>
        <w:rPr>
          <w:lang w:val="en-US"/>
        </w:rPr>
        <w:t>a</w:t>
      </w:r>
      <w:r w:rsidRPr="00860342">
        <w:t xml:space="preserve">) </w:t>
      </w:r>
      <w:r w:rsidRPr="00860342">
        <w:t xml:space="preserve">Дана 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60342">
        <w:rPr>
          <w:rFonts w:ascii="Arial" w:hAnsi="Arial" w:cs="Arial"/>
        </w:rPr>
        <w:t>​</w:t>
      </w:r>
      <w:r w:rsidRPr="00860342">
        <w:t xml:space="preserve">, где каждая случайная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60342">
        <w:t xml:space="preserve"> подчиняется распределению Пуассона с математическим ожиданием E[X]=10</w:t>
      </w:r>
      <w:r w:rsidRPr="00860342">
        <w:t xml:space="preserve">. </w:t>
      </w:r>
      <w:r w:rsidRPr="00860342">
        <w:t>Определите функцию плотности вероятности (p</w:t>
      </w:r>
      <w:proofErr w:type="spellStart"/>
      <w:r>
        <w:rPr>
          <w:lang w:val="en-US"/>
        </w:rPr>
        <w:t>df</w:t>
      </w:r>
      <w:proofErr w:type="spellEnd"/>
      <w:r w:rsidRPr="00860342">
        <w:t xml:space="preserve">) первой порядковой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1)</m:t>
            </m:r>
          </m:sub>
        </m:sSub>
      </m:oMath>
      <w:r w:rsidRPr="00860342">
        <w:t>.</w:t>
      </w:r>
    </w:p>
    <w:p w14:paraId="601F93BB" w14:textId="08E0996F" w:rsidR="00860342" w:rsidRPr="00860342" w:rsidRDefault="00860342" w:rsidP="00860342">
      <w:pPr>
        <w:jc w:val="both"/>
      </w:pPr>
      <w:bookmarkStart w:id="1" w:name="_Hlk193292185"/>
      <w:r w:rsidRPr="002611AD">
        <w:rPr>
          <w:u w:val="single"/>
        </w:rPr>
        <w:t>Ответ:</w:t>
      </w:r>
      <w:bookmarkEnd w:id="1"/>
      <w:r w:rsidRPr="000F0282">
        <w:rPr>
          <w:u w:val="single"/>
        </w:rPr>
        <w:t xml:space="preserve"> </w:t>
      </w:r>
    </w:p>
    <w:p w14:paraId="532DF5C7" w14:textId="28A39441" w:rsidR="00860342" w:rsidRDefault="000F0282" w:rsidP="0086034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D0DA3" wp14:editId="2BE65F28">
                <wp:simplePos x="0" y="0"/>
                <wp:positionH relativeFrom="column">
                  <wp:posOffset>533400</wp:posOffset>
                </wp:positionH>
                <wp:positionV relativeFrom="paragraph">
                  <wp:posOffset>484505</wp:posOffset>
                </wp:positionV>
                <wp:extent cx="6143625" cy="4286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7E90" id="Прямоугольник 6" o:spid="_x0000_s1026" style="position:absolute;margin-left:42pt;margin-top:38.15pt;width:483.75pt;height:3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" filled="f" strokecolor="windowText">
                <v:stroke joinstyle="round"/>
              </v:rect>
            </w:pict>
          </mc:Fallback>
        </mc:AlternateContent>
      </w:r>
      <w:r w:rsidRPr="000F0282">
        <w:br/>
        <w:t>(</w:t>
      </w:r>
      <w:r>
        <w:rPr>
          <w:lang w:val="en-US"/>
        </w:rPr>
        <w:t>b</w:t>
      </w:r>
      <w:r w:rsidRPr="000F0282">
        <w:t xml:space="preserve">) </w:t>
      </w:r>
      <w:r>
        <w:t xml:space="preserve">Из пункта </w:t>
      </w:r>
      <w:r w:rsidRPr="000F0282">
        <w:t>(</w:t>
      </w:r>
      <w:r>
        <w:rPr>
          <w:lang w:val="en-US"/>
        </w:rPr>
        <w:t>a</w:t>
      </w:r>
      <w:r w:rsidRPr="000F0282">
        <w:t xml:space="preserve">) </w:t>
      </w:r>
      <w:r>
        <w:t>вычислите математическое ожидание и дисперсию.</w:t>
      </w:r>
    </w:p>
    <w:p w14:paraId="221966D5" w14:textId="6A16ADE2" w:rsidR="000F0282" w:rsidRPr="000F0282" w:rsidRDefault="000F0282" w:rsidP="00860342">
      <w:pPr>
        <w:jc w:val="both"/>
      </w:pPr>
      <w:r w:rsidRPr="002611AD">
        <w:rPr>
          <w:u w:val="single"/>
        </w:rPr>
        <w:t>Ответ:</w:t>
      </w:r>
      <w:r>
        <w:rPr>
          <w:u w:val="single"/>
        </w:rPr>
        <w:t xml:space="preserve"> </w:t>
      </w:r>
    </w:p>
    <w:p w14:paraId="21EABE8B" w14:textId="77777777" w:rsidR="00860342" w:rsidRDefault="00860342" w:rsidP="0042284D">
      <w:pPr>
        <w:jc w:val="both"/>
      </w:pPr>
    </w:p>
    <w:p w14:paraId="7A979080" w14:textId="77777777" w:rsidR="003B63B7" w:rsidRDefault="003B63B7" w:rsidP="0042284D">
      <w:pPr>
        <w:jc w:val="both"/>
      </w:pPr>
    </w:p>
    <w:p w14:paraId="6B171B49" w14:textId="473147B4" w:rsidR="005A288D" w:rsidRDefault="003B63B7" w:rsidP="00D23219">
      <w:pPr>
        <w:spacing w:line="240" w:lineRule="auto"/>
        <w:jc w:val="both"/>
      </w:pPr>
      <w:r>
        <w:lastRenderedPageBreak/>
        <w:t xml:space="preserve">(с) </w:t>
      </w:r>
      <w:r>
        <w:t xml:space="preserve">Пусть случайные величины </w:t>
      </w:r>
      <w:r>
        <w:rPr>
          <w:rStyle w:val="katex-mathml"/>
        </w:rPr>
        <w:t>X</w:t>
      </w:r>
      <w:r>
        <w:t xml:space="preserve"> и </w:t>
      </w:r>
      <w:r>
        <w:rPr>
          <w:rStyle w:val="katex-mathml"/>
        </w:rPr>
        <w:t>Y</w:t>
      </w:r>
      <w:r>
        <w:t xml:space="preserve"> описывают характеристики двух станков на заводе</w:t>
      </w:r>
      <w:r w:rsidR="00D23219">
        <w:t xml:space="preserve">. </w:t>
      </w:r>
      <w:r w:rsidR="00D23219">
        <w:t>Совместная плотность вероятности этих величин задана функцией:</w:t>
      </w:r>
    </w:p>
    <w:p w14:paraId="51AA77BB" w14:textId="3C1857D9" w:rsidR="00D23219" w:rsidRPr="000F0282" w:rsidRDefault="00D23219" w:rsidP="0042284D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=c∙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x+y</m:t>
              </m:r>
            </m:e>
          </m:d>
          <m:r>
            <w:rPr>
              <w:rFonts w:ascii="Cambria Math" w:hAnsi="Cambria Math"/>
              <w:lang w:val="en-US"/>
            </w:rPr>
            <m:t>,   0≤x≤2, 0≤y ≤3</m:t>
          </m:r>
        </m:oMath>
      </m:oMathPara>
    </w:p>
    <w:p w14:paraId="25F8F99B" w14:textId="4D6136A3" w:rsidR="00860342" w:rsidRPr="00D23219" w:rsidRDefault="00D23219" w:rsidP="00D23219">
      <w:pPr>
        <w:spacing w:line="240" w:lineRule="auto"/>
        <w:jc w:val="both"/>
        <w:rPr>
          <w:rStyle w:val="katex-mathm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AF8A" wp14:editId="32F8EE38">
                <wp:simplePos x="0" y="0"/>
                <wp:positionH relativeFrom="column">
                  <wp:posOffset>517584</wp:posOffset>
                </wp:positionH>
                <wp:positionV relativeFrom="paragraph">
                  <wp:posOffset>247218</wp:posOffset>
                </wp:positionV>
                <wp:extent cx="6143625" cy="428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77BD" id="Прямоугольник 8" o:spid="_x0000_s1026" style="position:absolute;margin-left:40.75pt;margin-top:19.45pt;width:483.7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" filled="f" strokecolor="windowText">
                <v:stroke joinstyle="round"/>
              </v:rect>
            </w:pict>
          </mc:Fallback>
        </mc:AlternateContent>
      </w:r>
      <w:r>
        <w:t xml:space="preserve">Определите значение </w:t>
      </w:r>
      <w:proofErr w:type="gramStart"/>
      <w:r>
        <w:rPr>
          <w:lang w:val="en-US"/>
        </w:rPr>
        <w:t>c</w:t>
      </w:r>
      <w:r w:rsidRPr="00D23219">
        <w:t xml:space="preserve"> ,</w:t>
      </w:r>
      <w:proofErr w:type="gramEnd"/>
      <w:r w:rsidRPr="00D23219">
        <w:t xml:space="preserve"> </w:t>
      </w:r>
      <w:r>
        <w:rPr>
          <w:rStyle w:val="mord"/>
        </w:rPr>
        <w:t>E</w:t>
      </w:r>
      <w:r>
        <w:rPr>
          <w:rStyle w:val="mopen"/>
        </w:rPr>
        <w:t>[</w:t>
      </w:r>
      <w:r>
        <w:rPr>
          <w:rStyle w:val="mord"/>
        </w:rPr>
        <w:t>X</w:t>
      </w:r>
      <w:r>
        <w:rPr>
          <w:rStyle w:val="mclose"/>
        </w:rPr>
        <w:t>]</w:t>
      </w:r>
      <w:r>
        <w:t xml:space="preserve"> и </w:t>
      </w:r>
      <w:r>
        <w:rPr>
          <w:rStyle w:val="katex-mathml"/>
        </w:rPr>
        <w:t>E[Y]</w:t>
      </w:r>
      <w:r w:rsidRPr="00D23219">
        <w:rPr>
          <w:rStyle w:val="katex-mathml"/>
        </w:rPr>
        <w:t>.</w:t>
      </w:r>
    </w:p>
    <w:p w14:paraId="22C98297" w14:textId="5804DB62" w:rsidR="00D23219" w:rsidRDefault="00D23219" w:rsidP="00D23219">
      <w:pPr>
        <w:spacing w:line="240" w:lineRule="auto"/>
        <w:jc w:val="both"/>
        <w:rPr>
          <w:u w:val="single"/>
        </w:rPr>
      </w:pPr>
      <w:r w:rsidRPr="002611AD">
        <w:rPr>
          <w:u w:val="single"/>
        </w:rPr>
        <w:t>Ответ:</w:t>
      </w:r>
      <w:r>
        <w:rPr>
          <w:u w:val="single"/>
        </w:rPr>
        <w:t xml:space="preserve"> </w:t>
      </w:r>
    </w:p>
    <w:p w14:paraId="2B41C3A9" w14:textId="77777777" w:rsidR="00D23219" w:rsidRDefault="00D23219" w:rsidP="00D23219">
      <w:pPr>
        <w:spacing w:line="240" w:lineRule="auto"/>
        <w:jc w:val="both"/>
        <w:rPr>
          <w:u w:val="single"/>
        </w:rPr>
      </w:pPr>
    </w:p>
    <w:p w14:paraId="072A718C" w14:textId="3948D6AB" w:rsidR="00D23219" w:rsidRDefault="00D23219" w:rsidP="00D23219">
      <w:pPr>
        <w:spacing w:line="240" w:lineRule="auto"/>
        <w:jc w:val="both"/>
        <w:rPr>
          <w:b/>
          <w:bCs/>
        </w:rPr>
      </w:pPr>
      <w:r w:rsidRPr="0042284D">
        <w:rPr>
          <w:b/>
          <w:bCs/>
        </w:rPr>
        <w:t xml:space="preserve">Задача </w:t>
      </w:r>
      <w:r>
        <w:rPr>
          <w:b/>
          <w:bCs/>
        </w:rPr>
        <w:t>3</w:t>
      </w:r>
    </w:p>
    <w:p w14:paraId="66BEE516" w14:textId="6D26C2E1" w:rsidR="005758F2" w:rsidRPr="005758F2" w:rsidRDefault="005758F2" w:rsidP="005758F2">
      <w:pPr>
        <w:spacing w:line="240" w:lineRule="auto"/>
        <w:jc w:val="both"/>
      </w:pPr>
      <w:r w:rsidRPr="005758F2">
        <w:t>(</w:t>
      </w:r>
      <w:r>
        <w:rPr>
          <w:lang w:val="en-US"/>
        </w:rPr>
        <w:t>a</w:t>
      </w:r>
      <w:r w:rsidRPr="005758F2">
        <w:t xml:space="preserve">) </w:t>
      </w:r>
      <w:r w:rsidRPr="005758F2">
        <w:t>Руководство компании хочет изучить, как возможное сокращение рабочего времени (без уменьшения зарплаты) может повлиять на уровень удовлетворенности сотрудников. Для этого аналитики предложили случайным образом выбрать 600 сотрудников и разделить их на 3 группы:</w:t>
      </w:r>
      <w:r w:rsidRPr="005758F2">
        <w:t xml:space="preserve"> </w:t>
      </w:r>
      <w:r w:rsidRPr="005758F2">
        <w:t>Сотрудники первой группы работают 4 дня в неделю вместо 5.</w:t>
      </w:r>
      <w:r w:rsidRPr="005758F2">
        <w:t xml:space="preserve"> </w:t>
      </w:r>
      <w:r w:rsidRPr="005758F2">
        <w:t>Сотрудники второй группы работают 6 часов в день вместо 8.</w:t>
      </w:r>
      <w:r w:rsidRPr="005758F2">
        <w:t xml:space="preserve"> </w:t>
      </w:r>
      <w:r w:rsidRPr="005758F2">
        <w:t>Сотрудники третьей группы работают в обычном режиме.</w:t>
      </w:r>
      <w:r w:rsidRPr="005758F2">
        <w:t xml:space="preserve"> </w:t>
      </w:r>
      <w:r w:rsidRPr="005758F2">
        <w:t>На презентации проекта один из руководителей заметил, что должность сотрудников может значительно повлиять на результаты эксперимента и предложил более тщательно распределять участников по группам.</w:t>
      </w:r>
    </w:p>
    <w:p w14:paraId="10BA272D" w14:textId="32364341" w:rsidR="005758F2" w:rsidRPr="005758F2" w:rsidRDefault="005758F2" w:rsidP="005758F2">
      <w:pPr>
        <w:spacing w:line="240" w:lineRule="auto"/>
        <w:jc w:val="both"/>
      </w:pPr>
      <w:r>
        <w:t>Используя только слова из описания эксперимента, укажите:</w:t>
      </w:r>
    </w:p>
    <w:p w14:paraId="174DD1ED" w14:textId="77777777" w:rsidR="005758F2" w:rsidRPr="005758F2" w:rsidRDefault="005758F2" w:rsidP="005758F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E78D2" wp14:editId="58970DE8">
                <wp:simplePos x="0" y="0"/>
                <wp:positionH relativeFrom="column">
                  <wp:posOffset>500332</wp:posOffset>
                </wp:positionH>
                <wp:positionV relativeFrom="paragraph">
                  <wp:posOffset>20943</wp:posOffset>
                </wp:positionV>
                <wp:extent cx="6143625" cy="897147"/>
                <wp:effectExtent l="0" t="0" r="28575" b="177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8971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1DD2B" id="Прямоугольник 9" o:spid="_x0000_s1026" style="position:absolute;margin-left:39.4pt;margin-top:1.65pt;width:483.75pt;height:7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" filled="f" strokecolor="windowText">
                <v:stroke joinstyle="round"/>
              </v:rect>
            </w:pict>
          </mc:Fallback>
        </mc:AlternateContent>
      </w:r>
      <w:r w:rsidRPr="005758F2">
        <w:rPr>
          <w:u w:val="single"/>
        </w:rPr>
        <w:t>Ответ</w:t>
      </w:r>
      <w:r w:rsidRPr="005758F2">
        <w:rPr>
          <w:u w:val="single"/>
          <w:lang w:val="en-US"/>
        </w:rPr>
        <w:t>:</w:t>
      </w:r>
      <w:r w:rsidRPr="00A60FD9">
        <w:rPr>
          <w:lang w:val="en-US"/>
        </w:rPr>
        <w:t xml:space="preserve">    </w:t>
      </w:r>
      <w:r w:rsidRPr="005758F2">
        <w:rPr>
          <w:rFonts w:ascii="CMR10" w:eastAsia="CMR10" w:cs="CMR10"/>
          <w:kern w:val="0"/>
          <w:sz w:val="22"/>
          <w:szCs w:val="22"/>
          <w:lang w:val="en-US"/>
        </w:rPr>
        <w:t>experimental units:</w:t>
      </w:r>
    </w:p>
    <w:p w14:paraId="1F7B3C8E" w14:textId="797B25EB" w:rsidR="005758F2" w:rsidRPr="005758F2" w:rsidRDefault="005758F2" w:rsidP="005758F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2"/>
          <w:szCs w:val="22"/>
          <w:lang w:val="en-US"/>
        </w:rPr>
      </w:pPr>
      <w:r w:rsidRPr="005758F2">
        <w:rPr>
          <w:rFonts w:eastAsia="CMR10" w:cs="CMR10"/>
          <w:kern w:val="0"/>
          <w:sz w:val="22"/>
          <w:szCs w:val="22"/>
          <w:lang w:val="en-US"/>
        </w:rPr>
        <w:t xml:space="preserve">                    </w:t>
      </w:r>
      <w:r w:rsidRPr="005758F2">
        <w:rPr>
          <w:rFonts w:ascii="CMR10" w:eastAsia="CMR10" w:cs="CMR10"/>
          <w:kern w:val="0"/>
          <w:sz w:val="22"/>
          <w:szCs w:val="22"/>
          <w:lang w:val="en-US"/>
        </w:rPr>
        <w:t>independent variable:</w:t>
      </w:r>
    </w:p>
    <w:p w14:paraId="55CEC3B0" w14:textId="7E179C96" w:rsidR="005758F2" w:rsidRPr="005758F2" w:rsidRDefault="005758F2" w:rsidP="005758F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2"/>
          <w:szCs w:val="22"/>
          <w:lang w:val="en-US"/>
        </w:rPr>
      </w:pPr>
      <w:r w:rsidRPr="005758F2">
        <w:rPr>
          <w:rFonts w:eastAsia="CMR10" w:cs="CMR10"/>
          <w:kern w:val="0"/>
          <w:sz w:val="22"/>
          <w:szCs w:val="22"/>
          <w:lang w:val="en-US"/>
        </w:rPr>
        <w:t xml:space="preserve">                    </w:t>
      </w:r>
      <w:r w:rsidRPr="005758F2">
        <w:rPr>
          <w:rFonts w:ascii="CMR10" w:eastAsia="CMR10" w:cs="CMR10"/>
          <w:kern w:val="0"/>
          <w:sz w:val="22"/>
          <w:szCs w:val="22"/>
          <w:lang w:val="en-US"/>
        </w:rPr>
        <w:t>response variable:</w:t>
      </w:r>
    </w:p>
    <w:p w14:paraId="5D2E987B" w14:textId="255C17B4" w:rsidR="00D23219" w:rsidRPr="005758F2" w:rsidRDefault="005758F2" w:rsidP="005758F2">
      <w:pPr>
        <w:jc w:val="both"/>
        <w:rPr>
          <w:lang w:val="en-US"/>
        </w:rPr>
      </w:pPr>
      <w:r w:rsidRPr="005758F2">
        <w:rPr>
          <w:rFonts w:eastAsia="CMR10" w:cs="CMR10"/>
          <w:kern w:val="0"/>
          <w:sz w:val="22"/>
          <w:szCs w:val="22"/>
          <w:lang w:val="en-US"/>
        </w:rPr>
        <w:t xml:space="preserve"> </w:t>
      </w:r>
      <w:r w:rsidRPr="007E568E">
        <w:rPr>
          <w:rFonts w:eastAsia="CMR10" w:cs="CMR10"/>
          <w:kern w:val="0"/>
          <w:sz w:val="22"/>
          <w:szCs w:val="22"/>
          <w:lang w:val="en-US"/>
        </w:rPr>
        <w:t xml:space="preserve">                   </w:t>
      </w:r>
      <w:r w:rsidRPr="005758F2">
        <w:rPr>
          <w:rFonts w:ascii="CMR10" w:eastAsia="CMR10" w:cs="CMR10"/>
          <w:kern w:val="0"/>
          <w:sz w:val="22"/>
          <w:szCs w:val="22"/>
          <w:lang w:val="en-US"/>
        </w:rPr>
        <w:t>confounded variable:</w:t>
      </w:r>
    </w:p>
    <w:p w14:paraId="15CEBDE2" w14:textId="4DEC3BB0" w:rsidR="00D23219" w:rsidRPr="00D92047" w:rsidRDefault="007E568E" w:rsidP="007E56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1FB0C" wp14:editId="01073820">
                <wp:simplePos x="0" y="0"/>
                <wp:positionH relativeFrom="column">
                  <wp:posOffset>577970</wp:posOffset>
                </wp:positionH>
                <wp:positionV relativeFrom="paragraph">
                  <wp:posOffset>698320</wp:posOffset>
                </wp:positionV>
                <wp:extent cx="6143625" cy="388189"/>
                <wp:effectExtent l="0" t="0" r="28575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881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FDB9B" id="Прямоугольник 10" o:spid="_x0000_s1026" style="position:absolute;margin-left:45.5pt;margin-top:55pt;width:483.75pt;height:3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" filled="f" strokecolor="windowText">
                <v:stroke joinstyle="round"/>
              </v:rect>
            </w:pict>
          </mc:Fallback>
        </mc:AlternateContent>
      </w:r>
      <w:r w:rsidR="00A60FD9" w:rsidRPr="007E568E">
        <w:t>(</w:t>
      </w:r>
      <w:r w:rsidR="00A60FD9">
        <w:rPr>
          <w:lang w:val="en-US"/>
        </w:rPr>
        <w:t>b</w:t>
      </w:r>
      <w:r w:rsidR="00A60FD9" w:rsidRPr="007E568E">
        <w:t xml:space="preserve">) </w:t>
      </w:r>
      <w:r w:rsidRPr="007E568E">
        <w:t xml:space="preserve">Пусть </w:t>
      </w:r>
      <w:bookmarkStart w:id="2" w:name="_Hlk193294626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w:bookmarkEnd w:id="2"/>
        <m:r>
          <w:rPr>
            <w:rFonts w:ascii="Cambria Math" w:hAnsi="Cambria Math"/>
          </w:rPr>
          <m:t xml:space="preserve">и </m:t>
        </m:r>
        <w:bookmarkStart w:id="3" w:name="_Hlk193294607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3"/>
      <w:r w:rsidRPr="007E568E">
        <w:t xml:space="preserve"> - две несмещенные оценки параметра </w:t>
      </w:r>
      <m:oMath>
        <m:r>
          <w:rPr>
            <w:rFonts w:ascii="Cambria Math" w:hAnsi="Cambria Math"/>
            <w:lang w:val="en-US"/>
          </w:rPr>
          <m:t>θ</m:t>
        </m:r>
      </m:oMath>
      <w:r w:rsidRPr="007E568E">
        <w:t xml:space="preserve">, </w:t>
      </w:r>
      <m:oMath>
        <m:r>
          <w:rPr>
            <w:rFonts w:ascii="Cambria Math" w:hAnsi="Cambria Math"/>
            <w:lang w:val="en-US"/>
          </w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8</m:t>
        </m:r>
      </m:oMath>
      <w:r w:rsidRPr="007E568E">
        <w:t>. Коэффициент корреляции</w:t>
      </w:r>
      <w:r>
        <w:t xml:space="preserve"> </w:t>
      </w:r>
      <w:r w:rsidRPr="007E568E">
        <w:t xml:space="preserve">между оценками равен </w:t>
      </w:r>
      <w:proofErr w:type="gramStart"/>
      <w:r w:rsidRPr="007E568E">
        <w:rPr>
          <w:lang w:val="en-US"/>
        </w:rPr>
        <w:t>ρ</w:t>
      </w:r>
      <w:r w:rsidRPr="007E568E">
        <w:t>(</w:t>
      </w:r>
      <w:proofErr w:type="gramEnd"/>
      <w:r w:rsidRPr="007E568E">
        <w:rPr>
          <w:lang w:val="en-US"/>
        </w:rPr>
        <w:t>T</w:t>
      </w:r>
      <w:r w:rsidRPr="007E568E">
        <w:t xml:space="preserve">1, </w:t>
      </w:r>
      <w:r w:rsidRPr="007E568E">
        <w:rPr>
          <w:lang w:val="en-US"/>
        </w:rPr>
        <w:t>T</w:t>
      </w:r>
      <w:r w:rsidRPr="007E568E">
        <w:t>2) = 0,25.Найдите среднеквадратичную ошибку</w:t>
      </w:r>
      <w:r w:rsidR="00D92047">
        <w:t xml:space="preserve"> </w:t>
      </w:r>
      <w:r w:rsidR="00D92047">
        <w:t>(</w:t>
      </w:r>
      <w:r w:rsidR="00D92047">
        <w:rPr>
          <w:lang w:val="en-US"/>
        </w:rPr>
        <w:t>MSE</w:t>
      </w:r>
      <w:r w:rsidR="00D92047" w:rsidRPr="007E568E">
        <w:t>)</w:t>
      </w:r>
      <w:r w:rsidR="00D92047">
        <w:t xml:space="preserve"> </w:t>
      </w:r>
      <w:r w:rsidRPr="007E568E">
        <w:t xml:space="preserve"> оценки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)/4</m:t>
        </m:r>
      </m:oMath>
      <w:r w:rsidRPr="007E568E">
        <w:t>?</w:t>
      </w:r>
    </w:p>
    <w:p w14:paraId="66BAC6F5" w14:textId="174E9C84" w:rsidR="007E568E" w:rsidRPr="007E568E" w:rsidRDefault="007E568E" w:rsidP="007E568E">
      <w:pPr>
        <w:jc w:val="both"/>
      </w:pPr>
      <w:bookmarkStart w:id="4" w:name="_Hlk193294942"/>
      <w:r w:rsidRPr="007E568E">
        <w:rPr>
          <w:u w:val="single"/>
        </w:rPr>
        <w:t>Ответ:</w:t>
      </w:r>
      <w:bookmarkEnd w:id="4"/>
      <w:r>
        <w:rPr>
          <w:u w:val="single"/>
        </w:rPr>
        <w:t xml:space="preserve"> </w:t>
      </w:r>
    </w:p>
    <w:p w14:paraId="4396B1A9" w14:textId="77777777" w:rsidR="00D23219" w:rsidRDefault="00D23219" w:rsidP="0042284D">
      <w:pPr>
        <w:jc w:val="both"/>
      </w:pPr>
    </w:p>
    <w:p w14:paraId="787A39C4" w14:textId="1DEBD403" w:rsidR="00D92047" w:rsidRPr="00D92047" w:rsidRDefault="00D92047" w:rsidP="00D92047">
      <w:pPr>
        <w:jc w:val="both"/>
      </w:pPr>
      <w:r>
        <w:t xml:space="preserve">(с) </w:t>
      </w:r>
      <w:r w:rsidRPr="00D92047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 w:cs="Arial"/>
          </w:rPr>
          <m:t>​</m:t>
        </m:r>
      </m:oMath>
      <w:r w:rsidRPr="00D92047">
        <w:t xml:space="preserve"> — случайная выборка из генеральной совокупности, где каждый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2047">
        <w:rPr>
          <w:rFonts w:ascii="Arial" w:hAnsi="Arial" w:cs="Arial"/>
        </w:rPr>
        <w:t>​</w:t>
      </w:r>
      <w:r w:rsidRPr="00D92047">
        <w:t xml:space="preserve"> — это </w:t>
      </w:r>
      <w:r w:rsidRPr="00D92047">
        <w:rPr>
          <w:b/>
          <w:bCs/>
        </w:rPr>
        <w:t>время реакции</w:t>
      </w:r>
      <w:r w:rsidRPr="00D92047">
        <w:t xml:space="preserve"> водителей (в секундах) при внезапном появлении препятствия. Предположим, что время реакции распределено равномерно:</w:t>
      </w:r>
      <w:r w:rsidRPr="00D92047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>U(a,b)</m:t>
        </m:r>
      </m:oMath>
      <w:r w:rsidRPr="00D92047">
        <w:t xml:space="preserve">, </w:t>
      </w:r>
      <w:r w:rsidRPr="00D92047">
        <w:t>где a и b — неизвестные параметры.</w:t>
      </w:r>
      <w:r w:rsidRPr="00D92047">
        <w:t xml:space="preserve"> </w:t>
      </w:r>
    </w:p>
    <w:p w14:paraId="294597F3" w14:textId="34F27B95" w:rsidR="00D92047" w:rsidRPr="00D92047" w:rsidRDefault="00D92047" w:rsidP="00D9204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ru-RU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δ</m:t>
              </m:r>
            </m:e>
          </m:acc>
          <m:r>
            <w:rPr>
              <w:rFonts w:ascii="Cambria Math" w:eastAsia="Times New Roman" w:hAnsi="Cambria Math" w:cs="Arial"/>
              <w:kern w:val="0"/>
              <w:lang w:eastAsia="ru-RU"/>
              <w14:ligatures w14:val="none"/>
            </w:rPr>
            <m:t>​</m:t>
          </m:r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=max(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kern w:val="0"/>
              <w:lang w:eastAsia="ru-RU"/>
              <w14:ligatures w14:val="none"/>
            </w:rPr>
            <m:t>​</m:t>
          </m:r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kern w:val="0"/>
              <w:lang w:eastAsia="ru-RU"/>
              <w14:ligatures w14:val="none"/>
            </w:rPr>
            <m:t>​</m:t>
          </m:r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,…,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Arial"/>
              <w:kern w:val="0"/>
              <w:lang w:eastAsia="ru-RU"/>
              <w14:ligatures w14:val="none"/>
            </w:rPr>
            <m:t>​</m:t>
          </m:r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)</m:t>
          </m:r>
          <m:r>
            <w:rPr>
              <w:rFonts w:ascii="Cambria Math" w:eastAsia="Times New Roman" w:hAnsi="Cambria Math" w:cs="Cambria Math"/>
              <w:kern w:val="0"/>
              <w:lang w:eastAsia="ru-RU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n</m:t>
              </m:r>
              <m:r>
                <w:rPr>
                  <w:rFonts w:ascii="Cambria Math" w:eastAsia="Times New Roman" w:hAnsi="Cambria Math" w:cs="Times New Roman"/>
                  <w:kern w:val="0"/>
                  <w:lang w:val="en-US" w:eastAsia="ru-RU"/>
                  <w14:ligatures w14:val="none"/>
                </w:rPr>
                <m:t>+1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 xml:space="preserve"> </m:t>
          </m:r>
        </m:oMath>
      </m:oMathPara>
    </w:p>
    <w:p w14:paraId="601FD0F8" w14:textId="6091FBB0" w:rsidR="00D92047" w:rsidRDefault="00D92047" w:rsidP="00D92047">
      <w:pPr>
        <w:jc w:val="both"/>
      </w:pPr>
      <w:r>
        <w:t>Докажите, что данная оценка является несмещенной.</w:t>
      </w:r>
    </w:p>
    <w:p w14:paraId="297FA3F3" w14:textId="282E3BE5" w:rsidR="00D92047" w:rsidRDefault="00D92047" w:rsidP="00D92047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7CF6E" wp14:editId="6F34FCA3">
                <wp:simplePos x="0" y="0"/>
                <wp:positionH relativeFrom="column">
                  <wp:posOffset>569343</wp:posOffset>
                </wp:positionH>
                <wp:positionV relativeFrom="paragraph">
                  <wp:posOffset>5212</wp:posOffset>
                </wp:positionV>
                <wp:extent cx="6143625" cy="698739"/>
                <wp:effectExtent l="0" t="0" r="28575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987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6F0C" id="Прямоугольник 11" o:spid="_x0000_s1026" style="position:absolute;margin-left:44.85pt;margin-top:.4pt;width:483.75pt;height: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" filled="f" strokecolor="windowText">
                <v:stroke joinstyle="round"/>
              </v:rect>
            </w:pict>
          </mc:Fallback>
        </mc:AlternateContent>
      </w:r>
      <w:r w:rsidRPr="007E568E">
        <w:rPr>
          <w:u w:val="single"/>
        </w:rPr>
        <w:t>Ответ:</w:t>
      </w:r>
      <w:r w:rsidRPr="00D92047">
        <w:rPr>
          <w:noProof/>
        </w:rPr>
        <w:t xml:space="preserve"> </w:t>
      </w:r>
    </w:p>
    <w:p w14:paraId="7FF4BFFE" w14:textId="77777777" w:rsidR="00E015EF" w:rsidRDefault="00E015EF" w:rsidP="00D92047">
      <w:pPr>
        <w:jc w:val="both"/>
        <w:rPr>
          <w:noProof/>
        </w:rPr>
      </w:pPr>
    </w:p>
    <w:p w14:paraId="5297AA1F" w14:textId="77777777" w:rsidR="00E015EF" w:rsidRDefault="00E015EF" w:rsidP="00D92047">
      <w:pPr>
        <w:jc w:val="both"/>
        <w:rPr>
          <w:noProof/>
        </w:rPr>
      </w:pPr>
    </w:p>
    <w:p w14:paraId="31DC289C" w14:textId="77777777" w:rsidR="00E015EF" w:rsidRDefault="00E015EF" w:rsidP="00D92047">
      <w:pPr>
        <w:jc w:val="both"/>
        <w:rPr>
          <w:noProof/>
        </w:rPr>
      </w:pPr>
    </w:p>
    <w:p w14:paraId="5BFEB327" w14:textId="6166318B" w:rsidR="00E015EF" w:rsidRDefault="0071029F" w:rsidP="00D92047">
      <w:pPr>
        <w:jc w:val="both"/>
        <w:rPr>
          <w:b/>
          <w:bCs/>
        </w:rPr>
      </w:pPr>
      <w:r w:rsidRPr="0071029F">
        <w:rPr>
          <w:b/>
          <w:bCs/>
        </w:rPr>
        <w:lastRenderedPageBreak/>
        <w:t>Задача 4</w:t>
      </w:r>
    </w:p>
    <w:p w14:paraId="72D24A0C" w14:textId="5E394A34" w:rsidR="0071029F" w:rsidRDefault="0071029F" w:rsidP="00D92047">
      <w:pPr>
        <w:jc w:val="both"/>
        <w:rPr>
          <w:rStyle w:val="ezkurwreuab5ozgtqnkl"/>
        </w:rPr>
      </w:pPr>
      <w:r>
        <w:rPr>
          <w:rStyle w:val="ezkurwreuab5ozgtqnkl"/>
        </w:rPr>
        <w:t>Пусть</w:t>
      </w:r>
      <w:r>
        <w:t xml:space="preserve"> </w:t>
      </w:r>
      <m:oMath>
        <m:acc>
          <m:accPr>
            <m:ctrlPr>
              <w:rPr>
                <w:rStyle w:val="ezkurwreuab5ozgtqnkl"/>
                <w:rFonts w:ascii="Cambria Math" w:hAnsi="Cambria Math"/>
                <w:i/>
              </w:rPr>
            </m:ctrlPr>
          </m:accPr>
          <m:e>
            <m:r>
              <w:rPr>
                <w:rStyle w:val="ezkurwreuab5ozgtqnkl"/>
                <w:rFonts w:ascii="Cambria Math" w:hAnsi="Cambria Math"/>
              </w:rPr>
              <m:t>θ</m:t>
            </m:r>
          </m:e>
        </m:acc>
      </m:oMath>
      <w:r>
        <w:t xml:space="preserve"> </w:t>
      </w:r>
      <w:r>
        <w:rPr>
          <w:rStyle w:val="ezkurwreuab5ozgtqnkl"/>
        </w:rPr>
        <w:t>-</w:t>
      </w:r>
      <w:r>
        <w:t xml:space="preserve"> </w:t>
      </w:r>
      <w:r>
        <w:rPr>
          <w:rStyle w:val="ezkurwreuab5ozgtqnkl"/>
        </w:rPr>
        <w:t>оценка</w:t>
      </w:r>
      <w:r>
        <w:t xml:space="preserve"> </w:t>
      </w:r>
      <w:r>
        <w:rPr>
          <w:rStyle w:val="ezkurwreuab5ozgtqnkl"/>
        </w:rPr>
        <w:t>параметра</w:t>
      </w:r>
      <w:r>
        <w:t xml:space="preserve"> </w:t>
      </w:r>
      <m:oMath>
        <m:r>
          <w:rPr>
            <w:rStyle w:val="ezkurwreuab5ozgtqnkl"/>
            <w:rFonts w:ascii="Cambria Math" w:hAnsi="Cambria Math"/>
          </w:rPr>
          <m:t>θ</m:t>
        </m:r>
      </m:oMath>
      <w:r>
        <w:rPr>
          <w:rStyle w:val="ezkurwreuab5ozgtqnkl"/>
        </w:rPr>
        <w:t>.</w:t>
      </w:r>
      <w:r>
        <w:t xml:space="preserve"> </w:t>
      </w:r>
      <w:r>
        <w:rPr>
          <w:rStyle w:val="ezkurwreuab5ozgtqnkl"/>
        </w:rPr>
        <w:t>Докажите</w:t>
      </w:r>
      <w:r>
        <w:t xml:space="preserve"> </w:t>
      </w:r>
      <w:r>
        <w:rPr>
          <w:rStyle w:val="ezkurwreuab5ozgtqnkl"/>
        </w:rPr>
        <w:t>формулу</w:t>
      </w:r>
      <w:r>
        <w:t xml:space="preserve"> </w:t>
      </w:r>
      <w:r>
        <w:rPr>
          <w:rStyle w:val="ezkurwreuab5ozgtqnkl"/>
        </w:rPr>
        <w:t>разложения</w:t>
      </w:r>
      <w:r>
        <w:t xml:space="preserve"> </w:t>
      </w:r>
      <w:r>
        <w:rPr>
          <w:rStyle w:val="ezkurwreuab5ozgtqnkl"/>
        </w:rPr>
        <w:t>среднеквадратичной</w:t>
      </w:r>
      <w:r>
        <w:t xml:space="preserve"> </w:t>
      </w:r>
      <w:r>
        <w:rPr>
          <w:rStyle w:val="ezkurwreuab5ozgtqnkl"/>
        </w:rPr>
        <w:t>ошибки</w:t>
      </w:r>
      <w:r>
        <w:t xml:space="preserve"> </w:t>
      </w:r>
      <w:proofErr w:type="gramStart"/>
      <w:r>
        <w:rPr>
          <w:rStyle w:val="ezkurwreuab5ozgtqnkl"/>
        </w:rPr>
        <w:t>MSE(</w:t>
      </w:r>
      <w:proofErr w:type="gramEnd"/>
      <m:oMath>
        <m:acc>
          <m:accPr>
            <m:ctrlPr>
              <w:rPr>
                <w:rStyle w:val="ezkurwreuab5ozgtqnkl"/>
                <w:rFonts w:ascii="Cambria Math" w:hAnsi="Cambria Math"/>
                <w:i/>
              </w:rPr>
            </m:ctrlPr>
          </m:accPr>
          <m:e>
            <m:r>
              <w:rPr>
                <w:rStyle w:val="ezkurwreuab5ozgtqnkl"/>
                <w:rFonts w:ascii="Cambria Math" w:hAnsi="Cambria Math"/>
              </w:rPr>
              <m:t>θ</m:t>
            </m:r>
          </m:e>
        </m:acc>
      </m:oMath>
      <w:r>
        <w:rPr>
          <w:rStyle w:val="ezkurwreuab5ozgtqnkl"/>
        </w:rPr>
        <w:t>)</w:t>
      </w:r>
      <w:r>
        <w:t xml:space="preserve"> </w:t>
      </w:r>
      <w:r>
        <w:rPr>
          <w:rStyle w:val="ezkurwreuab5ozgtqnkl"/>
        </w:rPr>
        <w:t>на</w:t>
      </w:r>
      <w:r>
        <w:t xml:space="preserve"> </w:t>
      </w:r>
      <w:r>
        <w:rPr>
          <w:rStyle w:val="ezkurwreuab5ozgtqnkl"/>
        </w:rPr>
        <w:t>смещение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дисперсию.</w:t>
      </w:r>
      <w:r>
        <w:t xml:space="preserve"> </w:t>
      </w:r>
      <w:r>
        <w:rPr>
          <w:rStyle w:val="ezkurwreuab5ozgtqnkl"/>
        </w:rPr>
        <w:t>При</w:t>
      </w:r>
      <w:r>
        <w:t xml:space="preserve"> </w:t>
      </w:r>
      <w:r>
        <w:rPr>
          <w:rStyle w:val="ezkurwreuab5ozgtqnkl"/>
        </w:rPr>
        <w:t>доказательстве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r>
        <w:rPr>
          <w:rStyle w:val="ezkurwreuab5ozgtqnkl"/>
        </w:rPr>
        <w:t>должны</w:t>
      </w:r>
      <w:r>
        <w:t xml:space="preserve"> </w:t>
      </w:r>
      <w:r>
        <w:rPr>
          <w:rStyle w:val="ezkurwreuab5ozgtqnkl"/>
        </w:rPr>
        <w:t>дать</w:t>
      </w:r>
      <w:r>
        <w:t xml:space="preserve"> </w:t>
      </w:r>
      <w:r>
        <w:rPr>
          <w:rStyle w:val="ezkurwreuab5ozgtqnkl"/>
        </w:rPr>
        <w:t>определение</w:t>
      </w:r>
      <w:r>
        <w:t xml:space="preserve"> </w:t>
      </w:r>
      <w:r>
        <w:rPr>
          <w:rStyle w:val="ezkurwreuab5ozgtqnkl"/>
        </w:rPr>
        <w:t>среднеквадратичной</w:t>
      </w:r>
      <w:r>
        <w:t xml:space="preserve"> </w:t>
      </w:r>
      <w:r>
        <w:rPr>
          <w:rStyle w:val="ezkurwreuab5ozgtqnkl"/>
        </w:rPr>
        <w:t>ошибки,</w:t>
      </w:r>
      <w:r>
        <w:t xml:space="preserve"> </w:t>
      </w:r>
      <w:r>
        <w:rPr>
          <w:rStyle w:val="ezkurwreuab5ozgtqnkl"/>
        </w:rPr>
        <w:t>сформулировать</w:t>
      </w:r>
      <w:r>
        <w:t xml:space="preserve"> </w:t>
      </w:r>
      <w:r>
        <w:rPr>
          <w:rStyle w:val="ezkurwreuab5ozgtqnkl"/>
        </w:rPr>
        <w:t>формулу</w:t>
      </w:r>
      <w:r>
        <w:t xml:space="preserve"> </w:t>
      </w:r>
      <w:r>
        <w:rPr>
          <w:rStyle w:val="ezkurwreuab5ozgtqnkl"/>
        </w:rPr>
        <w:t>разложения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показать</w:t>
      </w:r>
      <w:r>
        <w:t>,</w:t>
      </w:r>
      <w:r>
        <w:t xml:space="preserve"> </w:t>
      </w:r>
      <w:r>
        <w:rPr>
          <w:rStyle w:val="ezkurwreuab5ozgtqnkl"/>
        </w:rPr>
        <w:t>что</w:t>
      </w:r>
      <w:r>
        <w:t xml:space="preserve"> </w:t>
      </w:r>
      <w:r>
        <w:rPr>
          <w:rStyle w:val="ezkurwreuab5ozgtqnkl"/>
        </w:rPr>
        <w:t>она</w:t>
      </w:r>
      <w:r>
        <w:t xml:space="preserve"> </w:t>
      </w:r>
      <w:r>
        <w:rPr>
          <w:rStyle w:val="ezkurwreuab5ozgtqnkl"/>
        </w:rPr>
        <w:t>справедлива.</w:t>
      </w:r>
    </w:p>
    <w:p w14:paraId="1B9FA2B6" w14:textId="5A98B7BF" w:rsidR="0071029F" w:rsidRDefault="0071029F" w:rsidP="00D9204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Напишите свое решение здесь.</w:t>
      </w:r>
    </w:p>
    <w:p w14:paraId="7A3C0D9D" w14:textId="77777777" w:rsidR="00CB7911" w:rsidRDefault="00CB7911" w:rsidP="00D92047">
      <w:pPr>
        <w:jc w:val="both"/>
        <w:rPr>
          <w:b/>
          <w:bCs/>
          <w:sz w:val="22"/>
          <w:szCs w:val="22"/>
        </w:rPr>
      </w:pPr>
    </w:p>
    <w:p w14:paraId="6413221E" w14:textId="77777777" w:rsidR="00CB7911" w:rsidRDefault="00CB7911" w:rsidP="00D92047">
      <w:pPr>
        <w:jc w:val="both"/>
        <w:rPr>
          <w:b/>
          <w:bCs/>
          <w:sz w:val="22"/>
          <w:szCs w:val="22"/>
        </w:rPr>
      </w:pPr>
    </w:p>
    <w:p w14:paraId="15C54167" w14:textId="77777777" w:rsidR="00CB7911" w:rsidRDefault="00CB7911" w:rsidP="00D92047">
      <w:pPr>
        <w:jc w:val="both"/>
        <w:rPr>
          <w:b/>
          <w:bCs/>
          <w:sz w:val="22"/>
          <w:szCs w:val="22"/>
        </w:rPr>
      </w:pPr>
    </w:p>
    <w:p w14:paraId="5ABAB591" w14:textId="77777777" w:rsidR="00CB7911" w:rsidRDefault="00CB7911" w:rsidP="00D92047">
      <w:pPr>
        <w:jc w:val="both"/>
        <w:rPr>
          <w:b/>
          <w:bCs/>
          <w:sz w:val="22"/>
          <w:szCs w:val="22"/>
        </w:rPr>
      </w:pPr>
    </w:p>
    <w:p w14:paraId="3A7C5C9F" w14:textId="77777777" w:rsidR="00CB7911" w:rsidRDefault="00CB7911" w:rsidP="00D92047">
      <w:pPr>
        <w:jc w:val="both"/>
        <w:rPr>
          <w:b/>
          <w:bCs/>
          <w:sz w:val="22"/>
          <w:szCs w:val="22"/>
        </w:rPr>
      </w:pPr>
    </w:p>
    <w:p w14:paraId="4916B638" w14:textId="77777777" w:rsidR="00CB7911" w:rsidRDefault="00CB7911" w:rsidP="00D92047">
      <w:pPr>
        <w:jc w:val="both"/>
        <w:rPr>
          <w:b/>
          <w:bCs/>
          <w:sz w:val="22"/>
          <w:szCs w:val="22"/>
        </w:rPr>
      </w:pPr>
    </w:p>
    <w:p w14:paraId="0C20B281" w14:textId="77777777" w:rsidR="00CB7911" w:rsidRDefault="00CB7911" w:rsidP="00D92047">
      <w:pPr>
        <w:jc w:val="both"/>
        <w:rPr>
          <w:b/>
          <w:bCs/>
          <w:sz w:val="22"/>
          <w:szCs w:val="22"/>
        </w:rPr>
      </w:pPr>
    </w:p>
    <w:p w14:paraId="066FC46E" w14:textId="455141AE" w:rsidR="00CB7911" w:rsidRPr="00BF61F3" w:rsidRDefault="00BF61F3" w:rsidP="00BF61F3">
      <w:pPr>
        <w:jc w:val="center"/>
        <w:rPr>
          <w:b/>
          <w:bCs/>
          <w:sz w:val="22"/>
          <w:szCs w:val="22"/>
        </w:rPr>
      </w:pPr>
      <w:r w:rsidRPr="00BF61F3">
        <w:rPr>
          <w:rFonts w:ascii="Georgia" w:hAnsi="Georgia"/>
          <w:b/>
          <w:bCs/>
        </w:rPr>
        <w:t xml:space="preserve">Часть </w:t>
      </w:r>
      <w:r w:rsidRPr="00BF61F3">
        <w:rPr>
          <w:rFonts w:ascii="Georgia" w:hAnsi="Georgia"/>
          <w:b/>
          <w:bCs/>
        </w:rPr>
        <w:t>2</w:t>
      </w:r>
      <w:r>
        <w:rPr>
          <w:rFonts w:ascii="Georgia" w:hAnsi="Georgia"/>
          <w:b/>
          <w:bCs/>
          <w:lang w:val="en-US"/>
        </w:rPr>
        <w:br/>
      </w:r>
      <w:r w:rsidRPr="00BF61F3">
        <w:rPr>
          <w:rFonts w:ascii="Georgia" w:hAnsi="Georgia"/>
          <w:b/>
          <w:bCs/>
        </w:rPr>
        <w:t xml:space="preserve"> </w:t>
      </w:r>
      <w:r w:rsidRPr="00BF61F3">
        <w:rPr>
          <w:rFonts w:ascii="Georgia" w:hAnsi="Georgia"/>
        </w:rPr>
        <w:t>(</w:t>
      </w:r>
      <w:r w:rsidRPr="00BF61F3">
        <w:rPr>
          <w:rFonts w:ascii="Georgia" w:hAnsi="Georgia"/>
        </w:rPr>
        <w:t>6</w:t>
      </w:r>
      <w:r w:rsidRPr="00BF61F3">
        <w:rPr>
          <w:rFonts w:ascii="Georgia" w:hAnsi="Georgia"/>
        </w:rPr>
        <w:t>0% от общей оценки, время: 45 минут</w:t>
      </w:r>
      <w:r w:rsidRPr="00BF61F3">
        <w:rPr>
          <w:rFonts w:ascii="Georgia" w:hAnsi="Georgia"/>
        </w:rPr>
        <w:t>)</w:t>
      </w:r>
    </w:p>
    <w:p w14:paraId="75204BFE" w14:textId="580960DA" w:rsidR="00CB7911" w:rsidRDefault="00CB7911" w:rsidP="00D92047">
      <w:pPr>
        <w:jc w:val="both"/>
        <w:rPr>
          <w:b/>
          <w:bCs/>
        </w:rPr>
      </w:pPr>
      <w:r w:rsidRPr="00CB7911">
        <w:rPr>
          <w:b/>
          <w:bCs/>
        </w:rPr>
        <w:t>Задача 5</w:t>
      </w:r>
    </w:p>
    <w:p w14:paraId="0FFDCED3" w14:textId="69AC7172" w:rsidR="00CB7911" w:rsidRPr="00CB7911" w:rsidRDefault="00CB7911" w:rsidP="00CB7911">
      <w:pPr>
        <w:jc w:val="both"/>
      </w:pPr>
      <w:r w:rsidRPr="00CB7911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B7911">
        <w:rPr>
          <w:rFonts w:ascii="Arial" w:hAnsi="Arial" w:cs="Arial"/>
        </w:rPr>
        <w:t>​</w:t>
      </w:r>
      <w:r w:rsidRPr="00CB7911">
        <w:t xml:space="preserve"> — случайная выборка из генеральной совокупности, где каждый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B7911">
        <w:t xml:space="preserve"> — это индекс массы тела (BMI) случайного человека. Известно, что BMI в популяции распределён нормально:</w:t>
      </w:r>
    </w:p>
    <w:p w14:paraId="16F420CA" w14:textId="2B85A8F1" w:rsidR="00CB7911" w:rsidRPr="00CB7911" w:rsidRDefault="00CB7911" w:rsidP="00CB791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cs="Cambria Math"/>
            </w:rPr>
            <m:t>∼</m:t>
          </m:r>
          <m:r>
            <w:rPr>
              <w:rFonts w:ascii="Cambria Math" w:hAnsi="Cambria Math"/>
            </w:rPr>
            <m:t>N(</m:t>
          </m:r>
          <m:r>
            <w:rPr>
              <w:rFonts w:ascii="Cambria Math" w:hAnsi="Cambria Math" w:cs="Aptos"/>
            </w:rPr>
            <m:t>μ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 w:cs="Aptos"/>
                  <w:i/>
                  <w:iCs/>
                </w:rPr>
              </m:ctrlPr>
            </m:sSupPr>
            <m:e>
              <m:r>
                <w:rPr>
                  <w:rFonts w:ascii="Cambria Math" w:hAnsi="Cambria Math" w:cs="Aptos"/>
                </w:rPr>
                <m:t>σ</m:t>
              </m:r>
            </m:e>
            <m:sup>
              <m:r>
                <w:rPr>
                  <w:rFonts w:ascii="Cambria Math" w:hAnsi="Cambria Math" w:cs="Aptos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BD2E27F" w14:textId="267F206E" w:rsidR="00CB7911" w:rsidRDefault="00CB7911" w:rsidP="00CB7911">
      <w:pPr>
        <w:jc w:val="both"/>
        <w:rPr>
          <w:lang w:val="en-US"/>
        </w:rPr>
      </w:pPr>
      <w:r w:rsidRPr="00CB7911">
        <w:t xml:space="preserve">где </w:t>
      </w:r>
      <m:oMath>
        <m:r>
          <w:rPr>
            <w:rFonts w:ascii="Cambria Math" w:hAnsi="Cambria Math"/>
          </w:rPr>
          <m:t>μ</m:t>
        </m:r>
      </m:oMath>
      <w:r w:rsidRPr="00CB7911">
        <w:rPr>
          <w:rFonts w:eastAsiaTheme="minorEastAsia"/>
          <w:iCs/>
        </w:rPr>
        <w:t xml:space="preserve"> </w:t>
      </w:r>
      <w:r w:rsidRPr="00CB7911">
        <w:t xml:space="preserve">— истинное среднее значение BMI, а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B7911">
        <w:t xml:space="preserve"> — истинная дисперсия.</w:t>
      </w:r>
      <w:r w:rsidRPr="00CB7911">
        <w:t xml:space="preserve"> </w:t>
      </w:r>
      <w:r w:rsidRPr="00CB7911">
        <w:t xml:space="preserve">Рассмотрим три различные точечные оценки для параметра </w:t>
      </w:r>
      <m:oMath>
        <m:r>
          <w:rPr>
            <w:rFonts w:ascii="Cambria Math" w:hAnsi="Cambria Math"/>
          </w:rPr>
          <m:t>μ</m:t>
        </m:r>
      </m:oMath>
      <w:r w:rsidRPr="00CB7911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998"/>
        <w:gridCol w:w="3486"/>
      </w:tblGrid>
      <w:tr w:rsidR="004A4CE4" w:rsidRPr="004A4CE4" w14:paraId="7999D9C9" w14:textId="77777777" w:rsidTr="004A4CE4">
        <w:tc>
          <w:tcPr>
            <w:tcW w:w="2972" w:type="dxa"/>
          </w:tcPr>
          <w:p w14:paraId="05A61A6E" w14:textId="68C6EC20" w:rsidR="004A4CE4" w:rsidRPr="004A4CE4" w:rsidRDefault="004A4CE4" w:rsidP="00CB7911">
            <w:pPr>
              <w:jc w:val="both"/>
              <w:rPr>
                <w:lang w:val="en-US"/>
              </w:rPr>
            </w:pPr>
            <w:r w:rsidRPr="004A4CE4">
              <w:t>Выборочное среднее</w:t>
            </w:r>
          </w:p>
        </w:tc>
        <w:tc>
          <w:tcPr>
            <w:tcW w:w="3998" w:type="dxa"/>
          </w:tcPr>
          <w:p w14:paraId="50509260" w14:textId="325D6F54" w:rsidR="004A4CE4" w:rsidRPr="004A4CE4" w:rsidRDefault="004A4CE4" w:rsidP="00CB7911">
            <w:pPr>
              <w:jc w:val="both"/>
            </w:pPr>
            <w:r>
              <w:t>Взвешенное среднее с учётом крайних значений</w:t>
            </w:r>
          </w:p>
        </w:tc>
        <w:tc>
          <w:tcPr>
            <w:tcW w:w="3486" w:type="dxa"/>
          </w:tcPr>
          <w:p w14:paraId="3E0C515B" w14:textId="4584ABFA" w:rsidR="004A4CE4" w:rsidRPr="004A4CE4" w:rsidRDefault="004A4CE4" w:rsidP="00CB7911">
            <w:pPr>
              <w:jc w:val="both"/>
              <w:rPr>
                <w:lang w:val="en-US"/>
              </w:rPr>
            </w:pPr>
            <w:r>
              <w:t>Оценка усечённого среднего</w:t>
            </w:r>
          </w:p>
        </w:tc>
      </w:tr>
      <w:tr w:rsidR="004A4CE4" w:rsidRPr="004A4CE4" w14:paraId="71095706" w14:textId="77777777" w:rsidTr="004A4CE4">
        <w:tc>
          <w:tcPr>
            <w:tcW w:w="2972" w:type="dxa"/>
          </w:tcPr>
          <w:p w14:paraId="1E44EA09" w14:textId="698BB8ED" w:rsidR="004A4CE4" w:rsidRPr="004A4CE4" w:rsidRDefault="004A4CE4" w:rsidP="00CB7911">
            <w:pPr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998" w:type="dxa"/>
          </w:tcPr>
          <w:p w14:paraId="54D3120B" w14:textId="02201217" w:rsidR="004A4CE4" w:rsidRPr="004A4CE4" w:rsidRDefault="004A4CE4" w:rsidP="00CB791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4068015E" w14:textId="57212301" w:rsidR="004A4CE4" w:rsidRPr="004A4CE4" w:rsidRDefault="004A4CE4" w:rsidP="00CB791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C8E6721" w14:textId="77777777" w:rsidR="004A4CE4" w:rsidRPr="00CB7911" w:rsidRDefault="004A4CE4" w:rsidP="00CB7911">
      <w:pPr>
        <w:jc w:val="both"/>
      </w:pPr>
    </w:p>
    <w:p w14:paraId="758450A7" w14:textId="10B89723" w:rsidR="00CB7911" w:rsidRPr="00CB7911" w:rsidRDefault="004A4CE4" w:rsidP="004A4CE4">
      <w:pPr>
        <w:jc w:val="both"/>
      </w:pPr>
      <w:r w:rsidRPr="004A4CE4">
        <w:t>(</w:t>
      </w:r>
      <w:r>
        <w:rPr>
          <w:lang w:val="en-US"/>
        </w:rPr>
        <w:t>a</w:t>
      </w:r>
      <w:r w:rsidRPr="004A4CE4">
        <w:t xml:space="preserve">) </w:t>
      </w:r>
      <w:r w:rsidR="00CB7911" w:rsidRPr="00CB7911">
        <w:t xml:space="preserve">Определить, какие из этих оценок </w:t>
      </w:r>
      <w:r w:rsidR="00CB7911" w:rsidRPr="004A4CE4">
        <w:rPr>
          <w:b/>
          <w:bCs/>
        </w:rPr>
        <w:t>несмещённые</w:t>
      </w:r>
      <w:r w:rsidR="00CB7911" w:rsidRPr="00CB7911">
        <w:t>.</w:t>
      </w:r>
    </w:p>
    <w:p w14:paraId="701701BD" w14:textId="3EC35CA2" w:rsidR="00CB7911" w:rsidRPr="00CB7911" w:rsidRDefault="004A4CE4" w:rsidP="004A4CE4">
      <w:pPr>
        <w:jc w:val="both"/>
      </w:pPr>
      <w:r w:rsidRPr="004A4CE4">
        <w:t>(</w:t>
      </w:r>
      <w:r>
        <w:rPr>
          <w:lang w:val="en-US"/>
        </w:rPr>
        <w:t>b</w:t>
      </w:r>
      <w:r w:rsidRPr="004A4CE4">
        <w:t xml:space="preserve">) </w:t>
      </w:r>
      <w:r w:rsidR="00CB7911" w:rsidRPr="00CB7911">
        <w:t xml:space="preserve">Определить, какая из них </w:t>
      </w:r>
      <w:r w:rsidR="00CB7911" w:rsidRPr="00CB7911">
        <w:rPr>
          <w:b/>
          <w:bCs/>
        </w:rPr>
        <w:t>эффективная</w:t>
      </w:r>
      <w:r w:rsidR="00CB7911" w:rsidRPr="00CB7911">
        <w:t xml:space="preserve"> (имеет наименьшую дисперсию среди несмещённых оценок).</w:t>
      </w:r>
    </w:p>
    <w:p w14:paraId="3DAA9F3B" w14:textId="5CE322BD" w:rsidR="00CB7911" w:rsidRPr="00CB7911" w:rsidRDefault="004A4CE4" w:rsidP="004A4CE4">
      <w:pPr>
        <w:jc w:val="both"/>
      </w:pPr>
      <w:r w:rsidRPr="004A4CE4">
        <w:t>(</w:t>
      </w:r>
      <w:r>
        <w:rPr>
          <w:lang w:val="en-US"/>
        </w:rPr>
        <w:t>c</w:t>
      </w:r>
      <w:r w:rsidRPr="004A4CE4">
        <w:t xml:space="preserve">) </w:t>
      </w:r>
      <w:r w:rsidR="00CB7911" w:rsidRPr="00CB7911">
        <w:t xml:space="preserve">Доказать, что если оценка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B7911" w:rsidRPr="00CB7911">
        <w:rPr>
          <w:rFonts w:ascii="Arial" w:hAnsi="Arial" w:cs="Arial"/>
        </w:rPr>
        <w:t>​</w:t>
      </w:r>
      <w:r w:rsidR="00CB7911" w:rsidRPr="00CB7911">
        <w:t xml:space="preserve"> является </w:t>
      </w:r>
      <w:r w:rsidR="00CB7911" w:rsidRPr="00CB7911">
        <w:rPr>
          <w:b/>
          <w:bCs/>
        </w:rPr>
        <w:t>состоятельной</w:t>
      </w:r>
      <w:r w:rsidR="00CB7911" w:rsidRPr="00CB7911">
        <w:t>, то</w:t>
      </w:r>
      <w:r w:rsidRPr="004A4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B7911" w:rsidRPr="00CB7911">
        <w:t xml:space="preserve"> </w:t>
      </w:r>
      <w:r w:rsidR="00CB7911" w:rsidRPr="00CB7911">
        <w:rPr>
          <w:rFonts w:ascii="Arial" w:hAnsi="Arial" w:cs="Arial"/>
        </w:rPr>
        <w:t>​</w:t>
      </w:r>
      <w:r w:rsidR="00CB7911" w:rsidRPr="00CB7911">
        <w:t xml:space="preserve"> по вероятности при </w:t>
      </w:r>
      <m:oMath>
        <m: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 w:rsidR="00CB7911" w:rsidRPr="00CB7911">
        <w:t>.</w:t>
      </w:r>
    </w:p>
    <w:p w14:paraId="55AB5FBE" w14:textId="1A62D71D" w:rsidR="00CB7911" w:rsidRDefault="004A4CE4" w:rsidP="004A4CE4">
      <w:pPr>
        <w:jc w:val="both"/>
        <w:rPr>
          <w:lang w:val="en-US"/>
        </w:rPr>
      </w:pPr>
      <w:r w:rsidRPr="004A4CE4">
        <w:t>(</w:t>
      </w:r>
      <w:r>
        <w:rPr>
          <w:lang w:val="en-US"/>
        </w:rPr>
        <w:t>d</w:t>
      </w:r>
      <w:r w:rsidRPr="004A4CE4">
        <w:t xml:space="preserve">) </w:t>
      </w:r>
      <w:r w:rsidR="00CB7911" w:rsidRPr="00CB7911">
        <w:t xml:space="preserve">Рассмотреть случай, когда </w:t>
      </w:r>
      <w:r w:rsidRPr="00CB791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7911" w:rsidRPr="00CB7911">
        <w:rPr>
          <w:rFonts w:ascii="Arial" w:hAnsi="Arial" w:cs="Arial"/>
        </w:rPr>
        <w:t>​</w:t>
      </w:r>
      <w:r w:rsidR="00CB7911" w:rsidRPr="00CB7911">
        <w:t xml:space="preserve"> является </w:t>
      </w:r>
      <w:r w:rsidR="00CB7911" w:rsidRPr="00CB7911">
        <w:rPr>
          <w:b/>
          <w:bCs/>
        </w:rPr>
        <w:t>асимптотически несмещённой</w:t>
      </w:r>
      <w:r w:rsidR="00CB7911" w:rsidRPr="00CB7911">
        <w:t xml:space="preserve">, и объяснить, чем это отличается от строгой </w:t>
      </w:r>
      <w:proofErr w:type="spellStart"/>
      <w:r w:rsidR="00CB7911" w:rsidRPr="00CB7911">
        <w:t>несмещённости</w:t>
      </w:r>
      <w:proofErr w:type="spellEnd"/>
      <w:r w:rsidR="00CB7911" w:rsidRPr="00CB7911">
        <w:t>.</w:t>
      </w:r>
    </w:p>
    <w:p w14:paraId="2C927B1A" w14:textId="77777777" w:rsidR="004A4CE4" w:rsidRDefault="004A4CE4" w:rsidP="004A4CE4">
      <w:pPr>
        <w:jc w:val="both"/>
        <w:rPr>
          <w:lang w:val="en-US"/>
        </w:rPr>
      </w:pPr>
    </w:p>
    <w:p w14:paraId="022CAAD7" w14:textId="282F52B9" w:rsidR="004A4CE4" w:rsidRPr="00E77909" w:rsidRDefault="004A4CE4" w:rsidP="004A4CE4">
      <w:pPr>
        <w:jc w:val="both"/>
        <w:rPr>
          <w:b/>
          <w:bCs/>
        </w:rPr>
      </w:pPr>
      <w:r w:rsidRPr="00CB7911">
        <w:rPr>
          <w:b/>
          <w:bCs/>
        </w:rPr>
        <w:lastRenderedPageBreak/>
        <w:t xml:space="preserve">Задача </w:t>
      </w:r>
      <w:r w:rsidRPr="00E77909">
        <w:rPr>
          <w:b/>
          <w:bCs/>
        </w:rPr>
        <w:t>6</w:t>
      </w:r>
    </w:p>
    <w:p w14:paraId="244FE49C" w14:textId="48B06607" w:rsidR="004A4CE4" w:rsidRDefault="00E77909" w:rsidP="004A4CE4">
      <w:pPr>
        <w:jc w:val="both"/>
      </w:pPr>
      <w:r>
        <w:t xml:space="preserve">В супермаркете работают три кассы. Время обслуживания одного покупателя каждым из кассиров подчиняется </w:t>
      </w:r>
      <w:r>
        <w:rPr>
          <w:rStyle w:val="af3"/>
        </w:rPr>
        <w:t>показательному распределению</w:t>
      </w:r>
      <w:r>
        <w:t xml:space="preserve"> с плотностью:</w:t>
      </w:r>
    </w:p>
    <w:p w14:paraId="66656B96" w14:textId="534D85DE" w:rsidR="00E77909" w:rsidRPr="00E77909" w:rsidRDefault="00E77909" w:rsidP="004A4CE4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t,λ</m:t>
              </m:r>
            </m:e>
          </m:d>
          <m:r>
            <w:rPr>
              <w:rFonts w:ascii="Cambria Math" w:hAnsi="Cambria Math"/>
              <w:lang w:val="en-US"/>
            </w:rPr>
            <m:t>= λ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     t&gt;0</m:t>
          </m:r>
        </m:oMath>
      </m:oMathPara>
    </w:p>
    <w:p w14:paraId="4D417F23" w14:textId="77777777" w:rsidR="00E77909" w:rsidRPr="00E77909" w:rsidRDefault="00E77909" w:rsidP="00E77909">
      <w:pPr>
        <w:jc w:val="both"/>
      </w:pPr>
      <w:r w:rsidRPr="00E77909">
        <w:t>При этом:</w:t>
      </w:r>
    </w:p>
    <w:p w14:paraId="2779A75F" w14:textId="31C17311" w:rsidR="00E77909" w:rsidRDefault="00E77909" w:rsidP="00E77909">
      <w:pPr>
        <w:jc w:val="both"/>
      </w:pPr>
      <w:r w:rsidRPr="00E77909">
        <w:t xml:space="preserve">Первый кассир </w:t>
      </w:r>
      <w:r w:rsidRPr="00E77909">
        <w:rPr>
          <w:b/>
          <w:bCs/>
        </w:rPr>
        <w:t>самый опытный</w:t>
      </w:r>
      <w:r w:rsidRPr="00E77909">
        <w:t xml:space="preserve">, его среднее время обслуживания </w:t>
      </w:r>
      <w:r w:rsidRPr="00E77909">
        <w:rPr>
          <w:b/>
          <w:bCs/>
        </w:rPr>
        <w:t>в два раза меньше</w:t>
      </w:r>
      <w:r w:rsidRPr="00E77909">
        <w:t xml:space="preserve">, чем у остальных двух. Это означает, что его интенсивность обслуживания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77909">
        <w:rPr>
          <w:rFonts w:ascii="Arial" w:hAnsi="Arial" w:cs="Arial"/>
        </w:rPr>
        <w:t>​</w:t>
      </w:r>
      <w:r w:rsidRPr="00E77909">
        <w:t xml:space="preserve"> </w:t>
      </w:r>
      <w:r w:rsidRPr="00E77909">
        <w:rPr>
          <w:b/>
          <w:bCs/>
        </w:rPr>
        <w:t>в два раза выше</w:t>
      </w:r>
      <w:r w:rsidRPr="00E77909">
        <w:t>, чем у остальных.</w:t>
      </w:r>
      <w:r>
        <w:t xml:space="preserve"> </w:t>
      </w:r>
      <w:r w:rsidRPr="00E77909">
        <w:t>Второй и третий кассиры обслуживают покупателей с одинаковой интенсивностью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77909">
        <w:t xml:space="preserve"> </w:t>
      </w:r>
      <w:r w:rsidRPr="00E77909">
        <w:rPr>
          <w:rFonts w:ascii="Arial" w:hAnsi="Arial" w:cs="Arial"/>
        </w:rPr>
        <w:t>​</w:t>
      </w:r>
      <w:r w:rsidRPr="00E77909">
        <w:t>.</w:t>
      </w:r>
      <w:r>
        <w:t xml:space="preserve"> </w:t>
      </w:r>
      <w:r w:rsidRPr="00E77909">
        <w:t xml:space="preserve">Экспериментально было зафиксировано, что: Первый кассир обслужил покупателя за </w:t>
      </w:r>
      <w:r w:rsidRPr="00E77909">
        <w:rPr>
          <w:b/>
          <w:bCs/>
        </w:rPr>
        <w:t>1 минуту</w:t>
      </w:r>
      <w:r w:rsidRPr="00E77909">
        <w:t>.</w:t>
      </w:r>
      <w:r>
        <w:t xml:space="preserve"> </w:t>
      </w:r>
      <w:r w:rsidRPr="00E77909">
        <w:t xml:space="preserve">Второй кассир обслужил покупателя за </w:t>
      </w:r>
      <w:r w:rsidRPr="00E77909">
        <w:rPr>
          <w:b/>
          <w:bCs/>
        </w:rPr>
        <w:t>2 минуты</w:t>
      </w:r>
      <w:r w:rsidRPr="00E77909">
        <w:t>.</w:t>
      </w:r>
      <w:r>
        <w:t xml:space="preserve"> </w:t>
      </w:r>
      <w:r w:rsidRPr="00E77909">
        <w:t xml:space="preserve">Третий кассир обслужил покупателя за </w:t>
      </w:r>
      <w:r w:rsidRPr="00E77909">
        <w:rPr>
          <w:b/>
          <w:bCs/>
        </w:rPr>
        <w:t>1.5 минуты</w:t>
      </w:r>
      <w:r w:rsidRPr="00E77909">
        <w:t>.</w:t>
      </w:r>
    </w:p>
    <w:p w14:paraId="71263B2A" w14:textId="6739F2BA" w:rsidR="00E77909" w:rsidRDefault="00E77909" w:rsidP="00E77909">
      <w:pPr>
        <w:jc w:val="both"/>
      </w:pPr>
      <w:r>
        <w:t>Определите:</w:t>
      </w:r>
    </w:p>
    <w:p w14:paraId="6835F16A" w14:textId="7F1379AF" w:rsidR="00E77909" w:rsidRDefault="00E77909" w:rsidP="00E77909">
      <w:pPr>
        <w:jc w:val="both"/>
      </w:pPr>
      <w:r>
        <w:rPr>
          <w:rStyle w:val="af3"/>
          <w:b w:val="0"/>
          <w:bCs w:val="0"/>
        </w:rPr>
        <w:t xml:space="preserve">(а) </w:t>
      </w:r>
      <w:r>
        <w:rPr>
          <w:rStyle w:val="af3"/>
        </w:rPr>
        <w:t xml:space="preserve">Методом максимального правдоподобия (ММП) оценить параметр </w:t>
      </w:r>
      <w:r>
        <w:rPr>
          <w:rStyle w:val="katex-mathml"/>
          <w:b/>
          <w:bCs/>
        </w:rPr>
        <w:t>λ</w:t>
      </w:r>
      <w:r>
        <w:rPr>
          <w:rStyle w:val="vlist-s"/>
          <w:rFonts w:ascii="Arial" w:hAnsi="Arial" w:cs="Arial"/>
          <w:b/>
          <w:bCs/>
        </w:rPr>
        <w:t>​</w:t>
      </w:r>
      <w:r>
        <w:t xml:space="preserve"> — интенсивность обслуживания кассир</w:t>
      </w:r>
      <w:r>
        <w:t>ов</w:t>
      </w:r>
      <w:r>
        <w:t>.</w:t>
      </w:r>
    </w:p>
    <w:p w14:paraId="363D941C" w14:textId="123B7EE1" w:rsidR="00E77909" w:rsidRDefault="00E77909" w:rsidP="00E77909">
      <w:pPr>
        <w:jc w:val="both"/>
      </w:pPr>
      <w:r>
        <w:t>(</w:t>
      </w:r>
      <w:r>
        <w:rPr>
          <w:lang w:val="en-US"/>
        </w:rPr>
        <w:t>b</w:t>
      </w:r>
      <w:r w:rsidRPr="00E77909">
        <w:t xml:space="preserve">) </w:t>
      </w:r>
      <w:r>
        <w:t xml:space="preserve">Проверьте найденную оценку на </w:t>
      </w:r>
      <w:proofErr w:type="spellStart"/>
      <w:r>
        <w:t>несмещенность</w:t>
      </w:r>
      <w:proofErr w:type="spellEnd"/>
      <w:r>
        <w:t>.</w:t>
      </w:r>
    </w:p>
    <w:p w14:paraId="1DA3FBC0" w14:textId="4E811052" w:rsidR="00E77909" w:rsidRDefault="00E77909" w:rsidP="00E77909">
      <w:pPr>
        <w:jc w:val="both"/>
      </w:pPr>
      <w:r>
        <w:t xml:space="preserve">(с) </w:t>
      </w:r>
      <w:r>
        <w:t xml:space="preserve">Проверить эффективность оценки по границе </w:t>
      </w:r>
      <w:proofErr w:type="spellStart"/>
      <w:r>
        <w:t>Рао</w:t>
      </w:r>
      <w:proofErr w:type="spellEnd"/>
      <w:r>
        <w:t>-Крамера</w:t>
      </w:r>
      <w:r>
        <w:t>.</w:t>
      </w:r>
    </w:p>
    <w:p w14:paraId="0D6CD8D5" w14:textId="0BD30C70" w:rsidR="00E77909" w:rsidRPr="00E77909" w:rsidRDefault="00E77909" w:rsidP="00E77909">
      <w:pPr>
        <w:jc w:val="both"/>
        <w:rPr>
          <w:lang w:val="en-US"/>
        </w:rPr>
      </w:pPr>
      <w:r>
        <w:rPr>
          <w:lang w:val="en-US"/>
        </w:rPr>
        <w:t xml:space="preserve">(d) </w:t>
      </w:r>
      <w:r w:rsidR="009B4D60">
        <w:t>Проверить состоятельность оценки</w:t>
      </w:r>
      <w:r w:rsidR="009B4D60">
        <w:rPr>
          <w:lang w:val="en-US"/>
        </w:rPr>
        <w:t>.</w:t>
      </w:r>
    </w:p>
    <w:p w14:paraId="5492611D" w14:textId="344E3E75" w:rsidR="004A4CE4" w:rsidRPr="00CB7911" w:rsidRDefault="004A4CE4" w:rsidP="004A4CE4">
      <w:pPr>
        <w:jc w:val="both"/>
      </w:pPr>
    </w:p>
    <w:p w14:paraId="697A85F4" w14:textId="77777777" w:rsidR="00CB7911" w:rsidRPr="00CB7911" w:rsidRDefault="00CB7911" w:rsidP="00D92047">
      <w:pPr>
        <w:jc w:val="both"/>
        <w:rPr>
          <w:sz w:val="28"/>
          <w:szCs w:val="28"/>
        </w:rPr>
      </w:pPr>
    </w:p>
    <w:sectPr w:rsidR="00CB7911" w:rsidRPr="00CB7911" w:rsidSect="0042284D">
      <w:headerReference w:type="default" r:id="rId10"/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D852" w14:textId="77777777" w:rsidR="00EE1A56" w:rsidRDefault="00EE1A56" w:rsidP="008F6940">
      <w:pPr>
        <w:spacing w:after="0" w:line="240" w:lineRule="auto"/>
      </w:pPr>
      <w:r>
        <w:separator/>
      </w:r>
    </w:p>
  </w:endnote>
  <w:endnote w:type="continuationSeparator" w:id="0">
    <w:p w14:paraId="109369AF" w14:textId="77777777" w:rsidR="00EE1A56" w:rsidRDefault="00EE1A56" w:rsidP="008F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AFDD" w14:textId="77777777" w:rsidR="00EE1A56" w:rsidRDefault="00EE1A56" w:rsidP="008F6940">
      <w:pPr>
        <w:spacing w:after="0" w:line="240" w:lineRule="auto"/>
      </w:pPr>
      <w:r>
        <w:separator/>
      </w:r>
    </w:p>
  </w:footnote>
  <w:footnote w:type="continuationSeparator" w:id="0">
    <w:p w14:paraId="63D3769B" w14:textId="77777777" w:rsidR="00EE1A56" w:rsidRDefault="00EE1A56" w:rsidP="008F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0"/>
      <w:tblW w:w="10490" w:type="dxa"/>
      <w:tblInd w:w="-5" w:type="dxa"/>
      <w:tblLook w:val="04A0" w:firstRow="1" w:lastRow="0" w:firstColumn="1" w:lastColumn="0" w:noHBand="0" w:noVBand="1"/>
    </w:tblPr>
    <w:tblGrid>
      <w:gridCol w:w="3120"/>
      <w:gridCol w:w="7370"/>
    </w:tblGrid>
    <w:tr w:rsidR="008F6940" w14:paraId="1AFF7ADB" w14:textId="77777777" w:rsidTr="0042284D">
      <w:trPr>
        <w:trHeight w:val="410"/>
      </w:trPr>
      <w:tc>
        <w:tcPr>
          <w:tcW w:w="3120" w:type="dxa"/>
        </w:tcPr>
        <w:p w14:paraId="66181B1D" w14:textId="04FD473B" w:rsidR="008F6940" w:rsidRPr="009B4D60" w:rsidRDefault="008F6940">
          <w:pPr>
            <w:pStyle w:val="ac"/>
            <w:rPr>
              <w:b/>
              <w:bCs/>
            </w:rPr>
          </w:pPr>
          <w:r w:rsidRPr="009B4D60">
            <w:rPr>
              <w:b/>
              <w:bCs/>
            </w:rPr>
            <w:t>Фамилия, имя, группа</w:t>
          </w:r>
        </w:p>
      </w:tc>
      <w:tc>
        <w:tcPr>
          <w:tcW w:w="7370" w:type="dxa"/>
        </w:tcPr>
        <w:p w14:paraId="45D517D1" w14:textId="77777777" w:rsidR="008F6940" w:rsidRDefault="008F6940">
          <w:pPr>
            <w:pStyle w:val="ac"/>
          </w:pPr>
        </w:p>
      </w:tc>
    </w:tr>
  </w:tbl>
  <w:p w14:paraId="6149667D" w14:textId="4627C94A" w:rsidR="008F6940" w:rsidRDefault="008F6940">
    <w:pPr>
      <w:pStyle w:val="ac"/>
    </w:pPr>
  </w:p>
  <w:p w14:paraId="21AF39CC" w14:textId="77777777" w:rsidR="008F6940" w:rsidRDefault="008F694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E79"/>
    <w:multiLevelType w:val="multilevel"/>
    <w:tmpl w:val="F288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0D39"/>
    <w:multiLevelType w:val="hybridMultilevel"/>
    <w:tmpl w:val="913E5AC4"/>
    <w:lvl w:ilvl="0" w:tplc="ECA4E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93626"/>
    <w:multiLevelType w:val="hybridMultilevel"/>
    <w:tmpl w:val="4664D34E"/>
    <w:lvl w:ilvl="0" w:tplc="EA405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83A9A"/>
    <w:multiLevelType w:val="hybridMultilevel"/>
    <w:tmpl w:val="537AF148"/>
    <w:lvl w:ilvl="0" w:tplc="4A32C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B7EF7"/>
    <w:multiLevelType w:val="multilevel"/>
    <w:tmpl w:val="522C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C37AC"/>
    <w:multiLevelType w:val="multilevel"/>
    <w:tmpl w:val="E454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75B8D"/>
    <w:multiLevelType w:val="multilevel"/>
    <w:tmpl w:val="0B84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795313">
    <w:abstractNumId w:val="1"/>
  </w:num>
  <w:num w:numId="2" w16cid:durableId="1018121778">
    <w:abstractNumId w:val="3"/>
  </w:num>
  <w:num w:numId="3" w16cid:durableId="1082991172">
    <w:abstractNumId w:val="5"/>
  </w:num>
  <w:num w:numId="4" w16cid:durableId="1415862482">
    <w:abstractNumId w:val="6"/>
  </w:num>
  <w:num w:numId="5" w16cid:durableId="1992515637">
    <w:abstractNumId w:val="4"/>
  </w:num>
  <w:num w:numId="6" w16cid:durableId="1353999082">
    <w:abstractNumId w:val="2"/>
  </w:num>
  <w:num w:numId="7" w16cid:durableId="116793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7"/>
    <w:rsid w:val="000F0282"/>
    <w:rsid w:val="002611AD"/>
    <w:rsid w:val="003B63B7"/>
    <w:rsid w:val="0042284D"/>
    <w:rsid w:val="004A4CE4"/>
    <w:rsid w:val="005758F2"/>
    <w:rsid w:val="005A288D"/>
    <w:rsid w:val="005B5315"/>
    <w:rsid w:val="0071029F"/>
    <w:rsid w:val="007E568E"/>
    <w:rsid w:val="00860342"/>
    <w:rsid w:val="008F6940"/>
    <w:rsid w:val="009B4D60"/>
    <w:rsid w:val="00A60FD9"/>
    <w:rsid w:val="00BE3F0C"/>
    <w:rsid w:val="00BF61F3"/>
    <w:rsid w:val="00C80207"/>
    <w:rsid w:val="00CB7911"/>
    <w:rsid w:val="00D23219"/>
    <w:rsid w:val="00D92047"/>
    <w:rsid w:val="00E015EF"/>
    <w:rsid w:val="00E462E6"/>
    <w:rsid w:val="00E77909"/>
    <w:rsid w:val="00EE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447F"/>
  <w15:chartTrackingRefBased/>
  <w15:docId w15:val="{9895AC69-C4D4-4355-8D42-6DCC449C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02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02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02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02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02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02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02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02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02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02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020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F6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F6940"/>
  </w:style>
  <w:style w:type="paragraph" w:styleId="ae">
    <w:name w:val="footer"/>
    <w:basedOn w:val="a"/>
    <w:link w:val="af"/>
    <w:uiPriority w:val="99"/>
    <w:unhideWhenUsed/>
    <w:rsid w:val="008F6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6940"/>
  </w:style>
  <w:style w:type="table" w:styleId="af0">
    <w:name w:val="Table Grid"/>
    <w:basedOn w:val="a1"/>
    <w:uiPriority w:val="39"/>
    <w:rsid w:val="008F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860342"/>
    <w:rPr>
      <w:rFonts w:ascii="Times New Roman" w:hAnsi="Times New Roman" w:cs="Times New Roman"/>
    </w:rPr>
  </w:style>
  <w:style w:type="character" w:customStyle="1" w:styleId="katex-mathml">
    <w:name w:val="katex-mathml"/>
    <w:basedOn w:val="a0"/>
    <w:rsid w:val="003B63B7"/>
  </w:style>
  <w:style w:type="character" w:customStyle="1" w:styleId="mord">
    <w:name w:val="mord"/>
    <w:basedOn w:val="a0"/>
    <w:rsid w:val="003B63B7"/>
  </w:style>
  <w:style w:type="character" w:styleId="af2">
    <w:name w:val="Placeholder Text"/>
    <w:basedOn w:val="a0"/>
    <w:uiPriority w:val="99"/>
    <w:semiHidden/>
    <w:rsid w:val="00D23219"/>
    <w:rPr>
      <w:color w:val="666666"/>
    </w:rPr>
  </w:style>
  <w:style w:type="character" w:customStyle="1" w:styleId="mopen">
    <w:name w:val="mopen"/>
    <w:basedOn w:val="a0"/>
    <w:rsid w:val="00D23219"/>
  </w:style>
  <w:style w:type="character" w:customStyle="1" w:styleId="mclose">
    <w:name w:val="mclose"/>
    <w:basedOn w:val="a0"/>
    <w:rsid w:val="00D23219"/>
  </w:style>
  <w:style w:type="character" w:customStyle="1" w:styleId="ezkurwreuab5ozgtqnkl">
    <w:name w:val="ezkurwreuab5ozgtqnkl"/>
    <w:basedOn w:val="a0"/>
    <w:rsid w:val="0071029F"/>
  </w:style>
  <w:style w:type="character" w:styleId="af3">
    <w:name w:val="Strong"/>
    <w:basedOn w:val="a0"/>
    <w:uiPriority w:val="22"/>
    <w:qFormat/>
    <w:rsid w:val="00E77909"/>
    <w:rPr>
      <w:b/>
      <w:bCs/>
    </w:rPr>
  </w:style>
  <w:style w:type="character" w:customStyle="1" w:styleId="vlist-s">
    <w:name w:val="vlist-s"/>
    <w:basedOn w:val="a0"/>
    <w:rsid w:val="00E7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777m\Downloads\Generated_IQ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Generated_IQ_Scores!$B$1:$B$20</c:f>
              <c:numCache>
                <c:formatCode>General</c:formatCode>
                <c:ptCount val="20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  <c:pt idx="4">
                  <c:v>95</c:v>
                </c:pt>
                <c:pt idx="5">
                  <c:v>95</c:v>
                </c:pt>
                <c:pt idx="6">
                  <c:v>95</c:v>
                </c:pt>
                <c:pt idx="7">
                  <c:v>95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105</c:v>
                </c:pt>
                <c:pt idx="13">
                  <c:v>105</c:v>
                </c:pt>
                <c:pt idx="14">
                  <c:v>105</c:v>
                </c:pt>
                <c:pt idx="15">
                  <c:v>105</c:v>
                </c:pt>
                <c:pt idx="16">
                  <c:v>110</c:v>
                </c:pt>
                <c:pt idx="17">
                  <c:v>110</c:v>
                </c:pt>
                <c:pt idx="18">
                  <c:v>110</c:v>
                </c:pt>
                <c:pt idx="19">
                  <c:v>110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2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FC14-4525-87D1-4C8BF6900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3911632"/>
        <c:axId val="1313912624"/>
      </c:scatterChart>
      <c:valAx>
        <c:axId val="1313911632"/>
        <c:scaling>
          <c:orientation val="minMax"/>
          <c:max val="120"/>
          <c:min val="8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3912624"/>
        <c:crosses val="autoZero"/>
        <c:crossBetween val="midCat"/>
      </c:valAx>
      <c:valAx>
        <c:axId val="13139126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391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10BA-8D48-4A97-BD38-1D829762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Wers</dc:creator>
  <cp:keywords/>
  <dc:description/>
  <cp:lastModifiedBy>Islam Wers</cp:lastModifiedBy>
  <cp:revision>9</cp:revision>
  <dcterms:created xsi:type="dcterms:W3CDTF">2025-03-19T12:13:00Z</dcterms:created>
  <dcterms:modified xsi:type="dcterms:W3CDTF">2025-03-19T14:26:00Z</dcterms:modified>
</cp:coreProperties>
</file>