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706"/>
        <w:gridCol w:w="278"/>
        <w:gridCol w:w="285"/>
        <w:gridCol w:w="857"/>
        <w:gridCol w:w="848"/>
        <w:gridCol w:w="995"/>
        <w:gridCol w:w="139"/>
        <w:gridCol w:w="109"/>
        <w:gridCol w:w="458"/>
        <w:gridCol w:w="1278"/>
        <w:gridCol w:w="423"/>
        <w:gridCol w:w="849"/>
        <w:gridCol w:w="427"/>
        <w:gridCol w:w="994"/>
      </w:tblGrid>
      <w:tr w:rsidR="00095449" w:rsidRPr="003072E6" w:rsidTr="0004072C">
        <w:trPr>
          <w:cantSplit/>
          <w:trHeight w:val="519"/>
        </w:trPr>
        <w:tc>
          <w:tcPr>
            <w:tcW w:w="1977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VESSEL: / СУДНО:</w:t>
            </w:r>
          </w:p>
        </w:tc>
        <w:bookmarkStart w:id="0" w:name="Text1"/>
        <w:tc>
          <w:tcPr>
            <w:tcW w:w="2985" w:type="dxa"/>
            <w:gridSpan w:val="4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0"/>
          </w:p>
        </w:tc>
        <w:tc>
          <w:tcPr>
            <w:tcW w:w="1984" w:type="dxa"/>
            <w:gridSpan w:val="4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 xml:space="preserve">CHARTERER: / ФРАХТОВАТЕЛЬ:  </w:t>
            </w:r>
          </w:p>
        </w:tc>
        <w:bookmarkStart w:id="1" w:name="Text2"/>
        <w:tc>
          <w:tcPr>
            <w:tcW w:w="2693" w:type="dxa"/>
            <w:gridSpan w:val="4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"/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b/>
                <w:noProof/>
              </w:rPr>
            </w:pPr>
            <w:r>
              <w:rPr>
                <w:b/>
              </w:rPr>
              <w:t>ON HIRE DATE: / ДАТА ВВОДА СУДНА В ТАЙМ-ЧАРТЕР:</w:t>
            </w:r>
          </w:p>
        </w:tc>
        <w:bookmarkStart w:id="2" w:name="Text3"/>
        <w:tc>
          <w:tcPr>
            <w:tcW w:w="298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"/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b/>
                <w:noProof/>
              </w:rPr>
            </w:pPr>
            <w:r>
              <w:rPr>
                <w:b/>
              </w:rPr>
              <w:t>OFF HIRE DATE: / ДАТА ВЫВОДА СУДНА ИЗ ТАЙМ-ЧАРТЕРА:</w:t>
            </w:r>
          </w:p>
        </w:tc>
        <w:bookmarkStart w:id="3" w:name="Text4"/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"/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TIME: / ВРЕМЯ:</w:t>
            </w:r>
          </w:p>
        </w:tc>
        <w:bookmarkStart w:id="4" w:name="Text5"/>
        <w:tc>
          <w:tcPr>
            <w:tcW w:w="298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"/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TIME: / ВРЕМЯ:</w:t>
            </w:r>
          </w:p>
        </w:tc>
        <w:bookmarkStart w:id="5" w:name="Text6"/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"/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PLACE: / МЕСТО:</w:t>
            </w:r>
          </w:p>
        </w:tc>
        <w:bookmarkStart w:id="6" w:name="Text7"/>
        <w:tc>
          <w:tcPr>
            <w:tcW w:w="298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"/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PLACE: / МЕСТО:</w:t>
            </w:r>
          </w:p>
        </w:tc>
        <w:bookmarkStart w:id="7" w:name="Text8"/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"/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SURVEYOR: / СЮРВЕЙЕР:</w:t>
            </w:r>
          </w:p>
        </w:tc>
        <w:bookmarkStart w:id="8" w:name="Text9"/>
        <w:tc>
          <w:tcPr>
            <w:tcW w:w="298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"/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SURVEYOR: / СЮРВЕЙЕР:</w:t>
            </w:r>
          </w:p>
        </w:tc>
        <w:bookmarkStart w:id="9" w:name="Text10"/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9"/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:rsidR="00095449" w:rsidRPr="003072E6" w:rsidRDefault="00095449" w:rsidP="0004072C">
            <w:pPr>
              <w:rPr>
                <w:b/>
                <w:noProof/>
              </w:rPr>
            </w:pPr>
            <w:r>
              <w:rPr>
                <w:b/>
              </w:rPr>
              <w:t xml:space="preserve">COMMODITY / ГРУЗ </w:t>
            </w:r>
          </w:p>
        </w:tc>
        <w:tc>
          <w:tcPr>
            <w:tcW w:w="298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:rsidR="00095449" w:rsidRPr="003072E6" w:rsidRDefault="00095449" w:rsidP="0004072C">
            <w:pPr>
              <w:jc w:val="center"/>
              <w:rPr>
                <w:b/>
                <w:noProof/>
              </w:rPr>
            </w:pPr>
            <w:r>
              <w:rPr>
                <w:b/>
              </w:rPr>
              <w:t>QUANTITY / КОЛИЧЕСТВО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:rsidR="00095449" w:rsidRPr="003072E6" w:rsidRDefault="00095449" w:rsidP="0004072C">
            <w:pPr>
              <w:rPr>
                <w:b/>
                <w:noProof/>
              </w:rPr>
            </w:pPr>
            <w:r>
              <w:rPr>
                <w:b/>
              </w:rPr>
              <w:t>COMMODITY / ГРУЗ</w:t>
            </w: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:rsidR="00095449" w:rsidRPr="003072E6" w:rsidRDefault="00095449" w:rsidP="0004072C">
            <w:pPr>
              <w:jc w:val="center"/>
              <w:rPr>
                <w:b/>
                <w:noProof/>
              </w:rPr>
            </w:pPr>
            <w:r>
              <w:rPr>
                <w:b/>
              </w:rPr>
              <w:t>QUANTITY / КОЛИЧЕСТВО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FUEL / ТОПЛИВО</w:t>
            </w:r>
          </w:p>
        </w:tc>
        <w:bookmarkStart w:id="10" w:name="Text11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0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vertAlign w:val="superscript"/>
              </w:rPr>
            </w:pPr>
            <w:r>
              <w:t>M</w:t>
            </w:r>
            <w:r>
              <w:rPr>
                <w:vertAlign w:val="superscript"/>
              </w:rPr>
              <w:t>3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FUEL / ТОПЛИВО</w:t>
            </w:r>
          </w:p>
        </w:tc>
        <w:bookmarkStart w:id="11" w:name="Text12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1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vertAlign w:val="superscript"/>
              </w:rPr>
            </w:pPr>
            <w:r>
              <w:t>M</w:t>
            </w:r>
            <w:r>
              <w:rPr>
                <w:vertAlign w:val="superscript"/>
              </w:rPr>
              <w:t>3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DRILL WATER / БУРОВАЯ ВОДА</w:t>
            </w:r>
          </w:p>
        </w:tc>
        <w:bookmarkStart w:id="12" w:name="Text13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2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vertAlign w:val="superscript"/>
              </w:rPr>
            </w:pPr>
            <w:r>
              <w:t>M</w:t>
            </w:r>
            <w:r>
              <w:rPr>
                <w:vertAlign w:val="superscript"/>
              </w:rPr>
              <w:t>3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DRILL WATER / БУРОВАЯ ВОДА</w:t>
            </w:r>
          </w:p>
        </w:tc>
        <w:bookmarkStart w:id="13" w:name="Text14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3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vertAlign w:val="superscript"/>
              </w:rPr>
            </w:pPr>
            <w:r>
              <w:t>M</w:t>
            </w:r>
            <w:r>
              <w:rPr>
                <w:vertAlign w:val="superscript"/>
              </w:rPr>
              <w:t>3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 xml:space="preserve">POT WATER / ПИТЬЕВАЯ ВОДА </w:t>
            </w:r>
          </w:p>
        </w:tc>
        <w:bookmarkStart w:id="14" w:name="Text15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4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vertAlign w:val="superscript"/>
              </w:rPr>
            </w:pPr>
            <w:r>
              <w:t>M</w:t>
            </w:r>
            <w:r>
              <w:rPr>
                <w:vertAlign w:val="superscript"/>
              </w:rPr>
              <w:t>3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 xml:space="preserve">POT WATER / ПИТЬЕВАЯ ВОДА </w:t>
            </w:r>
          </w:p>
        </w:tc>
        <w:bookmarkStart w:id="15" w:name="Text16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5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vertAlign w:val="superscript"/>
              </w:rPr>
            </w:pPr>
            <w:r>
              <w:t>M</w:t>
            </w:r>
            <w:r>
              <w:rPr>
                <w:vertAlign w:val="superscript"/>
              </w:rPr>
              <w:t>3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MAIN ENG. L.O. / ГД, СМАЗОЧНОЕ МАСЛО</w:t>
            </w:r>
          </w:p>
        </w:tc>
        <w:bookmarkStart w:id="16" w:name="Text17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6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MAIN ENG. L.O. / ГД, СМАЗОЧНОЕ МАСЛО</w:t>
            </w:r>
          </w:p>
        </w:tc>
        <w:bookmarkStart w:id="17" w:name="Text18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7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AUX ENG. L.O. / ВД, СМАЗОЧНОЕ МАСЛО</w:t>
            </w:r>
          </w:p>
        </w:tc>
        <w:bookmarkStart w:id="18" w:name="Text19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8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AUX ENG. L.O. / ВД, СМАЗОЧНОЕ МАСЛО</w:t>
            </w:r>
          </w:p>
        </w:tc>
        <w:bookmarkStart w:id="19" w:name="Text20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19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GEAR OIL / ТРАНСМИССИОННОЕ МАСЛО</w:t>
            </w:r>
          </w:p>
        </w:tc>
        <w:bookmarkStart w:id="20" w:name="Text21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0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GEAR OIL / ТРАНСМИССИОННОЕ МАСЛО</w:t>
            </w:r>
          </w:p>
        </w:tc>
        <w:bookmarkStart w:id="21" w:name="Text22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1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HYDRAULIC OIL / ГИДРАВЛИЧЕСКОЕ МАСЛО</w:t>
            </w:r>
          </w:p>
        </w:tc>
        <w:bookmarkStart w:id="22" w:name="Text23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2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HYDRAULIC OIL / ГИДРАВЛИЧЕСКОЕ МАСЛО</w:t>
            </w:r>
          </w:p>
        </w:tc>
        <w:bookmarkStart w:id="23" w:name="Text24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3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GREASE / СМАЗКА</w:t>
            </w:r>
          </w:p>
        </w:tc>
        <w:bookmarkStart w:id="24" w:name="Text25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4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kgs</w:t>
            </w:r>
            <w:proofErr w:type="spellEnd"/>
            <w:r>
              <w:t xml:space="preserve"> / кг.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GREASE / СМАЗКА</w:t>
            </w:r>
          </w:p>
        </w:tc>
        <w:bookmarkStart w:id="25" w:name="Text26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5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kgs</w:t>
            </w:r>
            <w:proofErr w:type="spellEnd"/>
            <w:r>
              <w:t xml:space="preserve"> / кг.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FOAM / ПЕНА</w:t>
            </w:r>
          </w:p>
        </w:tc>
        <w:bookmarkStart w:id="26" w:name="Text27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6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FOAM / ПЕНА</w:t>
            </w:r>
          </w:p>
        </w:tc>
        <w:bookmarkStart w:id="27" w:name="Text28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7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DISPERSANT / ДИСПЕРГАТОР</w:t>
            </w:r>
          </w:p>
        </w:tc>
        <w:bookmarkStart w:id="28" w:name="Text29"/>
        <w:tc>
          <w:tcPr>
            <w:tcW w:w="19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8"/>
          </w:p>
        </w:tc>
        <w:tc>
          <w:tcPr>
            <w:tcW w:w="9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>
              <w:t>DISPERSANT / ДИСПЕРГАТОР</w:t>
            </w:r>
          </w:p>
        </w:tc>
        <w:bookmarkStart w:id="29" w:name="Text30"/>
        <w:tc>
          <w:tcPr>
            <w:tcW w:w="169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29"/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Litres</w:t>
            </w:r>
            <w:proofErr w:type="spellEnd"/>
            <w:r>
              <w:t xml:space="preserve"> / Литр.</w:t>
            </w:r>
          </w:p>
        </w:tc>
      </w:tr>
      <w:tr w:rsidR="00095449" w:rsidRPr="003072E6" w:rsidTr="0004072C">
        <w:trPr>
          <w:cantSplit/>
          <w:trHeight w:val="227"/>
        </w:trPr>
        <w:tc>
          <w:tcPr>
            <w:tcW w:w="9639" w:type="dxa"/>
            <w:gridSpan w:val="15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:rsidR="00095449" w:rsidRPr="003072E6" w:rsidRDefault="00095449" w:rsidP="0004072C">
            <w:pPr>
              <w:jc w:val="center"/>
              <w:rPr>
                <w:b/>
                <w:noProof/>
                <w:sz w:val="12"/>
                <w:szCs w:val="12"/>
                <w:lang w:val="en-US"/>
              </w:rPr>
            </w:pPr>
          </w:p>
        </w:tc>
      </w:tr>
      <w:tr w:rsidR="00095449" w:rsidRPr="00577884" w:rsidTr="0004072C">
        <w:trPr>
          <w:cantSplit/>
          <w:trHeight w:val="320"/>
        </w:trPr>
        <w:tc>
          <w:tcPr>
            <w:tcW w:w="5101" w:type="dxa"/>
            <w:gridSpan w:val="8"/>
            <w:shd w:val="clear" w:color="auto" w:fill="F2F2F2"/>
            <w:vAlign w:val="center"/>
          </w:tcPr>
          <w:p w:rsidR="00095449" w:rsidRPr="003072E6" w:rsidRDefault="00095449" w:rsidP="0004072C">
            <w:pPr>
              <w:jc w:val="center"/>
              <w:rPr>
                <w:b/>
                <w:noProof/>
              </w:rPr>
            </w:pPr>
            <w:r>
              <w:rPr>
                <w:b/>
              </w:rPr>
              <w:t>DECK EQUIPMENT / ПАЛУБНОЕ ОБОРУДОВАНИЕ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bottom w:val="nil"/>
            </w:tcBorders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3971" w:type="dxa"/>
            <w:gridSpan w:val="5"/>
            <w:shd w:val="clear" w:color="auto" w:fill="F2F2F2"/>
            <w:vAlign w:val="center"/>
          </w:tcPr>
          <w:p w:rsidR="00095449" w:rsidRPr="00227D85" w:rsidRDefault="00095449" w:rsidP="0004072C">
            <w:pPr>
              <w:jc w:val="center"/>
              <w:rPr>
                <w:b/>
                <w:noProof/>
                <w:lang w:val="en-US"/>
              </w:rPr>
            </w:pPr>
            <w:r w:rsidRPr="00227D85">
              <w:rPr>
                <w:b/>
                <w:lang w:val="en-US"/>
              </w:rPr>
              <w:t xml:space="preserve">ANCHOR HANDLING EQUIPMENT / </w:t>
            </w:r>
            <w:r>
              <w:rPr>
                <w:b/>
              </w:rPr>
              <w:t>ЯКОРНЫЙ</w:t>
            </w:r>
            <w:r w:rsidRPr="00227D85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МЕХАНИЗМ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</w:rPr>
            </w:pPr>
            <w:proofErr w:type="spellStart"/>
            <w:r>
              <w:t>Material</w:t>
            </w:r>
            <w:proofErr w:type="spellEnd"/>
            <w:r>
              <w:t xml:space="preserve"> / Материалы</w:t>
            </w:r>
          </w:p>
        </w:tc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</w:rPr>
            </w:pPr>
            <w:proofErr w:type="spellStart"/>
            <w:r>
              <w:t>No</w:t>
            </w:r>
            <w:proofErr w:type="spellEnd"/>
            <w:r>
              <w:t>./№</w:t>
            </w:r>
          </w:p>
        </w:tc>
        <w:tc>
          <w:tcPr>
            <w:tcW w:w="857" w:type="dxa"/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</w:rPr>
            </w:pPr>
            <w:proofErr w:type="spellStart"/>
            <w:r>
              <w:t>Length</w:t>
            </w:r>
            <w:proofErr w:type="spellEnd"/>
            <w:r>
              <w:t xml:space="preserve"> / Длина</w:t>
            </w:r>
          </w:p>
        </w:tc>
        <w:tc>
          <w:tcPr>
            <w:tcW w:w="848" w:type="dxa"/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</w:rPr>
            </w:pPr>
            <w:proofErr w:type="spellStart"/>
            <w:r>
              <w:t>Size</w:t>
            </w:r>
            <w:proofErr w:type="spellEnd"/>
            <w:r>
              <w:t xml:space="preserve"> / Размер</w:t>
            </w:r>
          </w:p>
        </w:tc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</w:rPr>
            </w:pPr>
            <w:proofErr w:type="spellStart"/>
            <w:r>
              <w:t>Condition</w:t>
            </w:r>
            <w:proofErr w:type="spellEnd"/>
            <w:r>
              <w:t xml:space="preserve"> / Состояние</w:t>
            </w:r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</w:rPr>
            </w:pPr>
            <w:proofErr w:type="spellStart"/>
            <w:r>
              <w:t>Material</w:t>
            </w:r>
            <w:proofErr w:type="spellEnd"/>
            <w:r>
              <w:t xml:space="preserve"> / Материалы</w:t>
            </w:r>
          </w:p>
        </w:tc>
        <w:tc>
          <w:tcPr>
            <w:tcW w:w="849" w:type="dxa"/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</w:rPr>
            </w:pPr>
            <w:proofErr w:type="spellStart"/>
            <w:r>
              <w:t>No</w:t>
            </w:r>
            <w:proofErr w:type="spellEnd"/>
            <w:r>
              <w:t>./№</w:t>
            </w:r>
          </w:p>
        </w:tc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jc w:val="center"/>
              <w:rPr>
                <w:noProof/>
              </w:rPr>
            </w:pPr>
            <w:proofErr w:type="spellStart"/>
            <w:r>
              <w:t>Size</w:t>
            </w:r>
            <w:proofErr w:type="spellEnd"/>
            <w:r>
              <w:t xml:space="preserve"> / Размер</w:t>
            </w:r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A49DA">
            <w:pPr>
              <w:rPr>
                <w:noProof/>
              </w:rPr>
            </w:pPr>
            <w:proofErr w:type="spellStart"/>
            <w:r>
              <w:t>Towline</w:t>
            </w:r>
            <w:proofErr w:type="spellEnd"/>
            <w:r>
              <w:t xml:space="preserve"> – </w:t>
            </w:r>
            <w:proofErr w:type="spellStart"/>
            <w:r>
              <w:t>Wire</w:t>
            </w:r>
            <w:proofErr w:type="spellEnd"/>
            <w:r>
              <w:t xml:space="preserve"> / Буксирный трос (</w:t>
            </w:r>
            <w:r w:rsidR="000A49DA">
              <w:t>стальной</w:t>
            </w:r>
            <w:r>
              <w:t xml:space="preserve">) </w:t>
            </w:r>
          </w:p>
        </w:tc>
        <w:bookmarkStart w:id="30" w:name="Text31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0"/>
          </w:p>
        </w:tc>
        <w:bookmarkStart w:id="31" w:name="Text32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1"/>
          </w:p>
        </w:tc>
        <w:bookmarkStart w:id="32" w:name="Text33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2"/>
          </w:p>
        </w:tc>
        <w:bookmarkStart w:id="33" w:name="Text34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3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Pelican</w:t>
            </w:r>
            <w:proofErr w:type="spellEnd"/>
            <w:r>
              <w:t xml:space="preserve"> </w:t>
            </w:r>
            <w:proofErr w:type="spellStart"/>
            <w:r>
              <w:t>Hook</w:t>
            </w:r>
            <w:proofErr w:type="spellEnd"/>
            <w:r>
              <w:t xml:space="preserve"> / Глаголь-гак </w:t>
            </w:r>
          </w:p>
        </w:tc>
        <w:bookmarkStart w:id="34" w:name="Text35"/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4"/>
          </w:p>
        </w:tc>
        <w:bookmarkStart w:id="35" w:name="Text36"/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6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5"/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Towline</w:t>
            </w:r>
            <w:proofErr w:type="spellEnd"/>
            <w:r>
              <w:t xml:space="preserve"> – </w:t>
            </w:r>
            <w:proofErr w:type="spellStart"/>
            <w:r>
              <w:t>Wire</w:t>
            </w:r>
            <w:proofErr w:type="spellEnd"/>
            <w:r>
              <w:t xml:space="preserve"> / Буксирный трос (</w:t>
            </w:r>
            <w:r w:rsidR="000A49DA">
              <w:t>стальной</w:t>
            </w:r>
            <w:r>
              <w:t>)</w:t>
            </w:r>
          </w:p>
        </w:tc>
        <w:bookmarkStart w:id="36" w:name="Text37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7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6"/>
          </w:p>
        </w:tc>
        <w:bookmarkStart w:id="37" w:name="Text38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7"/>
          </w:p>
        </w:tc>
        <w:bookmarkStart w:id="38" w:name="Text39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39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8"/>
          </w:p>
        </w:tc>
        <w:bookmarkStart w:id="39" w:name="Text40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0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39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Chain</w:t>
            </w:r>
            <w:proofErr w:type="spellEnd"/>
            <w:r>
              <w:t xml:space="preserve"> </w:t>
            </w:r>
            <w:proofErr w:type="spellStart"/>
            <w:r>
              <w:t>Chaser</w:t>
            </w:r>
            <w:proofErr w:type="spellEnd"/>
            <w:r>
              <w:t xml:space="preserve"> / Цепной бегун</w:t>
            </w:r>
          </w:p>
        </w:tc>
        <w:bookmarkStart w:id="40" w:name="Text41"/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0"/>
          </w:p>
        </w:tc>
        <w:bookmarkStart w:id="41" w:name="Text42"/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1"/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Towline</w:t>
            </w:r>
            <w:proofErr w:type="spellEnd"/>
            <w:r>
              <w:t xml:space="preserve"> – </w:t>
            </w:r>
            <w:proofErr w:type="spellStart"/>
            <w:r>
              <w:t>Nylon</w:t>
            </w:r>
            <w:proofErr w:type="spellEnd"/>
            <w:r>
              <w:t xml:space="preserve"> / Буксирный трос (нейлоновый) </w:t>
            </w:r>
          </w:p>
        </w:tc>
        <w:bookmarkStart w:id="42" w:name="Text43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2"/>
          </w:p>
        </w:tc>
        <w:bookmarkStart w:id="43" w:name="Text44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3"/>
          </w:p>
        </w:tc>
        <w:bookmarkStart w:id="44" w:name="Text45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4"/>
          </w:p>
        </w:tc>
        <w:bookmarkStart w:id="45" w:name="Text46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6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5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Grapple</w:t>
            </w:r>
            <w:proofErr w:type="spellEnd"/>
            <w:r>
              <w:t xml:space="preserve"> / Грейфер</w:t>
            </w:r>
          </w:p>
        </w:tc>
        <w:bookmarkStart w:id="46" w:name="Text47"/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7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6"/>
          </w:p>
        </w:tc>
        <w:bookmarkStart w:id="47" w:name="Text48"/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8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7"/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A49DA">
            <w:pPr>
              <w:rPr>
                <w:noProof/>
              </w:rPr>
            </w:pPr>
            <w:proofErr w:type="spellStart"/>
            <w:r>
              <w:t>Pennant</w:t>
            </w:r>
            <w:proofErr w:type="spellEnd"/>
            <w:r>
              <w:t xml:space="preserve"> – </w:t>
            </w:r>
            <w:proofErr w:type="spellStart"/>
            <w:r>
              <w:t>Wire</w:t>
            </w:r>
            <w:proofErr w:type="spellEnd"/>
            <w:r>
              <w:t xml:space="preserve"> / Шкентель (</w:t>
            </w:r>
            <w:r w:rsidR="000A49DA">
              <w:t>стальной</w:t>
            </w:r>
            <w:r>
              <w:t xml:space="preserve">) </w:t>
            </w:r>
          </w:p>
        </w:tc>
        <w:bookmarkStart w:id="48" w:name="Text49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49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8"/>
          </w:p>
        </w:tc>
        <w:bookmarkStart w:id="49" w:name="Text50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0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49"/>
          </w:p>
        </w:tc>
        <w:bookmarkStart w:id="50" w:name="Text51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0"/>
          </w:p>
        </w:tc>
        <w:bookmarkStart w:id="51" w:name="Text52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1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B735A2">
            <w:pPr>
              <w:rPr>
                <w:noProof/>
              </w:rPr>
            </w:pPr>
            <w:proofErr w:type="spellStart"/>
            <w:r>
              <w:t>Shackles</w:t>
            </w:r>
            <w:proofErr w:type="spellEnd"/>
            <w:r>
              <w:t xml:space="preserve"> / </w:t>
            </w:r>
            <w:r w:rsidR="00B735A2">
              <w:t>Звенья цепи</w:t>
            </w:r>
          </w:p>
        </w:tc>
        <w:bookmarkStart w:id="52" w:name="Text53"/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2"/>
          </w:p>
        </w:tc>
        <w:bookmarkStart w:id="53" w:name="Text54"/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3"/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lastRenderedPageBreak/>
              <w:t>Crane</w:t>
            </w:r>
            <w:proofErr w:type="spellEnd"/>
            <w:r>
              <w:t xml:space="preserve"> </w:t>
            </w:r>
            <w:proofErr w:type="spellStart"/>
            <w:r>
              <w:t>Wire</w:t>
            </w:r>
            <w:proofErr w:type="spellEnd"/>
            <w:r>
              <w:t xml:space="preserve"> / Трос крана </w:t>
            </w:r>
          </w:p>
        </w:tc>
        <w:bookmarkStart w:id="54" w:name="Text55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4"/>
          </w:p>
        </w:tc>
        <w:bookmarkStart w:id="55" w:name="Text56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6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5"/>
          </w:p>
        </w:tc>
        <w:bookmarkStart w:id="56" w:name="Text57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7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6"/>
          </w:p>
        </w:tc>
        <w:bookmarkStart w:id="57" w:name="Text58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8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7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Shackles</w:t>
            </w:r>
            <w:proofErr w:type="spellEnd"/>
            <w:r>
              <w:t xml:space="preserve"> / </w:t>
            </w:r>
            <w:r w:rsidR="00B735A2">
              <w:t>Звенья цепи</w:t>
            </w:r>
          </w:p>
        </w:tc>
        <w:bookmarkStart w:id="58" w:name="Text59"/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59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8"/>
          </w:p>
        </w:tc>
        <w:bookmarkStart w:id="59" w:name="Text60"/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0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59"/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Wire</w:t>
            </w:r>
            <w:proofErr w:type="spellEnd"/>
            <w:r>
              <w:t xml:space="preserve"> / Рабочий трос </w:t>
            </w:r>
          </w:p>
        </w:tc>
        <w:bookmarkStart w:id="60" w:name="Text61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0"/>
          </w:p>
        </w:tc>
        <w:bookmarkStart w:id="61" w:name="Text62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1"/>
          </w:p>
        </w:tc>
        <w:bookmarkStart w:id="62" w:name="Text63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2"/>
          </w:p>
        </w:tc>
        <w:bookmarkStart w:id="63" w:name="Text64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3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Shackles</w:t>
            </w:r>
            <w:proofErr w:type="spellEnd"/>
            <w:r>
              <w:t xml:space="preserve"> / </w:t>
            </w:r>
            <w:r w:rsidR="00B735A2">
              <w:t>Звенья цепи</w:t>
            </w:r>
          </w:p>
        </w:tc>
        <w:bookmarkStart w:id="64" w:name="Text65"/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4"/>
          </w:p>
        </w:tc>
        <w:bookmarkStart w:id="65" w:name="Text66"/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6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5"/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A49DA" w:rsidRDefault="00095449" w:rsidP="0004072C">
            <w:proofErr w:type="spellStart"/>
            <w:r>
              <w:t>Mooring</w:t>
            </w:r>
            <w:proofErr w:type="spellEnd"/>
            <w:r>
              <w:t xml:space="preserve"> </w:t>
            </w:r>
            <w:proofErr w:type="spellStart"/>
            <w:r>
              <w:t>Rope</w:t>
            </w:r>
            <w:proofErr w:type="spellEnd"/>
            <w:r>
              <w:t xml:space="preserve"> / Швартовный</w:t>
            </w:r>
          </w:p>
          <w:p w:rsidR="00095449" w:rsidRPr="003072E6" w:rsidRDefault="00095449" w:rsidP="0004072C">
            <w:pPr>
              <w:rPr>
                <w:noProof/>
              </w:rPr>
            </w:pPr>
            <w:r>
              <w:t>трос</w:t>
            </w:r>
          </w:p>
        </w:tc>
        <w:bookmarkStart w:id="66" w:name="Text67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7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6"/>
          </w:p>
        </w:tc>
        <w:bookmarkStart w:id="67" w:name="Text68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8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7"/>
          </w:p>
        </w:tc>
        <w:bookmarkStart w:id="68" w:name="Text69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69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8"/>
          </w:p>
        </w:tc>
        <w:bookmarkStart w:id="69" w:name="Text70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70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69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Tools</w:t>
            </w:r>
            <w:proofErr w:type="spellEnd"/>
            <w:r>
              <w:t xml:space="preserve"> / Инструменты</w:t>
            </w:r>
          </w:p>
        </w:tc>
        <w:bookmarkStart w:id="70" w:name="Text71"/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7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0"/>
          </w:p>
        </w:tc>
        <w:bookmarkStart w:id="71" w:name="Text72"/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7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1"/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A49DA">
            <w:pPr>
              <w:rPr>
                <w:noProof/>
              </w:rPr>
            </w:pPr>
            <w:proofErr w:type="spellStart"/>
            <w:r>
              <w:t>Mooring</w:t>
            </w:r>
            <w:proofErr w:type="spellEnd"/>
            <w:r>
              <w:t xml:space="preserve"> </w:t>
            </w:r>
            <w:proofErr w:type="spellStart"/>
            <w:r>
              <w:t>Rope</w:t>
            </w:r>
            <w:proofErr w:type="spellEnd"/>
            <w:r>
              <w:t xml:space="preserve"> / Швартовный трос</w:t>
            </w:r>
          </w:p>
        </w:tc>
        <w:bookmarkStart w:id="72" w:name="Text73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7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2"/>
          </w:p>
        </w:tc>
        <w:bookmarkStart w:id="73" w:name="Text74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7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3"/>
          </w:p>
        </w:tc>
        <w:bookmarkStart w:id="74" w:name="Text75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7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4"/>
          </w:p>
        </w:tc>
        <w:bookmarkStart w:id="75" w:name="Text76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76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5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Mooring</w:t>
            </w:r>
            <w:proofErr w:type="spellEnd"/>
            <w:r>
              <w:t xml:space="preserve"> </w:t>
            </w:r>
            <w:proofErr w:type="spellStart"/>
            <w:r>
              <w:t>Rope</w:t>
            </w:r>
            <w:proofErr w:type="spellEnd"/>
            <w:r>
              <w:t xml:space="preserve"> / Швартовный трос</w:t>
            </w:r>
          </w:p>
        </w:tc>
        <w:bookmarkStart w:id="76" w:name="Text79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79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6"/>
          </w:p>
        </w:tc>
        <w:bookmarkStart w:id="77" w:name="Text80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0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7"/>
          </w:p>
        </w:tc>
        <w:bookmarkStart w:id="78" w:name="Text81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8"/>
          </w:p>
        </w:tc>
        <w:bookmarkStart w:id="79" w:name="Text82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79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A49DA">
            <w:pPr>
              <w:rPr>
                <w:noProof/>
              </w:rPr>
            </w:pPr>
            <w:proofErr w:type="spellStart"/>
            <w:r>
              <w:t>Tugger</w:t>
            </w:r>
            <w:proofErr w:type="spellEnd"/>
            <w:r>
              <w:t xml:space="preserve"> </w:t>
            </w:r>
            <w:proofErr w:type="spellStart"/>
            <w:r>
              <w:t>Wire</w:t>
            </w:r>
            <w:proofErr w:type="spellEnd"/>
            <w:r>
              <w:t xml:space="preserve"> / </w:t>
            </w:r>
            <w:r w:rsidR="000A49DA">
              <w:t>Стальной т</w:t>
            </w:r>
            <w:r>
              <w:t>рос лебедки</w:t>
            </w:r>
          </w:p>
        </w:tc>
        <w:bookmarkStart w:id="80" w:name="Text83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0"/>
          </w:p>
        </w:tc>
        <w:bookmarkStart w:id="81" w:name="Text84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1"/>
          </w:p>
        </w:tc>
        <w:bookmarkStart w:id="82" w:name="Text85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2"/>
          </w:p>
        </w:tc>
        <w:bookmarkStart w:id="83" w:name="Text86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6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3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Hose</w:t>
            </w:r>
            <w:proofErr w:type="spellEnd"/>
            <w:r>
              <w:t xml:space="preserve"> – </w:t>
            </w:r>
            <w:proofErr w:type="spellStart"/>
            <w:r>
              <w:t>Fuel</w:t>
            </w:r>
            <w:proofErr w:type="spellEnd"/>
            <w:r>
              <w:t xml:space="preserve"> / Топливный шланг </w:t>
            </w:r>
          </w:p>
        </w:tc>
        <w:bookmarkStart w:id="84" w:name="Text87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7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4"/>
          </w:p>
        </w:tc>
        <w:bookmarkStart w:id="85" w:name="Text88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5"/>
          </w:p>
        </w:tc>
        <w:bookmarkStart w:id="86" w:name="Text89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89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6"/>
          </w:p>
        </w:tc>
        <w:bookmarkStart w:id="87" w:name="Text90"/>
        <w:tc>
          <w:tcPr>
            <w:tcW w:w="1134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90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7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</w:tr>
      <w:tr w:rsidR="00095449" w:rsidRPr="003072E6" w:rsidTr="0004072C">
        <w:trPr>
          <w:cantSplit/>
          <w:trHeight w:val="320"/>
        </w:trPr>
        <w:tc>
          <w:tcPr>
            <w:tcW w:w="1699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proofErr w:type="spellStart"/>
            <w:r>
              <w:t>Hose</w:t>
            </w:r>
            <w:proofErr w:type="spellEnd"/>
            <w:r>
              <w:t xml:space="preserve"> – </w:t>
            </w:r>
            <w:proofErr w:type="spellStart"/>
            <w:r>
              <w:t>Water</w:t>
            </w:r>
            <w:proofErr w:type="spellEnd"/>
            <w:r>
              <w:t xml:space="preserve"> / Водяной шланг </w:t>
            </w:r>
          </w:p>
        </w:tc>
        <w:bookmarkStart w:id="88" w:name="Text91"/>
        <w:tc>
          <w:tcPr>
            <w:tcW w:w="563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91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8"/>
          </w:p>
        </w:tc>
        <w:bookmarkStart w:id="89" w:name="Text92"/>
        <w:tc>
          <w:tcPr>
            <w:tcW w:w="857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92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89"/>
          </w:p>
        </w:tc>
        <w:bookmarkStart w:id="90" w:name="Text93"/>
        <w:tc>
          <w:tcPr>
            <w:tcW w:w="848" w:type="dxa"/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93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90"/>
          </w:p>
        </w:tc>
        <w:bookmarkStart w:id="91" w:name="Text94"/>
        <w:tc>
          <w:tcPr>
            <w:tcW w:w="1134" w:type="dxa"/>
            <w:gridSpan w:val="2"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</w:rPr>
            </w:pPr>
            <w:r w:rsidRPr="003072E6">
              <w:fldChar w:fldCharType="begin" w:fldLock="1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91"/>
          </w:p>
        </w:tc>
        <w:tc>
          <w:tcPr>
            <w:tcW w:w="567" w:type="dxa"/>
            <w:gridSpan w:val="2"/>
            <w:vMerge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849" w:type="dxa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</w:tr>
      <w:tr w:rsidR="00095449" w:rsidRPr="003072E6" w:rsidTr="0004072C">
        <w:trPr>
          <w:trHeight w:val="728"/>
        </w:trPr>
        <w:tc>
          <w:tcPr>
            <w:tcW w:w="9639" w:type="dxa"/>
            <w:gridSpan w:val="15"/>
          </w:tcPr>
          <w:p w:rsidR="00095449" w:rsidRPr="003072E6" w:rsidRDefault="00095449" w:rsidP="0004072C">
            <w:pPr>
              <w:spacing w:before="240"/>
              <w:rPr>
                <w:noProof/>
              </w:rPr>
            </w:pPr>
            <w:r>
              <w:t xml:space="preserve">REMARKS: / ПРИМЕЧАНИЯ:  </w:t>
            </w:r>
            <w:bookmarkStart w:id="92" w:name="Text95"/>
            <w:r w:rsidRPr="003072E6">
              <w:fldChar w:fldCharType="begin" w:fldLock="1">
                <w:ffData>
                  <w:name w:val="Text95"/>
                  <w:enabled/>
                  <w:calcOnExit w:val="0"/>
                  <w:textInput/>
                </w:ffData>
              </w:fldChar>
            </w:r>
            <w:r w:rsidRPr="003072E6">
              <w:instrText xml:space="preserve"> FORMTEXT </w:instrText>
            </w:r>
            <w:r w:rsidRPr="003072E6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3072E6">
              <w:fldChar w:fldCharType="end"/>
            </w:r>
            <w:bookmarkEnd w:id="92"/>
          </w:p>
        </w:tc>
      </w:tr>
      <w:tr w:rsidR="00095449" w:rsidRPr="003072E6" w:rsidTr="0004072C">
        <w:trPr>
          <w:cantSplit/>
          <w:trHeight w:val="576"/>
        </w:trPr>
        <w:tc>
          <w:tcPr>
            <w:tcW w:w="993" w:type="dxa"/>
            <w:vMerge w:val="restart"/>
            <w:vAlign w:val="center"/>
          </w:tcPr>
          <w:p w:rsidR="00095449" w:rsidRPr="004655D9" w:rsidRDefault="00095449" w:rsidP="00D63A36">
            <w:pPr>
              <w:ind w:left="-108" w:right="-108"/>
              <w:jc w:val="center"/>
              <w:rPr>
                <w:noProof/>
                <w:sz w:val="18"/>
                <w:szCs w:val="18"/>
              </w:rPr>
            </w:pPr>
            <w:r w:rsidRPr="004655D9">
              <w:rPr>
                <w:sz w:val="18"/>
                <w:szCs w:val="18"/>
              </w:rPr>
              <w:t>SIGNED</w:t>
            </w:r>
            <w:r w:rsidR="004655D9" w:rsidRPr="004655D9">
              <w:rPr>
                <w:sz w:val="18"/>
                <w:szCs w:val="18"/>
              </w:rPr>
              <w:t xml:space="preserve"> </w:t>
            </w:r>
            <w:r w:rsidRPr="004655D9">
              <w:rPr>
                <w:sz w:val="18"/>
                <w:szCs w:val="18"/>
              </w:rPr>
              <w:t>BY: / ПОД</w:t>
            </w:r>
            <w:r w:rsidR="004655D9" w:rsidRPr="004655D9">
              <w:rPr>
                <w:sz w:val="18"/>
                <w:szCs w:val="18"/>
              </w:rPr>
              <w:t>ПИСЬ</w:t>
            </w:r>
            <w:r w:rsidRPr="004655D9">
              <w:rPr>
                <w:sz w:val="18"/>
                <w:szCs w:val="18"/>
              </w:rPr>
              <w:t>:</w:t>
            </w:r>
          </w:p>
        </w:tc>
        <w:tc>
          <w:tcPr>
            <w:tcW w:w="4217" w:type="dxa"/>
            <w:gridSpan w:val="8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4429" w:type="dxa"/>
            <w:gridSpan w:val="6"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</w:tr>
      <w:tr w:rsidR="00095449" w:rsidRPr="003072E6" w:rsidTr="0004072C">
        <w:trPr>
          <w:cantSplit/>
          <w:trHeight w:val="258"/>
        </w:trPr>
        <w:tc>
          <w:tcPr>
            <w:tcW w:w="993" w:type="dxa"/>
            <w:vMerge/>
            <w:vAlign w:val="center"/>
          </w:tcPr>
          <w:p w:rsidR="00095449" w:rsidRPr="003072E6" w:rsidRDefault="00095449" w:rsidP="0004072C">
            <w:pPr>
              <w:rPr>
                <w:noProof/>
                <w:lang w:val="en-US"/>
              </w:rPr>
            </w:pPr>
          </w:p>
        </w:tc>
        <w:tc>
          <w:tcPr>
            <w:tcW w:w="4217" w:type="dxa"/>
            <w:gridSpan w:val="8"/>
            <w:shd w:val="clear" w:color="auto" w:fill="F2F2F2"/>
            <w:vAlign w:val="center"/>
          </w:tcPr>
          <w:p w:rsidR="00095449" w:rsidRPr="00227D85" w:rsidRDefault="00095449" w:rsidP="004655D9">
            <w:pPr>
              <w:rPr>
                <w:noProof/>
                <w:lang w:val="en-US"/>
              </w:rPr>
            </w:pPr>
            <w:r w:rsidRPr="00227D85">
              <w:rPr>
                <w:lang w:val="en-US"/>
              </w:rPr>
              <w:t xml:space="preserve">For </w:t>
            </w:r>
            <w:r w:rsidR="00577884">
              <w:rPr>
                <w:lang w:val="en-US"/>
              </w:rPr>
              <w:t>Bollard</w:t>
            </w:r>
            <w:r w:rsidRPr="00227D85">
              <w:rPr>
                <w:lang w:val="en-US"/>
              </w:rPr>
              <w:t xml:space="preserve">: Sign / Name / Rank / </w:t>
            </w:r>
            <w:r w:rsidR="004655D9">
              <w:t>Со</w:t>
            </w:r>
            <w:r w:rsidR="004655D9" w:rsidRPr="00227D85">
              <w:rPr>
                <w:lang w:val="en-US"/>
              </w:rPr>
              <w:t xml:space="preserve"> </w:t>
            </w:r>
            <w:r w:rsidR="004655D9">
              <w:t>стороны</w:t>
            </w:r>
            <w:r w:rsidR="004655D9" w:rsidRPr="00227D85">
              <w:rPr>
                <w:lang w:val="en-US"/>
              </w:rPr>
              <w:t xml:space="preserve"> </w:t>
            </w:r>
            <w:r w:rsidR="00577884">
              <w:t>ООО</w:t>
            </w:r>
            <w:r w:rsidR="00577884" w:rsidRPr="00577884">
              <w:rPr>
                <w:lang w:val="en-US"/>
              </w:rPr>
              <w:t xml:space="preserve"> «</w:t>
            </w:r>
            <w:r w:rsidR="00577884">
              <w:t>Боллард</w:t>
            </w:r>
            <w:bookmarkStart w:id="93" w:name="_GoBack"/>
            <w:bookmarkEnd w:id="93"/>
            <w:r w:rsidR="00577884" w:rsidRPr="00577884">
              <w:rPr>
                <w:lang w:val="en-US"/>
              </w:rPr>
              <w:t>»</w:t>
            </w:r>
            <w:r w:rsidR="004655D9" w:rsidRPr="00227D85">
              <w:rPr>
                <w:lang w:val="en-US"/>
              </w:rPr>
              <w:t xml:space="preserve">: </w:t>
            </w:r>
            <w:proofErr w:type="spellStart"/>
            <w:r>
              <w:t>Подп</w:t>
            </w:r>
            <w:proofErr w:type="spellEnd"/>
            <w:r w:rsidRPr="00227D85">
              <w:rPr>
                <w:lang w:val="en-US"/>
              </w:rPr>
              <w:t xml:space="preserve">. / </w:t>
            </w:r>
            <w:r>
              <w:t>ФИО</w:t>
            </w:r>
            <w:r w:rsidRPr="00227D85">
              <w:rPr>
                <w:lang w:val="en-US"/>
              </w:rPr>
              <w:t xml:space="preserve"> / </w:t>
            </w:r>
            <w:r>
              <w:t>Ранг</w:t>
            </w:r>
          </w:p>
        </w:tc>
        <w:tc>
          <w:tcPr>
            <w:tcW w:w="4429" w:type="dxa"/>
            <w:gridSpan w:val="6"/>
            <w:shd w:val="clear" w:color="auto" w:fill="F2F2F2"/>
            <w:vAlign w:val="center"/>
          </w:tcPr>
          <w:p w:rsidR="00095449" w:rsidRPr="003072E6" w:rsidRDefault="00095449" w:rsidP="004655D9">
            <w:pPr>
              <w:rPr>
                <w:noProof/>
              </w:rPr>
            </w:pP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Charterer</w:t>
            </w:r>
            <w:proofErr w:type="spellEnd"/>
            <w:r>
              <w:t xml:space="preserve">: </w:t>
            </w:r>
            <w:proofErr w:type="spellStart"/>
            <w:r>
              <w:t>Sign</w:t>
            </w:r>
            <w:proofErr w:type="spellEnd"/>
            <w:r>
              <w:t xml:space="preserve"> / </w:t>
            </w:r>
            <w:proofErr w:type="spellStart"/>
            <w:r>
              <w:t>Name</w:t>
            </w:r>
            <w:proofErr w:type="spellEnd"/>
            <w:r>
              <w:t xml:space="preserve"> / </w:t>
            </w:r>
            <w:proofErr w:type="spellStart"/>
            <w:r>
              <w:t>Posn</w:t>
            </w:r>
            <w:proofErr w:type="spellEnd"/>
            <w:r>
              <w:t xml:space="preserve">. / </w:t>
            </w:r>
            <w:r w:rsidR="004655D9">
              <w:t xml:space="preserve">Со стороны фрахтователя: </w:t>
            </w:r>
            <w:r>
              <w:t>Подп. / ФИО / Должность</w:t>
            </w:r>
          </w:p>
        </w:tc>
      </w:tr>
    </w:tbl>
    <w:p w:rsidR="00095449" w:rsidRPr="003072E6" w:rsidRDefault="00095449" w:rsidP="003072E6">
      <w:pPr>
        <w:jc w:val="center"/>
        <w:rPr>
          <w:noProof/>
          <w:sz w:val="16"/>
        </w:rPr>
      </w:pPr>
      <w:proofErr w:type="spellStart"/>
      <w:r>
        <w:rPr>
          <w:sz w:val="16"/>
        </w:rPr>
        <w:t>Original</w:t>
      </w:r>
      <w:proofErr w:type="spellEnd"/>
      <w:r>
        <w:rPr>
          <w:sz w:val="16"/>
        </w:rPr>
        <w:t xml:space="preserve">: </w:t>
      </w:r>
      <w:proofErr w:type="spellStart"/>
      <w:r>
        <w:rPr>
          <w:sz w:val="16"/>
        </w:rPr>
        <w:t>Operations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Manager</w:t>
      </w:r>
      <w:proofErr w:type="spellEnd"/>
      <w:r>
        <w:rPr>
          <w:sz w:val="16"/>
        </w:rPr>
        <w:t xml:space="preserve"> / </w:t>
      </w:r>
      <w:proofErr w:type="spellStart"/>
      <w:r>
        <w:rPr>
          <w:sz w:val="16"/>
        </w:rPr>
        <w:t>Contract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Manager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Copy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Vessel’s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File</w:t>
      </w:r>
      <w:proofErr w:type="spellEnd"/>
      <w:r>
        <w:rPr>
          <w:sz w:val="16"/>
        </w:rPr>
        <w:t xml:space="preserve"> / </w:t>
      </w:r>
      <w:r w:rsidR="004655D9">
        <w:rPr>
          <w:sz w:val="16"/>
        </w:rPr>
        <w:t xml:space="preserve">Оригинал: </w:t>
      </w:r>
      <w:r>
        <w:rPr>
          <w:sz w:val="16"/>
        </w:rPr>
        <w:t>Менеджер по эксплуатации / менеджер контракта, копия судового архива</w:t>
      </w:r>
    </w:p>
    <w:sectPr w:rsidR="00095449" w:rsidRPr="003072E6" w:rsidSect="004D247C">
      <w:headerReference w:type="default" r:id="rId7"/>
      <w:footerReference w:type="default" r:id="rId8"/>
      <w:pgSz w:w="11906" w:h="16838" w:code="9"/>
      <w:pgMar w:top="1701" w:right="1134" w:bottom="1134" w:left="1134" w:header="567" w:footer="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52FD" w:rsidRPr="003072E6" w:rsidRDefault="003152FD">
      <w:pPr>
        <w:rPr>
          <w:noProof/>
          <w:lang w:val="en-US"/>
        </w:rPr>
      </w:pPr>
      <w:r w:rsidRPr="003072E6">
        <w:rPr>
          <w:noProof/>
          <w:lang w:val="en-US"/>
        </w:rPr>
        <w:separator/>
      </w:r>
    </w:p>
  </w:endnote>
  <w:endnote w:type="continuationSeparator" w:id="0">
    <w:p w:rsidR="003152FD" w:rsidRPr="003072E6" w:rsidRDefault="003152FD">
      <w:pPr>
        <w:rPr>
          <w:noProof/>
          <w:lang w:val="en-US"/>
        </w:rPr>
      </w:pPr>
      <w:r w:rsidRPr="003072E6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0C43" w:rsidRPr="00170C43" w:rsidRDefault="00170C43" w:rsidP="00170C43">
    <w:pPr>
      <w:tabs>
        <w:tab w:val="center" w:pos="4513"/>
        <w:tab w:val="left" w:pos="7860"/>
        <w:tab w:val="right" w:pos="9026"/>
        <w:tab w:val="right" w:pos="9639"/>
      </w:tabs>
      <w:rPr>
        <w:rFonts w:asciiTheme="minorBidi" w:eastAsia="Calibri" w:hAnsiTheme="minorBidi" w:cstheme="minorBidi"/>
        <w:sz w:val="22"/>
        <w:lang w:val="ru"/>
      </w:rPr>
    </w:pPr>
    <w:r w:rsidRPr="00170C43">
      <w:rPr>
        <w:rFonts w:asciiTheme="minorBidi" w:eastAsia="Calibri" w:hAnsiTheme="minorBidi" w:cstheme="minorBidi"/>
        <w:sz w:val="22"/>
        <w:lang w:val="ru"/>
      </w:rPr>
      <w:tab/>
    </w:r>
    <w:r w:rsidRPr="00170C43">
      <w:rPr>
        <w:rFonts w:asciiTheme="minorBidi" w:eastAsia="Calibri" w:hAnsiTheme="minorBidi" w:cstheme="minorBidi"/>
        <w:sz w:val="22"/>
        <w:lang w:val="ru"/>
      </w:rPr>
      <w:tab/>
    </w:r>
    <w:r w:rsidRPr="00170C43">
      <w:rPr>
        <w:rFonts w:asciiTheme="minorBidi" w:eastAsia="Calibri" w:hAnsiTheme="minorBidi" w:cstheme="minorBidi"/>
        <w:sz w:val="22"/>
        <w:lang w:val="ru"/>
      </w:rPr>
      <w:tab/>
    </w:r>
    <w:r w:rsidRPr="00170C43">
      <w:rPr>
        <w:rFonts w:asciiTheme="minorBidi" w:eastAsia="Calibri" w:hAnsiTheme="minorBidi" w:cstheme="minorBidi"/>
        <w:sz w:val="22"/>
        <w:lang w:val="ru"/>
      </w:rPr>
      <w:tab/>
    </w:r>
    <w:r w:rsidRPr="00170C43">
      <w:rPr>
        <w:rFonts w:asciiTheme="minorBidi" w:eastAsia="Calibri" w:hAnsiTheme="minorBidi" w:cstheme="minorBidi"/>
        <w:sz w:val="22"/>
        <w:lang w:val="ru"/>
      </w:rPr>
      <w:fldChar w:fldCharType="begin"/>
    </w:r>
    <w:r w:rsidRPr="00170C43">
      <w:rPr>
        <w:rFonts w:asciiTheme="minorBidi" w:eastAsia="Calibri" w:hAnsiTheme="minorBidi" w:cstheme="minorBidi"/>
        <w:sz w:val="22"/>
        <w:lang w:val="ru"/>
      </w:rPr>
      <w:instrText xml:space="preserve"> PAGE </w:instrText>
    </w:r>
    <w:r w:rsidRPr="00170C43">
      <w:rPr>
        <w:rFonts w:asciiTheme="minorBidi" w:eastAsia="Calibri" w:hAnsiTheme="minorBidi" w:cstheme="minorBidi"/>
        <w:sz w:val="22"/>
        <w:lang w:val="ru"/>
      </w:rPr>
      <w:fldChar w:fldCharType="separate"/>
    </w:r>
    <w:r w:rsidRPr="00170C43">
      <w:rPr>
        <w:rFonts w:asciiTheme="minorBidi" w:eastAsia="Calibri" w:hAnsiTheme="minorBidi" w:cstheme="minorBidi"/>
        <w:sz w:val="22"/>
        <w:lang w:val="ru"/>
      </w:rPr>
      <w:t>1</w:t>
    </w:r>
    <w:r w:rsidRPr="00170C43">
      <w:rPr>
        <w:rFonts w:asciiTheme="minorBidi" w:eastAsia="Calibri" w:hAnsiTheme="minorBidi" w:cstheme="minorBidi"/>
        <w:sz w:val="22"/>
        <w:lang w:val="ru"/>
      </w:rPr>
      <w:fldChar w:fldCharType="end"/>
    </w:r>
    <w:r w:rsidRPr="00170C43">
      <w:rPr>
        <w:rFonts w:asciiTheme="minorBidi" w:eastAsia="Calibri" w:hAnsiTheme="minorBidi" w:cstheme="minorBidi"/>
        <w:sz w:val="22"/>
        <w:lang w:val="ru"/>
      </w:rPr>
      <w:t xml:space="preserve"> / </w:t>
    </w:r>
    <w:r w:rsidRPr="00170C43">
      <w:rPr>
        <w:rFonts w:asciiTheme="minorBidi" w:eastAsia="Calibri" w:hAnsiTheme="minorBidi" w:cstheme="minorBidi"/>
        <w:sz w:val="22"/>
        <w:lang w:val="ru"/>
      </w:rPr>
      <w:fldChar w:fldCharType="begin"/>
    </w:r>
    <w:r w:rsidRPr="00170C43">
      <w:rPr>
        <w:rFonts w:asciiTheme="minorBidi" w:eastAsia="Calibri" w:hAnsiTheme="minorBidi" w:cstheme="minorBidi"/>
        <w:sz w:val="22"/>
        <w:lang w:val="ru"/>
      </w:rPr>
      <w:instrText xml:space="preserve"> NUMPAGES </w:instrText>
    </w:r>
    <w:r w:rsidRPr="00170C43">
      <w:rPr>
        <w:rFonts w:asciiTheme="minorBidi" w:eastAsia="Calibri" w:hAnsiTheme="minorBidi" w:cstheme="minorBidi"/>
        <w:sz w:val="22"/>
        <w:lang w:val="ru"/>
      </w:rPr>
      <w:fldChar w:fldCharType="separate"/>
    </w:r>
    <w:r w:rsidRPr="00170C43">
      <w:rPr>
        <w:rFonts w:asciiTheme="minorBidi" w:eastAsia="Calibri" w:hAnsiTheme="minorBidi" w:cstheme="minorBidi"/>
        <w:sz w:val="22"/>
        <w:lang w:val="ru"/>
      </w:rPr>
      <w:t>7</w:t>
    </w:r>
    <w:r w:rsidRPr="00170C43">
      <w:rPr>
        <w:rFonts w:asciiTheme="minorBidi" w:eastAsia="Calibri" w:hAnsiTheme="minorBidi" w:cstheme="minorBidi"/>
        <w:sz w:val="22"/>
        <w:lang w:val="ru"/>
      </w:rPr>
      <w:fldChar w:fldCharType="end"/>
    </w:r>
  </w:p>
  <w:p w:rsidR="00170C43" w:rsidRPr="00170C43" w:rsidRDefault="00170C43" w:rsidP="00170C43">
    <w:pPr>
      <w:tabs>
        <w:tab w:val="center" w:pos="4513"/>
        <w:tab w:val="right" w:pos="9026"/>
      </w:tabs>
      <w:rPr>
        <w:rFonts w:asciiTheme="minorBidi" w:eastAsia="Calibri" w:hAnsiTheme="minorBidi" w:cstheme="minorBidi"/>
        <w:sz w:val="22"/>
        <w:szCs w:val="22"/>
      </w:rPr>
    </w:pPr>
  </w:p>
  <w:p w:rsidR="00170C43" w:rsidRPr="00170C43" w:rsidRDefault="00170C43" w:rsidP="00170C43">
    <w:pPr>
      <w:tabs>
        <w:tab w:val="center" w:pos="4513"/>
        <w:tab w:val="right" w:pos="9026"/>
      </w:tabs>
      <w:rPr>
        <w:rFonts w:asciiTheme="minorBidi" w:eastAsia="Calibri" w:hAnsiTheme="minorBidi" w:cstheme="minorBidi"/>
        <w:sz w:val="22"/>
        <w:szCs w:val="22"/>
      </w:rPr>
    </w:pPr>
  </w:p>
  <w:p w:rsidR="00095449" w:rsidRPr="00170C43" w:rsidRDefault="00095449" w:rsidP="00170C4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52FD" w:rsidRPr="003072E6" w:rsidRDefault="003152FD">
      <w:pPr>
        <w:rPr>
          <w:noProof/>
          <w:lang w:val="en-US"/>
        </w:rPr>
      </w:pPr>
      <w:r w:rsidRPr="003072E6">
        <w:rPr>
          <w:noProof/>
          <w:lang w:val="en-US"/>
        </w:rPr>
        <w:separator/>
      </w:r>
    </w:p>
  </w:footnote>
  <w:footnote w:type="continuationSeparator" w:id="0">
    <w:p w:rsidR="003152FD" w:rsidRPr="003072E6" w:rsidRDefault="003152FD">
      <w:pPr>
        <w:rPr>
          <w:noProof/>
          <w:lang w:val="en-US"/>
        </w:rPr>
      </w:pPr>
      <w:r w:rsidRPr="003072E6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233"/>
      <w:gridCol w:w="2576"/>
    </w:tblGrid>
    <w:tr w:rsidR="00095449" w:rsidRPr="003072E6" w:rsidTr="00CD139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095449" w:rsidRPr="003072E6" w:rsidRDefault="00B941E2" w:rsidP="00A504CD">
          <w:pPr>
            <w:pStyle w:val="a3"/>
            <w:rPr>
              <w:rFonts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7350FD08" wp14:editId="05080602">
                <wp:simplePos x="0" y="0"/>
                <wp:positionH relativeFrom="column">
                  <wp:posOffset>108585</wp:posOffset>
                </wp:positionH>
                <wp:positionV relativeFrom="paragraph">
                  <wp:posOffset>-401955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33" w:type="dxa"/>
          <w:tcBorders>
            <w:top w:val="single" w:sz="8" w:space="0" w:color="auto"/>
          </w:tcBorders>
          <w:noWrap/>
          <w:vAlign w:val="center"/>
        </w:tcPr>
        <w:p w:rsidR="00095449" w:rsidRPr="003072E6" w:rsidRDefault="00095449" w:rsidP="00A504CD">
          <w:pPr>
            <w:pStyle w:val="a3"/>
            <w:jc w:val="center"/>
            <w:rPr>
              <w:rFonts w:cs="Arial"/>
              <w:b/>
              <w:bCs/>
              <w:noProof/>
              <w:lang w:val="en-US"/>
            </w:rPr>
          </w:pPr>
        </w:p>
      </w:tc>
      <w:tc>
        <w:tcPr>
          <w:tcW w:w="2576" w:type="dxa"/>
          <w:tcBorders>
            <w:top w:val="single" w:sz="8" w:space="0" w:color="auto"/>
          </w:tcBorders>
          <w:noWrap/>
          <w:vAlign w:val="center"/>
        </w:tcPr>
        <w:p w:rsidR="00095449" w:rsidRPr="003072E6" w:rsidRDefault="00CD1394" w:rsidP="00130D16">
          <w:pPr>
            <w:jc w:val="center"/>
            <w:rPr>
              <w:rFonts w:cs="Arial"/>
              <w:b/>
              <w:noProof/>
            </w:rPr>
          </w:pPr>
          <w:r>
            <w:rPr>
              <w:b/>
              <w:lang w:val="en-US"/>
            </w:rPr>
            <w:t>BL_</w:t>
          </w:r>
          <w:r w:rsidR="00095449">
            <w:rPr>
              <w:b/>
            </w:rPr>
            <w:t>FRM-VSL-01-1001-002</w:t>
          </w:r>
        </w:p>
      </w:tc>
    </w:tr>
    <w:tr w:rsidR="00095449" w:rsidRPr="003072E6" w:rsidTr="00CD1394">
      <w:trPr>
        <w:trHeight w:val="365"/>
      </w:trPr>
      <w:tc>
        <w:tcPr>
          <w:tcW w:w="2830" w:type="dxa"/>
          <w:vMerge/>
          <w:noWrap/>
          <w:vAlign w:val="bottom"/>
        </w:tcPr>
        <w:p w:rsidR="00095449" w:rsidRPr="003072E6" w:rsidRDefault="00095449" w:rsidP="00A504CD">
          <w:pPr>
            <w:pStyle w:val="a3"/>
            <w:rPr>
              <w:b/>
              <w:bCs/>
              <w:noProof/>
              <w:lang w:val="en-US"/>
            </w:rPr>
          </w:pPr>
        </w:p>
      </w:tc>
      <w:tc>
        <w:tcPr>
          <w:tcW w:w="4233" w:type="dxa"/>
          <w:noWrap/>
          <w:vAlign w:val="center"/>
        </w:tcPr>
        <w:p w:rsidR="00095449" w:rsidRPr="003072E6" w:rsidRDefault="00095449" w:rsidP="00A504CD">
          <w:pPr>
            <w:pStyle w:val="a3"/>
            <w:jc w:val="center"/>
            <w:rPr>
              <w:rFonts w:cs="Arial"/>
              <w:b/>
              <w:bCs/>
              <w:noProof/>
            </w:rPr>
          </w:pPr>
          <w:r>
            <w:rPr>
              <w:b/>
              <w:bCs/>
            </w:rPr>
            <w:t xml:space="preserve">ON HIRE/ OFF HIRE / Акт о вводе/выводе судна из тайм/чартера   </w:t>
          </w:r>
        </w:p>
      </w:tc>
      <w:tc>
        <w:tcPr>
          <w:tcW w:w="2576" w:type="dxa"/>
          <w:noWrap/>
          <w:vAlign w:val="center"/>
        </w:tcPr>
        <w:p w:rsidR="00095449" w:rsidRPr="003072E6" w:rsidRDefault="00095449" w:rsidP="004655D9">
          <w:pPr>
            <w:jc w:val="center"/>
            <w:rPr>
              <w:rFonts w:cs="Arial"/>
              <w:b/>
              <w:noProof/>
            </w:rPr>
          </w:pPr>
          <w:proofErr w:type="spellStart"/>
          <w:r>
            <w:rPr>
              <w:b/>
            </w:rPr>
            <w:t>File</w:t>
          </w:r>
          <w:proofErr w:type="spellEnd"/>
          <w:r>
            <w:rPr>
              <w:b/>
            </w:rPr>
            <w:t xml:space="preserve"> 12 / </w:t>
          </w:r>
          <w:r w:rsidR="004655D9">
            <w:rPr>
              <w:b/>
            </w:rPr>
            <w:t>Папка</w:t>
          </w:r>
          <w:r>
            <w:rPr>
              <w:b/>
            </w:rPr>
            <w:t xml:space="preserve"> 12</w:t>
          </w:r>
        </w:p>
      </w:tc>
    </w:tr>
    <w:tr w:rsidR="00095449" w:rsidRPr="003072E6" w:rsidTr="00CD139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095449" w:rsidRPr="003072E6" w:rsidRDefault="00095449" w:rsidP="00A504CD">
          <w:pPr>
            <w:pStyle w:val="a3"/>
            <w:rPr>
              <w:noProof/>
              <w:lang w:val="en-US"/>
            </w:rPr>
          </w:pPr>
        </w:p>
      </w:tc>
      <w:tc>
        <w:tcPr>
          <w:tcW w:w="4233" w:type="dxa"/>
          <w:tcBorders>
            <w:bottom w:val="single" w:sz="8" w:space="0" w:color="auto"/>
          </w:tcBorders>
          <w:noWrap/>
          <w:vAlign w:val="center"/>
        </w:tcPr>
        <w:p w:rsidR="00095449" w:rsidRPr="003072E6" w:rsidRDefault="00095449" w:rsidP="00A504CD">
          <w:pPr>
            <w:pStyle w:val="a3"/>
            <w:jc w:val="center"/>
            <w:rPr>
              <w:rFonts w:cs="Arial"/>
              <w:b/>
              <w:bCs/>
              <w:noProof/>
              <w:lang w:val="en-US"/>
            </w:rPr>
          </w:pPr>
        </w:p>
      </w:tc>
      <w:tc>
        <w:tcPr>
          <w:tcW w:w="2576" w:type="dxa"/>
          <w:tcBorders>
            <w:bottom w:val="single" w:sz="8" w:space="0" w:color="auto"/>
          </w:tcBorders>
          <w:noWrap/>
          <w:vAlign w:val="center"/>
        </w:tcPr>
        <w:p w:rsidR="00095449" w:rsidRPr="003072E6" w:rsidRDefault="00095449" w:rsidP="00A504CD">
          <w:pPr>
            <w:jc w:val="center"/>
            <w:rPr>
              <w:rFonts w:cs="Arial"/>
              <w:b/>
              <w:noProof/>
            </w:rPr>
          </w:pPr>
          <w:proofErr w:type="spellStart"/>
          <w:r>
            <w:rPr>
              <w:b/>
            </w:rPr>
            <w:t>Retention</w:t>
          </w:r>
          <w:proofErr w:type="spellEnd"/>
          <w:r>
            <w:rPr>
              <w:b/>
            </w:rPr>
            <w:t xml:space="preserve"> 3 </w:t>
          </w:r>
          <w:proofErr w:type="spellStart"/>
          <w:r>
            <w:rPr>
              <w:b/>
            </w:rPr>
            <w:t>Year</w:t>
          </w:r>
          <w:proofErr w:type="spellEnd"/>
          <w:r>
            <w:rPr>
              <w:b/>
            </w:rPr>
            <w:t xml:space="preserve"> / Срок хранения документа 3 года</w:t>
          </w:r>
        </w:p>
      </w:tc>
    </w:tr>
  </w:tbl>
  <w:p w:rsidR="00095449" w:rsidRPr="00227D85" w:rsidRDefault="00095449" w:rsidP="00B5501C">
    <w:pPr>
      <w:pStyle w:val="a3"/>
      <w:rPr>
        <w:noProof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0247B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8F1A2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9A662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B2C1CBB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382AEF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B57649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392D1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7223E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F3BF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7F5E1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AC07E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AC1326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17F5CF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38A461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6EB62A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90D7F4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D75257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1F82F1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3A45CE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50A0B0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DAF1F5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B1A5BF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12"/>
  </w:num>
  <w:num w:numId="3">
    <w:abstractNumId w:val="14"/>
  </w:num>
  <w:num w:numId="4">
    <w:abstractNumId w:val="13"/>
  </w:num>
  <w:num w:numId="5">
    <w:abstractNumId w:val="9"/>
  </w:num>
  <w:num w:numId="6">
    <w:abstractNumId w:val="10"/>
  </w:num>
  <w:num w:numId="7">
    <w:abstractNumId w:val="1"/>
  </w:num>
  <w:num w:numId="8">
    <w:abstractNumId w:val="16"/>
  </w:num>
  <w:num w:numId="9">
    <w:abstractNumId w:val="17"/>
  </w:num>
  <w:num w:numId="10">
    <w:abstractNumId w:val="0"/>
  </w:num>
  <w:num w:numId="11">
    <w:abstractNumId w:val="5"/>
  </w:num>
  <w:num w:numId="12">
    <w:abstractNumId w:val="8"/>
  </w:num>
  <w:num w:numId="13">
    <w:abstractNumId w:val="6"/>
  </w:num>
  <w:num w:numId="14">
    <w:abstractNumId w:val="21"/>
  </w:num>
  <w:num w:numId="15">
    <w:abstractNumId w:val="18"/>
  </w:num>
  <w:num w:numId="16">
    <w:abstractNumId w:val="2"/>
  </w:num>
  <w:num w:numId="17">
    <w:abstractNumId w:val="19"/>
  </w:num>
  <w:num w:numId="18">
    <w:abstractNumId w:val="7"/>
  </w:num>
  <w:num w:numId="19">
    <w:abstractNumId w:val="20"/>
  </w:num>
  <w:num w:numId="20">
    <w:abstractNumId w:val="3"/>
  </w:num>
  <w:num w:numId="21">
    <w:abstractNumId w:val="15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88A"/>
    <w:rsid w:val="0004072C"/>
    <w:rsid w:val="00061370"/>
    <w:rsid w:val="00095449"/>
    <w:rsid w:val="000A49DA"/>
    <w:rsid w:val="000C2A6A"/>
    <w:rsid w:val="001004E1"/>
    <w:rsid w:val="00130D16"/>
    <w:rsid w:val="00166C18"/>
    <w:rsid w:val="00170C43"/>
    <w:rsid w:val="00175984"/>
    <w:rsid w:val="001B02C9"/>
    <w:rsid w:val="001C37C7"/>
    <w:rsid w:val="001D69AE"/>
    <w:rsid w:val="00227D85"/>
    <w:rsid w:val="00245DE8"/>
    <w:rsid w:val="002B4CD8"/>
    <w:rsid w:val="002D2356"/>
    <w:rsid w:val="003072E6"/>
    <w:rsid w:val="003152FD"/>
    <w:rsid w:val="003210C3"/>
    <w:rsid w:val="00410857"/>
    <w:rsid w:val="00462B2D"/>
    <w:rsid w:val="00463FCB"/>
    <w:rsid w:val="004655D9"/>
    <w:rsid w:val="00473B3F"/>
    <w:rsid w:val="00475004"/>
    <w:rsid w:val="004C6062"/>
    <w:rsid w:val="004D247C"/>
    <w:rsid w:val="004D43F9"/>
    <w:rsid w:val="00504F2C"/>
    <w:rsid w:val="00577884"/>
    <w:rsid w:val="005B47D1"/>
    <w:rsid w:val="005E088A"/>
    <w:rsid w:val="006543C4"/>
    <w:rsid w:val="006E3DED"/>
    <w:rsid w:val="00720A73"/>
    <w:rsid w:val="007457E8"/>
    <w:rsid w:val="00745C46"/>
    <w:rsid w:val="008225DB"/>
    <w:rsid w:val="00877A21"/>
    <w:rsid w:val="00906C2F"/>
    <w:rsid w:val="0093551E"/>
    <w:rsid w:val="00943A22"/>
    <w:rsid w:val="009A2D27"/>
    <w:rsid w:val="00A504CD"/>
    <w:rsid w:val="00AC4FDF"/>
    <w:rsid w:val="00AD6064"/>
    <w:rsid w:val="00B5501C"/>
    <w:rsid w:val="00B735A2"/>
    <w:rsid w:val="00B941E2"/>
    <w:rsid w:val="00BC6AB4"/>
    <w:rsid w:val="00BE7732"/>
    <w:rsid w:val="00CD1394"/>
    <w:rsid w:val="00D35010"/>
    <w:rsid w:val="00D63A36"/>
    <w:rsid w:val="00DD7193"/>
    <w:rsid w:val="00EB2096"/>
    <w:rsid w:val="00EE5443"/>
    <w:rsid w:val="00EE5ACA"/>
    <w:rsid w:val="00F15065"/>
    <w:rsid w:val="00F41CC3"/>
    <w:rsid w:val="00F7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249F47C1"/>
  <w15:docId w15:val="{A45BFCA5-5A1B-4E2C-825A-837ADB60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E3DED"/>
    <w:rPr>
      <w:rFonts w:ascii="Arial" w:hAnsi="Arial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6E3DED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175984"/>
    <w:rPr>
      <w:rFonts w:ascii="Arial" w:hAnsi="Arial"/>
      <w:lang w:eastAsia="en-US"/>
    </w:rPr>
  </w:style>
  <w:style w:type="paragraph" w:styleId="a5">
    <w:name w:val="footer"/>
    <w:basedOn w:val="a"/>
    <w:link w:val="a6"/>
    <w:uiPriority w:val="99"/>
    <w:rsid w:val="006E3DED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uiPriority w:val="99"/>
    <w:semiHidden/>
    <w:rsid w:val="00DC59ED"/>
    <w:rPr>
      <w:rFonts w:ascii="Arial" w:hAnsi="Arial"/>
      <w:sz w:val="20"/>
      <w:szCs w:val="20"/>
      <w:lang w:val="ru-RU" w:eastAsia="en-US"/>
    </w:rPr>
  </w:style>
  <w:style w:type="paragraph" w:styleId="a7">
    <w:name w:val="Balloon Text"/>
    <w:basedOn w:val="a"/>
    <w:link w:val="a8"/>
    <w:uiPriority w:val="99"/>
    <w:semiHidden/>
    <w:rsid w:val="00AD606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AD6064"/>
    <w:rPr>
      <w:rFonts w:ascii="Tahoma" w:hAnsi="Tahoma" w:cs="Tahoma"/>
      <w:sz w:val="16"/>
      <w:szCs w:val="16"/>
      <w:lang w:val="ru-RU"/>
    </w:rPr>
  </w:style>
  <w:style w:type="paragraph" w:styleId="a9">
    <w:name w:val="No Spacing"/>
    <w:uiPriority w:val="99"/>
    <w:qFormat/>
    <w:rsid w:val="00EB2096"/>
    <w:rPr>
      <w:rFonts w:ascii="Arial" w:hAnsi="Arial"/>
      <w:lang w:eastAsia="en-US"/>
    </w:rPr>
  </w:style>
  <w:style w:type="character" w:styleId="aa">
    <w:name w:val="Placeholder Text"/>
    <w:uiPriority w:val="99"/>
    <w:semiHidden/>
    <w:rsid w:val="00EB2096"/>
    <w:rPr>
      <w:rFonts w:cs="Times New Roman"/>
      <w:color w:val="808080"/>
    </w:rPr>
  </w:style>
  <w:style w:type="paragraph" w:styleId="ab">
    <w:name w:val="Revision"/>
    <w:hidden/>
    <w:uiPriority w:val="99"/>
    <w:semiHidden/>
    <w:rsid w:val="005B47D1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379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</Template>
  <TotalTime>1</TotalTime>
  <Pages>2</Pages>
  <Words>469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On Hire - Off Hire</vt:lpstr>
    </vt:vector>
  </TitlesOfParts>
  <Manager>VKrichun@bollard-marine.group</Manager>
  <Company>ООО "БОЛЛАРД"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2014-03-04T15:03:00Z</cp:lastPrinted>
  <dcterms:created xsi:type="dcterms:W3CDTF">2017-09-13T08:59:00Z</dcterms:created>
  <dcterms:modified xsi:type="dcterms:W3CDTF">2025-01-10T09:07:00Z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Y57X9PLV</vt:lpwstr>
  </property>
  <property fmtid="{D5CDD505-2E9C-101B-9397-08002B2CF9AE}" pid="3" name="_dlc_DocIdItemGuid">
    <vt:lpwstr>24edae5a-49cb-4ac5-bbab-4b7903de4432</vt:lpwstr>
  </property>
  <property fmtid="{D5CDD505-2E9C-101B-9397-08002B2CF9AE}" pid="4" name="_dlc_DocIdUrl">
    <vt:lpwstr>http://mosssrv1.lamnalco.co.ae:7061/ME-SHEQME/_layouts/DocIdRedir.aspx?ID=Y57X9PLV, Y57X9PLV</vt:lpwstr>
  </property>
  <property fmtid="{D5CDD505-2E9C-101B-9397-08002B2CF9AE}" pid="5" name="ContentTypeId">
    <vt:lpwstr>0x010100D41B7BC9CBC0E24B9380956825977748004134429CD046D845A30EE5D06D47ED1D</vt:lpwstr>
  </property>
  <property fmtid="{D5CDD505-2E9C-101B-9397-08002B2CF9AE}" pid="6" name="DocumentDepartment">
    <vt:lpwstr>1000 Management</vt:lpwstr>
  </property>
  <property fmtid="{D5CDD505-2E9C-101B-9397-08002B2CF9AE}" pid="7" name="ProcedureNumber">
    <vt:lpwstr>FRM-VSL-01-1001-002</vt:lpwstr>
  </property>
  <property fmtid="{D5CDD505-2E9C-101B-9397-08002B2CF9AE}" pid="8" name="Name Procedure">
    <vt:lpwstr>Management Responsibility</vt:lpwstr>
  </property>
  <property fmtid="{D5CDD505-2E9C-101B-9397-08002B2CF9AE}" pid="9" name="DocumentOwner">
    <vt:lpwstr>COO</vt:lpwstr>
  </property>
  <property fmtid="{D5CDD505-2E9C-101B-9397-08002B2CF9AE}" pid="10" name="IssueDate">
    <vt:lpwstr>2016-05-01T02:00:00Z</vt:lpwstr>
  </property>
  <property fmtid="{D5CDD505-2E9C-101B-9397-08002B2CF9AE}" pid="11" name="DLCPolicyLabelValue">
    <vt:lpwstr>DOC. UNCONTROLLED WHEN PRINTED Version3.0</vt:lpwstr>
  </property>
  <property fmtid="{D5CDD505-2E9C-101B-9397-08002B2CF9AE}" pid="12" name="DLCPolicyLabelLock">
    <vt:lpwstr/>
  </property>
  <property fmtid="{D5CDD505-2E9C-101B-9397-08002B2CF9AE}" pid="13" name="DLCPolicyLabelClientValue">
    <vt:lpwstr>{_UIVersionString} DOC. UNCONTROLLED WHEN PRINTED</vt:lpwstr>
  </property>
  <property fmtid="{D5CDD505-2E9C-101B-9397-08002B2CF9AE}" pid="14" name="OVMSAElement">
    <vt:lpwstr>12</vt:lpwstr>
  </property>
  <property fmtid="{D5CDD505-2E9C-101B-9397-08002B2CF9AE}" pid="15" name="DocumentType">
    <vt:lpwstr>FRM</vt:lpwstr>
  </property>
  <property fmtid="{D5CDD505-2E9C-101B-9397-08002B2CF9AE}" pid="16" name="DocumentLocation">
    <vt:lpwstr>VSL</vt:lpwstr>
  </property>
</Properties>
</file>