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7A85" w14:textId="77777777" w:rsidR="00B42AD7" w:rsidRPr="00465EE9" w:rsidRDefault="00B42AD7" w:rsidP="00465EE9">
      <w:pPr>
        <w:autoSpaceDE w:val="0"/>
        <w:autoSpaceDN w:val="0"/>
        <w:adjustRightInd w:val="0"/>
        <w:rPr>
          <w:rFonts w:ascii="Helvetica-Oblique" w:hAnsi="Helvetica-Oblique" w:cs="Helvetica-Oblique"/>
          <w:i/>
          <w:iCs/>
          <w:noProof/>
          <w:sz w:val="22"/>
          <w:szCs w:val="22"/>
        </w:rPr>
      </w:pPr>
    </w:p>
    <w:p w14:paraId="3E2AF165" w14:textId="77777777" w:rsidR="00B42AD7" w:rsidRPr="00465EE9" w:rsidRDefault="00000000" w:rsidP="00465EE9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  <w:r>
        <w:rPr>
          <w:noProof/>
          <w:lang w:val="ru-RU" w:eastAsia="ru-RU"/>
        </w:rPr>
        <w:pict w14:anchorId="597CEDDE">
          <v:rect id="Rectangle 4" o:spid="_x0000_s2050" style="position:absolute;margin-left:54pt;margin-top:5.2pt;width:351pt;height:45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">
            <v:textbox>
              <w:txbxContent>
                <w:p w14:paraId="795D7E87" w14:textId="77777777" w:rsidR="00B42AD7" w:rsidRPr="00465EE9" w:rsidRDefault="00B42AD7" w:rsidP="00465EE9">
                  <w:pPr>
                    <w:rPr>
                      <w:rFonts w:ascii="Arial" w:hAnsi="Arial" w:cs="Arial"/>
                      <w:noProof/>
                      <w:sz w:val="22"/>
                      <w:szCs w:val="22"/>
                    </w:rPr>
                  </w:pPr>
                </w:p>
                <w:p w14:paraId="12CBEDBB" w14:textId="77777777" w:rsidR="00B42AD7" w:rsidRPr="00465EE9" w:rsidRDefault="00B42AD7" w:rsidP="00465EE9">
                  <w:pPr>
                    <w:rPr>
                      <w:rFonts w:ascii="Arial" w:hAnsi="Arial" w:cs="Arial"/>
                      <w:noProof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t>Name / Ф.И.О______________________ Rank / Звание_______</w:t>
                  </w:r>
                </w:p>
              </w:txbxContent>
            </v:textbox>
          </v:rect>
        </w:pict>
      </w:r>
      <w:r w:rsidR="00B42AD7">
        <w:rPr>
          <w:rFonts w:ascii="Arial" w:hAnsi="Arial"/>
          <w:i/>
          <w:iCs/>
          <w:noProof/>
          <w:sz w:val="22"/>
          <w:szCs w:val="22"/>
        </w:rPr>
        <w:t xml:space="preserve">                                                                       </w:t>
      </w:r>
    </w:p>
    <w:p w14:paraId="107B888F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</w:p>
    <w:p w14:paraId="6E3299C2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</w:p>
    <w:p w14:paraId="26419014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  <w:r>
        <w:rPr>
          <w:rFonts w:ascii="Arial" w:hAnsi="Arial" w:cs="Arial"/>
          <w:i/>
          <w:iCs/>
          <w:noProof/>
          <w:sz w:val="22"/>
          <w:szCs w:val="22"/>
        </w:rPr>
        <w:t xml:space="preserve">                                         </w:t>
      </w:r>
    </w:p>
    <w:p w14:paraId="3C41189F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</w:p>
    <w:p w14:paraId="285A5EEF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b/>
          <w:i/>
          <w:iCs/>
          <w:noProof/>
        </w:rPr>
      </w:pPr>
      <w:r>
        <w:rPr>
          <w:rFonts w:ascii="Arial" w:hAnsi="Arial" w:cs="Arial"/>
          <w:noProof/>
        </w:rPr>
        <w:t xml:space="preserve">Each question may have one or more right answer; select which ones you think are correct by   </w:t>
      </w:r>
      <w:r>
        <w:rPr>
          <w:rFonts w:ascii="Arial" w:hAnsi="Arial" w:cs="Arial"/>
          <w:b/>
          <w:bCs/>
          <w:i/>
          <w:iCs/>
          <w:noProof/>
        </w:rPr>
        <w:t>X</w:t>
      </w:r>
      <w:r>
        <w:rPr>
          <w:rFonts w:ascii="Arial" w:hAnsi="Arial" w:cs="Arial"/>
          <w:noProof/>
        </w:rPr>
        <w:t xml:space="preserve"> / На каждый вопрос может быть более одного правильного ответа; ответы, которые вы считаете правильными, отметьте знаком    </w:t>
      </w:r>
      <w:r>
        <w:rPr>
          <w:rFonts w:ascii="Arial" w:hAnsi="Arial" w:cs="Arial"/>
          <w:b/>
          <w:bCs/>
          <w:i/>
          <w:iCs/>
          <w:noProof/>
        </w:rPr>
        <w:t xml:space="preserve">X </w:t>
      </w:r>
    </w:p>
    <w:p w14:paraId="2DF8C221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b/>
          <w:noProof/>
        </w:rPr>
      </w:pPr>
    </w:p>
    <w:p w14:paraId="3B3C3485" w14:textId="77777777" w:rsidR="00B42AD7" w:rsidRPr="00055B0C" w:rsidRDefault="00B42AD7" w:rsidP="00465EE9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1. / Вопрос 1. </w:t>
      </w:r>
    </w:p>
    <w:p w14:paraId="0FB7A591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risk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Что такое риск</w:t>
      </w:r>
    </w:p>
    <w:p w14:paraId="13575796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The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combination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likelihood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severity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injury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illness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damage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property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environment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occurring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result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exposure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hazard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. / Это сочетание вероятности и серьезности травмы, заболевания или ущерба    собственности или окружающей среде в результате подверженности опасности.</w:t>
      </w:r>
    </w:p>
    <w:p w14:paraId="18C7D9E8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45FF468A" w14:textId="77777777" w:rsidR="00B42AD7" w:rsidRPr="00465EE9" w:rsidRDefault="00B42AD7" w:rsidP="00465EE9">
      <w:pPr>
        <w:ind w:left="36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__Something that makes the working environment less dangerous / То, что делает рабочую обстановку менее опасной </w:t>
      </w:r>
    </w:p>
    <w:p w14:paraId="6D41EAE1" w14:textId="77777777" w:rsidR="00B42AD7" w:rsidRPr="00465EE9" w:rsidRDefault="00B42AD7" w:rsidP="00465EE9">
      <w:pPr>
        <w:ind w:left="360"/>
        <w:rPr>
          <w:rFonts w:ascii="Arial" w:hAnsi="Arial" w:cs="Arial"/>
          <w:noProof/>
          <w:sz w:val="22"/>
          <w:szCs w:val="22"/>
        </w:rPr>
      </w:pPr>
    </w:p>
    <w:p w14:paraId="14DCB646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A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dangerous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activity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that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must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stopped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Опасные действия, которые необходимо остановить</w:t>
      </w:r>
    </w:p>
    <w:p w14:paraId="72494AB5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00C3F333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78559F4D" w14:textId="77777777" w:rsidR="00B42AD7" w:rsidRPr="00055B0C" w:rsidRDefault="00B42AD7" w:rsidP="00465EE9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2. / Вопрос 2. </w:t>
      </w:r>
    </w:p>
    <w:p w14:paraId="07CD3A86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hazard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Что такое опасность</w:t>
      </w:r>
    </w:p>
    <w:p w14:paraId="674AD4C2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Is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anything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that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happens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because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risk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Что-то, что происходит из-за риска </w:t>
      </w:r>
    </w:p>
    <w:p w14:paraId="3CD10B84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3AB39627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Is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anything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that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potential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cause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injury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illness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damage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property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environment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Что-то, имеющее потенциал привести к травме, заболеванию или ущербу для собственности или окружающей среды </w:t>
      </w:r>
    </w:p>
    <w:p w14:paraId="16942FC9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4DF9EEC9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Is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anything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that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cannot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controlled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Что-то, что нельзя держать под контролем </w:t>
      </w:r>
    </w:p>
    <w:p w14:paraId="084A7AC7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2C54CB08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4BFDC839" w14:textId="77777777" w:rsidR="00B42AD7" w:rsidRPr="00055B0C" w:rsidRDefault="00B42AD7" w:rsidP="00465EE9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3. / Вопрос 3. </w:t>
      </w:r>
    </w:p>
    <w:p w14:paraId="61F71623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risk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assessment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>? / Что такое оценка риска?</w:t>
      </w:r>
    </w:p>
    <w:p w14:paraId="5F1917FA" w14:textId="7D82C135" w:rsidR="00B42AD7" w:rsidRPr="00507008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507008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A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="00507008" w:rsidRPr="00507008">
        <w:rPr>
          <w:rFonts w:ascii="Arial" w:hAnsi="Arial" w:cs="Arial"/>
          <w:noProof/>
          <w:sz w:val="22"/>
          <w:szCs w:val="22"/>
        </w:rPr>
        <w:t>Bollard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form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that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must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filled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daily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/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Форма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="00507008" w:rsidRPr="00F55763">
        <w:rPr>
          <w:rFonts w:ascii="Arial" w:hAnsi="Arial" w:cs="Arial"/>
          <w:noProof/>
          <w:sz w:val="22"/>
          <w:szCs w:val="22"/>
          <w:lang w:val="ru-RU"/>
        </w:rPr>
        <w:t>ООО «Б</w:t>
      </w:r>
      <w:r w:rsidR="00C72E71">
        <w:rPr>
          <w:rFonts w:ascii="Arial" w:hAnsi="Arial" w:cs="Arial"/>
          <w:noProof/>
          <w:sz w:val="22"/>
          <w:szCs w:val="22"/>
          <w:lang w:val="ru-RU"/>
        </w:rPr>
        <w:t>о</w:t>
      </w:r>
      <w:r w:rsidR="00507008" w:rsidRPr="00F55763">
        <w:rPr>
          <w:rFonts w:ascii="Arial" w:hAnsi="Arial" w:cs="Arial"/>
          <w:noProof/>
          <w:sz w:val="22"/>
          <w:szCs w:val="22"/>
          <w:lang w:val="ru-RU"/>
        </w:rPr>
        <w:t>ллард»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которую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нужно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заполнять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ежедневно</w:t>
      </w:r>
    </w:p>
    <w:p w14:paraId="60B9B4CD" w14:textId="77777777" w:rsidR="00B42AD7" w:rsidRPr="00507008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4F59F44A" w14:textId="017D6FBC" w:rsidR="00B42AD7" w:rsidRPr="00507008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507008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Something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that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="00507008">
        <w:rPr>
          <w:rFonts w:ascii="Arial" w:hAnsi="Arial" w:cs="Arial"/>
          <w:noProof/>
          <w:sz w:val="22"/>
          <w:szCs w:val="22"/>
        </w:rPr>
        <w:t>Bollard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issue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without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employee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input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/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Что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>-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то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что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="00507008" w:rsidRPr="00F55763">
        <w:rPr>
          <w:rFonts w:ascii="Arial" w:hAnsi="Arial" w:cs="Arial"/>
          <w:noProof/>
          <w:sz w:val="22"/>
          <w:szCs w:val="22"/>
          <w:lang w:val="ru-RU"/>
        </w:rPr>
        <w:t>ООО «Б</w:t>
      </w:r>
      <w:r w:rsidR="00C72E71">
        <w:rPr>
          <w:rFonts w:ascii="Arial" w:hAnsi="Arial" w:cs="Arial"/>
          <w:noProof/>
          <w:sz w:val="22"/>
          <w:szCs w:val="22"/>
          <w:lang w:val="ru-RU"/>
        </w:rPr>
        <w:t>о</w:t>
      </w:r>
      <w:r w:rsidR="00507008" w:rsidRPr="00F55763">
        <w:rPr>
          <w:rFonts w:ascii="Arial" w:hAnsi="Arial" w:cs="Arial"/>
          <w:noProof/>
          <w:sz w:val="22"/>
          <w:szCs w:val="22"/>
          <w:lang w:val="ru-RU"/>
        </w:rPr>
        <w:t>ллард»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выпускает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без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участия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работника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</w:p>
    <w:p w14:paraId="48FD903A" w14:textId="77777777" w:rsidR="00B42AD7" w:rsidRPr="00507008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4292D6A3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A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method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used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find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out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risk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of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injury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illness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damage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property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environment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. / Метод, применяемый для поиска риска получения травмы, заболевания или ущерба для собственности или окружающей среды. </w:t>
      </w:r>
    </w:p>
    <w:p w14:paraId="164115B1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59E9DF0C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7C1EAE97" w14:textId="77777777" w:rsidR="00B42AD7" w:rsidRPr="00055B0C" w:rsidRDefault="00B42AD7" w:rsidP="00465EE9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4. / Вопрос 4. </w:t>
      </w:r>
    </w:p>
    <w:p w14:paraId="401CD1E3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Why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do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risk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assessment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Зачем проводить оценку рисков</w:t>
      </w:r>
    </w:p>
    <w:p w14:paraId="2CACD532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You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should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carry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out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risk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assessment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prevent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reduce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injury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illness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damage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property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environment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. / Вы должны проводить оценку рисков для предотвращения или уменьшения травмы, заболевания или ущерба собственности или окружающей среде. </w:t>
      </w:r>
    </w:p>
    <w:p w14:paraId="7D7BAFEF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0D195CB0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Because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company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policy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Потому что такова политика компании </w:t>
      </w:r>
    </w:p>
    <w:p w14:paraId="21057EF7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6AE497F4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Because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will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look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good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during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an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audit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Потому что это будет выглядеть хорошо при проведении аудита </w:t>
      </w:r>
    </w:p>
    <w:p w14:paraId="5EA65DC1" w14:textId="77777777" w:rsidR="00B42AD7" w:rsidRPr="00055B0C" w:rsidRDefault="00B42AD7" w:rsidP="00465EE9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</w:p>
    <w:p w14:paraId="2F67A788" w14:textId="77777777" w:rsidR="00B42AD7" w:rsidRPr="00055B0C" w:rsidRDefault="00B42AD7" w:rsidP="00465EE9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5. / Вопрос 5. </w:t>
      </w:r>
    </w:p>
    <w:p w14:paraId="3692CDE5" w14:textId="60617A87" w:rsidR="00B42AD7" w:rsidRPr="00C72E71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Where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can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you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find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out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about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="00507008">
        <w:rPr>
          <w:rFonts w:ascii="Arial" w:hAnsi="Arial" w:cs="Arial"/>
          <w:b/>
          <w:bCs/>
          <w:noProof/>
          <w:sz w:val="22"/>
          <w:szCs w:val="22"/>
        </w:rPr>
        <w:t>Bollard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risk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assessment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? / 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>Где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>вы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>можете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>узнать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>об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>оценке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>рисков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 w:rsidR="00507008" w:rsidRPr="00F55763">
        <w:rPr>
          <w:rFonts w:ascii="Arial" w:hAnsi="Arial" w:cs="Arial"/>
          <w:b/>
          <w:bCs/>
          <w:noProof/>
          <w:sz w:val="22"/>
          <w:szCs w:val="22"/>
          <w:lang w:val="ru-RU"/>
        </w:rPr>
        <w:t>ООО «Б</w:t>
      </w:r>
      <w:r w:rsidR="00C72E71">
        <w:rPr>
          <w:rFonts w:ascii="Arial" w:hAnsi="Arial" w:cs="Arial"/>
          <w:b/>
          <w:bCs/>
          <w:noProof/>
          <w:sz w:val="22"/>
          <w:szCs w:val="22"/>
          <w:lang w:val="ru-RU"/>
        </w:rPr>
        <w:t>о</w:t>
      </w:r>
      <w:r w:rsidR="00507008" w:rsidRPr="00F55763">
        <w:rPr>
          <w:rFonts w:ascii="Arial" w:hAnsi="Arial" w:cs="Arial"/>
          <w:b/>
          <w:bCs/>
          <w:noProof/>
          <w:sz w:val="22"/>
          <w:szCs w:val="22"/>
          <w:lang w:val="ru-RU"/>
        </w:rPr>
        <w:t>ллард»</w:t>
      </w:r>
      <w:r w:rsidRPr="00C72E71">
        <w:rPr>
          <w:rFonts w:ascii="Arial" w:hAnsi="Arial" w:cs="Arial"/>
          <w:b/>
          <w:bCs/>
          <w:noProof/>
          <w:sz w:val="22"/>
          <w:szCs w:val="22"/>
          <w:lang w:val="ru-RU"/>
        </w:rPr>
        <w:t>?</w:t>
      </w:r>
    </w:p>
    <w:p w14:paraId="38F19A97" w14:textId="523BE7F8" w:rsidR="00B42AD7" w:rsidRPr="00F55763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F55763">
        <w:rPr>
          <w:rFonts w:ascii="Arial" w:hAnsi="Arial" w:cs="Arial"/>
          <w:noProof/>
          <w:sz w:val="22"/>
          <w:szCs w:val="22"/>
          <w:lang w:val="ru-RU"/>
        </w:rPr>
        <w:t>__</w:t>
      </w:r>
      <w:r w:rsidR="00507008">
        <w:rPr>
          <w:rFonts w:ascii="Arial" w:hAnsi="Arial" w:cs="Arial"/>
          <w:noProof/>
          <w:sz w:val="22"/>
          <w:szCs w:val="22"/>
        </w:rPr>
        <w:t>Bollard</w:t>
      </w:r>
      <w:r w:rsidRPr="00F55763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risk</w:t>
      </w:r>
      <w:r w:rsidRPr="00F55763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assessment</w:t>
      </w:r>
      <w:r w:rsidRPr="00F55763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manual</w:t>
      </w:r>
      <w:r w:rsidRPr="00F55763">
        <w:rPr>
          <w:rFonts w:ascii="Arial" w:hAnsi="Arial" w:cs="Arial"/>
          <w:noProof/>
          <w:sz w:val="22"/>
          <w:szCs w:val="22"/>
          <w:lang w:val="ru-RU"/>
        </w:rPr>
        <w:t xml:space="preserve"> / В руководстве </w:t>
      </w:r>
      <w:r w:rsidR="00507008" w:rsidRPr="00F55763">
        <w:rPr>
          <w:rFonts w:ascii="Arial" w:hAnsi="Arial" w:cs="Arial"/>
          <w:noProof/>
          <w:sz w:val="22"/>
          <w:szCs w:val="22"/>
          <w:lang w:val="ru-RU"/>
        </w:rPr>
        <w:t>ООО «Б</w:t>
      </w:r>
      <w:r w:rsidR="00C72E71">
        <w:rPr>
          <w:rFonts w:ascii="Arial" w:hAnsi="Arial" w:cs="Arial"/>
          <w:noProof/>
          <w:sz w:val="22"/>
          <w:szCs w:val="22"/>
          <w:lang w:val="ru-RU"/>
        </w:rPr>
        <w:t>о</w:t>
      </w:r>
      <w:r w:rsidR="00507008" w:rsidRPr="00F55763">
        <w:rPr>
          <w:rFonts w:ascii="Arial" w:hAnsi="Arial" w:cs="Arial"/>
          <w:noProof/>
          <w:sz w:val="22"/>
          <w:szCs w:val="22"/>
          <w:lang w:val="ru-RU"/>
        </w:rPr>
        <w:t>ллард»</w:t>
      </w:r>
      <w:r w:rsidRPr="00F55763">
        <w:rPr>
          <w:rFonts w:ascii="Arial" w:hAnsi="Arial" w:cs="Arial"/>
          <w:noProof/>
          <w:sz w:val="22"/>
          <w:szCs w:val="22"/>
          <w:lang w:val="ru-RU"/>
        </w:rPr>
        <w:t xml:space="preserve"> по оценке риска </w:t>
      </w:r>
    </w:p>
    <w:p w14:paraId="27C468E0" w14:textId="77777777" w:rsidR="00B42AD7" w:rsidRPr="00F55763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34F820EF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Operations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Management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System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В системе управления эксплуатацией</w:t>
      </w:r>
    </w:p>
    <w:p w14:paraId="2E143636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587070BC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ISM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code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В Международном кодексе по управлению безопасностью (</w:t>
      </w:r>
      <w:r>
        <w:rPr>
          <w:rFonts w:ascii="Arial" w:hAnsi="Arial" w:cs="Arial"/>
          <w:noProof/>
          <w:sz w:val="22"/>
          <w:szCs w:val="22"/>
        </w:rPr>
        <w:t>ISM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)</w:t>
      </w:r>
    </w:p>
    <w:p w14:paraId="6CA1C232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14A3F991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71A9FDD3" w14:textId="77777777" w:rsidR="00B42AD7" w:rsidRPr="00055B0C" w:rsidRDefault="00B42AD7" w:rsidP="00465EE9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6. / Вопрос 6.  </w:t>
      </w:r>
    </w:p>
    <w:p w14:paraId="217B72CD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If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the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risk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high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how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should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proceed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>? / Если риск высок, каковы мои дальнейшие действия?</w:t>
      </w:r>
    </w:p>
    <w:p w14:paraId="17EFF2B9" w14:textId="77777777" w:rsidR="00B42AD7" w:rsidRPr="00465EE9" w:rsidRDefault="00B42AD7" w:rsidP="00465EE9">
      <w:pPr>
        <w:ind w:left="36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__As long as a risk assessment has been done it is ok to proceed / Если оценка риска проведена, можно приступать к работе</w:t>
      </w:r>
    </w:p>
    <w:p w14:paraId="6B3F6B49" w14:textId="77777777" w:rsidR="00B42AD7" w:rsidRPr="00465EE9" w:rsidRDefault="00B42AD7" w:rsidP="00465EE9">
      <w:pPr>
        <w:ind w:left="360"/>
        <w:rPr>
          <w:rFonts w:ascii="Arial" w:hAnsi="Arial" w:cs="Arial"/>
          <w:noProof/>
          <w:sz w:val="22"/>
          <w:szCs w:val="22"/>
        </w:rPr>
      </w:pPr>
    </w:p>
    <w:p w14:paraId="7B03C5AE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Change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risk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assessment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to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make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things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OK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Подправить оценку риска, чтобы все выглядело в норме </w:t>
      </w:r>
    </w:p>
    <w:p w14:paraId="5AC38F48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1B5CACBA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Do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not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proceed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until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further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control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measures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have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been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applied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Не приступать к работе, пока не будут приняты дополнительные меры контроля </w:t>
      </w:r>
    </w:p>
    <w:p w14:paraId="4D5B20CE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3C065262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59934162" w14:textId="77777777" w:rsidR="00B42AD7" w:rsidRPr="00055B0C" w:rsidRDefault="00B42AD7" w:rsidP="00465EE9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7. / Вопрос 7. </w:t>
      </w:r>
    </w:p>
    <w:p w14:paraId="014026E5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does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ALARP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mean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/ Что такое ПЦНУ?</w:t>
      </w:r>
    </w:p>
    <w:p w14:paraId="1520CDF3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As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low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reasonably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practicable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Практически целесообразный низкий уровень</w:t>
      </w:r>
    </w:p>
    <w:p w14:paraId="2689A3F2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09633087" w14:textId="0BB4A042" w:rsidR="00B42AD7" w:rsidRPr="00507008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507008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As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="00507008">
        <w:rPr>
          <w:rFonts w:ascii="Arial" w:hAnsi="Arial" w:cs="Arial"/>
          <w:noProof/>
          <w:sz w:val="22"/>
          <w:szCs w:val="22"/>
        </w:rPr>
        <w:t>Bollard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are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responsible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personally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/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Потому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что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="00507008" w:rsidRPr="00F55763">
        <w:rPr>
          <w:rFonts w:ascii="Arial" w:hAnsi="Arial" w:cs="Arial"/>
          <w:noProof/>
          <w:sz w:val="22"/>
          <w:szCs w:val="22"/>
          <w:lang w:val="ru-RU"/>
        </w:rPr>
        <w:t>ООО «Б</w:t>
      </w:r>
      <w:r w:rsidR="00C72E71">
        <w:rPr>
          <w:rFonts w:ascii="Arial" w:hAnsi="Arial" w:cs="Arial"/>
          <w:noProof/>
          <w:sz w:val="22"/>
          <w:szCs w:val="22"/>
          <w:lang w:val="ru-RU"/>
        </w:rPr>
        <w:t>о</w:t>
      </w:r>
      <w:r w:rsidR="00507008" w:rsidRPr="00F55763">
        <w:rPr>
          <w:rFonts w:ascii="Arial" w:hAnsi="Arial" w:cs="Arial"/>
          <w:noProof/>
          <w:sz w:val="22"/>
          <w:szCs w:val="22"/>
          <w:lang w:val="ru-RU"/>
        </w:rPr>
        <w:t>ллард»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лично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несет</w:t>
      </w:r>
      <w:r w:rsidRPr="00507008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>ответственность</w:t>
      </w:r>
    </w:p>
    <w:p w14:paraId="3D497051" w14:textId="77777777" w:rsidR="00B42AD7" w:rsidRPr="00507008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45669746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As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long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risks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preventable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При условии, что риски можно предотвратить </w:t>
      </w:r>
    </w:p>
    <w:p w14:paraId="0BC6314C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4D5DF46B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28769579" w14:textId="77777777" w:rsidR="00B42AD7" w:rsidRDefault="00B42AD7" w:rsidP="00465EE9">
      <w:pPr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 xml:space="preserve">Q8. / Вопрос 8. </w:t>
      </w:r>
    </w:p>
    <w:p w14:paraId="68510C4F" w14:textId="77777777" w:rsidR="00B42AD7" w:rsidRPr="00465EE9" w:rsidRDefault="00B42AD7" w:rsidP="00465EE9">
      <w:pPr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If an uncontrollable risk is developing / Если нарастает неконтролируемый риск</w:t>
      </w:r>
    </w:p>
    <w:p w14:paraId="08522C3D" w14:textId="77777777" w:rsidR="00B42AD7" w:rsidRPr="00465EE9" w:rsidRDefault="00B42AD7" w:rsidP="00465EE9">
      <w:pPr>
        <w:ind w:left="36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t xml:space="preserve">__Carry on but keep an eye on the developing risk / Продолжать, но держать в поле зрения нарастающий риск </w:t>
      </w:r>
    </w:p>
    <w:p w14:paraId="5377C519" w14:textId="77777777" w:rsidR="00B42AD7" w:rsidRPr="00465EE9" w:rsidRDefault="00B42AD7" w:rsidP="00465EE9">
      <w:pPr>
        <w:ind w:left="360"/>
        <w:rPr>
          <w:rFonts w:ascii="Arial" w:hAnsi="Arial" w:cs="Arial"/>
          <w:noProof/>
          <w:sz w:val="22"/>
          <w:szCs w:val="22"/>
        </w:rPr>
      </w:pPr>
    </w:p>
    <w:p w14:paraId="34D13EFA" w14:textId="77777777" w:rsidR="00B42AD7" w:rsidRPr="00465EE9" w:rsidRDefault="00B42AD7" w:rsidP="00465EE9">
      <w:pPr>
        <w:ind w:left="36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__Stop the job, take a time out for safety, then reassess / Прекратить работу, взять тайм-аут для безопасности, затем заново оценить риск </w:t>
      </w:r>
    </w:p>
    <w:p w14:paraId="5A69D010" w14:textId="77777777" w:rsidR="00B42AD7" w:rsidRPr="00465EE9" w:rsidRDefault="00B42AD7" w:rsidP="00465EE9">
      <w:pPr>
        <w:rPr>
          <w:rFonts w:ascii="Arial" w:hAnsi="Arial" w:cs="Arial"/>
          <w:noProof/>
          <w:sz w:val="22"/>
          <w:szCs w:val="22"/>
        </w:rPr>
      </w:pPr>
    </w:p>
    <w:p w14:paraId="285FEE73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Stop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job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have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a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coffee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break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then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continue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Прекратить работу, сделать «перерыв на кофе» и продолжить </w:t>
      </w:r>
    </w:p>
    <w:p w14:paraId="034B7631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0101E310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40708534" w14:textId="77777777" w:rsidR="00B42AD7" w:rsidRPr="00055B0C" w:rsidRDefault="00B42AD7" w:rsidP="00465EE9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9 / Вопрос 9. </w:t>
      </w:r>
    </w:p>
    <w:p w14:paraId="37B2E2B1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an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engineering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control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Что такое технические меры контроля?</w:t>
      </w:r>
    </w:p>
    <w:p w14:paraId="64AF7FFB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3BCDBEAA" w14:textId="77777777" w:rsidR="00B42AD7" w:rsidRPr="00465EE9" w:rsidRDefault="00B42AD7" w:rsidP="00465EE9">
      <w:pPr>
        <w:rPr>
          <w:rFonts w:ascii="Arial" w:hAnsi="Arial" w:cs="Arial"/>
          <w:noProof/>
          <w:sz w:val="22"/>
          <w:szCs w:val="22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     </w:t>
      </w:r>
      <w:r>
        <w:rPr>
          <w:rFonts w:ascii="Arial" w:hAnsi="Arial" w:cs="Arial"/>
          <w:noProof/>
          <w:sz w:val="22"/>
          <w:szCs w:val="22"/>
        </w:rPr>
        <w:t>__A control measure in the engine room / Меры контроля в машинном отделении</w:t>
      </w:r>
    </w:p>
    <w:p w14:paraId="5F184A9C" w14:textId="77777777" w:rsidR="00B42AD7" w:rsidRPr="00465EE9" w:rsidRDefault="00B42AD7" w:rsidP="00465EE9">
      <w:pPr>
        <w:ind w:left="360"/>
        <w:rPr>
          <w:rFonts w:ascii="Arial" w:hAnsi="Arial" w:cs="Arial"/>
          <w:noProof/>
          <w:sz w:val="22"/>
          <w:szCs w:val="22"/>
        </w:rPr>
      </w:pPr>
    </w:p>
    <w:p w14:paraId="41F32E1F" w14:textId="77777777" w:rsidR="00B42AD7" w:rsidRPr="00465EE9" w:rsidRDefault="00B42AD7" w:rsidP="00465EE9">
      <w:pPr>
        <w:ind w:left="36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__A joystick / Джойстик</w:t>
      </w:r>
    </w:p>
    <w:p w14:paraId="293D20DF" w14:textId="77777777" w:rsidR="00B42AD7" w:rsidRPr="00465EE9" w:rsidRDefault="00B42AD7" w:rsidP="00465EE9">
      <w:pPr>
        <w:ind w:left="360"/>
        <w:rPr>
          <w:rFonts w:ascii="Arial" w:hAnsi="Arial" w:cs="Arial"/>
          <w:noProof/>
          <w:sz w:val="22"/>
          <w:szCs w:val="22"/>
        </w:rPr>
      </w:pPr>
    </w:p>
    <w:p w14:paraId="2922DB09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>__</w:t>
      </w:r>
      <w:r>
        <w:rPr>
          <w:rFonts w:ascii="Arial" w:hAnsi="Arial" w:cs="Arial"/>
          <w:noProof/>
          <w:sz w:val="22"/>
          <w:szCs w:val="22"/>
        </w:rPr>
        <w:t>A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physical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barrier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Физический барьер</w:t>
      </w:r>
    </w:p>
    <w:p w14:paraId="3939C1CF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77CCFE5C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0E46F94D" w14:textId="77777777" w:rsidR="00B42AD7" w:rsidRPr="00055B0C" w:rsidRDefault="00B42AD7" w:rsidP="00465EE9">
      <w:pPr>
        <w:rPr>
          <w:rFonts w:ascii="Arial" w:hAnsi="Arial" w:cs="Arial"/>
          <w:b/>
          <w:bCs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Q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10. / Вопрос 10. </w:t>
      </w:r>
    </w:p>
    <w:p w14:paraId="53D6A569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What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is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a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management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22"/>
          <w:szCs w:val="22"/>
        </w:rPr>
        <w:t>control</w:t>
      </w:r>
      <w:r w:rsidRPr="00055B0C">
        <w:rPr>
          <w:rFonts w:ascii="Arial" w:hAnsi="Arial" w:cs="Arial"/>
          <w:b/>
          <w:bCs/>
          <w:noProof/>
          <w:sz w:val="22"/>
          <w:szCs w:val="22"/>
          <w:lang w:val="ru-RU"/>
        </w:rPr>
        <w:t>? / Что такое управленческий контроль?</w:t>
      </w:r>
    </w:p>
    <w:p w14:paraId="6C948DF3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  <w:lang w:val="ru-RU"/>
        </w:rPr>
      </w:pPr>
    </w:p>
    <w:p w14:paraId="1A169732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   __</w:t>
      </w:r>
      <w:r>
        <w:rPr>
          <w:rFonts w:ascii="Arial" w:hAnsi="Arial" w:cs="Arial"/>
          <w:noProof/>
          <w:sz w:val="22"/>
          <w:szCs w:val="22"/>
        </w:rPr>
        <w:t>Procedures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policies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, </w:t>
      </w:r>
      <w:r>
        <w:rPr>
          <w:rFonts w:ascii="Arial" w:hAnsi="Arial" w:cs="Arial"/>
          <w:noProof/>
          <w:sz w:val="22"/>
          <w:szCs w:val="22"/>
        </w:rPr>
        <w:t>work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instructions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etc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Процедуры, политики, рабочие инструкции и т.п. </w:t>
      </w:r>
    </w:p>
    <w:p w14:paraId="6FB30CA3" w14:textId="77777777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</w:p>
    <w:p w14:paraId="42F8C140" w14:textId="5F90FDE1" w:rsidR="00B42AD7" w:rsidRPr="00055B0C" w:rsidRDefault="00B42AD7" w:rsidP="00465EE9">
      <w:pPr>
        <w:rPr>
          <w:rFonts w:ascii="Arial" w:hAnsi="Arial" w:cs="Arial"/>
          <w:noProof/>
          <w:sz w:val="22"/>
          <w:szCs w:val="22"/>
          <w:lang w:val="ru-RU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   __</w:t>
      </w:r>
      <w:r>
        <w:rPr>
          <w:rFonts w:ascii="Arial" w:hAnsi="Arial" w:cs="Arial"/>
          <w:noProof/>
          <w:sz w:val="22"/>
          <w:szCs w:val="22"/>
        </w:rPr>
        <w:t>Safety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controls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for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 w:rsidR="00507008">
        <w:rPr>
          <w:rFonts w:ascii="Arial" w:hAnsi="Arial" w:cs="Arial"/>
          <w:noProof/>
          <w:sz w:val="22"/>
          <w:szCs w:val="22"/>
        </w:rPr>
        <w:t>Bollard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  <w:r>
        <w:rPr>
          <w:rFonts w:ascii="Arial" w:hAnsi="Arial" w:cs="Arial"/>
          <w:noProof/>
          <w:sz w:val="22"/>
          <w:szCs w:val="22"/>
        </w:rPr>
        <w:t>management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/ Контроль безопасности для руководства </w:t>
      </w:r>
      <w:r w:rsidR="00507008" w:rsidRPr="00F55763">
        <w:rPr>
          <w:rFonts w:ascii="Arial" w:hAnsi="Arial" w:cs="Arial"/>
          <w:noProof/>
          <w:sz w:val="22"/>
          <w:szCs w:val="22"/>
          <w:lang w:val="ru-RU"/>
        </w:rPr>
        <w:t>ООО «Б</w:t>
      </w:r>
      <w:r w:rsidR="00C72E71">
        <w:rPr>
          <w:rFonts w:ascii="Arial" w:hAnsi="Arial" w:cs="Arial"/>
          <w:noProof/>
          <w:sz w:val="22"/>
          <w:szCs w:val="22"/>
          <w:lang w:val="ru-RU"/>
        </w:rPr>
        <w:t>о</w:t>
      </w:r>
      <w:r w:rsidR="00507008" w:rsidRPr="00F55763">
        <w:rPr>
          <w:rFonts w:ascii="Arial" w:hAnsi="Arial" w:cs="Arial"/>
          <w:noProof/>
          <w:sz w:val="22"/>
          <w:szCs w:val="22"/>
          <w:lang w:val="ru-RU"/>
        </w:rPr>
        <w:t>ллард»</w:t>
      </w: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</w:t>
      </w:r>
    </w:p>
    <w:p w14:paraId="5C1A8DCA" w14:textId="77777777" w:rsidR="00B42AD7" w:rsidRPr="00055B0C" w:rsidRDefault="00B42AD7" w:rsidP="00465EE9">
      <w:pPr>
        <w:ind w:left="360"/>
        <w:rPr>
          <w:rFonts w:ascii="Arial" w:hAnsi="Arial" w:cs="Arial"/>
          <w:noProof/>
          <w:sz w:val="22"/>
          <w:szCs w:val="22"/>
          <w:lang w:val="ru-RU"/>
        </w:rPr>
      </w:pPr>
    </w:p>
    <w:p w14:paraId="01BE5A8C" w14:textId="77777777" w:rsidR="00B42AD7" w:rsidRPr="00465EE9" w:rsidRDefault="00B42AD7" w:rsidP="00465EE9">
      <w:pPr>
        <w:rPr>
          <w:rFonts w:ascii="Arial" w:hAnsi="Arial" w:cs="Arial"/>
          <w:noProof/>
          <w:sz w:val="22"/>
          <w:szCs w:val="22"/>
        </w:rPr>
      </w:pPr>
      <w:r w:rsidRPr="00055B0C">
        <w:rPr>
          <w:rFonts w:ascii="Arial" w:hAnsi="Arial" w:cs="Arial"/>
          <w:noProof/>
          <w:sz w:val="22"/>
          <w:szCs w:val="22"/>
          <w:lang w:val="ru-RU"/>
        </w:rPr>
        <w:t xml:space="preserve">    </w:t>
      </w:r>
      <w:r>
        <w:rPr>
          <w:rFonts w:ascii="Arial" w:hAnsi="Arial" w:cs="Arial"/>
          <w:noProof/>
          <w:sz w:val="22"/>
          <w:szCs w:val="22"/>
        </w:rPr>
        <w:t>__The captain of the vessel / Капитан судна</w:t>
      </w:r>
    </w:p>
    <w:p w14:paraId="7EA4705E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</w:rPr>
      </w:pPr>
    </w:p>
    <w:p w14:paraId="0577B93F" w14:textId="77777777" w:rsidR="00B42AD7" w:rsidRPr="00055B0C" w:rsidRDefault="00B42AD7" w:rsidP="00465EE9">
      <w:pPr>
        <w:rPr>
          <w:rFonts w:ascii="Arial" w:hAnsi="Arial" w:cs="Arial"/>
          <w:b/>
          <w:noProof/>
          <w:sz w:val="22"/>
          <w:szCs w:val="22"/>
        </w:rPr>
      </w:pPr>
    </w:p>
    <w:p w14:paraId="5D0A4A13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14:paraId="6EC8B0D6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Signed By Candidate / Подпись кандидата……………………………….. Date / Дата    /     /</w:t>
      </w:r>
    </w:p>
    <w:p w14:paraId="2434FE33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14:paraId="2008B921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</w:p>
    <w:p w14:paraId="09B2EF39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Signed By Assessor / Подпись проверяющего…………………….………Date / Дата     /      /</w:t>
      </w:r>
    </w:p>
    <w:p w14:paraId="30901515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i/>
          <w:iCs/>
          <w:noProof/>
          <w:sz w:val="22"/>
          <w:szCs w:val="22"/>
        </w:rPr>
      </w:pPr>
    </w:p>
    <w:p w14:paraId="22858306" w14:textId="77777777" w:rsidR="00B42AD7" w:rsidRDefault="00B42AD7" w:rsidP="00465EE9">
      <w:pPr>
        <w:autoSpaceDE w:val="0"/>
        <w:autoSpaceDN w:val="0"/>
        <w:adjustRightInd w:val="0"/>
        <w:rPr>
          <w:rFonts w:ascii="Arial" w:hAnsi="Arial"/>
          <w:noProof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t>Office Use Only / Только для служебного пользования: Result / Результат…………</w:t>
      </w:r>
    </w:p>
    <w:p w14:paraId="77004016" w14:textId="77777777" w:rsidR="00B42AD7" w:rsidRDefault="00B42AD7" w:rsidP="00465EE9">
      <w:pPr>
        <w:autoSpaceDE w:val="0"/>
        <w:autoSpaceDN w:val="0"/>
        <w:adjustRightInd w:val="0"/>
        <w:rPr>
          <w:rFonts w:ascii="Arial" w:hAnsi="Arial"/>
          <w:noProof/>
          <w:sz w:val="22"/>
          <w:szCs w:val="22"/>
        </w:rPr>
      </w:pPr>
    </w:p>
    <w:p w14:paraId="5FA7940F" w14:textId="77777777" w:rsidR="00B42AD7" w:rsidRDefault="00B42AD7" w:rsidP="00465EE9">
      <w:pPr>
        <w:autoSpaceDE w:val="0"/>
        <w:autoSpaceDN w:val="0"/>
        <w:adjustRightInd w:val="0"/>
        <w:rPr>
          <w:rFonts w:ascii="MS Gothic" w:eastAsia="MS Gothic"/>
          <w:noProof/>
          <w:sz w:val="22"/>
          <w:szCs w:val="22"/>
        </w:rPr>
      </w:pPr>
      <w:r>
        <w:rPr>
          <w:rFonts w:ascii="Arial" w:hAnsi="Arial"/>
          <w:noProof/>
          <w:sz w:val="22"/>
          <w:szCs w:val="22"/>
        </w:rPr>
        <w:t xml:space="preserve">Competent(&gt;8) / Компетентен(&gt;8) </w:t>
      </w:r>
      <w:r w:rsidRPr="00465EE9">
        <w:rPr>
          <w:rFonts w:ascii="MS Gothic" w:eastAsia="MS Gothic" w:hAnsi="MS Gothic" w:cs="MS Gothic" w:hint="eastAsia"/>
          <w:noProof/>
          <w:sz w:val="22"/>
          <w:szCs w:val="22"/>
        </w:rPr>
        <w:t>❒</w:t>
      </w:r>
      <w:r>
        <w:rPr>
          <w:rFonts w:ascii="MS Gothic" w:eastAsia="MS Gothic"/>
          <w:noProof/>
          <w:sz w:val="22"/>
          <w:szCs w:val="22"/>
        </w:rPr>
        <w:t xml:space="preserve"> </w:t>
      </w:r>
    </w:p>
    <w:p w14:paraId="3AE7FE42" w14:textId="77777777" w:rsidR="00B42AD7" w:rsidRDefault="00B42AD7" w:rsidP="00465EE9">
      <w:pPr>
        <w:autoSpaceDE w:val="0"/>
        <w:autoSpaceDN w:val="0"/>
        <w:adjustRightInd w:val="0"/>
        <w:rPr>
          <w:rFonts w:ascii="MS Gothic" w:eastAsia="MS Gothic"/>
          <w:noProof/>
          <w:sz w:val="22"/>
          <w:szCs w:val="22"/>
        </w:rPr>
      </w:pPr>
    </w:p>
    <w:p w14:paraId="7111F8A6" w14:textId="77777777" w:rsidR="00B42AD7" w:rsidRPr="00465EE9" w:rsidRDefault="00B42AD7" w:rsidP="00465EE9">
      <w:pPr>
        <w:autoSpaceDE w:val="0"/>
        <w:autoSpaceDN w:val="0"/>
        <w:adjustRightInd w:val="0"/>
        <w:rPr>
          <w:rFonts w:ascii="Arial" w:hAnsi="Arial" w:cs="Arial"/>
          <w:noProof/>
        </w:rPr>
      </w:pPr>
      <w:r>
        <w:rPr>
          <w:rFonts w:ascii="Arial" w:hAnsi="Arial"/>
          <w:noProof/>
          <w:sz w:val="22"/>
          <w:szCs w:val="22"/>
        </w:rPr>
        <w:t xml:space="preserve">Not Yet Competent(&lt;7) / Еще не компетентен(&lt;7) </w:t>
      </w:r>
      <w:r w:rsidRPr="00465EE9">
        <w:rPr>
          <w:rFonts w:ascii="MS Gothic" w:eastAsia="MS Gothic" w:hAnsi="MS Gothic" w:cs="MS Gothic" w:hint="eastAsia"/>
          <w:noProof/>
          <w:sz w:val="22"/>
          <w:szCs w:val="22"/>
        </w:rPr>
        <w:t>❒</w:t>
      </w:r>
    </w:p>
    <w:sectPr w:rsidR="00B42AD7" w:rsidRPr="00465EE9" w:rsidSect="0093631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701" w:right="1134" w:bottom="1134" w:left="1134" w:header="708" w:footer="1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F672F" w14:textId="77777777" w:rsidR="00EA65FC" w:rsidRPr="00465EE9" w:rsidRDefault="00EA65FC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0F8095CC" w14:textId="77777777" w:rsidR="00EA65FC" w:rsidRPr="00465EE9" w:rsidRDefault="00EA65FC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-Obliqu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9CBB" w14:textId="77777777" w:rsidR="00936314" w:rsidRDefault="0093631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CF5D" w14:textId="77777777" w:rsidR="001A5373" w:rsidRPr="00C52BF0" w:rsidRDefault="001A5373" w:rsidP="001A5373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tab/>
    </w:r>
    <w:r w:rsidRPr="00C52BF0">
      <w:rPr>
        <w:rFonts w:ascii="Arial" w:hAnsi="Arial" w:cs="Arial"/>
        <w:szCs w:val="20"/>
        <w:lang w:val="ru"/>
      </w:rPr>
      <w:fldChar w:fldCharType="begin"/>
    </w:r>
    <w:r w:rsidRPr="00C52BF0">
      <w:rPr>
        <w:rFonts w:ascii="Arial" w:hAnsi="Arial" w:cs="Arial"/>
        <w:szCs w:val="20"/>
        <w:lang w:val="ru"/>
      </w:rPr>
      <w:instrText xml:space="preserve"> PAGE </w:instrText>
    </w:r>
    <w:r w:rsidRPr="00C52BF0">
      <w:rPr>
        <w:rFonts w:ascii="Arial" w:hAnsi="Arial" w:cs="Arial"/>
        <w:szCs w:val="20"/>
        <w:lang w:val="ru"/>
      </w:rPr>
      <w:fldChar w:fldCharType="separate"/>
    </w:r>
    <w:r>
      <w:rPr>
        <w:rFonts w:cs="Arial"/>
        <w:szCs w:val="20"/>
        <w:lang w:val="ru"/>
      </w:rPr>
      <w:t>1</w:t>
    </w:r>
    <w:r w:rsidRPr="00C52BF0">
      <w:rPr>
        <w:rFonts w:ascii="Arial" w:hAnsi="Arial" w:cs="Arial"/>
        <w:szCs w:val="20"/>
        <w:lang w:val="ru"/>
      </w:rPr>
      <w:fldChar w:fldCharType="end"/>
    </w:r>
    <w:r w:rsidRPr="00C52BF0">
      <w:rPr>
        <w:rFonts w:ascii="Arial" w:hAnsi="Arial" w:cs="Arial"/>
        <w:szCs w:val="20"/>
        <w:lang w:val="ru"/>
      </w:rPr>
      <w:t xml:space="preserve"> / </w:t>
    </w:r>
    <w:r w:rsidRPr="00C52BF0">
      <w:rPr>
        <w:rFonts w:ascii="Arial" w:hAnsi="Arial" w:cs="Arial"/>
        <w:szCs w:val="20"/>
        <w:lang w:val="ru"/>
      </w:rPr>
      <w:fldChar w:fldCharType="begin"/>
    </w:r>
    <w:r w:rsidRPr="00C52BF0">
      <w:rPr>
        <w:rFonts w:ascii="Arial" w:hAnsi="Arial" w:cs="Arial"/>
        <w:szCs w:val="20"/>
        <w:lang w:val="ru"/>
      </w:rPr>
      <w:instrText xml:space="preserve"> NUMPAGES </w:instrText>
    </w:r>
    <w:r w:rsidRPr="00C52BF0">
      <w:rPr>
        <w:rFonts w:ascii="Arial" w:hAnsi="Arial" w:cs="Arial"/>
        <w:szCs w:val="20"/>
        <w:lang w:val="ru"/>
      </w:rPr>
      <w:fldChar w:fldCharType="separate"/>
    </w:r>
    <w:r>
      <w:rPr>
        <w:rFonts w:cs="Arial"/>
        <w:szCs w:val="20"/>
        <w:lang w:val="ru"/>
      </w:rPr>
      <w:t>7</w:t>
    </w:r>
    <w:r w:rsidRPr="00C52BF0">
      <w:rPr>
        <w:rFonts w:ascii="Arial" w:hAnsi="Arial" w:cs="Arial"/>
        <w:szCs w:val="20"/>
        <w:lang w:val="ru"/>
      </w:rPr>
      <w:fldChar w:fldCharType="end"/>
    </w:r>
  </w:p>
  <w:p w14:paraId="673901CB" w14:textId="77777777" w:rsidR="001A5373" w:rsidRPr="00C52BF0" w:rsidRDefault="001A5373" w:rsidP="001A5373">
    <w:pPr>
      <w:tabs>
        <w:tab w:val="center" w:pos="4153"/>
        <w:tab w:val="right" w:pos="8306"/>
      </w:tabs>
      <w:rPr>
        <w:lang w:val="el-GR" w:eastAsia="el-GR"/>
      </w:rPr>
    </w:pPr>
  </w:p>
  <w:p w14:paraId="1106AEE0" w14:textId="77777777" w:rsidR="00B42AD7" w:rsidRPr="00465EE9" w:rsidRDefault="00B42AD7" w:rsidP="00FA6E54">
    <w:pPr>
      <w:pStyle w:val="a5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7B58" w14:textId="77777777" w:rsidR="00936314" w:rsidRDefault="009363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AD1E8" w14:textId="77777777" w:rsidR="00EA65FC" w:rsidRPr="00465EE9" w:rsidRDefault="00EA65FC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2C09A417" w14:textId="77777777" w:rsidR="00EA65FC" w:rsidRPr="00465EE9" w:rsidRDefault="00EA65FC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2F04" w14:textId="77777777" w:rsidR="00936314" w:rsidRDefault="0093631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3045"/>
    </w:tblGrid>
    <w:tr w:rsidR="00B42AD7" w:rsidRPr="00465EE9" w14:paraId="49B66A12" w14:textId="77777777" w:rsidTr="0093631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0516EFBA" w14:textId="58688451" w:rsidR="00B42AD7" w:rsidRPr="00465EE9" w:rsidRDefault="00000000" w:rsidP="00FA6E54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 w14:anchorId="00D8F9C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margin-left:9pt;margin-top:35.5pt;width:124.8pt;height:11.05pt;z-index:1">
                <v:imagedata r:id="rId1" o:title="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14:paraId="5BF75C9B" w14:textId="77777777" w:rsidR="00B42AD7" w:rsidRPr="00465EE9" w:rsidRDefault="00B42AD7" w:rsidP="00FA6E5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3045" w:type="dxa"/>
          <w:tcBorders>
            <w:top w:val="single" w:sz="8" w:space="0" w:color="auto"/>
          </w:tcBorders>
          <w:noWrap/>
          <w:vAlign w:val="center"/>
        </w:tcPr>
        <w:p w14:paraId="3BA87C54" w14:textId="77777777" w:rsidR="00B42AD7" w:rsidRPr="00465EE9" w:rsidRDefault="00C218AE" w:rsidP="007B1563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B42AD7">
            <w:rPr>
              <w:rFonts w:ascii="Arial" w:hAnsi="Arial" w:cs="Arial"/>
              <w:b/>
              <w:bCs/>
              <w:noProof/>
              <w:sz w:val="20"/>
              <w:szCs w:val="20"/>
            </w:rPr>
            <w:t>FRM-ALL-03-3005-001</w:t>
          </w:r>
        </w:p>
      </w:tc>
    </w:tr>
    <w:tr w:rsidR="00B42AD7" w:rsidRPr="00465EE9" w14:paraId="29EE0BD4" w14:textId="77777777" w:rsidTr="00936314">
      <w:trPr>
        <w:trHeight w:val="365"/>
      </w:trPr>
      <w:tc>
        <w:tcPr>
          <w:tcW w:w="2830" w:type="dxa"/>
          <w:vMerge/>
          <w:noWrap/>
          <w:vAlign w:val="bottom"/>
        </w:tcPr>
        <w:p w14:paraId="76102048" w14:textId="77777777" w:rsidR="00B42AD7" w:rsidRPr="00465EE9" w:rsidRDefault="00B42AD7" w:rsidP="00FA6E54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14:paraId="63B37200" w14:textId="77777777" w:rsidR="00B42AD7" w:rsidRPr="00465EE9" w:rsidRDefault="00B42AD7" w:rsidP="00FA6E54">
          <w:pPr>
            <w:pStyle w:val="a3"/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</w:rPr>
            <w:t>Risk Assessment Induction Test Paper / Тест по итогам инструктажа об оценке рисков</w:t>
          </w:r>
        </w:p>
      </w:tc>
      <w:tc>
        <w:tcPr>
          <w:tcW w:w="3045" w:type="dxa"/>
          <w:noWrap/>
          <w:vAlign w:val="center"/>
        </w:tcPr>
        <w:p w14:paraId="76294FF9" w14:textId="77777777" w:rsidR="00B42AD7" w:rsidRPr="00465EE9" w:rsidRDefault="00B42AD7" w:rsidP="00FA6E5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B42AD7" w:rsidRPr="00936314" w14:paraId="1339FDF8" w14:textId="77777777" w:rsidTr="0093631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2C488DF9" w14:textId="77777777" w:rsidR="00B42AD7" w:rsidRPr="00465EE9" w:rsidRDefault="00B42AD7" w:rsidP="00FA6E54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14:paraId="767B47A5" w14:textId="77777777" w:rsidR="00B42AD7" w:rsidRPr="00465EE9" w:rsidRDefault="00B42AD7" w:rsidP="00FA6E5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3045" w:type="dxa"/>
          <w:tcBorders>
            <w:bottom w:val="single" w:sz="8" w:space="0" w:color="auto"/>
          </w:tcBorders>
          <w:noWrap/>
          <w:vAlign w:val="center"/>
        </w:tcPr>
        <w:p w14:paraId="72787C00" w14:textId="77777777" w:rsidR="00B42AD7" w:rsidRPr="00055B0C" w:rsidRDefault="00B42AD7" w:rsidP="00F3365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055B0C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055B0C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</w:tbl>
  <w:p w14:paraId="32D0D136" w14:textId="77777777" w:rsidR="00B42AD7" w:rsidRPr="00465EE9" w:rsidRDefault="00B42AD7">
    <w:pPr>
      <w:pStyle w:val="a3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A6143" w14:textId="77777777" w:rsidR="00936314" w:rsidRDefault="0093631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616B"/>
    <w:rsid w:val="00055B0C"/>
    <w:rsid w:val="000877F2"/>
    <w:rsid w:val="000D6C75"/>
    <w:rsid w:val="000F00B6"/>
    <w:rsid w:val="0010071E"/>
    <w:rsid w:val="001A5373"/>
    <w:rsid w:val="001E5E1E"/>
    <w:rsid w:val="002B515E"/>
    <w:rsid w:val="00310340"/>
    <w:rsid w:val="00335242"/>
    <w:rsid w:val="003454F5"/>
    <w:rsid w:val="003500C5"/>
    <w:rsid w:val="00355F24"/>
    <w:rsid w:val="00356C66"/>
    <w:rsid w:val="00361B9A"/>
    <w:rsid w:val="00367A64"/>
    <w:rsid w:val="003E06BE"/>
    <w:rsid w:val="004006CB"/>
    <w:rsid w:val="00465EE9"/>
    <w:rsid w:val="0047794A"/>
    <w:rsid w:val="004B27F9"/>
    <w:rsid w:val="004B616B"/>
    <w:rsid w:val="00507008"/>
    <w:rsid w:val="005869E7"/>
    <w:rsid w:val="005A09CC"/>
    <w:rsid w:val="006B1D51"/>
    <w:rsid w:val="006B2A38"/>
    <w:rsid w:val="00725955"/>
    <w:rsid w:val="0073257B"/>
    <w:rsid w:val="00745C46"/>
    <w:rsid w:val="00791CBC"/>
    <w:rsid w:val="007B1563"/>
    <w:rsid w:val="007D5301"/>
    <w:rsid w:val="007D736F"/>
    <w:rsid w:val="00857FE0"/>
    <w:rsid w:val="00927337"/>
    <w:rsid w:val="00936314"/>
    <w:rsid w:val="009A711A"/>
    <w:rsid w:val="009B7B2A"/>
    <w:rsid w:val="009C1BCC"/>
    <w:rsid w:val="009D73B8"/>
    <w:rsid w:val="009F510C"/>
    <w:rsid w:val="00A00903"/>
    <w:rsid w:val="00A11954"/>
    <w:rsid w:val="00A568BA"/>
    <w:rsid w:val="00A83E66"/>
    <w:rsid w:val="00AB015A"/>
    <w:rsid w:val="00AE53F8"/>
    <w:rsid w:val="00B42AD7"/>
    <w:rsid w:val="00B42D46"/>
    <w:rsid w:val="00B907EC"/>
    <w:rsid w:val="00B95607"/>
    <w:rsid w:val="00C218AE"/>
    <w:rsid w:val="00C434B6"/>
    <w:rsid w:val="00C72E71"/>
    <w:rsid w:val="00C926A1"/>
    <w:rsid w:val="00CA2BC1"/>
    <w:rsid w:val="00D0428F"/>
    <w:rsid w:val="00D11EE2"/>
    <w:rsid w:val="00D3321C"/>
    <w:rsid w:val="00DB2C3A"/>
    <w:rsid w:val="00DF4A20"/>
    <w:rsid w:val="00E2185E"/>
    <w:rsid w:val="00E37E0E"/>
    <w:rsid w:val="00EA65FC"/>
    <w:rsid w:val="00EE5443"/>
    <w:rsid w:val="00F3365B"/>
    <w:rsid w:val="00F55763"/>
    <w:rsid w:val="00FA610E"/>
    <w:rsid w:val="00FA64DD"/>
    <w:rsid w:val="00FA6E54"/>
    <w:rsid w:val="00FE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4A793385"/>
  <w15:docId w15:val="{32EE06E9-B4D1-47AD-9DEC-886035F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15E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4B616B"/>
    <w:pPr>
      <w:tabs>
        <w:tab w:val="center" w:pos="4320"/>
        <w:tab w:val="right" w:pos="8640"/>
      </w:tabs>
    </w:pPr>
    <w:rPr>
      <w:lang w:val="ru-RU" w:eastAsia="ru-RU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FA6E54"/>
    <w:rPr>
      <w:rFonts w:cs="Times New Roman"/>
      <w:sz w:val="24"/>
    </w:rPr>
  </w:style>
  <w:style w:type="paragraph" w:styleId="a5">
    <w:name w:val="footer"/>
    <w:basedOn w:val="a"/>
    <w:link w:val="a6"/>
    <w:uiPriority w:val="99"/>
    <w:rsid w:val="004B616B"/>
    <w:pPr>
      <w:tabs>
        <w:tab w:val="center" w:pos="4320"/>
        <w:tab w:val="right" w:pos="8640"/>
      </w:tabs>
    </w:pPr>
  </w:style>
  <w:style w:type="character" w:customStyle="1" w:styleId="a6">
    <w:name w:val="Нижний колонтитул Знак"/>
    <w:link w:val="a5"/>
    <w:uiPriority w:val="99"/>
    <w:semiHidden/>
    <w:locked/>
    <w:rPr>
      <w:rFonts w:cs="Times New Roman"/>
      <w:sz w:val="24"/>
      <w:szCs w:val="24"/>
      <w:lang w:val="en-US" w:eastAsia="en-US"/>
    </w:rPr>
  </w:style>
  <w:style w:type="character" w:styleId="a7">
    <w:name w:val="page number"/>
    <w:uiPriority w:val="99"/>
    <w:rsid w:val="00DB2C3A"/>
    <w:rPr>
      <w:rFonts w:cs="Times New Roman"/>
    </w:rPr>
  </w:style>
  <w:style w:type="paragraph" w:styleId="a8">
    <w:name w:val="No Spacing"/>
    <w:uiPriority w:val="99"/>
    <w:qFormat/>
    <w:rsid w:val="00361B9A"/>
    <w:rPr>
      <w:sz w:val="24"/>
      <w:szCs w:val="24"/>
      <w:lang w:val="en-US" w:eastAsia="en-US"/>
    </w:rPr>
  </w:style>
  <w:style w:type="character" w:styleId="a9">
    <w:name w:val="Placeholder Text"/>
    <w:uiPriority w:val="99"/>
    <w:semiHidden/>
    <w:rsid w:val="007B1563"/>
    <w:rPr>
      <w:rFonts w:cs="Times New Roman"/>
      <w:color w:val="808080"/>
    </w:rPr>
  </w:style>
  <w:style w:type="paragraph" w:styleId="aa">
    <w:name w:val="Balloon Text"/>
    <w:basedOn w:val="a"/>
    <w:link w:val="ab"/>
    <w:uiPriority w:val="99"/>
    <w:semiHidden/>
    <w:unhideWhenUsed/>
    <w:locked/>
    <w:rsid w:val="0050700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507008"/>
    <w:rPr>
      <w:rFonts w:ascii="Segoe UI" w:hAnsi="Segoe UI" w:cs="Segoe UI"/>
      <w:sz w:val="18"/>
      <w:szCs w:val="18"/>
      <w:lang w:val="en-US" w:eastAsia="en-US"/>
    </w:rPr>
  </w:style>
  <w:style w:type="paragraph" w:styleId="ac">
    <w:name w:val="Revision"/>
    <w:hidden/>
    <w:uiPriority w:val="99"/>
    <w:semiHidden/>
    <w:rsid w:val="00F55763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240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0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726</Words>
  <Characters>4142</Characters>
  <Application>Microsoft Office Word</Application>
  <DocSecurity>0</DocSecurity>
  <Lines>34</Lines>
  <Paragraphs>9</Paragraphs>
  <ScaleCrop>false</ScaleCrop>
  <Manager>VKrichun@bollard-marine.group</Manager>
  <Company>ООО "БОЛЛАРД"</Company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5</cp:revision>
  <cp:lastPrinted>2009-02-15T11:05:00Z</cp:lastPrinted>
  <dcterms:created xsi:type="dcterms:W3CDTF">2017-05-08T13:03:00Z</dcterms:created>
  <dcterms:modified xsi:type="dcterms:W3CDTF">2025-03-05T10:26:00Z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">
    <vt:lpwstr>ME-SHEQME/Templates/Induction-Manual-and-Attachments/Induction-Test-Papers/0270</vt:lpwstr>
  </property>
  <property fmtid="{D5CDD505-2E9C-101B-9397-08002B2CF9AE}" pid="3" name="_dlc_DocId">
    <vt:lpwstr>ABXSV7OR</vt:lpwstr>
  </property>
  <property fmtid="{D5CDD505-2E9C-101B-9397-08002B2CF9AE}" pid="4" name="_dlc_DocIdItemGuid">
    <vt:lpwstr>78fa8031-cd0e-49ed-9a22-d8fff591d7ec</vt:lpwstr>
  </property>
  <property fmtid="{D5CDD505-2E9C-101B-9397-08002B2CF9AE}" pid="5" name="_dlc_DocIdUrl">
    <vt:lpwstr>http://mosssrv1.lamnalco.co.ae:7061/ME-SHEQME/_layouts/DocIdRedir.aspx?ID=ABXSV7OR, ABXSV7OR</vt:lpwstr>
  </property>
  <property fmtid="{D5CDD505-2E9C-101B-9397-08002B2CF9AE}" pid="6" name="Document Type">
    <vt:lpwstr>Internal</vt:lpwstr>
  </property>
  <property fmtid="{D5CDD505-2E9C-101B-9397-08002B2CF9AE}" pid="7" name="ContentTypeId">
    <vt:lpwstr>0x010100D41B7BC9CBC0E24B9380956825977748004134429CD046D845A30EE5D06D47ED1D</vt:lpwstr>
  </property>
  <property fmtid="{D5CDD505-2E9C-101B-9397-08002B2CF9AE}" pid="8" name="DocumentDepartment">
    <vt:lpwstr>3000 Crewing</vt:lpwstr>
  </property>
  <property fmtid="{D5CDD505-2E9C-101B-9397-08002B2CF9AE}" pid="9" name="ProcedureNumber">
    <vt:lpwstr>FRM-ALL-03-3005-001</vt:lpwstr>
  </property>
  <property fmtid="{D5CDD505-2E9C-101B-9397-08002B2CF9AE}" pid="10" name="DLCPolicyLabelValue">
    <vt:lpwstr>DOC. UNCONTROLLED WHEN PRINTED Version1.0</vt:lpwstr>
  </property>
  <property fmtid="{D5CDD505-2E9C-101B-9397-08002B2CF9AE}" pid="11" name="DocumentOwner">
    <vt:lpwstr>Group Crewing Manager</vt:lpwstr>
  </property>
  <property fmtid="{D5CDD505-2E9C-101B-9397-08002B2CF9AE}" pid="12" name="Remarks">
    <vt:lpwstr>New Form</vt:lpwstr>
  </property>
  <property fmtid="{D5CDD505-2E9C-101B-9397-08002B2CF9AE}" pid="13" name="Name Procedure">
    <vt:lpwstr>Comeptence and Training</vt:lpwstr>
  </property>
  <property fmtid="{D5CDD505-2E9C-101B-9397-08002B2CF9AE}" pid="14" name="DLCPolicyLabelClientValue">
    <vt:lpwstr>{_UIVersionString} DOC. UNCONTROLLED WHEN PRINTED</vt:lpwstr>
  </property>
  <property fmtid="{D5CDD505-2E9C-101B-9397-08002B2CF9AE}" pid="15" name="IssueDate">
    <vt:lpwstr>2015-06-15T02:00:00Z</vt:lpwstr>
  </property>
  <property fmtid="{D5CDD505-2E9C-101B-9397-08002B2CF9AE}" pid="16" name="DLCPolicyLabelLock">
    <vt:lpwstr/>
  </property>
  <property fmtid="{D5CDD505-2E9C-101B-9397-08002B2CF9AE}" pid="17" name="OVMSAElement">
    <vt:lpwstr>03</vt:lpwstr>
  </property>
  <property fmtid="{D5CDD505-2E9C-101B-9397-08002B2CF9AE}" pid="18" name="DocumentType">
    <vt:lpwstr>FRM</vt:lpwstr>
  </property>
  <property fmtid="{D5CDD505-2E9C-101B-9397-08002B2CF9AE}" pid="19" name="DocumentLocation">
    <vt:lpwstr>ALL</vt:lpwstr>
  </property>
</Properties>
</file>