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27"/>
        <w:gridCol w:w="1473"/>
        <w:gridCol w:w="3060"/>
        <w:gridCol w:w="2979"/>
      </w:tblGrid>
      <w:tr w:rsidR="00003360" w:rsidRPr="00777CDF" w:rsidTr="0027058E">
        <w:trPr>
          <w:trHeight w:val="706"/>
        </w:trPr>
        <w:tc>
          <w:tcPr>
            <w:tcW w:w="3600" w:type="dxa"/>
            <w:gridSpan w:val="2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NAME / Ф.И.О.  </w:t>
            </w:r>
          </w:p>
        </w:tc>
        <w:tc>
          <w:tcPr>
            <w:tcW w:w="3060" w:type="dxa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003360" w:rsidRPr="00777CDF" w:rsidRDefault="00003360" w:rsidP="0027058E">
            <w:pPr>
              <w:ind w:left="27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RANK / ЗВАНИЕ        </w:t>
            </w:r>
          </w:p>
        </w:tc>
        <w:tc>
          <w:tcPr>
            <w:tcW w:w="2979" w:type="dxa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DATE / ДАТА  </w:t>
            </w:r>
          </w:p>
        </w:tc>
      </w:tr>
      <w:tr w:rsidR="00003360" w:rsidRPr="00777CDF" w:rsidTr="0027058E">
        <w:trPr>
          <w:trHeight w:val="720"/>
        </w:trPr>
        <w:tc>
          <w:tcPr>
            <w:tcW w:w="3600" w:type="dxa"/>
            <w:gridSpan w:val="2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PROPOSED VESSEL / ПРЕДЛАГАЕМОЕ СУДНО:   </w:t>
            </w:r>
          </w:p>
        </w:tc>
        <w:tc>
          <w:tcPr>
            <w:tcW w:w="3060" w:type="dxa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TYPE / ТИП       </w:t>
            </w:r>
          </w:p>
        </w:tc>
        <w:tc>
          <w:tcPr>
            <w:tcW w:w="2979" w:type="dxa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LOCATION / МЕСТОНАХОЖДЕНИЕ  </w:t>
            </w:r>
          </w:p>
        </w:tc>
      </w:tr>
      <w:tr w:rsidR="00003360" w:rsidRPr="00777CDF" w:rsidTr="0027058E">
        <w:trPr>
          <w:trHeight w:val="427"/>
        </w:trPr>
        <w:tc>
          <w:tcPr>
            <w:tcW w:w="9639" w:type="dxa"/>
            <w:gridSpan w:val="4"/>
            <w:shd w:val="clear" w:color="auto" w:fill="E6E6E6"/>
            <w:vAlign w:val="center"/>
          </w:tcPr>
          <w:p w:rsidR="00003360" w:rsidRPr="00777CDF" w:rsidRDefault="00003360" w:rsidP="0027058E">
            <w:pPr>
              <w:tabs>
                <w:tab w:val="left" w:pos="225"/>
                <w:tab w:val="center" w:pos="5562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BASIC HANDLING PROFICIENCEY / БАЗОВЫЕ НАВЫКИ ПО УПРАВЛЕНИЮ</w:t>
            </w:r>
          </w:p>
        </w:tc>
      </w:tr>
      <w:tr w:rsidR="00003360" w:rsidRPr="00777CDF" w:rsidTr="0027058E">
        <w:trPr>
          <w:trHeight w:val="919"/>
        </w:trPr>
        <w:tc>
          <w:tcPr>
            <w:tcW w:w="2127" w:type="dxa"/>
            <w:vAlign w:val="center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Approach a specified point and press up. / Приближение к заданной точке и сближение вплотную.</w:t>
            </w:r>
          </w:p>
        </w:tc>
        <w:tc>
          <w:tcPr>
            <w:tcW w:w="7512" w:type="dxa"/>
            <w:gridSpan w:val="3"/>
          </w:tcPr>
          <w:p w:rsidR="00003360" w:rsidRPr="00777CDF" w:rsidRDefault="00003360" w:rsidP="0027058E">
            <w:pPr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  </w:t>
            </w:r>
          </w:p>
          <w:p w:rsidR="00003360" w:rsidRPr="00777CDF" w:rsidRDefault="00003360" w:rsidP="0027058E">
            <w:pPr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003360" w:rsidRPr="00777CDF" w:rsidTr="0027058E">
        <w:trPr>
          <w:trHeight w:val="919"/>
        </w:trPr>
        <w:tc>
          <w:tcPr>
            <w:tcW w:w="2127" w:type="dxa"/>
            <w:vAlign w:val="center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Sidestepping. / Обход.</w:t>
            </w: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512" w:type="dxa"/>
            <w:gridSpan w:val="3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  </w:t>
            </w: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003360" w:rsidRPr="00777CDF" w:rsidTr="0027058E">
        <w:trPr>
          <w:trHeight w:val="919"/>
        </w:trPr>
        <w:tc>
          <w:tcPr>
            <w:tcW w:w="2127" w:type="dxa"/>
            <w:vAlign w:val="center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Berthing in a restricted space. / Причаливание в стесненных условиях.</w:t>
            </w:r>
          </w:p>
        </w:tc>
        <w:tc>
          <w:tcPr>
            <w:tcW w:w="7512" w:type="dxa"/>
            <w:gridSpan w:val="3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  </w:t>
            </w: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003360" w:rsidRPr="00777CDF" w:rsidTr="0027058E">
        <w:trPr>
          <w:trHeight w:val="919"/>
        </w:trPr>
        <w:tc>
          <w:tcPr>
            <w:tcW w:w="2127" w:type="dxa"/>
            <w:vAlign w:val="center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Entering a dock and pressing up at the end. / Вхождение в док и сближение со стенкой</w:t>
            </w:r>
          </w:p>
        </w:tc>
        <w:tc>
          <w:tcPr>
            <w:tcW w:w="7512" w:type="dxa"/>
            <w:gridSpan w:val="3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  </w:t>
            </w: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003360" w:rsidRPr="00777CDF" w:rsidTr="0027058E">
        <w:trPr>
          <w:trHeight w:val="919"/>
        </w:trPr>
        <w:tc>
          <w:tcPr>
            <w:tcW w:w="2127" w:type="dxa"/>
            <w:vAlign w:val="center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Backing out without touching dock walls / Отход задним ходом без касания стенок</w:t>
            </w:r>
          </w:p>
        </w:tc>
        <w:tc>
          <w:tcPr>
            <w:tcW w:w="7512" w:type="dxa"/>
            <w:gridSpan w:val="3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  </w:t>
            </w: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003360" w:rsidRPr="00777CDF" w:rsidTr="0027058E">
        <w:trPr>
          <w:trHeight w:val="504"/>
        </w:trPr>
        <w:tc>
          <w:tcPr>
            <w:tcW w:w="9639" w:type="dxa"/>
            <w:gridSpan w:val="4"/>
            <w:shd w:val="clear" w:color="auto" w:fill="E6E6E6"/>
            <w:vAlign w:val="center"/>
          </w:tcPr>
          <w:p w:rsidR="00003360" w:rsidRPr="00777CDF" w:rsidRDefault="00003360" w:rsidP="0027058E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TOWAGE PROFICIENCEY / ВЛАДЕНИЕ НАВЫКАМИ БУКСИРОВКИ</w:t>
            </w:r>
          </w:p>
        </w:tc>
      </w:tr>
      <w:tr w:rsidR="00003360" w:rsidRPr="00777CDF" w:rsidTr="0027058E">
        <w:trPr>
          <w:trHeight w:val="916"/>
        </w:trPr>
        <w:tc>
          <w:tcPr>
            <w:tcW w:w="2127" w:type="dxa"/>
            <w:vAlign w:val="center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Working around a moving vessel. / Работа вокруг движущегося судна.</w:t>
            </w:r>
          </w:p>
        </w:tc>
        <w:tc>
          <w:tcPr>
            <w:tcW w:w="7512" w:type="dxa"/>
            <w:gridSpan w:val="3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  </w:t>
            </w: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003360" w:rsidRPr="00777CDF" w:rsidTr="0027058E">
        <w:trPr>
          <w:trHeight w:val="880"/>
        </w:trPr>
        <w:tc>
          <w:tcPr>
            <w:tcW w:w="2127" w:type="dxa"/>
            <w:vAlign w:val="center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Taking up a push/pull position. / Занятие позиции толкания/тяги.</w:t>
            </w:r>
          </w:p>
        </w:tc>
        <w:tc>
          <w:tcPr>
            <w:tcW w:w="7512" w:type="dxa"/>
            <w:gridSpan w:val="3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  </w:t>
            </w: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003360" w:rsidRPr="00777CDF" w:rsidTr="0027058E">
        <w:trPr>
          <w:trHeight w:val="1010"/>
        </w:trPr>
        <w:tc>
          <w:tcPr>
            <w:tcW w:w="2127" w:type="dxa"/>
            <w:vAlign w:val="center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Securing in the transom. / Крепление за поперечную балку.</w:t>
            </w:r>
          </w:p>
        </w:tc>
        <w:tc>
          <w:tcPr>
            <w:tcW w:w="7512" w:type="dxa"/>
            <w:gridSpan w:val="3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  </w:t>
            </w: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003360" w:rsidRPr="00777CDF" w:rsidTr="0027058E">
        <w:trPr>
          <w:trHeight w:val="946"/>
        </w:trPr>
        <w:tc>
          <w:tcPr>
            <w:tcW w:w="2127" w:type="dxa"/>
            <w:vAlign w:val="center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 Arrest Methods. / Способы остановки</w:t>
            </w:r>
          </w:p>
        </w:tc>
        <w:tc>
          <w:tcPr>
            <w:tcW w:w="7512" w:type="dxa"/>
            <w:gridSpan w:val="3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 </w:t>
            </w: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003360" w:rsidRPr="00777CDF" w:rsidTr="0027058E">
        <w:trPr>
          <w:trHeight w:val="880"/>
        </w:trPr>
        <w:tc>
          <w:tcPr>
            <w:tcW w:w="2127" w:type="dxa"/>
            <w:vAlign w:val="center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Pulling at differing angles astern. / Тяга задним ходом под разными углами.</w:t>
            </w: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512" w:type="dxa"/>
            <w:gridSpan w:val="3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  </w:t>
            </w: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  </w:t>
            </w:r>
          </w:p>
        </w:tc>
      </w:tr>
      <w:tr w:rsidR="00003360" w:rsidRPr="00777CDF" w:rsidTr="0027058E">
        <w:trPr>
          <w:trHeight w:val="764"/>
        </w:trPr>
        <w:tc>
          <w:tcPr>
            <w:tcW w:w="2127" w:type="dxa"/>
            <w:vAlign w:val="center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Bow to Bow Towing / Буксировка нос к носу</w:t>
            </w:r>
          </w:p>
        </w:tc>
        <w:tc>
          <w:tcPr>
            <w:tcW w:w="7512" w:type="dxa"/>
            <w:gridSpan w:val="3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  </w:t>
            </w: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003360" w:rsidRPr="00777CDF" w:rsidTr="0027058E">
        <w:trPr>
          <w:trHeight w:val="880"/>
        </w:trPr>
        <w:tc>
          <w:tcPr>
            <w:tcW w:w="2127" w:type="dxa"/>
            <w:vAlign w:val="center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Paying out and recovering tow rope. / Вытравливание и выбирание буксирного троса.</w:t>
            </w:r>
          </w:p>
        </w:tc>
        <w:tc>
          <w:tcPr>
            <w:tcW w:w="7512" w:type="dxa"/>
            <w:gridSpan w:val="3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 </w:t>
            </w: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003360" w:rsidRPr="00777CDF" w:rsidTr="0027058E">
        <w:trPr>
          <w:trHeight w:val="345"/>
        </w:trPr>
        <w:tc>
          <w:tcPr>
            <w:tcW w:w="9639" w:type="dxa"/>
            <w:gridSpan w:val="4"/>
            <w:shd w:val="clear" w:color="auto" w:fill="E6E6E6"/>
            <w:vAlign w:val="center"/>
          </w:tcPr>
          <w:p w:rsidR="00003360" w:rsidRPr="00777CDF" w:rsidRDefault="00003360" w:rsidP="0027058E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br w:type="page"/>
              <w:t>ADDITIONAL  INFORMATION / ДОПОЛНИТЕЛЬНАЯ ИНФОРМАЦИЯ</w:t>
            </w:r>
          </w:p>
        </w:tc>
      </w:tr>
      <w:tr w:rsidR="00003360" w:rsidRPr="00777CDF" w:rsidTr="0027058E">
        <w:trPr>
          <w:trHeight w:val="717"/>
        </w:trPr>
        <w:tc>
          <w:tcPr>
            <w:tcW w:w="2127" w:type="dxa"/>
            <w:vAlign w:val="center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Rule of the Road / Правила расхождения судов</w:t>
            </w: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512" w:type="dxa"/>
            <w:gridSpan w:val="3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003360" w:rsidRPr="00777CDF" w:rsidTr="0027058E">
        <w:trPr>
          <w:trHeight w:val="903"/>
        </w:trPr>
        <w:tc>
          <w:tcPr>
            <w:tcW w:w="2127" w:type="dxa"/>
            <w:vAlign w:val="center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Attitude and communication skills / Отношение и навыки общения</w:t>
            </w:r>
          </w:p>
        </w:tc>
        <w:tc>
          <w:tcPr>
            <w:tcW w:w="7512" w:type="dxa"/>
            <w:gridSpan w:val="3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  </w:t>
            </w: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003360" w:rsidRPr="00777CDF" w:rsidTr="0027058E">
        <w:trPr>
          <w:trHeight w:val="375"/>
        </w:trPr>
        <w:tc>
          <w:tcPr>
            <w:tcW w:w="9639" w:type="dxa"/>
            <w:gridSpan w:val="4"/>
            <w:shd w:val="clear" w:color="auto" w:fill="E6E6E6"/>
            <w:vAlign w:val="center"/>
          </w:tcPr>
          <w:p w:rsidR="00003360" w:rsidRPr="00777CDF" w:rsidRDefault="00003360" w:rsidP="0027058E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EXECUTIVE SUMMARY / КРАТКИЙ ОБЗОР</w:t>
            </w:r>
          </w:p>
        </w:tc>
      </w:tr>
      <w:tr w:rsidR="00003360" w:rsidRPr="00777CDF" w:rsidTr="0027058E">
        <w:trPr>
          <w:trHeight w:val="2054"/>
        </w:trPr>
        <w:tc>
          <w:tcPr>
            <w:tcW w:w="9639" w:type="dxa"/>
            <w:gridSpan w:val="4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  </w:t>
            </w: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003360" w:rsidRPr="00777CDF" w:rsidTr="0027058E">
        <w:trPr>
          <w:trHeight w:val="420"/>
        </w:trPr>
        <w:tc>
          <w:tcPr>
            <w:tcW w:w="9639" w:type="dxa"/>
            <w:gridSpan w:val="4"/>
            <w:shd w:val="clear" w:color="auto" w:fill="EEECE1"/>
            <w:vAlign w:val="center"/>
          </w:tcPr>
          <w:p w:rsidR="00003360" w:rsidRPr="00777CDF" w:rsidRDefault="00003360" w:rsidP="0027058E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>RECOMMENDATIONS / РЕКОМЕНДАЦИИ</w:t>
            </w:r>
          </w:p>
        </w:tc>
      </w:tr>
      <w:tr w:rsidR="00003360" w:rsidRPr="00777CDF" w:rsidTr="0027058E">
        <w:trPr>
          <w:trHeight w:val="2058"/>
        </w:trPr>
        <w:tc>
          <w:tcPr>
            <w:tcW w:w="9639" w:type="dxa"/>
            <w:gridSpan w:val="4"/>
          </w:tcPr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/>
              </w:rPr>
              <w:t xml:space="preserve">  </w:t>
            </w: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003360" w:rsidRPr="00777CDF" w:rsidRDefault="00003360" w:rsidP="0027058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003360" w:rsidRPr="00777CDF" w:rsidRDefault="00003360" w:rsidP="00777CDF">
      <w:pPr>
        <w:rPr>
          <w:rFonts w:ascii="Arial" w:hAnsi="Arial" w:cs="Arial"/>
          <w:noProof/>
          <w:sz w:val="20"/>
          <w:szCs w:val="20"/>
        </w:rPr>
      </w:pPr>
    </w:p>
    <w:sectPr w:rsidR="00003360" w:rsidRPr="00777CDF" w:rsidSect="002D5A5C">
      <w:headerReference w:type="default" r:id="rId6"/>
      <w:footerReference w:type="default" r:id="rId7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3360" w:rsidRPr="00777CDF" w:rsidRDefault="00003360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003360" w:rsidRPr="00777CDF" w:rsidRDefault="00003360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1440"/>
      <w:gridCol w:w="7113"/>
      <w:gridCol w:w="1086"/>
    </w:tblGrid>
    <w:tr w:rsidR="00003360" w:rsidRPr="00777CDF" w:rsidTr="00CA50BC">
      <w:trPr>
        <w:trHeight w:val="47"/>
      </w:trPr>
      <w:tc>
        <w:tcPr>
          <w:tcW w:w="1440" w:type="dxa"/>
        </w:tcPr>
        <w:p w:rsidR="00003360" w:rsidRPr="00777CDF" w:rsidRDefault="00003360" w:rsidP="009D18D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Group Crewing Manager</w:t>
          </w:r>
        </w:p>
      </w:tc>
      <w:tc>
        <w:tcPr>
          <w:tcW w:w="7113" w:type="dxa"/>
        </w:tcPr>
        <w:p w:rsidR="00003360" w:rsidRPr="00777CDF" w:rsidRDefault="00003360" w:rsidP="009D18D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7/9/2015</w:t>
          </w:r>
        </w:p>
      </w:tc>
      <w:tc>
        <w:tcPr>
          <w:tcW w:w="1086" w:type="dxa"/>
        </w:tcPr>
        <w:p w:rsidR="00003360" w:rsidRPr="00777CDF" w:rsidRDefault="00003360" w:rsidP="009D18DE">
          <w:pPr>
            <w:pStyle w:val="NoSpacing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PAGE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2</w:t>
          </w:r>
          <w:r>
            <w:rPr>
              <w:noProof/>
              <w:sz w:val="12"/>
              <w:szCs w:val="12"/>
              <w:lang/>
            </w:rPr>
            <w:fldChar w:fldCharType="end"/>
          </w:r>
          <w:r>
            <w:rPr>
              <w:noProof/>
              <w:sz w:val="12"/>
              <w:szCs w:val="12"/>
              <w:lang/>
            </w:rPr>
            <w:t xml:space="preserve"> / </w:t>
          </w: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2</w:t>
          </w:r>
          <w:r>
            <w:rPr>
              <w:noProof/>
              <w:sz w:val="12"/>
              <w:szCs w:val="12"/>
              <w:lang/>
            </w:rPr>
            <w:fldChar w:fldCharType="end"/>
          </w:r>
        </w:p>
      </w:tc>
    </w:tr>
    <w:tr w:rsidR="00003360" w:rsidRPr="00777CDF" w:rsidTr="00CA50BC">
      <w:trPr>
        <w:trHeight w:val="47"/>
      </w:trPr>
      <w:tc>
        <w:tcPr>
          <w:tcW w:w="8553" w:type="dxa"/>
          <w:gridSpan w:val="2"/>
        </w:tcPr>
        <w:p w:rsidR="00003360" w:rsidRPr="00777CDF" w:rsidRDefault="00003360" w:rsidP="009D18D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{_UIVersionString} DOC. UNCONTROLLED WHEN PRINTED</w:t>
          </w:r>
        </w:p>
      </w:tc>
      <w:tc>
        <w:tcPr>
          <w:tcW w:w="1086" w:type="dxa"/>
        </w:tcPr>
        <w:p w:rsidR="00003360" w:rsidRPr="00777CDF" w:rsidRDefault="00003360" w:rsidP="009D18DE">
          <w:pPr>
            <w:pStyle w:val="NoSpacing"/>
            <w:rPr>
              <w:noProof/>
              <w:sz w:val="12"/>
              <w:szCs w:val="12"/>
            </w:rPr>
          </w:pPr>
        </w:p>
      </w:tc>
    </w:tr>
  </w:tbl>
  <w:p w:rsidR="00003360" w:rsidRPr="00777CDF" w:rsidRDefault="00003360">
    <w:pPr>
      <w:pStyle w:val="Footer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3360" w:rsidRPr="00777CDF" w:rsidRDefault="00003360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003360" w:rsidRPr="00777CDF" w:rsidRDefault="00003360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5"/>
      <w:gridCol w:w="4536"/>
      <w:gridCol w:w="2273"/>
    </w:tblGrid>
    <w:tr w:rsidR="00003360" w:rsidRPr="00777CDF" w:rsidTr="002D5A5C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center"/>
        </w:tcPr>
        <w:p w:rsidR="00003360" w:rsidRPr="00777CDF" w:rsidRDefault="00003360" w:rsidP="002D5A5C">
          <w:pPr>
            <w:pStyle w:val="Header"/>
            <w:jc w:val="center"/>
            <w:rPr>
              <w:rFonts w:ascii="Arial" w:hAnsi="Arial" w:cs="Arial"/>
              <w:noProof/>
            </w:rPr>
          </w:pPr>
          <w:r w:rsidRPr="00237DB0">
            <w:rPr>
              <w:rFonts w:ascii="Arial" w:hAnsi="Arial" w:cs="Arial"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i1026" type="#_x0000_t75" style="width:132.85pt;height:57.6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003360" w:rsidRPr="00777CDF" w:rsidRDefault="00003360" w:rsidP="002D5A5C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003360" w:rsidRPr="00777CDF" w:rsidRDefault="00003360" w:rsidP="002D5A5C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FRM-OFF-03-3005-001</w:t>
          </w:r>
        </w:p>
      </w:tc>
    </w:tr>
    <w:tr w:rsidR="00003360" w:rsidRPr="00777CDF" w:rsidTr="002D5A5C">
      <w:trPr>
        <w:trHeight w:val="365"/>
      </w:trPr>
      <w:tc>
        <w:tcPr>
          <w:tcW w:w="2830" w:type="dxa"/>
          <w:vMerge/>
          <w:noWrap/>
          <w:vAlign w:val="center"/>
        </w:tcPr>
        <w:p w:rsidR="00003360" w:rsidRPr="00777CDF" w:rsidRDefault="00003360" w:rsidP="002D5A5C">
          <w:pPr>
            <w:pStyle w:val="Header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003360" w:rsidRDefault="00003360" w:rsidP="002D5A5C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 xml:space="preserve">SIMULATOR ASSESSMENT / </w:t>
          </w:r>
        </w:p>
        <w:p w:rsidR="00003360" w:rsidRPr="00777CDF" w:rsidRDefault="00003360" w:rsidP="002D5A5C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 xml:space="preserve">АТТЕСТАЦИЯ НА ТРЕНАЖЕРЕ  </w:t>
          </w:r>
        </w:p>
      </w:tc>
      <w:tc>
        <w:tcPr>
          <w:tcW w:w="2273" w:type="dxa"/>
          <w:noWrap/>
          <w:vAlign w:val="center"/>
        </w:tcPr>
        <w:p w:rsidR="00003360" w:rsidRPr="00777CDF" w:rsidRDefault="00003360" w:rsidP="002D5A5C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File 03 / Папка 03</w:t>
          </w:r>
        </w:p>
      </w:tc>
    </w:tr>
    <w:tr w:rsidR="00003360" w:rsidRPr="00777CDF" w:rsidTr="002D5A5C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center"/>
        </w:tcPr>
        <w:p w:rsidR="00003360" w:rsidRPr="00777CDF" w:rsidRDefault="00003360" w:rsidP="002D5A5C">
          <w:pPr>
            <w:pStyle w:val="Header"/>
            <w:jc w:val="center"/>
            <w:rPr>
              <w:rFonts w:ascii="Arial" w:hAnsi="Arial" w:cs="Arial"/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003360" w:rsidRPr="00777CDF" w:rsidRDefault="00003360" w:rsidP="002D5A5C">
          <w:pPr>
            <w:pStyle w:val="Header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003360" w:rsidRPr="00777CDF" w:rsidRDefault="00003360" w:rsidP="002D5A5C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Retention 3 Year / Срок хранения 3 года</w:t>
          </w:r>
        </w:p>
      </w:tc>
    </w:tr>
  </w:tbl>
  <w:p w:rsidR="00003360" w:rsidRPr="00777CDF" w:rsidRDefault="00003360" w:rsidP="002D5A5C">
    <w:pPr>
      <w:pStyle w:val="Header"/>
      <w:rPr>
        <w:noProof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cumentProtection w:edit="forms" w:enforcement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00F9"/>
    <w:rsid w:val="00003360"/>
    <w:rsid w:val="000307A3"/>
    <w:rsid w:val="00036EBA"/>
    <w:rsid w:val="00056766"/>
    <w:rsid w:val="001054EA"/>
    <w:rsid w:val="0010622A"/>
    <w:rsid w:val="001177F8"/>
    <w:rsid w:val="00136E97"/>
    <w:rsid w:val="00192C74"/>
    <w:rsid w:val="001D381E"/>
    <w:rsid w:val="0020078B"/>
    <w:rsid w:val="00237DB0"/>
    <w:rsid w:val="00257026"/>
    <w:rsid w:val="0027058E"/>
    <w:rsid w:val="002A3688"/>
    <w:rsid w:val="002A7595"/>
    <w:rsid w:val="002C2B40"/>
    <w:rsid w:val="002C7E73"/>
    <w:rsid w:val="002D5A5C"/>
    <w:rsid w:val="002E4322"/>
    <w:rsid w:val="00301753"/>
    <w:rsid w:val="00367884"/>
    <w:rsid w:val="00380B49"/>
    <w:rsid w:val="00393747"/>
    <w:rsid w:val="003C62C3"/>
    <w:rsid w:val="003C65ED"/>
    <w:rsid w:val="004149B2"/>
    <w:rsid w:val="0042052B"/>
    <w:rsid w:val="00420677"/>
    <w:rsid w:val="00446268"/>
    <w:rsid w:val="00475004"/>
    <w:rsid w:val="00513F7B"/>
    <w:rsid w:val="00666BC0"/>
    <w:rsid w:val="00695704"/>
    <w:rsid w:val="006C67E8"/>
    <w:rsid w:val="00766F30"/>
    <w:rsid w:val="00777CDF"/>
    <w:rsid w:val="007A69BB"/>
    <w:rsid w:val="007C044A"/>
    <w:rsid w:val="007F53C6"/>
    <w:rsid w:val="00802F63"/>
    <w:rsid w:val="008963F3"/>
    <w:rsid w:val="0099556F"/>
    <w:rsid w:val="00995C32"/>
    <w:rsid w:val="00995CFD"/>
    <w:rsid w:val="009A00F9"/>
    <w:rsid w:val="009A18D8"/>
    <w:rsid w:val="009B13B4"/>
    <w:rsid w:val="009B6FF5"/>
    <w:rsid w:val="009C7587"/>
    <w:rsid w:val="009D18DE"/>
    <w:rsid w:val="00A017D4"/>
    <w:rsid w:val="00A463AA"/>
    <w:rsid w:val="00A92367"/>
    <w:rsid w:val="00AE6CE4"/>
    <w:rsid w:val="00AE7FF4"/>
    <w:rsid w:val="00B733BB"/>
    <w:rsid w:val="00B967C5"/>
    <w:rsid w:val="00CA50BC"/>
    <w:rsid w:val="00CE53EF"/>
    <w:rsid w:val="00CE611F"/>
    <w:rsid w:val="00D536DF"/>
    <w:rsid w:val="00D82D00"/>
    <w:rsid w:val="00DC5822"/>
    <w:rsid w:val="00DF29EB"/>
    <w:rsid w:val="00DF519C"/>
    <w:rsid w:val="00E520D0"/>
    <w:rsid w:val="00EA7FD0"/>
    <w:rsid w:val="00F03C0C"/>
    <w:rsid w:val="00FF7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 List" w:locked="1" w:semiHidden="0" w:uiPriority="0" w:unhideWhenUsed="0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9A00F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A00F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2C2B40"/>
    <w:rPr>
      <w:lang w:val="en-US" w:eastAsia="en-US"/>
    </w:rPr>
  </w:style>
  <w:style w:type="table" w:styleId="TableGrid">
    <w:name w:val="Table Grid"/>
    <w:basedOn w:val="TableNormal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uiPriority w:val="99"/>
    <w:rsid w:val="00192C74"/>
    <w:rPr>
      <w:rFonts w:ascii="Arial" w:eastAsia="Times New Roman" w:hAnsi="Arial" w:cs="Times New Roman"/>
      <w:color w:val="000000"/>
      <w:sz w:val="14"/>
      <w:szCs w:val="20"/>
      <w:lang w:val="en-GB" w:eastAsia="en-US"/>
    </w:rPr>
  </w:style>
  <w:style w:type="paragraph" w:customStyle="1" w:styleId="DefaultText">
    <w:name w:val="Default Text"/>
    <w:uiPriority w:val="99"/>
    <w:rsid w:val="00192C74"/>
    <w:rPr>
      <w:rFonts w:ascii="Times New Roman" w:eastAsia="Times New Roman" w:hAnsi="Times New Roman" w:cs="Times New Roman"/>
      <w:color w:val="000000"/>
      <w:sz w:val="24"/>
      <w:szCs w:val="20"/>
      <w:lang w:val="en-GB" w:eastAsia="en-US"/>
    </w:rPr>
  </w:style>
  <w:style w:type="character" w:styleId="PlaceholderText">
    <w:name w:val="Placeholder Text"/>
    <w:basedOn w:val="DefaultParagraphFont"/>
    <w:uiPriority w:val="99"/>
    <w:semiHidden/>
    <w:rsid w:val="00CA50BC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2</Pages>
  <Words>202</Words>
  <Characters>1152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2014-03-03T11:17:00Z</cp:lastPrinted>
  <dcterms:created xsi:type="dcterms:W3CDTF">2017-05-08T13:34:00Z</dcterms:created>
  <dcterms:modified xsi:type="dcterms:W3CDTF">2017-07-24T07:26:00Z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3000 Crewing</vt:lpwstr>
  </property>
  <property fmtid="{D5CDD505-2E9C-101B-9397-08002B2CF9AE}" pid="4" name="ProcedureNumber">
    <vt:lpwstr>FRM-OFF-03-3005-001</vt:lpwstr>
  </property>
  <property fmtid="{D5CDD505-2E9C-101B-9397-08002B2CF9AE}" pid="5" name="DLCPolicyLabelValue">
    <vt:lpwstr>DOC. UNCONTROLLED WHEN PRINTED Version2.0</vt:lpwstr>
  </property>
  <property fmtid="{D5CDD505-2E9C-101B-9397-08002B2CF9AE}" pid="6" name="DocumentOwner">
    <vt:lpwstr>Group Crewing Manager</vt:lpwstr>
  </property>
  <property fmtid="{D5CDD505-2E9C-101B-9397-08002B2CF9AE}" pid="7" name="Name Procedure">
    <vt:lpwstr>Competence and Training</vt:lpwstr>
  </property>
  <property fmtid="{D5CDD505-2E9C-101B-9397-08002B2CF9AE}" pid="8" name="Remarks">
    <vt:lpwstr>Reviewed by PB due to SL Project 2.0</vt:lpwstr>
  </property>
  <property fmtid="{D5CDD505-2E9C-101B-9397-08002B2CF9AE}" pid="9" name="DLCPolicyLabelClientValue">
    <vt:lpwstr>{_UIVersionString} DOC. UNCONTROLLED WHEN PRINTED</vt:lpwstr>
  </property>
  <property fmtid="{D5CDD505-2E9C-101B-9397-08002B2CF9AE}" pid="10" name="IssueDate">
    <vt:lpwstr>2015-09-07T02:00:00Z</vt:lpwstr>
  </property>
  <property fmtid="{D5CDD505-2E9C-101B-9397-08002B2CF9AE}" pid="11" name="DLCPolicyLabelLock">
    <vt:lpwstr/>
  </property>
  <property fmtid="{D5CDD505-2E9C-101B-9397-08002B2CF9AE}" pid="12" name="OVMSAElement">
    <vt:lpwstr>03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