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F32" w:rsidRPr="00FA5AB2" w:rsidRDefault="009C7F32" w:rsidP="00FA5AB2">
      <w:pPr>
        <w:rPr>
          <w:rFonts w:ascii="Verdana" w:hAnsi="Verdana"/>
          <w:noProof/>
          <w:sz w:val="20"/>
          <w:szCs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9C7F32" w:rsidRPr="00CA40F1" w:rsidTr="00E30CAA">
        <w:tc>
          <w:tcPr>
            <w:tcW w:w="3402" w:type="dxa"/>
            <w:tcBorders>
              <w:top w:val="single" w:sz="4" w:space="0" w:color="auto"/>
            </w:tcBorders>
          </w:tcPr>
          <w:p w:rsidR="009C7F32" w:rsidRPr="00FA5AB2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ANCHOR HANDLING TUG(S) (AHT) ITEMS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ПУНКТЫ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ПО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БУКСИРАМ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ДЛЯ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ЗАВОДКИ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ЯКОРЯ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(AHT)</w:t>
            </w:r>
          </w:p>
          <w:p w:rsidR="009C7F32" w:rsidRPr="00FA5AB2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82404E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SPECIFY DETAILS / COMMENTS / УКАЗАТЬ ДЕТАЛИ / ЗАМЕЧАНИЯ</w:t>
            </w: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Is the scope of the AHT(s) defined? </w:t>
            </w:r>
            <w:r w:rsidR="00EE56BF"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If YES, specify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/ Объем работ 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буксир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а(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ов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)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AHT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>(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s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>)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определен?</w:t>
            </w:r>
            <w:r w:rsidR="00EE56BF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Если ДА, укажите.</w:t>
            </w: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Verdana" w:eastAsia="MS Gothic" w:hAnsi="Verdana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Verdana" w:eastAsia="MS Gothic" w:hAnsi="Verdana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Verdana" w:eastAsia="MS Gothic" w:hAnsi="Verdana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Is the number of AHT(s) defined? </w:t>
            </w:r>
            <w:r w:rsidR="00EE56BF"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If YES, specify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Кол-во 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буксир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а(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ов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)</w:t>
            </w:r>
            <w:r w:rsidR="00F1326D"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AHT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>(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s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>)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определено?</w:t>
            </w:r>
            <w:r w:rsidR="00EE56BF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Если ДА, укажите.</w:t>
            </w: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Are the minimum bollard pull for the AHT(s) defined?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Минимальное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тяговое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усилие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на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швартовах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для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буксир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а</w:t>
            </w:r>
            <w:r w:rsidR="00F1326D" w:rsidRPr="0082404E">
              <w:rPr>
                <w:rFonts w:ascii="Verdana" w:hAnsi="Verdana"/>
                <w:noProof/>
                <w:sz w:val="20"/>
                <w:szCs w:val="20"/>
              </w:rPr>
              <w:t>(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ов</w:t>
            </w:r>
            <w:r w:rsidR="00F1326D" w:rsidRPr="0082404E">
              <w:rPr>
                <w:rFonts w:ascii="Verdana" w:hAnsi="Verdana"/>
                <w:noProof/>
                <w:sz w:val="20"/>
                <w:szCs w:val="20"/>
              </w:rPr>
              <w:t xml:space="preserve">) 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AHT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</w:rPr>
              <w:t>(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s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</w:rPr>
              <w:t>)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определено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  <w:r w:rsidR="00F1326D"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Are the winch and wire specifications for the AHT(s) defined? </w:t>
            </w:r>
            <w:r w:rsidR="00EE56BF"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If YES, specify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Требования к лебедке и тросу для 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буксир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а(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ов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)</w:t>
            </w:r>
            <w:r w:rsidR="00F1326D"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AHT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>(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s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>)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определены? Если ДА, укажите.</w:t>
            </w: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Is the deck area for the AHT(s) defined? </w:t>
            </w:r>
            <w:r w:rsidR="00EE56BF"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</w:t>
            </w:r>
            <w:r w:rsidR="00EE56BF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Участок палубы для 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буксир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а(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ов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)</w:t>
            </w:r>
            <w:r w:rsidR="00F1326D"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AHT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>(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s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>)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определен?</w:t>
            </w:r>
            <w:r w:rsidR="00F1326D"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Если ДА, укажите.</w:t>
            </w: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Is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FiFi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required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? </w:t>
            </w:r>
            <w:r w:rsidR="00EE56BF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If</w:t>
            </w:r>
            <w:r w:rsidR="00EE56BF"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EE56BF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YES</w:t>
            </w:r>
            <w:r w:rsidR="00EE56BF"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 w:rsidR="00EE56BF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specify</w:t>
            </w:r>
            <w:r w:rsidR="00EE56BF"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Требуется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система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пожаротушения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>?</w:t>
            </w:r>
            <w:r w:rsidR="00EE56BF"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Если ДА, укажите.</w:t>
            </w:r>
          </w:p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Is DP required? </w:t>
            </w:r>
            <w:r w:rsidR="00EE56BF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If YES, specify /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Требуется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ДП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  <w:r w:rsidR="00EE56BF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Are other details of the AHT(s) contractually required? </w:t>
            </w:r>
            <w:r w:rsidR="00EE56BF"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If YES, specify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Требуются еще какие-либо детали для 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буксир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а(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"/>
              </w:rPr>
              <w:t>ов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)</w:t>
            </w:r>
            <w:r w:rsidR="00F1326D"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</w:t>
            </w:r>
            <w:r w:rsidR="00F1326D" w:rsidRPr="00F54E9F">
              <w:rPr>
                <w:rFonts w:ascii="Verdana" w:hAnsi="Verdana"/>
                <w:noProof/>
                <w:sz w:val="20"/>
                <w:szCs w:val="20"/>
                <w:lang w:val="ru"/>
              </w:rPr>
              <w:t>AHT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>(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s</w:t>
            </w:r>
            <w:r w:rsidR="00F1326D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>)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 xml:space="preserve"> по контракту?</w:t>
            </w:r>
            <w:r w:rsidR="00EE56BF" w:rsidRPr="00F1326D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9C7F32" w:rsidRPr="00FA5AB2" w:rsidRDefault="009C7F32" w:rsidP="00FA5AB2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ru"/>
        </w:rPr>
        <w:br w:type="page"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9C7F32" w:rsidRPr="00FA5AB2" w:rsidTr="00E30CAA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NEW BUILD ANCHOR HANDLING TUGS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БУКСИРЫ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ДЛЯ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ЗАВОДКИ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ЯКОРЯ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НОВОЙ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ПОСТРОЙКИ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CA40F1" w:rsidTr="00E30CAA">
        <w:tc>
          <w:tcPr>
            <w:tcW w:w="3402" w:type="dxa"/>
            <w:tcBorders>
              <w:top w:val="single" w:sz="4" w:space="0" w:color="auto"/>
            </w:tcBorders>
          </w:tcPr>
          <w:p w:rsidR="009C7F32" w:rsidRPr="00FA5AB2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82404E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SPECIFY DETAILS / COMMENTS / УКАЗАТЬ ДЕТАЛИ / ЗАМЕЧАНИЯ</w:t>
            </w: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Is the design known? / Конструкция известна?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Is the yard known?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Верфь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известна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Is the planned delivery date known?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Планируемая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дата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доставки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известна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? 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Is the method of mobilisation known?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Способ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мобилизации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известен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? 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Is on hire survey arranged? / Освидетельствование для ввода в тайм-чартер организовано?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Has on hire survey been executed? / Было выполнено освидетельствование судна для ввода в тайм-чартер?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9C7F32" w:rsidRPr="00FA5AB2" w:rsidRDefault="009C7F32" w:rsidP="00FA5AB2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ru"/>
        </w:rPr>
        <w:br w:type="page"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9C7F32" w:rsidRPr="00CA40F1" w:rsidTr="00E30CAA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9C7F32" w:rsidRPr="00F1326D" w:rsidRDefault="009C7F32" w:rsidP="00E30CAA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lastRenderedPageBreak/>
              <w:br w:type="page"/>
            </w:r>
          </w:p>
          <w:p w:rsidR="009C7F32" w:rsidRPr="00F1326D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EXISTING ANCHOR HANDLING TUGS / СУЩЕСТВУЮЩИЕ БУКСИРЫ ДЛЯ ЗАВОДКИ ЯКОРЯ</w:t>
            </w: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9C7F32" w:rsidRPr="00CA40F1" w:rsidTr="00E30CAA">
        <w:tc>
          <w:tcPr>
            <w:tcW w:w="3402" w:type="dxa"/>
            <w:tcBorders>
              <w:top w:val="single" w:sz="4" w:space="0" w:color="auto"/>
            </w:tcBorders>
          </w:tcPr>
          <w:p w:rsidR="009C7F32" w:rsidRPr="00F1326D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9C7F32" w:rsidRPr="00F1326D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82404E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SPECIFY DETAILS / COMMENTS / УКАЗАТЬ ДЕТАЛИ / ЗАМЕЧАНИЯ</w:t>
            </w: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Are the assets known? / Плавсредства известны?</w:t>
            </w:r>
          </w:p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</w:rPr>
              <w:t>Are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modifications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required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in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order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to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meet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requirements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Нужны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ли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модификации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для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обеспечения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соответствия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требованиям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If YES, specify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Если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ДА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укажите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Has responsibility for modifications been assigned?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Ответственность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за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модификации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назначена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? 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Has timeline for modifications been agreed upon?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Сроки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выполнения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модификаций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согласованы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Has mobilization plan been drafted?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План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мобилизации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составлен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Is on hire survey arranged? / Освидетельствование для ввода в тайм-чартер организовано?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Has on hire survey been executed? / Было выполнено освидетельствование судна для ввода в тайм-чартер?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9C7F32" w:rsidRPr="00FA5AB2" w:rsidRDefault="009C7F32" w:rsidP="00FA5AB2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ru"/>
        </w:rPr>
        <w:br w:type="page"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9C7F32" w:rsidRPr="00FA5AB2" w:rsidTr="00E30CAA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FRONT RUNNER ANCHOR HANDLING TUGS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ВЕДУЩИЕ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БУКСИРЫ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ДЛЯ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ЗАВОДКИ</w:t>
            </w:r>
            <w:r w:rsidRPr="00F1326D"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ЯКОРЯ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CA40F1" w:rsidTr="00E30CAA">
        <w:tc>
          <w:tcPr>
            <w:tcW w:w="3402" w:type="dxa"/>
            <w:tcBorders>
              <w:top w:val="single" w:sz="4" w:space="0" w:color="auto"/>
            </w:tcBorders>
          </w:tcPr>
          <w:p w:rsidR="009C7F32" w:rsidRPr="00FA5AB2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C7F32" w:rsidRPr="0082404E" w:rsidRDefault="009C7F32" w:rsidP="00E30CA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SPECIFY DETAILS / COMMENTS / УКАЗАТЬ ДЕТАЛИ / ЗАМЕЧАНИЯ</w:t>
            </w: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Are front runners required?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Требуются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ведущие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буксиры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period. / Если ДА, указать период.</w:t>
            </w: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Have front runners been identified?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Были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определены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ведущие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буксиры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82404E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If YES, specify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Если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ДА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укажите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en-US"/>
              </w:rPr>
              <w:t>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Are front runners external?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Ведущие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буксиры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сторонние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82404E">
              <w:rPr>
                <w:rFonts w:ascii="Verdana" w:hAnsi="Verdana"/>
                <w:noProof/>
                <w:sz w:val="20"/>
                <w:szCs w:val="20"/>
              </w:rPr>
              <w:t xml:space="preserve">If YES, specify contract type and date signed.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Если</w:t>
            </w:r>
            <w:r w:rsidRPr="008240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ДА</w:t>
            </w:r>
            <w:r w:rsidRPr="0082404E">
              <w:rPr>
                <w:rFonts w:ascii="Verdana" w:hAnsi="Verdana"/>
                <w:noProof/>
                <w:sz w:val="20"/>
                <w:szCs w:val="20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укажите</w:t>
            </w:r>
            <w:r w:rsidRPr="008240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тип</w:t>
            </w:r>
            <w:r w:rsidRPr="008240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контракта</w:t>
            </w:r>
            <w:r w:rsidRPr="008240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и</w:t>
            </w:r>
            <w:r w:rsidRPr="008240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дату</w:t>
            </w:r>
            <w:r w:rsidRPr="008240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подписания</w:t>
            </w:r>
            <w:r w:rsidRPr="0082404E">
              <w:rPr>
                <w:rFonts w:ascii="Verdana" w:hAnsi="Verdana"/>
                <w:noProof/>
                <w:sz w:val="20"/>
                <w:szCs w:val="20"/>
              </w:rPr>
              <w:t>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Have front runners been audited?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Ведущие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буксиры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были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проверены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82404E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If YES, attach report.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Если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ДА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приложите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отчет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en-US"/>
              </w:rPr>
              <w:t>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82404E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</w:rPr>
              <w:t>Are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modifications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required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in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order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to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meet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requirements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Нужны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ли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модификации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для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обеспечения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соответствия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требованиям</w:t>
            </w:r>
            <w:r w:rsidRPr="0082404E">
              <w:rPr>
                <w:rFonts w:ascii="Verdana" w:hAnsi="Verdana"/>
                <w:noProof/>
                <w:sz w:val="20"/>
                <w:szCs w:val="20"/>
                <w:lang w:val="ru-RU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If YES, specify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Если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ДА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укажите</w:t>
            </w:r>
            <w:r w:rsidRPr="00F1326D">
              <w:rPr>
                <w:rFonts w:ascii="Verdana" w:hAnsi="Verdana"/>
                <w:noProof/>
                <w:sz w:val="20"/>
                <w:szCs w:val="20"/>
              </w:rPr>
              <w:t>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Has responsibility for modifications been assigned 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Ответственность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за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модификации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назначена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lastRenderedPageBreak/>
              <w:t xml:space="preserve">Has timeline for modifications been agreed upon?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Сроки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выполнения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модификаций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согласованы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Has mobilization plan been drafted? /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План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мобилизации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составлен</w:t>
            </w:r>
            <w:r w:rsidRPr="00F1326D">
              <w:rPr>
                <w:rFonts w:ascii="Verdana" w:hAnsi="Verdana"/>
                <w:noProof/>
                <w:sz w:val="20"/>
                <w:szCs w:val="20"/>
                <w:lang w:val="en-US"/>
              </w:rPr>
              <w:t>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vAlign w:val="center"/>
          </w:tcPr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Is on hire survey arranged? / Освидетельствование для ввода в тайм-чартер организовано?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C7F32" w:rsidRPr="00FA5AB2" w:rsidTr="00E30CAA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C7F32" w:rsidRPr="00F1326D" w:rsidRDefault="009C7F32" w:rsidP="00E30CA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Has on hire survey been executed? / Было выполнено освидетельствование судна для ввода в тайм-чартер?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val="ru"/>
              </w:rPr>
              <w:t>If YES, specify / Если ДА, укажите.</w:t>
            </w:r>
          </w:p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  <w:lang w:val="ru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C7F32" w:rsidRPr="00FA5AB2" w:rsidRDefault="009C7F32" w:rsidP="00E30CA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9C7F32" w:rsidRPr="00FA5AB2" w:rsidRDefault="009C7F32" w:rsidP="00FA5AB2">
      <w:pPr>
        <w:rPr>
          <w:rFonts w:ascii="Verdana" w:hAnsi="Verdana"/>
          <w:noProof/>
          <w:sz w:val="20"/>
          <w:szCs w:val="20"/>
        </w:rPr>
      </w:pPr>
    </w:p>
    <w:sectPr w:rsidR="009C7F32" w:rsidRPr="00FA5AB2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2C9C" w:rsidRPr="00FA5AB2" w:rsidRDefault="008C2C9C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8C2C9C" w:rsidRPr="00FA5AB2" w:rsidRDefault="008C2C9C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404E" w:rsidRDefault="0082404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620"/>
      <w:gridCol w:w="6932"/>
      <w:gridCol w:w="1087"/>
    </w:tblGrid>
    <w:tr w:rsidR="009C7F32" w:rsidRPr="00FA5AB2" w:rsidTr="004061CC">
      <w:trPr>
        <w:trHeight w:val="53"/>
      </w:trPr>
      <w:tc>
        <w:tcPr>
          <w:tcW w:w="1620" w:type="dxa"/>
        </w:tcPr>
        <w:p w:rsidR="009C7F32" w:rsidRPr="00FA5AB2" w:rsidRDefault="009C7F32" w:rsidP="004061CC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COO</w:t>
          </w:r>
        </w:p>
      </w:tc>
      <w:tc>
        <w:tcPr>
          <w:tcW w:w="6932" w:type="dxa"/>
        </w:tcPr>
        <w:p w:rsidR="009C7F32" w:rsidRPr="00FA5AB2" w:rsidRDefault="009C7F32" w:rsidP="004061CC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11/1/2014</w:t>
          </w:r>
        </w:p>
      </w:tc>
      <w:tc>
        <w:tcPr>
          <w:tcW w:w="1087" w:type="dxa"/>
        </w:tcPr>
        <w:p w:rsidR="009C7F32" w:rsidRPr="00FA5AB2" w:rsidRDefault="009C7F32" w:rsidP="004061CC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F54E9F">
            <w:rPr>
              <w:noProof/>
              <w:sz w:val="12"/>
              <w:szCs w:val="12"/>
              <w:lang w:val="ru"/>
            </w:rPr>
            <w:t>7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  <w:r>
            <w:rPr>
              <w:noProof/>
              <w:sz w:val="12"/>
              <w:szCs w:val="12"/>
              <w:lang w:val="ru"/>
            </w:rPr>
            <w:t xml:space="preserve"> / </w:t>
          </w: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F54E9F">
            <w:rPr>
              <w:noProof/>
              <w:sz w:val="12"/>
              <w:szCs w:val="12"/>
              <w:lang w:val="ru"/>
            </w:rPr>
            <w:t>7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</w:p>
      </w:tc>
    </w:tr>
    <w:tr w:rsidR="009C7F32" w:rsidRPr="00FA5AB2" w:rsidTr="004061CC">
      <w:trPr>
        <w:trHeight w:val="53"/>
      </w:trPr>
      <w:tc>
        <w:tcPr>
          <w:tcW w:w="8552" w:type="dxa"/>
          <w:gridSpan w:val="2"/>
        </w:tcPr>
        <w:p w:rsidR="009C7F32" w:rsidRPr="00FA5AB2" w:rsidRDefault="009C7F32" w:rsidP="004061CC">
          <w:pPr>
            <w:pStyle w:val="a9"/>
            <w:rPr>
              <w:noProof/>
              <w:sz w:val="12"/>
              <w:szCs w:val="12"/>
            </w:rPr>
          </w:pPr>
          <w:r w:rsidRPr="00F1326D"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9C7F32" w:rsidRPr="00FA5AB2" w:rsidRDefault="009C7F32" w:rsidP="004061CC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9C7F32" w:rsidRPr="00FA5AB2" w:rsidRDefault="009C7F32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404E" w:rsidRDefault="008240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2C9C" w:rsidRPr="00FA5AB2" w:rsidRDefault="008C2C9C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8C2C9C" w:rsidRPr="00FA5AB2" w:rsidRDefault="008C2C9C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404E" w:rsidRDefault="0082404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65"/>
      <w:gridCol w:w="2644"/>
    </w:tblGrid>
    <w:tr w:rsidR="009C7F32" w:rsidRPr="00FA5AB2" w:rsidTr="00CA40F1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9C7F32" w:rsidRPr="00FA5AB2" w:rsidRDefault="0082404E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1E8A4419" wp14:editId="3963370B">
                <wp:simplePos x="0" y="0"/>
                <wp:positionH relativeFrom="column">
                  <wp:posOffset>91440</wp:posOffset>
                </wp:positionH>
                <wp:positionV relativeFrom="paragraph">
                  <wp:posOffset>-438150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65" w:type="dxa"/>
          <w:tcBorders>
            <w:top w:val="single" w:sz="8" w:space="0" w:color="auto"/>
          </w:tcBorders>
          <w:noWrap/>
          <w:vAlign w:val="center"/>
        </w:tcPr>
        <w:p w:rsidR="009C7F32" w:rsidRPr="00FA5AB2" w:rsidRDefault="009C7F32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44" w:type="dxa"/>
          <w:tcBorders>
            <w:top w:val="single" w:sz="8" w:space="0" w:color="auto"/>
          </w:tcBorders>
          <w:noWrap/>
          <w:vAlign w:val="center"/>
        </w:tcPr>
        <w:p w:rsidR="009C7F32" w:rsidRPr="00FA5AB2" w:rsidRDefault="00CA40F1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</w:t>
          </w:r>
          <w:bookmarkStart w:id="0" w:name="_GoBack"/>
          <w:bookmarkEnd w:id="0"/>
          <w:r w:rsidR="009C7F32"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FRM-OFF-07-7002-011</w:t>
          </w:r>
        </w:p>
      </w:tc>
    </w:tr>
    <w:tr w:rsidR="009C7F32" w:rsidRPr="00FA5AB2" w:rsidTr="00CA40F1">
      <w:trPr>
        <w:trHeight w:val="365"/>
      </w:trPr>
      <w:tc>
        <w:tcPr>
          <w:tcW w:w="2830" w:type="dxa"/>
          <w:vMerge/>
          <w:noWrap/>
          <w:vAlign w:val="bottom"/>
        </w:tcPr>
        <w:p w:rsidR="009C7F32" w:rsidRPr="00FA5AB2" w:rsidRDefault="009C7F32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65" w:type="dxa"/>
          <w:noWrap/>
          <w:vAlign w:val="center"/>
        </w:tcPr>
        <w:p w:rsidR="009C7F32" w:rsidRPr="00FA5AB2" w:rsidRDefault="009C7F32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 w:rsidRPr="00F1326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ANCHOR HANDLING TUG (AHT) CHECKLIST /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ПРОВЕРОЧНЫЙ</w:t>
          </w:r>
          <w:r w:rsidRPr="0082404E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 w:rsidR="00F1326D" w:rsidRPr="00F54E9F"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ЧЕК</w:t>
          </w:r>
          <w:r w:rsidR="00F1326D" w:rsidRPr="0082404E">
            <w:rPr>
              <w:rFonts w:ascii="Arial" w:hAnsi="Arial" w:cs="Arial"/>
              <w:b/>
              <w:bCs/>
              <w:noProof/>
              <w:sz w:val="20"/>
              <w:szCs w:val="20"/>
            </w:rPr>
            <w:t>-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ЛИСТ</w:t>
          </w:r>
          <w:r w:rsidRPr="00F1326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-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БУКСИР</w:t>
          </w:r>
          <w:r w:rsidRPr="00F1326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ДЛЯ</w:t>
          </w:r>
          <w:r w:rsidRPr="00F1326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ЗАВОДКИ</w:t>
          </w:r>
          <w:r w:rsidRPr="00F1326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ЯКОРЯ</w:t>
          </w:r>
          <w:r w:rsidRPr="00F1326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(AHT) </w:t>
          </w:r>
        </w:p>
      </w:tc>
      <w:tc>
        <w:tcPr>
          <w:tcW w:w="2644" w:type="dxa"/>
          <w:noWrap/>
          <w:vAlign w:val="center"/>
        </w:tcPr>
        <w:p w:rsidR="009C7F32" w:rsidRPr="00FA5AB2" w:rsidRDefault="009C7F32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File 07 / Папка 07</w:t>
          </w:r>
        </w:p>
      </w:tc>
    </w:tr>
    <w:tr w:rsidR="009C7F32" w:rsidRPr="00CA40F1" w:rsidTr="00CA40F1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9C7F32" w:rsidRPr="00FA5AB2" w:rsidRDefault="009C7F32" w:rsidP="00C50C4B">
          <w:pPr>
            <w:pStyle w:val="a3"/>
            <w:rPr>
              <w:noProof/>
            </w:rPr>
          </w:pPr>
        </w:p>
      </w:tc>
      <w:tc>
        <w:tcPr>
          <w:tcW w:w="4165" w:type="dxa"/>
          <w:tcBorders>
            <w:bottom w:val="single" w:sz="8" w:space="0" w:color="auto"/>
          </w:tcBorders>
          <w:noWrap/>
          <w:vAlign w:val="center"/>
        </w:tcPr>
        <w:p w:rsidR="009C7F32" w:rsidRPr="00FA5AB2" w:rsidRDefault="009C7F32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44" w:type="dxa"/>
          <w:tcBorders>
            <w:bottom w:val="single" w:sz="8" w:space="0" w:color="auto"/>
          </w:tcBorders>
          <w:noWrap/>
          <w:vAlign w:val="center"/>
        </w:tcPr>
        <w:p w:rsidR="009C7F32" w:rsidRPr="00F1326D" w:rsidRDefault="009C7F32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Retention 3 Year / Срок хранения 3 года</w:t>
          </w:r>
        </w:p>
      </w:tc>
    </w:tr>
  </w:tbl>
  <w:p w:rsidR="009C7F32" w:rsidRPr="00F1326D" w:rsidRDefault="009C7F32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404E" w:rsidRDefault="0082404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cumentProtection w:edit="forms" w:enforcement="0"/>
  <w:defaultTabStop w:val="720"/>
  <w:doNotHyphenateCaps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0F9"/>
    <w:rsid w:val="000307A3"/>
    <w:rsid w:val="00036EBA"/>
    <w:rsid w:val="00042D84"/>
    <w:rsid w:val="000D098B"/>
    <w:rsid w:val="001054EA"/>
    <w:rsid w:val="00136E97"/>
    <w:rsid w:val="00164C01"/>
    <w:rsid w:val="0020078B"/>
    <w:rsid w:val="00257026"/>
    <w:rsid w:val="0026278B"/>
    <w:rsid w:val="00284816"/>
    <w:rsid w:val="002C2B40"/>
    <w:rsid w:val="00301753"/>
    <w:rsid w:val="00363D8E"/>
    <w:rsid w:val="00380B49"/>
    <w:rsid w:val="00393747"/>
    <w:rsid w:val="003C62C3"/>
    <w:rsid w:val="003C65ED"/>
    <w:rsid w:val="004061CC"/>
    <w:rsid w:val="00446268"/>
    <w:rsid w:val="00470A89"/>
    <w:rsid w:val="00475004"/>
    <w:rsid w:val="004B2C39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7345C1"/>
    <w:rsid w:val="00741FA3"/>
    <w:rsid w:val="00745C46"/>
    <w:rsid w:val="00766F30"/>
    <w:rsid w:val="00781DA4"/>
    <w:rsid w:val="007A69BB"/>
    <w:rsid w:val="00801A31"/>
    <w:rsid w:val="00804697"/>
    <w:rsid w:val="0082404E"/>
    <w:rsid w:val="00827282"/>
    <w:rsid w:val="008838B0"/>
    <w:rsid w:val="008A1086"/>
    <w:rsid w:val="008C2C9C"/>
    <w:rsid w:val="008D14D6"/>
    <w:rsid w:val="008D2330"/>
    <w:rsid w:val="00995C32"/>
    <w:rsid w:val="00995CFD"/>
    <w:rsid w:val="009A00F9"/>
    <w:rsid w:val="009B6FF5"/>
    <w:rsid w:val="009C7F32"/>
    <w:rsid w:val="009E3A6A"/>
    <w:rsid w:val="00A463AA"/>
    <w:rsid w:val="00A92367"/>
    <w:rsid w:val="00AC2BBD"/>
    <w:rsid w:val="00AE7FF4"/>
    <w:rsid w:val="00B3388C"/>
    <w:rsid w:val="00B614A3"/>
    <w:rsid w:val="00B733BB"/>
    <w:rsid w:val="00B92831"/>
    <w:rsid w:val="00BE050B"/>
    <w:rsid w:val="00BE4BCB"/>
    <w:rsid w:val="00BF6DB7"/>
    <w:rsid w:val="00C00C64"/>
    <w:rsid w:val="00C50C4B"/>
    <w:rsid w:val="00C80A39"/>
    <w:rsid w:val="00C91F4C"/>
    <w:rsid w:val="00CA40F1"/>
    <w:rsid w:val="00D536DF"/>
    <w:rsid w:val="00DA65FF"/>
    <w:rsid w:val="00DB2ABC"/>
    <w:rsid w:val="00DC5822"/>
    <w:rsid w:val="00DD6292"/>
    <w:rsid w:val="00DD7193"/>
    <w:rsid w:val="00DE091B"/>
    <w:rsid w:val="00DF454F"/>
    <w:rsid w:val="00E0446C"/>
    <w:rsid w:val="00E30CAA"/>
    <w:rsid w:val="00E46112"/>
    <w:rsid w:val="00E520D0"/>
    <w:rsid w:val="00E80A0C"/>
    <w:rsid w:val="00E9253C"/>
    <w:rsid w:val="00EA7FD0"/>
    <w:rsid w:val="00EE5443"/>
    <w:rsid w:val="00EE56BF"/>
    <w:rsid w:val="00F03C0C"/>
    <w:rsid w:val="00F1326D"/>
    <w:rsid w:val="00F54E9F"/>
    <w:rsid w:val="00F8189A"/>
    <w:rsid w:val="00FA5AB2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24DE0B82"/>
  <w15:docId w15:val="{CB809CAE-3BC3-42E5-B60F-9D586C6F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basedOn w:val="a0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ae">
    <w:name w:val="Placeholder Text"/>
    <w:basedOn w:val="a0"/>
    <w:uiPriority w:val="99"/>
    <w:semiHidden/>
    <w:rsid w:val="004061CC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29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1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1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776</Words>
  <Characters>3937</Characters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Anchor Handling Tug (AHT) Checklist</vt:lpstr>
    </vt:vector>
  </TitlesOfParts>
  <Manager>VKrichun@bollard-marine.group</Manager>
  <Company>ООО "БОЛЛАРД"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2017-07-19T14:19:00Z</dcterms:created>
  <dcterms:modified xsi:type="dcterms:W3CDTF">2024-12-13T12:39:00Z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FRM-OFF-07-7002-011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