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FCD" w:rsidRPr="00941825" w:rsidRDefault="00784FCD" w:rsidP="00941825">
      <w:pPr>
        <w:rPr>
          <w:rFonts w:ascii="Verdana" w:hAnsi="Verdana"/>
          <w:noProof/>
          <w:sz w:val="20"/>
          <w:szCs w:val="20"/>
        </w:rPr>
      </w:pPr>
    </w:p>
    <w:p w:rsidR="00784FCD" w:rsidRPr="00941825" w:rsidRDefault="00784FCD" w:rsidP="00941825">
      <w:pPr>
        <w:rPr>
          <w:rFonts w:ascii="Verdana" w:hAnsi="Verdana"/>
          <w:noProof/>
          <w:sz w:val="20"/>
          <w:szCs w:val="20"/>
        </w:rPr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4186"/>
      </w:tblGrid>
      <w:tr w:rsidR="00784FCD" w:rsidRPr="00441BA7" w:rsidTr="00755E8F">
        <w:tc>
          <w:tcPr>
            <w:tcW w:w="3402" w:type="dxa"/>
            <w:tcBorders>
              <w:top w:val="single" w:sz="4" w:space="0" w:color="auto"/>
            </w:tcBorders>
          </w:tcPr>
          <w:p w:rsidR="00784FCD" w:rsidRPr="00941825" w:rsidRDefault="00784FCD" w:rsidP="00755E8F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784FCD" w:rsidRPr="00941825" w:rsidRDefault="00784FCD" w:rsidP="00755E8F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EMERGENCY RESPONSE ITEMS / ПУНКТЫ ПО АВАРИЙНОМУ РЕАГИРОВАНИЮ </w:t>
            </w:r>
          </w:p>
          <w:p w:rsidR="00784FCD" w:rsidRPr="00941825" w:rsidRDefault="00784FCD" w:rsidP="00755E8F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84FCD" w:rsidRPr="002677CF" w:rsidRDefault="00784FCD" w:rsidP="00755E8F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2677CF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84FCD" w:rsidRPr="007F67EC" w:rsidRDefault="00784FCD" w:rsidP="00755E8F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7F67EC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7F67EC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7F67EC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784FCD" w:rsidRPr="00941825" w:rsidTr="00755E8F">
        <w:tc>
          <w:tcPr>
            <w:tcW w:w="3402" w:type="dxa"/>
            <w:vAlign w:val="center"/>
          </w:tcPr>
          <w:p w:rsidR="00784FCD" w:rsidRPr="007F67EC" w:rsidRDefault="00784FCD" w:rsidP="00755E8F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scope of work defined? </w:t>
            </w:r>
            <w:r w:rsidR="00B15523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B15523"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Объем работ определен?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84FCD" w:rsidRPr="00941825" w:rsidTr="00755E8F">
        <w:tc>
          <w:tcPr>
            <w:tcW w:w="3402" w:type="dxa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special (local) permits certificates required to perform the scope of work? / Требуются ли особые (локальные) допуски / сертификаты для выполнения объема работ?</w:t>
            </w: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84FCD" w:rsidRPr="00941825" w:rsidTr="00755E8F">
        <w:tc>
          <w:tcPr>
            <w:tcW w:w="3402" w:type="dxa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procedures available If NO, specify who is responsible to draft procedures? </w:t>
            </w:r>
            <w:r w:rsidR="00B15523">
              <w:rPr>
                <w:rFonts w:ascii="Verdana" w:hAnsi="Verdana"/>
                <w:noProof/>
                <w:sz w:val="20"/>
                <w:szCs w:val="20"/>
              </w:rPr>
              <w:t xml:space="preserve">/ Процедуры имеются?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НЕТ, укажите, кто отвечает за составление процедур.</w:t>
            </w: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84FCD" w:rsidRPr="00941825" w:rsidTr="00755E8F">
        <w:tc>
          <w:tcPr>
            <w:tcW w:w="3402" w:type="dxa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15523" w:rsidRPr="00941825" w:rsidRDefault="00784FCD" w:rsidP="00B1552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sub-contractors involved? If YES, specify details. </w:t>
            </w:r>
            <w:r w:rsidR="00B15523">
              <w:rPr>
                <w:rFonts w:ascii="Verdana" w:hAnsi="Verdana"/>
                <w:noProof/>
                <w:sz w:val="20"/>
                <w:szCs w:val="20"/>
              </w:rPr>
              <w:t>/ Субподрядчики участвуют?</w:t>
            </w: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84FCD" w:rsidRPr="00941825" w:rsidTr="00755E8F">
        <w:tc>
          <w:tcPr>
            <w:tcW w:w="3402" w:type="dxa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special equipment required? </w:t>
            </w: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details. </w:t>
            </w:r>
            <w:r w:rsidR="00B15523">
              <w:rPr>
                <w:rFonts w:ascii="Verdana" w:hAnsi="Verdana"/>
                <w:noProof/>
                <w:sz w:val="20"/>
                <w:szCs w:val="20"/>
              </w:rPr>
              <w:t xml:space="preserve">/ Требуется особое оборудование?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84FCD" w:rsidRPr="00941825" w:rsidTr="00755E8F">
        <w:tc>
          <w:tcPr>
            <w:tcW w:w="3402" w:type="dxa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supply of equipment part of the contract? / Поставка оборудования включена в контракт?</w:t>
            </w: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84FCD" w:rsidRPr="00941825" w:rsidTr="00755E8F">
        <w:tc>
          <w:tcPr>
            <w:tcW w:w="3402" w:type="dxa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maintenance of equipment part of the contract? / Техобслуживание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оборудования включено в контракт?</w:t>
            </w: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84FCD" w:rsidRPr="00941825" w:rsidTr="00755E8F">
        <w:tc>
          <w:tcPr>
            <w:tcW w:w="3402" w:type="dxa"/>
            <w:vAlign w:val="center"/>
          </w:tcPr>
          <w:p w:rsidR="00784FCD" w:rsidRPr="00FC06E7" w:rsidRDefault="00784FCD" w:rsidP="00755E8F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784FCD" w:rsidRPr="00FC06E7" w:rsidRDefault="00784FCD" w:rsidP="00755E8F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consumables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20"/>
                <w:szCs w:val="20"/>
              </w:rPr>
              <w:t>i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>.</w:t>
            </w:r>
            <w:r>
              <w:rPr>
                <w:rFonts w:ascii="Verdana" w:hAnsi="Verdana"/>
                <w:noProof/>
                <w:sz w:val="20"/>
                <w:szCs w:val="20"/>
              </w:rPr>
              <w:t>g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>
              <w:rPr>
                <w:rFonts w:ascii="Verdana" w:hAnsi="Verdana"/>
                <w:noProof/>
                <w:sz w:val="20"/>
                <w:szCs w:val="20"/>
              </w:rPr>
              <w:t>foam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noProof/>
                <w:sz w:val="20"/>
                <w:szCs w:val="20"/>
              </w:rPr>
              <w:t>for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client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>’</w:t>
            </w:r>
            <w:r>
              <w:rPr>
                <w:rFonts w:ascii="Verdana" w:hAnsi="Verdana"/>
                <w:noProof/>
                <w:sz w:val="20"/>
                <w:szCs w:val="20"/>
              </w:rPr>
              <w:t>s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account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>? / Расходные материалы (например, пена) за счет клиента?</w:t>
            </w:r>
          </w:p>
          <w:p w:rsidR="00784FCD" w:rsidRPr="00FC06E7" w:rsidRDefault="00784FCD" w:rsidP="00755E8F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84FCD" w:rsidRPr="00941825" w:rsidTr="00755E8F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specific training required for onsite staff? </w:t>
            </w:r>
            <w:r w:rsidR="00B15523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15523" w:rsidRPr="00FC06E7" w:rsidRDefault="00784FCD" w:rsidP="00B15523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B15523" w:rsidRPr="00FC06E7">
              <w:rPr>
                <w:rFonts w:ascii="Verdana" w:hAnsi="Verdana"/>
                <w:noProof/>
                <w:sz w:val="20"/>
                <w:szCs w:val="20"/>
                <w:lang w:val="ru-RU"/>
              </w:rPr>
              <w:t>/ Особое обучение требуется для персонала на площадке?</w:t>
            </w: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84FCD" w:rsidRPr="00941825" w:rsidRDefault="00784FCD" w:rsidP="00755E8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84FCD" w:rsidRPr="00941825" w:rsidRDefault="00784FCD" w:rsidP="00755E8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784FCD" w:rsidRPr="00941825" w:rsidRDefault="00784FCD" w:rsidP="00941825">
      <w:pPr>
        <w:rPr>
          <w:rFonts w:ascii="Verdana" w:hAnsi="Verdana"/>
          <w:noProof/>
          <w:sz w:val="20"/>
          <w:szCs w:val="20"/>
        </w:rPr>
      </w:pPr>
    </w:p>
    <w:p w:rsidR="00784FCD" w:rsidRPr="00941825" w:rsidRDefault="00784FCD" w:rsidP="00941825">
      <w:pPr>
        <w:rPr>
          <w:rFonts w:ascii="Arial" w:hAnsi="Arial" w:cs="Arial"/>
          <w:noProof/>
          <w:sz w:val="18"/>
          <w:szCs w:val="18"/>
        </w:rPr>
      </w:pPr>
    </w:p>
    <w:sectPr w:rsidR="00784FCD" w:rsidRPr="00941825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26FF" w:rsidRPr="00941825" w:rsidRDefault="001026FF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1026FF" w:rsidRPr="00941825" w:rsidRDefault="001026FF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67EC" w:rsidRDefault="007F67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260"/>
      <w:gridCol w:w="7292"/>
      <w:gridCol w:w="1087"/>
    </w:tblGrid>
    <w:tr w:rsidR="00784FCD" w:rsidRPr="00941825" w:rsidTr="0095638E">
      <w:trPr>
        <w:trHeight w:val="180"/>
      </w:trPr>
      <w:tc>
        <w:tcPr>
          <w:tcW w:w="1260" w:type="dxa"/>
        </w:tcPr>
        <w:p w:rsidR="00784FCD" w:rsidRPr="00941825" w:rsidRDefault="00784FCD" w:rsidP="0095638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292" w:type="dxa"/>
        </w:tcPr>
        <w:p w:rsidR="00784FCD" w:rsidRPr="00941825" w:rsidRDefault="00784FCD" w:rsidP="0095638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784FCD" w:rsidRPr="00941825" w:rsidRDefault="00784FCD" w:rsidP="0095638E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DF7307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DF7307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784FCD" w:rsidRPr="00941825" w:rsidTr="0095638E">
      <w:trPr>
        <w:trHeight w:val="53"/>
      </w:trPr>
      <w:tc>
        <w:tcPr>
          <w:tcW w:w="8552" w:type="dxa"/>
          <w:gridSpan w:val="2"/>
        </w:tcPr>
        <w:p w:rsidR="00784FCD" w:rsidRPr="00941825" w:rsidRDefault="00784FCD" w:rsidP="0095638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784FCD" w:rsidRPr="00941825" w:rsidRDefault="00784FCD" w:rsidP="0095638E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784FCD" w:rsidRPr="00941825" w:rsidRDefault="00784FCD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67EC" w:rsidRDefault="007F67E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26FF" w:rsidRPr="00941825" w:rsidRDefault="001026FF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1026FF" w:rsidRPr="00941825" w:rsidRDefault="001026FF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67EC" w:rsidRDefault="007F67E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784FCD" w:rsidRPr="00941825" w:rsidTr="00441BA7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784FCD" w:rsidRPr="00941825" w:rsidRDefault="00441BA7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8194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784FCD" w:rsidRPr="00941825" w:rsidRDefault="00784FCD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784FCD" w:rsidRPr="00941825" w:rsidRDefault="00441BA7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</w:t>
          </w:r>
          <w:bookmarkStart w:id="0" w:name="_GoBack"/>
          <w:bookmarkEnd w:id="0"/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_</w:t>
          </w:r>
          <w:r w:rsidR="00784FCD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FRM-OFF-07-7002-017</w:t>
          </w:r>
        </w:p>
      </w:tc>
    </w:tr>
    <w:tr w:rsidR="00784FCD" w:rsidRPr="00941825" w:rsidTr="00441BA7">
      <w:trPr>
        <w:trHeight w:val="365"/>
      </w:trPr>
      <w:tc>
        <w:tcPr>
          <w:tcW w:w="2830" w:type="dxa"/>
          <w:vMerge/>
          <w:noWrap/>
          <w:vAlign w:val="bottom"/>
        </w:tcPr>
        <w:p w:rsidR="00784FCD" w:rsidRPr="00941825" w:rsidRDefault="00784FCD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784FCD" w:rsidRPr="00941825" w:rsidRDefault="00784FCD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EMERGENCY RESPONSE (ERP) CHECKLIST / ПРОВЕРОЧНЫЙ </w:t>
          </w:r>
          <w:r w:rsidR="00FC06E7" w:rsidRPr="00B10B17">
            <w:rPr>
              <w:rFonts w:ascii="Arial" w:hAnsi="Arial" w:cs="Arial"/>
              <w:b/>
              <w:bCs/>
              <w:noProof/>
              <w:sz w:val="20"/>
              <w:szCs w:val="20"/>
            </w:rPr>
            <w:t>ЧЕК-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ЛИСТ - АВАРИЙНОЕ РЕАГИРОВАНИЕ </w:t>
          </w:r>
        </w:p>
      </w:tc>
      <w:tc>
        <w:tcPr>
          <w:tcW w:w="2624" w:type="dxa"/>
          <w:noWrap/>
          <w:vAlign w:val="center"/>
        </w:tcPr>
        <w:p w:rsidR="00784FCD" w:rsidRPr="00941825" w:rsidRDefault="00784FCD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784FCD" w:rsidRPr="00441BA7" w:rsidTr="00441BA7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784FCD" w:rsidRPr="00941825" w:rsidRDefault="00784FCD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784FCD" w:rsidRPr="00941825" w:rsidRDefault="00784FCD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784FCD" w:rsidRPr="00FC06E7" w:rsidRDefault="00784FCD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FC06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FC06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784FCD" w:rsidRPr="00FC06E7" w:rsidRDefault="00784FCD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67EC" w:rsidRDefault="007F67E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8195"/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B5CD9"/>
    <w:rsid w:val="000D098B"/>
    <w:rsid w:val="001026FF"/>
    <w:rsid w:val="001054EA"/>
    <w:rsid w:val="0012528C"/>
    <w:rsid w:val="00136E97"/>
    <w:rsid w:val="001C7C80"/>
    <w:rsid w:val="001E046E"/>
    <w:rsid w:val="0020078B"/>
    <w:rsid w:val="00257026"/>
    <w:rsid w:val="0026278B"/>
    <w:rsid w:val="002677CF"/>
    <w:rsid w:val="00284816"/>
    <w:rsid w:val="002C2B40"/>
    <w:rsid w:val="00301753"/>
    <w:rsid w:val="00363D8E"/>
    <w:rsid w:val="00380B49"/>
    <w:rsid w:val="00393747"/>
    <w:rsid w:val="003C62C3"/>
    <w:rsid w:val="003C65ED"/>
    <w:rsid w:val="00441BA7"/>
    <w:rsid w:val="00446268"/>
    <w:rsid w:val="00470A89"/>
    <w:rsid w:val="00475004"/>
    <w:rsid w:val="004B2C39"/>
    <w:rsid w:val="004D543C"/>
    <w:rsid w:val="00560287"/>
    <w:rsid w:val="00570288"/>
    <w:rsid w:val="005C3F18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6E0DFD"/>
    <w:rsid w:val="00745C46"/>
    <w:rsid w:val="00755E8F"/>
    <w:rsid w:val="00766F30"/>
    <w:rsid w:val="00784FCD"/>
    <w:rsid w:val="007A69BB"/>
    <w:rsid w:val="007E50AA"/>
    <w:rsid w:val="007F67EC"/>
    <w:rsid w:val="00804697"/>
    <w:rsid w:val="00827282"/>
    <w:rsid w:val="008838B0"/>
    <w:rsid w:val="008A1086"/>
    <w:rsid w:val="008D2330"/>
    <w:rsid w:val="008E3365"/>
    <w:rsid w:val="00941825"/>
    <w:rsid w:val="0095638E"/>
    <w:rsid w:val="00995C32"/>
    <w:rsid w:val="00995CFD"/>
    <w:rsid w:val="009A00F9"/>
    <w:rsid w:val="009B6FF5"/>
    <w:rsid w:val="009E3A6A"/>
    <w:rsid w:val="00A463AA"/>
    <w:rsid w:val="00A92367"/>
    <w:rsid w:val="00AC2BBD"/>
    <w:rsid w:val="00AE7FF4"/>
    <w:rsid w:val="00B10B17"/>
    <w:rsid w:val="00B15523"/>
    <w:rsid w:val="00B3388C"/>
    <w:rsid w:val="00B614A3"/>
    <w:rsid w:val="00B733BB"/>
    <w:rsid w:val="00BE050B"/>
    <w:rsid w:val="00BE4BCB"/>
    <w:rsid w:val="00BF6DB7"/>
    <w:rsid w:val="00C47923"/>
    <w:rsid w:val="00C50C4B"/>
    <w:rsid w:val="00C91F4C"/>
    <w:rsid w:val="00D536DF"/>
    <w:rsid w:val="00DA65FF"/>
    <w:rsid w:val="00DB2ABC"/>
    <w:rsid w:val="00DC5822"/>
    <w:rsid w:val="00DD6292"/>
    <w:rsid w:val="00DD7193"/>
    <w:rsid w:val="00DF454F"/>
    <w:rsid w:val="00DF7307"/>
    <w:rsid w:val="00E0446C"/>
    <w:rsid w:val="00E46112"/>
    <w:rsid w:val="00E520D0"/>
    <w:rsid w:val="00E80A0C"/>
    <w:rsid w:val="00EA7FD0"/>
    <w:rsid w:val="00EE5443"/>
    <w:rsid w:val="00F03C0C"/>
    <w:rsid w:val="00F8189A"/>
    <w:rsid w:val="00F8773C"/>
    <w:rsid w:val="00F87EC5"/>
    <w:rsid w:val="00FC06E7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5"/>
    <o:shapelayout v:ext="edit">
      <o:idmap v:ext="edit" data="1"/>
    </o:shapelayout>
  </w:shapeDefaults>
  <w:decimalSymbol w:val=","/>
  <w:listSeparator w:val=";"/>
  <w14:docId w14:val="598FD415"/>
  <w15:docId w15:val="{C676756D-FAF7-4EE8-AF4E-E95522D6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95638E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546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195</Words>
  <Characters>1116</Characters>
  <DocSecurity>0</DocSecurity>
  <Lines>9</Lines>
  <Paragraphs>2</Paragraphs>
  <ScaleCrop>false</ScaleCrop>
  <Manager>VKrichun@bollard-marine.group</Manager>
  <Company>ООО "БОЛЛАРД"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2017-05-08T16:29:00Z</dcterms:created>
  <dcterms:modified xsi:type="dcterms:W3CDTF">2024-12-13T12:41:00Z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FRM-OFF-07-7002-017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