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38"/>
        <w:gridCol w:w="1166"/>
        <w:gridCol w:w="1503"/>
        <w:gridCol w:w="1503"/>
        <w:gridCol w:w="1503"/>
        <w:gridCol w:w="1503"/>
      </w:tblGrid>
      <w:tr w:rsidR="00DB191F" w:rsidRPr="005F0F82" w:rsidTr="00B5213F">
        <w:tc>
          <w:tcPr>
            <w:tcW w:w="9016" w:type="dxa"/>
            <w:gridSpan w:val="6"/>
          </w:tcPr>
          <w:p w:rsidR="00DB191F" w:rsidRPr="005F0F82" w:rsidRDefault="00DB191F" w:rsidP="00C6124B">
            <w:pPr>
              <w:jc w:val="center"/>
              <w:rPr>
                <w:b/>
                <w:bCs/>
                <w:noProof/>
              </w:rPr>
            </w:pPr>
            <w:r>
              <w:rPr>
                <w:b/>
                <w:bCs/>
                <w:noProof/>
              </w:rPr>
              <w:t xml:space="preserve">To be completed at the end of the swing by the outgoing Chief Engineer / Заполняется в конце смены </w:t>
            </w:r>
            <w:r w:rsidR="00D262EB" w:rsidRPr="00C6124B">
              <w:rPr>
                <w:b/>
                <w:bCs/>
                <w:noProof/>
              </w:rPr>
              <w:t>списывающимся</w:t>
            </w:r>
            <w:r w:rsidR="00D262EB" w:rsidRPr="00D262EB">
              <w:rPr>
                <w:b/>
                <w:bCs/>
                <w:noProof/>
                <w:color w:val="FF0000"/>
                <w:lang w:val="en-US"/>
              </w:rPr>
              <w:t xml:space="preserve"> </w:t>
            </w:r>
            <w:r>
              <w:rPr>
                <w:b/>
                <w:bCs/>
                <w:noProof/>
              </w:rPr>
              <w:t>старшим механиком</w:t>
            </w:r>
          </w:p>
        </w:tc>
      </w:tr>
      <w:tr w:rsidR="00DB191F" w:rsidRPr="005F0F82" w:rsidTr="00B5213F">
        <w:trPr>
          <w:trHeight w:val="444"/>
        </w:trPr>
        <w:tc>
          <w:tcPr>
            <w:tcW w:w="1838" w:type="dxa"/>
            <w:vAlign w:val="center"/>
          </w:tcPr>
          <w:p w:rsidR="00DB191F" w:rsidRPr="005F0F82" w:rsidRDefault="00DB191F" w:rsidP="00B5213F">
            <w:pPr>
              <w:jc w:val="left"/>
              <w:rPr>
                <w:noProof/>
              </w:rPr>
            </w:pPr>
            <w:r>
              <w:rPr>
                <w:noProof/>
              </w:rPr>
              <w:t>Vessel / Судно</w:t>
            </w:r>
          </w:p>
        </w:tc>
        <w:tc>
          <w:tcPr>
            <w:tcW w:w="1166" w:type="dxa"/>
            <w:vAlign w:val="center"/>
          </w:tcPr>
          <w:p w:rsidR="00DB191F" w:rsidRPr="005F0F82" w:rsidRDefault="00DB191F" w:rsidP="00B5213F">
            <w:pPr>
              <w:jc w:val="left"/>
              <w:rPr>
                <w:noProof/>
              </w:rPr>
            </w:pPr>
          </w:p>
        </w:tc>
        <w:tc>
          <w:tcPr>
            <w:tcW w:w="1503" w:type="dxa"/>
            <w:vAlign w:val="center"/>
          </w:tcPr>
          <w:p w:rsidR="00DB191F" w:rsidRPr="005F0F82" w:rsidRDefault="00DB191F" w:rsidP="00B5213F">
            <w:pPr>
              <w:jc w:val="left"/>
              <w:rPr>
                <w:noProof/>
              </w:rPr>
            </w:pPr>
            <w:r>
              <w:rPr>
                <w:noProof/>
              </w:rPr>
              <w:t>Date / Дата</w:t>
            </w:r>
          </w:p>
        </w:tc>
        <w:tc>
          <w:tcPr>
            <w:tcW w:w="1503" w:type="dxa"/>
            <w:vAlign w:val="center"/>
          </w:tcPr>
          <w:p w:rsidR="00DB191F" w:rsidRPr="005F0F82" w:rsidRDefault="00DB191F" w:rsidP="00B5213F">
            <w:pPr>
              <w:jc w:val="left"/>
              <w:rPr>
                <w:noProof/>
              </w:rPr>
            </w:pPr>
          </w:p>
        </w:tc>
        <w:tc>
          <w:tcPr>
            <w:tcW w:w="1503" w:type="dxa"/>
            <w:vAlign w:val="center"/>
          </w:tcPr>
          <w:p w:rsidR="00DB191F" w:rsidRPr="005F0F82" w:rsidRDefault="00DB191F" w:rsidP="00B5213F">
            <w:pPr>
              <w:jc w:val="left"/>
              <w:rPr>
                <w:noProof/>
              </w:rPr>
            </w:pPr>
            <w:r>
              <w:rPr>
                <w:noProof/>
              </w:rPr>
              <w:t xml:space="preserve">Port / Порт </w:t>
            </w:r>
          </w:p>
        </w:tc>
        <w:tc>
          <w:tcPr>
            <w:tcW w:w="1503" w:type="dxa"/>
            <w:vAlign w:val="center"/>
          </w:tcPr>
          <w:p w:rsidR="00DB191F" w:rsidRPr="005F0F82" w:rsidRDefault="00DB191F" w:rsidP="00B5213F">
            <w:pPr>
              <w:rPr>
                <w:noProof/>
              </w:rPr>
            </w:pPr>
          </w:p>
        </w:tc>
      </w:tr>
      <w:tr w:rsidR="00DB191F" w:rsidRPr="005F0F82" w:rsidTr="00B5213F">
        <w:tc>
          <w:tcPr>
            <w:tcW w:w="1838" w:type="dxa"/>
            <w:vAlign w:val="center"/>
          </w:tcPr>
          <w:p w:rsidR="00DB191F" w:rsidRPr="005F0F82" w:rsidRDefault="00DB191F" w:rsidP="00B5213F">
            <w:pPr>
              <w:jc w:val="left"/>
              <w:rPr>
                <w:noProof/>
              </w:rPr>
            </w:pPr>
            <w:r>
              <w:rPr>
                <w:noProof/>
              </w:rPr>
              <w:t>Date Commenced Swing / Дата начала смены</w:t>
            </w:r>
          </w:p>
        </w:tc>
        <w:tc>
          <w:tcPr>
            <w:tcW w:w="1166" w:type="dxa"/>
            <w:vAlign w:val="center"/>
          </w:tcPr>
          <w:p w:rsidR="00DB191F" w:rsidRPr="005F0F82" w:rsidRDefault="00DB191F" w:rsidP="00B5213F">
            <w:pPr>
              <w:jc w:val="left"/>
              <w:rPr>
                <w:noProof/>
              </w:rPr>
            </w:pPr>
          </w:p>
        </w:tc>
        <w:tc>
          <w:tcPr>
            <w:tcW w:w="1503" w:type="dxa"/>
            <w:vAlign w:val="center"/>
          </w:tcPr>
          <w:p w:rsidR="00DB191F" w:rsidRPr="00D262EB" w:rsidRDefault="00DB191F" w:rsidP="00B5213F">
            <w:pPr>
              <w:jc w:val="left"/>
              <w:rPr>
                <w:noProof/>
                <w:lang w:val="ru-RU"/>
              </w:rPr>
            </w:pPr>
            <w:r>
              <w:rPr>
                <w:noProof/>
              </w:rPr>
              <w:t>Date</w:t>
            </w:r>
            <w:r w:rsidRPr="00D262EB">
              <w:rPr>
                <w:noProof/>
                <w:lang w:val="ru-RU"/>
              </w:rPr>
              <w:t xml:space="preserve"> </w:t>
            </w:r>
            <w:r>
              <w:rPr>
                <w:noProof/>
              </w:rPr>
              <w:t>Finished</w:t>
            </w:r>
            <w:r w:rsidRPr="00D262EB">
              <w:rPr>
                <w:noProof/>
                <w:lang w:val="ru-RU"/>
              </w:rPr>
              <w:t xml:space="preserve"> </w:t>
            </w:r>
            <w:r>
              <w:rPr>
                <w:noProof/>
              </w:rPr>
              <w:t>Swing</w:t>
            </w:r>
            <w:r w:rsidRPr="00D262EB">
              <w:rPr>
                <w:noProof/>
                <w:lang w:val="ru-RU"/>
              </w:rPr>
              <w:t xml:space="preserve"> / Дата окончания смены</w:t>
            </w:r>
          </w:p>
        </w:tc>
        <w:tc>
          <w:tcPr>
            <w:tcW w:w="1503" w:type="dxa"/>
            <w:vAlign w:val="center"/>
          </w:tcPr>
          <w:p w:rsidR="00DB191F" w:rsidRPr="00D262EB" w:rsidRDefault="00DB191F" w:rsidP="00B5213F">
            <w:pPr>
              <w:jc w:val="left"/>
              <w:rPr>
                <w:noProof/>
                <w:lang w:val="ru-RU"/>
              </w:rPr>
            </w:pPr>
          </w:p>
        </w:tc>
        <w:tc>
          <w:tcPr>
            <w:tcW w:w="1503" w:type="dxa"/>
            <w:vAlign w:val="center"/>
          </w:tcPr>
          <w:p w:rsidR="00DB191F" w:rsidRPr="005F0F82" w:rsidRDefault="00DB191F" w:rsidP="00B5213F">
            <w:pPr>
              <w:jc w:val="left"/>
              <w:rPr>
                <w:noProof/>
              </w:rPr>
            </w:pPr>
            <w:r>
              <w:rPr>
                <w:noProof/>
              </w:rPr>
              <w:t>Chief from Signature / Ст.мех. с  Подпись</w:t>
            </w:r>
          </w:p>
        </w:tc>
        <w:tc>
          <w:tcPr>
            <w:tcW w:w="1503" w:type="dxa"/>
            <w:vAlign w:val="center"/>
          </w:tcPr>
          <w:p w:rsidR="00DB191F" w:rsidRPr="005F0F82" w:rsidRDefault="00DB191F" w:rsidP="00B5213F">
            <w:pPr>
              <w:rPr>
                <w:noProof/>
              </w:rPr>
            </w:pPr>
          </w:p>
        </w:tc>
      </w:tr>
      <w:tr w:rsidR="00DB191F" w:rsidRPr="005F0F82" w:rsidTr="00B5213F">
        <w:tc>
          <w:tcPr>
            <w:tcW w:w="1838" w:type="dxa"/>
            <w:vAlign w:val="center"/>
          </w:tcPr>
          <w:p w:rsidR="00DB191F" w:rsidRPr="005F0F82" w:rsidRDefault="00DB191F" w:rsidP="00B5213F">
            <w:pPr>
              <w:jc w:val="left"/>
              <w:rPr>
                <w:noProof/>
              </w:rPr>
            </w:pPr>
            <w:r>
              <w:rPr>
                <w:noProof/>
              </w:rPr>
              <w:t>Chief from / Ст.мех. с</w:t>
            </w:r>
          </w:p>
        </w:tc>
        <w:tc>
          <w:tcPr>
            <w:tcW w:w="1166" w:type="dxa"/>
            <w:vAlign w:val="center"/>
          </w:tcPr>
          <w:p w:rsidR="00DB191F" w:rsidRPr="005F0F82" w:rsidRDefault="00DB191F" w:rsidP="00B5213F">
            <w:pPr>
              <w:jc w:val="left"/>
              <w:rPr>
                <w:noProof/>
              </w:rPr>
            </w:pPr>
          </w:p>
        </w:tc>
        <w:tc>
          <w:tcPr>
            <w:tcW w:w="1503" w:type="dxa"/>
            <w:vAlign w:val="center"/>
          </w:tcPr>
          <w:p w:rsidR="00DB191F" w:rsidRPr="005F0F82" w:rsidRDefault="00DB191F" w:rsidP="00B5213F">
            <w:pPr>
              <w:jc w:val="left"/>
              <w:rPr>
                <w:noProof/>
              </w:rPr>
            </w:pPr>
            <w:r>
              <w:rPr>
                <w:noProof/>
              </w:rPr>
              <w:t>Chief to / Ст.мех. по</w:t>
            </w:r>
          </w:p>
        </w:tc>
        <w:tc>
          <w:tcPr>
            <w:tcW w:w="1503" w:type="dxa"/>
            <w:vAlign w:val="center"/>
          </w:tcPr>
          <w:p w:rsidR="00DB191F" w:rsidRPr="005F0F82" w:rsidRDefault="00DB191F" w:rsidP="00B5213F">
            <w:pPr>
              <w:jc w:val="left"/>
              <w:rPr>
                <w:noProof/>
              </w:rPr>
            </w:pPr>
          </w:p>
        </w:tc>
        <w:tc>
          <w:tcPr>
            <w:tcW w:w="1503" w:type="dxa"/>
            <w:vAlign w:val="center"/>
          </w:tcPr>
          <w:p w:rsidR="00DB191F" w:rsidRPr="005F0F82" w:rsidRDefault="00DB191F" w:rsidP="00B5213F">
            <w:pPr>
              <w:jc w:val="left"/>
              <w:rPr>
                <w:noProof/>
              </w:rPr>
            </w:pPr>
            <w:r>
              <w:rPr>
                <w:noProof/>
              </w:rPr>
              <w:t>Chief to Signature / Ст.мех. по Подпись</w:t>
            </w:r>
          </w:p>
        </w:tc>
        <w:tc>
          <w:tcPr>
            <w:tcW w:w="1503" w:type="dxa"/>
            <w:vAlign w:val="center"/>
          </w:tcPr>
          <w:p w:rsidR="00DB191F" w:rsidRPr="005F0F82" w:rsidRDefault="00DB191F" w:rsidP="00B5213F">
            <w:pPr>
              <w:rPr>
                <w:noProof/>
              </w:rPr>
            </w:pPr>
          </w:p>
        </w:tc>
      </w:tr>
    </w:tbl>
    <w:p w:rsidR="00DB191F" w:rsidRPr="005F0F82" w:rsidRDefault="00DB191F" w:rsidP="005F0F82">
      <w:pPr>
        <w:rPr>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05"/>
        <w:gridCol w:w="6611"/>
      </w:tblGrid>
      <w:tr w:rsidR="00DB191F" w:rsidRPr="00F811C6" w:rsidTr="00B5213F">
        <w:tc>
          <w:tcPr>
            <w:tcW w:w="9016" w:type="dxa"/>
            <w:gridSpan w:val="2"/>
          </w:tcPr>
          <w:p w:rsidR="00DB191F" w:rsidRPr="00D262EB" w:rsidRDefault="00DB191F" w:rsidP="00B5213F">
            <w:pPr>
              <w:jc w:val="center"/>
              <w:rPr>
                <w:b/>
                <w:bCs/>
                <w:noProof/>
                <w:lang w:val="ru-RU"/>
              </w:rPr>
            </w:pPr>
            <w:r>
              <w:rPr>
                <w:b/>
                <w:bCs/>
                <w:noProof/>
              </w:rPr>
              <w:t>Safety</w:t>
            </w:r>
            <w:r w:rsidRPr="00D262EB">
              <w:rPr>
                <w:b/>
                <w:bCs/>
                <w:noProof/>
                <w:lang w:val="ru-RU"/>
              </w:rPr>
              <w:t xml:space="preserve"> </w:t>
            </w:r>
            <w:r>
              <w:rPr>
                <w:b/>
                <w:bCs/>
                <w:noProof/>
              </w:rPr>
              <w:t>Health</w:t>
            </w:r>
            <w:r w:rsidRPr="00D262EB">
              <w:rPr>
                <w:b/>
                <w:bCs/>
                <w:noProof/>
                <w:lang w:val="ru-RU"/>
              </w:rPr>
              <w:t xml:space="preserve"> </w:t>
            </w:r>
            <w:r>
              <w:rPr>
                <w:b/>
                <w:bCs/>
                <w:noProof/>
              </w:rPr>
              <w:t>Environment</w:t>
            </w:r>
            <w:r w:rsidRPr="00D262EB">
              <w:rPr>
                <w:b/>
                <w:bCs/>
                <w:noProof/>
                <w:lang w:val="ru-RU"/>
              </w:rPr>
              <w:t xml:space="preserve"> </w:t>
            </w:r>
            <w:r>
              <w:rPr>
                <w:b/>
                <w:bCs/>
                <w:noProof/>
              </w:rPr>
              <w:t>and</w:t>
            </w:r>
            <w:r w:rsidRPr="00D262EB">
              <w:rPr>
                <w:b/>
                <w:bCs/>
                <w:noProof/>
                <w:lang w:val="ru-RU"/>
              </w:rPr>
              <w:t xml:space="preserve"> </w:t>
            </w:r>
            <w:r>
              <w:rPr>
                <w:b/>
                <w:bCs/>
                <w:noProof/>
              </w:rPr>
              <w:t>Quality</w:t>
            </w:r>
            <w:r w:rsidRPr="00D262EB">
              <w:rPr>
                <w:b/>
                <w:bCs/>
                <w:noProof/>
                <w:lang w:val="ru-RU"/>
              </w:rPr>
              <w:t xml:space="preserve"> / Охрана труда, техника безопасности, защита окружающей среды и контроль качества</w:t>
            </w:r>
          </w:p>
        </w:tc>
      </w:tr>
      <w:tr w:rsidR="00DB191F" w:rsidRPr="005F0F82" w:rsidTr="00B5213F">
        <w:trPr>
          <w:trHeight w:val="567"/>
        </w:trPr>
        <w:tc>
          <w:tcPr>
            <w:tcW w:w="2405" w:type="dxa"/>
            <w:vAlign w:val="center"/>
          </w:tcPr>
          <w:p w:rsidR="006977E0" w:rsidRPr="005F0F82" w:rsidRDefault="00DB191F" w:rsidP="006977E0">
            <w:pPr>
              <w:jc w:val="left"/>
              <w:rPr>
                <w:b/>
                <w:bCs/>
                <w:noProof/>
              </w:rPr>
            </w:pPr>
            <w:r>
              <w:rPr>
                <w:b/>
                <w:bCs/>
                <w:noProof/>
              </w:rPr>
              <w:t xml:space="preserve">Incident Reports / </w:t>
            </w:r>
            <w:r>
              <w:rPr>
                <w:noProof/>
              </w:rPr>
              <w:t xml:space="preserve">Created or Outstanding / </w:t>
            </w:r>
            <w:r w:rsidR="006977E0">
              <w:rPr>
                <w:b/>
                <w:bCs/>
                <w:noProof/>
              </w:rPr>
              <w:t>Отчеты о происшествиях</w:t>
            </w:r>
          </w:p>
          <w:p w:rsidR="00DB191F" w:rsidRPr="005F0F82" w:rsidRDefault="00DB191F" w:rsidP="006977E0">
            <w:pPr>
              <w:jc w:val="left"/>
              <w:rPr>
                <w:noProof/>
              </w:rPr>
            </w:pPr>
            <w:r>
              <w:rPr>
                <w:noProof/>
              </w:rPr>
              <w:t>Составленные или ожидаемые</w:t>
            </w:r>
          </w:p>
        </w:tc>
        <w:tc>
          <w:tcPr>
            <w:tcW w:w="6611" w:type="dxa"/>
            <w:vAlign w:val="center"/>
          </w:tcPr>
          <w:p w:rsidR="00DB191F" w:rsidRPr="005F0F82" w:rsidRDefault="00DB191F" w:rsidP="00B5213F">
            <w:pPr>
              <w:jc w:val="left"/>
              <w:rPr>
                <w:noProof/>
              </w:rPr>
            </w:pPr>
          </w:p>
        </w:tc>
      </w:tr>
      <w:tr w:rsidR="00DB191F" w:rsidRPr="005F0F82" w:rsidTr="00B5213F">
        <w:trPr>
          <w:trHeight w:val="567"/>
        </w:trPr>
        <w:tc>
          <w:tcPr>
            <w:tcW w:w="2405" w:type="dxa"/>
            <w:vAlign w:val="center"/>
          </w:tcPr>
          <w:p w:rsidR="006977E0" w:rsidRPr="005F0F82" w:rsidRDefault="00DB191F" w:rsidP="006977E0">
            <w:pPr>
              <w:jc w:val="left"/>
              <w:rPr>
                <w:b/>
                <w:bCs/>
                <w:noProof/>
              </w:rPr>
            </w:pPr>
            <w:r>
              <w:rPr>
                <w:b/>
                <w:bCs/>
                <w:noProof/>
              </w:rPr>
              <w:t xml:space="preserve">Defect Reports / </w:t>
            </w:r>
            <w:r>
              <w:rPr>
                <w:noProof/>
              </w:rPr>
              <w:t xml:space="preserve">Created or Outstanding / </w:t>
            </w:r>
            <w:r w:rsidR="006977E0">
              <w:rPr>
                <w:b/>
                <w:bCs/>
                <w:noProof/>
              </w:rPr>
              <w:t>Отчеты о дефектах</w:t>
            </w:r>
          </w:p>
          <w:p w:rsidR="00DB191F" w:rsidRPr="005F0F82" w:rsidRDefault="00DB191F" w:rsidP="006977E0">
            <w:pPr>
              <w:jc w:val="left"/>
              <w:rPr>
                <w:noProof/>
              </w:rPr>
            </w:pPr>
            <w:r>
              <w:rPr>
                <w:noProof/>
              </w:rPr>
              <w:t>Составленные или ожидаемые</w:t>
            </w:r>
          </w:p>
        </w:tc>
        <w:tc>
          <w:tcPr>
            <w:tcW w:w="6611" w:type="dxa"/>
            <w:vAlign w:val="center"/>
          </w:tcPr>
          <w:p w:rsidR="00DB191F" w:rsidRPr="005F0F82" w:rsidRDefault="00DB191F" w:rsidP="00B5213F">
            <w:pPr>
              <w:jc w:val="left"/>
              <w:rPr>
                <w:noProof/>
              </w:rPr>
            </w:pPr>
          </w:p>
        </w:tc>
      </w:tr>
      <w:tr w:rsidR="00DB191F" w:rsidRPr="00F811C6" w:rsidTr="00B5213F">
        <w:trPr>
          <w:trHeight w:val="567"/>
        </w:trPr>
        <w:tc>
          <w:tcPr>
            <w:tcW w:w="2405" w:type="dxa"/>
            <w:vAlign w:val="center"/>
          </w:tcPr>
          <w:p w:rsidR="00DB191F" w:rsidRPr="00D262EB" w:rsidRDefault="00DB191F" w:rsidP="006977E0">
            <w:pPr>
              <w:jc w:val="left"/>
              <w:rPr>
                <w:noProof/>
                <w:lang w:val="ru-RU"/>
              </w:rPr>
            </w:pPr>
            <w:r>
              <w:rPr>
                <w:b/>
                <w:bCs/>
                <w:noProof/>
              </w:rPr>
              <w:t>Safety</w:t>
            </w:r>
            <w:r w:rsidRPr="00D262EB">
              <w:rPr>
                <w:b/>
                <w:bCs/>
                <w:noProof/>
                <w:lang w:val="ru-RU"/>
              </w:rPr>
              <w:t xml:space="preserve"> </w:t>
            </w:r>
            <w:r>
              <w:rPr>
                <w:b/>
                <w:bCs/>
                <w:noProof/>
              </w:rPr>
              <w:t>Meetings</w:t>
            </w:r>
            <w:r w:rsidRPr="00D262EB">
              <w:rPr>
                <w:b/>
                <w:bCs/>
                <w:noProof/>
                <w:lang w:val="ru-RU"/>
              </w:rPr>
              <w:t xml:space="preserve"> / </w:t>
            </w:r>
            <w:r w:rsidRPr="00D262EB">
              <w:rPr>
                <w:noProof/>
                <w:lang w:val="ru-RU"/>
              </w:rPr>
              <w:br/>
            </w:r>
            <w:r>
              <w:rPr>
                <w:noProof/>
              </w:rPr>
              <w:t>Conducted</w:t>
            </w:r>
            <w:r w:rsidRPr="00D262EB">
              <w:rPr>
                <w:noProof/>
                <w:lang w:val="ru-RU"/>
              </w:rPr>
              <w:t xml:space="preserve"> / </w:t>
            </w:r>
            <w:r>
              <w:rPr>
                <w:noProof/>
              </w:rPr>
              <w:t>Actions</w:t>
            </w:r>
            <w:r w:rsidRPr="00D262EB">
              <w:rPr>
                <w:noProof/>
                <w:lang w:val="ru-RU"/>
              </w:rPr>
              <w:t xml:space="preserve"> / </w:t>
            </w:r>
            <w:r w:rsidR="006977E0" w:rsidRPr="00D262EB">
              <w:rPr>
                <w:b/>
                <w:bCs/>
                <w:noProof/>
                <w:lang w:val="ru-RU"/>
              </w:rPr>
              <w:t>Совещания по безопасности</w:t>
            </w:r>
            <w:r w:rsidR="006977E0" w:rsidRPr="00D262EB">
              <w:rPr>
                <w:noProof/>
                <w:lang w:val="ru-RU"/>
              </w:rPr>
              <w:t xml:space="preserve"> </w:t>
            </w:r>
            <w:r w:rsidRPr="00D262EB">
              <w:rPr>
                <w:noProof/>
                <w:lang w:val="ru-RU"/>
              </w:rPr>
              <w:t xml:space="preserve">Проведенные / Мероприятия </w:t>
            </w:r>
          </w:p>
        </w:tc>
        <w:tc>
          <w:tcPr>
            <w:tcW w:w="6611" w:type="dxa"/>
            <w:vAlign w:val="center"/>
          </w:tcPr>
          <w:p w:rsidR="00DB191F" w:rsidRPr="00D262EB" w:rsidRDefault="00DB191F" w:rsidP="00B5213F">
            <w:pPr>
              <w:jc w:val="left"/>
              <w:rPr>
                <w:noProof/>
                <w:lang w:val="ru-RU"/>
              </w:rPr>
            </w:pPr>
          </w:p>
        </w:tc>
      </w:tr>
      <w:tr w:rsidR="00DB191F" w:rsidRPr="00F811C6" w:rsidTr="00B5213F">
        <w:trPr>
          <w:trHeight w:val="567"/>
        </w:trPr>
        <w:tc>
          <w:tcPr>
            <w:tcW w:w="2405" w:type="dxa"/>
            <w:vAlign w:val="center"/>
          </w:tcPr>
          <w:p w:rsidR="00DB191F" w:rsidRPr="00D262EB" w:rsidRDefault="00DB191F" w:rsidP="00B5213F">
            <w:pPr>
              <w:jc w:val="left"/>
              <w:rPr>
                <w:b/>
                <w:bCs/>
                <w:noProof/>
                <w:lang w:val="ru-RU"/>
              </w:rPr>
            </w:pPr>
            <w:r>
              <w:rPr>
                <w:b/>
                <w:bCs/>
                <w:noProof/>
              </w:rPr>
              <w:t>Monthly</w:t>
            </w:r>
            <w:r w:rsidRPr="00D262EB">
              <w:rPr>
                <w:b/>
                <w:bCs/>
                <w:noProof/>
                <w:lang w:val="ru-RU"/>
              </w:rPr>
              <w:t xml:space="preserve"> </w:t>
            </w:r>
            <w:r>
              <w:rPr>
                <w:b/>
                <w:bCs/>
                <w:noProof/>
              </w:rPr>
              <w:t>Defect</w:t>
            </w:r>
            <w:r w:rsidRPr="00D262EB">
              <w:rPr>
                <w:b/>
                <w:bCs/>
                <w:noProof/>
                <w:lang w:val="ru-RU"/>
              </w:rPr>
              <w:t xml:space="preserve"> </w:t>
            </w:r>
            <w:r>
              <w:rPr>
                <w:b/>
                <w:bCs/>
                <w:noProof/>
              </w:rPr>
              <w:t>Report</w:t>
            </w:r>
            <w:r w:rsidRPr="00D262EB">
              <w:rPr>
                <w:b/>
                <w:bCs/>
                <w:noProof/>
                <w:lang w:val="ru-RU"/>
              </w:rPr>
              <w:t xml:space="preserve"> / Ежемесячный отчет о дефектах</w:t>
            </w:r>
          </w:p>
        </w:tc>
        <w:tc>
          <w:tcPr>
            <w:tcW w:w="6611" w:type="dxa"/>
            <w:vAlign w:val="center"/>
          </w:tcPr>
          <w:p w:rsidR="00DB191F" w:rsidRPr="00D262EB" w:rsidRDefault="00DB191F" w:rsidP="00B5213F">
            <w:pPr>
              <w:jc w:val="left"/>
              <w:rPr>
                <w:noProof/>
                <w:lang w:val="ru-RU"/>
              </w:rPr>
            </w:pPr>
          </w:p>
        </w:tc>
      </w:tr>
    </w:tbl>
    <w:p w:rsidR="00DB191F" w:rsidRPr="00D262EB" w:rsidRDefault="00DB191F" w:rsidP="005F0F82">
      <w:pPr>
        <w:rPr>
          <w:noProof/>
          <w:lang w:val="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26"/>
        <w:gridCol w:w="6611"/>
      </w:tblGrid>
      <w:tr w:rsidR="00DB191F" w:rsidRPr="005F0F82" w:rsidTr="00B5213F">
        <w:tc>
          <w:tcPr>
            <w:tcW w:w="9016" w:type="dxa"/>
            <w:gridSpan w:val="2"/>
          </w:tcPr>
          <w:p w:rsidR="00DB191F" w:rsidRPr="005F0F82" w:rsidRDefault="00DB191F" w:rsidP="00B5213F">
            <w:pPr>
              <w:jc w:val="center"/>
              <w:rPr>
                <w:b/>
                <w:bCs/>
                <w:noProof/>
              </w:rPr>
            </w:pPr>
            <w:r>
              <w:rPr>
                <w:b/>
                <w:bCs/>
                <w:noProof/>
              </w:rPr>
              <w:t>Consumables / Расходные материалы</w:t>
            </w:r>
          </w:p>
        </w:tc>
      </w:tr>
      <w:tr w:rsidR="00DB191F" w:rsidRPr="00F811C6" w:rsidTr="00B5213F">
        <w:trPr>
          <w:trHeight w:val="284"/>
        </w:trPr>
        <w:tc>
          <w:tcPr>
            <w:tcW w:w="2405" w:type="dxa"/>
            <w:vAlign w:val="center"/>
          </w:tcPr>
          <w:p w:rsidR="00DB191F" w:rsidRPr="00D262EB" w:rsidRDefault="00DB191F" w:rsidP="00B5213F">
            <w:pPr>
              <w:jc w:val="left"/>
              <w:rPr>
                <w:noProof/>
                <w:lang w:val="ru-RU"/>
              </w:rPr>
            </w:pPr>
            <w:r>
              <w:rPr>
                <w:noProof/>
              </w:rPr>
              <w:t>Bunkers</w:t>
            </w:r>
            <w:r w:rsidRPr="00D262EB">
              <w:rPr>
                <w:noProof/>
                <w:lang w:val="ru-RU"/>
              </w:rPr>
              <w:t xml:space="preserve"> (</w:t>
            </w:r>
            <w:r>
              <w:rPr>
                <w:noProof/>
              </w:rPr>
              <w:t>ROB</w:t>
            </w:r>
            <w:r w:rsidRPr="00D262EB">
              <w:rPr>
                <w:noProof/>
                <w:lang w:val="ru-RU"/>
              </w:rPr>
              <w:t>) / Бункерное топливо (остаток на борту)</w:t>
            </w:r>
          </w:p>
        </w:tc>
        <w:tc>
          <w:tcPr>
            <w:tcW w:w="6611" w:type="dxa"/>
            <w:vAlign w:val="center"/>
          </w:tcPr>
          <w:p w:rsidR="00DB191F" w:rsidRPr="00D262EB" w:rsidRDefault="00DB191F" w:rsidP="00B5213F">
            <w:pPr>
              <w:jc w:val="left"/>
              <w:rPr>
                <w:noProof/>
                <w:lang w:val="ru-RU"/>
              </w:rPr>
            </w:pPr>
          </w:p>
        </w:tc>
      </w:tr>
      <w:tr w:rsidR="00DB191F" w:rsidRPr="00F811C6" w:rsidTr="00B5213F">
        <w:trPr>
          <w:trHeight w:val="284"/>
        </w:trPr>
        <w:tc>
          <w:tcPr>
            <w:tcW w:w="2405" w:type="dxa"/>
            <w:vAlign w:val="center"/>
          </w:tcPr>
          <w:p w:rsidR="00DB191F" w:rsidRPr="00D262EB" w:rsidRDefault="00DB191F" w:rsidP="00B5213F">
            <w:pPr>
              <w:jc w:val="left"/>
              <w:rPr>
                <w:noProof/>
                <w:lang w:val="ru-RU"/>
              </w:rPr>
            </w:pPr>
            <w:r>
              <w:rPr>
                <w:noProof/>
              </w:rPr>
              <w:t>Fresh</w:t>
            </w:r>
            <w:r w:rsidRPr="00D262EB">
              <w:rPr>
                <w:noProof/>
                <w:lang w:val="ru-RU"/>
              </w:rPr>
              <w:t xml:space="preserve"> </w:t>
            </w:r>
            <w:r>
              <w:rPr>
                <w:noProof/>
              </w:rPr>
              <w:t>Water</w:t>
            </w:r>
            <w:r w:rsidRPr="00D262EB">
              <w:rPr>
                <w:noProof/>
                <w:lang w:val="ru-RU"/>
              </w:rPr>
              <w:t xml:space="preserve"> (</w:t>
            </w:r>
            <w:r>
              <w:rPr>
                <w:noProof/>
              </w:rPr>
              <w:t>ROB</w:t>
            </w:r>
            <w:r w:rsidRPr="00D262EB">
              <w:rPr>
                <w:noProof/>
                <w:lang w:val="ru-RU"/>
              </w:rPr>
              <w:t>) / Пресная вода (остаток на борту)</w:t>
            </w:r>
          </w:p>
        </w:tc>
        <w:tc>
          <w:tcPr>
            <w:tcW w:w="6611" w:type="dxa"/>
            <w:vAlign w:val="center"/>
          </w:tcPr>
          <w:p w:rsidR="00DB191F" w:rsidRPr="00D262EB" w:rsidRDefault="00DB191F" w:rsidP="00B5213F">
            <w:pPr>
              <w:jc w:val="left"/>
              <w:rPr>
                <w:noProof/>
                <w:lang w:val="ru-RU"/>
              </w:rPr>
            </w:pPr>
          </w:p>
        </w:tc>
      </w:tr>
      <w:tr w:rsidR="00DB191F" w:rsidRPr="00F811C6" w:rsidTr="00B5213F">
        <w:trPr>
          <w:trHeight w:val="284"/>
        </w:trPr>
        <w:tc>
          <w:tcPr>
            <w:tcW w:w="2405" w:type="dxa"/>
            <w:vAlign w:val="center"/>
          </w:tcPr>
          <w:p w:rsidR="00DB191F" w:rsidRPr="00D262EB" w:rsidRDefault="00DB191F" w:rsidP="00B5213F">
            <w:pPr>
              <w:jc w:val="left"/>
              <w:rPr>
                <w:noProof/>
                <w:lang w:val="ru-RU"/>
              </w:rPr>
            </w:pPr>
            <w:r>
              <w:rPr>
                <w:noProof/>
              </w:rPr>
              <w:t>Oily</w:t>
            </w:r>
            <w:r w:rsidRPr="00D262EB">
              <w:rPr>
                <w:noProof/>
                <w:lang w:val="ru-RU"/>
              </w:rPr>
              <w:t xml:space="preserve"> </w:t>
            </w:r>
            <w:r>
              <w:rPr>
                <w:noProof/>
              </w:rPr>
              <w:t>water</w:t>
            </w:r>
            <w:r w:rsidRPr="00D262EB">
              <w:rPr>
                <w:noProof/>
                <w:lang w:val="ru-RU"/>
              </w:rPr>
              <w:t xml:space="preserve"> (</w:t>
            </w:r>
            <w:r>
              <w:rPr>
                <w:noProof/>
              </w:rPr>
              <w:t>ROB</w:t>
            </w:r>
            <w:r w:rsidRPr="00D262EB">
              <w:rPr>
                <w:noProof/>
                <w:lang w:val="ru-RU"/>
              </w:rPr>
              <w:t>) / Нефтесодержащая вода (остаток на борту)</w:t>
            </w:r>
          </w:p>
        </w:tc>
        <w:tc>
          <w:tcPr>
            <w:tcW w:w="6611" w:type="dxa"/>
            <w:vAlign w:val="center"/>
          </w:tcPr>
          <w:p w:rsidR="00DB191F" w:rsidRPr="00D262EB" w:rsidRDefault="00DB191F" w:rsidP="00B5213F">
            <w:pPr>
              <w:jc w:val="left"/>
              <w:rPr>
                <w:noProof/>
                <w:lang w:val="ru-RU"/>
              </w:rPr>
            </w:pPr>
          </w:p>
        </w:tc>
      </w:tr>
      <w:tr w:rsidR="00DB191F" w:rsidRPr="00F811C6" w:rsidTr="00B5213F">
        <w:trPr>
          <w:trHeight w:val="284"/>
        </w:trPr>
        <w:tc>
          <w:tcPr>
            <w:tcW w:w="2405" w:type="dxa"/>
            <w:vAlign w:val="center"/>
          </w:tcPr>
          <w:p w:rsidR="00DB191F" w:rsidRPr="00D262EB" w:rsidRDefault="00DB191F" w:rsidP="00B5213F">
            <w:pPr>
              <w:jc w:val="left"/>
              <w:rPr>
                <w:noProof/>
                <w:lang w:val="ru-RU"/>
              </w:rPr>
            </w:pPr>
            <w:r>
              <w:rPr>
                <w:noProof/>
              </w:rPr>
              <w:t>POs</w:t>
            </w:r>
            <w:r w:rsidRPr="00D262EB">
              <w:rPr>
                <w:noProof/>
                <w:lang w:val="ru-RU"/>
              </w:rPr>
              <w:t xml:space="preserve"> </w:t>
            </w:r>
            <w:r>
              <w:rPr>
                <w:noProof/>
              </w:rPr>
              <w:t>Outstanding</w:t>
            </w:r>
            <w:r w:rsidRPr="00D262EB">
              <w:rPr>
                <w:noProof/>
                <w:lang w:val="ru-RU"/>
              </w:rPr>
              <w:t xml:space="preserve"> / </w:t>
            </w:r>
            <w:r>
              <w:rPr>
                <w:noProof/>
              </w:rPr>
              <w:t>Created</w:t>
            </w:r>
            <w:r w:rsidRPr="00D262EB">
              <w:rPr>
                <w:noProof/>
                <w:lang w:val="ru-RU"/>
              </w:rPr>
              <w:t xml:space="preserve">, </w:t>
            </w:r>
            <w:r>
              <w:rPr>
                <w:noProof/>
              </w:rPr>
              <w:t>goods</w:t>
            </w:r>
            <w:r w:rsidRPr="00D262EB">
              <w:rPr>
                <w:noProof/>
                <w:lang w:val="ru-RU"/>
              </w:rPr>
              <w:t xml:space="preserve"> </w:t>
            </w:r>
            <w:r>
              <w:rPr>
                <w:noProof/>
              </w:rPr>
              <w:t>received</w:t>
            </w:r>
            <w:r w:rsidRPr="00D262EB">
              <w:rPr>
                <w:noProof/>
                <w:lang w:val="ru-RU"/>
              </w:rPr>
              <w:t>/ Незакрытые/созданные заказы на поставку, полученные товары</w:t>
            </w:r>
          </w:p>
        </w:tc>
        <w:tc>
          <w:tcPr>
            <w:tcW w:w="6611" w:type="dxa"/>
            <w:vAlign w:val="center"/>
          </w:tcPr>
          <w:p w:rsidR="00DB191F" w:rsidRPr="00D262EB" w:rsidRDefault="00DB191F" w:rsidP="00B5213F">
            <w:pPr>
              <w:jc w:val="left"/>
              <w:rPr>
                <w:noProof/>
                <w:lang w:val="ru-RU"/>
              </w:rPr>
            </w:pPr>
          </w:p>
        </w:tc>
      </w:tr>
      <w:tr w:rsidR="00DB191F" w:rsidRPr="005F0F82" w:rsidTr="00B5213F">
        <w:trPr>
          <w:trHeight w:val="284"/>
        </w:trPr>
        <w:tc>
          <w:tcPr>
            <w:tcW w:w="2405" w:type="dxa"/>
            <w:vAlign w:val="center"/>
          </w:tcPr>
          <w:p w:rsidR="00DB191F" w:rsidRPr="005F0F82" w:rsidRDefault="00DB191F" w:rsidP="00B5213F">
            <w:pPr>
              <w:jc w:val="left"/>
              <w:rPr>
                <w:noProof/>
              </w:rPr>
            </w:pPr>
            <w:r>
              <w:rPr>
                <w:noProof/>
              </w:rPr>
              <w:t>Oil</w:t>
            </w:r>
            <w:r w:rsidRPr="00D262EB">
              <w:rPr>
                <w:noProof/>
                <w:lang w:val="ru-RU"/>
              </w:rPr>
              <w:t xml:space="preserve"> / </w:t>
            </w:r>
            <w:r>
              <w:rPr>
                <w:noProof/>
              </w:rPr>
              <w:t>Fuel</w:t>
            </w:r>
            <w:r w:rsidRPr="00D262EB">
              <w:rPr>
                <w:noProof/>
                <w:lang w:val="ru-RU"/>
              </w:rPr>
              <w:t xml:space="preserve"> </w:t>
            </w:r>
            <w:r>
              <w:rPr>
                <w:noProof/>
              </w:rPr>
              <w:t>Filters</w:t>
            </w:r>
            <w:r w:rsidRPr="00D262EB">
              <w:rPr>
                <w:noProof/>
                <w:lang w:val="ru-RU"/>
              </w:rPr>
              <w:t xml:space="preserve"> (</w:t>
            </w:r>
            <w:r>
              <w:rPr>
                <w:noProof/>
              </w:rPr>
              <w:t>ROB</w:t>
            </w:r>
            <w:r w:rsidRPr="00D262EB">
              <w:rPr>
                <w:noProof/>
                <w:lang w:val="ru-RU"/>
              </w:rPr>
              <w:t xml:space="preserve">). </w:t>
            </w:r>
            <w:r>
              <w:rPr>
                <w:noProof/>
              </w:rPr>
              <w:t>Changes</w:t>
            </w:r>
            <w:r w:rsidRPr="00D262EB">
              <w:rPr>
                <w:noProof/>
                <w:lang w:val="ru-RU"/>
              </w:rPr>
              <w:t xml:space="preserve"> </w:t>
            </w:r>
            <w:r>
              <w:rPr>
                <w:noProof/>
              </w:rPr>
              <w:t>due</w:t>
            </w:r>
            <w:r w:rsidRPr="00D262EB">
              <w:rPr>
                <w:noProof/>
                <w:lang w:val="ru-RU"/>
              </w:rPr>
              <w:t xml:space="preserve"> / Масляные / топливные </w:t>
            </w:r>
            <w:r w:rsidRPr="00D262EB">
              <w:rPr>
                <w:noProof/>
                <w:lang w:val="ru-RU"/>
              </w:rPr>
              <w:lastRenderedPageBreak/>
              <w:t xml:space="preserve">фильтры (остаток на борту). </w:t>
            </w:r>
            <w:r>
              <w:rPr>
                <w:noProof/>
              </w:rPr>
              <w:t xml:space="preserve">Срок замен </w:t>
            </w:r>
          </w:p>
        </w:tc>
        <w:tc>
          <w:tcPr>
            <w:tcW w:w="6611" w:type="dxa"/>
            <w:vAlign w:val="center"/>
          </w:tcPr>
          <w:p w:rsidR="00DB191F" w:rsidRPr="005F0F82" w:rsidRDefault="00DB191F" w:rsidP="00B5213F">
            <w:pPr>
              <w:jc w:val="left"/>
              <w:rPr>
                <w:noProof/>
              </w:rPr>
            </w:pPr>
          </w:p>
        </w:tc>
      </w:tr>
      <w:tr w:rsidR="00DB191F" w:rsidRPr="005F0F82" w:rsidTr="00B5213F">
        <w:trPr>
          <w:trHeight w:val="284"/>
        </w:trPr>
        <w:tc>
          <w:tcPr>
            <w:tcW w:w="2405" w:type="dxa"/>
            <w:vAlign w:val="center"/>
          </w:tcPr>
          <w:p w:rsidR="00DB191F" w:rsidRPr="005F0F82" w:rsidRDefault="00DB191F" w:rsidP="00B5213F">
            <w:pPr>
              <w:jc w:val="left"/>
              <w:rPr>
                <w:noProof/>
              </w:rPr>
            </w:pPr>
            <w:r>
              <w:rPr>
                <w:noProof/>
              </w:rPr>
              <w:t xml:space="preserve">Fuel monitoring system condition / Состояние системы мониторинга топлива </w:t>
            </w:r>
          </w:p>
        </w:tc>
        <w:tc>
          <w:tcPr>
            <w:tcW w:w="6611" w:type="dxa"/>
            <w:vAlign w:val="center"/>
          </w:tcPr>
          <w:p w:rsidR="00DB191F" w:rsidRPr="005F0F82" w:rsidRDefault="00DB191F" w:rsidP="00B5213F">
            <w:pPr>
              <w:jc w:val="left"/>
              <w:rPr>
                <w:noProof/>
              </w:rPr>
            </w:pPr>
          </w:p>
        </w:tc>
      </w:tr>
    </w:tbl>
    <w:p w:rsidR="00DB191F" w:rsidRPr="005F0F82" w:rsidRDefault="00DB191F" w:rsidP="005F0F82">
      <w:pPr>
        <w:rPr>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05"/>
        <w:gridCol w:w="6611"/>
      </w:tblGrid>
      <w:tr w:rsidR="00DB191F" w:rsidRPr="005F0F82" w:rsidTr="00B5213F">
        <w:tc>
          <w:tcPr>
            <w:tcW w:w="9016" w:type="dxa"/>
            <w:gridSpan w:val="2"/>
          </w:tcPr>
          <w:p w:rsidR="00DB191F" w:rsidRPr="005F0F82" w:rsidRDefault="00DB191F" w:rsidP="00B5213F">
            <w:pPr>
              <w:jc w:val="center"/>
              <w:rPr>
                <w:b/>
                <w:bCs/>
                <w:noProof/>
              </w:rPr>
            </w:pPr>
            <w:r>
              <w:rPr>
                <w:b/>
                <w:bCs/>
                <w:noProof/>
              </w:rPr>
              <w:t>Maintenance / Техобслуживание</w:t>
            </w:r>
          </w:p>
        </w:tc>
      </w:tr>
      <w:tr w:rsidR="00DB191F" w:rsidRPr="005F0F82" w:rsidTr="00B5213F">
        <w:trPr>
          <w:trHeight w:val="567"/>
        </w:trPr>
        <w:tc>
          <w:tcPr>
            <w:tcW w:w="2405" w:type="dxa"/>
            <w:vAlign w:val="center"/>
          </w:tcPr>
          <w:p w:rsidR="00DB191F" w:rsidRPr="005F0F82" w:rsidRDefault="00DB191F" w:rsidP="00B5213F">
            <w:pPr>
              <w:jc w:val="left"/>
              <w:rPr>
                <w:noProof/>
              </w:rPr>
            </w:pPr>
            <w:r>
              <w:rPr>
                <w:noProof/>
              </w:rPr>
              <w:t>Any Outstanding Maintenance items (PMS) / Какие-либо нерешенные вопросы ТО (сист.план.ТО)</w:t>
            </w:r>
          </w:p>
        </w:tc>
        <w:tc>
          <w:tcPr>
            <w:tcW w:w="6611" w:type="dxa"/>
            <w:vAlign w:val="center"/>
          </w:tcPr>
          <w:p w:rsidR="00DB191F" w:rsidRPr="005F0F82" w:rsidRDefault="00DB191F" w:rsidP="00B5213F">
            <w:pPr>
              <w:jc w:val="left"/>
              <w:rPr>
                <w:noProof/>
              </w:rPr>
            </w:pPr>
          </w:p>
        </w:tc>
      </w:tr>
      <w:tr w:rsidR="00DB191F" w:rsidRPr="005F0F82" w:rsidTr="00B5213F">
        <w:trPr>
          <w:trHeight w:val="567"/>
        </w:trPr>
        <w:tc>
          <w:tcPr>
            <w:tcW w:w="2405" w:type="dxa"/>
            <w:vAlign w:val="center"/>
          </w:tcPr>
          <w:p w:rsidR="00DB191F" w:rsidRPr="005F0F82" w:rsidRDefault="00DB191F" w:rsidP="00B5213F">
            <w:pPr>
              <w:jc w:val="left"/>
              <w:rPr>
                <w:noProof/>
              </w:rPr>
            </w:pPr>
            <w:r>
              <w:rPr>
                <w:noProof/>
              </w:rPr>
              <w:t>Main Engine / Главный двигатель</w:t>
            </w:r>
          </w:p>
        </w:tc>
        <w:tc>
          <w:tcPr>
            <w:tcW w:w="6611" w:type="dxa"/>
            <w:vAlign w:val="center"/>
          </w:tcPr>
          <w:p w:rsidR="00DB191F" w:rsidRPr="005F0F82" w:rsidRDefault="00DB191F" w:rsidP="00B5213F">
            <w:pPr>
              <w:jc w:val="left"/>
              <w:rPr>
                <w:noProof/>
              </w:rPr>
            </w:pPr>
          </w:p>
        </w:tc>
      </w:tr>
      <w:tr w:rsidR="00DB191F" w:rsidRPr="00F811C6" w:rsidTr="00B5213F">
        <w:trPr>
          <w:trHeight w:val="567"/>
        </w:trPr>
        <w:tc>
          <w:tcPr>
            <w:tcW w:w="2405" w:type="dxa"/>
            <w:vAlign w:val="center"/>
          </w:tcPr>
          <w:p w:rsidR="00DB191F" w:rsidRPr="00D262EB" w:rsidRDefault="00DB191F" w:rsidP="00B5213F">
            <w:pPr>
              <w:jc w:val="left"/>
              <w:rPr>
                <w:noProof/>
                <w:lang w:val="ru-RU"/>
              </w:rPr>
            </w:pPr>
            <w:r>
              <w:rPr>
                <w:noProof/>
              </w:rPr>
              <w:t>Auxiliary</w:t>
            </w:r>
            <w:r w:rsidRPr="00D262EB">
              <w:rPr>
                <w:noProof/>
                <w:lang w:val="ru-RU"/>
              </w:rPr>
              <w:t xml:space="preserve"> </w:t>
            </w:r>
            <w:r>
              <w:rPr>
                <w:noProof/>
              </w:rPr>
              <w:t>Systems</w:t>
            </w:r>
            <w:r w:rsidRPr="00D262EB">
              <w:rPr>
                <w:noProof/>
                <w:lang w:val="ru-RU"/>
              </w:rPr>
              <w:t xml:space="preserve"> (</w:t>
            </w:r>
            <w:r>
              <w:rPr>
                <w:noProof/>
              </w:rPr>
              <w:t>winch</w:t>
            </w:r>
            <w:r w:rsidRPr="00D262EB">
              <w:rPr>
                <w:noProof/>
                <w:lang w:val="ru-RU"/>
              </w:rPr>
              <w:t xml:space="preserve">, </w:t>
            </w:r>
            <w:r>
              <w:rPr>
                <w:noProof/>
              </w:rPr>
              <w:t>steering</w:t>
            </w:r>
            <w:r w:rsidRPr="00D262EB">
              <w:rPr>
                <w:noProof/>
                <w:lang w:val="ru-RU"/>
              </w:rPr>
              <w:t xml:space="preserve">, </w:t>
            </w:r>
            <w:r>
              <w:rPr>
                <w:noProof/>
              </w:rPr>
              <w:t>elect</w:t>
            </w:r>
            <w:r w:rsidRPr="00D262EB">
              <w:rPr>
                <w:noProof/>
                <w:lang w:val="ru-RU"/>
              </w:rPr>
              <w:t>.) / Вспомогательные системы (лебедка, рулевое управление, электрика)</w:t>
            </w:r>
          </w:p>
        </w:tc>
        <w:tc>
          <w:tcPr>
            <w:tcW w:w="6611" w:type="dxa"/>
            <w:vAlign w:val="center"/>
          </w:tcPr>
          <w:p w:rsidR="00DB191F" w:rsidRPr="00D262EB" w:rsidRDefault="00DB191F" w:rsidP="00B5213F">
            <w:pPr>
              <w:jc w:val="left"/>
              <w:rPr>
                <w:noProof/>
                <w:lang w:val="ru-RU"/>
              </w:rPr>
            </w:pPr>
          </w:p>
        </w:tc>
      </w:tr>
      <w:tr w:rsidR="00DB191F" w:rsidRPr="00F811C6" w:rsidTr="00B5213F">
        <w:trPr>
          <w:trHeight w:val="567"/>
        </w:trPr>
        <w:tc>
          <w:tcPr>
            <w:tcW w:w="2405" w:type="dxa"/>
            <w:vAlign w:val="center"/>
          </w:tcPr>
          <w:p w:rsidR="00DB191F" w:rsidRPr="00D262EB" w:rsidRDefault="00DB191F" w:rsidP="00B5213F">
            <w:pPr>
              <w:jc w:val="left"/>
              <w:rPr>
                <w:noProof/>
                <w:lang w:val="ru-RU"/>
              </w:rPr>
            </w:pPr>
            <w:r>
              <w:rPr>
                <w:noProof/>
              </w:rPr>
              <w:t>Life</w:t>
            </w:r>
            <w:r w:rsidRPr="00D262EB">
              <w:rPr>
                <w:noProof/>
                <w:lang w:val="ru-RU"/>
              </w:rPr>
              <w:t xml:space="preserve"> </w:t>
            </w:r>
            <w:r>
              <w:rPr>
                <w:noProof/>
              </w:rPr>
              <w:t>Saving</w:t>
            </w:r>
            <w:r w:rsidRPr="00D262EB">
              <w:rPr>
                <w:noProof/>
                <w:lang w:val="ru-RU"/>
              </w:rPr>
              <w:t xml:space="preserve"> </w:t>
            </w:r>
            <w:r>
              <w:rPr>
                <w:noProof/>
              </w:rPr>
              <w:t>and</w:t>
            </w:r>
            <w:r w:rsidRPr="00D262EB">
              <w:rPr>
                <w:noProof/>
                <w:lang w:val="ru-RU"/>
              </w:rPr>
              <w:t xml:space="preserve"> </w:t>
            </w:r>
            <w:r>
              <w:rPr>
                <w:noProof/>
              </w:rPr>
              <w:t>Fire</w:t>
            </w:r>
            <w:r w:rsidRPr="00D262EB">
              <w:rPr>
                <w:noProof/>
                <w:lang w:val="ru-RU"/>
              </w:rPr>
              <w:t xml:space="preserve"> </w:t>
            </w:r>
            <w:r>
              <w:rPr>
                <w:noProof/>
              </w:rPr>
              <w:t>Appliances</w:t>
            </w:r>
            <w:r w:rsidRPr="00D262EB">
              <w:rPr>
                <w:noProof/>
                <w:lang w:val="ru-RU"/>
              </w:rPr>
              <w:t xml:space="preserve"> / Спасательные средства и средства пожаротушения</w:t>
            </w:r>
          </w:p>
        </w:tc>
        <w:tc>
          <w:tcPr>
            <w:tcW w:w="6611" w:type="dxa"/>
            <w:vAlign w:val="center"/>
          </w:tcPr>
          <w:p w:rsidR="00DB191F" w:rsidRPr="00D262EB" w:rsidRDefault="00DB191F" w:rsidP="00B5213F">
            <w:pPr>
              <w:jc w:val="left"/>
              <w:rPr>
                <w:noProof/>
                <w:lang w:val="ru-RU"/>
              </w:rPr>
            </w:pPr>
          </w:p>
        </w:tc>
      </w:tr>
      <w:tr w:rsidR="00DB191F" w:rsidRPr="00F811C6" w:rsidTr="00B5213F">
        <w:trPr>
          <w:trHeight w:val="567"/>
        </w:trPr>
        <w:tc>
          <w:tcPr>
            <w:tcW w:w="2405" w:type="dxa"/>
            <w:vAlign w:val="center"/>
          </w:tcPr>
          <w:p w:rsidR="00DB191F" w:rsidRPr="00D262EB" w:rsidRDefault="00DB191F" w:rsidP="00B5213F">
            <w:pPr>
              <w:jc w:val="left"/>
              <w:rPr>
                <w:noProof/>
                <w:lang w:val="ru-RU"/>
              </w:rPr>
            </w:pPr>
            <w:r>
              <w:rPr>
                <w:noProof/>
              </w:rPr>
              <w:t>Planned</w:t>
            </w:r>
            <w:r w:rsidRPr="00D262EB">
              <w:rPr>
                <w:noProof/>
                <w:lang w:val="ru-RU"/>
              </w:rPr>
              <w:t xml:space="preserve"> </w:t>
            </w:r>
            <w:r>
              <w:rPr>
                <w:noProof/>
              </w:rPr>
              <w:t>Maintenance</w:t>
            </w:r>
            <w:r w:rsidRPr="00D262EB">
              <w:rPr>
                <w:noProof/>
                <w:lang w:val="ru-RU"/>
              </w:rPr>
              <w:t xml:space="preserve"> </w:t>
            </w:r>
            <w:r>
              <w:rPr>
                <w:noProof/>
              </w:rPr>
              <w:t>System</w:t>
            </w:r>
            <w:r w:rsidRPr="00D262EB">
              <w:rPr>
                <w:noProof/>
                <w:lang w:val="ru-RU"/>
              </w:rPr>
              <w:t xml:space="preserve"> / Система планового техобслуживания </w:t>
            </w:r>
          </w:p>
        </w:tc>
        <w:tc>
          <w:tcPr>
            <w:tcW w:w="6611" w:type="dxa"/>
            <w:vAlign w:val="center"/>
          </w:tcPr>
          <w:p w:rsidR="00DB191F" w:rsidRPr="00D262EB" w:rsidRDefault="00DB191F" w:rsidP="00B5213F">
            <w:pPr>
              <w:jc w:val="left"/>
              <w:rPr>
                <w:noProof/>
                <w:lang w:val="ru-RU"/>
              </w:rPr>
            </w:pPr>
          </w:p>
        </w:tc>
      </w:tr>
      <w:tr w:rsidR="00DB191F" w:rsidRPr="005F0F82" w:rsidTr="00B5213F">
        <w:trPr>
          <w:trHeight w:val="567"/>
        </w:trPr>
        <w:tc>
          <w:tcPr>
            <w:tcW w:w="2405" w:type="dxa"/>
            <w:vAlign w:val="center"/>
          </w:tcPr>
          <w:p w:rsidR="00DB191F" w:rsidRPr="005F0F82" w:rsidRDefault="00DB191F" w:rsidP="00B5213F">
            <w:pPr>
              <w:jc w:val="left"/>
              <w:rPr>
                <w:noProof/>
              </w:rPr>
            </w:pPr>
            <w:r>
              <w:rPr>
                <w:noProof/>
              </w:rPr>
              <w:t>General Information / Общая информация</w:t>
            </w:r>
          </w:p>
        </w:tc>
        <w:tc>
          <w:tcPr>
            <w:tcW w:w="6611" w:type="dxa"/>
            <w:vAlign w:val="center"/>
          </w:tcPr>
          <w:p w:rsidR="00DB191F" w:rsidRPr="005F0F82" w:rsidRDefault="00DB191F" w:rsidP="00B5213F">
            <w:pPr>
              <w:jc w:val="left"/>
              <w:rPr>
                <w:noProof/>
              </w:rPr>
            </w:pPr>
          </w:p>
        </w:tc>
      </w:tr>
    </w:tbl>
    <w:p w:rsidR="00DB191F" w:rsidRPr="005F0F82" w:rsidRDefault="00DB191F" w:rsidP="005F0F82">
      <w:pPr>
        <w:rPr>
          <w:noProof/>
        </w:rPr>
      </w:pPr>
    </w:p>
    <w:p w:rsidR="00DB191F" w:rsidRPr="005F0F82" w:rsidRDefault="00DB191F" w:rsidP="00D262EB">
      <w:pPr>
        <w:rPr>
          <w:noProof/>
        </w:rPr>
      </w:pPr>
      <w:r>
        <w:rPr>
          <w:noProof/>
        </w:rPr>
        <w:t xml:space="preserve">Reference should be made to the Engine Log, Incident Reports, Defect Reports, Masters Monthly Report, Vessel Safety Walk Checklist, Certificate Status and SHEQ Meeting Minutes to assist in the handover process for the incoming and outgoing Chief Engineers. / Ссылка должна быть сделана на журнал маш.отделения, отчеты о происшествиях, отчеты о неисправностях, ежемесячный отчет капитана, проверочный </w:t>
      </w:r>
      <w:r w:rsidR="00D262EB" w:rsidRPr="00C6124B">
        <w:rPr>
          <w:noProof/>
        </w:rPr>
        <w:t>чек-</w:t>
      </w:r>
      <w:r>
        <w:rPr>
          <w:noProof/>
        </w:rPr>
        <w:t xml:space="preserve">лист обхода безопасности судна по ТБ, статус сертификата и протоколы совещания по ОТОСБ и КК для оказания помощи в процессе передачи дел от </w:t>
      </w:r>
      <w:r w:rsidR="00D262EB" w:rsidRPr="00C6124B">
        <w:rPr>
          <w:noProof/>
        </w:rPr>
        <w:t xml:space="preserve">списывающего </w:t>
      </w:r>
      <w:r>
        <w:rPr>
          <w:noProof/>
        </w:rPr>
        <w:t>прибывающему стар</w:t>
      </w:r>
      <w:r w:rsidR="00D262EB">
        <w:rPr>
          <w:noProof/>
          <w:lang w:val="ru-RU"/>
        </w:rPr>
        <w:t>шему</w:t>
      </w:r>
      <w:r w:rsidR="00D262EB" w:rsidRPr="00D262EB">
        <w:rPr>
          <w:noProof/>
        </w:rPr>
        <w:t xml:space="preserve"> </w:t>
      </w:r>
      <w:r>
        <w:rPr>
          <w:noProof/>
        </w:rPr>
        <w:t>механику.</w:t>
      </w:r>
    </w:p>
    <w:p w:rsidR="00DB191F" w:rsidRPr="005F0F82" w:rsidRDefault="00DB191F" w:rsidP="005F0F82">
      <w:pPr>
        <w:rPr>
          <w:noProof/>
        </w:rPr>
      </w:pPr>
    </w:p>
    <w:p w:rsidR="00DB191F" w:rsidRPr="005F0F82" w:rsidRDefault="00DB191F" w:rsidP="005F0F82">
      <w:pPr>
        <w:rPr>
          <w:noProof/>
        </w:rPr>
      </w:pPr>
    </w:p>
    <w:p w:rsidR="00DB191F" w:rsidRPr="005F0F82" w:rsidRDefault="00DB191F" w:rsidP="005F0F82">
      <w:pPr>
        <w:tabs>
          <w:tab w:val="left" w:pos="5044"/>
        </w:tabs>
        <w:rPr>
          <w:noProof/>
        </w:rPr>
      </w:pPr>
      <w:r>
        <w:rPr>
          <w:noProof/>
        </w:rPr>
        <w:t xml:space="preserve"> </w:t>
      </w:r>
    </w:p>
    <w:sectPr w:rsidR="00DB191F" w:rsidRPr="005F0F82" w:rsidSect="006E7352">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16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5069" w:rsidRPr="005F0F82" w:rsidRDefault="00AB5069" w:rsidP="00360A0A">
      <w:pPr>
        <w:rPr>
          <w:noProof/>
        </w:rPr>
      </w:pPr>
      <w:r>
        <w:rPr>
          <w:noProof/>
        </w:rPr>
        <w:separator/>
      </w:r>
    </w:p>
  </w:endnote>
  <w:endnote w:type="continuationSeparator" w:id="0">
    <w:p w:rsidR="00AB5069" w:rsidRPr="005F0F82" w:rsidRDefault="00AB5069" w:rsidP="00360A0A">
      <w:pPr>
        <w:rPr>
          <w:noProof/>
        </w:rPr>
      </w:pPr>
      <w:r>
        <w:rPr>
          <w:noProof/>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2F5C" w:rsidRDefault="00852F5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422" w:type="dxa"/>
      <w:jc w:val="center"/>
      <w:tblLook w:val="01E0" w:firstRow="1" w:lastRow="1" w:firstColumn="1" w:lastColumn="1" w:noHBand="0" w:noVBand="0"/>
    </w:tblPr>
    <w:tblGrid>
      <w:gridCol w:w="1560"/>
      <w:gridCol w:w="5994"/>
      <w:gridCol w:w="1868"/>
    </w:tblGrid>
    <w:tr w:rsidR="00DB191F" w:rsidRPr="005F0F82" w:rsidTr="00595199">
      <w:trPr>
        <w:trHeight w:val="146"/>
        <w:jc w:val="center"/>
      </w:trPr>
      <w:tc>
        <w:tcPr>
          <w:tcW w:w="1560" w:type="dxa"/>
          <w:vAlign w:val="center"/>
        </w:tcPr>
        <w:p w:rsidR="00DB191F" w:rsidRPr="005F0F82" w:rsidRDefault="00DB191F" w:rsidP="00595199">
          <w:pPr>
            <w:rPr>
              <w:noProof/>
              <w:sz w:val="12"/>
              <w:szCs w:val="12"/>
            </w:rPr>
          </w:pPr>
          <w:r>
            <w:rPr>
              <w:noProof/>
              <w:sz w:val="12"/>
              <w:szCs w:val="12"/>
            </w:rPr>
            <w:t>Group Crewing Manager</w:t>
          </w:r>
        </w:p>
      </w:tc>
      <w:tc>
        <w:tcPr>
          <w:tcW w:w="5994" w:type="dxa"/>
        </w:tcPr>
        <w:p w:rsidR="00DB191F" w:rsidRPr="005F0F82" w:rsidRDefault="00DB191F" w:rsidP="00595199">
          <w:pPr>
            <w:rPr>
              <w:noProof/>
              <w:sz w:val="12"/>
              <w:szCs w:val="12"/>
            </w:rPr>
          </w:pPr>
          <w:r>
            <w:rPr>
              <w:noProof/>
              <w:sz w:val="12"/>
              <w:szCs w:val="12"/>
            </w:rPr>
            <w:t>5/1/2016</w:t>
          </w:r>
        </w:p>
      </w:tc>
      <w:tc>
        <w:tcPr>
          <w:tcW w:w="1868" w:type="dxa"/>
          <w:vAlign w:val="center"/>
        </w:tcPr>
        <w:p w:rsidR="00DB191F" w:rsidRPr="005F0F82" w:rsidRDefault="00DB191F" w:rsidP="00595199">
          <w:pPr>
            <w:jc w:val="right"/>
            <w:rPr>
              <w:noProof/>
              <w:sz w:val="12"/>
              <w:szCs w:val="12"/>
            </w:rPr>
          </w:pPr>
          <w:r>
            <w:rPr>
              <w:noProof/>
              <w:sz w:val="12"/>
              <w:szCs w:val="12"/>
            </w:rPr>
            <w:fldChar w:fldCharType="begin"/>
          </w:r>
          <w:r>
            <w:rPr>
              <w:noProof/>
              <w:sz w:val="12"/>
              <w:szCs w:val="12"/>
            </w:rPr>
            <w:instrText xml:space="preserve"> PAGE </w:instrText>
          </w:r>
          <w:r>
            <w:rPr>
              <w:noProof/>
              <w:sz w:val="12"/>
              <w:szCs w:val="12"/>
            </w:rPr>
            <w:fldChar w:fldCharType="separate"/>
          </w:r>
          <w:r w:rsidR="00C6124B">
            <w:rPr>
              <w:noProof/>
              <w:sz w:val="12"/>
              <w:szCs w:val="12"/>
            </w:rPr>
            <w:t>1</w:t>
          </w:r>
          <w:r>
            <w:rPr>
              <w:noProof/>
              <w:sz w:val="12"/>
              <w:szCs w:val="12"/>
            </w:rPr>
            <w:fldChar w:fldCharType="end"/>
          </w:r>
          <w:r>
            <w:rPr>
              <w:noProof/>
              <w:sz w:val="12"/>
              <w:szCs w:val="12"/>
            </w:rPr>
            <w:t xml:space="preserve"> / </w:t>
          </w:r>
          <w:r>
            <w:rPr>
              <w:noProof/>
              <w:sz w:val="12"/>
              <w:szCs w:val="12"/>
            </w:rPr>
            <w:fldChar w:fldCharType="begin"/>
          </w:r>
          <w:r>
            <w:rPr>
              <w:noProof/>
              <w:sz w:val="12"/>
              <w:szCs w:val="12"/>
            </w:rPr>
            <w:instrText xml:space="preserve"> NUMPAGES </w:instrText>
          </w:r>
          <w:r>
            <w:rPr>
              <w:noProof/>
              <w:sz w:val="12"/>
              <w:szCs w:val="12"/>
            </w:rPr>
            <w:fldChar w:fldCharType="separate"/>
          </w:r>
          <w:r w:rsidR="00C6124B">
            <w:rPr>
              <w:noProof/>
              <w:sz w:val="12"/>
              <w:szCs w:val="12"/>
            </w:rPr>
            <w:t>2</w:t>
          </w:r>
          <w:r>
            <w:rPr>
              <w:noProof/>
              <w:sz w:val="12"/>
              <w:szCs w:val="12"/>
            </w:rPr>
            <w:fldChar w:fldCharType="end"/>
          </w:r>
        </w:p>
      </w:tc>
    </w:tr>
    <w:tr w:rsidR="00DB191F" w:rsidRPr="005F0F82" w:rsidTr="00595199">
      <w:trPr>
        <w:trHeight w:val="146"/>
        <w:jc w:val="center"/>
      </w:trPr>
      <w:tc>
        <w:tcPr>
          <w:tcW w:w="7554" w:type="dxa"/>
          <w:gridSpan w:val="2"/>
          <w:vAlign w:val="center"/>
        </w:tcPr>
        <w:p w:rsidR="00DB191F" w:rsidRPr="005F0F82" w:rsidRDefault="00DB191F" w:rsidP="00595199">
          <w:pPr>
            <w:rPr>
              <w:noProof/>
              <w:sz w:val="12"/>
              <w:szCs w:val="12"/>
            </w:rPr>
          </w:pPr>
          <w:r>
            <w:rPr>
              <w:noProof/>
              <w:sz w:val="12"/>
              <w:szCs w:val="12"/>
            </w:rPr>
            <w:t>DOC. UNCONTROLLED WHEN PRINTED Version{_UIVersionString}</w:t>
          </w:r>
        </w:p>
      </w:tc>
      <w:tc>
        <w:tcPr>
          <w:tcW w:w="1868" w:type="dxa"/>
          <w:vAlign w:val="center"/>
        </w:tcPr>
        <w:p w:rsidR="00DB191F" w:rsidRPr="005F0F82" w:rsidRDefault="00DB191F" w:rsidP="00595199">
          <w:pPr>
            <w:rPr>
              <w:noProof/>
              <w:sz w:val="12"/>
              <w:szCs w:val="12"/>
            </w:rPr>
          </w:pPr>
        </w:p>
      </w:tc>
    </w:tr>
  </w:tbl>
  <w:p w:rsidR="00DB191F" w:rsidRPr="005F0F82" w:rsidRDefault="00DB191F" w:rsidP="006E7352">
    <w:pPr>
      <w:pStyle w:val="a6"/>
      <w:rPr>
        <w:noProo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2F5C" w:rsidRDefault="00852F5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5069" w:rsidRPr="005F0F82" w:rsidRDefault="00AB5069" w:rsidP="00360A0A">
      <w:pPr>
        <w:rPr>
          <w:noProof/>
        </w:rPr>
      </w:pPr>
      <w:r>
        <w:rPr>
          <w:noProof/>
        </w:rPr>
        <w:separator/>
      </w:r>
    </w:p>
  </w:footnote>
  <w:footnote w:type="continuationSeparator" w:id="0">
    <w:p w:rsidR="00AB5069" w:rsidRPr="005F0F82" w:rsidRDefault="00AB5069" w:rsidP="00360A0A">
      <w:pPr>
        <w:rPr>
          <w:noProof/>
        </w:rPr>
      </w:pPr>
      <w:r>
        <w:rPr>
          <w:noProof/>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2F5C" w:rsidRDefault="00852F5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8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880"/>
      <w:gridCol w:w="3420"/>
      <w:gridCol w:w="2520"/>
    </w:tblGrid>
    <w:tr w:rsidR="00852F5C" w:rsidRPr="00F811C6" w:rsidTr="00F811C6">
      <w:trPr>
        <w:trHeight w:val="1180"/>
      </w:trPr>
      <w:tc>
        <w:tcPr>
          <w:tcW w:w="2880" w:type="dxa"/>
        </w:tcPr>
        <w:p w:rsidR="00852F5C" w:rsidRPr="006977E0" w:rsidRDefault="00F811C6" w:rsidP="00D060AB">
          <w:pPr>
            <w:pStyle w:val="a4"/>
            <w:tabs>
              <w:tab w:val="center" w:pos="4680"/>
              <w:tab w:val="right" w:pos="9360"/>
            </w:tabs>
            <w:jc w:val="center"/>
            <w:rPr>
              <w:b/>
              <w:bCs/>
              <w:noProof/>
              <w:sz w:val="18"/>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4" o:spid="_x0000_s2052" type="#_x0000_t75" alt="bollard" style="position:absolute;left:0;text-align:left;margin-left:9.25pt;margin-top:27.1pt;width:124.5pt;height:11pt;z-index:25165926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v:imagedata r:id="rId1" o:title="bollard"/>
              </v:shape>
            </w:pict>
          </w:r>
        </w:p>
      </w:tc>
      <w:tc>
        <w:tcPr>
          <w:tcW w:w="3420" w:type="dxa"/>
          <w:noWrap/>
          <w:vAlign w:val="center"/>
        </w:tcPr>
        <w:p w:rsidR="00852F5C" w:rsidRPr="006977E0" w:rsidRDefault="00852F5C" w:rsidP="00D060AB">
          <w:pPr>
            <w:pStyle w:val="a4"/>
            <w:tabs>
              <w:tab w:val="center" w:pos="4680"/>
              <w:tab w:val="right" w:pos="9360"/>
            </w:tabs>
            <w:jc w:val="center"/>
            <w:rPr>
              <w:b/>
              <w:bCs/>
              <w:noProof/>
              <w:sz w:val="18"/>
            </w:rPr>
          </w:pPr>
          <w:r w:rsidRPr="006977E0">
            <w:rPr>
              <w:b/>
              <w:bCs/>
              <w:noProof/>
              <w:sz w:val="18"/>
            </w:rPr>
            <w:t>CHIEF ENGINEER HANDOVER REPORT (TENNURE &lt; 1MONTH ON BOARD) /  ОТЧЕТ О ПЕРЕДАЧЕ ПОЛНОМОЧИЙ СТАРШИМ МЕХАНИКОМ</w:t>
          </w:r>
        </w:p>
        <w:p w:rsidR="00852F5C" w:rsidRPr="005F0F82" w:rsidRDefault="00852F5C" w:rsidP="006977E0">
          <w:pPr>
            <w:pStyle w:val="a4"/>
            <w:tabs>
              <w:tab w:val="center" w:pos="4680"/>
              <w:tab w:val="right" w:pos="9360"/>
            </w:tabs>
            <w:ind w:right="-10"/>
            <w:jc w:val="center"/>
            <w:rPr>
              <w:b/>
              <w:bCs/>
              <w:noProof/>
            </w:rPr>
          </w:pPr>
          <w:r w:rsidRPr="006977E0">
            <w:rPr>
              <w:b/>
              <w:bCs/>
              <w:noProof/>
              <w:sz w:val="18"/>
            </w:rPr>
            <w:t>(ПРЕБЫВАНИЕ &lt; 1МЕСЯЦА НА БОРТУ)</w:t>
          </w:r>
        </w:p>
      </w:tc>
      <w:tc>
        <w:tcPr>
          <w:tcW w:w="2520" w:type="dxa"/>
          <w:noWrap/>
          <w:vAlign w:val="center"/>
        </w:tcPr>
        <w:p w:rsidR="00852F5C" w:rsidRPr="005F0F82" w:rsidRDefault="00F811C6" w:rsidP="00D33F96">
          <w:pPr>
            <w:jc w:val="center"/>
            <w:rPr>
              <w:b/>
              <w:noProof/>
            </w:rPr>
          </w:pPr>
          <w:r>
            <w:rPr>
              <w:b/>
              <w:bCs/>
              <w:noProof/>
            </w:rPr>
            <w:t>BL_</w:t>
          </w:r>
          <w:bookmarkStart w:id="0" w:name="_GoBack"/>
          <w:bookmarkEnd w:id="0"/>
          <w:r w:rsidR="00852F5C">
            <w:rPr>
              <w:b/>
              <w:bCs/>
              <w:noProof/>
            </w:rPr>
            <w:t>FRM-VSL-07-3000-005</w:t>
          </w:r>
        </w:p>
        <w:p w:rsidR="00852F5C" w:rsidRPr="00F811C6" w:rsidRDefault="00852F5C" w:rsidP="00D33F96">
          <w:pPr>
            <w:jc w:val="center"/>
            <w:rPr>
              <w:b/>
              <w:noProof/>
              <w:lang w:val="ru-RU"/>
            </w:rPr>
          </w:pPr>
          <w:r>
            <w:rPr>
              <w:b/>
              <w:bCs/>
              <w:noProof/>
            </w:rPr>
            <w:t>File</w:t>
          </w:r>
          <w:r w:rsidRPr="00F811C6">
            <w:rPr>
              <w:b/>
              <w:bCs/>
              <w:noProof/>
              <w:lang w:val="ru-RU"/>
            </w:rPr>
            <w:t xml:space="preserve"> 07 / Папка 07</w:t>
          </w:r>
        </w:p>
        <w:p w:rsidR="00852F5C" w:rsidRPr="00F811C6" w:rsidRDefault="00852F5C" w:rsidP="00F2719F">
          <w:pPr>
            <w:jc w:val="center"/>
            <w:rPr>
              <w:b/>
              <w:noProof/>
              <w:lang w:val="ru-RU"/>
            </w:rPr>
          </w:pPr>
          <w:r>
            <w:rPr>
              <w:b/>
              <w:bCs/>
              <w:noProof/>
            </w:rPr>
            <w:t>Retention</w:t>
          </w:r>
          <w:r w:rsidRPr="00F811C6">
            <w:rPr>
              <w:b/>
              <w:bCs/>
              <w:noProof/>
              <w:lang w:val="ru-RU"/>
            </w:rPr>
            <w:t xml:space="preserve"> 3 </w:t>
          </w:r>
          <w:r>
            <w:rPr>
              <w:b/>
              <w:bCs/>
              <w:noProof/>
            </w:rPr>
            <w:t>Years</w:t>
          </w:r>
          <w:r w:rsidRPr="00F811C6">
            <w:rPr>
              <w:b/>
              <w:bCs/>
              <w:noProof/>
              <w:lang w:val="ru-RU"/>
            </w:rPr>
            <w:t xml:space="preserve"> / Срок хранения 3 года</w:t>
          </w:r>
        </w:p>
      </w:tc>
    </w:tr>
  </w:tbl>
  <w:p w:rsidR="00DB191F" w:rsidRPr="00F811C6" w:rsidRDefault="00DB191F">
    <w:pPr>
      <w:pStyle w:val="a4"/>
      <w:rPr>
        <w:noProof/>
        <w:sz w:val="22"/>
        <w:szCs w:val="22"/>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2F5C" w:rsidRDefault="00852F5C">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NotTrackMoves/>
  <w:defaultTabStop w:val="720"/>
  <w:doNotHyphenateCaps/>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360A0A"/>
    <w:rsid w:val="0005796E"/>
    <w:rsid w:val="001F62D7"/>
    <w:rsid w:val="00267127"/>
    <w:rsid w:val="00360A0A"/>
    <w:rsid w:val="003C07E6"/>
    <w:rsid w:val="00551201"/>
    <w:rsid w:val="0055280D"/>
    <w:rsid w:val="00595199"/>
    <w:rsid w:val="005A1983"/>
    <w:rsid w:val="005F0F82"/>
    <w:rsid w:val="006977E0"/>
    <w:rsid w:val="006B25DE"/>
    <w:rsid w:val="006E605B"/>
    <w:rsid w:val="006E7352"/>
    <w:rsid w:val="0076763E"/>
    <w:rsid w:val="00852F5C"/>
    <w:rsid w:val="00862CB2"/>
    <w:rsid w:val="008B1F55"/>
    <w:rsid w:val="009676C2"/>
    <w:rsid w:val="00AB5069"/>
    <w:rsid w:val="00AC525E"/>
    <w:rsid w:val="00AD65DB"/>
    <w:rsid w:val="00AE2E90"/>
    <w:rsid w:val="00B5213F"/>
    <w:rsid w:val="00B6408A"/>
    <w:rsid w:val="00B665B3"/>
    <w:rsid w:val="00BC5BFD"/>
    <w:rsid w:val="00C15F54"/>
    <w:rsid w:val="00C6124B"/>
    <w:rsid w:val="00C91D3B"/>
    <w:rsid w:val="00CA54D1"/>
    <w:rsid w:val="00D060AB"/>
    <w:rsid w:val="00D262EB"/>
    <w:rsid w:val="00D33F96"/>
    <w:rsid w:val="00DB191F"/>
    <w:rsid w:val="00DB5687"/>
    <w:rsid w:val="00DE3D35"/>
    <w:rsid w:val="00F2719F"/>
    <w:rsid w:val="00F41B83"/>
    <w:rsid w:val="00F72404"/>
    <w:rsid w:val="00F811C6"/>
    <w:rsid w:val="00FF26A7"/>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3"/>
    <o:shapelayout v:ext="edit">
      <o:idmap v:ext="edit" data="1"/>
    </o:shapelayout>
  </w:shapeDefaults>
  <w:decimalSymbol w:val=","/>
  <w:listSeparator w:val=";"/>
  <w14:docId w14:val="5781A2B7"/>
  <w15:docId w15:val="{6D4E1948-A3EA-452E-B6C8-96A7C7832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ru-RU" w:eastAsia="ru-RU"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60A0A"/>
    <w:pPr>
      <w:jc w:val="both"/>
    </w:pPr>
    <w:rPr>
      <w:rFonts w:ascii="Arial" w:hAnsi="Arial"/>
      <w:lang w:val="en-AU"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360A0A"/>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aliases w:val="Header Title"/>
    <w:basedOn w:val="a"/>
    <w:link w:val="a5"/>
    <w:uiPriority w:val="99"/>
    <w:rsid w:val="00360A0A"/>
    <w:pPr>
      <w:tabs>
        <w:tab w:val="center" w:pos="4513"/>
        <w:tab w:val="right" w:pos="9026"/>
      </w:tabs>
    </w:pPr>
  </w:style>
  <w:style w:type="character" w:customStyle="1" w:styleId="a5">
    <w:name w:val="Верхний колонтитул Знак"/>
    <w:aliases w:val="Header Title Знак"/>
    <w:link w:val="a4"/>
    <w:uiPriority w:val="99"/>
    <w:locked/>
    <w:rsid w:val="00360A0A"/>
    <w:rPr>
      <w:rFonts w:ascii="Arial" w:hAnsi="Arial" w:cs="Arial"/>
      <w:sz w:val="20"/>
      <w:szCs w:val="20"/>
      <w:lang w:val="en-AU"/>
    </w:rPr>
  </w:style>
  <w:style w:type="paragraph" w:styleId="a6">
    <w:name w:val="footer"/>
    <w:basedOn w:val="a"/>
    <w:link w:val="a7"/>
    <w:uiPriority w:val="99"/>
    <w:rsid w:val="00360A0A"/>
    <w:pPr>
      <w:tabs>
        <w:tab w:val="center" w:pos="4513"/>
        <w:tab w:val="right" w:pos="9026"/>
      </w:tabs>
    </w:pPr>
  </w:style>
  <w:style w:type="character" w:customStyle="1" w:styleId="a7">
    <w:name w:val="Нижний колонтитул Знак"/>
    <w:link w:val="a6"/>
    <w:uiPriority w:val="99"/>
    <w:locked/>
    <w:rsid w:val="00360A0A"/>
    <w:rPr>
      <w:rFonts w:ascii="Arial" w:hAnsi="Arial" w:cs="Arial"/>
      <w:sz w:val="20"/>
      <w:szCs w:val="20"/>
      <w:lang w:val="en-AU"/>
    </w:rPr>
  </w:style>
  <w:style w:type="character" w:styleId="a8">
    <w:name w:val="Placeholder Text"/>
    <w:uiPriority w:val="99"/>
    <w:semiHidden/>
    <w:rsid w:val="0005796E"/>
    <w:rPr>
      <w:rFonts w:cs="Times New Roman"/>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357</Words>
  <Characters>2040</Characters>
  <DocSecurity>0</DocSecurity>
  <Lines>17</Lines>
  <Paragraphs>4</Paragraphs>
  <ScaleCrop>false</ScaleCrop>
  <Manager>VKrichun@bollard-marine.group</Manager>
  <Company>ООО "БОЛЛАРД"</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dcterms:created xsi:type="dcterms:W3CDTF">2017-05-08T16:21:00Z</dcterms:created>
  <dcterms:modified xsi:type="dcterms:W3CDTF">2024-12-13T12:54:00Z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0x010100D41B7BC9CBC0E24B9380956825977748004134429CD046D845A30EE5D06D47ED1D</vt:lpwstr>
  </property>
  <property fmtid="{D5CDD505-2E9C-101B-9397-08002B2CF9AE}" pid="3" name="DocumentDepartment">
    <vt:lpwstr>3000 Crewing</vt:lpwstr>
  </property>
  <property fmtid="{D5CDD505-2E9C-101B-9397-08002B2CF9AE}" pid="4" name="DocumentLocation">
    <vt:lpwstr>VSL</vt:lpwstr>
  </property>
  <property fmtid="{D5CDD505-2E9C-101B-9397-08002B2CF9AE}" pid="5" name="ProcedureNumber">
    <vt:lpwstr>FRM-VSL-07-3000-005 </vt:lpwstr>
  </property>
  <property fmtid="{D5CDD505-2E9C-101B-9397-08002B2CF9AE}" pid="6" name="xd_Signature">
    <vt:bool>false</vt:bool>
  </property>
  <property fmtid="{D5CDD505-2E9C-101B-9397-08002B2CF9AE}" pid="7" name="xd_ProgID">
    <vt:lpwstr/>
  </property>
  <property fmtid="{D5CDD505-2E9C-101B-9397-08002B2CF9AE}" pid="8" name="Element">
    <vt:lpwstr>F7</vt:lpwstr>
  </property>
  <property fmtid="{D5CDD505-2E9C-101B-9397-08002B2CF9AE}" pid="9" name="TemplateUrl">
    <vt:lpwstr/>
  </property>
  <property fmtid="{D5CDD505-2E9C-101B-9397-08002B2CF9AE}" pid="10" name="OVMSAElement">
    <vt:lpwstr>07</vt:lpwstr>
  </property>
  <property fmtid="{D5CDD505-2E9C-101B-9397-08002B2CF9AE}" pid="11" name="DocumentType">
    <vt:lpwstr>FRM</vt:lpwstr>
  </property>
  <property fmtid="{D5CDD505-2E9C-101B-9397-08002B2CF9AE}" pid="12" name="Name Procedure">
    <vt:lpwstr>Management of Change</vt:lpwstr>
  </property>
  <property fmtid="{D5CDD505-2E9C-101B-9397-08002B2CF9AE}" pid="13" name="DocumentOwner">
    <vt:lpwstr>Group Crewing Manager</vt:lpwstr>
  </property>
  <property fmtid="{D5CDD505-2E9C-101B-9397-08002B2CF9AE}" pid="14" name="DLCPolicyLabelClientValue">
    <vt:lpwstr>DOC. UNCONTROLLED WHEN PRINTED Version{_UIVersionString}</vt:lpwstr>
  </property>
  <property fmtid="{D5CDD505-2E9C-101B-9397-08002B2CF9AE}" pid="15" name="DLCPolicyLabelLock">
    <vt:lpwstr/>
  </property>
  <property fmtid="{D5CDD505-2E9C-101B-9397-08002B2CF9AE}" pid="16" name="IssueDate">
    <vt:lpwstr>2016-05-01T02:00:00Z</vt:lpwstr>
  </property>
  <property fmtid="{D5CDD505-2E9C-101B-9397-08002B2CF9AE}" pid="17" name="DLCPolicyLabelValue">
    <vt:lpwstr>DOC. UNCONTROLLED WHEN PRINTED Version1.0</vt:lpwstr>
  </property>
</Properties>
</file>