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057" w:type="dxa"/>
        <w:tblInd w:w="-1168" w:type="dxa"/>
        <w:tblLook w:val="04A0" w:firstRow="1" w:lastRow="0" w:firstColumn="1" w:lastColumn="0" w:noHBand="0" w:noVBand="1"/>
      </w:tblPr>
      <w:tblGrid>
        <w:gridCol w:w="567"/>
        <w:gridCol w:w="1985"/>
        <w:gridCol w:w="8505"/>
      </w:tblGrid>
      <w:tr w:rsidR="00540716" w:rsidTr="00C06AEC">
        <w:tc>
          <w:tcPr>
            <w:tcW w:w="567" w:type="dxa"/>
          </w:tcPr>
          <w:p w:rsidR="00540716" w:rsidRPr="00A10DB5" w:rsidRDefault="00540716" w:rsidP="005012C2">
            <w:pPr>
              <w:jc w:val="center"/>
              <w:rPr>
                <w:b/>
                <w:sz w:val="28"/>
              </w:rPr>
            </w:pPr>
            <w:r w:rsidRPr="00A10DB5">
              <w:rPr>
                <w:b/>
                <w:sz w:val="28"/>
              </w:rPr>
              <w:t>№</w:t>
            </w:r>
          </w:p>
        </w:tc>
        <w:tc>
          <w:tcPr>
            <w:tcW w:w="1985" w:type="dxa"/>
            <w:shd w:val="clear" w:color="auto" w:fill="FFFFFF" w:themeFill="background1"/>
          </w:tcPr>
          <w:p w:rsidR="00540716" w:rsidRPr="00A10DB5" w:rsidRDefault="00540716" w:rsidP="005012C2">
            <w:pPr>
              <w:jc w:val="center"/>
              <w:rPr>
                <w:b/>
                <w:sz w:val="28"/>
              </w:rPr>
            </w:pPr>
            <w:r w:rsidRPr="00A10DB5">
              <w:rPr>
                <w:b/>
                <w:sz w:val="28"/>
              </w:rPr>
              <w:t>АОР №</w:t>
            </w:r>
          </w:p>
        </w:tc>
        <w:tc>
          <w:tcPr>
            <w:tcW w:w="8505" w:type="dxa"/>
          </w:tcPr>
          <w:p w:rsidR="00540716" w:rsidRPr="00A10DB5" w:rsidRDefault="00A10DB5" w:rsidP="001E56FE">
            <w:pPr>
              <w:jc w:val="center"/>
              <w:rPr>
                <w:b/>
                <w:sz w:val="28"/>
              </w:rPr>
            </w:pPr>
            <w:r w:rsidRPr="00A10DB5">
              <w:rPr>
                <w:b/>
                <w:sz w:val="28"/>
              </w:rPr>
              <w:t>Content / Содержание</w:t>
            </w:r>
          </w:p>
        </w:tc>
      </w:tr>
      <w:tr w:rsid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1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FRM-VSL-001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</w:t>
            </w:r>
            <w:r w:rsidR="00540716" w:rsidRPr="00815287">
              <w:rPr>
                <w:sz w:val="28"/>
              </w:rPr>
              <w:t>аневрирование</w:t>
            </w:r>
          </w:p>
        </w:tc>
      </w:tr>
      <w:tr w:rsid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2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2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Б</w:t>
            </w:r>
            <w:r w:rsidR="00540716" w:rsidRPr="00815287">
              <w:rPr>
                <w:sz w:val="28"/>
              </w:rPr>
              <w:t>уксировочные операции</w:t>
            </w:r>
          </w:p>
        </w:tc>
      </w:tr>
      <w:tr w:rsid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3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FRM-VSL-003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tabs>
                <w:tab w:val="left" w:pos="1608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Ч</w:t>
            </w:r>
            <w:r w:rsidR="00540716" w:rsidRPr="00815287">
              <w:rPr>
                <w:sz w:val="28"/>
              </w:rPr>
              <w:t>резвычайные случаи</w:t>
            </w:r>
          </w:p>
        </w:tc>
      </w:tr>
      <w:tr w:rsid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4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4</w:t>
            </w:r>
          </w:p>
        </w:tc>
        <w:tc>
          <w:tcPr>
            <w:tcW w:w="8505" w:type="dxa"/>
          </w:tcPr>
          <w:p w:rsidR="00540716" w:rsidRPr="00815287" w:rsidRDefault="00540716" w:rsidP="00FD5BBF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Якорные операции</w:t>
            </w:r>
          </w:p>
        </w:tc>
      </w:tr>
      <w:tr w:rsid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5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5</w:t>
            </w:r>
          </w:p>
        </w:tc>
        <w:tc>
          <w:tcPr>
            <w:tcW w:w="8505" w:type="dxa"/>
          </w:tcPr>
          <w:p w:rsidR="00540716" w:rsidRPr="00815287" w:rsidRDefault="00540716" w:rsidP="00FD5BBF">
            <w:pPr>
              <w:tabs>
                <w:tab w:val="left" w:pos="1008"/>
              </w:tabs>
              <w:jc w:val="center"/>
              <w:rPr>
                <w:sz w:val="28"/>
              </w:rPr>
            </w:pPr>
            <w:r w:rsidRPr="00815287">
              <w:rPr>
                <w:sz w:val="28"/>
              </w:rPr>
              <w:t>Бункеровочные операции</w:t>
            </w:r>
          </w:p>
        </w:tc>
      </w:tr>
      <w:tr w:rsidR="00540716" w:rsidRPr="00157664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6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6</w:t>
            </w:r>
          </w:p>
        </w:tc>
        <w:tc>
          <w:tcPr>
            <w:tcW w:w="8505" w:type="dxa"/>
          </w:tcPr>
          <w:p w:rsidR="00540716" w:rsidRPr="00157664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</w:t>
            </w:r>
            <w:r w:rsidR="00540716" w:rsidRPr="00815287">
              <w:rPr>
                <w:sz w:val="28"/>
              </w:rPr>
              <w:t>одход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и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швартовка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к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причалу</w:t>
            </w:r>
          </w:p>
        </w:tc>
      </w:tr>
      <w:tr w:rsidR="00540716" w:rsidRP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7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6A01BD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7</w:t>
            </w:r>
          </w:p>
        </w:tc>
        <w:tc>
          <w:tcPr>
            <w:tcW w:w="8505" w:type="dxa"/>
          </w:tcPr>
          <w:p w:rsidR="00540716" w:rsidRPr="00157664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</w:t>
            </w:r>
            <w:r w:rsidR="00540716" w:rsidRPr="00815287">
              <w:rPr>
                <w:sz w:val="28"/>
              </w:rPr>
              <w:t>еремещение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экипажа</w:t>
            </w:r>
            <w:r w:rsidR="00540716" w:rsidRPr="00157664">
              <w:rPr>
                <w:sz w:val="28"/>
              </w:rPr>
              <w:t xml:space="preserve"> (</w:t>
            </w:r>
            <w:r w:rsidR="00540716" w:rsidRPr="00815287">
              <w:rPr>
                <w:sz w:val="28"/>
              </w:rPr>
              <w:t>пассажиров</w:t>
            </w:r>
            <w:r w:rsidR="00540716" w:rsidRPr="00157664">
              <w:rPr>
                <w:sz w:val="28"/>
              </w:rPr>
              <w:t xml:space="preserve">) </w:t>
            </w:r>
            <w:r w:rsidR="00540716" w:rsidRPr="00815287">
              <w:rPr>
                <w:sz w:val="28"/>
              </w:rPr>
              <w:t>на</w:t>
            </w:r>
            <w:r w:rsidR="00540716" w:rsidRPr="00157664">
              <w:rPr>
                <w:sz w:val="28"/>
              </w:rPr>
              <w:t xml:space="preserve"> </w:t>
            </w:r>
            <w:r w:rsidR="00540716" w:rsidRPr="00815287">
              <w:rPr>
                <w:sz w:val="28"/>
              </w:rPr>
              <w:t>причал</w:t>
            </w:r>
          </w:p>
        </w:tc>
      </w:tr>
      <w:tr w:rsidR="00540716" w:rsidRP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8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54071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8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</w:t>
            </w:r>
            <w:r w:rsidR="00540716" w:rsidRPr="00815287">
              <w:rPr>
                <w:sz w:val="28"/>
              </w:rPr>
              <w:t>еремещение экипажа (пассажиров) в море</w:t>
            </w:r>
          </w:p>
        </w:tc>
      </w:tr>
      <w:tr w:rsidR="00540716" w:rsidRPr="008B0006" w:rsidTr="00C06AEC">
        <w:trPr>
          <w:trHeight w:val="58"/>
        </w:trPr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9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FRM-VSL-00</w:t>
            </w:r>
            <w:r w:rsidRPr="00C06AEC">
              <w:rPr>
                <w:sz w:val="28"/>
                <w:highlight w:val="yellow"/>
              </w:rPr>
              <w:t>9</w:t>
            </w:r>
          </w:p>
        </w:tc>
        <w:tc>
          <w:tcPr>
            <w:tcW w:w="8505" w:type="dxa"/>
          </w:tcPr>
          <w:p w:rsidR="00540716" w:rsidRPr="00815287" w:rsidRDefault="008B0006" w:rsidP="00FD5BBF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Перемещение оборудования (груза)</w:t>
            </w:r>
          </w:p>
        </w:tc>
      </w:tr>
      <w:tr w:rsidR="00540716" w:rsidRPr="008B000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10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10</w:t>
            </w:r>
          </w:p>
        </w:tc>
        <w:tc>
          <w:tcPr>
            <w:tcW w:w="8505" w:type="dxa"/>
          </w:tcPr>
          <w:p w:rsidR="00540716" w:rsidRPr="00815287" w:rsidRDefault="008B0006" w:rsidP="00FD5BBF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 xml:space="preserve">Здоровье и </w:t>
            </w:r>
            <w:r w:rsidR="0027156F">
              <w:rPr>
                <w:sz w:val="28"/>
              </w:rPr>
              <w:t>экология</w:t>
            </w:r>
          </w:p>
        </w:tc>
      </w:tr>
      <w:tr w:rsidR="00540716" w:rsidRPr="00157664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11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11</w:t>
            </w:r>
          </w:p>
        </w:tc>
        <w:tc>
          <w:tcPr>
            <w:tcW w:w="8505" w:type="dxa"/>
          </w:tcPr>
          <w:p w:rsidR="00540716" w:rsidRPr="00815287" w:rsidRDefault="00CE64A8" w:rsidP="00FD5BBF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</w:rPr>
              <w:t>Судовые</w:t>
            </w:r>
            <w:r w:rsidRPr="00815287">
              <w:rPr>
                <w:sz w:val="28"/>
                <w:lang w:val="en-US"/>
              </w:rPr>
              <w:t xml:space="preserve"> </w:t>
            </w:r>
            <w:r w:rsidRPr="00815287">
              <w:rPr>
                <w:sz w:val="28"/>
              </w:rPr>
              <w:t>работы</w:t>
            </w:r>
            <w:r w:rsidRPr="00815287">
              <w:rPr>
                <w:sz w:val="28"/>
                <w:lang w:val="en-US"/>
              </w:rPr>
              <w:t xml:space="preserve"> (</w:t>
            </w:r>
            <w:r w:rsidRPr="00815287">
              <w:rPr>
                <w:sz w:val="28"/>
              </w:rPr>
              <w:t>общие</w:t>
            </w:r>
            <w:r w:rsidRPr="00815287">
              <w:rPr>
                <w:sz w:val="28"/>
                <w:lang w:val="en-US"/>
              </w:rPr>
              <w:t>)</w:t>
            </w:r>
          </w:p>
        </w:tc>
      </w:tr>
      <w:tr w:rsidR="00540716" w:rsidRPr="00CE64A8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12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12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  <w:r w:rsidR="00CE64A8" w:rsidRPr="00815287">
              <w:rPr>
                <w:sz w:val="28"/>
              </w:rPr>
              <w:t>аботы при неблагоприятных погодных условиях</w:t>
            </w:r>
          </w:p>
        </w:tc>
      </w:tr>
      <w:tr w:rsidR="00540716" w:rsidRP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13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13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tabs>
                <w:tab w:val="left" w:pos="1656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  <w:r w:rsidR="00CE64A8" w:rsidRPr="00815287">
              <w:rPr>
                <w:sz w:val="28"/>
              </w:rPr>
              <w:t>аботы за бортом</w:t>
            </w:r>
          </w:p>
        </w:tc>
      </w:tr>
      <w:tr w:rsidR="00540716" w:rsidRPr="00540716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14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14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  <w:r w:rsidR="00CE64A8" w:rsidRPr="00815287">
              <w:rPr>
                <w:sz w:val="28"/>
              </w:rPr>
              <w:t>аботы на высоте</w:t>
            </w:r>
          </w:p>
        </w:tc>
      </w:tr>
      <w:tr w:rsidR="00540716" w:rsidRPr="00CE64A8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15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15</w:t>
            </w:r>
          </w:p>
        </w:tc>
        <w:tc>
          <w:tcPr>
            <w:tcW w:w="8505" w:type="dxa"/>
          </w:tcPr>
          <w:p w:rsidR="00540716" w:rsidRPr="00815287" w:rsidRDefault="00CE64A8" w:rsidP="00FD5BBF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Такелажные и грузоподъемные работы</w:t>
            </w:r>
          </w:p>
        </w:tc>
      </w:tr>
      <w:tr w:rsidR="00540716" w:rsidRPr="00157664" w:rsidTr="00C06AEC">
        <w:trPr>
          <w:trHeight w:val="58"/>
        </w:trPr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16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</w:t>
            </w:r>
            <w:r w:rsidR="00FD5BBF" w:rsidRPr="00C06AEC">
              <w:rPr>
                <w:sz w:val="28"/>
                <w:highlight w:val="yellow"/>
              </w:rPr>
              <w:t>6</w:t>
            </w:r>
          </w:p>
        </w:tc>
        <w:tc>
          <w:tcPr>
            <w:tcW w:w="8505" w:type="dxa"/>
          </w:tcPr>
          <w:p w:rsidR="00540716" w:rsidRPr="00815287" w:rsidRDefault="00FD5BBF" w:rsidP="00FD5BBF">
            <w:pPr>
              <w:jc w:val="center"/>
              <w:rPr>
                <w:sz w:val="28"/>
                <w:lang w:val="en-US"/>
              </w:rPr>
            </w:pPr>
            <w:proofErr w:type="spellStart"/>
            <w:r w:rsidRPr="00815287">
              <w:rPr>
                <w:sz w:val="28"/>
                <w:lang w:val="en-US"/>
              </w:rPr>
              <w:t>Ручной</w:t>
            </w:r>
            <w:proofErr w:type="spellEnd"/>
            <w:r w:rsidRPr="00815287">
              <w:rPr>
                <w:sz w:val="28"/>
                <w:lang w:val="en-US"/>
              </w:rPr>
              <w:t xml:space="preserve"> </w:t>
            </w:r>
            <w:proofErr w:type="spellStart"/>
            <w:r w:rsidRPr="00815287">
              <w:rPr>
                <w:sz w:val="28"/>
                <w:lang w:val="en-US"/>
              </w:rPr>
              <w:t>под</w:t>
            </w:r>
            <w:proofErr w:type="spellEnd"/>
            <w:r w:rsidR="00C06AEC">
              <w:rPr>
                <w:sz w:val="28"/>
              </w:rPr>
              <w:t>ъ</w:t>
            </w:r>
            <w:r w:rsidRPr="00815287">
              <w:rPr>
                <w:sz w:val="28"/>
                <w:lang w:val="en-US"/>
              </w:rPr>
              <w:t>ем груза</w:t>
            </w:r>
          </w:p>
        </w:tc>
      </w:tr>
      <w:tr w:rsidR="00540716" w:rsidRPr="00FD5BBF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17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</w:t>
            </w:r>
            <w:r w:rsidR="00FD5BBF" w:rsidRPr="00C06AEC">
              <w:rPr>
                <w:sz w:val="28"/>
                <w:highlight w:val="yellow"/>
              </w:rPr>
              <w:t>7</w:t>
            </w:r>
          </w:p>
        </w:tc>
        <w:tc>
          <w:tcPr>
            <w:tcW w:w="8505" w:type="dxa"/>
          </w:tcPr>
          <w:p w:rsidR="00540716" w:rsidRPr="00815287" w:rsidRDefault="00A10DB5" w:rsidP="00FD5BBF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Газо</w:t>
            </w:r>
            <w:proofErr w:type="spellEnd"/>
            <w:r>
              <w:rPr>
                <w:sz w:val="28"/>
              </w:rPr>
              <w:t xml:space="preserve"> и Элек</w:t>
            </w:r>
            <w:bookmarkStart w:id="0" w:name="_GoBack"/>
            <w:bookmarkEnd w:id="0"/>
            <w:r>
              <w:rPr>
                <w:sz w:val="28"/>
              </w:rPr>
              <w:t>тро</w:t>
            </w:r>
            <w:r w:rsidR="00C06AEC">
              <w:rPr>
                <w:sz w:val="28"/>
              </w:rPr>
              <w:t>с</w:t>
            </w:r>
            <w:r>
              <w:rPr>
                <w:sz w:val="28"/>
              </w:rPr>
              <w:t>варка</w:t>
            </w:r>
          </w:p>
        </w:tc>
      </w:tr>
      <w:tr w:rsidR="00540716" w:rsidRPr="00157664" w:rsidTr="00C06AEC">
        <w:tc>
          <w:tcPr>
            <w:tcW w:w="567" w:type="dxa"/>
          </w:tcPr>
          <w:p w:rsidR="00540716" w:rsidRPr="00815287" w:rsidRDefault="00540716" w:rsidP="005012C2">
            <w:pPr>
              <w:jc w:val="center"/>
              <w:rPr>
                <w:sz w:val="28"/>
                <w:lang w:val="en-US"/>
              </w:rPr>
            </w:pPr>
            <w:r w:rsidRPr="00815287">
              <w:rPr>
                <w:sz w:val="28"/>
                <w:lang w:val="en-US"/>
              </w:rPr>
              <w:t>18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</w:t>
            </w:r>
            <w:r w:rsidR="00FD5BBF" w:rsidRPr="00C06AEC">
              <w:rPr>
                <w:sz w:val="28"/>
                <w:highlight w:val="yellow"/>
              </w:rPr>
              <w:t>8</w:t>
            </w:r>
          </w:p>
        </w:tc>
        <w:tc>
          <w:tcPr>
            <w:tcW w:w="8505" w:type="dxa"/>
          </w:tcPr>
          <w:p w:rsidR="00540716" w:rsidRPr="00815287" w:rsidRDefault="00FD5BBF" w:rsidP="005012C2">
            <w:pPr>
              <w:jc w:val="center"/>
              <w:rPr>
                <w:sz w:val="28"/>
                <w:lang w:val="en-US"/>
              </w:rPr>
            </w:pPr>
            <w:proofErr w:type="spellStart"/>
            <w:r w:rsidRPr="00815287">
              <w:rPr>
                <w:sz w:val="28"/>
                <w:lang w:val="en-US"/>
              </w:rPr>
              <w:t>Работа</w:t>
            </w:r>
            <w:proofErr w:type="spellEnd"/>
            <w:r w:rsidRPr="00815287">
              <w:rPr>
                <w:sz w:val="28"/>
                <w:lang w:val="en-US"/>
              </w:rPr>
              <w:t xml:space="preserve"> с </w:t>
            </w:r>
            <w:proofErr w:type="spellStart"/>
            <w:r w:rsidRPr="00815287">
              <w:rPr>
                <w:sz w:val="28"/>
                <w:lang w:val="en-US"/>
              </w:rPr>
              <w:t>электрооборудованием</w:t>
            </w:r>
            <w:proofErr w:type="spellEnd"/>
          </w:p>
        </w:tc>
      </w:tr>
      <w:tr w:rsidR="00540716" w:rsidRPr="00540716" w:rsidTr="00C06AEC">
        <w:tc>
          <w:tcPr>
            <w:tcW w:w="567" w:type="dxa"/>
          </w:tcPr>
          <w:p w:rsidR="00540716" w:rsidRPr="00815287" w:rsidRDefault="00FD5BBF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19</w:t>
            </w:r>
          </w:p>
        </w:tc>
        <w:tc>
          <w:tcPr>
            <w:tcW w:w="1985" w:type="dxa"/>
            <w:shd w:val="clear" w:color="auto" w:fill="FFFF00"/>
          </w:tcPr>
          <w:p w:rsidR="00540716" w:rsidRPr="00C06AEC" w:rsidRDefault="008B0006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1</w:t>
            </w:r>
            <w:r w:rsidR="00FD5BBF" w:rsidRPr="00C06AEC">
              <w:rPr>
                <w:sz w:val="28"/>
                <w:highlight w:val="yellow"/>
              </w:rPr>
              <w:t>9</w:t>
            </w:r>
          </w:p>
        </w:tc>
        <w:tc>
          <w:tcPr>
            <w:tcW w:w="8505" w:type="dxa"/>
          </w:tcPr>
          <w:p w:rsidR="00540716" w:rsidRPr="00815287" w:rsidRDefault="00FD5BBF" w:rsidP="005012C2">
            <w:pPr>
              <w:jc w:val="center"/>
              <w:rPr>
                <w:sz w:val="28"/>
                <w:lang w:val="en-US"/>
              </w:rPr>
            </w:pPr>
            <w:proofErr w:type="spellStart"/>
            <w:r w:rsidRPr="00815287">
              <w:rPr>
                <w:sz w:val="28"/>
                <w:lang w:val="en-US"/>
              </w:rPr>
              <w:t>Работа</w:t>
            </w:r>
            <w:proofErr w:type="spellEnd"/>
            <w:r w:rsidRPr="00815287">
              <w:rPr>
                <w:sz w:val="28"/>
                <w:lang w:val="en-US"/>
              </w:rPr>
              <w:t xml:space="preserve"> с </w:t>
            </w:r>
            <w:proofErr w:type="spellStart"/>
            <w:r w:rsidRPr="00815287">
              <w:rPr>
                <w:sz w:val="28"/>
                <w:lang w:val="en-US"/>
              </w:rPr>
              <w:t>огнеопасными</w:t>
            </w:r>
            <w:proofErr w:type="spellEnd"/>
            <w:r w:rsidRPr="00815287">
              <w:rPr>
                <w:sz w:val="28"/>
                <w:lang w:val="en-US"/>
              </w:rPr>
              <w:t xml:space="preserve"> </w:t>
            </w:r>
            <w:proofErr w:type="spellStart"/>
            <w:r w:rsidRPr="00815287">
              <w:rPr>
                <w:sz w:val="28"/>
                <w:lang w:val="en-US"/>
              </w:rPr>
              <w:t>веществами</w:t>
            </w:r>
            <w:proofErr w:type="spellEnd"/>
          </w:p>
        </w:tc>
      </w:tr>
      <w:tr w:rsidR="00FD5BBF" w:rsidRPr="00FD5BBF" w:rsidTr="00C06AEC">
        <w:tc>
          <w:tcPr>
            <w:tcW w:w="567" w:type="dxa"/>
          </w:tcPr>
          <w:p w:rsidR="00FD5BBF" w:rsidRPr="00815287" w:rsidRDefault="00FD5BBF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20</w:t>
            </w:r>
          </w:p>
        </w:tc>
        <w:tc>
          <w:tcPr>
            <w:tcW w:w="1985" w:type="dxa"/>
            <w:shd w:val="clear" w:color="auto" w:fill="FFFF00"/>
          </w:tcPr>
          <w:p w:rsidR="00FD5BBF" w:rsidRPr="00C06AEC" w:rsidRDefault="00FD5BBF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20</w:t>
            </w:r>
          </w:p>
        </w:tc>
        <w:tc>
          <w:tcPr>
            <w:tcW w:w="8505" w:type="dxa"/>
          </w:tcPr>
          <w:p w:rsidR="00FD5BBF" w:rsidRPr="00815287" w:rsidRDefault="00FD5BBF" w:rsidP="00A876E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Покраска</w:t>
            </w:r>
            <w:r w:rsidR="00A876E2">
              <w:rPr>
                <w:sz w:val="28"/>
              </w:rPr>
              <w:t xml:space="preserve"> внешних участков корпуса судна</w:t>
            </w:r>
          </w:p>
        </w:tc>
      </w:tr>
      <w:tr w:rsidR="00FD5BBF" w:rsidRPr="00F02D6D" w:rsidTr="00C06AEC">
        <w:tc>
          <w:tcPr>
            <w:tcW w:w="567" w:type="dxa"/>
          </w:tcPr>
          <w:p w:rsidR="00FD5BBF" w:rsidRPr="00815287" w:rsidRDefault="00FD5BBF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21</w:t>
            </w:r>
          </w:p>
        </w:tc>
        <w:tc>
          <w:tcPr>
            <w:tcW w:w="1985" w:type="dxa"/>
            <w:shd w:val="clear" w:color="auto" w:fill="FFFF00"/>
          </w:tcPr>
          <w:p w:rsidR="00FD5BBF" w:rsidRPr="00C06AEC" w:rsidRDefault="00FD5BBF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21</w:t>
            </w:r>
          </w:p>
        </w:tc>
        <w:tc>
          <w:tcPr>
            <w:tcW w:w="8505" w:type="dxa"/>
          </w:tcPr>
          <w:p w:rsidR="00FD5BBF" w:rsidRPr="00815287" w:rsidRDefault="00F02D6D" w:rsidP="00A876E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Покраска внут</w:t>
            </w:r>
            <w:r w:rsidR="00A876E2">
              <w:rPr>
                <w:sz w:val="28"/>
              </w:rPr>
              <w:t>ренних участков помещений судна</w:t>
            </w:r>
          </w:p>
        </w:tc>
      </w:tr>
      <w:tr w:rsidR="00F02D6D" w:rsidRPr="00F02D6D" w:rsidTr="00157664">
        <w:trPr>
          <w:trHeight w:val="325"/>
        </w:trPr>
        <w:tc>
          <w:tcPr>
            <w:tcW w:w="567" w:type="dxa"/>
          </w:tcPr>
          <w:p w:rsidR="00F02D6D" w:rsidRPr="00815287" w:rsidRDefault="00F02D6D" w:rsidP="005012C2">
            <w:pPr>
              <w:jc w:val="center"/>
              <w:rPr>
                <w:sz w:val="28"/>
              </w:rPr>
            </w:pPr>
            <w:r w:rsidRPr="00815287">
              <w:rPr>
                <w:sz w:val="28"/>
              </w:rPr>
              <w:t>22</w:t>
            </w:r>
          </w:p>
        </w:tc>
        <w:tc>
          <w:tcPr>
            <w:tcW w:w="1985" w:type="dxa"/>
            <w:shd w:val="clear" w:color="auto" w:fill="FFFF00"/>
          </w:tcPr>
          <w:p w:rsidR="00F02D6D" w:rsidRPr="00C06AEC" w:rsidRDefault="00F02D6D" w:rsidP="005012C2">
            <w:pPr>
              <w:jc w:val="center"/>
              <w:rPr>
                <w:sz w:val="28"/>
                <w:highlight w:val="yellow"/>
                <w:lang w:val="en-US"/>
              </w:rPr>
            </w:pPr>
            <w:r w:rsidRPr="00C06AEC">
              <w:rPr>
                <w:sz w:val="28"/>
                <w:highlight w:val="yellow"/>
                <w:lang w:val="en-US"/>
              </w:rPr>
              <w:t>FRM-VSL-0</w:t>
            </w:r>
            <w:r w:rsidRPr="00C06AEC">
              <w:rPr>
                <w:sz w:val="28"/>
                <w:highlight w:val="yellow"/>
              </w:rPr>
              <w:t>22</w:t>
            </w:r>
          </w:p>
        </w:tc>
        <w:tc>
          <w:tcPr>
            <w:tcW w:w="8505" w:type="dxa"/>
          </w:tcPr>
          <w:p w:rsidR="00F02D6D" w:rsidRPr="00A10DB5" w:rsidRDefault="00A10DB5" w:rsidP="00DA1ED3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Газо</w:t>
            </w:r>
            <w:proofErr w:type="spellEnd"/>
            <w:r>
              <w:rPr>
                <w:sz w:val="28"/>
              </w:rPr>
              <w:t xml:space="preserve"> и Электро</w:t>
            </w:r>
            <w:r w:rsidR="00C06AEC">
              <w:rPr>
                <w:sz w:val="28"/>
              </w:rPr>
              <w:t>с</w:t>
            </w:r>
            <w:r>
              <w:rPr>
                <w:sz w:val="28"/>
              </w:rPr>
              <w:t>варка (</w:t>
            </w:r>
            <w:r w:rsidR="00DA1ED3">
              <w:rPr>
                <w:sz w:val="28"/>
              </w:rPr>
              <w:t>риски для здоровья</w:t>
            </w:r>
            <w:r>
              <w:rPr>
                <w:sz w:val="28"/>
              </w:rPr>
              <w:t>)</w:t>
            </w:r>
          </w:p>
        </w:tc>
      </w:tr>
    </w:tbl>
    <w:p w:rsidR="007766AD" w:rsidRPr="00F02D6D" w:rsidRDefault="007766AD"/>
    <w:sectPr w:rsidR="007766AD" w:rsidRPr="00F02D6D" w:rsidSect="00776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F13AB"/>
    <w:rsid w:val="00157664"/>
    <w:rsid w:val="001E56FE"/>
    <w:rsid w:val="0027156F"/>
    <w:rsid w:val="00354F2A"/>
    <w:rsid w:val="004F13AB"/>
    <w:rsid w:val="005012C2"/>
    <w:rsid w:val="00540716"/>
    <w:rsid w:val="007766AD"/>
    <w:rsid w:val="00815287"/>
    <w:rsid w:val="008B0006"/>
    <w:rsid w:val="00A10DB5"/>
    <w:rsid w:val="00A876E2"/>
    <w:rsid w:val="00B93D97"/>
    <w:rsid w:val="00C06AEC"/>
    <w:rsid w:val="00CE64A8"/>
    <w:rsid w:val="00DA1ED3"/>
    <w:rsid w:val="00F02D6D"/>
    <w:rsid w:val="00FD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46B60"/>
  <w15:docId w15:val="{19A52FF8-130E-42EB-9779-C5C2DF14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13A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Master.Andromeda</cp:lastModifiedBy>
  <cp:revision>12</cp:revision>
  <dcterms:created xsi:type="dcterms:W3CDTF">2024-07-02T13:59:00Z</dcterms:created>
  <dcterms:modified xsi:type="dcterms:W3CDTF">2024-07-21T13:05:00Z</dcterms:modified>
</cp:coreProperties>
</file>