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C47" w14:textId="77777777" w:rsidR="00BF29DD" w:rsidRPr="0050022D" w:rsidRDefault="00BF29DD" w:rsidP="0050022D">
      <w:pPr>
        <w:spacing w:after="0" w:line="240" w:lineRule="auto"/>
        <w:rPr>
          <w:rFonts w:ascii="Arial" w:hAnsi="Arial" w:cs="Times New Roman"/>
          <w:noProof/>
          <w:sz w:val="20"/>
          <w:szCs w:val="20"/>
        </w:rPr>
      </w:pPr>
      <w:r>
        <w:rPr>
          <w:rFonts w:ascii="Arial" w:hAnsi="Arial" w:cs="Times New Roman"/>
          <w:noProof/>
          <w:sz w:val="20"/>
          <w:szCs w:val="20"/>
          <w:lang w:val="ru"/>
        </w:rPr>
        <w:t xml:space="preserve">                   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43"/>
        <w:gridCol w:w="4394"/>
        <w:gridCol w:w="1417"/>
        <w:gridCol w:w="1134"/>
      </w:tblGrid>
      <w:tr w:rsidR="00BF29DD" w:rsidRPr="0050022D" w14:paraId="70236D56" w14:textId="77777777" w:rsidTr="007623AA">
        <w:trPr>
          <w:cantSplit/>
          <w:trHeight w:val="284"/>
        </w:trPr>
        <w:tc>
          <w:tcPr>
            <w:tcW w:w="963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E85"/>
            <w:vAlign w:val="center"/>
          </w:tcPr>
          <w:p w14:paraId="5325E733" w14:textId="77777777" w:rsidR="00BF29D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i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Use in conjunction with FRM-VSL-12-1301-002 - Vessel Safety Walk Checklist /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Использовать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в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сочетании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с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формой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FRM-VSL-12-1301-002 -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Проверочный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лист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контрольного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обхода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по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безопасности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  <w:lang w:val="ru"/>
              </w:rPr>
              <w:t>судна</w:t>
            </w:r>
            <w:r>
              <w:rPr>
                <w:rFonts w:ascii="Arial" w:hAnsi="Arial" w:cs="Times New Roman"/>
                <w:i/>
                <w:iCs/>
                <w:noProof/>
                <w:color w:val="FFFFFF"/>
                <w:sz w:val="20"/>
                <w:szCs w:val="20"/>
              </w:rPr>
              <w:t xml:space="preserve"> </w:t>
            </w:r>
          </w:p>
        </w:tc>
      </w:tr>
      <w:tr w:rsidR="00BF29DD" w:rsidRPr="0050022D" w14:paraId="4E2299F5" w14:textId="77777777" w:rsidTr="00577D4A">
        <w:trPr>
          <w:cantSplit/>
          <w:trHeight w:val="522"/>
        </w:trPr>
        <w:tc>
          <w:tcPr>
            <w:tcW w:w="963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2665F8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b/>
                <w:noProof/>
                <w:sz w:val="24"/>
                <w:szCs w:val="24"/>
              </w:rPr>
            </w:pPr>
            <w:r>
              <w:rPr>
                <w:rFonts w:ascii="Arial" w:hAnsi="Arial" w:cs="Times New Roman"/>
                <w:b/>
                <w:bCs/>
                <w:noProof/>
                <w:sz w:val="24"/>
                <w:szCs w:val="24"/>
                <w:lang w:val="ru"/>
              </w:rPr>
              <w:t xml:space="preserve">VESSEL / СУДНО:  </w:t>
            </w:r>
          </w:p>
        </w:tc>
      </w:tr>
      <w:tr w:rsidR="00BF29DD" w:rsidRPr="0050022D" w14:paraId="5F35ABFB" w14:textId="77777777" w:rsidTr="00577D4A">
        <w:trPr>
          <w:trHeight w:val="578"/>
        </w:trPr>
        <w:tc>
          <w:tcPr>
            <w:tcW w:w="851" w:type="dxa"/>
            <w:tcBorders>
              <w:top w:val="nil"/>
            </w:tcBorders>
            <w:vAlign w:val="center"/>
          </w:tcPr>
          <w:p w14:paraId="2079350E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 xml:space="preserve">Area No. / Зона № </w:t>
            </w:r>
          </w:p>
        </w:tc>
        <w:tc>
          <w:tcPr>
            <w:tcW w:w="1843" w:type="dxa"/>
            <w:tcBorders>
              <w:top w:val="nil"/>
            </w:tcBorders>
            <w:vAlign w:val="center"/>
          </w:tcPr>
          <w:p w14:paraId="64F526E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Area Inspected / Зона проверена</w:t>
            </w:r>
          </w:p>
        </w:tc>
        <w:tc>
          <w:tcPr>
            <w:tcW w:w="4394" w:type="dxa"/>
            <w:tcBorders>
              <w:top w:val="nil"/>
            </w:tcBorders>
            <w:vAlign w:val="center"/>
          </w:tcPr>
          <w:p w14:paraId="2BE1B346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Comments / Замечания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0CA751FC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 w:rsidRPr="007623AA">
              <w:rPr>
                <w:rFonts w:ascii="Arial" w:hAnsi="Arial" w:cs="Times New Roman"/>
                <w:b/>
                <w:bCs/>
                <w:noProof/>
                <w:sz w:val="20"/>
                <w:szCs w:val="20"/>
              </w:rPr>
              <w:t xml:space="preserve">Initials of inspector / </w:t>
            </w: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Инициалы</w:t>
            </w:r>
            <w:r w:rsidRPr="007623AA">
              <w:rPr>
                <w:rFonts w:ascii="Arial" w:hAnsi="Arial" w:cs="Times New Roman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проверяющего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0A00E3F4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 xml:space="preserve">Date / Дата  </w:t>
            </w:r>
          </w:p>
        </w:tc>
      </w:tr>
      <w:tr w:rsidR="00BF29DD" w:rsidRPr="0050022D" w14:paraId="29D25A0E" w14:textId="77777777" w:rsidTr="00577D4A">
        <w:trPr>
          <w:trHeight w:val="186"/>
        </w:trPr>
        <w:tc>
          <w:tcPr>
            <w:tcW w:w="851" w:type="dxa"/>
            <w:vAlign w:val="center"/>
          </w:tcPr>
          <w:p w14:paraId="291399B2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6FFC0F8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 xml:space="preserve"> 1.</w:t>
            </w:r>
          </w:p>
          <w:p w14:paraId="33EC0A3A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15133CF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33D2C6C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CDDE2C1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751024E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18B509E6" w14:textId="77777777" w:rsidTr="00577D4A">
        <w:trPr>
          <w:trHeight w:val="276"/>
        </w:trPr>
        <w:tc>
          <w:tcPr>
            <w:tcW w:w="851" w:type="dxa"/>
            <w:vAlign w:val="center"/>
          </w:tcPr>
          <w:p w14:paraId="05D59E4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6F251547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 xml:space="preserve"> 2.</w:t>
            </w:r>
          </w:p>
          <w:p w14:paraId="7CAE33AF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201BA2F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7506F6B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3CF4D9D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2E14F8A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15F0AFD9" w14:textId="77777777" w:rsidTr="00577D4A">
        <w:trPr>
          <w:trHeight w:val="268"/>
        </w:trPr>
        <w:tc>
          <w:tcPr>
            <w:tcW w:w="851" w:type="dxa"/>
            <w:vAlign w:val="center"/>
          </w:tcPr>
          <w:p w14:paraId="744968D6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3F47D7FF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3.</w:t>
            </w:r>
          </w:p>
          <w:p w14:paraId="42362E06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3907499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7D5D1F2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0E40BE0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A87DD8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2967B0D0" w14:textId="77777777" w:rsidTr="00577D4A">
        <w:trPr>
          <w:trHeight w:val="274"/>
        </w:trPr>
        <w:tc>
          <w:tcPr>
            <w:tcW w:w="851" w:type="dxa"/>
            <w:vAlign w:val="center"/>
          </w:tcPr>
          <w:p w14:paraId="4D96CC5B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2D2AA590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4.</w:t>
            </w:r>
          </w:p>
          <w:p w14:paraId="581E4B5F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D3E4EFC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A68DA5B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38DD9D5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EA9520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6F4291B0" w14:textId="77777777" w:rsidTr="00577D4A">
        <w:trPr>
          <w:trHeight w:val="266"/>
        </w:trPr>
        <w:tc>
          <w:tcPr>
            <w:tcW w:w="851" w:type="dxa"/>
            <w:vAlign w:val="center"/>
          </w:tcPr>
          <w:p w14:paraId="09F6DA48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5E20B0E7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5.</w:t>
            </w:r>
          </w:p>
          <w:p w14:paraId="272F8954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5B41535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89E8D36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59C2D3C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7FF76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5D328823" w14:textId="77777777" w:rsidTr="00577D4A">
        <w:trPr>
          <w:trHeight w:val="284"/>
        </w:trPr>
        <w:tc>
          <w:tcPr>
            <w:tcW w:w="851" w:type="dxa"/>
            <w:vAlign w:val="center"/>
          </w:tcPr>
          <w:p w14:paraId="67DC0F6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00472BF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6.</w:t>
            </w:r>
          </w:p>
          <w:p w14:paraId="456DBABB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DA16D48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4EA20BF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4F72511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855C350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0D75E381" w14:textId="77777777" w:rsidTr="00577D4A">
        <w:trPr>
          <w:trHeight w:val="275"/>
        </w:trPr>
        <w:tc>
          <w:tcPr>
            <w:tcW w:w="851" w:type="dxa"/>
            <w:vAlign w:val="center"/>
          </w:tcPr>
          <w:p w14:paraId="769D89C4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14BB295B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7.</w:t>
            </w:r>
          </w:p>
          <w:p w14:paraId="6B2E32FD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667172F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BF148E8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286B62A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507207B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2275720F" w14:textId="77777777" w:rsidTr="00577D4A">
        <w:trPr>
          <w:trHeight w:val="228"/>
        </w:trPr>
        <w:tc>
          <w:tcPr>
            <w:tcW w:w="851" w:type="dxa"/>
            <w:vAlign w:val="center"/>
          </w:tcPr>
          <w:p w14:paraId="7EA59703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319F5569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8.</w:t>
            </w:r>
          </w:p>
          <w:p w14:paraId="489C78C8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5D2701E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523F21B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0BF36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850749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7A931110" w14:textId="77777777" w:rsidTr="00577D4A">
        <w:trPr>
          <w:trHeight w:val="274"/>
        </w:trPr>
        <w:tc>
          <w:tcPr>
            <w:tcW w:w="851" w:type="dxa"/>
            <w:vAlign w:val="center"/>
          </w:tcPr>
          <w:p w14:paraId="0EA56AB7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7AFBA9F8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9.</w:t>
            </w:r>
          </w:p>
          <w:p w14:paraId="23B497D7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231D99C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D7632F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A8D8918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2D1180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3ADDC626" w14:textId="77777777" w:rsidTr="00577D4A">
        <w:trPr>
          <w:trHeight w:val="278"/>
        </w:trPr>
        <w:tc>
          <w:tcPr>
            <w:tcW w:w="851" w:type="dxa"/>
            <w:vAlign w:val="center"/>
          </w:tcPr>
          <w:p w14:paraId="77029B2E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3A082407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10.</w:t>
            </w:r>
          </w:p>
          <w:p w14:paraId="655B052B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FE240A6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5D70E13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643CCCA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2142BB6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3DA1C119" w14:textId="77777777" w:rsidTr="00577D4A">
        <w:trPr>
          <w:trHeight w:val="268"/>
        </w:trPr>
        <w:tc>
          <w:tcPr>
            <w:tcW w:w="851" w:type="dxa"/>
            <w:vAlign w:val="center"/>
          </w:tcPr>
          <w:p w14:paraId="69078242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601D11BD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11.</w:t>
            </w:r>
          </w:p>
          <w:p w14:paraId="563E71DA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4A28B2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AC0C0D7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B2CD00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96F4B1E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  <w:tr w:rsidR="00BF29DD" w:rsidRPr="0050022D" w14:paraId="75E78F11" w14:textId="77777777" w:rsidTr="00577D4A">
        <w:trPr>
          <w:trHeight w:val="272"/>
        </w:trPr>
        <w:tc>
          <w:tcPr>
            <w:tcW w:w="851" w:type="dxa"/>
            <w:vAlign w:val="center"/>
          </w:tcPr>
          <w:p w14:paraId="0179B806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  <w:p w14:paraId="35956CC9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  <w:r>
              <w:rPr>
                <w:rFonts w:ascii="Arial" w:hAnsi="Arial" w:cs="Times New Roman"/>
                <w:b/>
                <w:bCs/>
                <w:noProof/>
                <w:sz w:val="20"/>
                <w:szCs w:val="20"/>
                <w:lang w:val="ru"/>
              </w:rPr>
              <w:t>12.</w:t>
            </w:r>
          </w:p>
          <w:p w14:paraId="407B341C" w14:textId="77777777" w:rsidR="00BF29DD" w:rsidRPr="0050022D" w:rsidRDefault="00BF29DD" w:rsidP="00577D4A">
            <w:pPr>
              <w:spacing w:after="0" w:line="240" w:lineRule="auto"/>
              <w:jc w:val="center"/>
              <w:rPr>
                <w:rFonts w:ascii="Arial" w:hAnsi="Arial" w:cs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18AFA5A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BB322EA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24F4B25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027FA4" w14:textId="77777777" w:rsidR="00BF29DD" w:rsidRPr="0050022D" w:rsidRDefault="00BF29DD" w:rsidP="00577D4A">
            <w:pPr>
              <w:spacing w:after="0" w:line="240" w:lineRule="auto"/>
              <w:rPr>
                <w:rFonts w:ascii="Arial" w:hAnsi="Arial" w:cs="Times New Roman"/>
                <w:noProof/>
                <w:sz w:val="20"/>
                <w:szCs w:val="20"/>
              </w:rPr>
            </w:pPr>
          </w:p>
        </w:tc>
      </w:tr>
    </w:tbl>
    <w:p w14:paraId="4F6883E0" w14:textId="77777777" w:rsidR="00BF29DD" w:rsidRPr="0050022D" w:rsidRDefault="00BF29DD" w:rsidP="0050022D">
      <w:pPr>
        <w:rPr>
          <w:noProof/>
        </w:rPr>
      </w:pPr>
    </w:p>
    <w:sectPr w:rsidR="00BF29DD" w:rsidRPr="0050022D" w:rsidSect="006A17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61AB" w14:textId="77777777" w:rsidR="008846CD" w:rsidRPr="0050022D" w:rsidRDefault="008846CD" w:rsidP="009A00F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4BB3A0C2" w14:textId="77777777" w:rsidR="008846CD" w:rsidRPr="0050022D" w:rsidRDefault="008846CD" w:rsidP="009A00F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6D28" w14:textId="77777777" w:rsidR="00BF29DD" w:rsidRDefault="00BF29D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2"/>
      <w:gridCol w:w="1087"/>
    </w:tblGrid>
    <w:tr w:rsidR="00BF29DD" w:rsidRPr="0050022D" w14:paraId="7356FD94" w14:textId="77777777" w:rsidTr="004944BE">
      <w:trPr>
        <w:trHeight w:val="61"/>
      </w:trPr>
      <w:tc>
        <w:tcPr>
          <w:tcW w:w="1800" w:type="dxa"/>
        </w:tcPr>
        <w:p w14:paraId="155A84E3" w14:textId="77777777" w:rsidR="00BF29DD" w:rsidRPr="0050022D" w:rsidRDefault="00BF29DD" w:rsidP="004944B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Group Security Manager</w:t>
          </w:r>
        </w:p>
      </w:tc>
      <w:tc>
        <w:tcPr>
          <w:tcW w:w="6752" w:type="dxa"/>
        </w:tcPr>
        <w:p w14:paraId="4CA8ADAA" w14:textId="77777777" w:rsidR="00BF29DD" w:rsidRPr="0050022D" w:rsidRDefault="00BF29DD" w:rsidP="004944B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1087" w:type="dxa"/>
        </w:tcPr>
        <w:p w14:paraId="7E1B2B3F" w14:textId="77777777" w:rsidR="00BF29DD" w:rsidRPr="0050022D" w:rsidRDefault="00BF29DD" w:rsidP="004944BE">
          <w:pPr>
            <w:pStyle w:val="a9"/>
            <w:rPr>
              <w:rFonts w:cs="Times New Roman"/>
              <w:noProof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rFonts w:cs="Times New Roman"/>
              <w:noProof/>
              <w:sz w:val="12"/>
              <w:szCs w:val="12"/>
              <w:lang w:val="ru"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 w:val="ru"/>
            </w:rPr>
            <w:t>1</w:t>
          </w:r>
          <w:r>
            <w:rPr>
              <w:rFonts w:cs="Times New Roman"/>
              <w:noProof/>
              <w:sz w:val="12"/>
              <w:szCs w:val="12"/>
              <w:lang w:val="ru"/>
            </w:rPr>
            <w:fldChar w:fldCharType="end"/>
          </w:r>
          <w:r>
            <w:rPr>
              <w:rFonts w:cs="Times New Roman"/>
              <w:noProof/>
              <w:sz w:val="12"/>
              <w:szCs w:val="12"/>
              <w:lang w:val="ru"/>
            </w:rPr>
            <w:t xml:space="preserve"> / </w:t>
          </w:r>
          <w:r>
            <w:rPr>
              <w:rFonts w:cs="Times New Roman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cs="Times New Roman"/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rFonts w:cs="Times New Roman"/>
              <w:noProof/>
              <w:sz w:val="12"/>
              <w:szCs w:val="12"/>
              <w:lang w:val="ru"/>
            </w:rPr>
            <w:fldChar w:fldCharType="separate"/>
          </w:r>
          <w:r>
            <w:rPr>
              <w:rFonts w:cs="Times New Roman"/>
              <w:noProof/>
              <w:sz w:val="12"/>
              <w:szCs w:val="12"/>
              <w:lang w:val="ru"/>
            </w:rPr>
            <w:t>1</w:t>
          </w:r>
          <w:r>
            <w:rPr>
              <w:rFonts w:cs="Times New Roman"/>
              <w:noProof/>
              <w:sz w:val="12"/>
              <w:szCs w:val="12"/>
              <w:lang w:val="ru"/>
            </w:rPr>
            <w:fldChar w:fldCharType="end"/>
          </w:r>
        </w:p>
      </w:tc>
    </w:tr>
    <w:tr w:rsidR="00BF29DD" w:rsidRPr="0050022D" w14:paraId="43C901E9" w14:textId="77777777" w:rsidTr="004944BE">
      <w:trPr>
        <w:trHeight w:val="61"/>
      </w:trPr>
      <w:tc>
        <w:tcPr>
          <w:tcW w:w="8552" w:type="dxa"/>
          <w:gridSpan w:val="2"/>
        </w:tcPr>
        <w:p w14:paraId="6B4B13F8" w14:textId="77777777" w:rsidR="00BF29DD" w:rsidRPr="0050022D" w:rsidRDefault="00BF29DD" w:rsidP="004944BE">
          <w:pPr>
            <w:pStyle w:val="a9"/>
            <w:rPr>
              <w:noProof/>
              <w:sz w:val="12"/>
              <w:szCs w:val="12"/>
            </w:rPr>
          </w:pPr>
          <w:r w:rsidRPr="007623AA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14:paraId="3A49FF04" w14:textId="77777777" w:rsidR="00BF29DD" w:rsidRPr="0050022D" w:rsidRDefault="00BF29DD" w:rsidP="004944BE">
          <w:pPr>
            <w:pStyle w:val="a9"/>
            <w:rPr>
              <w:rFonts w:cs="Times New Roman"/>
              <w:noProof/>
              <w:sz w:val="12"/>
              <w:szCs w:val="12"/>
            </w:rPr>
          </w:pPr>
        </w:p>
      </w:tc>
    </w:tr>
  </w:tbl>
  <w:p w14:paraId="115B3019" w14:textId="77777777" w:rsidR="00BF29DD" w:rsidRPr="0050022D" w:rsidRDefault="00BF29DD" w:rsidP="008B5C72">
    <w:pPr>
      <w:pStyle w:val="a9"/>
      <w:rPr>
        <w:rFonts w:ascii="Arial" w:hAnsi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95E4" w14:textId="77777777" w:rsidR="00BF29DD" w:rsidRDefault="00BF29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2F96" w14:textId="77777777" w:rsidR="008846CD" w:rsidRPr="0050022D" w:rsidRDefault="008846CD" w:rsidP="009A00F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9C0F280" w14:textId="77777777" w:rsidR="008846CD" w:rsidRPr="0050022D" w:rsidRDefault="008846CD" w:rsidP="009A00F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29C5" w14:textId="77777777" w:rsidR="00BF29DD" w:rsidRDefault="00BF29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F29DD" w:rsidRPr="0050022D" w14:paraId="724A3242" w14:textId="77777777" w:rsidTr="007623A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2B22BF51" w14:textId="3F22B4B4" w:rsidR="00BF29DD" w:rsidRPr="0050022D" w:rsidRDefault="00000000" w:rsidP="006A171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/>
              <w:noProof/>
              <w:sz w:val="24"/>
              <w:szCs w:val="24"/>
            </w:rPr>
          </w:pPr>
          <w:r>
            <w:rPr>
              <w:rFonts w:ascii="Arial" w:hAnsi="Arial"/>
              <w:noProof/>
              <w:sz w:val="24"/>
              <w:szCs w:val="24"/>
              <w:lang w:val="ru"/>
            </w:rPr>
            <w:pict w14:anchorId="2CAFE89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1026" type="#_x0000_t75" alt="bollard" style="position:absolute;margin-left:8.05pt;margin-top:28.6pt;width:124.5pt;height:11pt;z-index:1;visibility:visible;mso-wrap-style:square;mso-wrap-distance-left:9pt;mso-wrap-distance-top:0;mso-wrap-distance-right:9pt;mso-wrap-distance-bottom:0;mso-position-horizontal-relative:margin;mso-position-vertical-relative:margin;mso-width-relative:page;mso-height-relative:page">
                <v:imagedata r:id="rId1" o:title="bollard"/>
                <w10:wrap type="square" anchorx="margin" anchory="margin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6F1261B0" w14:textId="5C8480D0" w:rsidR="00BF29DD" w:rsidRPr="007623AA" w:rsidRDefault="00E72FF3" w:rsidP="00E72FF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SHIP</w:t>
          </w:r>
          <w:r w:rsidRPr="007623A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BF29DD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SECURITY OFFICERS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2F3A7FEB" w14:textId="77777777" w:rsidR="00BF29DD" w:rsidRPr="0050022D" w:rsidRDefault="004C3ECD" w:rsidP="006A1714">
          <w:pPr>
            <w:spacing w:after="0" w:line="240" w:lineRule="auto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BL_</w:t>
          </w:r>
          <w:r w:rsidR="00BF29DD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FRM-VSL-11-1401-004</w:t>
          </w:r>
        </w:p>
      </w:tc>
    </w:tr>
    <w:tr w:rsidR="00BF29DD" w:rsidRPr="0050022D" w14:paraId="4F54C930" w14:textId="77777777" w:rsidTr="007623AA">
      <w:trPr>
        <w:trHeight w:val="365"/>
      </w:trPr>
      <w:tc>
        <w:tcPr>
          <w:tcW w:w="2830" w:type="dxa"/>
          <w:vMerge/>
          <w:noWrap/>
          <w:vAlign w:val="bottom"/>
        </w:tcPr>
        <w:p w14:paraId="237710A7" w14:textId="77777777" w:rsidR="00BF29DD" w:rsidRPr="0050022D" w:rsidRDefault="00BF29DD" w:rsidP="006A171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</w:p>
      </w:tc>
      <w:tc>
        <w:tcPr>
          <w:tcW w:w="4185" w:type="dxa"/>
          <w:noWrap/>
          <w:vAlign w:val="center"/>
        </w:tcPr>
        <w:p w14:paraId="29C6A81E" w14:textId="624EA578" w:rsidR="00BF29DD" w:rsidRPr="007623AA" w:rsidRDefault="00BF29DD" w:rsidP="00E72FF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AREA INSPECTIONS</w:t>
          </w:r>
          <w:r w:rsidR="00E72FF3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 </w:t>
          </w:r>
          <w:r w:rsidR="00E72FF3">
            <w:rPr>
              <w:rFonts w:ascii="Arial" w:hAnsi="Arial"/>
              <w:b/>
              <w:bCs/>
              <w:noProof/>
              <w:sz w:val="20"/>
              <w:szCs w:val="20"/>
            </w:rPr>
            <w:t>LOG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 / </w:t>
          </w:r>
          <w:r w:rsidR="00E72FF3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ЖУРНАЛ 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ПРОВЕРКИ ЗОН  </w:t>
          </w:r>
          <w:r w:rsidR="00E72FF3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И</w:t>
          </w:r>
          <w:r w:rsidR="008E163F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 КРИТИЧЕСКИХ Э</w:t>
          </w:r>
          <w:r w:rsidR="00FB0081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Л</w:t>
          </w:r>
          <w:r w:rsidR="008E163F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ЕМЕНТОВ СУДНА</w:t>
          </w:r>
        </w:p>
      </w:tc>
      <w:tc>
        <w:tcPr>
          <w:tcW w:w="2624" w:type="dxa"/>
          <w:noWrap/>
          <w:vAlign w:val="center"/>
        </w:tcPr>
        <w:p w14:paraId="452C4B62" w14:textId="77777777" w:rsidR="00BF29DD" w:rsidRPr="0050022D" w:rsidRDefault="00BF29DD" w:rsidP="006A1714">
          <w:pPr>
            <w:spacing w:after="0" w:line="240" w:lineRule="auto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File 11 / Папка 11</w:t>
          </w:r>
        </w:p>
      </w:tc>
    </w:tr>
    <w:tr w:rsidR="00BF29DD" w:rsidRPr="007623AA" w14:paraId="2219EAA6" w14:textId="77777777" w:rsidTr="007623A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02B7276F" w14:textId="77777777" w:rsidR="00BF29DD" w:rsidRPr="0050022D" w:rsidRDefault="00BF29DD" w:rsidP="006A171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47707D81" w14:textId="77777777" w:rsidR="00BF29DD" w:rsidRPr="0050022D" w:rsidRDefault="00BF29DD" w:rsidP="006A171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418B8FD6" w14:textId="668A5EF2" w:rsidR="00BF29DD" w:rsidRPr="007623AA" w:rsidRDefault="00BF29DD" w:rsidP="006A1714">
          <w:pPr>
            <w:spacing w:after="0" w:line="240" w:lineRule="auto"/>
            <w:jc w:val="center"/>
            <w:rPr>
              <w:rFonts w:ascii="Arial" w:hAnsi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Retention </w:t>
          </w:r>
          <w:r w:rsidR="00437D65" w:rsidRPr="007623A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6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 Year / Срок хранения </w:t>
          </w:r>
          <w:r w:rsidR="00437D65" w:rsidRPr="007623AA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6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 xml:space="preserve"> года</w:t>
          </w:r>
        </w:p>
      </w:tc>
    </w:tr>
  </w:tbl>
  <w:p w14:paraId="574B96FA" w14:textId="77777777" w:rsidR="00BF29DD" w:rsidRPr="007623AA" w:rsidRDefault="00BF29DD" w:rsidP="006A1714">
    <w:pPr>
      <w:pStyle w:val="a3"/>
      <w:tabs>
        <w:tab w:val="clear" w:pos="4680"/>
        <w:tab w:val="clear" w:pos="9360"/>
      </w:tabs>
      <w:rPr>
        <w:noProof/>
        <w:lang w:val="ru-RU"/>
      </w:rPr>
    </w:pPr>
    <w:r>
      <w:rPr>
        <w:lang w:val="ru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10BEA" w14:textId="77777777" w:rsidR="00BF29DD" w:rsidRDefault="00BF29D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73C89"/>
    <w:rsid w:val="002C2B40"/>
    <w:rsid w:val="00301753"/>
    <w:rsid w:val="00356CFF"/>
    <w:rsid w:val="0036077A"/>
    <w:rsid w:val="003C65ED"/>
    <w:rsid w:val="00437D65"/>
    <w:rsid w:val="00446268"/>
    <w:rsid w:val="004944BE"/>
    <w:rsid w:val="004C3ECD"/>
    <w:rsid w:val="004D4FB2"/>
    <w:rsid w:val="0050022D"/>
    <w:rsid w:val="00577D4A"/>
    <w:rsid w:val="005E6C65"/>
    <w:rsid w:val="006A1714"/>
    <w:rsid w:val="006C7ECA"/>
    <w:rsid w:val="006E0EA4"/>
    <w:rsid w:val="0074381A"/>
    <w:rsid w:val="007623AA"/>
    <w:rsid w:val="00775609"/>
    <w:rsid w:val="007A69BB"/>
    <w:rsid w:val="00843FD8"/>
    <w:rsid w:val="008846CD"/>
    <w:rsid w:val="008B5C72"/>
    <w:rsid w:val="008E163F"/>
    <w:rsid w:val="008E48F4"/>
    <w:rsid w:val="00935CFA"/>
    <w:rsid w:val="009A00F9"/>
    <w:rsid w:val="009A1774"/>
    <w:rsid w:val="00AA1D2D"/>
    <w:rsid w:val="00B733BB"/>
    <w:rsid w:val="00BF29DD"/>
    <w:rsid w:val="00D82240"/>
    <w:rsid w:val="00E72FF3"/>
    <w:rsid w:val="00F01E0A"/>
    <w:rsid w:val="00F86658"/>
    <w:rsid w:val="00FB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45D48A"/>
  <w15:docId w15:val="{EAB4286D-4658-4223-B6AF-D4B19266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8F4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0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character" w:styleId="aa">
    <w:name w:val="Placeholder Text"/>
    <w:uiPriority w:val="99"/>
    <w:semiHidden/>
    <w:rsid w:val="004944BE"/>
    <w:rPr>
      <w:rFonts w:cs="Times New Roman"/>
      <w:color w:val="808080"/>
    </w:rPr>
  </w:style>
  <w:style w:type="paragraph" w:styleId="ab">
    <w:name w:val="Revision"/>
    <w:hidden/>
    <w:uiPriority w:val="99"/>
    <w:semiHidden/>
    <w:rsid w:val="007623A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425</Characters>
  <Application>Microsoft Office Word</Application>
  <DocSecurity>0</DocSecurity>
  <Lines>3</Lines>
  <Paragraphs>1</Paragraphs>
  <ScaleCrop>false</ScaleCrop>
  <Manager>VKrichun@bollard-marine.group</Manager>
  <Company>ООО "БОЛЛАРД"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3</cp:revision>
  <cp:lastPrinted>2014-03-03T16:12:00Z</cp:lastPrinted>
  <dcterms:created xsi:type="dcterms:W3CDTF">2017-05-09T07:03:00Z</dcterms:created>
  <dcterms:modified xsi:type="dcterms:W3CDTF">2025-03-05T10:35:00Z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FRM-VSL-11-1401-004</vt:lpwstr>
  </property>
  <property fmtid="{D5CDD505-2E9C-101B-9397-08002B2CF9AE}" pid="5" name="Name Procedure">
    <vt:lpwstr>Ship Security</vt:lpwstr>
  </property>
  <property fmtid="{D5CDD505-2E9C-101B-9397-08002B2CF9AE}" pid="6" name="DocumentOwner">
    <vt:lpwstr>Group Security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11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