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3ABB" w:rsidRDefault="00D3630B" w:rsidP="00172C7F">
      <w:pPr>
        <w:jc w:val="both"/>
        <w:rPr>
          <w:rFonts w:asciiTheme="minorHAnsi" w:hAnsiTheme="minorHAnsi" w:cstheme="minorHAnsi"/>
          <w:sz w:val="24"/>
          <w:szCs w:val="24"/>
        </w:rPr>
      </w:pPr>
      <w:r>
        <w:rPr>
          <w:rFonts w:asciiTheme="minorHAnsi" w:hAnsiTheme="minorHAnsi" w:cstheme="minorHAnsi"/>
          <w:noProof/>
          <w:sz w:val="24"/>
          <w:szCs w:val="24"/>
        </w:rPr>
        <w:pict>
          <v:rect id="_x0000_s1222" style="position:absolute;left:0;text-align:left;margin-left:-27.25pt;margin-top:-10.7pt;width:532.9pt;height:775.2pt;z-index:251677696" strokeweight="3pt">
            <v:textbox style="mso-next-textbox:#_x0000_s1222">
              <w:txbxContent>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r>
                    <w:rPr>
                      <w:noProof/>
                      <w:sz w:val="26"/>
                      <w:szCs w:val="26"/>
                    </w:rPr>
                    <w:drawing>
                      <wp:inline distT="0" distB="0" distL="0" distR="0">
                        <wp:extent cx="5248275" cy="1524000"/>
                        <wp:effectExtent l="1905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248275" cy="1524000"/>
                                </a:xfrm>
                                <a:prstGeom prst="rect">
                                  <a:avLst/>
                                </a:prstGeom>
                                <a:noFill/>
                                <a:ln w="9525">
                                  <a:noFill/>
                                  <a:miter lim="800000"/>
                                  <a:headEnd/>
                                  <a:tailEnd/>
                                </a:ln>
                              </pic:spPr>
                            </pic:pic>
                          </a:graphicData>
                        </a:graphic>
                      </wp:inline>
                    </w:drawing>
                  </w:r>
                </w:p>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Default="00212DC9" w:rsidP="00911080">
                  <w:pPr>
                    <w:ind w:left="5529"/>
                    <w:jc w:val="center"/>
                    <w:rPr>
                      <w:b/>
                      <w:sz w:val="26"/>
                      <w:szCs w:val="26"/>
                    </w:rPr>
                  </w:pPr>
                  <w:r w:rsidRPr="00066350">
                    <w:rPr>
                      <w:b/>
                      <w:sz w:val="26"/>
                      <w:szCs w:val="26"/>
                    </w:rPr>
                    <w:t>УТВЕРЖДАЮ</w:t>
                  </w:r>
                </w:p>
                <w:p w:rsidR="00212DC9" w:rsidRPr="00066350" w:rsidRDefault="00212DC9" w:rsidP="00911080">
                  <w:pPr>
                    <w:ind w:left="5529"/>
                    <w:jc w:val="center"/>
                    <w:rPr>
                      <w:b/>
                      <w:sz w:val="26"/>
                      <w:szCs w:val="26"/>
                    </w:rPr>
                  </w:pPr>
                </w:p>
                <w:p w:rsidR="00212DC9" w:rsidRPr="00911080" w:rsidRDefault="00212DC9" w:rsidP="00911080">
                  <w:pPr>
                    <w:ind w:left="5529"/>
                    <w:jc w:val="both"/>
                    <w:rPr>
                      <w:b/>
                      <w:sz w:val="24"/>
                      <w:szCs w:val="24"/>
                    </w:rPr>
                  </w:pPr>
                  <w:r w:rsidRPr="00911080">
                    <w:rPr>
                      <w:b/>
                      <w:sz w:val="24"/>
                      <w:szCs w:val="24"/>
                    </w:rPr>
                    <w:t>Генеральный директор ООО «Ламналко»</w:t>
                  </w:r>
                </w:p>
                <w:p w:rsidR="00212DC9" w:rsidRPr="00911080" w:rsidRDefault="00212DC9" w:rsidP="00911080">
                  <w:pPr>
                    <w:ind w:left="5529"/>
                    <w:jc w:val="both"/>
                    <w:rPr>
                      <w:b/>
                      <w:sz w:val="24"/>
                      <w:szCs w:val="24"/>
                    </w:rPr>
                  </w:pPr>
                </w:p>
                <w:p w:rsidR="00212DC9" w:rsidRPr="00911080" w:rsidRDefault="00212DC9" w:rsidP="00911080">
                  <w:pPr>
                    <w:ind w:left="5529"/>
                    <w:jc w:val="both"/>
                    <w:rPr>
                      <w:b/>
                      <w:sz w:val="24"/>
                      <w:szCs w:val="24"/>
                    </w:rPr>
                  </w:pPr>
                  <w:r w:rsidRPr="00911080">
                    <w:rPr>
                      <w:b/>
                      <w:sz w:val="24"/>
                      <w:szCs w:val="24"/>
                    </w:rPr>
                    <w:t>_______________________   Е.С. Малахов</w:t>
                  </w:r>
                </w:p>
                <w:p w:rsidR="00212DC9" w:rsidRPr="00066350" w:rsidRDefault="00212DC9" w:rsidP="00911080">
                  <w:pPr>
                    <w:ind w:left="5529"/>
                    <w:jc w:val="center"/>
                    <w:rPr>
                      <w:b/>
                      <w:sz w:val="26"/>
                      <w:szCs w:val="26"/>
                    </w:rPr>
                  </w:pPr>
                </w:p>
                <w:p w:rsidR="00212DC9" w:rsidRPr="00066350" w:rsidRDefault="00212DC9" w:rsidP="00911080">
                  <w:pPr>
                    <w:ind w:left="5529"/>
                    <w:jc w:val="center"/>
                    <w:rPr>
                      <w:b/>
                      <w:sz w:val="26"/>
                      <w:szCs w:val="26"/>
                    </w:rPr>
                  </w:pPr>
                </w:p>
                <w:p w:rsidR="00212DC9" w:rsidRPr="00066350" w:rsidRDefault="00212DC9" w:rsidP="00911080">
                  <w:pPr>
                    <w:ind w:left="5529"/>
                    <w:jc w:val="center"/>
                    <w:rPr>
                      <w:b/>
                      <w:sz w:val="26"/>
                      <w:szCs w:val="26"/>
                    </w:rPr>
                  </w:pPr>
                  <w:r w:rsidRPr="00066350">
                    <w:rPr>
                      <w:b/>
                      <w:sz w:val="26"/>
                      <w:szCs w:val="26"/>
                    </w:rPr>
                    <w:t>М. П.            «____» ___________ 20</w:t>
                  </w:r>
                  <w:r>
                    <w:rPr>
                      <w:b/>
                      <w:sz w:val="26"/>
                      <w:szCs w:val="26"/>
                    </w:rPr>
                    <w:t>_</w:t>
                  </w:r>
                  <w:r w:rsidRPr="00066350">
                    <w:rPr>
                      <w:b/>
                      <w:sz w:val="26"/>
                      <w:szCs w:val="26"/>
                    </w:rPr>
                    <w:t>__г.</w:t>
                  </w:r>
                </w:p>
                <w:p w:rsidR="00212DC9" w:rsidRPr="00066350" w:rsidRDefault="00212DC9" w:rsidP="00911080">
                  <w:pPr>
                    <w:ind w:left="4678"/>
                    <w:jc w:val="center"/>
                    <w:rPr>
                      <w:sz w:val="26"/>
                      <w:szCs w:val="26"/>
                    </w:rPr>
                  </w:pPr>
                </w:p>
                <w:p w:rsidR="00212DC9" w:rsidRPr="00EA4CE9" w:rsidRDefault="00212DC9" w:rsidP="00ED7FCA">
                  <w:pPr>
                    <w:ind w:left="4678"/>
                    <w:jc w:val="center"/>
                    <w:rPr>
                      <w:rFonts w:ascii="Calibri" w:hAnsi="Calibri"/>
                      <w:sz w:val="26"/>
                      <w:szCs w:val="26"/>
                    </w:rPr>
                  </w:pPr>
                </w:p>
                <w:p w:rsidR="00212DC9" w:rsidRDefault="00212DC9" w:rsidP="00ED7FCA">
                  <w:pPr>
                    <w:jc w:val="center"/>
                    <w:rPr>
                      <w:rFonts w:ascii="Calibri" w:hAnsi="Calibri"/>
                      <w:sz w:val="26"/>
                      <w:szCs w:val="26"/>
                    </w:rPr>
                  </w:pPr>
                </w:p>
                <w:p w:rsidR="00212DC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b/>
                      <w:sz w:val="32"/>
                      <w:szCs w:val="32"/>
                    </w:rPr>
                  </w:pPr>
                  <w:r w:rsidRPr="00EA4CE9">
                    <w:rPr>
                      <w:rFonts w:ascii="Calibri" w:hAnsi="Calibri"/>
                      <w:b/>
                      <w:sz w:val="32"/>
                      <w:szCs w:val="32"/>
                    </w:rPr>
                    <w:t>СТАНДАРТ   ОРГАНИЗАЦИИ</w:t>
                  </w:r>
                </w:p>
                <w:p w:rsidR="00212DC9" w:rsidRPr="00EA4CE9" w:rsidRDefault="00212DC9" w:rsidP="00ED7FCA">
                  <w:pPr>
                    <w:jc w:val="center"/>
                    <w:rPr>
                      <w:rFonts w:ascii="Calibri" w:hAnsi="Calibri"/>
                      <w:b/>
                      <w:sz w:val="32"/>
                      <w:szCs w:val="32"/>
                    </w:rPr>
                  </w:pPr>
                </w:p>
                <w:p w:rsidR="00212DC9" w:rsidRPr="00EA4CE9" w:rsidRDefault="00212DC9" w:rsidP="00ED7FCA">
                  <w:pPr>
                    <w:jc w:val="center"/>
                    <w:rPr>
                      <w:rFonts w:ascii="Calibri" w:hAnsi="Calibri"/>
                      <w:b/>
                      <w:sz w:val="32"/>
                      <w:szCs w:val="32"/>
                    </w:rPr>
                  </w:pPr>
                  <w:r w:rsidRPr="00EA4CE9">
                    <w:rPr>
                      <w:rFonts w:ascii="Calibri" w:hAnsi="Calibri"/>
                      <w:b/>
                      <w:sz w:val="32"/>
                      <w:szCs w:val="32"/>
                    </w:rPr>
                    <w:t>СТО-0</w:t>
                  </w:r>
                  <w:r w:rsidRPr="00EA4CE9">
                    <w:rPr>
                      <w:rFonts w:asciiTheme="minorHAnsi" w:hAnsiTheme="minorHAnsi"/>
                      <w:b/>
                      <w:sz w:val="32"/>
                      <w:szCs w:val="32"/>
                    </w:rPr>
                    <w:t>1</w:t>
                  </w:r>
                  <w:r w:rsidRPr="00EA4CE9">
                    <w:rPr>
                      <w:rFonts w:ascii="Calibri" w:hAnsi="Calibri"/>
                      <w:b/>
                      <w:sz w:val="32"/>
                      <w:szCs w:val="32"/>
                    </w:rPr>
                    <w:t>-2011</w:t>
                  </w:r>
                </w:p>
                <w:p w:rsidR="00212DC9" w:rsidRPr="00EA4CE9" w:rsidRDefault="00212DC9" w:rsidP="00ED7FCA">
                  <w:pPr>
                    <w:jc w:val="center"/>
                    <w:rPr>
                      <w:rFonts w:ascii="Calibri" w:hAnsi="Calibri"/>
                      <w:sz w:val="32"/>
                      <w:szCs w:val="32"/>
                    </w:rPr>
                  </w:pPr>
                </w:p>
                <w:p w:rsidR="00212DC9" w:rsidRPr="00EA4CE9" w:rsidRDefault="00212DC9" w:rsidP="00ED7FCA">
                  <w:pPr>
                    <w:jc w:val="center"/>
                    <w:rPr>
                      <w:rFonts w:ascii="Calibri" w:hAnsi="Calibri"/>
                      <w:b/>
                      <w:sz w:val="32"/>
                      <w:szCs w:val="32"/>
                    </w:rPr>
                  </w:pPr>
                  <w:r w:rsidRPr="00EA4CE9">
                    <w:rPr>
                      <w:rFonts w:ascii="Calibri" w:hAnsi="Calibri"/>
                      <w:b/>
                      <w:sz w:val="32"/>
                      <w:szCs w:val="32"/>
                    </w:rPr>
                    <w:t>«ИНТЕГРИРОВАННАЯ СИСТЕМА МЕНЕДЖМЕНТА.</w:t>
                  </w:r>
                </w:p>
                <w:p w:rsidR="00212DC9" w:rsidRPr="00EA4CE9" w:rsidRDefault="00212DC9" w:rsidP="00ED7FCA">
                  <w:pPr>
                    <w:jc w:val="center"/>
                    <w:rPr>
                      <w:rFonts w:ascii="Calibri" w:hAnsi="Calibri"/>
                      <w:b/>
                      <w:sz w:val="28"/>
                      <w:szCs w:val="28"/>
                    </w:rPr>
                  </w:pPr>
                  <w:r w:rsidRPr="00EA4CE9">
                    <w:rPr>
                      <w:rFonts w:asciiTheme="minorHAnsi" w:hAnsiTheme="minorHAnsi"/>
                      <w:b/>
                      <w:sz w:val="32"/>
                      <w:szCs w:val="32"/>
                    </w:rPr>
                    <w:t>РУКОВОДСТВО ПО ИСМ</w:t>
                  </w:r>
                  <w:r w:rsidRPr="00EA4CE9">
                    <w:rPr>
                      <w:rFonts w:ascii="Calibri" w:hAnsi="Calibri"/>
                      <w:b/>
                      <w:sz w:val="32"/>
                      <w:szCs w:val="32"/>
                    </w:rPr>
                    <w:t>»</w:t>
                  </w: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Default="00212DC9" w:rsidP="00ED7FCA">
                  <w:pPr>
                    <w:jc w:val="center"/>
                    <w:rPr>
                      <w:rFonts w:ascii="Calibri" w:hAnsi="Calibri"/>
                      <w:sz w:val="26"/>
                      <w:szCs w:val="26"/>
                    </w:rPr>
                  </w:pPr>
                </w:p>
                <w:p w:rsidR="00212DC9" w:rsidRDefault="00212DC9" w:rsidP="00ED7FCA">
                  <w:pPr>
                    <w:jc w:val="center"/>
                    <w:rPr>
                      <w:rFonts w:ascii="Calibri" w:hAnsi="Calibri"/>
                      <w:sz w:val="26"/>
                      <w:szCs w:val="26"/>
                    </w:rPr>
                  </w:pPr>
                </w:p>
                <w:p w:rsidR="00212DC9" w:rsidRDefault="00212DC9" w:rsidP="00ED7FCA">
                  <w:pPr>
                    <w:jc w:val="center"/>
                    <w:rPr>
                      <w:rFonts w:ascii="Calibri" w:hAnsi="Calibri"/>
                      <w:sz w:val="26"/>
                      <w:szCs w:val="26"/>
                    </w:rPr>
                  </w:pPr>
                </w:p>
                <w:p w:rsidR="00212DC9" w:rsidRDefault="00212DC9" w:rsidP="00ED7FCA">
                  <w:pPr>
                    <w:jc w:val="center"/>
                    <w:rPr>
                      <w:rFonts w:ascii="Calibri" w:hAnsi="Calibri"/>
                      <w:sz w:val="26"/>
                      <w:szCs w:val="26"/>
                    </w:rPr>
                  </w:pPr>
                </w:p>
                <w:p w:rsidR="00212DC9" w:rsidRDefault="00212DC9" w:rsidP="00ED7FCA">
                  <w:pPr>
                    <w:jc w:val="center"/>
                    <w:rPr>
                      <w:rFonts w:ascii="Calibri" w:hAnsi="Calibri"/>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right"/>
                    <w:rPr>
                      <w:rFonts w:ascii="Calibri" w:hAnsi="Calibri"/>
                      <w:b/>
                      <w:sz w:val="26"/>
                      <w:szCs w:val="26"/>
                    </w:rPr>
                  </w:pPr>
                  <w:proofErr w:type="gramStart"/>
                  <w:r w:rsidRPr="00EA4CE9">
                    <w:rPr>
                      <w:rFonts w:ascii="Calibri" w:hAnsi="Calibri"/>
                      <w:b/>
                      <w:sz w:val="26"/>
                      <w:szCs w:val="26"/>
                    </w:rPr>
                    <w:t>Введён</w:t>
                  </w:r>
                  <w:proofErr w:type="gramEnd"/>
                  <w:r w:rsidRPr="00EA4CE9">
                    <w:rPr>
                      <w:rFonts w:ascii="Calibri" w:hAnsi="Calibri"/>
                      <w:b/>
                      <w:sz w:val="26"/>
                      <w:szCs w:val="26"/>
                    </w:rPr>
                    <w:t xml:space="preserve"> в действие приказом </w:t>
                  </w:r>
                </w:p>
                <w:p w:rsidR="00212DC9" w:rsidRPr="00EA4CE9" w:rsidRDefault="00212DC9" w:rsidP="00ED7FCA">
                  <w:pPr>
                    <w:jc w:val="right"/>
                    <w:rPr>
                      <w:rFonts w:ascii="Calibri" w:hAnsi="Calibri"/>
                      <w:b/>
                      <w:sz w:val="26"/>
                      <w:szCs w:val="26"/>
                    </w:rPr>
                  </w:pPr>
                  <w:r>
                    <w:rPr>
                      <w:rFonts w:ascii="Calibri" w:hAnsi="Calibri"/>
                      <w:b/>
                      <w:sz w:val="26"/>
                      <w:szCs w:val="26"/>
                    </w:rPr>
                    <w:t>Г</w:t>
                  </w:r>
                  <w:r w:rsidRPr="00EA4CE9">
                    <w:rPr>
                      <w:rFonts w:ascii="Calibri" w:hAnsi="Calibri"/>
                      <w:b/>
                      <w:sz w:val="26"/>
                      <w:szCs w:val="26"/>
                    </w:rPr>
                    <w:t>енерального директора</w:t>
                  </w:r>
                </w:p>
                <w:p w:rsidR="00212DC9" w:rsidRPr="00EA4CE9" w:rsidRDefault="00212DC9" w:rsidP="00ED7FCA">
                  <w:pPr>
                    <w:jc w:val="right"/>
                    <w:rPr>
                      <w:rFonts w:ascii="Calibri" w:hAnsi="Calibri"/>
                      <w:b/>
                      <w:sz w:val="26"/>
                      <w:szCs w:val="26"/>
                    </w:rPr>
                  </w:pPr>
                </w:p>
                <w:p w:rsidR="00212DC9" w:rsidRPr="00EA4CE9" w:rsidRDefault="00212DC9" w:rsidP="00ED7FCA">
                  <w:pPr>
                    <w:jc w:val="right"/>
                    <w:rPr>
                      <w:rFonts w:ascii="Calibri" w:hAnsi="Calibri"/>
                      <w:b/>
                      <w:sz w:val="26"/>
                      <w:szCs w:val="26"/>
                    </w:rPr>
                  </w:pPr>
                  <w:r w:rsidRPr="00EA4CE9">
                    <w:rPr>
                      <w:rFonts w:ascii="Calibri" w:hAnsi="Calibri"/>
                      <w:b/>
                      <w:sz w:val="26"/>
                      <w:szCs w:val="26"/>
                    </w:rPr>
                    <w:t>от «___» _____________ 20___ г. № ____</w:t>
                  </w: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sz w:val="26"/>
                      <w:szCs w:val="26"/>
                    </w:rPr>
                  </w:pPr>
                </w:p>
                <w:p w:rsidR="00212DC9" w:rsidRPr="00EA4CE9" w:rsidRDefault="00212DC9" w:rsidP="00ED7FCA">
                  <w:pPr>
                    <w:jc w:val="right"/>
                    <w:rPr>
                      <w:rFonts w:ascii="Calibri" w:hAnsi="Calibri"/>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p>
                <w:p w:rsidR="00212DC9" w:rsidRPr="00EA4CE9" w:rsidRDefault="00212DC9" w:rsidP="00ED7FCA">
                  <w:pPr>
                    <w:jc w:val="center"/>
                    <w:rPr>
                      <w:rFonts w:ascii="Calibri" w:hAnsi="Calibri"/>
                      <w:b/>
                      <w:sz w:val="26"/>
                      <w:szCs w:val="26"/>
                    </w:rPr>
                  </w:pPr>
                  <w:r w:rsidRPr="00EA4CE9">
                    <w:rPr>
                      <w:rFonts w:ascii="Calibri" w:hAnsi="Calibri"/>
                      <w:b/>
                      <w:sz w:val="26"/>
                      <w:szCs w:val="26"/>
                    </w:rPr>
                    <w:t xml:space="preserve">г. Новороссийск </w:t>
                  </w:r>
                </w:p>
                <w:p w:rsidR="00212DC9" w:rsidRPr="00EA4CE9" w:rsidRDefault="00212DC9" w:rsidP="00ED7FCA">
                  <w:pPr>
                    <w:jc w:val="center"/>
                    <w:rPr>
                      <w:rFonts w:ascii="Calibri" w:hAnsi="Calibri"/>
                      <w:b/>
                      <w:sz w:val="26"/>
                      <w:szCs w:val="26"/>
                    </w:rPr>
                  </w:pPr>
                  <w:r w:rsidRPr="00EA4CE9">
                    <w:rPr>
                      <w:rFonts w:ascii="Calibri" w:hAnsi="Calibri"/>
                      <w:b/>
                      <w:sz w:val="26"/>
                      <w:szCs w:val="26"/>
                    </w:rPr>
                    <w:t>2011 г.</w:t>
                  </w: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p w:rsidR="00212DC9" w:rsidRPr="00EA4CE9" w:rsidRDefault="00212DC9" w:rsidP="00ED7FCA">
                  <w:pPr>
                    <w:jc w:val="center"/>
                    <w:rPr>
                      <w:rFonts w:ascii="Calibri" w:hAnsi="Calibri"/>
                      <w:b/>
                      <w:sz w:val="30"/>
                      <w:szCs w:val="30"/>
                    </w:rPr>
                  </w:pPr>
                </w:p>
              </w:txbxContent>
            </v:textbox>
          </v:rect>
        </w:pict>
      </w: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ED7FCA" w:rsidRDefault="00ED7FCA" w:rsidP="00172C7F">
      <w:pPr>
        <w:jc w:val="both"/>
        <w:rPr>
          <w:rFonts w:asciiTheme="minorHAnsi" w:hAnsiTheme="minorHAnsi" w:cstheme="minorHAnsi"/>
          <w:sz w:val="24"/>
          <w:szCs w:val="24"/>
        </w:rPr>
      </w:pPr>
    </w:p>
    <w:p w:rsidR="00ED7FCA" w:rsidRDefault="00ED7FCA" w:rsidP="00172C7F">
      <w:pPr>
        <w:jc w:val="both"/>
        <w:rPr>
          <w:rFonts w:asciiTheme="minorHAnsi" w:hAnsiTheme="minorHAnsi" w:cstheme="minorHAnsi"/>
          <w:sz w:val="24"/>
          <w:szCs w:val="24"/>
        </w:rPr>
      </w:pPr>
    </w:p>
    <w:p w:rsidR="00ED7FCA" w:rsidRDefault="00ED7FCA" w:rsidP="00172C7F">
      <w:pPr>
        <w:jc w:val="both"/>
        <w:rPr>
          <w:rFonts w:asciiTheme="minorHAnsi" w:hAnsiTheme="minorHAnsi" w:cstheme="minorHAnsi"/>
          <w:sz w:val="24"/>
          <w:szCs w:val="24"/>
        </w:rPr>
      </w:pPr>
    </w:p>
    <w:p w:rsidR="00ED7FCA" w:rsidRDefault="00ED7FCA" w:rsidP="00172C7F">
      <w:pPr>
        <w:jc w:val="both"/>
        <w:rPr>
          <w:rFonts w:asciiTheme="minorHAnsi" w:hAnsiTheme="minorHAnsi" w:cstheme="minorHAnsi"/>
          <w:sz w:val="24"/>
          <w:szCs w:val="24"/>
        </w:rPr>
      </w:pPr>
    </w:p>
    <w:p w:rsidR="00ED7FCA" w:rsidRDefault="00ED7FCA" w:rsidP="00172C7F">
      <w:pPr>
        <w:jc w:val="both"/>
        <w:rPr>
          <w:rFonts w:asciiTheme="minorHAnsi" w:hAnsiTheme="minorHAnsi" w:cstheme="minorHAnsi"/>
          <w:sz w:val="24"/>
          <w:szCs w:val="24"/>
        </w:rPr>
      </w:pPr>
    </w:p>
    <w:p w:rsidR="00ED7FCA" w:rsidRDefault="00ED7FCA"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ОГЛАВЛЕНИЕ</w:t>
      </w:r>
    </w:p>
    <w:p w:rsidR="00DC71FD" w:rsidRDefault="00DC71FD" w:rsidP="00172C7F">
      <w:pPr>
        <w:jc w:val="both"/>
        <w:rPr>
          <w:rFonts w:asciiTheme="minorHAnsi" w:hAnsiTheme="minorHAnsi" w:cstheme="minorHAnsi"/>
          <w:sz w:val="24"/>
          <w:szCs w:val="24"/>
        </w:rPr>
      </w:pPr>
    </w:p>
    <w:tbl>
      <w:tblPr>
        <w:tblW w:w="10359" w:type="dxa"/>
        <w:tblInd w:w="-88" w:type="dxa"/>
        <w:tblLayout w:type="fixed"/>
        <w:tblLook w:val="0000"/>
      </w:tblPr>
      <w:tblGrid>
        <w:gridCol w:w="812"/>
        <w:gridCol w:w="868"/>
        <w:gridCol w:w="1106"/>
        <w:gridCol w:w="6537"/>
        <w:gridCol w:w="1036"/>
      </w:tblGrid>
      <w:tr w:rsidR="00A231C4" w:rsidRPr="009D60C5" w:rsidTr="009D60C5">
        <w:trPr>
          <w:trHeight w:val="534"/>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98" w:right="-102"/>
              <w:jc w:val="center"/>
              <w:rPr>
                <w:rFonts w:asciiTheme="minorHAnsi" w:hAnsiTheme="minorHAnsi"/>
                <w:b/>
                <w:spacing w:val="-8"/>
              </w:rPr>
            </w:pPr>
            <w:r w:rsidRPr="009D60C5">
              <w:rPr>
                <w:rFonts w:asciiTheme="minorHAnsi" w:hAnsiTheme="minorHAnsi"/>
                <w:b/>
                <w:spacing w:val="-8"/>
              </w:rPr>
              <w:t>Разделы ISO 9001</w:t>
            </w:r>
          </w:p>
        </w:tc>
        <w:tc>
          <w:tcPr>
            <w:tcW w:w="868"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98" w:right="-102"/>
              <w:jc w:val="center"/>
              <w:rPr>
                <w:rFonts w:asciiTheme="minorHAnsi" w:hAnsiTheme="minorHAnsi"/>
                <w:b/>
                <w:spacing w:val="-8"/>
              </w:rPr>
            </w:pPr>
            <w:r w:rsidRPr="009D60C5">
              <w:rPr>
                <w:rFonts w:asciiTheme="minorHAnsi" w:hAnsiTheme="minorHAnsi"/>
                <w:b/>
                <w:spacing w:val="-8"/>
              </w:rPr>
              <w:t>Разделы ISO 14001</w:t>
            </w:r>
          </w:p>
        </w:tc>
        <w:tc>
          <w:tcPr>
            <w:tcW w:w="1106"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98" w:right="-102"/>
              <w:jc w:val="center"/>
              <w:rPr>
                <w:rFonts w:asciiTheme="minorHAnsi" w:hAnsiTheme="minorHAnsi"/>
                <w:b/>
                <w:spacing w:val="-8"/>
              </w:rPr>
            </w:pPr>
            <w:r w:rsidRPr="009D60C5">
              <w:rPr>
                <w:rFonts w:asciiTheme="minorHAnsi" w:hAnsiTheme="minorHAnsi"/>
                <w:b/>
                <w:spacing w:val="-8"/>
              </w:rPr>
              <w:t>Разделы OHSAS 18001</w:t>
            </w:r>
          </w:p>
        </w:tc>
        <w:tc>
          <w:tcPr>
            <w:tcW w:w="6537"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98" w:right="-102"/>
              <w:jc w:val="center"/>
              <w:rPr>
                <w:rFonts w:asciiTheme="minorHAnsi" w:hAnsiTheme="minorHAnsi"/>
                <w:b/>
                <w:spacing w:val="-8"/>
                <w:sz w:val="24"/>
                <w:szCs w:val="24"/>
              </w:rPr>
            </w:pPr>
            <w:r w:rsidRPr="009D60C5">
              <w:rPr>
                <w:rFonts w:asciiTheme="minorHAnsi" w:hAnsiTheme="minorHAnsi"/>
                <w:b/>
                <w:spacing w:val="-8"/>
                <w:sz w:val="24"/>
                <w:szCs w:val="24"/>
              </w:rPr>
              <w:t xml:space="preserve">Номера и наименования разделов </w:t>
            </w:r>
          </w:p>
          <w:p w:rsidR="00A231C4" w:rsidRPr="009D60C5" w:rsidRDefault="00A231C4" w:rsidP="00C777D5">
            <w:pPr>
              <w:ind w:left="-98" w:right="-102"/>
              <w:jc w:val="center"/>
              <w:rPr>
                <w:rFonts w:asciiTheme="minorHAnsi" w:hAnsiTheme="minorHAnsi"/>
                <w:sz w:val="24"/>
                <w:szCs w:val="24"/>
              </w:rPr>
            </w:pPr>
            <w:r w:rsidRPr="009D60C5">
              <w:rPr>
                <w:rFonts w:asciiTheme="minorHAnsi" w:hAnsiTheme="minorHAnsi"/>
                <w:b/>
                <w:spacing w:val="-8"/>
                <w:sz w:val="24"/>
                <w:szCs w:val="24"/>
              </w:rPr>
              <w:t>Руководства по ИСМ</w:t>
            </w:r>
          </w:p>
        </w:tc>
        <w:tc>
          <w:tcPr>
            <w:tcW w:w="1036"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98" w:right="-102"/>
              <w:jc w:val="center"/>
              <w:rPr>
                <w:rFonts w:asciiTheme="minorHAnsi" w:hAnsiTheme="minorHAnsi"/>
                <w:b/>
                <w:sz w:val="24"/>
                <w:szCs w:val="24"/>
              </w:rPr>
            </w:pPr>
            <w:r w:rsidRPr="009D60C5">
              <w:rPr>
                <w:rFonts w:asciiTheme="minorHAnsi" w:hAnsiTheme="minorHAnsi"/>
                <w:b/>
                <w:sz w:val="24"/>
                <w:szCs w:val="24"/>
              </w:rPr>
              <w:t xml:space="preserve">Номер </w:t>
            </w:r>
          </w:p>
          <w:p w:rsidR="00A231C4" w:rsidRPr="009D60C5" w:rsidRDefault="00A231C4" w:rsidP="00C777D5">
            <w:pPr>
              <w:ind w:left="-98" w:right="-102"/>
              <w:jc w:val="center"/>
              <w:rPr>
                <w:rFonts w:asciiTheme="minorHAnsi" w:hAnsiTheme="minorHAnsi"/>
                <w:b/>
                <w:sz w:val="24"/>
                <w:szCs w:val="24"/>
              </w:rPr>
            </w:pPr>
            <w:r w:rsidRPr="009D60C5">
              <w:rPr>
                <w:rFonts w:asciiTheme="minorHAnsi" w:hAnsiTheme="minorHAnsi"/>
                <w:b/>
                <w:sz w:val="24"/>
                <w:szCs w:val="24"/>
              </w:rPr>
              <w:t>страницы</w:t>
            </w:r>
          </w:p>
        </w:tc>
      </w:tr>
      <w:tr w:rsidR="009D60C5" w:rsidRPr="009D60C5" w:rsidTr="009D60C5">
        <w:trPr>
          <w:trHeight w:val="60"/>
        </w:trPr>
        <w:tc>
          <w:tcPr>
            <w:tcW w:w="812" w:type="dxa"/>
            <w:tcBorders>
              <w:top w:val="single" w:sz="4" w:space="0" w:color="auto"/>
              <w:left w:val="single" w:sz="4" w:space="0" w:color="auto"/>
              <w:bottom w:val="single" w:sz="4" w:space="0" w:color="auto"/>
              <w:right w:val="single" w:sz="4" w:space="0" w:color="auto"/>
            </w:tcBorders>
            <w:vAlign w:val="center"/>
          </w:tcPr>
          <w:p w:rsidR="009D60C5" w:rsidRPr="009D60C5" w:rsidRDefault="009D60C5" w:rsidP="00C777D5">
            <w:pPr>
              <w:jc w:val="center"/>
              <w:rPr>
                <w:rFonts w:asciiTheme="minorHAnsi" w:hAnsiTheme="minorHAnsi"/>
                <w:b/>
                <w:sz w:val="16"/>
                <w:szCs w:val="16"/>
              </w:rPr>
            </w:pPr>
            <w:r w:rsidRPr="009D60C5">
              <w:rPr>
                <w:rFonts w:asciiTheme="minorHAnsi" w:hAnsiTheme="minorHAnsi"/>
                <w:b/>
                <w:sz w:val="16"/>
                <w:szCs w:val="16"/>
              </w:rPr>
              <w:t>1</w:t>
            </w:r>
          </w:p>
        </w:tc>
        <w:tc>
          <w:tcPr>
            <w:tcW w:w="868" w:type="dxa"/>
            <w:tcBorders>
              <w:top w:val="single" w:sz="4" w:space="0" w:color="auto"/>
              <w:left w:val="single" w:sz="4" w:space="0" w:color="auto"/>
              <w:bottom w:val="single" w:sz="4" w:space="0" w:color="auto"/>
              <w:right w:val="single" w:sz="4" w:space="0" w:color="auto"/>
            </w:tcBorders>
          </w:tcPr>
          <w:p w:rsidR="009D60C5" w:rsidRPr="009D60C5" w:rsidRDefault="009D60C5" w:rsidP="00C777D5">
            <w:pPr>
              <w:jc w:val="center"/>
              <w:rPr>
                <w:rFonts w:asciiTheme="minorHAnsi" w:hAnsiTheme="minorHAnsi"/>
                <w:b/>
                <w:sz w:val="16"/>
                <w:szCs w:val="16"/>
              </w:rPr>
            </w:pPr>
            <w:r w:rsidRPr="009D60C5">
              <w:rPr>
                <w:rFonts w:asciiTheme="minorHAnsi" w:hAnsiTheme="minorHAnsi"/>
                <w:b/>
                <w:sz w:val="16"/>
                <w:szCs w:val="16"/>
              </w:rPr>
              <w:t>2</w:t>
            </w:r>
          </w:p>
        </w:tc>
        <w:tc>
          <w:tcPr>
            <w:tcW w:w="1106" w:type="dxa"/>
            <w:tcBorders>
              <w:top w:val="single" w:sz="4" w:space="0" w:color="auto"/>
              <w:left w:val="single" w:sz="4" w:space="0" w:color="auto"/>
              <w:bottom w:val="single" w:sz="4" w:space="0" w:color="auto"/>
              <w:right w:val="single" w:sz="4" w:space="0" w:color="auto"/>
            </w:tcBorders>
          </w:tcPr>
          <w:p w:rsidR="009D60C5" w:rsidRPr="009D60C5" w:rsidRDefault="009D60C5" w:rsidP="00C777D5">
            <w:pPr>
              <w:jc w:val="center"/>
              <w:rPr>
                <w:rFonts w:asciiTheme="minorHAnsi" w:hAnsiTheme="minorHAnsi"/>
                <w:b/>
                <w:sz w:val="16"/>
                <w:szCs w:val="16"/>
              </w:rPr>
            </w:pPr>
            <w:r w:rsidRPr="009D60C5">
              <w:rPr>
                <w:rFonts w:asciiTheme="minorHAnsi" w:hAnsiTheme="minorHAnsi"/>
                <w:b/>
                <w:sz w:val="16"/>
                <w:szCs w:val="16"/>
              </w:rPr>
              <w:t>3</w:t>
            </w:r>
          </w:p>
        </w:tc>
        <w:tc>
          <w:tcPr>
            <w:tcW w:w="6537" w:type="dxa"/>
            <w:tcBorders>
              <w:top w:val="single" w:sz="4" w:space="0" w:color="auto"/>
              <w:left w:val="single" w:sz="4" w:space="0" w:color="auto"/>
              <w:bottom w:val="single" w:sz="4" w:space="0" w:color="auto"/>
              <w:right w:val="single" w:sz="4" w:space="0" w:color="auto"/>
            </w:tcBorders>
            <w:vAlign w:val="center"/>
          </w:tcPr>
          <w:p w:rsidR="009D60C5" w:rsidRPr="009D60C5" w:rsidRDefault="009D60C5" w:rsidP="00C777D5">
            <w:pPr>
              <w:jc w:val="center"/>
              <w:rPr>
                <w:rFonts w:asciiTheme="minorHAnsi" w:hAnsiTheme="minorHAnsi"/>
                <w:b/>
                <w:sz w:val="16"/>
                <w:szCs w:val="16"/>
              </w:rPr>
            </w:pPr>
            <w:r w:rsidRPr="009D60C5">
              <w:rPr>
                <w:rFonts w:asciiTheme="minorHAnsi" w:hAnsiTheme="minorHAnsi"/>
                <w:b/>
                <w:sz w:val="16"/>
                <w:szCs w:val="16"/>
              </w:rPr>
              <w:t>4</w:t>
            </w:r>
          </w:p>
        </w:tc>
        <w:tc>
          <w:tcPr>
            <w:tcW w:w="1036" w:type="dxa"/>
            <w:tcBorders>
              <w:top w:val="single" w:sz="4" w:space="0" w:color="auto"/>
              <w:left w:val="single" w:sz="4" w:space="0" w:color="auto"/>
              <w:bottom w:val="single" w:sz="4" w:space="0" w:color="auto"/>
              <w:right w:val="single" w:sz="4" w:space="0" w:color="auto"/>
            </w:tcBorders>
          </w:tcPr>
          <w:p w:rsidR="009D60C5" w:rsidRPr="009D60C5" w:rsidRDefault="009D60C5" w:rsidP="00C777D5">
            <w:pPr>
              <w:jc w:val="center"/>
              <w:rPr>
                <w:rFonts w:asciiTheme="minorHAnsi" w:hAnsiTheme="minorHAnsi"/>
                <w:b/>
                <w:sz w:val="16"/>
                <w:szCs w:val="16"/>
              </w:rPr>
            </w:pPr>
            <w:r w:rsidRPr="009D60C5">
              <w:rPr>
                <w:rFonts w:asciiTheme="minorHAnsi" w:hAnsiTheme="minorHAnsi"/>
                <w:b/>
                <w:sz w:val="16"/>
                <w:szCs w:val="16"/>
              </w:rPr>
              <w:t>5</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Содержание</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EA4CE9" w:rsidP="00C777D5">
            <w:pPr>
              <w:jc w:val="center"/>
              <w:rPr>
                <w:rFonts w:asciiTheme="minorHAnsi" w:hAnsiTheme="minorHAnsi"/>
                <w:sz w:val="24"/>
                <w:szCs w:val="24"/>
              </w:rPr>
            </w:pPr>
            <w:r>
              <w:rPr>
                <w:rFonts w:asciiTheme="minorHAnsi" w:hAnsiTheme="minorHAnsi"/>
                <w:sz w:val="24"/>
                <w:szCs w:val="24"/>
              </w:rPr>
              <w:t>1</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1</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1</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1</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b/>
                <w:sz w:val="24"/>
                <w:szCs w:val="24"/>
              </w:rPr>
            </w:pPr>
            <w:r w:rsidRPr="009D60C5">
              <w:rPr>
                <w:rFonts w:asciiTheme="minorHAnsi" w:hAnsiTheme="minorHAnsi"/>
                <w:b/>
                <w:sz w:val="24"/>
                <w:szCs w:val="24"/>
              </w:rPr>
              <w:t>1 Область применения</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EA4CE9" w:rsidP="00C777D5">
            <w:pPr>
              <w:jc w:val="center"/>
              <w:rPr>
                <w:rFonts w:asciiTheme="minorHAnsi" w:hAnsiTheme="minorHAnsi"/>
                <w:sz w:val="24"/>
                <w:szCs w:val="24"/>
              </w:rPr>
            </w:pPr>
            <w:r>
              <w:rPr>
                <w:rFonts w:asciiTheme="minorHAnsi" w:hAnsiTheme="minorHAnsi"/>
                <w:sz w:val="24"/>
                <w:szCs w:val="24"/>
              </w:rPr>
              <w:t>3</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2</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2</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2</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b/>
                <w:sz w:val="24"/>
                <w:szCs w:val="24"/>
              </w:rPr>
            </w:pPr>
            <w:r w:rsidRPr="009D60C5">
              <w:rPr>
                <w:rFonts w:asciiTheme="minorHAnsi" w:hAnsiTheme="minorHAnsi"/>
                <w:b/>
                <w:sz w:val="24"/>
                <w:szCs w:val="24"/>
              </w:rPr>
              <w:t>2 Нормативные ссылки</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EA4CE9" w:rsidP="00C777D5">
            <w:pPr>
              <w:jc w:val="center"/>
              <w:rPr>
                <w:rFonts w:asciiTheme="minorHAnsi" w:hAnsiTheme="minorHAnsi"/>
                <w:sz w:val="24"/>
                <w:szCs w:val="24"/>
              </w:rPr>
            </w:pPr>
            <w:r>
              <w:rPr>
                <w:rFonts w:asciiTheme="minorHAnsi" w:hAnsiTheme="minorHAnsi"/>
                <w:sz w:val="24"/>
                <w:szCs w:val="24"/>
              </w:rPr>
              <w:t>3</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3</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3</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3</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b/>
                <w:sz w:val="24"/>
                <w:szCs w:val="24"/>
              </w:rPr>
            </w:pPr>
            <w:r w:rsidRPr="009D60C5">
              <w:rPr>
                <w:rFonts w:asciiTheme="minorHAnsi" w:hAnsiTheme="minorHAnsi"/>
                <w:b/>
                <w:sz w:val="24"/>
                <w:szCs w:val="24"/>
              </w:rPr>
              <w:t>3 Определения и сокращения</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EA4CE9" w:rsidP="00C777D5">
            <w:pPr>
              <w:jc w:val="center"/>
              <w:rPr>
                <w:rFonts w:asciiTheme="minorHAnsi" w:hAnsiTheme="minorHAnsi"/>
                <w:sz w:val="24"/>
                <w:szCs w:val="24"/>
              </w:rPr>
            </w:pPr>
            <w:r>
              <w:rPr>
                <w:rFonts w:asciiTheme="minorHAnsi" w:hAnsiTheme="minorHAnsi"/>
                <w:sz w:val="24"/>
                <w:szCs w:val="24"/>
              </w:rPr>
              <w:t>4</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b/>
                <w:sz w:val="24"/>
                <w:szCs w:val="24"/>
              </w:rPr>
            </w:pPr>
            <w:r w:rsidRPr="009D60C5">
              <w:rPr>
                <w:rFonts w:asciiTheme="minorHAnsi" w:hAnsiTheme="minorHAnsi"/>
                <w:b/>
                <w:sz w:val="24"/>
                <w:szCs w:val="24"/>
              </w:rPr>
              <w:t xml:space="preserve">4 Интегрированная система менеджмента </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9D3F1F" w:rsidP="00C777D5">
            <w:pPr>
              <w:jc w:val="center"/>
              <w:rPr>
                <w:rFonts w:asciiTheme="minorHAnsi" w:hAnsiTheme="minorHAnsi"/>
                <w:sz w:val="24"/>
                <w:szCs w:val="24"/>
              </w:rPr>
            </w:pPr>
            <w:r>
              <w:rPr>
                <w:rFonts w:asciiTheme="minorHAnsi" w:hAnsiTheme="minorHAnsi"/>
                <w:sz w:val="24"/>
                <w:szCs w:val="24"/>
              </w:rPr>
              <w:t>7</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4.1</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4.1</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4.1</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4.1 Общие требования</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9D3F1F" w:rsidP="00C777D5">
            <w:pPr>
              <w:jc w:val="center"/>
              <w:rPr>
                <w:rFonts w:asciiTheme="minorHAnsi" w:hAnsiTheme="minorHAnsi"/>
                <w:sz w:val="24"/>
                <w:szCs w:val="24"/>
              </w:rPr>
            </w:pPr>
            <w:r>
              <w:rPr>
                <w:rFonts w:asciiTheme="minorHAnsi" w:hAnsiTheme="minorHAnsi"/>
                <w:sz w:val="24"/>
                <w:szCs w:val="24"/>
              </w:rPr>
              <w:t>7</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4.2</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4.4.5, 4.5.4</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4.4.4, 4.4.5</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4.2 Требования к документации</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9D3F1F">
            <w:pPr>
              <w:jc w:val="center"/>
              <w:rPr>
                <w:rFonts w:asciiTheme="minorHAnsi" w:hAnsiTheme="minorHAnsi"/>
                <w:sz w:val="24"/>
                <w:szCs w:val="24"/>
              </w:rPr>
            </w:pPr>
            <w:r w:rsidRPr="009D60C5">
              <w:rPr>
                <w:rFonts w:asciiTheme="minorHAnsi" w:hAnsiTheme="minorHAnsi"/>
                <w:sz w:val="24"/>
                <w:szCs w:val="24"/>
              </w:rPr>
              <w:t>1</w:t>
            </w:r>
            <w:r w:rsidR="009D3F1F">
              <w:rPr>
                <w:rFonts w:asciiTheme="minorHAnsi" w:hAnsiTheme="minorHAnsi"/>
                <w:sz w:val="24"/>
                <w:szCs w:val="24"/>
              </w:rPr>
              <w:t>0</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5</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b/>
                <w:sz w:val="24"/>
                <w:szCs w:val="24"/>
              </w:rPr>
            </w:pPr>
            <w:r w:rsidRPr="009D60C5">
              <w:rPr>
                <w:rFonts w:asciiTheme="minorHAnsi" w:hAnsiTheme="minorHAnsi"/>
                <w:b/>
                <w:sz w:val="24"/>
                <w:szCs w:val="24"/>
              </w:rPr>
              <w:t>5 Ответственность руководства</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2004CA" w:rsidP="00C777D5">
            <w:pPr>
              <w:jc w:val="center"/>
              <w:rPr>
                <w:rFonts w:asciiTheme="minorHAnsi" w:hAnsiTheme="minorHAnsi"/>
                <w:sz w:val="24"/>
                <w:szCs w:val="24"/>
              </w:rPr>
            </w:pPr>
            <w:r>
              <w:rPr>
                <w:rFonts w:asciiTheme="minorHAnsi" w:hAnsiTheme="minorHAnsi"/>
                <w:sz w:val="24"/>
                <w:szCs w:val="24"/>
              </w:rPr>
              <w:t>22</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5.1</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4.2, 4.4.1</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4.2, 4.4.1</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 xml:space="preserve">5.1 Обязательства руководства </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CA5BB8" w:rsidP="00C777D5">
            <w:pPr>
              <w:jc w:val="center"/>
              <w:rPr>
                <w:rFonts w:asciiTheme="minorHAnsi" w:hAnsiTheme="minorHAnsi"/>
                <w:sz w:val="24"/>
                <w:szCs w:val="24"/>
              </w:rPr>
            </w:pPr>
            <w:r>
              <w:rPr>
                <w:rFonts w:asciiTheme="minorHAnsi" w:hAnsiTheme="minorHAnsi"/>
                <w:sz w:val="24"/>
                <w:szCs w:val="24"/>
              </w:rPr>
              <w:t>22</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5.2</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0" w:right="-98"/>
              <w:jc w:val="center"/>
              <w:rPr>
                <w:rFonts w:asciiTheme="minorHAnsi" w:hAnsiTheme="minorHAnsi"/>
                <w:sz w:val="24"/>
                <w:szCs w:val="24"/>
              </w:rPr>
            </w:pPr>
            <w:r w:rsidRPr="009D60C5">
              <w:rPr>
                <w:rFonts w:asciiTheme="minorHAnsi" w:hAnsiTheme="minorHAnsi"/>
                <w:sz w:val="24"/>
                <w:szCs w:val="24"/>
              </w:rPr>
              <w:t>4.3.1, 4.3.2, 4.6</w:t>
            </w:r>
          </w:p>
        </w:tc>
        <w:tc>
          <w:tcPr>
            <w:tcW w:w="1106" w:type="dxa"/>
            <w:tcBorders>
              <w:top w:val="single" w:sz="4" w:space="0" w:color="auto"/>
              <w:left w:val="single" w:sz="4" w:space="0" w:color="auto"/>
              <w:bottom w:val="single" w:sz="4" w:space="0" w:color="auto"/>
              <w:right w:val="single" w:sz="4" w:space="0" w:color="auto"/>
            </w:tcBorders>
          </w:tcPr>
          <w:p w:rsidR="00C777D5" w:rsidRDefault="00C777D5" w:rsidP="00C777D5">
            <w:pPr>
              <w:ind w:left="-100" w:right="-98"/>
              <w:jc w:val="center"/>
              <w:rPr>
                <w:rFonts w:asciiTheme="minorHAnsi" w:hAnsiTheme="minorHAnsi"/>
                <w:sz w:val="24"/>
                <w:szCs w:val="24"/>
              </w:rPr>
            </w:pPr>
            <w:r>
              <w:rPr>
                <w:rFonts w:asciiTheme="minorHAnsi" w:hAnsiTheme="minorHAnsi"/>
                <w:sz w:val="24"/>
                <w:szCs w:val="24"/>
              </w:rPr>
              <w:t>4.3.1, 4.3.2,</w:t>
            </w:r>
          </w:p>
          <w:p w:rsidR="00A231C4" w:rsidRPr="009D60C5" w:rsidRDefault="00A231C4" w:rsidP="00C777D5">
            <w:pPr>
              <w:ind w:left="-100" w:right="-98"/>
              <w:jc w:val="center"/>
              <w:rPr>
                <w:rFonts w:asciiTheme="minorHAnsi" w:hAnsiTheme="minorHAnsi"/>
                <w:sz w:val="24"/>
                <w:szCs w:val="24"/>
              </w:rPr>
            </w:pPr>
            <w:r w:rsidRPr="009D60C5">
              <w:rPr>
                <w:rFonts w:asciiTheme="minorHAnsi" w:hAnsiTheme="minorHAnsi"/>
                <w:sz w:val="24"/>
                <w:szCs w:val="24"/>
              </w:rPr>
              <w:t>4.6</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5.2 Ориентация на потребителя</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CA5BB8" w:rsidP="00C777D5">
            <w:pPr>
              <w:jc w:val="center"/>
              <w:rPr>
                <w:rFonts w:asciiTheme="minorHAnsi" w:hAnsiTheme="minorHAnsi"/>
                <w:sz w:val="24"/>
                <w:szCs w:val="24"/>
              </w:rPr>
            </w:pPr>
            <w:r>
              <w:rPr>
                <w:rFonts w:asciiTheme="minorHAnsi" w:hAnsiTheme="minorHAnsi"/>
                <w:sz w:val="24"/>
                <w:szCs w:val="24"/>
              </w:rPr>
              <w:t>22</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5.3</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4.2</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4.2</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5.3 Политика в области качества, экологии, профессиональной безопасности и охраны труда</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CA5BB8" w:rsidP="00C777D5">
            <w:pPr>
              <w:jc w:val="center"/>
              <w:rPr>
                <w:rFonts w:asciiTheme="minorHAnsi" w:hAnsiTheme="minorHAnsi"/>
                <w:sz w:val="24"/>
                <w:szCs w:val="24"/>
              </w:rPr>
            </w:pPr>
            <w:r>
              <w:rPr>
                <w:rFonts w:asciiTheme="minorHAnsi" w:hAnsiTheme="minorHAnsi"/>
                <w:sz w:val="24"/>
                <w:szCs w:val="24"/>
              </w:rPr>
              <w:t>22</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5.4</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4.3</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4.3</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5.4 Планирование ИСМ</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E336BC" w:rsidP="00C777D5">
            <w:pPr>
              <w:jc w:val="center"/>
              <w:rPr>
                <w:rFonts w:asciiTheme="minorHAnsi" w:hAnsiTheme="minorHAnsi"/>
                <w:sz w:val="24"/>
                <w:szCs w:val="24"/>
              </w:rPr>
            </w:pPr>
            <w:r>
              <w:rPr>
                <w:rFonts w:asciiTheme="minorHAnsi" w:hAnsiTheme="minorHAnsi"/>
                <w:sz w:val="24"/>
                <w:szCs w:val="24"/>
              </w:rPr>
              <w:t>22</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5.5</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4.4.1, 4.4.3</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4.4.1, 4.4.3</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80" w:right="-66" w:firstLine="84"/>
              <w:rPr>
                <w:rFonts w:asciiTheme="minorHAnsi" w:hAnsiTheme="minorHAnsi"/>
                <w:sz w:val="24"/>
                <w:szCs w:val="24"/>
              </w:rPr>
            </w:pPr>
            <w:r w:rsidRPr="009D60C5">
              <w:rPr>
                <w:rFonts w:asciiTheme="minorHAnsi" w:hAnsiTheme="minorHAnsi"/>
                <w:sz w:val="24"/>
                <w:szCs w:val="24"/>
              </w:rPr>
              <w:t>5.5 Ответственность, полномочия и обмен информацией</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E336BC" w:rsidP="00C777D5">
            <w:pPr>
              <w:jc w:val="center"/>
              <w:rPr>
                <w:rFonts w:asciiTheme="minorHAnsi" w:hAnsiTheme="minorHAnsi"/>
                <w:sz w:val="24"/>
                <w:szCs w:val="24"/>
              </w:rPr>
            </w:pPr>
            <w:r>
              <w:rPr>
                <w:rFonts w:asciiTheme="minorHAnsi" w:hAnsiTheme="minorHAnsi"/>
                <w:sz w:val="24"/>
                <w:szCs w:val="24"/>
              </w:rPr>
              <w:t>24</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 xml:space="preserve">5.6 </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4.6</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4.6</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 xml:space="preserve">5.6. Анализ со стороны руководства </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E336BC">
            <w:pPr>
              <w:jc w:val="center"/>
              <w:rPr>
                <w:rFonts w:asciiTheme="minorHAnsi" w:hAnsiTheme="minorHAnsi"/>
                <w:sz w:val="24"/>
                <w:szCs w:val="24"/>
              </w:rPr>
            </w:pPr>
            <w:r w:rsidRPr="009D60C5">
              <w:rPr>
                <w:rFonts w:asciiTheme="minorHAnsi" w:hAnsiTheme="minorHAnsi"/>
                <w:sz w:val="24"/>
                <w:szCs w:val="24"/>
              </w:rPr>
              <w:t>2</w:t>
            </w:r>
            <w:r w:rsidR="00E336BC">
              <w:rPr>
                <w:rFonts w:asciiTheme="minorHAnsi" w:hAnsiTheme="minorHAnsi"/>
                <w:sz w:val="24"/>
                <w:szCs w:val="24"/>
              </w:rPr>
              <w:t>5</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6</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b/>
                <w:sz w:val="24"/>
                <w:szCs w:val="24"/>
              </w:rPr>
              <w:t>6 Менеджмент ресурсов</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437E25">
            <w:pPr>
              <w:jc w:val="center"/>
              <w:rPr>
                <w:rFonts w:asciiTheme="minorHAnsi" w:hAnsiTheme="minorHAnsi"/>
                <w:sz w:val="24"/>
                <w:szCs w:val="24"/>
              </w:rPr>
            </w:pPr>
            <w:r w:rsidRPr="009D60C5">
              <w:rPr>
                <w:rFonts w:asciiTheme="minorHAnsi" w:hAnsiTheme="minorHAnsi"/>
                <w:sz w:val="24"/>
                <w:szCs w:val="24"/>
              </w:rPr>
              <w:t>2</w:t>
            </w:r>
            <w:r w:rsidR="00437E25">
              <w:rPr>
                <w:rFonts w:asciiTheme="minorHAnsi" w:hAnsiTheme="minorHAnsi"/>
                <w:sz w:val="24"/>
                <w:szCs w:val="24"/>
              </w:rPr>
              <w:t>7</w:t>
            </w:r>
          </w:p>
        </w:tc>
      </w:tr>
      <w:tr w:rsidR="00A231C4" w:rsidRPr="009D60C5" w:rsidTr="009D60C5">
        <w:trPr>
          <w:trHeight w:val="14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6.1</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4.4.1</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4.4.1</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6.1 Обеспечение ресурсами</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437E25">
            <w:pPr>
              <w:jc w:val="center"/>
              <w:rPr>
                <w:rFonts w:asciiTheme="minorHAnsi" w:hAnsiTheme="minorHAnsi"/>
                <w:sz w:val="24"/>
                <w:szCs w:val="24"/>
              </w:rPr>
            </w:pPr>
            <w:r w:rsidRPr="009D60C5">
              <w:rPr>
                <w:rFonts w:asciiTheme="minorHAnsi" w:hAnsiTheme="minorHAnsi"/>
                <w:sz w:val="24"/>
                <w:szCs w:val="24"/>
              </w:rPr>
              <w:t>2</w:t>
            </w:r>
            <w:r w:rsidR="00437E25">
              <w:rPr>
                <w:rFonts w:asciiTheme="minorHAnsi" w:hAnsiTheme="minorHAnsi"/>
                <w:sz w:val="24"/>
                <w:szCs w:val="24"/>
              </w:rPr>
              <w:t>7</w:t>
            </w:r>
          </w:p>
        </w:tc>
      </w:tr>
      <w:tr w:rsidR="00A231C4" w:rsidRPr="009D60C5" w:rsidTr="009D60C5">
        <w:trPr>
          <w:trHeight w:val="161"/>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6.2</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4.4.2</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4.4.2</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 xml:space="preserve">6.2 Персонал </w:t>
            </w:r>
            <w:r w:rsidR="00A81B3C" w:rsidRPr="009D60C5">
              <w:rPr>
                <w:rFonts w:asciiTheme="minorHAnsi" w:hAnsiTheme="minorHAnsi"/>
                <w:sz w:val="24"/>
                <w:szCs w:val="24"/>
              </w:rPr>
              <w:t>предприятия</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437E25">
            <w:pPr>
              <w:jc w:val="center"/>
              <w:rPr>
                <w:rFonts w:asciiTheme="minorHAnsi" w:hAnsiTheme="minorHAnsi"/>
                <w:sz w:val="24"/>
                <w:szCs w:val="24"/>
              </w:rPr>
            </w:pPr>
            <w:r w:rsidRPr="009D60C5">
              <w:rPr>
                <w:rFonts w:asciiTheme="minorHAnsi" w:hAnsiTheme="minorHAnsi"/>
                <w:sz w:val="24"/>
                <w:szCs w:val="24"/>
              </w:rPr>
              <w:t>2</w:t>
            </w:r>
            <w:r w:rsidR="00437E25">
              <w:rPr>
                <w:rFonts w:asciiTheme="minorHAnsi" w:hAnsiTheme="minorHAnsi"/>
                <w:sz w:val="24"/>
                <w:szCs w:val="24"/>
              </w:rPr>
              <w:t>7</w:t>
            </w:r>
          </w:p>
        </w:tc>
      </w:tr>
      <w:tr w:rsidR="00A231C4" w:rsidRPr="009D60C5" w:rsidTr="009D60C5">
        <w:trPr>
          <w:trHeight w:val="168"/>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6.3</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4.4.1</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4.4.1</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 xml:space="preserve">6.3 Инфраструктура </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7E174E">
            <w:pPr>
              <w:jc w:val="center"/>
              <w:rPr>
                <w:rFonts w:asciiTheme="minorHAnsi" w:hAnsiTheme="minorHAnsi"/>
                <w:sz w:val="24"/>
                <w:szCs w:val="24"/>
              </w:rPr>
            </w:pPr>
            <w:r w:rsidRPr="007E174E">
              <w:rPr>
                <w:rFonts w:asciiTheme="minorHAnsi" w:hAnsiTheme="minorHAnsi"/>
                <w:sz w:val="24"/>
                <w:szCs w:val="24"/>
              </w:rPr>
              <w:t>2</w:t>
            </w:r>
            <w:r w:rsidR="007E174E" w:rsidRPr="007E174E">
              <w:rPr>
                <w:rFonts w:asciiTheme="minorHAnsi" w:hAnsiTheme="minorHAnsi"/>
                <w:sz w:val="24"/>
                <w:szCs w:val="24"/>
              </w:rPr>
              <w:t>9</w:t>
            </w:r>
          </w:p>
        </w:tc>
      </w:tr>
      <w:tr w:rsidR="00A231C4" w:rsidRPr="009D60C5" w:rsidTr="009D60C5">
        <w:trPr>
          <w:trHeight w:val="284"/>
        </w:trPr>
        <w:tc>
          <w:tcPr>
            <w:tcW w:w="81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6.4</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6.4 Производственная среда</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7E174E" w:rsidP="00C777D5">
            <w:pPr>
              <w:jc w:val="center"/>
              <w:rPr>
                <w:rFonts w:asciiTheme="minorHAnsi" w:hAnsiTheme="minorHAnsi"/>
                <w:sz w:val="24"/>
                <w:szCs w:val="24"/>
              </w:rPr>
            </w:pPr>
            <w:r w:rsidRPr="007E174E">
              <w:rPr>
                <w:rFonts w:asciiTheme="minorHAnsi" w:hAnsiTheme="minorHAnsi"/>
                <w:sz w:val="24"/>
                <w:szCs w:val="24"/>
              </w:rPr>
              <w:t>29</w:t>
            </w:r>
          </w:p>
        </w:tc>
      </w:tr>
      <w:tr w:rsidR="00A231C4" w:rsidRPr="009D60C5" w:rsidTr="009D60C5">
        <w:trPr>
          <w:trHeight w:val="3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7</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tabs>
                <w:tab w:val="num" w:pos="993"/>
              </w:tabs>
              <w:ind w:right="-122"/>
              <w:rPr>
                <w:rFonts w:asciiTheme="minorHAnsi" w:hAnsiTheme="minorHAnsi"/>
                <w:b/>
                <w:sz w:val="24"/>
                <w:szCs w:val="24"/>
              </w:rPr>
            </w:pPr>
            <w:r w:rsidRPr="009D60C5">
              <w:rPr>
                <w:rFonts w:asciiTheme="minorHAnsi" w:hAnsiTheme="minorHAnsi"/>
                <w:b/>
                <w:sz w:val="24"/>
                <w:szCs w:val="24"/>
              </w:rPr>
              <w:t>7 Процессы жизненного цикла продукции</w:t>
            </w:r>
          </w:p>
        </w:tc>
        <w:tc>
          <w:tcPr>
            <w:tcW w:w="1036" w:type="dxa"/>
            <w:tcBorders>
              <w:top w:val="single" w:sz="4" w:space="0" w:color="auto"/>
              <w:left w:val="single" w:sz="4" w:space="0" w:color="auto"/>
              <w:bottom w:val="single" w:sz="4" w:space="0" w:color="auto"/>
              <w:right w:val="single" w:sz="4" w:space="0" w:color="auto"/>
            </w:tcBorders>
            <w:vAlign w:val="center"/>
          </w:tcPr>
          <w:p w:rsidR="00A231C4" w:rsidRPr="009D60C5" w:rsidRDefault="007E174E" w:rsidP="00C777D5">
            <w:pPr>
              <w:jc w:val="center"/>
              <w:rPr>
                <w:rFonts w:asciiTheme="minorHAnsi" w:hAnsiTheme="minorHAnsi"/>
                <w:sz w:val="24"/>
                <w:szCs w:val="24"/>
              </w:rPr>
            </w:pPr>
            <w:r>
              <w:rPr>
                <w:rFonts w:asciiTheme="minorHAnsi" w:hAnsiTheme="minorHAnsi"/>
                <w:sz w:val="24"/>
                <w:szCs w:val="24"/>
              </w:rPr>
              <w:t>31</w:t>
            </w:r>
          </w:p>
        </w:tc>
      </w:tr>
      <w:tr w:rsidR="00A231C4" w:rsidRPr="009D60C5" w:rsidTr="009D60C5">
        <w:trPr>
          <w:trHeight w:val="3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7.1</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4.4.6</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4.4.6</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right="-108"/>
              <w:rPr>
                <w:rFonts w:asciiTheme="minorHAnsi" w:hAnsiTheme="minorHAnsi"/>
                <w:sz w:val="24"/>
                <w:szCs w:val="24"/>
              </w:rPr>
            </w:pPr>
            <w:r w:rsidRPr="009D60C5">
              <w:rPr>
                <w:rFonts w:asciiTheme="minorHAnsi" w:hAnsiTheme="minorHAnsi"/>
                <w:sz w:val="24"/>
                <w:szCs w:val="24"/>
              </w:rPr>
              <w:t>7.1 Планирование процессов жизненного цикла продукции</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7E174E" w:rsidP="00C777D5">
            <w:pPr>
              <w:jc w:val="center"/>
              <w:rPr>
                <w:rFonts w:asciiTheme="minorHAnsi" w:hAnsiTheme="minorHAnsi"/>
                <w:sz w:val="24"/>
                <w:szCs w:val="24"/>
              </w:rPr>
            </w:pPr>
            <w:r>
              <w:rPr>
                <w:rFonts w:asciiTheme="minorHAnsi" w:hAnsiTheme="minorHAnsi"/>
                <w:sz w:val="24"/>
                <w:szCs w:val="24"/>
              </w:rPr>
              <w:t>31</w:t>
            </w:r>
          </w:p>
        </w:tc>
      </w:tr>
      <w:tr w:rsidR="00A231C4" w:rsidRPr="009D60C5" w:rsidTr="009D60C5">
        <w:trPr>
          <w:trHeight w:val="3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7.2</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4.3.1, 4.3.2, 4.4.6, 4.4.3</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r w:rsidRPr="009D60C5">
              <w:rPr>
                <w:rFonts w:asciiTheme="minorHAnsi" w:hAnsiTheme="minorHAnsi"/>
                <w:sz w:val="24"/>
                <w:szCs w:val="24"/>
              </w:rPr>
              <w:t>4.3.1, 4.3.2, 4.4.6, 4.4.3</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 xml:space="preserve">7.2 Процессы, связанные с </w:t>
            </w:r>
            <w:r w:rsidR="009D60C5" w:rsidRPr="009D60C5">
              <w:rPr>
                <w:rFonts w:asciiTheme="minorHAnsi" w:hAnsiTheme="minorHAnsi"/>
                <w:sz w:val="24"/>
                <w:szCs w:val="24"/>
              </w:rPr>
              <w:t>потребителями</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7E174E" w:rsidP="00C777D5">
            <w:pPr>
              <w:jc w:val="center"/>
              <w:rPr>
                <w:rFonts w:asciiTheme="minorHAnsi" w:hAnsiTheme="minorHAnsi"/>
                <w:sz w:val="24"/>
                <w:szCs w:val="24"/>
              </w:rPr>
            </w:pPr>
            <w:r>
              <w:rPr>
                <w:rFonts w:asciiTheme="minorHAnsi" w:hAnsiTheme="minorHAnsi"/>
                <w:sz w:val="24"/>
                <w:szCs w:val="24"/>
              </w:rPr>
              <w:t>31</w:t>
            </w:r>
          </w:p>
        </w:tc>
      </w:tr>
      <w:tr w:rsidR="00A231C4" w:rsidRPr="009D60C5" w:rsidTr="009D60C5">
        <w:trPr>
          <w:trHeight w:val="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7.4</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4.4.6</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4.4.6</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7.4 Закупки</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7E174E" w:rsidP="00C777D5">
            <w:pPr>
              <w:jc w:val="center"/>
              <w:rPr>
                <w:rFonts w:asciiTheme="minorHAnsi" w:hAnsiTheme="minorHAnsi"/>
                <w:sz w:val="24"/>
                <w:szCs w:val="24"/>
              </w:rPr>
            </w:pPr>
            <w:r>
              <w:rPr>
                <w:rFonts w:asciiTheme="minorHAnsi" w:hAnsiTheme="minorHAnsi"/>
                <w:sz w:val="24"/>
                <w:szCs w:val="24"/>
              </w:rPr>
              <w:t>32</w:t>
            </w:r>
          </w:p>
        </w:tc>
      </w:tr>
      <w:tr w:rsidR="00A231C4" w:rsidRPr="009D60C5" w:rsidTr="009D60C5">
        <w:trPr>
          <w:trHeight w:val="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7.5</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4.4.6</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4.4.6</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7.5 Производство и обслуживание</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9D60C5">
        <w:trPr>
          <w:trHeight w:val="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7.6</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4.5.1</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4.5.1</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7.6 Управление устройствами для мониторинга и измерений</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9D60C5">
        <w:trPr>
          <w:trHeight w:val="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8</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8 Измерение, анализ и улучшение</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9D60C5">
        <w:trPr>
          <w:trHeight w:val="60"/>
        </w:trPr>
        <w:tc>
          <w:tcPr>
            <w:tcW w:w="812"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 xml:space="preserve">8.1 </w:t>
            </w:r>
          </w:p>
        </w:tc>
        <w:tc>
          <w:tcPr>
            <w:tcW w:w="868"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4.5.1</w:t>
            </w:r>
          </w:p>
        </w:tc>
        <w:tc>
          <w:tcPr>
            <w:tcW w:w="110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4.5.1</w:t>
            </w:r>
          </w:p>
        </w:tc>
        <w:tc>
          <w:tcPr>
            <w:tcW w:w="6537"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8.1 Общие положения</w:t>
            </w:r>
          </w:p>
        </w:tc>
        <w:tc>
          <w:tcPr>
            <w:tcW w:w="103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C777D5" w:rsidRPr="009D60C5" w:rsidTr="00C777D5">
        <w:trPr>
          <w:trHeight w:val="60"/>
        </w:trPr>
        <w:tc>
          <w:tcPr>
            <w:tcW w:w="812" w:type="dxa"/>
            <w:tcBorders>
              <w:top w:val="single" w:sz="4" w:space="0" w:color="auto"/>
              <w:left w:val="single" w:sz="4" w:space="0" w:color="auto"/>
              <w:bottom w:val="single" w:sz="4" w:space="0" w:color="auto"/>
              <w:right w:val="single" w:sz="4" w:space="0" w:color="auto"/>
            </w:tcBorders>
            <w:vAlign w:val="center"/>
          </w:tcPr>
          <w:p w:rsidR="00C777D5" w:rsidRPr="009D60C5" w:rsidRDefault="00C777D5" w:rsidP="00C777D5">
            <w:pPr>
              <w:ind w:left="-108" w:right="-108"/>
              <w:jc w:val="center"/>
              <w:rPr>
                <w:rFonts w:asciiTheme="minorHAnsi" w:hAnsiTheme="minorHAnsi"/>
                <w:sz w:val="24"/>
                <w:szCs w:val="24"/>
              </w:rPr>
            </w:pPr>
            <w:r w:rsidRPr="009D60C5">
              <w:rPr>
                <w:rFonts w:asciiTheme="minorHAnsi" w:hAnsiTheme="minorHAnsi"/>
                <w:sz w:val="24"/>
                <w:szCs w:val="24"/>
              </w:rPr>
              <w:t>8.2</w:t>
            </w:r>
          </w:p>
        </w:tc>
        <w:tc>
          <w:tcPr>
            <w:tcW w:w="868" w:type="dxa"/>
            <w:tcBorders>
              <w:top w:val="single" w:sz="4" w:space="0" w:color="auto"/>
              <w:left w:val="single" w:sz="4" w:space="0" w:color="auto"/>
              <w:bottom w:val="single" w:sz="4" w:space="0" w:color="auto"/>
              <w:right w:val="single" w:sz="4" w:space="0" w:color="auto"/>
            </w:tcBorders>
          </w:tcPr>
          <w:p w:rsidR="00C777D5" w:rsidRPr="009D60C5" w:rsidRDefault="00C777D5" w:rsidP="00C777D5">
            <w:pPr>
              <w:ind w:left="-108" w:right="-108"/>
              <w:jc w:val="center"/>
              <w:rPr>
                <w:rFonts w:asciiTheme="minorHAnsi" w:hAnsiTheme="minorHAnsi"/>
                <w:sz w:val="24"/>
                <w:szCs w:val="24"/>
              </w:rPr>
            </w:pPr>
            <w:r w:rsidRPr="009D60C5">
              <w:rPr>
                <w:rFonts w:asciiTheme="minorHAnsi" w:hAnsiTheme="minorHAnsi"/>
                <w:sz w:val="24"/>
                <w:szCs w:val="24"/>
              </w:rPr>
              <w:t>4.5.1, 4.5.2, 4.5.5</w:t>
            </w:r>
          </w:p>
        </w:tc>
        <w:tc>
          <w:tcPr>
            <w:tcW w:w="1106" w:type="dxa"/>
            <w:tcBorders>
              <w:top w:val="single" w:sz="4" w:space="0" w:color="auto"/>
              <w:left w:val="single" w:sz="4" w:space="0" w:color="auto"/>
              <w:bottom w:val="single" w:sz="4" w:space="0" w:color="auto"/>
              <w:right w:val="single" w:sz="4" w:space="0" w:color="auto"/>
            </w:tcBorders>
          </w:tcPr>
          <w:p w:rsidR="00C777D5" w:rsidRDefault="00C777D5" w:rsidP="00C777D5">
            <w:pPr>
              <w:ind w:left="-108" w:right="-108"/>
              <w:jc w:val="center"/>
              <w:rPr>
                <w:rFonts w:asciiTheme="minorHAnsi" w:hAnsiTheme="minorHAnsi"/>
                <w:sz w:val="24"/>
                <w:szCs w:val="24"/>
              </w:rPr>
            </w:pPr>
            <w:r>
              <w:rPr>
                <w:rFonts w:asciiTheme="minorHAnsi" w:hAnsiTheme="minorHAnsi"/>
                <w:sz w:val="24"/>
                <w:szCs w:val="24"/>
              </w:rPr>
              <w:t>4.5.1, 4.5.2,</w:t>
            </w:r>
          </w:p>
          <w:p w:rsidR="00C777D5" w:rsidRPr="009D60C5" w:rsidRDefault="00C777D5" w:rsidP="00C777D5">
            <w:pPr>
              <w:ind w:left="-108" w:right="-108"/>
              <w:jc w:val="center"/>
              <w:rPr>
                <w:rFonts w:asciiTheme="minorHAnsi" w:hAnsiTheme="minorHAnsi"/>
                <w:sz w:val="24"/>
                <w:szCs w:val="24"/>
              </w:rPr>
            </w:pPr>
            <w:r w:rsidRPr="009D60C5">
              <w:rPr>
                <w:rFonts w:asciiTheme="minorHAnsi" w:hAnsiTheme="minorHAnsi"/>
                <w:sz w:val="24"/>
                <w:szCs w:val="24"/>
              </w:rPr>
              <w:t>4.5.5</w:t>
            </w:r>
          </w:p>
        </w:tc>
        <w:tc>
          <w:tcPr>
            <w:tcW w:w="6537" w:type="dxa"/>
            <w:tcBorders>
              <w:top w:val="single" w:sz="4" w:space="0" w:color="auto"/>
              <w:left w:val="single" w:sz="4" w:space="0" w:color="auto"/>
              <w:bottom w:val="single" w:sz="4" w:space="0" w:color="auto"/>
              <w:right w:val="single" w:sz="4" w:space="0" w:color="auto"/>
            </w:tcBorders>
          </w:tcPr>
          <w:p w:rsidR="00C777D5" w:rsidRPr="009D60C5" w:rsidRDefault="00C777D5" w:rsidP="00C777D5">
            <w:pPr>
              <w:rPr>
                <w:rFonts w:asciiTheme="minorHAnsi" w:hAnsiTheme="minorHAnsi"/>
                <w:sz w:val="24"/>
                <w:szCs w:val="24"/>
              </w:rPr>
            </w:pPr>
            <w:r w:rsidRPr="009D60C5">
              <w:rPr>
                <w:rFonts w:asciiTheme="minorHAnsi" w:hAnsiTheme="minorHAnsi"/>
                <w:sz w:val="24"/>
                <w:szCs w:val="24"/>
              </w:rPr>
              <w:t>8.2 Мониторинг и измерение</w:t>
            </w:r>
          </w:p>
        </w:tc>
        <w:tc>
          <w:tcPr>
            <w:tcW w:w="1036" w:type="dxa"/>
            <w:tcBorders>
              <w:top w:val="single" w:sz="4" w:space="0" w:color="auto"/>
              <w:left w:val="single" w:sz="4" w:space="0" w:color="auto"/>
              <w:bottom w:val="single" w:sz="4" w:space="0" w:color="auto"/>
              <w:right w:val="single" w:sz="4" w:space="0" w:color="auto"/>
            </w:tcBorders>
          </w:tcPr>
          <w:p w:rsidR="00C777D5" w:rsidRPr="009D60C5" w:rsidRDefault="00C777D5" w:rsidP="00C777D5">
            <w:pPr>
              <w:jc w:val="center"/>
              <w:rPr>
                <w:rFonts w:asciiTheme="minorHAnsi" w:hAnsiTheme="minorHAnsi"/>
                <w:sz w:val="24"/>
                <w:szCs w:val="24"/>
              </w:rPr>
            </w:pPr>
          </w:p>
        </w:tc>
      </w:tr>
    </w:tbl>
    <w:p w:rsidR="00C777D5" w:rsidRDefault="00C777D5"/>
    <w:p w:rsidR="00C777D5" w:rsidRDefault="00C777D5"/>
    <w:tbl>
      <w:tblPr>
        <w:tblW w:w="10359" w:type="dxa"/>
        <w:tblInd w:w="-88" w:type="dxa"/>
        <w:tblLayout w:type="fixed"/>
        <w:tblLook w:val="0000"/>
      </w:tblPr>
      <w:tblGrid>
        <w:gridCol w:w="644"/>
        <w:gridCol w:w="742"/>
        <w:gridCol w:w="686"/>
        <w:gridCol w:w="7671"/>
        <w:gridCol w:w="616"/>
      </w:tblGrid>
      <w:tr w:rsidR="00C777D5"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vAlign w:val="center"/>
          </w:tcPr>
          <w:p w:rsidR="00C777D5" w:rsidRPr="009D60C5" w:rsidRDefault="00C777D5" w:rsidP="00377D17">
            <w:pPr>
              <w:jc w:val="center"/>
              <w:rPr>
                <w:rFonts w:asciiTheme="minorHAnsi" w:hAnsiTheme="minorHAnsi"/>
                <w:b/>
                <w:sz w:val="16"/>
                <w:szCs w:val="16"/>
              </w:rPr>
            </w:pPr>
            <w:r w:rsidRPr="009D60C5">
              <w:rPr>
                <w:rFonts w:asciiTheme="minorHAnsi" w:hAnsiTheme="minorHAnsi"/>
                <w:b/>
                <w:sz w:val="16"/>
                <w:szCs w:val="16"/>
              </w:rPr>
              <w:lastRenderedPageBreak/>
              <w:t>1</w:t>
            </w:r>
          </w:p>
        </w:tc>
        <w:tc>
          <w:tcPr>
            <w:tcW w:w="742" w:type="dxa"/>
            <w:tcBorders>
              <w:top w:val="single" w:sz="4" w:space="0" w:color="auto"/>
              <w:left w:val="single" w:sz="4" w:space="0" w:color="auto"/>
              <w:bottom w:val="single" w:sz="4" w:space="0" w:color="auto"/>
              <w:right w:val="single" w:sz="4" w:space="0" w:color="auto"/>
            </w:tcBorders>
          </w:tcPr>
          <w:p w:rsidR="00C777D5" w:rsidRPr="009D60C5" w:rsidRDefault="00C777D5" w:rsidP="00377D17">
            <w:pPr>
              <w:jc w:val="center"/>
              <w:rPr>
                <w:rFonts w:asciiTheme="minorHAnsi" w:hAnsiTheme="minorHAnsi"/>
                <w:b/>
                <w:sz w:val="16"/>
                <w:szCs w:val="16"/>
              </w:rPr>
            </w:pPr>
            <w:r w:rsidRPr="009D60C5">
              <w:rPr>
                <w:rFonts w:asciiTheme="minorHAnsi" w:hAnsiTheme="minorHAnsi"/>
                <w:b/>
                <w:sz w:val="16"/>
                <w:szCs w:val="16"/>
              </w:rPr>
              <w:t>2</w:t>
            </w:r>
          </w:p>
        </w:tc>
        <w:tc>
          <w:tcPr>
            <w:tcW w:w="686" w:type="dxa"/>
            <w:tcBorders>
              <w:top w:val="single" w:sz="4" w:space="0" w:color="auto"/>
              <w:left w:val="single" w:sz="4" w:space="0" w:color="auto"/>
              <w:bottom w:val="single" w:sz="4" w:space="0" w:color="auto"/>
              <w:right w:val="single" w:sz="4" w:space="0" w:color="auto"/>
            </w:tcBorders>
          </w:tcPr>
          <w:p w:rsidR="00C777D5" w:rsidRPr="009D60C5" w:rsidRDefault="00C777D5" w:rsidP="00377D17">
            <w:pPr>
              <w:jc w:val="center"/>
              <w:rPr>
                <w:rFonts w:asciiTheme="minorHAnsi" w:hAnsiTheme="minorHAnsi"/>
                <w:b/>
                <w:sz w:val="16"/>
                <w:szCs w:val="16"/>
              </w:rPr>
            </w:pPr>
            <w:r w:rsidRPr="009D60C5">
              <w:rPr>
                <w:rFonts w:asciiTheme="minorHAnsi" w:hAnsiTheme="minorHAnsi"/>
                <w:b/>
                <w:sz w:val="16"/>
                <w:szCs w:val="16"/>
              </w:rPr>
              <w:t>3</w:t>
            </w:r>
          </w:p>
        </w:tc>
        <w:tc>
          <w:tcPr>
            <w:tcW w:w="7671" w:type="dxa"/>
            <w:tcBorders>
              <w:top w:val="single" w:sz="4" w:space="0" w:color="auto"/>
              <w:left w:val="single" w:sz="4" w:space="0" w:color="auto"/>
              <w:bottom w:val="single" w:sz="4" w:space="0" w:color="auto"/>
              <w:right w:val="single" w:sz="4" w:space="0" w:color="auto"/>
            </w:tcBorders>
            <w:vAlign w:val="center"/>
          </w:tcPr>
          <w:p w:rsidR="00C777D5" w:rsidRPr="009D60C5" w:rsidRDefault="00C777D5" w:rsidP="00377D17">
            <w:pPr>
              <w:jc w:val="center"/>
              <w:rPr>
                <w:rFonts w:asciiTheme="minorHAnsi" w:hAnsiTheme="minorHAnsi"/>
                <w:b/>
                <w:sz w:val="16"/>
                <w:szCs w:val="16"/>
              </w:rPr>
            </w:pPr>
            <w:r w:rsidRPr="009D60C5">
              <w:rPr>
                <w:rFonts w:asciiTheme="minorHAnsi" w:hAnsiTheme="minorHAnsi"/>
                <w:b/>
                <w:sz w:val="16"/>
                <w:szCs w:val="16"/>
              </w:rPr>
              <w:t>4</w:t>
            </w:r>
          </w:p>
        </w:tc>
        <w:tc>
          <w:tcPr>
            <w:tcW w:w="616" w:type="dxa"/>
            <w:tcBorders>
              <w:top w:val="single" w:sz="4" w:space="0" w:color="auto"/>
              <w:left w:val="single" w:sz="4" w:space="0" w:color="auto"/>
              <w:bottom w:val="single" w:sz="4" w:space="0" w:color="auto"/>
              <w:right w:val="single" w:sz="4" w:space="0" w:color="auto"/>
            </w:tcBorders>
          </w:tcPr>
          <w:p w:rsidR="00C777D5" w:rsidRPr="009D60C5" w:rsidRDefault="00C777D5" w:rsidP="00377D17">
            <w:pPr>
              <w:jc w:val="center"/>
              <w:rPr>
                <w:rFonts w:asciiTheme="minorHAnsi" w:hAnsiTheme="minorHAnsi"/>
                <w:b/>
                <w:sz w:val="16"/>
                <w:szCs w:val="16"/>
              </w:rPr>
            </w:pPr>
            <w:r w:rsidRPr="009D60C5">
              <w:rPr>
                <w:rFonts w:asciiTheme="minorHAnsi" w:hAnsiTheme="minorHAnsi"/>
                <w:b/>
                <w:sz w:val="16"/>
                <w:szCs w:val="16"/>
              </w:rPr>
              <w:t>5</w:t>
            </w: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vAlign w:val="center"/>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8.3</w:t>
            </w: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4.4.7, 4.5.3</w:t>
            </w:r>
          </w:p>
        </w:tc>
        <w:tc>
          <w:tcPr>
            <w:tcW w:w="686" w:type="dxa"/>
            <w:tcBorders>
              <w:top w:val="single" w:sz="4" w:space="0" w:color="auto"/>
              <w:left w:val="single" w:sz="4" w:space="0" w:color="auto"/>
              <w:bottom w:val="single" w:sz="4" w:space="0" w:color="auto"/>
              <w:right w:val="single" w:sz="4" w:space="0" w:color="auto"/>
            </w:tcBorders>
          </w:tcPr>
          <w:p w:rsidR="00C777D5" w:rsidRDefault="00C777D5" w:rsidP="00C777D5">
            <w:pPr>
              <w:ind w:left="-108" w:right="-108"/>
              <w:jc w:val="center"/>
              <w:rPr>
                <w:rFonts w:asciiTheme="minorHAnsi" w:hAnsiTheme="minorHAnsi"/>
                <w:sz w:val="24"/>
                <w:szCs w:val="24"/>
              </w:rPr>
            </w:pPr>
            <w:r>
              <w:rPr>
                <w:rFonts w:asciiTheme="minorHAnsi" w:hAnsiTheme="minorHAnsi"/>
                <w:sz w:val="24"/>
                <w:szCs w:val="24"/>
              </w:rPr>
              <w:t>4.4.7,</w:t>
            </w:r>
          </w:p>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4.5.3</w:t>
            </w:r>
          </w:p>
        </w:tc>
        <w:tc>
          <w:tcPr>
            <w:tcW w:w="7671"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 xml:space="preserve">8.3 Управление несоответствующей </w:t>
            </w:r>
            <w:r w:rsidR="009D60C5" w:rsidRPr="009D60C5">
              <w:rPr>
                <w:rFonts w:asciiTheme="minorHAnsi" w:hAnsiTheme="minorHAnsi"/>
                <w:sz w:val="24"/>
                <w:szCs w:val="24"/>
              </w:rPr>
              <w:t>услугой</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8.4</w:t>
            </w: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4.5.1</w:t>
            </w: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4.5.1</w:t>
            </w:r>
          </w:p>
        </w:tc>
        <w:tc>
          <w:tcPr>
            <w:tcW w:w="7671"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8.4 Анализ данных</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 xml:space="preserve">8.5 </w:t>
            </w: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4.2, 4.3.3, 4.6</w:t>
            </w: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r w:rsidRPr="009D60C5">
              <w:rPr>
                <w:rFonts w:asciiTheme="minorHAnsi" w:hAnsiTheme="minorHAnsi"/>
                <w:sz w:val="24"/>
                <w:szCs w:val="24"/>
              </w:rPr>
              <w:t>4.2, 4.3.3, 4.6</w:t>
            </w:r>
          </w:p>
        </w:tc>
        <w:tc>
          <w:tcPr>
            <w:tcW w:w="7671"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rPr>
                <w:rFonts w:asciiTheme="minorHAnsi" w:hAnsiTheme="minorHAnsi"/>
                <w:sz w:val="24"/>
                <w:szCs w:val="24"/>
              </w:rPr>
            </w:pPr>
            <w:r w:rsidRPr="009D60C5">
              <w:rPr>
                <w:rFonts w:asciiTheme="minorHAnsi" w:hAnsiTheme="minorHAnsi"/>
                <w:sz w:val="24"/>
                <w:szCs w:val="24"/>
              </w:rPr>
              <w:t xml:space="preserve">8.5 </w:t>
            </w:r>
            <w:r w:rsidR="009D60C5" w:rsidRPr="009D60C5">
              <w:rPr>
                <w:rFonts w:asciiTheme="minorHAnsi" w:hAnsiTheme="minorHAnsi"/>
                <w:sz w:val="24"/>
                <w:szCs w:val="24"/>
              </w:rPr>
              <w:t>Улучшение</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2004CA" w:rsidRDefault="00A231C4" w:rsidP="002004CA">
            <w:pPr>
              <w:ind w:right="-108"/>
              <w:rPr>
                <w:rFonts w:asciiTheme="minorHAnsi" w:hAnsiTheme="minorHAnsi"/>
                <w:sz w:val="24"/>
                <w:szCs w:val="24"/>
              </w:rPr>
            </w:pPr>
            <w:r w:rsidRPr="002004CA">
              <w:rPr>
                <w:rFonts w:asciiTheme="minorHAnsi" w:hAnsiTheme="minorHAnsi"/>
                <w:sz w:val="24"/>
                <w:szCs w:val="24"/>
              </w:rPr>
              <w:t xml:space="preserve">Приложение 1 </w:t>
            </w:r>
            <w:r w:rsidR="002004CA" w:rsidRPr="002004CA">
              <w:rPr>
                <w:rFonts w:asciiTheme="minorHAnsi" w:hAnsiTheme="minorHAnsi"/>
                <w:sz w:val="24"/>
                <w:szCs w:val="24"/>
              </w:rPr>
              <w:t>«</w:t>
            </w:r>
            <w:r w:rsidR="003F42D5" w:rsidRPr="002004CA">
              <w:rPr>
                <w:rFonts w:asciiTheme="minorHAnsi" w:hAnsiTheme="minorHAnsi"/>
                <w:sz w:val="24"/>
                <w:szCs w:val="24"/>
              </w:rPr>
              <w:t>Форма ж</w:t>
            </w:r>
            <w:r w:rsidR="003F42D5" w:rsidRPr="002004CA">
              <w:rPr>
                <w:rFonts w:asciiTheme="minorHAnsi" w:hAnsiTheme="minorHAnsi" w:cstheme="minorHAnsi"/>
                <w:sz w:val="24"/>
                <w:szCs w:val="24"/>
              </w:rPr>
              <w:t>урнала регистрации входящей документации</w:t>
            </w:r>
            <w:r w:rsidR="002004CA" w:rsidRPr="002004CA">
              <w:rPr>
                <w:rFonts w:asciiTheme="minorHAnsi" w:hAnsiTheme="minorHAnsi" w:cs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2004CA" w:rsidRDefault="00A231C4" w:rsidP="002004CA">
            <w:pPr>
              <w:ind w:right="-108"/>
              <w:rPr>
                <w:rFonts w:asciiTheme="minorHAnsi" w:hAnsiTheme="minorHAnsi"/>
                <w:sz w:val="24"/>
                <w:szCs w:val="24"/>
              </w:rPr>
            </w:pPr>
            <w:r w:rsidRPr="002004CA">
              <w:rPr>
                <w:rFonts w:asciiTheme="minorHAnsi" w:hAnsiTheme="minorHAnsi"/>
                <w:sz w:val="24"/>
                <w:szCs w:val="24"/>
              </w:rPr>
              <w:t xml:space="preserve">Приложение 2 </w:t>
            </w:r>
            <w:r w:rsidR="002004CA" w:rsidRPr="002004CA">
              <w:rPr>
                <w:rFonts w:asciiTheme="minorHAnsi" w:hAnsiTheme="minorHAnsi"/>
                <w:sz w:val="24"/>
                <w:szCs w:val="24"/>
              </w:rPr>
              <w:t>«</w:t>
            </w:r>
            <w:r w:rsidRPr="002004CA">
              <w:rPr>
                <w:rFonts w:asciiTheme="minorHAnsi" w:hAnsiTheme="minorHAnsi"/>
                <w:sz w:val="24"/>
                <w:szCs w:val="24"/>
              </w:rPr>
              <w:t xml:space="preserve">Форма </w:t>
            </w:r>
            <w:r w:rsidR="002004CA" w:rsidRPr="002004CA">
              <w:rPr>
                <w:rFonts w:asciiTheme="minorHAnsi" w:hAnsiTheme="minorHAnsi"/>
                <w:sz w:val="24"/>
                <w:szCs w:val="24"/>
              </w:rPr>
              <w:t>журнала регистрации исходящей документации</w:t>
            </w:r>
            <w:r w:rsidRPr="002004CA">
              <w:rPr>
                <w:rFonts w:asciiTheme="minorHAnsi" w:hAnsi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2004CA" w:rsidRDefault="00A231C4" w:rsidP="007B3832">
            <w:pPr>
              <w:ind w:right="-108"/>
              <w:rPr>
                <w:rFonts w:asciiTheme="minorHAnsi" w:hAnsiTheme="minorHAnsi"/>
                <w:sz w:val="24"/>
                <w:szCs w:val="24"/>
              </w:rPr>
            </w:pPr>
            <w:r w:rsidRPr="002004CA">
              <w:rPr>
                <w:rFonts w:asciiTheme="minorHAnsi" w:hAnsiTheme="minorHAnsi"/>
                <w:sz w:val="24"/>
                <w:szCs w:val="24"/>
              </w:rPr>
              <w:t>Приложение 3 «</w:t>
            </w:r>
            <w:r w:rsidR="007B3832" w:rsidRPr="007B3832">
              <w:rPr>
                <w:rFonts w:asciiTheme="minorHAnsi" w:hAnsiTheme="minorHAnsi"/>
                <w:sz w:val="24"/>
                <w:szCs w:val="24"/>
              </w:rPr>
              <w:t>Форма листа рассылки для ознакомления</w:t>
            </w:r>
            <w:r w:rsidRPr="002004CA">
              <w:rPr>
                <w:rFonts w:asciiTheme="minorHAnsi" w:hAnsi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2004CA" w:rsidRDefault="00A231C4" w:rsidP="007B3832">
            <w:pPr>
              <w:ind w:right="-108"/>
              <w:rPr>
                <w:rFonts w:asciiTheme="minorHAnsi" w:hAnsiTheme="minorHAnsi"/>
                <w:sz w:val="24"/>
                <w:szCs w:val="24"/>
              </w:rPr>
            </w:pPr>
            <w:r w:rsidRPr="002004CA">
              <w:rPr>
                <w:rFonts w:asciiTheme="minorHAnsi" w:hAnsiTheme="minorHAnsi"/>
                <w:sz w:val="24"/>
                <w:szCs w:val="24"/>
              </w:rPr>
              <w:t>Приложение 4 «</w:t>
            </w:r>
            <w:r w:rsidR="007B3832" w:rsidRPr="002004CA">
              <w:rPr>
                <w:rFonts w:asciiTheme="minorHAnsi" w:hAnsiTheme="minorHAnsi"/>
                <w:sz w:val="24"/>
                <w:szCs w:val="24"/>
              </w:rPr>
              <w:t>Форма листа корректуры</w:t>
            </w:r>
            <w:r w:rsidRPr="002004CA">
              <w:rPr>
                <w:rFonts w:asciiTheme="minorHAnsi" w:hAnsi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2004CA" w:rsidRDefault="00A231C4" w:rsidP="007B3832">
            <w:pPr>
              <w:ind w:right="-108"/>
              <w:rPr>
                <w:rFonts w:asciiTheme="minorHAnsi" w:hAnsiTheme="minorHAnsi"/>
                <w:sz w:val="24"/>
                <w:szCs w:val="24"/>
              </w:rPr>
            </w:pPr>
            <w:r w:rsidRPr="002004CA">
              <w:rPr>
                <w:rFonts w:asciiTheme="minorHAnsi" w:hAnsiTheme="minorHAnsi"/>
                <w:sz w:val="24"/>
                <w:szCs w:val="24"/>
              </w:rPr>
              <w:t>Приложение 5 «</w:t>
            </w:r>
            <w:r w:rsidR="007B3832" w:rsidRPr="009D60C5">
              <w:rPr>
                <w:rFonts w:asciiTheme="minorHAnsi" w:hAnsiTheme="minorHAnsi"/>
                <w:sz w:val="24"/>
                <w:szCs w:val="24"/>
              </w:rPr>
              <w:t>Политика в области качества, экологии, профессиональной безопасности и охраны труда</w:t>
            </w:r>
            <w:r w:rsidRPr="002004CA">
              <w:rPr>
                <w:rFonts w:asciiTheme="minorHAnsi" w:hAnsi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7532F9"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7532F9" w:rsidRPr="009D60C5" w:rsidRDefault="007532F9"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7532F9" w:rsidRPr="009D60C5" w:rsidRDefault="007532F9"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7532F9" w:rsidRPr="009D60C5" w:rsidRDefault="007532F9"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7532F9" w:rsidRPr="007532F9" w:rsidRDefault="007532F9" w:rsidP="007532F9">
            <w:pPr>
              <w:ind w:right="-108"/>
              <w:rPr>
                <w:rFonts w:asciiTheme="minorHAnsi" w:hAnsiTheme="minorHAnsi"/>
                <w:sz w:val="24"/>
                <w:szCs w:val="24"/>
              </w:rPr>
            </w:pPr>
            <w:r w:rsidRPr="007532F9">
              <w:rPr>
                <w:rFonts w:asciiTheme="minorHAnsi" w:hAnsiTheme="minorHAnsi"/>
                <w:sz w:val="24"/>
                <w:szCs w:val="24"/>
              </w:rPr>
              <w:t>Приложение 6 «План обслуживания оборудования»</w:t>
            </w:r>
          </w:p>
        </w:tc>
        <w:tc>
          <w:tcPr>
            <w:tcW w:w="616" w:type="dxa"/>
            <w:tcBorders>
              <w:top w:val="single" w:sz="4" w:space="0" w:color="auto"/>
              <w:left w:val="single" w:sz="4" w:space="0" w:color="auto"/>
              <w:bottom w:val="single" w:sz="4" w:space="0" w:color="auto"/>
              <w:right w:val="single" w:sz="4" w:space="0" w:color="auto"/>
            </w:tcBorders>
          </w:tcPr>
          <w:p w:rsidR="007532F9" w:rsidRPr="009D60C5" w:rsidRDefault="007532F9"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2004CA" w:rsidRDefault="00A231C4" w:rsidP="007B3832">
            <w:pPr>
              <w:ind w:right="-108"/>
              <w:rPr>
                <w:rFonts w:asciiTheme="minorHAnsi" w:hAnsiTheme="minorHAnsi"/>
                <w:sz w:val="24"/>
                <w:szCs w:val="24"/>
              </w:rPr>
            </w:pPr>
            <w:r w:rsidRPr="007532F9">
              <w:rPr>
                <w:rFonts w:asciiTheme="minorHAnsi" w:hAnsiTheme="minorHAnsi"/>
                <w:sz w:val="24"/>
                <w:szCs w:val="24"/>
              </w:rPr>
              <w:t>Приложение 6</w:t>
            </w:r>
            <w:r w:rsidRPr="002004CA">
              <w:rPr>
                <w:rFonts w:asciiTheme="minorHAnsi" w:hAnsiTheme="minorHAnsi"/>
                <w:sz w:val="24"/>
                <w:szCs w:val="24"/>
              </w:rPr>
              <w:t xml:space="preserve"> «</w:t>
            </w:r>
            <w:r w:rsidR="00437E25" w:rsidRPr="00437E25">
              <w:rPr>
                <w:rFonts w:asciiTheme="minorHAnsi" w:hAnsiTheme="minorHAnsi"/>
                <w:sz w:val="24"/>
                <w:szCs w:val="24"/>
              </w:rPr>
              <w:t>Форма Плана аудита ИСМ</w:t>
            </w:r>
            <w:r w:rsidR="002004CA" w:rsidRPr="002004CA">
              <w:rPr>
                <w:rFonts w:asciiTheme="minorHAnsi" w:hAnsi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2004CA" w:rsidRDefault="00A231C4" w:rsidP="00437E25">
            <w:pPr>
              <w:ind w:right="-108"/>
              <w:rPr>
                <w:rFonts w:asciiTheme="minorHAnsi" w:hAnsiTheme="minorHAnsi"/>
                <w:sz w:val="24"/>
                <w:szCs w:val="24"/>
              </w:rPr>
            </w:pPr>
            <w:r w:rsidRPr="002004CA">
              <w:rPr>
                <w:rFonts w:asciiTheme="minorHAnsi" w:hAnsiTheme="minorHAnsi"/>
                <w:sz w:val="24"/>
                <w:szCs w:val="24"/>
              </w:rPr>
              <w:t>Приложение 7 «</w:t>
            </w:r>
            <w:r w:rsidR="00437E25" w:rsidRPr="00437E25">
              <w:rPr>
                <w:rFonts w:asciiTheme="minorHAnsi" w:hAnsiTheme="minorHAnsi"/>
                <w:sz w:val="24"/>
                <w:szCs w:val="24"/>
              </w:rPr>
              <w:t>Форма Акта о несоответствии</w:t>
            </w:r>
            <w:r w:rsidRPr="002004CA">
              <w:rPr>
                <w:rFonts w:asciiTheme="minorHAnsi" w:hAnsi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CA5BB8" w:rsidRDefault="00A231C4" w:rsidP="00437E25">
            <w:pPr>
              <w:ind w:right="-108"/>
              <w:rPr>
                <w:rFonts w:asciiTheme="minorHAnsi" w:hAnsiTheme="minorHAnsi"/>
                <w:sz w:val="24"/>
                <w:szCs w:val="24"/>
              </w:rPr>
            </w:pPr>
            <w:r w:rsidRPr="00CA5BB8">
              <w:rPr>
                <w:rFonts w:asciiTheme="minorHAnsi" w:hAnsiTheme="minorHAnsi"/>
                <w:sz w:val="24"/>
                <w:szCs w:val="24"/>
              </w:rPr>
              <w:t>Приложение 8 «</w:t>
            </w:r>
            <w:r w:rsidR="00437E25" w:rsidRPr="00437E25">
              <w:rPr>
                <w:rFonts w:asciiTheme="minorHAnsi" w:hAnsiTheme="minorHAnsi"/>
                <w:sz w:val="24"/>
                <w:szCs w:val="24"/>
              </w:rPr>
              <w:t>Форма отчёта по итогам внутреннего аудита ИСМ</w:t>
            </w:r>
            <w:r w:rsidRPr="00CA5BB8">
              <w:rPr>
                <w:rFonts w:asciiTheme="minorHAnsi" w:hAnsiTheme="minorHAnsi"/>
                <w:sz w:val="24"/>
                <w:szCs w:val="24"/>
              </w:rPr>
              <w:t>»</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9D60C5" w:rsidRDefault="009D60C5" w:rsidP="00C777D5">
            <w:pPr>
              <w:rPr>
                <w:rFonts w:asciiTheme="minorHAnsi" w:hAnsiTheme="minorHAnsi"/>
                <w:sz w:val="24"/>
                <w:szCs w:val="24"/>
              </w:rPr>
            </w:pPr>
            <w:r w:rsidRPr="009D60C5">
              <w:rPr>
                <w:rFonts w:asciiTheme="minorHAnsi" w:hAnsiTheme="minorHAnsi" w:cstheme="minorHAnsi"/>
                <w:sz w:val="24"/>
                <w:szCs w:val="24"/>
              </w:rPr>
              <w:t>Лист рассылки для ознакомления</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r w:rsidR="00A231C4" w:rsidRPr="009D60C5" w:rsidTr="00C777D5">
        <w:trPr>
          <w:trHeight w:val="60"/>
        </w:trPr>
        <w:tc>
          <w:tcPr>
            <w:tcW w:w="644"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42"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68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ind w:left="-108" w:right="-108"/>
              <w:jc w:val="center"/>
              <w:rPr>
                <w:rFonts w:asciiTheme="minorHAnsi" w:hAnsiTheme="minorHAnsi"/>
                <w:sz w:val="24"/>
                <w:szCs w:val="24"/>
              </w:rPr>
            </w:pPr>
          </w:p>
        </w:tc>
        <w:tc>
          <w:tcPr>
            <w:tcW w:w="7671" w:type="dxa"/>
            <w:tcBorders>
              <w:top w:val="single" w:sz="4" w:space="0" w:color="auto"/>
              <w:left w:val="single" w:sz="4" w:space="0" w:color="auto"/>
              <w:bottom w:val="single" w:sz="4" w:space="0" w:color="auto"/>
              <w:right w:val="single" w:sz="4" w:space="0" w:color="auto"/>
            </w:tcBorders>
          </w:tcPr>
          <w:p w:rsidR="00A231C4" w:rsidRPr="009D60C5" w:rsidRDefault="009D60C5" w:rsidP="00C777D5">
            <w:pPr>
              <w:rPr>
                <w:rFonts w:asciiTheme="minorHAnsi" w:hAnsiTheme="minorHAnsi"/>
                <w:sz w:val="24"/>
                <w:szCs w:val="24"/>
              </w:rPr>
            </w:pPr>
            <w:r w:rsidRPr="009D60C5">
              <w:rPr>
                <w:rFonts w:asciiTheme="minorHAnsi" w:hAnsiTheme="minorHAnsi" w:cstheme="minorHAnsi"/>
                <w:sz w:val="24"/>
                <w:szCs w:val="24"/>
              </w:rPr>
              <w:t>Лист корректуры</w:t>
            </w:r>
          </w:p>
        </w:tc>
        <w:tc>
          <w:tcPr>
            <w:tcW w:w="616" w:type="dxa"/>
            <w:tcBorders>
              <w:top w:val="single" w:sz="4" w:space="0" w:color="auto"/>
              <w:left w:val="single" w:sz="4" w:space="0" w:color="auto"/>
              <w:bottom w:val="single" w:sz="4" w:space="0" w:color="auto"/>
              <w:right w:val="single" w:sz="4" w:space="0" w:color="auto"/>
            </w:tcBorders>
          </w:tcPr>
          <w:p w:rsidR="00A231C4" w:rsidRPr="009D60C5" w:rsidRDefault="00A231C4" w:rsidP="00C777D5">
            <w:pPr>
              <w:jc w:val="center"/>
              <w:rPr>
                <w:rFonts w:asciiTheme="minorHAnsi" w:hAnsiTheme="minorHAnsi"/>
                <w:sz w:val="24"/>
                <w:szCs w:val="24"/>
              </w:rPr>
            </w:pPr>
          </w:p>
        </w:tc>
      </w:tr>
    </w:tbl>
    <w:p w:rsidR="00A231C4" w:rsidRDefault="00A231C4" w:rsidP="00A231C4"/>
    <w:p w:rsidR="00D52DA8" w:rsidRDefault="00D52DA8"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260529" w:rsidRDefault="00260529"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6E3ABB" w:rsidRDefault="006E3ABB" w:rsidP="00172C7F">
      <w:pPr>
        <w:jc w:val="both"/>
        <w:rPr>
          <w:rFonts w:asciiTheme="minorHAnsi" w:hAnsiTheme="minorHAnsi" w:cstheme="minorHAnsi"/>
          <w:sz w:val="24"/>
          <w:szCs w:val="24"/>
        </w:rPr>
      </w:pPr>
    </w:p>
    <w:p w:rsidR="002B43E3" w:rsidRDefault="002B43E3" w:rsidP="00172C7F">
      <w:pPr>
        <w:jc w:val="both"/>
        <w:rPr>
          <w:rFonts w:asciiTheme="minorHAnsi" w:hAnsiTheme="minorHAnsi" w:cstheme="minorHAnsi"/>
          <w:sz w:val="24"/>
          <w:szCs w:val="24"/>
        </w:rPr>
      </w:pPr>
    </w:p>
    <w:p w:rsidR="002B43E3" w:rsidRDefault="002B43E3" w:rsidP="00172C7F">
      <w:pPr>
        <w:jc w:val="both"/>
        <w:rPr>
          <w:rFonts w:asciiTheme="minorHAnsi" w:hAnsiTheme="minorHAnsi" w:cstheme="minorHAnsi"/>
          <w:sz w:val="24"/>
          <w:szCs w:val="24"/>
        </w:rPr>
      </w:pPr>
    </w:p>
    <w:p w:rsidR="002B43E3" w:rsidRDefault="002B43E3"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1. ОБЛАСТЬ ПРИМЕНЕНИЯ</w:t>
      </w:r>
    </w:p>
    <w:p w:rsidR="004E2632" w:rsidRPr="00C3746A" w:rsidRDefault="00A650F6" w:rsidP="000B6C55">
      <w:pPr>
        <w:jc w:val="both"/>
        <w:rPr>
          <w:rFonts w:asciiTheme="minorHAnsi" w:hAnsiTheme="minorHAnsi" w:cstheme="minorHAnsi"/>
          <w:sz w:val="24"/>
          <w:szCs w:val="24"/>
        </w:rPr>
      </w:pPr>
      <w:r w:rsidRPr="00C3746A">
        <w:rPr>
          <w:rFonts w:asciiTheme="minorHAnsi" w:hAnsiTheme="minorHAnsi" w:cstheme="minorHAnsi"/>
          <w:sz w:val="24"/>
          <w:szCs w:val="24"/>
        </w:rPr>
        <w:t>1.1.</w:t>
      </w:r>
      <w:r w:rsidRPr="00C3746A">
        <w:rPr>
          <w:rFonts w:asciiTheme="minorHAnsi" w:hAnsiTheme="minorHAnsi" w:cstheme="minorHAnsi"/>
          <w:sz w:val="24"/>
          <w:szCs w:val="24"/>
        </w:rPr>
        <w:tab/>
      </w:r>
      <w:r w:rsidR="004E2632" w:rsidRPr="00C3746A">
        <w:rPr>
          <w:rFonts w:asciiTheme="minorHAnsi" w:hAnsiTheme="minorHAnsi" w:cstheme="minorHAnsi"/>
          <w:sz w:val="24"/>
          <w:szCs w:val="24"/>
        </w:rPr>
        <w:t>Высшее руководств</w:t>
      </w:r>
      <w:proofErr w:type="gramStart"/>
      <w:r w:rsidR="004E2632" w:rsidRPr="00C3746A">
        <w:rPr>
          <w:rFonts w:asciiTheme="minorHAnsi" w:hAnsiTheme="minorHAnsi" w:cstheme="minorHAnsi"/>
          <w:sz w:val="24"/>
          <w:szCs w:val="24"/>
        </w:rPr>
        <w:t>о ООО</w:t>
      </w:r>
      <w:proofErr w:type="gramEnd"/>
      <w:r w:rsidR="004E2632" w:rsidRPr="00C3746A">
        <w:rPr>
          <w:rFonts w:asciiTheme="minorHAnsi" w:hAnsiTheme="minorHAnsi" w:cstheme="minorHAnsi"/>
          <w:sz w:val="24"/>
          <w:szCs w:val="24"/>
        </w:rPr>
        <w:t xml:space="preserve"> «Ламналко» приняло стратегическое решение о разработке и внедрении Интегрированной Системы Менеджмента (ИСМ), которая предназначена:</w:t>
      </w:r>
    </w:p>
    <w:p w:rsidR="004E2632" w:rsidRPr="00911080" w:rsidRDefault="004E2632" w:rsidP="002D55AC">
      <w:pPr>
        <w:pStyle w:val="af6"/>
        <w:numPr>
          <w:ilvl w:val="0"/>
          <w:numId w:val="5"/>
        </w:numPr>
        <w:tabs>
          <w:tab w:val="left" w:pos="993"/>
        </w:tabs>
        <w:ind w:left="0" w:firstLine="709"/>
        <w:jc w:val="both"/>
        <w:rPr>
          <w:rFonts w:asciiTheme="minorHAnsi" w:hAnsiTheme="minorHAnsi" w:cstheme="minorHAnsi"/>
          <w:sz w:val="24"/>
          <w:szCs w:val="24"/>
        </w:rPr>
      </w:pPr>
      <w:r w:rsidRPr="00911080">
        <w:rPr>
          <w:rFonts w:asciiTheme="minorHAnsi" w:hAnsiTheme="minorHAnsi" w:cstheme="minorHAnsi"/>
          <w:sz w:val="24"/>
          <w:szCs w:val="24"/>
        </w:rPr>
        <w:t xml:space="preserve">для постоянного повышения уровня удовлетворенности </w:t>
      </w:r>
      <w:r w:rsidR="00911080" w:rsidRPr="00911080">
        <w:rPr>
          <w:rFonts w:asciiTheme="minorHAnsi" w:hAnsiTheme="minorHAnsi" w:cstheme="minorHAnsi"/>
          <w:sz w:val="24"/>
          <w:szCs w:val="24"/>
        </w:rPr>
        <w:t>заказчика услуг</w:t>
      </w:r>
      <w:r w:rsidRPr="00911080">
        <w:rPr>
          <w:rFonts w:asciiTheme="minorHAnsi" w:hAnsiTheme="minorHAnsi" w:cstheme="minorHAnsi"/>
          <w:sz w:val="24"/>
          <w:szCs w:val="24"/>
        </w:rPr>
        <w:t xml:space="preserve"> и стремления к превышению их ожиданий;</w:t>
      </w:r>
    </w:p>
    <w:p w:rsidR="004E2632" w:rsidRPr="00911080" w:rsidRDefault="004E2632" w:rsidP="002D55AC">
      <w:pPr>
        <w:pStyle w:val="af6"/>
        <w:numPr>
          <w:ilvl w:val="0"/>
          <w:numId w:val="5"/>
        </w:numPr>
        <w:tabs>
          <w:tab w:val="left" w:pos="993"/>
        </w:tabs>
        <w:ind w:left="0" w:firstLine="709"/>
        <w:jc w:val="both"/>
        <w:rPr>
          <w:rFonts w:asciiTheme="minorHAnsi" w:hAnsiTheme="minorHAnsi" w:cstheme="minorHAnsi"/>
          <w:sz w:val="24"/>
          <w:szCs w:val="24"/>
        </w:rPr>
      </w:pPr>
      <w:r w:rsidRPr="00911080">
        <w:rPr>
          <w:rFonts w:asciiTheme="minorHAnsi" w:hAnsiTheme="minorHAnsi" w:cstheme="minorHAnsi"/>
          <w:sz w:val="24"/>
          <w:szCs w:val="24"/>
        </w:rPr>
        <w:t>для повышения финансовой эффективности Организации;</w:t>
      </w:r>
    </w:p>
    <w:p w:rsidR="004E2632" w:rsidRPr="00911080" w:rsidRDefault="004E2632" w:rsidP="002D55AC">
      <w:pPr>
        <w:pStyle w:val="af6"/>
        <w:numPr>
          <w:ilvl w:val="0"/>
          <w:numId w:val="5"/>
        </w:numPr>
        <w:tabs>
          <w:tab w:val="left" w:pos="993"/>
        </w:tabs>
        <w:ind w:left="0" w:firstLine="709"/>
        <w:jc w:val="both"/>
        <w:rPr>
          <w:rFonts w:asciiTheme="minorHAnsi" w:hAnsiTheme="minorHAnsi" w:cstheme="minorHAnsi"/>
          <w:sz w:val="24"/>
          <w:szCs w:val="24"/>
        </w:rPr>
      </w:pPr>
      <w:r w:rsidRPr="00911080">
        <w:rPr>
          <w:rFonts w:asciiTheme="minorHAnsi" w:hAnsiTheme="minorHAnsi" w:cstheme="minorHAnsi"/>
          <w:sz w:val="24"/>
          <w:szCs w:val="24"/>
        </w:rPr>
        <w:t xml:space="preserve">для демонстрации способности Организации обеспечивать высокий уровень конкурентоспособности разрабатываемой и </w:t>
      </w:r>
      <w:r w:rsidR="00911080" w:rsidRPr="00911080">
        <w:rPr>
          <w:rFonts w:asciiTheme="minorHAnsi" w:hAnsiTheme="minorHAnsi" w:cstheme="minorHAnsi"/>
          <w:sz w:val="24"/>
          <w:szCs w:val="24"/>
        </w:rPr>
        <w:t>предоставляемой услуги</w:t>
      </w:r>
      <w:r w:rsidRPr="00911080">
        <w:rPr>
          <w:rFonts w:asciiTheme="minorHAnsi" w:hAnsiTheme="minorHAnsi" w:cstheme="minorHAnsi"/>
          <w:sz w:val="24"/>
          <w:szCs w:val="24"/>
        </w:rPr>
        <w:t xml:space="preserve"> соответствующей требованиям:</w:t>
      </w:r>
    </w:p>
    <w:p w:rsidR="004E2632" w:rsidRPr="002D55AC" w:rsidRDefault="004E2632" w:rsidP="002D55AC">
      <w:pPr>
        <w:pStyle w:val="af6"/>
        <w:numPr>
          <w:ilvl w:val="0"/>
          <w:numId w:val="9"/>
        </w:numPr>
        <w:ind w:left="1276" w:hanging="142"/>
        <w:rPr>
          <w:rFonts w:asciiTheme="minorHAnsi" w:hAnsiTheme="minorHAnsi" w:cstheme="minorHAnsi"/>
          <w:sz w:val="24"/>
          <w:szCs w:val="24"/>
        </w:rPr>
      </w:pPr>
      <w:r w:rsidRPr="002D55AC">
        <w:rPr>
          <w:rFonts w:asciiTheme="minorHAnsi" w:hAnsiTheme="minorHAnsi" w:cstheme="minorHAnsi"/>
          <w:sz w:val="24"/>
          <w:szCs w:val="24"/>
        </w:rPr>
        <w:t>заказчиков;</w:t>
      </w:r>
    </w:p>
    <w:p w:rsidR="004E2632" w:rsidRPr="002D55AC" w:rsidRDefault="004E2632" w:rsidP="002D55AC">
      <w:pPr>
        <w:pStyle w:val="af6"/>
        <w:numPr>
          <w:ilvl w:val="0"/>
          <w:numId w:val="9"/>
        </w:numPr>
        <w:ind w:left="1276" w:hanging="142"/>
        <w:rPr>
          <w:rFonts w:asciiTheme="minorHAnsi" w:hAnsiTheme="minorHAnsi" w:cstheme="minorHAnsi"/>
          <w:sz w:val="24"/>
          <w:szCs w:val="24"/>
        </w:rPr>
      </w:pPr>
      <w:r w:rsidRPr="002D55AC">
        <w:rPr>
          <w:rFonts w:asciiTheme="minorHAnsi" w:hAnsiTheme="minorHAnsi" w:cstheme="minorHAnsi"/>
          <w:sz w:val="24"/>
          <w:szCs w:val="24"/>
        </w:rPr>
        <w:t>законодательных и нормативных актов государственных органов федерального и краевого уровня, а также местного самоуправления;</w:t>
      </w:r>
    </w:p>
    <w:p w:rsidR="004E2632" w:rsidRPr="002D55AC" w:rsidRDefault="004E2632" w:rsidP="002D55AC">
      <w:pPr>
        <w:pStyle w:val="af6"/>
        <w:numPr>
          <w:ilvl w:val="0"/>
          <w:numId w:val="9"/>
        </w:numPr>
        <w:ind w:left="1276" w:hanging="142"/>
        <w:rPr>
          <w:rFonts w:asciiTheme="minorHAnsi" w:hAnsiTheme="minorHAnsi" w:cstheme="minorHAnsi"/>
          <w:sz w:val="24"/>
          <w:szCs w:val="24"/>
        </w:rPr>
      </w:pPr>
      <w:r w:rsidRPr="002D55AC">
        <w:rPr>
          <w:rFonts w:asciiTheme="minorHAnsi" w:hAnsiTheme="minorHAnsi" w:cstheme="minorHAnsi"/>
          <w:sz w:val="24"/>
          <w:szCs w:val="24"/>
        </w:rPr>
        <w:t>применимых международных соглашений и технических требований;</w:t>
      </w:r>
    </w:p>
    <w:p w:rsidR="004E2632" w:rsidRPr="0065722E" w:rsidRDefault="004E2632" w:rsidP="002D55AC">
      <w:pPr>
        <w:pStyle w:val="af6"/>
        <w:numPr>
          <w:ilvl w:val="0"/>
          <w:numId w:val="5"/>
        </w:numPr>
        <w:tabs>
          <w:tab w:val="left" w:pos="993"/>
        </w:tabs>
        <w:ind w:left="0" w:firstLine="709"/>
        <w:jc w:val="both"/>
        <w:rPr>
          <w:rFonts w:asciiTheme="minorHAnsi" w:hAnsiTheme="minorHAnsi" w:cstheme="minorHAnsi"/>
          <w:sz w:val="24"/>
          <w:szCs w:val="24"/>
        </w:rPr>
      </w:pPr>
      <w:r w:rsidRPr="0065722E">
        <w:rPr>
          <w:rFonts w:asciiTheme="minorHAnsi" w:hAnsiTheme="minorHAnsi" w:cstheme="minorHAnsi"/>
          <w:sz w:val="24"/>
          <w:szCs w:val="24"/>
        </w:rPr>
        <w:t xml:space="preserve">для поддержания и постоянного совершенствования системы управления Организацией, соответствующей требованиям международных стандартов </w:t>
      </w:r>
      <w:r w:rsidRPr="002D55AC">
        <w:rPr>
          <w:rFonts w:asciiTheme="minorHAnsi" w:hAnsiTheme="minorHAnsi" w:cstheme="minorHAnsi"/>
          <w:sz w:val="24"/>
          <w:szCs w:val="24"/>
          <w:lang w:val="en-US"/>
        </w:rPr>
        <w:t>ISO</w:t>
      </w:r>
      <w:r w:rsidRPr="0065722E">
        <w:rPr>
          <w:rFonts w:asciiTheme="minorHAnsi" w:hAnsiTheme="minorHAnsi" w:cstheme="minorHAnsi"/>
          <w:sz w:val="24"/>
          <w:szCs w:val="24"/>
        </w:rPr>
        <w:t xml:space="preserve"> 9001, </w:t>
      </w:r>
      <w:r w:rsidRPr="002D55AC">
        <w:rPr>
          <w:rFonts w:asciiTheme="minorHAnsi" w:hAnsiTheme="minorHAnsi" w:cstheme="minorHAnsi"/>
          <w:sz w:val="24"/>
          <w:szCs w:val="24"/>
          <w:lang w:val="en-US"/>
        </w:rPr>
        <w:t>ISO</w:t>
      </w:r>
      <w:r w:rsidRPr="0065722E">
        <w:rPr>
          <w:rFonts w:asciiTheme="minorHAnsi" w:hAnsiTheme="minorHAnsi" w:cstheme="minorHAnsi"/>
          <w:sz w:val="24"/>
          <w:szCs w:val="24"/>
        </w:rPr>
        <w:t xml:space="preserve"> 14001 и </w:t>
      </w:r>
      <w:r w:rsidRPr="002D55AC">
        <w:rPr>
          <w:rFonts w:asciiTheme="minorHAnsi" w:hAnsiTheme="minorHAnsi" w:cstheme="minorHAnsi"/>
          <w:sz w:val="24"/>
          <w:szCs w:val="24"/>
          <w:lang w:val="en-US"/>
        </w:rPr>
        <w:t>OHSAS</w:t>
      </w:r>
      <w:r w:rsidRPr="0065722E">
        <w:rPr>
          <w:rFonts w:asciiTheme="minorHAnsi" w:hAnsiTheme="minorHAnsi" w:cstheme="minorHAnsi"/>
          <w:sz w:val="24"/>
          <w:szCs w:val="24"/>
        </w:rPr>
        <w:t xml:space="preserve"> 18001;</w:t>
      </w:r>
    </w:p>
    <w:p w:rsidR="004E2632" w:rsidRPr="0065722E" w:rsidRDefault="004E2632" w:rsidP="002D55AC">
      <w:pPr>
        <w:pStyle w:val="af6"/>
        <w:numPr>
          <w:ilvl w:val="0"/>
          <w:numId w:val="5"/>
        </w:numPr>
        <w:tabs>
          <w:tab w:val="left" w:pos="993"/>
        </w:tabs>
        <w:ind w:left="0" w:firstLine="709"/>
        <w:jc w:val="both"/>
        <w:rPr>
          <w:rFonts w:asciiTheme="minorHAnsi" w:hAnsiTheme="minorHAnsi" w:cstheme="minorHAnsi"/>
          <w:sz w:val="24"/>
          <w:szCs w:val="24"/>
        </w:rPr>
      </w:pPr>
      <w:r w:rsidRPr="0065722E">
        <w:rPr>
          <w:rFonts w:asciiTheme="minorHAnsi" w:hAnsiTheme="minorHAnsi" w:cstheme="minorHAnsi"/>
          <w:sz w:val="24"/>
          <w:szCs w:val="24"/>
        </w:rPr>
        <w:t>для поддержания мер по охране окружающей среды и предотвращению или снижению её загрязнения при сохранении баланса с социально-экономическими потребностями Организации и других заинтересованных сторон;</w:t>
      </w:r>
    </w:p>
    <w:p w:rsidR="004E2632" w:rsidRPr="0065722E" w:rsidRDefault="004E2632" w:rsidP="002D55AC">
      <w:pPr>
        <w:pStyle w:val="af6"/>
        <w:numPr>
          <w:ilvl w:val="0"/>
          <w:numId w:val="5"/>
        </w:numPr>
        <w:tabs>
          <w:tab w:val="left" w:pos="993"/>
        </w:tabs>
        <w:ind w:left="0" w:firstLine="709"/>
        <w:jc w:val="both"/>
        <w:rPr>
          <w:rFonts w:asciiTheme="minorHAnsi" w:hAnsiTheme="minorHAnsi" w:cstheme="minorHAnsi"/>
          <w:sz w:val="24"/>
          <w:szCs w:val="24"/>
        </w:rPr>
      </w:pPr>
      <w:r w:rsidRPr="0065722E">
        <w:rPr>
          <w:rFonts w:asciiTheme="minorHAnsi" w:hAnsiTheme="minorHAnsi" w:cstheme="minorHAnsi"/>
          <w:sz w:val="24"/>
          <w:szCs w:val="24"/>
        </w:rPr>
        <w:t xml:space="preserve">для исключения или минимизации рисков по отношению к персоналу и другимзаинтересованным сторонам, которые могут быть не защищены от угроз вреда здоровью и </w:t>
      </w:r>
      <w:r w:rsidR="00A75704" w:rsidRPr="0065722E">
        <w:rPr>
          <w:rFonts w:asciiTheme="minorHAnsi" w:hAnsiTheme="minorHAnsi" w:cstheme="minorHAnsi"/>
          <w:sz w:val="24"/>
          <w:szCs w:val="24"/>
        </w:rPr>
        <w:t>б</w:t>
      </w:r>
      <w:r w:rsidRPr="0065722E">
        <w:rPr>
          <w:rFonts w:asciiTheme="minorHAnsi" w:hAnsiTheme="minorHAnsi" w:cstheme="minorHAnsi"/>
          <w:sz w:val="24"/>
          <w:szCs w:val="24"/>
        </w:rPr>
        <w:t>езопасности, связанных с их производственной деятельностью.</w:t>
      </w:r>
    </w:p>
    <w:p w:rsidR="00A650F6" w:rsidRPr="00C3746A" w:rsidRDefault="00A650F6" w:rsidP="004E2632">
      <w:pPr>
        <w:jc w:val="both"/>
        <w:rPr>
          <w:rFonts w:asciiTheme="minorHAnsi" w:hAnsiTheme="minorHAnsi" w:cstheme="minorHAnsi"/>
          <w:sz w:val="24"/>
          <w:szCs w:val="24"/>
        </w:rPr>
      </w:pPr>
      <w:r w:rsidRPr="00C3746A">
        <w:rPr>
          <w:rFonts w:asciiTheme="minorHAnsi" w:hAnsiTheme="minorHAnsi" w:cstheme="minorHAnsi"/>
          <w:sz w:val="24"/>
          <w:szCs w:val="24"/>
        </w:rPr>
        <w:t>1.2.</w:t>
      </w:r>
      <w:r w:rsidRPr="00C3746A">
        <w:rPr>
          <w:rFonts w:asciiTheme="minorHAnsi" w:hAnsiTheme="minorHAnsi" w:cstheme="minorHAnsi"/>
          <w:sz w:val="24"/>
          <w:szCs w:val="24"/>
        </w:rPr>
        <w:tab/>
      </w:r>
      <w:r w:rsidR="004E2632" w:rsidRPr="00C3746A">
        <w:rPr>
          <w:rFonts w:asciiTheme="minorHAnsi" w:hAnsiTheme="minorHAnsi" w:cstheme="minorHAnsi"/>
          <w:sz w:val="24"/>
          <w:szCs w:val="24"/>
        </w:rPr>
        <w:t>Область применения ИСМ распространяется на осуществление морских операций на терминалах нефтегазовой промышленности. Разработанная ИСМ включает порядок реализации требований всех разделов международных стандартов ISO 9001, ISO 14001, OHSAS 18001</w:t>
      </w:r>
      <w:r w:rsidR="007B4B30" w:rsidRPr="000B6C55">
        <w:rPr>
          <w:rFonts w:asciiTheme="minorHAnsi" w:hAnsiTheme="minorHAnsi" w:cstheme="minorHAnsi"/>
          <w:sz w:val="24"/>
          <w:szCs w:val="24"/>
        </w:rPr>
        <w:t xml:space="preserve">, за исключением </w:t>
      </w:r>
      <w:r w:rsidR="000B6C55" w:rsidRPr="000B6C55">
        <w:rPr>
          <w:rFonts w:asciiTheme="minorHAnsi" w:hAnsiTheme="minorHAnsi" w:cstheme="minorHAnsi"/>
          <w:sz w:val="24"/>
          <w:szCs w:val="24"/>
        </w:rPr>
        <w:t xml:space="preserve">подраздела </w:t>
      </w:r>
      <w:r w:rsidR="007B4B30" w:rsidRPr="000B6C55">
        <w:rPr>
          <w:rFonts w:asciiTheme="minorHAnsi" w:hAnsiTheme="minorHAnsi" w:cstheme="minorHAnsi"/>
          <w:sz w:val="24"/>
          <w:szCs w:val="24"/>
        </w:rPr>
        <w:t>7.3</w:t>
      </w:r>
      <w:r w:rsidR="00F648D9">
        <w:rPr>
          <w:rFonts w:asciiTheme="minorHAnsi" w:hAnsiTheme="minorHAnsi" w:cstheme="minorHAnsi"/>
          <w:sz w:val="24"/>
          <w:szCs w:val="24"/>
        </w:rPr>
        <w:t xml:space="preserve"> </w:t>
      </w:r>
      <w:r w:rsidR="000B6C55" w:rsidRPr="00C3746A">
        <w:rPr>
          <w:rFonts w:asciiTheme="minorHAnsi" w:hAnsiTheme="minorHAnsi" w:cstheme="minorHAnsi"/>
          <w:sz w:val="24"/>
          <w:szCs w:val="24"/>
        </w:rPr>
        <w:t>«Проектирование и разработка»</w:t>
      </w:r>
      <w:r w:rsidR="00F648D9">
        <w:rPr>
          <w:rFonts w:asciiTheme="minorHAnsi" w:hAnsiTheme="minorHAnsi" w:cstheme="minorHAnsi"/>
          <w:sz w:val="24"/>
          <w:szCs w:val="24"/>
        </w:rPr>
        <w:t xml:space="preserve"> и п. </w:t>
      </w:r>
      <w:r w:rsidR="00F648D9" w:rsidRPr="00F648D9">
        <w:rPr>
          <w:rFonts w:asciiTheme="minorHAnsi" w:hAnsiTheme="minorHAnsi" w:cstheme="minorHAnsi"/>
          <w:sz w:val="24"/>
          <w:szCs w:val="24"/>
        </w:rPr>
        <w:t>7.5.2</w:t>
      </w:r>
      <w:r w:rsidR="00F648D9">
        <w:rPr>
          <w:rFonts w:asciiTheme="minorHAnsi" w:hAnsiTheme="minorHAnsi" w:cstheme="minorHAnsi"/>
          <w:sz w:val="24"/>
          <w:szCs w:val="24"/>
        </w:rPr>
        <w:t xml:space="preserve"> «</w:t>
      </w:r>
      <w:r w:rsidR="00F648D9" w:rsidRPr="00F648D9">
        <w:rPr>
          <w:rFonts w:asciiTheme="minorHAnsi" w:hAnsiTheme="minorHAnsi" w:cstheme="minorHAnsi"/>
          <w:sz w:val="24"/>
          <w:szCs w:val="24"/>
        </w:rPr>
        <w:t>Валидация процессов производства и обслуживания</w:t>
      </w:r>
      <w:r w:rsidR="00F648D9">
        <w:rPr>
          <w:rFonts w:asciiTheme="minorHAnsi" w:hAnsiTheme="minorHAnsi" w:cstheme="minorHAnsi"/>
          <w:sz w:val="24"/>
          <w:szCs w:val="24"/>
        </w:rPr>
        <w:t xml:space="preserve">» </w:t>
      </w:r>
      <w:r w:rsidR="000B6C55" w:rsidRPr="00C3746A">
        <w:rPr>
          <w:rFonts w:asciiTheme="minorHAnsi" w:hAnsiTheme="minorHAnsi" w:cstheme="minorHAnsi"/>
          <w:sz w:val="24"/>
          <w:szCs w:val="24"/>
        </w:rPr>
        <w:t>ISO 9001</w:t>
      </w:r>
      <w:r w:rsidR="000B6C55">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1.3.</w:t>
      </w:r>
      <w:r w:rsidRPr="00C3746A">
        <w:rPr>
          <w:rFonts w:asciiTheme="minorHAnsi" w:hAnsiTheme="minorHAnsi" w:cstheme="minorHAnsi"/>
          <w:sz w:val="24"/>
          <w:szCs w:val="24"/>
        </w:rPr>
        <w:tab/>
        <w:t xml:space="preserve">Выполнение требований Руководства по </w:t>
      </w:r>
      <w:r w:rsidR="00835A91">
        <w:rPr>
          <w:rFonts w:asciiTheme="minorHAnsi" w:hAnsiTheme="minorHAnsi" w:cstheme="minorHAnsi"/>
          <w:sz w:val="24"/>
          <w:szCs w:val="24"/>
        </w:rPr>
        <w:t>ИСМ</w:t>
      </w:r>
      <w:r w:rsidRPr="00C3746A">
        <w:rPr>
          <w:rFonts w:asciiTheme="minorHAnsi" w:hAnsiTheme="minorHAnsi" w:cstheme="minorHAnsi"/>
          <w:sz w:val="24"/>
          <w:szCs w:val="24"/>
        </w:rPr>
        <w:t xml:space="preserve"> является обязательным приосуществлении деятельности для всех сотрудников и привлеченных специалистовпредприятия.</w:t>
      </w:r>
    </w:p>
    <w:p w:rsidR="00CD7AEB" w:rsidRPr="00C3746A" w:rsidRDefault="00CD7AEB"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2. НОРМАТИВНЫЕ ССЫЛКИ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При разработке Руководства по </w:t>
      </w:r>
      <w:r w:rsidR="002B43E3">
        <w:rPr>
          <w:rFonts w:asciiTheme="minorHAnsi" w:hAnsiTheme="minorHAnsi" w:cstheme="minorHAnsi"/>
          <w:sz w:val="24"/>
          <w:szCs w:val="24"/>
        </w:rPr>
        <w:t>ИСМ</w:t>
      </w:r>
      <w:r w:rsidRPr="00C3746A">
        <w:rPr>
          <w:rFonts w:asciiTheme="minorHAnsi" w:hAnsiTheme="minorHAnsi" w:cstheme="minorHAnsi"/>
          <w:sz w:val="24"/>
          <w:szCs w:val="24"/>
        </w:rPr>
        <w:t xml:space="preserve"> учтены требования следующих внешних нормативных документов:</w:t>
      </w:r>
    </w:p>
    <w:p w:rsidR="00A650F6" w:rsidRPr="005C099B" w:rsidRDefault="007B4B30" w:rsidP="00457648">
      <w:pPr>
        <w:pStyle w:val="af6"/>
        <w:numPr>
          <w:ilvl w:val="0"/>
          <w:numId w:val="5"/>
        </w:numPr>
        <w:tabs>
          <w:tab w:val="left" w:pos="993"/>
        </w:tabs>
        <w:ind w:left="0" w:firstLine="709"/>
        <w:jc w:val="both"/>
        <w:rPr>
          <w:rFonts w:asciiTheme="minorHAnsi" w:hAnsiTheme="minorHAnsi" w:cstheme="minorHAnsi"/>
          <w:sz w:val="24"/>
          <w:szCs w:val="24"/>
        </w:rPr>
      </w:pPr>
      <w:r w:rsidRPr="00457648">
        <w:rPr>
          <w:rFonts w:asciiTheme="minorHAnsi" w:hAnsiTheme="minorHAnsi" w:cstheme="minorHAnsi"/>
          <w:sz w:val="24"/>
          <w:szCs w:val="24"/>
          <w:lang w:val="en-US"/>
        </w:rPr>
        <w:t>ISO</w:t>
      </w:r>
      <w:r w:rsidR="00A650F6" w:rsidRPr="005C099B">
        <w:rPr>
          <w:rFonts w:asciiTheme="minorHAnsi" w:hAnsiTheme="minorHAnsi" w:cstheme="minorHAnsi"/>
          <w:sz w:val="24"/>
          <w:szCs w:val="24"/>
        </w:rPr>
        <w:t xml:space="preserve"> 9000</w:t>
      </w:r>
      <w:r w:rsidRPr="005C099B">
        <w:rPr>
          <w:rFonts w:asciiTheme="minorHAnsi" w:hAnsiTheme="minorHAnsi" w:cstheme="minorHAnsi"/>
          <w:sz w:val="24"/>
          <w:szCs w:val="24"/>
        </w:rPr>
        <w:t xml:space="preserve">: </w:t>
      </w:r>
      <w:r w:rsidR="00A650F6" w:rsidRPr="005C099B">
        <w:rPr>
          <w:rFonts w:asciiTheme="minorHAnsi" w:hAnsiTheme="minorHAnsi" w:cstheme="minorHAnsi"/>
          <w:sz w:val="24"/>
          <w:szCs w:val="24"/>
        </w:rPr>
        <w:t>200</w:t>
      </w:r>
      <w:r w:rsidRPr="005C099B">
        <w:rPr>
          <w:rFonts w:asciiTheme="minorHAnsi" w:hAnsiTheme="minorHAnsi" w:cstheme="minorHAnsi"/>
          <w:sz w:val="24"/>
          <w:szCs w:val="24"/>
        </w:rPr>
        <w:t xml:space="preserve">5 </w:t>
      </w:r>
      <w:r w:rsidR="00A650F6" w:rsidRPr="005C099B">
        <w:rPr>
          <w:rFonts w:asciiTheme="minorHAnsi" w:hAnsiTheme="minorHAnsi" w:cstheme="minorHAnsi"/>
          <w:sz w:val="24"/>
          <w:szCs w:val="24"/>
        </w:rPr>
        <w:t>«Системы менеджмента качества. Основные положения и словарь».</w:t>
      </w:r>
    </w:p>
    <w:p w:rsidR="00A650F6" w:rsidRPr="005C099B" w:rsidRDefault="007B4B30" w:rsidP="00457648">
      <w:pPr>
        <w:pStyle w:val="af6"/>
        <w:numPr>
          <w:ilvl w:val="0"/>
          <w:numId w:val="5"/>
        </w:numPr>
        <w:tabs>
          <w:tab w:val="left" w:pos="993"/>
        </w:tabs>
        <w:ind w:left="0" w:firstLine="709"/>
        <w:jc w:val="both"/>
        <w:rPr>
          <w:rFonts w:asciiTheme="minorHAnsi" w:hAnsiTheme="minorHAnsi" w:cstheme="minorHAnsi"/>
          <w:sz w:val="24"/>
          <w:szCs w:val="24"/>
        </w:rPr>
      </w:pPr>
      <w:r w:rsidRPr="00457648">
        <w:rPr>
          <w:rFonts w:asciiTheme="minorHAnsi" w:hAnsiTheme="minorHAnsi" w:cstheme="minorHAnsi"/>
          <w:sz w:val="24"/>
          <w:szCs w:val="24"/>
          <w:lang w:val="en-US"/>
        </w:rPr>
        <w:t>ISO</w:t>
      </w:r>
      <w:r w:rsidR="00A650F6" w:rsidRPr="005C099B">
        <w:rPr>
          <w:rFonts w:asciiTheme="minorHAnsi" w:hAnsiTheme="minorHAnsi" w:cstheme="minorHAnsi"/>
          <w:sz w:val="24"/>
          <w:szCs w:val="24"/>
        </w:rPr>
        <w:t>9001</w:t>
      </w:r>
      <w:r w:rsidRPr="005C099B">
        <w:rPr>
          <w:rFonts w:asciiTheme="minorHAnsi" w:hAnsiTheme="minorHAnsi" w:cstheme="minorHAnsi"/>
          <w:sz w:val="24"/>
          <w:szCs w:val="24"/>
        </w:rPr>
        <w:t xml:space="preserve">: </w:t>
      </w:r>
      <w:r w:rsidR="00A650F6" w:rsidRPr="005C099B">
        <w:rPr>
          <w:rFonts w:asciiTheme="minorHAnsi" w:hAnsiTheme="minorHAnsi" w:cstheme="minorHAnsi"/>
          <w:sz w:val="24"/>
          <w:szCs w:val="24"/>
        </w:rPr>
        <w:t>200</w:t>
      </w:r>
      <w:r w:rsidR="00457648" w:rsidRPr="005C099B">
        <w:rPr>
          <w:rFonts w:asciiTheme="minorHAnsi" w:hAnsiTheme="minorHAnsi" w:cstheme="minorHAnsi"/>
          <w:sz w:val="24"/>
          <w:szCs w:val="24"/>
        </w:rPr>
        <w:t>8</w:t>
      </w:r>
      <w:r w:rsidR="00A650F6" w:rsidRPr="005C099B">
        <w:rPr>
          <w:rFonts w:asciiTheme="minorHAnsi" w:hAnsiTheme="minorHAnsi" w:cstheme="minorHAnsi"/>
          <w:sz w:val="24"/>
          <w:szCs w:val="24"/>
        </w:rPr>
        <w:t xml:space="preserve"> «Системы менеджмента качества. Требования»;</w:t>
      </w:r>
    </w:p>
    <w:p w:rsidR="00CD7AEB" w:rsidRPr="00457648" w:rsidRDefault="00457648" w:rsidP="00457648">
      <w:pPr>
        <w:pStyle w:val="af6"/>
        <w:numPr>
          <w:ilvl w:val="0"/>
          <w:numId w:val="5"/>
        </w:numPr>
        <w:tabs>
          <w:tab w:val="left" w:pos="993"/>
        </w:tabs>
        <w:ind w:left="0" w:firstLine="709"/>
        <w:jc w:val="both"/>
        <w:rPr>
          <w:rFonts w:asciiTheme="minorHAnsi" w:hAnsiTheme="minorHAnsi" w:cstheme="minorHAnsi"/>
          <w:sz w:val="24"/>
          <w:szCs w:val="24"/>
        </w:rPr>
      </w:pPr>
      <w:r w:rsidRPr="00457648">
        <w:rPr>
          <w:rFonts w:asciiTheme="minorHAnsi" w:hAnsiTheme="minorHAnsi" w:cstheme="minorHAnsi"/>
          <w:sz w:val="24"/>
          <w:szCs w:val="24"/>
          <w:lang w:val="en-US"/>
        </w:rPr>
        <w:t>ISO</w:t>
      </w:r>
      <w:r w:rsidR="00CD7AEB" w:rsidRPr="005C099B">
        <w:rPr>
          <w:rFonts w:asciiTheme="minorHAnsi" w:hAnsiTheme="minorHAnsi" w:cstheme="minorHAnsi"/>
          <w:sz w:val="24"/>
          <w:szCs w:val="24"/>
        </w:rPr>
        <w:t>14001</w:t>
      </w:r>
      <w:r w:rsidRPr="005C099B">
        <w:rPr>
          <w:rFonts w:asciiTheme="minorHAnsi" w:hAnsiTheme="minorHAnsi" w:cstheme="minorHAnsi"/>
          <w:sz w:val="24"/>
          <w:szCs w:val="24"/>
        </w:rPr>
        <w:t xml:space="preserve">: 2004 «Системы экологического менеджмента. </w:t>
      </w:r>
      <w:r w:rsidRPr="00457648">
        <w:rPr>
          <w:rFonts w:asciiTheme="minorHAnsi" w:hAnsiTheme="minorHAnsi" w:cstheme="minorHAnsi"/>
          <w:sz w:val="24"/>
          <w:szCs w:val="24"/>
        </w:rPr>
        <w:t>Требования и руководства по применению»;</w:t>
      </w:r>
    </w:p>
    <w:p w:rsidR="00CD7AEB" w:rsidRPr="00936F3E" w:rsidRDefault="00CD7AEB" w:rsidP="00457648">
      <w:pPr>
        <w:pStyle w:val="af6"/>
        <w:numPr>
          <w:ilvl w:val="0"/>
          <w:numId w:val="5"/>
        </w:numPr>
        <w:tabs>
          <w:tab w:val="left" w:pos="993"/>
        </w:tabs>
        <w:ind w:left="0" w:firstLine="709"/>
        <w:jc w:val="both"/>
        <w:rPr>
          <w:rFonts w:asciiTheme="minorHAnsi" w:hAnsiTheme="minorHAnsi" w:cstheme="minorHAnsi"/>
          <w:sz w:val="24"/>
          <w:szCs w:val="24"/>
        </w:rPr>
      </w:pPr>
      <w:r w:rsidRPr="00457648">
        <w:rPr>
          <w:rFonts w:asciiTheme="minorHAnsi" w:hAnsiTheme="minorHAnsi" w:cstheme="minorHAnsi"/>
          <w:sz w:val="24"/>
          <w:szCs w:val="24"/>
          <w:lang w:val="en-US"/>
        </w:rPr>
        <w:t>OHSAS</w:t>
      </w:r>
      <w:r w:rsidRPr="005C099B">
        <w:rPr>
          <w:rFonts w:asciiTheme="minorHAnsi" w:hAnsiTheme="minorHAnsi" w:cstheme="minorHAnsi"/>
          <w:sz w:val="24"/>
          <w:szCs w:val="24"/>
        </w:rPr>
        <w:t xml:space="preserve"> 18001</w:t>
      </w:r>
      <w:r w:rsidR="00457648" w:rsidRPr="005C099B">
        <w:rPr>
          <w:rFonts w:asciiTheme="minorHAnsi" w:hAnsiTheme="minorHAnsi" w:cstheme="minorHAnsi"/>
          <w:sz w:val="24"/>
          <w:szCs w:val="24"/>
        </w:rPr>
        <w:t>: 1999 «Система менеджмента в области профессиональной безопасности и охраны труда.</w:t>
      </w:r>
      <w:r w:rsidR="00911080">
        <w:rPr>
          <w:rFonts w:asciiTheme="minorHAnsi" w:hAnsiTheme="minorHAnsi" w:cstheme="minorHAnsi"/>
          <w:sz w:val="24"/>
          <w:szCs w:val="24"/>
        </w:rPr>
        <w:t xml:space="preserve"> </w:t>
      </w:r>
      <w:r w:rsidR="00F66A10" w:rsidRPr="005C099B">
        <w:rPr>
          <w:rFonts w:asciiTheme="minorHAnsi" w:hAnsiTheme="minorHAnsi" w:cstheme="minorHAnsi"/>
          <w:sz w:val="24"/>
          <w:szCs w:val="24"/>
        </w:rPr>
        <w:t>Требования</w:t>
      </w:r>
      <w:r w:rsidR="00457648" w:rsidRPr="00936F3E">
        <w:rPr>
          <w:rFonts w:asciiTheme="minorHAnsi" w:hAnsiTheme="minorHAnsi" w:cstheme="minorHAnsi"/>
          <w:sz w:val="24"/>
          <w:szCs w:val="24"/>
        </w:rPr>
        <w:t>»;</w:t>
      </w:r>
    </w:p>
    <w:p w:rsidR="00CD7AEB" w:rsidRPr="00457648" w:rsidRDefault="00CD7AEB" w:rsidP="00457648">
      <w:pPr>
        <w:pStyle w:val="af6"/>
        <w:numPr>
          <w:ilvl w:val="0"/>
          <w:numId w:val="5"/>
        </w:numPr>
        <w:tabs>
          <w:tab w:val="left" w:pos="993"/>
        </w:tabs>
        <w:ind w:left="0" w:firstLine="709"/>
        <w:jc w:val="both"/>
        <w:rPr>
          <w:rFonts w:asciiTheme="minorHAnsi" w:hAnsiTheme="minorHAnsi" w:cstheme="minorHAnsi"/>
          <w:sz w:val="24"/>
          <w:szCs w:val="24"/>
        </w:rPr>
      </w:pPr>
      <w:r w:rsidRPr="00216170">
        <w:rPr>
          <w:rFonts w:asciiTheme="minorHAnsi" w:hAnsiTheme="minorHAnsi" w:cstheme="minorHAnsi"/>
          <w:sz w:val="24"/>
          <w:szCs w:val="24"/>
        </w:rPr>
        <w:t xml:space="preserve">ГОСТ </w:t>
      </w:r>
      <w:proofErr w:type="gramStart"/>
      <w:r w:rsidRPr="00216170">
        <w:rPr>
          <w:rFonts w:asciiTheme="minorHAnsi" w:hAnsiTheme="minorHAnsi" w:cstheme="minorHAnsi"/>
          <w:sz w:val="24"/>
          <w:szCs w:val="24"/>
        </w:rPr>
        <w:t>Р</w:t>
      </w:r>
      <w:proofErr w:type="gramEnd"/>
      <w:r w:rsidRPr="00216170">
        <w:rPr>
          <w:rFonts w:asciiTheme="minorHAnsi" w:hAnsiTheme="minorHAnsi" w:cstheme="minorHAnsi"/>
          <w:sz w:val="24"/>
          <w:szCs w:val="24"/>
        </w:rPr>
        <w:t xml:space="preserve"> 6.30-2003</w:t>
      </w:r>
      <w:r w:rsidRPr="00457648">
        <w:rPr>
          <w:rFonts w:asciiTheme="minorHAnsi" w:hAnsiTheme="minorHAnsi" w:cstheme="minorHAnsi"/>
          <w:sz w:val="24"/>
          <w:szCs w:val="24"/>
        </w:rPr>
        <w:t xml:space="preserve"> «Унифицированные системы документации. Унифицированная система организационно-распорядительной документации. Требования к оформлению документов»;</w:t>
      </w:r>
    </w:p>
    <w:p w:rsidR="00CD7AEB" w:rsidRPr="00EA4CE9" w:rsidRDefault="00CD7AEB" w:rsidP="00457648">
      <w:pPr>
        <w:pStyle w:val="af6"/>
        <w:numPr>
          <w:ilvl w:val="0"/>
          <w:numId w:val="5"/>
        </w:numPr>
        <w:tabs>
          <w:tab w:val="left" w:pos="993"/>
        </w:tabs>
        <w:ind w:left="0" w:firstLine="709"/>
        <w:jc w:val="both"/>
        <w:rPr>
          <w:rFonts w:asciiTheme="minorHAnsi" w:hAnsiTheme="minorHAnsi" w:cstheme="minorHAnsi"/>
          <w:sz w:val="24"/>
          <w:szCs w:val="24"/>
        </w:rPr>
      </w:pPr>
      <w:r w:rsidRPr="00EA4CE9">
        <w:rPr>
          <w:rFonts w:asciiTheme="minorHAnsi" w:hAnsiTheme="minorHAnsi" w:cstheme="minorHAnsi"/>
          <w:sz w:val="24"/>
          <w:szCs w:val="24"/>
        </w:rPr>
        <w:t>Постановление Госкомстата России от 06.04.2001 № 26 (с изм. от 05.01.2004) «Об утверждении унифицированных форм первичной учетной документации по учету труда и его оплаты»;</w:t>
      </w:r>
    </w:p>
    <w:p w:rsidR="00216170" w:rsidRDefault="00CD7AEB" w:rsidP="00457648">
      <w:pPr>
        <w:pStyle w:val="af6"/>
        <w:numPr>
          <w:ilvl w:val="0"/>
          <w:numId w:val="5"/>
        </w:numPr>
        <w:tabs>
          <w:tab w:val="left" w:pos="993"/>
        </w:tabs>
        <w:ind w:left="0" w:firstLine="709"/>
        <w:jc w:val="both"/>
        <w:rPr>
          <w:rFonts w:asciiTheme="minorHAnsi" w:hAnsiTheme="minorHAnsi" w:cstheme="minorHAnsi"/>
          <w:sz w:val="24"/>
          <w:szCs w:val="24"/>
        </w:rPr>
      </w:pPr>
      <w:r w:rsidRPr="00EA4CE9">
        <w:rPr>
          <w:rFonts w:asciiTheme="minorHAnsi" w:hAnsiTheme="minorHAnsi" w:cstheme="minorHAnsi"/>
          <w:sz w:val="24"/>
          <w:szCs w:val="24"/>
        </w:rPr>
        <w:lastRenderedPageBreak/>
        <w:t>Квалификационный справочник должностей руководителей, специалистов и других</w:t>
      </w:r>
      <w:r w:rsidRPr="00457648">
        <w:rPr>
          <w:rFonts w:asciiTheme="minorHAnsi" w:hAnsiTheme="minorHAnsi" w:cstheme="minorHAnsi"/>
          <w:sz w:val="24"/>
          <w:szCs w:val="24"/>
        </w:rPr>
        <w:t xml:space="preserve"> служащих (утв. постановлением Минтруда РФ от 21 августа </w:t>
      </w:r>
      <w:smartTag w:uri="urn:schemas-microsoft-com:office:smarttags" w:element="metricconverter">
        <w:smartTagPr>
          <w:attr w:name="ProductID" w:val="1998 г"/>
        </w:smartTagPr>
        <w:r w:rsidRPr="00457648">
          <w:rPr>
            <w:rFonts w:asciiTheme="minorHAnsi" w:hAnsiTheme="minorHAnsi" w:cstheme="minorHAnsi"/>
            <w:sz w:val="24"/>
            <w:szCs w:val="24"/>
          </w:rPr>
          <w:t>1998 г</w:t>
        </w:r>
      </w:smartTag>
      <w:r w:rsidRPr="00457648">
        <w:rPr>
          <w:rFonts w:asciiTheme="minorHAnsi" w:hAnsiTheme="minorHAnsi" w:cstheme="minorHAnsi"/>
          <w:sz w:val="24"/>
          <w:szCs w:val="24"/>
        </w:rPr>
        <w:t xml:space="preserve">. № 37) (с изменениями от 21 января, 4 августа </w:t>
      </w:r>
      <w:smartTag w:uri="urn:schemas-microsoft-com:office:smarttags" w:element="metricconverter">
        <w:smartTagPr>
          <w:attr w:name="ProductID" w:val="2000 г"/>
        </w:smartTagPr>
        <w:r w:rsidRPr="00457648">
          <w:rPr>
            <w:rFonts w:asciiTheme="minorHAnsi" w:hAnsiTheme="minorHAnsi" w:cstheme="minorHAnsi"/>
            <w:sz w:val="24"/>
            <w:szCs w:val="24"/>
          </w:rPr>
          <w:t>2000 г</w:t>
        </w:r>
      </w:smartTag>
      <w:r w:rsidRPr="00457648">
        <w:rPr>
          <w:rFonts w:asciiTheme="minorHAnsi" w:hAnsiTheme="minorHAnsi" w:cstheme="minorHAnsi"/>
          <w:sz w:val="24"/>
          <w:szCs w:val="24"/>
        </w:rPr>
        <w:t xml:space="preserve">., 20 апреля </w:t>
      </w:r>
      <w:smartTag w:uri="urn:schemas-microsoft-com:office:smarttags" w:element="metricconverter">
        <w:smartTagPr>
          <w:attr w:name="ProductID" w:val="2001 г"/>
        </w:smartTagPr>
        <w:r w:rsidRPr="00457648">
          <w:rPr>
            <w:rFonts w:asciiTheme="minorHAnsi" w:hAnsiTheme="minorHAnsi" w:cstheme="minorHAnsi"/>
            <w:sz w:val="24"/>
            <w:szCs w:val="24"/>
          </w:rPr>
          <w:t>2001 г</w:t>
        </w:r>
      </w:smartTag>
      <w:r w:rsidRPr="00457648">
        <w:rPr>
          <w:rFonts w:asciiTheme="minorHAnsi" w:hAnsiTheme="minorHAnsi" w:cstheme="minorHAnsi"/>
          <w:sz w:val="24"/>
          <w:szCs w:val="24"/>
        </w:rPr>
        <w:t>.)</w:t>
      </w:r>
      <w:r w:rsidR="00216170">
        <w:rPr>
          <w:rFonts w:asciiTheme="minorHAnsi" w:hAnsiTheme="minorHAnsi" w:cstheme="minorHAnsi"/>
          <w:sz w:val="24"/>
          <w:szCs w:val="24"/>
        </w:rPr>
        <w:t>;</w:t>
      </w:r>
    </w:p>
    <w:p w:rsidR="00B077DD" w:rsidRDefault="00B077DD" w:rsidP="00457648">
      <w:pPr>
        <w:pStyle w:val="af6"/>
        <w:numPr>
          <w:ilvl w:val="0"/>
          <w:numId w:val="5"/>
        </w:numPr>
        <w:tabs>
          <w:tab w:val="left" w:pos="993"/>
        </w:tabs>
        <w:ind w:left="0" w:firstLine="709"/>
        <w:jc w:val="both"/>
        <w:rPr>
          <w:rFonts w:asciiTheme="minorHAnsi" w:hAnsiTheme="minorHAnsi" w:cstheme="minorHAnsi"/>
          <w:sz w:val="24"/>
          <w:szCs w:val="24"/>
        </w:rPr>
      </w:pPr>
      <w:r>
        <w:rPr>
          <w:rFonts w:asciiTheme="minorHAnsi" w:hAnsiTheme="minorHAnsi" w:cstheme="minorHAnsi"/>
          <w:sz w:val="24"/>
          <w:szCs w:val="24"/>
        </w:rPr>
        <w:t>Внутренний руководящий документ 52.11.2004 «Руководство по морскому терминалу</w:t>
      </w:r>
      <w:r w:rsidR="00815BDF">
        <w:rPr>
          <w:rFonts w:asciiTheme="minorHAnsi" w:hAnsiTheme="minorHAnsi" w:cstheme="minorHAnsi"/>
          <w:sz w:val="24"/>
          <w:szCs w:val="24"/>
        </w:rPr>
        <w:t xml:space="preserve"> КТК-Р</w:t>
      </w:r>
      <w:r>
        <w:rPr>
          <w:rFonts w:asciiTheme="minorHAnsi" w:hAnsiTheme="minorHAnsi" w:cstheme="minorHAnsi"/>
          <w:sz w:val="24"/>
          <w:szCs w:val="24"/>
        </w:rPr>
        <w:t>.</w:t>
      </w:r>
      <w:r w:rsidR="00936F3E">
        <w:rPr>
          <w:rFonts w:asciiTheme="minorHAnsi" w:hAnsiTheme="minorHAnsi" w:cstheme="minorHAnsi"/>
          <w:sz w:val="24"/>
          <w:szCs w:val="24"/>
        </w:rPr>
        <w:t xml:space="preserve"> </w:t>
      </w:r>
      <w:r>
        <w:rPr>
          <w:rFonts w:asciiTheme="minorHAnsi" w:hAnsiTheme="minorHAnsi" w:cstheme="minorHAnsi"/>
          <w:sz w:val="24"/>
          <w:szCs w:val="24"/>
        </w:rPr>
        <w:t xml:space="preserve">Том </w:t>
      </w:r>
      <w:r>
        <w:rPr>
          <w:rFonts w:asciiTheme="minorHAnsi" w:hAnsiTheme="minorHAnsi" w:cstheme="minorHAnsi"/>
          <w:sz w:val="24"/>
          <w:szCs w:val="24"/>
          <w:lang w:val="en-US"/>
        </w:rPr>
        <w:t>I</w:t>
      </w:r>
      <w:r>
        <w:rPr>
          <w:rFonts w:asciiTheme="minorHAnsi" w:hAnsiTheme="minorHAnsi" w:cstheme="minorHAnsi"/>
          <w:sz w:val="24"/>
          <w:szCs w:val="24"/>
        </w:rPr>
        <w:t xml:space="preserve"> и</w:t>
      </w:r>
      <w:r w:rsidR="007E174E">
        <w:rPr>
          <w:rFonts w:asciiTheme="minorHAnsi" w:hAnsiTheme="minorHAnsi" w:cstheme="minorHAnsi"/>
          <w:sz w:val="24"/>
          <w:szCs w:val="24"/>
        </w:rPr>
        <w:t xml:space="preserve"> </w:t>
      </w:r>
      <w:r>
        <w:rPr>
          <w:rFonts w:asciiTheme="minorHAnsi" w:hAnsiTheme="minorHAnsi" w:cstheme="minorHAnsi"/>
          <w:sz w:val="24"/>
          <w:szCs w:val="24"/>
          <w:lang w:val="en-US"/>
        </w:rPr>
        <w:t>II</w:t>
      </w:r>
      <w:r>
        <w:rPr>
          <w:rFonts w:asciiTheme="minorHAnsi" w:hAnsiTheme="minorHAnsi" w:cstheme="minorHAnsi"/>
          <w:sz w:val="24"/>
          <w:szCs w:val="24"/>
        </w:rPr>
        <w:t xml:space="preserve">», утвержденное </w:t>
      </w:r>
      <w:r w:rsidR="00815BDF">
        <w:rPr>
          <w:rFonts w:asciiTheme="minorHAnsi" w:hAnsiTheme="minorHAnsi" w:cstheme="minorHAnsi"/>
          <w:sz w:val="24"/>
          <w:szCs w:val="24"/>
        </w:rPr>
        <w:t>ЗАО КТК 11.11.2004</w:t>
      </w:r>
    </w:p>
    <w:p w:rsidR="00216170" w:rsidRDefault="00216170" w:rsidP="00457648">
      <w:pPr>
        <w:pStyle w:val="af6"/>
        <w:numPr>
          <w:ilvl w:val="0"/>
          <w:numId w:val="5"/>
        </w:numPr>
        <w:tabs>
          <w:tab w:val="left" w:pos="993"/>
        </w:tabs>
        <w:ind w:left="0" w:firstLine="709"/>
        <w:jc w:val="both"/>
        <w:rPr>
          <w:rFonts w:asciiTheme="minorHAnsi" w:hAnsiTheme="minorHAnsi" w:cstheme="minorHAnsi"/>
          <w:sz w:val="24"/>
          <w:szCs w:val="24"/>
        </w:rPr>
      </w:pPr>
      <w:r>
        <w:rPr>
          <w:rFonts w:asciiTheme="minorHAnsi" w:hAnsiTheme="minorHAnsi" w:cstheme="minorHAnsi"/>
          <w:sz w:val="24"/>
          <w:szCs w:val="24"/>
        </w:rPr>
        <w:t>СТО</w:t>
      </w:r>
      <w:r w:rsidRPr="00216170">
        <w:rPr>
          <w:rFonts w:asciiTheme="minorHAnsi" w:hAnsiTheme="minorHAnsi" w:cstheme="minorHAnsi"/>
          <w:sz w:val="24"/>
          <w:szCs w:val="24"/>
        </w:rPr>
        <w:t>-0</w:t>
      </w:r>
      <w:r>
        <w:rPr>
          <w:rFonts w:asciiTheme="minorHAnsi" w:hAnsiTheme="minorHAnsi" w:cstheme="minorHAnsi"/>
          <w:sz w:val="24"/>
          <w:szCs w:val="24"/>
        </w:rPr>
        <w:t>2</w:t>
      </w:r>
      <w:r w:rsidRPr="00216170">
        <w:rPr>
          <w:rFonts w:asciiTheme="minorHAnsi" w:hAnsiTheme="minorHAnsi" w:cstheme="minorHAnsi"/>
          <w:sz w:val="24"/>
          <w:szCs w:val="24"/>
        </w:rPr>
        <w:t xml:space="preserve">-2011 </w:t>
      </w:r>
      <w:r>
        <w:rPr>
          <w:rFonts w:asciiTheme="minorHAnsi" w:hAnsiTheme="minorHAnsi" w:cstheme="minorHAnsi"/>
          <w:sz w:val="24"/>
          <w:szCs w:val="24"/>
        </w:rPr>
        <w:t>–«</w:t>
      </w:r>
      <w:r w:rsidRPr="00216170">
        <w:rPr>
          <w:rFonts w:asciiTheme="minorHAnsi" w:hAnsiTheme="minorHAnsi" w:cstheme="minorHAnsi"/>
          <w:sz w:val="24"/>
          <w:szCs w:val="24"/>
        </w:rPr>
        <w:t>Интегрированная Система Менеджмента. Идентификация экологических аспектов</w:t>
      </w:r>
      <w:r>
        <w:rPr>
          <w:rFonts w:asciiTheme="minorHAnsi" w:hAnsiTheme="minorHAnsi" w:cstheme="minorHAnsi"/>
          <w:sz w:val="24"/>
          <w:szCs w:val="24"/>
        </w:rPr>
        <w:t>»;</w:t>
      </w:r>
    </w:p>
    <w:p w:rsidR="00EA4CE9" w:rsidRDefault="00216170" w:rsidP="00457648">
      <w:pPr>
        <w:pStyle w:val="af6"/>
        <w:numPr>
          <w:ilvl w:val="0"/>
          <w:numId w:val="5"/>
        </w:numPr>
        <w:tabs>
          <w:tab w:val="left" w:pos="993"/>
        </w:tabs>
        <w:ind w:left="0" w:firstLine="709"/>
        <w:jc w:val="both"/>
        <w:rPr>
          <w:rFonts w:asciiTheme="minorHAnsi" w:hAnsiTheme="minorHAnsi" w:cstheme="minorHAnsi"/>
          <w:sz w:val="24"/>
          <w:szCs w:val="24"/>
        </w:rPr>
      </w:pPr>
      <w:r>
        <w:rPr>
          <w:rFonts w:asciiTheme="minorHAnsi" w:hAnsiTheme="minorHAnsi" w:cstheme="minorHAnsi"/>
          <w:sz w:val="24"/>
          <w:szCs w:val="24"/>
        </w:rPr>
        <w:t>СТО</w:t>
      </w:r>
      <w:r w:rsidRPr="00216170">
        <w:rPr>
          <w:rFonts w:asciiTheme="minorHAnsi" w:hAnsiTheme="minorHAnsi" w:cstheme="minorHAnsi"/>
          <w:sz w:val="24"/>
          <w:szCs w:val="24"/>
        </w:rPr>
        <w:t xml:space="preserve">-03-2011 </w:t>
      </w:r>
      <w:r>
        <w:rPr>
          <w:rFonts w:asciiTheme="minorHAnsi" w:hAnsiTheme="minorHAnsi" w:cstheme="minorHAnsi"/>
          <w:sz w:val="24"/>
          <w:szCs w:val="24"/>
        </w:rPr>
        <w:t>–«</w:t>
      </w:r>
      <w:r w:rsidRPr="00216170">
        <w:rPr>
          <w:rFonts w:asciiTheme="minorHAnsi" w:hAnsiTheme="minorHAnsi" w:cstheme="minorHAnsi"/>
          <w:sz w:val="24"/>
          <w:szCs w:val="24"/>
        </w:rPr>
        <w:t>Интегрированная Система Менеджмента. Порядок идентификации профессиональных опасностей и оценка рисков</w:t>
      </w:r>
      <w:r>
        <w:rPr>
          <w:rFonts w:asciiTheme="minorHAnsi" w:hAnsiTheme="minorHAnsi" w:cstheme="minorHAnsi"/>
          <w:sz w:val="24"/>
          <w:szCs w:val="24"/>
        </w:rPr>
        <w:t>»</w:t>
      </w:r>
      <w:r w:rsidR="00EA4CE9">
        <w:rPr>
          <w:rFonts w:asciiTheme="minorHAnsi" w:hAnsiTheme="minorHAnsi" w:cstheme="minorHAnsi"/>
          <w:sz w:val="24"/>
          <w:szCs w:val="24"/>
        </w:rPr>
        <w:t>;</w:t>
      </w:r>
    </w:p>
    <w:p w:rsidR="00141AAA" w:rsidRPr="00141AAA" w:rsidRDefault="00141AAA" w:rsidP="00141AAA">
      <w:pPr>
        <w:pStyle w:val="af6"/>
        <w:numPr>
          <w:ilvl w:val="0"/>
          <w:numId w:val="5"/>
        </w:numPr>
        <w:tabs>
          <w:tab w:val="left" w:pos="993"/>
        </w:tabs>
        <w:ind w:left="0" w:firstLine="709"/>
        <w:jc w:val="both"/>
        <w:rPr>
          <w:rFonts w:asciiTheme="minorHAnsi" w:hAnsiTheme="minorHAnsi" w:cstheme="minorHAnsi"/>
          <w:sz w:val="24"/>
          <w:szCs w:val="24"/>
        </w:rPr>
      </w:pPr>
      <w:r w:rsidRPr="00141AAA">
        <w:rPr>
          <w:rFonts w:asciiTheme="minorHAnsi" w:hAnsiTheme="minorHAnsi" w:cstheme="minorHAnsi"/>
          <w:sz w:val="24"/>
          <w:szCs w:val="24"/>
        </w:rPr>
        <w:t>Процедура регистрации, проверки и согласования входящих финансовых документов</w:t>
      </w:r>
      <w:r>
        <w:rPr>
          <w:rFonts w:asciiTheme="minorHAnsi" w:hAnsiTheme="minorHAnsi" w:cstheme="minorHAnsi"/>
          <w:sz w:val="24"/>
          <w:szCs w:val="24"/>
        </w:rPr>
        <w:t>, утвержденная Генеральным директором 1 ноября</w:t>
      </w:r>
      <w:r w:rsidRPr="00EA4CE9">
        <w:rPr>
          <w:rFonts w:asciiTheme="minorHAnsi" w:hAnsiTheme="minorHAnsi" w:cstheme="minorHAnsi"/>
          <w:sz w:val="24"/>
          <w:szCs w:val="24"/>
        </w:rPr>
        <w:t>, 2010</w:t>
      </w:r>
      <w:r>
        <w:rPr>
          <w:rFonts w:asciiTheme="minorHAnsi" w:hAnsiTheme="minorHAnsi" w:cstheme="minorHAnsi"/>
          <w:sz w:val="24"/>
          <w:szCs w:val="24"/>
        </w:rPr>
        <w:t xml:space="preserve"> г.;</w:t>
      </w:r>
    </w:p>
    <w:p w:rsidR="00CD7AEB" w:rsidRDefault="00EA4CE9" w:rsidP="00457648">
      <w:pPr>
        <w:pStyle w:val="af6"/>
        <w:numPr>
          <w:ilvl w:val="0"/>
          <w:numId w:val="5"/>
        </w:numPr>
        <w:tabs>
          <w:tab w:val="left" w:pos="993"/>
        </w:tabs>
        <w:ind w:left="0" w:firstLine="709"/>
        <w:jc w:val="both"/>
        <w:rPr>
          <w:rFonts w:asciiTheme="minorHAnsi" w:hAnsiTheme="minorHAnsi" w:cstheme="minorHAnsi"/>
          <w:sz w:val="24"/>
          <w:szCs w:val="24"/>
        </w:rPr>
      </w:pPr>
      <w:r>
        <w:rPr>
          <w:rFonts w:asciiTheme="minorHAnsi" w:hAnsiTheme="minorHAnsi" w:cstheme="minorHAnsi"/>
          <w:sz w:val="24"/>
          <w:szCs w:val="24"/>
        </w:rPr>
        <w:t xml:space="preserve">Процедура закупки, утвержденная </w:t>
      </w:r>
      <w:r w:rsidR="00141AAA">
        <w:rPr>
          <w:rFonts w:asciiTheme="minorHAnsi" w:hAnsiTheme="minorHAnsi" w:cstheme="minorHAnsi"/>
          <w:sz w:val="24"/>
          <w:szCs w:val="24"/>
        </w:rPr>
        <w:t xml:space="preserve">Генеральным </w:t>
      </w:r>
      <w:r>
        <w:rPr>
          <w:rFonts w:asciiTheme="minorHAnsi" w:hAnsiTheme="minorHAnsi" w:cstheme="minorHAnsi"/>
          <w:sz w:val="24"/>
          <w:szCs w:val="24"/>
        </w:rPr>
        <w:t xml:space="preserve">директором 25 ноября </w:t>
      </w:r>
      <w:r w:rsidRPr="00EA4CE9">
        <w:rPr>
          <w:rFonts w:asciiTheme="minorHAnsi" w:hAnsiTheme="minorHAnsi" w:cstheme="minorHAnsi"/>
          <w:sz w:val="24"/>
          <w:szCs w:val="24"/>
        </w:rPr>
        <w:t>2010 г</w:t>
      </w:r>
      <w:r w:rsidR="00CD7AEB" w:rsidRPr="00457648">
        <w:rPr>
          <w:rFonts w:asciiTheme="minorHAnsi" w:hAnsiTheme="minorHAnsi" w:cstheme="minorHAnsi"/>
          <w:sz w:val="24"/>
          <w:szCs w:val="24"/>
        </w:rPr>
        <w:t>.</w:t>
      </w:r>
      <w:r>
        <w:rPr>
          <w:rFonts w:asciiTheme="minorHAnsi" w:hAnsiTheme="minorHAnsi" w:cstheme="minorHAnsi"/>
          <w:sz w:val="24"/>
          <w:szCs w:val="24"/>
        </w:rPr>
        <w:t>;</w:t>
      </w:r>
    </w:p>
    <w:p w:rsidR="00EA4CE9" w:rsidRPr="00457648" w:rsidRDefault="00EA4CE9" w:rsidP="00457648">
      <w:pPr>
        <w:pStyle w:val="af6"/>
        <w:numPr>
          <w:ilvl w:val="0"/>
          <w:numId w:val="5"/>
        </w:numPr>
        <w:tabs>
          <w:tab w:val="left" w:pos="993"/>
        </w:tabs>
        <w:ind w:left="0" w:firstLine="709"/>
        <w:jc w:val="both"/>
        <w:rPr>
          <w:rFonts w:asciiTheme="minorHAnsi" w:hAnsiTheme="minorHAnsi" w:cstheme="minorHAnsi"/>
          <w:sz w:val="24"/>
          <w:szCs w:val="24"/>
        </w:rPr>
      </w:pPr>
      <w:r w:rsidRPr="00EA4CE9">
        <w:rPr>
          <w:rFonts w:asciiTheme="minorHAnsi" w:hAnsiTheme="minorHAnsi" w:cstheme="minorHAnsi"/>
          <w:sz w:val="24"/>
          <w:szCs w:val="24"/>
        </w:rPr>
        <w:t>Процедура оценки поставщиков (услуг, работ товара) и субподрядчиков</w:t>
      </w:r>
      <w:r>
        <w:rPr>
          <w:rFonts w:asciiTheme="minorHAnsi" w:hAnsiTheme="minorHAnsi" w:cstheme="minorHAnsi"/>
          <w:sz w:val="24"/>
          <w:szCs w:val="24"/>
        </w:rPr>
        <w:t xml:space="preserve">, утвержденная </w:t>
      </w:r>
      <w:r w:rsidR="00141AAA">
        <w:rPr>
          <w:rFonts w:asciiTheme="minorHAnsi" w:hAnsiTheme="minorHAnsi" w:cstheme="minorHAnsi"/>
          <w:sz w:val="24"/>
          <w:szCs w:val="24"/>
        </w:rPr>
        <w:t xml:space="preserve">Генеральным </w:t>
      </w:r>
      <w:r>
        <w:rPr>
          <w:rFonts w:asciiTheme="minorHAnsi" w:hAnsiTheme="minorHAnsi" w:cstheme="minorHAnsi"/>
          <w:sz w:val="24"/>
          <w:szCs w:val="24"/>
        </w:rPr>
        <w:t xml:space="preserve">директором </w:t>
      </w:r>
      <w:r w:rsidRPr="00EA4CE9">
        <w:rPr>
          <w:rFonts w:asciiTheme="minorHAnsi" w:hAnsiTheme="minorHAnsi" w:cstheme="minorHAnsi"/>
          <w:sz w:val="24"/>
          <w:szCs w:val="24"/>
        </w:rPr>
        <w:t>28</w:t>
      </w:r>
      <w:r>
        <w:rPr>
          <w:rFonts w:asciiTheme="minorHAnsi" w:hAnsiTheme="minorHAnsi" w:cstheme="minorHAnsi"/>
          <w:sz w:val="24"/>
          <w:szCs w:val="24"/>
        </w:rPr>
        <w:t xml:space="preserve"> октября</w:t>
      </w:r>
      <w:r w:rsidRPr="00EA4CE9">
        <w:rPr>
          <w:rFonts w:asciiTheme="minorHAnsi" w:hAnsiTheme="minorHAnsi" w:cstheme="minorHAnsi"/>
          <w:sz w:val="24"/>
          <w:szCs w:val="24"/>
        </w:rPr>
        <w:t>, 2010</w:t>
      </w:r>
      <w:r>
        <w:rPr>
          <w:rFonts w:asciiTheme="minorHAnsi" w:hAnsiTheme="minorHAnsi" w:cstheme="minorHAnsi"/>
          <w:sz w:val="24"/>
          <w:szCs w:val="24"/>
        </w:rPr>
        <w:t xml:space="preserve"> г.</w:t>
      </w:r>
    </w:p>
    <w:p w:rsidR="00216170" w:rsidRDefault="00216170" w:rsidP="00216170">
      <w:pPr>
        <w:tabs>
          <w:tab w:val="left" w:pos="1940"/>
        </w:tabs>
        <w:jc w:val="both"/>
        <w:rPr>
          <w:rFonts w:asciiTheme="minorHAnsi" w:hAnsiTheme="minorHAnsi" w:cstheme="minorHAnsi"/>
          <w:sz w:val="24"/>
          <w:szCs w:val="24"/>
        </w:rPr>
      </w:pPr>
    </w:p>
    <w:p w:rsidR="00A650F6" w:rsidRDefault="00A650F6" w:rsidP="00CD7AEB">
      <w:pPr>
        <w:jc w:val="both"/>
        <w:rPr>
          <w:rFonts w:asciiTheme="minorHAnsi" w:hAnsiTheme="minorHAnsi" w:cstheme="minorHAnsi"/>
          <w:sz w:val="24"/>
          <w:szCs w:val="24"/>
        </w:rPr>
      </w:pPr>
      <w:r w:rsidRPr="00C3746A">
        <w:rPr>
          <w:rFonts w:asciiTheme="minorHAnsi" w:hAnsiTheme="minorHAnsi" w:cstheme="minorHAnsi"/>
          <w:sz w:val="24"/>
          <w:szCs w:val="24"/>
        </w:rPr>
        <w:t>3. ОПРЕДЕЛЕНИЯ И СОКРАЩЕНИЯ</w:t>
      </w:r>
    </w:p>
    <w:p w:rsidR="002D55AC" w:rsidRPr="00C3746A" w:rsidRDefault="002D55AC" w:rsidP="00CD7AEB">
      <w:pPr>
        <w:jc w:val="both"/>
        <w:rPr>
          <w:rFonts w:asciiTheme="minorHAnsi" w:hAnsiTheme="minorHAnsi" w:cstheme="minorHAnsi"/>
          <w:sz w:val="24"/>
          <w:szCs w:val="24"/>
        </w:rPr>
      </w:pPr>
      <w:r>
        <w:rPr>
          <w:rFonts w:asciiTheme="minorHAnsi" w:hAnsiTheme="minorHAnsi" w:cstheme="minorHAnsi"/>
          <w:sz w:val="24"/>
          <w:szCs w:val="24"/>
        </w:rPr>
        <w:t xml:space="preserve">3.1. </w:t>
      </w:r>
      <w:r w:rsidRPr="002D55AC">
        <w:rPr>
          <w:rFonts w:asciiTheme="minorHAnsi" w:hAnsiTheme="minorHAnsi" w:cstheme="minorHAnsi"/>
          <w:sz w:val="24"/>
          <w:szCs w:val="24"/>
        </w:rPr>
        <w:t>В настоящем стандарте использованы ссылки на следующие нормативные документы:</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Акт о несоответствии - заполненная форма,отражающая содержание обнаруженного несоответствия, способы его устранения ирезультаты корректирующих действий.</w:t>
      </w:r>
    </w:p>
    <w:p w:rsidR="00A650F6" w:rsidRPr="00C3746A" w:rsidRDefault="00D842F4" w:rsidP="00172C7F">
      <w:pPr>
        <w:jc w:val="both"/>
        <w:rPr>
          <w:rFonts w:asciiTheme="minorHAnsi" w:hAnsiTheme="minorHAnsi" w:cstheme="minorHAnsi"/>
          <w:sz w:val="24"/>
          <w:szCs w:val="24"/>
        </w:rPr>
      </w:pPr>
      <w:r>
        <w:rPr>
          <w:rFonts w:asciiTheme="minorHAnsi" w:hAnsiTheme="minorHAnsi" w:cstheme="minorHAnsi"/>
          <w:sz w:val="24"/>
          <w:szCs w:val="24"/>
        </w:rPr>
        <w:t>Аудит</w:t>
      </w:r>
      <w:r w:rsidR="00A650F6" w:rsidRPr="00C3746A">
        <w:rPr>
          <w:rFonts w:asciiTheme="minorHAnsi" w:hAnsiTheme="minorHAnsi" w:cstheme="minorHAnsi"/>
          <w:sz w:val="24"/>
          <w:szCs w:val="24"/>
        </w:rPr>
        <w:t xml:space="preserve"> - систематический, независимый и документированный процесс получениясвидетельств аудита и объективного их оценивания с целью установления степенивыполнения критериев аудита.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Аудитор внутренний - сотрудник, имеющий соответствующую квалификацию иотвечающий за проведение проверки и за доклад о ее результатах.</w:t>
      </w:r>
    </w:p>
    <w:p w:rsidR="00A650F6" w:rsidRPr="00C3746A" w:rsidRDefault="00141AAA" w:rsidP="00172C7F">
      <w:pPr>
        <w:jc w:val="both"/>
        <w:rPr>
          <w:rFonts w:asciiTheme="minorHAnsi" w:hAnsiTheme="minorHAnsi" w:cstheme="minorHAnsi"/>
          <w:sz w:val="24"/>
          <w:szCs w:val="24"/>
        </w:rPr>
      </w:pPr>
      <w:r>
        <w:rPr>
          <w:rFonts w:asciiTheme="minorHAnsi" w:hAnsiTheme="minorHAnsi" w:cstheme="minorHAnsi"/>
          <w:sz w:val="24"/>
          <w:szCs w:val="24"/>
        </w:rPr>
        <w:t>Генера</w:t>
      </w:r>
      <w:r w:rsidR="00A75704" w:rsidRPr="000B6C55">
        <w:rPr>
          <w:rFonts w:asciiTheme="minorHAnsi" w:hAnsiTheme="minorHAnsi" w:cstheme="minorHAnsi"/>
          <w:sz w:val="24"/>
          <w:szCs w:val="24"/>
        </w:rPr>
        <w:t xml:space="preserve">льный </w:t>
      </w:r>
      <w:r w:rsidR="002B134D" w:rsidRPr="000B6C55">
        <w:rPr>
          <w:rFonts w:asciiTheme="minorHAnsi" w:hAnsiTheme="minorHAnsi" w:cstheme="minorHAnsi"/>
          <w:sz w:val="24"/>
          <w:szCs w:val="24"/>
        </w:rPr>
        <w:t>директор</w:t>
      </w:r>
      <w:r w:rsidR="00A650F6" w:rsidRPr="00C3746A">
        <w:rPr>
          <w:rFonts w:asciiTheme="minorHAnsi" w:hAnsiTheme="minorHAnsi" w:cstheme="minorHAnsi"/>
          <w:sz w:val="24"/>
          <w:szCs w:val="24"/>
        </w:rPr>
        <w:t xml:space="preserve"> - высшее руководящее лицо предприятия.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Дело - совокупность документов, идентифицированных по одному признаку </w:t>
      </w:r>
      <w:proofErr w:type="spellStart"/>
      <w:r w:rsidRPr="00C3746A">
        <w:rPr>
          <w:rFonts w:asciiTheme="minorHAnsi" w:hAnsiTheme="minorHAnsi" w:cstheme="minorHAnsi"/>
          <w:sz w:val="24"/>
          <w:szCs w:val="24"/>
        </w:rPr>
        <w:t>ипомещенных</w:t>
      </w:r>
      <w:proofErr w:type="spellEnd"/>
      <w:r w:rsidRPr="00C3746A">
        <w:rPr>
          <w:rFonts w:asciiTheme="minorHAnsi" w:hAnsiTheme="minorHAnsi" w:cstheme="minorHAnsi"/>
          <w:sz w:val="24"/>
          <w:szCs w:val="24"/>
        </w:rPr>
        <w:t xml:space="preserve"> в одну папку.</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Договор/Контракт - совокупность условий по оказанию услуги, одобренная обеимисторонами.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Документ - информация и соответствующий носитель.</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Заинтересованная сторона - лицо или группа, заинтересованные в деятельности илиуспехе предприятия.</w:t>
      </w:r>
    </w:p>
    <w:p w:rsidR="00A650F6" w:rsidRPr="00C3746A" w:rsidRDefault="00A650F6" w:rsidP="00172C7F">
      <w:pPr>
        <w:jc w:val="both"/>
        <w:rPr>
          <w:rFonts w:asciiTheme="minorHAnsi" w:hAnsiTheme="minorHAnsi" w:cstheme="minorHAnsi"/>
          <w:sz w:val="24"/>
          <w:szCs w:val="24"/>
        </w:rPr>
      </w:pPr>
      <w:r w:rsidRPr="009D3F1F">
        <w:rPr>
          <w:rFonts w:asciiTheme="minorHAnsi" w:hAnsiTheme="minorHAnsi" w:cstheme="minorHAnsi"/>
          <w:sz w:val="24"/>
          <w:szCs w:val="24"/>
        </w:rPr>
        <w:t>Замечание</w:t>
      </w:r>
      <w:r w:rsidRPr="00C3746A">
        <w:rPr>
          <w:rFonts w:asciiTheme="minorHAnsi" w:hAnsiTheme="minorHAnsi" w:cstheme="minorHAnsi"/>
          <w:sz w:val="24"/>
          <w:szCs w:val="24"/>
        </w:rPr>
        <w:t xml:space="preserve"> - констатация факта, производимая как часть процесса аудита иосновывающаяся на объективных показаниях. Замечание делается аудитором наосновани</w:t>
      </w:r>
      <w:r w:rsidR="00D842F4">
        <w:rPr>
          <w:rFonts w:asciiTheme="minorHAnsi" w:hAnsiTheme="minorHAnsi" w:cstheme="minorHAnsi"/>
          <w:sz w:val="24"/>
          <w:szCs w:val="24"/>
        </w:rPr>
        <w:t>и</w:t>
      </w:r>
      <w:r w:rsidRPr="00C3746A">
        <w:rPr>
          <w:rFonts w:asciiTheme="minorHAnsi" w:hAnsiTheme="minorHAnsi" w:cstheme="minorHAnsi"/>
          <w:sz w:val="24"/>
          <w:szCs w:val="24"/>
        </w:rPr>
        <w:t xml:space="preserve"> неисполнения установленных требований.</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Запись - документ, содержащий информацию о достигнутых результатах илисвидетельства осуществленной деятельности.</w:t>
      </w:r>
    </w:p>
    <w:p w:rsidR="00A650F6" w:rsidRPr="00C3746A" w:rsidRDefault="00A650F6" w:rsidP="00172C7F">
      <w:pPr>
        <w:jc w:val="both"/>
        <w:rPr>
          <w:rFonts w:asciiTheme="minorHAnsi" w:hAnsiTheme="minorHAnsi" w:cstheme="minorHAnsi"/>
          <w:sz w:val="24"/>
          <w:szCs w:val="24"/>
        </w:rPr>
      </w:pPr>
      <w:r w:rsidRPr="003D1E37">
        <w:rPr>
          <w:rFonts w:asciiTheme="minorHAnsi" w:hAnsiTheme="minorHAnsi" w:cstheme="minorHAnsi"/>
          <w:sz w:val="24"/>
          <w:szCs w:val="24"/>
        </w:rPr>
        <w:t>Инструкция должностная</w:t>
      </w:r>
      <w:r w:rsidR="003D1E37">
        <w:rPr>
          <w:rFonts w:asciiTheme="minorHAnsi" w:hAnsiTheme="minorHAnsi" w:cstheme="minorHAnsi"/>
          <w:sz w:val="24"/>
          <w:szCs w:val="24"/>
        </w:rPr>
        <w:t>–</w:t>
      </w:r>
      <w:r w:rsidRPr="00C3746A">
        <w:rPr>
          <w:rFonts w:asciiTheme="minorHAnsi" w:hAnsiTheme="minorHAnsi" w:cstheme="minorHAnsi"/>
          <w:sz w:val="24"/>
          <w:szCs w:val="24"/>
        </w:rPr>
        <w:t xml:space="preserve"> документ, описывающий требования кдолжностному лицу, его обязанности, права и ответственность</w:t>
      </w:r>
      <w:r w:rsidR="00A82488">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E04EB4">
        <w:rPr>
          <w:rFonts w:asciiTheme="minorHAnsi" w:hAnsiTheme="minorHAnsi" w:cstheme="minorHAnsi"/>
          <w:sz w:val="24"/>
          <w:szCs w:val="24"/>
        </w:rPr>
        <w:t xml:space="preserve">Информация - </w:t>
      </w:r>
      <w:r w:rsidRPr="009D3F1F">
        <w:rPr>
          <w:rFonts w:asciiTheme="minorHAnsi" w:hAnsiTheme="minorHAnsi" w:cstheme="minorHAnsi"/>
          <w:sz w:val="24"/>
          <w:szCs w:val="24"/>
        </w:rPr>
        <w:t xml:space="preserve">значимые </w:t>
      </w:r>
      <w:r w:rsidRPr="00E04EB4">
        <w:rPr>
          <w:rFonts w:asciiTheme="minorHAnsi" w:hAnsiTheme="minorHAnsi" w:cstheme="minorHAnsi"/>
          <w:sz w:val="24"/>
          <w:szCs w:val="24"/>
        </w:rPr>
        <w:t>данные</w:t>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Качество - степень соответствия присущих характеристик требованиям.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Корректирующее действие </w:t>
      </w:r>
      <w:r w:rsidR="003D1E37">
        <w:rPr>
          <w:rFonts w:asciiTheme="minorHAnsi" w:hAnsiTheme="minorHAnsi" w:cstheme="minorHAnsi"/>
          <w:sz w:val="24"/>
          <w:szCs w:val="24"/>
        </w:rPr>
        <w:t>–</w:t>
      </w:r>
      <w:r w:rsidRPr="00C3746A">
        <w:rPr>
          <w:rFonts w:asciiTheme="minorHAnsi" w:hAnsiTheme="minorHAnsi" w:cstheme="minorHAnsi"/>
          <w:sz w:val="24"/>
          <w:szCs w:val="24"/>
        </w:rPr>
        <w:t xml:space="preserve"> действие, предпринятое для устранения причиныобнаруженного несоответствия или другой нежелательной ситуации.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Клиент - организация или лицо, получающее продукцию/услугу.</w:t>
      </w:r>
    </w:p>
    <w:p w:rsidR="00A650F6"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Контрольный экземпляр (оригинал) - зафиксированная на </w:t>
      </w:r>
      <w:proofErr w:type="gramStart"/>
      <w:r w:rsidRPr="009D3F1F">
        <w:rPr>
          <w:rFonts w:asciiTheme="minorHAnsi" w:hAnsiTheme="minorHAnsi" w:cstheme="minorHAnsi"/>
          <w:sz w:val="24"/>
          <w:szCs w:val="24"/>
        </w:rPr>
        <w:t>материальном</w:t>
      </w:r>
      <w:proofErr w:type="gramEnd"/>
      <w:r w:rsidRPr="00C3746A">
        <w:rPr>
          <w:rFonts w:asciiTheme="minorHAnsi" w:hAnsiTheme="minorHAnsi" w:cstheme="minorHAnsi"/>
          <w:sz w:val="24"/>
          <w:szCs w:val="24"/>
        </w:rPr>
        <w:t xml:space="preserve"> носителеинформация с реквизитом («живая печать»), позволяющим ее идентифицировать </w:t>
      </w:r>
      <w:proofErr w:type="spellStart"/>
      <w:r w:rsidRPr="00C3746A">
        <w:rPr>
          <w:rFonts w:asciiTheme="minorHAnsi" w:hAnsiTheme="minorHAnsi" w:cstheme="minorHAnsi"/>
          <w:sz w:val="24"/>
          <w:szCs w:val="24"/>
        </w:rPr>
        <w:t>какпервоначальный</w:t>
      </w:r>
      <w:proofErr w:type="spellEnd"/>
      <w:r w:rsidRPr="00C3746A">
        <w:rPr>
          <w:rFonts w:asciiTheme="minorHAnsi" w:hAnsiTheme="minorHAnsi" w:cstheme="minorHAnsi"/>
          <w:sz w:val="24"/>
          <w:szCs w:val="24"/>
        </w:rPr>
        <w:t xml:space="preserve"> документ</w:t>
      </w:r>
      <w:r w:rsidR="000141F7">
        <w:rPr>
          <w:rFonts w:asciiTheme="minorHAnsi" w:hAnsiTheme="minorHAnsi" w:cstheme="minorHAnsi"/>
          <w:sz w:val="24"/>
          <w:szCs w:val="24"/>
        </w:rPr>
        <w:t>.</w:t>
      </w:r>
    </w:p>
    <w:p w:rsidR="000141F7" w:rsidRPr="00C3746A" w:rsidRDefault="000141F7"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 xml:space="preserve">Критерий </w:t>
      </w:r>
      <w:r w:rsidR="008331B5" w:rsidRPr="00E04EB4">
        <w:rPr>
          <w:rFonts w:asciiTheme="minorHAnsi" w:hAnsiTheme="minorHAnsi" w:cstheme="minorHAnsi"/>
          <w:sz w:val="24"/>
          <w:szCs w:val="24"/>
        </w:rPr>
        <w:t>результативности</w:t>
      </w:r>
      <w:r w:rsidRPr="00C3746A">
        <w:rPr>
          <w:rFonts w:asciiTheme="minorHAnsi" w:hAnsiTheme="minorHAnsi" w:cstheme="minorHAnsi"/>
          <w:sz w:val="24"/>
          <w:szCs w:val="24"/>
        </w:rPr>
        <w:t xml:space="preserve"> - количественный, порядковый или уровневыйпоказатель, выражающий </w:t>
      </w:r>
      <w:r w:rsidR="00E04EB4" w:rsidRPr="009D3F1F">
        <w:rPr>
          <w:rFonts w:asciiTheme="minorHAnsi" w:hAnsiTheme="minorHAnsi" w:cstheme="minorHAnsi"/>
          <w:sz w:val="24"/>
          <w:szCs w:val="24"/>
        </w:rPr>
        <w:t>степень реализации запланированной деятельности и достижения запланированных результатов</w:t>
      </w:r>
      <w:r w:rsidRPr="00C3746A">
        <w:rPr>
          <w:rFonts w:asciiTheme="minorHAnsi" w:hAnsiTheme="minorHAnsi" w:cstheme="minorHAnsi"/>
          <w:sz w:val="24"/>
          <w:szCs w:val="24"/>
        </w:rPr>
        <w:t>.</w:t>
      </w:r>
    </w:p>
    <w:p w:rsidR="008331B5" w:rsidRPr="008331B5" w:rsidRDefault="00A650F6" w:rsidP="00377D17">
      <w:pPr>
        <w:jc w:val="both"/>
        <w:rPr>
          <w:rFonts w:asciiTheme="minorHAnsi" w:hAnsiTheme="minorHAnsi" w:cstheme="minorHAnsi"/>
          <w:sz w:val="24"/>
          <w:szCs w:val="24"/>
        </w:rPr>
      </w:pPr>
      <w:r w:rsidRPr="00792A7B">
        <w:rPr>
          <w:rFonts w:asciiTheme="minorHAnsi" w:hAnsiTheme="minorHAnsi" w:cstheme="minorHAnsi"/>
          <w:sz w:val="24"/>
          <w:szCs w:val="24"/>
        </w:rPr>
        <w:t>Мониторинг</w:t>
      </w:r>
      <w:r w:rsidR="00216170">
        <w:rPr>
          <w:rFonts w:asciiTheme="minorHAnsi" w:hAnsiTheme="minorHAnsi" w:cstheme="minorHAnsi"/>
          <w:sz w:val="24"/>
          <w:szCs w:val="24"/>
        </w:rPr>
        <w:t>–</w:t>
      </w:r>
      <w:r w:rsidR="00A82488" w:rsidRPr="00216170">
        <w:rPr>
          <w:rFonts w:asciiTheme="minorHAnsi" w:hAnsiTheme="minorHAnsi" w:cstheme="minorHAnsi"/>
          <w:sz w:val="24"/>
          <w:szCs w:val="24"/>
        </w:rPr>
        <w:t>система</w:t>
      </w:r>
      <w:r w:rsidRPr="00216170">
        <w:rPr>
          <w:rFonts w:asciiTheme="minorHAnsi" w:hAnsiTheme="minorHAnsi" w:cstheme="minorHAnsi"/>
          <w:sz w:val="24"/>
          <w:szCs w:val="24"/>
        </w:rPr>
        <w:t xml:space="preserve"> периодических</w:t>
      </w:r>
      <w:r w:rsidR="00A82488" w:rsidRPr="00216170">
        <w:rPr>
          <w:rFonts w:asciiTheme="minorHAnsi" w:hAnsiTheme="minorHAnsi" w:cstheme="minorHAnsi"/>
          <w:sz w:val="24"/>
          <w:szCs w:val="24"/>
        </w:rPr>
        <w:t xml:space="preserve"> проверок </w:t>
      </w:r>
      <w:r w:rsidRPr="00216170">
        <w:rPr>
          <w:rFonts w:asciiTheme="minorHAnsi" w:hAnsiTheme="minorHAnsi" w:cstheme="minorHAnsi"/>
          <w:sz w:val="24"/>
          <w:szCs w:val="24"/>
        </w:rPr>
        <w:t>и</w:t>
      </w:r>
      <w:r w:rsidR="00A82488" w:rsidRPr="00216170">
        <w:rPr>
          <w:rFonts w:asciiTheme="minorHAnsi" w:hAnsiTheme="minorHAnsi" w:cstheme="minorHAnsi"/>
          <w:sz w:val="24"/>
          <w:szCs w:val="24"/>
        </w:rPr>
        <w:t xml:space="preserve"> наблюдений</w:t>
      </w:r>
      <w:r w:rsidRPr="00216170">
        <w:rPr>
          <w:rFonts w:asciiTheme="minorHAnsi" w:hAnsiTheme="minorHAnsi" w:cstheme="minorHAnsi"/>
          <w:sz w:val="24"/>
          <w:szCs w:val="24"/>
        </w:rPr>
        <w:t xml:space="preserve"> в течениеобозначенноговремени</w:t>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Менеджмент качества </w:t>
      </w:r>
      <w:r w:rsidR="008331B5">
        <w:rPr>
          <w:rFonts w:asciiTheme="minorHAnsi" w:hAnsiTheme="minorHAnsi" w:cstheme="minorHAnsi"/>
          <w:sz w:val="24"/>
          <w:szCs w:val="24"/>
        </w:rPr>
        <w:t>–</w:t>
      </w:r>
      <w:r w:rsidRPr="00C3746A">
        <w:rPr>
          <w:rFonts w:asciiTheme="minorHAnsi" w:hAnsiTheme="minorHAnsi" w:cstheme="minorHAnsi"/>
          <w:sz w:val="24"/>
          <w:szCs w:val="24"/>
        </w:rPr>
        <w:t xml:space="preserve"> скоординированная</w:t>
      </w:r>
      <w:r w:rsidR="00A82488">
        <w:rPr>
          <w:rFonts w:asciiTheme="minorHAnsi" w:hAnsiTheme="minorHAnsi" w:cstheme="minorHAnsi"/>
          <w:sz w:val="24"/>
          <w:szCs w:val="24"/>
        </w:rPr>
        <w:t xml:space="preserve"> деятельность </w:t>
      </w:r>
      <w:r w:rsidRPr="00C3746A">
        <w:rPr>
          <w:rFonts w:asciiTheme="minorHAnsi" w:hAnsiTheme="minorHAnsi" w:cstheme="minorHAnsi"/>
          <w:sz w:val="24"/>
          <w:szCs w:val="24"/>
        </w:rPr>
        <w:t>по руководству иуправлению организацией применительно к качеству.</w:t>
      </w:r>
    </w:p>
    <w:p w:rsidR="00A650F6" w:rsidRPr="00C3746A" w:rsidRDefault="00A650F6" w:rsidP="00172C7F">
      <w:pPr>
        <w:jc w:val="both"/>
        <w:rPr>
          <w:rFonts w:asciiTheme="minorHAnsi" w:hAnsiTheme="minorHAnsi" w:cstheme="minorHAnsi"/>
          <w:sz w:val="24"/>
          <w:szCs w:val="24"/>
        </w:rPr>
      </w:pPr>
      <w:r w:rsidRPr="00F66A10">
        <w:rPr>
          <w:rFonts w:asciiTheme="minorHAnsi" w:hAnsiTheme="minorHAnsi" w:cstheme="minorHAnsi"/>
          <w:sz w:val="24"/>
          <w:szCs w:val="24"/>
        </w:rPr>
        <w:t>Менеджер</w:t>
      </w:r>
      <w:r w:rsidR="00A75704" w:rsidRPr="00C3746A">
        <w:rPr>
          <w:rFonts w:asciiTheme="minorHAnsi" w:hAnsiTheme="minorHAnsi" w:cstheme="minorHAnsi"/>
          <w:sz w:val="24"/>
          <w:szCs w:val="24"/>
        </w:rPr>
        <w:t xml:space="preserve">–руководитель соответствующего </w:t>
      </w:r>
      <w:r w:rsidR="00284798" w:rsidRPr="00C3746A">
        <w:rPr>
          <w:rFonts w:asciiTheme="minorHAnsi" w:hAnsiTheme="minorHAnsi" w:cstheme="minorHAnsi"/>
          <w:sz w:val="24"/>
          <w:szCs w:val="24"/>
        </w:rPr>
        <w:t>отдела/подразделения</w:t>
      </w:r>
      <w:r w:rsidR="00A75704" w:rsidRPr="00C3746A">
        <w:rPr>
          <w:rFonts w:asciiTheme="minorHAnsi" w:hAnsiTheme="minorHAnsi" w:cstheme="minorHAnsi"/>
          <w:sz w:val="24"/>
          <w:szCs w:val="24"/>
        </w:rPr>
        <w:t xml:space="preserve">, подчиняющийся непосредственно Генеральному </w:t>
      </w:r>
      <w:r w:rsidR="002B134D" w:rsidRPr="00C3746A">
        <w:rPr>
          <w:rFonts w:asciiTheme="minorHAnsi" w:hAnsiTheme="minorHAnsi" w:cstheme="minorHAnsi"/>
          <w:sz w:val="24"/>
          <w:szCs w:val="24"/>
        </w:rPr>
        <w:t>директор</w:t>
      </w:r>
      <w:r w:rsidR="00A75704" w:rsidRPr="00C3746A">
        <w:rPr>
          <w:rFonts w:asciiTheme="minorHAnsi" w:hAnsiTheme="minorHAnsi" w:cstheme="minorHAnsi"/>
          <w:sz w:val="24"/>
          <w:szCs w:val="24"/>
        </w:rPr>
        <w:t>у</w:t>
      </w:r>
      <w:r w:rsidR="00284798" w:rsidRPr="00C3746A">
        <w:rPr>
          <w:rFonts w:asciiTheme="minorHAnsi" w:hAnsiTheme="minorHAnsi" w:cstheme="minorHAnsi"/>
          <w:sz w:val="24"/>
          <w:szCs w:val="24"/>
        </w:rPr>
        <w:t xml:space="preserve"> предприятия</w:t>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F66A10">
        <w:rPr>
          <w:rFonts w:asciiTheme="minorHAnsi" w:hAnsiTheme="minorHAnsi" w:cstheme="minorHAnsi"/>
          <w:sz w:val="24"/>
          <w:szCs w:val="24"/>
        </w:rPr>
        <w:t>Менеджмент предприятия</w:t>
      </w:r>
      <w:r w:rsidRPr="00C3746A">
        <w:rPr>
          <w:rFonts w:asciiTheme="minorHAnsi" w:hAnsiTheme="minorHAnsi" w:cstheme="minorHAnsi"/>
          <w:sz w:val="24"/>
          <w:szCs w:val="24"/>
        </w:rPr>
        <w:t xml:space="preserve"> - руководящий состав предприятия. </w:t>
      </w:r>
      <w:r w:rsidRPr="00F66A10">
        <w:rPr>
          <w:rFonts w:asciiTheme="minorHAnsi" w:hAnsiTheme="minorHAnsi" w:cstheme="minorHAnsi"/>
          <w:sz w:val="24"/>
          <w:szCs w:val="24"/>
        </w:rPr>
        <w:t>В менеджмент ООО</w:t>
      </w:r>
      <w:r w:rsidR="00567F6D" w:rsidRPr="00F66A10">
        <w:rPr>
          <w:rFonts w:asciiTheme="minorHAnsi" w:hAnsiTheme="minorHAnsi" w:cstheme="minorHAnsi"/>
          <w:sz w:val="24"/>
          <w:szCs w:val="24"/>
        </w:rPr>
        <w:t>«Ламналко»</w:t>
      </w:r>
      <w:r w:rsidRPr="00F66A10">
        <w:rPr>
          <w:rFonts w:asciiTheme="minorHAnsi" w:hAnsiTheme="minorHAnsi" w:cstheme="minorHAnsi"/>
          <w:sz w:val="24"/>
          <w:szCs w:val="24"/>
        </w:rPr>
        <w:t xml:space="preserve"> входит </w:t>
      </w:r>
      <w:r w:rsidR="00284798" w:rsidRPr="00F66A10">
        <w:rPr>
          <w:rFonts w:asciiTheme="minorHAnsi" w:hAnsiTheme="minorHAnsi" w:cstheme="minorHAnsi"/>
          <w:sz w:val="24"/>
          <w:szCs w:val="24"/>
        </w:rPr>
        <w:t xml:space="preserve">также </w:t>
      </w:r>
      <w:r w:rsidR="009C14F5" w:rsidRPr="00F66A10">
        <w:rPr>
          <w:rFonts w:asciiTheme="minorHAnsi" w:hAnsiTheme="minorHAnsi" w:cstheme="minorHAnsi"/>
          <w:sz w:val="24"/>
          <w:szCs w:val="24"/>
        </w:rPr>
        <w:t xml:space="preserve">Представитель руководства </w:t>
      </w:r>
      <w:r w:rsidR="008331B5" w:rsidRPr="00F66A10">
        <w:rPr>
          <w:rFonts w:asciiTheme="minorHAnsi" w:hAnsiTheme="minorHAnsi" w:cstheme="minorHAnsi"/>
          <w:sz w:val="24"/>
          <w:szCs w:val="24"/>
        </w:rPr>
        <w:t xml:space="preserve">по </w:t>
      </w:r>
      <w:r w:rsidR="00A82488" w:rsidRPr="00F66A10">
        <w:rPr>
          <w:rFonts w:asciiTheme="minorHAnsi" w:hAnsiTheme="minorHAnsi" w:cstheme="minorHAnsi"/>
          <w:sz w:val="24"/>
          <w:szCs w:val="24"/>
        </w:rPr>
        <w:t>ИСМ</w:t>
      </w:r>
      <w:r w:rsidRPr="00F66A10">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Наставник - уполномоченный специалист предприятия, который в установленномпорядке организует и контролирует действия стажера в процессе подготовкипоследнего.</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Несоответствие - невыполнение требования.</w:t>
      </w:r>
    </w:p>
    <w:p w:rsidR="00A650F6" w:rsidRPr="008331B5" w:rsidRDefault="00A650F6" w:rsidP="00172C7F">
      <w:pPr>
        <w:jc w:val="both"/>
        <w:rPr>
          <w:rFonts w:asciiTheme="minorHAnsi" w:hAnsiTheme="minorHAnsi" w:cstheme="minorHAnsi"/>
          <w:sz w:val="24"/>
          <w:szCs w:val="24"/>
        </w:rPr>
      </w:pPr>
      <w:r w:rsidRPr="008331B5">
        <w:rPr>
          <w:rFonts w:asciiTheme="minorHAnsi" w:hAnsiTheme="minorHAnsi" w:cstheme="minorHAnsi"/>
          <w:sz w:val="24"/>
          <w:szCs w:val="24"/>
        </w:rPr>
        <w:t xml:space="preserve">Несоответствие </w:t>
      </w:r>
      <w:r w:rsidR="00D858B5" w:rsidRPr="008331B5">
        <w:rPr>
          <w:rFonts w:asciiTheme="minorHAnsi" w:hAnsiTheme="minorHAnsi" w:cstheme="minorHAnsi"/>
          <w:sz w:val="24"/>
          <w:szCs w:val="24"/>
        </w:rPr>
        <w:t>знач</w:t>
      </w:r>
      <w:r w:rsidR="008331B5" w:rsidRPr="008331B5">
        <w:rPr>
          <w:rFonts w:asciiTheme="minorHAnsi" w:hAnsiTheme="minorHAnsi" w:cstheme="minorHAnsi"/>
          <w:sz w:val="24"/>
          <w:szCs w:val="24"/>
        </w:rPr>
        <w:t>ительное</w:t>
      </w:r>
      <w:r w:rsidRPr="008331B5">
        <w:rPr>
          <w:rFonts w:asciiTheme="minorHAnsi" w:hAnsiTheme="minorHAnsi" w:cstheme="minorHAnsi"/>
          <w:sz w:val="24"/>
          <w:szCs w:val="24"/>
        </w:rPr>
        <w:t xml:space="preserve"> а) не учитывается какое-либо требование стандартаили иной критерий, на соответствие которым производится аудит; б) не выполняетсяодно из требований стандарта (или иного критерия аудита) или систематически невыполняются требования </w:t>
      </w:r>
      <w:r w:rsidR="002B43E3">
        <w:rPr>
          <w:rFonts w:asciiTheme="minorHAnsi" w:hAnsiTheme="minorHAnsi" w:cstheme="minorHAnsi"/>
          <w:sz w:val="24"/>
          <w:szCs w:val="24"/>
        </w:rPr>
        <w:t>ИСМ</w:t>
      </w:r>
      <w:r w:rsidRPr="008331B5">
        <w:rPr>
          <w:rFonts w:asciiTheme="minorHAnsi" w:hAnsiTheme="minorHAnsi" w:cstheme="minorHAnsi"/>
          <w:sz w:val="24"/>
          <w:szCs w:val="24"/>
        </w:rPr>
        <w:t xml:space="preserve"> предприятия.</w:t>
      </w:r>
    </w:p>
    <w:p w:rsidR="00A650F6" w:rsidRPr="008331B5" w:rsidRDefault="00A650F6" w:rsidP="00172C7F">
      <w:pPr>
        <w:jc w:val="both"/>
        <w:rPr>
          <w:rFonts w:asciiTheme="minorHAnsi" w:hAnsiTheme="minorHAnsi" w:cstheme="minorHAnsi"/>
          <w:sz w:val="24"/>
          <w:szCs w:val="24"/>
        </w:rPr>
      </w:pPr>
      <w:r w:rsidRPr="008331B5">
        <w:rPr>
          <w:rFonts w:asciiTheme="minorHAnsi" w:hAnsiTheme="minorHAnsi" w:cstheme="minorHAnsi"/>
          <w:sz w:val="24"/>
          <w:szCs w:val="24"/>
        </w:rPr>
        <w:t>Несоответствие не</w:t>
      </w:r>
      <w:r w:rsidR="008331B5" w:rsidRPr="008331B5">
        <w:rPr>
          <w:rFonts w:asciiTheme="minorHAnsi" w:hAnsiTheme="minorHAnsi" w:cstheme="minorHAnsi"/>
          <w:sz w:val="24"/>
          <w:szCs w:val="24"/>
        </w:rPr>
        <w:t>значительное</w:t>
      </w:r>
      <w:r w:rsidRPr="008331B5">
        <w:rPr>
          <w:rFonts w:asciiTheme="minorHAnsi" w:hAnsiTheme="minorHAnsi" w:cstheme="minorHAnsi"/>
          <w:sz w:val="24"/>
          <w:szCs w:val="24"/>
        </w:rPr>
        <w:t xml:space="preserve"> - однократное отклонение от требований.</w:t>
      </w:r>
    </w:p>
    <w:p w:rsidR="00A650F6" w:rsidRPr="00C3746A" w:rsidRDefault="00A650F6" w:rsidP="00172C7F">
      <w:pPr>
        <w:jc w:val="both"/>
        <w:rPr>
          <w:rFonts w:asciiTheme="minorHAnsi" w:hAnsiTheme="minorHAnsi" w:cstheme="minorHAnsi"/>
          <w:sz w:val="24"/>
          <w:szCs w:val="24"/>
        </w:rPr>
      </w:pPr>
      <w:r w:rsidRPr="00A82488">
        <w:rPr>
          <w:rFonts w:asciiTheme="minorHAnsi" w:hAnsiTheme="minorHAnsi" w:cstheme="minorHAnsi"/>
          <w:sz w:val="24"/>
          <w:szCs w:val="24"/>
        </w:rPr>
        <w:t>Н</w:t>
      </w:r>
      <w:r w:rsidRPr="00C3746A">
        <w:rPr>
          <w:rFonts w:asciiTheme="minorHAnsi" w:hAnsiTheme="minorHAnsi" w:cstheme="minorHAnsi"/>
          <w:sz w:val="24"/>
          <w:szCs w:val="24"/>
        </w:rPr>
        <w:t>ормативная и техническая документация -</w:t>
      </w:r>
      <w:r w:rsidR="00A82488">
        <w:rPr>
          <w:rFonts w:asciiTheme="minorHAnsi" w:hAnsiTheme="minorHAnsi" w:cstheme="minorHAnsi"/>
          <w:sz w:val="24"/>
          <w:szCs w:val="24"/>
        </w:rPr>
        <w:t xml:space="preserve"> документы, </w:t>
      </w:r>
      <w:r w:rsidRPr="00C3746A">
        <w:rPr>
          <w:rFonts w:asciiTheme="minorHAnsi" w:hAnsiTheme="minorHAnsi" w:cstheme="minorHAnsi"/>
          <w:sz w:val="24"/>
          <w:szCs w:val="24"/>
        </w:rPr>
        <w:t>устанавливающиетребования.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Объективное доказательство - информация, достоверность которой может бытьподтверждена фактами, полученными</w:t>
      </w:r>
      <w:r w:rsidR="00A82488">
        <w:rPr>
          <w:rFonts w:asciiTheme="minorHAnsi" w:hAnsiTheme="minorHAnsi" w:cstheme="minorHAnsi"/>
          <w:sz w:val="24"/>
          <w:szCs w:val="24"/>
        </w:rPr>
        <w:t xml:space="preserve"> путем</w:t>
      </w:r>
      <w:r w:rsidRPr="00C3746A">
        <w:rPr>
          <w:rFonts w:asciiTheme="minorHAnsi" w:hAnsiTheme="minorHAnsi" w:cstheme="minorHAnsi"/>
          <w:sz w:val="24"/>
          <w:szCs w:val="24"/>
        </w:rPr>
        <w:t xml:space="preserve"> наблюдения, </w:t>
      </w:r>
      <w:r w:rsidR="00A82488">
        <w:rPr>
          <w:rFonts w:asciiTheme="minorHAnsi" w:hAnsiTheme="minorHAnsi" w:cstheme="minorHAnsi"/>
          <w:sz w:val="24"/>
          <w:szCs w:val="24"/>
        </w:rPr>
        <w:t xml:space="preserve">измерения, </w:t>
      </w:r>
      <w:r w:rsidRPr="00C3746A">
        <w:rPr>
          <w:rFonts w:asciiTheme="minorHAnsi" w:hAnsiTheme="minorHAnsi" w:cstheme="minorHAnsi"/>
          <w:sz w:val="24"/>
          <w:szCs w:val="24"/>
        </w:rPr>
        <w:t>опроса</w:t>
      </w:r>
      <w:r w:rsidR="000B6C55" w:rsidRPr="00C3746A">
        <w:rPr>
          <w:rFonts w:asciiTheme="minorHAnsi" w:hAnsiTheme="minorHAnsi" w:cstheme="minorHAnsi"/>
          <w:sz w:val="24"/>
          <w:szCs w:val="24"/>
        </w:rPr>
        <w:t>, и</w:t>
      </w:r>
      <w:r w:rsidRPr="00C3746A">
        <w:rPr>
          <w:rFonts w:asciiTheme="minorHAnsi" w:hAnsiTheme="minorHAnsi" w:cstheme="minorHAnsi"/>
          <w:sz w:val="24"/>
          <w:szCs w:val="24"/>
        </w:rPr>
        <w:t>спытания или другим путем.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Организационная структура - распределение ответственности, полномочий ивзаимоотношений между работниками.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Отдел / Подразделение - структурная единица предприятия.</w:t>
      </w:r>
    </w:p>
    <w:p w:rsidR="00A650F6" w:rsidRPr="00C3746A" w:rsidRDefault="00A650F6" w:rsidP="00172C7F">
      <w:pPr>
        <w:jc w:val="both"/>
        <w:rPr>
          <w:rFonts w:asciiTheme="minorHAnsi" w:hAnsiTheme="minorHAnsi" w:cstheme="minorHAnsi"/>
          <w:sz w:val="24"/>
          <w:szCs w:val="24"/>
        </w:rPr>
      </w:pPr>
      <w:r w:rsidRPr="00F66A10">
        <w:rPr>
          <w:rFonts w:asciiTheme="minorHAnsi" w:hAnsiTheme="minorHAnsi" w:cstheme="minorHAnsi"/>
          <w:sz w:val="24"/>
          <w:szCs w:val="24"/>
        </w:rPr>
        <w:t>Политика в области качества</w:t>
      </w:r>
      <w:r w:rsidR="00F66A10" w:rsidRPr="00F66A10">
        <w:rPr>
          <w:rFonts w:asciiTheme="minorHAnsi" w:hAnsiTheme="minorHAnsi" w:cstheme="minorHAnsi"/>
          <w:sz w:val="24"/>
          <w:szCs w:val="24"/>
        </w:rPr>
        <w:t>, экологии, промышленной безопасности и охраны труда</w:t>
      </w:r>
      <w:r w:rsidRPr="00C3746A">
        <w:rPr>
          <w:rFonts w:asciiTheme="minorHAnsi" w:hAnsiTheme="minorHAnsi" w:cstheme="minorHAnsi"/>
          <w:sz w:val="24"/>
          <w:szCs w:val="24"/>
        </w:rPr>
        <w:t xml:space="preserve"> - общие намерения и направления деятельностиорганизации, официально сформулированные высшим руководством.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Поставщик - организация или лицо, предоставляющее продукцию/услугу.</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Правила/инструкция - документированный, способ осуществления деятельности,включающий сведения о том кто, что и когда выполняет.</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Предотвращение ущерба - любая деятельность, направленная на предотвращениеили уменьшение потерь для организации. Эти потери могут включать ущербимуществу, производственные</w:t>
      </w:r>
      <w:r w:rsidR="00A82488">
        <w:rPr>
          <w:rFonts w:asciiTheme="minorHAnsi" w:hAnsiTheme="minorHAnsi" w:cstheme="minorHAnsi"/>
          <w:sz w:val="24"/>
          <w:szCs w:val="24"/>
        </w:rPr>
        <w:t xml:space="preserve"> потери,</w:t>
      </w:r>
      <w:r w:rsidRPr="00C3746A">
        <w:rPr>
          <w:rFonts w:asciiTheme="minorHAnsi" w:hAnsiTheme="minorHAnsi" w:cstheme="minorHAnsi"/>
          <w:sz w:val="24"/>
          <w:szCs w:val="24"/>
        </w:rPr>
        <w:t xml:space="preserve"> потерю</w:t>
      </w:r>
      <w:r w:rsidR="00A82488">
        <w:rPr>
          <w:rFonts w:asciiTheme="minorHAnsi" w:hAnsiTheme="minorHAnsi" w:cstheme="minorHAnsi"/>
          <w:sz w:val="24"/>
          <w:szCs w:val="24"/>
        </w:rPr>
        <w:t xml:space="preserve"> рабочего </w:t>
      </w:r>
      <w:r w:rsidRPr="00C3746A">
        <w:rPr>
          <w:rFonts w:asciiTheme="minorHAnsi" w:hAnsiTheme="minorHAnsi" w:cstheme="minorHAnsi"/>
          <w:sz w:val="24"/>
          <w:szCs w:val="24"/>
        </w:rPr>
        <w:t>времени, потерюквалификации, и т.п. Деятельность по предотвращению ущерба включает все, чтосделано для предотвращения или сведения к минимуму предпосылок к потерям, дляуменьшения ущерба в случае наступления событий, приводящих к ущербу и кпрекращению, или исключению рисков.</w:t>
      </w:r>
    </w:p>
    <w:p w:rsidR="00A650F6" w:rsidRPr="00C3746A" w:rsidRDefault="009C14F5"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Представитель руководства по </w:t>
      </w:r>
      <w:r w:rsidR="00860CC4">
        <w:rPr>
          <w:rFonts w:asciiTheme="minorHAnsi" w:hAnsiTheme="minorHAnsi" w:cstheme="minorHAnsi"/>
          <w:sz w:val="24"/>
          <w:szCs w:val="24"/>
        </w:rPr>
        <w:t>ИСМ</w:t>
      </w:r>
      <w:r w:rsidR="00A650F6" w:rsidRPr="00C3746A">
        <w:rPr>
          <w:rFonts w:asciiTheme="minorHAnsi" w:hAnsiTheme="minorHAnsi" w:cstheme="minorHAnsi"/>
          <w:sz w:val="24"/>
          <w:szCs w:val="24"/>
        </w:rPr>
        <w:t xml:space="preserve"> - назначенный </w:t>
      </w:r>
      <w:r w:rsidR="002B134D" w:rsidRPr="00C3746A">
        <w:rPr>
          <w:rFonts w:asciiTheme="minorHAnsi" w:hAnsiTheme="minorHAnsi" w:cstheme="minorHAnsi"/>
          <w:sz w:val="24"/>
          <w:szCs w:val="24"/>
        </w:rPr>
        <w:t>Генеральный директор</w:t>
      </w:r>
      <w:r w:rsidR="00A650F6" w:rsidRPr="00C3746A">
        <w:rPr>
          <w:rFonts w:asciiTheme="minorHAnsi" w:hAnsiTheme="minorHAnsi" w:cstheme="minorHAnsi"/>
          <w:sz w:val="24"/>
          <w:szCs w:val="24"/>
        </w:rPr>
        <w:t xml:space="preserve">ом сотрудник, отвечающий заподготовку, внедрение и функционирование </w:t>
      </w:r>
      <w:r w:rsidR="00860CC4">
        <w:rPr>
          <w:rFonts w:asciiTheme="minorHAnsi" w:hAnsiTheme="minorHAnsi" w:cstheme="minorHAnsi"/>
          <w:sz w:val="24"/>
          <w:szCs w:val="24"/>
        </w:rPr>
        <w:t>ИСМ</w:t>
      </w:r>
      <w:r w:rsidR="00A650F6"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Предупреждающее действие - действие, предпринятое для устранения причиныпотенциального несоответствия.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Процесс - совокупность взаимосвязанных или взаимодействующих видовдеятельности, преобразующая входы в выходы.</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Продукция (услуга) - результат процесса.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Процедура - установленный способ осуществления деятельности или процесса.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Проверка - подтверждение того, что установленные требования были выполненыили не выполнены.</w:t>
      </w:r>
    </w:p>
    <w:p w:rsidR="00A650F6" w:rsidRPr="00C3746A" w:rsidRDefault="00A650F6" w:rsidP="00172C7F">
      <w:pPr>
        <w:jc w:val="both"/>
        <w:rPr>
          <w:rFonts w:asciiTheme="minorHAnsi" w:hAnsiTheme="minorHAnsi" w:cstheme="minorHAnsi"/>
          <w:sz w:val="24"/>
          <w:szCs w:val="24"/>
        </w:rPr>
      </w:pPr>
      <w:r w:rsidRPr="002D55AC">
        <w:rPr>
          <w:rFonts w:asciiTheme="minorHAnsi" w:hAnsiTheme="minorHAnsi" w:cstheme="minorHAnsi"/>
          <w:sz w:val="24"/>
          <w:szCs w:val="24"/>
        </w:rPr>
        <w:lastRenderedPageBreak/>
        <w:t xml:space="preserve">Руководство по </w:t>
      </w:r>
      <w:r w:rsidR="00D858B5" w:rsidRPr="002D55AC">
        <w:rPr>
          <w:rFonts w:asciiTheme="minorHAnsi" w:hAnsiTheme="minorHAnsi" w:cstheme="minorHAnsi"/>
          <w:sz w:val="24"/>
          <w:szCs w:val="24"/>
        </w:rPr>
        <w:t>ИСМ</w:t>
      </w:r>
      <w:r w:rsidRPr="002D55AC">
        <w:rPr>
          <w:rFonts w:asciiTheme="minorHAnsi" w:hAnsiTheme="minorHAnsi" w:cstheme="minorHAnsi"/>
          <w:sz w:val="24"/>
          <w:szCs w:val="24"/>
        </w:rPr>
        <w:t xml:space="preserve"> - документ, определяющий </w:t>
      </w:r>
      <w:r w:rsidR="008331B5" w:rsidRPr="002D55AC">
        <w:rPr>
          <w:rFonts w:asciiTheme="minorHAnsi" w:hAnsiTheme="minorHAnsi" w:cstheme="minorHAnsi"/>
          <w:sz w:val="24"/>
          <w:szCs w:val="24"/>
        </w:rPr>
        <w:t xml:space="preserve">интегрированную систему менеджмента </w:t>
      </w:r>
      <w:r w:rsidRPr="002D55AC">
        <w:rPr>
          <w:rFonts w:asciiTheme="minorHAnsi" w:hAnsiTheme="minorHAnsi" w:cstheme="minorHAnsi"/>
          <w:sz w:val="24"/>
          <w:szCs w:val="24"/>
        </w:rPr>
        <w:t>предприятия</w:t>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Стажер - проходящий подготовку </w:t>
      </w:r>
      <w:r w:rsidR="00860CC4">
        <w:rPr>
          <w:rFonts w:asciiTheme="minorHAnsi" w:hAnsiTheme="minorHAnsi" w:cstheme="minorHAnsi"/>
          <w:sz w:val="24"/>
          <w:szCs w:val="24"/>
        </w:rPr>
        <w:t xml:space="preserve">персонал, который </w:t>
      </w:r>
      <w:r w:rsidRPr="00C3746A">
        <w:rPr>
          <w:rFonts w:asciiTheme="minorHAnsi" w:hAnsiTheme="minorHAnsi" w:cstheme="minorHAnsi"/>
          <w:sz w:val="24"/>
          <w:szCs w:val="24"/>
        </w:rPr>
        <w:t>во время обученияприсутствует при выполнении или</w:t>
      </w:r>
      <w:r w:rsidR="00860CC4">
        <w:rPr>
          <w:rFonts w:asciiTheme="minorHAnsi" w:hAnsiTheme="minorHAnsi" w:cstheme="minorHAnsi"/>
          <w:sz w:val="24"/>
          <w:szCs w:val="24"/>
        </w:rPr>
        <w:t xml:space="preserve"> выполняет</w:t>
      </w:r>
      <w:r w:rsidRPr="00C3746A">
        <w:rPr>
          <w:rFonts w:asciiTheme="minorHAnsi" w:hAnsiTheme="minorHAnsi" w:cstheme="minorHAnsi"/>
          <w:sz w:val="24"/>
          <w:szCs w:val="24"/>
        </w:rPr>
        <w:t xml:space="preserve"> под</w:t>
      </w:r>
      <w:r w:rsidR="00860CC4">
        <w:rPr>
          <w:rFonts w:asciiTheme="minorHAnsi" w:hAnsiTheme="minorHAnsi" w:cstheme="minorHAnsi"/>
          <w:sz w:val="24"/>
          <w:szCs w:val="24"/>
        </w:rPr>
        <w:t xml:space="preserve"> наблюдение</w:t>
      </w:r>
      <w:r w:rsidRPr="00C3746A">
        <w:rPr>
          <w:rFonts w:asciiTheme="minorHAnsi" w:hAnsiTheme="minorHAnsi" w:cstheme="minorHAnsi"/>
          <w:sz w:val="24"/>
          <w:szCs w:val="24"/>
        </w:rPr>
        <w:t xml:space="preserve"> наставникаопределенные работы или услуги.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Требование - потребность</w:t>
      </w:r>
      <w:r w:rsidR="00860CC4">
        <w:rPr>
          <w:rFonts w:asciiTheme="minorHAnsi" w:hAnsiTheme="minorHAnsi" w:cstheme="minorHAnsi"/>
          <w:sz w:val="24"/>
          <w:szCs w:val="24"/>
        </w:rPr>
        <w:t xml:space="preserve"> или </w:t>
      </w:r>
      <w:r w:rsidRPr="00C3746A">
        <w:rPr>
          <w:rFonts w:asciiTheme="minorHAnsi" w:hAnsiTheme="minorHAnsi" w:cstheme="minorHAnsi"/>
          <w:sz w:val="24"/>
          <w:szCs w:val="24"/>
        </w:rPr>
        <w:t>ожидание, к</w:t>
      </w:r>
      <w:r w:rsidR="00860CC4">
        <w:rPr>
          <w:rFonts w:asciiTheme="minorHAnsi" w:hAnsiTheme="minorHAnsi" w:cstheme="minorHAnsi"/>
          <w:sz w:val="24"/>
          <w:szCs w:val="24"/>
        </w:rPr>
        <w:t xml:space="preserve">оторое установлено, </w:t>
      </w:r>
      <w:r w:rsidRPr="00C3746A">
        <w:rPr>
          <w:rFonts w:asciiTheme="minorHAnsi" w:hAnsiTheme="minorHAnsi" w:cstheme="minorHAnsi"/>
          <w:sz w:val="24"/>
          <w:szCs w:val="24"/>
        </w:rPr>
        <w:t>обычнопредполагается или является обязательным.</w:t>
      </w:r>
    </w:p>
    <w:p w:rsidR="00A650F6" w:rsidRPr="00C3746A" w:rsidRDefault="00A650F6" w:rsidP="00172C7F">
      <w:pPr>
        <w:jc w:val="both"/>
        <w:rPr>
          <w:rFonts w:asciiTheme="minorHAnsi" w:hAnsiTheme="minorHAnsi" w:cstheme="minorHAnsi"/>
          <w:sz w:val="24"/>
          <w:szCs w:val="24"/>
        </w:rPr>
      </w:pPr>
      <w:r w:rsidRPr="002D55AC">
        <w:rPr>
          <w:rFonts w:asciiTheme="minorHAnsi" w:hAnsiTheme="minorHAnsi" w:cstheme="minorHAnsi"/>
          <w:sz w:val="24"/>
          <w:szCs w:val="24"/>
        </w:rPr>
        <w:t xml:space="preserve">Цели в области </w:t>
      </w:r>
      <w:r w:rsidR="002D55AC" w:rsidRPr="00F66A10">
        <w:rPr>
          <w:rFonts w:asciiTheme="minorHAnsi" w:hAnsiTheme="minorHAnsi" w:cstheme="minorHAnsi"/>
          <w:sz w:val="24"/>
          <w:szCs w:val="24"/>
        </w:rPr>
        <w:t>качества, экологии, промышленной безопасности и охраны труда</w:t>
      </w:r>
      <w:r w:rsidRPr="00C3746A">
        <w:rPr>
          <w:rFonts w:asciiTheme="minorHAnsi" w:hAnsiTheme="minorHAnsi" w:cstheme="minorHAnsi"/>
          <w:sz w:val="24"/>
          <w:szCs w:val="24"/>
        </w:rPr>
        <w:t xml:space="preserve"> - цели, которых добиваются или к которым стремятся вобласти </w:t>
      </w:r>
      <w:r w:rsidRPr="002D55AC">
        <w:rPr>
          <w:rFonts w:asciiTheme="minorHAnsi" w:hAnsiTheme="minorHAnsi" w:cstheme="minorHAnsi"/>
          <w:sz w:val="24"/>
          <w:szCs w:val="24"/>
        </w:rPr>
        <w:t>качества</w:t>
      </w:r>
      <w:r w:rsidR="002D55AC" w:rsidRPr="002D55AC">
        <w:rPr>
          <w:rFonts w:asciiTheme="minorHAnsi" w:hAnsiTheme="minorHAnsi" w:cstheme="minorHAnsi"/>
          <w:sz w:val="24"/>
          <w:szCs w:val="24"/>
        </w:rPr>
        <w:t xml:space="preserve">, </w:t>
      </w:r>
      <w:r w:rsidR="002D55AC" w:rsidRPr="00F66A10">
        <w:rPr>
          <w:rFonts w:asciiTheme="minorHAnsi" w:hAnsiTheme="minorHAnsi" w:cstheme="minorHAnsi"/>
          <w:sz w:val="24"/>
          <w:szCs w:val="24"/>
        </w:rPr>
        <w:t>экологии, промышленной безопасности и охраны труда</w:t>
      </w:r>
      <w:r w:rsidRPr="00C3746A">
        <w:rPr>
          <w:rFonts w:asciiTheme="minorHAnsi" w:hAnsiTheme="minorHAnsi" w:cstheme="minorHAnsi"/>
          <w:sz w:val="24"/>
          <w:szCs w:val="24"/>
        </w:rPr>
        <w:t>.</w:t>
      </w:r>
    </w:p>
    <w:p w:rsidR="00A50A24"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Удовлетворенность потребителей - восприятие потребителями с</w:t>
      </w:r>
      <w:r w:rsidR="00863E98">
        <w:rPr>
          <w:rFonts w:asciiTheme="minorHAnsi" w:hAnsiTheme="minorHAnsi" w:cstheme="minorHAnsi"/>
          <w:sz w:val="24"/>
          <w:szCs w:val="24"/>
        </w:rPr>
        <w:t>тепени выполненияих требований.</w:t>
      </w:r>
    </w:p>
    <w:p w:rsidR="00A50A24" w:rsidRDefault="00A50A24" w:rsidP="00172C7F">
      <w:pPr>
        <w:jc w:val="both"/>
        <w:rPr>
          <w:rFonts w:asciiTheme="minorHAnsi" w:hAnsiTheme="minorHAnsi" w:cstheme="minorHAnsi"/>
          <w:sz w:val="24"/>
          <w:szCs w:val="24"/>
        </w:rPr>
      </w:pPr>
      <w:r w:rsidRPr="00A50A24">
        <w:rPr>
          <w:rFonts w:asciiTheme="minorHAnsi" w:hAnsiTheme="minorHAnsi" w:cstheme="minorHAnsi"/>
          <w:sz w:val="24"/>
          <w:szCs w:val="24"/>
        </w:rPr>
        <w:t>В настоящем стандарте применяются следующие термины, определения и сокращения:</w:t>
      </w:r>
    </w:p>
    <w:p w:rsidR="00621493" w:rsidRDefault="00621493" w:rsidP="00A50A24">
      <w:pPr>
        <w:jc w:val="both"/>
        <w:rPr>
          <w:rFonts w:asciiTheme="minorHAnsi" w:hAnsiTheme="minorHAnsi" w:cstheme="minorHAnsi"/>
          <w:sz w:val="24"/>
          <w:szCs w:val="24"/>
        </w:rPr>
      </w:pPr>
      <w:r w:rsidRPr="008F11C0">
        <w:rPr>
          <w:rFonts w:asciiTheme="minorHAnsi" w:hAnsiTheme="minorHAnsi" w:cstheme="minorHAnsi"/>
          <w:sz w:val="24"/>
          <w:szCs w:val="24"/>
        </w:rPr>
        <w:t>ДИ</w:t>
      </w:r>
      <w:r>
        <w:rPr>
          <w:rFonts w:asciiTheme="minorHAnsi" w:hAnsiTheme="minorHAnsi" w:cstheme="minorHAnsi"/>
          <w:sz w:val="24"/>
          <w:szCs w:val="24"/>
        </w:rPr>
        <w:t xml:space="preserve"> – должностная инструкция;</w:t>
      </w:r>
    </w:p>
    <w:p w:rsidR="00A50A24" w:rsidRPr="00A50A24" w:rsidRDefault="00A50A24" w:rsidP="00A50A24">
      <w:pPr>
        <w:jc w:val="both"/>
        <w:rPr>
          <w:rFonts w:asciiTheme="minorHAnsi" w:hAnsiTheme="minorHAnsi" w:cstheme="minorHAnsi"/>
          <w:sz w:val="24"/>
          <w:szCs w:val="24"/>
        </w:rPr>
      </w:pPr>
      <w:r w:rsidRPr="00A50A24">
        <w:rPr>
          <w:rFonts w:asciiTheme="minorHAnsi" w:hAnsiTheme="minorHAnsi" w:cstheme="minorHAnsi"/>
          <w:sz w:val="24"/>
          <w:szCs w:val="24"/>
        </w:rPr>
        <w:t>ИСМ – интегрированная система менеджмента;</w:t>
      </w:r>
    </w:p>
    <w:p w:rsidR="00A50A24" w:rsidRPr="00A50A24" w:rsidRDefault="00A50A24" w:rsidP="00A50A24">
      <w:pPr>
        <w:jc w:val="both"/>
        <w:rPr>
          <w:rFonts w:asciiTheme="minorHAnsi" w:hAnsiTheme="minorHAnsi" w:cstheme="minorHAnsi"/>
          <w:sz w:val="24"/>
          <w:szCs w:val="24"/>
        </w:rPr>
      </w:pPr>
      <w:proofErr w:type="gramStart"/>
      <w:r w:rsidRPr="00A50A24">
        <w:rPr>
          <w:rFonts w:asciiTheme="minorHAnsi" w:hAnsiTheme="minorHAnsi" w:cstheme="minorHAnsi"/>
          <w:sz w:val="24"/>
          <w:szCs w:val="24"/>
        </w:rPr>
        <w:t>ПР</w:t>
      </w:r>
      <w:proofErr w:type="gramEnd"/>
      <w:r w:rsidRPr="00A50A24">
        <w:rPr>
          <w:rFonts w:asciiTheme="minorHAnsi" w:hAnsiTheme="minorHAnsi" w:cstheme="minorHAnsi"/>
          <w:sz w:val="24"/>
          <w:szCs w:val="24"/>
        </w:rPr>
        <w:t xml:space="preserve"> – представитель руководства по </w:t>
      </w:r>
      <w:r>
        <w:rPr>
          <w:rFonts w:asciiTheme="minorHAnsi" w:hAnsiTheme="minorHAnsi" w:cstheme="minorHAnsi"/>
          <w:sz w:val="24"/>
          <w:szCs w:val="24"/>
        </w:rPr>
        <w:t>ИСМ</w:t>
      </w:r>
      <w:r w:rsidRPr="00A50A24">
        <w:rPr>
          <w:rFonts w:asciiTheme="minorHAnsi" w:hAnsiTheme="minorHAnsi" w:cstheme="minorHAnsi"/>
          <w:sz w:val="24"/>
          <w:szCs w:val="24"/>
        </w:rPr>
        <w:t>;</w:t>
      </w:r>
    </w:p>
    <w:p w:rsidR="00A50A24" w:rsidRDefault="00A50A24" w:rsidP="00A50A24">
      <w:pPr>
        <w:jc w:val="both"/>
        <w:rPr>
          <w:rFonts w:asciiTheme="minorHAnsi" w:hAnsiTheme="minorHAnsi" w:cstheme="minorHAnsi"/>
          <w:sz w:val="24"/>
          <w:szCs w:val="24"/>
        </w:rPr>
      </w:pPr>
      <w:r w:rsidRPr="00A50A24">
        <w:rPr>
          <w:rFonts w:asciiTheme="minorHAnsi" w:hAnsiTheme="minorHAnsi" w:cstheme="minorHAnsi"/>
          <w:sz w:val="24"/>
          <w:szCs w:val="24"/>
        </w:rPr>
        <w:t>Политика - Политика в области качества, экологии, профессиональной безопасности и охраны труда;</w:t>
      </w:r>
    </w:p>
    <w:p w:rsidR="00E41140" w:rsidRPr="00A231C4" w:rsidRDefault="00E41140" w:rsidP="00A50A24">
      <w:pPr>
        <w:jc w:val="both"/>
        <w:rPr>
          <w:rFonts w:asciiTheme="minorHAnsi" w:hAnsiTheme="minorHAnsi" w:cstheme="minorHAnsi"/>
          <w:sz w:val="24"/>
          <w:szCs w:val="24"/>
        </w:rPr>
      </w:pPr>
      <w:r>
        <w:rPr>
          <w:rFonts w:asciiTheme="minorHAnsi" w:hAnsiTheme="minorHAnsi" w:cstheme="minorHAnsi"/>
          <w:sz w:val="24"/>
          <w:szCs w:val="24"/>
        </w:rPr>
        <w:t>РК – руководство по ИСМ;</w:t>
      </w:r>
    </w:p>
    <w:p w:rsidR="0010431B" w:rsidRPr="0010431B" w:rsidRDefault="0010431B" w:rsidP="00A50A24">
      <w:pPr>
        <w:jc w:val="both"/>
        <w:rPr>
          <w:rFonts w:asciiTheme="minorHAnsi" w:hAnsiTheme="minorHAnsi" w:cstheme="minorHAnsi"/>
          <w:sz w:val="24"/>
          <w:szCs w:val="24"/>
        </w:rPr>
      </w:pPr>
      <w:r w:rsidRPr="003D14F6">
        <w:rPr>
          <w:rFonts w:asciiTheme="minorHAnsi" w:hAnsiTheme="minorHAnsi"/>
          <w:sz w:val="24"/>
          <w:szCs w:val="24"/>
        </w:rPr>
        <w:t xml:space="preserve">СИ </w:t>
      </w:r>
      <w:r w:rsidRPr="00A231C4">
        <w:rPr>
          <w:rFonts w:asciiTheme="minorHAnsi" w:hAnsiTheme="minorHAnsi"/>
          <w:sz w:val="24"/>
          <w:szCs w:val="24"/>
        </w:rPr>
        <w:t xml:space="preserve">– </w:t>
      </w:r>
      <w:r w:rsidRPr="003D14F6">
        <w:rPr>
          <w:rFonts w:asciiTheme="minorHAnsi" w:hAnsiTheme="minorHAnsi"/>
          <w:sz w:val="24"/>
          <w:szCs w:val="24"/>
        </w:rPr>
        <w:t>сред</w:t>
      </w:r>
      <w:r w:rsidRPr="003D14F6">
        <w:rPr>
          <w:rFonts w:asciiTheme="minorHAnsi" w:hAnsiTheme="minorHAnsi"/>
          <w:sz w:val="24"/>
          <w:szCs w:val="24"/>
        </w:rPr>
        <w:softHyphen/>
        <w:t>ства измерения</w:t>
      </w:r>
      <w:r>
        <w:rPr>
          <w:rFonts w:asciiTheme="minorHAnsi" w:hAnsiTheme="minorHAnsi"/>
          <w:sz w:val="24"/>
          <w:szCs w:val="24"/>
        </w:rPr>
        <w:t>;</w:t>
      </w:r>
    </w:p>
    <w:p w:rsidR="00A50A24" w:rsidRPr="00A50A24" w:rsidRDefault="00A50A24" w:rsidP="00A50A24">
      <w:pPr>
        <w:jc w:val="both"/>
        <w:rPr>
          <w:rFonts w:asciiTheme="minorHAnsi" w:hAnsiTheme="minorHAnsi" w:cstheme="minorHAnsi"/>
          <w:sz w:val="24"/>
          <w:szCs w:val="24"/>
        </w:rPr>
      </w:pPr>
      <w:r w:rsidRPr="00A50A24">
        <w:rPr>
          <w:rFonts w:asciiTheme="minorHAnsi" w:hAnsiTheme="minorHAnsi" w:cstheme="minorHAnsi"/>
          <w:sz w:val="24"/>
          <w:szCs w:val="24"/>
        </w:rPr>
        <w:t>Цели – Цели в области качества, экологии, профессиональной безопасности и охраны труда;</w:t>
      </w:r>
    </w:p>
    <w:p w:rsidR="00A50A24" w:rsidRPr="00A50A24" w:rsidRDefault="00A50A24" w:rsidP="00A50A24">
      <w:pPr>
        <w:jc w:val="both"/>
        <w:rPr>
          <w:rFonts w:asciiTheme="minorHAnsi" w:hAnsiTheme="minorHAnsi" w:cstheme="minorHAnsi"/>
          <w:sz w:val="24"/>
          <w:szCs w:val="24"/>
        </w:rPr>
      </w:pPr>
      <w:r w:rsidRPr="00792A7B">
        <w:rPr>
          <w:rFonts w:asciiTheme="minorHAnsi" w:hAnsiTheme="minorHAnsi" w:cstheme="minorHAnsi"/>
          <w:sz w:val="24"/>
          <w:szCs w:val="24"/>
        </w:rPr>
        <w:t>ЭА – экологический аспект</w:t>
      </w:r>
      <w:r w:rsidRPr="00A50A24">
        <w:rPr>
          <w:rFonts w:asciiTheme="minorHAnsi" w:hAnsiTheme="minorHAnsi" w:cstheme="minorHAnsi"/>
          <w:sz w:val="24"/>
          <w:szCs w:val="24"/>
        </w:rPr>
        <w:t>.</w:t>
      </w:r>
    </w:p>
    <w:p w:rsidR="00A50A24" w:rsidRPr="00C3746A" w:rsidRDefault="00A50A24" w:rsidP="00172C7F">
      <w:pPr>
        <w:jc w:val="both"/>
        <w:rPr>
          <w:rFonts w:asciiTheme="minorHAnsi" w:hAnsiTheme="minorHAnsi" w:cstheme="minorHAnsi"/>
          <w:sz w:val="24"/>
          <w:szCs w:val="24"/>
        </w:rPr>
        <w:sectPr w:rsidR="00A50A24" w:rsidRPr="00C3746A" w:rsidSect="00ED7FCA">
          <w:headerReference w:type="default" r:id="rId9"/>
          <w:footerReference w:type="default" r:id="rId10"/>
          <w:pgSz w:w="11909" w:h="16834"/>
          <w:pgMar w:top="903" w:right="756" w:bottom="360" w:left="1265" w:header="720" w:footer="720" w:gutter="0"/>
          <w:pgNumType w:start="0"/>
          <w:cols w:space="60"/>
          <w:noEndnote/>
          <w:titlePg/>
          <w:docGrid w:linePitch="272"/>
        </w:sect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 xml:space="preserve">4. </w:t>
      </w:r>
      <w:r w:rsidR="00A231C4" w:rsidRPr="00A231C4">
        <w:rPr>
          <w:rFonts w:asciiTheme="minorHAnsi" w:hAnsiTheme="minorHAnsi" w:cstheme="minorHAnsi"/>
          <w:sz w:val="24"/>
          <w:szCs w:val="24"/>
        </w:rPr>
        <w:t>ИНТЕГРИРОВАНН</w:t>
      </w:r>
      <w:r w:rsidR="00A231C4">
        <w:rPr>
          <w:rFonts w:asciiTheme="minorHAnsi" w:hAnsiTheme="minorHAnsi" w:cstheme="minorHAnsi"/>
          <w:sz w:val="24"/>
          <w:szCs w:val="24"/>
        </w:rPr>
        <w:t>АЯ</w:t>
      </w:r>
      <w:r w:rsidR="00A231C4" w:rsidRPr="00A231C4">
        <w:rPr>
          <w:rFonts w:asciiTheme="minorHAnsi" w:hAnsiTheme="minorHAnsi" w:cstheme="minorHAnsi"/>
          <w:sz w:val="24"/>
          <w:szCs w:val="24"/>
        </w:rPr>
        <w:t xml:space="preserve"> СИСТЕМ</w:t>
      </w:r>
      <w:r w:rsidR="00A231C4">
        <w:rPr>
          <w:rFonts w:asciiTheme="minorHAnsi" w:hAnsiTheme="minorHAnsi" w:cstheme="minorHAnsi"/>
          <w:sz w:val="24"/>
          <w:szCs w:val="24"/>
        </w:rPr>
        <w:t>А</w:t>
      </w:r>
      <w:r w:rsidR="00A231C4" w:rsidRPr="00A231C4">
        <w:rPr>
          <w:rFonts w:asciiTheme="minorHAnsi" w:hAnsiTheme="minorHAnsi" w:cstheme="minorHAnsi"/>
          <w:sz w:val="24"/>
          <w:szCs w:val="24"/>
        </w:rPr>
        <w:t xml:space="preserve"> МЕНЕДЖМЕНТА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4.1. ОБЩИЕ ТРЕБОВАНИЯ</w:t>
      </w:r>
    </w:p>
    <w:p w:rsidR="00284798"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4.1.1.</w:t>
      </w:r>
      <w:r w:rsidRPr="00C3746A">
        <w:rPr>
          <w:rFonts w:asciiTheme="minorHAnsi" w:hAnsiTheme="minorHAnsi" w:cstheme="minorHAnsi"/>
          <w:sz w:val="24"/>
          <w:szCs w:val="24"/>
        </w:rPr>
        <w:tab/>
      </w:r>
      <w:r w:rsidR="00284798" w:rsidRPr="00C3746A">
        <w:rPr>
          <w:rFonts w:asciiTheme="minorHAnsi" w:hAnsiTheme="minorHAnsi" w:cstheme="minorHAnsi"/>
          <w:sz w:val="24"/>
          <w:szCs w:val="24"/>
        </w:rPr>
        <w:t>Для выполнения задач ИСМ, указанных в п. 1.1 настоящего стандарта, в Организации разработана, внедрена, поддерживается в рабочем состоянии и постоянно улучшается Интегрированная Система Менеджмента в соответствии с требованиями ISO 9001, ISO 14001 и OHSAS 18001.</w:t>
      </w:r>
    </w:p>
    <w:p w:rsidR="00284798" w:rsidRPr="00C3746A" w:rsidRDefault="00A650F6" w:rsidP="00284798">
      <w:pPr>
        <w:contextualSpacing/>
        <w:rPr>
          <w:rFonts w:asciiTheme="minorHAnsi" w:hAnsiTheme="minorHAnsi" w:cstheme="minorHAnsi"/>
          <w:sz w:val="24"/>
          <w:szCs w:val="24"/>
        </w:rPr>
      </w:pPr>
      <w:r w:rsidRPr="00C3746A">
        <w:rPr>
          <w:rFonts w:asciiTheme="minorHAnsi" w:hAnsiTheme="minorHAnsi" w:cstheme="minorHAnsi"/>
          <w:sz w:val="24"/>
          <w:szCs w:val="24"/>
        </w:rPr>
        <w:t>4.1.2.</w:t>
      </w:r>
      <w:r w:rsidRPr="00C3746A">
        <w:rPr>
          <w:rFonts w:asciiTheme="minorHAnsi" w:hAnsiTheme="minorHAnsi" w:cstheme="minorHAnsi"/>
          <w:sz w:val="24"/>
          <w:szCs w:val="24"/>
        </w:rPr>
        <w:tab/>
      </w:r>
      <w:r w:rsidR="002D55AC">
        <w:rPr>
          <w:rFonts w:asciiTheme="minorHAnsi" w:hAnsiTheme="minorHAnsi" w:cstheme="minorHAnsi"/>
          <w:sz w:val="24"/>
          <w:szCs w:val="24"/>
        </w:rPr>
        <w:t>Генеральным директором</w:t>
      </w:r>
      <w:r w:rsidR="00911080">
        <w:rPr>
          <w:rFonts w:asciiTheme="minorHAnsi" w:hAnsiTheme="minorHAnsi" w:cstheme="minorHAnsi"/>
          <w:sz w:val="24"/>
          <w:szCs w:val="24"/>
        </w:rPr>
        <w:t xml:space="preserve"> </w:t>
      </w:r>
      <w:r w:rsidR="00284798" w:rsidRPr="00C3746A">
        <w:rPr>
          <w:rFonts w:asciiTheme="minorHAnsi" w:hAnsiTheme="minorHAnsi" w:cstheme="minorHAnsi"/>
          <w:sz w:val="24"/>
          <w:szCs w:val="24"/>
        </w:rPr>
        <w:t>Организации определены следующие процессы, необходимые для ИСМ:</w:t>
      </w:r>
    </w:p>
    <w:p w:rsidR="00284798" w:rsidRPr="00E41140" w:rsidRDefault="00284798" w:rsidP="002D55AC">
      <w:pPr>
        <w:pStyle w:val="af6"/>
        <w:numPr>
          <w:ilvl w:val="0"/>
          <w:numId w:val="5"/>
        </w:numPr>
        <w:tabs>
          <w:tab w:val="left" w:pos="993"/>
        </w:tabs>
        <w:ind w:left="0" w:firstLine="709"/>
        <w:jc w:val="both"/>
        <w:rPr>
          <w:rFonts w:asciiTheme="minorHAnsi" w:hAnsiTheme="minorHAnsi" w:cstheme="minorHAnsi"/>
          <w:sz w:val="24"/>
          <w:szCs w:val="24"/>
        </w:rPr>
      </w:pPr>
      <w:r w:rsidRPr="00E41140">
        <w:rPr>
          <w:rFonts w:asciiTheme="minorHAnsi" w:hAnsiTheme="minorHAnsi" w:cstheme="minorHAnsi"/>
          <w:sz w:val="24"/>
          <w:szCs w:val="24"/>
        </w:rPr>
        <w:t>процесс «</w:t>
      </w:r>
      <w:r w:rsidR="00E058AD" w:rsidRPr="00E41140">
        <w:rPr>
          <w:rFonts w:asciiTheme="minorHAnsi" w:hAnsiTheme="minorHAnsi" w:cstheme="minorHAnsi"/>
          <w:sz w:val="24"/>
          <w:szCs w:val="24"/>
        </w:rPr>
        <w:t>Стратегическое планирование деятельности Организации</w:t>
      </w:r>
      <w:r w:rsidRPr="00E41140">
        <w:rPr>
          <w:rFonts w:asciiTheme="minorHAnsi" w:hAnsiTheme="minorHAnsi" w:cstheme="minorHAnsi"/>
          <w:sz w:val="24"/>
          <w:szCs w:val="24"/>
        </w:rPr>
        <w:t xml:space="preserve">» (см. </w:t>
      </w:r>
      <w:r w:rsidR="00860CC4" w:rsidRPr="00E41140">
        <w:rPr>
          <w:rFonts w:asciiTheme="minorHAnsi" w:hAnsiTheme="minorHAnsi" w:cstheme="minorHAnsi"/>
          <w:sz w:val="24"/>
          <w:szCs w:val="24"/>
        </w:rPr>
        <w:t>разделы 5 и 6</w:t>
      </w:r>
      <w:r w:rsidRPr="00E41140">
        <w:rPr>
          <w:rFonts w:asciiTheme="minorHAnsi" w:hAnsiTheme="minorHAnsi" w:cstheme="minorHAnsi"/>
          <w:sz w:val="24"/>
          <w:szCs w:val="24"/>
        </w:rPr>
        <w:t xml:space="preserve"> настоящего </w:t>
      </w:r>
      <w:r w:rsidR="00E41140">
        <w:rPr>
          <w:rFonts w:asciiTheme="minorHAnsi" w:hAnsiTheme="minorHAnsi" w:cstheme="minorHAnsi"/>
          <w:sz w:val="24"/>
          <w:szCs w:val="24"/>
        </w:rPr>
        <w:t>РК</w:t>
      </w:r>
      <w:r w:rsidRPr="00E41140">
        <w:rPr>
          <w:rFonts w:asciiTheme="minorHAnsi" w:hAnsiTheme="minorHAnsi" w:cstheme="minorHAnsi"/>
          <w:sz w:val="24"/>
          <w:szCs w:val="24"/>
        </w:rPr>
        <w:t>);</w:t>
      </w:r>
    </w:p>
    <w:p w:rsidR="00284798" w:rsidRPr="00E41140" w:rsidRDefault="00284798" w:rsidP="002D55AC">
      <w:pPr>
        <w:pStyle w:val="af6"/>
        <w:numPr>
          <w:ilvl w:val="0"/>
          <w:numId w:val="5"/>
        </w:numPr>
        <w:tabs>
          <w:tab w:val="left" w:pos="993"/>
        </w:tabs>
        <w:ind w:left="0" w:firstLine="709"/>
        <w:jc w:val="both"/>
        <w:rPr>
          <w:rFonts w:asciiTheme="minorHAnsi" w:hAnsiTheme="minorHAnsi" w:cstheme="minorHAnsi"/>
          <w:sz w:val="24"/>
          <w:szCs w:val="24"/>
        </w:rPr>
      </w:pPr>
      <w:r w:rsidRPr="00E41140">
        <w:rPr>
          <w:rFonts w:asciiTheme="minorHAnsi" w:hAnsiTheme="minorHAnsi" w:cstheme="minorHAnsi"/>
          <w:sz w:val="24"/>
          <w:szCs w:val="24"/>
        </w:rPr>
        <w:t xml:space="preserve">процесс «Морские операции на терминалах нефтегазовой промышленности» (см. раздел 7.5 настоящего </w:t>
      </w:r>
      <w:r w:rsidR="00E41140">
        <w:rPr>
          <w:rFonts w:asciiTheme="minorHAnsi" w:hAnsiTheme="minorHAnsi" w:cstheme="minorHAnsi"/>
          <w:sz w:val="24"/>
          <w:szCs w:val="24"/>
        </w:rPr>
        <w:t>РК</w:t>
      </w:r>
      <w:r w:rsidRPr="00E41140">
        <w:rPr>
          <w:rFonts w:asciiTheme="minorHAnsi" w:hAnsiTheme="minorHAnsi" w:cstheme="minorHAnsi"/>
          <w:sz w:val="24"/>
          <w:szCs w:val="24"/>
        </w:rPr>
        <w:t>);</w:t>
      </w:r>
    </w:p>
    <w:p w:rsidR="00284798" w:rsidRPr="00E41140" w:rsidRDefault="00284798" w:rsidP="002D55AC">
      <w:pPr>
        <w:pStyle w:val="af6"/>
        <w:numPr>
          <w:ilvl w:val="0"/>
          <w:numId w:val="5"/>
        </w:numPr>
        <w:tabs>
          <w:tab w:val="left" w:pos="993"/>
        </w:tabs>
        <w:ind w:left="0" w:firstLine="709"/>
        <w:jc w:val="both"/>
        <w:rPr>
          <w:rFonts w:asciiTheme="minorHAnsi" w:hAnsiTheme="minorHAnsi" w:cstheme="minorHAnsi"/>
          <w:sz w:val="24"/>
          <w:szCs w:val="24"/>
        </w:rPr>
      </w:pPr>
      <w:r w:rsidRPr="00E41140">
        <w:rPr>
          <w:rFonts w:asciiTheme="minorHAnsi" w:hAnsiTheme="minorHAnsi" w:cstheme="minorHAnsi"/>
          <w:sz w:val="24"/>
          <w:szCs w:val="24"/>
        </w:rPr>
        <w:t xml:space="preserve">процесс «Измерение, анализ и улучшение ИСМ» (см. п. 5.6 и раздел 8 настоящего </w:t>
      </w:r>
      <w:r w:rsidR="00E41140">
        <w:rPr>
          <w:rFonts w:asciiTheme="minorHAnsi" w:hAnsiTheme="minorHAnsi" w:cstheme="minorHAnsi"/>
          <w:sz w:val="24"/>
          <w:szCs w:val="24"/>
        </w:rPr>
        <w:t>РК</w:t>
      </w:r>
      <w:r w:rsidRPr="00E41140">
        <w:rPr>
          <w:rFonts w:asciiTheme="minorHAnsi" w:hAnsiTheme="minorHAnsi" w:cstheme="minorHAnsi"/>
          <w:sz w:val="24"/>
          <w:szCs w:val="24"/>
        </w:rPr>
        <w:t>).</w:t>
      </w:r>
    </w:p>
    <w:p w:rsidR="00443703" w:rsidRPr="008331B5" w:rsidRDefault="00A650F6" w:rsidP="00172C7F">
      <w:pPr>
        <w:jc w:val="both"/>
        <w:rPr>
          <w:rFonts w:asciiTheme="minorHAnsi" w:hAnsiTheme="minorHAnsi" w:cstheme="minorHAnsi"/>
          <w:sz w:val="24"/>
          <w:szCs w:val="24"/>
        </w:rPr>
      </w:pPr>
      <w:r w:rsidRPr="008331B5">
        <w:rPr>
          <w:rFonts w:asciiTheme="minorHAnsi" w:hAnsiTheme="minorHAnsi" w:cstheme="minorHAnsi"/>
          <w:sz w:val="24"/>
          <w:szCs w:val="24"/>
        </w:rPr>
        <w:t>4.1.</w:t>
      </w:r>
      <w:r w:rsidR="002D55AC">
        <w:rPr>
          <w:rFonts w:asciiTheme="minorHAnsi" w:hAnsiTheme="minorHAnsi" w:cstheme="minorHAnsi"/>
          <w:sz w:val="24"/>
          <w:szCs w:val="24"/>
        </w:rPr>
        <w:t>3</w:t>
      </w:r>
      <w:r w:rsidR="00911080">
        <w:rPr>
          <w:rFonts w:asciiTheme="minorHAnsi" w:hAnsiTheme="minorHAnsi" w:cstheme="minorHAnsi"/>
          <w:sz w:val="24"/>
          <w:szCs w:val="24"/>
        </w:rPr>
        <w:t xml:space="preserve"> </w:t>
      </w:r>
      <w:r w:rsidRPr="008331B5">
        <w:rPr>
          <w:rFonts w:asciiTheme="minorHAnsi" w:hAnsiTheme="minorHAnsi" w:cstheme="minorHAnsi"/>
          <w:sz w:val="24"/>
          <w:szCs w:val="24"/>
        </w:rPr>
        <w:t>Задачей процесса</w:t>
      </w:r>
      <w:r w:rsidR="00E058AD" w:rsidRPr="008331B5">
        <w:rPr>
          <w:rFonts w:asciiTheme="minorHAnsi" w:hAnsiTheme="minorHAnsi" w:cstheme="minorHAnsi"/>
          <w:sz w:val="24"/>
          <w:szCs w:val="24"/>
        </w:rPr>
        <w:t>«</w:t>
      </w:r>
      <w:r w:rsidR="00911080">
        <w:rPr>
          <w:rFonts w:asciiTheme="minorHAnsi" w:hAnsiTheme="minorHAnsi" w:cstheme="minorHAnsi"/>
          <w:sz w:val="24"/>
          <w:szCs w:val="24"/>
        </w:rPr>
        <w:t xml:space="preserve"> </w:t>
      </w:r>
      <w:r w:rsidR="00E058AD" w:rsidRPr="008331B5">
        <w:rPr>
          <w:rFonts w:asciiTheme="minorHAnsi" w:hAnsiTheme="minorHAnsi" w:cstheme="minorHAnsi"/>
          <w:sz w:val="24"/>
          <w:szCs w:val="24"/>
        </w:rPr>
        <w:t xml:space="preserve">Стратегическое планирование деятельности Организации» </w:t>
      </w:r>
      <w:r w:rsidRPr="008331B5">
        <w:rPr>
          <w:rFonts w:asciiTheme="minorHAnsi" w:hAnsiTheme="minorHAnsi" w:cstheme="minorHAnsi"/>
          <w:sz w:val="24"/>
          <w:szCs w:val="24"/>
        </w:rPr>
        <w:t>является</w:t>
      </w:r>
      <w:r w:rsidR="00443703" w:rsidRPr="008331B5">
        <w:rPr>
          <w:rFonts w:asciiTheme="minorHAnsi" w:hAnsiTheme="minorHAnsi" w:cstheme="minorHAnsi"/>
          <w:sz w:val="24"/>
          <w:szCs w:val="24"/>
        </w:rPr>
        <w:t>:</w:t>
      </w:r>
    </w:p>
    <w:p w:rsidR="00443703" w:rsidRPr="00443703" w:rsidRDefault="00443703" w:rsidP="00443703">
      <w:pPr>
        <w:jc w:val="both"/>
        <w:rPr>
          <w:rFonts w:asciiTheme="minorHAnsi" w:hAnsiTheme="minorHAnsi" w:cstheme="minorHAnsi"/>
          <w:sz w:val="24"/>
          <w:szCs w:val="24"/>
        </w:rPr>
      </w:pPr>
      <w:r w:rsidRPr="008331B5">
        <w:rPr>
          <w:rFonts w:asciiTheme="minorHAnsi" w:hAnsiTheme="minorHAnsi" w:cstheme="minorHAnsi"/>
          <w:sz w:val="24"/>
          <w:szCs w:val="24"/>
        </w:rPr>
        <w:t>а) стратегическое планирование развития</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предприятия</w:t>
      </w:r>
      <w:r w:rsidRPr="00443703">
        <w:rPr>
          <w:rFonts w:asciiTheme="minorHAnsi" w:hAnsiTheme="minorHAnsi" w:cstheme="minorHAnsi"/>
          <w:sz w:val="24"/>
          <w:szCs w:val="24"/>
        </w:rPr>
        <w:t>, определение Политики и Целей, планирование, поддержание и постоянное совершенствование ИСМ.</w:t>
      </w:r>
    </w:p>
    <w:p w:rsidR="00443703" w:rsidRPr="00443703" w:rsidRDefault="00443703" w:rsidP="00443703">
      <w:pPr>
        <w:jc w:val="both"/>
        <w:rPr>
          <w:rFonts w:asciiTheme="minorHAnsi" w:hAnsiTheme="minorHAnsi" w:cstheme="minorHAnsi"/>
          <w:sz w:val="24"/>
          <w:szCs w:val="24"/>
        </w:rPr>
      </w:pPr>
      <w:r w:rsidRPr="00443703">
        <w:rPr>
          <w:rFonts w:asciiTheme="minorHAnsi" w:hAnsiTheme="minorHAnsi" w:cstheme="minorHAnsi"/>
          <w:sz w:val="24"/>
          <w:szCs w:val="24"/>
        </w:rPr>
        <w:t>б) идентификация и последующая оценка экологических аспектов, профессиональных опасностей и рисков;</w:t>
      </w:r>
    </w:p>
    <w:p w:rsidR="00A650F6" w:rsidRPr="008331B5" w:rsidRDefault="00443703" w:rsidP="00863E98">
      <w:pPr>
        <w:jc w:val="both"/>
        <w:rPr>
          <w:rFonts w:asciiTheme="minorHAnsi" w:hAnsiTheme="minorHAnsi" w:cstheme="minorHAnsi"/>
          <w:sz w:val="24"/>
          <w:szCs w:val="24"/>
        </w:rPr>
      </w:pPr>
      <w:r w:rsidRPr="008331B5">
        <w:rPr>
          <w:rFonts w:asciiTheme="minorHAnsi" w:hAnsiTheme="minorHAnsi" w:cstheme="minorHAnsi"/>
          <w:sz w:val="24"/>
          <w:szCs w:val="24"/>
        </w:rPr>
        <w:t xml:space="preserve">в) оперативное планирование ресурсов для эффективного функционирования процесса </w:t>
      </w:r>
      <w:r w:rsidRPr="008331B5">
        <w:rPr>
          <w:sz w:val="28"/>
        </w:rPr>
        <w:t>«</w:t>
      </w:r>
      <w:r w:rsidRPr="008331B5">
        <w:rPr>
          <w:rFonts w:asciiTheme="minorHAnsi" w:hAnsiTheme="minorHAnsi" w:cstheme="minorHAnsi"/>
          <w:sz w:val="24"/>
          <w:szCs w:val="24"/>
        </w:rPr>
        <w:t>Морские операции на терминалах нефтегазовой промышленности</w:t>
      </w:r>
      <w:r w:rsidRPr="008331B5">
        <w:rPr>
          <w:sz w:val="28"/>
        </w:rPr>
        <w:t xml:space="preserve">». </w:t>
      </w:r>
    </w:p>
    <w:p w:rsidR="00A650F6" w:rsidRPr="00E41140" w:rsidRDefault="00A650F6" w:rsidP="00172C7F">
      <w:pPr>
        <w:jc w:val="both"/>
        <w:rPr>
          <w:rFonts w:asciiTheme="minorHAnsi" w:hAnsiTheme="minorHAnsi" w:cstheme="minorHAnsi"/>
          <w:sz w:val="24"/>
          <w:szCs w:val="24"/>
        </w:rPr>
      </w:pPr>
      <w:r w:rsidRPr="008331B5">
        <w:rPr>
          <w:rFonts w:asciiTheme="minorHAnsi" w:hAnsiTheme="minorHAnsi" w:cstheme="minorHAnsi"/>
          <w:sz w:val="24"/>
          <w:szCs w:val="24"/>
        </w:rPr>
        <w:t>4.1.</w:t>
      </w:r>
      <w:r w:rsidR="002D55AC">
        <w:rPr>
          <w:rFonts w:asciiTheme="minorHAnsi" w:hAnsiTheme="minorHAnsi" w:cstheme="minorHAnsi"/>
          <w:sz w:val="24"/>
          <w:szCs w:val="24"/>
        </w:rPr>
        <w:t>4</w:t>
      </w:r>
      <w:r w:rsidR="00911080">
        <w:rPr>
          <w:rFonts w:asciiTheme="minorHAnsi" w:hAnsiTheme="minorHAnsi" w:cstheme="minorHAnsi"/>
          <w:sz w:val="24"/>
          <w:szCs w:val="24"/>
        </w:rPr>
        <w:t xml:space="preserve"> </w:t>
      </w:r>
      <w:r w:rsidRPr="008331B5">
        <w:rPr>
          <w:rFonts w:asciiTheme="minorHAnsi" w:hAnsiTheme="minorHAnsi" w:cstheme="minorHAnsi"/>
          <w:sz w:val="24"/>
          <w:szCs w:val="24"/>
        </w:rPr>
        <w:t xml:space="preserve">Задачей </w:t>
      </w:r>
      <w:r w:rsidR="00134573" w:rsidRPr="008331B5">
        <w:rPr>
          <w:rFonts w:asciiTheme="minorHAnsi" w:hAnsiTheme="minorHAnsi" w:cstheme="minorHAnsi"/>
          <w:sz w:val="24"/>
          <w:szCs w:val="24"/>
        </w:rPr>
        <w:t>процесса «Морские операции на терминалах нефтегазовой промышленности»</w:t>
      </w:r>
      <w:r w:rsidR="00911080">
        <w:rPr>
          <w:rFonts w:asciiTheme="minorHAnsi" w:hAnsiTheme="minorHAnsi" w:cstheme="minorHAnsi"/>
          <w:sz w:val="24"/>
          <w:szCs w:val="24"/>
        </w:rPr>
        <w:t xml:space="preserve"> </w:t>
      </w:r>
      <w:r w:rsidRPr="008331B5">
        <w:rPr>
          <w:rFonts w:asciiTheme="minorHAnsi" w:hAnsiTheme="minorHAnsi" w:cstheme="minorHAnsi"/>
          <w:sz w:val="24"/>
          <w:szCs w:val="24"/>
        </w:rPr>
        <w:t>является выполнение обязательств в</w:t>
      </w:r>
      <w:r w:rsidR="00911080">
        <w:rPr>
          <w:rFonts w:asciiTheme="minorHAnsi" w:hAnsiTheme="minorHAnsi" w:cstheme="minorHAnsi"/>
          <w:sz w:val="24"/>
          <w:szCs w:val="24"/>
        </w:rPr>
        <w:t xml:space="preserve"> </w:t>
      </w:r>
      <w:r w:rsidRPr="008331B5">
        <w:rPr>
          <w:rFonts w:asciiTheme="minorHAnsi" w:hAnsiTheme="minorHAnsi" w:cstheme="minorHAnsi"/>
          <w:sz w:val="24"/>
          <w:szCs w:val="24"/>
        </w:rPr>
        <w:t>соответствии с условиями договора, международными и национальными требованиями,</w:t>
      </w:r>
      <w:r w:rsidR="00911080">
        <w:rPr>
          <w:rFonts w:asciiTheme="minorHAnsi" w:hAnsiTheme="minorHAnsi" w:cstheme="minorHAnsi"/>
          <w:sz w:val="24"/>
          <w:szCs w:val="24"/>
        </w:rPr>
        <w:t xml:space="preserve"> </w:t>
      </w:r>
      <w:r w:rsidRPr="00E41140">
        <w:rPr>
          <w:rFonts w:asciiTheme="minorHAnsi" w:hAnsiTheme="minorHAnsi" w:cstheme="minorHAnsi"/>
          <w:sz w:val="24"/>
          <w:szCs w:val="24"/>
        </w:rPr>
        <w:t>применимым к осуществляемой деятельности (если таковые не учтены в контракте).</w:t>
      </w:r>
    </w:p>
    <w:p w:rsidR="00A650F6" w:rsidRPr="00C3746A" w:rsidRDefault="00A650F6" w:rsidP="00172C7F">
      <w:pPr>
        <w:jc w:val="both"/>
        <w:rPr>
          <w:rFonts w:asciiTheme="minorHAnsi" w:hAnsiTheme="minorHAnsi" w:cstheme="minorHAnsi"/>
          <w:sz w:val="24"/>
          <w:szCs w:val="24"/>
        </w:rPr>
      </w:pPr>
      <w:r w:rsidRPr="00E41140">
        <w:rPr>
          <w:rFonts w:asciiTheme="minorHAnsi" w:hAnsiTheme="minorHAnsi" w:cstheme="minorHAnsi"/>
          <w:sz w:val="24"/>
          <w:szCs w:val="24"/>
        </w:rPr>
        <w:t>4.1.</w:t>
      </w:r>
      <w:r w:rsidR="002D55AC" w:rsidRPr="00E41140">
        <w:rPr>
          <w:rFonts w:asciiTheme="minorHAnsi" w:hAnsiTheme="minorHAnsi" w:cstheme="minorHAnsi"/>
          <w:sz w:val="24"/>
          <w:szCs w:val="24"/>
        </w:rPr>
        <w:t xml:space="preserve">5 </w:t>
      </w:r>
      <w:r w:rsidR="00663C2E" w:rsidRPr="00E41140">
        <w:rPr>
          <w:rFonts w:asciiTheme="minorHAnsi" w:hAnsiTheme="minorHAnsi" w:cstheme="minorHAnsi"/>
          <w:sz w:val="24"/>
          <w:szCs w:val="24"/>
        </w:rPr>
        <w:t>Задачей процесса «Измерение, анализ и улучшение</w:t>
      </w:r>
      <w:r w:rsidR="00E058AD" w:rsidRPr="00E41140">
        <w:rPr>
          <w:rFonts w:asciiTheme="minorHAnsi" w:hAnsiTheme="minorHAnsi" w:cstheme="minorHAnsi"/>
          <w:sz w:val="24"/>
          <w:szCs w:val="24"/>
        </w:rPr>
        <w:t xml:space="preserve"> ИСМ</w:t>
      </w:r>
      <w:r w:rsidR="00663C2E" w:rsidRPr="00E41140">
        <w:rPr>
          <w:rFonts w:asciiTheme="minorHAnsi" w:hAnsiTheme="minorHAnsi" w:cstheme="minorHAnsi"/>
          <w:sz w:val="24"/>
          <w:szCs w:val="24"/>
        </w:rPr>
        <w:t>» является сбор достоверных данных при функционировании процессов ИСМ, данных об аварийных ситуациях, информации о случаях загрязнения окружающей среды,</w:t>
      </w:r>
      <w:r w:rsidR="00663C2E" w:rsidRPr="008331B5">
        <w:rPr>
          <w:rFonts w:asciiTheme="minorHAnsi" w:hAnsiTheme="minorHAnsi" w:cstheme="minorHAnsi"/>
          <w:sz w:val="24"/>
          <w:szCs w:val="24"/>
        </w:rPr>
        <w:t xml:space="preserve"> данных о произошедших инцидентах и несчастных случаях, последующий анализ и разработка мероприятий</w:t>
      </w:r>
      <w:r w:rsidR="00663C2E" w:rsidRPr="00C3746A">
        <w:rPr>
          <w:rFonts w:asciiTheme="minorHAnsi" w:hAnsiTheme="minorHAnsi" w:cstheme="minorHAnsi"/>
          <w:sz w:val="24"/>
          <w:szCs w:val="24"/>
        </w:rPr>
        <w:t xml:space="preserve"> по поддержанию ИСМ в рабочем состоянии и постоянному её улучшению.</w:t>
      </w:r>
      <w:r w:rsidRPr="00C3746A">
        <w:rPr>
          <w:rFonts w:asciiTheme="minorHAnsi" w:hAnsiTheme="minorHAnsi" w:cstheme="minorHAnsi"/>
          <w:sz w:val="24"/>
          <w:szCs w:val="24"/>
        </w:rPr>
        <w:t xml:space="preserve"> Процесс состоит</w:t>
      </w:r>
      <w:r w:rsidR="00911080">
        <w:rPr>
          <w:rFonts w:asciiTheme="minorHAnsi" w:hAnsiTheme="minorHAnsi" w:cstheme="minorHAnsi"/>
          <w:sz w:val="24"/>
          <w:szCs w:val="24"/>
        </w:rPr>
        <w:t xml:space="preserve"> </w:t>
      </w:r>
      <w:proofErr w:type="gramStart"/>
      <w:r w:rsidR="002B134D" w:rsidRPr="00C3746A">
        <w:rPr>
          <w:rFonts w:asciiTheme="minorHAnsi" w:hAnsiTheme="minorHAnsi" w:cstheme="minorHAnsi"/>
          <w:sz w:val="24"/>
          <w:szCs w:val="24"/>
        </w:rPr>
        <w:t>из</w:t>
      </w:r>
      <w:proofErr w:type="gramEnd"/>
      <w:r w:rsidRPr="00C3746A">
        <w:rPr>
          <w:rFonts w:asciiTheme="minorHAnsi" w:hAnsiTheme="minorHAnsi" w:cstheme="minorHAnsi"/>
          <w:sz w:val="24"/>
          <w:szCs w:val="24"/>
        </w:rPr>
        <w:t>:</w:t>
      </w:r>
    </w:p>
    <w:p w:rsidR="00A650F6" w:rsidRPr="00792A7B" w:rsidRDefault="00A650F6" w:rsidP="002D55AC">
      <w:pPr>
        <w:pStyle w:val="af6"/>
        <w:numPr>
          <w:ilvl w:val="0"/>
          <w:numId w:val="5"/>
        </w:numPr>
        <w:tabs>
          <w:tab w:val="left" w:pos="993"/>
        </w:tabs>
        <w:ind w:left="0" w:firstLine="709"/>
        <w:jc w:val="both"/>
        <w:rPr>
          <w:rFonts w:asciiTheme="minorHAnsi" w:hAnsiTheme="minorHAnsi" w:cstheme="minorHAnsi"/>
          <w:sz w:val="24"/>
          <w:szCs w:val="24"/>
        </w:rPr>
      </w:pPr>
      <w:r w:rsidRPr="00A50A24">
        <w:rPr>
          <w:rFonts w:asciiTheme="minorHAnsi" w:hAnsiTheme="minorHAnsi" w:cstheme="minorHAnsi"/>
          <w:sz w:val="24"/>
          <w:szCs w:val="24"/>
        </w:rPr>
        <w:t xml:space="preserve">блока измерений, в который входят все </w:t>
      </w:r>
      <w:r w:rsidRPr="00792A7B">
        <w:rPr>
          <w:rFonts w:asciiTheme="minorHAnsi" w:hAnsiTheme="minorHAnsi" w:cstheme="minorHAnsi"/>
          <w:sz w:val="24"/>
          <w:szCs w:val="24"/>
        </w:rPr>
        <w:t>измерения согласно п. 8.2 РК;</w:t>
      </w:r>
    </w:p>
    <w:p w:rsidR="00A650F6" w:rsidRPr="00792A7B" w:rsidRDefault="00A650F6" w:rsidP="002D55AC">
      <w:pPr>
        <w:pStyle w:val="af6"/>
        <w:numPr>
          <w:ilvl w:val="0"/>
          <w:numId w:val="5"/>
        </w:numPr>
        <w:tabs>
          <w:tab w:val="left" w:pos="993"/>
        </w:tabs>
        <w:ind w:left="0" w:firstLine="709"/>
        <w:jc w:val="both"/>
        <w:rPr>
          <w:rFonts w:asciiTheme="minorHAnsi" w:hAnsiTheme="minorHAnsi" w:cstheme="minorHAnsi"/>
          <w:sz w:val="24"/>
          <w:szCs w:val="24"/>
        </w:rPr>
      </w:pPr>
      <w:r w:rsidRPr="00792A7B">
        <w:rPr>
          <w:rFonts w:asciiTheme="minorHAnsi" w:hAnsiTheme="minorHAnsi" w:cstheme="minorHAnsi"/>
          <w:sz w:val="24"/>
          <w:szCs w:val="24"/>
        </w:rPr>
        <w:t>блока анализа данных блока измерен</w:t>
      </w:r>
      <w:r w:rsidR="00911080">
        <w:rPr>
          <w:rFonts w:asciiTheme="minorHAnsi" w:hAnsiTheme="minorHAnsi" w:cstheme="minorHAnsi"/>
          <w:sz w:val="24"/>
          <w:szCs w:val="24"/>
        </w:rPr>
        <w:t>ий, жалоб и предложений клиента</w:t>
      </w:r>
      <w:r w:rsidRPr="00792A7B">
        <w:rPr>
          <w:rFonts w:asciiTheme="minorHAnsi" w:hAnsiTheme="minorHAnsi" w:cstheme="minorHAnsi"/>
          <w:sz w:val="24"/>
          <w:szCs w:val="24"/>
        </w:rPr>
        <w:t>;</w:t>
      </w:r>
    </w:p>
    <w:p w:rsidR="00E058AD" w:rsidRPr="00792A7B" w:rsidRDefault="00A650F6" w:rsidP="002D55AC">
      <w:pPr>
        <w:pStyle w:val="af6"/>
        <w:numPr>
          <w:ilvl w:val="0"/>
          <w:numId w:val="5"/>
        </w:numPr>
        <w:tabs>
          <w:tab w:val="left" w:pos="993"/>
        </w:tabs>
        <w:ind w:left="0" w:firstLine="709"/>
        <w:jc w:val="both"/>
        <w:rPr>
          <w:rFonts w:asciiTheme="minorHAnsi" w:hAnsiTheme="minorHAnsi" w:cstheme="minorHAnsi"/>
          <w:sz w:val="24"/>
          <w:szCs w:val="24"/>
        </w:rPr>
      </w:pPr>
      <w:r w:rsidRPr="00792A7B">
        <w:rPr>
          <w:rFonts w:asciiTheme="minorHAnsi" w:hAnsiTheme="minorHAnsi" w:cstheme="minorHAnsi"/>
          <w:sz w:val="24"/>
          <w:szCs w:val="24"/>
        </w:rPr>
        <w:t xml:space="preserve">блока разработки улучшений, корректирующих и предупреждающих действий. </w:t>
      </w:r>
    </w:p>
    <w:p w:rsidR="00452F36" w:rsidRPr="00792A7B" w:rsidRDefault="00663C2E" w:rsidP="00172C7F">
      <w:pPr>
        <w:jc w:val="both"/>
        <w:rPr>
          <w:rFonts w:asciiTheme="minorHAnsi" w:hAnsiTheme="minorHAnsi" w:cstheme="minorHAnsi"/>
          <w:sz w:val="24"/>
          <w:szCs w:val="24"/>
        </w:rPr>
      </w:pPr>
      <w:r w:rsidRPr="00792A7B">
        <w:rPr>
          <w:rFonts w:asciiTheme="minorHAnsi" w:hAnsiTheme="minorHAnsi" w:cstheme="minorHAnsi"/>
          <w:sz w:val="24"/>
          <w:szCs w:val="24"/>
        </w:rPr>
        <w:t>Результаты процесса «Измерение, анализ и улучшение</w:t>
      </w:r>
      <w:r w:rsidR="00E058AD" w:rsidRPr="00792A7B">
        <w:rPr>
          <w:rFonts w:asciiTheme="minorHAnsi" w:hAnsiTheme="minorHAnsi" w:cstheme="minorHAnsi"/>
          <w:sz w:val="24"/>
          <w:szCs w:val="24"/>
        </w:rPr>
        <w:t xml:space="preserve"> ИСМ</w:t>
      </w:r>
      <w:r w:rsidRPr="00792A7B">
        <w:rPr>
          <w:rFonts w:asciiTheme="minorHAnsi" w:hAnsiTheme="minorHAnsi" w:cstheme="minorHAnsi"/>
          <w:sz w:val="24"/>
          <w:szCs w:val="24"/>
        </w:rPr>
        <w:t>» являются входными данными для процесса «Стратегическое планирование деятельности Организации» и, таким образом, замыкается обратная связь с остальн</w:t>
      </w:r>
      <w:r w:rsidR="00452F36" w:rsidRPr="00792A7B">
        <w:rPr>
          <w:rFonts w:asciiTheme="minorHAnsi" w:hAnsiTheme="minorHAnsi" w:cstheme="minorHAnsi"/>
          <w:sz w:val="24"/>
          <w:szCs w:val="24"/>
        </w:rPr>
        <w:t>ыми процессами ИСМ Организации.</w:t>
      </w:r>
    </w:p>
    <w:p w:rsidR="0045390F" w:rsidRPr="00E058AD" w:rsidRDefault="0045390F" w:rsidP="0045390F">
      <w:pPr>
        <w:jc w:val="both"/>
        <w:rPr>
          <w:rFonts w:asciiTheme="minorHAnsi" w:hAnsiTheme="minorHAnsi" w:cstheme="minorHAnsi"/>
          <w:sz w:val="24"/>
          <w:szCs w:val="24"/>
        </w:rPr>
      </w:pPr>
      <w:r w:rsidRPr="00792A7B">
        <w:rPr>
          <w:rFonts w:asciiTheme="minorHAnsi" w:hAnsiTheme="minorHAnsi" w:cstheme="minorHAnsi"/>
          <w:sz w:val="24"/>
          <w:szCs w:val="24"/>
        </w:rPr>
        <w:t>4.1.</w:t>
      </w:r>
      <w:r w:rsidR="002D55AC" w:rsidRPr="00792A7B">
        <w:rPr>
          <w:rFonts w:asciiTheme="minorHAnsi" w:hAnsiTheme="minorHAnsi" w:cstheme="minorHAnsi"/>
          <w:sz w:val="24"/>
          <w:szCs w:val="24"/>
        </w:rPr>
        <w:t>6</w:t>
      </w:r>
      <w:r w:rsidR="00911080">
        <w:rPr>
          <w:rFonts w:asciiTheme="minorHAnsi" w:hAnsiTheme="minorHAnsi" w:cstheme="minorHAnsi"/>
          <w:sz w:val="24"/>
          <w:szCs w:val="24"/>
        </w:rPr>
        <w:t xml:space="preserve"> </w:t>
      </w:r>
      <w:r w:rsidRPr="00792A7B">
        <w:rPr>
          <w:rFonts w:asciiTheme="minorHAnsi" w:hAnsiTheme="minorHAnsi" w:cstheme="minorHAnsi"/>
          <w:sz w:val="24"/>
          <w:szCs w:val="24"/>
        </w:rPr>
        <w:t xml:space="preserve">Измерение </w:t>
      </w:r>
      <w:r w:rsidR="00E058AD" w:rsidRPr="00792A7B">
        <w:rPr>
          <w:rFonts w:asciiTheme="minorHAnsi" w:hAnsiTheme="minorHAnsi" w:cstheme="minorHAnsi"/>
          <w:sz w:val="24"/>
          <w:szCs w:val="24"/>
        </w:rPr>
        <w:t>результативности</w:t>
      </w:r>
      <w:r w:rsidRPr="00792A7B">
        <w:rPr>
          <w:rFonts w:asciiTheme="minorHAnsi" w:hAnsiTheme="minorHAnsi" w:cstheme="minorHAnsi"/>
          <w:sz w:val="24"/>
          <w:szCs w:val="24"/>
        </w:rPr>
        <w:t xml:space="preserve"> процессов производится по методике, изложенной в п. 8.2.3.</w:t>
      </w:r>
    </w:p>
    <w:p w:rsidR="0045390F" w:rsidRPr="00E058AD" w:rsidRDefault="0045390F" w:rsidP="0045390F">
      <w:pPr>
        <w:contextualSpacing/>
        <w:jc w:val="both"/>
        <w:rPr>
          <w:rFonts w:asciiTheme="minorHAnsi" w:hAnsiTheme="minorHAnsi" w:cstheme="minorHAnsi"/>
          <w:sz w:val="24"/>
          <w:szCs w:val="24"/>
        </w:rPr>
      </w:pPr>
      <w:r w:rsidRPr="00E058AD">
        <w:rPr>
          <w:rFonts w:asciiTheme="minorHAnsi" w:hAnsiTheme="minorHAnsi" w:cstheme="minorHAnsi"/>
          <w:sz w:val="24"/>
          <w:szCs w:val="24"/>
        </w:rPr>
        <w:t>4.1.</w:t>
      </w:r>
      <w:r w:rsidR="002D55AC">
        <w:rPr>
          <w:rFonts w:asciiTheme="minorHAnsi" w:hAnsiTheme="minorHAnsi" w:cstheme="minorHAnsi"/>
          <w:sz w:val="24"/>
          <w:szCs w:val="24"/>
        </w:rPr>
        <w:t>7</w:t>
      </w:r>
      <w:r w:rsidRPr="00E058AD">
        <w:rPr>
          <w:rFonts w:asciiTheme="minorHAnsi" w:hAnsiTheme="minorHAnsi" w:cstheme="minorHAnsi"/>
          <w:sz w:val="24"/>
          <w:szCs w:val="24"/>
        </w:rPr>
        <w:t xml:space="preserve"> Взаимодействие процессов, идентификация и общая характеристика процессов ИСМ, действующих в Организации, представлена на схеме 1. </w:t>
      </w:r>
    </w:p>
    <w:p w:rsidR="0045390F" w:rsidRPr="00C3746A" w:rsidRDefault="0045390F" w:rsidP="00172C7F">
      <w:pPr>
        <w:jc w:val="both"/>
        <w:rPr>
          <w:rFonts w:asciiTheme="minorHAnsi" w:hAnsiTheme="minorHAnsi" w:cstheme="minorHAnsi"/>
          <w:sz w:val="24"/>
          <w:szCs w:val="24"/>
        </w:rPr>
      </w:pPr>
    </w:p>
    <w:p w:rsidR="0045390F" w:rsidRPr="00C3746A" w:rsidRDefault="00D3630B" w:rsidP="00172C7F">
      <w:pPr>
        <w:jc w:val="both"/>
        <w:rPr>
          <w:rFonts w:asciiTheme="minorHAnsi" w:hAnsiTheme="minorHAnsi" w:cstheme="minorHAnsi"/>
          <w:sz w:val="24"/>
          <w:szCs w:val="24"/>
        </w:rPr>
      </w:pPr>
      <w:r>
        <w:rPr>
          <w:rFonts w:asciiTheme="minorHAnsi" w:hAnsiTheme="minorHAnsi" w:cstheme="minorHAnsi"/>
          <w:sz w:val="24"/>
          <w:szCs w:val="24"/>
        </w:rPr>
      </w:r>
      <w:r>
        <w:rPr>
          <w:rFonts w:asciiTheme="minorHAnsi" w:hAnsiTheme="minorHAnsi" w:cstheme="minorHAnsi"/>
          <w:sz w:val="24"/>
          <w:szCs w:val="24"/>
        </w:rPr>
        <w:pict>
          <v:group id="_x0000_s1117" editas="canvas" style="width:495.05pt;height:525.45pt;mso-position-horizontal-relative:char;mso-position-vertical-relative:line" coordorigin="1594,928" coordsize="6949,7418">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8" type="#_x0000_t75" style="position:absolute;left:1594;top:928;width:6949;height:7418" o:preferrelative="f">
              <v:fill o:detectmouseclick="t"/>
              <v:path o:extrusionok="t" o:connecttype="none"/>
              <o:lock v:ext="edit" text="t"/>
            </v:shape>
            <v:shapetype id="_x0000_t202" coordsize="21600,21600" o:spt="202" path="m,l,21600r21600,l21600,xe">
              <v:stroke joinstyle="miter"/>
              <v:path gradientshapeok="t" o:connecttype="rect"/>
            </v:shapetype>
            <v:shape id="_x0000_s1119" type="#_x0000_t202" style="position:absolute;left:6521;top:1818;width:1264;height:763" stroked="f">
              <v:textbox style="mso-next-textbox:#_x0000_s1119">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Мероприятия по поддержанию и совершенствованию ИСМ</w:t>
                    </w:r>
                  </w:p>
                </w:txbxContent>
              </v:textbox>
            </v:shape>
            <v:shape id="_x0000_s1120" type="#_x0000_t202" style="position:absolute;left:3868;top:1182;width:2526;height:1652" strokeweight="2.5pt">
              <v:textbox style="mso-next-textbox:#_x0000_s1120">
                <w:txbxContent>
                  <w:p w:rsidR="00212DC9" w:rsidRPr="0045390F" w:rsidRDefault="00212DC9" w:rsidP="0045390F">
                    <w:pPr>
                      <w:jc w:val="center"/>
                      <w:rPr>
                        <w:rFonts w:asciiTheme="minorHAnsi" w:hAnsiTheme="minorHAnsi" w:cstheme="minorHAnsi"/>
                        <w:b/>
                        <w:sz w:val="28"/>
                        <w:szCs w:val="28"/>
                      </w:rPr>
                    </w:pPr>
                    <w:r w:rsidRPr="0045390F">
                      <w:rPr>
                        <w:rFonts w:asciiTheme="minorHAnsi" w:hAnsiTheme="minorHAnsi" w:cstheme="minorHAnsi"/>
                        <w:b/>
                        <w:sz w:val="28"/>
                        <w:szCs w:val="28"/>
                      </w:rPr>
                      <w:t xml:space="preserve">Процесс </w:t>
                    </w:r>
                  </w:p>
                  <w:p w:rsidR="00212DC9" w:rsidRDefault="00212DC9" w:rsidP="0045390F">
                    <w:pPr>
                      <w:jc w:val="center"/>
                      <w:rPr>
                        <w:rFonts w:asciiTheme="minorHAnsi" w:hAnsiTheme="minorHAnsi" w:cstheme="minorHAnsi"/>
                        <w:b/>
                        <w:caps/>
                        <w:sz w:val="28"/>
                        <w:szCs w:val="28"/>
                      </w:rPr>
                    </w:pPr>
                    <w:r w:rsidRPr="0045390F">
                      <w:rPr>
                        <w:rFonts w:asciiTheme="minorHAnsi" w:hAnsiTheme="minorHAnsi" w:cstheme="minorHAnsi"/>
                        <w:b/>
                        <w:sz w:val="28"/>
                        <w:szCs w:val="28"/>
                      </w:rPr>
                      <w:t>«</w:t>
                    </w:r>
                    <w:r w:rsidRPr="0045390F">
                      <w:rPr>
                        <w:rFonts w:asciiTheme="minorHAnsi" w:hAnsiTheme="minorHAnsi" w:cstheme="minorHAnsi"/>
                        <w:b/>
                        <w:caps/>
                        <w:sz w:val="28"/>
                        <w:szCs w:val="28"/>
                      </w:rPr>
                      <w:t>стратегическое</w:t>
                    </w:r>
                  </w:p>
                  <w:p w:rsidR="00212DC9" w:rsidRPr="0045390F" w:rsidRDefault="00212DC9" w:rsidP="0045390F">
                    <w:pPr>
                      <w:jc w:val="center"/>
                      <w:rPr>
                        <w:rFonts w:asciiTheme="minorHAnsi" w:hAnsiTheme="minorHAnsi" w:cstheme="minorHAnsi"/>
                        <w:b/>
                        <w:caps/>
                        <w:sz w:val="28"/>
                        <w:szCs w:val="28"/>
                      </w:rPr>
                    </w:pPr>
                    <w:r w:rsidRPr="0045390F">
                      <w:rPr>
                        <w:rFonts w:asciiTheme="minorHAnsi" w:hAnsiTheme="minorHAnsi" w:cstheme="minorHAnsi"/>
                        <w:b/>
                        <w:caps/>
                        <w:sz w:val="28"/>
                        <w:szCs w:val="28"/>
                      </w:rPr>
                      <w:t xml:space="preserve">планирование  деятельности </w:t>
                    </w:r>
                  </w:p>
                  <w:p w:rsidR="00212DC9" w:rsidRPr="0045390F" w:rsidRDefault="00212DC9" w:rsidP="0045390F">
                    <w:pPr>
                      <w:jc w:val="center"/>
                      <w:rPr>
                        <w:rFonts w:asciiTheme="minorHAnsi" w:hAnsiTheme="minorHAnsi" w:cstheme="minorHAnsi"/>
                        <w:b/>
                        <w:sz w:val="28"/>
                        <w:szCs w:val="28"/>
                      </w:rPr>
                    </w:pPr>
                    <w:r w:rsidRPr="0045390F">
                      <w:rPr>
                        <w:rFonts w:asciiTheme="minorHAnsi" w:hAnsiTheme="minorHAnsi" w:cstheme="minorHAnsi"/>
                        <w:b/>
                        <w:caps/>
                        <w:sz w:val="28"/>
                        <w:szCs w:val="28"/>
                      </w:rPr>
                      <w:t>организации</w:t>
                    </w:r>
                    <w:r w:rsidRPr="0045390F">
                      <w:rPr>
                        <w:rFonts w:asciiTheme="minorHAnsi" w:hAnsiTheme="minorHAnsi" w:cstheme="minorHAnsi"/>
                        <w:b/>
                        <w:sz w:val="28"/>
                        <w:szCs w:val="28"/>
                      </w:rPr>
                      <w:t>»</w:t>
                    </w:r>
                  </w:p>
                  <w:p w:rsidR="00212DC9" w:rsidRPr="000D42FD" w:rsidRDefault="00212DC9" w:rsidP="0045390F"/>
                </w:txbxContent>
              </v:textbox>
            </v:shape>
            <v:shape id="_x0000_s1121" type="#_x0000_t202" style="position:absolute;left:6521;top:3215;width:1768;height:1670" strokeweight="2.5pt">
              <v:textbox style="mso-next-textbox:#_x0000_s1121">
                <w:txbxContent>
                  <w:p w:rsidR="00212DC9" w:rsidRPr="000D42FD" w:rsidRDefault="00212DC9" w:rsidP="0045390F">
                    <w:pPr>
                      <w:jc w:val="center"/>
                      <w:rPr>
                        <w:b/>
                        <w:sz w:val="28"/>
                        <w:szCs w:val="28"/>
                      </w:rPr>
                    </w:pPr>
                  </w:p>
                  <w:p w:rsidR="00212DC9" w:rsidRPr="0045390F" w:rsidRDefault="00212DC9" w:rsidP="0045390F">
                    <w:pPr>
                      <w:jc w:val="center"/>
                      <w:rPr>
                        <w:rFonts w:asciiTheme="minorHAnsi" w:hAnsiTheme="minorHAnsi" w:cstheme="minorHAnsi"/>
                        <w:b/>
                        <w:sz w:val="28"/>
                        <w:szCs w:val="28"/>
                      </w:rPr>
                    </w:pPr>
                    <w:r w:rsidRPr="0045390F">
                      <w:rPr>
                        <w:rFonts w:asciiTheme="minorHAnsi" w:hAnsiTheme="minorHAnsi" w:cstheme="minorHAnsi"/>
                        <w:b/>
                        <w:sz w:val="28"/>
                        <w:szCs w:val="28"/>
                      </w:rPr>
                      <w:t xml:space="preserve">Процесс </w:t>
                    </w:r>
                  </w:p>
                  <w:p w:rsidR="00212DC9" w:rsidRPr="0045390F" w:rsidRDefault="00212DC9" w:rsidP="0045390F">
                    <w:pPr>
                      <w:jc w:val="center"/>
                      <w:rPr>
                        <w:rFonts w:asciiTheme="minorHAnsi" w:hAnsiTheme="minorHAnsi" w:cstheme="minorHAnsi"/>
                        <w:b/>
                        <w:sz w:val="28"/>
                        <w:szCs w:val="28"/>
                      </w:rPr>
                    </w:pPr>
                    <w:r w:rsidRPr="0045390F">
                      <w:rPr>
                        <w:rFonts w:asciiTheme="minorHAnsi" w:hAnsiTheme="minorHAnsi" w:cstheme="minorHAnsi"/>
                        <w:b/>
                        <w:sz w:val="28"/>
                        <w:szCs w:val="28"/>
                      </w:rPr>
                      <w:t>«</w:t>
                    </w:r>
                    <w:r w:rsidRPr="0045390F">
                      <w:rPr>
                        <w:rFonts w:asciiTheme="minorHAnsi" w:hAnsiTheme="minorHAnsi" w:cstheme="minorHAnsi"/>
                        <w:b/>
                        <w:caps/>
                        <w:sz w:val="28"/>
                        <w:szCs w:val="28"/>
                      </w:rPr>
                      <w:t>Измерение, анализ и улучшение ИСМ</w:t>
                    </w:r>
                    <w:r w:rsidRPr="0045390F">
                      <w:rPr>
                        <w:rFonts w:asciiTheme="minorHAnsi" w:hAnsiTheme="minorHAnsi" w:cstheme="minorHAnsi"/>
                        <w:b/>
                        <w:sz w:val="28"/>
                        <w:szCs w:val="28"/>
                      </w:rPr>
                      <w:t>»</w:t>
                    </w:r>
                  </w:p>
                </w:txbxContent>
              </v:textbox>
            </v:shape>
            <v:shape id="_x0000_s1122" type="#_x0000_t202" style="position:absolute;left:1594;top:928;width:1769;height:508" stroked="f">
              <v:textbox style="mso-next-textbox:#_x0000_s1122">
                <w:txbxContent>
                  <w:p w:rsidR="00212DC9" w:rsidRPr="0045390F" w:rsidRDefault="00212DC9" w:rsidP="0045390F">
                    <w:pPr>
                      <w:rPr>
                        <w:rFonts w:asciiTheme="minorHAnsi" w:hAnsiTheme="minorHAnsi" w:cstheme="minorHAnsi"/>
                        <w:sz w:val="16"/>
                        <w:szCs w:val="16"/>
                      </w:rPr>
                    </w:pPr>
                    <w:r w:rsidRPr="0045390F">
                      <w:rPr>
                        <w:rFonts w:asciiTheme="minorHAnsi" w:hAnsiTheme="minorHAnsi" w:cstheme="minorHAnsi"/>
                        <w:sz w:val="16"/>
                        <w:szCs w:val="16"/>
                      </w:rPr>
                      <w:t>Требования  ISO 9001, ISO 14001 и OHSAS 18001</w:t>
                    </w:r>
                  </w:p>
                </w:txbxContent>
              </v:textbox>
            </v:shape>
            <v:shape id="_x0000_s1123" type="#_x0000_t202" style="position:absolute;left:1594;top:1336;width:1877;height:582" stroked="f">
              <v:textbox style="mso-next-textbox:#_x0000_s1123">
                <w:txbxContent>
                  <w:p w:rsidR="00212DC9" w:rsidRPr="0045390F" w:rsidRDefault="00212DC9" w:rsidP="0045390F">
                    <w:pPr>
                      <w:rPr>
                        <w:rFonts w:asciiTheme="minorHAnsi" w:hAnsiTheme="minorHAnsi" w:cstheme="minorHAnsi"/>
                        <w:sz w:val="16"/>
                        <w:szCs w:val="16"/>
                      </w:rPr>
                    </w:pPr>
                    <w:r w:rsidRPr="0045390F">
                      <w:rPr>
                        <w:rFonts w:asciiTheme="minorHAnsi" w:hAnsiTheme="minorHAnsi" w:cstheme="minorHAnsi"/>
                        <w:sz w:val="16"/>
                        <w:szCs w:val="16"/>
                      </w:rPr>
                      <w:t>Требования рынка предоставления морских операций на терминалах</w:t>
                    </w:r>
                  </w:p>
                </w:txbxContent>
              </v:textbox>
            </v:shape>
            <v:shape id="_x0000_s1124" type="#_x0000_t202" style="position:absolute;left:1594;top:1918;width:1985;height:375" stroked="f">
              <v:textbox style="mso-next-textbox:#_x0000_s1124">
                <w:txbxContent>
                  <w:p w:rsidR="00212DC9" w:rsidRPr="0045390F" w:rsidRDefault="00212DC9" w:rsidP="0045390F">
                    <w:pPr>
                      <w:rPr>
                        <w:rFonts w:asciiTheme="minorHAnsi" w:hAnsiTheme="minorHAnsi" w:cstheme="minorHAnsi"/>
                        <w:sz w:val="16"/>
                        <w:szCs w:val="16"/>
                      </w:rPr>
                    </w:pPr>
                    <w:r w:rsidRPr="0045390F">
                      <w:rPr>
                        <w:rFonts w:asciiTheme="minorHAnsi" w:hAnsiTheme="minorHAnsi" w:cstheme="minorHAnsi"/>
                        <w:sz w:val="16"/>
                        <w:szCs w:val="16"/>
                      </w:rPr>
                      <w:t xml:space="preserve">Международные, национальные и отраслевые требования </w:t>
                    </w:r>
                  </w:p>
                </w:txbxContent>
              </v:textbox>
            </v:shape>
            <v:line id="_x0000_s1125" style="position:absolute" from="3489,1309" to="3868,1310" strokeweight="2.25pt">
              <v:stroke endarrow="block"/>
            </v:line>
            <v:line id="_x0000_s1126" style="position:absolute" from="3489,1690" to="3868,1692" strokeweight="2.25pt">
              <v:stroke endarrow="block"/>
            </v:line>
            <v:line id="_x0000_s1127" style="position:absolute" from="3489,2072" to="3868,2074" strokeweight="2.25pt">
              <v:stroke endarrow="block"/>
            </v:line>
            <v:line id="_x0000_s1128" style="position:absolute" from="3489,2453" to="3868,2455" strokeweight="2.25pt">
              <v:stroke endarrow="block"/>
            </v:line>
            <v:shape id="_x0000_s1129" type="#_x0000_t202" style="position:absolute;left:6268;top:7719;width:1596;height:315" stroked="f">
              <v:textbox style="mso-next-textbox:#_x0000_s1129">
                <w:txbxContent>
                  <w:p w:rsidR="00212DC9" w:rsidRPr="00663C2E" w:rsidRDefault="00212DC9" w:rsidP="0045390F">
                    <w:pPr>
                      <w:jc w:val="center"/>
                      <w:rPr>
                        <w:rFonts w:asciiTheme="minorHAnsi" w:hAnsiTheme="minorHAnsi" w:cstheme="minorHAnsi"/>
                      </w:rPr>
                    </w:pPr>
                    <w:r w:rsidRPr="00663C2E">
                      <w:rPr>
                        <w:rFonts w:asciiTheme="minorHAnsi" w:hAnsiTheme="minorHAnsi" w:cstheme="minorHAnsi"/>
                      </w:rPr>
                      <w:t>Готовая продукция</w:t>
                    </w:r>
                  </w:p>
                </w:txbxContent>
              </v:textbox>
            </v:shape>
            <v:shape id="_x0000_s1130" type="#_x0000_t202" style="position:absolute;left:7391;top:4931;width:521;height:1470" stroked="f">
              <v:textbox style="layout-flow:vertical;mso-layout-flow-alt:bottom-to-top;mso-next-textbox:#_x0000_s1130">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Замечания (претензии) предложения заказчиков</w:t>
                    </w:r>
                  </w:p>
                </w:txbxContent>
              </v:textbox>
            </v:shape>
            <v:line id="_x0000_s1131" style="position:absolute;flip:y" from="7911,4885" to="7912,6401" strokeweight="2.25pt">
              <v:stroke endarrow="block"/>
            </v:line>
            <v:shape id="_x0000_s1132" type="#_x0000_t202" style="position:absolute;left:6195;top:4994;width:832;height:2646" stroked="f">
              <v:textbox style="layout-flow:vertical;mso-layout-flow-alt:bottom-to-top;mso-next-textbox:#_x0000_s1132">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Показатели процессов ИСМ, данные об аварийных ситуациях, информация о случаях загрязнения окружающей среды, данные о произошедших инцидентах и несчастных случаях</w:t>
                    </w:r>
                  </w:p>
                </w:txbxContent>
              </v:textbox>
            </v:shape>
            <v:line id="_x0000_s1133" style="position:absolute;flip:x y" from="6970,4867" to="6971,7719" strokeweight="2.25pt">
              <v:stroke endarrow="block"/>
            </v:line>
            <v:shape id="_x0000_s1134" type="#_x0000_t202" style="position:absolute;left:4373;top:3088;width:1822;height:381" stroked="f">
              <v:textbox style="mso-next-textbox:#_x0000_s1134">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Показатели работы подрядчиков и поставщиков</w:t>
                    </w:r>
                  </w:p>
                </w:txbxContent>
              </v:textbox>
            </v:shape>
            <v:line id="_x0000_s1135" style="position:absolute" from="6268,3342" to="6520,3343" strokeweight="2.25pt">
              <v:stroke endarrow="block"/>
            </v:line>
            <v:shape id="_x0000_s1136" type="#_x0000_t202" style="position:absolute;left:4500;top:3469;width:1820;height:382" stroked="f">
              <v:textbox style="mso-next-textbox:#_x0000_s1136">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Данные внешних и внутренних проверок Организации</w:t>
                    </w:r>
                  </w:p>
                </w:txbxContent>
              </v:textbox>
            </v:shape>
            <v:line id="_x0000_s1137" style="position:absolute;flip:y" from="6268,3723" to="6520,3725" strokeweight="2.25pt">
              <v:stroke endarrow="block"/>
            </v:line>
            <v:line id="_x0000_s1138" style="position:absolute;flip:y" from="7026,2580" to="7027,3215" strokeweight="2.25pt"/>
            <v:line id="_x0000_s1139" style="position:absolute;flip:x" from="6395,2580" to="7026,2581" strokeweight="2.25pt">
              <v:stroke endarrow="block"/>
            </v:line>
            <v:line id="_x0000_s1140" style="position:absolute;flip:x y" from="7911,6782" to="7912,7719" strokeweight="2.25pt">
              <v:stroke endarrow="block"/>
            </v:line>
            <v:shape id="_x0000_s1141" type="#_x0000_t202" style="position:absolute;left:7154;top:6401;width:1389;height:381" strokeweight="2pt">
              <v:textbox style="mso-next-textbox:#_x0000_s1141">
                <w:txbxContent>
                  <w:p w:rsidR="00212DC9" w:rsidRPr="00663C2E" w:rsidRDefault="00212DC9" w:rsidP="0045390F">
                    <w:pPr>
                      <w:jc w:val="center"/>
                      <w:rPr>
                        <w:rFonts w:asciiTheme="minorHAnsi" w:hAnsiTheme="minorHAnsi" w:cstheme="minorHAnsi"/>
                        <w:b/>
                        <w:caps/>
                      </w:rPr>
                    </w:pPr>
                    <w:r>
                      <w:rPr>
                        <w:rFonts w:asciiTheme="minorHAnsi" w:hAnsiTheme="minorHAnsi" w:cstheme="minorHAnsi"/>
                        <w:b/>
                        <w:caps/>
                      </w:rPr>
                      <w:t>Заказчик</w:t>
                    </w:r>
                  </w:p>
                </w:txbxContent>
              </v:textbox>
            </v:shape>
            <v:line id="_x0000_s1142" style="position:absolute;flip:y" from="7911,1817" to="7912,3215" strokeweight="2.25pt"/>
            <v:line id="_x0000_s1143" style="position:absolute;flip:x" from="6395,1817" to="7911,1818" strokeweight="2.25pt">
              <v:stroke endarrow="block"/>
            </v:line>
            <v:shape id="_x0000_s1144" type="#_x0000_t202" style="position:absolute;left:6647;top:1182;width:1264;height:551" stroked="f">
              <v:textbox style="mso-next-textbox:#_x0000_s1144">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Анализ работы Организации за прошедший год</w:t>
                    </w:r>
                  </w:p>
                </w:txbxContent>
              </v:textbox>
            </v:shape>
            <v:shape id="_x0000_s1145" type="#_x0000_t202" style="position:absolute;left:4318;top:3850;width:1980;height:509" stroked="f">
              <v:textbox style="mso-next-textbox:#_x0000_s1145">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Изменения законодательства и нормативно-технической документации</w:t>
                    </w:r>
                  </w:p>
                  <w:p w:rsidR="00212DC9" w:rsidRPr="000D42FD" w:rsidRDefault="00212DC9" w:rsidP="0045390F">
                    <w:pPr>
                      <w:rPr>
                        <w:szCs w:val="16"/>
                      </w:rPr>
                    </w:pPr>
                  </w:p>
                </w:txbxContent>
              </v:textbox>
            </v:shape>
            <v:shape id="_x0000_s1146" type="#_x0000_t202" style="position:absolute;left:1594;top:2392;width:2021;height:508" stroked="f">
              <v:textbox style="mso-next-textbox:#_x0000_s1146">
                <w:txbxContent>
                  <w:p w:rsidR="00212DC9" w:rsidRPr="0045390F" w:rsidRDefault="00212DC9" w:rsidP="0045390F">
                    <w:pPr>
                      <w:rPr>
                        <w:rFonts w:asciiTheme="minorHAnsi" w:hAnsiTheme="minorHAnsi" w:cstheme="minorHAnsi"/>
                        <w:sz w:val="16"/>
                        <w:szCs w:val="16"/>
                      </w:rPr>
                    </w:pPr>
                    <w:r w:rsidRPr="0045390F">
                      <w:rPr>
                        <w:rFonts w:asciiTheme="minorHAnsi" w:hAnsiTheme="minorHAnsi" w:cstheme="minorHAnsi"/>
                        <w:sz w:val="16"/>
                        <w:szCs w:val="16"/>
                      </w:rPr>
                      <w:t>Данные о возможностях и требованиях поставщиков и подрядчиков</w:t>
                    </w:r>
                  </w:p>
                </w:txbxContent>
              </v:textbox>
            </v:shape>
            <v:line id="_x0000_s1147" style="position:absolute" from="3489,2707" to="3868,2708" strokeweight="2.25pt">
              <v:stroke endarrow="block"/>
            </v:line>
            <v:line id="_x0000_s1148" style="position:absolute;flip:y" from="6268,4104" to="6520,4106" strokeweight="2.25pt">
              <v:stroke endarrow="block"/>
            </v:line>
            <v:line id="_x0000_s1149" style="position:absolute;flip:x y" from="5365,7719" to="7912,7721" strokeweight="2.25pt"/>
            <v:shape id="_x0000_s1150" type="#_x0000_t202" style="position:absolute;left:2637;top:6904;width:2726;height:1376" strokeweight="2.5pt">
              <v:textbox style="mso-next-textbox:#_x0000_s1150">
                <w:txbxContent>
                  <w:p w:rsidR="00212DC9" w:rsidRPr="00663C2E" w:rsidRDefault="00212DC9" w:rsidP="0045390F">
                    <w:pPr>
                      <w:jc w:val="center"/>
                      <w:rPr>
                        <w:rFonts w:asciiTheme="minorHAnsi" w:hAnsiTheme="minorHAnsi" w:cstheme="minorHAnsi"/>
                        <w:b/>
                        <w:sz w:val="28"/>
                        <w:szCs w:val="28"/>
                      </w:rPr>
                    </w:pPr>
                    <w:r w:rsidRPr="00663C2E">
                      <w:rPr>
                        <w:rFonts w:asciiTheme="minorHAnsi" w:hAnsiTheme="minorHAnsi" w:cstheme="minorHAnsi"/>
                        <w:b/>
                        <w:sz w:val="28"/>
                        <w:szCs w:val="28"/>
                      </w:rPr>
                      <w:t xml:space="preserve">Процесс </w:t>
                    </w:r>
                  </w:p>
                  <w:p w:rsidR="00212DC9" w:rsidRPr="00663C2E" w:rsidRDefault="00212DC9" w:rsidP="0045390F">
                    <w:pPr>
                      <w:jc w:val="center"/>
                      <w:rPr>
                        <w:rFonts w:asciiTheme="minorHAnsi" w:hAnsiTheme="minorHAnsi" w:cstheme="minorHAnsi"/>
                        <w:b/>
                        <w:sz w:val="28"/>
                        <w:szCs w:val="28"/>
                      </w:rPr>
                    </w:pPr>
                    <w:r w:rsidRPr="00663C2E">
                      <w:rPr>
                        <w:rFonts w:asciiTheme="minorHAnsi" w:hAnsiTheme="minorHAnsi" w:cstheme="minorHAnsi"/>
                        <w:b/>
                        <w:sz w:val="28"/>
                        <w:szCs w:val="28"/>
                      </w:rPr>
                      <w:t>«</w:t>
                    </w:r>
                    <w:r w:rsidRPr="00663C2E">
                      <w:rPr>
                        <w:rFonts w:asciiTheme="minorHAnsi" w:hAnsiTheme="minorHAnsi" w:cstheme="minorHAnsi"/>
                        <w:b/>
                        <w:caps/>
                        <w:sz w:val="28"/>
                        <w:szCs w:val="28"/>
                      </w:rPr>
                      <w:t>Морские операции на терминалах нефтегазовой промышленности</w:t>
                    </w:r>
                    <w:r w:rsidRPr="00663C2E">
                      <w:rPr>
                        <w:rFonts w:asciiTheme="minorHAnsi" w:hAnsiTheme="minorHAnsi" w:cstheme="minorHAnsi"/>
                        <w:b/>
                        <w:sz w:val="28"/>
                        <w:szCs w:val="28"/>
                      </w:rPr>
                      <w:t>»</w:t>
                    </w:r>
                  </w:p>
                  <w:p w:rsidR="00212DC9" w:rsidRPr="000D42FD" w:rsidRDefault="00212DC9" w:rsidP="0045390F">
                    <w:pPr>
                      <w:jc w:val="center"/>
                      <w:rPr>
                        <w:b/>
                        <w:sz w:val="28"/>
                        <w:szCs w:val="28"/>
                      </w:rPr>
                    </w:pPr>
                  </w:p>
                  <w:p w:rsidR="00212DC9" w:rsidRPr="000D42FD" w:rsidRDefault="00212DC9" w:rsidP="0045390F">
                    <w:pPr>
                      <w:jc w:val="center"/>
                      <w:rPr>
                        <w:b/>
                        <w:sz w:val="28"/>
                        <w:szCs w:val="28"/>
                      </w:rPr>
                    </w:pPr>
                  </w:p>
                  <w:p w:rsidR="00212DC9" w:rsidRPr="000D42FD" w:rsidRDefault="00212DC9" w:rsidP="0045390F">
                    <w:pPr>
                      <w:jc w:val="center"/>
                      <w:rPr>
                        <w:b/>
                        <w:sz w:val="28"/>
                        <w:szCs w:val="28"/>
                      </w:rPr>
                    </w:pPr>
                  </w:p>
                  <w:p w:rsidR="00212DC9" w:rsidRPr="000D42FD" w:rsidRDefault="00212DC9" w:rsidP="0045390F">
                    <w:pPr>
                      <w:jc w:val="center"/>
                      <w:rPr>
                        <w:b/>
                        <w:sz w:val="28"/>
                        <w:szCs w:val="28"/>
                      </w:rPr>
                    </w:pPr>
                  </w:p>
                </w:txbxContent>
              </v:textbox>
            </v:shape>
            <v:line id="_x0000_s1151" style="position:absolute" from="6268,4486" to="6520,4487" strokeweight="2.25pt">
              <v:stroke endarrow="block"/>
            </v:line>
            <v:shape id="_x0000_s1152" type="#_x0000_t202" style="position:absolute;left:4255;top:4380;width:2139;height:701" stroked="f">
              <v:textbox style="mso-next-textbox:#_x0000_s1152">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Сообщения, жалобы заинтересованных сторон экологических аспектов, профессиональных опасностей и рисков</w:t>
                    </w:r>
                  </w:p>
                </w:txbxContent>
              </v:textbox>
            </v:shape>
            <v:shape id="_x0000_s1153" type="#_x0000_t202" style="position:absolute;left:3095;top:3088;width:1223;height:3517" stroked="f">
              <v:textbox style="layout-flow:vertical;mso-layout-flow-alt:bottom-to-top;mso-next-textbox:#_x0000_s1153">
                <w:txbxContent>
                  <w:p w:rsidR="00212DC9" w:rsidRPr="0045390F" w:rsidRDefault="00212DC9" w:rsidP="0045390F">
                    <w:pPr>
                      <w:jc w:val="center"/>
                      <w:rPr>
                        <w:rFonts w:asciiTheme="minorHAnsi" w:hAnsiTheme="minorHAnsi" w:cstheme="minorHAnsi"/>
                        <w:sz w:val="16"/>
                        <w:szCs w:val="16"/>
                      </w:rPr>
                    </w:pPr>
                    <w:r w:rsidRPr="0045390F">
                      <w:rPr>
                        <w:rFonts w:asciiTheme="minorHAnsi" w:hAnsiTheme="minorHAnsi" w:cstheme="minorHAnsi"/>
                        <w:sz w:val="16"/>
                        <w:szCs w:val="16"/>
                      </w:rPr>
                      <w:t>Политика, Цели, ресурсы, производственные планы, планы мероприятий по достижению целей в области экологии, профессиональной безопасности и охраны труда, персонал, инфраструктура, производственная среда, реестр значимых экологических аспектов, реестр значимых профессиональных опасностей</w:t>
                    </w:r>
                  </w:p>
                  <w:p w:rsidR="00212DC9" w:rsidRPr="0045390F" w:rsidRDefault="00212DC9" w:rsidP="0045390F">
                    <w:pPr>
                      <w:rPr>
                        <w:rFonts w:asciiTheme="minorHAnsi" w:hAnsiTheme="minorHAnsi" w:cstheme="minorHAnsi"/>
                      </w:rPr>
                    </w:pPr>
                  </w:p>
                </w:txbxContent>
              </v:textbox>
            </v:shape>
            <v:line id="_x0000_s1154" style="position:absolute;flip:x" from="4123,2834" to="4124,6904" strokeweight="2.25pt">
              <v:stroke endarrow="block"/>
            </v:line>
            <w10:wrap type="none"/>
            <w10:anchorlock/>
          </v:group>
        </w:pict>
      </w:r>
    </w:p>
    <w:p w:rsidR="0045390F" w:rsidRPr="00C3746A" w:rsidRDefault="0045390F" w:rsidP="00452F36">
      <w:pPr>
        <w:contextualSpacing/>
        <w:jc w:val="center"/>
        <w:rPr>
          <w:rFonts w:asciiTheme="minorHAnsi" w:hAnsiTheme="minorHAnsi" w:cstheme="minorHAnsi"/>
          <w:sz w:val="24"/>
          <w:szCs w:val="24"/>
        </w:rPr>
      </w:pPr>
      <w:r w:rsidRPr="00C3746A">
        <w:rPr>
          <w:rFonts w:asciiTheme="minorHAnsi" w:hAnsiTheme="minorHAnsi" w:cstheme="minorHAnsi"/>
          <w:sz w:val="24"/>
          <w:szCs w:val="24"/>
        </w:rPr>
        <w:t>Схема 1. Взаимодействие процессов ИСМ Организации</w:t>
      </w:r>
    </w:p>
    <w:p w:rsidR="0045390F" w:rsidRPr="00C3746A" w:rsidRDefault="0045390F" w:rsidP="0045390F">
      <w:pPr>
        <w:contextualSpacing/>
        <w:jc w:val="both"/>
        <w:rPr>
          <w:rFonts w:asciiTheme="minorHAnsi" w:hAnsiTheme="minorHAnsi" w:cstheme="minorHAnsi"/>
          <w:sz w:val="24"/>
          <w:szCs w:val="24"/>
        </w:rPr>
      </w:pPr>
    </w:p>
    <w:p w:rsidR="0045390F" w:rsidRPr="00C3746A" w:rsidRDefault="0045390F" w:rsidP="0045390F">
      <w:pPr>
        <w:contextualSpacing/>
        <w:jc w:val="both"/>
        <w:rPr>
          <w:rFonts w:asciiTheme="minorHAnsi" w:hAnsiTheme="minorHAnsi" w:cstheme="minorHAnsi"/>
          <w:sz w:val="24"/>
          <w:szCs w:val="24"/>
        </w:rPr>
      </w:pPr>
      <w:r w:rsidRPr="00C3746A">
        <w:rPr>
          <w:rFonts w:asciiTheme="minorHAnsi" w:hAnsiTheme="minorHAnsi" w:cstheme="minorHAnsi"/>
          <w:sz w:val="24"/>
          <w:szCs w:val="24"/>
        </w:rPr>
        <w:t>4.1.</w:t>
      </w:r>
      <w:r w:rsidR="00314CDC">
        <w:rPr>
          <w:rFonts w:asciiTheme="minorHAnsi" w:hAnsiTheme="minorHAnsi" w:cstheme="minorHAnsi"/>
          <w:sz w:val="24"/>
          <w:szCs w:val="24"/>
        </w:rPr>
        <w:t>8</w:t>
      </w:r>
      <w:proofErr w:type="gramStart"/>
      <w:r w:rsidRPr="00C3746A">
        <w:rPr>
          <w:rFonts w:asciiTheme="minorHAnsi" w:hAnsiTheme="minorHAnsi" w:cstheme="minorHAnsi"/>
          <w:sz w:val="24"/>
          <w:szCs w:val="24"/>
        </w:rPr>
        <w:t xml:space="preserve"> Д</w:t>
      </w:r>
      <w:proofErr w:type="gramEnd"/>
      <w:r w:rsidRPr="00C3746A">
        <w:rPr>
          <w:rFonts w:asciiTheme="minorHAnsi" w:hAnsiTheme="minorHAnsi" w:cstheme="minorHAnsi"/>
          <w:sz w:val="24"/>
          <w:szCs w:val="24"/>
        </w:rPr>
        <w:t xml:space="preserve">ля каждого из процессов ИСМ определены (см. </w:t>
      </w:r>
      <w:r w:rsidRPr="009D3F1F">
        <w:rPr>
          <w:rFonts w:asciiTheme="minorHAnsi" w:hAnsiTheme="minorHAnsi" w:cstheme="minorHAnsi"/>
          <w:b/>
          <w:sz w:val="24"/>
          <w:szCs w:val="24"/>
        </w:rPr>
        <w:t>Таблицу 1</w:t>
      </w:r>
      <w:r w:rsidRPr="00C3746A">
        <w:rPr>
          <w:rFonts w:asciiTheme="minorHAnsi" w:hAnsiTheme="minorHAnsi" w:cstheme="minorHAnsi"/>
          <w:sz w:val="24"/>
          <w:szCs w:val="24"/>
        </w:rPr>
        <w:t>):</w:t>
      </w:r>
    </w:p>
    <w:p w:rsidR="0045390F" w:rsidRPr="00C3746A" w:rsidRDefault="00213F7B" w:rsidP="0045390F">
      <w:pPr>
        <w:contextualSpacing/>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45390F" w:rsidRPr="00C3746A">
        <w:rPr>
          <w:rFonts w:asciiTheme="minorHAnsi" w:hAnsiTheme="minorHAnsi" w:cstheme="minorHAnsi"/>
          <w:sz w:val="24"/>
          <w:szCs w:val="24"/>
        </w:rPr>
        <w:t>руководитель процесса (должностное лицо, несущее ответственность за результативное функционирование процесса);</w:t>
      </w:r>
    </w:p>
    <w:p w:rsidR="00213F7B" w:rsidRPr="00C3746A" w:rsidRDefault="00213F7B" w:rsidP="0045390F">
      <w:pPr>
        <w:contextualSpacing/>
        <w:rPr>
          <w:rFonts w:asciiTheme="minorHAnsi" w:hAnsiTheme="minorHAnsi" w:cstheme="minorHAnsi"/>
          <w:sz w:val="24"/>
          <w:szCs w:val="24"/>
        </w:rPr>
      </w:pPr>
      <w:r w:rsidRPr="00C3746A">
        <w:rPr>
          <w:rFonts w:asciiTheme="minorHAnsi" w:hAnsiTheme="minorHAnsi" w:cstheme="minorHAnsi"/>
          <w:sz w:val="24"/>
          <w:szCs w:val="24"/>
        </w:rPr>
        <w:t>- входные данные процесса;</w:t>
      </w:r>
    </w:p>
    <w:p w:rsidR="00213F7B" w:rsidRPr="00C3746A" w:rsidRDefault="00213F7B" w:rsidP="0045390F">
      <w:pPr>
        <w:contextualSpacing/>
        <w:rPr>
          <w:rFonts w:asciiTheme="minorHAnsi" w:hAnsiTheme="minorHAnsi" w:cstheme="minorHAnsi"/>
          <w:sz w:val="24"/>
          <w:szCs w:val="24"/>
        </w:rPr>
      </w:pPr>
      <w:r w:rsidRPr="00C3746A">
        <w:rPr>
          <w:rFonts w:asciiTheme="minorHAnsi" w:hAnsiTheme="minorHAnsi" w:cstheme="minorHAnsi"/>
          <w:sz w:val="24"/>
          <w:szCs w:val="24"/>
        </w:rPr>
        <w:t>- выходные данные процесса;</w:t>
      </w:r>
    </w:p>
    <w:p w:rsidR="0045390F" w:rsidRPr="00C3746A" w:rsidRDefault="00213F7B" w:rsidP="0045390F">
      <w:pPr>
        <w:contextualSpacing/>
        <w:rPr>
          <w:rFonts w:asciiTheme="minorHAnsi" w:hAnsiTheme="minorHAnsi" w:cstheme="minorHAnsi"/>
          <w:sz w:val="24"/>
          <w:szCs w:val="24"/>
        </w:rPr>
      </w:pPr>
      <w:r w:rsidRPr="00C3746A">
        <w:rPr>
          <w:rFonts w:asciiTheme="minorHAnsi" w:hAnsiTheme="minorHAnsi" w:cstheme="minorHAnsi"/>
          <w:sz w:val="24"/>
          <w:szCs w:val="24"/>
        </w:rPr>
        <w:t xml:space="preserve">- </w:t>
      </w:r>
      <w:r w:rsidR="0045390F" w:rsidRPr="00C3746A">
        <w:rPr>
          <w:rFonts w:asciiTheme="minorHAnsi" w:hAnsiTheme="minorHAnsi" w:cstheme="minorHAnsi"/>
          <w:sz w:val="24"/>
          <w:szCs w:val="24"/>
        </w:rPr>
        <w:t>критерии оценки результативности процесса;</w:t>
      </w:r>
    </w:p>
    <w:p w:rsidR="0045390F" w:rsidRPr="00C3746A" w:rsidRDefault="0045390F" w:rsidP="0045390F">
      <w:pPr>
        <w:contextualSpacing/>
        <w:rPr>
          <w:rFonts w:asciiTheme="minorHAnsi" w:hAnsiTheme="minorHAnsi" w:cstheme="minorHAnsi"/>
          <w:sz w:val="24"/>
          <w:szCs w:val="24"/>
        </w:rPr>
      </w:pPr>
    </w:p>
    <w:p w:rsidR="00213F7B" w:rsidRPr="00C3746A" w:rsidRDefault="00213F7B" w:rsidP="0045390F">
      <w:pPr>
        <w:contextualSpacing/>
        <w:rPr>
          <w:rFonts w:asciiTheme="minorHAnsi" w:hAnsiTheme="minorHAnsi" w:cstheme="minorHAnsi"/>
          <w:sz w:val="24"/>
          <w:szCs w:val="24"/>
        </w:rPr>
      </w:pPr>
    </w:p>
    <w:p w:rsidR="00213F7B" w:rsidRPr="00C3746A" w:rsidRDefault="00213F7B" w:rsidP="0045390F">
      <w:pPr>
        <w:contextualSpacing/>
        <w:rPr>
          <w:rFonts w:asciiTheme="minorHAnsi" w:hAnsiTheme="minorHAnsi" w:cstheme="minorHAnsi"/>
          <w:sz w:val="24"/>
          <w:szCs w:val="24"/>
        </w:rPr>
      </w:pPr>
    </w:p>
    <w:p w:rsidR="0045390F" w:rsidRPr="00C3746A" w:rsidRDefault="0045390F" w:rsidP="0045390F">
      <w:pPr>
        <w:contextualSpacing/>
        <w:rPr>
          <w:rFonts w:asciiTheme="minorHAnsi" w:hAnsiTheme="minorHAnsi" w:cstheme="minorHAnsi"/>
          <w:sz w:val="24"/>
          <w:szCs w:val="24"/>
        </w:rPr>
      </w:pPr>
      <w:r w:rsidRPr="00C3746A">
        <w:rPr>
          <w:rFonts w:asciiTheme="minorHAnsi" w:hAnsiTheme="minorHAnsi" w:cstheme="minorHAnsi"/>
          <w:sz w:val="24"/>
          <w:szCs w:val="24"/>
        </w:rPr>
        <w:lastRenderedPageBreak/>
        <w:t>Таблица 1. Данные о функционировании процессов ИСМ</w:t>
      </w:r>
    </w:p>
    <w:tbl>
      <w:tblPr>
        <w:tblW w:w="1034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560"/>
        <w:gridCol w:w="1418"/>
        <w:gridCol w:w="2472"/>
        <w:gridCol w:w="3135"/>
        <w:gridCol w:w="1764"/>
      </w:tblGrid>
      <w:tr w:rsidR="0045390F" w:rsidRPr="00C3746A" w:rsidTr="00911080">
        <w:trPr>
          <w:trHeight w:val="683"/>
        </w:trPr>
        <w:tc>
          <w:tcPr>
            <w:tcW w:w="1560" w:type="dxa"/>
            <w:vAlign w:val="center"/>
          </w:tcPr>
          <w:p w:rsidR="0045390F" w:rsidRPr="00452F36" w:rsidRDefault="0045390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Наименование процесса</w:t>
            </w:r>
          </w:p>
        </w:tc>
        <w:tc>
          <w:tcPr>
            <w:tcW w:w="1418" w:type="dxa"/>
            <w:vAlign w:val="center"/>
          </w:tcPr>
          <w:p w:rsidR="0045390F" w:rsidRPr="00452F36" w:rsidRDefault="0045390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Руководитель</w:t>
            </w:r>
          </w:p>
          <w:p w:rsidR="0045390F" w:rsidRPr="00452F36" w:rsidRDefault="0045390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процесса</w:t>
            </w:r>
          </w:p>
        </w:tc>
        <w:tc>
          <w:tcPr>
            <w:tcW w:w="2472" w:type="dxa"/>
            <w:vAlign w:val="center"/>
          </w:tcPr>
          <w:p w:rsidR="0045390F" w:rsidRPr="00452F36" w:rsidRDefault="0045390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Входы</w:t>
            </w:r>
          </w:p>
          <w:p w:rsidR="0045390F" w:rsidRPr="00452F36" w:rsidRDefault="009D3F1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П</w:t>
            </w:r>
            <w:r w:rsidR="0045390F" w:rsidRPr="00452F36">
              <w:rPr>
                <w:rFonts w:asciiTheme="minorHAnsi" w:hAnsiTheme="minorHAnsi" w:cstheme="minorHAnsi"/>
                <w:sz w:val="22"/>
                <w:szCs w:val="22"/>
              </w:rPr>
              <w:t>роцесса</w:t>
            </w:r>
          </w:p>
        </w:tc>
        <w:tc>
          <w:tcPr>
            <w:tcW w:w="3135" w:type="dxa"/>
            <w:vAlign w:val="center"/>
          </w:tcPr>
          <w:p w:rsidR="0045390F" w:rsidRPr="00452F36" w:rsidRDefault="0045390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Выходы</w:t>
            </w:r>
          </w:p>
          <w:p w:rsidR="0045390F" w:rsidRPr="00452F36" w:rsidRDefault="0045390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процесса</w:t>
            </w:r>
          </w:p>
        </w:tc>
        <w:tc>
          <w:tcPr>
            <w:tcW w:w="1764" w:type="dxa"/>
            <w:vAlign w:val="center"/>
          </w:tcPr>
          <w:p w:rsidR="0045390F" w:rsidRPr="00452F36" w:rsidRDefault="0045390F" w:rsidP="00452F36">
            <w:pPr>
              <w:ind w:left="-106" w:right="-106"/>
              <w:contextualSpacing/>
              <w:jc w:val="center"/>
              <w:rPr>
                <w:rFonts w:asciiTheme="minorHAnsi" w:hAnsiTheme="minorHAnsi" w:cstheme="minorHAnsi"/>
                <w:sz w:val="22"/>
                <w:szCs w:val="22"/>
              </w:rPr>
            </w:pPr>
            <w:r w:rsidRPr="00452F36">
              <w:rPr>
                <w:rFonts w:asciiTheme="minorHAnsi" w:hAnsiTheme="minorHAnsi" w:cstheme="minorHAnsi"/>
                <w:sz w:val="22"/>
                <w:szCs w:val="22"/>
              </w:rPr>
              <w:t>Критерии оценки результативности процесса</w:t>
            </w:r>
          </w:p>
        </w:tc>
      </w:tr>
      <w:tr w:rsidR="0045390F" w:rsidRPr="00C3746A" w:rsidTr="00911080">
        <w:trPr>
          <w:trHeight w:val="243"/>
        </w:trPr>
        <w:tc>
          <w:tcPr>
            <w:tcW w:w="10349" w:type="dxa"/>
            <w:gridSpan w:val="5"/>
            <w:tcBorders>
              <w:top w:val="single" w:sz="4" w:space="0" w:color="auto"/>
              <w:left w:val="single" w:sz="4" w:space="0" w:color="auto"/>
              <w:bottom w:val="single" w:sz="4" w:space="0" w:color="auto"/>
              <w:right w:val="single" w:sz="4" w:space="0" w:color="auto"/>
            </w:tcBorders>
            <w:vAlign w:val="center"/>
          </w:tcPr>
          <w:p w:rsidR="0045390F" w:rsidRPr="00C3746A" w:rsidRDefault="0045390F" w:rsidP="0045390F">
            <w:pPr>
              <w:contextualSpacing/>
              <w:jc w:val="center"/>
              <w:rPr>
                <w:rFonts w:asciiTheme="minorHAnsi" w:hAnsiTheme="minorHAnsi" w:cstheme="minorHAnsi"/>
                <w:sz w:val="24"/>
                <w:szCs w:val="24"/>
              </w:rPr>
            </w:pPr>
            <w:r w:rsidRPr="00C3746A">
              <w:rPr>
                <w:rFonts w:asciiTheme="minorHAnsi" w:hAnsiTheme="minorHAnsi" w:cstheme="minorHAnsi"/>
                <w:sz w:val="24"/>
                <w:szCs w:val="24"/>
              </w:rPr>
              <w:t>ПРОЦЕССЫ</w:t>
            </w:r>
          </w:p>
        </w:tc>
      </w:tr>
      <w:tr w:rsidR="0045390F" w:rsidRPr="00C3746A" w:rsidTr="00911080">
        <w:trPr>
          <w:trHeight w:val="162"/>
        </w:trPr>
        <w:tc>
          <w:tcPr>
            <w:tcW w:w="1560" w:type="dxa"/>
          </w:tcPr>
          <w:p w:rsidR="0045390F" w:rsidRPr="00E41140" w:rsidRDefault="0045390F" w:rsidP="00E41140">
            <w:pPr>
              <w:ind w:left="-78" w:right="-108"/>
              <w:contextualSpacing/>
              <w:rPr>
                <w:rFonts w:asciiTheme="minorHAnsi" w:hAnsiTheme="minorHAnsi" w:cstheme="minorHAnsi"/>
                <w:sz w:val="22"/>
                <w:szCs w:val="22"/>
              </w:rPr>
            </w:pPr>
            <w:r w:rsidRPr="00E41140">
              <w:rPr>
                <w:rFonts w:asciiTheme="minorHAnsi" w:hAnsiTheme="minorHAnsi" w:cstheme="minorHAnsi"/>
                <w:sz w:val="22"/>
                <w:szCs w:val="22"/>
              </w:rPr>
              <w:t>Стратегическое планирование деятельности Организации</w:t>
            </w:r>
          </w:p>
        </w:tc>
        <w:tc>
          <w:tcPr>
            <w:tcW w:w="1418" w:type="dxa"/>
          </w:tcPr>
          <w:p w:rsidR="0045390F" w:rsidRPr="00E41140" w:rsidRDefault="0045390F" w:rsidP="00E41140">
            <w:pPr>
              <w:ind w:left="-68" w:right="-108"/>
              <w:contextualSpacing/>
              <w:rPr>
                <w:rFonts w:asciiTheme="minorHAnsi" w:hAnsiTheme="minorHAnsi" w:cstheme="minorHAnsi"/>
                <w:sz w:val="22"/>
                <w:szCs w:val="22"/>
              </w:rPr>
            </w:pPr>
            <w:r w:rsidRPr="00E41140">
              <w:rPr>
                <w:rFonts w:asciiTheme="minorHAnsi" w:hAnsiTheme="minorHAnsi" w:cstheme="minorHAnsi"/>
                <w:sz w:val="22"/>
                <w:szCs w:val="22"/>
              </w:rPr>
              <w:t>Генеральный директор</w:t>
            </w:r>
          </w:p>
        </w:tc>
        <w:tc>
          <w:tcPr>
            <w:tcW w:w="2472" w:type="dxa"/>
          </w:tcPr>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международное законодательство и законы РФ;</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международные, национальные и ведомственные нормативные требования к морским операциям;</w:t>
            </w:r>
          </w:p>
          <w:p w:rsid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требования ISO 9001,</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xml:space="preserve"> ISO 14001 и OHSAS 18001;</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требования рынка предоставления морских операций на терминалах;</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итоги работы Организации за прошедший год;</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мероприятия по поддержанию и совершенствованию ИСМ по итогам работы Организации;</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договорные требования Заказчиков, их замечания и пожелания;</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данные о возможностях и договорных требованиях подрядчиков и поставщиков.</w:t>
            </w:r>
          </w:p>
        </w:tc>
        <w:tc>
          <w:tcPr>
            <w:tcW w:w="3135" w:type="dxa"/>
          </w:tcPr>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принятие Политики</w:t>
            </w:r>
            <w:r w:rsidR="00A50A24" w:rsidRPr="00E41140">
              <w:rPr>
                <w:rFonts w:asciiTheme="minorHAnsi" w:hAnsiTheme="minorHAnsi" w:cstheme="minorHAnsi"/>
                <w:sz w:val="22"/>
                <w:szCs w:val="22"/>
              </w:rPr>
              <w:t xml:space="preserve"> и</w:t>
            </w:r>
            <w:r w:rsidRPr="00E41140">
              <w:rPr>
                <w:rFonts w:asciiTheme="minorHAnsi" w:hAnsiTheme="minorHAnsi" w:cstheme="minorHAnsi"/>
                <w:sz w:val="22"/>
                <w:szCs w:val="22"/>
              </w:rPr>
              <w:t xml:space="preserve"> Целей;</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установление состава процессов Организации и их взаимодействия;</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разработка организационной структуры управления, документации ИСМ, документальное распределение обязанностей и полномочий персонала;</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долгосрочное и среднесрочное планирование деятельности Организации (объемы оказания услуг, поддержание и модернизация инфраструктуры, совершенствование технологий, обучение персонала);</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xml:space="preserve">- компетентность персонала, инфраструктура, производственная среда, технические ресурсы для долгосрочного функционирования Организации; </w:t>
            </w:r>
          </w:p>
          <w:p w:rsidR="0045390F" w:rsidRPr="00792A7B"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xml:space="preserve">- планы по развитию </w:t>
            </w:r>
            <w:r w:rsidRPr="00792A7B">
              <w:rPr>
                <w:rFonts w:asciiTheme="minorHAnsi" w:hAnsiTheme="minorHAnsi" w:cstheme="minorHAnsi"/>
                <w:sz w:val="22"/>
                <w:szCs w:val="22"/>
              </w:rPr>
              <w:t>Организации;</w:t>
            </w:r>
          </w:p>
          <w:p w:rsidR="0045390F" w:rsidRPr="00792A7B" w:rsidRDefault="0045390F" w:rsidP="00452F36">
            <w:pPr>
              <w:ind w:left="-50" w:right="-108"/>
              <w:contextualSpacing/>
              <w:rPr>
                <w:rFonts w:asciiTheme="minorHAnsi" w:hAnsiTheme="minorHAnsi" w:cstheme="minorHAnsi"/>
                <w:sz w:val="22"/>
                <w:szCs w:val="22"/>
              </w:rPr>
            </w:pPr>
            <w:r w:rsidRPr="00792A7B">
              <w:rPr>
                <w:rFonts w:asciiTheme="minorHAnsi" w:hAnsiTheme="minorHAnsi" w:cstheme="minorHAnsi"/>
                <w:sz w:val="22"/>
                <w:szCs w:val="22"/>
              </w:rPr>
              <w:t xml:space="preserve">- </w:t>
            </w:r>
            <w:r w:rsidR="00377D17" w:rsidRPr="00792A7B">
              <w:rPr>
                <w:rFonts w:asciiTheme="minorHAnsi" w:hAnsiTheme="minorHAnsi" w:cstheme="minorHAnsi"/>
                <w:sz w:val="22"/>
                <w:szCs w:val="22"/>
              </w:rPr>
              <w:t>Список согласованных</w:t>
            </w:r>
            <w:r w:rsidRPr="00792A7B">
              <w:rPr>
                <w:rFonts w:asciiTheme="minorHAnsi" w:hAnsiTheme="minorHAnsi" w:cstheme="minorHAnsi"/>
                <w:sz w:val="22"/>
                <w:szCs w:val="22"/>
              </w:rPr>
              <w:t xml:space="preserve"> поставщиков;</w:t>
            </w:r>
          </w:p>
          <w:p w:rsidR="0045390F" w:rsidRPr="00E41140" w:rsidRDefault="0045390F" w:rsidP="00452F36">
            <w:pPr>
              <w:ind w:left="-50" w:right="-108"/>
              <w:contextualSpacing/>
              <w:rPr>
                <w:rFonts w:asciiTheme="minorHAnsi" w:hAnsiTheme="minorHAnsi" w:cstheme="minorHAnsi"/>
                <w:sz w:val="22"/>
                <w:szCs w:val="22"/>
              </w:rPr>
            </w:pPr>
            <w:r w:rsidRPr="00792A7B">
              <w:rPr>
                <w:rFonts w:asciiTheme="minorHAnsi" w:hAnsiTheme="minorHAnsi" w:cstheme="minorHAnsi"/>
                <w:sz w:val="22"/>
                <w:szCs w:val="22"/>
              </w:rPr>
              <w:t>- требования</w:t>
            </w:r>
            <w:r w:rsidRPr="00E41140">
              <w:rPr>
                <w:rFonts w:asciiTheme="minorHAnsi" w:hAnsiTheme="minorHAnsi" w:cstheme="minorHAnsi"/>
                <w:sz w:val="22"/>
                <w:szCs w:val="22"/>
              </w:rPr>
              <w:t xml:space="preserve"> внутренней организационно-распорядительной документации при взаимодействии с Заказчиками, надзорными органами, поставщиками и другими внешними сторонами.</w:t>
            </w:r>
          </w:p>
        </w:tc>
        <w:tc>
          <w:tcPr>
            <w:tcW w:w="1764" w:type="dxa"/>
          </w:tcPr>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степень достижения Целей в области качества, экологии, профессиональной безопасности и охраны труда;</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улучшение финансовых показателей Организации (снижение себестоимости продукции, увеличение прибыли);</w:t>
            </w:r>
          </w:p>
          <w:p w:rsidR="0045390F" w:rsidRPr="00E41140" w:rsidRDefault="0045390F" w:rsidP="00452F36">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увеличение объемов оказанных услуг.</w:t>
            </w:r>
          </w:p>
        </w:tc>
      </w:tr>
      <w:tr w:rsidR="00213F7B" w:rsidRPr="00C3746A" w:rsidTr="00911080">
        <w:trPr>
          <w:trHeight w:val="268"/>
        </w:trPr>
        <w:tc>
          <w:tcPr>
            <w:tcW w:w="1560" w:type="dxa"/>
            <w:tcBorders>
              <w:top w:val="single" w:sz="4" w:space="0" w:color="auto"/>
              <w:left w:val="single" w:sz="4" w:space="0" w:color="auto"/>
              <w:bottom w:val="single" w:sz="4" w:space="0" w:color="auto"/>
              <w:right w:val="single" w:sz="4" w:space="0" w:color="auto"/>
            </w:tcBorders>
          </w:tcPr>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Морские операции на терминалах нефтегазовой промышленности</w:t>
            </w:r>
          </w:p>
        </w:tc>
        <w:tc>
          <w:tcPr>
            <w:tcW w:w="1418" w:type="dxa"/>
            <w:tcBorders>
              <w:top w:val="single" w:sz="4" w:space="0" w:color="auto"/>
              <w:left w:val="single" w:sz="4" w:space="0" w:color="auto"/>
              <w:bottom w:val="single" w:sz="4" w:space="0" w:color="auto"/>
              <w:right w:val="single" w:sz="4" w:space="0" w:color="auto"/>
            </w:tcBorders>
          </w:tcPr>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Менеджер по морским и техническим операциям</w:t>
            </w:r>
          </w:p>
        </w:tc>
        <w:tc>
          <w:tcPr>
            <w:tcW w:w="2472" w:type="dxa"/>
            <w:tcBorders>
              <w:top w:val="single" w:sz="4" w:space="0" w:color="auto"/>
              <w:left w:val="single" w:sz="4" w:space="0" w:color="auto"/>
              <w:bottom w:val="single" w:sz="4" w:space="0" w:color="auto"/>
              <w:right w:val="single" w:sz="4" w:space="0" w:color="auto"/>
            </w:tcBorders>
          </w:tcPr>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Политика и Цели;</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внешняя законодательная и нормативная документация;</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документация ИСМ;</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условия договоров на поставку продукции;</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xml:space="preserve">- конструкторская </w:t>
            </w:r>
            <w:r w:rsidRPr="00E41140">
              <w:rPr>
                <w:rFonts w:asciiTheme="minorHAnsi" w:hAnsiTheme="minorHAnsi" w:cstheme="minorHAnsi"/>
                <w:sz w:val="22"/>
                <w:szCs w:val="22"/>
              </w:rPr>
              <w:lastRenderedPageBreak/>
              <w:t>документация;</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долгосрочные и среднесрочные планы оказания услуг Организации;</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компетентный персонал, инфраструктура, производственная среда, технические ресурсы, необходимые для долгосрочного функционирования флота;</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требования внутренней организационно-распорядительной документации по взаимодействию с Заказчиками, надзорными органами, поставщиками и другими внешними сторонами;</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Перечень одобренных поставщиков.</w:t>
            </w:r>
          </w:p>
        </w:tc>
        <w:tc>
          <w:tcPr>
            <w:tcW w:w="3135" w:type="dxa"/>
            <w:tcBorders>
              <w:top w:val="single" w:sz="4" w:space="0" w:color="auto"/>
              <w:left w:val="single" w:sz="4" w:space="0" w:color="auto"/>
              <w:bottom w:val="single" w:sz="4" w:space="0" w:color="auto"/>
              <w:right w:val="single" w:sz="4" w:space="0" w:color="auto"/>
            </w:tcBorders>
          </w:tcPr>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lastRenderedPageBreak/>
              <w:t>- принятая заказчиком услуга, соответствующая требованиям надзорных органов и законодательным требованиям;</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комплект приёмо-сдаточных и бухгалтерских документов;</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предложения по улучшению работы от персонала Организации;</w:t>
            </w:r>
          </w:p>
          <w:p w:rsidR="00213F7B" w:rsidRPr="00E41140" w:rsidRDefault="00213F7B" w:rsidP="00A50A24">
            <w:pPr>
              <w:ind w:left="-50" w:right="-108"/>
              <w:contextualSpacing/>
              <w:rPr>
                <w:rFonts w:asciiTheme="minorHAnsi" w:hAnsiTheme="minorHAnsi" w:cstheme="minorHAnsi"/>
                <w:sz w:val="22"/>
                <w:szCs w:val="22"/>
              </w:rPr>
            </w:pPr>
          </w:p>
        </w:tc>
        <w:tc>
          <w:tcPr>
            <w:tcW w:w="1764" w:type="dxa"/>
            <w:tcBorders>
              <w:top w:val="single" w:sz="4" w:space="0" w:color="auto"/>
              <w:left w:val="single" w:sz="4" w:space="0" w:color="auto"/>
              <w:bottom w:val="single" w:sz="4" w:space="0" w:color="auto"/>
              <w:right w:val="single" w:sz="4" w:space="0" w:color="auto"/>
            </w:tcBorders>
          </w:tcPr>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lastRenderedPageBreak/>
              <w:t>- уровень выполнения запланированных объёмов услуг (в соответствии с договором);</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xml:space="preserve">- количество случаев и общее время задержки </w:t>
            </w:r>
            <w:r w:rsidRPr="00E41140">
              <w:rPr>
                <w:rFonts w:asciiTheme="minorHAnsi" w:hAnsiTheme="minorHAnsi" w:cstheme="minorHAnsi"/>
                <w:sz w:val="22"/>
                <w:szCs w:val="22"/>
              </w:rPr>
              <w:lastRenderedPageBreak/>
              <w:t>сроков оказания заказчику (в нарушение договорных условий);</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количество случаев задержки поставок поставщиками;</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количество случаев поставки несоответствующей продук</w:t>
            </w:r>
            <w:r w:rsidR="00E41140" w:rsidRPr="00E41140">
              <w:rPr>
                <w:rFonts w:asciiTheme="minorHAnsi" w:hAnsiTheme="minorHAnsi" w:cstheme="minorHAnsi"/>
                <w:sz w:val="22"/>
                <w:szCs w:val="22"/>
              </w:rPr>
              <w:t>ции поставщиками;</w:t>
            </w:r>
          </w:p>
          <w:p w:rsidR="00213F7B" w:rsidRPr="00E41140" w:rsidRDefault="00213F7B" w:rsidP="00A50A24">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количество случаев задержки оказания услуг по причине аварийного ремонта плавсредств, оборудования Организации.</w:t>
            </w:r>
          </w:p>
        </w:tc>
      </w:tr>
      <w:tr w:rsidR="00213F7B" w:rsidRPr="00C3746A" w:rsidTr="00911080">
        <w:trPr>
          <w:trHeight w:val="268"/>
        </w:trPr>
        <w:tc>
          <w:tcPr>
            <w:tcW w:w="1560" w:type="dxa"/>
            <w:tcBorders>
              <w:top w:val="single" w:sz="4" w:space="0" w:color="auto"/>
              <w:left w:val="single" w:sz="4" w:space="0" w:color="auto"/>
              <w:bottom w:val="single" w:sz="4" w:space="0" w:color="auto"/>
              <w:right w:val="single" w:sz="4" w:space="0" w:color="auto"/>
            </w:tcBorders>
          </w:tcPr>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lastRenderedPageBreak/>
              <w:t>Измерение, анализ и улучшение ИСМ</w:t>
            </w:r>
          </w:p>
        </w:tc>
        <w:tc>
          <w:tcPr>
            <w:tcW w:w="1418" w:type="dxa"/>
            <w:tcBorders>
              <w:top w:val="single" w:sz="4" w:space="0" w:color="auto"/>
              <w:left w:val="single" w:sz="4" w:space="0" w:color="auto"/>
              <w:bottom w:val="single" w:sz="4" w:space="0" w:color="auto"/>
              <w:right w:val="single" w:sz="4" w:space="0" w:color="auto"/>
            </w:tcBorders>
          </w:tcPr>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xml:space="preserve">Представитель руководства по </w:t>
            </w:r>
            <w:r w:rsidR="00976472" w:rsidRPr="00E41140">
              <w:rPr>
                <w:rFonts w:asciiTheme="minorHAnsi" w:hAnsiTheme="minorHAnsi" w:cstheme="minorHAnsi"/>
                <w:sz w:val="22"/>
                <w:szCs w:val="22"/>
              </w:rPr>
              <w:t>ИСМ</w:t>
            </w:r>
          </w:p>
        </w:tc>
        <w:tc>
          <w:tcPr>
            <w:tcW w:w="2472" w:type="dxa"/>
            <w:tcBorders>
              <w:top w:val="single" w:sz="4" w:space="0" w:color="auto"/>
              <w:left w:val="single" w:sz="4" w:space="0" w:color="auto"/>
              <w:bottom w:val="single" w:sz="4" w:space="0" w:color="auto"/>
              <w:right w:val="single" w:sz="4" w:space="0" w:color="auto"/>
            </w:tcBorders>
          </w:tcPr>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стандарты ИСМ;</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замечания (претензии) и предложения Заказчиков (в том числе ответы на анкеты);</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предложения по улучшению работы от персонала Организации;</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изменения законодательства и нормативно-технической документации;</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показатели процессов ИСМ;</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данные внешних и надзорных проверок Организации;</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показатели работы поставщиков и подрядчиков.</w:t>
            </w:r>
          </w:p>
        </w:tc>
        <w:tc>
          <w:tcPr>
            <w:tcW w:w="3135" w:type="dxa"/>
            <w:tcBorders>
              <w:top w:val="single" w:sz="4" w:space="0" w:color="auto"/>
              <w:left w:val="single" w:sz="4" w:space="0" w:color="auto"/>
              <w:bottom w:val="single" w:sz="4" w:space="0" w:color="auto"/>
              <w:right w:val="single" w:sz="4" w:space="0" w:color="auto"/>
            </w:tcBorders>
          </w:tcPr>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анализ работы Организации за прошедший год;</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мероприятия по поддержанию и совершенствованию ИСМ.</w:t>
            </w:r>
          </w:p>
        </w:tc>
        <w:tc>
          <w:tcPr>
            <w:tcW w:w="1764" w:type="dxa"/>
            <w:tcBorders>
              <w:top w:val="single" w:sz="4" w:space="0" w:color="auto"/>
              <w:left w:val="single" w:sz="4" w:space="0" w:color="auto"/>
              <w:bottom w:val="single" w:sz="4" w:space="0" w:color="auto"/>
              <w:right w:val="single" w:sz="4" w:space="0" w:color="auto"/>
            </w:tcBorders>
          </w:tcPr>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оперативность реагирования на замечания (претензии) Заказчиков;</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количество случаев выявления повторных замечаний (претензий) Заказчиков;</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выполнение программы внутренних проверок ИСМ;</w:t>
            </w:r>
          </w:p>
          <w:p w:rsidR="00213F7B" w:rsidRPr="00E41140" w:rsidRDefault="00213F7B" w:rsidP="00976472">
            <w:pPr>
              <w:ind w:left="-50" w:right="-108"/>
              <w:contextualSpacing/>
              <w:rPr>
                <w:rFonts w:asciiTheme="minorHAnsi" w:hAnsiTheme="minorHAnsi" w:cstheme="minorHAnsi"/>
                <w:sz w:val="22"/>
                <w:szCs w:val="22"/>
              </w:rPr>
            </w:pPr>
            <w:r w:rsidRPr="00E41140">
              <w:rPr>
                <w:rFonts w:asciiTheme="minorHAnsi" w:hAnsiTheme="minorHAnsi" w:cstheme="minorHAnsi"/>
                <w:sz w:val="22"/>
                <w:szCs w:val="22"/>
              </w:rPr>
              <w:t>- количество и качество предложений по улучшению ИСМ, подаваемых работниками Организации.</w:t>
            </w:r>
          </w:p>
        </w:tc>
      </w:tr>
    </w:tbl>
    <w:p w:rsidR="0045390F" w:rsidRPr="00C3746A" w:rsidRDefault="0045390F" w:rsidP="00172C7F">
      <w:pPr>
        <w:jc w:val="both"/>
        <w:rPr>
          <w:rFonts w:asciiTheme="minorHAnsi" w:hAnsiTheme="minorHAnsi" w:cstheme="minorHAnsi"/>
          <w:sz w:val="24"/>
          <w:szCs w:val="24"/>
        </w:rPr>
      </w:pPr>
    </w:p>
    <w:p w:rsidR="00911080" w:rsidRDefault="00911080" w:rsidP="00172C7F">
      <w:pPr>
        <w:jc w:val="both"/>
        <w:rPr>
          <w:rFonts w:asciiTheme="minorHAnsi" w:hAnsiTheme="minorHAnsi" w:cstheme="minorHAnsi"/>
          <w:sz w:val="24"/>
          <w:szCs w:val="24"/>
        </w:rPr>
      </w:pPr>
    </w:p>
    <w:p w:rsidR="00911080" w:rsidRDefault="00911080"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4.2. ТРЕБОВАНИЯ К ДОКУМЕНТАЦИИ</w:t>
      </w:r>
    </w:p>
    <w:p w:rsidR="00A650F6"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4.2.1. Общие положения</w:t>
      </w:r>
    </w:p>
    <w:p w:rsidR="00AE10D6" w:rsidRDefault="00AE10D6" w:rsidP="002F5CBA">
      <w:pPr>
        <w:jc w:val="both"/>
        <w:rPr>
          <w:rFonts w:asciiTheme="minorHAnsi" w:hAnsiTheme="minorHAnsi" w:cstheme="minorHAnsi"/>
          <w:sz w:val="24"/>
          <w:szCs w:val="24"/>
        </w:rPr>
      </w:pPr>
      <w:r w:rsidRPr="002F5CBA">
        <w:rPr>
          <w:rFonts w:asciiTheme="minorHAnsi" w:hAnsiTheme="minorHAnsi" w:cstheme="minorHAnsi"/>
          <w:sz w:val="24"/>
          <w:szCs w:val="24"/>
        </w:rPr>
        <w:t>Управление документацией - это организация всех видов операций с документами с момента создания или получения документа до его уничтожения или передачи на хранение. В результате должна быть исключена утеря, ис</w:t>
      </w:r>
      <w:r w:rsidRPr="002F5CBA">
        <w:rPr>
          <w:rFonts w:asciiTheme="minorHAnsi" w:hAnsiTheme="minorHAnsi" w:cstheme="minorHAnsi"/>
          <w:sz w:val="24"/>
          <w:szCs w:val="24"/>
        </w:rPr>
        <w:softHyphen/>
        <w:t>кажение, порча документов или их фрагментов и обеспечена восстанавливае</w:t>
      </w:r>
      <w:r w:rsidRPr="002F5CBA">
        <w:rPr>
          <w:rFonts w:asciiTheme="minorHAnsi" w:hAnsiTheme="minorHAnsi" w:cstheme="minorHAnsi"/>
          <w:sz w:val="24"/>
          <w:szCs w:val="24"/>
        </w:rPr>
        <w:softHyphen/>
        <w:t>мость документов и, при необходимости, их конфиденциальность. Ответствен</w:t>
      </w:r>
      <w:r w:rsidRPr="002F5CBA">
        <w:rPr>
          <w:rFonts w:asciiTheme="minorHAnsi" w:hAnsiTheme="minorHAnsi" w:cstheme="minorHAnsi"/>
          <w:sz w:val="24"/>
          <w:szCs w:val="24"/>
        </w:rPr>
        <w:softHyphen/>
        <w:t>ность за организацию делопроизводства</w:t>
      </w:r>
      <w:r w:rsidR="00260529">
        <w:rPr>
          <w:rFonts w:asciiTheme="minorHAnsi" w:hAnsiTheme="minorHAnsi" w:cstheme="minorHAnsi"/>
          <w:sz w:val="24"/>
          <w:szCs w:val="24"/>
        </w:rPr>
        <w:t xml:space="preserve"> в компании</w:t>
      </w:r>
      <w:r w:rsidRPr="002F5CBA">
        <w:rPr>
          <w:rFonts w:asciiTheme="minorHAnsi" w:hAnsiTheme="minorHAnsi" w:cstheme="minorHAnsi"/>
          <w:sz w:val="24"/>
          <w:szCs w:val="24"/>
        </w:rPr>
        <w:t>, контроль соблюдения требований внешних и внутренних нормативных документов по делопроизводству, мето</w:t>
      </w:r>
      <w:r w:rsidRPr="002F5CBA">
        <w:rPr>
          <w:rFonts w:asciiTheme="minorHAnsi" w:hAnsiTheme="minorHAnsi" w:cstheme="minorHAnsi"/>
          <w:sz w:val="24"/>
          <w:szCs w:val="24"/>
        </w:rPr>
        <w:softHyphen/>
        <w:t>дическое руководство работой с документами и организацию обучения персо</w:t>
      </w:r>
      <w:r w:rsidRPr="002F5CBA">
        <w:rPr>
          <w:rFonts w:asciiTheme="minorHAnsi" w:hAnsiTheme="minorHAnsi" w:cstheme="minorHAnsi"/>
          <w:sz w:val="24"/>
          <w:szCs w:val="24"/>
        </w:rPr>
        <w:softHyphen/>
        <w:t xml:space="preserve">нала основам делопроизводства возлагается на </w:t>
      </w:r>
      <w:r w:rsidR="00260529">
        <w:rPr>
          <w:rFonts w:asciiTheme="minorHAnsi" w:hAnsiTheme="minorHAnsi" w:cstheme="minorHAnsi"/>
          <w:sz w:val="24"/>
          <w:szCs w:val="24"/>
        </w:rPr>
        <w:t>секретаря</w:t>
      </w:r>
      <w:r w:rsidRPr="002F5CBA">
        <w:rPr>
          <w:rFonts w:asciiTheme="minorHAnsi" w:hAnsiTheme="minorHAnsi" w:cstheme="minorHAnsi"/>
          <w:sz w:val="24"/>
          <w:szCs w:val="24"/>
        </w:rPr>
        <w:t>.</w:t>
      </w:r>
    </w:p>
    <w:p w:rsidR="00260529" w:rsidRPr="00260529" w:rsidRDefault="00260529" w:rsidP="00260529">
      <w:pPr>
        <w:jc w:val="both"/>
        <w:rPr>
          <w:rFonts w:asciiTheme="minorHAnsi" w:hAnsiTheme="minorHAnsi" w:cstheme="minorHAnsi"/>
          <w:sz w:val="24"/>
          <w:szCs w:val="24"/>
        </w:rPr>
      </w:pPr>
      <w:r w:rsidRPr="00260529">
        <w:rPr>
          <w:rFonts w:asciiTheme="minorHAnsi" w:hAnsiTheme="minorHAnsi" w:cstheme="minorHAnsi"/>
          <w:sz w:val="24"/>
          <w:szCs w:val="24"/>
        </w:rPr>
        <w:t xml:space="preserve">Ответственность за правильную </w:t>
      </w:r>
      <w:r w:rsidRPr="002F5CBA">
        <w:rPr>
          <w:rFonts w:asciiTheme="minorHAnsi" w:hAnsiTheme="minorHAnsi" w:cstheme="minorHAnsi"/>
          <w:sz w:val="24"/>
          <w:szCs w:val="24"/>
        </w:rPr>
        <w:t>организацию делопроизводства</w:t>
      </w:r>
      <w:r>
        <w:rPr>
          <w:rFonts w:asciiTheme="minorHAnsi" w:hAnsiTheme="minorHAnsi" w:cstheme="minorHAnsi"/>
          <w:sz w:val="24"/>
          <w:szCs w:val="24"/>
        </w:rPr>
        <w:t xml:space="preserve"> в </w:t>
      </w:r>
      <w:r w:rsidRPr="00260529">
        <w:rPr>
          <w:rFonts w:asciiTheme="minorHAnsi" w:hAnsiTheme="minorHAnsi" w:cstheme="minorHAnsi"/>
          <w:sz w:val="24"/>
          <w:szCs w:val="24"/>
        </w:rPr>
        <w:t xml:space="preserve">подчиненных подразделениях несут соответствующие руководители. </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Документация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включает в себя:</w:t>
      </w:r>
    </w:p>
    <w:p w:rsidR="00AA7E49" w:rsidRPr="00E41140" w:rsidRDefault="00AA7E49" w:rsidP="00E41140">
      <w:pPr>
        <w:pStyle w:val="af6"/>
        <w:numPr>
          <w:ilvl w:val="0"/>
          <w:numId w:val="5"/>
        </w:numPr>
        <w:tabs>
          <w:tab w:val="left" w:pos="993"/>
        </w:tabs>
        <w:ind w:left="0" w:firstLine="709"/>
        <w:jc w:val="both"/>
        <w:rPr>
          <w:rFonts w:asciiTheme="minorHAnsi" w:hAnsiTheme="minorHAnsi" w:cstheme="minorHAnsi"/>
          <w:sz w:val="24"/>
          <w:szCs w:val="24"/>
        </w:rPr>
      </w:pPr>
      <w:r w:rsidRPr="00E41140">
        <w:rPr>
          <w:rFonts w:asciiTheme="minorHAnsi" w:hAnsiTheme="minorHAnsi" w:cstheme="minorHAnsi"/>
          <w:sz w:val="24"/>
          <w:szCs w:val="24"/>
        </w:rPr>
        <w:t>Политику в области качества, экологии, профессиональной безопасности и охраны труда;</w:t>
      </w:r>
    </w:p>
    <w:p w:rsidR="00AA7E49" w:rsidRPr="00E41140" w:rsidRDefault="00AA7E49" w:rsidP="00E41140">
      <w:pPr>
        <w:pStyle w:val="af6"/>
        <w:numPr>
          <w:ilvl w:val="0"/>
          <w:numId w:val="5"/>
        </w:numPr>
        <w:tabs>
          <w:tab w:val="left" w:pos="993"/>
        </w:tabs>
        <w:ind w:left="0" w:firstLine="709"/>
        <w:jc w:val="both"/>
        <w:rPr>
          <w:rFonts w:asciiTheme="minorHAnsi" w:hAnsiTheme="minorHAnsi" w:cstheme="minorHAnsi"/>
          <w:sz w:val="24"/>
          <w:szCs w:val="24"/>
        </w:rPr>
      </w:pPr>
      <w:r w:rsidRPr="00E41140">
        <w:rPr>
          <w:rFonts w:asciiTheme="minorHAnsi" w:hAnsiTheme="minorHAnsi" w:cstheme="minorHAnsi"/>
          <w:sz w:val="24"/>
          <w:szCs w:val="24"/>
        </w:rPr>
        <w:t xml:space="preserve">Цели в области качества, экологии, профессиональной безопасности и охраны труда; </w:t>
      </w:r>
    </w:p>
    <w:p w:rsidR="00AA7E49" w:rsidRPr="00E41140" w:rsidRDefault="00AA7E49" w:rsidP="00E41140">
      <w:pPr>
        <w:pStyle w:val="af6"/>
        <w:numPr>
          <w:ilvl w:val="0"/>
          <w:numId w:val="5"/>
        </w:numPr>
        <w:tabs>
          <w:tab w:val="left" w:pos="993"/>
        </w:tabs>
        <w:ind w:left="0" w:firstLine="709"/>
        <w:jc w:val="both"/>
        <w:rPr>
          <w:rFonts w:asciiTheme="minorHAnsi" w:hAnsiTheme="minorHAnsi" w:cstheme="minorHAnsi"/>
          <w:sz w:val="24"/>
          <w:szCs w:val="24"/>
        </w:rPr>
      </w:pPr>
      <w:r w:rsidRPr="00E41140">
        <w:rPr>
          <w:rFonts w:asciiTheme="minorHAnsi" w:hAnsiTheme="minorHAnsi" w:cstheme="minorHAnsi"/>
          <w:sz w:val="24"/>
          <w:szCs w:val="24"/>
        </w:rPr>
        <w:t>Реестр значимых экологических аспектов;</w:t>
      </w:r>
    </w:p>
    <w:p w:rsidR="00AA7E49" w:rsidRPr="00E41140" w:rsidRDefault="00AA7E49" w:rsidP="00E41140">
      <w:pPr>
        <w:pStyle w:val="af6"/>
        <w:numPr>
          <w:ilvl w:val="0"/>
          <w:numId w:val="5"/>
        </w:numPr>
        <w:tabs>
          <w:tab w:val="left" w:pos="993"/>
        </w:tabs>
        <w:ind w:left="0" w:firstLine="709"/>
        <w:jc w:val="both"/>
        <w:rPr>
          <w:rFonts w:asciiTheme="minorHAnsi" w:hAnsiTheme="minorHAnsi" w:cstheme="minorHAnsi"/>
          <w:sz w:val="24"/>
          <w:szCs w:val="24"/>
        </w:rPr>
      </w:pPr>
      <w:r w:rsidRPr="00E41140">
        <w:rPr>
          <w:rFonts w:asciiTheme="minorHAnsi" w:hAnsiTheme="minorHAnsi" w:cstheme="minorHAnsi"/>
          <w:sz w:val="24"/>
          <w:szCs w:val="24"/>
        </w:rPr>
        <w:t>Реестр значимых профессиональных опасностей и рисков;</w:t>
      </w:r>
    </w:p>
    <w:p w:rsidR="00AA7E49" w:rsidRPr="00E41140" w:rsidRDefault="002F5CBA" w:rsidP="00E41140">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Годовой план развития предприятия </w:t>
      </w:r>
      <w:r w:rsidR="00C42F6C" w:rsidRPr="00E41140">
        <w:rPr>
          <w:rFonts w:asciiTheme="minorHAnsi" w:hAnsiTheme="minorHAnsi" w:cstheme="minorHAnsi"/>
          <w:sz w:val="24"/>
          <w:szCs w:val="24"/>
        </w:rPr>
        <w:t xml:space="preserve">организационную </w:t>
      </w:r>
      <w:r w:rsidR="00AA7E49" w:rsidRPr="00E41140">
        <w:rPr>
          <w:rFonts w:asciiTheme="minorHAnsi" w:hAnsiTheme="minorHAnsi" w:cstheme="minorHAnsi"/>
          <w:sz w:val="24"/>
          <w:szCs w:val="24"/>
        </w:rPr>
        <w:t>структуру;</w:t>
      </w:r>
    </w:p>
    <w:p w:rsidR="00997713" w:rsidRDefault="00053BE3" w:rsidP="00E41140">
      <w:pPr>
        <w:pStyle w:val="af6"/>
        <w:numPr>
          <w:ilvl w:val="0"/>
          <w:numId w:val="5"/>
        </w:numPr>
        <w:tabs>
          <w:tab w:val="left" w:pos="993"/>
        </w:tabs>
        <w:ind w:left="0" w:firstLine="709"/>
        <w:jc w:val="both"/>
        <w:rPr>
          <w:rFonts w:asciiTheme="minorHAnsi" w:hAnsiTheme="minorHAnsi" w:cstheme="minorHAnsi"/>
          <w:sz w:val="24"/>
          <w:szCs w:val="24"/>
        </w:rPr>
      </w:pPr>
      <w:r w:rsidRPr="009D3F1F">
        <w:rPr>
          <w:rFonts w:asciiTheme="minorHAnsi" w:hAnsiTheme="minorHAnsi" w:cstheme="minorHAnsi"/>
          <w:sz w:val="24"/>
          <w:szCs w:val="24"/>
        </w:rPr>
        <w:t>СТО-01-2011</w:t>
      </w:r>
      <w:r w:rsidR="00911080">
        <w:rPr>
          <w:rFonts w:asciiTheme="minorHAnsi" w:hAnsiTheme="minorHAnsi" w:cstheme="minorHAnsi"/>
          <w:sz w:val="24"/>
          <w:szCs w:val="24"/>
        </w:rPr>
        <w:t xml:space="preserve"> </w:t>
      </w:r>
      <w:r>
        <w:rPr>
          <w:rFonts w:asciiTheme="minorHAnsi" w:hAnsiTheme="minorHAnsi" w:cstheme="minorHAnsi"/>
          <w:sz w:val="24"/>
          <w:szCs w:val="24"/>
        </w:rPr>
        <w:t>«</w:t>
      </w:r>
      <w:r w:rsidRPr="00216170">
        <w:rPr>
          <w:rFonts w:asciiTheme="minorHAnsi" w:hAnsiTheme="minorHAnsi" w:cstheme="minorHAnsi"/>
          <w:sz w:val="24"/>
          <w:szCs w:val="24"/>
        </w:rPr>
        <w:t xml:space="preserve">Интегрированная Система Менеджмента. </w:t>
      </w:r>
      <w:r w:rsidR="00AA7E49" w:rsidRPr="00E41140">
        <w:rPr>
          <w:rFonts w:asciiTheme="minorHAnsi" w:hAnsiTheme="minorHAnsi" w:cstheme="minorHAnsi"/>
          <w:sz w:val="24"/>
          <w:szCs w:val="24"/>
        </w:rPr>
        <w:t xml:space="preserve">Руководство по </w:t>
      </w:r>
      <w:r w:rsidR="00997713">
        <w:rPr>
          <w:rFonts w:asciiTheme="minorHAnsi" w:hAnsiTheme="minorHAnsi" w:cstheme="minorHAnsi"/>
          <w:sz w:val="24"/>
          <w:szCs w:val="24"/>
        </w:rPr>
        <w:t>ИСМ</w:t>
      </w:r>
      <w:r>
        <w:rPr>
          <w:rFonts w:asciiTheme="minorHAnsi" w:hAnsiTheme="minorHAnsi" w:cstheme="minorHAnsi"/>
          <w:sz w:val="24"/>
          <w:szCs w:val="24"/>
        </w:rPr>
        <w:t>»</w:t>
      </w:r>
      <w:r w:rsidR="00997713">
        <w:rPr>
          <w:rFonts w:asciiTheme="minorHAnsi" w:hAnsiTheme="minorHAnsi" w:cstheme="minorHAnsi"/>
          <w:sz w:val="24"/>
          <w:szCs w:val="24"/>
        </w:rPr>
        <w:t xml:space="preserve">, </w:t>
      </w:r>
      <w:r w:rsidR="00997713" w:rsidRPr="00997713">
        <w:rPr>
          <w:rFonts w:asciiTheme="minorHAnsi" w:hAnsiTheme="minorHAnsi" w:cstheme="minorHAnsi"/>
          <w:sz w:val="24"/>
          <w:szCs w:val="24"/>
        </w:rPr>
        <w:t xml:space="preserve">в </w:t>
      </w:r>
      <w:proofErr w:type="gramStart"/>
      <w:r w:rsidR="00997713" w:rsidRPr="00997713">
        <w:rPr>
          <w:rFonts w:asciiTheme="minorHAnsi" w:hAnsiTheme="minorHAnsi" w:cstheme="minorHAnsi"/>
          <w:sz w:val="24"/>
          <w:szCs w:val="24"/>
        </w:rPr>
        <w:t>который</w:t>
      </w:r>
      <w:proofErr w:type="gramEnd"/>
      <w:r w:rsidR="00997713" w:rsidRPr="00997713">
        <w:rPr>
          <w:rFonts w:asciiTheme="minorHAnsi" w:hAnsiTheme="minorHAnsi" w:cstheme="minorHAnsi"/>
          <w:sz w:val="24"/>
          <w:szCs w:val="24"/>
        </w:rPr>
        <w:t xml:space="preserve"> включены документированные процедуры, требуемые стандартом </w:t>
      </w:r>
      <w:r w:rsidR="00997713" w:rsidRPr="009D3F1F">
        <w:rPr>
          <w:rFonts w:asciiTheme="minorHAnsi" w:hAnsiTheme="minorHAnsi" w:cstheme="minorHAnsi"/>
          <w:sz w:val="24"/>
          <w:szCs w:val="24"/>
        </w:rPr>
        <w:t>ISO</w:t>
      </w:r>
      <w:r w:rsidR="00997713" w:rsidRPr="00997713">
        <w:rPr>
          <w:rFonts w:asciiTheme="minorHAnsi" w:hAnsiTheme="minorHAnsi" w:cstheme="minorHAnsi"/>
          <w:sz w:val="24"/>
          <w:szCs w:val="24"/>
        </w:rPr>
        <w:t xml:space="preserve"> 9001 (управление документацией, управление записями, управление несоответствующей продукцией, корректирующие и предупреждающие действия</w:t>
      </w:r>
      <w:r w:rsidR="00997713">
        <w:rPr>
          <w:rFonts w:asciiTheme="minorHAnsi" w:hAnsiTheme="minorHAnsi" w:cstheme="minorHAnsi"/>
          <w:sz w:val="24"/>
          <w:szCs w:val="24"/>
        </w:rPr>
        <w:t>);</w:t>
      </w:r>
    </w:p>
    <w:p w:rsidR="00997713" w:rsidRDefault="00997713" w:rsidP="00997713">
      <w:pPr>
        <w:pStyle w:val="af6"/>
        <w:numPr>
          <w:ilvl w:val="0"/>
          <w:numId w:val="5"/>
        </w:numPr>
        <w:tabs>
          <w:tab w:val="left" w:pos="993"/>
        </w:tabs>
        <w:ind w:left="0" w:firstLine="709"/>
        <w:jc w:val="both"/>
        <w:rPr>
          <w:rFonts w:asciiTheme="minorHAnsi" w:hAnsiTheme="minorHAnsi" w:cstheme="minorHAnsi"/>
          <w:sz w:val="24"/>
          <w:szCs w:val="24"/>
        </w:rPr>
      </w:pPr>
      <w:r w:rsidRPr="009D3F1F">
        <w:rPr>
          <w:rFonts w:asciiTheme="minorHAnsi" w:hAnsiTheme="minorHAnsi" w:cstheme="minorHAnsi"/>
          <w:sz w:val="24"/>
          <w:szCs w:val="24"/>
        </w:rPr>
        <w:t>СТО-02-2011</w:t>
      </w:r>
      <w:r>
        <w:rPr>
          <w:rFonts w:asciiTheme="minorHAnsi" w:hAnsiTheme="minorHAnsi" w:cstheme="minorHAnsi"/>
          <w:sz w:val="24"/>
          <w:szCs w:val="24"/>
        </w:rPr>
        <w:t>«</w:t>
      </w:r>
      <w:r w:rsidRPr="00216170">
        <w:rPr>
          <w:rFonts w:asciiTheme="minorHAnsi" w:hAnsiTheme="minorHAnsi" w:cstheme="minorHAnsi"/>
          <w:sz w:val="24"/>
          <w:szCs w:val="24"/>
        </w:rPr>
        <w:t>Интегрированная Система Менеджмента. Идентификация экологических аспектов</w:t>
      </w:r>
      <w:r>
        <w:rPr>
          <w:rFonts w:asciiTheme="minorHAnsi" w:hAnsiTheme="minorHAnsi" w:cstheme="minorHAnsi"/>
          <w:sz w:val="24"/>
          <w:szCs w:val="24"/>
        </w:rPr>
        <w:t>»;</w:t>
      </w:r>
    </w:p>
    <w:p w:rsidR="00997713" w:rsidRDefault="00997713" w:rsidP="00997713">
      <w:pPr>
        <w:pStyle w:val="af6"/>
        <w:numPr>
          <w:ilvl w:val="0"/>
          <w:numId w:val="5"/>
        </w:numPr>
        <w:tabs>
          <w:tab w:val="left" w:pos="993"/>
        </w:tabs>
        <w:ind w:left="0" w:firstLine="709"/>
        <w:jc w:val="both"/>
        <w:rPr>
          <w:rFonts w:asciiTheme="minorHAnsi" w:hAnsiTheme="minorHAnsi" w:cstheme="minorHAnsi"/>
          <w:sz w:val="24"/>
          <w:szCs w:val="24"/>
        </w:rPr>
      </w:pPr>
      <w:r w:rsidRPr="009D3F1F">
        <w:rPr>
          <w:rFonts w:asciiTheme="minorHAnsi" w:hAnsiTheme="minorHAnsi" w:cstheme="minorHAnsi"/>
          <w:sz w:val="24"/>
          <w:szCs w:val="24"/>
        </w:rPr>
        <w:t>СТО-03-2011</w:t>
      </w:r>
      <w:r>
        <w:rPr>
          <w:rFonts w:asciiTheme="minorHAnsi" w:hAnsiTheme="minorHAnsi" w:cstheme="minorHAnsi"/>
          <w:sz w:val="24"/>
          <w:szCs w:val="24"/>
        </w:rPr>
        <w:t>«</w:t>
      </w:r>
      <w:r w:rsidRPr="00216170">
        <w:rPr>
          <w:rFonts w:asciiTheme="minorHAnsi" w:hAnsiTheme="minorHAnsi" w:cstheme="minorHAnsi"/>
          <w:sz w:val="24"/>
          <w:szCs w:val="24"/>
        </w:rPr>
        <w:t>Интегрированная Система Менеджмента. Порядок идентификации профессиональных опасностей и оценка рисков</w:t>
      </w:r>
      <w:r>
        <w:rPr>
          <w:rFonts w:asciiTheme="minorHAnsi" w:hAnsiTheme="minorHAnsi" w:cstheme="minorHAnsi"/>
          <w:sz w:val="24"/>
          <w:szCs w:val="24"/>
        </w:rPr>
        <w:t>»</w:t>
      </w:r>
      <w:r w:rsidR="00AE10D6">
        <w:rPr>
          <w:rFonts w:asciiTheme="minorHAnsi" w:hAnsiTheme="minorHAnsi" w:cstheme="minorHAnsi"/>
          <w:sz w:val="24"/>
          <w:szCs w:val="24"/>
        </w:rPr>
        <w:t>;</w:t>
      </w:r>
    </w:p>
    <w:p w:rsidR="00AE10D6" w:rsidRPr="00AE10D6" w:rsidRDefault="00C42F6C" w:rsidP="00AE10D6">
      <w:pPr>
        <w:pStyle w:val="af6"/>
        <w:numPr>
          <w:ilvl w:val="0"/>
          <w:numId w:val="5"/>
        </w:numPr>
        <w:tabs>
          <w:tab w:val="left" w:pos="993"/>
        </w:tabs>
        <w:ind w:left="0" w:firstLine="709"/>
        <w:jc w:val="both"/>
        <w:rPr>
          <w:rFonts w:asciiTheme="minorHAnsi" w:hAnsiTheme="minorHAnsi" w:cstheme="minorHAnsi"/>
          <w:sz w:val="24"/>
          <w:szCs w:val="24"/>
        </w:rPr>
      </w:pPr>
      <w:r w:rsidRPr="00AE10D6">
        <w:rPr>
          <w:rFonts w:asciiTheme="minorHAnsi" w:hAnsiTheme="minorHAnsi" w:cstheme="minorHAnsi"/>
          <w:sz w:val="24"/>
          <w:szCs w:val="24"/>
        </w:rPr>
        <w:t xml:space="preserve">документированные </w:t>
      </w:r>
      <w:r w:rsidR="00AE10D6" w:rsidRPr="00AE10D6">
        <w:rPr>
          <w:rFonts w:asciiTheme="minorHAnsi" w:hAnsiTheme="minorHAnsi" w:cstheme="minorHAnsi"/>
          <w:sz w:val="24"/>
          <w:szCs w:val="24"/>
        </w:rPr>
        <w:t>процедуры - выделены из РК отдельными документами;</w:t>
      </w:r>
    </w:p>
    <w:p w:rsidR="00AA7E49" w:rsidRPr="00AE10D6" w:rsidRDefault="00AA7E49" w:rsidP="00AE10D6">
      <w:pPr>
        <w:pStyle w:val="af6"/>
        <w:numPr>
          <w:ilvl w:val="0"/>
          <w:numId w:val="5"/>
        </w:numPr>
        <w:tabs>
          <w:tab w:val="left" w:pos="993"/>
        </w:tabs>
        <w:ind w:left="0" w:firstLine="709"/>
        <w:jc w:val="both"/>
        <w:rPr>
          <w:rFonts w:asciiTheme="minorHAnsi" w:hAnsiTheme="minorHAnsi" w:cstheme="minorHAnsi"/>
          <w:sz w:val="24"/>
          <w:szCs w:val="24"/>
        </w:rPr>
      </w:pPr>
      <w:r w:rsidRPr="00AE10D6">
        <w:rPr>
          <w:rFonts w:asciiTheme="minorHAnsi" w:hAnsiTheme="minorHAnsi" w:cstheme="minorHAnsi"/>
          <w:sz w:val="24"/>
          <w:szCs w:val="24"/>
        </w:rPr>
        <w:t>должностные инструкции;</w:t>
      </w:r>
    </w:p>
    <w:p w:rsidR="00AA7E49" w:rsidRPr="00AE10D6" w:rsidRDefault="00C42F6C" w:rsidP="00AE10D6">
      <w:pPr>
        <w:pStyle w:val="af6"/>
        <w:numPr>
          <w:ilvl w:val="0"/>
          <w:numId w:val="5"/>
        </w:numPr>
        <w:tabs>
          <w:tab w:val="left" w:pos="993"/>
        </w:tabs>
        <w:ind w:left="0" w:firstLine="709"/>
        <w:jc w:val="both"/>
        <w:rPr>
          <w:rFonts w:asciiTheme="minorHAnsi" w:hAnsiTheme="minorHAnsi" w:cstheme="minorHAnsi"/>
          <w:sz w:val="24"/>
          <w:szCs w:val="24"/>
        </w:rPr>
      </w:pPr>
      <w:r w:rsidRPr="00AE10D6">
        <w:rPr>
          <w:rFonts w:asciiTheme="minorHAnsi" w:hAnsiTheme="minorHAnsi" w:cstheme="minorHAnsi"/>
          <w:sz w:val="24"/>
          <w:szCs w:val="24"/>
        </w:rPr>
        <w:t>организационно</w:t>
      </w:r>
      <w:r w:rsidR="00AA7E49" w:rsidRPr="00AE10D6">
        <w:rPr>
          <w:rFonts w:asciiTheme="minorHAnsi" w:hAnsiTheme="minorHAnsi" w:cstheme="minorHAnsi"/>
          <w:sz w:val="24"/>
          <w:szCs w:val="24"/>
        </w:rPr>
        <w:t>-распорядительные документы;</w:t>
      </w:r>
    </w:p>
    <w:p w:rsidR="00AA7E49" w:rsidRPr="00AE10D6" w:rsidRDefault="00C42F6C" w:rsidP="00AE10D6">
      <w:pPr>
        <w:pStyle w:val="af6"/>
        <w:numPr>
          <w:ilvl w:val="0"/>
          <w:numId w:val="5"/>
        </w:numPr>
        <w:tabs>
          <w:tab w:val="left" w:pos="993"/>
        </w:tabs>
        <w:ind w:left="0" w:firstLine="709"/>
        <w:jc w:val="both"/>
        <w:rPr>
          <w:rFonts w:asciiTheme="minorHAnsi" w:hAnsiTheme="minorHAnsi" w:cstheme="minorHAnsi"/>
          <w:sz w:val="24"/>
          <w:szCs w:val="24"/>
        </w:rPr>
      </w:pPr>
      <w:r w:rsidRPr="00AE10D6">
        <w:rPr>
          <w:rFonts w:asciiTheme="minorHAnsi" w:hAnsiTheme="minorHAnsi" w:cstheme="minorHAnsi"/>
          <w:sz w:val="24"/>
          <w:szCs w:val="24"/>
        </w:rPr>
        <w:t xml:space="preserve">записи </w:t>
      </w:r>
      <w:r w:rsidR="00AA7E49" w:rsidRPr="00AE10D6">
        <w:rPr>
          <w:rFonts w:asciiTheme="minorHAnsi" w:hAnsiTheme="minorHAnsi" w:cstheme="minorHAnsi"/>
          <w:sz w:val="24"/>
          <w:szCs w:val="24"/>
        </w:rPr>
        <w:t xml:space="preserve">о качестве (см. п. 4.2.4 настоящего </w:t>
      </w:r>
      <w:r w:rsidR="00AE10D6">
        <w:rPr>
          <w:rFonts w:asciiTheme="minorHAnsi" w:hAnsiTheme="minorHAnsi" w:cstheme="minorHAnsi"/>
          <w:sz w:val="24"/>
          <w:szCs w:val="24"/>
        </w:rPr>
        <w:t>РК</w:t>
      </w:r>
      <w:r w:rsidR="00AA7E49" w:rsidRPr="00AE10D6">
        <w:rPr>
          <w:rFonts w:asciiTheme="minorHAnsi" w:hAnsiTheme="minorHAnsi" w:cstheme="minorHAnsi"/>
          <w:sz w:val="24"/>
          <w:szCs w:val="24"/>
        </w:rPr>
        <w:t>).</w:t>
      </w:r>
    </w:p>
    <w:p w:rsidR="00A650F6"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4.2.2 Руководство по </w:t>
      </w:r>
      <w:r w:rsidR="00047FFC">
        <w:rPr>
          <w:rFonts w:asciiTheme="minorHAnsi" w:hAnsiTheme="minorHAnsi" w:cstheme="minorHAnsi"/>
          <w:sz w:val="24"/>
          <w:szCs w:val="24"/>
        </w:rPr>
        <w:t>ИСМ</w:t>
      </w:r>
      <w:r w:rsidR="00B75AA4" w:rsidRPr="00B75AA4">
        <w:rPr>
          <w:rFonts w:asciiTheme="minorHAnsi" w:hAnsiTheme="minorHAnsi" w:cstheme="minorHAnsi"/>
          <w:sz w:val="24"/>
          <w:szCs w:val="24"/>
        </w:rPr>
        <w:t>- основной документ, позволяющий обеспечить эффективное функционирование процессов ИСМ в соответствии с требованиями ISO 9001, ISO 14001 и OHSAS 18001. Руководство по ИСМ содержит:</w:t>
      </w:r>
    </w:p>
    <w:p w:rsidR="00AE10D6" w:rsidRPr="00B75AA4" w:rsidRDefault="00AE10D6" w:rsidP="00B75AA4">
      <w:pPr>
        <w:pStyle w:val="af6"/>
        <w:numPr>
          <w:ilvl w:val="0"/>
          <w:numId w:val="5"/>
        </w:numPr>
        <w:tabs>
          <w:tab w:val="left" w:pos="993"/>
        </w:tabs>
        <w:ind w:left="0" w:firstLine="709"/>
        <w:jc w:val="both"/>
        <w:rPr>
          <w:rFonts w:asciiTheme="minorHAnsi" w:hAnsiTheme="minorHAnsi" w:cstheme="minorHAnsi"/>
          <w:sz w:val="24"/>
          <w:szCs w:val="24"/>
        </w:rPr>
      </w:pPr>
      <w:r w:rsidRPr="00B75AA4">
        <w:rPr>
          <w:rFonts w:asciiTheme="minorHAnsi" w:hAnsiTheme="minorHAnsi" w:cstheme="minorHAnsi"/>
          <w:sz w:val="24"/>
          <w:szCs w:val="24"/>
        </w:rPr>
        <w:t>область применения ИСМ, включая подробности и обоснование лю</w:t>
      </w:r>
      <w:r w:rsidRPr="00B75AA4">
        <w:rPr>
          <w:rFonts w:asciiTheme="minorHAnsi" w:hAnsiTheme="minorHAnsi" w:cstheme="minorHAnsi"/>
          <w:sz w:val="24"/>
          <w:szCs w:val="24"/>
        </w:rPr>
        <w:softHyphen/>
        <w:t>бых исключений (см. раздел 1);</w:t>
      </w:r>
    </w:p>
    <w:p w:rsidR="00AE10D6" w:rsidRDefault="00AE10D6" w:rsidP="00B75AA4">
      <w:pPr>
        <w:pStyle w:val="af6"/>
        <w:numPr>
          <w:ilvl w:val="0"/>
          <w:numId w:val="5"/>
        </w:numPr>
        <w:tabs>
          <w:tab w:val="left" w:pos="993"/>
        </w:tabs>
        <w:ind w:left="0" w:firstLine="709"/>
        <w:jc w:val="both"/>
        <w:rPr>
          <w:rFonts w:asciiTheme="minorHAnsi" w:hAnsiTheme="minorHAnsi" w:cstheme="minorHAnsi"/>
          <w:sz w:val="24"/>
          <w:szCs w:val="24"/>
        </w:rPr>
      </w:pPr>
      <w:r w:rsidRPr="00B75AA4">
        <w:rPr>
          <w:rFonts w:asciiTheme="minorHAnsi" w:hAnsiTheme="minorHAnsi" w:cstheme="minorHAnsi"/>
          <w:sz w:val="24"/>
          <w:szCs w:val="24"/>
        </w:rPr>
        <w:t>процессы и описание их взаимодействия (см. п. 4.1</w:t>
      </w:r>
      <w:r w:rsidR="00B75AA4" w:rsidRPr="00AE10D6">
        <w:rPr>
          <w:rFonts w:asciiTheme="minorHAnsi" w:hAnsiTheme="minorHAnsi" w:cstheme="minorHAnsi"/>
          <w:sz w:val="24"/>
          <w:szCs w:val="24"/>
        </w:rPr>
        <w:t xml:space="preserve">настоящего </w:t>
      </w:r>
      <w:r w:rsidR="00B75AA4">
        <w:rPr>
          <w:rFonts w:asciiTheme="minorHAnsi" w:hAnsiTheme="minorHAnsi" w:cstheme="minorHAnsi"/>
          <w:sz w:val="24"/>
          <w:szCs w:val="24"/>
        </w:rPr>
        <w:t>РК</w:t>
      </w:r>
      <w:r w:rsidRPr="00B75AA4">
        <w:rPr>
          <w:rFonts w:asciiTheme="minorHAnsi" w:hAnsiTheme="minorHAnsi" w:cstheme="minorHAnsi"/>
          <w:sz w:val="24"/>
          <w:szCs w:val="24"/>
        </w:rPr>
        <w:t>);</w:t>
      </w:r>
    </w:p>
    <w:p w:rsidR="00B75AA4" w:rsidRPr="00B75AA4" w:rsidRDefault="00B75AA4" w:rsidP="00B75AA4">
      <w:pPr>
        <w:pStyle w:val="af6"/>
        <w:numPr>
          <w:ilvl w:val="0"/>
          <w:numId w:val="5"/>
        </w:numPr>
        <w:tabs>
          <w:tab w:val="left" w:pos="993"/>
        </w:tabs>
        <w:ind w:left="0" w:firstLine="709"/>
        <w:jc w:val="both"/>
        <w:rPr>
          <w:rFonts w:asciiTheme="minorHAnsi" w:hAnsiTheme="minorHAnsi" w:cstheme="minorHAnsi"/>
          <w:sz w:val="24"/>
          <w:szCs w:val="24"/>
        </w:rPr>
      </w:pPr>
      <w:r>
        <w:rPr>
          <w:rFonts w:asciiTheme="minorHAnsi" w:hAnsiTheme="minorHAnsi" w:cstheme="minorHAnsi"/>
          <w:sz w:val="24"/>
          <w:szCs w:val="24"/>
        </w:rPr>
        <w:t xml:space="preserve">Политику </w:t>
      </w:r>
      <w:r w:rsidRPr="00A50A24">
        <w:rPr>
          <w:rFonts w:asciiTheme="minorHAnsi" w:hAnsiTheme="minorHAnsi" w:cstheme="minorHAnsi"/>
          <w:sz w:val="24"/>
          <w:szCs w:val="24"/>
        </w:rPr>
        <w:t>в области качества, экологии, профессиональной безопасности и охраны труда</w:t>
      </w:r>
      <w:r>
        <w:rPr>
          <w:rFonts w:asciiTheme="minorHAnsi" w:hAnsiTheme="minorHAnsi" w:cstheme="minorHAnsi"/>
          <w:sz w:val="24"/>
          <w:szCs w:val="24"/>
        </w:rPr>
        <w:t>;</w:t>
      </w:r>
    </w:p>
    <w:p w:rsidR="00AE10D6" w:rsidRPr="00B75AA4" w:rsidRDefault="00AE10D6" w:rsidP="00B75AA4">
      <w:pPr>
        <w:pStyle w:val="af6"/>
        <w:numPr>
          <w:ilvl w:val="0"/>
          <w:numId w:val="5"/>
        </w:numPr>
        <w:tabs>
          <w:tab w:val="left" w:pos="993"/>
        </w:tabs>
        <w:ind w:left="0" w:firstLine="709"/>
        <w:jc w:val="both"/>
        <w:rPr>
          <w:rFonts w:asciiTheme="minorHAnsi" w:hAnsiTheme="minorHAnsi" w:cstheme="minorHAnsi"/>
          <w:sz w:val="24"/>
          <w:szCs w:val="24"/>
        </w:rPr>
      </w:pPr>
      <w:r w:rsidRPr="00B75AA4">
        <w:rPr>
          <w:rFonts w:asciiTheme="minorHAnsi" w:hAnsiTheme="minorHAnsi" w:cstheme="minorHAnsi"/>
          <w:sz w:val="24"/>
          <w:szCs w:val="24"/>
        </w:rPr>
        <w:t>обязательные документированные процедуры</w:t>
      </w:r>
      <w:r w:rsidR="00B75AA4">
        <w:rPr>
          <w:rFonts w:asciiTheme="minorHAnsi" w:hAnsiTheme="minorHAnsi" w:cstheme="minorHAnsi"/>
          <w:sz w:val="24"/>
          <w:szCs w:val="24"/>
        </w:rPr>
        <w:t xml:space="preserve">(или </w:t>
      </w:r>
      <w:r w:rsidR="00B75AA4" w:rsidRPr="00B75AA4">
        <w:rPr>
          <w:rFonts w:asciiTheme="minorHAnsi" w:hAnsiTheme="minorHAnsi" w:cstheme="minorHAnsi"/>
          <w:sz w:val="24"/>
          <w:szCs w:val="24"/>
        </w:rPr>
        <w:t>ссылки на</w:t>
      </w:r>
      <w:r w:rsidR="00B75AA4">
        <w:rPr>
          <w:rFonts w:asciiTheme="minorHAnsi" w:hAnsiTheme="minorHAnsi" w:cstheme="minorHAnsi"/>
          <w:sz w:val="24"/>
          <w:szCs w:val="24"/>
        </w:rPr>
        <w:t xml:space="preserve"> них)</w:t>
      </w:r>
      <w:r w:rsidRPr="00B75AA4">
        <w:rPr>
          <w:rFonts w:asciiTheme="minorHAnsi" w:hAnsiTheme="minorHAnsi" w:cstheme="minorHAnsi"/>
          <w:sz w:val="24"/>
          <w:szCs w:val="24"/>
        </w:rPr>
        <w:t>, требуемые международными стандартами ISO 9001, ISO 14001, OHSAS 18001;</w:t>
      </w:r>
    </w:p>
    <w:p w:rsidR="00AE10D6" w:rsidRPr="009D3F1F" w:rsidRDefault="00AE10D6" w:rsidP="009D3F1F">
      <w:pPr>
        <w:pStyle w:val="af6"/>
        <w:numPr>
          <w:ilvl w:val="0"/>
          <w:numId w:val="5"/>
        </w:numPr>
        <w:tabs>
          <w:tab w:val="left" w:pos="993"/>
        </w:tabs>
        <w:ind w:left="0" w:firstLine="709"/>
        <w:jc w:val="both"/>
        <w:rPr>
          <w:rFonts w:asciiTheme="minorHAnsi" w:hAnsiTheme="minorHAnsi" w:cstheme="minorHAnsi"/>
          <w:sz w:val="24"/>
          <w:szCs w:val="24"/>
        </w:rPr>
      </w:pPr>
      <w:r w:rsidRPr="009D3F1F">
        <w:rPr>
          <w:rFonts w:asciiTheme="minorHAnsi" w:hAnsiTheme="minorHAnsi" w:cstheme="minorHAnsi"/>
          <w:sz w:val="24"/>
          <w:szCs w:val="24"/>
        </w:rPr>
        <w:t>основные требования по идентификации экологических аспектов и методам их управления (см. раздел 5.4</w:t>
      </w:r>
      <w:r w:rsidR="009D3F1F" w:rsidRPr="00AE10D6">
        <w:rPr>
          <w:rFonts w:asciiTheme="minorHAnsi" w:hAnsiTheme="minorHAnsi" w:cstheme="minorHAnsi"/>
          <w:sz w:val="24"/>
          <w:szCs w:val="24"/>
        </w:rPr>
        <w:t xml:space="preserve">настоящего </w:t>
      </w:r>
      <w:r w:rsidR="009D3F1F">
        <w:rPr>
          <w:rFonts w:asciiTheme="minorHAnsi" w:hAnsiTheme="minorHAnsi" w:cstheme="minorHAnsi"/>
          <w:sz w:val="24"/>
          <w:szCs w:val="24"/>
        </w:rPr>
        <w:t>РК</w:t>
      </w:r>
      <w:r w:rsidRPr="009D3F1F">
        <w:rPr>
          <w:rFonts w:asciiTheme="minorHAnsi" w:hAnsiTheme="minorHAnsi" w:cstheme="minorHAnsi"/>
          <w:sz w:val="24"/>
          <w:szCs w:val="24"/>
        </w:rPr>
        <w:t>);</w:t>
      </w:r>
    </w:p>
    <w:p w:rsidR="00AE10D6" w:rsidRPr="009D3F1F" w:rsidRDefault="00AE10D6" w:rsidP="009D3F1F">
      <w:pPr>
        <w:pStyle w:val="af6"/>
        <w:numPr>
          <w:ilvl w:val="0"/>
          <w:numId w:val="5"/>
        </w:numPr>
        <w:tabs>
          <w:tab w:val="left" w:pos="993"/>
        </w:tabs>
        <w:ind w:left="0" w:firstLine="709"/>
        <w:jc w:val="both"/>
        <w:rPr>
          <w:rFonts w:asciiTheme="minorHAnsi" w:hAnsiTheme="minorHAnsi" w:cstheme="minorHAnsi"/>
          <w:sz w:val="24"/>
          <w:szCs w:val="24"/>
        </w:rPr>
      </w:pPr>
      <w:r w:rsidRPr="009D3F1F">
        <w:rPr>
          <w:rFonts w:asciiTheme="minorHAnsi" w:hAnsiTheme="minorHAnsi" w:cstheme="minorHAnsi"/>
          <w:sz w:val="24"/>
          <w:szCs w:val="24"/>
        </w:rPr>
        <w:t>основные требования по идентификации способности наносить вред, оценку рисков и средствам их управления (см. раздел 5.4</w:t>
      </w:r>
      <w:r w:rsidR="009D3F1F" w:rsidRPr="00AE10D6">
        <w:rPr>
          <w:rFonts w:asciiTheme="minorHAnsi" w:hAnsiTheme="minorHAnsi" w:cstheme="minorHAnsi"/>
          <w:sz w:val="24"/>
          <w:szCs w:val="24"/>
        </w:rPr>
        <w:t xml:space="preserve">настоящего </w:t>
      </w:r>
      <w:r w:rsidR="009D3F1F">
        <w:rPr>
          <w:rFonts w:asciiTheme="minorHAnsi" w:hAnsiTheme="minorHAnsi" w:cstheme="minorHAnsi"/>
          <w:sz w:val="24"/>
          <w:szCs w:val="24"/>
        </w:rPr>
        <w:t>РК</w:t>
      </w:r>
      <w:r w:rsidRPr="009D3F1F">
        <w:rPr>
          <w:rFonts w:asciiTheme="minorHAnsi" w:hAnsiTheme="minorHAnsi" w:cstheme="minorHAnsi"/>
          <w:sz w:val="24"/>
          <w:szCs w:val="24"/>
        </w:rPr>
        <w:t>);</w:t>
      </w:r>
    </w:p>
    <w:p w:rsidR="00AE10D6" w:rsidRDefault="00AE10D6" w:rsidP="00B75AA4">
      <w:pPr>
        <w:pStyle w:val="af6"/>
        <w:numPr>
          <w:ilvl w:val="0"/>
          <w:numId w:val="5"/>
        </w:numPr>
        <w:tabs>
          <w:tab w:val="left" w:pos="993"/>
        </w:tabs>
        <w:ind w:left="0" w:firstLine="709"/>
        <w:jc w:val="both"/>
        <w:rPr>
          <w:rFonts w:asciiTheme="minorHAnsi" w:hAnsiTheme="minorHAnsi" w:cstheme="minorHAnsi"/>
          <w:sz w:val="24"/>
          <w:szCs w:val="24"/>
        </w:rPr>
      </w:pPr>
      <w:r w:rsidRPr="00B75AA4">
        <w:rPr>
          <w:rFonts w:asciiTheme="minorHAnsi" w:hAnsiTheme="minorHAnsi" w:cstheme="minorHAnsi"/>
          <w:sz w:val="24"/>
          <w:szCs w:val="24"/>
        </w:rPr>
        <w:t>основные требования к управлению ресурсами (см. раздел 6</w:t>
      </w:r>
      <w:r w:rsidR="00B75AA4" w:rsidRPr="00AE10D6">
        <w:rPr>
          <w:rFonts w:asciiTheme="minorHAnsi" w:hAnsiTheme="minorHAnsi" w:cstheme="minorHAnsi"/>
          <w:sz w:val="24"/>
          <w:szCs w:val="24"/>
        </w:rPr>
        <w:t xml:space="preserve">настоящего </w:t>
      </w:r>
      <w:r w:rsidR="00B75AA4">
        <w:rPr>
          <w:rFonts w:asciiTheme="minorHAnsi" w:hAnsiTheme="minorHAnsi" w:cstheme="minorHAnsi"/>
          <w:sz w:val="24"/>
          <w:szCs w:val="24"/>
        </w:rPr>
        <w:t>РК</w:t>
      </w:r>
      <w:r w:rsidRPr="00B75AA4">
        <w:rPr>
          <w:rFonts w:asciiTheme="minorHAnsi" w:hAnsiTheme="minorHAnsi" w:cstheme="minorHAnsi"/>
          <w:sz w:val="24"/>
          <w:szCs w:val="24"/>
        </w:rPr>
        <w:t>);</w:t>
      </w:r>
    </w:p>
    <w:p w:rsidR="00B75AA4" w:rsidRPr="00B75AA4" w:rsidRDefault="00085683" w:rsidP="00B75AA4">
      <w:pPr>
        <w:pStyle w:val="af6"/>
        <w:numPr>
          <w:ilvl w:val="0"/>
          <w:numId w:val="5"/>
        </w:numPr>
        <w:tabs>
          <w:tab w:val="left" w:pos="993"/>
        </w:tabs>
        <w:ind w:left="0" w:firstLine="709"/>
        <w:jc w:val="both"/>
        <w:rPr>
          <w:rFonts w:asciiTheme="minorHAnsi" w:hAnsiTheme="minorHAnsi" w:cstheme="minorHAnsi"/>
          <w:sz w:val="24"/>
          <w:szCs w:val="24"/>
        </w:rPr>
      </w:pPr>
      <w:r w:rsidRPr="00B75AA4">
        <w:rPr>
          <w:rFonts w:asciiTheme="minorHAnsi" w:hAnsiTheme="minorHAnsi" w:cstheme="minorHAnsi"/>
          <w:sz w:val="24"/>
          <w:szCs w:val="24"/>
        </w:rPr>
        <w:t xml:space="preserve">основные требования к </w:t>
      </w:r>
      <w:r>
        <w:rPr>
          <w:rFonts w:asciiTheme="minorHAnsi" w:hAnsiTheme="minorHAnsi" w:cstheme="minorHAnsi"/>
          <w:sz w:val="24"/>
          <w:szCs w:val="24"/>
        </w:rPr>
        <w:t>оказанию услуг</w:t>
      </w:r>
      <w:r w:rsidRPr="00B75AA4">
        <w:rPr>
          <w:rFonts w:asciiTheme="minorHAnsi" w:hAnsiTheme="minorHAnsi" w:cstheme="minorHAnsi"/>
          <w:sz w:val="24"/>
          <w:szCs w:val="24"/>
        </w:rPr>
        <w:t xml:space="preserve"> (см. раздел </w:t>
      </w:r>
      <w:r>
        <w:rPr>
          <w:rFonts w:asciiTheme="minorHAnsi" w:hAnsiTheme="minorHAnsi" w:cstheme="minorHAnsi"/>
          <w:sz w:val="24"/>
          <w:szCs w:val="24"/>
        </w:rPr>
        <w:t>7</w:t>
      </w:r>
      <w:r w:rsidRPr="00AE10D6">
        <w:rPr>
          <w:rFonts w:asciiTheme="minorHAnsi" w:hAnsiTheme="minorHAnsi" w:cstheme="minorHAnsi"/>
          <w:sz w:val="24"/>
          <w:szCs w:val="24"/>
        </w:rPr>
        <w:t xml:space="preserve">настоящего </w:t>
      </w:r>
      <w:r>
        <w:rPr>
          <w:rFonts w:asciiTheme="minorHAnsi" w:hAnsiTheme="minorHAnsi" w:cstheme="minorHAnsi"/>
          <w:sz w:val="24"/>
          <w:szCs w:val="24"/>
        </w:rPr>
        <w:t>РК</w:t>
      </w:r>
      <w:r w:rsidRPr="00B75AA4">
        <w:rPr>
          <w:rFonts w:asciiTheme="minorHAnsi" w:hAnsiTheme="minorHAnsi" w:cstheme="minorHAnsi"/>
          <w:sz w:val="24"/>
          <w:szCs w:val="24"/>
        </w:rPr>
        <w:t>)</w:t>
      </w:r>
      <w:r>
        <w:rPr>
          <w:rFonts w:asciiTheme="minorHAnsi" w:hAnsiTheme="minorHAnsi" w:cstheme="minorHAnsi"/>
          <w:sz w:val="24"/>
          <w:szCs w:val="24"/>
        </w:rPr>
        <w:t>;</w:t>
      </w:r>
    </w:p>
    <w:p w:rsidR="00AE10D6" w:rsidRPr="00B75AA4" w:rsidRDefault="00AE10D6" w:rsidP="00B75AA4">
      <w:pPr>
        <w:pStyle w:val="af6"/>
        <w:numPr>
          <w:ilvl w:val="0"/>
          <w:numId w:val="5"/>
        </w:numPr>
        <w:tabs>
          <w:tab w:val="left" w:pos="993"/>
        </w:tabs>
        <w:ind w:left="0" w:firstLine="709"/>
        <w:jc w:val="both"/>
        <w:rPr>
          <w:rFonts w:asciiTheme="minorHAnsi" w:hAnsiTheme="minorHAnsi" w:cstheme="minorHAnsi"/>
          <w:sz w:val="24"/>
          <w:szCs w:val="24"/>
        </w:rPr>
      </w:pPr>
      <w:r w:rsidRPr="00B75AA4">
        <w:rPr>
          <w:rFonts w:asciiTheme="minorHAnsi" w:hAnsiTheme="minorHAnsi" w:cstheme="minorHAnsi"/>
          <w:sz w:val="24"/>
          <w:szCs w:val="24"/>
        </w:rPr>
        <w:lastRenderedPageBreak/>
        <w:t>основные требования к измерению, анализу и улучшению ИСМ (см. раздел 8).</w:t>
      </w:r>
    </w:p>
    <w:p w:rsidR="004B35C0" w:rsidRPr="004B35C0" w:rsidRDefault="004B35C0" w:rsidP="004B35C0">
      <w:pPr>
        <w:jc w:val="both"/>
        <w:rPr>
          <w:rFonts w:asciiTheme="minorHAnsi" w:hAnsiTheme="minorHAnsi" w:cstheme="minorHAnsi"/>
          <w:sz w:val="24"/>
          <w:szCs w:val="24"/>
        </w:rPr>
      </w:pPr>
      <w:r w:rsidRPr="004B35C0">
        <w:rPr>
          <w:rFonts w:asciiTheme="minorHAnsi" w:hAnsiTheme="minorHAnsi" w:cstheme="minorHAnsi"/>
          <w:sz w:val="24"/>
          <w:szCs w:val="24"/>
        </w:rPr>
        <w:t xml:space="preserve">Контрольный экземпляр (оригинал) Руководства по </w:t>
      </w:r>
      <w:r>
        <w:rPr>
          <w:rFonts w:asciiTheme="minorHAnsi" w:hAnsiTheme="minorHAnsi" w:cstheme="minorHAnsi"/>
          <w:sz w:val="24"/>
          <w:szCs w:val="24"/>
        </w:rPr>
        <w:t>ИСМ</w:t>
      </w:r>
      <w:r w:rsidRPr="004B35C0">
        <w:rPr>
          <w:rFonts w:asciiTheme="minorHAnsi" w:hAnsiTheme="minorHAnsi" w:cstheme="minorHAnsi"/>
          <w:sz w:val="24"/>
          <w:szCs w:val="24"/>
        </w:rPr>
        <w:t xml:space="preserve">, на бумажном носителе, находится у ПР. Первая учтенная копия находится в распоряжении сертификационного органа. Вторая учтенная копия находится в Центральном офисе Компании уОфис Менеджера. На персональном компьютере </w:t>
      </w:r>
      <w:proofErr w:type="gramStart"/>
      <w:r w:rsidRPr="004B35C0">
        <w:rPr>
          <w:rFonts w:asciiTheme="minorHAnsi" w:hAnsiTheme="minorHAnsi" w:cstheme="minorHAnsi"/>
          <w:sz w:val="24"/>
          <w:szCs w:val="24"/>
        </w:rPr>
        <w:t>ПР</w:t>
      </w:r>
      <w:proofErr w:type="gramEnd"/>
      <w:r w:rsidRPr="004B35C0">
        <w:rPr>
          <w:rFonts w:asciiTheme="minorHAnsi" w:hAnsiTheme="minorHAnsi" w:cstheme="minorHAnsi"/>
          <w:sz w:val="24"/>
          <w:szCs w:val="24"/>
        </w:rPr>
        <w:t xml:space="preserve"> хранятся актуализированные документы ИСМ, процедуры, положения об отделах и должностные инструкции. Доступ с разрешением к изменению документов ИСМ имеет только ПР.</w:t>
      </w:r>
    </w:p>
    <w:p w:rsidR="00492888" w:rsidRDefault="00492888" w:rsidP="00B75AA4">
      <w:pPr>
        <w:jc w:val="both"/>
        <w:rPr>
          <w:rFonts w:asciiTheme="minorHAnsi" w:hAnsiTheme="minorHAnsi" w:cstheme="minorHAnsi"/>
          <w:sz w:val="24"/>
          <w:szCs w:val="24"/>
        </w:rPr>
      </w:pPr>
    </w:p>
    <w:p w:rsidR="00B75AA4" w:rsidRPr="00C3746A" w:rsidRDefault="00B75AA4" w:rsidP="00B75AA4">
      <w:pPr>
        <w:jc w:val="both"/>
        <w:rPr>
          <w:rFonts w:asciiTheme="minorHAnsi" w:hAnsiTheme="minorHAnsi" w:cstheme="minorHAnsi"/>
          <w:sz w:val="24"/>
          <w:szCs w:val="24"/>
        </w:rPr>
      </w:pPr>
      <w:r w:rsidRPr="00C3746A">
        <w:rPr>
          <w:rFonts w:asciiTheme="minorHAnsi" w:hAnsiTheme="minorHAnsi" w:cstheme="minorHAnsi"/>
          <w:sz w:val="24"/>
          <w:szCs w:val="24"/>
        </w:rPr>
        <w:t>4.2.3. Управление документацией</w:t>
      </w:r>
    </w:p>
    <w:p w:rsidR="00B75AA4" w:rsidRPr="00C3746A" w:rsidRDefault="00B75AA4" w:rsidP="00B75AA4">
      <w:pPr>
        <w:jc w:val="both"/>
        <w:rPr>
          <w:rFonts w:asciiTheme="minorHAnsi" w:hAnsiTheme="minorHAnsi" w:cstheme="minorHAnsi"/>
          <w:sz w:val="24"/>
          <w:szCs w:val="24"/>
        </w:rPr>
      </w:pPr>
      <w:r w:rsidRPr="00C3746A">
        <w:rPr>
          <w:rFonts w:asciiTheme="minorHAnsi" w:hAnsiTheme="minorHAnsi" w:cstheme="minorHAnsi"/>
          <w:sz w:val="24"/>
          <w:szCs w:val="24"/>
        </w:rPr>
        <w:t>Управление документацией - это обеспечение оптимальных условий для всех видов операций с документами с момента создания или получения документа до его уничтожения или передачи на хранение.</w:t>
      </w:r>
    </w:p>
    <w:p w:rsidR="00B75AA4" w:rsidRPr="00C3746A" w:rsidRDefault="00B75AA4" w:rsidP="00B75AA4">
      <w:pPr>
        <w:jc w:val="both"/>
        <w:rPr>
          <w:rFonts w:asciiTheme="minorHAnsi" w:hAnsiTheme="minorHAnsi" w:cstheme="minorHAnsi"/>
          <w:sz w:val="24"/>
          <w:szCs w:val="24"/>
        </w:rPr>
      </w:pPr>
      <w:r w:rsidRPr="00C3746A">
        <w:rPr>
          <w:rFonts w:asciiTheme="minorHAnsi" w:hAnsiTheme="minorHAnsi" w:cstheme="minorHAnsi"/>
          <w:sz w:val="24"/>
          <w:szCs w:val="24"/>
        </w:rPr>
        <w:t>Ответственность за организацию и ведение делопроизводства в Организации, контроль соблюдения требований внешних и внутренних нормативных документов по делопроизводству, методическое руководство работой с документами и организацию обучения персонала основам делопроизводства возлагается на Офис Менеджера. Ответственность за организацию делопроизводства в отделах и производственных участках возлагается на руководителей этих подразделений.</w:t>
      </w:r>
    </w:p>
    <w:p w:rsidR="00492888" w:rsidRDefault="00492888" w:rsidP="00085683">
      <w:pPr>
        <w:jc w:val="both"/>
        <w:rPr>
          <w:rFonts w:asciiTheme="minorHAnsi" w:hAnsiTheme="minorHAnsi" w:cstheme="minorHAnsi"/>
          <w:sz w:val="24"/>
          <w:szCs w:val="24"/>
        </w:rPr>
      </w:pP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4.2.3.1 Виды служебных документов</w:t>
      </w:r>
      <w:r>
        <w:rPr>
          <w:rFonts w:asciiTheme="minorHAnsi" w:hAnsiTheme="minorHAnsi" w:cstheme="minorHAnsi"/>
          <w:sz w:val="24"/>
          <w:szCs w:val="24"/>
        </w:rPr>
        <w:t>:</w:t>
      </w:r>
    </w:p>
    <w:p w:rsidR="00085683" w:rsidRPr="00C3746A" w:rsidRDefault="00085683" w:rsidP="00085683">
      <w:pPr>
        <w:jc w:val="both"/>
        <w:rPr>
          <w:rFonts w:asciiTheme="minorHAnsi" w:hAnsiTheme="minorHAnsi" w:cstheme="minorHAnsi"/>
          <w:sz w:val="24"/>
          <w:szCs w:val="24"/>
        </w:rPr>
      </w:pPr>
      <w:r>
        <w:rPr>
          <w:rFonts w:asciiTheme="minorHAnsi" w:hAnsiTheme="minorHAnsi" w:cstheme="minorHAnsi"/>
          <w:sz w:val="24"/>
          <w:szCs w:val="24"/>
        </w:rPr>
        <w:t xml:space="preserve">а) </w:t>
      </w:r>
      <w:r w:rsidRPr="00C3746A">
        <w:rPr>
          <w:rFonts w:asciiTheme="minorHAnsi" w:hAnsiTheme="minorHAnsi" w:cstheme="minorHAnsi"/>
          <w:sz w:val="24"/>
          <w:szCs w:val="24"/>
        </w:rPr>
        <w:t>Входящие документы – любые документы, поступившие в Организацию: служебные письма (письма-ответы, письма-сообщения, письма-извещения и др.), а так же документы, передаваемые по каналам электросвязи (</w:t>
      </w:r>
      <w:proofErr w:type="spellStart"/>
      <w:r w:rsidRPr="00C3746A">
        <w:rPr>
          <w:rFonts w:asciiTheme="minorHAnsi" w:hAnsiTheme="minorHAnsi" w:cstheme="minorHAnsi"/>
          <w:sz w:val="24"/>
          <w:szCs w:val="24"/>
        </w:rPr>
        <w:t>факсограммы</w:t>
      </w:r>
      <w:proofErr w:type="spellEnd"/>
      <w:r w:rsidRPr="00C3746A">
        <w:rPr>
          <w:rFonts w:asciiTheme="minorHAnsi" w:hAnsiTheme="minorHAnsi" w:cstheme="minorHAnsi"/>
          <w:sz w:val="24"/>
          <w:szCs w:val="24"/>
        </w:rPr>
        <w:t xml:space="preserve">, телефонограммы и письма, полученные по электронной почте). К входящим документам относятся также внешние нормативно-технические документы, порядок управления которыми описан в п. </w:t>
      </w:r>
      <w:r w:rsidRPr="00621493">
        <w:rPr>
          <w:rFonts w:asciiTheme="minorHAnsi" w:hAnsiTheme="minorHAnsi" w:cstheme="minorHAnsi"/>
          <w:sz w:val="24"/>
          <w:szCs w:val="24"/>
        </w:rPr>
        <w:t>4.2.3.7</w:t>
      </w:r>
      <w:r w:rsidRPr="00C3746A">
        <w:rPr>
          <w:rFonts w:asciiTheme="minorHAnsi" w:hAnsiTheme="minorHAnsi" w:cstheme="minorHAnsi"/>
          <w:sz w:val="24"/>
          <w:szCs w:val="24"/>
        </w:rPr>
        <w:t xml:space="preserve"> настоящего стандарта.</w:t>
      </w:r>
    </w:p>
    <w:p w:rsidR="00085683" w:rsidRPr="00C3746A" w:rsidRDefault="00085683" w:rsidP="00085683">
      <w:pPr>
        <w:jc w:val="both"/>
        <w:rPr>
          <w:rFonts w:asciiTheme="minorHAnsi" w:hAnsiTheme="minorHAnsi" w:cstheme="minorHAnsi"/>
          <w:sz w:val="24"/>
          <w:szCs w:val="24"/>
        </w:rPr>
      </w:pPr>
      <w:r>
        <w:rPr>
          <w:rFonts w:asciiTheme="minorHAnsi" w:hAnsiTheme="minorHAnsi" w:cstheme="minorHAnsi"/>
          <w:sz w:val="24"/>
          <w:szCs w:val="24"/>
        </w:rPr>
        <w:t xml:space="preserve">б) </w:t>
      </w:r>
      <w:r w:rsidRPr="00C3746A">
        <w:rPr>
          <w:rFonts w:asciiTheme="minorHAnsi" w:hAnsiTheme="minorHAnsi" w:cstheme="minorHAnsi"/>
          <w:sz w:val="24"/>
          <w:szCs w:val="24"/>
        </w:rPr>
        <w:t>Исходящие документы – любые документы, отправленные за пределы Организации: письма-ответы, деловые письма-запросы и другие, разрабатываемые в порядке обеспечения и развития производственной и финан</w:t>
      </w:r>
      <w:r w:rsidRPr="00C3746A">
        <w:rPr>
          <w:rFonts w:asciiTheme="minorHAnsi" w:hAnsiTheme="minorHAnsi" w:cstheme="minorHAnsi"/>
          <w:sz w:val="24"/>
          <w:szCs w:val="24"/>
        </w:rPr>
        <w:softHyphen/>
        <w:t>сово-хозяйственной деятельности Организации.</w:t>
      </w:r>
    </w:p>
    <w:p w:rsidR="00085683" w:rsidRPr="00C3746A" w:rsidRDefault="00085683" w:rsidP="00085683">
      <w:pPr>
        <w:jc w:val="both"/>
        <w:rPr>
          <w:rFonts w:asciiTheme="minorHAnsi" w:hAnsiTheme="minorHAnsi" w:cstheme="minorHAnsi"/>
          <w:sz w:val="24"/>
          <w:szCs w:val="24"/>
        </w:rPr>
      </w:pPr>
      <w:r>
        <w:rPr>
          <w:rFonts w:asciiTheme="minorHAnsi" w:hAnsiTheme="minorHAnsi" w:cstheme="minorHAnsi"/>
          <w:sz w:val="24"/>
          <w:szCs w:val="24"/>
        </w:rPr>
        <w:t xml:space="preserve">б) </w:t>
      </w:r>
      <w:r w:rsidRPr="00C3746A">
        <w:rPr>
          <w:rFonts w:asciiTheme="minorHAnsi" w:hAnsiTheme="minorHAnsi" w:cstheme="minorHAnsi"/>
          <w:sz w:val="24"/>
          <w:szCs w:val="24"/>
        </w:rPr>
        <w:t>Внутренние документы – любая письменная информация производственного характера, подписанная ответственным лицом. Наиболее употребляемыми и необходимыми для осуществления производственной и финансово-хозяйственной деятельности Организации являются:</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штатное расписание;</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организационная структура (разрабатывается на основании штатного расписания и утверждается Генеральным директором). Ответственность за своевременное внесение изменений в организационную структуру возлагается на </w:t>
      </w:r>
      <w:r w:rsidR="00BE25D1" w:rsidRPr="00C3746A">
        <w:rPr>
          <w:rFonts w:asciiTheme="minorHAnsi" w:hAnsiTheme="minorHAnsi" w:cstheme="minorHAnsi"/>
          <w:sz w:val="24"/>
          <w:szCs w:val="24"/>
        </w:rPr>
        <w:t xml:space="preserve">менеджера </w:t>
      </w:r>
      <w:r w:rsidRPr="00C3746A">
        <w:rPr>
          <w:rFonts w:asciiTheme="minorHAnsi" w:hAnsiTheme="minorHAnsi" w:cstheme="minorHAnsi"/>
          <w:sz w:val="24"/>
          <w:szCs w:val="24"/>
        </w:rPr>
        <w:t xml:space="preserve">по </w:t>
      </w:r>
      <w:r w:rsidR="00BE25D1">
        <w:rPr>
          <w:rFonts w:asciiTheme="minorHAnsi" w:hAnsiTheme="minorHAnsi" w:cstheme="minorHAnsi"/>
          <w:sz w:val="24"/>
          <w:szCs w:val="24"/>
        </w:rPr>
        <w:t>персоналу</w:t>
      </w:r>
      <w:r w:rsidRPr="00C3746A">
        <w:rPr>
          <w:rFonts w:asciiTheme="minorHAnsi" w:hAnsiTheme="minorHAnsi" w:cstheme="minorHAnsi"/>
          <w:sz w:val="24"/>
          <w:szCs w:val="24"/>
        </w:rPr>
        <w:t>;</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договор (</w:t>
      </w:r>
      <w:r w:rsidR="00141AAA">
        <w:rPr>
          <w:rFonts w:asciiTheme="minorHAnsi" w:hAnsiTheme="minorHAnsi" w:cstheme="minorHAnsi"/>
          <w:sz w:val="24"/>
          <w:szCs w:val="24"/>
        </w:rPr>
        <w:t xml:space="preserve">см. </w:t>
      </w:r>
      <w:r w:rsidR="00141AAA" w:rsidRPr="000141F7">
        <w:rPr>
          <w:rFonts w:asciiTheme="minorHAnsi" w:hAnsiTheme="minorHAnsi" w:cstheme="minorHAnsi"/>
          <w:sz w:val="24"/>
          <w:szCs w:val="24"/>
        </w:rPr>
        <w:t xml:space="preserve">п. </w:t>
      </w:r>
      <w:r w:rsidR="003C4E25" w:rsidRPr="000141F7">
        <w:rPr>
          <w:rFonts w:asciiTheme="minorHAnsi" w:hAnsiTheme="minorHAnsi" w:cstheme="minorHAnsi"/>
          <w:sz w:val="24"/>
          <w:szCs w:val="24"/>
        </w:rPr>
        <w:t>7.4</w:t>
      </w:r>
      <w:r w:rsidR="00141AAA" w:rsidRPr="000141F7">
        <w:rPr>
          <w:rFonts w:asciiTheme="minorHAnsi" w:hAnsiTheme="minorHAnsi" w:cstheme="minorHAnsi"/>
          <w:sz w:val="24"/>
          <w:szCs w:val="24"/>
        </w:rPr>
        <w:t>настоящего</w:t>
      </w:r>
      <w:r w:rsidR="00141AAA" w:rsidRPr="00C3746A">
        <w:rPr>
          <w:rFonts w:asciiTheme="minorHAnsi" w:hAnsiTheme="minorHAnsi" w:cstheme="minorHAnsi"/>
          <w:sz w:val="24"/>
          <w:szCs w:val="24"/>
        </w:rPr>
        <w:t xml:space="preserve"> </w:t>
      </w:r>
      <w:r w:rsidR="00141AAA">
        <w:rPr>
          <w:rFonts w:asciiTheme="minorHAnsi" w:hAnsiTheme="minorHAnsi" w:cstheme="minorHAnsi"/>
          <w:sz w:val="24"/>
          <w:szCs w:val="24"/>
        </w:rPr>
        <w:t>РК</w:t>
      </w:r>
      <w:r w:rsidRPr="00C3746A">
        <w:rPr>
          <w:rFonts w:asciiTheme="minorHAnsi" w:hAnsiTheme="minorHAnsi" w:cstheme="minorHAnsi"/>
          <w:sz w:val="24"/>
          <w:szCs w:val="24"/>
        </w:rPr>
        <w:t>);</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инструкция, в том числе должностная инструкция (порядок разработки, оформления и утверждения должностных инструкций регламентируется п. </w:t>
      </w:r>
      <w:r w:rsidR="00B80DCA" w:rsidRPr="00C3746A">
        <w:rPr>
          <w:rFonts w:asciiTheme="minorHAnsi" w:hAnsiTheme="minorHAnsi" w:cstheme="minorHAnsi"/>
          <w:sz w:val="24"/>
          <w:szCs w:val="24"/>
        </w:rPr>
        <w:t xml:space="preserve">4.2.3.5 </w:t>
      </w:r>
      <w:r w:rsidRPr="00C3746A">
        <w:rPr>
          <w:rFonts w:asciiTheme="minorHAnsi" w:hAnsiTheme="minorHAnsi" w:cstheme="minorHAnsi"/>
          <w:sz w:val="24"/>
          <w:szCs w:val="24"/>
        </w:rPr>
        <w:t xml:space="preserve">настоящего </w:t>
      </w:r>
      <w:r>
        <w:rPr>
          <w:rFonts w:asciiTheme="minorHAnsi" w:hAnsiTheme="minorHAnsi" w:cstheme="minorHAnsi"/>
          <w:sz w:val="24"/>
          <w:szCs w:val="24"/>
        </w:rPr>
        <w:t>РК</w:t>
      </w:r>
      <w:r w:rsidRPr="00C3746A">
        <w:rPr>
          <w:rFonts w:asciiTheme="minorHAnsi" w:hAnsiTheme="minorHAnsi" w:cstheme="minorHAnsi"/>
          <w:sz w:val="24"/>
          <w:szCs w:val="24"/>
        </w:rPr>
        <w:t xml:space="preserve">). </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приказ;</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служебная переписка – отчеты, протоколы, акты, заявки, служебные и докладные записки и другие виды служебных документов должны оформляться в соответствии с требованиями ГОСТ </w:t>
      </w:r>
      <w:proofErr w:type="gramStart"/>
      <w:r w:rsidRPr="00C3746A">
        <w:rPr>
          <w:rFonts w:asciiTheme="minorHAnsi" w:hAnsiTheme="minorHAnsi" w:cstheme="minorHAnsi"/>
          <w:sz w:val="24"/>
          <w:szCs w:val="24"/>
        </w:rPr>
        <w:t>Р</w:t>
      </w:r>
      <w:proofErr w:type="gramEnd"/>
      <w:r w:rsidRPr="00C3746A">
        <w:rPr>
          <w:rFonts w:asciiTheme="minorHAnsi" w:hAnsiTheme="minorHAnsi" w:cstheme="minorHAnsi"/>
          <w:sz w:val="24"/>
          <w:szCs w:val="24"/>
        </w:rPr>
        <w:t xml:space="preserve"> 6.30-2003;</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F11AFA">
        <w:rPr>
          <w:rFonts w:asciiTheme="minorHAnsi" w:hAnsiTheme="minorHAnsi" w:cstheme="minorHAnsi"/>
          <w:sz w:val="24"/>
          <w:szCs w:val="24"/>
        </w:rPr>
        <w:t>стандарт организации</w:t>
      </w:r>
      <w:r w:rsidRPr="00C3746A">
        <w:rPr>
          <w:rFonts w:asciiTheme="minorHAnsi" w:hAnsiTheme="minorHAnsi" w:cstheme="minorHAnsi"/>
          <w:sz w:val="24"/>
          <w:szCs w:val="24"/>
        </w:rPr>
        <w:t xml:space="preserve"> – организационно-распорядительный документ, управление которым осуществляется в соответствии с требованиями п. </w:t>
      </w:r>
      <w:r w:rsidR="00B80DCA" w:rsidRPr="00053BE3">
        <w:rPr>
          <w:rFonts w:asciiTheme="minorHAnsi" w:hAnsiTheme="minorHAnsi" w:cstheme="minorHAnsi"/>
          <w:sz w:val="24"/>
          <w:szCs w:val="24"/>
        </w:rPr>
        <w:t xml:space="preserve">4.2.3.6 </w:t>
      </w:r>
      <w:r w:rsidRPr="00C3746A">
        <w:rPr>
          <w:rFonts w:asciiTheme="minorHAnsi" w:hAnsiTheme="minorHAnsi" w:cstheme="minorHAnsi"/>
          <w:sz w:val="24"/>
          <w:szCs w:val="24"/>
        </w:rPr>
        <w:t xml:space="preserve">настоящего </w:t>
      </w:r>
      <w:r>
        <w:rPr>
          <w:rFonts w:asciiTheme="minorHAnsi" w:hAnsiTheme="minorHAnsi" w:cstheme="minorHAnsi"/>
          <w:sz w:val="24"/>
          <w:szCs w:val="24"/>
        </w:rPr>
        <w:t>РК</w:t>
      </w:r>
      <w:r w:rsidRPr="00C3746A">
        <w:rPr>
          <w:rFonts w:asciiTheme="minorHAnsi" w:hAnsiTheme="minorHAnsi" w:cstheme="minorHAnsi"/>
          <w:sz w:val="24"/>
          <w:szCs w:val="24"/>
        </w:rPr>
        <w:t>.</w:t>
      </w:r>
    </w:p>
    <w:p w:rsidR="00492888" w:rsidRDefault="00492888" w:rsidP="00085683">
      <w:pPr>
        <w:jc w:val="both"/>
        <w:rPr>
          <w:rFonts w:asciiTheme="minorHAnsi" w:hAnsiTheme="minorHAnsi" w:cstheme="minorHAnsi"/>
          <w:sz w:val="24"/>
          <w:szCs w:val="24"/>
        </w:rPr>
      </w:pP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lastRenderedPageBreak/>
        <w:t>4.2.3.2 Прохождение и порядок исполнения входящей документации</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 xml:space="preserve">1. </w:t>
      </w:r>
      <w:r w:rsidR="00085683" w:rsidRPr="00C3746A">
        <w:rPr>
          <w:rFonts w:asciiTheme="minorHAnsi" w:hAnsiTheme="minorHAnsi" w:cstheme="minorHAnsi"/>
          <w:sz w:val="24"/>
          <w:szCs w:val="24"/>
        </w:rPr>
        <w:t>Предварительное рассмотрение входящей корреспонденции подразумевает:</w:t>
      </w:r>
    </w:p>
    <w:p w:rsidR="00085683" w:rsidRPr="00085683"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085683">
        <w:rPr>
          <w:rFonts w:asciiTheme="minorHAnsi" w:hAnsiTheme="minorHAnsi" w:cstheme="minorHAnsi"/>
          <w:sz w:val="24"/>
          <w:szCs w:val="24"/>
        </w:rPr>
        <w:t>проверку целостности вложений;</w:t>
      </w:r>
    </w:p>
    <w:p w:rsidR="00085683" w:rsidRPr="00085683"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085683">
        <w:rPr>
          <w:rFonts w:asciiTheme="minorHAnsi" w:hAnsiTheme="minorHAnsi" w:cstheme="minorHAnsi"/>
          <w:sz w:val="24"/>
          <w:szCs w:val="24"/>
        </w:rPr>
        <w:t>сортировку (регистрируемые, не регистрируемые и по признаку «Получатель»);</w:t>
      </w:r>
    </w:p>
    <w:p w:rsidR="00085683" w:rsidRPr="00085683"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085683">
        <w:rPr>
          <w:rFonts w:asciiTheme="minorHAnsi" w:hAnsiTheme="minorHAnsi" w:cstheme="minorHAnsi"/>
          <w:sz w:val="24"/>
          <w:szCs w:val="24"/>
        </w:rPr>
        <w:t xml:space="preserve">вскрытие конвертов. </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Конверт необходимо сохранить в случаях, когда:</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на документе нет адреса отправителя, указанного на конверте;</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дата почтового штемпеля служит в качестве доказательства;</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когда требуется установить дату отправления или получения документа.</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Конверты с грифом «Лично» не вскрываются и передаются по назначению. Документы должны обрабатываться секретарем в день их получения, а срочные передаются Генеральному директору немедленно после поступления.</w:t>
      </w:r>
    </w:p>
    <w:p w:rsidR="00085683" w:rsidRPr="009455B1" w:rsidRDefault="00085683" w:rsidP="00085683">
      <w:pPr>
        <w:jc w:val="both"/>
        <w:rPr>
          <w:rFonts w:asciiTheme="minorHAnsi" w:hAnsiTheme="minorHAnsi" w:cstheme="minorHAnsi"/>
          <w:sz w:val="22"/>
          <w:szCs w:val="22"/>
        </w:rPr>
      </w:pPr>
      <w:r w:rsidRPr="00C3746A">
        <w:rPr>
          <w:rFonts w:asciiTheme="minorHAnsi" w:hAnsiTheme="minorHAnsi" w:cstheme="minorHAnsi"/>
          <w:sz w:val="24"/>
          <w:szCs w:val="24"/>
        </w:rPr>
        <w:t>После обработки (сортировки) почты, документы регистрируются секретарем и передаются в день поступления Генеральному директору (или адресатам) для рассмотрения по существу содержащихся в них вопросов.</w:t>
      </w:r>
      <w:r w:rsidR="00805A71">
        <w:rPr>
          <w:rFonts w:asciiTheme="minorHAnsi" w:hAnsiTheme="minorHAnsi" w:cstheme="minorHAnsi"/>
          <w:sz w:val="24"/>
          <w:szCs w:val="24"/>
        </w:rPr>
        <w:t xml:space="preserve"> </w:t>
      </w:r>
      <w:r w:rsidR="00805A71" w:rsidRPr="009455B1">
        <w:rPr>
          <w:rFonts w:asciiTheme="minorHAnsi" w:hAnsiTheme="minorHAnsi" w:cstheme="minorHAnsi"/>
          <w:i/>
          <w:sz w:val="22"/>
          <w:szCs w:val="22"/>
        </w:rPr>
        <w:t>Передача может осуществляться как лично (оригиналы передаются из рук в руки адресату), так и по электронной почте в отсканированном виде. При этом в Журнале регистрации входящей документации проставляется соответствующая отметка.</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Регистрации подлежат все поступающие в организацию документы, </w:t>
      </w:r>
      <w:proofErr w:type="gramStart"/>
      <w:r w:rsidRPr="00C3746A">
        <w:rPr>
          <w:rFonts w:asciiTheme="minorHAnsi" w:hAnsiTheme="minorHAnsi" w:cstheme="minorHAnsi"/>
          <w:sz w:val="24"/>
          <w:szCs w:val="24"/>
        </w:rPr>
        <w:t>кроме</w:t>
      </w:r>
      <w:proofErr w:type="gramEnd"/>
      <w:r w:rsidRPr="00C3746A">
        <w:rPr>
          <w:rFonts w:asciiTheme="minorHAnsi" w:hAnsiTheme="minorHAnsi" w:cstheme="minorHAnsi"/>
          <w:sz w:val="24"/>
          <w:szCs w:val="24"/>
        </w:rPr>
        <w:t>:</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писем, присланных для сведения (копии);</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печатных изданий, рекламных извещений, программ совещаний;</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учебных программ и планов;</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заявок, прайс-листов;</w:t>
      </w:r>
    </w:p>
    <w:p w:rsidR="00085683" w:rsidRPr="00C3746A" w:rsidRDefault="00085683" w:rsidP="0008568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корреспонденции с пометкой «Лично», «Конфиденциально»;</w:t>
      </w:r>
    </w:p>
    <w:p w:rsidR="00085683" w:rsidRPr="009455B1" w:rsidRDefault="00085683" w:rsidP="00085683">
      <w:pPr>
        <w:jc w:val="both"/>
        <w:rPr>
          <w:rFonts w:asciiTheme="minorHAnsi" w:hAnsiTheme="minorHAnsi" w:cstheme="minorHAnsi"/>
          <w:sz w:val="22"/>
          <w:szCs w:val="22"/>
        </w:rPr>
      </w:pPr>
      <w:r w:rsidRPr="009455B1">
        <w:rPr>
          <w:rFonts w:asciiTheme="minorHAnsi" w:hAnsiTheme="minorHAnsi" w:cstheme="minorHAnsi"/>
          <w:sz w:val="22"/>
          <w:szCs w:val="22"/>
        </w:rPr>
        <w:t>Регистрация расчетно-денежных документов (счета, счета-фактуры, акты и др.) осуществляется в соответствии с «Процедур</w:t>
      </w:r>
      <w:r w:rsidR="00141AAA" w:rsidRPr="009455B1">
        <w:rPr>
          <w:rFonts w:asciiTheme="minorHAnsi" w:hAnsiTheme="minorHAnsi" w:cstheme="minorHAnsi"/>
          <w:sz w:val="22"/>
          <w:szCs w:val="22"/>
        </w:rPr>
        <w:t>ой</w:t>
      </w:r>
      <w:r w:rsidRPr="009455B1">
        <w:rPr>
          <w:rFonts w:asciiTheme="minorHAnsi" w:hAnsiTheme="minorHAnsi" w:cstheme="minorHAnsi"/>
          <w:sz w:val="22"/>
          <w:szCs w:val="22"/>
        </w:rPr>
        <w:t xml:space="preserve"> регистрации, проверки и согласования входящих финансовых документов». Регистрация входящих документов осуществляется в Журнале регистрации входящей документации по форме, согласно </w:t>
      </w:r>
      <w:r w:rsidRPr="009455B1">
        <w:rPr>
          <w:rFonts w:asciiTheme="minorHAnsi" w:hAnsiTheme="minorHAnsi" w:cstheme="minorHAnsi"/>
          <w:b/>
          <w:sz w:val="22"/>
          <w:szCs w:val="22"/>
        </w:rPr>
        <w:t xml:space="preserve">Приложению 1 </w:t>
      </w:r>
      <w:r w:rsidRPr="009455B1">
        <w:rPr>
          <w:rFonts w:asciiTheme="minorHAnsi" w:hAnsiTheme="minorHAnsi" w:cstheme="minorHAnsi"/>
          <w:sz w:val="22"/>
          <w:szCs w:val="22"/>
        </w:rPr>
        <w:t>к настоящему стандарту.</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2.</w:t>
      </w:r>
      <w:r w:rsidR="00085683" w:rsidRPr="00C3746A">
        <w:rPr>
          <w:rFonts w:asciiTheme="minorHAnsi" w:hAnsiTheme="minorHAnsi" w:cstheme="minorHAnsi"/>
          <w:sz w:val="24"/>
          <w:szCs w:val="24"/>
        </w:rPr>
        <w:t xml:space="preserve"> </w:t>
      </w:r>
      <w:r w:rsidR="00085683" w:rsidRPr="009455B1">
        <w:rPr>
          <w:rFonts w:asciiTheme="minorHAnsi" w:hAnsiTheme="minorHAnsi" w:cstheme="minorHAnsi"/>
          <w:i/>
          <w:sz w:val="22"/>
          <w:szCs w:val="22"/>
        </w:rPr>
        <w:t>Результаты рассмотрения документов отражаются в резолюциях руководителя</w:t>
      </w:r>
      <w:r w:rsidR="00805A71" w:rsidRPr="009455B1">
        <w:rPr>
          <w:rFonts w:asciiTheme="minorHAnsi" w:hAnsiTheme="minorHAnsi" w:cstheme="minorHAnsi"/>
          <w:i/>
          <w:sz w:val="22"/>
          <w:szCs w:val="22"/>
        </w:rPr>
        <w:t xml:space="preserve"> непосредственно на самом документе, либо в электронном сообщении, сопровождающем дальнейшую рассылку</w:t>
      </w:r>
      <w:r w:rsidR="00085683" w:rsidRPr="009455B1">
        <w:rPr>
          <w:rFonts w:asciiTheme="minorHAnsi" w:hAnsiTheme="minorHAnsi" w:cstheme="minorHAnsi"/>
          <w:i/>
          <w:sz w:val="22"/>
          <w:szCs w:val="22"/>
        </w:rPr>
        <w:t xml:space="preserve">. Резолюции должны содержать ясное и исчерпывающее указание о порядке и характере исполнения документов и исполнителе. Фамилия и инициалы исполнителя  фиксируется </w:t>
      </w:r>
      <w:r w:rsidR="00805A71" w:rsidRPr="009455B1">
        <w:rPr>
          <w:rFonts w:asciiTheme="minorHAnsi" w:hAnsiTheme="minorHAnsi" w:cstheme="minorHAnsi"/>
          <w:i/>
          <w:sz w:val="22"/>
          <w:szCs w:val="22"/>
        </w:rPr>
        <w:t>почтовой программой</w:t>
      </w:r>
      <w:r w:rsidR="00085683" w:rsidRPr="009455B1">
        <w:rPr>
          <w:rFonts w:asciiTheme="minorHAnsi" w:hAnsiTheme="minorHAnsi" w:cstheme="minorHAnsi"/>
          <w:i/>
          <w:sz w:val="22"/>
          <w:szCs w:val="22"/>
        </w:rPr>
        <w:t>.</w:t>
      </w:r>
      <w:r w:rsidR="00085683" w:rsidRPr="00C3746A">
        <w:rPr>
          <w:rFonts w:asciiTheme="minorHAnsi" w:hAnsiTheme="minorHAnsi" w:cstheme="minorHAnsi"/>
          <w:sz w:val="24"/>
          <w:szCs w:val="24"/>
        </w:rPr>
        <w:t xml:space="preserve"> Подлинник документа хранится у секрет</w:t>
      </w:r>
      <w:r w:rsidR="00805A71">
        <w:rPr>
          <w:rFonts w:asciiTheme="minorHAnsi" w:hAnsiTheme="minorHAnsi" w:cstheme="minorHAnsi"/>
          <w:sz w:val="24"/>
          <w:szCs w:val="24"/>
        </w:rPr>
        <w:t>аря. Копии документа передаются</w:t>
      </w:r>
      <w:r w:rsidR="00085683" w:rsidRPr="00C3746A">
        <w:rPr>
          <w:rFonts w:asciiTheme="minorHAnsi" w:hAnsiTheme="minorHAnsi" w:cstheme="minorHAnsi"/>
          <w:sz w:val="24"/>
          <w:szCs w:val="24"/>
        </w:rPr>
        <w:t xml:space="preserve"> исполнителям, которые обязаны организовать их исполнение в установленный срок.</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При наличии двух и более исполнителей, копии документа </w:t>
      </w:r>
      <w:proofErr w:type="gramStart"/>
      <w:r w:rsidRPr="00C3746A">
        <w:rPr>
          <w:rFonts w:asciiTheme="minorHAnsi" w:hAnsiTheme="minorHAnsi" w:cstheme="minorHAnsi"/>
          <w:sz w:val="24"/>
          <w:szCs w:val="24"/>
        </w:rPr>
        <w:t>передаются</w:t>
      </w:r>
      <w:proofErr w:type="gramEnd"/>
      <w:r w:rsidR="009455B1">
        <w:rPr>
          <w:rFonts w:asciiTheme="minorHAnsi" w:hAnsiTheme="minorHAnsi" w:cstheme="minorHAnsi"/>
          <w:sz w:val="24"/>
          <w:szCs w:val="24"/>
        </w:rPr>
        <w:t xml:space="preserve"> </w:t>
      </w:r>
      <w:r w:rsidR="009455B1" w:rsidRPr="009455B1">
        <w:rPr>
          <w:rFonts w:asciiTheme="minorHAnsi" w:hAnsiTheme="minorHAnsi" w:cstheme="minorHAnsi"/>
          <w:i/>
          <w:sz w:val="24"/>
          <w:szCs w:val="24"/>
        </w:rPr>
        <w:t>/ пересылаются</w:t>
      </w:r>
      <w:r w:rsidR="009455B1">
        <w:rPr>
          <w:rFonts w:asciiTheme="minorHAnsi" w:hAnsiTheme="minorHAnsi" w:cstheme="minorHAnsi"/>
          <w:sz w:val="24"/>
          <w:szCs w:val="24"/>
        </w:rPr>
        <w:t xml:space="preserve"> </w:t>
      </w:r>
      <w:r w:rsidRPr="00C3746A">
        <w:rPr>
          <w:rFonts w:asciiTheme="minorHAnsi" w:hAnsiTheme="minorHAnsi" w:cstheme="minorHAnsi"/>
          <w:sz w:val="24"/>
          <w:szCs w:val="24"/>
        </w:rPr>
        <w:t>каждому из них одновременно. Ответственному исполнителю предоставляется право созыва соисполнителей. Соисполнители документа должны по требованию ответственного исполнителя предоставить все необходимые материалы. Ответственность за соблюдение сроковой дисциплины и качественное исполнение документа несут ответственный исполнитель, указанный в резолюции первым.</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Если срок исполнения документа не указан ни в самом документе, ни в поручении, то служебный документ должен быть исполнен в срок не более месяца, служебный документ с пометкой «Срочно» – в трехдневный срок, а претензии Заказчика – в пятидневный срок.</w:t>
      </w:r>
    </w:p>
    <w:p w:rsidR="00085683" w:rsidRPr="00B82623" w:rsidRDefault="00911080" w:rsidP="00085683">
      <w:pPr>
        <w:jc w:val="both"/>
        <w:rPr>
          <w:rFonts w:asciiTheme="minorHAnsi" w:hAnsiTheme="minorHAnsi" w:cstheme="minorHAnsi"/>
          <w:sz w:val="24"/>
          <w:szCs w:val="24"/>
        </w:rPr>
      </w:pPr>
      <w:r>
        <w:rPr>
          <w:rFonts w:asciiTheme="minorHAnsi" w:hAnsiTheme="minorHAnsi" w:cstheme="minorHAnsi"/>
          <w:sz w:val="24"/>
          <w:szCs w:val="24"/>
        </w:rPr>
        <w:t>3.</w:t>
      </w:r>
      <w:r w:rsidR="00085683" w:rsidRPr="00C3746A">
        <w:rPr>
          <w:rFonts w:asciiTheme="minorHAnsi" w:hAnsiTheme="minorHAnsi" w:cstheme="minorHAnsi"/>
          <w:sz w:val="24"/>
          <w:szCs w:val="24"/>
        </w:rPr>
        <w:t xml:space="preserve"> Ответственный исполнитель обрабатывает </w:t>
      </w:r>
      <w:r w:rsidR="00085683" w:rsidRPr="00B82623">
        <w:rPr>
          <w:rFonts w:asciiTheme="minorHAnsi" w:hAnsiTheme="minorHAnsi" w:cstheme="minorHAnsi"/>
          <w:sz w:val="24"/>
          <w:szCs w:val="24"/>
        </w:rPr>
        <w:t xml:space="preserve">документ в соответствии со своими функциональными обязанностями и требованиями п. 4.2.3.3.1 настоящего РК. По окончании работ ответственный исполнитель </w:t>
      </w:r>
      <w:r w:rsidR="009455B1" w:rsidRPr="009455B1">
        <w:rPr>
          <w:rFonts w:asciiTheme="minorHAnsi" w:hAnsiTheme="minorHAnsi" w:cstheme="minorHAnsi"/>
          <w:i/>
          <w:sz w:val="22"/>
          <w:szCs w:val="22"/>
        </w:rPr>
        <w:t>уведомляет об этом непосредственного руководителя при помощи почтовой программы, которая позволяет фиксировать время, дату и электронный адрес ответственного лица</w:t>
      </w:r>
      <w:r w:rsidR="00085683" w:rsidRPr="009455B1">
        <w:rPr>
          <w:rFonts w:asciiTheme="minorHAnsi" w:hAnsiTheme="minorHAnsi" w:cstheme="minorHAnsi"/>
          <w:i/>
          <w:sz w:val="22"/>
          <w:szCs w:val="22"/>
        </w:rPr>
        <w:t>.</w:t>
      </w:r>
    </w:p>
    <w:p w:rsidR="00085683" w:rsidRPr="00C3746A" w:rsidRDefault="00085683" w:rsidP="00085683">
      <w:pPr>
        <w:jc w:val="both"/>
        <w:rPr>
          <w:rFonts w:asciiTheme="minorHAnsi" w:hAnsiTheme="minorHAnsi" w:cstheme="minorHAnsi"/>
          <w:sz w:val="24"/>
          <w:szCs w:val="24"/>
        </w:rPr>
      </w:pPr>
      <w:r w:rsidRPr="00B82623">
        <w:rPr>
          <w:rFonts w:asciiTheme="minorHAnsi" w:hAnsiTheme="minorHAnsi" w:cstheme="minorHAnsi"/>
          <w:sz w:val="24"/>
          <w:szCs w:val="24"/>
        </w:rPr>
        <w:t xml:space="preserve">Контроль исполнения документа (сроки исполнения и т.п.) осуществляется </w:t>
      </w:r>
      <w:r w:rsidR="009455B1" w:rsidRPr="009455B1">
        <w:rPr>
          <w:rFonts w:asciiTheme="minorHAnsi" w:hAnsiTheme="minorHAnsi" w:cstheme="minorHAnsi"/>
          <w:i/>
          <w:sz w:val="24"/>
          <w:szCs w:val="24"/>
        </w:rPr>
        <w:t xml:space="preserve">руководителем </w:t>
      </w:r>
      <w:r w:rsidR="009455B1" w:rsidRPr="009455B1">
        <w:rPr>
          <w:rFonts w:asciiTheme="minorHAnsi" w:hAnsiTheme="minorHAnsi" w:cstheme="minorHAnsi"/>
          <w:i/>
          <w:sz w:val="24"/>
          <w:szCs w:val="24"/>
        </w:rPr>
        <w:lastRenderedPageBreak/>
        <w:t>соответствующего отдела</w:t>
      </w:r>
      <w:r w:rsidRPr="009455B1">
        <w:rPr>
          <w:rFonts w:asciiTheme="minorHAnsi" w:hAnsiTheme="minorHAnsi" w:cstheme="minorHAnsi"/>
          <w:i/>
          <w:sz w:val="24"/>
          <w:szCs w:val="24"/>
        </w:rPr>
        <w:t xml:space="preserve"> </w:t>
      </w:r>
      <w:r w:rsidRPr="00B82623">
        <w:rPr>
          <w:rFonts w:asciiTheme="minorHAnsi" w:hAnsiTheme="minorHAnsi" w:cstheme="minorHAnsi"/>
          <w:sz w:val="24"/>
          <w:szCs w:val="24"/>
        </w:rPr>
        <w:t>посредством представления Генеральному</w:t>
      </w:r>
      <w:r w:rsidRPr="00C3746A">
        <w:rPr>
          <w:rFonts w:asciiTheme="minorHAnsi" w:hAnsiTheme="minorHAnsi" w:cstheme="minorHAnsi"/>
          <w:sz w:val="24"/>
          <w:szCs w:val="24"/>
        </w:rPr>
        <w:t xml:space="preserve"> директору устной информации о состоянии дел с исполнением документов.</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После отправки исполненный документ подшивается секретарем руководителя в соответствующее дело. </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Телефонограммы, поступающие в Организацию, принимает секретарь руководителя. В дальнейшем порядок регистрации и прохождения телефонограмм тот же, что и для входящей корреспонденции.</w:t>
      </w:r>
    </w:p>
    <w:p w:rsidR="00492888" w:rsidRDefault="00492888" w:rsidP="00085683">
      <w:pPr>
        <w:jc w:val="both"/>
        <w:rPr>
          <w:rFonts w:asciiTheme="minorHAnsi" w:hAnsiTheme="minorHAnsi" w:cstheme="minorHAnsi"/>
          <w:sz w:val="24"/>
          <w:szCs w:val="24"/>
        </w:rPr>
      </w:pP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4.2.3.3 Разработка и порядок прохождения исходящей документации</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1.</w:t>
      </w:r>
      <w:r w:rsidR="00085683" w:rsidRPr="00C3746A">
        <w:rPr>
          <w:rFonts w:asciiTheme="minorHAnsi" w:hAnsiTheme="minorHAnsi" w:cstheme="minorHAnsi"/>
          <w:sz w:val="24"/>
          <w:szCs w:val="24"/>
        </w:rPr>
        <w:t xml:space="preserve"> Исходящая документация подразделяется на </w:t>
      </w:r>
      <w:proofErr w:type="gramStart"/>
      <w:r w:rsidR="00085683" w:rsidRPr="00C3746A">
        <w:rPr>
          <w:rFonts w:asciiTheme="minorHAnsi" w:hAnsiTheme="minorHAnsi" w:cstheme="minorHAnsi"/>
          <w:sz w:val="24"/>
          <w:szCs w:val="24"/>
        </w:rPr>
        <w:t>ответную</w:t>
      </w:r>
      <w:proofErr w:type="gramEnd"/>
      <w:r w:rsidR="00085683" w:rsidRPr="00C3746A">
        <w:rPr>
          <w:rFonts w:asciiTheme="minorHAnsi" w:hAnsiTheme="minorHAnsi" w:cstheme="minorHAnsi"/>
          <w:sz w:val="24"/>
          <w:szCs w:val="24"/>
        </w:rPr>
        <w:t xml:space="preserve"> и инициативную.</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Ответная документация разрабатывается в порядке исполнения входящих документов сторонних организаций. На всех ответных документах в обязательном порядке в реквизите указывается ссылка на номер и дату подписания входящего документа, поступившего в Организацию.</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К инициативной – относятся документы, разрабатываемые в Организации в порядке обеспечения производственной и финансово-хозяйственной деятельности организации.</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Процедура разработки инициативной документации следующая:</w:t>
      </w:r>
    </w:p>
    <w:p w:rsidR="00085683" w:rsidRPr="00C3746A" w:rsidRDefault="00085683" w:rsidP="00492888">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для разработки документа назначается, как правило, один исполнитель. При назначении нескольких исполнителей, один из них является главным или ответственным. Ответственный исполнитель несет ответственность за своевременную и правильную разработку документа. Остальные соисполнители обязаны принять участие в разработке документа по его заданию путем предоставления необходимой информации и конкретных предложений в готовом сформулированном виде. Ответственному исполнителю предоставляется право созыва соисполнителей;</w:t>
      </w:r>
    </w:p>
    <w:p w:rsidR="00085683" w:rsidRPr="00C3746A" w:rsidRDefault="00085683" w:rsidP="00492888">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текст документа должен содержать достоверную и аргументированную информацию, изложенную ясно, убедительно и кратко. Окончательный текст разработанного документа определяется и подписывается должностным лицом  в пределах его компетенции и полномочий.</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2.</w:t>
      </w:r>
      <w:r w:rsidR="00085683" w:rsidRPr="00C3746A">
        <w:rPr>
          <w:rFonts w:asciiTheme="minorHAnsi" w:hAnsiTheme="minorHAnsi" w:cstheme="minorHAnsi"/>
          <w:sz w:val="24"/>
          <w:szCs w:val="24"/>
        </w:rPr>
        <w:t xml:space="preserve"> Документы, предназначенные для отправки, должны быть оформлены, в соответствии с требованиями ГОСТ </w:t>
      </w:r>
      <w:proofErr w:type="gramStart"/>
      <w:r w:rsidR="00085683" w:rsidRPr="00C3746A">
        <w:rPr>
          <w:rFonts w:asciiTheme="minorHAnsi" w:hAnsiTheme="minorHAnsi" w:cstheme="minorHAnsi"/>
          <w:sz w:val="24"/>
          <w:szCs w:val="24"/>
        </w:rPr>
        <w:t>Р</w:t>
      </w:r>
      <w:proofErr w:type="gramEnd"/>
      <w:r w:rsidR="00085683" w:rsidRPr="00C3746A">
        <w:rPr>
          <w:rFonts w:asciiTheme="minorHAnsi" w:hAnsiTheme="minorHAnsi" w:cstheme="minorHAnsi"/>
          <w:sz w:val="24"/>
          <w:szCs w:val="24"/>
        </w:rPr>
        <w:t xml:space="preserve"> 6.30-2003. После чего, они проверяются секретарем на правильность оформления и </w:t>
      </w:r>
      <w:proofErr w:type="spellStart"/>
      <w:r w:rsidR="00085683" w:rsidRPr="00C3746A">
        <w:rPr>
          <w:rFonts w:asciiTheme="minorHAnsi" w:hAnsiTheme="minorHAnsi" w:cstheme="minorHAnsi"/>
          <w:sz w:val="24"/>
          <w:szCs w:val="24"/>
        </w:rPr>
        <w:t>адресования</w:t>
      </w:r>
      <w:proofErr w:type="spellEnd"/>
      <w:r w:rsidR="00085683" w:rsidRPr="00C3746A">
        <w:rPr>
          <w:rFonts w:asciiTheme="minorHAnsi" w:hAnsiTheme="minorHAnsi" w:cstheme="minorHAnsi"/>
          <w:sz w:val="24"/>
          <w:szCs w:val="24"/>
        </w:rPr>
        <w:t xml:space="preserve">, и регистрируются в журнале регистрации исходящей документации (форма приведена в </w:t>
      </w:r>
      <w:r w:rsidR="00085683" w:rsidRPr="00492888">
        <w:rPr>
          <w:rFonts w:asciiTheme="minorHAnsi" w:hAnsiTheme="minorHAnsi" w:cstheme="minorHAnsi"/>
          <w:b/>
          <w:sz w:val="24"/>
          <w:szCs w:val="24"/>
        </w:rPr>
        <w:t>Приложении 2</w:t>
      </w:r>
      <w:r w:rsidR="00085683" w:rsidRPr="00C3746A">
        <w:rPr>
          <w:rFonts w:asciiTheme="minorHAnsi" w:hAnsiTheme="minorHAnsi" w:cstheme="minorHAnsi"/>
          <w:sz w:val="24"/>
          <w:szCs w:val="24"/>
        </w:rPr>
        <w:t xml:space="preserve"> к настоящему стандарту). Исключение составляют сообщения, отправляемые по E-mail, которые автоматически регистрируются в электронных почтовых программах. Документы, предназначенные для утверждения Генеральным директором, должны направляться ему только через секретаря руководителя. Неоформленные или неправильно оформленные документы подлежат возврату исполнителю на доработку.</w:t>
      </w:r>
      <w:r w:rsidR="00F6706E">
        <w:rPr>
          <w:rFonts w:asciiTheme="minorHAnsi" w:hAnsiTheme="minorHAnsi" w:cstheme="minorHAnsi"/>
          <w:sz w:val="24"/>
          <w:szCs w:val="24"/>
        </w:rPr>
        <w:t xml:space="preserve"> </w:t>
      </w:r>
      <w:r w:rsidR="00085683" w:rsidRPr="00C3746A">
        <w:rPr>
          <w:rFonts w:asciiTheme="minorHAnsi" w:hAnsiTheme="minorHAnsi" w:cstheme="minorHAnsi"/>
          <w:sz w:val="24"/>
          <w:szCs w:val="24"/>
        </w:rPr>
        <w:t>Вносить какие-либо поправки в подписанный оригинал документа запрещается.</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Документы, подлежащие отправке, должны обрабатываться в тот же день или не позднее следующего рабочего дня. </w:t>
      </w:r>
    </w:p>
    <w:p w:rsidR="00085683" w:rsidRPr="004310F1" w:rsidRDefault="00085683" w:rsidP="00085683">
      <w:pPr>
        <w:jc w:val="both"/>
        <w:rPr>
          <w:rFonts w:asciiTheme="minorHAnsi" w:hAnsiTheme="minorHAnsi" w:cstheme="minorHAnsi"/>
          <w:i/>
          <w:sz w:val="24"/>
          <w:szCs w:val="24"/>
        </w:rPr>
      </w:pPr>
      <w:r w:rsidRPr="004310F1">
        <w:rPr>
          <w:rFonts w:asciiTheme="minorHAnsi" w:hAnsiTheme="minorHAnsi" w:cstheme="minorHAnsi"/>
          <w:i/>
          <w:sz w:val="24"/>
          <w:szCs w:val="24"/>
        </w:rPr>
        <w:t>В случае отправки документов почто</w:t>
      </w:r>
      <w:r w:rsidR="004310F1" w:rsidRPr="004310F1">
        <w:rPr>
          <w:rFonts w:asciiTheme="minorHAnsi" w:hAnsiTheme="minorHAnsi" w:cstheme="minorHAnsi"/>
          <w:i/>
          <w:sz w:val="24"/>
          <w:szCs w:val="24"/>
        </w:rPr>
        <w:t xml:space="preserve">выми службами экспресс доставки дата отправки и название почтовой службы фиксируется в «Журнале </w:t>
      </w:r>
      <w:r w:rsidRPr="004310F1">
        <w:rPr>
          <w:rFonts w:asciiTheme="minorHAnsi" w:hAnsiTheme="minorHAnsi" w:cstheme="minorHAnsi"/>
          <w:i/>
          <w:sz w:val="24"/>
          <w:szCs w:val="24"/>
        </w:rPr>
        <w:t xml:space="preserve"> </w:t>
      </w:r>
      <w:r w:rsidR="004310F1" w:rsidRPr="004310F1">
        <w:rPr>
          <w:rFonts w:asciiTheme="minorHAnsi" w:hAnsiTheme="minorHAnsi" w:cstheme="minorHAnsi"/>
          <w:i/>
          <w:sz w:val="24"/>
          <w:szCs w:val="24"/>
        </w:rPr>
        <w:t>учета Почтовых накладных (отправка)». Современные службы доставки</w:t>
      </w:r>
      <w:r w:rsidR="004310F1">
        <w:rPr>
          <w:rFonts w:asciiTheme="minorHAnsi" w:hAnsiTheme="minorHAnsi" w:cstheme="minorHAnsi"/>
          <w:i/>
          <w:sz w:val="24"/>
          <w:szCs w:val="24"/>
        </w:rPr>
        <w:t>, с которыми организация заключила долгосрочные договора,</w:t>
      </w:r>
      <w:r w:rsidR="004310F1" w:rsidRPr="004310F1">
        <w:rPr>
          <w:rFonts w:asciiTheme="minorHAnsi" w:hAnsiTheme="minorHAnsi" w:cstheme="minorHAnsi"/>
          <w:i/>
          <w:sz w:val="24"/>
          <w:szCs w:val="24"/>
        </w:rPr>
        <w:t xml:space="preserve"> имеют </w:t>
      </w:r>
      <w:proofErr w:type="spellStart"/>
      <w:r w:rsidR="004310F1" w:rsidRPr="004310F1">
        <w:rPr>
          <w:rFonts w:asciiTheme="minorHAnsi" w:hAnsiTheme="minorHAnsi" w:cstheme="minorHAnsi"/>
          <w:i/>
          <w:sz w:val="24"/>
          <w:szCs w:val="24"/>
        </w:rPr>
        <w:t>веб-сайты</w:t>
      </w:r>
      <w:proofErr w:type="spellEnd"/>
      <w:r w:rsidR="004310F1" w:rsidRPr="004310F1">
        <w:rPr>
          <w:rFonts w:asciiTheme="minorHAnsi" w:hAnsiTheme="minorHAnsi" w:cstheme="minorHAnsi"/>
          <w:i/>
          <w:sz w:val="24"/>
          <w:szCs w:val="24"/>
        </w:rPr>
        <w:t xml:space="preserve">, позволяющие проконтролировать дату, время доставки документов и ответственное лицо сторонней организации, расписавшееся в получении. </w:t>
      </w:r>
    </w:p>
    <w:p w:rsidR="00492888" w:rsidRDefault="00492888" w:rsidP="00085683">
      <w:pPr>
        <w:jc w:val="both"/>
        <w:rPr>
          <w:rFonts w:asciiTheme="minorHAnsi" w:hAnsiTheme="minorHAnsi" w:cstheme="minorHAnsi"/>
          <w:sz w:val="24"/>
          <w:szCs w:val="24"/>
        </w:rPr>
      </w:pP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4.2.3.4 Порядок оформления, согласования и хранения приказов </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1.</w:t>
      </w:r>
      <w:r w:rsidR="00085683" w:rsidRPr="00C3746A">
        <w:rPr>
          <w:rFonts w:asciiTheme="minorHAnsi" w:hAnsiTheme="minorHAnsi" w:cstheme="minorHAnsi"/>
          <w:sz w:val="24"/>
          <w:szCs w:val="24"/>
        </w:rPr>
        <w:t xml:space="preserve"> Основным требованием при подготовке проектов приказов является тщательная обработка текста и его согласование с заинтересованными должностными лицами. Все виды приказов в </w:t>
      </w:r>
      <w:r w:rsidR="00085683" w:rsidRPr="00C3746A">
        <w:rPr>
          <w:rFonts w:asciiTheme="minorHAnsi" w:hAnsiTheme="minorHAnsi" w:cstheme="minorHAnsi"/>
          <w:sz w:val="24"/>
          <w:szCs w:val="24"/>
        </w:rPr>
        <w:lastRenderedPageBreak/>
        <w:t xml:space="preserve">обязательном порядке должны быть согласованы с </w:t>
      </w:r>
      <w:r w:rsidR="00BE25D1" w:rsidRPr="00C3746A">
        <w:rPr>
          <w:rFonts w:asciiTheme="minorHAnsi" w:hAnsiTheme="minorHAnsi" w:cstheme="minorHAnsi"/>
          <w:sz w:val="24"/>
          <w:szCs w:val="24"/>
        </w:rPr>
        <w:t>юрисконсульт</w:t>
      </w:r>
      <w:r w:rsidR="00BE25D1">
        <w:rPr>
          <w:rFonts w:asciiTheme="minorHAnsi" w:hAnsiTheme="minorHAnsi" w:cstheme="minorHAnsi"/>
          <w:sz w:val="24"/>
          <w:szCs w:val="24"/>
        </w:rPr>
        <w:t>ом</w:t>
      </w:r>
      <w:r w:rsidR="00F6706E">
        <w:rPr>
          <w:rFonts w:asciiTheme="minorHAnsi" w:hAnsiTheme="minorHAnsi" w:cstheme="minorHAnsi"/>
          <w:sz w:val="24"/>
          <w:szCs w:val="24"/>
        </w:rPr>
        <w:t xml:space="preserve"> </w:t>
      </w:r>
      <w:r w:rsidR="00085683" w:rsidRPr="00C3746A">
        <w:rPr>
          <w:rFonts w:asciiTheme="minorHAnsi" w:hAnsiTheme="minorHAnsi" w:cstheme="minorHAnsi"/>
          <w:sz w:val="24"/>
          <w:szCs w:val="24"/>
        </w:rPr>
        <w:t>компании, который должен обеспечить его соответствие:</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действующему законодательству;</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решениям краевых и городских органов;</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уже изданным приказам в Организации.</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Приказы, касающиеся финансовых вопросов, должны быть согласованы с Главным бухгалтером. Если проект приказа затрагивает деятельность других должностных лиц, то проект приказа также согласовывается с руководителем соответствующего отдела/подразделения. Ответственность за подготовку и согласование проектов приказов возлагается на разработчика документа.</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Приказы должны оформляться на бланках, установленного образца. Текст приказа, как правило, состоит из двух частей: </w:t>
      </w:r>
      <w:proofErr w:type="gramStart"/>
      <w:r w:rsidRPr="00C3746A">
        <w:rPr>
          <w:rFonts w:asciiTheme="minorHAnsi" w:hAnsiTheme="minorHAnsi" w:cstheme="minorHAnsi"/>
          <w:sz w:val="24"/>
          <w:szCs w:val="24"/>
        </w:rPr>
        <w:t>констатирующей</w:t>
      </w:r>
      <w:proofErr w:type="gramEnd"/>
      <w:r w:rsidRPr="00C3746A">
        <w:rPr>
          <w:rFonts w:asciiTheme="minorHAnsi" w:hAnsiTheme="minorHAnsi" w:cstheme="minorHAnsi"/>
          <w:sz w:val="24"/>
          <w:szCs w:val="24"/>
        </w:rPr>
        <w:t xml:space="preserve"> и распорядительной.</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В констатирующей части необходимо дать краткий анализ ситуации, являющейся основанием для издания приказа. В отдельных случаях констатирующая часть может быть ограничена ссылкой на нормативный документ, решение краевых и городских органов. Распорядительная часть приказа начинается единственным словом в строке: «ПРИКАЗЫВАЮ</w:t>
      </w:r>
      <w:proofErr w:type="gramStart"/>
      <w:r w:rsidRPr="00C3746A">
        <w:rPr>
          <w:rFonts w:asciiTheme="minorHAnsi" w:hAnsiTheme="minorHAnsi" w:cstheme="minorHAnsi"/>
          <w:sz w:val="24"/>
          <w:szCs w:val="24"/>
        </w:rPr>
        <w:t>:»</w:t>
      </w:r>
      <w:proofErr w:type="gramEnd"/>
      <w:r w:rsidRPr="00C3746A">
        <w:rPr>
          <w:rFonts w:asciiTheme="minorHAnsi" w:hAnsiTheme="minorHAnsi" w:cstheme="minorHAnsi"/>
          <w:sz w:val="24"/>
          <w:szCs w:val="24"/>
        </w:rPr>
        <w:t>.</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Пункты распорядительной части нумеруются арабскими цифрами с точкой.</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Каждый из них должен содержать:</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полное наименование должности исполнителя (или наименование структурного подразделения);</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его фамилию и инициалы (в дательном падеже);</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предписываемое поручение с ясной процедурой его исполнения;</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срок исполнения (если необходимо), который определяется, как правило, по согласованию с исполнителем.</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При переиздании приказа предыдущий приказ по рассматриваемому вопросу должен быть отменен, о чем дается информация отдельным пунктом перед последним пунктом приказа о контроле.</w:t>
      </w:r>
    </w:p>
    <w:p w:rsidR="00085683" w:rsidRPr="00126769" w:rsidRDefault="00085683" w:rsidP="00085683">
      <w:pPr>
        <w:jc w:val="both"/>
        <w:rPr>
          <w:rFonts w:asciiTheme="minorHAnsi" w:hAnsiTheme="minorHAnsi" w:cstheme="minorHAnsi"/>
          <w:sz w:val="16"/>
          <w:szCs w:val="16"/>
        </w:rPr>
      </w:pPr>
    </w:p>
    <w:p w:rsidR="00085683" w:rsidRPr="00126769" w:rsidRDefault="00085683" w:rsidP="00085683">
      <w:pPr>
        <w:jc w:val="both"/>
        <w:rPr>
          <w:rFonts w:asciiTheme="minorHAnsi" w:hAnsiTheme="minorHAnsi" w:cstheme="minorHAnsi"/>
          <w:i/>
          <w:sz w:val="24"/>
          <w:szCs w:val="24"/>
        </w:rPr>
      </w:pPr>
      <w:r w:rsidRPr="00141AAA">
        <w:rPr>
          <w:rFonts w:asciiTheme="minorHAnsi" w:hAnsiTheme="minorHAnsi" w:cstheme="minorHAnsi"/>
          <w:b/>
          <w:i/>
          <w:sz w:val="24"/>
          <w:szCs w:val="24"/>
        </w:rPr>
        <w:t>Пример</w:t>
      </w:r>
      <w:r w:rsidRPr="00126769">
        <w:rPr>
          <w:rFonts w:asciiTheme="minorHAnsi" w:hAnsiTheme="minorHAnsi" w:cstheme="minorHAnsi"/>
          <w:i/>
          <w:sz w:val="24"/>
          <w:szCs w:val="24"/>
        </w:rPr>
        <w:t xml:space="preserve"> – « 5. С изданием настоящего приказа признать утратившим силу приказ от </w:t>
      </w:r>
      <w:r w:rsidRPr="00141AAA">
        <w:rPr>
          <w:rFonts w:asciiTheme="minorHAnsi" w:hAnsiTheme="minorHAnsi" w:cstheme="minorHAnsi"/>
          <w:i/>
          <w:sz w:val="24"/>
          <w:szCs w:val="24"/>
        </w:rPr>
        <w:t>15.05.2010 № 14 «….».</w:t>
      </w:r>
    </w:p>
    <w:p w:rsidR="00085683" w:rsidRPr="00126769" w:rsidRDefault="00085683" w:rsidP="00085683">
      <w:pPr>
        <w:jc w:val="both"/>
        <w:rPr>
          <w:rFonts w:asciiTheme="minorHAnsi" w:hAnsiTheme="minorHAnsi" w:cstheme="minorHAnsi"/>
          <w:sz w:val="16"/>
          <w:szCs w:val="16"/>
        </w:rPr>
      </w:pP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Обязательным последним пунктом приказа определяется структурное подразделение или лицо, на которое возлагается контроль исполнения и имеет постоянную формулировку: «Контроль за исполнением настоящего приказа возложить </w:t>
      </w:r>
      <w:proofErr w:type="gramStart"/>
      <w:r w:rsidRPr="00C3746A">
        <w:rPr>
          <w:rFonts w:asciiTheme="minorHAnsi" w:hAnsiTheme="minorHAnsi" w:cstheme="minorHAnsi"/>
          <w:sz w:val="24"/>
          <w:szCs w:val="24"/>
        </w:rPr>
        <w:t>на</w:t>
      </w:r>
      <w:proofErr w:type="gramEnd"/>
      <w:r w:rsidRPr="00C3746A">
        <w:rPr>
          <w:rFonts w:asciiTheme="minorHAnsi" w:hAnsiTheme="minorHAnsi" w:cstheme="minorHAnsi"/>
          <w:sz w:val="24"/>
          <w:szCs w:val="24"/>
        </w:rPr>
        <w:t>…». Процедура контроля исполнения приказа должна быть определена подразделением или лицом, на которое возложен контроль.</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Последний лист приказа оформляется с указанием следующих данных:</w:t>
      </w:r>
    </w:p>
    <w:p w:rsidR="00085683" w:rsidRPr="00C3746A" w:rsidRDefault="00085683" w:rsidP="00085683">
      <w:pPr>
        <w:ind w:firstLine="720"/>
        <w:jc w:val="both"/>
        <w:rPr>
          <w:rFonts w:asciiTheme="minorHAnsi" w:hAnsiTheme="minorHAnsi" w:cstheme="minorHAnsi"/>
          <w:sz w:val="24"/>
          <w:szCs w:val="24"/>
        </w:rPr>
      </w:pPr>
      <w:r w:rsidRPr="00C3746A">
        <w:rPr>
          <w:rFonts w:asciiTheme="minorHAnsi" w:hAnsiTheme="minorHAnsi" w:cstheme="minorHAnsi"/>
          <w:sz w:val="24"/>
          <w:szCs w:val="24"/>
        </w:rPr>
        <w:t>Расчет рассылки:</w:t>
      </w:r>
    </w:p>
    <w:p w:rsidR="00085683" w:rsidRPr="00C3746A" w:rsidRDefault="00085683" w:rsidP="00085683">
      <w:pPr>
        <w:ind w:firstLine="720"/>
        <w:jc w:val="both"/>
        <w:rPr>
          <w:rFonts w:asciiTheme="minorHAnsi" w:hAnsiTheme="minorHAnsi" w:cstheme="minorHAnsi"/>
          <w:sz w:val="24"/>
          <w:szCs w:val="24"/>
        </w:rPr>
      </w:pPr>
      <w:r w:rsidRPr="00C3746A">
        <w:rPr>
          <w:rFonts w:asciiTheme="minorHAnsi" w:hAnsiTheme="minorHAnsi" w:cstheme="minorHAnsi"/>
          <w:sz w:val="24"/>
          <w:szCs w:val="24"/>
        </w:rPr>
        <w:t>1 – в дело;</w:t>
      </w:r>
    </w:p>
    <w:p w:rsidR="00085683" w:rsidRPr="00C3746A" w:rsidRDefault="00085683" w:rsidP="00085683">
      <w:pPr>
        <w:ind w:firstLine="720"/>
        <w:jc w:val="both"/>
        <w:rPr>
          <w:rFonts w:asciiTheme="minorHAnsi" w:hAnsiTheme="minorHAnsi" w:cstheme="minorHAnsi"/>
          <w:sz w:val="24"/>
          <w:szCs w:val="24"/>
        </w:rPr>
      </w:pPr>
      <w:r w:rsidRPr="00C3746A">
        <w:rPr>
          <w:rFonts w:asciiTheme="minorHAnsi" w:hAnsiTheme="minorHAnsi" w:cstheme="minorHAnsi"/>
          <w:sz w:val="24"/>
          <w:szCs w:val="24"/>
        </w:rPr>
        <w:t>2 – краткое наименование подразделений или Ф.И.О. должностного лица.</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2.</w:t>
      </w:r>
      <w:r w:rsidR="00085683" w:rsidRPr="00C3746A">
        <w:rPr>
          <w:rFonts w:asciiTheme="minorHAnsi" w:hAnsiTheme="minorHAnsi" w:cstheme="minorHAnsi"/>
          <w:sz w:val="24"/>
          <w:szCs w:val="24"/>
        </w:rPr>
        <w:t xml:space="preserve"> Приказы по личному составу, отпускам, командировкам должны оформляться по унифицированным формам, в соответствии с требованиями Постановления Госкомстата РФ «Об утверждении унифицированных форм первичной учетной документации по учету труда и его оплаты». Присвоение идентификационных номеров и ответственность за хранение данных видов приказов осуществляется </w:t>
      </w:r>
      <w:r w:rsidR="00BE25D1">
        <w:rPr>
          <w:rFonts w:asciiTheme="minorHAnsi" w:hAnsiTheme="minorHAnsi" w:cstheme="minorHAnsi"/>
          <w:sz w:val="24"/>
          <w:szCs w:val="24"/>
        </w:rPr>
        <w:t>менеджером по персоналу</w:t>
      </w:r>
      <w:r w:rsidR="00085683" w:rsidRPr="00C3746A">
        <w:rPr>
          <w:rFonts w:asciiTheme="minorHAnsi" w:hAnsiTheme="minorHAnsi" w:cstheme="minorHAnsi"/>
          <w:sz w:val="24"/>
          <w:szCs w:val="24"/>
        </w:rPr>
        <w:t>.</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Ответственность за регистрацию и хранение приказов возлагается на юрис</w:t>
      </w:r>
      <w:r w:rsidR="00BE25D1">
        <w:rPr>
          <w:rFonts w:asciiTheme="minorHAnsi" w:hAnsiTheme="minorHAnsi" w:cstheme="minorHAnsi"/>
          <w:sz w:val="24"/>
          <w:szCs w:val="24"/>
        </w:rPr>
        <w:t>консульта</w:t>
      </w:r>
      <w:r w:rsidRPr="00C3746A">
        <w:rPr>
          <w:rFonts w:asciiTheme="minorHAnsi" w:hAnsiTheme="minorHAnsi" w:cstheme="minorHAnsi"/>
          <w:sz w:val="24"/>
          <w:szCs w:val="24"/>
        </w:rPr>
        <w:t xml:space="preserve">. Регистрация приказов осуществляется </w:t>
      </w:r>
      <w:r w:rsidRPr="003C4E25">
        <w:rPr>
          <w:rFonts w:asciiTheme="minorHAnsi" w:hAnsiTheme="minorHAnsi" w:cstheme="minorHAnsi"/>
          <w:sz w:val="24"/>
          <w:szCs w:val="24"/>
        </w:rPr>
        <w:t xml:space="preserve">в журнале регистрации приказов </w:t>
      </w:r>
      <w:r w:rsidR="008026C2" w:rsidRPr="003C4E25">
        <w:rPr>
          <w:rFonts w:asciiTheme="minorHAnsi" w:hAnsiTheme="minorHAnsi" w:cstheme="minorHAnsi"/>
          <w:sz w:val="24"/>
          <w:szCs w:val="24"/>
        </w:rPr>
        <w:t>(в произвольной форме)</w:t>
      </w:r>
      <w:r w:rsidRPr="00C3746A">
        <w:rPr>
          <w:rFonts w:asciiTheme="minorHAnsi" w:hAnsiTheme="minorHAnsi" w:cstheme="minorHAnsi"/>
          <w:sz w:val="24"/>
          <w:szCs w:val="24"/>
        </w:rPr>
        <w:t>.</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Ознакомление с приказами осуществляется под роспись исполнителей, при этом им может выдаваться копия данного приказа.</w:t>
      </w:r>
    </w:p>
    <w:p w:rsidR="00085683" w:rsidRPr="00C3746A" w:rsidRDefault="00085683" w:rsidP="00085683">
      <w:pPr>
        <w:jc w:val="both"/>
        <w:rPr>
          <w:rFonts w:asciiTheme="minorHAnsi" w:hAnsiTheme="minorHAnsi" w:cstheme="minorHAnsi"/>
          <w:sz w:val="24"/>
          <w:szCs w:val="24"/>
        </w:rPr>
      </w:pP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4.2.3.5 Порядок разработки, оформления, согласования, утверждения и обращения должностных инструкций</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1.</w:t>
      </w:r>
      <w:r w:rsidR="00085683" w:rsidRPr="00C3746A">
        <w:rPr>
          <w:rFonts w:asciiTheme="minorHAnsi" w:hAnsiTheme="minorHAnsi" w:cstheme="minorHAnsi"/>
          <w:sz w:val="24"/>
          <w:szCs w:val="24"/>
        </w:rPr>
        <w:t xml:space="preserve"> Требования к ответственности и полномочиям конкретных работников устанавливаются в должностных инструкциях (для руководителей, специалистов и служащих). </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Должностные инструкции разрабатывает руководитель соответствующего подразделения. Должностные инструкции должны разрабатываться с учётом требований «Квалификационного справочника должностей руководителей, специалистов и других служащих».</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Проверка выполнения требований этих нормативных документов может быть осуществлена </w:t>
      </w:r>
      <w:proofErr w:type="gramStart"/>
      <w:r w:rsidRPr="00126769">
        <w:rPr>
          <w:rFonts w:asciiTheme="minorHAnsi" w:hAnsiTheme="minorHAnsi" w:cstheme="minorHAnsi"/>
          <w:sz w:val="24"/>
          <w:szCs w:val="24"/>
        </w:rPr>
        <w:t>ПР</w:t>
      </w:r>
      <w:proofErr w:type="gramEnd"/>
      <w:r w:rsidRPr="00C3746A">
        <w:rPr>
          <w:rFonts w:asciiTheme="minorHAnsi" w:hAnsiTheme="minorHAnsi" w:cstheme="minorHAnsi"/>
          <w:sz w:val="24"/>
          <w:szCs w:val="24"/>
        </w:rPr>
        <w:t xml:space="preserve">, внутренними аудиторами и должна включаться в область внутренних проверок ИСМ, проводимых в соответствии с подразделом </w:t>
      </w:r>
      <w:r w:rsidRPr="00621493">
        <w:rPr>
          <w:rFonts w:asciiTheme="minorHAnsi" w:hAnsiTheme="minorHAnsi" w:cstheme="minorHAnsi"/>
          <w:sz w:val="24"/>
          <w:szCs w:val="24"/>
        </w:rPr>
        <w:t>8.2.2</w:t>
      </w:r>
      <w:r w:rsidR="00621493">
        <w:rPr>
          <w:rFonts w:asciiTheme="minorHAnsi" w:hAnsiTheme="minorHAnsi" w:cstheme="minorHAnsi"/>
          <w:sz w:val="24"/>
          <w:szCs w:val="24"/>
        </w:rPr>
        <w:t xml:space="preserve"> настоящего РК</w:t>
      </w:r>
      <w:r w:rsidRPr="00621493">
        <w:rPr>
          <w:rFonts w:asciiTheme="minorHAnsi" w:hAnsiTheme="minorHAnsi" w:cstheme="minorHAnsi"/>
          <w:sz w:val="24"/>
          <w:szCs w:val="24"/>
        </w:rPr>
        <w:t>.</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Должностная инструкция должна иметь следующие обязательные структурные элементы:</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общие положения;</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должностные обязанности;</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права;</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ответственность;</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лист ознакомления.</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На первом листе ДИ должны располагаться наименование компании, должности, для которой разработана инструкция, гриф утверждения, идентификационный номер и номер данного экземпляра (присваиваемые </w:t>
      </w:r>
      <w:r w:rsidR="00BE25D1">
        <w:rPr>
          <w:rFonts w:asciiTheme="minorHAnsi" w:hAnsiTheme="minorHAnsi" w:cstheme="minorHAnsi"/>
          <w:sz w:val="24"/>
          <w:szCs w:val="24"/>
        </w:rPr>
        <w:t>менеджером по персоналу</w:t>
      </w:r>
      <w:r w:rsidRPr="00C3746A">
        <w:rPr>
          <w:rFonts w:asciiTheme="minorHAnsi" w:hAnsiTheme="minorHAnsi" w:cstheme="minorHAnsi"/>
          <w:sz w:val="24"/>
          <w:szCs w:val="24"/>
        </w:rPr>
        <w:t>).</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Составной частью должностных обязанностей должны быть обязанности, касающиеся внедрения и функционирования ИСМ, в том числе улучшения процессов ИСМ и оказания услуг.</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На последней странице располагается подпис</w:t>
      </w:r>
      <w:r w:rsidR="009A50DF">
        <w:rPr>
          <w:rFonts w:asciiTheme="minorHAnsi" w:hAnsiTheme="minorHAnsi" w:cstheme="minorHAnsi"/>
          <w:sz w:val="24"/>
          <w:szCs w:val="24"/>
        </w:rPr>
        <w:t>и</w:t>
      </w:r>
      <w:r w:rsidR="00CD6288">
        <w:rPr>
          <w:rFonts w:asciiTheme="minorHAnsi" w:hAnsiTheme="minorHAnsi" w:cstheme="minorHAnsi"/>
          <w:sz w:val="24"/>
          <w:szCs w:val="24"/>
        </w:rPr>
        <w:t xml:space="preserve"> </w:t>
      </w:r>
      <w:r w:rsidR="009A50DF">
        <w:rPr>
          <w:rFonts w:asciiTheme="minorHAnsi" w:hAnsiTheme="minorHAnsi" w:cstheme="minorHAnsi"/>
          <w:sz w:val="24"/>
          <w:szCs w:val="24"/>
        </w:rPr>
        <w:t>разработчика (</w:t>
      </w:r>
      <w:r w:rsidR="009A50DF" w:rsidRPr="00C3746A">
        <w:rPr>
          <w:rFonts w:asciiTheme="minorHAnsi" w:hAnsiTheme="minorHAnsi" w:cstheme="minorHAnsi"/>
          <w:sz w:val="24"/>
          <w:szCs w:val="24"/>
        </w:rPr>
        <w:t>руководителя соответствующего подразделения</w:t>
      </w:r>
      <w:r w:rsidR="009A50DF">
        <w:rPr>
          <w:rFonts w:asciiTheme="minorHAnsi" w:hAnsiTheme="minorHAnsi" w:cstheme="minorHAnsi"/>
          <w:sz w:val="24"/>
          <w:szCs w:val="24"/>
        </w:rPr>
        <w:t xml:space="preserve">) </w:t>
      </w:r>
      <w:r w:rsidR="009A50DF" w:rsidRPr="00C3746A">
        <w:rPr>
          <w:rFonts w:asciiTheme="minorHAnsi" w:hAnsiTheme="minorHAnsi" w:cstheme="minorHAnsi"/>
          <w:sz w:val="24"/>
          <w:szCs w:val="24"/>
        </w:rPr>
        <w:t xml:space="preserve">и </w:t>
      </w:r>
      <w:r w:rsidR="00A22F91" w:rsidRPr="00C3746A">
        <w:rPr>
          <w:rFonts w:asciiTheme="minorHAnsi" w:hAnsiTheme="minorHAnsi" w:cstheme="minorHAnsi"/>
          <w:sz w:val="24"/>
          <w:szCs w:val="24"/>
        </w:rPr>
        <w:t>должностн</w:t>
      </w:r>
      <w:r w:rsidR="00A22F91">
        <w:rPr>
          <w:rFonts w:asciiTheme="minorHAnsi" w:hAnsiTheme="minorHAnsi" w:cstheme="minorHAnsi"/>
          <w:sz w:val="24"/>
          <w:szCs w:val="24"/>
        </w:rPr>
        <w:t>ого</w:t>
      </w:r>
      <w:r w:rsidR="00A22F91" w:rsidRPr="00C3746A">
        <w:rPr>
          <w:rFonts w:asciiTheme="minorHAnsi" w:hAnsiTheme="minorHAnsi" w:cstheme="minorHAnsi"/>
          <w:sz w:val="24"/>
          <w:szCs w:val="24"/>
        </w:rPr>
        <w:t xml:space="preserve"> лиц</w:t>
      </w:r>
      <w:r w:rsidR="00A22F91">
        <w:rPr>
          <w:rFonts w:asciiTheme="minorHAnsi" w:hAnsiTheme="minorHAnsi" w:cstheme="minorHAnsi"/>
          <w:sz w:val="24"/>
          <w:szCs w:val="24"/>
        </w:rPr>
        <w:t>а</w:t>
      </w:r>
      <w:r w:rsidR="00A22F91" w:rsidRPr="00C3746A">
        <w:rPr>
          <w:rFonts w:asciiTheme="minorHAnsi" w:hAnsiTheme="minorHAnsi" w:cstheme="minorHAnsi"/>
          <w:sz w:val="24"/>
          <w:szCs w:val="24"/>
        </w:rPr>
        <w:t>, соглас</w:t>
      </w:r>
      <w:r w:rsidR="00A22F91">
        <w:rPr>
          <w:rFonts w:asciiTheme="minorHAnsi" w:hAnsiTheme="minorHAnsi" w:cstheme="minorHAnsi"/>
          <w:sz w:val="24"/>
          <w:szCs w:val="24"/>
        </w:rPr>
        <w:t xml:space="preserve">ующего </w:t>
      </w:r>
      <w:r w:rsidR="00A22F91" w:rsidRPr="00C3746A">
        <w:rPr>
          <w:rFonts w:asciiTheme="minorHAnsi" w:hAnsiTheme="minorHAnsi" w:cstheme="minorHAnsi"/>
          <w:sz w:val="24"/>
          <w:szCs w:val="24"/>
        </w:rPr>
        <w:t>инструкцию</w:t>
      </w:r>
      <w:r w:rsidR="00A22F91">
        <w:rPr>
          <w:rFonts w:asciiTheme="minorHAnsi" w:hAnsiTheme="minorHAnsi" w:cstheme="minorHAnsi"/>
          <w:sz w:val="24"/>
          <w:szCs w:val="24"/>
        </w:rPr>
        <w:t xml:space="preserve"> – менеджера по персоналу</w:t>
      </w:r>
      <w:r w:rsidRPr="00C3746A">
        <w:rPr>
          <w:rFonts w:asciiTheme="minorHAnsi" w:hAnsiTheme="minorHAnsi" w:cstheme="minorHAnsi"/>
          <w:sz w:val="24"/>
          <w:szCs w:val="24"/>
        </w:rPr>
        <w:t xml:space="preserve">. </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Лист ознакомления персонала оформляют </w:t>
      </w:r>
      <w:r w:rsidR="00621493">
        <w:rPr>
          <w:rFonts w:asciiTheme="minorHAnsi" w:hAnsiTheme="minorHAnsi" w:cstheme="minorHAnsi"/>
          <w:sz w:val="24"/>
          <w:szCs w:val="24"/>
        </w:rPr>
        <w:t>в произвольной форме</w:t>
      </w:r>
      <w:r w:rsidRPr="00C3746A">
        <w:rPr>
          <w:rFonts w:asciiTheme="minorHAnsi" w:hAnsiTheme="minorHAnsi" w:cstheme="minorHAnsi"/>
          <w:sz w:val="24"/>
          <w:szCs w:val="24"/>
        </w:rPr>
        <w:t xml:space="preserve">. Должностные инструкции с оригиналами листов ознакомления хранятся у </w:t>
      </w:r>
      <w:r w:rsidR="009A50DF">
        <w:rPr>
          <w:rFonts w:asciiTheme="minorHAnsi" w:hAnsiTheme="minorHAnsi" w:cstheme="minorHAnsi"/>
          <w:sz w:val="24"/>
          <w:szCs w:val="24"/>
        </w:rPr>
        <w:t>менеджера по персоналу</w:t>
      </w:r>
      <w:r w:rsidRPr="00C3746A">
        <w:rPr>
          <w:rFonts w:asciiTheme="minorHAnsi" w:hAnsiTheme="minorHAnsi" w:cstheme="minorHAnsi"/>
          <w:sz w:val="24"/>
          <w:szCs w:val="24"/>
        </w:rPr>
        <w:t>, а копии на рабочих местах исполнителей.</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2.</w:t>
      </w:r>
      <w:r w:rsidR="00085683" w:rsidRPr="00C3746A">
        <w:rPr>
          <w:rFonts w:asciiTheme="minorHAnsi" w:hAnsiTheme="minorHAnsi" w:cstheme="minorHAnsi"/>
          <w:sz w:val="24"/>
          <w:szCs w:val="24"/>
        </w:rPr>
        <w:t xml:space="preserve"> Проект должностной инструкции разработчик направляет лицам, указанным в предыдущем пункте на согласование. </w:t>
      </w:r>
      <w:proofErr w:type="spellStart"/>
      <w:r w:rsidR="00085683" w:rsidRPr="00C3746A">
        <w:rPr>
          <w:rFonts w:asciiTheme="minorHAnsi" w:hAnsiTheme="minorHAnsi" w:cstheme="minorHAnsi"/>
          <w:sz w:val="24"/>
          <w:szCs w:val="24"/>
        </w:rPr>
        <w:t>Согласователи</w:t>
      </w:r>
      <w:proofErr w:type="spellEnd"/>
      <w:r w:rsidR="00085683" w:rsidRPr="00C3746A">
        <w:rPr>
          <w:rFonts w:asciiTheme="minorHAnsi" w:hAnsiTheme="minorHAnsi" w:cstheme="minorHAnsi"/>
          <w:sz w:val="24"/>
          <w:szCs w:val="24"/>
        </w:rPr>
        <w:t>, в срок не более трех дней, рассматривают проект должностной инструкции на предмет наличия в нем несоответствий по вопросам, относящимся к их компетенции. После согласования должностное лицо направляет разработчику свои замечания и предложения, если таковые появляются в процессе изучения проекта документа, либо подписывает его. Замечания и предложения должны быть аргументированными и конкретными.</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 xml:space="preserve">После внесения замечаний и предложений разработчик представляет окончательную редакцию проекта должностной инструкции согласующим лицам на подпись. Затем окончательный проект ДИ направляется на утверждение </w:t>
      </w:r>
      <w:r w:rsidR="009A50DF" w:rsidRPr="00C3746A">
        <w:rPr>
          <w:rFonts w:asciiTheme="minorHAnsi" w:hAnsiTheme="minorHAnsi" w:cstheme="minorHAnsi"/>
          <w:sz w:val="24"/>
          <w:szCs w:val="24"/>
        </w:rPr>
        <w:t xml:space="preserve">Генеральному </w:t>
      </w:r>
      <w:r w:rsidRPr="00C3746A">
        <w:rPr>
          <w:rFonts w:asciiTheme="minorHAnsi" w:hAnsiTheme="minorHAnsi" w:cstheme="minorHAnsi"/>
          <w:sz w:val="24"/>
          <w:szCs w:val="24"/>
        </w:rPr>
        <w:t xml:space="preserve">директору Организации. </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Должностные инструкции должны пересматриваться и корректироваться разработчиками в следующих случаях:</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при пересмотре законодательства РФ, государственных стандартов и других нормативных документов, утвержденных федеральными надзорными органами (в части, касающейся деятельности Организации);</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при изменении СТО и инструкций, условий труда работников Организации;</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при структурных изменениях в Организации.</w:t>
      </w:r>
    </w:p>
    <w:p w:rsidR="00085683" w:rsidRPr="00C3746A" w:rsidRDefault="00085683" w:rsidP="00085683">
      <w:pPr>
        <w:jc w:val="both"/>
        <w:rPr>
          <w:rFonts w:asciiTheme="minorHAnsi" w:hAnsiTheme="minorHAnsi" w:cstheme="minorHAnsi"/>
          <w:sz w:val="24"/>
          <w:szCs w:val="24"/>
        </w:rPr>
      </w:pPr>
      <w:r w:rsidRPr="00621493">
        <w:rPr>
          <w:rFonts w:asciiTheme="minorHAnsi" w:hAnsiTheme="minorHAnsi" w:cstheme="minorHAnsi"/>
          <w:sz w:val="24"/>
          <w:szCs w:val="24"/>
        </w:rPr>
        <w:t xml:space="preserve">Изменения в ДИ оформляют в </w:t>
      </w:r>
      <w:r w:rsidR="009A50DF">
        <w:rPr>
          <w:rFonts w:asciiTheme="minorHAnsi" w:hAnsiTheme="minorHAnsi" w:cstheme="minorHAnsi"/>
          <w:sz w:val="24"/>
          <w:szCs w:val="24"/>
        </w:rPr>
        <w:t>виде служебной записки направляемой Генеральному директору</w:t>
      </w:r>
      <w:r w:rsidRPr="00C3746A">
        <w:rPr>
          <w:rFonts w:asciiTheme="minorHAnsi" w:hAnsiTheme="minorHAnsi" w:cstheme="minorHAnsi"/>
          <w:sz w:val="24"/>
          <w:szCs w:val="24"/>
        </w:rPr>
        <w:t xml:space="preserve">. При изложении текста изменения указывают наименование и номера измененных, исключаемых и дополнительных пунктов, подпунктов, таблиц и приложений, а также приводят </w:t>
      </w:r>
      <w:r w:rsidRPr="00C3746A">
        <w:rPr>
          <w:rFonts w:asciiTheme="minorHAnsi" w:hAnsiTheme="minorHAnsi" w:cstheme="minorHAnsi"/>
          <w:sz w:val="24"/>
          <w:szCs w:val="24"/>
        </w:rPr>
        <w:lastRenderedPageBreak/>
        <w:t>соответствующие указания, применяя слова: "заменить", "дополнить", "исключить", "изложить в новой редакции" и т.п.</w:t>
      </w:r>
    </w:p>
    <w:p w:rsidR="00945281" w:rsidRPr="00C3746A" w:rsidRDefault="009A50DF" w:rsidP="00945281">
      <w:pPr>
        <w:jc w:val="both"/>
        <w:rPr>
          <w:rFonts w:asciiTheme="minorHAnsi" w:hAnsiTheme="minorHAnsi" w:cstheme="minorHAnsi"/>
          <w:sz w:val="24"/>
          <w:szCs w:val="24"/>
        </w:rPr>
      </w:pPr>
      <w:r>
        <w:rPr>
          <w:rFonts w:asciiTheme="minorHAnsi" w:hAnsiTheme="minorHAnsi" w:cstheme="minorHAnsi"/>
          <w:sz w:val="24"/>
          <w:szCs w:val="24"/>
        </w:rPr>
        <w:t xml:space="preserve">В случае </w:t>
      </w:r>
      <w:r w:rsidR="00945281">
        <w:rPr>
          <w:rFonts w:asciiTheme="minorHAnsi" w:hAnsiTheme="minorHAnsi" w:cstheme="minorHAnsi"/>
          <w:sz w:val="24"/>
          <w:szCs w:val="24"/>
        </w:rPr>
        <w:t>если Генера</w:t>
      </w:r>
      <w:r w:rsidR="00945281" w:rsidRPr="00C3746A">
        <w:rPr>
          <w:rFonts w:asciiTheme="minorHAnsi" w:hAnsiTheme="minorHAnsi" w:cstheme="minorHAnsi"/>
          <w:sz w:val="24"/>
          <w:szCs w:val="24"/>
        </w:rPr>
        <w:t xml:space="preserve">льный директор </w:t>
      </w:r>
      <w:r w:rsidR="00945281">
        <w:rPr>
          <w:rFonts w:asciiTheme="minorHAnsi" w:hAnsiTheme="minorHAnsi" w:cstheme="minorHAnsi"/>
          <w:sz w:val="24"/>
          <w:szCs w:val="24"/>
        </w:rPr>
        <w:t xml:space="preserve">принимает решение об изменении ДИ, служебная записка с резолюцией руководителя </w:t>
      </w:r>
      <w:r w:rsidR="00945281" w:rsidRPr="00C3746A">
        <w:rPr>
          <w:rFonts w:asciiTheme="minorHAnsi" w:hAnsiTheme="minorHAnsi" w:cstheme="minorHAnsi"/>
          <w:sz w:val="24"/>
          <w:szCs w:val="24"/>
        </w:rPr>
        <w:t xml:space="preserve">Организации </w:t>
      </w:r>
      <w:r w:rsidR="00945281">
        <w:rPr>
          <w:rFonts w:asciiTheme="minorHAnsi" w:hAnsiTheme="minorHAnsi" w:cstheme="minorHAnsi"/>
          <w:sz w:val="24"/>
          <w:szCs w:val="24"/>
        </w:rPr>
        <w:t xml:space="preserve">направляется менеджеру по персоналу для издания соответствующего приказа и переиздания ДИ. </w:t>
      </w:r>
      <w:r w:rsidR="00085683" w:rsidRPr="00C3746A">
        <w:rPr>
          <w:rFonts w:asciiTheme="minorHAnsi" w:hAnsiTheme="minorHAnsi" w:cstheme="minorHAnsi"/>
          <w:sz w:val="24"/>
          <w:szCs w:val="24"/>
        </w:rPr>
        <w:t xml:space="preserve">Порядок согласования и утверждения изменений в должностную инструкцию тот же, что при согласовании и утверждении проекта должностной инструкции. В случае необходимости, изменения могут быть согласованы только с теми должностными лицами, по направлению которых вносились данные изменения. </w:t>
      </w:r>
      <w:r w:rsidR="00945281" w:rsidRPr="00C3746A">
        <w:rPr>
          <w:rFonts w:asciiTheme="minorHAnsi" w:hAnsiTheme="minorHAnsi" w:cstheme="minorHAnsi"/>
          <w:sz w:val="24"/>
          <w:szCs w:val="24"/>
        </w:rPr>
        <w:t xml:space="preserve">Подобное решение принимает </w:t>
      </w:r>
      <w:r w:rsidR="00945281">
        <w:rPr>
          <w:rFonts w:asciiTheme="minorHAnsi" w:hAnsiTheme="minorHAnsi" w:cstheme="minorHAnsi"/>
          <w:sz w:val="24"/>
          <w:szCs w:val="24"/>
        </w:rPr>
        <w:t>Генера</w:t>
      </w:r>
      <w:r w:rsidR="00945281" w:rsidRPr="00C3746A">
        <w:rPr>
          <w:rFonts w:asciiTheme="minorHAnsi" w:hAnsiTheme="minorHAnsi" w:cstheme="minorHAnsi"/>
          <w:sz w:val="24"/>
          <w:szCs w:val="24"/>
        </w:rPr>
        <w:t>льный директор Организации.</w:t>
      </w:r>
    </w:p>
    <w:p w:rsidR="00085683" w:rsidRPr="00C3746A" w:rsidRDefault="00085683" w:rsidP="00085683">
      <w:pPr>
        <w:jc w:val="both"/>
        <w:rPr>
          <w:rFonts w:asciiTheme="minorHAnsi" w:hAnsiTheme="minorHAnsi" w:cstheme="minorHAnsi"/>
          <w:sz w:val="24"/>
          <w:szCs w:val="24"/>
        </w:rPr>
      </w:pPr>
      <w:r w:rsidRPr="00B82623">
        <w:rPr>
          <w:rFonts w:asciiTheme="minorHAnsi" w:hAnsiTheme="minorHAnsi" w:cstheme="minorHAnsi"/>
          <w:sz w:val="24"/>
          <w:szCs w:val="24"/>
        </w:rPr>
        <w:t xml:space="preserve">Копии </w:t>
      </w:r>
      <w:proofErr w:type="gramStart"/>
      <w:r w:rsidR="00945281">
        <w:rPr>
          <w:rFonts w:asciiTheme="minorHAnsi" w:hAnsiTheme="minorHAnsi" w:cstheme="minorHAnsi"/>
          <w:sz w:val="24"/>
          <w:szCs w:val="24"/>
        </w:rPr>
        <w:t>измененных</w:t>
      </w:r>
      <w:proofErr w:type="gramEnd"/>
      <w:r w:rsidR="00945281">
        <w:rPr>
          <w:rFonts w:asciiTheme="minorHAnsi" w:hAnsiTheme="minorHAnsi" w:cstheme="minorHAnsi"/>
          <w:sz w:val="24"/>
          <w:szCs w:val="24"/>
        </w:rPr>
        <w:t xml:space="preserve"> ДИ</w:t>
      </w:r>
      <w:r w:rsidRPr="00B82623">
        <w:rPr>
          <w:rFonts w:asciiTheme="minorHAnsi" w:hAnsiTheme="minorHAnsi" w:cstheme="minorHAnsi"/>
          <w:sz w:val="24"/>
          <w:szCs w:val="24"/>
        </w:rPr>
        <w:t xml:space="preserve"> направляются заинтересованному персоналу. Регистрация должностных инструкций</w:t>
      </w:r>
      <w:r w:rsidRPr="00C3746A">
        <w:rPr>
          <w:rFonts w:asciiTheme="minorHAnsi" w:hAnsiTheme="minorHAnsi" w:cstheme="minorHAnsi"/>
          <w:sz w:val="24"/>
          <w:szCs w:val="24"/>
        </w:rPr>
        <w:t xml:space="preserve"> производится </w:t>
      </w:r>
      <w:r w:rsidR="00945281">
        <w:rPr>
          <w:rFonts w:asciiTheme="minorHAnsi" w:hAnsiTheme="minorHAnsi" w:cstheme="minorHAnsi"/>
          <w:sz w:val="24"/>
          <w:szCs w:val="24"/>
        </w:rPr>
        <w:t xml:space="preserve">менеджером по персоналу </w:t>
      </w:r>
      <w:r w:rsidRPr="00C3746A">
        <w:rPr>
          <w:rFonts w:asciiTheme="minorHAnsi" w:hAnsiTheme="minorHAnsi" w:cstheme="minorHAnsi"/>
          <w:sz w:val="24"/>
          <w:szCs w:val="24"/>
        </w:rPr>
        <w:t>в Перечне должностных инструкций (в произвольной форме).</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3.</w:t>
      </w:r>
      <w:r w:rsidR="00085683" w:rsidRPr="00C3746A">
        <w:rPr>
          <w:rFonts w:asciiTheme="minorHAnsi" w:hAnsiTheme="minorHAnsi" w:cstheme="minorHAnsi"/>
          <w:sz w:val="24"/>
          <w:szCs w:val="24"/>
        </w:rPr>
        <w:t xml:space="preserve"> Срок хранения подлинников должностной инструкции устанавливается – постоянно, копии уничтожаются сразу после замены новыми.</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С должностной инструкцией должны быть письменно ознакомлены лица, занимающие данную должность, а также лица, замещающие их (отпуск, болезнь и т. п.). Ознакомление работников должно проводиться в листе ознакомления, до начала выполнения ими своих новых обязанностей.</w:t>
      </w:r>
    </w:p>
    <w:p w:rsidR="00085683" w:rsidRPr="00C3746A" w:rsidRDefault="00085683" w:rsidP="00085683">
      <w:pPr>
        <w:jc w:val="both"/>
        <w:rPr>
          <w:rFonts w:asciiTheme="minorHAnsi" w:hAnsiTheme="minorHAnsi" w:cstheme="minorHAnsi"/>
          <w:sz w:val="24"/>
          <w:szCs w:val="24"/>
        </w:rPr>
      </w:pPr>
    </w:p>
    <w:p w:rsidR="00085683" w:rsidRPr="00C3746A" w:rsidRDefault="00085683" w:rsidP="00085683">
      <w:pPr>
        <w:jc w:val="both"/>
        <w:rPr>
          <w:rFonts w:asciiTheme="minorHAnsi" w:hAnsiTheme="minorHAnsi" w:cstheme="minorHAnsi"/>
          <w:sz w:val="24"/>
          <w:szCs w:val="24"/>
        </w:rPr>
      </w:pPr>
      <w:r w:rsidRPr="00053BE3">
        <w:rPr>
          <w:rFonts w:asciiTheme="minorHAnsi" w:hAnsiTheme="minorHAnsi" w:cstheme="minorHAnsi"/>
          <w:sz w:val="24"/>
          <w:szCs w:val="24"/>
        </w:rPr>
        <w:t xml:space="preserve">4.2.3.6 Порядок разработки, оформления, согласования и утверждения </w:t>
      </w:r>
      <w:r w:rsidR="00053BE3" w:rsidRPr="00053BE3">
        <w:rPr>
          <w:rFonts w:asciiTheme="minorHAnsi" w:hAnsiTheme="minorHAnsi" w:cstheme="minorHAnsi"/>
          <w:sz w:val="24"/>
          <w:szCs w:val="24"/>
        </w:rPr>
        <w:t>СТО</w:t>
      </w:r>
      <w:r w:rsidRPr="00053BE3">
        <w:rPr>
          <w:rFonts w:asciiTheme="minorHAnsi" w:hAnsiTheme="minorHAnsi" w:cstheme="minorHAnsi"/>
          <w:sz w:val="24"/>
          <w:szCs w:val="24"/>
        </w:rPr>
        <w:t>.</w:t>
      </w:r>
    </w:p>
    <w:p w:rsidR="00085683" w:rsidRPr="00C3746A" w:rsidRDefault="00911080" w:rsidP="00085683">
      <w:pPr>
        <w:jc w:val="both"/>
        <w:rPr>
          <w:rFonts w:asciiTheme="minorHAnsi" w:hAnsiTheme="minorHAnsi" w:cstheme="minorHAnsi"/>
          <w:sz w:val="24"/>
          <w:szCs w:val="24"/>
        </w:rPr>
      </w:pPr>
      <w:r>
        <w:rPr>
          <w:rFonts w:asciiTheme="minorHAnsi" w:hAnsiTheme="minorHAnsi" w:cstheme="minorHAnsi"/>
          <w:sz w:val="24"/>
          <w:szCs w:val="24"/>
        </w:rPr>
        <w:t>1.</w:t>
      </w:r>
      <w:r w:rsidR="00085683" w:rsidRPr="00C3746A">
        <w:rPr>
          <w:rFonts w:asciiTheme="minorHAnsi" w:hAnsiTheme="minorHAnsi" w:cstheme="minorHAnsi"/>
          <w:sz w:val="24"/>
          <w:szCs w:val="24"/>
        </w:rPr>
        <w:t xml:space="preserve"> Необходимость разработки СТО определяется Генеральным директором, руководителями соответствующих подразделений. Решение о разработке СТО может быть принято в устной или письменной форме, в виде приказа или протокола совещания. При принятии решения определяются: назначение документа, лицо, ответственное за разработку, перечень лиц, согласующих процедуру, срок окончания работы над проектом документа.</w:t>
      </w:r>
    </w:p>
    <w:p w:rsidR="00085683" w:rsidRPr="00C3746A"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Ответственность за содержание проекта СТО, за соответствие его норм, показателей и требований современному уровню развития техники и производства, а также за своевременный их пересмотр несёт разработчик документа.</w:t>
      </w:r>
    </w:p>
    <w:p w:rsidR="00085683" w:rsidRPr="00C3746A" w:rsidRDefault="00085683" w:rsidP="00085683">
      <w:pPr>
        <w:jc w:val="both"/>
        <w:rPr>
          <w:rFonts w:asciiTheme="minorHAnsi" w:hAnsiTheme="minorHAnsi" w:cstheme="minorHAnsi"/>
          <w:sz w:val="24"/>
          <w:szCs w:val="24"/>
        </w:rPr>
      </w:pPr>
      <w:proofErr w:type="gramStart"/>
      <w:r w:rsidRPr="00C3746A">
        <w:rPr>
          <w:rFonts w:asciiTheme="minorHAnsi" w:hAnsiTheme="minorHAnsi" w:cstheme="minorHAnsi"/>
          <w:sz w:val="24"/>
          <w:szCs w:val="24"/>
        </w:rPr>
        <w:t>Исходя из назначения СТО разработчик выполняет</w:t>
      </w:r>
      <w:proofErr w:type="gramEnd"/>
      <w:r w:rsidRPr="00C3746A">
        <w:rPr>
          <w:rFonts w:asciiTheme="minorHAnsi" w:hAnsiTheme="minorHAnsi" w:cstheme="minorHAnsi"/>
          <w:sz w:val="24"/>
          <w:szCs w:val="24"/>
        </w:rPr>
        <w:t xml:space="preserve"> следующие действия:</w:t>
      </w:r>
    </w:p>
    <w:p w:rsidR="00085683" w:rsidRPr="00C3746A" w:rsidRDefault="00085683" w:rsidP="00053BE3">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осуществляет подбор нормативных документов, относящихся к теме и назначению СТО;</w:t>
      </w:r>
    </w:p>
    <w:p w:rsidR="00085683" w:rsidRPr="00C3746A" w:rsidRDefault="00085683" w:rsidP="00053BE3">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собирает информацию и анализирует имеющийся в Организации или на других предприятиях опыт работы по вопросам, охватываемым проектом стандарта.</w:t>
      </w:r>
    </w:p>
    <w:p w:rsidR="00085683" w:rsidRDefault="00085683" w:rsidP="00085683">
      <w:pPr>
        <w:jc w:val="both"/>
        <w:rPr>
          <w:rFonts w:asciiTheme="minorHAnsi" w:hAnsiTheme="minorHAnsi" w:cstheme="minorHAnsi"/>
          <w:sz w:val="24"/>
          <w:szCs w:val="24"/>
        </w:rPr>
      </w:pPr>
      <w:r w:rsidRPr="00C3746A">
        <w:rPr>
          <w:rFonts w:asciiTheme="minorHAnsi" w:hAnsiTheme="minorHAnsi" w:cstheme="minorHAnsi"/>
          <w:sz w:val="24"/>
          <w:szCs w:val="24"/>
        </w:rPr>
        <w:t>Собранная информация анализируется на предмет возможности ее использования в разрабатываемом стандарте. Разработанный проект СТО не должен иметь внутренних несоответствий: требования одного раздела не должны противоречить требованиям других разделов или других нормативных документов. На основе проведенного анализа исполнитель определят список документов, подлежащих отмене, обмену или пересмотру. Список прилагается к проекту стандарта и должен учитываться в процессе согласования и при подготовке приказа на введение СТО в действие. Стандарт организации должен содержать следующие структурные элементы:</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титульн</w:t>
      </w:r>
      <w:r>
        <w:rPr>
          <w:rFonts w:asciiTheme="minorHAnsi" w:hAnsiTheme="minorHAnsi" w:cstheme="minorHAnsi"/>
          <w:sz w:val="24"/>
          <w:szCs w:val="24"/>
        </w:rPr>
        <w:t>ый</w:t>
      </w:r>
      <w:r w:rsidRPr="00C3746A">
        <w:rPr>
          <w:rFonts w:asciiTheme="minorHAnsi" w:hAnsiTheme="minorHAnsi" w:cstheme="minorHAnsi"/>
          <w:sz w:val="24"/>
          <w:szCs w:val="24"/>
        </w:rPr>
        <w:t xml:space="preserve"> лист, включающ</w:t>
      </w:r>
      <w:r>
        <w:rPr>
          <w:rFonts w:asciiTheme="minorHAnsi" w:hAnsiTheme="minorHAnsi" w:cstheme="minorHAnsi"/>
          <w:sz w:val="24"/>
          <w:szCs w:val="24"/>
        </w:rPr>
        <w:t>ий</w:t>
      </w:r>
      <w:r w:rsidRPr="00C3746A">
        <w:rPr>
          <w:rFonts w:asciiTheme="minorHAnsi" w:hAnsiTheme="minorHAnsi" w:cstheme="minorHAnsi"/>
          <w:sz w:val="24"/>
          <w:szCs w:val="24"/>
        </w:rPr>
        <w:t xml:space="preserve"> в себя название документа, идентификационный номер, реквизиты утверждения, дату издания документа;</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оглавлени</w:t>
      </w:r>
      <w:r>
        <w:rPr>
          <w:rFonts w:asciiTheme="minorHAnsi" w:hAnsiTheme="minorHAnsi" w:cstheme="minorHAnsi"/>
          <w:sz w:val="24"/>
          <w:szCs w:val="24"/>
        </w:rPr>
        <w:t>е</w:t>
      </w:r>
      <w:r w:rsidRPr="00C3746A">
        <w:rPr>
          <w:rFonts w:asciiTheme="minorHAnsi" w:hAnsiTheme="minorHAnsi" w:cstheme="minorHAnsi"/>
          <w:sz w:val="24"/>
          <w:szCs w:val="24"/>
        </w:rPr>
        <w:t>;</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нормативны</w:t>
      </w:r>
      <w:r>
        <w:rPr>
          <w:rFonts w:asciiTheme="minorHAnsi" w:hAnsiTheme="minorHAnsi" w:cstheme="minorHAnsi"/>
          <w:sz w:val="24"/>
          <w:szCs w:val="24"/>
        </w:rPr>
        <w:t>е</w:t>
      </w:r>
      <w:r w:rsidRPr="00C3746A">
        <w:rPr>
          <w:rFonts w:asciiTheme="minorHAnsi" w:hAnsiTheme="minorHAnsi" w:cstheme="minorHAnsi"/>
          <w:sz w:val="24"/>
          <w:szCs w:val="24"/>
        </w:rPr>
        <w:t xml:space="preserve"> ссылк</w:t>
      </w:r>
      <w:r>
        <w:rPr>
          <w:rFonts w:asciiTheme="minorHAnsi" w:hAnsiTheme="minorHAnsi" w:cstheme="minorHAnsi"/>
          <w:sz w:val="24"/>
          <w:szCs w:val="24"/>
        </w:rPr>
        <w:t>и</w:t>
      </w:r>
      <w:r w:rsidRPr="00C3746A">
        <w:rPr>
          <w:rFonts w:asciiTheme="minorHAnsi" w:hAnsiTheme="minorHAnsi" w:cstheme="minorHAnsi"/>
          <w:sz w:val="24"/>
          <w:szCs w:val="24"/>
        </w:rPr>
        <w:t xml:space="preserve"> на документы, использованны</w:t>
      </w:r>
      <w:r>
        <w:rPr>
          <w:rFonts w:asciiTheme="minorHAnsi" w:hAnsiTheme="minorHAnsi" w:cstheme="minorHAnsi"/>
          <w:sz w:val="24"/>
          <w:szCs w:val="24"/>
        </w:rPr>
        <w:t>е</w:t>
      </w:r>
      <w:r w:rsidRPr="00C3746A">
        <w:rPr>
          <w:rFonts w:asciiTheme="minorHAnsi" w:hAnsiTheme="minorHAnsi" w:cstheme="minorHAnsi"/>
          <w:sz w:val="24"/>
          <w:szCs w:val="24"/>
        </w:rPr>
        <w:t xml:space="preserve"> при разработке </w:t>
      </w:r>
      <w:r>
        <w:rPr>
          <w:rFonts w:asciiTheme="minorHAnsi" w:hAnsiTheme="minorHAnsi" w:cstheme="minorHAnsi"/>
          <w:sz w:val="24"/>
          <w:szCs w:val="24"/>
        </w:rPr>
        <w:t>СТО</w:t>
      </w:r>
      <w:r w:rsidRPr="00C3746A">
        <w:rPr>
          <w:rFonts w:asciiTheme="minorHAnsi" w:hAnsiTheme="minorHAnsi" w:cstheme="minorHAnsi"/>
          <w:sz w:val="24"/>
          <w:szCs w:val="24"/>
        </w:rPr>
        <w:t>;</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термин</w:t>
      </w:r>
      <w:r>
        <w:rPr>
          <w:rFonts w:asciiTheme="minorHAnsi" w:hAnsiTheme="minorHAnsi" w:cstheme="minorHAnsi"/>
          <w:sz w:val="24"/>
          <w:szCs w:val="24"/>
        </w:rPr>
        <w:t>ы</w:t>
      </w:r>
      <w:r w:rsidRPr="00C3746A">
        <w:rPr>
          <w:rFonts w:asciiTheme="minorHAnsi" w:hAnsiTheme="minorHAnsi" w:cstheme="minorHAnsi"/>
          <w:sz w:val="24"/>
          <w:szCs w:val="24"/>
        </w:rPr>
        <w:t>, определени</w:t>
      </w:r>
      <w:r>
        <w:rPr>
          <w:rFonts w:asciiTheme="minorHAnsi" w:hAnsiTheme="minorHAnsi" w:cstheme="minorHAnsi"/>
          <w:sz w:val="24"/>
          <w:szCs w:val="24"/>
        </w:rPr>
        <w:t>я</w:t>
      </w:r>
      <w:r w:rsidRPr="00C3746A">
        <w:rPr>
          <w:rFonts w:asciiTheme="minorHAnsi" w:hAnsiTheme="minorHAnsi" w:cstheme="minorHAnsi"/>
          <w:sz w:val="24"/>
          <w:szCs w:val="24"/>
        </w:rPr>
        <w:t xml:space="preserve"> и сокращени</w:t>
      </w:r>
      <w:r>
        <w:rPr>
          <w:rFonts w:asciiTheme="minorHAnsi" w:hAnsiTheme="minorHAnsi" w:cstheme="minorHAnsi"/>
          <w:sz w:val="24"/>
          <w:szCs w:val="24"/>
        </w:rPr>
        <w:t>я</w:t>
      </w:r>
      <w:r w:rsidRPr="00C3746A">
        <w:rPr>
          <w:rFonts w:asciiTheme="minorHAnsi" w:hAnsiTheme="minorHAnsi" w:cstheme="minorHAnsi"/>
          <w:sz w:val="24"/>
          <w:szCs w:val="24"/>
        </w:rPr>
        <w:t>, применяемы</w:t>
      </w:r>
      <w:r>
        <w:rPr>
          <w:rFonts w:asciiTheme="minorHAnsi" w:hAnsiTheme="minorHAnsi" w:cstheme="minorHAnsi"/>
          <w:sz w:val="24"/>
          <w:szCs w:val="24"/>
        </w:rPr>
        <w:t>е</w:t>
      </w:r>
      <w:r w:rsidRPr="00C3746A">
        <w:rPr>
          <w:rFonts w:asciiTheme="minorHAnsi" w:hAnsiTheme="minorHAnsi" w:cstheme="minorHAnsi"/>
          <w:sz w:val="24"/>
          <w:szCs w:val="24"/>
        </w:rPr>
        <w:t xml:space="preserve"> в </w:t>
      </w:r>
      <w:r>
        <w:rPr>
          <w:rFonts w:asciiTheme="minorHAnsi" w:hAnsiTheme="minorHAnsi" w:cstheme="minorHAnsi"/>
          <w:sz w:val="24"/>
          <w:szCs w:val="24"/>
        </w:rPr>
        <w:t>СТО</w:t>
      </w:r>
      <w:r w:rsidRPr="00C3746A">
        <w:rPr>
          <w:rFonts w:asciiTheme="minorHAnsi" w:hAnsiTheme="minorHAnsi" w:cstheme="minorHAnsi"/>
          <w:sz w:val="24"/>
          <w:szCs w:val="24"/>
        </w:rPr>
        <w:t>;</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описательн</w:t>
      </w:r>
      <w:r>
        <w:rPr>
          <w:rFonts w:asciiTheme="minorHAnsi" w:hAnsiTheme="minorHAnsi" w:cstheme="minorHAnsi"/>
          <w:sz w:val="24"/>
          <w:szCs w:val="24"/>
        </w:rPr>
        <w:t>ая</w:t>
      </w:r>
      <w:r w:rsidRPr="00C3746A">
        <w:rPr>
          <w:rFonts w:asciiTheme="minorHAnsi" w:hAnsiTheme="minorHAnsi" w:cstheme="minorHAnsi"/>
          <w:sz w:val="24"/>
          <w:szCs w:val="24"/>
        </w:rPr>
        <w:t xml:space="preserve"> част</w:t>
      </w:r>
      <w:r>
        <w:rPr>
          <w:rFonts w:asciiTheme="minorHAnsi" w:hAnsiTheme="minorHAnsi" w:cstheme="minorHAnsi"/>
          <w:sz w:val="24"/>
          <w:szCs w:val="24"/>
        </w:rPr>
        <w:t>ь</w:t>
      </w:r>
      <w:r w:rsidRPr="00C3746A">
        <w:rPr>
          <w:rFonts w:asciiTheme="minorHAnsi" w:hAnsiTheme="minorHAnsi" w:cstheme="minorHAnsi"/>
          <w:sz w:val="24"/>
          <w:szCs w:val="24"/>
        </w:rPr>
        <w:t>;</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пронумерованны</w:t>
      </w:r>
      <w:r>
        <w:rPr>
          <w:rFonts w:asciiTheme="minorHAnsi" w:hAnsiTheme="minorHAnsi" w:cstheme="minorHAnsi"/>
          <w:sz w:val="24"/>
          <w:szCs w:val="24"/>
        </w:rPr>
        <w:t>е</w:t>
      </w:r>
      <w:r w:rsidRPr="00C3746A">
        <w:rPr>
          <w:rFonts w:asciiTheme="minorHAnsi" w:hAnsiTheme="minorHAnsi" w:cstheme="minorHAnsi"/>
          <w:sz w:val="24"/>
          <w:szCs w:val="24"/>
        </w:rPr>
        <w:t xml:space="preserve"> приложени</w:t>
      </w:r>
      <w:r>
        <w:rPr>
          <w:rFonts w:asciiTheme="minorHAnsi" w:hAnsiTheme="minorHAnsi" w:cstheme="minorHAnsi"/>
          <w:sz w:val="24"/>
          <w:szCs w:val="24"/>
        </w:rPr>
        <w:t>я</w:t>
      </w:r>
      <w:r w:rsidRPr="00C3746A">
        <w:rPr>
          <w:rFonts w:asciiTheme="minorHAnsi" w:hAnsiTheme="minorHAnsi" w:cstheme="minorHAnsi"/>
          <w:sz w:val="24"/>
          <w:szCs w:val="24"/>
        </w:rPr>
        <w:t xml:space="preserve"> (форм документов, схем, диаграмм, на которые имеются </w:t>
      </w:r>
      <w:r w:rsidRPr="00C3746A">
        <w:rPr>
          <w:rFonts w:asciiTheme="minorHAnsi" w:hAnsiTheme="minorHAnsi" w:cstheme="minorHAnsi"/>
          <w:sz w:val="24"/>
          <w:szCs w:val="24"/>
        </w:rPr>
        <w:lastRenderedPageBreak/>
        <w:t>ссылки по тексту описательной части). Приложения могут располагаться как по тексту, так и в конце раздела или всей описательной части;</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лист рассылки документа</w:t>
      </w:r>
      <w:r w:rsidR="00911080">
        <w:rPr>
          <w:rFonts w:asciiTheme="minorHAnsi" w:hAnsiTheme="minorHAnsi" w:cstheme="minorHAnsi"/>
          <w:sz w:val="24"/>
          <w:szCs w:val="24"/>
        </w:rPr>
        <w:t xml:space="preserve"> </w:t>
      </w:r>
      <w:r w:rsidR="00963EF4" w:rsidRPr="00C3746A">
        <w:rPr>
          <w:rFonts w:asciiTheme="minorHAnsi" w:hAnsiTheme="minorHAnsi" w:cstheme="minorHAnsi"/>
          <w:sz w:val="24"/>
          <w:szCs w:val="24"/>
        </w:rPr>
        <w:t>(</w:t>
      </w:r>
      <w:proofErr w:type="gramStart"/>
      <w:r w:rsidR="00963EF4" w:rsidRPr="00C3746A">
        <w:rPr>
          <w:rFonts w:asciiTheme="minorHAnsi" w:hAnsiTheme="minorHAnsi" w:cstheme="minorHAnsi"/>
          <w:sz w:val="24"/>
          <w:szCs w:val="24"/>
        </w:rPr>
        <w:t>см</w:t>
      </w:r>
      <w:proofErr w:type="gramEnd"/>
      <w:r w:rsidR="00963EF4" w:rsidRPr="00C3746A">
        <w:rPr>
          <w:rFonts w:asciiTheme="minorHAnsi" w:hAnsiTheme="minorHAnsi" w:cstheme="minorHAnsi"/>
          <w:sz w:val="24"/>
          <w:szCs w:val="24"/>
        </w:rPr>
        <w:t xml:space="preserve">. </w:t>
      </w:r>
      <w:r w:rsidR="00963EF4" w:rsidRPr="00C42F6C">
        <w:rPr>
          <w:rFonts w:asciiTheme="minorHAnsi" w:hAnsiTheme="minorHAnsi" w:cstheme="minorHAnsi"/>
          <w:b/>
          <w:sz w:val="24"/>
          <w:szCs w:val="24"/>
        </w:rPr>
        <w:t xml:space="preserve">Приложение </w:t>
      </w:r>
      <w:r w:rsidR="00963EF4">
        <w:rPr>
          <w:rFonts w:asciiTheme="minorHAnsi" w:hAnsiTheme="minorHAnsi" w:cstheme="minorHAnsi"/>
          <w:b/>
          <w:sz w:val="24"/>
          <w:szCs w:val="24"/>
        </w:rPr>
        <w:t>3</w:t>
      </w:r>
      <w:r w:rsidR="00963EF4" w:rsidRPr="00C3746A">
        <w:rPr>
          <w:rFonts w:asciiTheme="minorHAnsi" w:hAnsiTheme="minorHAnsi" w:cstheme="minorHAnsi"/>
          <w:sz w:val="24"/>
          <w:szCs w:val="24"/>
        </w:rPr>
        <w:t>)</w:t>
      </w:r>
      <w:r w:rsidRPr="00C3746A">
        <w:rPr>
          <w:rFonts w:asciiTheme="minorHAnsi" w:hAnsiTheme="minorHAnsi" w:cstheme="minorHAnsi"/>
          <w:sz w:val="24"/>
          <w:szCs w:val="24"/>
        </w:rPr>
        <w:t xml:space="preserve">, где указаны </w:t>
      </w:r>
      <w:proofErr w:type="spellStart"/>
      <w:r w:rsidRPr="00C3746A">
        <w:rPr>
          <w:rFonts w:asciiTheme="minorHAnsi" w:hAnsiTheme="minorHAnsi" w:cstheme="minorHAnsi"/>
          <w:sz w:val="24"/>
          <w:szCs w:val="24"/>
        </w:rPr>
        <w:t>e-mail</w:t>
      </w:r>
      <w:proofErr w:type="spellEnd"/>
      <w:r w:rsidRPr="00C3746A">
        <w:rPr>
          <w:rFonts w:asciiTheme="minorHAnsi" w:hAnsiTheme="minorHAnsi" w:cstheme="minorHAnsi"/>
          <w:sz w:val="24"/>
          <w:szCs w:val="24"/>
        </w:rPr>
        <w:t xml:space="preserve"> сотрудников, на которые отправлены документы;</w:t>
      </w:r>
    </w:p>
    <w:p w:rsidR="00E819BE" w:rsidRPr="00C3746A" w:rsidRDefault="00E819BE" w:rsidP="00E819BE">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лист корректуры.</w:t>
      </w:r>
    </w:p>
    <w:p w:rsidR="00085683" w:rsidRPr="00C3746A" w:rsidRDefault="00911080" w:rsidP="00DA3CA5">
      <w:pPr>
        <w:jc w:val="both"/>
        <w:rPr>
          <w:rFonts w:asciiTheme="minorHAnsi" w:hAnsiTheme="minorHAnsi" w:cstheme="minorHAnsi"/>
          <w:sz w:val="24"/>
          <w:szCs w:val="24"/>
        </w:rPr>
      </w:pPr>
      <w:r>
        <w:rPr>
          <w:rFonts w:asciiTheme="minorHAnsi" w:hAnsiTheme="minorHAnsi" w:cstheme="minorHAnsi"/>
          <w:sz w:val="24"/>
          <w:szCs w:val="24"/>
        </w:rPr>
        <w:t>2.</w:t>
      </w:r>
      <w:r w:rsidR="00085683" w:rsidRPr="00C3746A">
        <w:rPr>
          <w:rFonts w:asciiTheme="minorHAnsi" w:hAnsiTheme="minorHAnsi" w:cstheme="minorHAnsi"/>
          <w:sz w:val="24"/>
          <w:szCs w:val="24"/>
        </w:rPr>
        <w:t xml:space="preserve"> Порядок согласования и утверждения проектов стандартов Организации тот же, что при согласовании и утверждении проекта должностной инструкции (</w:t>
      </w:r>
      <w:proofErr w:type="gramStart"/>
      <w:r w:rsidR="00085683" w:rsidRPr="00C3746A">
        <w:rPr>
          <w:rFonts w:asciiTheme="minorHAnsi" w:hAnsiTheme="minorHAnsi" w:cstheme="minorHAnsi"/>
          <w:sz w:val="24"/>
          <w:szCs w:val="24"/>
        </w:rPr>
        <w:t>см</w:t>
      </w:r>
      <w:proofErr w:type="gramEnd"/>
      <w:r w:rsidR="00085683" w:rsidRPr="00C3746A">
        <w:rPr>
          <w:rFonts w:asciiTheme="minorHAnsi" w:hAnsiTheme="minorHAnsi" w:cstheme="minorHAnsi"/>
          <w:sz w:val="24"/>
          <w:szCs w:val="24"/>
        </w:rPr>
        <w:t xml:space="preserve">. п. 4.2.3.5.2 настоящего стандарта). </w:t>
      </w:r>
    </w:p>
    <w:p w:rsidR="00085683" w:rsidRPr="00C3746A" w:rsidRDefault="00085683" w:rsidP="00DA3CA5">
      <w:pPr>
        <w:jc w:val="both"/>
        <w:rPr>
          <w:rFonts w:asciiTheme="minorHAnsi" w:hAnsiTheme="minorHAnsi" w:cstheme="minorHAnsi"/>
          <w:sz w:val="24"/>
          <w:szCs w:val="24"/>
        </w:rPr>
      </w:pPr>
      <w:r w:rsidRPr="00C3746A">
        <w:rPr>
          <w:rFonts w:asciiTheme="minorHAnsi" w:hAnsiTheme="minorHAnsi" w:cstheme="minorHAnsi"/>
          <w:sz w:val="24"/>
          <w:szCs w:val="24"/>
        </w:rPr>
        <w:t>К проекту СТО, представляемого Генеральному директору на утверждение, необходимо прилагать проект приказа о введении стандарта в действие, и, если таковые имеются, замечания согласующих лиц и предложения о мероприятиях, необходимых для внедрения стандарта.</w:t>
      </w:r>
    </w:p>
    <w:p w:rsidR="00085683" w:rsidRPr="00C3746A" w:rsidRDefault="00085683" w:rsidP="00DA3CA5">
      <w:pPr>
        <w:jc w:val="both"/>
        <w:rPr>
          <w:rFonts w:asciiTheme="minorHAnsi" w:hAnsiTheme="minorHAnsi" w:cstheme="minorHAnsi"/>
          <w:sz w:val="24"/>
          <w:szCs w:val="24"/>
        </w:rPr>
      </w:pPr>
      <w:r w:rsidRPr="00C3746A">
        <w:rPr>
          <w:rFonts w:asciiTheme="minorHAnsi" w:hAnsiTheme="minorHAnsi" w:cstheme="minorHAnsi"/>
          <w:sz w:val="24"/>
          <w:szCs w:val="24"/>
        </w:rPr>
        <w:t>Генеральный директор рассматривает проект стандарта, принимает окончательное решение по замечаниям, если таковые имеются, и либо возвращает его на доработку, либо утверждает стандарт и издает приказ о введении его в действие.</w:t>
      </w:r>
    </w:p>
    <w:p w:rsidR="00085683" w:rsidRPr="00C3746A" w:rsidRDefault="00085683" w:rsidP="00DA3CA5">
      <w:pPr>
        <w:jc w:val="both"/>
        <w:rPr>
          <w:rFonts w:asciiTheme="minorHAnsi" w:hAnsiTheme="minorHAnsi" w:cstheme="minorHAnsi"/>
          <w:sz w:val="24"/>
          <w:szCs w:val="24"/>
        </w:rPr>
      </w:pPr>
      <w:r w:rsidRPr="00C3746A">
        <w:rPr>
          <w:rFonts w:asciiTheme="minorHAnsi" w:hAnsiTheme="minorHAnsi" w:cstheme="minorHAnsi"/>
          <w:sz w:val="24"/>
          <w:szCs w:val="24"/>
        </w:rPr>
        <w:t>На титульном листе СТО в графе утверждения должна проставляться печать, а также информация о номере и дате приказа о введении стандарта в действие.</w:t>
      </w:r>
    </w:p>
    <w:p w:rsidR="00085683" w:rsidRPr="00C3746A" w:rsidRDefault="00911080" w:rsidP="00DA3CA5">
      <w:pPr>
        <w:jc w:val="both"/>
        <w:rPr>
          <w:rFonts w:asciiTheme="minorHAnsi" w:hAnsiTheme="minorHAnsi" w:cstheme="minorHAnsi"/>
          <w:sz w:val="24"/>
          <w:szCs w:val="24"/>
        </w:rPr>
      </w:pPr>
      <w:r>
        <w:rPr>
          <w:rFonts w:asciiTheme="minorHAnsi" w:hAnsiTheme="minorHAnsi" w:cstheme="minorHAnsi"/>
          <w:sz w:val="24"/>
          <w:szCs w:val="24"/>
        </w:rPr>
        <w:t>3.</w:t>
      </w:r>
      <w:r w:rsidR="00085683" w:rsidRPr="00C3746A">
        <w:rPr>
          <w:rFonts w:asciiTheme="minorHAnsi" w:hAnsiTheme="minorHAnsi" w:cstheme="minorHAnsi"/>
          <w:sz w:val="24"/>
          <w:szCs w:val="24"/>
        </w:rPr>
        <w:t xml:space="preserve"> В течение двух дней с момента ознакомления с приказом о введении нового СТО в действие (или внесение в неё изменений) ПР</w:t>
      </w:r>
      <w:r w:rsidR="00B82623">
        <w:rPr>
          <w:rFonts w:asciiTheme="minorHAnsi" w:hAnsiTheme="minorHAnsi" w:cstheme="minorHAnsi"/>
          <w:sz w:val="24"/>
          <w:szCs w:val="24"/>
        </w:rPr>
        <w:t xml:space="preserve">направляет стандарт заинтересованным </w:t>
      </w:r>
      <w:r w:rsidR="00B82623" w:rsidRPr="00C3746A">
        <w:rPr>
          <w:rFonts w:asciiTheme="minorHAnsi" w:hAnsiTheme="minorHAnsi" w:cstheme="minorHAnsi"/>
          <w:sz w:val="24"/>
          <w:szCs w:val="24"/>
        </w:rPr>
        <w:t>сотрудник</w:t>
      </w:r>
      <w:r w:rsidR="00B82623">
        <w:rPr>
          <w:rFonts w:asciiTheme="minorHAnsi" w:hAnsiTheme="minorHAnsi" w:cstheme="minorHAnsi"/>
          <w:sz w:val="24"/>
          <w:szCs w:val="24"/>
        </w:rPr>
        <w:t>ам по</w:t>
      </w:r>
      <w:r w:rsidR="00C42F6C">
        <w:rPr>
          <w:rFonts w:asciiTheme="minorHAnsi" w:hAnsiTheme="minorHAnsi" w:cstheme="minorHAnsi"/>
          <w:sz w:val="24"/>
          <w:szCs w:val="24"/>
        </w:rPr>
        <w:t>электронной почт</w:t>
      </w:r>
      <w:proofErr w:type="gramStart"/>
      <w:r w:rsidR="00C42F6C">
        <w:rPr>
          <w:rFonts w:asciiTheme="minorHAnsi" w:hAnsiTheme="minorHAnsi" w:cstheme="minorHAnsi"/>
          <w:sz w:val="24"/>
          <w:szCs w:val="24"/>
        </w:rPr>
        <w:t>е(</w:t>
      </w:r>
      <w:proofErr w:type="gramEnd"/>
      <w:r w:rsidR="00B82623">
        <w:rPr>
          <w:rFonts w:asciiTheme="minorHAnsi" w:hAnsiTheme="minorHAnsi" w:cstheme="minorHAnsi"/>
          <w:sz w:val="24"/>
          <w:szCs w:val="24"/>
        </w:rPr>
        <w:t>в соответствии с</w:t>
      </w:r>
      <w:r w:rsidR="00B82623" w:rsidRPr="00C3746A">
        <w:rPr>
          <w:rFonts w:asciiTheme="minorHAnsi" w:hAnsiTheme="minorHAnsi" w:cstheme="minorHAnsi"/>
          <w:sz w:val="24"/>
          <w:szCs w:val="24"/>
        </w:rPr>
        <w:t>лист</w:t>
      </w:r>
      <w:r w:rsidR="00B82623">
        <w:rPr>
          <w:rFonts w:asciiTheme="minorHAnsi" w:hAnsiTheme="minorHAnsi" w:cstheme="minorHAnsi"/>
          <w:sz w:val="24"/>
          <w:szCs w:val="24"/>
        </w:rPr>
        <w:t>ом рассылки</w:t>
      </w:r>
      <w:r w:rsidR="00C42F6C">
        <w:rPr>
          <w:rFonts w:asciiTheme="minorHAnsi" w:hAnsiTheme="minorHAnsi" w:cstheme="minorHAnsi"/>
          <w:sz w:val="24"/>
          <w:szCs w:val="24"/>
        </w:rPr>
        <w:t>)</w:t>
      </w:r>
      <w:r w:rsidR="00B82623">
        <w:rPr>
          <w:rFonts w:asciiTheme="minorHAnsi" w:hAnsiTheme="minorHAnsi" w:cstheme="minorHAnsi"/>
          <w:sz w:val="24"/>
          <w:szCs w:val="24"/>
        </w:rPr>
        <w:t>и</w:t>
      </w:r>
      <w:r w:rsidR="00085683" w:rsidRPr="00C3746A">
        <w:rPr>
          <w:rFonts w:asciiTheme="minorHAnsi" w:hAnsiTheme="minorHAnsi" w:cstheme="minorHAnsi"/>
          <w:sz w:val="24"/>
          <w:szCs w:val="24"/>
        </w:rPr>
        <w:t>организует ознакомление персонала под роспись</w:t>
      </w:r>
      <w:r w:rsidR="00B82623">
        <w:rPr>
          <w:rFonts w:asciiTheme="minorHAnsi" w:hAnsiTheme="minorHAnsi" w:cstheme="minorHAnsi"/>
          <w:sz w:val="24"/>
          <w:szCs w:val="24"/>
        </w:rPr>
        <w:t xml:space="preserve"> на последней странице СТО.</w:t>
      </w:r>
    </w:p>
    <w:p w:rsidR="00085683" w:rsidRPr="00C3746A" w:rsidRDefault="00085683" w:rsidP="00DA3CA5">
      <w:pPr>
        <w:jc w:val="both"/>
        <w:rPr>
          <w:rFonts w:asciiTheme="minorHAnsi" w:hAnsiTheme="minorHAnsi" w:cstheme="minorHAnsi"/>
          <w:sz w:val="24"/>
          <w:szCs w:val="24"/>
        </w:rPr>
      </w:pPr>
      <w:r w:rsidRPr="00C3746A">
        <w:rPr>
          <w:rFonts w:asciiTheme="minorHAnsi" w:hAnsiTheme="minorHAnsi" w:cstheme="minorHAnsi"/>
          <w:sz w:val="24"/>
          <w:szCs w:val="24"/>
        </w:rPr>
        <w:t xml:space="preserve">Работники, вновь поступившие в штат Организации, знакомятся с СТО ИСМ (также под роспись), </w:t>
      </w:r>
      <w:r w:rsidRPr="00DE6962">
        <w:rPr>
          <w:rFonts w:asciiTheme="minorHAnsi" w:hAnsiTheme="minorHAnsi" w:cstheme="minorHAnsi"/>
          <w:sz w:val="24"/>
          <w:szCs w:val="24"/>
        </w:rPr>
        <w:t>в период стажировки,</w:t>
      </w:r>
      <w:r w:rsidRPr="00C3746A">
        <w:rPr>
          <w:rFonts w:asciiTheme="minorHAnsi" w:hAnsiTheme="minorHAnsi" w:cstheme="minorHAnsi"/>
          <w:sz w:val="24"/>
          <w:szCs w:val="24"/>
        </w:rPr>
        <w:t xml:space="preserve"> в сроки указанные в приказе о приеме на работу. Решение о необходимости ознакомления подрядчиков и поставщиков с требованиями СТО ИСМ и организация их ознакомления возлагается на ПР.</w:t>
      </w:r>
    </w:p>
    <w:p w:rsidR="00085683" w:rsidRPr="00C3746A" w:rsidRDefault="00911080" w:rsidP="00DA3CA5">
      <w:pPr>
        <w:jc w:val="both"/>
        <w:rPr>
          <w:rFonts w:asciiTheme="minorHAnsi" w:hAnsiTheme="minorHAnsi" w:cstheme="minorHAnsi"/>
          <w:sz w:val="24"/>
          <w:szCs w:val="24"/>
        </w:rPr>
      </w:pPr>
      <w:r>
        <w:rPr>
          <w:rFonts w:asciiTheme="minorHAnsi" w:hAnsiTheme="minorHAnsi" w:cstheme="minorHAnsi"/>
          <w:sz w:val="24"/>
          <w:szCs w:val="24"/>
        </w:rPr>
        <w:t>4.</w:t>
      </w:r>
      <w:r w:rsidR="00085683" w:rsidRPr="00C3746A">
        <w:rPr>
          <w:rFonts w:asciiTheme="minorHAnsi" w:hAnsiTheme="minorHAnsi" w:cstheme="minorHAnsi"/>
          <w:sz w:val="24"/>
          <w:szCs w:val="24"/>
        </w:rPr>
        <w:t xml:space="preserve"> Ответственность за организацию хранения и обращения СТО ИСМ, возлагается на ПР. Оригиналы утвержденных СТО ИСМ должны храниться у ПР.</w:t>
      </w:r>
    </w:p>
    <w:p w:rsidR="00085683" w:rsidRPr="00C3746A" w:rsidRDefault="00085683" w:rsidP="00DA3CA5">
      <w:pPr>
        <w:jc w:val="both"/>
        <w:rPr>
          <w:rFonts w:asciiTheme="minorHAnsi" w:hAnsiTheme="minorHAnsi" w:cstheme="minorHAnsi"/>
          <w:sz w:val="24"/>
          <w:szCs w:val="24"/>
        </w:rPr>
      </w:pPr>
      <w:r w:rsidRPr="00C3746A">
        <w:rPr>
          <w:rFonts w:asciiTheme="minorHAnsi" w:hAnsiTheme="minorHAnsi" w:cstheme="minorHAnsi"/>
          <w:sz w:val="24"/>
          <w:szCs w:val="24"/>
        </w:rPr>
        <w:t xml:space="preserve">Ответственность за проверки СТО и подготовку изменений к ним возлагается на разработчика. </w:t>
      </w:r>
      <w:r w:rsidR="00C42F6C">
        <w:rPr>
          <w:rFonts w:asciiTheme="minorHAnsi" w:hAnsiTheme="minorHAnsi" w:cstheme="minorHAnsi"/>
          <w:sz w:val="24"/>
          <w:szCs w:val="24"/>
        </w:rPr>
        <w:t>П</w:t>
      </w:r>
      <w:r w:rsidRPr="00C3746A">
        <w:rPr>
          <w:rFonts w:asciiTheme="minorHAnsi" w:hAnsiTheme="minorHAnsi" w:cstheme="minorHAnsi"/>
          <w:sz w:val="24"/>
          <w:szCs w:val="24"/>
        </w:rPr>
        <w:t xml:space="preserve">роверки СТО на соответствие требованиям ISO 9001, ISO 14001и OHSAS 18001, нормативным документам, современным требованиям управления производством </w:t>
      </w:r>
      <w:r w:rsidR="00C42F6C" w:rsidRPr="00C3746A">
        <w:rPr>
          <w:rFonts w:asciiTheme="minorHAnsi" w:hAnsiTheme="minorHAnsi" w:cstheme="minorHAnsi"/>
          <w:sz w:val="24"/>
          <w:szCs w:val="24"/>
        </w:rPr>
        <w:t>проводятся по результатам внешних и внутренних аудитов и появления новых (изменения действующих) НТД вышестоящего уровня</w:t>
      </w:r>
      <w:r w:rsidRPr="00C3746A">
        <w:rPr>
          <w:rFonts w:asciiTheme="minorHAnsi" w:hAnsiTheme="minorHAnsi" w:cstheme="minorHAnsi"/>
          <w:sz w:val="24"/>
          <w:szCs w:val="24"/>
        </w:rPr>
        <w:t xml:space="preserve">. </w:t>
      </w:r>
    </w:p>
    <w:p w:rsidR="00085683" w:rsidRPr="00C3746A" w:rsidRDefault="00911080" w:rsidP="00DA3CA5">
      <w:pPr>
        <w:jc w:val="both"/>
        <w:rPr>
          <w:rFonts w:asciiTheme="minorHAnsi" w:hAnsiTheme="minorHAnsi" w:cstheme="minorHAnsi"/>
          <w:sz w:val="24"/>
          <w:szCs w:val="24"/>
        </w:rPr>
      </w:pPr>
      <w:r>
        <w:rPr>
          <w:rFonts w:asciiTheme="minorHAnsi" w:hAnsiTheme="minorHAnsi" w:cstheme="minorHAnsi"/>
          <w:sz w:val="24"/>
          <w:szCs w:val="24"/>
        </w:rPr>
        <w:t xml:space="preserve">5. </w:t>
      </w:r>
      <w:r w:rsidR="00085683" w:rsidRPr="00C3746A">
        <w:rPr>
          <w:rFonts w:asciiTheme="minorHAnsi" w:hAnsiTheme="minorHAnsi" w:cstheme="minorHAnsi"/>
          <w:sz w:val="24"/>
          <w:szCs w:val="24"/>
        </w:rPr>
        <w:t xml:space="preserve"> Внесение изменений в СТО ИСМ осуществляет разработчик стандартов. Внесение изменений осуществляется заменой устаревших листов. При этом устаревшая часть текста вычёркивается, либо отменённый лист удаляется из документа. Отметки о внесении изменений разработчик проставляет в Листе </w:t>
      </w:r>
      <w:r w:rsidR="00C42F6C" w:rsidRPr="00C3746A">
        <w:rPr>
          <w:rFonts w:asciiTheme="minorHAnsi" w:hAnsiTheme="minorHAnsi" w:cstheme="minorHAnsi"/>
          <w:sz w:val="24"/>
          <w:szCs w:val="24"/>
        </w:rPr>
        <w:t xml:space="preserve">корректуры </w:t>
      </w:r>
      <w:r w:rsidR="00085683" w:rsidRPr="00C3746A">
        <w:rPr>
          <w:rFonts w:asciiTheme="minorHAnsi" w:hAnsiTheme="minorHAnsi" w:cstheme="minorHAnsi"/>
          <w:sz w:val="24"/>
          <w:szCs w:val="24"/>
        </w:rPr>
        <w:t xml:space="preserve">(см. </w:t>
      </w:r>
      <w:r w:rsidR="00085683" w:rsidRPr="00C42F6C">
        <w:rPr>
          <w:rFonts w:asciiTheme="minorHAnsi" w:hAnsiTheme="minorHAnsi" w:cstheme="minorHAnsi"/>
          <w:b/>
          <w:sz w:val="24"/>
          <w:szCs w:val="24"/>
        </w:rPr>
        <w:t xml:space="preserve">Приложение </w:t>
      </w:r>
      <w:r w:rsidR="00963EF4">
        <w:rPr>
          <w:rFonts w:asciiTheme="minorHAnsi" w:hAnsiTheme="minorHAnsi" w:cstheme="minorHAnsi"/>
          <w:b/>
          <w:sz w:val="24"/>
          <w:szCs w:val="24"/>
        </w:rPr>
        <w:t>4</w:t>
      </w:r>
      <w:r w:rsidR="00085683" w:rsidRPr="00C3746A">
        <w:rPr>
          <w:rFonts w:asciiTheme="minorHAnsi" w:hAnsiTheme="minorHAnsi" w:cstheme="minorHAnsi"/>
          <w:sz w:val="24"/>
          <w:szCs w:val="24"/>
        </w:rPr>
        <w:t>).</w:t>
      </w:r>
    </w:p>
    <w:p w:rsidR="00085683" w:rsidRPr="00C3746A" w:rsidRDefault="00085683" w:rsidP="00DA3CA5">
      <w:pPr>
        <w:jc w:val="both"/>
        <w:rPr>
          <w:rFonts w:asciiTheme="minorHAnsi" w:hAnsiTheme="minorHAnsi" w:cstheme="minorHAnsi"/>
          <w:sz w:val="24"/>
          <w:szCs w:val="24"/>
        </w:rPr>
      </w:pPr>
      <w:r w:rsidRPr="00C3746A">
        <w:rPr>
          <w:rFonts w:asciiTheme="minorHAnsi" w:hAnsiTheme="minorHAnsi" w:cstheme="minorHAnsi"/>
          <w:sz w:val="24"/>
          <w:szCs w:val="24"/>
        </w:rPr>
        <w:t xml:space="preserve">Устаревшие документы могут быть оставлены для использования в справочных или юридических целях. Для этого на титульном листе </w:t>
      </w:r>
      <w:proofErr w:type="gramStart"/>
      <w:r w:rsidRPr="00C3746A">
        <w:rPr>
          <w:rFonts w:asciiTheme="minorHAnsi" w:hAnsiTheme="minorHAnsi" w:cstheme="minorHAnsi"/>
          <w:sz w:val="24"/>
          <w:szCs w:val="24"/>
        </w:rPr>
        <w:t>ПР</w:t>
      </w:r>
      <w:proofErr w:type="gramEnd"/>
      <w:r w:rsidRPr="00C3746A">
        <w:rPr>
          <w:rFonts w:asciiTheme="minorHAnsi" w:hAnsiTheme="minorHAnsi" w:cstheme="minorHAnsi"/>
          <w:sz w:val="24"/>
          <w:szCs w:val="24"/>
        </w:rPr>
        <w:t xml:space="preserve"> проставляет отметку: «ОТМЕНЕНО! </w:t>
      </w:r>
      <w:r w:rsidR="00621493" w:rsidRPr="00C3746A">
        <w:rPr>
          <w:rFonts w:asciiTheme="minorHAnsi" w:hAnsiTheme="minorHAnsi" w:cstheme="minorHAnsi"/>
          <w:sz w:val="24"/>
          <w:szCs w:val="24"/>
        </w:rPr>
        <w:t xml:space="preserve">ТОЛЬКО </w:t>
      </w:r>
      <w:r w:rsidRPr="00C3746A">
        <w:rPr>
          <w:rFonts w:asciiTheme="minorHAnsi" w:hAnsiTheme="minorHAnsi" w:cstheme="minorHAnsi"/>
          <w:sz w:val="24"/>
          <w:szCs w:val="24"/>
        </w:rPr>
        <w:t xml:space="preserve">ДЛЯ </w:t>
      </w:r>
      <w:r>
        <w:rPr>
          <w:rFonts w:asciiTheme="minorHAnsi" w:hAnsiTheme="minorHAnsi" w:cstheme="minorHAnsi"/>
          <w:sz w:val="24"/>
          <w:szCs w:val="24"/>
        </w:rPr>
        <w:t>ИНФОРМАЦИИ</w:t>
      </w:r>
      <w:r w:rsidRPr="00C3746A">
        <w:rPr>
          <w:rFonts w:asciiTheme="minorHAnsi" w:hAnsiTheme="minorHAnsi" w:cstheme="minorHAnsi"/>
          <w:sz w:val="24"/>
          <w:szCs w:val="24"/>
        </w:rPr>
        <w:t xml:space="preserve">!», ставит свою подпись и дату, а сам документ отделяется </w:t>
      </w:r>
      <w:proofErr w:type="gramStart"/>
      <w:r w:rsidRPr="00C3746A">
        <w:rPr>
          <w:rFonts w:asciiTheme="minorHAnsi" w:hAnsiTheme="minorHAnsi" w:cstheme="minorHAnsi"/>
          <w:sz w:val="24"/>
          <w:szCs w:val="24"/>
        </w:rPr>
        <w:t>от</w:t>
      </w:r>
      <w:proofErr w:type="gramEnd"/>
      <w:r w:rsidRPr="00C3746A">
        <w:rPr>
          <w:rFonts w:asciiTheme="minorHAnsi" w:hAnsiTheme="minorHAnsi" w:cstheme="minorHAnsi"/>
          <w:sz w:val="24"/>
          <w:szCs w:val="24"/>
        </w:rPr>
        <w:t xml:space="preserve"> действующих СТО в дело «Справочные документы». </w:t>
      </w:r>
      <w:proofErr w:type="gramStart"/>
      <w:r w:rsidRPr="00C3746A">
        <w:rPr>
          <w:rFonts w:asciiTheme="minorHAnsi" w:hAnsiTheme="minorHAnsi" w:cstheme="minorHAnsi"/>
          <w:sz w:val="24"/>
          <w:szCs w:val="24"/>
        </w:rPr>
        <w:t>Отменённый</w:t>
      </w:r>
      <w:proofErr w:type="gramEnd"/>
      <w:r w:rsidRPr="00C3746A">
        <w:rPr>
          <w:rFonts w:asciiTheme="minorHAnsi" w:hAnsiTheme="minorHAnsi" w:cstheme="minorHAnsi"/>
          <w:sz w:val="24"/>
          <w:szCs w:val="24"/>
        </w:rPr>
        <w:t xml:space="preserve"> СТО может быть также уничтожен любым приемлемым способом (разрывание, разрезание, сжигание и т. п.).</w:t>
      </w:r>
    </w:p>
    <w:p w:rsidR="00085683" w:rsidRPr="00C3746A" w:rsidRDefault="00085683" w:rsidP="00DA3CA5">
      <w:pPr>
        <w:jc w:val="both"/>
        <w:rPr>
          <w:rFonts w:asciiTheme="minorHAnsi" w:hAnsiTheme="minorHAnsi" w:cstheme="minorHAnsi"/>
          <w:sz w:val="24"/>
          <w:szCs w:val="24"/>
        </w:rPr>
      </w:pPr>
      <w:r w:rsidRPr="00C3746A">
        <w:rPr>
          <w:rFonts w:asciiTheme="minorHAnsi" w:hAnsiTheme="minorHAnsi" w:cstheme="minorHAnsi"/>
          <w:sz w:val="24"/>
          <w:szCs w:val="24"/>
        </w:rPr>
        <w:t xml:space="preserve">Порядок согласования и утверждения изменений </w:t>
      </w:r>
      <w:proofErr w:type="gramStart"/>
      <w:r w:rsidRPr="00C3746A">
        <w:rPr>
          <w:rFonts w:asciiTheme="minorHAnsi" w:hAnsiTheme="minorHAnsi" w:cstheme="minorHAnsi"/>
          <w:sz w:val="24"/>
          <w:szCs w:val="24"/>
        </w:rPr>
        <w:t>к</w:t>
      </w:r>
      <w:proofErr w:type="gramEnd"/>
      <w:r w:rsidRPr="00C3746A">
        <w:rPr>
          <w:rFonts w:asciiTheme="minorHAnsi" w:hAnsiTheme="minorHAnsi" w:cstheme="minorHAnsi"/>
          <w:sz w:val="24"/>
          <w:szCs w:val="24"/>
        </w:rPr>
        <w:t xml:space="preserve"> СТО тот же, что при согласовании и утверждении проекта стандарта.</w:t>
      </w:r>
    </w:p>
    <w:p w:rsidR="00842289" w:rsidRPr="00C3746A" w:rsidRDefault="00842289" w:rsidP="00DA3CA5">
      <w:pPr>
        <w:jc w:val="both"/>
        <w:rPr>
          <w:rFonts w:asciiTheme="minorHAnsi" w:hAnsiTheme="minorHAnsi" w:cstheme="minorHAnsi"/>
          <w:sz w:val="24"/>
          <w:szCs w:val="24"/>
        </w:rPr>
      </w:pPr>
    </w:p>
    <w:p w:rsidR="00842289" w:rsidRPr="00C3746A" w:rsidRDefault="00842289" w:rsidP="00DA3CA5">
      <w:pPr>
        <w:jc w:val="both"/>
        <w:rPr>
          <w:rFonts w:asciiTheme="minorHAnsi" w:hAnsiTheme="minorHAnsi" w:cstheme="minorHAnsi"/>
          <w:sz w:val="24"/>
          <w:szCs w:val="24"/>
        </w:rPr>
      </w:pPr>
      <w:r w:rsidRPr="00C3746A">
        <w:rPr>
          <w:rFonts w:asciiTheme="minorHAnsi" w:hAnsiTheme="minorHAnsi" w:cstheme="minorHAnsi"/>
          <w:sz w:val="24"/>
          <w:szCs w:val="24"/>
        </w:rPr>
        <w:t>4.2.3.</w:t>
      </w:r>
      <w:r w:rsidR="004A7E68" w:rsidRPr="00C3746A">
        <w:rPr>
          <w:rFonts w:asciiTheme="minorHAnsi" w:hAnsiTheme="minorHAnsi" w:cstheme="minorHAnsi"/>
          <w:sz w:val="24"/>
          <w:szCs w:val="24"/>
        </w:rPr>
        <w:t>7</w:t>
      </w:r>
      <w:r w:rsidRPr="00C3746A">
        <w:rPr>
          <w:rFonts w:asciiTheme="minorHAnsi" w:hAnsiTheme="minorHAnsi" w:cstheme="minorHAnsi"/>
          <w:sz w:val="24"/>
          <w:szCs w:val="24"/>
        </w:rPr>
        <w:t xml:space="preserve">  Управление внешними нормативно-техническими документами</w:t>
      </w:r>
    </w:p>
    <w:p w:rsidR="00842289" w:rsidRPr="00C3746A" w:rsidRDefault="00911080" w:rsidP="00DA3CA5">
      <w:pPr>
        <w:jc w:val="both"/>
        <w:rPr>
          <w:rFonts w:asciiTheme="minorHAnsi" w:hAnsiTheme="minorHAnsi" w:cstheme="minorHAnsi"/>
          <w:sz w:val="24"/>
          <w:szCs w:val="24"/>
        </w:rPr>
      </w:pPr>
      <w:r>
        <w:rPr>
          <w:rFonts w:asciiTheme="minorHAnsi" w:hAnsiTheme="minorHAnsi" w:cstheme="minorHAnsi"/>
          <w:sz w:val="24"/>
          <w:szCs w:val="24"/>
        </w:rPr>
        <w:t>1.</w:t>
      </w:r>
      <w:r w:rsidR="00842289" w:rsidRPr="00C3746A">
        <w:rPr>
          <w:rFonts w:asciiTheme="minorHAnsi" w:hAnsiTheme="minorHAnsi" w:cstheme="minorHAnsi"/>
          <w:sz w:val="24"/>
          <w:szCs w:val="24"/>
        </w:rPr>
        <w:t xml:space="preserve"> В деятельности Организации применяются внешние документы, управление которыми включает в себя следующие действия:</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получение внешних нормативных и справочных документов; </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lastRenderedPageBreak/>
        <w:t>учет поступивших внешних документов;</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ознакомление персонала с поступившими внешними документами;</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актуализация внешних документов по официально изданным изменениям;</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идентификация отмененной внешней документации;</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хранение внешних нормативных и справочных документов;</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уничтожение внешних документов.</w:t>
      </w:r>
    </w:p>
    <w:p w:rsidR="00842289" w:rsidRPr="00C3746A" w:rsidRDefault="00842289" w:rsidP="00DA3CA5">
      <w:pPr>
        <w:jc w:val="both"/>
        <w:rPr>
          <w:rFonts w:asciiTheme="minorHAnsi" w:hAnsiTheme="minorHAnsi" w:cstheme="minorHAnsi"/>
          <w:sz w:val="24"/>
          <w:szCs w:val="24"/>
        </w:rPr>
      </w:pPr>
      <w:r w:rsidRPr="00C3746A">
        <w:rPr>
          <w:rFonts w:asciiTheme="minorHAnsi" w:hAnsiTheme="minorHAnsi" w:cstheme="minorHAnsi"/>
          <w:sz w:val="24"/>
          <w:szCs w:val="24"/>
        </w:rPr>
        <w:t>К документам внешнего происхождения относятся:</w:t>
      </w:r>
    </w:p>
    <w:p w:rsidR="00842289" w:rsidRPr="00C3746A" w:rsidRDefault="00842289" w:rsidP="00DA3CA5">
      <w:pPr>
        <w:jc w:val="both"/>
        <w:rPr>
          <w:rFonts w:asciiTheme="minorHAnsi" w:hAnsiTheme="minorHAnsi" w:cstheme="minorHAnsi"/>
          <w:sz w:val="24"/>
          <w:szCs w:val="24"/>
        </w:rPr>
      </w:pPr>
      <w:r w:rsidRPr="00C3746A">
        <w:rPr>
          <w:rFonts w:asciiTheme="minorHAnsi" w:hAnsiTheme="minorHAnsi" w:cstheme="minorHAnsi"/>
          <w:sz w:val="24"/>
          <w:szCs w:val="24"/>
        </w:rPr>
        <w:t>а) Внешние нормативные документы:</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законы, постановления Правительства РФ;</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ведомственные предписания (постановления, приказы, распоряжения органов государственного управления и надзора);</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государственные стандарты; </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отраслевые нормы и правила.</w:t>
      </w:r>
    </w:p>
    <w:p w:rsidR="00842289" w:rsidRPr="00C3746A" w:rsidRDefault="00842289" w:rsidP="00DA3CA5">
      <w:pPr>
        <w:jc w:val="both"/>
        <w:rPr>
          <w:rFonts w:asciiTheme="minorHAnsi" w:hAnsiTheme="minorHAnsi" w:cstheme="minorHAnsi"/>
          <w:sz w:val="24"/>
          <w:szCs w:val="24"/>
        </w:rPr>
      </w:pPr>
      <w:r w:rsidRPr="00C3746A">
        <w:rPr>
          <w:rFonts w:asciiTheme="minorHAnsi" w:hAnsiTheme="minorHAnsi" w:cstheme="minorHAnsi"/>
          <w:sz w:val="24"/>
          <w:szCs w:val="24"/>
        </w:rPr>
        <w:t>б) Внешние справочные документы:</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классификаторы, перечни;</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устаревшие нормативные документы, инструкции, методики;</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справочники.</w:t>
      </w:r>
    </w:p>
    <w:p w:rsidR="00842289" w:rsidRPr="00C3746A" w:rsidRDefault="00842289" w:rsidP="00DA3CA5">
      <w:pPr>
        <w:jc w:val="both"/>
        <w:rPr>
          <w:rFonts w:asciiTheme="minorHAnsi" w:hAnsiTheme="minorHAnsi" w:cstheme="minorHAnsi"/>
          <w:sz w:val="24"/>
          <w:szCs w:val="24"/>
        </w:rPr>
      </w:pPr>
      <w:r w:rsidRPr="00C3746A">
        <w:rPr>
          <w:rFonts w:asciiTheme="minorHAnsi" w:hAnsiTheme="minorHAnsi" w:cstheme="minorHAnsi"/>
          <w:sz w:val="24"/>
          <w:szCs w:val="24"/>
        </w:rPr>
        <w:t xml:space="preserve">.2 Руководство Организации (в лице </w:t>
      </w:r>
      <w:r w:rsidR="003759D0" w:rsidRPr="00C3746A">
        <w:rPr>
          <w:rFonts w:asciiTheme="minorHAnsi" w:hAnsiTheme="minorHAnsi" w:cstheme="minorHAnsi"/>
          <w:sz w:val="24"/>
          <w:szCs w:val="24"/>
        </w:rPr>
        <w:t>Г</w:t>
      </w:r>
      <w:r w:rsidRPr="00C3746A">
        <w:rPr>
          <w:rFonts w:asciiTheme="minorHAnsi" w:hAnsiTheme="minorHAnsi" w:cstheme="minorHAnsi"/>
          <w:sz w:val="24"/>
          <w:szCs w:val="24"/>
        </w:rPr>
        <w:t>енерального директора, руководителей подразделений) получает информацию о внешних нормативных и справочных документах из следующих источников:</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нормативные документы, получаемые от Заказчиков и надзорных органов;</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периодические издания, выписываемые Организацией и освещающие проблематику по требуемым областям;</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Интернет;</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справочно-правовые системы «Консультант Плюс»;</w:t>
      </w:r>
    </w:p>
    <w:p w:rsidR="00842289" w:rsidRPr="00C3746A" w:rsidRDefault="00842289" w:rsidP="00DA3CA5">
      <w:pPr>
        <w:pStyle w:val="af6"/>
        <w:numPr>
          <w:ilvl w:val="0"/>
          <w:numId w:val="5"/>
        </w:numPr>
        <w:tabs>
          <w:tab w:val="left" w:pos="993"/>
        </w:tabs>
        <w:ind w:left="0" w:firstLine="709"/>
        <w:jc w:val="both"/>
        <w:rPr>
          <w:rFonts w:asciiTheme="minorHAnsi" w:hAnsiTheme="minorHAnsi" w:cstheme="minorHAnsi"/>
          <w:sz w:val="24"/>
          <w:szCs w:val="24"/>
        </w:rPr>
      </w:pPr>
      <w:r w:rsidRPr="00C3746A">
        <w:rPr>
          <w:rFonts w:asciiTheme="minorHAnsi" w:hAnsiTheme="minorHAnsi" w:cstheme="minorHAnsi"/>
          <w:sz w:val="24"/>
          <w:szCs w:val="24"/>
        </w:rPr>
        <w:t>прочие источники.</w:t>
      </w:r>
    </w:p>
    <w:p w:rsidR="00842289" w:rsidRPr="00C3746A" w:rsidRDefault="00842289" w:rsidP="00DA3CA5">
      <w:pPr>
        <w:jc w:val="both"/>
        <w:rPr>
          <w:rFonts w:asciiTheme="minorHAnsi" w:hAnsiTheme="minorHAnsi" w:cstheme="minorHAnsi"/>
          <w:sz w:val="24"/>
          <w:szCs w:val="24"/>
        </w:rPr>
      </w:pPr>
      <w:r w:rsidRPr="00C3746A">
        <w:rPr>
          <w:rFonts w:asciiTheme="minorHAnsi" w:hAnsiTheme="minorHAnsi" w:cstheme="minorHAnsi"/>
          <w:sz w:val="24"/>
          <w:szCs w:val="24"/>
        </w:rPr>
        <w:t>Все поступившие в Организацию в бумажном виде нормативно-технические документы маркируются путем присвоения и нанесения порядковых номеров по Перечню внешних нормативных документов, а затем подшиваются в дело «Внешние нормативные документы». Реквизиты полученных НТД (дата поступления, от кого получен документ, наименование документа) заносятся в Перечень внешних нормативных документов. Перечень должен храниться в качестве первого листа дела. При разделении дела «Внешние нормативные документы» на несколько томов (частей) допускается ведение нескольких Перечней, для каждого из томов.</w:t>
      </w:r>
    </w:p>
    <w:p w:rsidR="00842289" w:rsidRPr="00C3746A" w:rsidRDefault="00911080" w:rsidP="00842289">
      <w:pPr>
        <w:jc w:val="both"/>
        <w:rPr>
          <w:rFonts w:asciiTheme="minorHAnsi" w:hAnsiTheme="minorHAnsi" w:cstheme="minorHAnsi"/>
          <w:sz w:val="24"/>
          <w:szCs w:val="24"/>
        </w:rPr>
      </w:pPr>
      <w:r>
        <w:rPr>
          <w:rFonts w:asciiTheme="minorHAnsi" w:hAnsiTheme="minorHAnsi" w:cstheme="minorHAnsi"/>
          <w:sz w:val="24"/>
          <w:szCs w:val="24"/>
        </w:rPr>
        <w:t>3.</w:t>
      </w:r>
      <w:r w:rsidR="00842289" w:rsidRPr="00C3746A">
        <w:rPr>
          <w:rFonts w:asciiTheme="minorHAnsi" w:hAnsiTheme="minorHAnsi" w:cstheme="minorHAnsi"/>
          <w:sz w:val="24"/>
          <w:szCs w:val="24"/>
        </w:rPr>
        <w:t xml:space="preserve"> Внесение изменений во </w:t>
      </w:r>
      <w:proofErr w:type="gramStart"/>
      <w:r w:rsidR="00842289" w:rsidRPr="00C3746A">
        <w:rPr>
          <w:rFonts w:asciiTheme="minorHAnsi" w:hAnsiTheme="minorHAnsi" w:cstheme="minorHAnsi"/>
          <w:sz w:val="24"/>
          <w:szCs w:val="24"/>
        </w:rPr>
        <w:t>внешние</w:t>
      </w:r>
      <w:proofErr w:type="gramEnd"/>
      <w:r w:rsidR="00842289" w:rsidRPr="00C3746A">
        <w:rPr>
          <w:rFonts w:asciiTheme="minorHAnsi" w:hAnsiTheme="minorHAnsi" w:cstheme="minorHAnsi"/>
          <w:sz w:val="24"/>
          <w:szCs w:val="24"/>
        </w:rPr>
        <w:t xml:space="preserve"> НТД производится на основании полученных из специализированных организаций официальных изменений к документам. Внесение изменений осуществляется заменой устаревших листов или путем подклеивания изменения к корешку первой страницы внешнего НТД. При этом устаревшая часть текста вычёркивается, либо отменённый лист удаляется из документа. Устаревшие документы могут быть оставлены для использования в справочных или юридических целях. Для этого на титульном листе ответственное лицо в подразделении проставляет отметку: «ОТМЕНЕНО! ТОЛЬКО ДЛЯ СПРАВОК!», ставит свою подпись и дату, а сам документ отделяется </w:t>
      </w:r>
      <w:proofErr w:type="gramStart"/>
      <w:r w:rsidR="00842289" w:rsidRPr="00C3746A">
        <w:rPr>
          <w:rFonts w:asciiTheme="minorHAnsi" w:hAnsiTheme="minorHAnsi" w:cstheme="minorHAnsi"/>
          <w:sz w:val="24"/>
          <w:szCs w:val="24"/>
        </w:rPr>
        <w:t>от</w:t>
      </w:r>
      <w:proofErr w:type="gramEnd"/>
      <w:r w:rsidR="00842289" w:rsidRPr="00C3746A">
        <w:rPr>
          <w:rFonts w:asciiTheme="minorHAnsi" w:hAnsiTheme="minorHAnsi" w:cstheme="minorHAnsi"/>
          <w:sz w:val="24"/>
          <w:szCs w:val="24"/>
        </w:rPr>
        <w:t xml:space="preserve"> действующих НТД на отдельную полку с надписью «Справочные документы». </w:t>
      </w:r>
      <w:proofErr w:type="gramStart"/>
      <w:r w:rsidR="00842289" w:rsidRPr="00C3746A">
        <w:rPr>
          <w:rFonts w:asciiTheme="minorHAnsi" w:hAnsiTheme="minorHAnsi" w:cstheme="minorHAnsi"/>
          <w:sz w:val="24"/>
          <w:szCs w:val="24"/>
        </w:rPr>
        <w:t>Отменённый</w:t>
      </w:r>
      <w:proofErr w:type="gramEnd"/>
      <w:r w:rsidR="00842289" w:rsidRPr="00C3746A">
        <w:rPr>
          <w:rFonts w:asciiTheme="minorHAnsi" w:hAnsiTheme="minorHAnsi" w:cstheme="minorHAnsi"/>
          <w:sz w:val="24"/>
          <w:szCs w:val="24"/>
        </w:rPr>
        <w:t xml:space="preserve"> НТД может быть также уничтожен любым приемлемым способом (разрывание, разрезание, сжигание и т. п.).</w:t>
      </w:r>
    </w:p>
    <w:p w:rsidR="00842289" w:rsidRPr="00C3746A" w:rsidRDefault="00A22F91" w:rsidP="00842289">
      <w:pPr>
        <w:jc w:val="both"/>
        <w:rPr>
          <w:rFonts w:asciiTheme="minorHAnsi" w:hAnsiTheme="minorHAnsi" w:cstheme="minorHAnsi"/>
          <w:sz w:val="24"/>
          <w:szCs w:val="24"/>
        </w:rPr>
      </w:pPr>
      <w:r>
        <w:rPr>
          <w:rFonts w:asciiTheme="minorHAnsi" w:hAnsiTheme="minorHAnsi" w:cstheme="minorHAnsi"/>
          <w:sz w:val="24"/>
          <w:szCs w:val="24"/>
        </w:rPr>
        <w:t>О</w:t>
      </w:r>
      <w:r w:rsidR="00842289" w:rsidRPr="003F42D5">
        <w:rPr>
          <w:rFonts w:asciiTheme="minorHAnsi" w:hAnsiTheme="minorHAnsi" w:cstheme="minorHAnsi"/>
          <w:sz w:val="24"/>
          <w:szCs w:val="24"/>
        </w:rPr>
        <w:t>знакомление работников с новыми внешними</w:t>
      </w:r>
      <w:r w:rsidR="00842289" w:rsidRPr="00C3746A">
        <w:rPr>
          <w:rFonts w:asciiTheme="minorHAnsi" w:hAnsiTheme="minorHAnsi" w:cstheme="minorHAnsi"/>
          <w:sz w:val="24"/>
          <w:szCs w:val="24"/>
        </w:rPr>
        <w:t xml:space="preserve"> нормативными и справочными документами (или изменениями к ним), поступившими в </w:t>
      </w:r>
      <w:r w:rsidR="00842289" w:rsidRPr="000F363D">
        <w:rPr>
          <w:rFonts w:asciiTheme="minorHAnsi" w:hAnsiTheme="minorHAnsi" w:cstheme="minorHAnsi"/>
          <w:sz w:val="24"/>
          <w:szCs w:val="24"/>
        </w:rPr>
        <w:t>Организацию, осуществляется в оперативном порядке</w:t>
      </w:r>
      <w:proofErr w:type="gramStart"/>
      <w:r>
        <w:rPr>
          <w:rFonts w:asciiTheme="minorHAnsi" w:hAnsiTheme="minorHAnsi" w:cstheme="minorHAnsi"/>
          <w:sz w:val="24"/>
          <w:szCs w:val="24"/>
        </w:rPr>
        <w:t>.</w:t>
      </w:r>
      <w:r w:rsidRPr="003F42D5">
        <w:rPr>
          <w:rFonts w:asciiTheme="minorHAnsi" w:hAnsiTheme="minorHAnsi" w:cstheme="minorHAnsi"/>
          <w:sz w:val="24"/>
          <w:szCs w:val="24"/>
        </w:rPr>
        <w:t>О</w:t>
      </w:r>
      <w:proofErr w:type="gramEnd"/>
      <w:r>
        <w:rPr>
          <w:rFonts w:asciiTheme="minorHAnsi" w:hAnsiTheme="minorHAnsi" w:cstheme="minorHAnsi"/>
          <w:sz w:val="24"/>
          <w:szCs w:val="24"/>
        </w:rPr>
        <w:t>тветственность за о</w:t>
      </w:r>
      <w:r w:rsidRPr="003F42D5">
        <w:rPr>
          <w:rFonts w:asciiTheme="minorHAnsi" w:hAnsiTheme="minorHAnsi" w:cstheme="minorHAnsi"/>
          <w:sz w:val="24"/>
          <w:szCs w:val="24"/>
        </w:rPr>
        <w:t xml:space="preserve">знакомление </w:t>
      </w:r>
      <w:r>
        <w:rPr>
          <w:rFonts w:asciiTheme="minorHAnsi" w:hAnsiTheme="minorHAnsi" w:cstheme="minorHAnsi"/>
          <w:sz w:val="24"/>
          <w:szCs w:val="24"/>
        </w:rPr>
        <w:t>возлагается на</w:t>
      </w:r>
      <w:r w:rsidR="003759D0" w:rsidRPr="00A22F91">
        <w:rPr>
          <w:rFonts w:asciiTheme="minorHAnsi" w:hAnsiTheme="minorHAnsi" w:cstheme="minorHAnsi"/>
          <w:sz w:val="24"/>
          <w:szCs w:val="24"/>
        </w:rPr>
        <w:t>М</w:t>
      </w:r>
      <w:r w:rsidR="00842289" w:rsidRPr="00A22F91">
        <w:rPr>
          <w:rFonts w:asciiTheme="minorHAnsi" w:hAnsiTheme="minorHAnsi" w:cstheme="minorHAnsi"/>
          <w:sz w:val="24"/>
          <w:szCs w:val="24"/>
        </w:rPr>
        <w:t xml:space="preserve">енеджером по морским и </w:t>
      </w:r>
      <w:r w:rsidR="00842289" w:rsidRPr="00A22F91">
        <w:rPr>
          <w:rFonts w:asciiTheme="minorHAnsi" w:hAnsiTheme="minorHAnsi" w:cstheme="minorHAnsi"/>
          <w:sz w:val="24"/>
          <w:szCs w:val="24"/>
        </w:rPr>
        <w:lastRenderedPageBreak/>
        <w:t>техническим операциям</w:t>
      </w:r>
      <w:r>
        <w:rPr>
          <w:rFonts w:asciiTheme="minorHAnsi" w:hAnsiTheme="minorHAnsi" w:cstheme="minorHAnsi"/>
          <w:sz w:val="24"/>
          <w:szCs w:val="24"/>
        </w:rPr>
        <w:t>.</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 xml:space="preserve">Хранение внешних НТД осуществляется в порядке, обеспечивающем их сохранность, доступность к ним всех заинтересованных работников Организации, сведение к минимуму их износа, повреждения или потери. Ответственность за организацию хранения внешних НТД </w:t>
      </w:r>
      <w:r w:rsidR="00A22F91">
        <w:rPr>
          <w:rFonts w:asciiTheme="minorHAnsi" w:hAnsiTheme="minorHAnsi" w:cstheme="minorHAnsi"/>
          <w:sz w:val="24"/>
          <w:szCs w:val="24"/>
        </w:rPr>
        <w:t xml:space="preserve">на терминале </w:t>
      </w:r>
      <w:r w:rsidRPr="00C3746A">
        <w:rPr>
          <w:rFonts w:asciiTheme="minorHAnsi" w:hAnsiTheme="minorHAnsi" w:cstheme="minorHAnsi"/>
          <w:sz w:val="24"/>
          <w:szCs w:val="24"/>
        </w:rPr>
        <w:t xml:space="preserve">несет </w:t>
      </w:r>
      <w:r w:rsidR="003759D0" w:rsidRPr="00A22F91">
        <w:rPr>
          <w:rFonts w:asciiTheme="minorHAnsi" w:hAnsiTheme="minorHAnsi" w:cstheme="minorHAnsi"/>
          <w:sz w:val="24"/>
          <w:szCs w:val="24"/>
        </w:rPr>
        <w:t>М</w:t>
      </w:r>
      <w:r w:rsidRPr="00A22F91">
        <w:rPr>
          <w:rFonts w:asciiTheme="minorHAnsi" w:hAnsiTheme="minorHAnsi" w:cstheme="minorHAnsi"/>
          <w:sz w:val="24"/>
          <w:szCs w:val="24"/>
        </w:rPr>
        <w:t>енеджер по морским и техническим операциям</w:t>
      </w:r>
      <w:r w:rsidRPr="00C3746A">
        <w:rPr>
          <w:rFonts w:asciiTheme="minorHAnsi" w:hAnsiTheme="minorHAnsi" w:cstheme="minorHAnsi"/>
          <w:sz w:val="24"/>
          <w:szCs w:val="24"/>
        </w:rPr>
        <w:t xml:space="preserve">, а ответственность за хранение – работники Организации, у которых внешние документы находятся в пользовании. </w:t>
      </w:r>
    </w:p>
    <w:p w:rsidR="00842289" w:rsidRPr="00C3746A" w:rsidRDefault="00842289" w:rsidP="00842289">
      <w:pPr>
        <w:jc w:val="both"/>
        <w:rPr>
          <w:rFonts w:asciiTheme="minorHAnsi" w:hAnsiTheme="minorHAnsi" w:cstheme="minorHAnsi"/>
          <w:sz w:val="24"/>
          <w:szCs w:val="24"/>
        </w:rPr>
      </w:pPr>
    </w:p>
    <w:p w:rsidR="00842289" w:rsidRPr="00C3746A" w:rsidRDefault="00842289" w:rsidP="00842289">
      <w:pPr>
        <w:jc w:val="both"/>
        <w:rPr>
          <w:rFonts w:asciiTheme="minorHAnsi" w:hAnsiTheme="minorHAnsi" w:cstheme="minorHAnsi"/>
          <w:sz w:val="24"/>
          <w:szCs w:val="24"/>
        </w:rPr>
      </w:pPr>
      <w:r w:rsidRPr="00945281">
        <w:rPr>
          <w:rFonts w:asciiTheme="minorHAnsi" w:hAnsiTheme="minorHAnsi" w:cstheme="minorHAnsi"/>
          <w:sz w:val="24"/>
          <w:szCs w:val="24"/>
        </w:rPr>
        <w:t>4.2.3.</w:t>
      </w:r>
      <w:r w:rsidR="004A7E68" w:rsidRPr="00945281">
        <w:rPr>
          <w:rFonts w:asciiTheme="minorHAnsi" w:hAnsiTheme="minorHAnsi" w:cstheme="minorHAnsi"/>
          <w:sz w:val="24"/>
          <w:szCs w:val="24"/>
        </w:rPr>
        <w:t>8</w:t>
      </w:r>
      <w:r w:rsidRPr="00945281">
        <w:rPr>
          <w:rFonts w:asciiTheme="minorHAnsi" w:hAnsiTheme="minorHAnsi" w:cstheme="minorHAnsi"/>
          <w:sz w:val="24"/>
          <w:szCs w:val="24"/>
        </w:rPr>
        <w:t xml:space="preserve"> Текущая работа с документами и формирование дел</w:t>
      </w:r>
    </w:p>
    <w:p w:rsidR="00842289" w:rsidRPr="00C3746A" w:rsidRDefault="00911080" w:rsidP="00842289">
      <w:pPr>
        <w:jc w:val="both"/>
        <w:rPr>
          <w:rFonts w:asciiTheme="minorHAnsi" w:hAnsiTheme="minorHAnsi" w:cstheme="minorHAnsi"/>
          <w:sz w:val="24"/>
          <w:szCs w:val="24"/>
        </w:rPr>
      </w:pPr>
      <w:r>
        <w:rPr>
          <w:rFonts w:asciiTheme="minorHAnsi" w:hAnsiTheme="minorHAnsi" w:cstheme="minorHAnsi"/>
          <w:sz w:val="24"/>
          <w:szCs w:val="24"/>
        </w:rPr>
        <w:t>1.</w:t>
      </w:r>
      <w:r w:rsidR="00842289" w:rsidRPr="00C3746A">
        <w:rPr>
          <w:rFonts w:asciiTheme="minorHAnsi" w:hAnsiTheme="minorHAnsi" w:cstheme="minorHAnsi"/>
          <w:sz w:val="24"/>
          <w:szCs w:val="24"/>
        </w:rPr>
        <w:t xml:space="preserve"> Ответственность за организацию надлежащей работы со служебными документами и их формирование в дела несут все руководители, специалисты и служащие Организации.</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Документы, находящиеся в работе, хранятся у исполнителей. В случае выезда в командировку, ухода в отпуск или перевода на другую работу (в том числе при увольнении) каждый работник обязан передать другому работнику, по указанию руководства, все имеющиеся у него на исполнении документы.</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 xml:space="preserve">Все исполненные документы в течение 1 – 2 рабочих дней должны быть подшиты в дело и храниться в соответствующем подразделении в течение  срока, устанавливаемого в начале формирования дела. </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При формировании дел (группировка исполненных документов в дела) необходимо соблюдать следующие общие правила:</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помещать в дела только исполненные, правильно оформленные документы в соответствии с заголовками дел по номенклатуре;</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помещать вместе все документы, относящиеся к разрешению одного вопроса;</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помещать приложения вместе с основными документами;</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в дело не должны помещаться документы, подлежащие возврату, лишние экземпляры, черновики, варианты, копии (при наличии оригиналов).</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На корешке дела должно быть указано наименование дела.</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Внутри дела документы следует располагать в определенной последовательности, которая устанавливается руководством:</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proofErr w:type="gramStart"/>
      <w:r w:rsidRPr="00C3746A">
        <w:rPr>
          <w:rFonts w:asciiTheme="minorHAnsi" w:hAnsiTheme="minorHAnsi" w:cstheme="minorHAnsi"/>
          <w:sz w:val="24"/>
          <w:szCs w:val="24"/>
        </w:rPr>
        <w:t>вопросная</w:t>
      </w:r>
      <w:proofErr w:type="gramEnd"/>
      <w:r w:rsidRPr="00C3746A">
        <w:rPr>
          <w:rFonts w:asciiTheme="minorHAnsi" w:hAnsiTheme="minorHAnsi" w:cstheme="minorHAnsi"/>
          <w:sz w:val="24"/>
          <w:szCs w:val="24"/>
        </w:rPr>
        <w:t>, когда документы располагаются в логической последовательности;</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proofErr w:type="gramStart"/>
      <w:r w:rsidRPr="00C3746A">
        <w:rPr>
          <w:rFonts w:asciiTheme="minorHAnsi" w:hAnsiTheme="minorHAnsi" w:cstheme="minorHAnsi"/>
          <w:sz w:val="24"/>
          <w:szCs w:val="24"/>
        </w:rPr>
        <w:t>хронологическая</w:t>
      </w:r>
      <w:proofErr w:type="gramEnd"/>
      <w:r w:rsidRPr="00C3746A">
        <w:rPr>
          <w:rFonts w:asciiTheme="minorHAnsi" w:hAnsiTheme="minorHAnsi" w:cstheme="minorHAnsi"/>
          <w:sz w:val="24"/>
          <w:szCs w:val="24"/>
        </w:rPr>
        <w:t>, предпочтительна для размещения распорядительных документов вышестоящих организаций и важнейших внутренних документов;</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proofErr w:type="gramStart"/>
      <w:r w:rsidRPr="00C3746A">
        <w:rPr>
          <w:rFonts w:asciiTheme="minorHAnsi" w:hAnsiTheme="minorHAnsi" w:cstheme="minorHAnsi"/>
          <w:sz w:val="24"/>
          <w:szCs w:val="24"/>
        </w:rPr>
        <w:t>алфавитная</w:t>
      </w:r>
      <w:proofErr w:type="gramEnd"/>
      <w:r w:rsidRPr="00C3746A">
        <w:rPr>
          <w:rFonts w:asciiTheme="minorHAnsi" w:hAnsiTheme="minorHAnsi" w:cstheme="minorHAnsi"/>
          <w:sz w:val="24"/>
          <w:szCs w:val="24"/>
        </w:rPr>
        <w:t>, предпочтительная для расположения анкет, заявлений, жалоб (в алфавите фамилий);</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proofErr w:type="gramStart"/>
      <w:r w:rsidRPr="00C3746A">
        <w:rPr>
          <w:rFonts w:asciiTheme="minorHAnsi" w:hAnsiTheme="minorHAnsi" w:cstheme="minorHAnsi"/>
          <w:sz w:val="24"/>
          <w:szCs w:val="24"/>
        </w:rPr>
        <w:t>нумерационная</w:t>
      </w:r>
      <w:proofErr w:type="gramEnd"/>
      <w:r w:rsidRPr="00C3746A">
        <w:rPr>
          <w:rFonts w:asciiTheme="minorHAnsi" w:hAnsiTheme="minorHAnsi" w:cstheme="minorHAnsi"/>
          <w:sz w:val="24"/>
          <w:szCs w:val="24"/>
        </w:rPr>
        <w:t>, когда по возрастающим номерам группируются квитанции, накладные и другие документы;</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по дате поступления, подшивки документа.</w:t>
      </w:r>
    </w:p>
    <w:p w:rsidR="00842289" w:rsidRPr="00C3746A" w:rsidRDefault="00911080" w:rsidP="00842289">
      <w:pPr>
        <w:jc w:val="both"/>
        <w:rPr>
          <w:rFonts w:asciiTheme="minorHAnsi" w:hAnsiTheme="minorHAnsi" w:cstheme="minorHAnsi"/>
          <w:sz w:val="24"/>
          <w:szCs w:val="24"/>
        </w:rPr>
      </w:pPr>
      <w:r>
        <w:rPr>
          <w:rFonts w:asciiTheme="minorHAnsi" w:hAnsiTheme="minorHAnsi" w:cstheme="minorHAnsi"/>
          <w:sz w:val="24"/>
          <w:szCs w:val="24"/>
        </w:rPr>
        <w:t>2.</w:t>
      </w:r>
      <w:r w:rsidR="00842289" w:rsidRPr="00C3746A">
        <w:rPr>
          <w:rFonts w:asciiTheme="minorHAnsi" w:hAnsiTheme="minorHAnsi" w:cstheme="minorHAnsi"/>
          <w:sz w:val="24"/>
          <w:szCs w:val="24"/>
        </w:rPr>
        <w:t xml:space="preserve"> Дела Организации подлежат оформлению при их заведении и по завершении года:</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дела постоянного хранения и дела по личному составу подлежат полному оформлению, которое предусматривает подшивку в твердую обложку, нумерацию листов в деле, составление описи документов;</w:t>
      </w:r>
    </w:p>
    <w:p w:rsidR="00842289" w:rsidRPr="00C3746A" w:rsidRDefault="00842289"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подшивка дел временного хранения (до 10 лет включительно) осуществляется по завершении года по усмотрению заместителей </w:t>
      </w:r>
      <w:r w:rsidR="00141AAA" w:rsidRPr="00C3746A">
        <w:rPr>
          <w:rFonts w:asciiTheme="minorHAnsi" w:hAnsiTheme="minorHAnsi" w:cstheme="minorHAnsi"/>
          <w:sz w:val="24"/>
          <w:szCs w:val="24"/>
        </w:rPr>
        <w:t xml:space="preserve">Генерального </w:t>
      </w:r>
      <w:r w:rsidRPr="00C3746A">
        <w:rPr>
          <w:rFonts w:asciiTheme="minorHAnsi" w:hAnsiTheme="minorHAnsi" w:cstheme="minorHAnsi"/>
          <w:sz w:val="24"/>
          <w:szCs w:val="24"/>
        </w:rPr>
        <w:t>директора по направлению. Нумерация листов при этом не производится.</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Срок хранения уставных документов, документов бухгалтерской отчетности и личных дел сотрудников определяется требованиями «Перечня типовых документов, образующихся в деятельности госкомитетов, министерств, ведомств и других учреждений, организаций, предприятий, с указанием сроков хранения».</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lastRenderedPageBreak/>
        <w:t>Дела с входящими и исходящими документами хранятся в соответствующих папках у секретаря Организации.</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 xml:space="preserve">Ответственность за хранение кадровых документов по личному составу возлагается на </w:t>
      </w:r>
      <w:r w:rsidR="00BE25D1">
        <w:rPr>
          <w:rFonts w:asciiTheme="minorHAnsi" w:hAnsiTheme="minorHAnsi" w:cstheme="minorHAnsi"/>
          <w:sz w:val="24"/>
          <w:szCs w:val="24"/>
        </w:rPr>
        <w:t>менеджера по персоналу</w:t>
      </w:r>
      <w:r w:rsidRPr="00C3746A">
        <w:rPr>
          <w:rFonts w:asciiTheme="minorHAnsi" w:hAnsiTheme="minorHAnsi" w:cstheme="minorHAnsi"/>
          <w:sz w:val="24"/>
          <w:szCs w:val="24"/>
        </w:rPr>
        <w:t>.</w:t>
      </w:r>
    </w:p>
    <w:p w:rsidR="00842289" w:rsidRPr="00C3746A" w:rsidRDefault="00842289" w:rsidP="00842289">
      <w:pPr>
        <w:jc w:val="both"/>
        <w:rPr>
          <w:rFonts w:asciiTheme="minorHAnsi" w:hAnsiTheme="minorHAnsi" w:cstheme="minorHAnsi"/>
          <w:sz w:val="24"/>
          <w:szCs w:val="24"/>
        </w:rPr>
      </w:pPr>
      <w:r w:rsidRPr="00C3746A">
        <w:rPr>
          <w:rFonts w:asciiTheme="minorHAnsi" w:hAnsiTheme="minorHAnsi" w:cstheme="minorHAnsi"/>
          <w:sz w:val="24"/>
          <w:szCs w:val="24"/>
        </w:rPr>
        <w:t>Все исполненные документы хранятся для справочной работы в Организации в течение времени</w:t>
      </w:r>
      <w:r w:rsidR="00CD6288">
        <w:rPr>
          <w:rFonts w:asciiTheme="minorHAnsi" w:hAnsiTheme="minorHAnsi" w:cstheme="minorHAnsi"/>
          <w:sz w:val="24"/>
          <w:szCs w:val="24"/>
        </w:rPr>
        <w:t>,</w:t>
      </w:r>
      <w:r w:rsidRPr="00C3746A">
        <w:rPr>
          <w:rFonts w:asciiTheme="minorHAnsi" w:hAnsiTheme="minorHAnsi" w:cstheme="minorHAnsi"/>
          <w:sz w:val="24"/>
          <w:szCs w:val="24"/>
        </w:rPr>
        <w:t xml:space="preserve"> указанного в номенклатуре дел, после чего, по решению руководства, могут быть уничтожены.</w:t>
      </w:r>
    </w:p>
    <w:p w:rsidR="00842289" w:rsidRPr="00C3746A" w:rsidRDefault="00842289"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4.2.4. Управление записями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4.2.4.1. Общие положения.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К записям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относятся любые документы:</w:t>
      </w:r>
    </w:p>
    <w:p w:rsidR="00A650F6"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характеризующие этапы выполнения договорных обязательств и  объемы выполненных работ;</w:t>
      </w:r>
    </w:p>
    <w:p w:rsidR="00A650F6"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переписка с клиентами, поставщиками, субподрядчиками и иными заинтересованными в деятельности фирмы сторонами;</w:t>
      </w:r>
    </w:p>
    <w:p w:rsidR="00A650F6"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планы развития;</w:t>
      </w:r>
    </w:p>
    <w:p w:rsidR="00A650F6"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анкеты, отзывы и предложения клиентов и сотрудников;</w:t>
      </w:r>
    </w:p>
    <w:p w:rsidR="003759D0"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данные об обучении/повышении квалификации сотрудников;</w:t>
      </w:r>
    </w:p>
    <w:p w:rsidR="00A650F6"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данные по результатам проверок, в частности, документиро</w:t>
      </w:r>
      <w:r w:rsidR="003759D0" w:rsidRPr="00C3746A">
        <w:rPr>
          <w:rFonts w:asciiTheme="minorHAnsi" w:hAnsiTheme="minorHAnsi" w:cstheme="minorHAnsi"/>
          <w:sz w:val="24"/>
          <w:szCs w:val="24"/>
        </w:rPr>
        <w:t xml:space="preserve">ванные данные о несоответствиях, </w:t>
      </w:r>
      <w:r w:rsidRPr="00C3746A">
        <w:rPr>
          <w:rFonts w:asciiTheme="minorHAnsi" w:hAnsiTheme="minorHAnsi" w:cstheme="minorHAnsi"/>
          <w:sz w:val="24"/>
          <w:szCs w:val="24"/>
        </w:rPr>
        <w:t>предоставляющие объективные информационные данные о предпринятых корректирующих и предупреждающих действиях и результатах означенной деятельности (улучшении);</w:t>
      </w:r>
    </w:p>
    <w:p w:rsidR="00A650F6"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 xml:space="preserve">данные анализа </w:t>
      </w:r>
      <w:r w:rsidR="00D858B5">
        <w:rPr>
          <w:rFonts w:asciiTheme="minorHAnsi" w:hAnsiTheme="minorHAnsi" w:cstheme="minorHAnsi"/>
          <w:sz w:val="24"/>
          <w:szCs w:val="24"/>
        </w:rPr>
        <w:t>ИСМ</w:t>
      </w:r>
      <w:r w:rsidRPr="00C3746A">
        <w:rPr>
          <w:rFonts w:asciiTheme="minorHAnsi" w:hAnsiTheme="minorHAnsi" w:cstheme="minorHAnsi"/>
          <w:sz w:val="24"/>
          <w:szCs w:val="24"/>
        </w:rPr>
        <w:t>;</w:t>
      </w:r>
    </w:p>
    <w:p w:rsidR="00A650F6" w:rsidRPr="00C3746A" w:rsidRDefault="00A650F6" w:rsidP="000818DF">
      <w:pPr>
        <w:pStyle w:val="af6"/>
        <w:numPr>
          <w:ilvl w:val="0"/>
          <w:numId w:val="5"/>
        </w:numPr>
        <w:tabs>
          <w:tab w:val="left" w:pos="993"/>
        </w:tabs>
        <w:ind w:left="0" w:right="-186" w:firstLine="709"/>
        <w:jc w:val="both"/>
        <w:rPr>
          <w:rFonts w:asciiTheme="minorHAnsi" w:hAnsiTheme="minorHAnsi" w:cstheme="minorHAnsi"/>
          <w:sz w:val="24"/>
          <w:szCs w:val="24"/>
        </w:rPr>
      </w:pPr>
      <w:r w:rsidRPr="00C3746A">
        <w:rPr>
          <w:rFonts w:asciiTheme="minorHAnsi" w:hAnsiTheme="minorHAnsi" w:cstheme="minorHAnsi"/>
          <w:sz w:val="24"/>
          <w:szCs w:val="24"/>
        </w:rPr>
        <w:t>формы, используемые в повседневной деятельности и прочие документы. Записи имеют предусмотренные формами подписи/печати, идентифицируются нумерацией в пределах номенклатуры дел и являются фактом, подтверждающим осуществление этапов процессов в управляемых условиях.</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Записи являются неотъемлемой частью документооборота. Управление записями осуществляется в соответствии с требованиями </w:t>
      </w:r>
      <w:r w:rsidRPr="000818DF">
        <w:rPr>
          <w:rFonts w:asciiTheme="minorHAnsi" w:hAnsiTheme="minorHAnsi" w:cstheme="minorHAnsi"/>
          <w:sz w:val="24"/>
          <w:szCs w:val="24"/>
        </w:rPr>
        <w:t>п. 4.2.3.</w:t>
      </w:r>
      <w:r w:rsidRPr="00C3746A">
        <w:rPr>
          <w:rFonts w:asciiTheme="minorHAnsi" w:hAnsiTheme="minorHAnsi" w:cstheme="minorHAnsi"/>
          <w:sz w:val="24"/>
          <w:szCs w:val="24"/>
        </w:rPr>
        <w:t xml:space="preserve"> Настоящие документы служат инструментом управления деятельностью предприятия. Кроме того, записи являются входными данными при аудитах и оценке </w:t>
      </w:r>
      <w:r w:rsidR="002B43E3">
        <w:rPr>
          <w:rFonts w:asciiTheme="minorHAnsi" w:hAnsiTheme="minorHAnsi" w:cstheme="minorHAnsi"/>
          <w:sz w:val="24"/>
          <w:szCs w:val="24"/>
        </w:rPr>
        <w:t>результативности</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Ответственность за обеспечение управления записями, в соответствии с установленными требованиями, несут все сотрудники предприятия в пределах должностных обязанностей. Общее руководство документооборотом, по существу вопроса, осуществляют </w:t>
      </w:r>
      <w:r w:rsidR="003759D0" w:rsidRPr="00C3746A">
        <w:rPr>
          <w:rFonts w:asciiTheme="minorHAnsi" w:hAnsiTheme="minorHAnsi" w:cstheme="minorHAnsi"/>
          <w:sz w:val="24"/>
          <w:szCs w:val="24"/>
        </w:rPr>
        <w:t>руководители соответствующих подразделений</w:t>
      </w:r>
      <w:r w:rsidRPr="00C3746A">
        <w:rPr>
          <w:rFonts w:asciiTheme="minorHAnsi" w:hAnsiTheme="minorHAnsi" w:cstheme="minorHAnsi"/>
          <w:sz w:val="24"/>
          <w:szCs w:val="24"/>
        </w:rPr>
        <w:t>.</w:t>
      </w:r>
    </w:p>
    <w:p w:rsidR="00A650F6" w:rsidRPr="000818DF" w:rsidRDefault="00A650F6" w:rsidP="00172C7F">
      <w:pPr>
        <w:jc w:val="both"/>
        <w:rPr>
          <w:rFonts w:asciiTheme="minorHAnsi" w:hAnsiTheme="minorHAnsi" w:cstheme="minorHAnsi"/>
          <w:sz w:val="24"/>
          <w:szCs w:val="24"/>
        </w:rPr>
        <w:sectPr w:rsidR="00A650F6" w:rsidRPr="000818DF" w:rsidSect="00911080">
          <w:pgSz w:w="11909" w:h="16834"/>
          <w:pgMar w:top="903" w:right="569" w:bottom="360" w:left="1263" w:header="720" w:footer="720" w:gutter="0"/>
          <w:cols w:space="60"/>
          <w:noEndnote/>
        </w:sect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5. ОТВЕТСТВЕННОСТЬ РУКОВОДСТВА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5.1.</w:t>
      </w:r>
      <w:r w:rsidRPr="00C3746A">
        <w:rPr>
          <w:rFonts w:asciiTheme="minorHAnsi" w:hAnsiTheme="minorHAnsi" w:cstheme="minorHAnsi"/>
          <w:sz w:val="24"/>
          <w:szCs w:val="24"/>
        </w:rPr>
        <w:tab/>
        <w:t>ОБЯЗАТЕЛЬСТВА РУКОВОДСТВА</w:t>
      </w:r>
    </w:p>
    <w:p w:rsidR="00A650F6" w:rsidRPr="00CA5BB8"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Основные направления деятельности предприятия, цели и задачи разрабатываются </w:t>
      </w:r>
      <w:r w:rsidR="002B134D" w:rsidRPr="00C3746A">
        <w:rPr>
          <w:rFonts w:asciiTheme="minorHAnsi" w:hAnsiTheme="minorHAnsi" w:cstheme="minorHAnsi"/>
          <w:sz w:val="24"/>
          <w:szCs w:val="24"/>
        </w:rPr>
        <w:t>Генеральны</w:t>
      </w:r>
      <w:r w:rsidR="003759D0" w:rsidRPr="00C3746A">
        <w:rPr>
          <w:rFonts w:asciiTheme="minorHAnsi" w:hAnsiTheme="minorHAnsi" w:cstheme="minorHAnsi"/>
          <w:sz w:val="24"/>
          <w:szCs w:val="24"/>
        </w:rPr>
        <w:t>м</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 xml:space="preserve">ом и излагаются в Политике (см. п. 5.3), и в </w:t>
      </w:r>
      <w:r w:rsidRPr="00CA5BB8">
        <w:rPr>
          <w:rFonts w:asciiTheme="minorHAnsi" w:hAnsiTheme="minorHAnsi" w:cstheme="minorHAnsi"/>
          <w:sz w:val="24"/>
          <w:szCs w:val="24"/>
        </w:rPr>
        <w:t xml:space="preserve">годовом плане предприятия (см. п. 5.4.). При планировании менеджментом предприятия под руководством </w:t>
      </w:r>
      <w:r w:rsidR="003759D0" w:rsidRPr="00CA5BB8">
        <w:rPr>
          <w:rFonts w:asciiTheme="minorHAnsi" w:hAnsiTheme="minorHAnsi" w:cstheme="minorHAnsi"/>
          <w:sz w:val="24"/>
          <w:szCs w:val="24"/>
        </w:rPr>
        <w:t>Генерального</w:t>
      </w:r>
      <w:r w:rsidR="002B134D" w:rsidRPr="00CA5BB8">
        <w:rPr>
          <w:rFonts w:asciiTheme="minorHAnsi" w:hAnsiTheme="minorHAnsi" w:cstheme="minorHAnsi"/>
          <w:sz w:val="24"/>
          <w:szCs w:val="24"/>
        </w:rPr>
        <w:t xml:space="preserve"> директор</w:t>
      </w:r>
      <w:r w:rsidRPr="00CA5BB8">
        <w:rPr>
          <w:rFonts w:asciiTheme="minorHAnsi" w:hAnsiTheme="minorHAnsi" w:cstheme="minorHAnsi"/>
          <w:sz w:val="24"/>
          <w:szCs w:val="24"/>
        </w:rPr>
        <w:t>а изучаются требования клиентов к услугам предприятия (см. п. 5.2, 7.2.1, 8.2.1), международные и национальные требования в части, их касающейся. Эти требования в обязательном порядке доводятся до всех сотрудников, которых менеджмент обеспечивает ресурсами (см. раздел 6), необходимыми для выполнения означенных требований.</w:t>
      </w:r>
    </w:p>
    <w:p w:rsidR="00A650F6" w:rsidRPr="00C3746A" w:rsidRDefault="00A650F6" w:rsidP="00172C7F">
      <w:pPr>
        <w:jc w:val="both"/>
        <w:rPr>
          <w:rFonts w:asciiTheme="minorHAnsi" w:hAnsiTheme="minorHAnsi" w:cstheme="minorHAnsi"/>
          <w:sz w:val="24"/>
          <w:szCs w:val="24"/>
        </w:rPr>
      </w:pPr>
      <w:r w:rsidRPr="00CA5BB8">
        <w:rPr>
          <w:rFonts w:asciiTheme="minorHAnsi" w:hAnsiTheme="minorHAnsi" w:cstheme="minorHAnsi"/>
          <w:sz w:val="24"/>
          <w:szCs w:val="24"/>
        </w:rPr>
        <w:t xml:space="preserve">С целью улучшения результативности </w:t>
      </w:r>
      <w:r w:rsidR="00D858B5" w:rsidRPr="00CA5BB8">
        <w:rPr>
          <w:rFonts w:asciiTheme="minorHAnsi" w:hAnsiTheme="minorHAnsi" w:cstheme="minorHAnsi"/>
          <w:sz w:val="24"/>
          <w:szCs w:val="24"/>
        </w:rPr>
        <w:t>ИСМ</w:t>
      </w:r>
      <w:r w:rsidR="002B134D" w:rsidRPr="00CA5BB8">
        <w:rPr>
          <w:rFonts w:asciiTheme="minorHAnsi" w:hAnsiTheme="minorHAnsi" w:cstheme="minorHAnsi"/>
          <w:sz w:val="24"/>
          <w:szCs w:val="24"/>
        </w:rPr>
        <w:t>Генеральный директор</w:t>
      </w:r>
      <w:r w:rsidRPr="00CA5BB8">
        <w:rPr>
          <w:rFonts w:asciiTheme="minorHAnsi" w:hAnsiTheme="minorHAnsi" w:cstheme="minorHAnsi"/>
          <w:sz w:val="24"/>
          <w:szCs w:val="24"/>
        </w:rPr>
        <w:t xml:space="preserve"> совместно с менеджментом предприятия проводит ее ежегодный анализ (см. п. 5.6).</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5.2.</w:t>
      </w:r>
      <w:r w:rsidRPr="00C3746A">
        <w:rPr>
          <w:rFonts w:asciiTheme="minorHAnsi" w:hAnsiTheme="minorHAnsi" w:cstheme="minorHAnsi"/>
          <w:sz w:val="24"/>
          <w:szCs w:val="24"/>
        </w:rPr>
        <w:tab/>
        <w:t>ОРИЕНТАЦИЯ НА ПОТРЕБИТЕЛЯ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Одной из задач менеджмента предприятия под руководством </w:t>
      </w:r>
      <w:r w:rsidR="003759D0" w:rsidRPr="00C3746A">
        <w:rPr>
          <w:rFonts w:asciiTheme="minorHAnsi" w:hAnsiTheme="minorHAnsi" w:cstheme="minorHAnsi"/>
          <w:sz w:val="24"/>
          <w:szCs w:val="24"/>
        </w:rPr>
        <w:t>Генерального</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 xml:space="preserve">а является повышение удовлетворенности </w:t>
      </w:r>
      <w:r w:rsidR="00911080">
        <w:rPr>
          <w:rFonts w:asciiTheme="minorHAnsi" w:hAnsiTheme="minorHAnsi" w:cstheme="minorHAnsi"/>
          <w:sz w:val="24"/>
          <w:szCs w:val="24"/>
        </w:rPr>
        <w:t>клиента</w:t>
      </w:r>
      <w:r w:rsidRPr="00CA5BB8">
        <w:rPr>
          <w:rFonts w:asciiTheme="minorHAnsi" w:hAnsiTheme="minorHAnsi" w:cstheme="minorHAnsi"/>
          <w:sz w:val="24"/>
          <w:szCs w:val="24"/>
        </w:rPr>
        <w:t xml:space="preserve"> посредством определения</w:t>
      </w:r>
      <w:r w:rsidR="00911080">
        <w:rPr>
          <w:rFonts w:asciiTheme="minorHAnsi" w:hAnsiTheme="minorHAnsi" w:cstheme="minorHAnsi"/>
          <w:sz w:val="24"/>
          <w:szCs w:val="24"/>
        </w:rPr>
        <w:t xml:space="preserve"> и понимания требований клиента</w:t>
      </w:r>
      <w:r w:rsidRPr="00CA5BB8">
        <w:rPr>
          <w:rFonts w:asciiTheme="minorHAnsi" w:hAnsiTheme="minorHAnsi" w:cstheme="minorHAnsi"/>
          <w:sz w:val="24"/>
          <w:szCs w:val="24"/>
        </w:rPr>
        <w:t xml:space="preserve"> к услугам предприятия (</w:t>
      </w:r>
      <w:proofErr w:type="gramStart"/>
      <w:r w:rsidRPr="00CA5BB8">
        <w:rPr>
          <w:rFonts w:asciiTheme="minorHAnsi" w:hAnsiTheme="minorHAnsi" w:cstheme="minorHAnsi"/>
          <w:sz w:val="24"/>
          <w:szCs w:val="24"/>
        </w:rPr>
        <w:t>см</w:t>
      </w:r>
      <w:proofErr w:type="gramEnd"/>
      <w:r w:rsidRPr="00CA5BB8">
        <w:rPr>
          <w:rFonts w:asciiTheme="minorHAnsi" w:hAnsiTheme="minorHAnsi" w:cstheme="minorHAnsi"/>
          <w:sz w:val="24"/>
          <w:szCs w:val="24"/>
        </w:rPr>
        <w:t xml:space="preserve">. п. 7.2.1), а также </w:t>
      </w:r>
      <w:r w:rsidR="00911080">
        <w:rPr>
          <w:rFonts w:asciiTheme="minorHAnsi" w:hAnsiTheme="minorHAnsi" w:cstheme="minorHAnsi"/>
          <w:sz w:val="24"/>
          <w:szCs w:val="24"/>
        </w:rPr>
        <w:t>мониторинга восприятия клиента</w:t>
      </w:r>
      <w:r w:rsidRPr="00CA5BB8">
        <w:rPr>
          <w:rFonts w:asciiTheme="minorHAnsi" w:hAnsiTheme="minorHAnsi" w:cstheme="minorHAnsi"/>
          <w:sz w:val="24"/>
          <w:szCs w:val="24"/>
        </w:rPr>
        <w:t xml:space="preserve"> оказываемых услуг. Разработаны методы мониторинга (см. п. 8.2.1), а данные мониторинга анализируются </w:t>
      </w:r>
      <w:r w:rsidR="003759D0" w:rsidRPr="00CA5BB8">
        <w:rPr>
          <w:rFonts w:asciiTheme="minorHAnsi" w:hAnsiTheme="minorHAnsi" w:cstheme="minorHAnsi"/>
          <w:sz w:val="24"/>
          <w:szCs w:val="24"/>
        </w:rPr>
        <w:t>Генеральным</w:t>
      </w:r>
      <w:r w:rsidR="002B134D" w:rsidRPr="00CA5BB8">
        <w:rPr>
          <w:rFonts w:asciiTheme="minorHAnsi" w:hAnsiTheme="minorHAnsi" w:cstheme="minorHAnsi"/>
          <w:sz w:val="24"/>
          <w:szCs w:val="24"/>
        </w:rPr>
        <w:t xml:space="preserve"> директор</w:t>
      </w:r>
      <w:r w:rsidRPr="00CA5BB8">
        <w:rPr>
          <w:rFonts w:asciiTheme="minorHAnsi" w:hAnsiTheme="minorHAnsi" w:cstheme="minorHAnsi"/>
          <w:sz w:val="24"/>
          <w:szCs w:val="24"/>
        </w:rPr>
        <w:t xml:space="preserve">ом совместно с менеджментом предприятия при ежегодном анализе </w:t>
      </w:r>
      <w:r w:rsidR="00D858B5" w:rsidRPr="00CA5BB8">
        <w:rPr>
          <w:rFonts w:asciiTheme="minorHAnsi" w:hAnsiTheme="minorHAnsi" w:cstheme="minorHAnsi"/>
          <w:sz w:val="24"/>
          <w:szCs w:val="24"/>
        </w:rPr>
        <w:t>ИСМ</w:t>
      </w:r>
      <w:r w:rsidRPr="00CA5BB8">
        <w:rPr>
          <w:rFonts w:asciiTheme="minorHAnsi" w:hAnsiTheme="minorHAnsi" w:cstheme="minorHAnsi"/>
          <w:sz w:val="24"/>
          <w:szCs w:val="24"/>
        </w:rPr>
        <w:t xml:space="preserve"> (см. п. 5.6).</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При анализе учитывается, что на степень удовлетворенности клиента услугами предприятия особо влияет процесс планирования, предназначенный для обеспечения производственных процессов такими ресурсами, которые могут обесп</w:t>
      </w:r>
      <w:r w:rsidR="00911080">
        <w:rPr>
          <w:rFonts w:asciiTheme="minorHAnsi" w:hAnsiTheme="minorHAnsi" w:cstheme="minorHAnsi"/>
          <w:sz w:val="24"/>
          <w:szCs w:val="24"/>
        </w:rPr>
        <w:t>ечить удовлетворенность клиента</w:t>
      </w:r>
      <w:r w:rsidRPr="00C3746A">
        <w:rPr>
          <w:rFonts w:asciiTheme="minorHAnsi" w:hAnsiTheme="minorHAnsi" w:cstheme="minorHAnsi"/>
          <w:sz w:val="24"/>
          <w:szCs w:val="24"/>
        </w:rPr>
        <w:t>.</w:t>
      </w:r>
    </w:p>
    <w:p w:rsidR="00E336BC" w:rsidRDefault="00E336BC"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5.3. </w:t>
      </w:r>
      <w:r w:rsidR="00882DCF" w:rsidRPr="00C3746A">
        <w:rPr>
          <w:rFonts w:asciiTheme="minorHAnsi" w:hAnsiTheme="minorHAnsi" w:cstheme="minorHAnsi"/>
          <w:sz w:val="24"/>
          <w:szCs w:val="24"/>
        </w:rPr>
        <w:t>ПОЛИТИКА В ОБЛАСТИ КАЧЕСТВА</w:t>
      </w:r>
      <w:r w:rsidR="00882DCF" w:rsidRPr="00882DCF">
        <w:rPr>
          <w:rFonts w:asciiTheme="minorHAnsi" w:hAnsiTheme="minorHAnsi" w:cstheme="minorHAnsi"/>
          <w:sz w:val="24"/>
          <w:szCs w:val="24"/>
        </w:rPr>
        <w:t>, ЭКОЛОГИИ, ПРОФЕССИОНАЛЬНОЙ БЕЗОПАСНОСТИ И ОХРАНЫ ТРУДА</w:t>
      </w:r>
    </w:p>
    <w:p w:rsidR="00E336BC"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Политика в области качества</w:t>
      </w:r>
      <w:r w:rsidR="00E336BC" w:rsidRPr="00882DCF">
        <w:rPr>
          <w:rFonts w:asciiTheme="minorHAnsi" w:hAnsiTheme="minorHAnsi" w:cstheme="minorHAnsi"/>
          <w:sz w:val="24"/>
          <w:szCs w:val="24"/>
        </w:rPr>
        <w:t>, экологии, профессиональной безопасности и охраны труда</w:t>
      </w:r>
      <w:r w:rsidR="00E336BC">
        <w:rPr>
          <w:rFonts w:asciiTheme="minorHAnsi" w:hAnsiTheme="minorHAnsi" w:cstheme="minorHAnsi"/>
          <w:sz w:val="24"/>
          <w:szCs w:val="24"/>
        </w:rPr>
        <w:t>(</w:t>
      </w:r>
      <w:r w:rsidR="00E336BC" w:rsidRPr="00E336BC">
        <w:rPr>
          <w:rFonts w:asciiTheme="minorHAnsi" w:hAnsiTheme="minorHAnsi" w:cstheme="minorHAnsi"/>
          <w:b/>
          <w:sz w:val="24"/>
          <w:szCs w:val="24"/>
        </w:rPr>
        <w:t xml:space="preserve">Приложение </w:t>
      </w:r>
      <w:r w:rsidR="00963EF4">
        <w:rPr>
          <w:rFonts w:asciiTheme="minorHAnsi" w:hAnsiTheme="minorHAnsi" w:cstheme="minorHAnsi"/>
          <w:b/>
          <w:sz w:val="24"/>
          <w:szCs w:val="24"/>
        </w:rPr>
        <w:t>5</w:t>
      </w:r>
      <w:r w:rsidR="00E336BC">
        <w:rPr>
          <w:rFonts w:asciiTheme="minorHAnsi" w:hAnsiTheme="minorHAnsi" w:cstheme="minorHAnsi"/>
          <w:sz w:val="24"/>
          <w:szCs w:val="24"/>
        </w:rPr>
        <w:t xml:space="preserve">) </w:t>
      </w:r>
      <w:r w:rsidRPr="00C3746A">
        <w:rPr>
          <w:rFonts w:asciiTheme="minorHAnsi" w:hAnsiTheme="minorHAnsi" w:cstheme="minorHAnsi"/>
          <w:sz w:val="24"/>
          <w:szCs w:val="24"/>
        </w:rPr>
        <w:t xml:space="preserve">утверждена </w:t>
      </w:r>
      <w:r w:rsidR="003759D0" w:rsidRPr="00C3746A">
        <w:rPr>
          <w:rFonts w:asciiTheme="minorHAnsi" w:hAnsiTheme="minorHAnsi" w:cstheme="minorHAnsi"/>
          <w:sz w:val="24"/>
          <w:szCs w:val="24"/>
        </w:rPr>
        <w:t>Генеральным</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ом и доведена до сведени</w:t>
      </w:r>
      <w:r w:rsidR="00260529">
        <w:rPr>
          <w:rFonts w:asciiTheme="minorHAnsi" w:hAnsiTheme="minorHAnsi" w:cstheme="minorHAnsi"/>
          <w:sz w:val="24"/>
          <w:szCs w:val="24"/>
        </w:rPr>
        <w:t>я всех сотрудников предприятия.</w:t>
      </w:r>
    </w:p>
    <w:p w:rsidR="00260529" w:rsidRPr="00260529" w:rsidRDefault="00260529" w:rsidP="00260529">
      <w:pPr>
        <w:jc w:val="both"/>
        <w:rPr>
          <w:rFonts w:asciiTheme="minorHAnsi" w:hAnsiTheme="minorHAnsi" w:cstheme="minorHAnsi"/>
          <w:sz w:val="24"/>
          <w:szCs w:val="24"/>
        </w:rPr>
      </w:pPr>
      <w:r w:rsidRPr="00260529">
        <w:rPr>
          <w:rFonts w:asciiTheme="minorHAnsi" w:hAnsiTheme="minorHAnsi" w:cstheme="minorHAnsi"/>
          <w:sz w:val="24"/>
          <w:szCs w:val="24"/>
        </w:rPr>
        <w:t xml:space="preserve">Политика не реже 1 раза в год, во время проведения анализа ИСМ со стороны высшего руководства (см. п. 5.6 настоящего </w:t>
      </w:r>
      <w:r>
        <w:rPr>
          <w:rFonts w:asciiTheme="minorHAnsi" w:hAnsiTheme="minorHAnsi" w:cstheme="minorHAnsi"/>
          <w:sz w:val="24"/>
          <w:szCs w:val="24"/>
        </w:rPr>
        <w:t>РК</w:t>
      </w:r>
      <w:r w:rsidRPr="00260529">
        <w:rPr>
          <w:rFonts w:asciiTheme="minorHAnsi" w:hAnsiTheme="minorHAnsi" w:cstheme="minorHAnsi"/>
          <w:sz w:val="24"/>
          <w:szCs w:val="24"/>
        </w:rPr>
        <w:t xml:space="preserve">), пересматривается на предмет актуальности и соответствия стратегическим целям Организации. </w:t>
      </w:r>
    </w:p>
    <w:p w:rsidR="00E336BC" w:rsidRDefault="00E336BC"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5.4. ПЛАНИРОВАНИЕ</w:t>
      </w:r>
      <w:r w:rsidR="0060009B">
        <w:rPr>
          <w:rFonts w:asciiTheme="minorHAnsi" w:hAnsiTheme="minorHAnsi" w:cstheme="minorHAnsi"/>
          <w:sz w:val="24"/>
          <w:szCs w:val="24"/>
        </w:rPr>
        <w:t xml:space="preserve"> ИСМ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5.4.1. Цели в области качества</w:t>
      </w:r>
    </w:p>
    <w:p w:rsidR="00A650F6" w:rsidRPr="00C3746A" w:rsidRDefault="002B134D" w:rsidP="00172C7F">
      <w:pPr>
        <w:jc w:val="both"/>
        <w:rPr>
          <w:rFonts w:asciiTheme="minorHAnsi" w:hAnsiTheme="minorHAnsi" w:cstheme="minorHAnsi"/>
          <w:sz w:val="24"/>
          <w:szCs w:val="24"/>
        </w:rPr>
      </w:pPr>
      <w:r w:rsidRPr="00C3746A">
        <w:rPr>
          <w:rFonts w:asciiTheme="minorHAnsi" w:hAnsiTheme="minorHAnsi" w:cstheme="minorHAnsi"/>
          <w:sz w:val="24"/>
          <w:szCs w:val="24"/>
        </w:rPr>
        <w:t>Генеральный директор</w:t>
      </w:r>
      <w:r w:rsidR="00A650F6" w:rsidRPr="00C3746A">
        <w:rPr>
          <w:rFonts w:asciiTheme="minorHAnsi" w:hAnsiTheme="minorHAnsi" w:cstheme="minorHAnsi"/>
          <w:sz w:val="24"/>
          <w:szCs w:val="24"/>
        </w:rPr>
        <w:t xml:space="preserve"> совместно с менеджментом предприятия разрабатывает </w:t>
      </w:r>
      <w:r w:rsidR="002F5CBA" w:rsidRPr="00C3746A">
        <w:rPr>
          <w:rFonts w:asciiTheme="minorHAnsi" w:hAnsiTheme="minorHAnsi" w:cstheme="minorHAnsi"/>
          <w:sz w:val="24"/>
          <w:szCs w:val="24"/>
        </w:rPr>
        <w:t xml:space="preserve">Цели </w:t>
      </w:r>
      <w:r w:rsidR="00A650F6" w:rsidRPr="00C3746A">
        <w:rPr>
          <w:rFonts w:asciiTheme="minorHAnsi" w:hAnsiTheme="minorHAnsi" w:cstheme="minorHAnsi"/>
          <w:sz w:val="24"/>
          <w:szCs w:val="24"/>
        </w:rPr>
        <w:t xml:space="preserve">в области качества, пути их достижения, </w:t>
      </w:r>
      <w:r w:rsidR="00A650F6" w:rsidRPr="00815BDF">
        <w:rPr>
          <w:rFonts w:asciiTheme="minorHAnsi" w:hAnsiTheme="minorHAnsi" w:cstheme="minorHAnsi"/>
          <w:sz w:val="24"/>
          <w:szCs w:val="24"/>
        </w:rPr>
        <w:t xml:space="preserve">которые излагаются в </w:t>
      </w:r>
      <w:r w:rsidR="002B43E3" w:rsidRPr="00815BDF">
        <w:rPr>
          <w:rFonts w:asciiTheme="minorHAnsi" w:hAnsiTheme="minorHAnsi" w:cstheme="minorHAnsi"/>
          <w:sz w:val="24"/>
          <w:szCs w:val="24"/>
        </w:rPr>
        <w:t>Политике</w:t>
      </w:r>
      <w:r w:rsidR="00A650F6" w:rsidRPr="00C3746A">
        <w:rPr>
          <w:rFonts w:asciiTheme="minorHAnsi" w:hAnsiTheme="minorHAnsi" w:cstheme="minorHAnsi"/>
          <w:sz w:val="24"/>
          <w:szCs w:val="24"/>
        </w:rPr>
        <w:t>и в годовом плане развития предприятия. Цели разрабатываются так, чтобы при их анализе можно было выполнить минимум одно из следующих условий:</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подтвердить выполнение намеченной цели, по принципу «да</w:t>
      </w:r>
      <w:r w:rsidR="00171C45">
        <w:rPr>
          <w:rFonts w:asciiTheme="minorHAnsi" w:hAnsiTheme="minorHAnsi" w:cstheme="minorHAnsi"/>
          <w:sz w:val="24"/>
          <w:szCs w:val="24"/>
        </w:rPr>
        <w:t>/</w:t>
      </w:r>
      <w:r w:rsidR="00A650F6" w:rsidRPr="00C3746A">
        <w:rPr>
          <w:rFonts w:asciiTheme="minorHAnsi" w:hAnsiTheme="minorHAnsi" w:cstheme="minorHAnsi"/>
          <w:sz w:val="24"/>
          <w:szCs w:val="24"/>
        </w:rPr>
        <w:t>нет»</w:t>
      </w:r>
      <w:proofErr w:type="gramStart"/>
      <w:r w:rsidR="00A650F6" w:rsidRPr="00C3746A">
        <w:rPr>
          <w:rFonts w:asciiTheme="minorHAnsi" w:hAnsiTheme="minorHAnsi" w:cstheme="minorHAnsi"/>
          <w:sz w:val="24"/>
          <w:szCs w:val="24"/>
        </w:rPr>
        <w:t>,«</w:t>
      </w:r>
      <w:proofErr w:type="gramEnd"/>
      <w:r w:rsidR="00A650F6" w:rsidRPr="00C3746A">
        <w:rPr>
          <w:rFonts w:asciiTheme="minorHAnsi" w:hAnsiTheme="minorHAnsi" w:cstheme="minorHAnsi"/>
          <w:sz w:val="24"/>
          <w:szCs w:val="24"/>
        </w:rPr>
        <w:t>выполнено</w:t>
      </w:r>
      <w:r w:rsidR="00171C45">
        <w:rPr>
          <w:rFonts w:asciiTheme="minorHAnsi" w:hAnsiTheme="minorHAnsi" w:cstheme="minorHAnsi"/>
          <w:sz w:val="24"/>
          <w:szCs w:val="24"/>
        </w:rPr>
        <w:t>/</w:t>
      </w:r>
      <w:r w:rsidR="00A650F6" w:rsidRPr="00C3746A">
        <w:rPr>
          <w:rFonts w:asciiTheme="minorHAnsi" w:hAnsiTheme="minorHAnsi" w:cstheme="minorHAnsi"/>
          <w:sz w:val="24"/>
          <w:szCs w:val="24"/>
        </w:rPr>
        <w:t>невыполнено»;</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измерить количественные характеристики цели;</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сравнить количественные характеристики цели настоящего отчетного периода с предыдущим;</w:t>
      </w:r>
    </w:p>
    <w:p w:rsidR="00A650F6"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-построить на основе количественных характеристик график, отражающийтенденцию за измеряемый период времени.</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 xml:space="preserve">Цели утверждаются (вводятся в действие приказом генерального директора) и рассылаются во все подразделения Организации. Как правило, срок реализации Целей рассчитан на период 1-3 года.  </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lastRenderedPageBreak/>
        <w:t>Анализ и корректировка Целей производится по результатам проведения анализа ИСМ</w:t>
      </w:r>
      <w:r w:rsidRPr="003C6CF5">
        <w:rPr>
          <w:sz w:val="24"/>
          <w:szCs w:val="24"/>
        </w:rPr>
        <w:t xml:space="preserve"> со </w:t>
      </w:r>
      <w:r w:rsidRPr="00FC1F40">
        <w:rPr>
          <w:rFonts w:asciiTheme="minorHAnsi" w:hAnsiTheme="minorHAnsi" w:cstheme="minorHAnsi"/>
          <w:sz w:val="24"/>
          <w:szCs w:val="24"/>
        </w:rPr>
        <w:t>стороны руководства за предыдущий год (см. п. 5.6 настоящего РК).</w:t>
      </w:r>
    </w:p>
    <w:p w:rsidR="00FC1F40" w:rsidRDefault="00FC1F40" w:rsidP="00172C7F">
      <w:pPr>
        <w:jc w:val="both"/>
        <w:rPr>
          <w:rFonts w:asciiTheme="minorHAnsi" w:hAnsiTheme="minorHAnsi" w:cstheme="minorHAnsi"/>
          <w:sz w:val="24"/>
          <w:szCs w:val="24"/>
        </w:rPr>
      </w:pP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 xml:space="preserve">5.4.2 Экологические аспекты, целевые экологические показатели </w:t>
      </w:r>
    </w:p>
    <w:p w:rsidR="00FC1F40" w:rsidRPr="00FC1F40" w:rsidRDefault="003E64F3" w:rsidP="00FC1F40">
      <w:pPr>
        <w:jc w:val="both"/>
        <w:rPr>
          <w:rFonts w:asciiTheme="minorHAnsi" w:hAnsiTheme="minorHAnsi" w:cstheme="minorHAnsi"/>
          <w:sz w:val="24"/>
          <w:szCs w:val="24"/>
        </w:rPr>
      </w:pPr>
      <w:r w:rsidRPr="00FC1F40">
        <w:rPr>
          <w:rFonts w:asciiTheme="minorHAnsi" w:hAnsiTheme="minorHAnsi" w:cstheme="minorHAnsi"/>
          <w:sz w:val="24"/>
          <w:szCs w:val="24"/>
        </w:rPr>
        <w:t>5.4.2</w:t>
      </w:r>
      <w:r>
        <w:rPr>
          <w:rFonts w:asciiTheme="minorHAnsi" w:hAnsiTheme="minorHAnsi" w:cstheme="minorHAnsi"/>
          <w:sz w:val="24"/>
          <w:szCs w:val="24"/>
        </w:rPr>
        <w:t>.1</w:t>
      </w:r>
      <w:r w:rsidR="00911080">
        <w:rPr>
          <w:rFonts w:asciiTheme="minorHAnsi" w:hAnsiTheme="minorHAnsi" w:cstheme="minorHAnsi"/>
          <w:sz w:val="24"/>
          <w:szCs w:val="24"/>
        </w:rPr>
        <w:t xml:space="preserve"> </w:t>
      </w:r>
      <w:r w:rsidR="00FC1F40" w:rsidRPr="00FC1F40">
        <w:rPr>
          <w:rFonts w:asciiTheme="minorHAnsi" w:hAnsiTheme="minorHAnsi" w:cstheme="minorHAnsi"/>
          <w:sz w:val="24"/>
          <w:szCs w:val="24"/>
        </w:rPr>
        <w:t>Порядок идентификации ЭА, связанных с деятельностью Организации, порядок идентификации законодательных требований, применяемых к ЭА, порядок оценки значимости экологических аспектов, а также документального оформления и актуализации этой информации определен в СТО-02-2011.</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Ответственность за проведение идентификации ЭА в структурных подразделениях несет инженер по охране труда, промышленной безопасности и охране окружающей среды.</w:t>
      </w:r>
    </w:p>
    <w:p w:rsidR="00FC1F40" w:rsidRPr="00FC1F40" w:rsidRDefault="003E64F3" w:rsidP="00FC1F40">
      <w:pPr>
        <w:jc w:val="both"/>
        <w:rPr>
          <w:rFonts w:asciiTheme="minorHAnsi" w:hAnsiTheme="minorHAnsi" w:cstheme="minorHAnsi"/>
          <w:sz w:val="24"/>
          <w:szCs w:val="24"/>
        </w:rPr>
      </w:pPr>
      <w:r w:rsidRPr="00FC1F40">
        <w:rPr>
          <w:rFonts w:asciiTheme="minorHAnsi" w:hAnsiTheme="minorHAnsi" w:cstheme="minorHAnsi"/>
          <w:sz w:val="24"/>
          <w:szCs w:val="24"/>
        </w:rPr>
        <w:t>5.4.2</w:t>
      </w:r>
      <w:r>
        <w:rPr>
          <w:rFonts w:asciiTheme="minorHAnsi" w:hAnsiTheme="minorHAnsi" w:cstheme="minorHAnsi"/>
          <w:sz w:val="24"/>
          <w:szCs w:val="24"/>
        </w:rPr>
        <w:t>.2</w:t>
      </w:r>
      <w:proofErr w:type="gramStart"/>
      <w:r w:rsidR="00911080">
        <w:rPr>
          <w:rFonts w:asciiTheme="minorHAnsi" w:hAnsiTheme="minorHAnsi" w:cstheme="minorHAnsi"/>
          <w:sz w:val="24"/>
          <w:szCs w:val="24"/>
        </w:rPr>
        <w:t xml:space="preserve"> </w:t>
      </w:r>
      <w:r w:rsidR="00FC1F40" w:rsidRPr="00FC1F40">
        <w:rPr>
          <w:rFonts w:asciiTheme="minorHAnsi" w:hAnsiTheme="minorHAnsi" w:cstheme="minorHAnsi"/>
          <w:sz w:val="24"/>
          <w:szCs w:val="24"/>
        </w:rPr>
        <w:t>П</w:t>
      </w:r>
      <w:proofErr w:type="gramEnd"/>
      <w:r w:rsidR="00FC1F40" w:rsidRPr="00FC1F40">
        <w:rPr>
          <w:rFonts w:asciiTheme="minorHAnsi" w:hAnsiTheme="minorHAnsi" w:cstheme="minorHAnsi"/>
          <w:sz w:val="24"/>
          <w:szCs w:val="24"/>
        </w:rPr>
        <w:t xml:space="preserve">о результатам оценки значимости ЭА составляется Реестр значимых ЭА. Значимые ЭА учитываются при планировании деятельности Организации в области экологии и охраны окружающей среды. Ежегодно проводится анализ и актуализация Реестра значимых экологических аспектов. По каждому значимому ЭА устанавливается целевой экологический показатель. </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Установление целей и целевых экологических показателей в Организации осуществляется ежегодно приказом генерального директора. Для каждой цели должен быть определен целевой экологический показатель, содержащий указание временного периода исполнения и его количественную характеристику (например – процент выполнения, уровень достижения).</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Определение целей и целевых экологических показателей осуществляется на основе Политики с учетом значимых экологических аспектов, особенностей технологии, законодательных и иных требований.</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Годовая программа по достижению целей и целевых экологических показателей должна предусматривать сроки, ресурсы и ответственность персонала за достижение целей и показателей, внесение изменений, связанных с новыми или изменившимися видами деятельности, а также связанных с разработкой новой продукции.</w:t>
      </w:r>
    </w:p>
    <w:p w:rsidR="00FC1F40" w:rsidRDefault="00FC1F40" w:rsidP="00172C7F">
      <w:pPr>
        <w:jc w:val="both"/>
        <w:rPr>
          <w:rFonts w:asciiTheme="minorHAnsi" w:hAnsiTheme="minorHAnsi" w:cstheme="minorHAnsi"/>
          <w:sz w:val="24"/>
          <w:szCs w:val="24"/>
        </w:rPr>
      </w:pP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 xml:space="preserve">5.4.3 Профессиональные опасности и риски, целевые показатели </w:t>
      </w:r>
    </w:p>
    <w:p w:rsidR="00FC1F40" w:rsidRPr="00FC1F40" w:rsidRDefault="003E64F3" w:rsidP="00FC1F40">
      <w:pPr>
        <w:jc w:val="both"/>
        <w:rPr>
          <w:rFonts w:asciiTheme="minorHAnsi" w:hAnsiTheme="minorHAnsi" w:cstheme="minorHAnsi"/>
          <w:sz w:val="24"/>
          <w:szCs w:val="24"/>
        </w:rPr>
      </w:pPr>
      <w:r w:rsidRPr="00FC1F40">
        <w:rPr>
          <w:rFonts w:asciiTheme="minorHAnsi" w:hAnsiTheme="minorHAnsi" w:cstheme="minorHAnsi"/>
          <w:sz w:val="24"/>
          <w:szCs w:val="24"/>
        </w:rPr>
        <w:t>5.4.3</w:t>
      </w:r>
      <w:r>
        <w:rPr>
          <w:rFonts w:asciiTheme="minorHAnsi" w:hAnsiTheme="minorHAnsi" w:cstheme="minorHAnsi"/>
          <w:sz w:val="24"/>
          <w:szCs w:val="24"/>
        </w:rPr>
        <w:t>.1</w:t>
      </w:r>
      <w:r w:rsidR="00911080">
        <w:rPr>
          <w:rFonts w:asciiTheme="minorHAnsi" w:hAnsiTheme="minorHAnsi" w:cstheme="minorHAnsi"/>
          <w:sz w:val="24"/>
          <w:szCs w:val="24"/>
        </w:rPr>
        <w:t xml:space="preserve"> </w:t>
      </w:r>
      <w:r w:rsidR="00FC1F40" w:rsidRPr="00FC1F40">
        <w:rPr>
          <w:rFonts w:asciiTheme="minorHAnsi" w:hAnsiTheme="minorHAnsi" w:cstheme="minorHAnsi"/>
          <w:sz w:val="24"/>
          <w:szCs w:val="24"/>
        </w:rPr>
        <w:t>Порядок идентификации профессиональных опасностей и оценка рисков на рабочих местах, порядок идентификации законодательных требований в области профессиональной безопасности и охраны труда, а также документального оформления и актуализации этой информации определен в СТО-03-2011.</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Ответственность за проведение идентификации профессиональных опасностей и оценки рисков на рабочих местах несет инженер по охране труда, промышленной безопасности и охране окружающей среды.</w:t>
      </w:r>
    </w:p>
    <w:p w:rsidR="00FC1F40" w:rsidRPr="00FC1F40" w:rsidRDefault="003E64F3" w:rsidP="00FC1F40">
      <w:pPr>
        <w:jc w:val="both"/>
        <w:rPr>
          <w:rFonts w:asciiTheme="minorHAnsi" w:hAnsiTheme="minorHAnsi" w:cstheme="minorHAnsi"/>
          <w:sz w:val="24"/>
          <w:szCs w:val="24"/>
        </w:rPr>
      </w:pPr>
      <w:r w:rsidRPr="00FC1F40">
        <w:rPr>
          <w:rFonts w:asciiTheme="minorHAnsi" w:hAnsiTheme="minorHAnsi" w:cstheme="minorHAnsi"/>
          <w:sz w:val="24"/>
          <w:szCs w:val="24"/>
        </w:rPr>
        <w:t>5.4.3</w:t>
      </w:r>
      <w:r>
        <w:rPr>
          <w:rFonts w:asciiTheme="minorHAnsi" w:hAnsiTheme="minorHAnsi" w:cstheme="minorHAnsi"/>
          <w:sz w:val="24"/>
          <w:szCs w:val="24"/>
        </w:rPr>
        <w:t>.2</w:t>
      </w:r>
      <w:proofErr w:type="gramStart"/>
      <w:r w:rsidR="00911080">
        <w:rPr>
          <w:rFonts w:asciiTheme="minorHAnsi" w:hAnsiTheme="minorHAnsi" w:cstheme="minorHAnsi"/>
          <w:sz w:val="24"/>
          <w:szCs w:val="24"/>
        </w:rPr>
        <w:t xml:space="preserve"> </w:t>
      </w:r>
      <w:r w:rsidR="00FC1F40" w:rsidRPr="00FC1F40">
        <w:rPr>
          <w:rFonts w:asciiTheme="minorHAnsi" w:hAnsiTheme="minorHAnsi" w:cstheme="minorHAnsi"/>
          <w:sz w:val="24"/>
          <w:szCs w:val="24"/>
        </w:rPr>
        <w:t>П</w:t>
      </w:r>
      <w:proofErr w:type="gramEnd"/>
      <w:r w:rsidR="00FC1F40" w:rsidRPr="00FC1F40">
        <w:rPr>
          <w:rFonts w:asciiTheme="minorHAnsi" w:hAnsiTheme="minorHAnsi" w:cstheme="minorHAnsi"/>
          <w:sz w:val="24"/>
          <w:szCs w:val="24"/>
        </w:rPr>
        <w:t xml:space="preserve">о результатам идентификации профессиональных опасностей и оценки рисков на рабочих местах составляется Перечень профессиональных опасностей и рисков. По результатам оценки значимости рисков составляется Реестр значимых профессиональных рисков. Значимые риски учитываются при планировании деятельности Организации в области профессиональной безопасности и охраны труда. Ежегодно проводится анализ и актуализация Перечня профессиональных опасностей и рисков. По каждому значимому риску, если это возможно, устанавливается целевой показатель. </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Установление Целей в области профессиональной безопасности и охраны труда в Организации осуществляется ежегодно приказом директора. Для каждой цели должен быть определен целевой показатель, содержащий указание временного периода исполнения и его количественную характеристику (например – процент выполнения, уровень достижения).</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 xml:space="preserve">Определение Целей в области профессиональной безопасности и охраны труда </w:t>
      </w:r>
      <w:r w:rsidRPr="00FC1F40">
        <w:rPr>
          <w:rFonts w:asciiTheme="minorHAnsi" w:hAnsiTheme="minorHAnsi" w:cstheme="minorHAnsi"/>
          <w:sz w:val="24"/>
          <w:szCs w:val="24"/>
        </w:rPr>
        <w:lastRenderedPageBreak/>
        <w:t>осуществляется на основе Политики с учетом значимых рисков, особенностей технологии, законодательных и иных требований.</w:t>
      </w:r>
    </w:p>
    <w:p w:rsidR="00FC1F40" w:rsidRPr="00FC1F40" w:rsidRDefault="00FC1F40" w:rsidP="00FC1F40">
      <w:pPr>
        <w:jc w:val="both"/>
        <w:rPr>
          <w:rFonts w:asciiTheme="minorHAnsi" w:hAnsiTheme="minorHAnsi" w:cstheme="minorHAnsi"/>
          <w:sz w:val="24"/>
          <w:szCs w:val="24"/>
        </w:rPr>
      </w:pPr>
      <w:r w:rsidRPr="00FC1F40">
        <w:rPr>
          <w:rFonts w:asciiTheme="minorHAnsi" w:hAnsiTheme="minorHAnsi" w:cstheme="minorHAnsi"/>
          <w:sz w:val="24"/>
          <w:szCs w:val="24"/>
        </w:rPr>
        <w:t>Годовая программа по достижению Целей должна предусматривать сроки, ресурсы и ответственность персонала за достижение Целей, внесение изменений, связанных с новыми или изменившимися видами деятельности, а также связанных с разработкой новой продукции.</w:t>
      </w:r>
    </w:p>
    <w:p w:rsidR="00FC1F40" w:rsidRPr="00C3746A" w:rsidRDefault="00FC1F40" w:rsidP="00172C7F">
      <w:pPr>
        <w:jc w:val="both"/>
        <w:rPr>
          <w:rFonts w:asciiTheme="minorHAnsi" w:hAnsiTheme="minorHAnsi" w:cstheme="minorHAnsi"/>
          <w:sz w:val="24"/>
          <w:szCs w:val="24"/>
        </w:rPr>
      </w:pPr>
    </w:p>
    <w:p w:rsidR="003E64F3" w:rsidRPr="00FC1F40" w:rsidRDefault="003E64F3" w:rsidP="003E64F3">
      <w:pPr>
        <w:jc w:val="both"/>
        <w:rPr>
          <w:rFonts w:asciiTheme="minorHAnsi" w:hAnsiTheme="minorHAnsi" w:cstheme="minorHAnsi"/>
          <w:sz w:val="24"/>
          <w:szCs w:val="24"/>
        </w:rPr>
      </w:pPr>
      <w:r w:rsidRPr="00FC1F40">
        <w:rPr>
          <w:rFonts w:asciiTheme="minorHAnsi" w:hAnsiTheme="minorHAnsi" w:cstheme="minorHAnsi"/>
          <w:sz w:val="24"/>
          <w:szCs w:val="24"/>
        </w:rPr>
        <w:t>5.4.4 Планирование создания и развития ИСМ</w:t>
      </w:r>
    </w:p>
    <w:p w:rsidR="003E64F3" w:rsidRPr="00FC1F40" w:rsidRDefault="003E64F3" w:rsidP="003E64F3">
      <w:pPr>
        <w:jc w:val="both"/>
        <w:rPr>
          <w:rFonts w:asciiTheme="minorHAnsi" w:hAnsiTheme="minorHAnsi" w:cstheme="minorHAnsi"/>
          <w:sz w:val="24"/>
          <w:szCs w:val="24"/>
        </w:rPr>
      </w:pPr>
      <w:r w:rsidRPr="00FC1F40">
        <w:rPr>
          <w:rFonts w:asciiTheme="minorHAnsi" w:hAnsiTheme="minorHAnsi" w:cstheme="minorHAnsi"/>
          <w:sz w:val="24"/>
          <w:szCs w:val="24"/>
        </w:rPr>
        <w:t>5.4.4.1 Планирование создания ИСМ состоит в определении процессов, необходимых для достижения Целей, и в определении ресурсов, необходимых для осуществления процессов ИСМ и дальнейшего их совершенствования.</w:t>
      </w:r>
    </w:p>
    <w:p w:rsidR="003E64F3" w:rsidRPr="00FC1F40" w:rsidRDefault="003E64F3" w:rsidP="003E64F3">
      <w:pPr>
        <w:jc w:val="both"/>
        <w:rPr>
          <w:rFonts w:asciiTheme="minorHAnsi" w:hAnsiTheme="minorHAnsi" w:cstheme="minorHAnsi"/>
          <w:sz w:val="24"/>
          <w:szCs w:val="24"/>
        </w:rPr>
      </w:pPr>
      <w:r w:rsidRPr="00FC1F40">
        <w:rPr>
          <w:rFonts w:asciiTheme="minorHAnsi" w:hAnsiTheme="minorHAnsi" w:cstheme="minorHAnsi"/>
          <w:sz w:val="24"/>
          <w:szCs w:val="24"/>
        </w:rPr>
        <w:t xml:space="preserve"> Достижение Целей осуществляется путём разработки и реализации различных мероприятий, направленных на непрерывное улучшение деятельности Организации. </w:t>
      </w:r>
    </w:p>
    <w:p w:rsidR="003E64F3" w:rsidRPr="00FC1F40" w:rsidRDefault="003E64F3" w:rsidP="003E64F3">
      <w:pPr>
        <w:jc w:val="both"/>
        <w:rPr>
          <w:rFonts w:asciiTheme="minorHAnsi" w:hAnsiTheme="minorHAnsi" w:cstheme="minorHAnsi"/>
          <w:sz w:val="24"/>
          <w:szCs w:val="24"/>
        </w:rPr>
      </w:pPr>
      <w:r w:rsidRPr="00FC1F40">
        <w:rPr>
          <w:rFonts w:asciiTheme="minorHAnsi" w:hAnsiTheme="minorHAnsi" w:cstheme="minorHAnsi"/>
          <w:sz w:val="24"/>
          <w:szCs w:val="24"/>
        </w:rPr>
        <w:t>5.4.4.</w:t>
      </w:r>
      <w:r>
        <w:rPr>
          <w:rFonts w:asciiTheme="minorHAnsi" w:hAnsiTheme="minorHAnsi" w:cstheme="minorHAnsi"/>
          <w:sz w:val="24"/>
          <w:szCs w:val="24"/>
        </w:rPr>
        <w:t>2</w:t>
      </w:r>
      <w:proofErr w:type="gramStart"/>
      <w:r w:rsidRPr="00FC1F40">
        <w:rPr>
          <w:rFonts w:asciiTheme="minorHAnsi" w:hAnsiTheme="minorHAnsi" w:cstheme="minorHAnsi"/>
          <w:sz w:val="24"/>
          <w:szCs w:val="24"/>
        </w:rPr>
        <w:t xml:space="preserve"> Д</w:t>
      </w:r>
      <w:proofErr w:type="gramEnd"/>
      <w:r w:rsidRPr="00FC1F40">
        <w:rPr>
          <w:rFonts w:asciiTheme="minorHAnsi" w:hAnsiTheme="minorHAnsi" w:cstheme="minorHAnsi"/>
          <w:sz w:val="24"/>
          <w:szCs w:val="24"/>
        </w:rPr>
        <w:t>ля выполнения мероприятий генеральным директором составляется и утверждается годовой план развития предприятия. План должен содержать следующую информацию (минимально): наименования мероприятий, ответственные лица за выполнение этих мероприятий, срок выполнения и отметки о выполнении мероприятий. План составляется с условием сохранения целостности ИСМ при её планировании и внесении в неё изменений. План утверждается в феврале-марте, как итог анализа ИСМ со стороны высшего руководства (см. п. 5.6).</w:t>
      </w:r>
    </w:p>
    <w:p w:rsidR="003E64F3" w:rsidRPr="00FC1F40" w:rsidRDefault="003E64F3" w:rsidP="003E64F3">
      <w:pPr>
        <w:jc w:val="both"/>
        <w:rPr>
          <w:rFonts w:asciiTheme="minorHAnsi" w:hAnsiTheme="minorHAnsi" w:cstheme="minorHAnsi"/>
          <w:sz w:val="24"/>
          <w:szCs w:val="24"/>
        </w:rPr>
      </w:pPr>
      <w:r w:rsidRPr="00FC1F40">
        <w:rPr>
          <w:rFonts w:asciiTheme="minorHAnsi" w:hAnsiTheme="minorHAnsi" w:cstheme="minorHAnsi"/>
          <w:sz w:val="24"/>
          <w:szCs w:val="24"/>
        </w:rPr>
        <w:t xml:space="preserve">Утвержденный План доводится до сведения всех работников подразделений, задействованных в его реализации. </w:t>
      </w:r>
    </w:p>
    <w:p w:rsidR="003E64F3" w:rsidRPr="00FC1F40" w:rsidRDefault="003E64F3" w:rsidP="003E64F3">
      <w:pPr>
        <w:jc w:val="both"/>
        <w:rPr>
          <w:rFonts w:asciiTheme="minorHAnsi" w:hAnsiTheme="minorHAnsi" w:cstheme="minorHAnsi"/>
          <w:sz w:val="24"/>
          <w:szCs w:val="24"/>
        </w:rPr>
      </w:pPr>
      <w:r w:rsidRPr="00FC1F40">
        <w:rPr>
          <w:rFonts w:asciiTheme="minorHAnsi" w:hAnsiTheme="minorHAnsi" w:cstheme="minorHAnsi"/>
          <w:sz w:val="24"/>
          <w:szCs w:val="24"/>
        </w:rPr>
        <w:t>5.4.4.</w:t>
      </w:r>
      <w:r>
        <w:rPr>
          <w:rFonts w:asciiTheme="minorHAnsi" w:hAnsiTheme="minorHAnsi" w:cstheme="minorHAnsi"/>
          <w:sz w:val="24"/>
          <w:szCs w:val="24"/>
        </w:rPr>
        <w:t xml:space="preserve">3 </w:t>
      </w:r>
      <w:r w:rsidRPr="00FC1F40">
        <w:rPr>
          <w:rFonts w:asciiTheme="minorHAnsi" w:hAnsiTheme="minorHAnsi" w:cstheme="minorHAnsi"/>
          <w:sz w:val="24"/>
          <w:szCs w:val="24"/>
        </w:rPr>
        <w:t>Предусмотрена корректировка плана в течение года в сторону улучшения в соответствии с текущей оперативной обстановкой, а также с появлением новых возможностей улучшения качества. Это касается (но не ограничивается):</w:t>
      </w:r>
    </w:p>
    <w:p w:rsidR="003E64F3" w:rsidRPr="00E10898" w:rsidRDefault="003E64F3" w:rsidP="003E64F3">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E10898">
        <w:rPr>
          <w:rFonts w:asciiTheme="minorHAnsi" w:hAnsiTheme="minorHAnsi"/>
          <w:sz w:val="24"/>
          <w:szCs w:val="24"/>
        </w:rPr>
        <w:t>технической модернизации и связи (см. разделы 6.3 «Инфраструктура» и 6.4 «Производственная среда»);</w:t>
      </w:r>
    </w:p>
    <w:p w:rsidR="003E64F3" w:rsidRPr="00E10898" w:rsidRDefault="003E64F3" w:rsidP="003E64F3">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E10898">
        <w:rPr>
          <w:rFonts w:asciiTheme="minorHAnsi" w:hAnsiTheme="minorHAnsi"/>
          <w:sz w:val="24"/>
          <w:szCs w:val="24"/>
        </w:rPr>
        <w:t>набора и обучения сотрудников (см. раздел 6.2 «Персонал предприятия»);</w:t>
      </w:r>
    </w:p>
    <w:p w:rsidR="003E64F3" w:rsidRPr="00E10898" w:rsidRDefault="003E64F3" w:rsidP="003E64F3">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E10898">
        <w:rPr>
          <w:rFonts w:asciiTheme="minorHAnsi" w:hAnsiTheme="minorHAnsi"/>
          <w:sz w:val="24"/>
          <w:szCs w:val="24"/>
        </w:rPr>
        <w:t>информационной поддержки;</w:t>
      </w:r>
    </w:p>
    <w:p w:rsidR="003E64F3" w:rsidRPr="00E10898" w:rsidRDefault="003E64F3" w:rsidP="003E64F3">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E10898">
        <w:rPr>
          <w:rFonts w:asciiTheme="minorHAnsi" w:hAnsiTheme="minorHAnsi"/>
          <w:sz w:val="24"/>
          <w:szCs w:val="24"/>
        </w:rPr>
        <w:t>мероприятий, направленных на снижение (оптимизацию) расходов и увеличение прибыли;</w:t>
      </w:r>
    </w:p>
    <w:p w:rsidR="003E64F3" w:rsidRPr="00E10898" w:rsidRDefault="003E64F3" w:rsidP="003E64F3">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E10898">
        <w:rPr>
          <w:rFonts w:asciiTheme="minorHAnsi" w:hAnsiTheme="minorHAnsi"/>
          <w:sz w:val="24"/>
          <w:szCs w:val="24"/>
        </w:rPr>
        <w:t>мероприятий, направленных на создание и улучшение ИСМ;</w:t>
      </w:r>
    </w:p>
    <w:p w:rsidR="003E64F3" w:rsidRPr="00E10898" w:rsidRDefault="003E64F3" w:rsidP="003E64F3">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E10898">
        <w:rPr>
          <w:rFonts w:asciiTheme="minorHAnsi" w:hAnsiTheme="minorHAnsi"/>
          <w:sz w:val="24"/>
          <w:szCs w:val="24"/>
        </w:rPr>
        <w:t>структурных изменений для повышения эффективности работы;</w:t>
      </w:r>
    </w:p>
    <w:p w:rsidR="003E64F3" w:rsidRPr="00E10898" w:rsidRDefault="003E64F3" w:rsidP="003E64F3">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E10898">
        <w:rPr>
          <w:rFonts w:asciiTheme="minorHAnsi" w:hAnsiTheme="minorHAnsi"/>
          <w:sz w:val="24"/>
          <w:szCs w:val="24"/>
        </w:rPr>
        <w:t>финансирования годового плана развития.</w:t>
      </w:r>
    </w:p>
    <w:p w:rsidR="003E64F3" w:rsidRPr="00FC1F40" w:rsidRDefault="003E64F3" w:rsidP="003E64F3">
      <w:pPr>
        <w:jc w:val="both"/>
        <w:rPr>
          <w:rFonts w:asciiTheme="minorHAnsi" w:hAnsiTheme="minorHAnsi" w:cstheme="minorHAnsi"/>
          <w:sz w:val="24"/>
          <w:szCs w:val="24"/>
        </w:rPr>
      </w:pPr>
      <w:r w:rsidRPr="00FC1F40">
        <w:rPr>
          <w:rFonts w:asciiTheme="minorHAnsi" w:hAnsiTheme="minorHAnsi" w:cstheme="minorHAnsi"/>
          <w:sz w:val="24"/>
          <w:szCs w:val="24"/>
        </w:rPr>
        <w:t>Контроль выполнения Программы мероприятий по совершенствованию и поддержанию ИСМ осуществляет Генеральным директором в оперативном порядке.</w:t>
      </w:r>
    </w:p>
    <w:p w:rsidR="00FC1F40" w:rsidRDefault="00FC1F40"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5.5. ОТВЕТСТВЕННОСТЬ, ПОЛНОМОЧИЯ И ОБМЕН ИНФОРМАЦИЕЙ</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5.5.1.</w:t>
      </w:r>
      <w:r w:rsidRPr="00C3746A">
        <w:rPr>
          <w:rFonts w:asciiTheme="minorHAnsi" w:hAnsiTheme="minorHAnsi" w:cstheme="minorHAnsi"/>
          <w:sz w:val="24"/>
          <w:szCs w:val="24"/>
        </w:rPr>
        <w:tab/>
        <w:t>Ответственность и полномочия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a)</w:t>
      </w:r>
      <w:r w:rsidRPr="00C3746A">
        <w:rPr>
          <w:rFonts w:asciiTheme="minorHAnsi" w:hAnsiTheme="minorHAnsi" w:cstheme="minorHAnsi"/>
          <w:sz w:val="24"/>
          <w:szCs w:val="24"/>
        </w:rPr>
        <w:tab/>
      </w:r>
      <w:r w:rsidR="00FF0623" w:rsidRPr="00FF0623">
        <w:rPr>
          <w:rFonts w:asciiTheme="minorHAnsi" w:hAnsiTheme="minorHAnsi" w:cstheme="minorHAnsi"/>
          <w:sz w:val="24"/>
          <w:szCs w:val="24"/>
        </w:rPr>
        <w:t>ответственность и полномочия в Организации документально распределены посредством: штатного расписания, структурной схемы управления, должностных инструкций, трудовых договоров, приказов, а так же стандартов ИСМ</w:t>
      </w:r>
      <w:r w:rsidR="00FF0623">
        <w:rPr>
          <w:rFonts w:asciiTheme="minorHAnsi" w:hAnsiTheme="minorHAnsi" w:cstheme="minorHAnsi"/>
          <w:sz w:val="24"/>
          <w:szCs w:val="24"/>
        </w:rPr>
        <w:t xml:space="preserve"> и</w:t>
      </w:r>
      <w:r w:rsidRPr="00C3746A">
        <w:rPr>
          <w:rFonts w:asciiTheme="minorHAnsi" w:hAnsiTheme="minorHAnsi" w:cstheme="minorHAnsi"/>
          <w:sz w:val="24"/>
          <w:szCs w:val="24"/>
        </w:rPr>
        <w:t xml:space="preserve"> процедур.</w:t>
      </w:r>
    </w:p>
    <w:p w:rsidR="002D2231"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b)</w:t>
      </w:r>
      <w:r w:rsidRPr="00C3746A">
        <w:rPr>
          <w:rFonts w:asciiTheme="minorHAnsi" w:hAnsiTheme="minorHAnsi" w:cstheme="minorHAnsi"/>
          <w:sz w:val="24"/>
          <w:szCs w:val="24"/>
        </w:rPr>
        <w:tab/>
        <w:t xml:space="preserve">полномочия и ответственность </w:t>
      </w:r>
      <w:r w:rsidR="002B134D" w:rsidRPr="00C3746A">
        <w:rPr>
          <w:rFonts w:asciiTheme="minorHAnsi" w:hAnsiTheme="minorHAnsi" w:cstheme="minorHAnsi"/>
          <w:sz w:val="24"/>
          <w:szCs w:val="24"/>
        </w:rPr>
        <w:t>Генеральн</w:t>
      </w:r>
      <w:r w:rsidR="004A07A0">
        <w:rPr>
          <w:rFonts w:asciiTheme="minorHAnsi" w:hAnsiTheme="minorHAnsi" w:cstheme="minorHAnsi"/>
          <w:sz w:val="24"/>
          <w:szCs w:val="24"/>
        </w:rPr>
        <w:t>ого</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а определены Уставом предприятия</w:t>
      </w:r>
      <w:r w:rsidR="002D2231">
        <w:rPr>
          <w:rFonts w:asciiTheme="minorHAnsi" w:hAnsiTheme="minorHAnsi" w:cstheme="minorHAnsi"/>
          <w:sz w:val="24"/>
          <w:szCs w:val="24"/>
        </w:rPr>
        <w:t xml:space="preserve"> и должностной инструкцией</w:t>
      </w:r>
      <w:r w:rsidR="002D2231">
        <w:rPr>
          <w:rFonts w:asciiTheme="minorHAnsi" w:hAnsiTheme="minorHAnsi" w:cstheme="minorHAnsi"/>
          <w:sz w:val="24"/>
          <w:szCs w:val="24"/>
        </w:rPr>
        <w:tab/>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Кроме уставных обязанностей в компетенцию </w:t>
      </w:r>
      <w:r w:rsidR="002B134D" w:rsidRPr="00C3746A">
        <w:rPr>
          <w:rFonts w:asciiTheme="minorHAnsi" w:hAnsiTheme="minorHAnsi" w:cstheme="minorHAnsi"/>
          <w:sz w:val="24"/>
          <w:szCs w:val="24"/>
        </w:rPr>
        <w:t>Генеральный директор</w:t>
      </w:r>
      <w:r w:rsidRPr="00C3746A">
        <w:rPr>
          <w:rFonts w:asciiTheme="minorHAnsi" w:hAnsiTheme="minorHAnsi" w:cstheme="minorHAnsi"/>
          <w:sz w:val="24"/>
          <w:szCs w:val="24"/>
        </w:rPr>
        <w:t xml:space="preserve">а входит определениеосновных направлений деятельности в области качества, </w:t>
      </w:r>
      <w:r w:rsidR="002D2231">
        <w:rPr>
          <w:rFonts w:asciiTheme="minorHAnsi" w:hAnsiTheme="minorHAnsi" w:cstheme="minorHAnsi"/>
          <w:sz w:val="24"/>
          <w:szCs w:val="24"/>
        </w:rPr>
        <w:t xml:space="preserve">экологии и профессиональной безопасности и охраны труда </w:t>
      </w:r>
      <w:r w:rsidRPr="00C3746A">
        <w:rPr>
          <w:rFonts w:asciiTheme="minorHAnsi" w:hAnsiTheme="minorHAnsi" w:cstheme="minorHAnsi"/>
          <w:sz w:val="24"/>
          <w:szCs w:val="24"/>
        </w:rPr>
        <w:t>обеспечение эффективного</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функционирования</w:t>
      </w:r>
      <w:r w:rsidR="00911080">
        <w:rPr>
          <w:rFonts w:asciiTheme="minorHAnsi" w:hAnsiTheme="minorHAnsi" w:cstheme="minorHAnsi"/>
          <w:sz w:val="24"/>
          <w:szCs w:val="24"/>
        </w:rPr>
        <w:t xml:space="preserve">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компании (утверждение документов </w:t>
      </w:r>
      <w:r w:rsidR="00D858B5">
        <w:rPr>
          <w:rFonts w:asciiTheme="minorHAnsi" w:hAnsiTheme="minorHAnsi" w:cstheme="minorHAnsi"/>
          <w:sz w:val="24"/>
          <w:szCs w:val="24"/>
        </w:rPr>
        <w:t>ИСМ</w:t>
      </w:r>
      <w:r w:rsidRPr="00C3746A">
        <w:rPr>
          <w:rFonts w:asciiTheme="minorHAnsi" w:hAnsiTheme="minorHAnsi" w:cstheme="minorHAnsi"/>
          <w:sz w:val="24"/>
          <w:szCs w:val="24"/>
        </w:rPr>
        <w:t>, контроль</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 xml:space="preserve">деятельности </w:t>
      </w:r>
      <w:r w:rsidRPr="00C3746A">
        <w:rPr>
          <w:rFonts w:asciiTheme="minorHAnsi" w:hAnsiTheme="minorHAnsi" w:cstheme="minorHAnsi"/>
          <w:sz w:val="24"/>
          <w:szCs w:val="24"/>
        </w:rPr>
        <w:lastRenderedPageBreak/>
        <w:t xml:space="preserve">компании, анализ </w:t>
      </w:r>
      <w:r w:rsidR="00D858B5">
        <w:rPr>
          <w:rFonts w:asciiTheme="minorHAnsi" w:hAnsiTheme="minorHAnsi" w:cstheme="minorHAnsi"/>
          <w:sz w:val="24"/>
          <w:szCs w:val="24"/>
        </w:rPr>
        <w:t>ИСМ</w:t>
      </w:r>
      <w:r w:rsidRPr="00C3746A">
        <w:rPr>
          <w:rFonts w:asciiTheme="minorHAnsi" w:hAnsiTheme="minorHAnsi" w:cstheme="minorHAnsi"/>
          <w:sz w:val="24"/>
          <w:szCs w:val="24"/>
        </w:rPr>
        <w:t>, доведение до сведения сотрудников ихответственности и полномочий).</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5.5.2.</w:t>
      </w:r>
      <w:r w:rsidRPr="00C3746A">
        <w:rPr>
          <w:rFonts w:asciiTheme="minorHAnsi" w:hAnsiTheme="minorHAnsi" w:cstheme="minorHAnsi"/>
          <w:sz w:val="24"/>
          <w:szCs w:val="24"/>
        </w:rPr>
        <w:tab/>
      </w:r>
      <w:r w:rsidR="009C14F5" w:rsidRPr="00C3746A">
        <w:rPr>
          <w:rFonts w:asciiTheme="minorHAnsi" w:hAnsiTheme="minorHAnsi" w:cstheme="minorHAnsi"/>
          <w:sz w:val="24"/>
          <w:szCs w:val="24"/>
        </w:rPr>
        <w:t xml:space="preserve">Представитель руководства </w:t>
      </w:r>
      <w:r w:rsidR="002D2231">
        <w:rPr>
          <w:rFonts w:asciiTheme="minorHAnsi" w:hAnsiTheme="minorHAnsi" w:cstheme="minorHAnsi"/>
          <w:sz w:val="24"/>
          <w:szCs w:val="24"/>
        </w:rPr>
        <w:t>по ИСМ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С целью обеспечения функционирования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приказом </w:t>
      </w:r>
      <w:r w:rsidR="002B134D" w:rsidRPr="00C3746A">
        <w:rPr>
          <w:rFonts w:asciiTheme="minorHAnsi" w:hAnsiTheme="minorHAnsi" w:cstheme="minorHAnsi"/>
          <w:sz w:val="24"/>
          <w:szCs w:val="24"/>
        </w:rPr>
        <w:t>Генеральный директор</w:t>
      </w:r>
      <w:r w:rsidRPr="00C3746A">
        <w:rPr>
          <w:rFonts w:asciiTheme="minorHAnsi" w:hAnsiTheme="minorHAnsi" w:cstheme="minorHAnsi"/>
          <w:sz w:val="24"/>
          <w:szCs w:val="24"/>
        </w:rPr>
        <w:t xml:space="preserve">а назначен </w:t>
      </w:r>
      <w:r w:rsidR="009C14F5" w:rsidRPr="00C3746A">
        <w:rPr>
          <w:rFonts w:asciiTheme="minorHAnsi" w:hAnsiTheme="minorHAnsi" w:cstheme="minorHAnsi"/>
          <w:sz w:val="24"/>
          <w:szCs w:val="24"/>
        </w:rPr>
        <w:t xml:space="preserve">Представитель руководства по </w:t>
      </w:r>
      <w:r w:rsidR="002D2231">
        <w:rPr>
          <w:rFonts w:asciiTheme="minorHAnsi" w:hAnsiTheme="minorHAnsi" w:cstheme="minorHAnsi"/>
          <w:sz w:val="24"/>
          <w:szCs w:val="24"/>
        </w:rPr>
        <w:t>ИСМ</w:t>
      </w:r>
      <w:r w:rsidR="00FF0623">
        <w:rPr>
          <w:rFonts w:asciiTheme="minorHAnsi" w:hAnsiTheme="minorHAnsi" w:cstheme="minorHAnsi"/>
          <w:sz w:val="24"/>
          <w:szCs w:val="24"/>
        </w:rPr>
        <w:t>.</w:t>
      </w:r>
      <w:r w:rsidR="00FF0623" w:rsidRPr="00FF0623">
        <w:rPr>
          <w:rFonts w:asciiTheme="minorHAnsi" w:hAnsiTheme="minorHAnsi" w:cstheme="minorHAnsi"/>
          <w:sz w:val="24"/>
          <w:szCs w:val="24"/>
        </w:rPr>
        <w:t xml:space="preserve"> На </w:t>
      </w:r>
      <w:proofErr w:type="gramStart"/>
      <w:r w:rsidR="00FF0623" w:rsidRPr="00FF0623">
        <w:rPr>
          <w:rFonts w:asciiTheme="minorHAnsi" w:hAnsiTheme="minorHAnsi" w:cstheme="minorHAnsi"/>
          <w:sz w:val="24"/>
          <w:szCs w:val="24"/>
        </w:rPr>
        <w:t>ПР</w:t>
      </w:r>
      <w:proofErr w:type="gramEnd"/>
      <w:r w:rsidR="00FF0623" w:rsidRPr="00FF0623">
        <w:rPr>
          <w:rFonts w:asciiTheme="minorHAnsi" w:hAnsiTheme="minorHAnsi" w:cstheme="minorHAnsi"/>
          <w:sz w:val="24"/>
          <w:szCs w:val="24"/>
        </w:rPr>
        <w:t xml:space="preserve"> возложена ответственность и даны полномочия, обеспечивающие внедрение, поддержание и совершенствование ИСМ</w:t>
      </w:r>
      <w:r w:rsidRPr="00C3746A">
        <w:rPr>
          <w:rFonts w:asciiTheme="minorHAnsi" w:hAnsiTheme="minorHAnsi" w:cstheme="minorHAnsi"/>
          <w:sz w:val="24"/>
          <w:szCs w:val="24"/>
        </w:rPr>
        <w:t>:</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FF0623" w:rsidRPr="00C3746A">
        <w:rPr>
          <w:rFonts w:asciiTheme="minorHAnsi" w:hAnsiTheme="minorHAnsi" w:cstheme="minorHAnsi"/>
          <w:sz w:val="24"/>
          <w:szCs w:val="24"/>
        </w:rPr>
        <w:t>участи</w:t>
      </w:r>
      <w:r w:rsidR="00FF0623">
        <w:rPr>
          <w:rFonts w:asciiTheme="minorHAnsi" w:hAnsiTheme="minorHAnsi" w:cstheme="minorHAnsi"/>
          <w:sz w:val="24"/>
          <w:szCs w:val="24"/>
        </w:rPr>
        <w:t>е</w:t>
      </w:r>
      <w:r w:rsidR="00A650F6" w:rsidRPr="00C3746A">
        <w:rPr>
          <w:rFonts w:asciiTheme="minorHAnsi" w:hAnsiTheme="minorHAnsi" w:cstheme="minorHAnsi"/>
          <w:sz w:val="24"/>
          <w:szCs w:val="24"/>
        </w:rPr>
        <w:t xml:space="preserve"> в подготовке и обсуждении </w:t>
      </w:r>
      <w:r w:rsidR="004102C6" w:rsidRPr="00C3746A">
        <w:rPr>
          <w:rFonts w:asciiTheme="minorHAnsi" w:hAnsiTheme="minorHAnsi" w:cstheme="minorHAnsi"/>
          <w:sz w:val="24"/>
          <w:szCs w:val="24"/>
        </w:rPr>
        <w:t xml:space="preserve">Политики </w:t>
      </w:r>
      <w:r w:rsidR="004102C6">
        <w:rPr>
          <w:rFonts w:asciiTheme="minorHAnsi" w:hAnsiTheme="minorHAnsi" w:cstheme="minorHAnsi"/>
          <w:sz w:val="24"/>
          <w:szCs w:val="24"/>
        </w:rPr>
        <w:t>и Целей</w:t>
      </w:r>
      <w:r w:rsidR="00A650F6"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-контрол</w:t>
      </w:r>
      <w:r w:rsidR="00FF0623">
        <w:rPr>
          <w:rFonts w:asciiTheme="minorHAnsi" w:hAnsiTheme="minorHAnsi" w:cstheme="minorHAnsi"/>
          <w:sz w:val="24"/>
          <w:szCs w:val="24"/>
        </w:rPr>
        <w:t>ь</w:t>
      </w:r>
      <w:r w:rsidRPr="00C3746A">
        <w:rPr>
          <w:rFonts w:asciiTheme="minorHAnsi" w:hAnsiTheme="minorHAnsi" w:cstheme="minorHAnsi"/>
          <w:sz w:val="24"/>
          <w:szCs w:val="24"/>
        </w:rPr>
        <w:t xml:space="preserve"> и координ</w:t>
      </w:r>
      <w:r w:rsidR="00FF0623">
        <w:rPr>
          <w:rFonts w:asciiTheme="minorHAnsi" w:hAnsiTheme="minorHAnsi" w:cstheme="minorHAnsi"/>
          <w:sz w:val="24"/>
          <w:szCs w:val="24"/>
        </w:rPr>
        <w:t>ация</w:t>
      </w:r>
      <w:r w:rsidRPr="00C3746A">
        <w:rPr>
          <w:rFonts w:asciiTheme="minorHAnsi" w:hAnsiTheme="minorHAnsi" w:cstheme="minorHAnsi"/>
          <w:sz w:val="24"/>
          <w:szCs w:val="24"/>
        </w:rPr>
        <w:t xml:space="preserve"> работ</w:t>
      </w:r>
      <w:r w:rsidR="00FF0623">
        <w:rPr>
          <w:rFonts w:asciiTheme="minorHAnsi" w:hAnsiTheme="minorHAnsi" w:cstheme="minorHAnsi"/>
          <w:sz w:val="24"/>
          <w:szCs w:val="24"/>
        </w:rPr>
        <w:t>ы</w:t>
      </w:r>
      <w:r w:rsidRPr="00C3746A">
        <w:rPr>
          <w:rFonts w:asciiTheme="minorHAnsi" w:hAnsiTheme="minorHAnsi" w:cstheme="minorHAnsi"/>
          <w:sz w:val="24"/>
          <w:szCs w:val="24"/>
        </w:rPr>
        <w:t xml:space="preserve"> всех сотрудников предприятия ипривлеченных специалистов, при разработке/актуализации документации </w:t>
      </w:r>
      <w:r w:rsidR="00D858B5">
        <w:rPr>
          <w:rFonts w:asciiTheme="minorHAnsi" w:hAnsiTheme="minorHAnsi" w:cstheme="minorHAnsi"/>
          <w:sz w:val="24"/>
          <w:szCs w:val="24"/>
        </w:rPr>
        <w:t>ИСМ</w:t>
      </w:r>
      <w:r w:rsidRPr="00C3746A">
        <w:rPr>
          <w:rFonts w:asciiTheme="minorHAnsi" w:hAnsiTheme="minorHAnsi" w:cstheme="minorHAnsi"/>
          <w:sz w:val="24"/>
          <w:szCs w:val="24"/>
        </w:rPr>
        <w:t>;</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 xml:space="preserve">при поддержке </w:t>
      </w:r>
      <w:r w:rsidR="002B134D" w:rsidRPr="00C3746A">
        <w:rPr>
          <w:rFonts w:asciiTheme="minorHAnsi" w:hAnsiTheme="minorHAnsi" w:cstheme="minorHAnsi"/>
          <w:sz w:val="24"/>
          <w:szCs w:val="24"/>
        </w:rPr>
        <w:t>Генеральный директор</w:t>
      </w:r>
      <w:r w:rsidR="00A650F6" w:rsidRPr="00C3746A">
        <w:rPr>
          <w:rFonts w:asciiTheme="minorHAnsi" w:hAnsiTheme="minorHAnsi" w:cstheme="minorHAnsi"/>
          <w:sz w:val="24"/>
          <w:szCs w:val="24"/>
        </w:rPr>
        <w:t>а и менеджмента предприятия обеспечиват</w:t>
      </w:r>
      <w:r w:rsidR="00FF0623">
        <w:rPr>
          <w:rFonts w:asciiTheme="minorHAnsi" w:hAnsiTheme="minorHAnsi" w:cstheme="minorHAnsi"/>
          <w:sz w:val="24"/>
          <w:szCs w:val="24"/>
        </w:rPr>
        <w:t>ь</w:t>
      </w:r>
      <w:r w:rsidR="00A650F6" w:rsidRPr="00C3746A">
        <w:rPr>
          <w:rFonts w:asciiTheme="minorHAnsi" w:hAnsiTheme="minorHAnsi" w:cstheme="minorHAnsi"/>
          <w:sz w:val="24"/>
          <w:szCs w:val="24"/>
        </w:rPr>
        <w:t xml:space="preserve"> внедрение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 xml:space="preserve"> на предприятии, а также текущий контроль функционирования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организ</w:t>
      </w:r>
      <w:r w:rsidR="00FF0623">
        <w:rPr>
          <w:rFonts w:asciiTheme="minorHAnsi" w:hAnsiTheme="minorHAnsi" w:cstheme="minorHAnsi"/>
          <w:sz w:val="24"/>
          <w:szCs w:val="24"/>
        </w:rPr>
        <w:t>овывать</w:t>
      </w:r>
      <w:r w:rsidR="00A650F6" w:rsidRPr="00C3746A">
        <w:rPr>
          <w:rFonts w:asciiTheme="minorHAnsi" w:hAnsiTheme="minorHAnsi" w:cstheme="minorHAnsi"/>
          <w:sz w:val="24"/>
          <w:szCs w:val="24"/>
        </w:rPr>
        <w:t xml:space="preserve"> внутренние аудиты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обеспечива</w:t>
      </w:r>
      <w:r w:rsidR="00FF0623">
        <w:rPr>
          <w:rFonts w:asciiTheme="minorHAnsi" w:hAnsiTheme="minorHAnsi" w:cstheme="minorHAnsi"/>
          <w:sz w:val="24"/>
          <w:szCs w:val="24"/>
        </w:rPr>
        <w:t>ть</w:t>
      </w:r>
      <w:r w:rsidR="00A650F6" w:rsidRPr="00C3746A">
        <w:rPr>
          <w:rFonts w:asciiTheme="minorHAnsi" w:hAnsiTheme="minorHAnsi" w:cstheme="minorHAnsi"/>
          <w:sz w:val="24"/>
          <w:szCs w:val="24"/>
        </w:rPr>
        <w:t xml:space="preserve"> проведение внешних аудитов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-координир</w:t>
      </w:r>
      <w:r w:rsidR="00FF0623">
        <w:rPr>
          <w:rFonts w:asciiTheme="minorHAnsi" w:hAnsiTheme="minorHAnsi" w:cstheme="minorHAnsi"/>
          <w:sz w:val="24"/>
          <w:szCs w:val="24"/>
        </w:rPr>
        <w:t>овать</w:t>
      </w:r>
      <w:r w:rsidRPr="00C3746A">
        <w:rPr>
          <w:rFonts w:asciiTheme="minorHAnsi" w:hAnsiTheme="minorHAnsi" w:cstheme="minorHAnsi"/>
          <w:sz w:val="24"/>
          <w:szCs w:val="24"/>
        </w:rPr>
        <w:t xml:space="preserve"> разработку и внедрение корректирующих действий по результатам несоответствий, найденных во время аудитов, обнаруженных сотрудниками в оперативной деятельности, озвученных клиентом (как в виде претензий, так и сформулированных менеджментом предприятия по результатам анализа анкет клиентов);</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обеспечива</w:t>
      </w:r>
      <w:r w:rsidR="00310C41">
        <w:rPr>
          <w:rFonts w:asciiTheme="minorHAnsi" w:hAnsiTheme="minorHAnsi" w:cstheme="minorHAnsi"/>
          <w:sz w:val="24"/>
          <w:szCs w:val="24"/>
        </w:rPr>
        <w:t>ть</w:t>
      </w:r>
      <w:r w:rsidR="00A650F6" w:rsidRPr="00C3746A">
        <w:rPr>
          <w:rFonts w:asciiTheme="minorHAnsi" w:hAnsiTheme="minorHAnsi" w:cstheme="minorHAnsi"/>
          <w:sz w:val="24"/>
          <w:szCs w:val="24"/>
        </w:rPr>
        <w:t xml:space="preserve"> регистрацию и хранение данных по качеству</w:t>
      </w:r>
      <w:r w:rsidR="00310C41" w:rsidRPr="003C6CF5">
        <w:rPr>
          <w:rFonts w:asciiTheme="minorHAnsi" w:hAnsiTheme="minorHAnsi"/>
          <w:sz w:val="24"/>
          <w:szCs w:val="24"/>
        </w:rPr>
        <w:t>, экологии, профессиональной безопасности и охране труда</w:t>
      </w:r>
      <w:r w:rsidR="00A650F6"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-проводит</w:t>
      </w:r>
      <w:r w:rsidR="00310C41">
        <w:rPr>
          <w:rFonts w:asciiTheme="minorHAnsi" w:hAnsiTheme="minorHAnsi" w:cstheme="minorHAnsi"/>
          <w:sz w:val="24"/>
          <w:szCs w:val="24"/>
        </w:rPr>
        <w:t>ь</w:t>
      </w:r>
      <w:r w:rsidRPr="00C3746A">
        <w:rPr>
          <w:rFonts w:asciiTheme="minorHAnsi" w:hAnsiTheme="minorHAnsi" w:cstheme="minorHAnsi"/>
          <w:sz w:val="24"/>
          <w:szCs w:val="24"/>
        </w:rPr>
        <w:t xml:space="preserve"> предварительный анализ результатов аудитов, </w:t>
      </w:r>
      <w:r w:rsidR="004102C6">
        <w:rPr>
          <w:rFonts w:asciiTheme="minorHAnsi" w:hAnsiTheme="minorHAnsi" w:cstheme="minorHAnsi"/>
          <w:sz w:val="24"/>
          <w:szCs w:val="24"/>
        </w:rPr>
        <w:t xml:space="preserve">результативности </w:t>
      </w:r>
      <w:r w:rsidRPr="00C3746A">
        <w:rPr>
          <w:rFonts w:asciiTheme="minorHAnsi" w:hAnsiTheme="minorHAnsi" w:cstheme="minorHAnsi"/>
          <w:sz w:val="24"/>
          <w:szCs w:val="24"/>
        </w:rPr>
        <w:t>внедрения корректирующих действий и улучшений, разработок предложений поулучшениям</w:t>
      </w:r>
      <w:r w:rsidR="00D858B5">
        <w:rPr>
          <w:rFonts w:asciiTheme="minorHAnsi" w:hAnsiTheme="minorHAnsi" w:cstheme="minorHAnsi"/>
          <w:sz w:val="24"/>
          <w:szCs w:val="24"/>
        </w:rPr>
        <w:t>ИСМ</w:t>
      </w:r>
      <w:r w:rsidRPr="00C3746A">
        <w:rPr>
          <w:rFonts w:asciiTheme="minorHAnsi" w:hAnsiTheme="minorHAnsi" w:cstheme="minorHAnsi"/>
          <w:sz w:val="24"/>
          <w:szCs w:val="24"/>
        </w:rPr>
        <w:t>, функционирования процессов для последующего ежегодногоанализа</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со стороны </w:t>
      </w:r>
      <w:r w:rsidR="00E35773" w:rsidRPr="00C3746A">
        <w:rPr>
          <w:rFonts w:asciiTheme="minorHAnsi" w:hAnsiTheme="minorHAnsi" w:cstheme="minorHAnsi"/>
          <w:sz w:val="24"/>
          <w:szCs w:val="24"/>
        </w:rPr>
        <w:t>Генерального</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а;</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вносит</w:t>
      </w:r>
      <w:r w:rsidR="00310C41">
        <w:rPr>
          <w:rFonts w:asciiTheme="minorHAnsi" w:hAnsiTheme="minorHAnsi" w:cstheme="minorHAnsi"/>
          <w:sz w:val="24"/>
          <w:szCs w:val="24"/>
        </w:rPr>
        <w:t>ь</w:t>
      </w:r>
      <w:r w:rsidR="00A650F6" w:rsidRPr="00C3746A">
        <w:rPr>
          <w:rFonts w:asciiTheme="minorHAnsi" w:hAnsiTheme="minorHAnsi" w:cstheme="minorHAnsi"/>
          <w:sz w:val="24"/>
          <w:szCs w:val="24"/>
        </w:rPr>
        <w:t xml:space="preserve"> изменения и корректуры в документацию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знакомит</w:t>
      </w:r>
      <w:r w:rsidR="00310C41">
        <w:rPr>
          <w:rFonts w:asciiTheme="minorHAnsi" w:hAnsiTheme="minorHAnsi" w:cstheme="minorHAnsi"/>
          <w:sz w:val="24"/>
          <w:szCs w:val="24"/>
        </w:rPr>
        <w:t>ь</w:t>
      </w:r>
      <w:r w:rsidR="00A650F6" w:rsidRPr="00C3746A">
        <w:rPr>
          <w:rFonts w:asciiTheme="minorHAnsi" w:hAnsiTheme="minorHAnsi" w:cstheme="minorHAnsi"/>
          <w:sz w:val="24"/>
          <w:szCs w:val="24"/>
        </w:rPr>
        <w:t xml:space="preserve"> сотрудников с документацией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 xml:space="preserve"> и внесенными изменениями;</w:t>
      </w:r>
    </w:p>
    <w:p w:rsidR="00A650F6" w:rsidRPr="00C3746A" w:rsidRDefault="00E35773"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вносит</w:t>
      </w:r>
      <w:r w:rsidR="00310C41">
        <w:rPr>
          <w:rFonts w:asciiTheme="minorHAnsi" w:hAnsiTheme="minorHAnsi" w:cstheme="minorHAnsi"/>
          <w:sz w:val="24"/>
          <w:szCs w:val="24"/>
        </w:rPr>
        <w:t>ь</w:t>
      </w:r>
      <w:r w:rsidR="00A650F6" w:rsidRPr="00C3746A">
        <w:rPr>
          <w:rFonts w:asciiTheme="minorHAnsi" w:hAnsiTheme="minorHAnsi" w:cstheme="minorHAnsi"/>
          <w:sz w:val="24"/>
          <w:szCs w:val="24"/>
        </w:rPr>
        <w:t xml:space="preserve"> предложения по обучению сотрудников в части касающейся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5.5.3. Внутренний обмен информацией</w:t>
      </w:r>
      <w:r w:rsidR="00911080">
        <w:rPr>
          <w:rFonts w:asciiTheme="minorHAnsi" w:hAnsiTheme="minorHAnsi" w:cstheme="minorHAnsi"/>
          <w:sz w:val="24"/>
          <w:szCs w:val="24"/>
        </w:rPr>
        <w:t>.</w:t>
      </w:r>
    </w:p>
    <w:p w:rsidR="00A650F6"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Обмен информацией внутри осуществляется посредством телефонной связи, непосредственного общения сотрудников и по электронной почте. </w:t>
      </w:r>
      <w:r w:rsidR="004102C6">
        <w:rPr>
          <w:rFonts w:asciiTheme="minorHAnsi" w:hAnsiTheme="minorHAnsi" w:cstheme="minorHAnsi"/>
          <w:sz w:val="24"/>
          <w:szCs w:val="24"/>
        </w:rPr>
        <w:t>Приказы</w:t>
      </w:r>
      <w:r w:rsidRPr="00C3746A">
        <w:rPr>
          <w:rFonts w:asciiTheme="minorHAnsi" w:hAnsiTheme="minorHAnsi" w:cstheme="minorHAnsi"/>
          <w:sz w:val="24"/>
          <w:szCs w:val="24"/>
        </w:rPr>
        <w:t xml:space="preserve"> или указания </w:t>
      </w:r>
      <w:r w:rsidRPr="00792A7B">
        <w:rPr>
          <w:rFonts w:asciiTheme="minorHAnsi" w:hAnsiTheme="minorHAnsi" w:cstheme="minorHAnsi"/>
          <w:sz w:val="24"/>
          <w:szCs w:val="24"/>
        </w:rPr>
        <w:t>руководства предприятия рассылаются по электронной почте ил</w:t>
      </w:r>
      <w:r w:rsidR="00E35773" w:rsidRPr="00792A7B">
        <w:rPr>
          <w:rFonts w:asciiTheme="minorHAnsi" w:hAnsiTheme="minorHAnsi" w:cstheme="minorHAnsi"/>
          <w:sz w:val="24"/>
          <w:szCs w:val="24"/>
        </w:rPr>
        <w:t>и вывешиваются на информационных</w:t>
      </w:r>
      <w:r w:rsidRPr="00792A7B">
        <w:rPr>
          <w:rFonts w:asciiTheme="minorHAnsi" w:hAnsiTheme="minorHAnsi" w:cstheme="minorHAnsi"/>
          <w:sz w:val="24"/>
          <w:szCs w:val="24"/>
        </w:rPr>
        <w:t xml:space="preserve"> стенд</w:t>
      </w:r>
      <w:r w:rsidR="00E35773" w:rsidRPr="00792A7B">
        <w:rPr>
          <w:rFonts w:asciiTheme="minorHAnsi" w:hAnsiTheme="minorHAnsi" w:cstheme="minorHAnsi"/>
          <w:sz w:val="24"/>
          <w:szCs w:val="24"/>
        </w:rPr>
        <w:t>ах в офисах и производственных помещениях Компании</w:t>
      </w:r>
      <w:r w:rsidRPr="00792A7B">
        <w:rPr>
          <w:rFonts w:asciiTheme="minorHAnsi" w:hAnsiTheme="minorHAnsi" w:cstheme="minorHAnsi"/>
          <w:sz w:val="24"/>
          <w:szCs w:val="24"/>
        </w:rPr>
        <w:t>. Внутренний обмен информациейпо вопросамрезультативности</w:t>
      </w:r>
      <w:r w:rsidR="00D858B5" w:rsidRPr="00792A7B">
        <w:rPr>
          <w:rFonts w:asciiTheme="minorHAnsi" w:hAnsiTheme="minorHAnsi" w:cstheme="minorHAnsi"/>
          <w:sz w:val="24"/>
          <w:szCs w:val="24"/>
        </w:rPr>
        <w:t>ИСМ</w:t>
      </w:r>
      <w:r w:rsidRPr="00792A7B">
        <w:rPr>
          <w:rFonts w:asciiTheme="minorHAnsi" w:hAnsiTheme="minorHAnsi" w:cstheme="minorHAnsi"/>
          <w:sz w:val="24"/>
          <w:szCs w:val="24"/>
        </w:rPr>
        <w:t xml:space="preserve">, в том числе по вопросам предложений по улучшению деятельности, осуществляется посредством электронной почты. Распоряжения руководства по вопросам </w:t>
      </w:r>
      <w:r w:rsidR="00D858B5" w:rsidRPr="00792A7B">
        <w:rPr>
          <w:rFonts w:asciiTheme="minorHAnsi" w:hAnsiTheme="minorHAnsi" w:cstheme="minorHAnsi"/>
          <w:sz w:val="24"/>
          <w:szCs w:val="24"/>
        </w:rPr>
        <w:t>ИСМ</w:t>
      </w:r>
      <w:r w:rsidRPr="00792A7B">
        <w:rPr>
          <w:rFonts w:asciiTheme="minorHAnsi" w:hAnsiTheme="minorHAnsi" w:cstheme="minorHAnsi"/>
          <w:sz w:val="24"/>
          <w:szCs w:val="24"/>
        </w:rPr>
        <w:t xml:space="preserve"> доводятся до сведения сотрудников по электронной почте либо вывешиваются на </w:t>
      </w:r>
      <w:r w:rsidR="0033378D" w:rsidRPr="00792A7B">
        <w:rPr>
          <w:rFonts w:asciiTheme="minorHAnsi" w:hAnsiTheme="minorHAnsi" w:cstheme="minorHAnsi"/>
          <w:sz w:val="24"/>
          <w:szCs w:val="24"/>
        </w:rPr>
        <w:t xml:space="preserve">информационных стендах в офисах и производственных помещениях Компании </w:t>
      </w:r>
      <w:r w:rsidRPr="00792A7B">
        <w:rPr>
          <w:rFonts w:asciiTheme="minorHAnsi" w:hAnsiTheme="minorHAnsi" w:cstheme="minorHAnsi"/>
          <w:sz w:val="24"/>
          <w:szCs w:val="24"/>
        </w:rPr>
        <w:t>для ознакомления.</w:t>
      </w:r>
    </w:p>
    <w:p w:rsidR="00310C41" w:rsidRDefault="00310C41" w:rsidP="00172C7F">
      <w:pPr>
        <w:jc w:val="both"/>
        <w:rPr>
          <w:rFonts w:asciiTheme="minorHAnsi" w:hAnsiTheme="minorHAnsi" w:cstheme="minorHAnsi"/>
          <w:sz w:val="24"/>
          <w:szCs w:val="24"/>
        </w:rPr>
      </w:pPr>
      <w:r w:rsidRPr="00310C41">
        <w:rPr>
          <w:rFonts w:asciiTheme="minorHAnsi" w:hAnsiTheme="minorHAnsi" w:cstheme="minorHAnsi"/>
          <w:sz w:val="24"/>
          <w:szCs w:val="24"/>
        </w:rPr>
        <w:t>Получение  и регистрация сообщений, относящихся к экологическим аспектам, от внешних заинтересованных сторон осуществляется в общем порядке получения и рассмотрения входящей корреспонденции. Проекты ответных писем подготавливает инженер по охране труда, промышленной безопасности и охране окружающей среды и направляет их для рассмотрения и подписания Генеральному директору Организации.</w:t>
      </w:r>
    </w:p>
    <w:p w:rsidR="00310C41" w:rsidRPr="00C3746A" w:rsidRDefault="00310C41" w:rsidP="00172C7F">
      <w:pPr>
        <w:jc w:val="both"/>
        <w:rPr>
          <w:rFonts w:asciiTheme="minorHAnsi" w:hAnsiTheme="minorHAnsi" w:cstheme="minorHAnsi"/>
          <w:sz w:val="24"/>
          <w:szCs w:val="24"/>
        </w:rPr>
      </w:pPr>
    </w:p>
    <w:p w:rsidR="0033378D"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5.6</w:t>
      </w:r>
      <w:r w:rsidR="0033378D" w:rsidRPr="00C3746A">
        <w:rPr>
          <w:rFonts w:asciiTheme="minorHAnsi" w:hAnsiTheme="minorHAnsi" w:cstheme="minorHAnsi"/>
          <w:sz w:val="24"/>
          <w:szCs w:val="24"/>
        </w:rPr>
        <w:t>. АНАЛИЗ СО СТОРОНЫ РУКОВОДСТВА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5.6.1. Анализ </w:t>
      </w:r>
      <w:r w:rsidR="002B43E3">
        <w:rPr>
          <w:rFonts w:asciiTheme="minorHAnsi" w:hAnsiTheme="minorHAnsi" w:cstheme="minorHAnsi"/>
          <w:sz w:val="24"/>
          <w:szCs w:val="24"/>
        </w:rPr>
        <w:t>ИСМ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Ежегодный анализ </w:t>
      </w:r>
      <w:r w:rsidR="004102C6" w:rsidRPr="00C3746A">
        <w:rPr>
          <w:rFonts w:asciiTheme="minorHAnsi" w:hAnsiTheme="minorHAnsi" w:cstheme="minorHAnsi"/>
          <w:sz w:val="24"/>
          <w:szCs w:val="24"/>
        </w:rPr>
        <w:t xml:space="preserve">Политики </w:t>
      </w:r>
      <w:r w:rsidR="004102C6">
        <w:rPr>
          <w:rFonts w:asciiTheme="minorHAnsi" w:hAnsiTheme="minorHAnsi" w:cstheme="minorHAnsi"/>
          <w:sz w:val="24"/>
          <w:szCs w:val="24"/>
        </w:rPr>
        <w:t>и Целей</w:t>
      </w:r>
      <w:r w:rsidRPr="00C3746A">
        <w:rPr>
          <w:rFonts w:asciiTheme="minorHAnsi" w:hAnsiTheme="minorHAnsi" w:cstheme="minorHAnsi"/>
          <w:sz w:val="24"/>
          <w:szCs w:val="24"/>
        </w:rPr>
        <w:t xml:space="preserve">, документации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процессов, ресурсов </w:t>
      </w:r>
      <w:r w:rsidR="002B134D" w:rsidRPr="00C3746A">
        <w:rPr>
          <w:rFonts w:asciiTheme="minorHAnsi" w:hAnsiTheme="minorHAnsi" w:cstheme="minorHAnsi"/>
          <w:sz w:val="24"/>
          <w:szCs w:val="24"/>
        </w:rPr>
        <w:t>Генеральны</w:t>
      </w:r>
      <w:r w:rsidR="0033378D" w:rsidRPr="00C3746A">
        <w:rPr>
          <w:rFonts w:asciiTheme="minorHAnsi" w:hAnsiTheme="minorHAnsi" w:cstheme="minorHAnsi"/>
          <w:sz w:val="24"/>
          <w:szCs w:val="24"/>
        </w:rPr>
        <w:t>м</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 xml:space="preserve">ом и менеджментом предприятия является основным инструментом пересмотра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и разработки улучшений.</w:t>
      </w:r>
      <w:r w:rsidR="007A7D55" w:rsidRPr="007A7D55">
        <w:rPr>
          <w:rFonts w:asciiTheme="minorHAnsi" w:hAnsiTheme="minorHAnsi" w:cstheme="minorHAnsi"/>
          <w:sz w:val="24"/>
          <w:szCs w:val="24"/>
        </w:rPr>
        <w:t xml:space="preserve"> Анализ ИСМ проводится в  феврале-марте, с целью более </w:t>
      </w:r>
      <w:r w:rsidR="007A7D55" w:rsidRPr="007A7D55">
        <w:rPr>
          <w:rFonts w:asciiTheme="minorHAnsi" w:hAnsiTheme="minorHAnsi" w:cstheme="minorHAnsi"/>
          <w:sz w:val="24"/>
          <w:szCs w:val="24"/>
        </w:rPr>
        <w:lastRenderedPageBreak/>
        <w:t>полного использования данных за прошедший год.</w:t>
      </w:r>
    </w:p>
    <w:p w:rsidR="00A650F6" w:rsidRPr="00E336BC"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Предметом анализа являются данные </w:t>
      </w:r>
      <w:r w:rsidRPr="00E336BC">
        <w:rPr>
          <w:rFonts w:asciiTheme="minorHAnsi" w:hAnsiTheme="minorHAnsi" w:cstheme="minorHAnsi"/>
          <w:sz w:val="24"/>
          <w:szCs w:val="24"/>
        </w:rPr>
        <w:t xml:space="preserve">(см. также п. 8.4), полученные в результате функционирования процесса «Измерения, анализ и улучшение </w:t>
      </w:r>
      <w:r w:rsidR="00D858B5" w:rsidRPr="00E336BC">
        <w:rPr>
          <w:rFonts w:asciiTheme="minorHAnsi" w:hAnsiTheme="minorHAnsi" w:cstheme="minorHAnsi"/>
          <w:sz w:val="24"/>
          <w:szCs w:val="24"/>
        </w:rPr>
        <w:t>ИСМ</w:t>
      </w:r>
      <w:r w:rsidRPr="00E336BC">
        <w:rPr>
          <w:rFonts w:asciiTheme="minorHAnsi" w:hAnsiTheme="minorHAnsi" w:cstheme="minorHAnsi"/>
          <w:sz w:val="24"/>
          <w:szCs w:val="24"/>
        </w:rPr>
        <w:t>»:</w:t>
      </w:r>
    </w:p>
    <w:p w:rsidR="00A650F6" w:rsidRPr="00E336BC" w:rsidRDefault="0033378D" w:rsidP="00172C7F">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A650F6" w:rsidRPr="00E336BC">
        <w:rPr>
          <w:rFonts w:asciiTheme="minorHAnsi" w:hAnsiTheme="minorHAnsi" w:cstheme="minorHAnsi"/>
          <w:sz w:val="24"/>
          <w:szCs w:val="24"/>
        </w:rPr>
        <w:t xml:space="preserve">Результаты внедрения улучшений, разработанных при предыдущем анализе </w:t>
      </w:r>
      <w:r w:rsidR="00D858B5" w:rsidRPr="00E336BC">
        <w:rPr>
          <w:rFonts w:asciiTheme="minorHAnsi" w:hAnsiTheme="minorHAnsi" w:cstheme="minorHAnsi"/>
          <w:sz w:val="24"/>
          <w:szCs w:val="24"/>
        </w:rPr>
        <w:t>ИСМ</w:t>
      </w:r>
      <w:r w:rsidR="00A650F6" w:rsidRPr="00E336BC">
        <w:rPr>
          <w:rFonts w:asciiTheme="minorHAnsi" w:hAnsiTheme="minorHAnsi" w:cstheme="minorHAnsi"/>
          <w:sz w:val="24"/>
          <w:szCs w:val="24"/>
        </w:rPr>
        <w:t>, выполнение годового плана за прошлый год;</w:t>
      </w:r>
    </w:p>
    <w:p w:rsidR="00A650F6" w:rsidRPr="00E336BC" w:rsidRDefault="0033378D" w:rsidP="00172C7F">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A650F6" w:rsidRPr="00E336BC">
        <w:rPr>
          <w:rFonts w:asciiTheme="minorHAnsi" w:hAnsiTheme="minorHAnsi" w:cstheme="minorHAnsi"/>
          <w:sz w:val="24"/>
          <w:szCs w:val="24"/>
        </w:rPr>
        <w:t>Достаточность ресурсов, необходимых для оказания услуг, удовлетворяющих клиентов;</w:t>
      </w:r>
    </w:p>
    <w:p w:rsidR="00A650F6" w:rsidRDefault="0033378D" w:rsidP="00172C7F">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E336BC" w:rsidRPr="00E336BC">
        <w:rPr>
          <w:rFonts w:asciiTheme="minorHAnsi" w:hAnsiTheme="minorHAnsi" w:cstheme="minorHAnsi"/>
          <w:sz w:val="24"/>
          <w:szCs w:val="24"/>
        </w:rPr>
        <w:t>Результативность</w:t>
      </w:r>
      <w:r w:rsidR="00A650F6" w:rsidRPr="00E336BC">
        <w:rPr>
          <w:rFonts w:asciiTheme="minorHAnsi" w:hAnsiTheme="minorHAnsi" w:cstheme="minorHAnsi"/>
          <w:sz w:val="24"/>
          <w:szCs w:val="24"/>
        </w:rPr>
        <w:t xml:space="preserve"> функционирования процессов (см. п. 8.2.3);</w:t>
      </w:r>
    </w:p>
    <w:p w:rsidR="007A7D55" w:rsidRPr="007A7D55" w:rsidRDefault="007A7D55" w:rsidP="007A7D55">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BE25D1" w:rsidRPr="007A7D55">
        <w:rPr>
          <w:rFonts w:asciiTheme="minorHAnsi" w:hAnsiTheme="minorHAnsi" w:cstheme="minorHAnsi"/>
          <w:sz w:val="24"/>
          <w:szCs w:val="24"/>
        </w:rPr>
        <w:t xml:space="preserve">Экологическую </w:t>
      </w:r>
      <w:r w:rsidRPr="007A7D55">
        <w:rPr>
          <w:rFonts w:asciiTheme="minorHAnsi" w:hAnsiTheme="minorHAnsi" w:cstheme="minorHAnsi"/>
          <w:sz w:val="24"/>
          <w:szCs w:val="24"/>
        </w:rPr>
        <w:t>результативность Организации;</w:t>
      </w:r>
    </w:p>
    <w:p w:rsidR="007A7D55" w:rsidRPr="007A7D55" w:rsidRDefault="007A7D55" w:rsidP="007A7D55">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BE25D1" w:rsidRPr="007A7D55">
        <w:rPr>
          <w:rFonts w:asciiTheme="minorHAnsi" w:hAnsiTheme="minorHAnsi" w:cstheme="minorHAnsi"/>
          <w:sz w:val="24"/>
          <w:szCs w:val="24"/>
        </w:rPr>
        <w:t xml:space="preserve">Рабочую </w:t>
      </w:r>
      <w:r w:rsidRPr="007A7D55">
        <w:rPr>
          <w:rFonts w:asciiTheme="minorHAnsi" w:hAnsiTheme="minorHAnsi" w:cstheme="minorHAnsi"/>
          <w:sz w:val="24"/>
          <w:szCs w:val="24"/>
        </w:rPr>
        <w:t>характеристику состояния охраны труда в Организации;</w:t>
      </w:r>
    </w:p>
    <w:p w:rsidR="00A650F6" w:rsidRPr="00E336BC" w:rsidRDefault="0033378D" w:rsidP="00172C7F">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A650F6" w:rsidRPr="00E336BC">
        <w:rPr>
          <w:rFonts w:asciiTheme="minorHAnsi" w:hAnsiTheme="minorHAnsi" w:cstheme="minorHAnsi"/>
          <w:sz w:val="24"/>
          <w:szCs w:val="24"/>
        </w:rPr>
        <w:t>Данные мониторинга удовлетворенности клиентов (см. п. 8.2.1);</w:t>
      </w:r>
    </w:p>
    <w:p w:rsidR="00A650F6" w:rsidRPr="00E336BC" w:rsidRDefault="0033378D" w:rsidP="00172C7F">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A650F6" w:rsidRPr="00E336BC">
        <w:rPr>
          <w:rFonts w:asciiTheme="minorHAnsi" w:hAnsiTheme="minorHAnsi" w:cstheme="minorHAnsi"/>
          <w:sz w:val="24"/>
          <w:szCs w:val="24"/>
        </w:rPr>
        <w:t xml:space="preserve">Результаты внутренних и внешних аудитов, эффективность разработанныхкорректирующих и предупреждающие действий (см. </w:t>
      </w:r>
      <w:proofErr w:type="spellStart"/>
      <w:r w:rsidR="00A650F6" w:rsidRPr="00E336BC">
        <w:rPr>
          <w:rFonts w:asciiTheme="minorHAnsi" w:hAnsiTheme="minorHAnsi" w:cstheme="minorHAnsi"/>
          <w:sz w:val="24"/>
          <w:szCs w:val="24"/>
        </w:rPr>
        <w:t>пп</w:t>
      </w:r>
      <w:proofErr w:type="spellEnd"/>
      <w:r w:rsidR="00A650F6" w:rsidRPr="00E336BC">
        <w:rPr>
          <w:rFonts w:asciiTheme="minorHAnsi" w:hAnsiTheme="minorHAnsi" w:cstheme="minorHAnsi"/>
          <w:sz w:val="24"/>
          <w:szCs w:val="24"/>
        </w:rPr>
        <w:t>. 8.2.2, 8.5.2, 8.5.3);</w:t>
      </w:r>
    </w:p>
    <w:p w:rsidR="00A650F6" w:rsidRDefault="0033378D" w:rsidP="00172C7F">
      <w:pPr>
        <w:jc w:val="both"/>
        <w:rPr>
          <w:rFonts w:asciiTheme="minorHAnsi" w:hAnsiTheme="minorHAnsi" w:cstheme="minorHAnsi"/>
          <w:sz w:val="24"/>
          <w:szCs w:val="24"/>
        </w:rPr>
      </w:pPr>
      <w:r w:rsidRPr="00E336BC">
        <w:rPr>
          <w:rFonts w:asciiTheme="minorHAnsi" w:hAnsiTheme="minorHAnsi" w:cstheme="minorHAnsi"/>
          <w:sz w:val="24"/>
          <w:szCs w:val="24"/>
        </w:rPr>
        <w:t xml:space="preserve">- </w:t>
      </w:r>
      <w:r w:rsidR="00A650F6" w:rsidRPr="00E336BC">
        <w:rPr>
          <w:rFonts w:asciiTheme="minorHAnsi" w:hAnsiTheme="minorHAnsi" w:cstheme="minorHAnsi"/>
          <w:sz w:val="24"/>
          <w:szCs w:val="24"/>
        </w:rPr>
        <w:t>Несоответствия, обнаруженные сотрудниками в оперативной деятельности, и разработанные по ним корректирующие и предупреждающие действия (см. п. 8.3.2);</w:t>
      </w:r>
    </w:p>
    <w:p w:rsidR="00BE25D1" w:rsidRPr="00BE25D1" w:rsidRDefault="00BE25D1" w:rsidP="00BE25D1">
      <w:pPr>
        <w:jc w:val="both"/>
        <w:rPr>
          <w:rFonts w:asciiTheme="minorHAnsi" w:hAnsiTheme="minorHAnsi" w:cstheme="minorHAnsi"/>
          <w:sz w:val="24"/>
          <w:szCs w:val="24"/>
        </w:rPr>
      </w:pPr>
      <w:r>
        <w:rPr>
          <w:rFonts w:asciiTheme="minorHAnsi" w:hAnsiTheme="minorHAnsi" w:cstheme="minorHAnsi"/>
          <w:sz w:val="24"/>
          <w:szCs w:val="24"/>
        </w:rPr>
        <w:t xml:space="preserve">- </w:t>
      </w:r>
      <w:r w:rsidRPr="00BE25D1">
        <w:rPr>
          <w:rFonts w:asciiTheme="minorHAnsi" w:hAnsiTheme="minorHAnsi" w:cstheme="minorHAnsi"/>
          <w:sz w:val="24"/>
          <w:szCs w:val="24"/>
        </w:rPr>
        <w:t>Данные о любых изменениях, которые могли бы повлиять на ИСМ, включая изменения законодательства и других требований;</w:t>
      </w:r>
    </w:p>
    <w:p w:rsidR="00A650F6" w:rsidRPr="00C3746A"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Финансовые показатели предприятия (уровень затрат, выручки, прибыли и пр.);</w:t>
      </w:r>
    </w:p>
    <w:p w:rsidR="00A650F6"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Финансовые потери, связанные с некачественной работой;</w:t>
      </w:r>
    </w:p>
    <w:p w:rsidR="007A7D55" w:rsidRPr="007A7D55" w:rsidRDefault="007A7D55" w:rsidP="007A7D55">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Pr="007A7D55">
        <w:rPr>
          <w:rFonts w:asciiTheme="minorHAnsi" w:hAnsiTheme="minorHAnsi" w:cstheme="minorHAnsi"/>
          <w:sz w:val="24"/>
          <w:szCs w:val="24"/>
        </w:rPr>
        <w:t xml:space="preserve">Результаты </w:t>
      </w:r>
      <w:r>
        <w:rPr>
          <w:rFonts w:asciiTheme="minorHAnsi" w:hAnsiTheme="minorHAnsi" w:cstheme="minorHAnsi"/>
          <w:sz w:val="24"/>
          <w:szCs w:val="24"/>
        </w:rPr>
        <w:t>работы с</w:t>
      </w:r>
      <w:r w:rsidRPr="007A7D55">
        <w:rPr>
          <w:rFonts w:asciiTheme="minorHAnsi" w:hAnsiTheme="minorHAnsi" w:cstheme="minorHAnsi"/>
          <w:sz w:val="24"/>
          <w:szCs w:val="24"/>
        </w:rPr>
        <w:t xml:space="preserve"> подрядными организациями;</w:t>
      </w:r>
    </w:p>
    <w:p w:rsidR="00A650F6" w:rsidRPr="00C3746A"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 xml:space="preserve">Рекомендации по улучшению со стороны </w:t>
      </w:r>
      <w:proofErr w:type="gramStart"/>
      <w:r w:rsidR="002B43E3">
        <w:rPr>
          <w:rFonts w:asciiTheme="minorHAnsi" w:hAnsiTheme="minorHAnsi" w:cstheme="minorHAnsi"/>
          <w:sz w:val="24"/>
          <w:szCs w:val="24"/>
        </w:rPr>
        <w:t>ПР</w:t>
      </w:r>
      <w:proofErr w:type="gramEnd"/>
      <w:r w:rsidR="00A650F6" w:rsidRPr="00C3746A">
        <w:rPr>
          <w:rFonts w:asciiTheme="minorHAnsi" w:hAnsiTheme="minorHAnsi" w:cstheme="minorHAnsi"/>
          <w:sz w:val="24"/>
          <w:szCs w:val="24"/>
        </w:rPr>
        <w:t>,</w:t>
      </w:r>
      <w:r w:rsidR="00911080">
        <w:rPr>
          <w:rFonts w:asciiTheme="minorHAnsi" w:hAnsiTheme="minorHAnsi" w:cstheme="minorHAnsi"/>
          <w:sz w:val="24"/>
          <w:szCs w:val="24"/>
        </w:rPr>
        <w:t xml:space="preserve"> </w:t>
      </w:r>
      <w:r w:rsidR="00A650F6" w:rsidRPr="00C3746A">
        <w:rPr>
          <w:rFonts w:asciiTheme="minorHAnsi" w:hAnsiTheme="minorHAnsi" w:cstheme="minorHAnsi"/>
          <w:sz w:val="24"/>
          <w:szCs w:val="24"/>
        </w:rPr>
        <w:t xml:space="preserve">менеджмента предприятия, </w:t>
      </w:r>
      <w:r w:rsidRPr="00C3746A">
        <w:rPr>
          <w:rFonts w:asciiTheme="minorHAnsi" w:hAnsiTheme="minorHAnsi" w:cstheme="minorHAnsi"/>
          <w:sz w:val="24"/>
          <w:szCs w:val="24"/>
        </w:rPr>
        <w:t>руководителей соответствующих подразделений</w:t>
      </w:r>
      <w:r w:rsidR="00A650F6"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Анализ имеет форму дистанционного совещания посредством электронной почты между руководителями процессов. </w:t>
      </w:r>
      <w:r w:rsidR="009C14F5" w:rsidRPr="00C3746A">
        <w:rPr>
          <w:rFonts w:asciiTheme="minorHAnsi" w:hAnsiTheme="minorHAnsi" w:cstheme="minorHAnsi"/>
          <w:sz w:val="24"/>
          <w:szCs w:val="24"/>
        </w:rPr>
        <w:t xml:space="preserve">Представитель руководства по </w:t>
      </w:r>
      <w:r w:rsidR="004102C6">
        <w:rPr>
          <w:rFonts w:asciiTheme="minorHAnsi" w:hAnsiTheme="minorHAnsi" w:cstheme="minorHAnsi"/>
          <w:sz w:val="24"/>
          <w:szCs w:val="24"/>
        </w:rPr>
        <w:t>ИСМ</w:t>
      </w:r>
      <w:r w:rsidRPr="00C3746A">
        <w:rPr>
          <w:rFonts w:asciiTheme="minorHAnsi" w:hAnsiTheme="minorHAnsi" w:cstheme="minorHAnsi"/>
          <w:sz w:val="24"/>
          <w:szCs w:val="24"/>
        </w:rPr>
        <w:t xml:space="preserve"> составляет </w:t>
      </w:r>
      <w:r w:rsidRPr="00316040">
        <w:rPr>
          <w:rFonts w:asciiTheme="minorHAnsi" w:hAnsiTheme="minorHAnsi" w:cstheme="minorHAnsi"/>
          <w:sz w:val="24"/>
          <w:szCs w:val="24"/>
        </w:rPr>
        <w:t>сводную таблицу</w:t>
      </w:r>
      <w:r w:rsidRPr="00C3746A">
        <w:rPr>
          <w:rFonts w:asciiTheme="minorHAnsi" w:hAnsiTheme="minorHAnsi" w:cstheme="minorHAnsi"/>
          <w:sz w:val="24"/>
          <w:szCs w:val="24"/>
        </w:rPr>
        <w:t xml:space="preserve"> данных, в рамках своих </w:t>
      </w:r>
      <w:r w:rsidRPr="00E336BC">
        <w:rPr>
          <w:rFonts w:asciiTheme="minorHAnsi" w:hAnsiTheme="minorHAnsi" w:cstheme="minorHAnsi"/>
          <w:sz w:val="24"/>
          <w:szCs w:val="24"/>
        </w:rPr>
        <w:t>полномочий (см. п. 5.5.2). В</w:t>
      </w:r>
      <w:r w:rsidRPr="00C3746A">
        <w:rPr>
          <w:rFonts w:asciiTheme="minorHAnsi" w:hAnsiTheme="minorHAnsi" w:cstheme="minorHAnsi"/>
          <w:sz w:val="24"/>
          <w:szCs w:val="24"/>
        </w:rPr>
        <w:t xml:space="preserve"> свою очередь, руководители процессов анализируют и дают оценку </w:t>
      </w:r>
      <w:r w:rsidR="002B43E3">
        <w:rPr>
          <w:rFonts w:asciiTheme="minorHAnsi" w:hAnsiTheme="minorHAnsi" w:cstheme="minorHAnsi"/>
          <w:sz w:val="24"/>
          <w:szCs w:val="24"/>
        </w:rPr>
        <w:t>результативности</w:t>
      </w:r>
      <w:r w:rsidRPr="00C3746A">
        <w:rPr>
          <w:rFonts w:asciiTheme="minorHAnsi" w:hAnsiTheme="minorHAnsi" w:cstheme="minorHAnsi"/>
          <w:sz w:val="24"/>
          <w:szCs w:val="24"/>
        </w:rPr>
        <w:t xml:space="preserve"> менеджмента по отношению к конкретному процессу по следующим показателям:</w:t>
      </w:r>
    </w:p>
    <w:p w:rsidR="00A650F6" w:rsidRPr="00C3746A"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 xml:space="preserve">актуальность </w:t>
      </w:r>
      <w:r w:rsidR="002B43E3" w:rsidRPr="00C3746A">
        <w:rPr>
          <w:rFonts w:asciiTheme="minorHAnsi" w:hAnsiTheme="minorHAnsi" w:cstheme="minorHAnsi"/>
          <w:sz w:val="24"/>
          <w:szCs w:val="24"/>
        </w:rPr>
        <w:t>Политики</w:t>
      </w:r>
      <w:r w:rsidR="007A7D55" w:rsidRPr="00BE25D1">
        <w:rPr>
          <w:rFonts w:asciiTheme="minorHAnsi" w:hAnsiTheme="minorHAnsi" w:cstheme="minorHAnsi"/>
          <w:sz w:val="24"/>
          <w:szCs w:val="24"/>
        </w:rPr>
        <w:t>, Целей, задач</w:t>
      </w:r>
      <w:r w:rsidR="00BE25D1">
        <w:rPr>
          <w:rFonts w:asciiTheme="minorHAnsi" w:hAnsiTheme="minorHAnsi" w:cstheme="minorHAnsi"/>
          <w:sz w:val="24"/>
          <w:szCs w:val="24"/>
        </w:rPr>
        <w:t xml:space="preserve">и </w:t>
      </w:r>
      <w:r w:rsidR="00A650F6" w:rsidRPr="00C3746A">
        <w:rPr>
          <w:rFonts w:asciiTheme="minorHAnsi" w:hAnsiTheme="minorHAnsi" w:cstheme="minorHAnsi"/>
          <w:sz w:val="24"/>
          <w:szCs w:val="24"/>
        </w:rPr>
        <w:t xml:space="preserve">документации </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 требуемые изменения;</w:t>
      </w:r>
    </w:p>
    <w:p w:rsidR="00A650F6" w:rsidRPr="00C3746A"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достаточность ресурсов для функционирования предприятия и эффективности их использования, планы на следующий год;</w:t>
      </w:r>
    </w:p>
    <w:p w:rsidR="00A650F6" w:rsidRPr="00C3746A"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удовлетворенность клиентов, требуемые улучшения;</w:t>
      </w:r>
    </w:p>
    <w:p w:rsidR="00A650F6"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2B43E3">
        <w:rPr>
          <w:rFonts w:asciiTheme="minorHAnsi" w:hAnsiTheme="minorHAnsi" w:cstheme="minorHAnsi"/>
          <w:sz w:val="24"/>
          <w:szCs w:val="24"/>
        </w:rPr>
        <w:t>результативность</w:t>
      </w:r>
      <w:r w:rsidR="00A650F6" w:rsidRPr="00C3746A">
        <w:rPr>
          <w:rFonts w:asciiTheme="minorHAnsi" w:hAnsiTheme="minorHAnsi" w:cstheme="minorHAnsi"/>
          <w:sz w:val="24"/>
          <w:szCs w:val="24"/>
        </w:rPr>
        <w:t>функционирования процессов, требуемые улучшения;</w:t>
      </w:r>
    </w:p>
    <w:p w:rsidR="007A7D55" w:rsidRPr="007A7D55" w:rsidRDefault="007A7D55" w:rsidP="007A7D55">
      <w:pPr>
        <w:jc w:val="both"/>
        <w:rPr>
          <w:rFonts w:asciiTheme="minorHAnsi" w:hAnsiTheme="minorHAnsi" w:cstheme="minorHAnsi"/>
          <w:sz w:val="24"/>
          <w:szCs w:val="24"/>
        </w:rPr>
      </w:pPr>
      <w:r w:rsidRPr="007A7D55">
        <w:rPr>
          <w:rFonts w:asciiTheme="minorHAnsi" w:hAnsiTheme="minorHAnsi" w:cstheme="minorHAnsi"/>
          <w:sz w:val="24"/>
          <w:szCs w:val="24"/>
        </w:rPr>
        <w:t>- рабочих характеристик состояния охраны труда на предприятии;</w:t>
      </w:r>
    </w:p>
    <w:p w:rsidR="00A650F6" w:rsidRPr="00C3746A"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A650F6" w:rsidRPr="00C3746A">
        <w:rPr>
          <w:rFonts w:asciiTheme="minorHAnsi" w:hAnsiTheme="minorHAnsi" w:cstheme="minorHAnsi"/>
          <w:sz w:val="24"/>
          <w:szCs w:val="24"/>
        </w:rPr>
        <w:t>финансовые показатели предприятия (уровня затрат, выручки, прибыли и пр.) в сравнении с предыдущим годом или несколькими годами, планы на следующий год;</w:t>
      </w:r>
    </w:p>
    <w:p w:rsidR="00A650F6" w:rsidRPr="00C3746A" w:rsidRDefault="0033378D"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 -</w:t>
      </w:r>
      <w:r w:rsidR="002B43E3">
        <w:rPr>
          <w:rFonts w:asciiTheme="minorHAnsi" w:hAnsiTheme="minorHAnsi" w:cstheme="minorHAnsi"/>
          <w:sz w:val="24"/>
          <w:szCs w:val="24"/>
        </w:rPr>
        <w:t>результативности</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 xml:space="preserve"> в целом.</w:t>
      </w:r>
    </w:p>
    <w:p w:rsidR="00A650F6" w:rsidRPr="00C3746A" w:rsidRDefault="00A650F6" w:rsidP="00172C7F">
      <w:pPr>
        <w:jc w:val="both"/>
        <w:rPr>
          <w:rFonts w:asciiTheme="minorHAnsi" w:hAnsiTheme="minorHAnsi" w:cstheme="minorHAnsi"/>
          <w:sz w:val="24"/>
          <w:szCs w:val="24"/>
        </w:rPr>
      </w:pPr>
      <w:r w:rsidRPr="00E336BC">
        <w:rPr>
          <w:rFonts w:asciiTheme="minorHAnsi" w:hAnsiTheme="minorHAnsi" w:cstheme="minorHAnsi"/>
          <w:sz w:val="24"/>
          <w:szCs w:val="24"/>
        </w:rPr>
        <w:t>Финальным документом, по результату анализа, является годовой план развития предприятия (см. п. 5.4.).</w:t>
      </w:r>
    </w:p>
    <w:p w:rsidR="00A650F6" w:rsidRPr="00C3746A" w:rsidRDefault="00A650F6" w:rsidP="00172C7F">
      <w:pPr>
        <w:jc w:val="both"/>
        <w:rPr>
          <w:rFonts w:asciiTheme="minorHAnsi" w:hAnsiTheme="minorHAnsi" w:cstheme="minorHAnsi"/>
          <w:sz w:val="24"/>
          <w:szCs w:val="24"/>
        </w:rPr>
        <w:sectPr w:rsidR="00A650F6" w:rsidRPr="00C3746A">
          <w:pgSz w:w="11909" w:h="16834"/>
          <w:pgMar w:top="885" w:right="823" w:bottom="360" w:left="1203" w:header="720" w:footer="720" w:gutter="0"/>
          <w:cols w:space="60"/>
          <w:noEndnote/>
        </w:sect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6. МЕНЕДЖМЕНТ РЕСУРСОВ</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6.1.</w:t>
      </w:r>
      <w:r w:rsidRPr="00C3746A">
        <w:rPr>
          <w:rFonts w:asciiTheme="minorHAnsi" w:hAnsiTheme="minorHAnsi" w:cstheme="minorHAnsi"/>
          <w:sz w:val="24"/>
          <w:szCs w:val="24"/>
        </w:rPr>
        <w:tab/>
        <w:t>ОБЕСПЕЧЕНИЕ РЕСУРСАМИ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Обеспечение предприятия ресурсами для решения стратегических и оперативных задач является функцией процесса </w:t>
      </w:r>
      <w:r w:rsidR="0065722E" w:rsidRPr="00E41140">
        <w:rPr>
          <w:rFonts w:asciiTheme="minorHAnsi" w:hAnsiTheme="minorHAnsi" w:cstheme="minorHAnsi"/>
          <w:sz w:val="24"/>
          <w:szCs w:val="24"/>
        </w:rPr>
        <w:t>Стратегическое планирование деятельности Организации</w:t>
      </w:r>
      <w:r w:rsidRPr="00C3746A">
        <w:rPr>
          <w:rFonts w:asciiTheme="minorHAnsi" w:hAnsiTheme="minorHAnsi" w:cstheme="minorHAnsi"/>
          <w:sz w:val="24"/>
          <w:szCs w:val="24"/>
        </w:rPr>
        <w:t>(</w:t>
      </w:r>
      <w:r w:rsidRPr="0065722E">
        <w:rPr>
          <w:rFonts w:asciiTheme="minorHAnsi" w:hAnsiTheme="minorHAnsi" w:cstheme="minorHAnsi"/>
          <w:sz w:val="24"/>
          <w:szCs w:val="24"/>
        </w:rPr>
        <w:t>см. п. 4.1.</w:t>
      </w:r>
      <w:r w:rsidR="0065722E">
        <w:rPr>
          <w:rFonts w:asciiTheme="minorHAnsi" w:hAnsiTheme="minorHAnsi" w:cstheme="minorHAnsi"/>
          <w:sz w:val="24"/>
          <w:szCs w:val="24"/>
        </w:rPr>
        <w:t>3</w:t>
      </w:r>
      <w:r w:rsidRPr="00C3746A">
        <w:rPr>
          <w:rFonts w:asciiTheme="minorHAnsi" w:hAnsiTheme="minorHAnsi" w:cstheme="minorHAnsi"/>
          <w:sz w:val="24"/>
          <w:szCs w:val="24"/>
        </w:rPr>
        <w:t xml:space="preserve">). С этой целью производится соответствующее финансирование в форме </w:t>
      </w:r>
      <w:r w:rsidR="0033378D" w:rsidRPr="00C3746A">
        <w:rPr>
          <w:rFonts w:asciiTheme="minorHAnsi" w:hAnsiTheme="minorHAnsi" w:cstheme="minorHAnsi"/>
          <w:sz w:val="24"/>
          <w:szCs w:val="24"/>
        </w:rPr>
        <w:t>ежемесячного и годового бюджетов</w:t>
      </w:r>
      <w:r w:rsidRPr="00C3746A">
        <w:rPr>
          <w:rFonts w:asciiTheme="minorHAnsi" w:hAnsiTheme="minorHAnsi" w:cstheme="minorHAnsi"/>
          <w:sz w:val="24"/>
          <w:szCs w:val="24"/>
        </w:rPr>
        <w:t xml:space="preserve">. Проект </w:t>
      </w:r>
      <w:r w:rsidR="0033378D" w:rsidRPr="00C3746A">
        <w:rPr>
          <w:rFonts w:asciiTheme="minorHAnsi" w:hAnsiTheme="minorHAnsi" w:cstheme="minorHAnsi"/>
          <w:sz w:val="24"/>
          <w:szCs w:val="24"/>
        </w:rPr>
        <w:t xml:space="preserve">годового </w:t>
      </w:r>
      <w:r w:rsidRPr="00C3746A">
        <w:rPr>
          <w:rFonts w:asciiTheme="minorHAnsi" w:hAnsiTheme="minorHAnsi" w:cstheme="minorHAnsi"/>
          <w:sz w:val="24"/>
          <w:szCs w:val="24"/>
        </w:rPr>
        <w:t xml:space="preserve">бюджета составляется </w:t>
      </w:r>
      <w:r w:rsidR="0033378D" w:rsidRPr="00C3746A">
        <w:rPr>
          <w:rFonts w:asciiTheme="minorHAnsi" w:hAnsiTheme="minorHAnsi" w:cstheme="minorHAnsi"/>
          <w:sz w:val="24"/>
          <w:szCs w:val="24"/>
        </w:rPr>
        <w:t>Финансовым менеджером</w:t>
      </w:r>
      <w:r w:rsidRPr="00C3746A">
        <w:rPr>
          <w:rFonts w:asciiTheme="minorHAnsi" w:hAnsiTheme="minorHAnsi" w:cstheme="minorHAnsi"/>
          <w:sz w:val="24"/>
          <w:szCs w:val="24"/>
        </w:rPr>
        <w:t xml:space="preserve"> с учетом финансовых итогов предыдущего года и годового плана развития предприятия на следующий год. Бюджет подписывается </w:t>
      </w:r>
      <w:r w:rsidR="002B134D" w:rsidRPr="00C3746A">
        <w:rPr>
          <w:rFonts w:asciiTheme="minorHAnsi" w:hAnsiTheme="minorHAnsi" w:cstheme="minorHAnsi"/>
          <w:sz w:val="24"/>
          <w:szCs w:val="24"/>
        </w:rPr>
        <w:t>Генеральны</w:t>
      </w:r>
      <w:r w:rsidR="0033378D" w:rsidRPr="00C3746A">
        <w:rPr>
          <w:rFonts w:asciiTheme="minorHAnsi" w:hAnsiTheme="minorHAnsi" w:cstheme="minorHAnsi"/>
          <w:sz w:val="24"/>
          <w:szCs w:val="24"/>
        </w:rPr>
        <w:t>м</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ом.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Как было упомянуто </w:t>
      </w:r>
      <w:r w:rsidRPr="00E336BC">
        <w:rPr>
          <w:rFonts w:asciiTheme="minorHAnsi" w:hAnsiTheme="minorHAnsi" w:cstheme="minorHAnsi"/>
          <w:sz w:val="24"/>
          <w:szCs w:val="24"/>
        </w:rPr>
        <w:t>в п. 5.2, степень</w:t>
      </w:r>
      <w:r w:rsidRPr="00C3746A">
        <w:rPr>
          <w:rFonts w:asciiTheme="minorHAnsi" w:hAnsiTheme="minorHAnsi" w:cstheme="minorHAnsi"/>
          <w:sz w:val="24"/>
          <w:szCs w:val="24"/>
        </w:rPr>
        <w:t xml:space="preserve"> удовлетворенности клиента услугами предприятия напрямую зависит от обеспечения производственных процессов такими ресурсами, куда входят: человеческие ресурсы, инфраструктура, производственная среда.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6.2.</w:t>
      </w:r>
      <w:r w:rsidRPr="00C3746A">
        <w:rPr>
          <w:rFonts w:asciiTheme="minorHAnsi" w:hAnsiTheme="minorHAnsi" w:cstheme="minorHAnsi"/>
          <w:sz w:val="24"/>
          <w:szCs w:val="24"/>
        </w:rPr>
        <w:tab/>
        <w:t>ПЕРСОНАЛ ПРЕДПРИЯТИЯ</w:t>
      </w:r>
      <w:r w:rsidRPr="00C3746A">
        <w:rPr>
          <w:rFonts w:asciiTheme="minorHAnsi" w:hAnsiTheme="minorHAnsi" w:cstheme="minorHAnsi"/>
          <w:sz w:val="24"/>
          <w:szCs w:val="24"/>
        </w:rPr>
        <w:br/>
        <w:t>6.2.1. Прием на работу</w:t>
      </w:r>
    </w:p>
    <w:p w:rsidR="00A650F6" w:rsidRPr="00815BDF"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Для выполнения производственных процессов привлекаются специалисты, удовлетворяющие квалификационным требованиям, изложенным в должностных инструкциях, в </w:t>
      </w:r>
      <w:r w:rsidR="00BE25D1">
        <w:rPr>
          <w:rFonts w:asciiTheme="minorHAnsi" w:hAnsiTheme="minorHAnsi" w:cstheme="minorHAnsi"/>
          <w:sz w:val="24"/>
          <w:szCs w:val="24"/>
        </w:rPr>
        <w:t>СТО ИСМ</w:t>
      </w:r>
      <w:r w:rsidRPr="00C3746A">
        <w:rPr>
          <w:rFonts w:asciiTheme="minorHAnsi" w:hAnsiTheme="minorHAnsi" w:cstheme="minorHAnsi"/>
          <w:sz w:val="24"/>
          <w:szCs w:val="24"/>
        </w:rPr>
        <w:t xml:space="preserve"> и производственных процедурах. Необходимость привлечения специалиста определяется в процессе планирования деятельности предприятия </w:t>
      </w:r>
      <w:r w:rsidR="0033378D" w:rsidRPr="00C3746A">
        <w:rPr>
          <w:rFonts w:asciiTheme="minorHAnsi" w:hAnsiTheme="minorHAnsi" w:cstheme="minorHAnsi"/>
          <w:sz w:val="24"/>
          <w:szCs w:val="24"/>
        </w:rPr>
        <w:t>Генеральным</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ом н</w:t>
      </w:r>
      <w:r w:rsidR="0033378D" w:rsidRPr="00C3746A">
        <w:rPr>
          <w:rFonts w:asciiTheme="minorHAnsi" w:hAnsiTheme="minorHAnsi" w:cstheme="minorHAnsi"/>
          <w:sz w:val="24"/>
          <w:szCs w:val="24"/>
        </w:rPr>
        <w:t xml:space="preserve">а основе данных, </w:t>
      </w:r>
      <w:r w:rsidR="0033378D" w:rsidRPr="00815BDF">
        <w:rPr>
          <w:rFonts w:asciiTheme="minorHAnsi" w:hAnsiTheme="minorHAnsi" w:cstheme="minorHAnsi"/>
          <w:sz w:val="24"/>
          <w:szCs w:val="24"/>
        </w:rPr>
        <w:t xml:space="preserve">получаемых от </w:t>
      </w:r>
      <w:r w:rsidR="00BE25D1" w:rsidRPr="00815BDF">
        <w:rPr>
          <w:rFonts w:asciiTheme="minorHAnsi" w:hAnsiTheme="minorHAnsi" w:cstheme="minorHAnsi"/>
          <w:sz w:val="24"/>
          <w:szCs w:val="24"/>
        </w:rPr>
        <w:t xml:space="preserve">менеджера </w:t>
      </w:r>
      <w:r w:rsidR="0033378D" w:rsidRPr="00815BDF">
        <w:rPr>
          <w:rFonts w:asciiTheme="minorHAnsi" w:hAnsiTheme="minorHAnsi" w:cstheme="minorHAnsi"/>
          <w:sz w:val="24"/>
          <w:szCs w:val="24"/>
        </w:rPr>
        <w:t xml:space="preserve">по </w:t>
      </w:r>
      <w:r w:rsidR="00BE25D1" w:rsidRPr="00815BDF">
        <w:rPr>
          <w:rFonts w:asciiTheme="minorHAnsi" w:hAnsiTheme="minorHAnsi" w:cstheme="minorHAnsi"/>
          <w:sz w:val="24"/>
          <w:szCs w:val="24"/>
        </w:rPr>
        <w:t>персоналу</w:t>
      </w:r>
      <w:r w:rsidRPr="00815BDF">
        <w:rPr>
          <w:rFonts w:asciiTheme="minorHAnsi" w:hAnsiTheme="minorHAnsi" w:cstheme="minorHAnsi"/>
          <w:sz w:val="24"/>
          <w:szCs w:val="24"/>
        </w:rPr>
        <w:t>.</w:t>
      </w:r>
    </w:p>
    <w:p w:rsidR="00A650F6" w:rsidRPr="00815BDF" w:rsidRDefault="00A650F6" w:rsidP="00172C7F">
      <w:pPr>
        <w:jc w:val="both"/>
        <w:rPr>
          <w:rFonts w:asciiTheme="minorHAnsi" w:hAnsiTheme="minorHAnsi" w:cstheme="minorHAnsi"/>
          <w:sz w:val="24"/>
          <w:szCs w:val="24"/>
        </w:rPr>
      </w:pPr>
      <w:r w:rsidRPr="00815BDF">
        <w:rPr>
          <w:rFonts w:asciiTheme="minorHAnsi" w:hAnsiTheme="minorHAnsi" w:cstheme="minorHAnsi"/>
          <w:sz w:val="24"/>
          <w:szCs w:val="24"/>
        </w:rPr>
        <w:t xml:space="preserve">По устному указанию </w:t>
      </w:r>
      <w:r w:rsidR="0033378D" w:rsidRPr="00815BDF">
        <w:rPr>
          <w:rFonts w:asciiTheme="minorHAnsi" w:hAnsiTheme="minorHAnsi" w:cstheme="minorHAnsi"/>
          <w:sz w:val="24"/>
          <w:szCs w:val="24"/>
        </w:rPr>
        <w:t>Генерального</w:t>
      </w:r>
      <w:r w:rsidR="002B134D" w:rsidRPr="00815BDF">
        <w:rPr>
          <w:rFonts w:asciiTheme="minorHAnsi" w:hAnsiTheme="minorHAnsi" w:cstheme="minorHAnsi"/>
          <w:sz w:val="24"/>
          <w:szCs w:val="24"/>
        </w:rPr>
        <w:t xml:space="preserve"> директор</w:t>
      </w:r>
      <w:r w:rsidRPr="00815BDF">
        <w:rPr>
          <w:rFonts w:asciiTheme="minorHAnsi" w:hAnsiTheme="minorHAnsi" w:cstheme="minorHAnsi"/>
          <w:sz w:val="24"/>
          <w:szCs w:val="24"/>
        </w:rPr>
        <w:t>а, руководитель подразделения, в котором возникла вакансия или требуется расширение штата, подбирает необходимых кандидатов посредством личных контактов, обращения в службы по трудоустройству, объявлений в прессе и т.д. Этот же руководитель проводит первичное собеседование с кандидатом, определяет степень соответствия кандидата требованиям. Критериями соответствия являются следующее показатели:</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профильное образование, подтвержденное документом государственного образца;</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уровень квалификации, подтвержденный удостоверением о присвоенной квалификационной категории, свидетельствами о повышении квалификации, прохождении стажировок;</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наличие практических навыков;</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опыт работы в данной области (записи в трудовой книжке);</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знание нормативно-технической документации;</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коммуникабельность, нацеленность на результат.</w:t>
      </w:r>
    </w:p>
    <w:p w:rsidR="00A650F6" w:rsidRPr="00815BDF" w:rsidRDefault="00A650F6" w:rsidP="00172C7F">
      <w:pPr>
        <w:jc w:val="both"/>
        <w:rPr>
          <w:rFonts w:asciiTheme="minorHAnsi" w:hAnsiTheme="minorHAnsi" w:cstheme="minorHAnsi"/>
          <w:sz w:val="24"/>
          <w:szCs w:val="24"/>
        </w:rPr>
      </w:pPr>
      <w:r w:rsidRPr="00815BDF">
        <w:rPr>
          <w:rFonts w:asciiTheme="minorHAnsi" w:hAnsiTheme="minorHAnsi" w:cstheme="minorHAnsi"/>
          <w:sz w:val="24"/>
          <w:szCs w:val="24"/>
        </w:rPr>
        <w:t xml:space="preserve">Наиболее подходящий кандидат, прошедший первоначальное собеседование сответственным исполнителем, оценивается </w:t>
      </w:r>
      <w:r w:rsidR="002B134D" w:rsidRPr="00815BDF">
        <w:rPr>
          <w:rFonts w:asciiTheme="minorHAnsi" w:hAnsiTheme="minorHAnsi" w:cstheme="minorHAnsi"/>
          <w:sz w:val="24"/>
          <w:szCs w:val="24"/>
        </w:rPr>
        <w:t>Генеральный директор</w:t>
      </w:r>
      <w:r w:rsidRPr="00815BDF">
        <w:rPr>
          <w:rFonts w:asciiTheme="minorHAnsi" w:hAnsiTheme="minorHAnsi" w:cstheme="minorHAnsi"/>
          <w:sz w:val="24"/>
          <w:szCs w:val="24"/>
        </w:rPr>
        <w:t>ом.</w:t>
      </w:r>
    </w:p>
    <w:p w:rsidR="00A650F6" w:rsidRPr="00815BDF" w:rsidRDefault="00A650F6" w:rsidP="00172C7F">
      <w:pPr>
        <w:jc w:val="both"/>
        <w:rPr>
          <w:rFonts w:asciiTheme="minorHAnsi" w:hAnsiTheme="minorHAnsi" w:cstheme="minorHAnsi"/>
          <w:sz w:val="24"/>
          <w:szCs w:val="24"/>
        </w:rPr>
      </w:pPr>
      <w:r w:rsidRPr="00815BDF">
        <w:rPr>
          <w:rFonts w:asciiTheme="minorHAnsi" w:hAnsiTheme="minorHAnsi" w:cstheme="minorHAnsi"/>
          <w:sz w:val="24"/>
          <w:szCs w:val="24"/>
        </w:rPr>
        <w:t>Оформление, трудовая деятельность, увольнение специалистов осуществляется всоответствии с действующим трудовым кодексом РФ.</w:t>
      </w:r>
      <w:r w:rsidR="00911080">
        <w:rPr>
          <w:rFonts w:asciiTheme="minorHAnsi" w:hAnsiTheme="minorHAnsi" w:cstheme="minorHAnsi"/>
          <w:sz w:val="24"/>
          <w:szCs w:val="24"/>
        </w:rPr>
        <w:t xml:space="preserve"> </w:t>
      </w:r>
      <w:r w:rsidRPr="00815BDF">
        <w:rPr>
          <w:rFonts w:asciiTheme="minorHAnsi" w:hAnsiTheme="minorHAnsi" w:cstheme="minorHAnsi"/>
          <w:sz w:val="24"/>
          <w:szCs w:val="24"/>
        </w:rPr>
        <w:t>При приеме на работу с сотрудником подписывается трудовой договор.</w:t>
      </w:r>
    </w:p>
    <w:p w:rsidR="00172C7F" w:rsidRPr="00815BDF" w:rsidRDefault="00A650F6" w:rsidP="00172C7F">
      <w:pPr>
        <w:jc w:val="both"/>
        <w:rPr>
          <w:rFonts w:asciiTheme="minorHAnsi" w:hAnsiTheme="minorHAnsi" w:cstheme="minorHAnsi"/>
          <w:sz w:val="24"/>
          <w:szCs w:val="24"/>
        </w:rPr>
      </w:pPr>
      <w:r w:rsidRPr="00815BDF">
        <w:rPr>
          <w:rFonts w:asciiTheme="minorHAnsi" w:hAnsiTheme="minorHAnsi" w:cstheme="minorHAnsi"/>
          <w:sz w:val="24"/>
          <w:szCs w:val="24"/>
        </w:rPr>
        <w:t>Делопроизводство по персо</w:t>
      </w:r>
      <w:r w:rsidR="0065722E" w:rsidRPr="00815BDF">
        <w:rPr>
          <w:rFonts w:asciiTheme="minorHAnsi" w:hAnsiTheme="minorHAnsi" w:cstheme="minorHAnsi"/>
          <w:sz w:val="24"/>
          <w:szCs w:val="24"/>
        </w:rPr>
        <w:t xml:space="preserve">налу ведет </w:t>
      </w:r>
      <w:r w:rsidR="00BE25D1" w:rsidRPr="00815BDF">
        <w:rPr>
          <w:rFonts w:asciiTheme="minorHAnsi" w:hAnsiTheme="minorHAnsi" w:cstheme="minorHAnsi"/>
          <w:sz w:val="24"/>
          <w:szCs w:val="24"/>
        </w:rPr>
        <w:t>менеджер по персоналу</w:t>
      </w:r>
      <w:r w:rsidR="0065722E" w:rsidRPr="00815BDF">
        <w:rPr>
          <w:rFonts w:asciiTheme="minorHAnsi" w:hAnsiTheme="minorHAnsi" w:cstheme="minorHAnsi"/>
          <w:sz w:val="24"/>
          <w:szCs w:val="24"/>
        </w:rPr>
        <w:t xml:space="preserve">, </w:t>
      </w:r>
      <w:r w:rsidRPr="00815BDF">
        <w:rPr>
          <w:rFonts w:asciiTheme="minorHAnsi" w:hAnsiTheme="minorHAnsi" w:cstheme="minorHAnsi"/>
          <w:sz w:val="24"/>
          <w:szCs w:val="24"/>
        </w:rPr>
        <w:t>в обязанности которого</w:t>
      </w:r>
      <w:r w:rsidR="00911080">
        <w:rPr>
          <w:rFonts w:asciiTheme="minorHAnsi" w:hAnsiTheme="minorHAnsi" w:cstheme="minorHAnsi"/>
          <w:sz w:val="24"/>
          <w:szCs w:val="24"/>
        </w:rPr>
        <w:t xml:space="preserve"> </w:t>
      </w:r>
      <w:r w:rsidRPr="00815BDF">
        <w:rPr>
          <w:rFonts w:asciiTheme="minorHAnsi" w:hAnsiTheme="minorHAnsi" w:cstheme="minorHAnsi"/>
          <w:sz w:val="24"/>
          <w:szCs w:val="24"/>
        </w:rPr>
        <w:t>входит:</w:t>
      </w:r>
    </w:p>
    <w:p w:rsidR="00A650F6" w:rsidRPr="00815BDF" w:rsidRDefault="00A650F6" w:rsidP="00172C7F">
      <w:pPr>
        <w:jc w:val="both"/>
        <w:rPr>
          <w:rFonts w:asciiTheme="minorHAnsi" w:hAnsiTheme="minorHAnsi" w:cstheme="minorHAnsi"/>
          <w:sz w:val="24"/>
          <w:szCs w:val="24"/>
        </w:rPr>
      </w:pPr>
      <w:r w:rsidRPr="00815BDF">
        <w:rPr>
          <w:rFonts w:asciiTheme="minorHAnsi" w:hAnsiTheme="minorHAnsi" w:cstheme="minorHAnsi"/>
          <w:sz w:val="24"/>
          <w:szCs w:val="24"/>
        </w:rPr>
        <w:t>подготовка приказов по личному составу и производственных приказов;</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оформление личных дел, включающих личные карточки, копии паспорта и документов, подтверждающих квалификацию;</w:t>
      </w:r>
    </w:p>
    <w:p w:rsidR="00A650F6" w:rsidRPr="00815BDF" w:rsidRDefault="00A650F6" w:rsidP="0065722E">
      <w:pPr>
        <w:pStyle w:val="af6"/>
        <w:numPr>
          <w:ilvl w:val="0"/>
          <w:numId w:val="5"/>
        </w:numPr>
        <w:tabs>
          <w:tab w:val="left" w:pos="993"/>
        </w:tabs>
        <w:ind w:left="0" w:right="-186" w:firstLine="709"/>
        <w:jc w:val="both"/>
        <w:rPr>
          <w:rFonts w:asciiTheme="minorHAnsi" w:hAnsiTheme="minorHAnsi" w:cstheme="minorHAnsi"/>
          <w:sz w:val="24"/>
          <w:szCs w:val="24"/>
        </w:rPr>
      </w:pPr>
      <w:r w:rsidRPr="00815BDF">
        <w:rPr>
          <w:rFonts w:asciiTheme="minorHAnsi" w:hAnsiTheme="minorHAnsi" w:cstheme="minorHAnsi"/>
          <w:sz w:val="24"/>
          <w:szCs w:val="24"/>
        </w:rPr>
        <w:t>заполнение и хранение трудовых книжек.</w:t>
      </w:r>
    </w:p>
    <w:p w:rsidR="00A650F6" w:rsidRPr="00C3746A" w:rsidRDefault="00A650F6" w:rsidP="00172C7F">
      <w:pPr>
        <w:jc w:val="both"/>
        <w:rPr>
          <w:rFonts w:asciiTheme="minorHAnsi" w:hAnsiTheme="minorHAnsi" w:cstheme="minorHAnsi"/>
          <w:sz w:val="24"/>
          <w:szCs w:val="24"/>
        </w:rPr>
      </w:pPr>
      <w:r w:rsidRPr="00815BDF">
        <w:rPr>
          <w:rFonts w:asciiTheme="minorHAnsi" w:hAnsiTheme="minorHAnsi" w:cstheme="minorHAnsi"/>
          <w:sz w:val="24"/>
          <w:szCs w:val="24"/>
        </w:rPr>
        <w:t>Все распоряжения по персоналу документируются в виде приказов, которые регистрируются в Журнале регистрации личных и производственных приказов (</w:t>
      </w:r>
      <w:r w:rsidR="00815BDF" w:rsidRPr="00815BDF">
        <w:rPr>
          <w:rFonts w:asciiTheme="minorHAnsi" w:hAnsiTheme="minorHAnsi" w:cstheme="minorHAnsi"/>
          <w:sz w:val="24"/>
          <w:szCs w:val="24"/>
        </w:rPr>
        <w:t>произвольная форма</w:t>
      </w:r>
      <w:r w:rsidRPr="00815BDF">
        <w:rPr>
          <w:rFonts w:asciiTheme="minorHAnsi" w:hAnsiTheme="minorHAnsi" w:cstheme="minorHAnsi"/>
          <w:sz w:val="24"/>
          <w:szCs w:val="24"/>
        </w:rPr>
        <w:t xml:space="preserve">) и доводятся до сведения заинтересованных лиц под роспись. Ответственный за ведение Журнала - </w:t>
      </w:r>
      <w:r w:rsidR="00BE25D1" w:rsidRPr="00815BDF">
        <w:rPr>
          <w:rFonts w:asciiTheme="minorHAnsi" w:hAnsiTheme="minorHAnsi" w:cstheme="minorHAnsi"/>
          <w:sz w:val="24"/>
          <w:szCs w:val="24"/>
        </w:rPr>
        <w:t>менеджер по персоналу</w:t>
      </w:r>
      <w:r w:rsidRPr="00815BDF">
        <w:rPr>
          <w:rFonts w:asciiTheme="minorHAnsi" w:hAnsiTheme="minorHAnsi" w:cstheme="minorHAnsi"/>
          <w:sz w:val="24"/>
          <w:szCs w:val="24"/>
        </w:rPr>
        <w:t>. Приказы по командировкам персонала регистрируются в Журнале учета приказов по командировкам (</w:t>
      </w:r>
      <w:r w:rsidR="00815BDF" w:rsidRPr="00815BDF">
        <w:rPr>
          <w:rFonts w:asciiTheme="minorHAnsi" w:hAnsiTheme="minorHAnsi" w:cstheme="minorHAnsi"/>
          <w:sz w:val="24"/>
          <w:szCs w:val="24"/>
        </w:rPr>
        <w:t>произвольная форма</w:t>
      </w:r>
      <w:r w:rsidRPr="00815BDF">
        <w:rPr>
          <w:rFonts w:asciiTheme="minorHAnsi" w:hAnsiTheme="minorHAnsi" w:cstheme="minorHAnsi"/>
          <w:sz w:val="24"/>
          <w:szCs w:val="24"/>
        </w:rPr>
        <w:t>), ответственный за ведение - бухгалтер. Журналы ведутся в электронной форме (сохранность обеспечивается согласно п. 4.2.</w:t>
      </w:r>
      <w:r w:rsidR="0065722E" w:rsidRPr="00815BDF">
        <w:rPr>
          <w:rFonts w:asciiTheme="minorHAnsi" w:hAnsiTheme="minorHAnsi" w:cstheme="minorHAnsi"/>
          <w:sz w:val="24"/>
          <w:szCs w:val="24"/>
        </w:rPr>
        <w:t>4</w:t>
      </w:r>
      <w:r w:rsidRPr="00815BDF">
        <w:rPr>
          <w:rFonts w:asciiTheme="minorHAnsi" w:hAnsiTheme="minorHAnsi" w:cstheme="minorHAnsi"/>
          <w:sz w:val="24"/>
          <w:szCs w:val="24"/>
        </w:rPr>
        <w:t xml:space="preserve">), при этом ввиду специфики </w:t>
      </w:r>
      <w:r w:rsidRPr="00815BDF">
        <w:rPr>
          <w:rFonts w:asciiTheme="minorHAnsi" w:hAnsiTheme="minorHAnsi" w:cstheme="minorHAnsi"/>
          <w:sz w:val="24"/>
          <w:szCs w:val="24"/>
        </w:rPr>
        <w:lastRenderedPageBreak/>
        <w:t>работы предприятия Журнал учета приказов по командировкам актуализируется на основании бухгалтерских документов два раза в год. Движение сотрудников предприятия по службе фиксируется в трудовой книжке.</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6.2.2. Подготовка/переподготовка сотрудников</w:t>
      </w:r>
    </w:p>
    <w:p w:rsidR="00A650F6" w:rsidRPr="00815BDF"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6.2.2.1.Каждый вновь принятый сотрудник проходит в течение 2 месяцев стажировку</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(испытательный срок) под руководством наставника, назначенного устным</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 xml:space="preserve">распоряжением </w:t>
      </w:r>
      <w:r w:rsidR="0033378D" w:rsidRPr="00C3746A">
        <w:rPr>
          <w:rFonts w:asciiTheme="minorHAnsi" w:hAnsiTheme="minorHAnsi" w:cstheme="minorHAnsi"/>
          <w:sz w:val="24"/>
          <w:szCs w:val="24"/>
        </w:rPr>
        <w:t>соответствующего руководителя подразделения</w:t>
      </w:r>
      <w:r w:rsidRPr="00C3746A">
        <w:rPr>
          <w:rFonts w:asciiTheme="minorHAnsi" w:hAnsiTheme="minorHAnsi" w:cstheme="minorHAnsi"/>
          <w:sz w:val="24"/>
          <w:szCs w:val="24"/>
        </w:rPr>
        <w:t>. В период прохождения</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испытательного срока, сотрудник выполняет работы при постоянном контроле инадзоре со стороны наставника. При успешном окончании испытательного срока иположительных результатах устной аттестации, проводимой руководителемподразделения, сотрудник считается автоматически принятым на постоянную работу.</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 xml:space="preserve">В </w:t>
      </w:r>
      <w:r w:rsidRPr="00815BDF">
        <w:rPr>
          <w:rFonts w:asciiTheme="minorHAnsi" w:hAnsiTheme="minorHAnsi" w:cstheme="minorHAnsi"/>
          <w:sz w:val="24"/>
          <w:szCs w:val="24"/>
        </w:rPr>
        <w:t>противном случае сотрудник увольняется, как не прошедший испытательный срок.</w:t>
      </w:r>
    </w:p>
    <w:p w:rsidR="00A650F6" w:rsidRPr="00815BDF" w:rsidRDefault="0033378D" w:rsidP="00172C7F">
      <w:pPr>
        <w:jc w:val="both"/>
        <w:rPr>
          <w:rFonts w:asciiTheme="minorHAnsi" w:hAnsiTheme="minorHAnsi" w:cstheme="minorHAnsi"/>
          <w:sz w:val="24"/>
          <w:szCs w:val="24"/>
        </w:rPr>
      </w:pPr>
      <w:r w:rsidRPr="00815BDF">
        <w:rPr>
          <w:rFonts w:asciiTheme="minorHAnsi" w:hAnsiTheme="minorHAnsi" w:cstheme="minorHAnsi"/>
          <w:sz w:val="24"/>
          <w:szCs w:val="24"/>
        </w:rPr>
        <w:t xml:space="preserve">6.2.2.2. </w:t>
      </w:r>
      <w:r w:rsidR="00A650F6" w:rsidRPr="00815BDF">
        <w:rPr>
          <w:rFonts w:asciiTheme="minorHAnsi" w:hAnsiTheme="minorHAnsi" w:cstheme="minorHAnsi"/>
          <w:sz w:val="24"/>
          <w:szCs w:val="24"/>
        </w:rPr>
        <w:t>Действующие сотрудники предприятия повышают квалификациюпосредством внутреннего и внеш</w:t>
      </w:r>
      <w:r w:rsidR="00A076DE" w:rsidRPr="00815BDF">
        <w:rPr>
          <w:rFonts w:asciiTheme="minorHAnsi" w:hAnsiTheme="minorHAnsi" w:cstheme="minorHAnsi"/>
          <w:sz w:val="24"/>
          <w:szCs w:val="24"/>
        </w:rPr>
        <w:t>н</w:t>
      </w:r>
      <w:r w:rsidR="00A650F6" w:rsidRPr="00815BDF">
        <w:rPr>
          <w:rFonts w:asciiTheme="minorHAnsi" w:hAnsiTheme="minorHAnsi" w:cstheme="minorHAnsi"/>
          <w:sz w:val="24"/>
          <w:szCs w:val="24"/>
        </w:rPr>
        <w:t>его дополнительного обучения. В силу спецификиработы предприятия (информация о курсах, семинарах и т.д. поступает, как правило,</w:t>
      </w:r>
      <w:r w:rsidR="00911080">
        <w:rPr>
          <w:rFonts w:asciiTheme="minorHAnsi" w:hAnsiTheme="minorHAnsi" w:cstheme="minorHAnsi"/>
          <w:sz w:val="24"/>
          <w:szCs w:val="24"/>
        </w:rPr>
        <w:t xml:space="preserve"> </w:t>
      </w:r>
      <w:r w:rsidR="00A650F6" w:rsidRPr="00815BDF">
        <w:rPr>
          <w:rFonts w:asciiTheme="minorHAnsi" w:hAnsiTheme="minorHAnsi" w:cstheme="minorHAnsi"/>
          <w:sz w:val="24"/>
          <w:szCs w:val="24"/>
        </w:rPr>
        <w:t>за неделю до начала образовательной программы), составление программы обучениявозможно лишь как констатация факта по факту обучения.</w:t>
      </w:r>
    </w:p>
    <w:p w:rsidR="00A650F6" w:rsidRPr="00DC00F9" w:rsidRDefault="00A650F6" w:rsidP="00172C7F">
      <w:pPr>
        <w:jc w:val="both"/>
        <w:rPr>
          <w:rFonts w:asciiTheme="minorHAnsi" w:hAnsiTheme="minorHAnsi" w:cstheme="minorHAnsi"/>
          <w:sz w:val="24"/>
          <w:szCs w:val="24"/>
        </w:rPr>
      </w:pPr>
      <w:r w:rsidRPr="00815BDF">
        <w:rPr>
          <w:rFonts w:asciiTheme="minorHAnsi" w:hAnsiTheme="minorHAnsi" w:cstheme="minorHAnsi"/>
          <w:sz w:val="24"/>
          <w:szCs w:val="24"/>
        </w:rPr>
        <w:t xml:space="preserve">а) Внутреннее обучение проходят </w:t>
      </w:r>
      <w:r w:rsidRPr="00DC00F9">
        <w:rPr>
          <w:rFonts w:asciiTheme="minorHAnsi" w:hAnsiTheme="minorHAnsi" w:cstheme="minorHAnsi"/>
          <w:sz w:val="24"/>
          <w:szCs w:val="24"/>
        </w:rPr>
        <w:t>все сотрудники предприятия, куда входят:</w:t>
      </w:r>
    </w:p>
    <w:p w:rsidR="00A650F6" w:rsidRPr="00DC00F9" w:rsidRDefault="00A076DE" w:rsidP="00172C7F">
      <w:pPr>
        <w:jc w:val="both"/>
        <w:rPr>
          <w:rFonts w:asciiTheme="minorHAnsi" w:hAnsiTheme="minorHAnsi" w:cstheme="minorHAnsi"/>
          <w:sz w:val="24"/>
          <w:szCs w:val="24"/>
        </w:rPr>
      </w:pPr>
      <w:r w:rsidRPr="00DC00F9">
        <w:rPr>
          <w:rFonts w:asciiTheme="minorHAnsi" w:hAnsiTheme="minorHAnsi" w:cstheme="minorHAnsi"/>
          <w:sz w:val="24"/>
          <w:szCs w:val="24"/>
        </w:rPr>
        <w:t xml:space="preserve">1. </w:t>
      </w:r>
      <w:r w:rsidR="00A650F6" w:rsidRPr="00DC00F9">
        <w:rPr>
          <w:rFonts w:asciiTheme="minorHAnsi" w:hAnsiTheme="minorHAnsi" w:cstheme="minorHAnsi"/>
          <w:sz w:val="24"/>
          <w:szCs w:val="24"/>
        </w:rPr>
        <w:t>Вводные и периодические инструктажи. При приеме на работу проводится</w:t>
      </w:r>
      <w:r w:rsidR="00911080">
        <w:rPr>
          <w:rFonts w:asciiTheme="minorHAnsi" w:hAnsiTheme="minorHAnsi" w:cstheme="minorHAnsi"/>
          <w:sz w:val="24"/>
          <w:szCs w:val="24"/>
        </w:rPr>
        <w:t xml:space="preserve"> </w:t>
      </w:r>
      <w:r w:rsidR="00A650F6" w:rsidRPr="00DC00F9">
        <w:rPr>
          <w:rFonts w:asciiTheme="minorHAnsi" w:hAnsiTheme="minorHAnsi" w:cstheme="minorHAnsi"/>
          <w:sz w:val="24"/>
          <w:szCs w:val="24"/>
        </w:rPr>
        <w:t xml:space="preserve">вводный инструктаж по </w:t>
      </w:r>
      <w:r w:rsidR="00911080">
        <w:rPr>
          <w:rFonts w:asciiTheme="minorHAnsi" w:hAnsiTheme="minorHAnsi" w:cstheme="minorHAnsi"/>
          <w:sz w:val="24"/>
          <w:szCs w:val="24"/>
        </w:rPr>
        <w:t>охране труда</w:t>
      </w:r>
      <w:r w:rsidR="00A650F6" w:rsidRPr="00DC00F9">
        <w:rPr>
          <w:rFonts w:asciiTheme="minorHAnsi" w:hAnsiTheme="minorHAnsi" w:cstheme="minorHAnsi"/>
          <w:sz w:val="24"/>
          <w:szCs w:val="24"/>
        </w:rPr>
        <w:t xml:space="preserve"> и </w:t>
      </w:r>
      <w:r w:rsidR="00911080">
        <w:rPr>
          <w:rFonts w:asciiTheme="minorHAnsi" w:hAnsiTheme="minorHAnsi" w:cstheme="minorHAnsi"/>
          <w:sz w:val="24"/>
          <w:szCs w:val="24"/>
        </w:rPr>
        <w:t>повторный</w:t>
      </w:r>
      <w:r w:rsidR="00A650F6" w:rsidRPr="00DC00F9">
        <w:rPr>
          <w:rFonts w:asciiTheme="minorHAnsi" w:hAnsiTheme="minorHAnsi" w:cstheme="minorHAnsi"/>
          <w:sz w:val="24"/>
          <w:szCs w:val="24"/>
        </w:rPr>
        <w:t xml:space="preserve"> инструктаж (</w:t>
      </w:r>
      <w:r w:rsidR="00911080">
        <w:rPr>
          <w:rFonts w:asciiTheme="minorHAnsi" w:hAnsiTheme="minorHAnsi" w:cstheme="minorHAnsi"/>
          <w:sz w:val="24"/>
          <w:szCs w:val="24"/>
        </w:rPr>
        <w:t>один раз в квартал</w:t>
      </w:r>
      <w:r w:rsidR="00A650F6" w:rsidRPr="00DC00F9">
        <w:rPr>
          <w:rFonts w:asciiTheme="minorHAnsi" w:hAnsiTheme="minorHAnsi" w:cstheme="minorHAnsi"/>
          <w:sz w:val="24"/>
          <w:szCs w:val="24"/>
        </w:rPr>
        <w:t xml:space="preserve">) о чем делаются соответствующие записи в «Журнале </w:t>
      </w:r>
      <w:r w:rsidRPr="00DC00F9">
        <w:rPr>
          <w:rFonts w:asciiTheme="minorHAnsi" w:hAnsiTheme="minorHAnsi" w:cstheme="minorHAnsi"/>
          <w:sz w:val="24"/>
          <w:szCs w:val="24"/>
        </w:rPr>
        <w:t>регистрации и</w:t>
      </w:r>
      <w:r w:rsidR="00A650F6" w:rsidRPr="00DC00F9">
        <w:rPr>
          <w:rFonts w:asciiTheme="minorHAnsi" w:hAnsiTheme="minorHAnsi" w:cstheme="minorHAnsi"/>
          <w:sz w:val="24"/>
          <w:szCs w:val="24"/>
        </w:rPr>
        <w:t>нструктажа на рабочем месте». Периодичность проведения инструктажей по ТБ и</w:t>
      </w:r>
      <w:r w:rsidR="00911080">
        <w:rPr>
          <w:rFonts w:asciiTheme="minorHAnsi" w:hAnsiTheme="minorHAnsi" w:cstheme="minorHAnsi"/>
          <w:sz w:val="24"/>
          <w:szCs w:val="24"/>
        </w:rPr>
        <w:t xml:space="preserve"> </w:t>
      </w:r>
      <w:r w:rsidR="00A650F6" w:rsidRPr="00DC00F9">
        <w:rPr>
          <w:rFonts w:asciiTheme="minorHAnsi" w:hAnsiTheme="minorHAnsi" w:cstheme="minorHAnsi"/>
          <w:sz w:val="24"/>
          <w:szCs w:val="24"/>
        </w:rPr>
        <w:t>ПБ регламентируется ведомственными нормативными актами. Обязательное</w:t>
      </w:r>
      <w:r w:rsidR="00911080">
        <w:rPr>
          <w:rFonts w:asciiTheme="minorHAnsi" w:hAnsiTheme="minorHAnsi" w:cstheme="minorHAnsi"/>
          <w:sz w:val="24"/>
          <w:szCs w:val="24"/>
        </w:rPr>
        <w:t xml:space="preserve"> </w:t>
      </w:r>
      <w:r w:rsidR="00A650F6" w:rsidRPr="00DC00F9">
        <w:rPr>
          <w:rFonts w:asciiTheme="minorHAnsi" w:hAnsiTheme="minorHAnsi" w:cstheme="minorHAnsi"/>
          <w:sz w:val="24"/>
          <w:szCs w:val="24"/>
        </w:rPr>
        <w:t>внутреннее обучение (инструктажи, аттестация) не отражаются в плане-графике</w:t>
      </w:r>
      <w:proofErr w:type="gramStart"/>
      <w:r w:rsidR="00A650F6" w:rsidRPr="00DC00F9">
        <w:rPr>
          <w:rFonts w:asciiTheme="minorHAnsi" w:hAnsiTheme="minorHAnsi" w:cstheme="minorHAnsi"/>
          <w:sz w:val="24"/>
          <w:szCs w:val="24"/>
        </w:rPr>
        <w:t>,т</w:t>
      </w:r>
      <w:proofErr w:type="gramEnd"/>
      <w:r w:rsidR="00A650F6" w:rsidRPr="00DC00F9">
        <w:rPr>
          <w:rFonts w:asciiTheme="minorHAnsi" w:hAnsiTheme="minorHAnsi" w:cstheme="minorHAnsi"/>
          <w:sz w:val="24"/>
          <w:szCs w:val="24"/>
        </w:rPr>
        <w:t>.к. для данного вида обучения периодичность определена ведомственныминормативными требованиями и законодательством РФ.</w:t>
      </w:r>
    </w:p>
    <w:p w:rsidR="00A650F6" w:rsidRPr="00DC00F9" w:rsidRDefault="0033378D" w:rsidP="00172C7F">
      <w:pPr>
        <w:jc w:val="both"/>
        <w:rPr>
          <w:rFonts w:asciiTheme="minorHAnsi" w:hAnsiTheme="minorHAnsi" w:cstheme="minorHAnsi"/>
          <w:sz w:val="24"/>
          <w:szCs w:val="24"/>
        </w:rPr>
      </w:pPr>
      <w:r w:rsidRPr="00DC00F9">
        <w:rPr>
          <w:rFonts w:asciiTheme="minorHAnsi" w:hAnsiTheme="minorHAnsi" w:cstheme="minorHAnsi"/>
          <w:sz w:val="24"/>
          <w:szCs w:val="24"/>
        </w:rPr>
        <w:t>2.</w:t>
      </w:r>
      <w:r w:rsidR="00A650F6" w:rsidRPr="00DC00F9">
        <w:rPr>
          <w:rFonts w:asciiTheme="minorHAnsi" w:hAnsiTheme="minorHAnsi" w:cstheme="minorHAnsi"/>
          <w:sz w:val="24"/>
          <w:szCs w:val="24"/>
        </w:rPr>
        <w:t>Изучение инструкций, производственной информации при прохождениииспытательного срока.</w:t>
      </w:r>
    </w:p>
    <w:p w:rsidR="00A650F6" w:rsidRPr="00DC00F9" w:rsidRDefault="00A650F6" w:rsidP="00172C7F">
      <w:pPr>
        <w:jc w:val="both"/>
        <w:rPr>
          <w:rFonts w:asciiTheme="minorHAnsi" w:hAnsiTheme="minorHAnsi" w:cstheme="minorHAnsi"/>
          <w:sz w:val="24"/>
          <w:szCs w:val="24"/>
        </w:rPr>
      </w:pPr>
      <w:r w:rsidRPr="00DC00F9">
        <w:rPr>
          <w:rFonts w:asciiTheme="minorHAnsi" w:hAnsiTheme="minorHAnsi" w:cstheme="minorHAnsi"/>
          <w:sz w:val="24"/>
          <w:szCs w:val="24"/>
        </w:rPr>
        <w:t>3.Изучение оперативной информации, необходимой для осуществленияпроизводственных процессов на рабочем месте. Изучение носит оперативныйхарактер в форме устных обсуждений конкретных и общих сложностейпроизводственных процессов.</w:t>
      </w:r>
    </w:p>
    <w:p w:rsidR="00A650F6" w:rsidRDefault="00DC00F9" w:rsidP="00172C7F">
      <w:pPr>
        <w:jc w:val="both"/>
        <w:rPr>
          <w:rFonts w:asciiTheme="minorHAnsi" w:hAnsiTheme="minorHAnsi" w:cstheme="minorHAnsi"/>
          <w:sz w:val="24"/>
          <w:szCs w:val="24"/>
        </w:rPr>
      </w:pPr>
      <w:r>
        <w:rPr>
          <w:rFonts w:asciiTheme="minorHAnsi" w:hAnsiTheme="minorHAnsi" w:cstheme="minorHAnsi"/>
          <w:sz w:val="24"/>
          <w:szCs w:val="24"/>
          <w:lang w:val="en-US"/>
        </w:rPr>
        <w:t>b</w:t>
      </w:r>
      <w:r w:rsidR="00A650F6" w:rsidRPr="00DC00F9">
        <w:rPr>
          <w:rFonts w:asciiTheme="minorHAnsi" w:hAnsiTheme="minorHAnsi" w:cstheme="minorHAnsi"/>
          <w:sz w:val="24"/>
          <w:szCs w:val="24"/>
        </w:rPr>
        <w:t xml:space="preserve">) Необходимость внешнего обучения, требующая выделения финансов, определяется специалистами предприятия самостоятельно по представлению </w:t>
      </w:r>
      <w:r w:rsidR="0033378D" w:rsidRPr="00DC00F9">
        <w:rPr>
          <w:rFonts w:asciiTheme="minorHAnsi" w:hAnsiTheme="minorHAnsi" w:cstheme="minorHAnsi"/>
          <w:sz w:val="24"/>
          <w:szCs w:val="24"/>
        </w:rPr>
        <w:t>Генерального</w:t>
      </w:r>
      <w:r w:rsidR="002B134D" w:rsidRPr="00DC00F9">
        <w:rPr>
          <w:rFonts w:asciiTheme="minorHAnsi" w:hAnsiTheme="minorHAnsi" w:cstheme="minorHAnsi"/>
          <w:sz w:val="24"/>
          <w:szCs w:val="24"/>
        </w:rPr>
        <w:t xml:space="preserve"> директор</w:t>
      </w:r>
      <w:r w:rsidR="00A650F6" w:rsidRPr="00DC00F9">
        <w:rPr>
          <w:rFonts w:asciiTheme="minorHAnsi" w:hAnsiTheme="minorHAnsi" w:cstheme="minorHAnsi"/>
          <w:sz w:val="24"/>
          <w:szCs w:val="24"/>
        </w:rPr>
        <w:t xml:space="preserve">а, направленного в виде эл. сообщения в адрес сотрудника, предполагаемого к направлению на соответствующий курс. Внешнее обучение, в первую очередь, необходимо </w:t>
      </w:r>
      <w:proofErr w:type="gramStart"/>
      <w:r w:rsidR="00A650F6" w:rsidRPr="00DC00F9">
        <w:rPr>
          <w:rFonts w:asciiTheme="minorHAnsi" w:hAnsiTheme="minorHAnsi" w:cstheme="minorHAnsi"/>
          <w:sz w:val="24"/>
          <w:szCs w:val="24"/>
        </w:rPr>
        <w:t>для</w:t>
      </w:r>
      <w:proofErr w:type="gramEnd"/>
      <w:r w:rsidR="00A650F6" w:rsidRPr="00DC00F9">
        <w:rPr>
          <w:rFonts w:asciiTheme="minorHAnsi" w:hAnsiTheme="minorHAnsi" w:cstheme="minorHAnsi"/>
          <w:sz w:val="24"/>
          <w:szCs w:val="24"/>
        </w:rPr>
        <w:t>:</w:t>
      </w:r>
    </w:p>
    <w:p w:rsidR="00911080" w:rsidRDefault="00911080" w:rsidP="00172C7F">
      <w:pPr>
        <w:jc w:val="both"/>
        <w:rPr>
          <w:rFonts w:asciiTheme="minorHAnsi" w:hAnsiTheme="minorHAnsi" w:cstheme="minorHAnsi"/>
          <w:sz w:val="24"/>
          <w:szCs w:val="24"/>
        </w:rPr>
      </w:pPr>
      <w:r>
        <w:rPr>
          <w:rFonts w:asciiTheme="minorHAnsi" w:hAnsiTheme="minorHAnsi" w:cstheme="minorHAnsi"/>
          <w:sz w:val="24"/>
          <w:szCs w:val="24"/>
        </w:rPr>
        <w:t xml:space="preserve">            -   </w:t>
      </w:r>
      <w:proofErr w:type="spellStart"/>
      <w:r>
        <w:rPr>
          <w:rFonts w:asciiTheme="minorHAnsi" w:hAnsiTheme="minorHAnsi" w:cstheme="minorHAnsi"/>
          <w:sz w:val="24"/>
          <w:szCs w:val="24"/>
        </w:rPr>
        <w:t>плав</w:t>
      </w:r>
      <w:proofErr w:type="gramStart"/>
      <w:r>
        <w:rPr>
          <w:rFonts w:asciiTheme="minorHAnsi" w:hAnsiTheme="minorHAnsi" w:cstheme="minorHAnsi"/>
          <w:sz w:val="24"/>
          <w:szCs w:val="24"/>
        </w:rPr>
        <w:t>.с</w:t>
      </w:r>
      <w:proofErr w:type="gramEnd"/>
      <w:r>
        <w:rPr>
          <w:rFonts w:asciiTheme="minorHAnsi" w:hAnsiTheme="minorHAnsi" w:cstheme="minorHAnsi"/>
          <w:sz w:val="24"/>
          <w:szCs w:val="24"/>
        </w:rPr>
        <w:t>остава</w:t>
      </w:r>
      <w:proofErr w:type="spellEnd"/>
      <w:r>
        <w:rPr>
          <w:rFonts w:asciiTheme="minorHAnsi" w:hAnsiTheme="minorHAnsi" w:cstheme="minorHAnsi"/>
          <w:sz w:val="24"/>
          <w:szCs w:val="24"/>
        </w:rPr>
        <w:t>;</w:t>
      </w:r>
    </w:p>
    <w:p w:rsidR="00911080" w:rsidRPr="00DC00F9" w:rsidRDefault="00911080" w:rsidP="00172C7F">
      <w:pPr>
        <w:jc w:val="both"/>
        <w:rPr>
          <w:rFonts w:asciiTheme="minorHAnsi" w:hAnsiTheme="minorHAnsi" w:cstheme="minorHAnsi"/>
          <w:sz w:val="24"/>
          <w:szCs w:val="24"/>
        </w:rPr>
      </w:pPr>
      <w:r>
        <w:rPr>
          <w:rFonts w:asciiTheme="minorHAnsi" w:hAnsiTheme="minorHAnsi" w:cstheme="minorHAnsi"/>
          <w:sz w:val="24"/>
          <w:szCs w:val="24"/>
        </w:rPr>
        <w:t xml:space="preserve">            -   технических специалистов;</w:t>
      </w:r>
    </w:p>
    <w:p w:rsidR="00A650F6" w:rsidRPr="00DC00F9" w:rsidRDefault="00A650F6" w:rsidP="00B27BA7">
      <w:pPr>
        <w:pStyle w:val="af6"/>
        <w:numPr>
          <w:ilvl w:val="0"/>
          <w:numId w:val="11"/>
        </w:numPr>
        <w:tabs>
          <w:tab w:val="left" w:pos="993"/>
        </w:tabs>
        <w:ind w:left="0" w:firstLine="709"/>
        <w:jc w:val="both"/>
        <w:rPr>
          <w:rFonts w:asciiTheme="minorHAnsi" w:hAnsiTheme="minorHAnsi" w:cstheme="minorHAnsi"/>
          <w:sz w:val="24"/>
          <w:szCs w:val="24"/>
        </w:rPr>
      </w:pPr>
      <w:r w:rsidRPr="00DC00F9">
        <w:rPr>
          <w:rFonts w:asciiTheme="minorHAnsi" w:hAnsiTheme="minorHAnsi" w:cstheme="minorHAnsi"/>
          <w:sz w:val="24"/>
          <w:szCs w:val="24"/>
        </w:rPr>
        <w:t>бухгалтеров;</w:t>
      </w:r>
    </w:p>
    <w:p w:rsidR="00A650F6" w:rsidRPr="00DC00F9" w:rsidRDefault="00A650F6" w:rsidP="00B27BA7">
      <w:pPr>
        <w:pStyle w:val="af6"/>
        <w:numPr>
          <w:ilvl w:val="0"/>
          <w:numId w:val="11"/>
        </w:numPr>
        <w:tabs>
          <w:tab w:val="left" w:pos="993"/>
        </w:tabs>
        <w:ind w:left="0" w:firstLine="709"/>
        <w:jc w:val="both"/>
        <w:rPr>
          <w:rFonts w:asciiTheme="minorHAnsi" w:hAnsiTheme="minorHAnsi" w:cstheme="minorHAnsi"/>
          <w:sz w:val="24"/>
          <w:szCs w:val="24"/>
        </w:rPr>
      </w:pPr>
      <w:r w:rsidRPr="00DC00F9">
        <w:rPr>
          <w:rFonts w:asciiTheme="minorHAnsi" w:hAnsiTheme="minorHAnsi" w:cstheme="minorHAnsi"/>
          <w:sz w:val="24"/>
          <w:szCs w:val="24"/>
        </w:rPr>
        <w:t>секретарей;</w:t>
      </w:r>
    </w:p>
    <w:p w:rsidR="00A650F6" w:rsidRPr="00DC00F9" w:rsidRDefault="00B27BA7" w:rsidP="00B27BA7">
      <w:pPr>
        <w:pStyle w:val="af6"/>
        <w:numPr>
          <w:ilvl w:val="0"/>
          <w:numId w:val="11"/>
        </w:numPr>
        <w:tabs>
          <w:tab w:val="left" w:pos="993"/>
        </w:tabs>
        <w:ind w:left="0" w:firstLine="709"/>
        <w:jc w:val="both"/>
        <w:rPr>
          <w:rFonts w:asciiTheme="minorHAnsi" w:hAnsiTheme="minorHAnsi" w:cstheme="minorHAnsi"/>
          <w:sz w:val="24"/>
          <w:szCs w:val="24"/>
        </w:rPr>
      </w:pPr>
      <w:r w:rsidRPr="00DC00F9">
        <w:rPr>
          <w:rFonts w:asciiTheme="minorHAnsi" w:hAnsiTheme="minorHAnsi" w:cstheme="minorHAnsi"/>
          <w:sz w:val="24"/>
          <w:szCs w:val="24"/>
        </w:rPr>
        <w:t>представителя руководство по ИСМ</w:t>
      </w:r>
      <w:r w:rsidR="00A650F6" w:rsidRPr="00DC00F9">
        <w:rPr>
          <w:rFonts w:asciiTheme="minorHAnsi" w:hAnsiTheme="minorHAnsi" w:cstheme="minorHAnsi"/>
          <w:sz w:val="24"/>
          <w:szCs w:val="24"/>
        </w:rPr>
        <w:t>.</w:t>
      </w:r>
    </w:p>
    <w:p w:rsidR="00A650F6" w:rsidRPr="00DC00F9" w:rsidRDefault="00A650F6" w:rsidP="00172C7F">
      <w:pPr>
        <w:jc w:val="both"/>
        <w:rPr>
          <w:rFonts w:asciiTheme="minorHAnsi" w:hAnsiTheme="minorHAnsi" w:cstheme="minorHAnsi"/>
          <w:sz w:val="24"/>
          <w:szCs w:val="24"/>
        </w:rPr>
      </w:pPr>
      <w:r w:rsidRPr="00DC00F9">
        <w:rPr>
          <w:rFonts w:asciiTheme="minorHAnsi" w:hAnsiTheme="minorHAnsi" w:cstheme="minorHAnsi"/>
          <w:sz w:val="24"/>
          <w:szCs w:val="24"/>
        </w:rPr>
        <w:t xml:space="preserve">Сотрудники отслеживают сроки действия собственных сертификатов и докладывают </w:t>
      </w:r>
      <w:r w:rsidR="0033378D" w:rsidRPr="00DC00F9">
        <w:rPr>
          <w:rFonts w:asciiTheme="minorHAnsi" w:hAnsiTheme="minorHAnsi" w:cstheme="minorHAnsi"/>
          <w:sz w:val="24"/>
          <w:szCs w:val="24"/>
        </w:rPr>
        <w:t>Генеральному</w:t>
      </w:r>
      <w:r w:rsidR="002B134D" w:rsidRPr="00DC00F9">
        <w:rPr>
          <w:rFonts w:asciiTheme="minorHAnsi" w:hAnsiTheme="minorHAnsi" w:cstheme="minorHAnsi"/>
          <w:sz w:val="24"/>
          <w:szCs w:val="24"/>
        </w:rPr>
        <w:t xml:space="preserve"> директор</w:t>
      </w:r>
      <w:r w:rsidRPr="00DC00F9">
        <w:rPr>
          <w:rFonts w:asciiTheme="minorHAnsi" w:hAnsiTheme="minorHAnsi" w:cstheme="minorHAnsi"/>
          <w:sz w:val="24"/>
          <w:szCs w:val="24"/>
        </w:rPr>
        <w:t>у о сроках переподготовки.</w:t>
      </w:r>
    </w:p>
    <w:p w:rsidR="00A650F6" w:rsidRPr="00C3746A" w:rsidRDefault="00A650F6" w:rsidP="00172C7F">
      <w:pPr>
        <w:jc w:val="both"/>
        <w:rPr>
          <w:rFonts w:asciiTheme="minorHAnsi" w:hAnsiTheme="minorHAnsi" w:cstheme="minorHAnsi"/>
          <w:sz w:val="24"/>
          <w:szCs w:val="24"/>
        </w:rPr>
      </w:pPr>
      <w:r w:rsidRPr="00DC00F9">
        <w:rPr>
          <w:rFonts w:asciiTheme="minorHAnsi" w:hAnsiTheme="minorHAnsi" w:cstheme="minorHAnsi"/>
          <w:sz w:val="24"/>
          <w:szCs w:val="24"/>
        </w:rPr>
        <w:t>Посещение менеджментом предприятия</w:t>
      </w:r>
      <w:r w:rsidRPr="00C3746A">
        <w:rPr>
          <w:rFonts w:asciiTheme="minorHAnsi" w:hAnsiTheme="minorHAnsi" w:cstheme="minorHAnsi"/>
          <w:sz w:val="24"/>
          <w:szCs w:val="24"/>
        </w:rPr>
        <w:t xml:space="preserve"> всевозможных внешних семинаров, конференций, касающихся области деятельности предприятия проводится по мере поступления информации о таких семинарах, технической и финансовой возможности их посещения. Сотрудники, посетившие конференции/семинары делятся полученным опытом с нижестоящими сотрудниками в оперативном порядке. При наличии раздаточных материалов (статей, лекций) они подшиваются в дело, на текстах проставляются росписи ознакомившихся сотрудников.</w:t>
      </w:r>
    </w:p>
    <w:p w:rsidR="00911080" w:rsidRDefault="00911080"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6.2.3. Оценка эффективности обучения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Обучение считается эффективным, если качество работы по выполнению контрактов не снижается по вине некомпетентности сотрудников (профессиональная неподготовленность, незнание, сотрудниками условий контракта, требований производственных процедур, внутренних и внешних нормативных документов предприятия).</w:t>
      </w:r>
    </w:p>
    <w:p w:rsidR="00A650F6" w:rsidRPr="00C3746A" w:rsidRDefault="00A650F6" w:rsidP="00172C7F">
      <w:pPr>
        <w:jc w:val="both"/>
        <w:rPr>
          <w:rFonts w:asciiTheme="minorHAnsi" w:hAnsiTheme="minorHAnsi" w:cstheme="minorHAnsi"/>
          <w:sz w:val="24"/>
          <w:szCs w:val="24"/>
        </w:rPr>
      </w:pPr>
      <w:r w:rsidRPr="00BE25D1">
        <w:rPr>
          <w:rFonts w:asciiTheme="minorHAnsi" w:hAnsiTheme="minorHAnsi" w:cstheme="minorHAnsi"/>
          <w:sz w:val="24"/>
          <w:szCs w:val="24"/>
        </w:rPr>
        <w:t xml:space="preserve">Оценка эффективности обучения сотрудников предприятия производится ежегодно в рамках </w:t>
      </w:r>
      <w:r w:rsidR="00B27BA7" w:rsidRPr="00BE25D1">
        <w:rPr>
          <w:rFonts w:asciiTheme="minorHAnsi" w:hAnsiTheme="minorHAnsi" w:cstheme="minorHAnsi"/>
          <w:sz w:val="24"/>
          <w:szCs w:val="24"/>
        </w:rPr>
        <w:t>анализа со стороны руководства (см. п. 5.6 настоящего РК)</w:t>
      </w:r>
      <w:r w:rsidRPr="00BE25D1">
        <w:rPr>
          <w:rFonts w:asciiTheme="minorHAnsi" w:hAnsiTheme="minorHAnsi" w:cstheme="minorHAnsi"/>
          <w:sz w:val="24"/>
          <w:szCs w:val="24"/>
        </w:rPr>
        <w:t>.</w:t>
      </w:r>
    </w:p>
    <w:p w:rsidR="00B27BA7" w:rsidRDefault="00B27BA7"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6.3. ИНФРАСТРУКТУРА</w:t>
      </w:r>
    </w:p>
    <w:p w:rsidR="00A650F6" w:rsidRPr="00DC00F9" w:rsidRDefault="00A650F6" w:rsidP="00172C7F">
      <w:pPr>
        <w:jc w:val="both"/>
        <w:rPr>
          <w:rFonts w:asciiTheme="minorHAnsi" w:hAnsiTheme="minorHAnsi" w:cstheme="minorHAnsi"/>
          <w:sz w:val="24"/>
          <w:szCs w:val="24"/>
        </w:rPr>
      </w:pPr>
      <w:r w:rsidRPr="00DC00F9">
        <w:rPr>
          <w:rFonts w:asciiTheme="minorHAnsi" w:hAnsiTheme="minorHAnsi" w:cstheme="minorHAnsi"/>
          <w:sz w:val="24"/>
          <w:szCs w:val="24"/>
        </w:rPr>
        <w:t>Для оказания заявленных в п. 1.2. услуг и работ имеется следующая инфраструктура:</w:t>
      </w:r>
    </w:p>
    <w:p w:rsidR="00A650F6" w:rsidRPr="00DC00F9" w:rsidRDefault="00A650F6" w:rsidP="00172C7F">
      <w:pPr>
        <w:jc w:val="both"/>
        <w:rPr>
          <w:rFonts w:asciiTheme="minorHAnsi" w:hAnsiTheme="minorHAnsi" w:cstheme="minorHAnsi"/>
          <w:sz w:val="24"/>
          <w:szCs w:val="24"/>
        </w:rPr>
      </w:pPr>
      <w:r w:rsidRPr="00DC00F9">
        <w:rPr>
          <w:rFonts w:asciiTheme="minorHAnsi" w:hAnsiTheme="minorHAnsi" w:cstheme="minorHAnsi"/>
          <w:sz w:val="24"/>
          <w:szCs w:val="24"/>
        </w:rPr>
        <w:t>-здание (офис) достаточной площади, оборудованное рабочими местами;</w:t>
      </w:r>
    </w:p>
    <w:p w:rsidR="0033378D" w:rsidRPr="00DC00F9" w:rsidRDefault="0033378D" w:rsidP="00172C7F">
      <w:pPr>
        <w:jc w:val="both"/>
        <w:rPr>
          <w:rFonts w:asciiTheme="minorHAnsi" w:hAnsiTheme="minorHAnsi" w:cstheme="minorHAnsi"/>
          <w:sz w:val="24"/>
          <w:szCs w:val="24"/>
        </w:rPr>
      </w:pPr>
      <w:r w:rsidRPr="00DC00F9">
        <w:rPr>
          <w:rFonts w:asciiTheme="minorHAnsi" w:hAnsiTheme="minorHAnsi" w:cstheme="minorHAnsi"/>
          <w:sz w:val="24"/>
          <w:szCs w:val="24"/>
        </w:rPr>
        <w:t>-</w:t>
      </w:r>
      <w:r w:rsidR="00DC00F9" w:rsidRPr="00DC00F9">
        <w:rPr>
          <w:rFonts w:asciiTheme="minorHAnsi" w:hAnsiTheme="minorHAnsi" w:cstheme="minorHAnsi"/>
          <w:sz w:val="24"/>
          <w:szCs w:val="24"/>
        </w:rPr>
        <w:t>суда, плавсредства;</w:t>
      </w:r>
    </w:p>
    <w:p w:rsidR="00A650F6" w:rsidRPr="00C3746A" w:rsidRDefault="0033378D" w:rsidP="00172C7F">
      <w:pPr>
        <w:jc w:val="both"/>
        <w:rPr>
          <w:rFonts w:asciiTheme="minorHAnsi" w:hAnsiTheme="minorHAnsi" w:cstheme="minorHAnsi"/>
          <w:sz w:val="24"/>
          <w:szCs w:val="24"/>
        </w:rPr>
      </w:pPr>
      <w:r w:rsidRPr="00DC00F9">
        <w:rPr>
          <w:rFonts w:asciiTheme="minorHAnsi" w:hAnsiTheme="minorHAnsi" w:cstheme="minorHAnsi"/>
          <w:sz w:val="24"/>
          <w:szCs w:val="24"/>
        </w:rPr>
        <w:t>-</w:t>
      </w:r>
      <w:r w:rsidR="00A650F6" w:rsidRPr="00C3746A">
        <w:rPr>
          <w:rFonts w:asciiTheme="minorHAnsi" w:hAnsiTheme="minorHAnsi" w:cstheme="minorHAnsi"/>
          <w:sz w:val="24"/>
          <w:szCs w:val="24"/>
        </w:rPr>
        <w:t>компьютеры и оргтехника в достаточном для обеспечения производственных процессов количестве;</w:t>
      </w:r>
    </w:p>
    <w:p w:rsidR="00A73F45"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-собственные транспортные средства в достаточном для обеспечения производственных процессов количестве;</w:t>
      </w:r>
    </w:p>
    <w:p w:rsidR="00A650F6"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-средства связи (интернет и электронная почта, мобильная связь, телефонные лини, факс), обеспечивающие оперативную передачу информации между сотрудниками и клиентам.</w:t>
      </w:r>
    </w:p>
    <w:p w:rsidR="00C74857" w:rsidRPr="00C3746A" w:rsidRDefault="00C74857" w:rsidP="00C74857">
      <w:pPr>
        <w:jc w:val="both"/>
        <w:rPr>
          <w:rFonts w:asciiTheme="minorHAnsi" w:hAnsiTheme="minorHAnsi" w:cstheme="minorHAnsi"/>
          <w:sz w:val="24"/>
          <w:szCs w:val="24"/>
        </w:rPr>
      </w:pPr>
      <w:r w:rsidRPr="00DC00F9">
        <w:rPr>
          <w:rFonts w:asciiTheme="minorHAnsi" w:hAnsiTheme="minorHAnsi" w:cstheme="minorHAnsi"/>
          <w:sz w:val="24"/>
          <w:szCs w:val="24"/>
        </w:rPr>
        <w:t>За</w:t>
      </w:r>
      <w:r w:rsidRPr="00C3746A">
        <w:rPr>
          <w:rFonts w:asciiTheme="minorHAnsi" w:hAnsiTheme="minorHAnsi" w:cstheme="minorHAnsi"/>
          <w:sz w:val="24"/>
          <w:szCs w:val="24"/>
        </w:rPr>
        <w:t xml:space="preserve"> текущее техническое обслуживание и ремонт инфраструктуры отвечают:</w:t>
      </w:r>
    </w:p>
    <w:p w:rsidR="00C74857" w:rsidRPr="00C74857" w:rsidRDefault="00C74857" w:rsidP="00C74857">
      <w:pPr>
        <w:pStyle w:val="af6"/>
        <w:numPr>
          <w:ilvl w:val="0"/>
          <w:numId w:val="23"/>
        </w:numPr>
        <w:tabs>
          <w:tab w:val="left" w:pos="993"/>
        </w:tabs>
        <w:ind w:left="0" w:firstLine="709"/>
        <w:jc w:val="both"/>
        <w:rPr>
          <w:rFonts w:asciiTheme="minorHAnsi" w:hAnsiTheme="minorHAnsi" w:cstheme="minorHAnsi"/>
          <w:sz w:val="24"/>
          <w:szCs w:val="24"/>
        </w:rPr>
      </w:pPr>
      <w:r w:rsidRPr="00C74857">
        <w:rPr>
          <w:rFonts w:asciiTheme="minorHAnsi" w:hAnsiTheme="minorHAnsi" w:cstheme="minorHAnsi"/>
          <w:sz w:val="24"/>
          <w:szCs w:val="24"/>
        </w:rPr>
        <w:t>Технический суперинтендант – суда и плавсредства.</w:t>
      </w:r>
    </w:p>
    <w:p w:rsidR="00C74857" w:rsidRPr="00C74857" w:rsidRDefault="00C74857" w:rsidP="00C74857">
      <w:pPr>
        <w:pStyle w:val="af6"/>
        <w:numPr>
          <w:ilvl w:val="0"/>
          <w:numId w:val="23"/>
        </w:numPr>
        <w:tabs>
          <w:tab w:val="left" w:pos="993"/>
        </w:tabs>
        <w:ind w:left="0" w:firstLine="709"/>
        <w:jc w:val="both"/>
        <w:rPr>
          <w:rFonts w:asciiTheme="minorHAnsi" w:hAnsiTheme="minorHAnsi" w:cstheme="minorHAnsi"/>
          <w:sz w:val="24"/>
          <w:szCs w:val="24"/>
        </w:rPr>
      </w:pPr>
      <w:r w:rsidRPr="00C74857">
        <w:rPr>
          <w:rFonts w:asciiTheme="minorHAnsi" w:hAnsiTheme="minorHAnsi" w:cstheme="minorHAnsi"/>
          <w:sz w:val="24"/>
          <w:szCs w:val="24"/>
        </w:rPr>
        <w:t xml:space="preserve">Береговой инженерно-технический специалист </w:t>
      </w:r>
      <w:r>
        <w:rPr>
          <w:rFonts w:asciiTheme="minorHAnsi" w:hAnsiTheme="minorHAnsi" w:cstheme="minorHAnsi"/>
          <w:sz w:val="24"/>
          <w:szCs w:val="24"/>
        </w:rPr>
        <w:t>–</w:t>
      </w:r>
      <w:r w:rsidRPr="00C74857">
        <w:rPr>
          <w:rFonts w:asciiTheme="minorHAnsi" w:hAnsiTheme="minorHAnsi" w:cstheme="minorHAnsi"/>
          <w:sz w:val="24"/>
          <w:szCs w:val="24"/>
        </w:rPr>
        <w:t xml:space="preserve"> обеспечение работоспособности машин и механизмов, предоставленных заказчиком;</w:t>
      </w:r>
    </w:p>
    <w:p w:rsidR="00C74857" w:rsidRPr="00C74857" w:rsidRDefault="00C74857" w:rsidP="00C74857">
      <w:pPr>
        <w:pStyle w:val="af6"/>
        <w:numPr>
          <w:ilvl w:val="0"/>
          <w:numId w:val="23"/>
        </w:numPr>
        <w:tabs>
          <w:tab w:val="left" w:pos="993"/>
        </w:tabs>
        <w:ind w:left="0" w:firstLine="709"/>
        <w:jc w:val="both"/>
        <w:rPr>
          <w:rFonts w:asciiTheme="minorHAnsi" w:hAnsiTheme="minorHAnsi" w:cstheme="minorHAnsi"/>
          <w:sz w:val="24"/>
          <w:szCs w:val="24"/>
        </w:rPr>
      </w:pPr>
      <w:r w:rsidRPr="00C74857">
        <w:rPr>
          <w:rFonts w:asciiTheme="minorHAnsi" w:hAnsiTheme="minorHAnsi" w:cstheme="minorHAnsi"/>
          <w:sz w:val="24"/>
          <w:szCs w:val="24"/>
        </w:rPr>
        <w:t xml:space="preserve">Координатор по информационным технологиям </w:t>
      </w:r>
      <w:r>
        <w:rPr>
          <w:rFonts w:asciiTheme="minorHAnsi" w:hAnsiTheme="minorHAnsi" w:cstheme="minorHAnsi"/>
          <w:sz w:val="24"/>
          <w:szCs w:val="24"/>
        </w:rPr>
        <w:t>–</w:t>
      </w:r>
      <w:r w:rsidRPr="00C74857">
        <w:rPr>
          <w:rFonts w:asciiTheme="minorHAnsi" w:hAnsiTheme="minorHAnsi" w:cstheme="minorHAnsi"/>
          <w:sz w:val="24"/>
          <w:szCs w:val="24"/>
        </w:rPr>
        <w:t xml:space="preserve"> программное обеспечение и оргтехника.</w:t>
      </w:r>
    </w:p>
    <w:p w:rsidR="00C74857" w:rsidRPr="005532C2" w:rsidRDefault="00C74857" w:rsidP="00C74857">
      <w:pPr>
        <w:jc w:val="both"/>
        <w:rPr>
          <w:rFonts w:asciiTheme="minorHAnsi" w:hAnsiTheme="minorHAnsi" w:cstheme="minorHAnsi"/>
          <w:sz w:val="24"/>
          <w:szCs w:val="24"/>
        </w:rPr>
      </w:pPr>
      <w:r w:rsidRPr="00C3746A">
        <w:rPr>
          <w:rFonts w:asciiTheme="minorHAnsi" w:hAnsiTheme="minorHAnsi" w:cstheme="minorHAnsi"/>
          <w:sz w:val="24"/>
          <w:szCs w:val="24"/>
        </w:rPr>
        <w:t xml:space="preserve">Закупки дополнительных элементов инфраструктуры, </w:t>
      </w:r>
      <w:r w:rsidRPr="00DC00F9">
        <w:rPr>
          <w:rFonts w:asciiTheme="minorHAnsi" w:hAnsiTheme="minorHAnsi" w:cstheme="minorHAnsi"/>
          <w:sz w:val="24"/>
          <w:szCs w:val="24"/>
        </w:rPr>
        <w:t xml:space="preserve">поддержание ее в рабочем состоянии осуществляется с помощью необходимых поставщиков (см. п. 7.4.). </w:t>
      </w:r>
    </w:p>
    <w:p w:rsidR="00DC00F9" w:rsidRPr="00C3746A" w:rsidRDefault="0074256D" w:rsidP="00172C7F">
      <w:pPr>
        <w:jc w:val="both"/>
        <w:rPr>
          <w:rFonts w:asciiTheme="minorHAnsi" w:hAnsiTheme="minorHAnsi" w:cstheme="minorHAnsi"/>
          <w:sz w:val="24"/>
          <w:szCs w:val="24"/>
        </w:rPr>
      </w:pPr>
      <w:r>
        <w:rPr>
          <w:rFonts w:asciiTheme="minorHAnsi" w:hAnsiTheme="minorHAnsi" w:cstheme="minorHAnsi"/>
          <w:sz w:val="24"/>
          <w:szCs w:val="24"/>
        </w:rPr>
        <w:t xml:space="preserve">Ежегодно береговым инженерно-техническим специалистом </w:t>
      </w:r>
      <w:r w:rsidR="00FA4114">
        <w:rPr>
          <w:rFonts w:asciiTheme="minorHAnsi" w:hAnsiTheme="minorHAnsi" w:cstheme="minorHAnsi"/>
          <w:sz w:val="24"/>
          <w:szCs w:val="24"/>
        </w:rPr>
        <w:t xml:space="preserve">составляется план </w:t>
      </w:r>
      <w:r w:rsidR="007532F9">
        <w:rPr>
          <w:rFonts w:asciiTheme="minorHAnsi" w:hAnsiTheme="minorHAnsi" w:cstheme="minorHAnsi"/>
          <w:sz w:val="24"/>
          <w:szCs w:val="24"/>
        </w:rPr>
        <w:t>обслуживания оборудования (</w:t>
      </w:r>
      <w:r w:rsidR="007532F9" w:rsidRPr="007532F9">
        <w:rPr>
          <w:rFonts w:asciiTheme="minorHAnsi" w:hAnsiTheme="minorHAnsi" w:cstheme="minorHAnsi"/>
          <w:b/>
          <w:sz w:val="24"/>
          <w:szCs w:val="24"/>
        </w:rPr>
        <w:t>Приложение 6</w:t>
      </w:r>
      <w:r w:rsidR="007532F9">
        <w:rPr>
          <w:rFonts w:asciiTheme="minorHAnsi" w:hAnsiTheme="minorHAnsi" w:cstheme="minorHAnsi"/>
          <w:sz w:val="24"/>
          <w:szCs w:val="24"/>
        </w:rPr>
        <w:t xml:space="preserve">), согласовывается с морским суперинтендантом и направляется Заказчику. По ходу выполнения </w:t>
      </w:r>
      <w:r w:rsidR="00A570B6">
        <w:rPr>
          <w:rFonts w:asciiTheme="minorHAnsi" w:hAnsiTheme="minorHAnsi" w:cstheme="minorHAnsi"/>
          <w:sz w:val="24"/>
          <w:szCs w:val="24"/>
        </w:rPr>
        <w:t xml:space="preserve">запланированных </w:t>
      </w:r>
      <w:r w:rsidR="007532F9">
        <w:rPr>
          <w:rFonts w:asciiTheme="minorHAnsi" w:hAnsiTheme="minorHAnsi" w:cstheme="minorHAnsi"/>
          <w:sz w:val="24"/>
          <w:szCs w:val="24"/>
        </w:rPr>
        <w:t>мероприятий</w:t>
      </w:r>
      <w:r w:rsidR="00A570B6">
        <w:rPr>
          <w:rFonts w:asciiTheme="minorHAnsi" w:hAnsiTheme="minorHAnsi" w:cstheme="minorHAnsi"/>
          <w:sz w:val="24"/>
          <w:szCs w:val="24"/>
        </w:rPr>
        <w:t>береговым инженерно-техническим специалистом в</w:t>
      </w:r>
      <w:r w:rsidR="007532F9">
        <w:rPr>
          <w:rFonts w:asciiTheme="minorHAnsi" w:hAnsiTheme="minorHAnsi" w:cstheme="minorHAnsi"/>
          <w:sz w:val="24"/>
          <w:szCs w:val="24"/>
        </w:rPr>
        <w:t xml:space="preserve"> план</w:t>
      </w:r>
      <w:r w:rsidR="00A570B6">
        <w:rPr>
          <w:rFonts w:asciiTheme="minorHAnsi" w:hAnsiTheme="minorHAnsi" w:cstheme="minorHAnsi"/>
          <w:sz w:val="24"/>
          <w:szCs w:val="24"/>
        </w:rPr>
        <w:t>еобслуживания оборудования проставляются отметки</w:t>
      </w:r>
      <w:r w:rsidR="004A7FBC">
        <w:rPr>
          <w:rFonts w:asciiTheme="minorHAnsi" w:hAnsiTheme="minorHAnsi" w:cstheme="minorHAnsi"/>
          <w:sz w:val="24"/>
          <w:szCs w:val="24"/>
        </w:rPr>
        <w:t xml:space="preserve"> о факте их проведения или переносе (цветным штифтом). </w:t>
      </w:r>
      <w:r w:rsidR="004A7E48">
        <w:rPr>
          <w:rFonts w:asciiTheme="minorHAnsi" w:hAnsiTheme="minorHAnsi" w:cstheme="minorHAnsi"/>
          <w:sz w:val="24"/>
          <w:szCs w:val="24"/>
        </w:rPr>
        <w:t>Потребность в з</w:t>
      </w:r>
      <w:r w:rsidR="004A7FBC">
        <w:rPr>
          <w:rFonts w:asciiTheme="minorHAnsi" w:hAnsiTheme="minorHAnsi" w:cstheme="minorHAnsi"/>
          <w:sz w:val="24"/>
          <w:szCs w:val="24"/>
        </w:rPr>
        <w:t>акупк</w:t>
      </w:r>
      <w:r w:rsidR="004A7E48">
        <w:rPr>
          <w:rFonts w:asciiTheme="minorHAnsi" w:hAnsiTheme="minorHAnsi" w:cstheme="minorHAnsi"/>
          <w:sz w:val="24"/>
          <w:szCs w:val="24"/>
        </w:rPr>
        <w:t>е сменно-запасных частей и дополнительного оборудования определяется береговым инженерно-техническим специалистом в заявке, направляемой заказчику.</w:t>
      </w:r>
      <w:r w:rsidR="005532C2">
        <w:rPr>
          <w:rFonts w:asciiTheme="minorHAnsi" w:hAnsiTheme="minorHAnsi" w:cstheme="minorHAnsi"/>
          <w:sz w:val="24"/>
          <w:szCs w:val="24"/>
        </w:rPr>
        <w:t xml:space="preserve"> После согласования данной заявке, закупка осуществляется инженером по закупкам и логистики Организации.</w:t>
      </w:r>
    </w:p>
    <w:p w:rsidR="00A650F6" w:rsidRDefault="00C74857" w:rsidP="00172C7F">
      <w:pPr>
        <w:jc w:val="both"/>
        <w:rPr>
          <w:rFonts w:asciiTheme="minorHAnsi" w:hAnsiTheme="minorHAnsi" w:cstheme="minorHAnsi"/>
          <w:sz w:val="24"/>
          <w:szCs w:val="24"/>
        </w:rPr>
      </w:pPr>
      <w:r>
        <w:rPr>
          <w:rFonts w:asciiTheme="minorHAnsi" w:hAnsiTheme="minorHAnsi" w:cstheme="minorHAnsi"/>
          <w:sz w:val="24"/>
          <w:szCs w:val="24"/>
        </w:rPr>
        <w:t>По элементам инфраструктуры, принадлежащей компании с</w:t>
      </w:r>
      <w:r w:rsidR="00A650F6" w:rsidRPr="00C3746A">
        <w:rPr>
          <w:rFonts w:asciiTheme="minorHAnsi" w:hAnsiTheme="minorHAnsi" w:cstheme="minorHAnsi"/>
          <w:sz w:val="24"/>
          <w:szCs w:val="24"/>
        </w:rPr>
        <w:t xml:space="preserve">отрудники информируют соответствующее ответственное лицо об имеющейся необходимости в закупках посредством </w:t>
      </w:r>
      <w:r w:rsidR="006A4B2F">
        <w:rPr>
          <w:rFonts w:asciiTheme="minorHAnsi" w:hAnsiTheme="minorHAnsi" w:cstheme="minorHAnsi"/>
          <w:sz w:val="24"/>
          <w:szCs w:val="24"/>
        </w:rPr>
        <w:t xml:space="preserve">обоснованной заявки, подтвержденной/подписанной непосредственным руководителем отдела и далее согласованной с </w:t>
      </w:r>
      <w:r w:rsidR="002B134D" w:rsidRPr="00C3746A">
        <w:rPr>
          <w:rFonts w:asciiTheme="minorHAnsi" w:hAnsiTheme="minorHAnsi" w:cstheme="minorHAnsi"/>
          <w:sz w:val="24"/>
          <w:szCs w:val="24"/>
        </w:rPr>
        <w:t>Генеральны</w:t>
      </w:r>
      <w:r w:rsidR="00D92E56" w:rsidRPr="00C3746A">
        <w:rPr>
          <w:rFonts w:asciiTheme="minorHAnsi" w:hAnsiTheme="minorHAnsi" w:cstheme="minorHAnsi"/>
          <w:sz w:val="24"/>
          <w:szCs w:val="24"/>
        </w:rPr>
        <w:t>м</w:t>
      </w:r>
      <w:r w:rsidR="002B134D" w:rsidRPr="00C3746A">
        <w:rPr>
          <w:rFonts w:asciiTheme="minorHAnsi" w:hAnsiTheme="minorHAnsi" w:cstheme="minorHAnsi"/>
          <w:sz w:val="24"/>
          <w:szCs w:val="24"/>
        </w:rPr>
        <w:t xml:space="preserve"> директор</w:t>
      </w:r>
      <w:r w:rsidR="00A650F6" w:rsidRPr="00C3746A">
        <w:rPr>
          <w:rFonts w:asciiTheme="minorHAnsi" w:hAnsiTheme="minorHAnsi" w:cstheme="minorHAnsi"/>
          <w:sz w:val="24"/>
          <w:szCs w:val="24"/>
        </w:rPr>
        <w:t xml:space="preserve">ом предприятия. Разработка предложений по дополнению и модернизации инфраструктуры возлагается на менеджмент предприятия с участием рядовых сотрудников. Предложения анализируются менеджментом предприятия и включаются в годовой план </w:t>
      </w:r>
      <w:r w:rsidR="00A650F6" w:rsidRPr="00DC00F9">
        <w:rPr>
          <w:rFonts w:asciiTheme="minorHAnsi" w:hAnsiTheme="minorHAnsi" w:cstheme="minorHAnsi"/>
          <w:sz w:val="24"/>
          <w:szCs w:val="24"/>
        </w:rPr>
        <w:t>(</w:t>
      </w:r>
      <w:proofErr w:type="gramStart"/>
      <w:r w:rsidR="00A650F6" w:rsidRPr="00DC00F9">
        <w:rPr>
          <w:rFonts w:asciiTheme="minorHAnsi" w:hAnsiTheme="minorHAnsi" w:cstheme="minorHAnsi"/>
          <w:sz w:val="24"/>
          <w:szCs w:val="24"/>
        </w:rPr>
        <w:t>см</w:t>
      </w:r>
      <w:proofErr w:type="gramEnd"/>
      <w:r w:rsidR="00A650F6" w:rsidRPr="00DC00F9">
        <w:rPr>
          <w:rFonts w:asciiTheme="minorHAnsi" w:hAnsiTheme="minorHAnsi" w:cstheme="minorHAnsi"/>
          <w:sz w:val="24"/>
          <w:szCs w:val="24"/>
        </w:rPr>
        <w:t>. п. 5.4).</w:t>
      </w:r>
    </w:p>
    <w:p w:rsidR="00911080" w:rsidRPr="00C3746A" w:rsidRDefault="00911080"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6.4. ПРОИЗВОДСТВЕННАЯ СРЕДА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6.4.1.Производственная среда оказывает воздействие на качество работ, производительность труда, безопасность производственного процесса, рабочую атмосферу и производственные отношения. Руководство предприятия принимает необходимые меры по обеспечению должного уровня производственной среды. Эти меры включают в себя:</w:t>
      </w:r>
    </w:p>
    <w:p w:rsidR="00A650F6" w:rsidRPr="00F97D0A" w:rsidRDefault="00A650F6" w:rsidP="00936F3E">
      <w:pPr>
        <w:pStyle w:val="af6"/>
        <w:numPr>
          <w:ilvl w:val="0"/>
          <w:numId w:val="12"/>
        </w:numPr>
        <w:tabs>
          <w:tab w:val="left" w:pos="993"/>
        </w:tabs>
        <w:ind w:left="0" w:firstLine="709"/>
        <w:jc w:val="both"/>
        <w:rPr>
          <w:rFonts w:asciiTheme="minorHAnsi" w:hAnsiTheme="minorHAnsi" w:cstheme="minorHAnsi"/>
          <w:sz w:val="24"/>
          <w:szCs w:val="24"/>
        </w:rPr>
      </w:pPr>
      <w:r w:rsidRPr="00F97D0A">
        <w:rPr>
          <w:rFonts w:asciiTheme="minorHAnsi" w:hAnsiTheme="minorHAnsi" w:cstheme="minorHAnsi"/>
          <w:sz w:val="24"/>
          <w:szCs w:val="24"/>
        </w:rPr>
        <w:lastRenderedPageBreak/>
        <w:t>обеспечение комфортных условий труда (достаточная площадь помещений, эргономика рабочих мест, освещение и отопление/кондиционирование помещений);</w:t>
      </w:r>
    </w:p>
    <w:p w:rsidR="00936F3E" w:rsidRPr="00C74857" w:rsidRDefault="00936F3E" w:rsidP="00936F3E">
      <w:pPr>
        <w:widowControl/>
        <w:numPr>
          <w:ilvl w:val="0"/>
          <w:numId w:val="12"/>
        </w:numPr>
        <w:tabs>
          <w:tab w:val="left" w:pos="993"/>
        </w:tabs>
        <w:autoSpaceDE/>
        <w:autoSpaceDN/>
        <w:adjustRightInd/>
        <w:ind w:left="0" w:right="68" w:firstLine="709"/>
        <w:jc w:val="both"/>
        <w:rPr>
          <w:rFonts w:ascii="Calibri" w:hAnsi="Calibri"/>
          <w:sz w:val="24"/>
          <w:szCs w:val="24"/>
        </w:rPr>
      </w:pPr>
      <w:r w:rsidRPr="00C74857">
        <w:rPr>
          <w:rFonts w:ascii="Calibri" w:hAnsi="Calibri"/>
          <w:sz w:val="24"/>
          <w:szCs w:val="24"/>
        </w:rPr>
        <w:t>обновления и модернизации оборудования и оргтехники;</w:t>
      </w:r>
    </w:p>
    <w:p w:rsidR="00936F3E" w:rsidRPr="00C74857" w:rsidRDefault="00936F3E" w:rsidP="00936F3E">
      <w:pPr>
        <w:widowControl/>
        <w:numPr>
          <w:ilvl w:val="0"/>
          <w:numId w:val="12"/>
        </w:numPr>
        <w:tabs>
          <w:tab w:val="left" w:pos="993"/>
        </w:tabs>
        <w:autoSpaceDE/>
        <w:autoSpaceDN/>
        <w:adjustRightInd/>
        <w:ind w:left="0" w:right="68" w:firstLine="709"/>
        <w:jc w:val="both"/>
        <w:rPr>
          <w:rFonts w:ascii="Calibri" w:hAnsi="Calibri"/>
          <w:sz w:val="24"/>
          <w:szCs w:val="24"/>
        </w:rPr>
      </w:pPr>
      <w:r w:rsidRPr="00C74857">
        <w:rPr>
          <w:rFonts w:ascii="Calibri" w:hAnsi="Calibri"/>
          <w:sz w:val="24"/>
          <w:szCs w:val="24"/>
        </w:rPr>
        <w:t>соблюдения требований по охране окружающей среды, по охране труда и противопожарной безопасности.</w:t>
      </w:r>
    </w:p>
    <w:p w:rsidR="00936F3E" w:rsidRPr="00C74857" w:rsidRDefault="00936F3E" w:rsidP="00936F3E">
      <w:pPr>
        <w:widowControl/>
        <w:numPr>
          <w:ilvl w:val="0"/>
          <w:numId w:val="12"/>
        </w:numPr>
        <w:tabs>
          <w:tab w:val="left" w:pos="993"/>
        </w:tabs>
        <w:autoSpaceDE/>
        <w:autoSpaceDN/>
        <w:adjustRightInd/>
        <w:ind w:left="0" w:right="68" w:firstLine="709"/>
        <w:jc w:val="both"/>
        <w:rPr>
          <w:rFonts w:ascii="Calibri" w:hAnsi="Calibri"/>
          <w:sz w:val="24"/>
          <w:szCs w:val="24"/>
        </w:rPr>
      </w:pPr>
      <w:r w:rsidRPr="00C74857">
        <w:rPr>
          <w:rFonts w:ascii="Calibri" w:hAnsi="Calibri"/>
          <w:sz w:val="24"/>
          <w:szCs w:val="24"/>
        </w:rPr>
        <w:t>осуществления периодического контроля соответствия производственной среды соответствующим нормам и правилам;</w:t>
      </w:r>
    </w:p>
    <w:p w:rsidR="00A650F6" w:rsidRPr="00F97D0A" w:rsidRDefault="00A650F6" w:rsidP="00936F3E">
      <w:pPr>
        <w:pStyle w:val="af6"/>
        <w:numPr>
          <w:ilvl w:val="0"/>
          <w:numId w:val="12"/>
        </w:numPr>
        <w:tabs>
          <w:tab w:val="left" w:pos="993"/>
        </w:tabs>
        <w:ind w:left="0" w:firstLine="709"/>
        <w:jc w:val="both"/>
        <w:rPr>
          <w:rFonts w:asciiTheme="minorHAnsi" w:hAnsiTheme="minorHAnsi" w:cstheme="minorHAnsi"/>
          <w:sz w:val="24"/>
          <w:szCs w:val="24"/>
        </w:rPr>
      </w:pPr>
      <w:r w:rsidRPr="00F97D0A">
        <w:rPr>
          <w:rFonts w:asciiTheme="minorHAnsi" w:hAnsiTheme="minorHAnsi" w:cstheme="minorHAnsi"/>
          <w:sz w:val="24"/>
          <w:szCs w:val="24"/>
        </w:rPr>
        <w:t>обеспечение безопасных условий труда.</w:t>
      </w:r>
    </w:p>
    <w:p w:rsidR="00C74857" w:rsidRPr="00C74857" w:rsidRDefault="00C74857" w:rsidP="00C74857">
      <w:pPr>
        <w:widowControl/>
        <w:autoSpaceDE/>
        <w:autoSpaceDN/>
        <w:adjustRightInd/>
        <w:jc w:val="both"/>
        <w:rPr>
          <w:rFonts w:ascii="Calibri" w:hAnsi="Calibri"/>
          <w:sz w:val="24"/>
          <w:szCs w:val="24"/>
        </w:rPr>
      </w:pPr>
      <w:r w:rsidRPr="00C74857">
        <w:rPr>
          <w:rFonts w:ascii="Calibri" w:hAnsi="Calibri"/>
          <w:sz w:val="24"/>
          <w:szCs w:val="24"/>
        </w:rPr>
        <w:t>6.4.2</w:t>
      </w:r>
      <w:r w:rsidR="00936F3E">
        <w:rPr>
          <w:rFonts w:ascii="Calibri" w:hAnsi="Calibri"/>
          <w:sz w:val="24"/>
          <w:szCs w:val="24"/>
        </w:rPr>
        <w:t>.</w:t>
      </w:r>
      <w:r w:rsidRPr="00C74857">
        <w:rPr>
          <w:rFonts w:ascii="Calibri" w:hAnsi="Calibri"/>
          <w:sz w:val="24"/>
          <w:szCs w:val="24"/>
        </w:rPr>
        <w:t xml:space="preserve"> Ответственность за своевременное проведение систематического и качественного контроля состояния охраны окружающей среды и охраны труда в подразделениях Организации возлагается на </w:t>
      </w:r>
      <w:r w:rsidRPr="00C74857">
        <w:rPr>
          <w:rFonts w:asciiTheme="minorHAnsi" w:eastAsiaTheme="minorEastAsia" w:hAnsiTheme="minorHAnsi" w:cstheme="minorBidi"/>
          <w:sz w:val="24"/>
          <w:szCs w:val="24"/>
        </w:rPr>
        <w:t>инженера по охране труда, промышленной безопасности и охране окружающей среды</w:t>
      </w:r>
      <w:r w:rsidRPr="00C74857">
        <w:rPr>
          <w:rFonts w:ascii="Calibri" w:hAnsi="Calibri"/>
          <w:sz w:val="24"/>
          <w:szCs w:val="24"/>
        </w:rPr>
        <w:t xml:space="preserve">. </w:t>
      </w:r>
    </w:p>
    <w:p w:rsidR="00A650F6" w:rsidRPr="00C3746A" w:rsidRDefault="00936F3E" w:rsidP="00172C7F">
      <w:pPr>
        <w:jc w:val="both"/>
        <w:rPr>
          <w:rFonts w:asciiTheme="minorHAnsi" w:hAnsiTheme="minorHAnsi" w:cstheme="minorHAnsi"/>
          <w:sz w:val="24"/>
          <w:szCs w:val="24"/>
        </w:rPr>
        <w:sectPr w:rsidR="00A650F6" w:rsidRPr="00C3746A">
          <w:pgSz w:w="11909" w:h="16834"/>
          <w:pgMar w:top="891" w:right="657" w:bottom="360" w:left="994" w:header="720" w:footer="720" w:gutter="0"/>
          <w:cols w:space="60"/>
          <w:noEndnote/>
        </w:sectPr>
      </w:pPr>
      <w:bookmarkStart w:id="0" w:name="_GoBack"/>
      <w:bookmarkEnd w:id="0"/>
      <w:r w:rsidRPr="00C3746A">
        <w:rPr>
          <w:rFonts w:asciiTheme="minorHAnsi" w:hAnsiTheme="minorHAnsi" w:cstheme="minorHAnsi"/>
          <w:sz w:val="24"/>
          <w:szCs w:val="24"/>
        </w:rPr>
        <w:t>6.4.</w:t>
      </w:r>
      <w:r>
        <w:rPr>
          <w:rFonts w:asciiTheme="minorHAnsi" w:hAnsiTheme="minorHAnsi" w:cstheme="minorHAnsi"/>
          <w:sz w:val="24"/>
          <w:szCs w:val="24"/>
        </w:rPr>
        <w:t>3</w:t>
      </w:r>
      <w:r w:rsidRPr="00C3746A">
        <w:rPr>
          <w:rFonts w:asciiTheme="minorHAnsi" w:hAnsiTheme="minorHAnsi" w:cstheme="minorHAnsi"/>
          <w:sz w:val="24"/>
          <w:szCs w:val="24"/>
        </w:rPr>
        <w:t xml:space="preserve">. Разработка предложений по улучшению производственной среды возлагается на менеджмент предприятия с участием рядовых сотрудников. Предложения анализируются менеджментом предприятия </w:t>
      </w:r>
      <w:r>
        <w:rPr>
          <w:rFonts w:asciiTheme="minorHAnsi" w:hAnsiTheme="minorHAnsi" w:cstheme="minorHAnsi"/>
          <w:sz w:val="24"/>
          <w:szCs w:val="24"/>
        </w:rPr>
        <w:t>(</w:t>
      </w:r>
      <w:proofErr w:type="gramStart"/>
      <w:r>
        <w:rPr>
          <w:rFonts w:asciiTheme="minorHAnsi" w:hAnsiTheme="minorHAnsi" w:cstheme="minorHAnsi"/>
          <w:sz w:val="24"/>
          <w:szCs w:val="24"/>
        </w:rPr>
        <w:t>см</w:t>
      </w:r>
      <w:proofErr w:type="gramEnd"/>
      <w:r>
        <w:rPr>
          <w:rFonts w:asciiTheme="minorHAnsi" w:hAnsiTheme="minorHAnsi" w:cstheme="minorHAnsi"/>
          <w:sz w:val="24"/>
          <w:szCs w:val="24"/>
        </w:rPr>
        <w:t xml:space="preserve">. п. 5.6) </w:t>
      </w:r>
      <w:r w:rsidRPr="00C3746A">
        <w:rPr>
          <w:rFonts w:asciiTheme="minorHAnsi" w:hAnsiTheme="minorHAnsi" w:cstheme="minorHAnsi"/>
          <w:sz w:val="24"/>
          <w:szCs w:val="24"/>
        </w:rPr>
        <w:t xml:space="preserve">и включаются в годовой план развития предприятия </w:t>
      </w:r>
      <w:r w:rsidRPr="00F97D0A">
        <w:rPr>
          <w:rFonts w:asciiTheme="minorHAnsi" w:hAnsiTheme="minorHAnsi" w:cstheme="minorHAnsi"/>
          <w:sz w:val="24"/>
          <w:szCs w:val="24"/>
        </w:rPr>
        <w:t>(см. п. 5.4).</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7. ПРОЦЕССЫ ЖИЗНЕННОГО ЦИКЛА УСЛУГИ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7.1.</w:t>
      </w:r>
      <w:r w:rsidRPr="00C3746A">
        <w:rPr>
          <w:rFonts w:asciiTheme="minorHAnsi" w:hAnsiTheme="minorHAnsi" w:cstheme="minorHAnsi"/>
          <w:sz w:val="24"/>
          <w:szCs w:val="24"/>
        </w:rPr>
        <w:tab/>
        <w:t>ПЛАНИРОВАНИЕ ПРОЦЕССОВ ЖИЗНЕННОГО ЦИКЛА УСЛУГИ</w:t>
      </w:r>
    </w:p>
    <w:p w:rsidR="00936F3E"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Для обеспечения жизненного цикла услуг и продукции </w:t>
      </w:r>
      <w:r w:rsidR="00936F3E">
        <w:rPr>
          <w:rFonts w:asciiTheme="minorHAnsi" w:hAnsiTheme="minorHAnsi" w:cstheme="minorHAnsi"/>
          <w:sz w:val="24"/>
          <w:szCs w:val="24"/>
        </w:rPr>
        <w:t xml:space="preserve">используются условия договора с заказчиком и Внутренний руководящий документ 52.11.2004 «Руководство по морскому терминалу КТК-Р. Том </w:t>
      </w:r>
      <w:r w:rsidR="00936F3E">
        <w:rPr>
          <w:rFonts w:asciiTheme="minorHAnsi" w:hAnsiTheme="minorHAnsi" w:cstheme="minorHAnsi"/>
          <w:sz w:val="24"/>
          <w:szCs w:val="24"/>
          <w:lang w:val="en-US"/>
        </w:rPr>
        <w:t>I</w:t>
      </w:r>
      <w:r w:rsidR="00936F3E">
        <w:rPr>
          <w:rFonts w:asciiTheme="minorHAnsi" w:hAnsiTheme="minorHAnsi" w:cstheme="minorHAnsi"/>
          <w:sz w:val="24"/>
          <w:szCs w:val="24"/>
        </w:rPr>
        <w:t xml:space="preserve"> </w:t>
      </w:r>
      <w:proofErr w:type="gramStart"/>
      <w:r w:rsidR="00936F3E">
        <w:rPr>
          <w:rFonts w:asciiTheme="minorHAnsi" w:hAnsiTheme="minorHAnsi" w:cstheme="minorHAnsi"/>
          <w:sz w:val="24"/>
          <w:szCs w:val="24"/>
        </w:rPr>
        <w:t>и</w:t>
      </w:r>
      <w:proofErr w:type="gramEnd"/>
      <w:r w:rsidR="00936F3E">
        <w:rPr>
          <w:rFonts w:asciiTheme="minorHAnsi" w:hAnsiTheme="minorHAnsi" w:cstheme="minorHAnsi"/>
          <w:sz w:val="24"/>
          <w:szCs w:val="24"/>
          <w:lang w:val="en-US"/>
        </w:rPr>
        <w:t>II</w:t>
      </w:r>
      <w:r w:rsidR="00936F3E">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Взаимодействие </w:t>
      </w:r>
      <w:r w:rsidRPr="00ED6779">
        <w:rPr>
          <w:rFonts w:asciiTheme="minorHAnsi" w:hAnsiTheme="minorHAnsi" w:cstheme="minorHAnsi"/>
          <w:sz w:val="24"/>
          <w:szCs w:val="24"/>
        </w:rPr>
        <w:t>производственн</w:t>
      </w:r>
      <w:r w:rsidR="00ED6779" w:rsidRPr="00ED6779">
        <w:rPr>
          <w:rFonts w:asciiTheme="minorHAnsi" w:hAnsiTheme="minorHAnsi" w:cstheme="minorHAnsi"/>
          <w:sz w:val="24"/>
          <w:szCs w:val="24"/>
        </w:rPr>
        <w:t>ого</w:t>
      </w:r>
      <w:r w:rsidRPr="00ED6779">
        <w:rPr>
          <w:rFonts w:asciiTheme="minorHAnsi" w:hAnsiTheme="minorHAnsi" w:cstheme="minorHAnsi"/>
          <w:sz w:val="24"/>
          <w:szCs w:val="24"/>
        </w:rPr>
        <w:t xml:space="preserve"> процесс</w:t>
      </w:r>
      <w:r w:rsidR="00ED6779" w:rsidRPr="00ED6779">
        <w:rPr>
          <w:rFonts w:asciiTheme="minorHAnsi" w:hAnsiTheme="minorHAnsi" w:cstheme="minorHAnsi"/>
          <w:sz w:val="24"/>
          <w:szCs w:val="24"/>
        </w:rPr>
        <w:t>а</w:t>
      </w:r>
      <w:r w:rsidRPr="00ED6779">
        <w:rPr>
          <w:rFonts w:asciiTheme="minorHAnsi" w:hAnsiTheme="minorHAnsi" w:cstheme="minorHAnsi"/>
          <w:sz w:val="24"/>
          <w:szCs w:val="24"/>
        </w:rPr>
        <w:t xml:space="preserve"> с остальными процессами </w:t>
      </w:r>
      <w:r w:rsidR="00D858B5" w:rsidRPr="00ED6779">
        <w:rPr>
          <w:rFonts w:asciiTheme="minorHAnsi" w:hAnsiTheme="minorHAnsi" w:cstheme="minorHAnsi"/>
          <w:sz w:val="24"/>
          <w:szCs w:val="24"/>
        </w:rPr>
        <w:t>ИСМ</w:t>
      </w:r>
      <w:r w:rsidRPr="00ED6779">
        <w:rPr>
          <w:rFonts w:asciiTheme="minorHAnsi" w:hAnsiTheme="minorHAnsi" w:cstheme="minorHAnsi"/>
          <w:sz w:val="24"/>
          <w:szCs w:val="24"/>
        </w:rPr>
        <w:t xml:space="preserve"> описано в п. 4.1.</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Процессы предусматривают ведение записей, элементы анализа требований клиентов, мониторинга и измерения услуг/продукции, верификации, позволяющие обеспечить протекание процессов в управляемых условиях.</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7.2.</w:t>
      </w:r>
      <w:r w:rsidRPr="00C3746A">
        <w:rPr>
          <w:rFonts w:asciiTheme="minorHAnsi" w:hAnsiTheme="minorHAnsi" w:cstheme="minorHAnsi"/>
          <w:sz w:val="24"/>
          <w:szCs w:val="24"/>
        </w:rPr>
        <w:tab/>
        <w:t>ПРОЦЕССЫ, СВЯЗАННЫЕ С ПОТРЕБИТЕЛЯМИ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7.2.1.</w:t>
      </w:r>
      <w:r w:rsidRPr="00C3746A">
        <w:rPr>
          <w:rFonts w:asciiTheme="minorHAnsi" w:hAnsiTheme="minorHAnsi" w:cstheme="minorHAnsi"/>
          <w:sz w:val="24"/>
          <w:szCs w:val="24"/>
        </w:rPr>
        <w:tab/>
        <w:t>Определение и анализ требований, относящихся к продукции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Все производственные процессы имеют установленный порядок определения требований клиента к услуге/продукции и их анализа.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При оказании услуг учитываются обязательные международные, национальные требования к услуге/продукции.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Помимо требований клиента, предметом анализа является наличие достаточных ресурсов для выполнения обязательств компании по договору или конкретной поставке/услуге, изменения к заключенному договору. Все изменения к договору доводятся до сведения ответственных лиц. Соответствующие отметки о произведенном анализе делаются в порядке, определенном в производственных процедурах.</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7.2.2.</w:t>
      </w:r>
      <w:r w:rsidRPr="00C3746A">
        <w:rPr>
          <w:rFonts w:asciiTheme="minorHAnsi" w:hAnsiTheme="minorHAnsi" w:cstheme="minorHAnsi"/>
          <w:sz w:val="24"/>
          <w:szCs w:val="24"/>
        </w:rPr>
        <w:tab/>
        <w:t>Связь с потребителем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Связь с клиентом осуществляется как в процессе определения требований клиента к продукции/услуге для получения дополнительных данных, так и в процессе выполнения договора/заявки с целью обеспечения осведомленности клиента о положении дел, получения необходимых дополнительных инструкций, поправок к договору/заявке, предупреждения возможных проблем, измерения удовлетворенности клиента, отработки жалоб и претензий.</w:t>
      </w:r>
    </w:p>
    <w:p w:rsidR="00A650F6" w:rsidRPr="00C3746A" w:rsidRDefault="00A650F6" w:rsidP="00172C7F">
      <w:pPr>
        <w:jc w:val="both"/>
        <w:rPr>
          <w:rFonts w:asciiTheme="minorHAnsi" w:hAnsiTheme="minorHAnsi" w:cstheme="minorHAnsi"/>
          <w:sz w:val="24"/>
          <w:szCs w:val="24"/>
        </w:rPr>
        <w:sectPr w:rsidR="00A650F6" w:rsidRPr="00C3746A">
          <w:pgSz w:w="11909" w:h="16834"/>
          <w:pgMar w:top="886" w:right="768" w:bottom="360" w:left="1282" w:header="720" w:footer="720" w:gutter="0"/>
          <w:cols w:space="60"/>
          <w:noEndnote/>
        </w:sectPr>
      </w:pPr>
    </w:p>
    <w:p w:rsid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lastRenderedPageBreak/>
        <w:t>7.4.</w:t>
      </w:r>
      <w:r>
        <w:rPr>
          <w:rFonts w:asciiTheme="minorHAnsi" w:hAnsiTheme="minorHAnsi" w:cstheme="minorHAnsi"/>
          <w:sz w:val="24"/>
          <w:szCs w:val="24"/>
        </w:rPr>
        <w:tab/>
        <w:t>ЗАКУПКИ</w:t>
      </w:r>
    </w:p>
    <w:p w:rsidR="000141F7" w:rsidRP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t>7.4.1</w:t>
      </w:r>
      <w:proofErr w:type="gramStart"/>
      <w:r>
        <w:rPr>
          <w:rFonts w:asciiTheme="minorHAnsi" w:hAnsiTheme="minorHAnsi" w:cstheme="minorHAnsi"/>
          <w:sz w:val="24"/>
          <w:szCs w:val="24"/>
        </w:rPr>
        <w:t xml:space="preserve"> Д</w:t>
      </w:r>
      <w:proofErr w:type="gramEnd"/>
      <w:r>
        <w:rPr>
          <w:rFonts w:asciiTheme="minorHAnsi" w:hAnsiTheme="minorHAnsi" w:cstheme="minorHAnsi"/>
          <w:sz w:val="24"/>
          <w:szCs w:val="24"/>
        </w:rPr>
        <w:t xml:space="preserve">ля оказания услуг в Компании производятся различные закупки, как материальных ценностей, так и услуг поставщиков. В Компании обеспечивается, что закупаемая продукция/услуга соответствует требованиям, установленным к закупкам. Лица, ответственные за закупки производят выбор, первичную и периодичную оценку поставщиков на основе их способности поставлять продукцию/услугу в соответствии с требованиями Организации. Для этого разработаны соответствующие показатели. Записи результатов оценивания и последующие действия, отображаются в Списке согласованных </w:t>
      </w:r>
      <w:proofErr w:type="spellStart"/>
      <w:r>
        <w:rPr>
          <w:rFonts w:asciiTheme="minorHAnsi" w:hAnsiTheme="minorHAnsi" w:cstheme="minorHAnsi"/>
          <w:sz w:val="24"/>
          <w:szCs w:val="24"/>
        </w:rPr>
        <w:t>поставщиков</w:t>
      </w:r>
      <w:proofErr w:type="gramStart"/>
      <w:r>
        <w:rPr>
          <w:rFonts w:asciiTheme="minorHAnsi" w:hAnsiTheme="minorHAnsi" w:cstheme="minorHAnsi"/>
          <w:sz w:val="24"/>
          <w:szCs w:val="24"/>
        </w:rPr>
        <w:t>.Б</w:t>
      </w:r>
      <w:proofErr w:type="gramEnd"/>
      <w:r>
        <w:rPr>
          <w:rFonts w:asciiTheme="minorHAnsi" w:hAnsiTheme="minorHAnsi" w:cstheme="minorHAnsi"/>
          <w:sz w:val="24"/>
          <w:szCs w:val="24"/>
        </w:rPr>
        <w:t>олее</w:t>
      </w:r>
      <w:proofErr w:type="spellEnd"/>
      <w:r>
        <w:rPr>
          <w:rFonts w:asciiTheme="minorHAnsi" w:hAnsiTheme="minorHAnsi" w:cstheme="minorHAnsi"/>
          <w:sz w:val="24"/>
          <w:szCs w:val="24"/>
        </w:rPr>
        <w:t xml:space="preserve"> подробно порядок оценки поставщиков оговаривается </w:t>
      </w:r>
      <w:r w:rsidRPr="000141F7">
        <w:rPr>
          <w:rFonts w:asciiTheme="minorHAnsi" w:hAnsiTheme="minorHAnsi" w:cstheme="minorHAnsi"/>
          <w:sz w:val="24"/>
          <w:szCs w:val="24"/>
        </w:rPr>
        <w:t>в «Процедуре оценки поставщиков (услуг, работ товара) и субподрядчиков».</w:t>
      </w:r>
    </w:p>
    <w:p w:rsid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t>7.4.2</w:t>
      </w:r>
      <w:proofErr w:type="gramStart"/>
      <w:r>
        <w:rPr>
          <w:rFonts w:asciiTheme="minorHAnsi" w:hAnsiTheme="minorHAnsi" w:cstheme="minorHAnsi"/>
          <w:sz w:val="24"/>
          <w:szCs w:val="24"/>
        </w:rPr>
        <w:tab/>
        <w:t>Д</w:t>
      </w:r>
      <w:proofErr w:type="gramEnd"/>
      <w:r>
        <w:rPr>
          <w:rFonts w:asciiTheme="minorHAnsi" w:hAnsiTheme="minorHAnsi" w:cstheme="minorHAnsi"/>
          <w:sz w:val="24"/>
          <w:szCs w:val="24"/>
        </w:rPr>
        <w:t>о сообщения поставщику установленных требований к закупаемой продукции/услуге в Компании определяется вся необходимая для этого информация.</w:t>
      </w:r>
      <w:r w:rsidR="00387CDD">
        <w:rPr>
          <w:rFonts w:asciiTheme="minorHAnsi" w:hAnsiTheme="minorHAnsi" w:cstheme="minorHAnsi"/>
          <w:sz w:val="24"/>
          <w:szCs w:val="24"/>
        </w:rPr>
        <w:t xml:space="preserve"> </w:t>
      </w:r>
      <w:r>
        <w:rPr>
          <w:rFonts w:asciiTheme="minorHAnsi" w:hAnsiTheme="minorHAnsi" w:cstheme="minorHAnsi"/>
          <w:sz w:val="24"/>
          <w:szCs w:val="24"/>
        </w:rPr>
        <w:t>Более подробно организация закупок рассматривается в «Процедуре</w:t>
      </w:r>
      <w:r w:rsidR="00387CDD">
        <w:rPr>
          <w:rFonts w:asciiTheme="minorHAnsi" w:hAnsiTheme="minorHAnsi" w:cstheme="minorHAnsi"/>
          <w:sz w:val="24"/>
          <w:szCs w:val="24"/>
        </w:rPr>
        <w:t xml:space="preserve"> </w:t>
      </w:r>
      <w:r>
        <w:rPr>
          <w:rFonts w:asciiTheme="minorHAnsi" w:hAnsiTheme="minorHAnsi" w:cstheme="minorHAnsi"/>
          <w:sz w:val="24"/>
          <w:szCs w:val="24"/>
        </w:rPr>
        <w:t>закупок».</w:t>
      </w:r>
    </w:p>
    <w:p w:rsid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t>7.4.3</w:t>
      </w:r>
      <w:proofErr w:type="gramStart"/>
      <w:r>
        <w:rPr>
          <w:rFonts w:asciiTheme="minorHAnsi" w:hAnsiTheme="minorHAnsi" w:cstheme="minorHAnsi"/>
          <w:sz w:val="24"/>
          <w:szCs w:val="24"/>
        </w:rPr>
        <w:tab/>
        <w:t>Д</w:t>
      </w:r>
      <w:proofErr w:type="gramEnd"/>
      <w:r>
        <w:rPr>
          <w:rFonts w:asciiTheme="minorHAnsi" w:hAnsiTheme="minorHAnsi" w:cstheme="minorHAnsi"/>
          <w:sz w:val="24"/>
          <w:szCs w:val="24"/>
        </w:rPr>
        <w:t>ля обеспечения соответствия закупленной продукции/услуги установленным в Компании требованиям вся продукция/услуга проходит процедуру входного контроля со стороны инициаторов закупок.</w:t>
      </w:r>
    </w:p>
    <w:p w:rsid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t>7.4.3 Верификация закупок</w:t>
      </w:r>
    </w:p>
    <w:p w:rsid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t xml:space="preserve">7.4.3.1 Соответствие закупаемой продукции контролируется со стороны инициаторов закупок путем сверки, выдаваемой поставщиком продукции и сопроводительной документации требованиям, указанным в заявке/договоре. </w:t>
      </w:r>
    </w:p>
    <w:p w:rsid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t xml:space="preserve">7.4.3.2 Входной контроль закупаемых услуг осуществляется в оперативном порядке на предмет соответствия получаемых услуг договорным условиям. </w:t>
      </w:r>
    </w:p>
    <w:p w:rsidR="000141F7" w:rsidRDefault="000141F7" w:rsidP="000141F7">
      <w:pPr>
        <w:jc w:val="both"/>
        <w:rPr>
          <w:rFonts w:asciiTheme="minorHAnsi" w:hAnsiTheme="minorHAnsi" w:cstheme="minorHAnsi"/>
          <w:sz w:val="24"/>
          <w:szCs w:val="24"/>
        </w:rPr>
      </w:pPr>
      <w:r>
        <w:rPr>
          <w:rFonts w:asciiTheme="minorHAnsi" w:hAnsiTheme="minorHAnsi" w:cstheme="minorHAnsi"/>
          <w:sz w:val="24"/>
          <w:szCs w:val="24"/>
        </w:rPr>
        <w:t xml:space="preserve">7.4.3.3 Фактом проведения входного контроля является подписание и передача поставщику товарных и бухгалтерских документов на закупленную продукцию или услугу. </w:t>
      </w:r>
    </w:p>
    <w:p w:rsidR="000141F7" w:rsidRDefault="000141F7" w:rsidP="000141F7">
      <w:pPr>
        <w:tabs>
          <w:tab w:val="left" w:pos="1418"/>
        </w:tabs>
        <w:jc w:val="both"/>
        <w:rPr>
          <w:rFonts w:asciiTheme="minorHAnsi" w:hAnsiTheme="minorHAnsi" w:cstheme="minorHAnsi"/>
          <w:sz w:val="24"/>
          <w:szCs w:val="24"/>
        </w:rPr>
      </w:pPr>
      <w:r>
        <w:rPr>
          <w:rFonts w:asciiTheme="minorHAnsi" w:hAnsiTheme="minorHAnsi" w:cstheme="minorHAnsi"/>
          <w:sz w:val="24"/>
          <w:szCs w:val="24"/>
        </w:rPr>
        <w:t>7.4.3.4</w:t>
      </w:r>
      <w:proofErr w:type="gramStart"/>
      <w:r>
        <w:rPr>
          <w:rFonts w:asciiTheme="minorHAnsi" w:hAnsiTheme="minorHAnsi" w:cstheme="minorHAnsi"/>
          <w:sz w:val="24"/>
          <w:szCs w:val="24"/>
        </w:rPr>
        <w:t xml:space="preserve"> В</w:t>
      </w:r>
      <w:proofErr w:type="gramEnd"/>
      <w:r>
        <w:rPr>
          <w:rFonts w:asciiTheme="minorHAnsi" w:hAnsiTheme="minorHAnsi" w:cstheme="minorHAnsi"/>
          <w:sz w:val="24"/>
          <w:szCs w:val="24"/>
        </w:rPr>
        <w:t xml:space="preserve"> случае обнаружения несоответствия закупленной продукции или услуги договорным обязательствам осуществляется её обмен, либо возврат закупленной продукции поставщику, либо возмещение поставщиком финансовых средств, либо приостановление услуг подрядчика, либо другие меры, предусмотренные законодательством РФ и договорными условиями. При необходимости к работе по предъявлению претензий поставщику привлекается юрисконсульт Компании. Информация обо всех случаях не прохождения входного контроля закупленной продукции доводится до </w:t>
      </w:r>
      <w:proofErr w:type="gramStart"/>
      <w:r>
        <w:rPr>
          <w:rFonts w:asciiTheme="minorHAnsi" w:hAnsiTheme="minorHAnsi" w:cstheme="minorHAnsi"/>
          <w:sz w:val="24"/>
          <w:szCs w:val="24"/>
        </w:rPr>
        <w:t>ПР</w:t>
      </w:r>
      <w:proofErr w:type="gramEnd"/>
      <w:r>
        <w:rPr>
          <w:rFonts w:asciiTheme="minorHAnsi" w:hAnsiTheme="minorHAnsi" w:cstheme="minorHAnsi"/>
          <w:sz w:val="24"/>
          <w:szCs w:val="24"/>
        </w:rPr>
        <w:t xml:space="preserve"> для подготовки анализа СМК (см. подраздел 5.6 настоящего Руководства).</w:t>
      </w:r>
    </w:p>
    <w:p w:rsidR="00E634F6" w:rsidRDefault="00E634F6" w:rsidP="00172C7F">
      <w:pPr>
        <w:jc w:val="both"/>
        <w:rPr>
          <w:rFonts w:asciiTheme="minorHAnsi" w:hAnsiTheme="minorHAnsi" w:cstheme="minorHAnsi"/>
          <w:sz w:val="24"/>
          <w:szCs w:val="24"/>
        </w:rPr>
      </w:pPr>
    </w:p>
    <w:p w:rsidR="00E634F6" w:rsidRDefault="00E634F6" w:rsidP="00172C7F">
      <w:pPr>
        <w:jc w:val="both"/>
        <w:rPr>
          <w:rFonts w:asciiTheme="minorHAnsi" w:hAnsiTheme="minorHAnsi" w:cstheme="minorHAnsi"/>
          <w:sz w:val="24"/>
          <w:szCs w:val="24"/>
        </w:rPr>
      </w:pPr>
    </w:p>
    <w:p w:rsidR="00E634F6" w:rsidRDefault="00E634F6"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sectPr w:rsidR="00A650F6" w:rsidRPr="00C3746A">
          <w:pgSz w:w="11909" w:h="16834"/>
          <w:pgMar w:top="883" w:right="758" w:bottom="360" w:left="1249" w:header="720" w:footer="720" w:gutter="0"/>
          <w:cols w:space="60"/>
          <w:noEndnote/>
        </w:sect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7.5. ПРОИЗВОДСТВО И ОБСЛУЖИВАНИЕ</w:t>
      </w:r>
    </w:p>
    <w:p w:rsidR="00A650F6" w:rsidRPr="00C3746A" w:rsidRDefault="00A42C30" w:rsidP="00172C7F">
      <w:pPr>
        <w:jc w:val="both"/>
        <w:rPr>
          <w:rFonts w:asciiTheme="minorHAnsi" w:hAnsiTheme="minorHAnsi" w:cstheme="minorHAnsi"/>
          <w:sz w:val="24"/>
          <w:szCs w:val="24"/>
        </w:rPr>
      </w:pPr>
      <w:r w:rsidRPr="00C3746A">
        <w:rPr>
          <w:rFonts w:asciiTheme="minorHAnsi" w:hAnsiTheme="minorHAnsi" w:cstheme="minorHAnsi"/>
          <w:sz w:val="24"/>
          <w:szCs w:val="24"/>
        </w:rPr>
        <w:t>7.5.1.</w:t>
      </w:r>
      <w:r w:rsidRPr="00C3746A">
        <w:rPr>
          <w:rFonts w:asciiTheme="minorHAnsi" w:hAnsiTheme="minorHAnsi" w:cstheme="minorHAnsi"/>
          <w:sz w:val="24"/>
          <w:szCs w:val="24"/>
        </w:rPr>
        <w:tab/>
        <w:t>УПРАВЛЕНИЕ ПРОИЗВОДСТВОМ И ОБСЛУЖИВАНИЕМ</w:t>
      </w:r>
    </w:p>
    <w:p w:rsidR="00A650F6" w:rsidRPr="00C3746A" w:rsidRDefault="00A650F6" w:rsidP="00E634F6">
      <w:pPr>
        <w:jc w:val="both"/>
        <w:rPr>
          <w:rFonts w:asciiTheme="minorHAnsi" w:hAnsiTheme="minorHAnsi" w:cstheme="minorHAnsi"/>
          <w:sz w:val="24"/>
          <w:szCs w:val="24"/>
        </w:rPr>
      </w:pPr>
      <w:r w:rsidRPr="00C3746A">
        <w:rPr>
          <w:rFonts w:asciiTheme="minorHAnsi" w:hAnsiTheme="minorHAnsi" w:cstheme="minorHAnsi"/>
          <w:sz w:val="24"/>
          <w:szCs w:val="24"/>
        </w:rPr>
        <w:t>Управляемость условий при оказании услуг обеспечивается нижеследующими действиями:</w:t>
      </w:r>
    </w:p>
    <w:p w:rsidR="00A650F6" w:rsidRPr="00C17BCC" w:rsidRDefault="00A650F6" w:rsidP="00C17BCC">
      <w:pPr>
        <w:pStyle w:val="af6"/>
        <w:numPr>
          <w:ilvl w:val="0"/>
          <w:numId w:val="20"/>
        </w:numPr>
        <w:tabs>
          <w:tab w:val="left" w:pos="993"/>
        </w:tabs>
        <w:ind w:left="0" w:firstLine="709"/>
        <w:jc w:val="both"/>
        <w:rPr>
          <w:rFonts w:asciiTheme="minorHAnsi" w:hAnsiTheme="minorHAnsi" w:cstheme="minorHAnsi"/>
          <w:sz w:val="24"/>
          <w:szCs w:val="24"/>
        </w:rPr>
      </w:pPr>
      <w:r w:rsidRPr="00C17BCC">
        <w:rPr>
          <w:rFonts w:asciiTheme="minorHAnsi" w:hAnsiTheme="minorHAnsi" w:cstheme="minorHAnsi"/>
          <w:sz w:val="24"/>
          <w:szCs w:val="24"/>
        </w:rPr>
        <w:t>производственные процессы документированы;</w:t>
      </w:r>
    </w:p>
    <w:p w:rsidR="00A650F6" w:rsidRPr="00C17BCC" w:rsidRDefault="00C17BCC" w:rsidP="00C17BCC">
      <w:pPr>
        <w:pStyle w:val="af6"/>
        <w:numPr>
          <w:ilvl w:val="0"/>
          <w:numId w:val="20"/>
        </w:numPr>
        <w:tabs>
          <w:tab w:val="left" w:pos="993"/>
        </w:tabs>
        <w:ind w:left="0" w:firstLine="709"/>
        <w:jc w:val="both"/>
        <w:rPr>
          <w:rFonts w:asciiTheme="minorHAnsi" w:hAnsiTheme="minorHAnsi" w:cstheme="minorHAnsi"/>
          <w:sz w:val="24"/>
          <w:szCs w:val="24"/>
        </w:rPr>
      </w:pPr>
      <w:r>
        <w:rPr>
          <w:rFonts w:asciiTheme="minorHAnsi" w:hAnsiTheme="minorHAnsi" w:cstheme="minorHAnsi"/>
          <w:sz w:val="24"/>
          <w:szCs w:val="24"/>
        </w:rPr>
        <w:t>разработаны</w:t>
      </w:r>
      <w:r w:rsidR="00A650F6" w:rsidRPr="00C17BCC">
        <w:rPr>
          <w:rFonts w:asciiTheme="minorHAnsi" w:hAnsiTheme="minorHAnsi" w:cstheme="minorHAnsi"/>
          <w:sz w:val="24"/>
          <w:szCs w:val="24"/>
        </w:rPr>
        <w:t xml:space="preserve"> должностные инструкции персонала;</w:t>
      </w:r>
    </w:p>
    <w:p w:rsidR="00A650F6" w:rsidRPr="00C17BCC" w:rsidRDefault="00A650F6" w:rsidP="00C17BCC">
      <w:pPr>
        <w:pStyle w:val="af6"/>
        <w:numPr>
          <w:ilvl w:val="0"/>
          <w:numId w:val="20"/>
        </w:numPr>
        <w:tabs>
          <w:tab w:val="left" w:pos="993"/>
        </w:tabs>
        <w:ind w:left="0" w:firstLine="709"/>
        <w:jc w:val="both"/>
        <w:rPr>
          <w:rFonts w:asciiTheme="minorHAnsi" w:hAnsiTheme="minorHAnsi" w:cstheme="minorHAnsi"/>
          <w:sz w:val="24"/>
          <w:szCs w:val="24"/>
        </w:rPr>
      </w:pPr>
      <w:r w:rsidRPr="00C17BCC">
        <w:rPr>
          <w:rFonts w:asciiTheme="minorHAnsi" w:hAnsiTheme="minorHAnsi" w:cstheme="minorHAnsi"/>
          <w:sz w:val="24"/>
          <w:szCs w:val="24"/>
        </w:rPr>
        <w:t>у клиента запрашивается информация о характеристиках услуги/продукции, в т.ч. и подразумеваемых. Полученная информация анализируется. Порядок этих действий описан в процедурах производственных процессов;</w:t>
      </w:r>
    </w:p>
    <w:p w:rsidR="00A650F6" w:rsidRPr="00C17BCC" w:rsidRDefault="00A650F6" w:rsidP="00C17BCC">
      <w:pPr>
        <w:pStyle w:val="af6"/>
        <w:numPr>
          <w:ilvl w:val="0"/>
          <w:numId w:val="20"/>
        </w:numPr>
        <w:tabs>
          <w:tab w:val="left" w:pos="993"/>
        </w:tabs>
        <w:ind w:left="0" w:firstLine="709"/>
        <w:jc w:val="both"/>
        <w:rPr>
          <w:rFonts w:asciiTheme="minorHAnsi" w:hAnsiTheme="minorHAnsi" w:cstheme="minorHAnsi"/>
          <w:sz w:val="24"/>
          <w:szCs w:val="24"/>
        </w:rPr>
      </w:pPr>
      <w:r w:rsidRPr="00C17BCC">
        <w:rPr>
          <w:rFonts w:asciiTheme="minorHAnsi" w:hAnsiTheme="minorHAnsi" w:cstheme="minorHAnsi"/>
          <w:sz w:val="24"/>
          <w:szCs w:val="24"/>
        </w:rPr>
        <w:t xml:space="preserve">предприятие обеспечивается необходимыми техническими ресурсами </w:t>
      </w:r>
      <w:r w:rsidR="00C17BCC">
        <w:rPr>
          <w:rFonts w:asciiTheme="minorHAnsi" w:hAnsiTheme="minorHAnsi" w:cstheme="minorHAnsi"/>
          <w:sz w:val="24"/>
          <w:szCs w:val="24"/>
        </w:rPr>
        <w:t>(</w:t>
      </w:r>
      <w:r w:rsidR="00C17BCC" w:rsidRPr="00C17BCC">
        <w:rPr>
          <w:rFonts w:asciiTheme="minorHAnsi" w:hAnsiTheme="minorHAnsi" w:cstheme="minorHAnsi"/>
          <w:sz w:val="24"/>
          <w:szCs w:val="24"/>
        </w:rPr>
        <w:t xml:space="preserve">оборудованием, </w:t>
      </w:r>
      <w:r w:rsidR="00C17BCC">
        <w:rPr>
          <w:rFonts w:asciiTheme="minorHAnsi" w:hAnsiTheme="minorHAnsi" w:cstheme="minorHAnsi"/>
          <w:sz w:val="24"/>
          <w:szCs w:val="24"/>
        </w:rPr>
        <w:t xml:space="preserve">транспортом, </w:t>
      </w:r>
      <w:r w:rsidR="00C17BCC" w:rsidRPr="00C17BCC">
        <w:rPr>
          <w:rFonts w:asciiTheme="minorHAnsi" w:hAnsiTheme="minorHAnsi" w:cstheme="minorHAnsi"/>
          <w:sz w:val="24"/>
          <w:szCs w:val="24"/>
        </w:rPr>
        <w:t>средствами измерений, компьютерным обо</w:t>
      </w:r>
      <w:r w:rsidR="00C17BCC" w:rsidRPr="00C17BCC">
        <w:rPr>
          <w:rFonts w:asciiTheme="minorHAnsi" w:hAnsiTheme="minorHAnsi" w:cstheme="minorHAnsi"/>
          <w:sz w:val="24"/>
          <w:szCs w:val="24"/>
        </w:rPr>
        <w:softHyphen/>
        <w:t xml:space="preserve">рудованием и программным обеспечением) </w:t>
      </w:r>
      <w:r w:rsidRPr="00C17BCC">
        <w:rPr>
          <w:rFonts w:asciiTheme="minorHAnsi" w:hAnsiTheme="minorHAnsi" w:cstheme="minorHAnsi"/>
          <w:sz w:val="24"/>
          <w:szCs w:val="24"/>
        </w:rPr>
        <w:t>для качественного оказания услуг;</w:t>
      </w:r>
    </w:p>
    <w:p w:rsidR="00C17BCC" w:rsidRPr="00C17BCC" w:rsidRDefault="00C17BCC" w:rsidP="00C17BCC">
      <w:pPr>
        <w:pStyle w:val="af6"/>
        <w:numPr>
          <w:ilvl w:val="0"/>
          <w:numId w:val="20"/>
        </w:numPr>
        <w:tabs>
          <w:tab w:val="left" w:pos="993"/>
        </w:tabs>
        <w:ind w:left="0" w:firstLine="709"/>
        <w:jc w:val="both"/>
        <w:rPr>
          <w:rFonts w:asciiTheme="minorHAnsi" w:hAnsiTheme="minorHAnsi" w:cstheme="minorHAnsi"/>
          <w:sz w:val="24"/>
          <w:szCs w:val="24"/>
        </w:rPr>
      </w:pPr>
      <w:r w:rsidRPr="00C17BCC">
        <w:rPr>
          <w:rFonts w:asciiTheme="minorHAnsi" w:hAnsiTheme="minorHAnsi" w:cstheme="minorHAnsi"/>
          <w:sz w:val="24"/>
          <w:szCs w:val="24"/>
        </w:rPr>
        <w:t>работники обеспечены актуальной нормативно-технической документацией (ГОСТ, ТУ и т. п.);</w:t>
      </w:r>
    </w:p>
    <w:p w:rsidR="00A650F6" w:rsidRPr="00C17BCC" w:rsidRDefault="00A650F6" w:rsidP="00C17BCC">
      <w:pPr>
        <w:pStyle w:val="af6"/>
        <w:numPr>
          <w:ilvl w:val="0"/>
          <w:numId w:val="20"/>
        </w:numPr>
        <w:tabs>
          <w:tab w:val="left" w:pos="993"/>
        </w:tabs>
        <w:ind w:left="0" w:firstLine="709"/>
        <w:jc w:val="both"/>
        <w:rPr>
          <w:rFonts w:asciiTheme="minorHAnsi" w:hAnsiTheme="minorHAnsi" w:cstheme="minorHAnsi"/>
          <w:sz w:val="24"/>
          <w:szCs w:val="24"/>
        </w:rPr>
      </w:pPr>
      <w:r w:rsidRPr="00C17BCC">
        <w:rPr>
          <w:rFonts w:asciiTheme="minorHAnsi" w:hAnsiTheme="minorHAnsi" w:cstheme="minorHAnsi"/>
          <w:sz w:val="24"/>
          <w:szCs w:val="24"/>
        </w:rPr>
        <w:t>производится мониторинг и измерения. Порядок этих действий описан в процедурах производственных процессов;</w:t>
      </w:r>
    </w:p>
    <w:p w:rsidR="00A650F6" w:rsidRPr="00C17BCC" w:rsidRDefault="00A650F6" w:rsidP="00C17BCC">
      <w:pPr>
        <w:pStyle w:val="af6"/>
        <w:numPr>
          <w:ilvl w:val="0"/>
          <w:numId w:val="20"/>
        </w:numPr>
        <w:tabs>
          <w:tab w:val="left" w:pos="993"/>
        </w:tabs>
        <w:ind w:left="0" w:firstLine="709"/>
        <w:jc w:val="both"/>
        <w:rPr>
          <w:rFonts w:asciiTheme="minorHAnsi" w:hAnsiTheme="minorHAnsi" w:cstheme="minorHAnsi"/>
          <w:sz w:val="24"/>
          <w:szCs w:val="24"/>
        </w:rPr>
      </w:pPr>
      <w:r w:rsidRPr="00C17BCC">
        <w:rPr>
          <w:rFonts w:asciiTheme="minorHAnsi" w:hAnsiTheme="minorHAnsi" w:cstheme="minorHAnsi"/>
          <w:sz w:val="24"/>
          <w:szCs w:val="24"/>
        </w:rPr>
        <w:t>процедуры производственных процессов описывают порядок выпуска услуги, поставки и последующие действия.</w:t>
      </w:r>
    </w:p>
    <w:p w:rsidR="00C17BCC" w:rsidRDefault="00C17BCC" w:rsidP="00172C7F">
      <w:pPr>
        <w:jc w:val="both"/>
        <w:rPr>
          <w:rFonts w:asciiTheme="minorHAnsi" w:hAnsiTheme="minorHAnsi" w:cstheme="minorHAnsi"/>
          <w:sz w:val="24"/>
          <w:szCs w:val="24"/>
        </w:rPr>
      </w:pPr>
    </w:p>
    <w:p w:rsidR="00A650F6" w:rsidRPr="00C3746A" w:rsidRDefault="00A42C30" w:rsidP="00172C7F">
      <w:pPr>
        <w:jc w:val="both"/>
        <w:rPr>
          <w:rFonts w:asciiTheme="minorHAnsi" w:hAnsiTheme="minorHAnsi" w:cstheme="minorHAnsi"/>
          <w:sz w:val="24"/>
          <w:szCs w:val="24"/>
        </w:rPr>
      </w:pPr>
      <w:r w:rsidRPr="00C3746A">
        <w:rPr>
          <w:rFonts w:asciiTheme="minorHAnsi" w:hAnsiTheme="minorHAnsi" w:cstheme="minorHAnsi"/>
          <w:sz w:val="24"/>
          <w:szCs w:val="24"/>
        </w:rPr>
        <w:t>7.5.3.</w:t>
      </w:r>
      <w:r w:rsidRPr="00C3746A">
        <w:rPr>
          <w:rFonts w:asciiTheme="minorHAnsi" w:hAnsiTheme="minorHAnsi" w:cstheme="minorHAnsi"/>
          <w:sz w:val="24"/>
          <w:szCs w:val="24"/>
        </w:rPr>
        <w:tab/>
        <w:t>ИДЕНТИФИКАЦИЯ И ПРОСЛЕЖИВАЕМОСТЬ</w:t>
      </w:r>
    </w:p>
    <w:p w:rsidR="00A42C30" w:rsidRPr="00A42C30" w:rsidRDefault="00A42C30" w:rsidP="00A42C30">
      <w:pPr>
        <w:jc w:val="both"/>
        <w:rPr>
          <w:rFonts w:asciiTheme="minorHAnsi" w:hAnsiTheme="minorHAnsi" w:cstheme="minorHAnsi"/>
          <w:sz w:val="24"/>
          <w:szCs w:val="24"/>
        </w:rPr>
      </w:pPr>
      <w:r w:rsidRPr="00A42C30">
        <w:rPr>
          <w:rFonts w:asciiTheme="minorHAnsi" w:hAnsiTheme="minorHAnsi" w:cstheme="minorHAnsi"/>
          <w:sz w:val="24"/>
          <w:szCs w:val="24"/>
        </w:rPr>
        <w:t xml:space="preserve">Идентификация и прослеживаемость различных этапов оказания услуг Организации позволяют проследить ход выполнения работ, а так же своевременно установить появление в процессе «Морские операции на терминалах нефтегазовой промышленности» мест возникновения несоответствий. </w:t>
      </w:r>
    </w:p>
    <w:p w:rsidR="00A42C30" w:rsidRPr="00A42C30" w:rsidRDefault="00A42C30" w:rsidP="00A42C30">
      <w:pPr>
        <w:jc w:val="both"/>
        <w:rPr>
          <w:rFonts w:asciiTheme="minorHAnsi" w:hAnsiTheme="minorHAnsi" w:cstheme="minorHAnsi"/>
          <w:sz w:val="24"/>
          <w:szCs w:val="24"/>
        </w:rPr>
      </w:pPr>
      <w:r w:rsidRPr="00A42C30">
        <w:rPr>
          <w:rFonts w:asciiTheme="minorHAnsi" w:hAnsiTheme="minorHAnsi" w:cstheme="minorHAnsi"/>
          <w:sz w:val="24"/>
          <w:szCs w:val="24"/>
        </w:rPr>
        <w:t xml:space="preserve">Идентификация и прослеживаемость различных этапов оказания услуг осуществляется на предприятии различными способами: согласование и утверждение документов и записей, отметки в сопроводительной документации, регистрация данных в журналах, использование штампов, печатей. </w:t>
      </w:r>
    </w:p>
    <w:p w:rsidR="00A42C30" w:rsidRPr="00C3746A" w:rsidRDefault="00A42C30" w:rsidP="00172C7F">
      <w:pPr>
        <w:jc w:val="both"/>
        <w:rPr>
          <w:rFonts w:asciiTheme="minorHAnsi" w:hAnsiTheme="minorHAnsi" w:cstheme="minorHAnsi"/>
          <w:sz w:val="24"/>
          <w:szCs w:val="24"/>
        </w:rPr>
      </w:pPr>
    </w:p>
    <w:p w:rsidR="00A42C30" w:rsidRPr="00911080" w:rsidRDefault="00A42C30" w:rsidP="00172C7F">
      <w:pPr>
        <w:jc w:val="both"/>
        <w:rPr>
          <w:rFonts w:asciiTheme="minorHAnsi" w:hAnsiTheme="minorHAnsi" w:cstheme="minorHAnsi"/>
          <w:sz w:val="24"/>
          <w:szCs w:val="24"/>
        </w:rPr>
      </w:pPr>
    </w:p>
    <w:p w:rsidR="00A650F6" w:rsidRPr="00911080" w:rsidRDefault="00A42C30" w:rsidP="00172C7F">
      <w:pPr>
        <w:jc w:val="both"/>
        <w:rPr>
          <w:rFonts w:asciiTheme="minorHAnsi" w:hAnsiTheme="minorHAnsi" w:cstheme="minorHAnsi"/>
          <w:sz w:val="24"/>
          <w:szCs w:val="24"/>
        </w:rPr>
      </w:pPr>
      <w:r w:rsidRPr="000141F7">
        <w:rPr>
          <w:rFonts w:asciiTheme="minorHAnsi" w:hAnsiTheme="minorHAnsi" w:cstheme="minorHAnsi"/>
          <w:sz w:val="24"/>
          <w:szCs w:val="24"/>
        </w:rPr>
        <w:t>7.5.4.</w:t>
      </w:r>
      <w:r w:rsidRPr="000141F7">
        <w:rPr>
          <w:rFonts w:asciiTheme="minorHAnsi" w:hAnsiTheme="minorHAnsi" w:cstheme="minorHAnsi"/>
          <w:sz w:val="24"/>
          <w:szCs w:val="24"/>
        </w:rPr>
        <w:tab/>
        <w:t>СОБСТВЕННОСТЬ ПОТРЕБИТЕЛЕЙ</w:t>
      </w:r>
    </w:p>
    <w:p w:rsidR="00A42C30" w:rsidRPr="00C3746A" w:rsidRDefault="00A42C30" w:rsidP="00172C7F">
      <w:pPr>
        <w:jc w:val="both"/>
        <w:rPr>
          <w:rFonts w:asciiTheme="minorHAnsi" w:hAnsiTheme="minorHAnsi" w:cstheme="minorHAnsi"/>
          <w:sz w:val="24"/>
          <w:szCs w:val="24"/>
        </w:rPr>
      </w:pPr>
    </w:p>
    <w:p w:rsidR="00A650F6" w:rsidRPr="00A42C30" w:rsidRDefault="00A42C30" w:rsidP="00A42C30">
      <w:pPr>
        <w:rPr>
          <w:rFonts w:asciiTheme="minorHAnsi" w:hAnsiTheme="minorHAnsi"/>
          <w:sz w:val="24"/>
          <w:szCs w:val="24"/>
        </w:rPr>
      </w:pPr>
      <w:r w:rsidRPr="00A42C30">
        <w:rPr>
          <w:rFonts w:asciiTheme="minorHAnsi" w:hAnsiTheme="minorHAnsi"/>
          <w:sz w:val="24"/>
          <w:szCs w:val="24"/>
        </w:rPr>
        <w:t>7.5.5. СОХРАНЕНИЕ СООТВЕТСТВИЯ ПРОДУКЦИИ</w:t>
      </w:r>
    </w:p>
    <w:p w:rsidR="00DA3CA5" w:rsidRDefault="00A42C30" w:rsidP="00911080">
      <w:pPr>
        <w:ind w:right="-56"/>
        <w:jc w:val="both"/>
        <w:rPr>
          <w:rFonts w:asciiTheme="minorHAnsi" w:hAnsiTheme="minorHAnsi"/>
          <w:sz w:val="24"/>
          <w:szCs w:val="24"/>
        </w:rPr>
      </w:pPr>
      <w:r w:rsidRPr="00E634F6">
        <w:rPr>
          <w:rFonts w:asciiTheme="minorHAnsi" w:hAnsiTheme="minorHAnsi"/>
          <w:sz w:val="24"/>
          <w:szCs w:val="24"/>
        </w:rPr>
        <w:t>В Организации осуществляются процессы, позволяющие обеспечить сохранность продукции (предупреждение несоответствующей продукции – п. 8.3 настоящего РК) во время оказания услуг Заказчику.</w:t>
      </w:r>
    </w:p>
    <w:p w:rsidR="00DA3CA5" w:rsidRPr="00DA3CA5" w:rsidRDefault="00DA3CA5" w:rsidP="00DA3CA5">
      <w:pPr>
        <w:rPr>
          <w:rFonts w:asciiTheme="minorHAnsi" w:hAnsiTheme="minorHAnsi"/>
          <w:sz w:val="24"/>
          <w:szCs w:val="24"/>
        </w:rPr>
      </w:pPr>
      <w:r w:rsidRPr="00DA3CA5">
        <w:rPr>
          <w:rFonts w:asciiTheme="minorHAnsi" w:hAnsiTheme="minorHAnsi"/>
          <w:sz w:val="24"/>
          <w:szCs w:val="24"/>
        </w:rPr>
        <w:t>7.5.6 УПРАВЛЕНИЕ ОПЕРАЦИЯМИ</w:t>
      </w:r>
    </w:p>
    <w:p w:rsidR="00DA3CA5" w:rsidRPr="00DA3CA5" w:rsidRDefault="00DA3CA5" w:rsidP="00DA3CA5">
      <w:pPr>
        <w:ind w:right="-56"/>
        <w:jc w:val="both"/>
        <w:rPr>
          <w:rFonts w:asciiTheme="minorHAnsi" w:hAnsiTheme="minorHAnsi"/>
          <w:sz w:val="24"/>
          <w:szCs w:val="24"/>
        </w:rPr>
      </w:pPr>
      <w:r w:rsidRPr="00DA3CA5">
        <w:rPr>
          <w:rFonts w:asciiTheme="minorHAnsi" w:hAnsiTheme="minorHAnsi"/>
          <w:sz w:val="24"/>
          <w:szCs w:val="24"/>
        </w:rPr>
        <w:t>7.5.6.1</w:t>
      </w:r>
      <w:proofErr w:type="gramStart"/>
      <w:r w:rsidRPr="00DA3CA5">
        <w:rPr>
          <w:rFonts w:asciiTheme="minorHAnsi" w:hAnsiTheme="minorHAnsi"/>
          <w:sz w:val="24"/>
          <w:szCs w:val="24"/>
        </w:rPr>
        <w:t xml:space="preserve"> В</w:t>
      </w:r>
      <w:proofErr w:type="gramEnd"/>
      <w:r w:rsidRPr="00DA3CA5">
        <w:rPr>
          <w:rFonts w:asciiTheme="minorHAnsi" w:hAnsiTheme="minorHAnsi"/>
          <w:sz w:val="24"/>
          <w:szCs w:val="24"/>
        </w:rPr>
        <w:t xml:space="preserve"> ИСМ предприятия идентифицированы и спланированы операции и виды деятельности, которые определяют значимые экологические аспекты и риски профессиональной безопасности, согласующиеся с Политикой и Целями с тем, чтобы обеспечить их управляемость. </w:t>
      </w:r>
    </w:p>
    <w:p w:rsidR="00DA3CA5" w:rsidRPr="00DA3CA5" w:rsidRDefault="00DA3CA5" w:rsidP="00DA3CA5">
      <w:pPr>
        <w:ind w:right="-56"/>
        <w:jc w:val="both"/>
        <w:rPr>
          <w:rFonts w:asciiTheme="minorHAnsi" w:hAnsiTheme="minorHAnsi"/>
          <w:sz w:val="24"/>
          <w:szCs w:val="24"/>
        </w:rPr>
      </w:pPr>
      <w:r w:rsidRPr="00DA3CA5">
        <w:rPr>
          <w:rFonts w:asciiTheme="minorHAnsi" w:hAnsiTheme="minorHAnsi"/>
          <w:sz w:val="24"/>
          <w:szCs w:val="24"/>
        </w:rPr>
        <w:t>7.5.6.2 Стандарты ИСМ, техническая документация, инструкции на рабочее место, инструкции по охране труда и противопожарной безопасности, инструкции по эксплуатации оборудования, инструкции по обращению с отходами, образующимися в производственной деятельности, разрабатываются, внедряются и поддерживаются в рабочем состоянии для управления ситуациями, когда их отсутствие может привести к отступлению от Политики и Целей. При их разработке учитывается следующее:</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последовательность действий при выполнении конкретных операций;</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lastRenderedPageBreak/>
        <w:t>порядок планирования видов деятельности, операций и процессов;</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порядок действий  при нормальных и аварийных ситуациях;</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порядок ввода в эксплуатацию и технического обслуживания оборудования;</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функциональные параметры и критерии результативности работ;</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вероятность возникновения происшествий;</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сложность деятельности;</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обеспечение необходимыми средствами (оборудованием, оснасткой, материалами), для устранения и/или снижения негативного воздействия на окружающую среду и профессиональных рисков;</w:t>
      </w:r>
    </w:p>
    <w:p w:rsidR="00DA3CA5" w:rsidRPr="00DA3CA5" w:rsidRDefault="00DA3CA5" w:rsidP="00DA3CA5">
      <w:pPr>
        <w:pStyle w:val="33"/>
        <w:numPr>
          <w:ilvl w:val="0"/>
          <w:numId w:val="13"/>
        </w:numPr>
        <w:tabs>
          <w:tab w:val="clear" w:pos="1620"/>
          <w:tab w:val="num" w:pos="993"/>
        </w:tabs>
        <w:spacing w:after="0"/>
        <w:ind w:left="0" w:right="69" w:firstLine="709"/>
        <w:jc w:val="both"/>
        <w:rPr>
          <w:rFonts w:asciiTheme="minorHAnsi" w:hAnsiTheme="minorHAnsi"/>
          <w:sz w:val="24"/>
          <w:szCs w:val="24"/>
        </w:rPr>
      </w:pPr>
      <w:r w:rsidRPr="00DA3CA5">
        <w:rPr>
          <w:rFonts w:asciiTheme="minorHAnsi" w:hAnsiTheme="minorHAnsi"/>
          <w:sz w:val="24"/>
          <w:szCs w:val="24"/>
        </w:rPr>
        <w:t>отчетные документы мониторинга и контроля состояния условий труда на рабочих местах и объектах окружающей среды;</w:t>
      </w:r>
    </w:p>
    <w:p w:rsidR="00DA3CA5" w:rsidRPr="00DA3CA5" w:rsidRDefault="00DA3CA5" w:rsidP="00DA3CA5">
      <w:pPr>
        <w:ind w:right="-56"/>
        <w:jc w:val="both"/>
        <w:rPr>
          <w:rFonts w:asciiTheme="minorHAnsi" w:hAnsiTheme="minorHAnsi"/>
          <w:sz w:val="24"/>
          <w:szCs w:val="24"/>
        </w:rPr>
      </w:pPr>
      <w:r w:rsidRPr="00DA3CA5">
        <w:rPr>
          <w:rFonts w:asciiTheme="minorHAnsi" w:hAnsiTheme="minorHAnsi"/>
          <w:sz w:val="24"/>
          <w:szCs w:val="24"/>
        </w:rPr>
        <w:t xml:space="preserve">7.5.6.3 Организация оказания услуг производится в соответствии с требованиями инструкций по обращению с отходами производства и документами по охране труда, что позволяет обеспечить безопасную работу, в том числе с точки зрения охраны окружающей среды, и снизить профессиональные риски и степень воздействия на окружающую среду. </w:t>
      </w:r>
    </w:p>
    <w:p w:rsidR="00DA3CA5" w:rsidRPr="00DA3CA5" w:rsidRDefault="00DA3CA5" w:rsidP="00DA3CA5">
      <w:pPr>
        <w:ind w:right="-56"/>
        <w:jc w:val="both"/>
        <w:rPr>
          <w:rFonts w:asciiTheme="minorHAnsi" w:hAnsiTheme="minorHAnsi"/>
          <w:color w:val="FF0000"/>
          <w:sz w:val="24"/>
          <w:szCs w:val="24"/>
          <w:u w:val="single"/>
        </w:rPr>
      </w:pPr>
      <w:r w:rsidRPr="00DA3CA5">
        <w:rPr>
          <w:rFonts w:asciiTheme="minorHAnsi" w:hAnsiTheme="minorHAnsi"/>
          <w:sz w:val="24"/>
          <w:szCs w:val="24"/>
        </w:rPr>
        <w:t>7.5.6.4 Порядок информирования работников сторонних организаций о применяемых в компании процедурах и установленных требованиях в области экологии и охраны труда определяется в договоре в разделе «Прочие условия» с учетом законодательных требований для каждого вида деятельности.</w:t>
      </w:r>
    </w:p>
    <w:p w:rsidR="00DA3CA5" w:rsidRPr="00DA3CA5" w:rsidRDefault="00DA3CA5" w:rsidP="00DA3CA5">
      <w:pPr>
        <w:ind w:right="-56" w:firstLine="900"/>
        <w:jc w:val="both"/>
        <w:rPr>
          <w:rFonts w:asciiTheme="minorHAnsi" w:hAnsiTheme="minorHAnsi"/>
          <w:color w:val="FF0000"/>
          <w:sz w:val="24"/>
          <w:szCs w:val="24"/>
          <w:u w:val="single"/>
        </w:rPr>
      </w:pPr>
    </w:p>
    <w:p w:rsidR="00DA3CA5" w:rsidRPr="00DA3CA5" w:rsidRDefault="00DA3CA5" w:rsidP="00DA3CA5">
      <w:pPr>
        <w:rPr>
          <w:rFonts w:asciiTheme="minorHAnsi" w:hAnsiTheme="minorHAnsi"/>
          <w:sz w:val="24"/>
          <w:szCs w:val="24"/>
        </w:rPr>
      </w:pPr>
      <w:r w:rsidRPr="00DA3CA5">
        <w:rPr>
          <w:rFonts w:asciiTheme="minorHAnsi" w:hAnsiTheme="minorHAnsi"/>
          <w:sz w:val="24"/>
          <w:szCs w:val="24"/>
        </w:rPr>
        <w:t xml:space="preserve"> 7.5.7 ПОДГОТОВЛЕННОСТЬ К АВАРИЙНЫМ СИТУАЦИЯМ И РЕАГИРОВАНИЕ НА НИХ</w:t>
      </w:r>
    </w:p>
    <w:p w:rsidR="00DA3CA5" w:rsidRPr="00DA3CA5" w:rsidRDefault="00DA3CA5" w:rsidP="00DA3CA5">
      <w:pPr>
        <w:jc w:val="both"/>
        <w:rPr>
          <w:rFonts w:asciiTheme="minorHAnsi" w:hAnsiTheme="minorHAnsi"/>
          <w:sz w:val="24"/>
          <w:szCs w:val="24"/>
        </w:rPr>
      </w:pPr>
      <w:proofErr w:type="gramStart"/>
      <w:r w:rsidRPr="00DA3CA5">
        <w:rPr>
          <w:rFonts w:asciiTheme="minorHAnsi" w:hAnsiTheme="minorHAnsi"/>
          <w:sz w:val="24"/>
          <w:szCs w:val="24"/>
        </w:rPr>
        <w:t xml:space="preserve">7.5.7.1 Порядок организации и проведения работ, связанных с идентификацией возможности возникновения аварийных или чрезвычайных ситуаций, которые могут влиять на охрану труда и оказать воздействие на окружающую среду, а также порядок реагирования на наступившие аварийные ситуации и действия персонала в случае происшествий, которые могут произойти в Организации, подробно изложен в </w:t>
      </w:r>
      <w:r w:rsidRPr="004B0C6B">
        <w:rPr>
          <w:rFonts w:asciiTheme="minorHAnsi" w:hAnsiTheme="minorHAnsi"/>
          <w:sz w:val="24"/>
          <w:szCs w:val="24"/>
        </w:rPr>
        <w:t>Плане противопожарной защиты</w:t>
      </w:r>
      <w:r w:rsidRPr="00DA3CA5">
        <w:rPr>
          <w:rFonts w:asciiTheme="minorHAnsi" w:hAnsiTheme="minorHAnsi"/>
          <w:sz w:val="24"/>
          <w:szCs w:val="24"/>
        </w:rPr>
        <w:t xml:space="preserve"> и действий персонала при возникновении чрезвычайных ситуаций природного</w:t>
      </w:r>
      <w:proofErr w:type="gramEnd"/>
      <w:r w:rsidRPr="00DA3CA5">
        <w:rPr>
          <w:rFonts w:asciiTheme="minorHAnsi" w:hAnsiTheme="minorHAnsi"/>
          <w:sz w:val="24"/>
          <w:szCs w:val="24"/>
        </w:rPr>
        <w:t xml:space="preserve"> и техногенного характера. </w:t>
      </w:r>
    </w:p>
    <w:p w:rsidR="00DA3CA5" w:rsidRDefault="00DA3CA5" w:rsidP="00DA3CA5">
      <w:pPr>
        <w:jc w:val="both"/>
        <w:rPr>
          <w:rFonts w:asciiTheme="minorHAnsi" w:hAnsiTheme="minorHAnsi"/>
          <w:sz w:val="24"/>
          <w:szCs w:val="24"/>
        </w:rPr>
      </w:pPr>
      <w:r w:rsidRPr="00DA3CA5">
        <w:rPr>
          <w:rFonts w:asciiTheme="minorHAnsi" w:hAnsiTheme="minorHAnsi"/>
          <w:sz w:val="24"/>
          <w:szCs w:val="24"/>
        </w:rPr>
        <w:t>7.5.7.2 Общая модель процесса готовности к аварийным ситуациям и принятию необходимых мер представлена на рисунке 2.</w:t>
      </w: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Default="00911080" w:rsidP="00DA3CA5">
      <w:pPr>
        <w:jc w:val="both"/>
        <w:rPr>
          <w:rFonts w:asciiTheme="minorHAnsi" w:hAnsiTheme="minorHAnsi"/>
          <w:sz w:val="24"/>
          <w:szCs w:val="24"/>
        </w:rPr>
      </w:pPr>
    </w:p>
    <w:p w:rsidR="00911080" w:rsidRPr="00DA3CA5" w:rsidRDefault="00911080" w:rsidP="00DA3CA5">
      <w:pPr>
        <w:jc w:val="both"/>
        <w:rPr>
          <w:rFonts w:asciiTheme="minorHAnsi" w:hAnsiTheme="minorHAnsi"/>
          <w:sz w:val="24"/>
          <w:szCs w:val="24"/>
        </w:rPr>
      </w:pPr>
    </w:p>
    <w:p w:rsidR="00DA3CA5" w:rsidRPr="00DA3CA5" w:rsidRDefault="00DA3CA5" w:rsidP="00911080">
      <w:pPr>
        <w:jc w:val="both"/>
        <w:rPr>
          <w:rFonts w:asciiTheme="minorHAnsi" w:hAnsiTheme="minorHAnsi"/>
          <w:sz w:val="24"/>
          <w:szCs w:val="24"/>
        </w:rPr>
      </w:pPr>
    </w:p>
    <w:p w:rsidR="00DA3CA5" w:rsidRPr="00DA3CA5" w:rsidRDefault="00D3630B" w:rsidP="00DA3CA5">
      <w:pPr>
        <w:ind w:left="930"/>
        <w:jc w:val="center"/>
        <w:rPr>
          <w:rFonts w:asciiTheme="minorHAnsi" w:hAnsiTheme="minorHAnsi"/>
          <w:b/>
          <w:sz w:val="24"/>
          <w:szCs w:val="24"/>
        </w:rPr>
      </w:pPr>
      <w:r w:rsidRPr="00D3630B">
        <w:rPr>
          <w:rFonts w:asciiTheme="minorHAnsi" w:hAnsiTheme="minorHAnsi"/>
          <w:noProof/>
          <w:sz w:val="24"/>
          <w:szCs w:val="24"/>
        </w:rPr>
        <w:pict>
          <v:rect id="_x0000_s1226" style="position:absolute;left:0;text-align:left;margin-left:164.4pt;margin-top:-.15pt;width:153pt;height:183.9pt;z-index:251681792" filled="f" fillcolor="#36f">
            <v:textbox style="mso-next-textbox:#_x0000_s1226">
              <w:txbxContent>
                <w:p w:rsidR="00212DC9" w:rsidRPr="00DA3CA5" w:rsidRDefault="00212DC9" w:rsidP="00DA3CA5">
                  <w:pPr>
                    <w:tabs>
                      <w:tab w:val="left" w:pos="2231"/>
                    </w:tabs>
                    <w:ind w:right="-13"/>
                    <w:jc w:val="center"/>
                    <w:rPr>
                      <w:rFonts w:asciiTheme="minorHAnsi" w:hAnsiTheme="minorHAnsi"/>
                      <w:sz w:val="24"/>
                      <w:szCs w:val="24"/>
                    </w:rPr>
                  </w:pPr>
                  <w:r w:rsidRPr="00DA3CA5">
                    <w:rPr>
                      <w:rFonts w:asciiTheme="minorHAnsi" w:hAnsiTheme="minorHAnsi"/>
                      <w:sz w:val="24"/>
                      <w:szCs w:val="24"/>
                    </w:rPr>
                    <w:t xml:space="preserve">Процесс </w:t>
                  </w:r>
                </w:p>
                <w:p w:rsidR="00212DC9" w:rsidRDefault="00212DC9" w:rsidP="00DA3CA5">
                  <w:pPr>
                    <w:jc w:val="center"/>
                  </w:pPr>
                </w:p>
                <w:p w:rsidR="00212DC9" w:rsidRDefault="00212DC9" w:rsidP="00DA3CA5"/>
                <w:p w:rsidR="00212DC9" w:rsidRDefault="00212DC9" w:rsidP="00DA3CA5"/>
                <w:p w:rsidR="00212DC9" w:rsidRDefault="00212DC9" w:rsidP="00DA3CA5"/>
                <w:p w:rsidR="00212DC9" w:rsidRPr="00E20CA9" w:rsidRDefault="00212DC9" w:rsidP="00DA3CA5">
                  <w:pPr>
                    <w:jc w:val="center"/>
                    <w:rPr>
                      <w:sz w:val="16"/>
                      <w:szCs w:val="16"/>
                    </w:rPr>
                  </w:pPr>
                </w:p>
                <w:p w:rsidR="00212DC9" w:rsidRDefault="00212DC9" w:rsidP="00DA3CA5"/>
                <w:p w:rsidR="00212DC9" w:rsidRDefault="00212DC9" w:rsidP="00DA3CA5"/>
                <w:p w:rsidR="00212DC9" w:rsidRDefault="00212DC9" w:rsidP="00DA3CA5"/>
                <w:p w:rsidR="00212DC9" w:rsidRDefault="00212DC9" w:rsidP="00DA3CA5"/>
                <w:p w:rsidR="00212DC9" w:rsidRPr="009C6829" w:rsidRDefault="00212DC9" w:rsidP="00DA3CA5"/>
              </w:txbxContent>
            </v:textbox>
          </v:rect>
        </w:pict>
      </w:r>
      <w:r w:rsidRPr="00D3630B">
        <w:rPr>
          <w:rFonts w:asciiTheme="minorHAnsi" w:hAnsiTheme="minorHAnsi"/>
          <w:noProof/>
          <w:sz w:val="24"/>
          <w:szCs w:val="24"/>
        </w:rPr>
        <w:pict>
          <v:rect id="_x0000_s1225" style="position:absolute;left:0;text-align:left;margin-left:-6.6pt;margin-top:-.15pt;width:153pt;height:331.6pt;z-index:251680768" filled="f" fillcolor="yellow">
            <v:textbox style="mso-next-textbox:#_x0000_s1225">
              <w:txbxContent>
                <w:p w:rsidR="00212DC9" w:rsidRPr="00DA3CA5" w:rsidRDefault="00212DC9" w:rsidP="00DA3CA5">
                  <w:pPr>
                    <w:tabs>
                      <w:tab w:val="left" w:pos="2231"/>
                    </w:tabs>
                    <w:ind w:right="-13"/>
                    <w:jc w:val="center"/>
                    <w:rPr>
                      <w:rFonts w:asciiTheme="minorHAnsi" w:hAnsiTheme="minorHAnsi"/>
                      <w:sz w:val="24"/>
                      <w:szCs w:val="24"/>
                    </w:rPr>
                  </w:pPr>
                  <w:r w:rsidRPr="00DA3CA5">
                    <w:rPr>
                      <w:rFonts w:asciiTheme="minorHAnsi" w:hAnsiTheme="minorHAnsi"/>
                      <w:sz w:val="24"/>
                      <w:szCs w:val="24"/>
                    </w:rPr>
                    <w:t>Вход</w:t>
                  </w:r>
                </w:p>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txbxContent>
            </v:textbox>
          </v:rect>
        </w:pict>
      </w:r>
      <w:r w:rsidRPr="00D3630B">
        <w:rPr>
          <w:rFonts w:asciiTheme="minorHAnsi" w:hAnsiTheme="minorHAnsi"/>
          <w:noProof/>
          <w:sz w:val="24"/>
          <w:szCs w:val="24"/>
        </w:rPr>
        <w:pict>
          <v:rect id="_x0000_s1227" style="position:absolute;left:0;text-align:left;margin-left:335.4pt;margin-top:-.15pt;width:166.05pt;height:325pt;z-index:251682816" filled="f" fillcolor="#396">
            <v:textbox style="mso-next-textbox:#_x0000_s1227">
              <w:txbxContent>
                <w:p w:rsidR="00212DC9" w:rsidRPr="00DA3CA5" w:rsidRDefault="00212DC9" w:rsidP="00DA3CA5">
                  <w:pPr>
                    <w:tabs>
                      <w:tab w:val="left" w:pos="2231"/>
                    </w:tabs>
                    <w:ind w:right="-13"/>
                    <w:jc w:val="center"/>
                    <w:rPr>
                      <w:rFonts w:asciiTheme="minorHAnsi" w:hAnsiTheme="minorHAnsi"/>
                      <w:sz w:val="24"/>
                      <w:szCs w:val="24"/>
                    </w:rPr>
                  </w:pPr>
                  <w:r w:rsidRPr="00DA3CA5">
                    <w:rPr>
                      <w:rFonts w:asciiTheme="minorHAnsi" w:hAnsiTheme="minorHAnsi"/>
                      <w:sz w:val="24"/>
                      <w:szCs w:val="24"/>
                    </w:rPr>
                    <w:t>Выход</w:t>
                  </w:r>
                </w:p>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Default="00212DC9" w:rsidP="00DA3CA5"/>
                <w:p w:rsidR="00212DC9" w:rsidRPr="009C6829" w:rsidRDefault="00212DC9" w:rsidP="00DA3CA5"/>
              </w:txbxContent>
            </v:textbox>
          </v:rect>
        </w:pict>
      </w: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28" type="#_x0000_t202" style="position:absolute;left:0;text-align:left;margin-left:.9pt;margin-top:7.75pt;width:141.1pt;height:62.8pt;z-index:251683840">
            <v:textbox style="mso-next-textbox:#_x0000_s1228">
              <w:txbxContent>
                <w:p w:rsidR="00212DC9" w:rsidRPr="00DA3CA5" w:rsidRDefault="00212DC9" w:rsidP="00DA3CA5">
                  <w:pPr>
                    <w:tabs>
                      <w:tab w:val="left" w:pos="2231"/>
                    </w:tabs>
                    <w:ind w:right="-13"/>
                    <w:rPr>
                      <w:rFonts w:asciiTheme="minorHAnsi" w:hAnsiTheme="minorHAnsi"/>
                      <w:sz w:val="16"/>
                      <w:szCs w:val="16"/>
                    </w:rPr>
                  </w:pPr>
                  <w:r w:rsidRPr="00DA3CA5">
                    <w:rPr>
                      <w:rFonts w:asciiTheme="minorHAnsi" w:hAnsiTheme="minorHAnsi"/>
                      <w:sz w:val="16"/>
                      <w:szCs w:val="16"/>
                    </w:rPr>
                    <w:t xml:space="preserve">Результаты идентификации и оценки профессиональных рисков и экологических аспектов, с учётом масштабности воздействия и оценки рисков персонала </w:t>
                  </w:r>
                </w:p>
                <w:p w:rsidR="00212DC9" w:rsidRPr="00B91FC4" w:rsidRDefault="00212DC9" w:rsidP="00DA3CA5">
                  <w:pPr>
                    <w:rPr>
                      <w:szCs w:val="16"/>
                    </w:rPr>
                  </w:pPr>
                </w:p>
              </w:txbxContent>
            </v:textbox>
          </v:shape>
        </w:pict>
      </w:r>
      <w:r>
        <w:rPr>
          <w:rFonts w:asciiTheme="minorHAnsi" w:hAnsiTheme="minorHAnsi"/>
          <w:b/>
          <w:noProof/>
          <w:sz w:val="24"/>
          <w:szCs w:val="24"/>
        </w:rPr>
        <w:pict>
          <v:shape id="_x0000_s1234" type="#_x0000_t202" style="position:absolute;left:0;text-align:left;margin-left:344.4pt;margin-top:10.5pt;width:148.4pt;height:75.65pt;z-index:251689984">
            <v:textbox style="mso-next-textbox:#_x0000_s1234">
              <w:txbxContent>
                <w:p w:rsidR="00212DC9" w:rsidRPr="00DA3CA5" w:rsidRDefault="00212DC9" w:rsidP="00DA3CA5">
                  <w:pPr>
                    <w:tabs>
                      <w:tab w:val="left" w:pos="2231"/>
                    </w:tabs>
                    <w:ind w:right="-13"/>
                    <w:rPr>
                      <w:rFonts w:asciiTheme="minorHAnsi" w:hAnsiTheme="minorHAnsi"/>
                      <w:sz w:val="16"/>
                      <w:szCs w:val="16"/>
                    </w:rPr>
                  </w:pPr>
                  <w:r w:rsidRPr="00DA3CA5">
                    <w:rPr>
                      <w:rFonts w:asciiTheme="minorHAnsi" w:hAnsiTheme="minorHAnsi"/>
                      <w:sz w:val="16"/>
                      <w:szCs w:val="16"/>
                    </w:rPr>
                    <w:t>Документально оформленный план ликвидации аварийных ситуаций, план противопожарной защиты и действий персонала при возникновении чрезвычайных ситуаций природного и техногенного характера</w:t>
                  </w:r>
                </w:p>
                <w:p w:rsidR="00212DC9" w:rsidRPr="00CA4248" w:rsidRDefault="00212DC9" w:rsidP="00DA3CA5">
                  <w:pPr>
                    <w:rPr>
                      <w:szCs w:val="16"/>
                    </w:rPr>
                  </w:pPr>
                </w:p>
              </w:txbxContent>
            </v:textbox>
          </v:shape>
        </w:pict>
      </w:r>
      <w:r>
        <w:rPr>
          <w:rFonts w:asciiTheme="minorHAnsi" w:hAnsiTheme="minorHAnsi"/>
          <w:b/>
          <w:noProof/>
          <w:sz w:val="24"/>
          <w:szCs w:val="24"/>
        </w:rPr>
        <w:pict>
          <v:shape id="_x0000_s1233" type="#_x0000_t202" style="position:absolute;left:0;text-align:left;margin-left:169.65pt;margin-top:10.5pt;width:142.3pt;height:83.15pt;z-index:251688960">
            <v:textbox style="mso-next-textbox:#_x0000_s1233">
              <w:txbxContent>
                <w:p w:rsidR="00212DC9" w:rsidRPr="00DA3CA5" w:rsidRDefault="00212DC9" w:rsidP="00DA3CA5">
                  <w:pPr>
                    <w:tabs>
                      <w:tab w:val="left" w:pos="2231"/>
                    </w:tabs>
                    <w:ind w:right="-13"/>
                    <w:jc w:val="both"/>
                    <w:rPr>
                      <w:rFonts w:asciiTheme="minorHAnsi" w:hAnsiTheme="minorHAnsi"/>
                      <w:sz w:val="16"/>
                      <w:szCs w:val="16"/>
                    </w:rPr>
                  </w:pPr>
                  <w:r w:rsidRPr="00DA3CA5">
                    <w:rPr>
                      <w:rFonts w:asciiTheme="minorHAnsi" w:hAnsiTheme="minorHAnsi"/>
                      <w:sz w:val="16"/>
                      <w:szCs w:val="16"/>
                    </w:rPr>
                    <w:t>Разработка плана ликвидации аварийных ситуаций, плана противопожарной защиты и действий персонала при возникновении чрезвычайных ситуаций природного и техногенного характера</w:t>
                  </w:r>
                </w:p>
                <w:p w:rsidR="00212DC9" w:rsidRPr="00DC51CB" w:rsidRDefault="00212DC9" w:rsidP="00DA3CA5">
                  <w:pPr>
                    <w:ind w:right="-43"/>
                    <w:rPr>
                      <w:sz w:val="16"/>
                      <w:szCs w:val="16"/>
                    </w:rPr>
                  </w:pPr>
                </w:p>
                <w:p w:rsidR="00212DC9" w:rsidRPr="00503E39" w:rsidRDefault="00212DC9" w:rsidP="00DA3CA5">
                  <w:pPr>
                    <w:jc w:val="center"/>
                    <w:rPr>
                      <w:sz w:val="16"/>
                      <w:szCs w:val="16"/>
                    </w:rPr>
                  </w:pPr>
                </w:p>
              </w:txbxContent>
            </v:textbox>
          </v:shape>
        </w:pict>
      </w:r>
    </w:p>
    <w:p w:rsidR="00DA3CA5" w:rsidRPr="00DA3CA5" w:rsidRDefault="00DA3CA5" w:rsidP="00DA3CA5">
      <w:pPr>
        <w:ind w:left="930"/>
        <w:jc w:val="center"/>
        <w:rPr>
          <w:rFonts w:asciiTheme="minorHAnsi" w:hAnsiTheme="minorHAnsi"/>
          <w:b/>
          <w:sz w:val="24"/>
          <w:szCs w:val="24"/>
        </w:rPr>
      </w:pP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236" type="#_x0000_t13" style="position:absolute;left:0;text-align:left;margin-left:146.4pt;margin-top:12.25pt;width:18.7pt;height:49.1pt;z-index:251692032" filled="f" fillcolor="#f90"/>
        </w:pict>
      </w:r>
      <w:r>
        <w:rPr>
          <w:rFonts w:asciiTheme="minorHAnsi" w:hAnsiTheme="minorHAnsi"/>
          <w:b/>
          <w:noProof/>
          <w:sz w:val="24"/>
          <w:szCs w:val="24"/>
        </w:rPr>
        <w:pict>
          <v:shape id="_x0000_s1224" type="#_x0000_t13" style="position:absolute;left:0;text-align:left;margin-left:317.95pt;margin-top:12.25pt;width:18.7pt;height:49.1pt;z-index:251679744" filled="f" fillcolor="#f90"/>
        </w:pict>
      </w:r>
    </w:p>
    <w:p w:rsidR="00DA3CA5" w:rsidRPr="00DA3CA5" w:rsidRDefault="00DA3CA5" w:rsidP="00DA3CA5">
      <w:pPr>
        <w:ind w:left="930"/>
        <w:jc w:val="center"/>
        <w:rPr>
          <w:rFonts w:asciiTheme="minorHAnsi" w:hAnsiTheme="minorHAnsi"/>
          <w:b/>
          <w:sz w:val="24"/>
          <w:szCs w:val="24"/>
        </w:rPr>
      </w:pP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29" type="#_x0000_t202" style="position:absolute;left:0;text-align:left;margin-left:.9pt;margin-top:11.95pt;width:141.1pt;height:40.95pt;z-index:251684864">
            <v:textbox style="mso-next-textbox:#_x0000_s1229">
              <w:txbxContent>
                <w:p w:rsidR="00212DC9" w:rsidRPr="00DA3CA5" w:rsidRDefault="00212DC9" w:rsidP="00DA3CA5">
                  <w:pPr>
                    <w:ind w:right="-13"/>
                    <w:rPr>
                      <w:rFonts w:asciiTheme="minorHAnsi" w:hAnsiTheme="minorHAnsi"/>
                      <w:sz w:val="16"/>
                      <w:szCs w:val="16"/>
                    </w:rPr>
                  </w:pPr>
                  <w:r w:rsidRPr="00DA3CA5">
                    <w:rPr>
                      <w:rFonts w:asciiTheme="minorHAnsi" w:hAnsiTheme="minorHAnsi"/>
                      <w:sz w:val="16"/>
                      <w:szCs w:val="16"/>
                    </w:rPr>
                    <w:t>Законодательные и иныенормативные правовые требования, применяемые к ЭА и рискам</w:t>
                  </w:r>
                </w:p>
                <w:p w:rsidR="00212DC9" w:rsidRPr="00945C91" w:rsidRDefault="00212DC9" w:rsidP="00DA3CA5">
                  <w:pPr>
                    <w:jc w:val="center"/>
                    <w:rPr>
                      <w:sz w:val="16"/>
                      <w:szCs w:val="16"/>
                    </w:rPr>
                  </w:pPr>
                </w:p>
                <w:p w:rsidR="00212DC9" w:rsidRPr="008D39C4" w:rsidRDefault="00212DC9" w:rsidP="00DA3CA5">
                  <w:pPr>
                    <w:rPr>
                      <w:szCs w:val="16"/>
                    </w:rPr>
                  </w:pPr>
                </w:p>
              </w:txbxContent>
            </v:textbox>
          </v:shape>
        </w:pict>
      </w: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35" type="#_x0000_t202" style="position:absolute;left:0;text-align:left;margin-left:344.4pt;margin-top:11.45pt;width:148.4pt;height:40.15pt;z-index:251691008">
            <v:textbox style="mso-next-textbox:#_x0000_s1235">
              <w:txbxContent>
                <w:p w:rsidR="00212DC9" w:rsidRPr="00DA3CA5" w:rsidRDefault="00212DC9" w:rsidP="00DA3CA5">
                  <w:pPr>
                    <w:tabs>
                      <w:tab w:val="left" w:pos="2231"/>
                    </w:tabs>
                    <w:ind w:right="-13"/>
                    <w:rPr>
                      <w:rFonts w:asciiTheme="minorHAnsi" w:hAnsiTheme="minorHAnsi"/>
                      <w:sz w:val="16"/>
                      <w:szCs w:val="16"/>
                    </w:rPr>
                  </w:pPr>
                  <w:r w:rsidRPr="00DA3CA5">
                    <w:rPr>
                      <w:rFonts w:asciiTheme="minorHAnsi" w:hAnsiTheme="minorHAnsi"/>
                      <w:sz w:val="16"/>
                      <w:szCs w:val="16"/>
                    </w:rPr>
                    <w:t>Списки оборудования, используемого в случае наступления аварийной ситуации</w:t>
                  </w:r>
                </w:p>
                <w:p w:rsidR="00212DC9" w:rsidRPr="002F3109" w:rsidRDefault="00212DC9" w:rsidP="00DA3CA5">
                  <w:pPr>
                    <w:jc w:val="center"/>
                  </w:pPr>
                </w:p>
              </w:txbxContent>
            </v:textbox>
          </v:shape>
        </w:pict>
      </w: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37" type="#_x0000_t202" style="position:absolute;left:0;text-align:left;margin-left:169.65pt;margin-top:5.65pt;width:142.3pt;height:43.6pt;z-index:251693056">
            <v:textbox style="mso-next-textbox:#_x0000_s1237">
              <w:txbxContent>
                <w:p w:rsidR="00212DC9" w:rsidRPr="00DA3CA5" w:rsidRDefault="00212DC9" w:rsidP="00DA3CA5">
                  <w:pPr>
                    <w:tabs>
                      <w:tab w:val="left" w:pos="2231"/>
                    </w:tabs>
                    <w:ind w:right="-13"/>
                    <w:jc w:val="both"/>
                    <w:rPr>
                      <w:rFonts w:asciiTheme="minorHAnsi" w:hAnsiTheme="minorHAnsi"/>
                      <w:sz w:val="16"/>
                      <w:szCs w:val="16"/>
                    </w:rPr>
                  </w:pPr>
                  <w:r w:rsidRPr="00DA3CA5">
                    <w:rPr>
                      <w:rFonts w:asciiTheme="minorHAnsi" w:hAnsiTheme="minorHAnsi"/>
                      <w:sz w:val="16"/>
                      <w:szCs w:val="16"/>
                    </w:rPr>
                    <w:t>Практические учебно-тренировочные занятия</w:t>
                  </w:r>
                </w:p>
                <w:p w:rsidR="00212DC9" w:rsidRPr="001F1DD9" w:rsidRDefault="00212DC9" w:rsidP="00DA3CA5">
                  <w:pPr>
                    <w:rPr>
                      <w:sz w:val="16"/>
                      <w:szCs w:val="16"/>
                    </w:rPr>
                  </w:pPr>
                </w:p>
              </w:txbxContent>
            </v:textbox>
          </v:shape>
        </w:pict>
      </w: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30" type="#_x0000_t202" style="position:absolute;left:0;text-align:left;margin-left:.9pt;margin-top:9pt;width:141.1pt;height:36.95pt;z-index:251685888">
            <v:textbox style="mso-next-textbox:#_x0000_s1230">
              <w:txbxContent>
                <w:p w:rsidR="00212DC9" w:rsidRPr="00DA3CA5" w:rsidRDefault="00212DC9" w:rsidP="00DA3CA5">
                  <w:pPr>
                    <w:tabs>
                      <w:tab w:val="left" w:pos="2231"/>
                    </w:tabs>
                    <w:ind w:right="-13"/>
                    <w:jc w:val="both"/>
                    <w:rPr>
                      <w:rFonts w:asciiTheme="minorHAnsi" w:hAnsiTheme="minorHAnsi"/>
                      <w:sz w:val="16"/>
                      <w:szCs w:val="16"/>
                    </w:rPr>
                  </w:pPr>
                  <w:r w:rsidRPr="00DA3CA5">
                    <w:rPr>
                      <w:rFonts w:asciiTheme="minorHAnsi" w:hAnsiTheme="minorHAnsi"/>
                      <w:sz w:val="16"/>
                      <w:szCs w:val="16"/>
                    </w:rPr>
                    <w:t xml:space="preserve">Наличие аварийно - спасательных  служб </w:t>
                  </w:r>
                </w:p>
                <w:p w:rsidR="00212DC9" w:rsidRPr="00B91FC4" w:rsidRDefault="00212DC9" w:rsidP="00DA3CA5">
                  <w:pPr>
                    <w:rPr>
                      <w:szCs w:val="16"/>
                    </w:rPr>
                  </w:pPr>
                </w:p>
              </w:txbxContent>
            </v:textbox>
          </v:shape>
        </w:pict>
      </w: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41" type="#_x0000_t202" style="position:absolute;left:0;text-align:left;margin-left:169.65pt;margin-top:14.05pt;width:142.3pt;height:32.7pt;z-index:251697152">
            <v:textbox style="mso-next-textbox:#_x0000_s1241">
              <w:txbxContent>
                <w:p w:rsidR="00212DC9" w:rsidRPr="00DA3CA5" w:rsidRDefault="00212DC9" w:rsidP="00DA3CA5">
                  <w:pPr>
                    <w:tabs>
                      <w:tab w:val="left" w:pos="2231"/>
                    </w:tabs>
                    <w:ind w:right="-13"/>
                    <w:jc w:val="both"/>
                    <w:rPr>
                      <w:rFonts w:asciiTheme="minorHAnsi" w:hAnsiTheme="minorHAnsi"/>
                      <w:sz w:val="16"/>
                      <w:szCs w:val="16"/>
                    </w:rPr>
                  </w:pPr>
                  <w:r w:rsidRPr="00DA3CA5">
                    <w:rPr>
                      <w:rFonts w:asciiTheme="minorHAnsi" w:hAnsiTheme="minorHAnsi"/>
                      <w:sz w:val="16"/>
                      <w:szCs w:val="16"/>
                    </w:rPr>
                    <w:t>Обеспечение средствами для локализации и ликвидации аварий</w:t>
                  </w:r>
                </w:p>
              </w:txbxContent>
            </v:textbox>
          </v:shape>
        </w:pict>
      </w:r>
      <w:r>
        <w:rPr>
          <w:rFonts w:asciiTheme="minorHAnsi" w:hAnsiTheme="minorHAnsi"/>
          <w:b/>
          <w:noProof/>
          <w:sz w:val="24"/>
          <w:szCs w:val="24"/>
        </w:rPr>
        <w:pict>
          <v:shape id="_x0000_s1239" type="#_x0000_t202" style="position:absolute;left:0;text-align:left;margin-left:344.4pt;margin-top:7.65pt;width:148.4pt;height:44.3pt;z-index:251695104">
            <v:textbox style="mso-next-textbox:#_x0000_s1239">
              <w:txbxContent>
                <w:p w:rsidR="00212DC9" w:rsidRPr="00DA3CA5" w:rsidRDefault="00212DC9" w:rsidP="00DA3CA5">
                  <w:pPr>
                    <w:tabs>
                      <w:tab w:val="left" w:pos="2231"/>
                    </w:tabs>
                    <w:ind w:right="-13"/>
                    <w:rPr>
                      <w:rFonts w:asciiTheme="minorHAnsi" w:hAnsiTheme="minorHAnsi"/>
                      <w:sz w:val="16"/>
                      <w:szCs w:val="16"/>
                    </w:rPr>
                  </w:pPr>
                  <w:r w:rsidRPr="00DA3CA5">
                    <w:rPr>
                      <w:rFonts w:asciiTheme="minorHAnsi" w:hAnsiTheme="minorHAnsi"/>
                      <w:sz w:val="16"/>
                      <w:szCs w:val="16"/>
                    </w:rPr>
                    <w:t>Документы по проверке оборудования, используемого в случае наступления аварийной ситуации</w:t>
                  </w:r>
                </w:p>
                <w:p w:rsidR="00212DC9" w:rsidRPr="00E20CA9" w:rsidRDefault="00212DC9" w:rsidP="00DA3CA5">
                  <w:pPr>
                    <w:ind w:right="-32"/>
                    <w:rPr>
                      <w:sz w:val="16"/>
                      <w:szCs w:val="16"/>
                    </w:rPr>
                  </w:pPr>
                </w:p>
                <w:p w:rsidR="00212DC9" w:rsidRPr="0091379F" w:rsidRDefault="00212DC9" w:rsidP="00DA3CA5">
                  <w:pPr>
                    <w:rPr>
                      <w:sz w:val="16"/>
                      <w:szCs w:val="16"/>
                    </w:rPr>
                  </w:pPr>
                </w:p>
              </w:txbxContent>
            </v:textbox>
          </v:shape>
        </w:pict>
      </w: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32" type="#_x0000_t202" style="position:absolute;left:0;text-align:left;margin-left:.9pt;margin-top:10.25pt;width:141.1pt;height:41.45pt;z-index:251687936">
            <v:textbox style="mso-next-textbox:#_x0000_s1232">
              <w:txbxContent>
                <w:p w:rsidR="00212DC9" w:rsidRPr="00DA3CA5" w:rsidRDefault="00212DC9" w:rsidP="00DA3CA5">
                  <w:pPr>
                    <w:tabs>
                      <w:tab w:val="left" w:pos="2231"/>
                    </w:tabs>
                    <w:ind w:right="-13"/>
                    <w:jc w:val="both"/>
                    <w:rPr>
                      <w:rFonts w:asciiTheme="minorHAnsi" w:hAnsiTheme="minorHAnsi"/>
                      <w:sz w:val="16"/>
                      <w:szCs w:val="16"/>
                    </w:rPr>
                  </w:pPr>
                  <w:r w:rsidRPr="00DA3CA5">
                    <w:rPr>
                      <w:rFonts w:asciiTheme="minorHAnsi" w:hAnsiTheme="minorHAnsi"/>
                      <w:sz w:val="16"/>
                      <w:szCs w:val="16"/>
                    </w:rPr>
                    <w:t xml:space="preserve">Опыт, приобретенный в процессе реагирования на ранее произошедшие инциденты и аварии </w:t>
                  </w:r>
                </w:p>
              </w:txbxContent>
            </v:textbox>
          </v:shape>
        </w:pict>
      </w:r>
    </w:p>
    <w:p w:rsidR="00DA3CA5" w:rsidRPr="00DA3CA5" w:rsidRDefault="00DA3CA5" w:rsidP="00DA3CA5">
      <w:pPr>
        <w:ind w:left="930"/>
        <w:jc w:val="center"/>
        <w:rPr>
          <w:rFonts w:asciiTheme="minorHAnsi" w:hAnsiTheme="minorHAnsi"/>
          <w:b/>
          <w:sz w:val="24"/>
          <w:szCs w:val="24"/>
        </w:rPr>
      </w:pP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38" type="#_x0000_t202" style="position:absolute;left:0;text-align:left;margin-left:344.4pt;margin-top:8pt;width:148.4pt;height:131.15pt;z-index:251694080">
            <v:textbox style="mso-next-textbox:#_x0000_s1238">
              <w:txbxContent>
                <w:p w:rsidR="00212DC9" w:rsidRPr="00DA3CA5" w:rsidRDefault="00212DC9" w:rsidP="00DA3CA5">
                  <w:pPr>
                    <w:tabs>
                      <w:tab w:val="left" w:pos="2231"/>
                    </w:tabs>
                    <w:ind w:right="-13"/>
                    <w:rPr>
                      <w:rFonts w:asciiTheme="minorHAnsi" w:hAnsiTheme="minorHAnsi"/>
                      <w:sz w:val="16"/>
                      <w:szCs w:val="16"/>
                    </w:rPr>
                  </w:pPr>
                  <w:r w:rsidRPr="00DA3CA5">
                    <w:rPr>
                      <w:rFonts w:asciiTheme="minorHAnsi" w:hAnsiTheme="minorHAnsi"/>
                      <w:sz w:val="16"/>
                      <w:szCs w:val="16"/>
                    </w:rPr>
                    <w:t>Документы по регистрации записей:</w:t>
                  </w:r>
                </w:p>
                <w:p w:rsidR="00212DC9" w:rsidRPr="00DA3CA5" w:rsidRDefault="00212DC9" w:rsidP="00DA3CA5">
                  <w:pPr>
                    <w:tabs>
                      <w:tab w:val="num" w:pos="142"/>
                      <w:tab w:val="left" w:pos="2231"/>
                    </w:tabs>
                    <w:ind w:right="-13"/>
                    <w:rPr>
                      <w:rFonts w:asciiTheme="minorHAnsi" w:hAnsiTheme="minorHAnsi"/>
                      <w:sz w:val="16"/>
                      <w:szCs w:val="16"/>
                    </w:rPr>
                  </w:pPr>
                  <w:r w:rsidRPr="00DA3CA5">
                    <w:rPr>
                      <w:rFonts w:asciiTheme="minorHAnsi" w:hAnsiTheme="minorHAnsi"/>
                      <w:sz w:val="16"/>
                      <w:szCs w:val="16"/>
                    </w:rPr>
                    <w:t>лист отметок о практической отработке плана противопожарной защиты и действий персонала при возникновении чрезвычайных ситуаций природного и техногенного характера;</w:t>
                  </w:r>
                </w:p>
                <w:p w:rsidR="00212DC9" w:rsidRPr="00DA3CA5" w:rsidRDefault="00212DC9" w:rsidP="00DA3CA5">
                  <w:pPr>
                    <w:tabs>
                      <w:tab w:val="num" w:pos="142"/>
                      <w:tab w:val="left" w:pos="2231"/>
                    </w:tabs>
                    <w:ind w:right="-13"/>
                    <w:rPr>
                      <w:rFonts w:asciiTheme="minorHAnsi" w:hAnsiTheme="minorHAnsi"/>
                      <w:sz w:val="16"/>
                      <w:szCs w:val="16"/>
                    </w:rPr>
                  </w:pPr>
                  <w:r w:rsidRPr="00DA3CA5">
                    <w:rPr>
                      <w:rFonts w:asciiTheme="minorHAnsi" w:hAnsiTheme="minorHAnsi"/>
                      <w:sz w:val="16"/>
                      <w:szCs w:val="16"/>
                    </w:rPr>
                    <w:t>результаты анализа практических упражнений;</w:t>
                  </w:r>
                </w:p>
                <w:p w:rsidR="00212DC9" w:rsidRPr="00DA3CA5" w:rsidRDefault="00212DC9" w:rsidP="00DA3CA5">
                  <w:pPr>
                    <w:tabs>
                      <w:tab w:val="num" w:pos="142"/>
                      <w:tab w:val="left" w:pos="2231"/>
                    </w:tabs>
                    <w:ind w:right="-13"/>
                    <w:rPr>
                      <w:rFonts w:asciiTheme="minorHAnsi" w:hAnsiTheme="minorHAnsi"/>
                      <w:sz w:val="16"/>
                      <w:szCs w:val="16"/>
                    </w:rPr>
                  </w:pPr>
                  <w:r w:rsidRPr="00DA3CA5">
                    <w:rPr>
                      <w:rFonts w:asciiTheme="minorHAnsi" w:hAnsiTheme="minorHAnsi"/>
                      <w:sz w:val="16"/>
                      <w:szCs w:val="16"/>
                    </w:rPr>
                    <w:t>действия, рекомендуемые на основе результатов анализа.</w:t>
                  </w:r>
                </w:p>
                <w:p w:rsidR="00212DC9" w:rsidRPr="00AB1B52" w:rsidRDefault="00212DC9" w:rsidP="00DA3CA5">
                  <w:pPr>
                    <w:rPr>
                      <w:sz w:val="16"/>
                      <w:szCs w:val="16"/>
                    </w:rPr>
                  </w:pPr>
                </w:p>
              </w:txbxContent>
            </v:textbox>
          </v:shape>
        </w:pict>
      </w: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40" type="#_x0000_t202" style="position:absolute;left:0;text-align:left;margin-left:.9pt;margin-top:7.75pt;width:141.1pt;height:72.4pt;z-index:251696128">
            <v:textbox style="mso-next-textbox:#_x0000_s1240">
              <w:txbxContent>
                <w:p w:rsidR="00212DC9" w:rsidRPr="00DA3CA5" w:rsidRDefault="00212DC9" w:rsidP="00DA3CA5">
                  <w:pPr>
                    <w:tabs>
                      <w:tab w:val="left" w:pos="2231"/>
                    </w:tabs>
                    <w:ind w:right="-13"/>
                    <w:jc w:val="both"/>
                    <w:rPr>
                      <w:rFonts w:asciiTheme="minorHAnsi" w:hAnsiTheme="minorHAnsi"/>
                      <w:sz w:val="16"/>
                      <w:szCs w:val="16"/>
                    </w:rPr>
                  </w:pPr>
                  <w:r w:rsidRPr="00DA3CA5">
                    <w:rPr>
                      <w:rFonts w:asciiTheme="minorHAnsi" w:hAnsiTheme="minorHAnsi"/>
                      <w:sz w:val="16"/>
                      <w:szCs w:val="16"/>
                    </w:rPr>
                    <w:t>Опыт, приобретенный аналогичными организациями, которым в своей деятельности пришлось столкнуться  с аналогичными инцидентами и авариями</w:t>
                  </w:r>
                </w:p>
                <w:p w:rsidR="00212DC9" w:rsidRDefault="00212DC9" w:rsidP="00DA3CA5"/>
              </w:txbxContent>
            </v:textbox>
          </v:shape>
        </w:pict>
      </w:r>
    </w:p>
    <w:p w:rsidR="00DA3CA5" w:rsidRPr="00DA3CA5" w:rsidRDefault="00DA3CA5" w:rsidP="00DA3CA5">
      <w:pPr>
        <w:ind w:left="930"/>
        <w:jc w:val="center"/>
        <w:rPr>
          <w:rFonts w:asciiTheme="minorHAnsi" w:hAnsiTheme="minorHAnsi"/>
          <w:b/>
          <w:sz w:val="24"/>
          <w:szCs w:val="24"/>
        </w:rPr>
      </w:pPr>
    </w:p>
    <w:p w:rsidR="00DA3CA5" w:rsidRPr="00DA3CA5" w:rsidRDefault="00DA3CA5" w:rsidP="00DA3CA5">
      <w:pPr>
        <w:ind w:left="930"/>
        <w:jc w:val="center"/>
        <w:rPr>
          <w:rFonts w:asciiTheme="minorHAnsi" w:hAnsiTheme="minorHAnsi"/>
          <w:b/>
          <w:sz w:val="24"/>
          <w:szCs w:val="24"/>
        </w:rPr>
      </w:pPr>
    </w:p>
    <w:p w:rsidR="00DA3CA5" w:rsidRPr="00DA3CA5" w:rsidRDefault="00DA3CA5" w:rsidP="00DA3CA5">
      <w:pPr>
        <w:ind w:left="930"/>
        <w:jc w:val="center"/>
        <w:rPr>
          <w:rFonts w:asciiTheme="minorHAnsi" w:hAnsiTheme="minorHAnsi"/>
          <w:b/>
          <w:sz w:val="24"/>
          <w:szCs w:val="24"/>
        </w:rPr>
      </w:pPr>
    </w:p>
    <w:p w:rsidR="00DA3CA5" w:rsidRPr="00DA3CA5" w:rsidRDefault="00DA3CA5" w:rsidP="00DA3CA5">
      <w:pPr>
        <w:ind w:left="930"/>
        <w:jc w:val="center"/>
        <w:rPr>
          <w:rFonts w:asciiTheme="minorHAnsi" w:hAnsiTheme="minorHAnsi"/>
          <w:b/>
          <w:sz w:val="24"/>
          <w:szCs w:val="24"/>
        </w:rPr>
      </w:pPr>
    </w:p>
    <w:p w:rsidR="00DA3CA5" w:rsidRPr="00DA3CA5" w:rsidRDefault="00D3630B" w:rsidP="00DA3CA5">
      <w:pPr>
        <w:ind w:left="930"/>
        <w:jc w:val="center"/>
        <w:rPr>
          <w:rFonts w:asciiTheme="minorHAnsi" w:hAnsiTheme="minorHAnsi"/>
          <w:b/>
          <w:sz w:val="24"/>
          <w:szCs w:val="24"/>
        </w:rPr>
      </w:pPr>
      <w:r>
        <w:rPr>
          <w:rFonts w:asciiTheme="minorHAnsi" w:hAnsiTheme="minorHAnsi"/>
          <w:b/>
          <w:noProof/>
          <w:sz w:val="24"/>
          <w:szCs w:val="24"/>
        </w:rPr>
        <w:pict>
          <v:shape id="_x0000_s1231" type="#_x0000_t202" style="position:absolute;left:0;text-align:left;margin-left:.9pt;margin-top:6.9pt;width:141.1pt;height:53.2pt;z-index:251686912">
            <v:textbox style="mso-next-textbox:#_x0000_s1231">
              <w:txbxContent>
                <w:p w:rsidR="00212DC9" w:rsidRPr="00DA3CA5" w:rsidRDefault="00212DC9" w:rsidP="00DA3CA5">
                  <w:pPr>
                    <w:tabs>
                      <w:tab w:val="left" w:pos="2231"/>
                    </w:tabs>
                    <w:ind w:right="-13"/>
                    <w:jc w:val="both"/>
                    <w:rPr>
                      <w:rFonts w:asciiTheme="minorHAnsi" w:hAnsiTheme="minorHAnsi"/>
                      <w:sz w:val="16"/>
                      <w:szCs w:val="16"/>
                    </w:rPr>
                  </w:pPr>
                  <w:r w:rsidRPr="00DA3CA5">
                    <w:rPr>
                      <w:rFonts w:asciiTheme="minorHAnsi" w:hAnsiTheme="minorHAnsi"/>
                      <w:sz w:val="16"/>
                      <w:szCs w:val="16"/>
                    </w:rPr>
                    <w:t>Анализ аварийных ситуаций, выполненные практические упражнения и результаты последующих действий</w:t>
                  </w:r>
                </w:p>
              </w:txbxContent>
            </v:textbox>
          </v:shape>
        </w:pict>
      </w:r>
    </w:p>
    <w:p w:rsidR="00DA3CA5" w:rsidRPr="00DA3CA5" w:rsidRDefault="00DA3CA5" w:rsidP="00DA3CA5">
      <w:pPr>
        <w:ind w:right="-56" w:firstLine="900"/>
        <w:rPr>
          <w:rFonts w:asciiTheme="minorHAnsi" w:hAnsiTheme="minorHAnsi"/>
          <w:sz w:val="24"/>
          <w:szCs w:val="24"/>
        </w:rPr>
      </w:pPr>
    </w:p>
    <w:p w:rsidR="00DA3CA5" w:rsidRPr="00DA3CA5" w:rsidRDefault="00DA3CA5" w:rsidP="00DA3CA5">
      <w:pPr>
        <w:ind w:left="930"/>
        <w:rPr>
          <w:rFonts w:asciiTheme="minorHAnsi" w:hAnsiTheme="minorHAnsi"/>
          <w:b/>
          <w:sz w:val="24"/>
          <w:szCs w:val="24"/>
        </w:rPr>
      </w:pPr>
    </w:p>
    <w:p w:rsidR="00DA3CA5" w:rsidRPr="00DA3CA5" w:rsidRDefault="00DA3CA5" w:rsidP="00DA3CA5">
      <w:pPr>
        <w:rPr>
          <w:rFonts w:asciiTheme="minorHAnsi" w:hAnsiTheme="minorHAnsi"/>
          <w:sz w:val="24"/>
          <w:szCs w:val="24"/>
        </w:rPr>
      </w:pPr>
    </w:p>
    <w:p w:rsidR="00DA3CA5" w:rsidRPr="00DA3CA5" w:rsidRDefault="00DA3CA5" w:rsidP="00DA3CA5">
      <w:pPr>
        <w:rPr>
          <w:rFonts w:asciiTheme="minorHAnsi" w:hAnsiTheme="minorHAnsi"/>
          <w:sz w:val="24"/>
          <w:szCs w:val="24"/>
        </w:rPr>
      </w:pPr>
    </w:p>
    <w:p w:rsidR="00DA3CA5" w:rsidRPr="00DA3CA5" w:rsidRDefault="00DA3CA5" w:rsidP="00DA3CA5">
      <w:pPr>
        <w:rPr>
          <w:rFonts w:asciiTheme="minorHAnsi" w:hAnsiTheme="minorHAnsi"/>
          <w:sz w:val="24"/>
          <w:szCs w:val="24"/>
        </w:rPr>
      </w:pPr>
    </w:p>
    <w:p w:rsidR="00DA3CA5" w:rsidRPr="00DA3CA5" w:rsidRDefault="00DA3CA5" w:rsidP="00DA3CA5">
      <w:pPr>
        <w:rPr>
          <w:rFonts w:asciiTheme="minorHAnsi" w:hAnsiTheme="minorHAnsi"/>
          <w:sz w:val="24"/>
          <w:szCs w:val="24"/>
        </w:rPr>
      </w:pPr>
      <w:r w:rsidRPr="00DA3CA5">
        <w:rPr>
          <w:rFonts w:asciiTheme="minorHAnsi" w:hAnsiTheme="minorHAnsi"/>
          <w:sz w:val="24"/>
          <w:szCs w:val="24"/>
        </w:rPr>
        <w:t>7.6 УПРАВЛЕНИЕ УСТРОЙСТВАМИ ДЛЯ МОНИТОРИНГА И ИЗМЕРЕНИЙ</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7.6.1 Управление СИ в Организации осуществляется в целях обеспечения единства измерений, постоянства технических характеристик СИ и высокого качества выпол</w:t>
      </w:r>
      <w:r w:rsidRPr="00DA3CA5">
        <w:rPr>
          <w:rFonts w:asciiTheme="minorHAnsi" w:hAnsiTheme="minorHAnsi"/>
          <w:sz w:val="24"/>
          <w:szCs w:val="24"/>
        </w:rPr>
        <w:softHyphen/>
        <w:t xml:space="preserve">няемых работ. </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7.6.2 Ответственность за организацию работ по учету, хранению и эксплуа</w:t>
      </w:r>
      <w:r w:rsidRPr="00DA3CA5">
        <w:rPr>
          <w:rFonts w:asciiTheme="minorHAnsi" w:hAnsiTheme="minorHAnsi"/>
          <w:sz w:val="24"/>
          <w:szCs w:val="24"/>
        </w:rPr>
        <w:softHyphen/>
        <w:t xml:space="preserve">тации СИ несёт </w:t>
      </w:r>
      <w:r w:rsidRPr="00936F3E">
        <w:rPr>
          <w:rFonts w:asciiTheme="minorHAnsi" w:hAnsiTheme="minorHAnsi"/>
          <w:sz w:val="24"/>
          <w:szCs w:val="24"/>
        </w:rPr>
        <w:t>технический суперинтендант</w:t>
      </w:r>
      <w:r w:rsidRPr="00DA3CA5">
        <w:rPr>
          <w:rFonts w:asciiTheme="minorHAnsi" w:hAnsiTheme="minorHAnsi"/>
          <w:sz w:val="24"/>
          <w:szCs w:val="24"/>
        </w:rPr>
        <w:t>. Эксплуатация и хранение СИ должно осуществляться в соответствии с требованиями паспорта завода-изготовителя.</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7.6.3</w:t>
      </w:r>
      <w:proofErr w:type="gramStart"/>
      <w:r w:rsidRPr="00DA3CA5">
        <w:rPr>
          <w:rFonts w:asciiTheme="minorHAnsi" w:hAnsiTheme="minorHAnsi"/>
          <w:sz w:val="24"/>
          <w:szCs w:val="24"/>
        </w:rPr>
        <w:t xml:space="preserve"> К</w:t>
      </w:r>
      <w:proofErr w:type="gramEnd"/>
      <w:r w:rsidRPr="00DA3CA5">
        <w:rPr>
          <w:rFonts w:asciiTheme="minorHAnsi" w:hAnsiTheme="minorHAnsi"/>
          <w:sz w:val="24"/>
          <w:szCs w:val="24"/>
        </w:rPr>
        <w:t xml:space="preserve"> эксплуатации в Организации допускаются только средства измерений, прошедшие поверку/калибровку в органах государственного метрологиче</w:t>
      </w:r>
      <w:r w:rsidRPr="00DA3CA5">
        <w:rPr>
          <w:rFonts w:asciiTheme="minorHAnsi" w:hAnsiTheme="minorHAnsi"/>
          <w:sz w:val="24"/>
          <w:szCs w:val="24"/>
        </w:rPr>
        <w:softHyphen/>
        <w:t xml:space="preserve">ского надзора на основании договора. Допускается применение СИ не прошедших официальную поверку/калибровку в следующих случаях: </w:t>
      </w:r>
    </w:p>
    <w:p w:rsidR="00DA3CA5" w:rsidRPr="00DA3CA5" w:rsidRDefault="00DA3CA5" w:rsidP="00DA3CA5">
      <w:pPr>
        <w:pStyle w:val="af6"/>
        <w:widowControl/>
        <w:numPr>
          <w:ilvl w:val="0"/>
          <w:numId w:val="15"/>
        </w:numPr>
        <w:tabs>
          <w:tab w:val="left" w:pos="993"/>
        </w:tabs>
        <w:autoSpaceDE/>
        <w:autoSpaceDN/>
        <w:adjustRightInd/>
        <w:ind w:left="0" w:firstLine="709"/>
        <w:jc w:val="both"/>
        <w:rPr>
          <w:rFonts w:asciiTheme="minorHAnsi" w:hAnsiTheme="minorHAnsi" w:cs="Tahoma"/>
          <w:spacing w:val="1"/>
          <w:sz w:val="24"/>
          <w:szCs w:val="24"/>
        </w:rPr>
      </w:pPr>
      <w:r w:rsidRPr="00DA3CA5">
        <w:rPr>
          <w:rFonts w:asciiTheme="minorHAnsi" w:hAnsiTheme="minorHAnsi" w:cs="Tahoma"/>
          <w:spacing w:val="1"/>
          <w:sz w:val="24"/>
          <w:szCs w:val="24"/>
        </w:rPr>
        <w:t xml:space="preserve">средства измерения установлены на не ответственном оборудовании (не относящегося к опасным производственным объектам); </w:t>
      </w:r>
    </w:p>
    <w:p w:rsidR="00DA3CA5" w:rsidRPr="00DA3CA5" w:rsidRDefault="00DA3CA5" w:rsidP="00DA3CA5">
      <w:pPr>
        <w:pStyle w:val="af6"/>
        <w:widowControl/>
        <w:numPr>
          <w:ilvl w:val="0"/>
          <w:numId w:val="15"/>
        </w:numPr>
        <w:tabs>
          <w:tab w:val="left" w:pos="993"/>
        </w:tabs>
        <w:autoSpaceDE/>
        <w:autoSpaceDN/>
        <w:adjustRightInd/>
        <w:ind w:left="0" w:firstLine="709"/>
        <w:jc w:val="both"/>
        <w:rPr>
          <w:rFonts w:asciiTheme="minorHAnsi" w:hAnsiTheme="minorHAnsi" w:cs="Tahoma"/>
          <w:spacing w:val="1"/>
          <w:sz w:val="24"/>
          <w:szCs w:val="24"/>
        </w:rPr>
      </w:pPr>
      <w:r w:rsidRPr="00DA3CA5">
        <w:rPr>
          <w:rFonts w:asciiTheme="minorHAnsi" w:hAnsiTheme="minorHAnsi" w:cs="Tahoma"/>
          <w:spacing w:val="1"/>
          <w:sz w:val="24"/>
          <w:szCs w:val="24"/>
        </w:rPr>
        <w:t>средства измерения используются для проведения промежуточных измерений в ходе внутренней обработки продукции (по параметрам, не относящимся к измерению готовой продукции для передачи заказчику).</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7.6.4</w:t>
      </w:r>
      <w:proofErr w:type="gramStart"/>
      <w:r w:rsidRPr="00DA3CA5">
        <w:rPr>
          <w:rFonts w:asciiTheme="minorHAnsi" w:hAnsiTheme="minorHAnsi"/>
          <w:sz w:val="24"/>
          <w:szCs w:val="24"/>
        </w:rPr>
        <w:t xml:space="preserve"> Н</w:t>
      </w:r>
      <w:proofErr w:type="gramEnd"/>
      <w:r w:rsidRPr="00DA3CA5">
        <w:rPr>
          <w:rFonts w:asciiTheme="minorHAnsi" w:hAnsiTheme="minorHAnsi"/>
          <w:sz w:val="24"/>
          <w:szCs w:val="24"/>
        </w:rPr>
        <w:t xml:space="preserve">а СИ, имеющиеся в Организации и подлежащие государственной поверке, </w:t>
      </w:r>
      <w:r w:rsidR="004B0C6B" w:rsidRPr="00936F3E">
        <w:rPr>
          <w:rFonts w:asciiTheme="minorHAnsi" w:hAnsiTheme="minorHAnsi"/>
          <w:sz w:val="24"/>
          <w:szCs w:val="24"/>
        </w:rPr>
        <w:t>технически</w:t>
      </w:r>
      <w:r w:rsidR="004B0C6B">
        <w:rPr>
          <w:rFonts w:asciiTheme="minorHAnsi" w:hAnsiTheme="minorHAnsi"/>
          <w:sz w:val="24"/>
          <w:szCs w:val="24"/>
        </w:rPr>
        <w:t>м</w:t>
      </w:r>
      <w:r w:rsidR="004B0C6B" w:rsidRPr="00936F3E">
        <w:rPr>
          <w:rFonts w:asciiTheme="minorHAnsi" w:hAnsiTheme="minorHAnsi"/>
          <w:sz w:val="24"/>
          <w:szCs w:val="24"/>
        </w:rPr>
        <w:t xml:space="preserve"> суперинтендант</w:t>
      </w:r>
      <w:r w:rsidR="004B0C6B">
        <w:rPr>
          <w:rFonts w:asciiTheme="minorHAnsi" w:hAnsiTheme="minorHAnsi"/>
          <w:sz w:val="24"/>
          <w:szCs w:val="24"/>
        </w:rPr>
        <w:t>ом</w:t>
      </w:r>
      <w:r w:rsidRPr="00DA3CA5">
        <w:rPr>
          <w:rFonts w:asciiTheme="minorHAnsi" w:hAnsiTheme="minorHAnsi"/>
          <w:sz w:val="24"/>
          <w:szCs w:val="24"/>
        </w:rPr>
        <w:t xml:space="preserve"> составляется График государственной метрологической поверки по форме, представленной территориальным Центром стандартизации, метрологии и сертификации, который подписывается </w:t>
      </w:r>
      <w:r w:rsidR="00936F3E" w:rsidRPr="00DA3CA5">
        <w:rPr>
          <w:rFonts w:asciiTheme="minorHAnsi" w:hAnsiTheme="minorHAnsi"/>
          <w:sz w:val="24"/>
          <w:szCs w:val="24"/>
        </w:rPr>
        <w:t xml:space="preserve">Генеральным </w:t>
      </w:r>
      <w:r w:rsidRPr="00DA3CA5">
        <w:rPr>
          <w:rFonts w:asciiTheme="minorHAnsi" w:hAnsiTheme="minorHAnsi"/>
          <w:sz w:val="24"/>
          <w:szCs w:val="24"/>
        </w:rPr>
        <w:t xml:space="preserve">директором Организации и утверждается руководителем Государственной метрологической службы. График ежегодно актуализируется </w:t>
      </w:r>
      <w:r w:rsidR="004B0C6B" w:rsidRPr="00936F3E">
        <w:rPr>
          <w:rFonts w:asciiTheme="minorHAnsi" w:hAnsiTheme="minorHAnsi"/>
          <w:sz w:val="24"/>
          <w:szCs w:val="24"/>
        </w:rPr>
        <w:t>технически</w:t>
      </w:r>
      <w:r w:rsidR="004B0C6B">
        <w:rPr>
          <w:rFonts w:asciiTheme="minorHAnsi" w:hAnsiTheme="minorHAnsi"/>
          <w:sz w:val="24"/>
          <w:szCs w:val="24"/>
        </w:rPr>
        <w:t>м</w:t>
      </w:r>
      <w:r w:rsidR="004B0C6B" w:rsidRPr="00936F3E">
        <w:rPr>
          <w:rFonts w:asciiTheme="minorHAnsi" w:hAnsiTheme="minorHAnsi"/>
          <w:sz w:val="24"/>
          <w:szCs w:val="24"/>
        </w:rPr>
        <w:t xml:space="preserve"> суперинтендант</w:t>
      </w:r>
      <w:r w:rsidR="004B0C6B">
        <w:rPr>
          <w:rFonts w:asciiTheme="minorHAnsi" w:hAnsiTheme="minorHAnsi"/>
          <w:sz w:val="24"/>
          <w:szCs w:val="24"/>
        </w:rPr>
        <w:t>ом</w:t>
      </w:r>
      <w:r w:rsidRPr="00DA3CA5">
        <w:rPr>
          <w:rFonts w:asciiTheme="minorHAnsi" w:hAnsiTheme="minorHAnsi"/>
          <w:sz w:val="24"/>
          <w:szCs w:val="24"/>
        </w:rPr>
        <w:t xml:space="preserve">. </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 xml:space="preserve">7.6.5 Ответственность за своевременное изъятие СИ из эксплуатации для поверки/калибровки </w:t>
      </w:r>
      <w:r w:rsidRPr="00DA3CA5">
        <w:rPr>
          <w:rFonts w:asciiTheme="minorHAnsi" w:hAnsiTheme="minorHAnsi"/>
          <w:sz w:val="24"/>
          <w:szCs w:val="24"/>
        </w:rPr>
        <w:lastRenderedPageBreak/>
        <w:t>и сдачу СИ в орган государственного метрологиче</w:t>
      </w:r>
      <w:r w:rsidRPr="00DA3CA5">
        <w:rPr>
          <w:rFonts w:asciiTheme="minorHAnsi" w:hAnsiTheme="minorHAnsi"/>
          <w:sz w:val="24"/>
          <w:szCs w:val="24"/>
        </w:rPr>
        <w:softHyphen/>
        <w:t xml:space="preserve">ского надзора несет </w:t>
      </w:r>
      <w:r w:rsidRPr="004B0C6B">
        <w:rPr>
          <w:rFonts w:asciiTheme="minorHAnsi" w:hAnsiTheme="minorHAnsi"/>
          <w:sz w:val="24"/>
          <w:szCs w:val="24"/>
        </w:rPr>
        <w:t>технический суперинтендант</w:t>
      </w:r>
      <w:r w:rsidRPr="00DA3CA5">
        <w:rPr>
          <w:rFonts w:asciiTheme="minorHAnsi" w:hAnsiTheme="minorHAnsi"/>
          <w:sz w:val="24"/>
          <w:szCs w:val="24"/>
        </w:rPr>
        <w:t xml:space="preserve">. СИ представляются на периодическую поверку (калибровку) в соответствии с установленными </w:t>
      </w:r>
      <w:proofErr w:type="spellStart"/>
      <w:r w:rsidRPr="00DA3CA5">
        <w:rPr>
          <w:rFonts w:asciiTheme="minorHAnsi" w:hAnsiTheme="minorHAnsi"/>
          <w:sz w:val="24"/>
          <w:szCs w:val="24"/>
        </w:rPr>
        <w:t>межповерочными</w:t>
      </w:r>
      <w:proofErr w:type="spellEnd"/>
      <w:r w:rsidRPr="00DA3CA5">
        <w:rPr>
          <w:rFonts w:asciiTheme="minorHAnsi" w:hAnsiTheme="minorHAnsi"/>
          <w:sz w:val="24"/>
          <w:szCs w:val="24"/>
        </w:rPr>
        <w:t xml:space="preserve"> интервалами по утверждённому графику поверки средств измерений, указанными в свиде</w:t>
      </w:r>
      <w:r w:rsidRPr="00DA3CA5">
        <w:rPr>
          <w:rFonts w:asciiTheme="minorHAnsi" w:hAnsiTheme="minorHAnsi"/>
          <w:sz w:val="24"/>
          <w:szCs w:val="24"/>
        </w:rPr>
        <w:softHyphen/>
        <w:t>тельствах о поверке, паспортах СИ.</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7.6.6</w:t>
      </w:r>
      <w:proofErr w:type="gramStart"/>
      <w:r w:rsidRPr="00DA3CA5">
        <w:rPr>
          <w:rFonts w:asciiTheme="minorHAnsi" w:hAnsiTheme="minorHAnsi"/>
          <w:sz w:val="24"/>
          <w:szCs w:val="24"/>
        </w:rPr>
        <w:t xml:space="preserve"> П</w:t>
      </w:r>
      <w:proofErr w:type="gramEnd"/>
      <w:r w:rsidRPr="00DA3CA5">
        <w:rPr>
          <w:rFonts w:asciiTheme="minorHAnsi" w:hAnsiTheme="minorHAnsi"/>
          <w:sz w:val="24"/>
          <w:szCs w:val="24"/>
        </w:rPr>
        <w:t>о результатам поверки/калибровки органами государственного метрологического надзора ставятся отметки о поверке/калибровке СИ на самом приборе (штамп, клеймо) и/или в паспорте прибора (свидетельстве о калибровке).</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 xml:space="preserve">7.6.7 Факт проведения поверки/калибровки фиксируется </w:t>
      </w:r>
      <w:r w:rsidRPr="004B0C6B">
        <w:rPr>
          <w:rFonts w:asciiTheme="minorHAnsi" w:hAnsiTheme="minorHAnsi"/>
          <w:sz w:val="24"/>
          <w:szCs w:val="24"/>
        </w:rPr>
        <w:t>техническим суперинтендантом</w:t>
      </w:r>
      <w:r w:rsidRPr="00DA3CA5">
        <w:rPr>
          <w:rFonts w:asciiTheme="minorHAnsi" w:hAnsiTheme="minorHAnsi"/>
          <w:sz w:val="24"/>
          <w:szCs w:val="24"/>
        </w:rPr>
        <w:t xml:space="preserve"> в Графике государственной метрологической поверки путем проставления даты поверки/калибровки.</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7.6.8 Проведение ремонтов СИ осуществляется подрядными организациями, имеющими лицензию на проведение ремонтных работ, на основании договоров. Основанием для проведения ремонта СИ является выход его из строя или отрицательные результаты поверки/калибровки, проведённого органами государственного метрологического надзора.</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7.6.9</w:t>
      </w:r>
      <w:proofErr w:type="gramStart"/>
      <w:r w:rsidRPr="00DA3CA5">
        <w:rPr>
          <w:rFonts w:asciiTheme="minorHAnsi" w:hAnsiTheme="minorHAnsi"/>
          <w:sz w:val="24"/>
          <w:szCs w:val="24"/>
        </w:rPr>
        <w:t xml:space="preserve"> П</w:t>
      </w:r>
      <w:proofErr w:type="gramEnd"/>
      <w:r w:rsidRPr="00DA3CA5">
        <w:rPr>
          <w:rFonts w:asciiTheme="minorHAnsi" w:hAnsiTheme="minorHAnsi"/>
          <w:sz w:val="24"/>
          <w:szCs w:val="24"/>
        </w:rPr>
        <w:t>осле ремонта, перед введением в эксплуатацию, СИ должны подвер</w:t>
      </w:r>
      <w:r w:rsidRPr="00DA3CA5">
        <w:rPr>
          <w:rFonts w:asciiTheme="minorHAnsi" w:hAnsiTheme="minorHAnsi"/>
          <w:sz w:val="24"/>
          <w:szCs w:val="24"/>
        </w:rPr>
        <w:softHyphen/>
        <w:t>гаться обязательной поверке/калибровке.</w:t>
      </w:r>
    </w:p>
    <w:p w:rsidR="00DA3CA5" w:rsidRPr="00DA3CA5" w:rsidRDefault="00DA3CA5" w:rsidP="00DA3CA5">
      <w:pPr>
        <w:jc w:val="both"/>
        <w:rPr>
          <w:rFonts w:asciiTheme="minorHAnsi" w:hAnsiTheme="minorHAnsi"/>
          <w:sz w:val="24"/>
          <w:szCs w:val="24"/>
        </w:rPr>
      </w:pPr>
      <w:r w:rsidRPr="00DA3CA5">
        <w:rPr>
          <w:rFonts w:asciiTheme="minorHAnsi" w:hAnsiTheme="minorHAnsi"/>
          <w:sz w:val="24"/>
          <w:szCs w:val="24"/>
        </w:rPr>
        <w:t>7.6.10</w:t>
      </w:r>
      <w:proofErr w:type="gramStart"/>
      <w:r w:rsidRPr="00DA3CA5">
        <w:rPr>
          <w:rFonts w:asciiTheme="minorHAnsi" w:hAnsiTheme="minorHAnsi"/>
          <w:sz w:val="24"/>
          <w:szCs w:val="24"/>
        </w:rPr>
        <w:t xml:space="preserve"> В</w:t>
      </w:r>
      <w:proofErr w:type="gramEnd"/>
      <w:r w:rsidRPr="00DA3CA5">
        <w:rPr>
          <w:rFonts w:asciiTheme="minorHAnsi" w:hAnsiTheme="minorHAnsi"/>
          <w:sz w:val="24"/>
          <w:szCs w:val="24"/>
        </w:rPr>
        <w:t xml:space="preserve"> случае выявления неисправности СИ работник предприятия, использо</w:t>
      </w:r>
      <w:r w:rsidRPr="00DA3CA5">
        <w:rPr>
          <w:rFonts w:asciiTheme="minorHAnsi" w:hAnsiTheme="minorHAnsi"/>
          <w:sz w:val="24"/>
          <w:szCs w:val="24"/>
        </w:rPr>
        <w:softHyphen/>
        <w:t>вавший в производственной деятельности неисправное СИ, должен проверить право</w:t>
      </w:r>
      <w:r w:rsidRPr="00DA3CA5">
        <w:rPr>
          <w:rFonts w:asciiTheme="minorHAnsi" w:hAnsiTheme="minorHAnsi"/>
          <w:sz w:val="24"/>
          <w:szCs w:val="24"/>
        </w:rPr>
        <w:softHyphen/>
        <w:t xml:space="preserve">мочность предыдущих результатов измерения с помощью другого СИ. Это должно исключить случаи передачи заказчику (или производственному подразделению Организации) недостоверной информации по причине использования неисправного СИ.  </w:t>
      </w:r>
    </w:p>
    <w:p w:rsidR="00DA3CA5" w:rsidRDefault="00DA3CA5" w:rsidP="009D60C5">
      <w:pPr>
        <w:jc w:val="both"/>
        <w:rPr>
          <w:rFonts w:asciiTheme="minorHAnsi" w:hAnsiTheme="minorHAnsi" w:cstheme="minorHAnsi"/>
          <w:sz w:val="24"/>
          <w:szCs w:val="24"/>
          <w:highlight w:val="yellow"/>
        </w:rPr>
      </w:pPr>
    </w:p>
    <w:p w:rsidR="00DA3CA5" w:rsidRPr="009D60C5" w:rsidRDefault="00DA3CA5" w:rsidP="009D60C5">
      <w:pPr>
        <w:jc w:val="both"/>
        <w:rPr>
          <w:rFonts w:asciiTheme="minorHAnsi" w:hAnsiTheme="minorHAnsi" w:cstheme="minorHAnsi"/>
          <w:sz w:val="24"/>
          <w:szCs w:val="24"/>
          <w:highlight w:val="yellow"/>
        </w:rPr>
      </w:pPr>
    </w:p>
    <w:p w:rsidR="009D60C5" w:rsidRPr="009D60C5" w:rsidRDefault="009D60C5" w:rsidP="00172C7F">
      <w:pPr>
        <w:jc w:val="both"/>
        <w:rPr>
          <w:rFonts w:asciiTheme="minorHAnsi" w:hAnsiTheme="minorHAnsi" w:cstheme="minorHAnsi"/>
          <w:sz w:val="24"/>
          <w:szCs w:val="24"/>
          <w:highlight w:val="yellow"/>
        </w:rPr>
        <w:sectPr w:rsidR="009D60C5" w:rsidRPr="009D60C5">
          <w:pgSz w:w="11909" w:h="16834"/>
          <w:pgMar w:top="893" w:right="734" w:bottom="360" w:left="1359" w:header="720" w:footer="720" w:gutter="0"/>
          <w:cols w:space="60"/>
          <w:noEndnote/>
        </w:sect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8. ИЗМЕРЕНИЕ, АНАЛИЗ, УЛУЧШЕНИЕ</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8.1.ОБЩИЕ ПОЛОЖЕНИЯ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Мониторинг и измерения различных показателей </w:t>
      </w:r>
      <w:r w:rsidR="002B43E3">
        <w:rPr>
          <w:rFonts w:asciiTheme="minorHAnsi" w:hAnsiTheme="minorHAnsi" w:cstheme="minorHAnsi"/>
          <w:sz w:val="24"/>
          <w:szCs w:val="24"/>
        </w:rPr>
        <w:t>ИСМ</w:t>
      </w:r>
      <w:r w:rsidRPr="00C3746A">
        <w:rPr>
          <w:rFonts w:asciiTheme="minorHAnsi" w:hAnsiTheme="minorHAnsi" w:cstheme="minorHAnsi"/>
          <w:sz w:val="24"/>
          <w:szCs w:val="24"/>
        </w:rPr>
        <w:t xml:space="preserve"> в целом, контроль услуги на всех этапах ее оказания, производятся с целью получения данных для анализа </w:t>
      </w:r>
      <w:r w:rsidR="00D858B5">
        <w:rPr>
          <w:rFonts w:asciiTheme="minorHAnsi" w:hAnsiTheme="minorHAnsi" w:cstheme="minorHAnsi"/>
          <w:sz w:val="24"/>
          <w:szCs w:val="24"/>
        </w:rPr>
        <w:t>ИСМ</w:t>
      </w:r>
      <w:r w:rsidR="00AD7805">
        <w:rPr>
          <w:rFonts w:asciiTheme="minorHAnsi" w:hAnsiTheme="minorHAnsi" w:cstheme="minorHAnsi"/>
          <w:sz w:val="24"/>
          <w:szCs w:val="24"/>
        </w:rPr>
        <w:t xml:space="preserve">, необходимого для </w:t>
      </w:r>
      <w:r w:rsidR="00AD7805" w:rsidRPr="00AD7805">
        <w:rPr>
          <w:rFonts w:asciiTheme="minorHAnsi" w:hAnsiTheme="minorHAnsi" w:cstheme="minorHAnsi"/>
          <w:sz w:val="24"/>
          <w:szCs w:val="24"/>
        </w:rPr>
        <w:t>демонстрации соответствия готовой продукции установленным требованиям; обеспечения соответствия ИСМ и постоянного повышения результативности ИСМ.</w:t>
      </w:r>
    </w:p>
    <w:p w:rsidR="00314CDC" w:rsidRDefault="00314CDC"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8.2.МОНИТОРИНГ И ИЗМЕРЕНИЕ</w:t>
      </w:r>
    </w:p>
    <w:p w:rsidR="00A650F6" w:rsidRPr="00C3746A" w:rsidRDefault="00716707" w:rsidP="00172C7F">
      <w:pPr>
        <w:jc w:val="both"/>
        <w:rPr>
          <w:rFonts w:asciiTheme="minorHAnsi" w:hAnsiTheme="minorHAnsi" w:cstheme="minorHAnsi"/>
          <w:sz w:val="24"/>
          <w:szCs w:val="24"/>
        </w:rPr>
      </w:pPr>
      <w:r w:rsidRPr="00C3746A">
        <w:rPr>
          <w:rFonts w:asciiTheme="minorHAnsi" w:hAnsiTheme="minorHAnsi" w:cstheme="minorHAnsi"/>
          <w:sz w:val="24"/>
          <w:szCs w:val="24"/>
        </w:rPr>
        <w:t>8.2.1. УДОВЛЕТВОРЕННОСТЬ ПОТРЕБИТЕЛЕЙ</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8.2.1.1. Для обеспечения комплексного мониторинга восприятия клиентами оказываемых предприятием услуг, используется:</w:t>
      </w:r>
    </w:p>
    <w:p w:rsidR="00A650F6" w:rsidRPr="00314CDC" w:rsidRDefault="00A650F6" w:rsidP="00716707">
      <w:pPr>
        <w:tabs>
          <w:tab w:val="left" w:pos="993"/>
        </w:tabs>
        <w:ind w:firstLine="709"/>
        <w:jc w:val="both"/>
        <w:rPr>
          <w:rFonts w:asciiTheme="minorHAnsi" w:hAnsiTheme="minorHAnsi" w:cstheme="minorHAnsi"/>
          <w:sz w:val="24"/>
          <w:szCs w:val="24"/>
        </w:rPr>
      </w:pPr>
      <w:r w:rsidRPr="00C3746A">
        <w:rPr>
          <w:rFonts w:asciiTheme="minorHAnsi" w:hAnsiTheme="minorHAnsi" w:cstheme="minorHAnsi"/>
          <w:sz w:val="24"/>
          <w:szCs w:val="24"/>
        </w:rPr>
        <w:t>a)</w:t>
      </w:r>
      <w:r w:rsidRPr="00C3746A">
        <w:rPr>
          <w:rFonts w:asciiTheme="minorHAnsi" w:hAnsiTheme="minorHAnsi" w:cstheme="minorHAnsi"/>
          <w:sz w:val="24"/>
          <w:szCs w:val="24"/>
        </w:rPr>
        <w:tab/>
        <w:t xml:space="preserve">метод, основанный на учете и анализе жалоб и предложений </w:t>
      </w:r>
      <w:r w:rsidRPr="00314CDC">
        <w:rPr>
          <w:rFonts w:asciiTheme="minorHAnsi" w:hAnsiTheme="minorHAnsi" w:cstheme="minorHAnsi"/>
          <w:sz w:val="24"/>
          <w:szCs w:val="24"/>
        </w:rPr>
        <w:t>клиентов (см. п.8.3.3);</w:t>
      </w:r>
    </w:p>
    <w:p w:rsidR="00716707" w:rsidRPr="00716707" w:rsidRDefault="00A650F6" w:rsidP="00716707">
      <w:pPr>
        <w:tabs>
          <w:tab w:val="left" w:pos="993"/>
        </w:tabs>
        <w:ind w:right="-56" w:firstLine="709"/>
        <w:jc w:val="both"/>
        <w:rPr>
          <w:rFonts w:asciiTheme="minorHAnsi" w:hAnsiTheme="minorHAnsi" w:cstheme="minorHAnsi"/>
          <w:sz w:val="24"/>
          <w:szCs w:val="24"/>
        </w:rPr>
      </w:pPr>
      <w:r w:rsidRPr="00314CDC">
        <w:rPr>
          <w:rFonts w:asciiTheme="minorHAnsi" w:hAnsiTheme="minorHAnsi" w:cstheme="minorHAnsi"/>
          <w:sz w:val="24"/>
          <w:szCs w:val="24"/>
        </w:rPr>
        <w:t>b)</w:t>
      </w:r>
      <w:r w:rsidRPr="00314CDC">
        <w:rPr>
          <w:rFonts w:asciiTheme="minorHAnsi" w:hAnsiTheme="minorHAnsi" w:cstheme="minorHAnsi"/>
          <w:sz w:val="24"/>
          <w:szCs w:val="24"/>
        </w:rPr>
        <w:tab/>
        <w:t>метод анкетирования клиентов, который предполагает, что конечной</w:t>
      </w:r>
      <w:r w:rsidRPr="00C3746A">
        <w:rPr>
          <w:rFonts w:asciiTheme="minorHAnsi" w:hAnsiTheme="minorHAnsi" w:cstheme="minorHAnsi"/>
          <w:sz w:val="24"/>
          <w:szCs w:val="24"/>
        </w:rPr>
        <w:t xml:space="preserve"> мерой</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качества усл</w:t>
      </w:r>
      <w:r w:rsidR="00716707">
        <w:rPr>
          <w:rFonts w:asciiTheme="minorHAnsi" w:hAnsiTheme="minorHAnsi" w:cstheme="minorHAnsi"/>
          <w:sz w:val="24"/>
          <w:szCs w:val="24"/>
        </w:rPr>
        <w:t>уг остается их оценка клиентом.</w:t>
      </w:r>
      <w:r w:rsidR="004B0C6B">
        <w:rPr>
          <w:rFonts w:asciiTheme="minorHAnsi" w:hAnsiTheme="minorHAnsi" w:cstheme="minorHAnsi"/>
          <w:sz w:val="24"/>
          <w:szCs w:val="24"/>
        </w:rPr>
        <w:t xml:space="preserve"> </w:t>
      </w:r>
      <w:r w:rsidR="00716707" w:rsidRPr="00716707">
        <w:rPr>
          <w:rFonts w:asciiTheme="minorHAnsi" w:hAnsiTheme="minorHAnsi" w:cstheme="minorHAnsi"/>
          <w:sz w:val="24"/>
          <w:szCs w:val="24"/>
        </w:rPr>
        <w:t xml:space="preserve">Анкеты направляются заказчикам ежегодно. Форма анкеты приведена в </w:t>
      </w:r>
      <w:r w:rsidR="00716707" w:rsidRPr="004B0C6B">
        <w:rPr>
          <w:rFonts w:asciiTheme="minorHAnsi" w:hAnsiTheme="minorHAnsi" w:cstheme="minorHAnsi"/>
          <w:b/>
          <w:sz w:val="24"/>
          <w:szCs w:val="24"/>
        </w:rPr>
        <w:t>Приложении 8</w:t>
      </w:r>
      <w:r w:rsidR="00716707" w:rsidRPr="00716707">
        <w:rPr>
          <w:rFonts w:asciiTheme="minorHAnsi" w:hAnsiTheme="minorHAnsi" w:cstheme="minorHAnsi"/>
          <w:sz w:val="24"/>
          <w:szCs w:val="24"/>
        </w:rPr>
        <w:t xml:space="preserve"> настоящего стандарта. Ответственность за организацию работ по анкетированию заказчиков возлагается на ПР. Ответы на анкеты Организации не являются обязанностью заказчик</w:t>
      </w:r>
      <w:r w:rsidR="00716707">
        <w:rPr>
          <w:rFonts w:asciiTheme="minorHAnsi" w:hAnsiTheme="minorHAnsi" w:cstheme="minorHAnsi"/>
          <w:sz w:val="24"/>
          <w:szCs w:val="24"/>
        </w:rPr>
        <w:t>а</w:t>
      </w:r>
      <w:r w:rsidR="00716707" w:rsidRPr="00716707">
        <w:rPr>
          <w:rFonts w:asciiTheme="minorHAnsi" w:hAnsiTheme="minorHAnsi" w:cstheme="minorHAnsi"/>
          <w:sz w:val="24"/>
          <w:szCs w:val="24"/>
        </w:rPr>
        <w:t>.При поступлении в Организацию заполненных анкет или ответов на анкеты секретарь, после регистрации, должен направить их ПРК.</w:t>
      </w:r>
    </w:p>
    <w:p w:rsidR="00A650F6" w:rsidRPr="00C3746A" w:rsidRDefault="00A650F6" w:rsidP="00716707">
      <w:pPr>
        <w:tabs>
          <w:tab w:val="left" w:pos="993"/>
        </w:tabs>
        <w:ind w:firstLine="709"/>
        <w:jc w:val="both"/>
        <w:rPr>
          <w:rFonts w:asciiTheme="minorHAnsi" w:hAnsiTheme="minorHAnsi" w:cstheme="minorHAnsi"/>
          <w:sz w:val="24"/>
          <w:szCs w:val="24"/>
        </w:rPr>
      </w:pPr>
      <w:r w:rsidRPr="00716707">
        <w:rPr>
          <w:rFonts w:asciiTheme="minorHAnsi" w:hAnsiTheme="minorHAnsi" w:cstheme="minorHAnsi"/>
          <w:sz w:val="24"/>
          <w:szCs w:val="24"/>
        </w:rPr>
        <w:t>d) метод учета благодарностей клиентов и рекомендательных писем от клиентов. Поступающие благодарности и рекомендательные письма учитываются вместе с результатами ежегодного анкетирования клиентов</w:t>
      </w:r>
      <w:r w:rsidR="00716707">
        <w:rPr>
          <w:rFonts w:asciiTheme="minorHAnsi" w:hAnsiTheme="minorHAnsi" w:cstheme="minorHAnsi"/>
          <w:sz w:val="24"/>
          <w:szCs w:val="24"/>
        </w:rPr>
        <w:t>.</w:t>
      </w:r>
    </w:p>
    <w:p w:rsidR="007C3CEE" w:rsidRDefault="00716707" w:rsidP="00172C7F">
      <w:pPr>
        <w:jc w:val="both"/>
        <w:rPr>
          <w:rFonts w:asciiTheme="minorHAnsi" w:hAnsiTheme="minorHAnsi" w:cstheme="minorHAnsi"/>
          <w:sz w:val="24"/>
          <w:szCs w:val="24"/>
        </w:rPr>
      </w:pPr>
      <w:r w:rsidRPr="00716707">
        <w:rPr>
          <w:rFonts w:asciiTheme="minorHAnsi" w:hAnsiTheme="minorHAnsi" w:cstheme="minorHAnsi"/>
          <w:sz w:val="24"/>
          <w:szCs w:val="24"/>
        </w:rPr>
        <w:t>Результаты оценки удовлетворенности заказчиков (по п. 8.2.1.1 настоящего стандарта) рассматриваются в процессе анализа данных (п. 8.4 настоящего стандарта) и анализа ИСМ со стороны высшего руководства (п. 5.6 настоящего стандарта).</w:t>
      </w:r>
    </w:p>
    <w:p w:rsidR="00716707" w:rsidRDefault="00716707" w:rsidP="00172C7F">
      <w:pPr>
        <w:jc w:val="both"/>
        <w:rPr>
          <w:rFonts w:asciiTheme="minorHAnsi" w:hAnsiTheme="minorHAnsi" w:cstheme="minorHAnsi"/>
          <w:sz w:val="24"/>
          <w:szCs w:val="24"/>
        </w:rPr>
      </w:pPr>
    </w:p>
    <w:p w:rsidR="00A650F6" w:rsidRPr="00C3746A" w:rsidRDefault="00716707" w:rsidP="00172C7F">
      <w:pPr>
        <w:jc w:val="both"/>
        <w:rPr>
          <w:rFonts w:asciiTheme="minorHAnsi" w:hAnsiTheme="minorHAnsi" w:cstheme="minorHAnsi"/>
          <w:sz w:val="24"/>
          <w:szCs w:val="24"/>
        </w:rPr>
      </w:pPr>
      <w:r w:rsidRPr="00C3746A">
        <w:rPr>
          <w:rFonts w:asciiTheme="minorHAnsi" w:hAnsiTheme="minorHAnsi" w:cstheme="minorHAnsi"/>
          <w:sz w:val="24"/>
          <w:szCs w:val="24"/>
        </w:rPr>
        <w:t>8.2.2. ВНУТРЕННИЕ АУДИТЫ</w:t>
      </w:r>
    </w:p>
    <w:p w:rsidR="00A650F6" w:rsidRPr="00C3746A" w:rsidRDefault="00CC7006" w:rsidP="00172C7F">
      <w:pPr>
        <w:jc w:val="both"/>
        <w:rPr>
          <w:rFonts w:asciiTheme="minorHAnsi" w:hAnsiTheme="minorHAnsi" w:cstheme="minorHAnsi"/>
          <w:sz w:val="24"/>
          <w:szCs w:val="24"/>
        </w:rPr>
      </w:pPr>
      <w:r>
        <w:rPr>
          <w:rFonts w:asciiTheme="minorHAnsi" w:hAnsiTheme="minorHAnsi" w:cstheme="minorHAnsi"/>
          <w:sz w:val="24"/>
          <w:szCs w:val="24"/>
        </w:rPr>
        <w:t xml:space="preserve">8.2.2.1. </w:t>
      </w:r>
      <w:r w:rsidR="00A650F6" w:rsidRPr="00C3746A">
        <w:rPr>
          <w:rFonts w:asciiTheme="minorHAnsi" w:hAnsiTheme="minorHAnsi" w:cstheme="minorHAnsi"/>
          <w:sz w:val="24"/>
          <w:szCs w:val="24"/>
        </w:rPr>
        <w:t>Общие положения.</w:t>
      </w:r>
    </w:p>
    <w:p w:rsidR="0081296E" w:rsidRPr="00C3746A" w:rsidRDefault="00A650F6" w:rsidP="0081296E">
      <w:pPr>
        <w:jc w:val="both"/>
        <w:rPr>
          <w:rFonts w:asciiTheme="minorHAnsi" w:hAnsiTheme="minorHAnsi" w:cstheme="minorHAnsi"/>
          <w:sz w:val="24"/>
          <w:szCs w:val="24"/>
        </w:rPr>
      </w:pPr>
      <w:r w:rsidRPr="00C3746A">
        <w:rPr>
          <w:rFonts w:asciiTheme="minorHAnsi" w:hAnsiTheme="minorHAnsi" w:cstheme="minorHAnsi"/>
          <w:sz w:val="24"/>
          <w:szCs w:val="24"/>
        </w:rPr>
        <w:t xml:space="preserve">Аудит - один из видов мониторинга, представляющий собой систематический, независимый и документированный процесс получения информации для последующего ее анализа руководством, с целью </w:t>
      </w:r>
      <w:r w:rsidR="0081296E" w:rsidRPr="00C3746A">
        <w:rPr>
          <w:rFonts w:asciiTheme="minorHAnsi" w:hAnsiTheme="minorHAnsi" w:cstheme="minorHAnsi"/>
          <w:sz w:val="24"/>
          <w:szCs w:val="24"/>
        </w:rPr>
        <w:t>обеспечения уверенности в том, что система менеджмента Компании:</w:t>
      </w:r>
    </w:p>
    <w:p w:rsidR="0081296E" w:rsidRPr="00C3746A" w:rsidRDefault="0081296E" w:rsidP="0081296E">
      <w:pPr>
        <w:widowControl/>
        <w:numPr>
          <w:ilvl w:val="0"/>
          <w:numId w:val="3"/>
        </w:numPr>
        <w:tabs>
          <w:tab w:val="left" w:pos="567"/>
          <w:tab w:val="num" w:pos="851"/>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 xml:space="preserve">соответствует требованиям </w:t>
      </w:r>
      <w:r w:rsidRPr="00C3746A">
        <w:rPr>
          <w:rFonts w:asciiTheme="minorHAnsi" w:hAnsiTheme="minorHAnsi" w:cstheme="minorHAnsi"/>
          <w:sz w:val="24"/>
          <w:szCs w:val="24"/>
          <w:lang w:val="en-US"/>
        </w:rPr>
        <w:t>ISO</w:t>
      </w:r>
      <w:r w:rsidRPr="00C3746A">
        <w:rPr>
          <w:rFonts w:asciiTheme="minorHAnsi" w:hAnsiTheme="minorHAnsi" w:cstheme="minorHAnsi"/>
          <w:sz w:val="24"/>
          <w:szCs w:val="24"/>
        </w:rPr>
        <w:t xml:space="preserve"> 9001, ISO 14001, O</w:t>
      </w:r>
      <w:r w:rsidRPr="00C3746A">
        <w:rPr>
          <w:rFonts w:asciiTheme="minorHAnsi" w:hAnsiTheme="minorHAnsi" w:cstheme="minorHAnsi"/>
          <w:sz w:val="24"/>
          <w:szCs w:val="24"/>
          <w:lang w:val="en-US"/>
        </w:rPr>
        <w:t>HSAS</w:t>
      </w:r>
      <w:r w:rsidRPr="00C3746A">
        <w:rPr>
          <w:rFonts w:asciiTheme="minorHAnsi" w:hAnsiTheme="minorHAnsi" w:cstheme="minorHAnsi"/>
          <w:sz w:val="24"/>
          <w:szCs w:val="24"/>
        </w:rPr>
        <w:t xml:space="preserve"> 18001, действующим НТД, стандартам ИСМ и планам, утверждённым руководством Организации;</w:t>
      </w:r>
    </w:p>
    <w:p w:rsidR="0081296E" w:rsidRPr="00C3746A" w:rsidRDefault="0081296E" w:rsidP="0081296E">
      <w:pPr>
        <w:widowControl/>
        <w:numPr>
          <w:ilvl w:val="0"/>
          <w:numId w:val="3"/>
        </w:numPr>
        <w:tabs>
          <w:tab w:val="left" w:pos="567"/>
          <w:tab w:val="num" w:pos="851"/>
        </w:tabs>
        <w:autoSpaceDE/>
        <w:autoSpaceDN/>
        <w:adjustRightInd/>
        <w:ind w:right="-294"/>
        <w:rPr>
          <w:rFonts w:asciiTheme="minorHAnsi" w:hAnsiTheme="minorHAnsi" w:cstheme="minorHAnsi"/>
          <w:sz w:val="24"/>
          <w:szCs w:val="24"/>
        </w:rPr>
      </w:pPr>
      <w:r w:rsidRPr="00C3746A">
        <w:rPr>
          <w:rFonts w:asciiTheme="minorHAnsi" w:hAnsiTheme="minorHAnsi" w:cstheme="minorHAnsi"/>
          <w:sz w:val="24"/>
          <w:szCs w:val="24"/>
        </w:rPr>
        <w:t xml:space="preserve">эффективно </w:t>
      </w:r>
      <w:proofErr w:type="gramStart"/>
      <w:r w:rsidRPr="00C3746A">
        <w:rPr>
          <w:rFonts w:asciiTheme="minorHAnsi" w:hAnsiTheme="minorHAnsi" w:cstheme="minorHAnsi"/>
          <w:sz w:val="24"/>
          <w:szCs w:val="24"/>
        </w:rPr>
        <w:t>внедрена</w:t>
      </w:r>
      <w:proofErr w:type="gramEnd"/>
      <w:r w:rsidRPr="00C3746A">
        <w:rPr>
          <w:rFonts w:asciiTheme="minorHAnsi" w:hAnsiTheme="minorHAnsi" w:cstheme="minorHAnsi"/>
          <w:sz w:val="24"/>
          <w:szCs w:val="24"/>
        </w:rPr>
        <w:t>, результативна и поддерживается в рабочем состоянии.</w:t>
      </w:r>
    </w:p>
    <w:p w:rsidR="00A650F6" w:rsidRPr="00DA3CA5"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Внутренний аудит проводится регулярно, дважды в год в периоды: </w:t>
      </w:r>
      <w:r w:rsidRPr="00675D9E">
        <w:rPr>
          <w:rFonts w:asciiTheme="minorHAnsi" w:hAnsiTheme="minorHAnsi" w:cstheme="minorHAnsi"/>
          <w:sz w:val="24"/>
          <w:szCs w:val="24"/>
        </w:rPr>
        <w:t>январь-февраль и август-сентябрь.</w:t>
      </w:r>
      <w:r w:rsidRPr="00C3746A">
        <w:rPr>
          <w:rFonts w:asciiTheme="minorHAnsi" w:hAnsiTheme="minorHAnsi" w:cstheme="minorHAnsi"/>
          <w:sz w:val="24"/>
          <w:szCs w:val="24"/>
        </w:rPr>
        <w:t xml:space="preserve"> При необходимости аудит может быть осуществлен в другое время, что оформляется приказом </w:t>
      </w:r>
      <w:r w:rsidR="00D92E56" w:rsidRPr="00C3746A">
        <w:rPr>
          <w:rFonts w:asciiTheme="minorHAnsi" w:hAnsiTheme="minorHAnsi" w:cstheme="minorHAnsi"/>
          <w:sz w:val="24"/>
          <w:szCs w:val="24"/>
        </w:rPr>
        <w:t>Генерального</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а.</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 xml:space="preserve">Внутренние проверки ИСМ осуществляют работники Организации, аттестованные как «Внутренний аудитор» уполномоченной на это сторонней организацией или получившие теоретическую подготовку у существующих внутренних аудиторов Организации. Внутренние аудиторы назначаются приказом </w:t>
      </w:r>
      <w:r w:rsidR="00141AAA" w:rsidRPr="00C3746A">
        <w:rPr>
          <w:rFonts w:asciiTheme="minorHAnsi" w:hAnsiTheme="minorHAnsi" w:cstheme="minorHAnsi"/>
          <w:sz w:val="24"/>
          <w:szCs w:val="24"/>
        </w:rPr>
        <w:t xml:space="preserve">Генерального </w:t>
      </w:r>
      <w:r w:rsidRPr="00C3746A">
        <w:rPr>
          <w:rFonts w:asciiTheme="minorHAnsi" w:hAnsiTheme="minorHAnsi" w:cstheme="minorHAnsi"/>
          <w:sz w:val="24"/>
          <w:szCs w:val="24"/>
        </w:rPr>
        <w:t>директора Организации. Как минимум один раз в год представитель руководства по ИСМ проводит с внутренними аудиторами (работниками Организации) техучёбу с целью повышения их квалификации. Также к внутренним проверкам ИСМ могут привлекаться специалисты специализированных сторонних организаций.</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 xml:space="preserve">Аудитор должен обладать аналитическими и организаторскими способностями, быть настойчивым, наблюдательным и решительным при достижении целей аудита. При этом должно быть соблюдено условие, что аудитор не является сотрудником проверяемого участка, что позволит обеспечить объективность и беспристрастность проведения внутреннего аудита. </w:t>
      </w:r>
      <w:r w:rsidRPr="00C3746A">
        <w:rPr>
          <w:rFonts w:asciiTheme="minorHAnsi" w:hAnsiTheme="minorHAnsi" w:cstheme="minorHAnsi"/>
          <w:sz w:val="24"/>
          <w:szCs w:val="24"/>
        </w:rPr>
        <w:lastRenderedPageBreak/>
        <w:t>Внутренние аудиторы должны иметь знания в следующих областях:</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внешние нормативные требования, предъявляемые к деятельности предприятия заказчиками и надзорными органами;</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стандарты ИСМ Организации;</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принципы, процедуры и методы проведения внутреннего аудита;</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функции подразделений, процессы ИСМ и их взаимосвязь.</w:t>
      </w:r>
    </w:p>
    <w:p w:rsidR="00A650F6" w:rsidRPr="00C3746A" w:rsidRDefault="0081296E" w:rsidP="00675D9E">
      <w:pPr>
        <w:jc w:val="both"/>
        <w:rPr>
          <w:rFonts w:asciiTheme="minorHAnsi" w:hAnsiTheme="minorHAnsi" w:cstheme="minorHAnsi"/>
          <w:sz w:val="24"/>
          <w:szCs w:val="24"/>
        </w:rPr>
      </w:pPr>
      <w:proofErr w:type="gramStart"/>
      <w:r w:rsidRPr="00C3746A">
        <w:rPr>
          <w:rFonts w:asciiTheme="minorHAnsi" w:hAnsiTheme="minorHAnsi" w:cstheme="minorHAnsi"/>
          <w:sz w:val="24"/>
          <w:szCs w:val="24"/>
        </w:rPr>
        <w:t>Главным аудитором может быть назначен аудитор, имеющий опыт проведения не менее двух аудитов за последние 2 года (сюда может быть включено участие во внешних аудитах ИСМ).</w:t>
      </w:r>
      <w:proofErr w:type="gramEnd"/>
    </w:p>
    <w:p w:rsidR="0081296E" w:rsidRPr="00C3746A" w:rsidRDefault="00675D9E" w:rsidP="00675D9E">
      <w:pPr>
        <w:shd w:val="clear" w:color="auto" w:fill="FFFFFF"/>
        <w:tabs>
          <w:tab w:val="num" w:pos="993"/>
        </w:tabs>
        <w:jc w:val="both"/>
        <w:rPr>
          <w:rFonts w:asciiTheme="minorHAnsi" w:hAnsiTheme="minorHAnsi" w:cstheme="minorHAnsi"/>
          <w:sz w:val="24"/>
          <w:szCs w:val="24"/>
        </w:rPr>
      </w:pPr>
      <w:r>
        <w:rPr>
          <w:rFonts w:asciiTheme="minorHAnsi" w:hAnsiTheme="minorHAnsi" w:cstheme="minorHAnsi"/>
          <w:sz w:val="24"/>
          <w:szCs w:val="24"/>
        </w:rPr>
        <w:t>8.2.2.</w:t>
      </w:r>
      <w:r w:rsidRPr="00DA3CA5">
        <w:rPr>
          <w:rFonts w:asciiTheme="minorHAnsi" w:hAnsiTheme="minorHAnsi" w:cstheme="minorHAnsi"/>
          <w:sz w:val="24"/>
          <w:szCs w:val="24"/>
        </w:rPr>
        <w:t>2</w:t>
      </w:r>
      <w:r>
        <w:rPr>
          <w:rFonts w:asciiTheme="minorHAnsi" w:hAnsiTheme="minorHAnsi" w:cstheme="minorHAnsi"/>
          <w:sz w:val="24"/>
          <w:szCs w:val="24"/>
        </w:rPr>
        <w:t xml:space="preserve">. </w:t>
      </w:r>
      <w:r w:rsidR="0081296E" w:rsidRPr="00C3746A">
        <w:rPr>
          <w:rFonts w:asciiTheme="minorHAnsi" w:hAnsiTheme="minorHAnsi" w:cstheme="minorHAnsi"/>
          <w:sz w:val="24"/>
          <w:szCs w:val="24"/>
        </w:rPr>
        <w:t>Представитель руководства по ИСМ не позднее, чем за 1</w:t>
      </w:r>
      <w:r w:rsidRPr="00675D9E">
        <w:rPr>
          <w:rFonts w:asciiTheme="minorHAnsi" w:hAnsiTheme="minorHAnsi" w:cstheme="minorHAnsi"/>
          <w:sz w:val="24"/>
          <w:szCs w:val="24"/>
        </w:rPr>
        <w:t>0</w:t>
      </w:r>
      <w:r w:rsidR="0081296E" w:rsidRPr="00C3746A">
        <w:rPr>
          <w:rFonts w:asciiTheme="minorHAnsi" w:hAnsiTheme="minorHAnsi" w:cstheme="minorHAnsi"/>
          <w:sz w:val="24"/>
          <w:szCs w:val="24"/>
        </w:rPr>
        <w:t xml:space="preserve"> рабочих дней до начала проверки</w:t>
      </w:r>
      <w:r w:rsidR="00911080">
        <w:rPr>
          <w:rFonts w:asciiTheme="minorHAnsi" w:hAnsiTheme="minorHAnsi" w:cstheme="minorHAnsi"/>
          <w:sz w:val="24"/>
          <w:szCs w:val="24"/>
        </w:rPr>
        <w:t xml:space="preserve"> </w:t>
      </w:r>
      <w:r w:rsidR="0081296E" w:rsidRPr="00C3746A">
        <w:rPr>
          <w:rFonts w:asciiTheme="minorHAnsi" w:hAnsiTheme="minorHAnsi" w:cstheme="minorHAnsi"/>
          <w:sz w:val="24"/>
          <w:szCs w:val="24"/>
        </w:rPr>
        <w:t>формирует группу внутренних аудиторов и назначает Главного аудитора на данную проверку. Группа аудиторов должна быть подобрана таким образом, чтобы обеспечить объективность, беспристрастность и независимость аудита. Аудитор не должен проверять свою собственную работу.</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 xml:space="preserve">Не </w:t>
      </w:r>
      <w:proofErr w:type="gramStart"/>
      <w:r w:rsidRPr="00C3746A">
        <w:rPr>
          <w:rFonts w:asciiTheme="minorHAnsi" w:hAnsiTheme="minorHAnsi" w:cstheme="minorHAnsi"/>
          <w:sz w:val="24"/>
          <w:szCs w:val="24"/>
        </w:rPr>
        <w:t>позднее</w:t>
      </w:r>
      <w:proofErr w:type="gramEnd"/>
      <w:r w:rsidRPr="00C3746A">
        <w:rPr>
          <w:rFonts w:asciiTheme="minorHAnsi" w:hAnsiTheme="minorHAnsi" w:cstheme="minorHAnsi"/>
          <w:sz w:val="24"/>
          <w:szCs w:val="24"/>
        </w:rPr>
        <w:t xml:space="preserve"> чем за 1</w:t>
      </w:r>
      <w:r w:rsidR="00675D9E" w:rsidRPr="00675D9E">
        <w:rPr>
          <w:rFonts w:asciiTheme="minorHAnsi" w:hAnsiTheme="minorHAnsi" w:cstheme="minorHAnsi"/>
          <w:sz w:val="24"/>
          <w:szCs w:val="24"/>
        </w:rPr>
        <w:t>5</w:t>
      </w:r>
      <w:r w:rsidRPr="00C3746A">
        <w:rPr>
          <w:rFonts w:asciiTheme="minorHAnsi" w:hAnsiTheme="minorHAnsi" w:cstheme="minorHAnsi"/>
          <w:sz w:val="24"/>
          <w:szCs w:val="24"/>
        </w:rPr>
        <w:t xml:space="preserve"> рабочих дней до дня проведения проверки Главный аудитор составляет План проверки, согласовывает его с руководителями проверяемых подразделений и направляет на утверждение представителю руководства по ИСМ. План должен содержать:</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цель аудита;</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объем аудита;</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критер</w:t>
      </w:r>
      <w:proofErr w:type="gramStart"/>
      <w:r w:rsidRPr="00C3746A">
        <w:rPr>
          <w:rFonts w:asciiTheme="minorHAnsi" w:hAnsiTheme="minorHAnsi" w:cstheme="minorHAnsi"/>
          <w:sz w:val="24"/>
          <w:szCs w:val="24"/>
        </w:rPr>
        <w:t>ии ау</w:t>
      </w:r>
      <w:proofErr w:type="gramEnd"/>
      <w:r w:rsidRPr="00C3746A">
        <w:rPr>
          <w:rFonts w:asciiTheme="minorHAnsi" w:hAnsiTheme="minorHAnsi" w:cstheme="minorHAnsi"/>
          <w:sz w:val="24"/>
          <w:szCs w:val="24"/>
        </w:rPr>
        <w:t>дита;</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дату и место проведения аудита;</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роли и обязанности членов аудиторской группы.</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 xml:space="preserve">План проверки оформляется в соответствии с </w:t>
      </w:r>
      <w:r w:rsidRPr="000141F7">
        <w:rPr>
          <w:rFonts w:asciiTheme="minorHAnsi" w:hAnsiTheme="minorHAnsi" w:cstheme="minorHAnsi"/>
          <w:b/>
          <w:sz w:val="24"/>
          <w:szCs w:val="24"/>
        </w:rPr>
        <w:t xml:space="preserve">Приложением </w:t>
      </w:r>
      <w:r w:rsidR="000141F7" w:rsidRPr="000141F7">
        <w:rPr>
          <w:rFonts w:asciiTheme="minorHAnsi" w:hAnsiTheme="minorHAnsi" w:cstheme="minorHAnsi"/>
          <w:b/>
          <w:sz w:val="24"/>
          <w:szCs w:val="24"/>
        </w:rPr>
        <w:t>7</w:t>
      </w:r>
      <w:r w:rsidRPr="00C3746A">
        <w:rPr>
          <w:rFonts w:asciiTheme="minorHAnsi" w:hAnsiTheme="minorHAnsi" w:cstheme="minorHAnsi"/>
          <w:sz w:val="24"/>
          <w:szCs w:val="24"/>
        </w:rPr>
        <w:t xml:space="preserve"> настоящего стандарта. Утверждённый план должен быть направлен в проверяемые подразделения не позднее, чем за </w:t>
      </w:r>
      <w:r w:rsidR="00675D9E" w:rsidRPr="00675D9E">
        <w:rPr>
          <w:rFonts w:asciiTheme="minorHAnsi" w:hAnsiTheme="minorHAnsi" w:cstheme="minorHAnsi"/>
          <w:sz w:val="24"/>
          <w:szCs w:val="24"/>
        </w:rPr>
        <w:t>3</w:t>
      </w:r>
      <w:r w:rsidRPr="00C3746A">
        <w:rPr>
          <w:rFonts w:asciiTheme="minorHAnsi" w:hAnsiTheme="minorHAnsi" w:cstheme="minorHAnsi"/>
          <w:sz w:val="24"/>
          <w:szCs w:val="24"/>
        </w:rPr>
        <w:t xml:space="preserve"> дней до проверки. В ходе аудита Главный аудитор при необходимости может вносить </w:t>
      </w:r>
      <w:proofErr w:type="gramStart"/>
      <w:r w:rsidRPr="00C3746A">
        <w:rPr>
          <w:rFonts w:asciiTheme="minorHAnsi" w:hAnsiTheme="minorHAnsi" w:cstheme="minorHAnsi"/>
          <w:sz w:val="24"/>
          <w:szCs w:val="24"/>
        </w:rPr>
        <w:t>изменения</w:t>
      </w:r>
      <w:proofErr w:type="gramEnd"/>
      <w:r w:rsidRPr="00C3746A">
        <w:rPr>
          <w:rFonts w:asciiTheme="minorHAnsi" w:hAnsiTheme="minorHAnsi" w:cstheme="minorHAnsi"/>
          <w:sz w:val="24"/>
          <w:szCs w:val="24"/>
        </w:rPr>
        <w:t xml:space="preserve"> в План проверки согласовав их с руководителем проверяемого подразделения и представителем руководства по ИСМ.</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В период подготовки к проверке аудиторы изучают документы, необходимые для проведения проверки:</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документы ИСМ, на соответствие которым проводится аудит;</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формы, необходимые для регистрации наблюдений и оформления результатов аудита;</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методические документы по обследованию объекта аудита;</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 xml:space="preserve">отчеты по результатам предыдущих проверок подразделения. </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Обеспечение аудиторов документами осуществляет представитель руководства по ИСМ и руководители проверяемых подразделений.</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При необходимости или по указанию Главного аудитора, аудиторы составляют опросные листы.</w:t>
      </w:r>
    </w:p>
    <w:p w:rsidR="0081296E" w:rsidRPr="00C3746A" w:rsidRDefault="00C3746A" w:rsidP="00675D9E">
      <w:pPr>
        <w:shd w:val="clear" w:color="auto" w:fill="FFFFFF"/>
        <w:jc w:val="both"/>
        <w:rPr>
          <w:rFonts w:asciiTheme="minorHAnsi" w:hAnsiTheme="minorHAnsi" w:cstheme="minorHAnsi"/>
          <w:sz w:val="24"/>
          <w:szCs w:val="24"/>
        </w:rPr>
      </w:pPr>
      <w:bookmarkStart w:id="1" w:name="_Toc110331998"/>
      <w:r>
        <w:rPr>
          <w:rFonts w:asciiTheme="minorHAnsi" w:hAnsiTheme="minorHAnsi" w:cstheme="minorHAnsi"/>
          <w:sz w:val="24"/>
          <w:szCs w:val="24"/>
        </w:rPr>
        <w:t>8.2.2.</w:t>
      </w:r>
      <w:r w:rsidR="00675D9E" w:rsidRPr="00675D9E">
        <w:rPr>
          <w:rFonts w:asciiTheme="minorHAnsi" w:hAnsiTheme="minorHAnsi" w:cstheme="minorHAnsi"/>
          <w:sz w:val="24"/>
          <w:szCs w:val="24"/>
        </w:rPr>
        <w:t>3</w:t>
      </w:r>
      <w:r w:rsidR="0081296E" w:rsidRPr="00C3746A">
        <w:rPr>
          <w:rFonts w:asciiTheme="minorHAnsi" w:hAnsiTheme="minorHAnsi" w:cstheme="minorHAnsi"/>
          <w:sz w:val="24"/>
          <w:szCs w:val="24"/>
        </w:rPr>
        <w:t xml:space="preserve"> Проведение внутренней проверки</w:t>
      </w:r>
      <w:bookmarkEnd w:id="1"/>
      <w:r w:rsidR="0081296E" w:rsidRPr="00C3746A">
        <w:rPr>
          <w:rFonts w:asciiTheme="minorHAnsi" w:hAnsiTheme="minorHAnsi" w:cstheme="minorHAnsi"/>
          <w:sz w:val="24"/>
          <w:szCs w:val="24"/>
        </w:rPr>
        <w:t xml:space="preserve"> ИСМ</w:t>
      </w:r>
    </w:p>
    <w:p w:rsidR="0081296E" w:rsidRPr="00C3746A" w:rsidRDefault="0081296E" w:rsidP="00675D9E">
      <w:pPr>
        <w:shd w:val="clear" w:color="auto" w:fill="FFFFFF"/>
        <w:tabs>
          <w:tab w:val="num" w:pos="993"/>
        </w:tabs>
        <w:jc w:val="both"/>
        <w:rPr>
          <w:rFonts w:asciiTheme="minorHAnsi" w:hAnsiTheme="minorHAnsi" w:cstheme="minorHAnsi"/>
          <w:sz w:val="24"/>
          <w:szCs w:val="24"/>
        </w:rPr>
      </w:pPr>
      <w:r w:rsidRPr="00C3746A">
        <w:rPr>
          <w:rFonts w:asciiTheme="minorHAnsi" w:hAnsiTheme="minorHAnsi" w:cstheme="minorHAnsi"/>
          <w:sz w:val="24"/>
          <w:szCs w:val="24"/>
        </w:rPr>
        <w:t>Проведение внутренней проверки начинается со вступительного совещания, на котором должен присутствовать весь проверяемый персонал и группа аудиторов. Ведет совещание Главный аудитор. Вступительное совещание проводится с целью ознакомления проверяемого персонала подразделения с критериями, целями и объемом проверки, методами, которые будут использованы при проверке.</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В процессе проведения внутренней проверки аудиторы проверяют:</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соответствие процессов ИСМ установленным требованиям;</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знание и понимание сотрудниками Политики Компании;</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соответствие управления документацией установленным требованиям;</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ведение записей, отражающих фактическое качество услуг, результативность процессов ИСМ;</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lastRenderedPageBreak/>
        <w:t>наличие необходимых для выполнения процессов ресурсов, а также их использование работниками;</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состояние производственной среды на рабочих местах.</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В ходе проверки аудиторы используют следующие методы:</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изучение и анализ документов и записей;</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опрос работников;</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наблюдение фактического состояния дел и действий персонала.</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В случае выявления фактов невыполнения требований, аудиторы делают соответствующие отметки в опросных листах, либо в рабочих блокнотах, с целью передачи в конце рабочего дня Главному аудитору для анализа и уточнения.</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 xml:space="preserve">По окончании проверки Главный аудитор проводит закрытое совещание группы аудиторов, на котором обсуждают все обнаруженные наблюдения и </w:t>
      </w:r>
      <w:proofErr w:type="gramStart"/>
      <w:r w:rsidRPr="00C3746A">
        <w:rPr>
          <w:rFonts w:asciiTheme="minorHAnsi" w:hAnsiTheme="minorHAnsi" w:cstheme="minorHAnsi"/>
          <w:sz w:val="24"/>
          <w:szCs w:val="24"/>
        </w:rPr>
        <w:t>определяют какие из них должны</w:t>
      </w:r>
      <w:proofErr w:type="gramEnd"/>
      <w:r w:rsidRPr="00C3746A">
        <w:rPr>
          <w:rFonts w:asciiTheme="minorHAnsi" w:hAnsiTheme="minorHAnsi" w:cstheme="minorHAnsi"/>
          <w:sz w:val="24"/>
          <w:szCs w:val="24"/>
        </w:rPr>
        <w:t xml:space="preserve"> быть оформлены в виде несоответствий. На каждое несоответствие аудиторы оформляют «Акт о несоответствии» (далее Акт) по форме </w:t>
      </w:r>
      <w:r w:rsidRPr="000141F7">
        <w:rPr>
          <w:rFonts w:asciiTheme="minorHAnsi" w:hAnsiTheme="minorHAnsi" w:cstheme="minorHAnsi"/>
          <w:b/>
          <w:sz w:val="24"/>
          <w:szCs w:val="24"/>
        </w:rPr>
        <w:t xml:space="preserve">Приложения </w:t>
      </w:r>
      <w:r w:rsidR="000141F7" w:rsidRPr="000141F7">
        <w:rPr>
          <w:rFonts w:asciiTheme="minorHAnsi" w:hAnsiTheme="minorHAnsi" w:cstheme="minorHAnsi"/>
          <w:b/>
          <w:sz w:val="24"/>
          <w:szCs w:val="24"/>
        </w:rPr>
        <w:t>8</w:t>
      </w:r>
      <w:r w:rsidRPr="000141F7">
        <w:rPr>
          <w:rFonts w:asciiTheme="minorHAnsi" w:hAnsiTheme="minorHAnsi" w:cstheme="minorHAnsi"/>
          <w:sz w:val="24"/>
          <w:szCs w:val="24"/>
        </w:rPr>
        <w:t>.</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 xml:space="preserve">Главный аудитор проводит обсуждение выявленных несоответствий с руководителем подразделения, и, в случае принятия несоответствия, руководитель подразделения расписывается в Актах. Если руководитель проверяемого подразделения не согласен с результатами проверки, он может их обжаловать, оформив служебную записку на имя представителя руководства по ИСМ или </w:t>
      </w:r>
      <w:r w:rsidR="00141AAA" w:rsidRPr="00C3746A">
        <w:rPr>
          <w:rFonts w:asciiTheme="minorHAnsi" w:hAnsiTheme="minorHAnsi" w:cstheme="minorHAnsi"/>
          <w:sz w:val="24"/>
          <w:szCs w:val="24"/>
        </w:rPr>
        <w:t xml:space="preserve">Генерального </w:t>
      </w:r>
      <w:r w:rsidRPr="00C3746A">
        <w:rPr>
          <w:rFonts w:asciiTheme="minorHAnsi" w:hAnsiTheme="minorHAnsi" w:cstheme="minorHAnsi"/>
          <w:sz w:val="24"/>
          <w:szCs w:val="24"/>
        </w:rPr>
        <w:t>директора.</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 xml:space="preserve">Главный аудитор готовит Отчет по итогам внутреннего аудита ИСМ </w:t>
      </w:r>
      <w:r w:rsidRPr="000141F7">
        <w:rPr>
          <w:rFonts w:asciiTheme="minorHAnsi" w:hAnsiTheme="minorHAnsi" w:cstheme="minorHAnsi"/>
          <w:sz w:val="24"/>
          <w:szCs w:val="24"/>
        </w:rPr>
        <w:t>(</w:t>
      </w:r>
      <w:r w:rsidRPr="000141F7">
        <w:rPr>
          <w:rFonts w:asciiTheme="minorHAnsi" w:hAnsiTheme="minorHAnsi" w:cstheme="minorHAnsi"/>
          <w:b/>
          <w:sz w:val="24"/>
          <w:szCs w:val="24"/>
        </w:rPr>
        <w:t>Приложение</w:t>
      </w:r>
      <w:r w:rsidR="000141F7" w:rsidRPr="000141F7">
        <w:rPr>
          <w:rFonts w:asciiTheme="minorHAnsi" w:hAnsiTheme="minorHAnsi" w:cstheme="minorHAnsi"/>
          <w:b/>
          <w:sz w:val="24"/>
          <w:szCs w:val="24"/>
        </w:rPr>
        <w:t xml:space="preserve"> 9</w:t>
      </w:r>
      <w:r w:rsidRPr="00C3746A">
        <w:rPr>
          <w:rFonts w:asciiTheme="minorHAnsi" w:hAnsiTheme="minorHAnsi" w:cstheme="minorHAnsi"/>
          <w:sz w:val="24"/>
          <w:szCs w:val="24"/>
        </w:rPr>
        <w:t>), в котором указывает все замечания и рекомендации членов аудиторской группы (о потенциальных несоответствиях, проблемах, возможностях улучшения ИСМ), возникшие в ходе проверки, но не нашедшие отражение в Актах.</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После оформления результатов проверки Главный аудитор проводит заключительное совещание с руководителем проверяемого подразделения для подведения итогов проверки (ознакомление с Отчетом, передача копий Актов о несоответствии). Оригиналы Плана проверки, Актов, Отчета о проверке хранятся у Главного аудитора до устранения выявленных несоответствий и закрытия Актов (</w:t>
      </w:r>
      <w:r w:rsidRPr="00CC7006">
        <w:rPr>
          <w:rFonts w:asciiTheme="minorHAnsi" w:hAnsiTheme="minorHAnsi" w:cstheme="minorHAnsi"/>
          <w:sz w:val="24"/>
          <w:szCs w:val="24"/>
        </w:rPr>
        <w:t xml:space="preserve">см. п. </w:t>
      </w:r>
      <w:r w:rsidR="00C3746A" w:rsidRPr="00CC7006">
        <w:rPr>
          <w:rFonts w:asciiTheme="minorHAnsi" w:hAnsiTheme="minorHAnsi" w:cstheme="minorHAnsi"/>
          <w:sz w:val="24"/>
          <w:szCs w:val="24"/>
        </w:rPr>
        <w:t>8.2.2.5</w:t>
      </w:r>
      <w:r w:rsidRPr="00CC7006">
        <w:rPr>
          <w:rFonts w:asciiTheme="minorHAnsi" w:hAnsiTheme="minorHAnsi" w:cstheme="minorHAnsi"/>
          <w:sz w:val="24"/>
          <w:szCs w:val="24"/>
        </w:rPr>
        <w:t xml:space="preserve"> настоящего стандарта</w:t>
      </w:r>
      <w:r w:rsidRPr="00C3746A">
        <w:rPr>
          <w:rFonts w:asciiTheme="minorHAnsi" w:hAnsiTheme="minorHAnsi" w:cstheme="minorHAnsi"/>
          <w:sz w:val="24"/>
          <w:szCs w:val="24"/>
        </w:rPr>
        <w:t>).</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Руководитель подразделения в течение пяти рабочих дней определяет причины выявленных несоответствий, разрабатывает корректирующие/ предупреждающие мероприятия (заполняя соответствующую строку Акта) и согласовывает их содержание и сроки реализации с Главным аудитором.</w:t>
      </w:r>
    </w:p>
    <w:p w:rsidR="0081296E" w:rsidRPr="00C3746A" w:rsidRDefault="00C3746A" w:rsidP="0081296E">
      <w:pPr>
        <w:shd w:val="clear" w:color="auto" w:fill="FFFFFF"/>
        <w:ind w:left="680"/>
        <w:jc w:val="both"/>
        <w:rPr>
          <w:rFonts w:asciiTheme="minorHAnsi" w:hAnsiTheme="minorHAnsi" w:cstheme="minorHAnsi"/>
          <w:sz w:val="24"/>
          <w:szCs w:val="24"/>
        </w:rPr>
      </w:pPr>
      <w:bookmarkStart w:id="2" w:name="_Toc110331999"/>
      <w:r>
        <w:rPr>
          <w:rFonts w:asciiTheme="minorHAnsi" w:hAnsiTheme="minorHAnsi" w:cstheme="minorHAnsi"/>
          <w:sz w:val="24"/>
          <w:szCs w:val="24"/>
        </w:rPr>
        <w:t>8.2.2.5</w:t>
      </w:r>
      <w:r w:rsidR="0081296E" w:rsidRPr="00C3746A">
        <w:rPr>
          <w:rFonts w:asciiTheme="minorHAnsi" w:hAnsiTheme="minorHAnsi" w:cstheme="minorHAnsi"/>
          <w:sz w:val="24"/>
          <w:szCs w:val="24"/>
        </w:rPr>
        <w:t xml:space="preserve">   Действия по результатам проверки</w:t>
      </w:r>
      <w:bookmarkEnd w:id="2"/>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Руководитель подразделения несет ответственность за реализацию указанных в Актах корректирующих мероприятий.</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 xml:space="preserve">Корректирующие мероприятия должны быть: </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proofErr w:type="gramStart"/>
      <w:r w:rsidRPr="00C3746A">
        <w:rPr>
          <w:rFonts w:asciiTheme="minorHAnsi" w:hAnsiTheme="minorHAnsi" w:cstheme="minorHAnsi"/>
          <w:sz w:val="24"/>
          <w:szCs w:val="24"/>
        </w:rPr>
        <w:t>направлены</w:t>
      </w:r>
      <w:proofErr w:type="gramEnd"/>
      <w:r w:rsidRPr="00C3746A">
        <w:rPr>
          <w:rFonts w:asciiTheme="minorHAnsi" w:hAnsiTheme="minorHAnsi" w:cstheme="minorHAnsi"/>
          <w:sz w:val="24"/>
          <w:szCs w:val="24"/>
        </w:rPr>
        <w:t xml:space="preserve"> на устранение первопричин несоответствий; </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 xml:space="preserve">в случае необходимости должны </w:t>
      </w:r>
      <w:proofErr w:type="gramStart"/>
      <w:r w:rsidRPr="00C3746A">
        <w:rPr>
          <w:rFonts w:asciiTheme="minorHAnsi" w:hAnsiTheme="minorHAnsi" w:cstheme="minorHAnsi"/>
          <w:sz w:val="24"/>
          <w:szCs w:val="24"/>
        </w:rPr>
        <w:t>распространятся</w:t>
      </w:r>
      <w:proofErr w:type="gramEnd"/>
      <w:r w:rsidRPr="00C3746A">
        <w:rPr>
          <w:rFonts w:asciiTheme="minorHAnsi" w:hAnsiTheme="minorHAnsi" w:cstheme="minorHAnsi"/>
          <w:sz w:val="24"/>
          <w:szCs w:val="24"/>
        </w:rPr>
        <w:t xml:space="preserve"> на смежные процессы, подразделения или деятельность всего предприятия;</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 xml:space="preserve">достаточно </w:t>
      </w:r>
      <w:proofErr w:type="gramStart"/>
      <w:r w:rsidRPr="00C3746A">
        <w:rPr>
          <w:rFonts w:asciiTheme="minorHAnsi" w:hAnsiTheme="minorHAnsi" w:cstheme="minorHAnsi"/>
          <w:sz w:val="24"/>
          <w:szCs w:val="24"/>
        </w:rPr>
        <w:t>эффективными</w:t>
      </w:r>
      <w:proofErr w:type="gramEnd"/>
      <w:r w:rsidRPr="00C3746A">
        <w:rPr>
          <w:rFonts w:asciiTheme="minorHAnsi" w:hAnsiTheme="minorHAnsi" w:cstheme="minorHAnsi"/>
          <w:sz w:val="24"/>
          <w:szCs w:val="24"/>
        </w:rPr>
        <w:t xml:space="preserve"> для обеспечения устранения несоответствий и исключения их повторного возникновения.</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В случае невозможности выполнения корректирующих мероприятий в установленные сроки, руководитель подразделения согласовывает с Главным аудитором и представителем руководства по ИСМ новый срок проведения корректирующих мероприятий.</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 xml:space="preserve">После проведения всех запланированных корректирующих мероприятий руководитель подразделения сообщает Главному аудитору об устранении несоответствий. Главный аудитор проверяет фактическое выполнение корректирующих мероприятий или назначает для этого </w:t>
      </w:r>
      <w:r w:rsidRPr="00C3746A">
        <w:rPr>
          <w:rFonts w:asciiTheme="minorHAnsi" w:hAnsiTheme="minorHAnsi" w:cstheme="minorHAnsi"/>
          <w:sz w:val="24"/>
          <w:szCs w:val="24"/>
        </w:rPr>
        <w:lastRenderedPageBreak/>
        <w:t>аудитора.</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При большом количестве выявленных в подразделении несоответствий представитель руководства по ИСМ может принять решение провести повторную (внеплановую) внутреннюю проверку подразделения. При этом основное внимание уделяется проверке внедрения корректирующих действий, а также оценке их результативности и эффективности.</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Если после проверки фактического выполнения корректирующих мероприятий или после повторной внутренней проверки аудитору были продемонстрированы убедительные доказательства проведения корректирующих действий, что позволило устранить причину, вызвавшую данное несоответствие, то он закрывает Акты о несоответствиях, заполняя соответствующую часть Акта.</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Если корректирующее действие не выполнено или выполнено не в полном объёме, аудитор устанавливает причины и информирует руководителя подразделения, который пересматривает корректирующее действие. При этом составляется новый Акт о несоответствии, а старый закрывается с соответствующей отметкой о невыполнении.</w:t>
      </w:r>
    </w:p>
    <w:p w:rsidR="0081296E" w:rsidRPr="00C3746A" w:rsidRDefault="0081296E" w:rsidP="0081296E">
      <w:pPr>
        <w:shd w:val="clear" w:color="auto" w:fill="FFFFFF"/>
        <w:tabs>
          <w:tab w:val="num" w:pos="993"/>
        </w:tabs>
        <w:ind w:firstLine="680"/>
        <w:jc w:val="both"/>
        <w:rPr>
          <w:rFonts w:asciiTheme="minorHAnsi" w:hAnsiTheme="minorHAnsi" w:cstheme="minorHAnsi"/>
          <w:sz w:val="24"/>
          <w:szCs w:val="24"/>
        </w:rPr>
      </w:pPr>
      <w:r w:rsidRPr="00C3746A">
        <w:rPr>
          <w:rFonts w:asciiTheme="minorHAnsi" w:hAnsiTheme="minorHAnsi" w:cstheme="minorHAnsi"/>
          <w:sz w:val="24"/>
          <w:szCs w:val="24"/>
        </w:rPr>
        <w:t>После закрытия всех Актов Главный аудитор передает План проведения проверки, Отчет о проведенной проверке и Акты о несоответствии представителю руководства по ИСМ для анализа, контроля выполнения Программы аудита и обеспечения дальнейшего хранения этих записей. Представитель руководства по ИСМ:</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подшивает План проверки, Акты и Отчет о проверке в дело «Внутренние проверки ИСМ»;</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проставляет отметку о проведении внутренней проверки в Графике проведения внутренних аудитов ИСМ;</w:t>
      </w:r>
    </w:p>
    <w:p w:rsidR="0081296E" w:rsidRPr="00C3746A" w:rsidRDefault="0081296E" w:rsidP="0081296E">
      <w:pPr>
        <w:widowControl/>
        <w:numPr>
          <w:ilvl w:val="0"/>
          <w:numId w:val="3"/>
        </w:numPr>
        <w:tabs>
          <w:tab w:val="left" w:pos="567"/>
          <w:tab w:val="num" w:pos="993"/>
        </w:tabs>
        <w:autoSpaceDE/>
        <w:autoSpaceDN/>
        <w:adjustRightInd/>
        <w:jc w:val="both"/>
        <w:rPr>
          <w:rFonts w:asciiTheme="minorHAnsi" w:hAnsiTheme="minorHAnsi" w:cstheme="minorHAnsi"/>
          <w:sz w:val="24"/>
          <w:szCs w:val="24"/>
        </w:rPr>
      </w:pPr>
      <w:r w:rsidRPr="00C3746A">
        <w:rPr>
          <w:rFonts w:asciiTheme="minorHAnsi" w:hAnsiTheme="minorHAnsi" w:cstheme="minorHAnsi"/>
          <w:sz w:val="24"/>
          <w:szCs w:val="24"/>
        </w:rPr>
        <w:t>в случае необходимости инициирует процесс анализа данных с целью разработки и реализации корректирующих и предупреждающих действий по общесистемным вопросам.</w:t>
      </w:r>
    </w:p>
    <w:p w:rsidR="00C3746A" w:rsidRDefault="0081296E" w:rsidP="00C3746A">
      <w:pPr>
        <w:ind w:firstLine="680"/>
        <w:jc w:val="both"/>
        <w:rPr>
          <w:rFonts w:asciiTheme="minorHAnsi" w:hAnsiTheme="minorHAnsi" w:cstheme="minorHAnsi"/>
          <w:sz w:val="24"/>
          <w:szCs w:val="24"/>
        </w:rPr>
      </w:pPr>
      <w:r w:rsidRPr="00C3746A">
        <w:rPr>
          <w:rFonts w:asciiTheme="minorHAnsi" w:hAnsiTheme="minorHAnsi" w:cstheme="minorHAnsi"/>
          <w:sz w:val="24"/>
          <w:szCs w:val="24"/>
        </w:rPr>
        <w:t xml:space="preserve">Контроль сроков проведения внутренних проверок осуществляет представитель руководства по ИСМ. Анализ выполнения Графика проведения внутренних аудитов ИСМ осуществляет представитель руководства по ИСМ в декабре месяце текущего года перед составлением Графика на последующий год. Представитель руководства по ИСМ представляет данные по результатам внутреннего аудита в отчете об анализе ИСМ в соответствии с требованиями </w:t>
      </w:r>
      <w:r w:rsidRPr="00CC7006">
        <w:rPr>
          <w:rFonts w:asciiTheme="minorHAnsi" w:hAnsiTheme="minorHAnsi" w:cstheme="minorHAnsi"/>
          <w:sz w:val="24"/>
          <w:szCs w:val="24"/>
        </w:rPr>
        <w:t>п. 5.6 РК</w:t>
      </w:r>
      <w:r w:rsidRPr="00C3746A">
        <w:rPr>
          <w:rFonts w:asciiTheme="minorHAnsi" w:hAnsiTheme="minorHAnsi" w:cstheme="minorHAnsi"/>
          <w:sz w:val="24"/>
          <w:szCs w:val="24"/>
        </w:rPr>
        <w:t>.</w:t>
      </w:r>
    </w:p>
    <w:p w:rsidR="007E174E" w:rsidRDefault="007E174E" w:rsidP="00C003E2">
      <w:pPr>
        <w:jc w:val="both"/>
        <w:rPr>
          <w:rFonts w:asciiTheme="minorHAnsi" w:hAnsiTheme="minorHAnsi" w:cstheme="minorHAnsi"/>
          <w:sz w:val="24"/>
          <w:szCs w:val="24"/>
        </w:rPr>
      </w:pPr>
    </w:p>
    <w:p w:rsidR="00A650F6" w:rsidRPr="00C3746A" w:rsidRDefault="00C003E2" w:rsidP="00C003E2">
      <w:pPr>
        <w:jc w:val="both"/>
        <w:rPr>
          <w:rFonts w:asciiTheme="minorHAnsi" w:hAnsiTheme="minorHAnsi" w:cstheme="minorHAnsi"/>
          <w:sz w:val="24"/>
          <w:szCs w:val="24"/>
        </w:rPr>
      </w:pPr>
      <w:r w:rsidRPr="00C3746A">
        <w:rPr>
          <w:rFonts w:asciiTheme="minorHAnsi" w:hAnsiTheme="minorHAnsi" w:cstheme="minorHAnsi"/>
          <w:sz w:val="24"/>
          <w:szCs w:val="24"/>
        </w:rPr>
        <w:t>8.2.3. МОНИТОРИНГ И ИЗМЕРЕНИЕ ПРОЦЕССОВ</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Процессы, выделенные на предприятии, описаны </w:t>
      </w:r>
      <w:r w:rsidRPr="00CC7006">
        <w:rPr>
          <w:rFonts w:asciiTheme="minorHAnsi" w:hAnsiTheme="minorHAnsi" w:cstheme="minorHAnsi"/>
          <w:sz w:val="24"/>
          <w:szCs w:val="24"/>
        </w:rPr>
        <w:t>в п. 4.1 РК</w:t>
      </w:r>
      <w:r w:rsidRPr="00C3746A">
        <w:rPr>
          <w:rFonts w:asciiTheme="minorHAnsi" w:hAnsiTheme="minorHAnsi" w:cstheme="minorHAnsi"/>
          <w:sz w:val="24"/>
          <w:szCs w:val="24"/>
        </w:rPr>
        <w:t>.</w:t>
      </w:r>
    </w:p>
    <w:p w:rsidR="00A650F6" w:rsidRPr="00C3746A" w:rsidRDefault="00A3658C" w:rsidP="00172C7F">
      <w:pPr>
        <w:jc w:val="both"/>
        <w:rPr>
          <w:rFonts w:asciiTheme="minorHAnsi" w:hAnsiTheme="minorHAnsi" w:cstheme="minorHAnsi"/>
          <w:sz w:val="24"/>
          <w:szCs w:val="24"/>
        </w:rPr>
      </w:pPr>
      <w:r>
        <w:rPr>
          <w:rFonts w:asciiTheme="minorHAnsi" w:hAnsiTheme="minorHAnsi" w:cstheme="minorHAnsi"/>
          <w:sz w:val="24"/>
          <w:szCs w:val="24"/>
        </w:rPr>
        <w:t xml:space="preserve">Мониторинг процессов </w:t>
      </w:r>
      <w:r w:rsidR="00A650F6" w:rsidRPr="00C3746A">
        <w:rPr>
          <w:rFonts w:asciiTheme="minorHAnsi" w:hAnsiTheme="minorHAnsi" w:cstheme="minorHAnsi"/>
          <w:sz w:val="24"/>
          <w:szCs w:val="24"/>
        </w:rPr>
        <w:t>заключается:</w:t>
      </w:r>
    </w:p>
    <w:p w:rsidR="00A650F6" w:rsidRPr="00A3658C" w:rsidRDefault="00A650F6" w:rsidP="00A3658C">
      <w:pPr>
        <w:pStyle w:val="af6"/>
        <w:numPr>
          <w:ilvl w:val="0"/>
          <w:numId w:val="18"/>
        </w:numPr>
        <w:tabs>
          <w:tab w:val="left" w:pos="993"/>
        </w:tabs>
        <w:ind w:left="0" w:firstLine="709"/>
        <w:jc w:val="both"/>
        <w:rPr>
          <w:rFonts w:asciiTheme="minorHAnsi" w:hAnsiTheme="minorHAnsi" w:cstheme="minorHAnsi"/>
          <w:sz w:val="24"/>
          <w:szCs w:val="24"/>
        </w:rPr>
      </w:pPr>
      <w:r w:rsidRPr="00A3658C">
        <w:rPr>
          <w:rFonts w:asciiTheme="minorHAnsi" w:hAnsiTheme="minorHAnsi" w:cstheme="minorHAnsi"/>
          <w:sz w:val="24"/>
          <w:szCs w:val="24"/>
        </w:rPr>
        <w:t xml:space="preserve">в плановом и оперативном контроле процесса </w:t>
      </w:r>
      <w:r w:rsidR="00227A55" w:rsidRPr="00A3658C">
        <w:rPr>
          <w:rFonts w:asciiTheme="minorHAnsi" w:hAnsiTheme="minorHAnsi" w:cstheme="minorHAnsi"/>
          <w:sz w:val="24"/>
          <w:szCs w:val="24"/>
        </w:rPr>
        <w:t>руководителями подразделений</w:t>
      </w:r>
      <w:r w:rsidRPr="00A3658C">
        <w:rPr>
          <w:rFonts w:asciiTheme="minorHAnsi" w:hAnsiTheme="minorHAnsi" w:cstheme="minorHAnsi"/>
          <w:sz w:val="24"/>
          <w:szCs w:val="24"/>
        </w:rPr>
        <w:t xml:space="preserve"> иоперативными сотрудниками на предмет соответствия фактического хода процесса</w:t>
      </w:r>
      <w:r w:rsidR="00A3658C" w:rsidRPr="00A3658C">
        <w:rPr>
          <w:rFonts w:asciiTheme="minorHAnsi" w:hAnsiTheme="minorHAnsi" w:cstheme="minorHAnsi"/>
          <w:sz w:val="24"/>
          <w:szCs w:val="24"/>
        </w:rPr>
        <w:t xml:space="preserve">стандартам ИСМ и </w:t>
      </w:r>
      <w:r w:rsidRPr="00A3658C">
        <w:rPr>
          <w:rFonts w:asciiTheme="minorHAnsi" w:hAnsiTheme="minorHAnsi" w:cstheme="minorHAnsi"/>
          <w:sz w:val="24"/>
          <w:szCs w:val="24"/>
        </w:rPr>
        <w:t>производственной процедуре;</w:t>
      </w:r>
    </w:p>
    <w:p w:rsidR="00A650F6" w:rsidRPr="00A3658C" w:rsidRDefault="00A650F6" w:rsidP="00A3658C">
      <w:pPr>
        <w:pStyle w:val="af6"/>
        <w:numPr>
          <w:ilvl w:val="0"/>
          <w:numId w:val="18"/>
        </w:numPr>
        <w:tabs>
          <w:tab w:val="left" w:pos="993"/>
        </w:tabs>
        <w:ind w:left="0" w:firstLine="709"/>
        <w:jc w:val="both"/>
        <w:rPr>
          <w:rFonts w:asciiTheme="minorHAnsi" w:hAnsiTheme="minorHAnsi" w:cstheme="minorHAnsi"/>
          <w:sz w:val="24"/>
          <w:szCs w:val="24"/>
        </w:rPr>
      </w:pPr>
      <w:r w:rsidRPr="00A3658C">
        <w:rPr>
          <w:rFonts w:asciiTheme="minorHAnsi" w:hAnsiTheme="minorHAnsi" w:cstheme="minorHAnsi"/>
          <w:sz w:val="24"/>
          <w:szCs w:val="24"/>
        </w:rPr>
        <w:t xml:space="preserve">в плановом анализе </w:t>
      </w:r>
      <w:r w:rsidR="002B43E3" w:rsidRPr="00A3658C">
        <w:rPr>
          <w:rFonts w:asciiTheme="minorHAnsi" w:hAnsiTheme="minorHAnsi" w:cstheme="minorHAnsi"/>
          <w:sz w:val="24"/>
          <w:szCs w:val="24"/>
        </w:rPr>
        <w:t xml:space="preserve">результативности </w:t>
      </w:r>
      <w:r w:rsidRPr="00A3658C">
        <w:rPr>
          <w:rFonts w:asciiTheme="minorHAnsi" w:hAnsiTheme="minorHAnsi" w:cstheme="minorHAnsi"/>
          <w:sz w:val="24"/>
          <w:szCs w:val="24"/>
        </w:rPr>
        <w:t>процессов, проводимом менеджментом</w:t>
      </w:r>
      <w:r w:rsidRPr="00A3658C">
        <w:rPr>
          <w:rFonts w:asciiTheme="minorHAnsi" w:hAnsiTheme="minorHAnsi" w:cstheme="minorHAnsi"/>
          <w:sz w:val="24"/>
          <w:szCs w:val="24"/>
        </w:rPr>
        <w:br/>
        <w:t xml:space="preserve">предприятия в рамках ежегодного анализа </w:t>
      </w:r>
      <w:r w:rsidR="00D858B5" w:rsidRPr="00A3658C">
        <w:rPr>
          <w:rFonts w:asciiTheme="minorHAnsi" w:hAnsiTheme="minorHAnsi" w:cstheme="minorHAnsi"/>
          <w:sz w:val="24"/>
          <w:szCs w:val="24"/>
        </w:rPr>
        <w:t>ИСМ</w:t>
      </w:r>
      <w:r w:rsidRPr="00A3658C">
        <w:rPr>
          <w:rFonts w:asciiTheme="minorHAnsi" w:hAnsiTheme="minorHAnsi" w:cstheme="minorHAnsi"/>
          <w:sz w:val="24"/>
          <w:szCs w:val="24"/>
        </w:rPr>
        <w:t>.</w:t>
      </w:r>
    </w:p>
    <w:p w:rsidR="00A3658C" w:rsidRPr="00A3658C" w:rsidRDefault="00A3658C" w:rsidP="00A3658C">
      <w:pPr>
        <w:jc w:val="both"/>
        <w:rPr>
          <w:rFonts w:asciiTheme="minorHAnsi" w:hAnsiTheme="minorHAnsi" w:cstheme="minorHAnsi"/>
          <w:sz w:val="24"/>
          <w:szCs w:val="24"/>
        </w:rPr>
      </w:pPr>
      <w:r w:rsidRPr="00A3658C">
        <w:rPr>
          <w:rFonts w:asciiTheme="minorHAnsi" w:hAnsiTheme="minorHAnsi" w:cstheme="minorHAnsi"/>
          <w:sz w:val="24"/>
          <w:szCs w:val="24"/>
        </w:rPr>
        <w:t xml:space="preserve">Измерение процессов осуществляет ПРК путем систематического сбора прямых и косвенных данных о течении процессов, используемых при проведении анализа ИСМ (п. 5.6 настоящего </w:t>
      </w:r>
      <w:r>
        <w:rPr>
          <w:rFonts w:asciiTheme="minorHAnsi" w:hAnsiTheme="minorHAnsi" w:cstheme="minorHAnsi"/>
          <w:sz w:val="24"/>
          <w:szCs w:val="24"/>
        </w:rPr>
        <w:t>РК</w:t>
      </w:r>
      <w:r w:rsidRPr="00A3658C">
        <w:rPr>
          <w:rFonts w:asciiTheme="minorHAnsi" w:hAnsiTheme="minorHAnsi" w:cstheme="minorHAnsi"/>
          <w:sz w:val="24"/>
          <w:szCs w:val="24"/>
        </w:rPr>
        <w:t>).</w:t>
      </w:r>
    </w:p>
    <w:p w:rsidR="00A3658C" w:rsidRPr="005819BD" w:rsidRDefault="00A3658C" w:rsidP="00A3658C">
      <w:pPr>
        <w:ind w:left="930"/>
        <w:jc w:val="center"/>
        <w:rPr>
          <w:b/>
          <w:sz w:val="28"/>
          <w:szCs w:val="28"/>
        </w:rPr>
      </w:pPr>
    </w:p>
    <w:p w:rsidR="00A650F6" w:rsidRPr="00C3746A" w:rsidRDefault="00C003E2" w:rsidP="00172C7F">
      <w:pPr>
        <w:jc w:val="both"/>
        <w:rPr>
          <w:rFonts w:asciiTheme="minorHAnsi" w:hAnsiTheme="minorHAnsi" w:cstheme="minorHAnsi"/>
          <w:sz w:val="24"/>
          <w:szCs w:val="24"/>
        </w:rPr>
      </w:pPr>
      <w:r w:rsidRPr="00C3746A">
        <w:rPr>
          <w:rFonts w:asciiTheme="minorHAnsi" w:hAnsiTheme="minorHAnsi" w:cstheme="minorHAnsi"/>
          <w:sz w:val="24"/>
          <w:szCs w:val="24"/>
        </w:rPr>
        <w:t>8.2.4. МОНИТОРИНГ И ИЗМЕРЕНИЕ УСЛУГИ (ПРОДУКЦИИ)</w:t>
      </w:r>
    </w:p>
    <w:p w:rsidR="00A650F6"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Мониторинг и измерение услуги осуществляется в процессе оказания услуги </w:t>
      </w:r>
      <w:r w:rsidR="00A3658C" w:rsidRPr="00C003E2">
        <w:rPr>
          <w:rFonts w:asciiTheme="minorHAnsi" w:hAnsiTheme="minorHAnsi" w:cstheme="minorHAnsi"/>
          <w:sz w:val="24"/>
          <w:szCs w:val="24"/>
        </w:rPr>
        <w:t xml:space="preserve">менеджером </w:t>
      </w:r>
      <w:r w:rsidR="00C003E2" w:rsidRPr="00C003E2">
        <w:rPr>
          <w:rFonts w:asciiTheme="minorHAnsi" w:hAnsiTheme="minorHAnsi" w:cstheme="minorHAnsi"/>
          <w:sz w:val="24"/>
          <w:szCs w:val="24"/>
        </w:rPr>
        <w:t>по морским и техническим операциям</w:t>
      </w:r>
      <w:r w:rsidRPr="00C3746A">
        <w:rPr>
          <w:rFonts w:asciiTheme="minorHAnsi" w:hAnsiTheme="minorHAnsi" w:cstheme="minorHAnsi"/>
          <w:sz w:val="24"/>
          <w:szCs w:val="24"/>
        </w:rPr>
        <w:t xml:space="preserve">и конкретными исполнителями, ответственными за тот или иной участок работ. Мониторинг и измерение услуги описан в </w:t>
      </w:r>
      <w:r w:rsidR="00A3658C">
        <w:rPr>
          <w:rFonts w:asciiTheme="minorHAnsi" w:hAnsiTheme="minorHAnsi" w:cstheme="minorHAnsi"/>
          <w:sz w:val="24"/>
          <w:szCs w:val="24"/>
        </w:rPr>
        <w:t xml:space="preserve">п. 8.3 и </w:t>
      </w:r>
      <w:r w:rsidRPr="00C3746A">
        <w:rPr>
          <w:rFonts w:asciiTheme="minorHAnsi" w:hAnsiTheme="minorHAnsi" w:cstheme="minorHAnsi"/>
          <w:sz w:val="24"/>
          <w:szCs w:val="24"/>
        </w:rPr>
        <w:t>производственных процедур</w:t>
      </w:r>
      <w:r w:rsidR="00A3658C">
        <w:rPr>
          <w:rFonts w:asciiTheme="minorHAnsi" w:hAnsiTheme="minorHAnsi" w:cstheme="minorHAnsi"/>
          <w:sz w:val="24"/>
          <w:szCs w:val="24"/>
        </w:rPr>
        <w:t>ах</w:t>
      </w:r>
      <w:r w:rsidRPr="00C3746A">
        <w:rPr>
          <w:rFonts w:asciiTheme="minorHAnsi" w:hAnsiTheme="minorHAnsi" w:cstheme="minorHAnsi"/>
          <w:sz w:val="24"/>
          <w:szCs w:val="24"/>
        </w:rPr>
        <w:t>.</w:t>
      </w:r>
    </w:p>
    <w:p w:rsidR="00A3658C" w:rsidRDefault="00A3658C" w:rsidP="00172C7F">
      <w:pPr>
        <w:jc w:val="both"/>
        <w:rPr>
          <w:rFonts w:asciiTheme="minorHAnsi" w:hAnsiTheme="minorHAnsi" w:cstheme="minorHAnsi"/>
          <w:sz w:val="24"/>
          <w:szCs w:val="24"/>
        </w:rPr>
      </w:pPr>
    </w:p>
    <w:p w:rsidR="00675D9E" w:rsidRPr="00675D9E" w:rsidRDefault="00C003E2" w:rsidP="00675D9E">
      <w:pPr>
        <w:jc w:val="both"/>
        <w:rPr>
          <w:rFonts w:ascii="Calibri" w:hAnsi="Calibri" w:cs="Calibri"/>
          <w:sz w:val="24"/>
          <w:szCs w:val="24"/>
        </w:rPr>
      </w:pPr>
      <w:r w:rsidRPr="00675D9E">
        <w:rPr>
          <w:rFonts w:asciiTheme="minorHAnsi" w:hAnsiTheme="minorHAnsi" w:cstheme="minorHAnsi"/>
          <w:sz w:val="24"/>
          <w:szCs w:val="24"/>
        </w:rPr>
        <w:t>8.2.5 МОНИТОРИНГ И ИЗМЕРЕНИЕ В ОБЛАСТИ ЭКОЛОГИИ И ОХРАНЫ ТРУДА</w:t>
      </w:r>
    </w:p>
    <w:p w:rsidR="00675D9E" w:rsidRPr="00675D9E" w:rsidRDefault="00675D9E" w:rsidP="00675D9E">
      <w:pPr>
        <w:jc w:val="both"/>
        <w:rPr>
          <w:rFonts w:ascii="Calibri" w:hAnsi="Calibri" w:cs="Calibri"/>
          <w:sz w:val="24"/>
          <w:szCs w:val="24"/>
        </w:rPr>
      </w:pPr>
      <w:r w:rsidRPr="00675D9E">
        <w:rPr>
          <w:rFonts w:ascii="Calibri" w:hAnsi="Calibri" w:cs="Calibri"/>
          <w:sz w:val="24"/>
          <w:szCs w:val="24"/>
        </w:rPr>
        <w:t>Объектами регулярного мониторинга и измерений основных характеристик операций и видов деятельности в рамках экологии и охраны труда являются:</w:t>
      </w:r>
    </w:p>
    <w:p w:rsidR="00675D9E" w:rsidRPr="00675D9E" w:rsidRDefault="00675D9E" w:rsidP="00675D9E">
      <w:pPr>
        <w:pStyle w:val="af6"/>
        <w:numPr>
          <w:ilvl w:val="0"/>
          <w:numId w:val="14"/>
        </w:numPr>
        <w:tabs>
          <w:tab w:val="left" w:pos="993"/>
        </w:tabs>
        <w:ind w:left="0" w:firstLine="709"/>
        <w:jc w:val="both"/>
        <w:rPr>
          <w:rFonts w:ascii="Calibri" w:hAnsi="Calibri" w:cs="Calibri"/>
          <w:sz w:val="24"/>
          <w:szCs w:val="24"/>
        </w:rPr>
      </w:pPr>
      <w:r w:rsidRPr="00675D9E">
        <w:rPr>
          <w:rFonts w:ascii="Calibri" w:hAnsi="Calibri" w:cs="Calibri"/>
          <w:sz w:val="24"/>
          <w:szCs w:val="24"/>
        </w:rPr>
        <w:t>источники выбросов вредных веществ в атмосферу и воздух рабочей зоны;</w:t>
      </w:r>
    </w:p>
    <w:p w:rsidR="00675D9E" w:rsidRPr="00675D9E" w:rsidRDefault="00675D9E" w:rsidP="00675D9E">
      <w:pPr>
        <w:pStyle w:val="af6"/>
        <w:numPr>
          <w:ilvl w:val="0"/>
          <w:numId w:val="14"/>
        </w:numPr>
        <w:tabs>
          <w:tab w:val="left" w:pos="993"/>
        </w:tabs>
        <w:ind w:left="0" w:firstLine="709"/>
        <w:jc w:val="both"/>
        <w:rPr>
          <w:rFonts w:ascii="Calibri" w:hAnsi="Calibri" w:cs="Calibri"/>
          <w:sz w:val="24"/>
          <w:szCs w:val="24"/>
        </w:rPr>
      </w:pPr>
      <w:r w:rsidRPr="00675D9E">
        <w:rPr>
          <w:rFonts w:ascii="Calibri" w:hAnsi="Calibri" w:cs="Calibri"/>
          <w:sz w:val="24"/>
          <w:szCs w:val="24"/>
        </w:rPr>
        <w:t>хозяйственно-бытовые и ливневые стоки;</w:t>
      </w:r>
    </w:p>
    <w:p w:rsidR="00675D9E" w:rsidRPr="00675D9E" w:rsidRDefault="00675D9E" w:rsidP="00675D9E">
      <w:pPr>
        <w:pStyle w:val="af6"/>
        <w:numPr>
          <w:ilvl w:val="0"/>
          <w:numId w:val="14"/>
        </w:numPr>
        <w:tabs>
          <w:tab w:val="left" w:pos="993"/>
        </w:tabs>
        <w:ind w:left="0" w:firstLine="709"/>
        <w:jc w:val="both"/>
        <w:rPr>
          <w:rFonts w:ascii="Calibri" w:hAnsi="Calibri" w:cs="Calibri"/>
          <w:sz w:val="24"/>
          <w:szCs w:val="24"/>
        </w:rPr>
      </w:pPr>
      <w:r w:rsidRPr="00675D9E">
        <w:rPr>
          <w:rFonts w:ascii="Calibri" w:hAnsi="Calibri" w:cs="Calibri"/>
          <w:sz w:val="24"/>
          <w:szCs w:val="24"/>
        </w:rPr>
        <w:t>места размещения отходов;</w:t>
      </w:r>
    </w:p>
    <w:p w:rsidR="00675D9E" w:rsidRPr="00675D9E" w:rsidRDefault="00675D9E" w:rsidP="00675D9E">
      <w:pPr>
        <w:pStyle w:val="af6"/>
        <w:numPr>
          <w:ilvl w:val="0"/>
          <w:numId w:val="14"/>
        </w:numPr>
        <w:tabs>
          <w:tab w:val="left" w:pos="993"/>
        </w:tabs>
        <w:ind w:left="0" w:firstLine="709"/>
        <w:jc w:val="both"/>
        <w:rPr>
          <w:rFonts w:ascii="Calibri" w:hAnsi="Calibri" w:cs="Calibri"/>
          <w:sz w:val="24"/>
          <w:szCs w:val="24"/>
        </w:rPr>
      </w:pPr>
      <w:r w:rsidRPr="00675D9E">
        <w:rPr>
          <w:rFonts w:ascii="Calibri" w:hAnsi="Calibri" w:cs="Calibri"/>
          <w:sz w:val="24"/>
          <w:szCs w:val="24"/>
        </w:rPr>
        <w:t>технологическое оборудование, производственные, складские и бытовые помещения и территория Организации, на которой осуществляется производственная деятельность и имеется потенциальная опасность и риски нанесения вреда здоровью и безопасности персонала.</w:t>
      </w:r>
    </w:p>
    <w:p w:rsidR="00675D9E" w:rsidRPr="00C003E2" w:rsidRDefault="00675D9E" w:rsidP="00C003E2">
      <w:pPr>
        <w:jc w:val="both"/>
        <w:rPr>
          <w:rFonts w:ascii="Calibri" w:hAnsi="Calibri" w:cs="Calibri"/>
          <w:sz w:val="24"/>
          <w:szCs w:val="24"/>
        </w:rPr>
      </w:pPr>
      <w:r w:rsidRPr="00C003E2">
        <w:rPr>
          <w:rFonts w:ascii="Calibri" w:hAnsi="Calibri" w:cs="Calibri"/>
          <w:sz w:val="24"/>
          <w:szCs w:val="24"/>
        </w:rPr>
        <w:t>Полномочия по мониторингу и измерениям параметров рабочей среды переданы в специализированные аккредитованные организации: ФГУ «Центр лабораторного анализа и технических измерений по Южному Федеральному округу» (ЦЛАТИ), ГУ «Краснодарский краевой центр по гидрометеорологии и мониторингу окружающей среды», Федеральная служба по надзору в сфере защиты прав потребителей и благополучия человека (</w:t>
      </w:r>
      <w:proofErr w:type="spellStart"/>
      <w:r w:rsidRPr="00C003E2">
        <w:rPr>
          <w:rFonts w:ascii="Calibri" w:hAnsi="Calibri" w:cs="Calibri"/>
          <w:sz w:val="24"/>
          <w:szCs w:val="24"/>
        </w:rPr>
        <w:t>Роспотребнадзор</w:t>
      </w:r>
      <w:proofErr w:type="spellEnd"/>
      <w:r w:rsidRPr="00C003E2">
        <w:rPr>
          <w:rFonts w:ascii="Calibri" w:hAnsi="Calibri" w:cs="Calibri"/>
          <w:sz w:val="24"/>
          <w:szCs w:val="24"/>
        </w:rPr>
        <w:t>) и другие.</w:t>
      </w:r>
    </w:p>
    <w:p w:rsidR="00675D9E" w:rsidRPr="00C003E2" w:rsidRDefault="00675D9E" w:rsidP="00C003E2">
      <w:pPr>
        <w:jc w:val="both"/>
        <w:rPr>
          <w:rFonts w:ascii="Calibri" w:hAnsi="Calibri" w:cs="Calibri"/>
          <w:sz w:val="24"/>
          <w:szCs w:val="24"/>
        </w:rPr>
      </w:pPr>
      <w:r w:rsidRPr="00C003E2">
        <w:rPr>
          <w:rFonts w:ascii="Calibri" w:hAnsi="Calibri" w:cs="Calibri"/>
          <w:sz w:val="24"/>
          <w:szCs w:val="24"/>
        </w:rPr>
        <w:t xml:space="preserve">Целями мониторинга и измерений являются оценка выполнения требований законодательства в области экологии, соблюдения установленных нормативов воздействия на </w:t>
      </w:r>
      <w:r w:rsidR="00C003E2">
        <w:rPr>
          <w:rFonts w:asciiTheme="minorHAnsi" w:hAnsiTheme="minorHAnsi" w:cstheme="minorHAnsi"/>
          <w:sz w:val="24"/>
          <w:szCs w:val="24"/>
        </w:rPr>
        <w:t>окружающую среду</w:t>
      </w:r>
      <w:r w:rsidRPr="00C003E2">
        <w:rPr>
          <w:rFonts w:ascii="Calibri" w:hAnsi="Calibri" w:cs="Calibri"/>
          <w:sz w:val="24"/>
          <w:szCs w:val="24"/>
        </w:rPr>
        <w:t>, лимитов на размещение отходов, контроль выполнения запланированных мероприятий и их результативность.</w:t>
      </w:r>
    </w:p>
    <w:p w:rsidR="00675D9E" w:rsidRPr="00C003E2" w:rsidRDefault="00675D9E" w:rsidP="00C003E2">
      <w:pPr>
        <w:jc w:val="both"/>
        <w:rPr>
          <w:rFonts w:ascii="Calibri" w:hAnsi="Calibri" w:cs="Calibri"/>
          <w:sz w:val="24"/>
          <w:szCs w:val="24"/>
        </w:rPr>
      </w:pPr>
      <w:bookmarkStart w:id="3" w:name="_Toc177272791"/>
      <w:r w:rsidRPr="00C003E2">
        <w:rPr>
          <w:rFonts w:ascii="Calibri" w:hAnsi="Calibri" w:cs="Calibri"/>
          <w:sz w:val="24"/>
          <w:szCs w:val="24"/>
        </w:rPr>
        <w:t>В СТО-0</w:t>
      </w:r>
      <w:r w:rsidR="00C003E2" w:rsidRPr="00C003E2">
        <w:rPr>
          <w:rFonts w:asciiTheme="minorHAnsi" w:hAnsiTheme="minorHAnsi" w:cstheme="minorHAnsi"/>
          <w:sz w:val="24"/>
          <w:szCs w:val="24"/>
        </w:rPr>
        <w:t>2</w:t>
      </w:r>
      <w:r w:rsidRPr="00C003E2">
        <w:rPr>
          <w:rFonts w:ascii="Calibri" w:hAnsi="Calibri" w:cs="Calibri"/>
          <w:sz w:val="24"/>
          <w:szCs w:val="24"/>
        </w:rPr>
        <w:t>-201</w:t>
      </w:r>
      <w:r w:rsidR="00C003E2" w:rsidRPr="00C003E2">
        <w:rPr>
          <w:rFonts w:asciiTheme="minorHAnsi" w:hAnsiTheme="minorHAnsi" w:cstheme="minorHAnsi"/>
          <w:sz w:val="24"/>
          <w:szCs w:val="24"/>
        </w:rPr>
        <w:t>1 о</w:t>
      </w:r>
      <w:r w:rsidRPr="00C003E2">
        <w:rPr>
          <w:rFonts w:ascii="Calibri" w:hAnsi="Calibri" w:cs="Calibri"/>
          <w:sz w:val="24"/>
          <w:szCs w:val="24"/>
        </w:rPr>
        <w:t xml:space="preserve">пределен порядок информационного взаимодействия </w:t>
      </w:r>
      <w:r w:rsidR="00C003E2" w:rsidRPr="00C003E2">
        <w:rPr>
          <w:rFonts w:asciiTheme="minorHAnsi" w:hAnsiTheme="minorHAnsi" w:cstheme="minorHAnsi"/>
          <w:sz w:val="24"/>
          <w:szCs w:val="24"/>
        </w:rPr>
        <w:t xml:space="preserve">инженера по охране труда, промышленной безопасности и охране окружающей среды </w:t>
      </w:r>
      <w:r w:rsidRPr="00C003E2">
        <w:rPr>
          <w:rFonts w:ascii="Calibri" w:hAnsi="Calibri" w:cs="Calibri"/>
          <w:sz w:val="24"/>
          <w:szCs w:val="24"/>
        </w:rPr>
        <w:t xml:space="preserve">с органами </w:t>
      </w:r>
      <w:proofErr w:type="spellStart"/>
      <w:r w:rsidRPr="00C003E2">
        <w:rPr>
          <w:rFonts w:ascii="Calibri" w:hAnsi="Calibri" w:cs="Calibri"/>
          <w:sz w:val="24"/>
          <w:szCs w:val="24"/>
        </w:rPr>
        <w:t>Ростехнадзора</w:t>
      </w:r>
      <w:proofErr w:type="spellEnd"/>
      <w:r w:rsidRPr="00C003E2">
        <w:rPr>
          <w:rFonts w:ascii="Calibri" w:hAnsi="Calibri" w:cs="Calibri"/>
          <w:sz w:val="24"/>
          <w:szCs w:val="24"/>
        </w:rPr>
        <w:t xml:space="preserve">, </w:t>
      </w:r>
      <w:proofErr w:type="spellStart"/>
      <w:r w:rsidRPr="00C003E2">
        <w:rPr>
          <w:rFonts w:ascii="Calibri" w:hAnsi="Calibri" w:cs="Calibri"/>
          <w:sz w:val="24"/>
          <w:szCs w:val="24"/>
        </w:rPr>
        <w:t>Росприроднадзора</w:t>
      </w:r>
      <w:proofErr w:type="spellEnd"/>
      <w:r w:rsidRPr="00C003E2">
        <w:rPr>
          <w:rFonts w:ascii="Calibri" w:hAnsi="Calibri" w:cs="Calibri"/>
          <w:sz w:val="24"/>
          <w:szCs w:val="24"/>
        </w:rPr>
        <w:t xml:space="preserve"> и т.д., ведения отчётных документов, регистрации данных. </w:t>
      </w:r>
    </w:p>
    <w:p w:rsidR="00675D9E" w:rsidRPr="00BD528B" w:rsidRDefault="00675D9E" w:rsidP="00675D9E">
      <w:pPr>
        <w:ind w:left="930"/>
        <w:jc w:val="center"/>
        <w:rPr>
          <w:b/>
          <w:sz w:val="32"/>
        </w:rPr>
      </w:pPr>
    </w:p>
    <w:p w:rsidR="00675D9E" w:rsidRPr="00C003E2" w:rsidRDefault="00C003E2" w:rsidP="00C003E2">
      <w:pPr>
        <w:jc w:val="both"/>
        <w:rPr>
          <w:rFonts w:ascii="Calibri" w:hAnsi="Calibri" w:cs="Calibri"/>
          <w:sz w:val="24"/>
          <w:szCs w:val="24"/>
        </w:rPr>
      </w:pPr>
      <w:r w:rsidRPr="00C003E2">
        <w:rPr>
          <w:rFonts w:asciiTheme="minorHAnsi" w:hAnsiTheme="minorHAnsi" w:cstheme="minorHAnsi"/>
          <w:sz w:val="24"/>
          <w:szCs w:val="24"/>
        </w:rPr>
        <w:t>8.2.6 ОЦЕНКА СООТВЕТСТВИЯ</w:t>
      </w:r>
      <w:bookmarkEnd w:id="3"/>
    </w:p>
    <w:p w:rsidR="00675D9E" w:rsidRPr="00C003E2" w:rsidRDefault="00675D9E" w:rsidP="00C003E2">
      <w:pPr>
        <w:jc w:val="both"/>
        <w:rPr>
          <w:rFonts w:ascii="Calibri" w:hAnsi="Calibri" w:cs="Calibri"/>
          <w:sz w:val="24"/>
          <w:szCs w:val="24"/>
        </w:rPr>
      </w:pPr>
      <w:r w:rsidRPr="00C003E2">
        <w:rPr>
          <w:rFonts w:ascii="Calibri" w:hAnsi="Calibri" w:cs="Calibri"/>
          <w:sz w:val="24"/>
          <w:szCs w:val="24"/>
        </w:rPr>
        <w:t>Оценка соответствия ИСМ законодательным и иным требованиям проводится с установленной периодичностью в форме производственного экологического контроля, внутренних аудитов и при пересмотре Реестра значимых экологических аспектов и Реестра значимых профессиональных рисков.</w:t>
      </w:r>
    </w:p>
    <w:p w:rsidR="00675D9E" w:rsidRPr="00C003E2" w:rsidRDefault="00675D9E" w:rsidP="00C003E2">
      <w:pPr>
        <w:jc w:val="both"/>
        <w:rPr>
          <w:rFonts w:ascii="Calibri" w:hAnsi="Calibri" w:cs="Calibri"/>
          <w:sz w:val="24"/>
          <w:szCs w:val="24"/>
        </w:rPr>
      </w:pPr>
      <w:r w:rsidRPr="00C003E2">
        <w:rPr>
          <w:rFonts w:ascii="Calibri" w:hAnsi="Calibri" w:cs="Calibri"/>
          <w:sz w:val="24"/>
          <w:szCs w:val="24"/>
        </w:rPr>
        <w:t xml:space="preserve">Производственный экологический контроль ведется во всех производственных подразделениях по плану, утвержденному </w:t>
      </w:r>
      <w:r w:rsidR="00C003E2">
        <w:rPr>
          <w:rFonts w:asciiTheme="minorHAnsi" w:hAnsiTheme="minorHAnsi" w:cstheme="minorHAnsi"/>
          <w:sz w:val="24"/>
          <w:szCs w:val="24"/>
        </w:rPr>
        <w:t xml:space="preserve">Генеральным </w:t>
      </w:r>
      <w:r w:rsidRPr="00C003E2">
        <w:rPr>
          <w:rFonts w:ascii="Calibri" w:hAnsi="Calibri" w:cs="Calibri"/>
          <w:sz w:val="24"/>
          <w:szCs w:val="24"/>
        </w:rPr>
        <w:t>директором.</w:t>
      </w:r>
    </w:p>
    <w:p w:rsidR="00675D9E" w:rsidRPr="00C003E2" w:rsidRDefault="00675D9E" w:rsidP="00C003E2">
      <w:pPr>
        <w:jc w:val="both"/>
        <w:rPr>
          <w:rFonts w:ascii="Calibri" w:hAnsi="Calibri" w:cs="Calibri"/>
          <w:sz w:val="24"/>
          <w:szCs w:val="24"/>
        </w:rPr>
      </w:pPr>
      <w:r w:rsidRPr="00C003E2">
        <w:rPr>
          <w:rFonts w:ascii="Calibri" w:hAnsi="Calibri" w:cs="Calibri"/>
          <w:sz w:val="24"/>
          <w:szCs w:val="24"/>
        </w:rPr>
        <w:t xml:space="preserve">Производственный экологический контроль осуществляет </w:t>
      </w:r>
      <w:r w:rsidR="00C003E2" w:rsidRPr="00C003E2">
        <w:rPr>
          <w:rFonts w:asciiTheme="minorHAnsi" w:hAnsiTheme="minorHAnsi" w:cstheme="minorHAnsi"/>
          <w:sz w:val="24"/>
          <w:szCs w:val="24"/>
        </w:rPr>
        <w:t>инженер по охране труда, промышленной безопасности и охране окружающей среды</w:t>
      </w:r>
      <w:r w:rsidRPr="00C003E2">
        <w:rPr>
          <w:rFonts w:ascii="Calibri" w:hAnsi="Calibri" w:cs="Calibri"/>
          <w:sz w:val="24"/>
          <w:szCs w:val="24"/>
        </w:rPr>
        <w:t>.</w:t>
      </w:r>
    </w:p>
    <w:p w:rsidR="00675D9E" w:rsidRPr="00C003E2" w:rsidRDefault="00675D9E" w:rsidP="00C003E2">
      <w:pPr>
        <w:jc w:val="both"/>
        <w:rPr>
          <w:rFonts w:ascii="Calibri" w:hAnsi="Calibri" w:cs="Calibri"/>
          <w:sz w:val="24"/>
          <w:szCs w:val="24"/>
        </w:rPr>
      </w:pPr>
      <w:r w:rsidRPr="00C003E2">
        <w:rPr>
          <w:rFonts w:ascii="Calibri" w:hAnsi="Calibri" w:cs="Calibri"/>
          <w:sz w:val="24"/>
          <w:szCs w:val="24"/>
        </w:rPr>
        <w:t xml:space="preserve">Результаты производственного экологического контроля фиксируются в Актах </w:t>
      </w:r>
      <w:r w:rsidR="00C003E2" w:rsidRPr="00C003E2">
        <w:rPr>
          <w:rFonts w:asciiTheme="minorHAnsi" w:hAnsiTheme="minorHAnsi" w:cstheme="minorHAnsi"/>
          <w:sz w:val="24"/>
          <w:szCs w:val="24"/>
        </w:rPr>
        <w:t>Производственного</w:t>
      </w:r>
      <w:r w:rsidR="00C003E2" w:rsidRPr="00C003E2">
        <w:rPr>
          <w:rFonts w:ascii="Calibri" w:hAnsi="Calibri" w:cs="Calibri"/>
          <w:sz w:val="24"/>
          <w:szCs w:val="24"/>
        </w:rPr>
        <w:t xml:space="preserve"> экологическ</w:t>
      </w:r>
      <w:r w:rsidR="00C003E2" w:rsidRPr="00C003E2">
        <w:rPr>
          <w:rFonts w:asciiTheme="minorHAnsi" w:hAnsiTheme="minorHAnsi" w:cstheme="minorHAnsi"/>
          <w:sz w:val="24"/>
          <w:szCs w:val="24"/>
        </w:rPr>
        <w:t xml:space="preserve">ого </w:t>
      </w:r>
      <w:r w:rsidR="00C003E2" w:rsidRPr="00C003E2">
        <w:rPr>
          <w:rFonts w:ascii="Calibri" w:hAnsi="Calibri" w:cs="Calibri"/>
          <w:sz w:val="24"/>
          <w:szCs w:val="24"/>
        </w:rPr>
        <w:t>контрол</w:t>
      </w:r>
      <w:r w:rsidR="00C003E2" w:rsidRPr="00C003E2">
        <w:rPr>
          <w:rFonts w:asciiTheme="minorHAnsi" w:hAnsiTheme="minorHAnsi" w:cstheme="minorHAnsi"/>
          <w:sz w:val="24"/>
          <w:szCs w:val="24"/>
        </w:rPr>
        <w:t>я</w:t>
      </w:r>
      <w:r w:rsidRPr="00C003E2">
        <w:rPr>
          <w:rFonts w:ascii="Calibri" w:hAnsi="Calibri" w:cs="Calibri"/>
          <w:sz w:val="24"/>
          <w:szCs w:val="24"/>
        </w:rPr>
        <w:t>, согласно требованиям СТО-0</w:t>
      </w:r>
      <w:r w:rsidR="00C003E2" w:rsidRPr="00C003E2">
        <w:rPr>
          <w:rFonts w:asciiTheme="minorHAnsi" w:hAnsiTheme="minorHAnsi" w:cstheme="minorHAnsi"/>
          <w:sz w:val="24"/>
          <w:szCs w:val="24"/>
        </w:rPr>
        <w:t>3</w:t>
      </w:r>
      <w:r w:rsidRPr="00C003E2">
        <w:rPr>
          <w:rFonts w:ascii="Calibri" w:hAnsi="Calibri" w:cs="Calibri"/>
          <w:sz w:val="24"/>
          <w:szCs w:val="24"/>
        </w:rPr>
        <w:t>-201</w:t>
      </w:r>
      <w:r w:rsidR="00C003E2">
        <w:rPr>
          <w:rFonts w:asciiTheme="minorHAnsi" w:hAnsiTheme="minorHAnsi" w:cstheme="minorHAnsi"/>
          <w:sz w:val="24"/>
          <w:szCs w:val="24"/>
        </w:rPr>
        <w:t>1</w:t>
      </w:r>
      <w:r w:rsidRPr="00C003E2">
        <w:rPr>
          <w:rFonts w:ascii="Calibri" w:hAnsi="Calibri" w:cs="Calibri"/>
          <w:sz w:val="24"/>
          <w:szCs w:val="24"/>
        </w:rPr>
        <w:t>. При обнаружении несоответствий, они доводятся до сведения руководителя проверяемого подразделения для принятия мер, направленных на устранения несоответствий и их недопущения в будущем.</w:t>
      </w:r>
    </w:p>
    <w:p w:rsidR="00675D9E" w:rsidRPr="005819BD" w:rsidRDefault="00675D9E" w:rsidP="00675D9E">
      <w:pPr>
        <w:ind w:right="-56" w:firstLine="900"/>
        <w:jc w:val="both"/>
        <w:rPr>
          <w:sz w:val="28"/>
          <w:szCs w:val="28"/>
        </w:rPr>
      </w:pPr>
    </w:p>
    <w:p w:rsidR="007C3CEE" w:rsidRDefault="007C3CEE"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7E174E">
        <w:rPr>
          <w:rFonts w:asciiTheme="minorHAnsi" w:hAnsiTheme="minorHAnsi" w:cstheme="minorHAnsi"/>
          <w:sz w:val="24"/>
          <w:szCs w:val="24"/>
        </w:rPr>
        <w:t>8.3. УПРАВЛЕНИЕ НЕСООТВЕТСТВУЮЩЕЙ УСЛУГОЙ</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8.3.1. Общие положения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Настоящая процедура разработана для обеспечения обнаружения, идентификации потенциальной или фактической несоответствующей услуги, организации управления несоответствующей услугой с целью предотвращения непреднамеренной ее поставки клиенту.</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Несоответствующая услуга выявляется сотрудниками компании в оперативной деятельности при выполнении контрактов, а так же клиентами. Процедура идентификации и управления </w:t>
      </w:r>
      <w:r w:rsidRPr="00C3746A">
        <w:rPr>
          <w:rFonts w:asciiTheme="minorHAnsi" w:hAnsiTheme="minorHAnsi" w:cstheme="minorHAnsi"/>
          <w:sz w:val="24"/>
          <w:szCs w:val="24"/>
        </w:rPr>
        <w:lastRenderedPageBreak/>
        <w:t xml:space="preserve">несоответствующей услугой состоит </w:t>
      </w:r>
      <w:proofErr w:type="gramStart"/>
      <w:r w:rsidRPr="00C3746A">
        <w:rPr>
          <w:rFonts w:asciiTheme="minorHAnsi" w:hAnsiTheme="minorHAnsi" w:cstheme="minorHAnsi"/>
          <w:sz w:val="24"/>
          <w:szCs w:val="24"/>
        </w:rPr>
        <w:t>из</w:t>
      </w:r>
      <w:proofErr w:type="gramEnd"/>
      <w:r w:rsidRPr="00C3746A">
        <w:rPr>
          <w:rFonts w:asciiTheme="minorHAnsi" w:hAnsiTheme="minorHAnsi" w:cstheme="minorHAnsi"/>
          <w:sz w:val="24"/>
          <w:szCs w:val="24"/>
        </w:rPr>
        <w:t>:</w:t>
      </w:r>
    </w:p>
    <w:p w:rsidR="00A650F6" w:rsidRPr="00A3658C" w:rsidRDefault="00A650F6" w:rsidP="00A3658C">
      <w:pPr>
        <w:pStyle w:val="af6"/>
        <w:numPr>
          <w:ilvl w:val="0"/>
          <w:numId w:val="14"/>
        </w:numPr>
        <w:tabs>
          <w:tab w:val="left" w:pos="993"/>
        </w:tabs>
        <w:ind w:left="0" w:firstLine="709"/>
        <w:jc w:val="both"/>
        <w:rPr>
          <w:rFonts w:ascii="Calibri" w:hAnsi="Calibri" w:cs="Calibri"/>
          <w:sz w:val="24"/>
          <w:szCs w:val="24"/>
        </w:rPr>
      </w:pPr>
      <w:r w:rsidRPr="00A3658C">
        <w:rPr>
          <w:rFonts w:ascii="Calibri" w:hAnsi="Calibri" w:cs="Calibri"/>
          <w:sz w:val="24"/>
          <w:szCs w:val="24"/>
        </w:rPr>
        <w:t>идентификации и документирования несоответствующей услуги;</w:t>
      </w:r>
    </w:p>
    <w:p w:rsidR="00A650F6" w:rsidRPr="00A3658C" w:rsidRDefault="00A650F6" w:rsidP="00A3658C">
      <w:pPr>
        <w:pStyle w:val="af6"/>
        <w:numPr>
          <w:ilvl w:val="0"/>
          <w:numId w:val="14"/>
        </w:numPr>
        <w:tabs>
          <w:tab w:val="left" w:pos="993"/>
        </w:tabs>
        <w:ind w:left="0" w:firstLine="709"/>
        <w:jc w:val="both"/>
        <w:rPr>
          <w:rFonts w:ascii="Calibri" w:hAnsi="Calibri" w:cs="Calibri"/>
          <w:sz w:val="24"/>
          <w:szCs w:val="24"/>
        </w:rPr>
      </w:pPr>
      <w:r w:rsidRPr="00A3658C">
        <w:rPr>
          <w:rFonts w:ascii="Calibri" w:hAnsi="Calibri" w:cs="Calibri"/>
          <w:sz w:val="24"/>
          <w:szCs w:val="24"/>
        </w:rPr>
        <w:t>анализа причин и разработки корректирующих действий;</w:t>
      </w:r>
    </w:p>
    <w:p w:rsidR="00A650F6" w:rsidRPr="00A3658C" w:rsidRDefault="00E634F6" w:rsidP="00A3658C">
      <w:pPr>
        <w:pStyle w:val="af6"/>
        <w:numPr>
          <w:ilvl w:val="0"/>
          <w:numId w:val="14"/>
        </w:numPr>
        <w:tabs>
          <w:tab w:val="left" w:pos="993"/>
        </w:tabs>
        <w:ind w:left="0" w:firstLine="709"/>
        <w:jc w:val="both"/>
        <w:rPr>
          <w:rFonts w:ascii="Calibri" w:hAnsi="Calibri" w:cs="Calibri"/>
          <w:sz w:val="24"/>
          <w:szCs w:val="24"/>
        </w:rPr>
      </w:pPr>
      <w:r>
        <w:rPr>
          <w:rFonts w:ascii="Calibri" w:hAnsi="Calibri" w:cs="Calibri"/>
          <w:sz w:val="24"/>
          <w:szCs w:val="24"/>
        </w:rPr>
        <w:t>непосредственного устранения</w:t>
      </w:r>
      <w:r w:rsidR="00A650F6" w:rsidRPr="00A3658C">
        <w:rPr>
          <w:rFonts w:ascii="Calibri" w:hAnsi="Calibri" w:cs="Calibri"/>
          <w:sz w:val="24"/>
          <w:szCs w:val="24"/>
        </w:rPr>
        <w:t xml:space="preserve"> несоответствия или согласования с клиентом выпуска услуги с отклонениями.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8.3.2. Несоответствия, выявленные в повседневной деятельности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Сотрудник, выявивший потенциальное или фактическое несоответствие услуги при выполнении договора, немедленно докладывает о нем непосредственному руководителю и </w:t>
      </w:r>
      <w:proofErr w:type="gramStart"/>
      <w:r w:rsidR="002B43E3">
        <w:rPr>
          <w:rFonts w:asciiTheme="minorHAnsi" w:hAnsiTheme="minorHAnsi" w:cstheme="minorHAnsi"/>
          <w:sz w:val="24"/>
          <w:szCs w:val="24"/>
        </w:rPr>
        <w:t>ПР</w:t>
      </w:r>
      <w:proofErr w:type="gramEnd"/>
      <w:r w:rsidRPr="00C3746A">
        <w:rPr>
          <w:rFonts w:asciiTheme="minorHAnsi" w:hAnsiTheme="minorHAnsi" w:cstheme="minorHAnsi"/>
          <w:sz w:val="24"/>
          <w:szCs w:val="24"/>
        </w:rPr>
        <w:t xml:space="preserve"> в устной форме или сообщением электронной почты. При отправке сообщения электронной почтой, факт и содержание несоответствия обязательно дублируется в </w:t>
      </w:r>
      <w:r w:rsidRPr="00A3658C">
        <w:rPr>
          <w:rFonts w:asciiTheme="minorHAnsi" w:hAnsiTheme="minorHAnsi" w:cstheme="minorHAnsi"/>
          <w:sz w:val="24"/>
          <w:szCs w:val="24"/>
        </w:rPr>
        <w:t xml:space="preserve">адрес </w:t>
      </w:r>
      <w:r w:rsidR="00A3658C" w:rsidRPr="00C003E2">
        <w:rPr>
          <w:rFonts w:asciiTheme="minorHAnsi" w:hAnsiTheme="minorHAnsi" w:cstheme="minorHAnsi"/>
          <w:sz w:val="24"/>
          <w:szCs w:val="24"/>
        </w:rPr>
        <w:t>менеджер</w:t>
      </w:r>
      <w:r w:rsidR="00A3658C">
        <w:rPr>
          <w:rFonts w:asciiTheme="minorHAnsi" w:hAnsiTheme="minorHAnsi" w:cstheme="minorHAnsi"/>
          <w:sz w:val="24"/>
          <w:szCs w:val="24"/>
        </w:rPr>
        <w:t>а</w:t>
      </w:r>
      <w:r w:rsidR="00A3658C" w:rsidRPr="00C003E2">
        <w:rPr>
          <w:rFonts w:asciiTheme="minorHAnsi" w:hAnsiTheme="minorHAnsi" w:cstheme="minorHAnsi"/>
          <w:sz w:val="24"/>
          <w:szCs w:val="24"/>
        </w:rPr>
        <w:t xml:space="preserve"> по морским и техническим операциям</w:t>
      </w:r>
      <w:r w:rsidRPr="00A3658C">
        <w:rPr>
          <w:rFonts w:asciiTheme="minorHAnsi" w:hAnsiTheme="minorHAnsi" w:cstheme="minorHAnsi"/>
          <w:sz w:val="24"/>
          <w:szCs w:val="24"/>
        </w:rPr>
        <w:t xml:space="preserve">по телефону с целью ускорения принятия необходимых действий. </w:t>
      </w:r>
      <w:r w:rsidR="00A3658C">
        <w:rPr>
          <w:rFonts w:asciiTheme="minorHAnsi" w:hAnsiTheme="minorHAnsi" w:cstheme="minorHAnsi"/>
          <w:sz w:val="24"/>
          <w:szCs w:val="24"/>
        </w:rPr>
        <w:t>Менеджер</w:t>
      </w:r>
      <w:r w:rsidR="00A3658C" w:rsidRPr="00C003E2">
        <w:rPr>
          <w:rFonts w:asciiTheme="minorHAnsi" w:hAnsiTheme="minorHAnsi" w:cstheme="minorHAnsi"/>
          <w:sz w:val="24"/>
          <w:szCs w:val="24"/>
        </w:rPr>
        <w:t xml:space="preserve"> по морским и техническим операциям</w:t>
      </w:r>
      <w:r w:rsidRPr="00A3658C">
        <w:rPr>
          <w:rFonts w:asciiTheme="minorHAnsi" w:hAnsiTheme="minorHAnsi" w:cstheme="minorHAnsi"/>
          <w:sz w:val="24"/>
          <w:szCs w:val="24"/>
        </w:rPr>
        <w:t>анализирует</w:t>
      </w:r>
      <w:r w:rsidRPr="00C3746A">
        <w:rPr>
          <w:rFonts w:asciiTheme="minorHAnsi" w:hAnsiTheme="minorHAnsi" w:cstheme="minorHAnsi"/>
          <w:sz w:val="24"/>
          <w:szCs w:val="24"/>
        </w:rPr>
        <w:t xml:space="preserve"> несоответствие, определяет вызвавшие его причины, консультируется, при необходимости, с </w:t>
      </w:r>
      <w:r w:rsidR="00227A55" w:rsidRPr="00C3746A">
        <w:rPr>
          <w:rFonts w:asciiTheme="minorHAnsi" w:hAnsiTheme="minorHAnsi" w:cstheme="minorHAnsi"/>
          <w:sz w:val="24"/>
          <w:szCs w:val="24"/>
        </w:rPr>
        <w:t>Генеральным</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 xml:space="preserve">ом и клиентом, </w:t>
      </w:r>
      <w:r w:rsidRPr="00CC7006">
        <w:rPr>
          <w:rFonts w:asciiTheme="minorHAnsi" w:hAnsiTheme="minorHAnsi" w:cstheme="minorHAnsi"/>
          <w:sz w:val="24"/>
          <w:szCs w:val="24"/>
        </w:rPr>
        <w:t>разрабатывает (см. п. 8.5.2, 8.5.3)</w:t>
      </w:r>
      <w:r w:rsidRPr="00C3746A">
        <w:rPr>
          <w:rFonts w:asciiTheme="minorHAnsi" w:hAnsiTheme="minorHAnsi" w:cstheme="minorHAnsi"/>
          <w:sz w:val="24"/>
          <w:szCs w:val="24"/>
        </w:rPr>
        <w:t xml:space="preserve"> предупреждающие или корректирующие действия (вплоть до остановки работ), контролирует их внедрение, затем повторно проверяет эффективность действий с целью верификации качества оказания услуги на соответствие установленным требованиям.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По факту потенциальной или фактической несоответствующей услуги </w:t>
      </w:r>
      <w:proofErr w:type="gramStart"/>
      <w:r w:rsidR="002B43E3">
        <w:rPr>
          <w:rFonts w:asciiTheme="minorHAnsi" w:hAnsiTheme="minorHAnsi" w:cstheme="minorHAnsi"/>
          <w:sz w:val="24"/>
          <w:szCs w:val="24"/>
        </w:rPr>
        <w:t>ПР</w:t>
      </w:r>
      <w:proofErr w:type="gramEnd"/>
      <w:r w:rsidRPr="00C3746A">
        <w:rPr>
          <w:rFonts w:asciiTheme="minorHAnsi" w:hAnsiTheme="minorHAnsi" w:cstheme="minorHAnsi"/>
          <w:sz w:val="24"/>
          <w:szCs w:val="24"/>
        </w:rPr>
        <w:t xml:space="preserve"> оформляется стандартный «</w:t>
      </w:r>
      <w:r w:rsidRPr="00A3658C">
        <w:rPr>
          <w:rFonts w:asciiTheme="minorHAnsi" w:hAnsiTheme="minorHAnsi" w:cstheme="minorHAnsi"/>
          <w:sz w:val="24"/>
          <w:szCs w:val="24"/>
        </w:rPr>
        <w:t xml:space="preserve">Акт о несоответствии» </w:t>
      </w:r>
      <w:r w:rsidRPr="000141F7">
        <w:rPr>
          <w:rFonts w:asciiTheme="minorHAnsi" w:hAnsiTheme="minorHAnsi" w:cstheme="minorHAnsi"/>
          <w:sz w:val="24"/>
          <w:szCs w:val="24"/>
        </w:rPr>
        <w:t>(</w:t>
      </w:r>
      <w:r w:rsidR="00A3658C" w:rsidRPr="000141F7">
        <w:rPr>
          <w:rFonts w:asciiTheme="minorHAnsi" w:hAnsiTheme="minorHAnsi" w:cstheme="minorHAnsi"/>
          <w:b/>
          <w:sz w:val="24"/>
          <w:szCs w:val="24"/>
        </w:rPr>
        <w:t xml:space="preserve">Приложение </w:t>
      </w:r>
      <w:r w:rsidR="000141F7" w:rsidRPr="000141F7">
        <w:rPr>
          <w:rFonts w:asciiTheme="minorHAnsi" w:hAnsiTheme="minorHAnsi" w:cstheme="minorHAnsi"/>
          <w:b/>
          <w:sz w:val="24"/>
          <w:szCs w:val="24"/>
        </w:rPr>
        <w:t>8</w:t>
      </w:r>
      <w:r w:rsidRPr="000141F7">
        <w:rPr>
          <w:rFonts w:asciiTheme="minorHAnsi" w:hAnsiTheme="minorHAnsi" w:cstheme="minorHAnsi"/>
          <w:sz w:val="24"/>
          <w:szCs w:val="24"/>
        </w:rPr>
        <w:t>),</w:t>
      </w:r>
      <w:r w:rsidRPr="00C3746A">
        <w:rPr>
          <w:rFonts w:asciiTheme="minorHAnsi" w:hAnsiTheme="minorHAnsi" w:cstheme="minorHAnsi"/>
          <w:sz w:val="24"/>
          <w:szCs w:val="24"/>
        </w:rPr>
        <w:t xml:space="preserve"> при этом, в графе «аудитор» указывается фамилия и должность сотрудника, выявившего несоответствие, а эффективность разработанных и внедренных предупреждающих/корректирующих действий определяется </w:t>
      </w:r>
      <w:r w:rsidR="00A3658C">
        <w:rPr>
          <w:rFonts w:asciiTheme="minorHAnsi" w:hAnsiTheme="minorHAnsi" w:cstheme="minorHAnsi"/>
          <w:sz w:val="24"/>
          <w:szCs w:val="24"/>
        </w:rPr>
        <w:t>менеджером по морским и техническим операциям</w:t>
      </w:r>
      <w:r w:rsidRPr="00C3746A">
        <w:rPr>
          <w:rFonts w:asciiTheme="minorHAnsi" w:hAnsiTheme="minorHAnsi" w:cstheme="minorHAnsi"/>
          <w:sz w:val="24"/>
          <w:szCs w:val="24"/>
        </w:rPr>
        <w:t>. Акты подшиваются в одноименное дело «Акты о несоответствии и корректирующих действиях» в раздел «Несоответствия, выявленные в повседневной деятельности».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8.3.3. Несоответствующие услуги, обнаруженные клиентом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Потенциальные или фактические несоответствия, обнаруженные клиентом, подразделяются</w:t>
      </w:r>
      <w:r w:rsidR="00227A55" w:rsidRPr="00C3746A">
        <w:rPr>
          <w:rFonts w:asciiTheme="minorHAnsi" w:hAnsiTheme="minorHAnsi" w:cstheme="minorHAnsi"/>
          <w:sz w:val="24"/>
          <w:szCs w:val="24"/>
        </w:rPr>
        <w:t>на</w:t>
      </w:r>
      <w:r w:rsidRPr="00C3746A">
        <w:rPr>
          <w:rFonts w:asciiTheme="minorHAnsi" w:hAnsiTheme="minorHAnsi" w:cstheme="minorHAnsi"/>
          <w:sz w:val="24"/>
          <w:szCs w:val="24"/>
        </w:rPr>
        <w:t>:</w:t>
      </w:r>
    </w:p>
    <w:p w:rsidR="00A650F6" w:rsidRPr="00A3658C" w:rsidRDefault="00A650F6" w:rsidP="00A3658C">
      <w:pPr>
        <w:pStyle w:val="af6"/>
        <w:numPr>
          <w:ilvl w:val="0"/>
          <w:numId w:val="14"/>
        </w:numPr>
        <w:tabs>
          <w:tab w:val="left" w:pos="993"/>
        </w:tabs>
        <w:ind w:left="0" w:firstLine="709"/>
        <w:jc w:val="both"/>
        <w:rPr>
          <w:rFonts w:ascii="Calibri" w:hAnsi="Calibri" w:cs="Calibri"/>
          <w:sz w:val="24"/>
          <w:szCs w:val="24"/>
        </w:rPr>
      </w:pPr>
      <w:r w:rsidRPr="00A3658C">
        <w:rPr>
          <w:rFonts w:ascii="Calibri" w:hAnsi="Calibri" w:cs="Calibri"/>
          <w:sz w:val="24"/>
          <w:szCs w:val="24"/>
        </w:rPr>
        <w:t>устные замечания клиента в процессе оказания услуги;</w:t>
      </w:r>
    </w:p>
    <w:p w:rsidR="00A650F6" w:rsidRPr="00A3658C" w:rsidRDefault="00A650F6" w:rsidP="00A3658C">
      <w:pPr>
        <w:pStyle w:val="af6"/>
        <w:numPr>
          <w:ilvl w:val="0"/>
          <w:numId w:val="14"/>
        </w:numPr>
        <w:tabs>
          <w:tab w:val="left" w:pos="993"/>
        </w:tabs>
        <w:ind w:left="0" w:firstLine="709"/>
        <w:jc w:val="both"/>
        <w:rPr>
          <w:rFonts w:ascii="Calibri" w:hAnsi="Calibri" w:cs="Calibri"/>
          <w:sz w:val="24"/>
          <w:szCs w:val="24"/>
        </w:rPr>
      </w:pPr>
      <w:r w:rsidRPr="00A3658C">
        <w:rPr>
          <w:rFonts w:ascii="Calibri" w:hAnsi="Calibri" w:cs="Calibri"/>
          <w:sz w:val="24"/>
          <w:szCs w:val="24"/>
        </w:rPr>
        <w:t>претензии или жалобы клиента в письменном виде.</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При получении устных оперативных замечаний клиента, сотрудник, принявший замечание, немедленно </w:t>
      </w:r>
      <w:r w:rsidRPr="00AC6B9B">
        <w:rPr>
          <w:rFonts w:asciiTheme="minorHAnsi" w:hAnsiTheme="minorHAnsi" w:cstheme="minorHAnsi"/>
          <w:sz w:val="24"/>
          <w:szCs w:val="24"/>
        </w:rPr>
        <w:t xml:space="preserve">докладывает о нем </w:t>
      </w:r>
      <w:r w:rsidR="00A3658C" w:rsidRPr="00AC6B9B">
        <w:rPr>
          <w:rFonts w:asciiTheme="minorHAnsi" w:hAnsiTheme="minorHAnsi" w:cstheme="minorHAnsi"/>
          <w:sz w:val="24"/>
          <w:szCs w:val="24"/>
        </w:rPr>
        <w:t xml:space="preserve">менеджеру по морским и техническим операциям </w:t>
      </w:r>
      <w:r w:rsidRPr="00AC6B9B">
        <w:rPr>
          <w:rFonts w:asciiTheme="minorHAnsi" w:hAnsiTheme="minorHAnsi" w:cstheme="minorHAnsi"/>
          <w:sz w:val="24"/>
          <w:szCs w:val="24"/>
        </w:rPr>
        <w:t xml:space="preserve">и </w:t>
      </w:r>
      <w:proofErr w:type="gramStart"/>
      <w:r w:rsidR="002B43E3" w:rsidRPr="00AC6B9B">
        <w:rPr>
          <w:rFonts w:asciiTheme="minorHAnsi" w:hAnsiTheme="minorHAnsi" w:cstheme="minorHAnsi"/>
          <w:sz w:val="24"/>
          <w:szCs w:val="24"/>
        </w:rPr>
        <w:t>ПР</w:t>
      </w:r>
      <w:proofErr w:type="gramEnd"/>
      <w:r w:rsidRPr="00AC6B9B">
        <w:rPr>
          <w:rFonts w:asciiTheme="minorHAnsi" w:hAnsiTheme="minorHAnsi" w:cstheme="minorHAnsi"/>
          <w:sz w:val="24"/>
          <w:szCs w:val="24"/>
        </w:rPr>
        <w:t xml:space="preserve"> и действует аналогично п. 8.3.2. При</w:t>
      </w:r>
      <w:r w:rsidRPr="00C3746A">
        <w:rPr>
          <w:rFonts w:asciiTheme="minorHAnsi" w:hAnsiTheme="minorHAnsi" w:cstheme="minorHAnsi"/>
          <w:sz w:val="24"/>
          <w:szCs w:val="24"/>
        </w:rPr>
        <w:t xml:space="preserve"> составлении «Акта о несоответствии» в графе «аудитор» стандартного акта, указываются данные клиента, предъявившего устное замечание.</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Действия по работе с письменной претензией регулируются соответственно условиям договора с клиентом</w:t>
      </w:r>
      <w:proofErr w:type="gramStart"/>
      <w:r w:rsidRPr="00C3746A">
        <w:rPr>
          <w:rFonts w:asciiTheme="minorHAnsi" w:hAnsiTheme="minorHAnsi" w:cstheme="minorHAnsi"/>
          <w:sz w:val="24"/>
          <w:szCs w:val="24"/>
        </w:rPr>
        <w:t>.В</w:t>
      </w:r>
      <w:proofErr w:type="gramEnd"/>
      <w:r w:rsidRPr="00C3746A">
        <w:rPr>
          <w:rFonts w:asciiTheme="minorHAnsi" w:hAnsiTheme="minorHAnsi" w:cstheme="minorHAnsi"/>
          <w:sz w:val="24"/>
          <w:szCs w:val="24"/>
        </w:rPr>
        <w:t xml:space="preserve"> зависимости от вида претензии она направляется для ознакомления и принятия соответствующих </w:t>
      </w:r>
      <w:r w:rsidR="00227A55" w:rsidRPr="00C3746A">
        <w:rPr>
          <w:rFonts w:asciiTheme="minorHAnsi" w:hAnsiTheme="minorHAnsi" w:cstheme="minorHAnsi"/>
          <w:sz w:val="24"/>
          <w:szCs w:val="24"/>
        </w:rPr>
        <w:t>мер по ее устранению сотруднику(</w:t>
      </w:r>
      <w:proofErr w:type="spellStart"/>
      <w:r w:rsidRPr="00C3746A">
        <w:rPr>
          <w:rFonts w:asciiTheme="minorHAnsi" w:hAnsiTheme="minorHAnsi" w:cstheme="minorHAnsi"/>
          <w:sz w:val="24"/>
          <w:szCs w:val="24"/>
        </w:rPr>
        <w:t>ам</w:t>
      </w:r>
      <w:proofErr w:type="spellEnd"/>
      <w:r w:rsidRPr="00C3746A">
        <w:rPr>
          <w:rFonts w:asciiTheme="minorHAnsi" w:hAnsiTheme="minorHAnsi" w:cstheme="minorHAnsi"/>
          <w:sz w:val="24"/>
          <w:szCs w:val="24"/>
        </w:rPr>
        <w:t xml:space="preserve">), которые являются ответственными за работу с данным клиентом, либо </w:t>
      </w:r>
      <w:r w:rsidR="00227A55" w:rsidRPr="00C3746A">
        <w:rPr>
          <w:rFonts w:asciiTheme="minorHAnsi" w:hAnsiTheme="minorHAnsi" w:cstheme="minorHAnsi"/>
          <w:sz w:val="24"/>
          <w:szCs w:val="24"/>
        </w:rPr>
        <w:t>Генеральному</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 xml:space="preserve">у предприятия. Ответственный сотрудник (либо </w:t>
      </w:r>
      <w:r w:rsidR="002B134D" w:rsidRPr="00C3746A">
        <w:rPr>
          <w:rFonts w:asciiTheme="minorHAnsi" w:hAnsiTheme="minorHAnsi" w:cstheme="minorHAnsi"/>
          <w:sz w:val="24"/>
          <w:szCs w:val="24"/>
        </w:rPr>
        <w:t>Генеральный директор</w:t>
      </w:r>
      <w:r w:rsidRPr="00C3746A">
        <w:rPr>
          <w:rFonts w:asciiTheme="minorHAnsi" w:hAnsiTheme="minorHAnsi" w:cstheme="minorHAnsi"/>
          <w:sz w:val="24"/>
          <w:szCs w:val="24"/>
        </w:rPr>
        <w:t xml:space="preserve">) выясняет причины возникновения претензии и дает указания персоналу на устранение недоработок (ошибок), повлекших за собой претензию или жалобу со стороны клиента. Значительные претензии направляются </w:t>
      </w:r>
      <w:r w:rsidR="00BE25D1" w:rsidRPr="00C3746A">
        <w:rPr>
          <w:rFonts w:asciiTheme="minorHAnsi" w:hAnsiTheme="minorHAnsi" w:cstheme="minorHAnsi"/>
          <w:sz w:val="24"/>
          <w:szCs w:val="24"/>
        </w:rPr>
        <w:t>юрисконсульт</w:t>
      </w:r>
      <w:r w:rsidR="00BE25D1">
        <w:rPr>
          <w:rFonts w:asciiTheme="minorHAnsi" w:hAnsiTheme="minorHAnsi" w:cstheme="minorHAnsi"/>
          <w:sz w:val="24"/>
          <w:szCs w:val="24"/>
        </w:rPr>
        <w:t>у</w:t>
      </w:r>
      <w:r w:rsidRPr="00C3746A">
        <w:rPr>
          <w:rFonts w:asciiTheme="minorHAnsi" w:hAnsiTheme="minorHAnsi" w:cstheme="minorHAnsi"/>
          <w:sz w:val="24"/>
          <w:szCs w:val="24"/>
        </w:rPr>
        <w:t xml:space="preserve">предприятия для дальнейшего разбирательства. Данные по претензиям и жалобам, а также по мерам, которые были приняты по их устранению, также направляются </w:t>
      </w:r>
      <w:proofErr w:type="gramStart"/>
      <w:r w:rsidR="002B43E3">
        <w:rPr>
          <w:rFonts w:asciiTheme="minorHAnsi" w:hAnsiTheme="minorHAnsi" w:cstheme="minorHAnsi"/>
          <w:sz w:val="24"/>
          <w:szCs w:val="24"/>
        </w:rPr>
        <w:t>ПР</w:t>
      </w:r>
      <w:proofErr w:type="gramEnd"/>
      <w:r w:rsidRPr="00C3746A">
        <w:rPr>
          <w:rFonts w:asciiTheme="minorHAnsi" w:hAnsiTheme="minorHAnsi" w:cstheme="minorHAnsi"/>
          <w:sz w:val="24"/>
          <w:szCs w:val="24"/>
        </w:rPr>
        <w:t xml:space="preserve">, для их последующей оценки и проработки в рамках ежегодного анализа </w:t>
      </w:r>
      <w:r w:rsidR="00D858B5">
        <w:rPr>
          <w:rFonts w:asciiTheme="minorHAnsi" w:hAnsiTheme="minorHAnsi" w:cstheme="minorHAnsi"/>
          <w:sz w:val="24"/>
          <w:szCs w:val="24"/>
        </w:rPr>
        <w:t>ИСМ</w:t>
      </w:r>
      <w:r w:rsidRPr="00C3746A">
        <w:rPr>
          <w:rFonts w:asciiTheme="minorHAnsi" w:hAnsiTheme="minorHAnsi" w:cstheme="minorHAnsi"/>
          <w:sz w:val="24"/>
          <w:szCs w:val="24"/>
        </w:rPr>
        <w:t>.</w:t>
      </w:r>
    </w:p>
    <w:p w:rsidR="00A650F6" w:rsidRPr="00C3746A" w:rsidRDefault="009C14F5"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Представитель руководства по </w:t>
      </w:r>
      <w:r w:rsidR="002B43E3">
        <w:rPr>
          <w:rFonts w:asciiTheme="minorHAnsi" w:hAnsiTheme="minorHAnsi" w:cstheme="minorHAnsi"/>
          <w:sz w:val="24"/>
          <w:szCs w:val="24"/>
        </w:rPr>
        <w:t>ИСМ</w:t>
      </w:r>
      <w:r w:rsidR="00A650F6" w:rsidRPr="00C3746A">
        <w:rPr>
          <w:rFonts w:asciiTheme="minorHAnsi" w:hAnsiTheme="minorHAnsi" w:cstheme="minorHAnsi"/>
          <w:sz w:val="24"/>
          <w:szCs w:val="24"/>
        </w:rPr>
        <w:t xml:space="preserve"> учитывает данные по несоответствующей услуге при организации внутренних проверок подразделения. Означенные несоответствия являются входными данными при анализе </w:t>
      </w:r>
      <w:r w:rsidR="00CC7006">
        <w:rPr>
          <w:rFonts w:asciiTheme="minorHAnsi" w:hAnsiTheme="minorHAnsi" w:cstheme="minorHAnsi"/>
          <w:sz w:val="24"/>
          <w:szCs w:val="24"/>
        </w:rPr>
        <w:t>результативности</w:t>
      </w:r>
      <w:r w:rsidR="00D858B5">
        <w:rPr>
          <w:rFonts w:asciiTheme="minorHAnsi" w:hAnsiTheme="minorHAnsi" w:cstheme="minorHAnsi"/>
          <w:sz w:val="24"/>
          <w:szCs w:val="24"/>
        </w:rPr>
        <w:t>ИСМ</w:t>
      </w:r>
      <w:r w:rsidR="00A650F6"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Учет и статистику претензий клиентов ведет </w:t>
      </w:r>
      <w:r w:rsidR="009C14F5" w:rsidRPr="00C3746A">
        <w:rPr>
          <w:rFonts w:asciiTheme="minorHAnsi" w:hAnsiTheme="minorHAnsi" w:cstheme="minorHAnsi"/>
          <w:sz w:val="24"/>
          <w:szCs w:val="24"/>
        </w:rPr>
        <w:t xml:space="preserve">Представитель руководства по </w:t>
      </w:r>
      <w:r w:rsidR="00CC7006">
        <w:rPr>
          <w:rFonts w:asciiTheme="minorHAnsi" w:hAnsiTheme="minorHAnsi" w:cstheme="minorHAnsi"/>
          <w:sz w:val="24"/>
          <w:szCs w:val="24"/>
        </w:rPr>
        <w:t>ИСМ</w:t>
      </w:r>
      <w:r w:rsidRPr="00C3746A">
        <w:rPr>
          <w:rFonts w:asciiTheme="minorHAnsi" w:hAnsiTheme="minorHAnsi" w:cstheme="minorHAnsi"/>
          <w:sz w:val="24"/>
          <w:szCs w:val="24"/>
        </w:rPr>
        <w:t>.</w:t>
      </w:r>
    </w:p>
    <w:p w:rsidR="00AC6B9B" w:rsidRDefault="00AC6B9B"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lastRenderedPageBreak/>
        <w:t>8.4. АНАЛИЗ ДАННЫХ</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Анализ данных, полученных в результате функционирования процесса «Измерения,анализ и улучшение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осуществляется в рамках ежегодного анализа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состороны руководства </w:t>
      </w:r>
      <w:r w:rsidRPr="00CC7006">
        <w:rPr>
          <w:rFonts w:asciiTheme="minorHAnsi" w:hAnsiTheme="minorHAnsi" w:cstheme="minorHAnsi"/>
          <w:sz w:val="24"/>
          <w:szCs w:val="24"/>
        </w:rPr>
        <w:t>(см. п. 5.6)</w:t>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Анализ данных осуществляется двумя этапами:</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а) предварительный анализ </w:t>
      </w:r>
      <w:proofErr w:type="gramStart"/>
      <w:r w:rsidR="000418C8">
        <w:rPr>
          <w:rFonts w:asciiTheme="minorHAnsi" w:hAnsiTheme="minorHAnsi" w:cstheme="minorHAnsi"/>
          <w:sz w:val="24"/>
          <w:szCs w:val="24"/>
        </w:rPr>
        <w:t>ПР</w:t>
      </w:r>
      <w:proofErr w:type="gramEnd"/>
      <w:r w:rsidRPr="00C3746A">
        <w:rPr>
          <w:rFonts w:asciiTheme="minorHAnsi" w:hAnsiTheme="minorHAnsi" w:cstheme="minorHAnsi"/>
          <w:sz w:val="24"/>
          <w:szCs w:val="24"/>
        </w:rPr>
        <w:t>:</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анализирует и классифицирует обнаруженные несоответствия (включая</w:t>
      </w:r>
      <w:r w:rsidR="000418C8" w:rsidRPr="00AC6B9B">
        <w:rPr>
          <w:rFonts w:ascii="Calibri" w:hAnsi="Calibri" w:cs="Calibri"/>
          <w:sz w:val="24"/>
          <w:szCs w:val="24"/>
        </w:rPr>
        <w:t>претензии клиентов</w:t>
      </w:r>
      <w:r w:rsidRPr="00AC6B9B">
        <w:rPr>
          <w:rFonts w:ascii="Calibri" w:hAnsi="Calibri" w:cs="Calibri"/>
          <w:sz w:val="24"/>
          <w:szCs w:val="24"/>
        </w:rPr>
        <w:t>);</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определяет повторяемость несоответствий, тенденции;</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сравнивает полученные результаты с данными предыдущих лет;</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учитывает вариации и количество клиентов за год, выявляет тенденции, сравнивает полученные результаты с данными предыдущих лет;</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 xml:space="preserve">анализирует данные мониторинга удовлетворенности клиентов, выявляет тенденции, </w:t>
      </w:r>
      <w:r w:rsidR="00227A55" w:rsidRPr="00AC6B9B">
        <w:rPr>
          <w:rFonts w:ascii="Calibri" w:hAnsi="Calibri" w:cs="Calibri"/>
          <w:sz w:val="24"/>
          <w:szCs w:val="24"/>
        </w:rPr>
        <w:t xml:space="preserve">- </w:t>
      </w:r>
      <w:r w:rsidRPr="00AC6B9B">
        <w:rPr>
          <w:rFonts w:ascii="Calibri" w:hAnsi="Calibri" w:cs="Calibri"/>
          <w:sz w:val="24"/>
          <w:szCs w:val="24"/>
        </w:rPr>
        <w:t>сравнивает полученные результаты с данными предыдущих лет;</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 xml:space="preserve">совместно с начальниками отделов определяет </w:t>
      </w:r>
      <w:r w:rsidR="00AC6B9B" w:rsidRPr="00AC6B9B">
        <w:rPr>
          <w:rFonts w:ascii="Calibri" w:hAnsi="Calibri" w:cs="Calibri"/>
          <w:sz w:val="24"/>
          <w:szCs w:val="24"/>
        </w:rPr>
        <w:t>результативность</w:t>
      </w:r>
      <w:r w:rsidRPr="00AC6B9B">
        <w:rPr>
          <w:rFonts w:ascii="Calibri" w:hAnsi="Calibri" w:cs="Calibri"/>
          <w:sz w:val="24"/>
          <w:szCs w:val="24"/>
        </w:rPr>
        <w:t xml:space="preserve"> производственных процессов (см. п. 8.2.3)</w:t>
      </w:r>
      <w:r w:rsidR="00AC6B9B" w:rsidRPr="00AC6B9B">
        <w:rPr>
          <w:rFonts w:ascii="Calibri" w:hAnsi="Calibri" w:cs="Calibri"/>
          <w:sz w:val="24"/>
          <w:szCs w:val="24"/>
        </w:rPr>
        <w:t xml:space="preserve"> и соответствие требованиям к оказываемым услугам</w:t>
      </w:r>
      <w:r w:rsidRPr="00AC6B9B">
        <w:rPr>
          <w:rFonts w:ascii="Calibri" w:hAnsi="Calibri" w:cs="Calibri"/>
          <w:sz w:val="24"/>
          <w:szCs w:val="24"/>
        </w:rPr>
        <w:t>, сравнивает полученные результаты с данными предыдущих лет;</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совместно с менеджментом предприятия определяет эффективность работы поставщиков (см. п. 7.4), сравнивает полученные результаты с данными предыдущих лет, обсуждает необходимость заключения (пролонгации) договоров;</w:t>
      </w:r>
    </w:p>
    <w:p w:rsidR="00AC6B9B" w:rsidRPr="00AC6B9B" w:rsidRDefault="00AC6B9B"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анализирует результаты проведения внутренних проверок;</w:t>
      </w:r>
    </w:p>
    <w:p w:rsidR="002A243B"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 xml:space="preserve">предварительно определяет </w:t>
      </w:r>
      <w:r w:rsidR="00CC7006" w:rsidRPr="00AC6B9B">
        <w:rPr>
          <w:rFonts w:ascii="Calibri" w:hAnsi="Calibri" w:cs="Calibri"/>
          <w:sz w:val="24"/>
          <w:szCs w:val="24"/>
        </w:rPr>
        <w:t>результативность</w:t>
      </w:r>
      <w:r w:rsidRPr="00AC6B9B">
        <w:rPr>
          <w:rFonts w:ascii="Calibri" w:hAnsi="Calibri" w:cs="Calibri"/>
          <w:sz w:val="24"/>
          <w:szCs w:val="24"/>
        </w:rPr>
        <w:t xml:space="preserve"> процесса «Измерения, анализ и улучшения </w:t>
      </w:r>
      <w:r w:rsidR="00D858B5" w:rsidRPr="00AC6B9B">
        <w:rPr>
          <w:rFonts w:ascii="Calibri" w:hAnsi="Calibri" w:cs="Calibri"/>
          <w:sz w:val="24"/>
          <w:szCs w:val="24"/>
        </w:rPr>
        <w:t>ИСМ</w:t>
      </w:r>
      <w:r w:rsidRPr="00AC6B9B">
        <w:rPr>
          <w:rFonts w:ascii="Calibri" w:hAnsi="Calibri" w:cs="Calibri"/>
          <w:sz w:val="24"/>
          <w:szCs w:val="24"/>
        </w:rPr>
        <w:t>» (см. п. 8.2.3).</w:t>
      </w:r>
    </w:p>
    <w:p w:rsidR="00A650F6" w:rsidRPr="00C3746A" w:rsidRDefault="002A243B" w:rsidP="00172C7F">
      <w:pPr>
        <w:jc w:val="both"/>
        <w:rPr>
          <w:rFonts w:asciiTheme="minorHAnsi" w:hAnsiTheme="minorHAnsi" w:cstheme="minorHAnsi"/>
          <w:sz w:val="24"/>
          <w:szCs w:val="24"/>
        </w:rPr>
      </w:pPr>
      <w:r>
        <w:rPr>
          <w:rFonts w:asciiTheme="minorHAnsi" w:hAnsiTheme="minorHAnsi" w:cstheme="minorHAnsi"/>
          <w:sz w:val="24"/>
          <w:szCs w:val="24"/>
          <w:lang w:val="en-US"/>
        </w:rPr>
        <w:t>b</w:t>
      </w:r>
      <w:r w:rsidR="00A650F6" w:rsidRPr="00C3746A">
        <w:rPr>
          <w:rFonts w:asciiTheme="minorHAnsi" w:hAnsiTheme="minorHAnsi" w:cstheme="minorHAnsi"/>
          <w:sz w:val="24"/>
          <w:szCs w:val="24"/>
        </w:rPr>
        <w:t xml:space="preserve">) </w:t>
      </w:r>
      <w:r w:rsidR="002B134D" w:rsidRPr="00C3746A">
        <w:rPr>
          <w:rFonts w:asciiTheme="minorHAnsi" w:hAnsiTheme="minorHAnsi" w:cstheme="minorHAnsi"/>
          <w:sz w:val="24"/>
          <w:szCs w:val="24"/>
        </w:rPr>
        <w:t>Генеральный директор</w:t>
      </w:r>
      <w:r w:rsidR="00A650F6" w:rsidRPr="00C3746A">
        <w:rPr>
          <w:rFonts w:asciiTheme="minorHAnsi" w:hAnsiTheme="minorHAnsi" w:cstheme="minorHAnsi"/>
          <w:sz w:val="24"/>
          <w:szCs w:val="24"/>
        </w:rPr>
        <w:t>:</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 xml:space="preserve">анализирует данные, полученные от </w:t>
      </w:r>
      <w:proofErr w:type="gramStart"/>
      <w:r w:rsidR="00CC7006" w:rsidRPr="00AC6B9B">
        <w:rPr>
          <w:rFonts w:ascii="Calibri" w:hAnsi="Calibri" w:cs="Calibri"/>
          <w:sz w:val="24"/>
          <w:szCs w:val="24"/>
        </w:rPr>
        <w:t>ПР</w:t>
      </w:r>
      <w:proofErr w:type="gramEnd"/>
      <w:r w:rsidRPr="00AC6B9B">
        <w:rPr>
          <w:rFonts w:ascii="Calibri" w:hAnsi="Calibri" w:cs="Calibri"/>
          <w:sz w:val="24"/>
          <w:szCs w:val="24"/>
        </w:rPr>
        <w:t>;</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 xml:space="preserve">определяет </w:t>
      </w:r>
      <w:r w:rsidR="00CC7006" w:rsidRPr="00AC6B9B">
        <w:rPr>
          <w:rFonts w:ascii="Calibri" w:hAnsi="Calibri" w:cs="Calibri"/>
          <w:sz w:val="24"/>
          <w:szCs w:val="24"/>
        </w:rPr>
        <w:t xml:space="preserve">результативность </w:t>
      </w:r>
      <w:r w:rsidRPr="00AC6B9B">
        <w:rPr>
          <w:rFonts w:ascii="Calibri" w:hAnsi="Calibri" w:cs="Calibri"/>
          <w:sz w:val="24"/>
          <w:szCs w:val="24"/>
        </w:rPr>
        <w:t>процесс</w:t>
      </w:r>
      <w:r w:rsidR="000418C8" w:rsidRPr="00AC6B9B">
        <w:rPr>
          <w:rFonts w:ascii="Calibri" w:hAnsi="Calibri" w:cs="Calibri"/>
          <w:sz w:val="24"/>
          <w:szCs w:val="24"/>
        </w:rPr>
        <w:t>ов</w:t>
      </w:r>
      <w:r w:rsidR="002B2C8C">
        <w:rPr>
          <w:rFonts w:ascii="Calibri" w:hAnsi="Calibri" w:cs="Calibri"/>
          <w:sz w:val="24"/>
          <w:szCs w:val="24"/>
        </w:rPr>
        <w:t>ИСМ</w:t>
      </w:r>
      <w:r w:rsidRPr="00AC6B9B">
        <w:rPr>
          <w:rFonts w:ascii="Calibri" w:hAnsi="Calibri" w:cs="Calibri"/>
          <w:sz w:val="24"/>
          <w:szCs w:val="24"/>
        </w:rPr>
        <w:t>;</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анализирует финансовые данные предприятия;</w:t>
      </w:r>
    </w:p>
    <w:p w:rsidR="00AC6B9B" w:rsidRPr="00AC6B9B" w:rsidRDefault="00AC6B9B"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реализации Политики и достижению Целей в области качества</w:t>
      </w:r>
    </w:p>
    <w:p w:rsidR="00A650F6" w:rsidRPr="00AC6B9B" w:rsidRDefault="00A650F6" w:rsidP="00AC6B9B">
      <w:pPr>
        <w:pStyle w:val="af6"/>
        <w:numPr>
          <w:ilvl w:val="0"/>
          <w:numId w:val="14"/>
        </w:numPr>
        <w:tabs>
          <w:tab w:val="left" w:pos="993"/>
        </w:tabs>
        <w:ind w:left="0" w:firstLine="709"/>
        <w:jc w:val="both"/>
        <w:rPr>
          <w:rFonts w:ascii="Calibri" w:hAnsi="Calibri" w:cs="Calibri"/>
          <w:sz w:val="24"/>
          <w:szCs w:val="24"/>
        </w:rPr>
      </w:pPr>
      <w:r w:rsidRPr="00AC6B9B">
        <w:rPr>
          <w:rFonts w:ascii="Calibri" w:hAnsi="Calibri" w:cs="Calibri"/>
          <w:sz w:val="24"/>
          <w:szCs w:val="24"/>
        </w:rPr>
        <w:t xml:space="preserve">определяет общую </w:t>
      </w:r>
      <w:r w:rsidR="000418C8" w:rsidRPr="00AC6B9B">
        <w:rPr>
          <w:rFonts w:ascii="Calibri" w:hAnsi="Calibri" w:cs="Calibri"/>
          <w:sz w:val="24"/>
          <w:szCs w:val="24"/>
        </w:rPr>
        <w:t xml:space="preserve">результативность </w:t>
      </w:r>
      <w:r w:rsidR="00D858B5" w:rsidRPr="00AC6B9B">
        <w:rPr>
          <w:rFonts w:ascii="Calibri" w:hAnsi="Calibri" w:cs="Calibri"/>
          <w:sz w:val="24"/>
          <w:szCs w:val="24"/>
        </w:rPr>
        <w:t>ИСМ</w:t>
      </w:r>
      <w:r w:rsidRPr="00AC6B9B">
        <w:rPr>
          <w:rFonts w:ascii="Calibri" w:hAnsi="Calibri" w:cs="Calibri"/>
          <w:sz w:val="24"/>
          <w:szCs w:val="24"/>
        </w:rPr>
        <w:t>.</w:t>
      </w:r>
    </w:p>
    <w:p w:rsidR="00AC6B9B" w:rsidRPr="002B2C8C" w:rsidRDefault="00AC6B9B" w:rsidP="002B2C8C">
      <w:pPr>
        <w:jc w:val="both"/>
        <w:rPr>
          <w:rFonts w:asciiTheme="minorHAnsi" w:hAnsiTheme="minorHAnsi" w:cstheme="minorHAnsi"/>
          <w:sz w:val="24"/>
          <w:szCs w:val="24"/>
        </w:rPr>
      </w:pPr>
      <w:r w:rsidRPr="002B2C8C">
        <w:rPr>
          <w:rFonts w:asciiTheme="minorHAnsi" w:hAnsiTheme="minorHAnsi" w:cstheme="minorHAnsi"/>
          <w:sz w:val="24"/>
          <w:szCs w:val="24"/>
        </w:rPr>
        <w:t>Основной задачей такого анализа является определение областей посто</w:t>
      </w:r>
      <w:r w:rsidRPr="002B2C8C">
        <w:rPr>
          <w:rFonts w:asciiTheme="minorHAnsi" w:hAnsiTheme="minorHAnsi" w:cstheme="minorHAnsi"/>
          <w:sz w:val="24"/>
          <w:szCs w:val="24"/>
        </w:rPr>
        <w:softHyphen/>
        <w:t>янного повышения результативности ИСМ и её улучшения.</w:t>
      </w:r>
    </w:p>
    <w:p w:rsidR="00AC6B9B" w:rsidRDefault="00AC6B9B" w:rsidP="00172C7F">
      <w:pPr>
        <w:jc w:val="both"/>
        <w:rPr>
          <w:rFonts w:asciiTheme="minorHAnsi" w:hAnsiTheme="minorHAnsi" w:cstheme="minorHAnsi"/>
          <w:sz w:val="24"/>
          <w:szCs w:val="24"/>
        </w:rPr>
      </w:pP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8.5. УЛУЧШЕНИЕ</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8.5.1.</w:t>
      </w:r>
      <w:r w:rsidRPr="00C3746A">
        <w:rPr>
          <w:rFonts w:asciiTheme="minorHAnsi" w:hAnsiTheme="minorHAnsi" w:cstheme="minorHAnsi"/>
          <w:sz w:val="24"/>
          <w:szCs w:val="24"/>
        </w:rPr>
        <w:tab/>
        <w:t>Постоянное улучшение</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Принцип постоянного улучшения </w:t>
      </w:r>
      <w:r w:rsidR="00D858B5">
        <w:rPr>
          <w:rFonts w:asciiTheme="minorHAnsi" w:hAnsiTheme="minorHAnsi" w:cstheme="minorHAnsi"/>
          <w:sz w:val="24"/>
          <w:szCs w:val="24"/>
        </w:rPr>
        <w:t>ИСМ</w:t>
      </w:r>
      <w:r w:rsidRPr="00C3746A">
        <w:rPr>
          <w:rFonts w:asciiTheme="minorHAnsi" w:hAnsiTheme="minorHAnsi" w:cstheme="minorHAnsi"/>
          <w:sz w:val="24"/>
          <w:szCs w:val="24"/>
        </w:rPr>
        <w:t xml:space="preserve"> реализуется посредством разработки и приведения в жизнь </w:t>
      </w:r>
      <w:r w:rsidR="000418C8" w:rsidRPr="00C3746A">
        <w:rPr>
          <w:rFonts w:asciiTheme="minorHAnsi" w:hAnsiTheme="minorHAnsi" w:cstheme="minorHAnsi"/>
          <w:sz w:val="24"/>
          <w:szCs w:val="24"/>
        </w:rPr>
        <w:t xml:space="preserve">Целей </w:t>
      </w:r>
      <w:r w:rsidRPr="000418C8">
        <w:rPr>
          <w:rFonts w:asciiTheme="minorHAnsi" w:hAnsiTheme="minorHAnsi" w:cstheme="minorHAnsi"/>
          <w:sz w:val="24"/>
          <w:szCs w:val="24"/>
        </w:rPr>
        <w:t xml:space="preserve">(см. </w:t>
      </w:r>
      <w:proofErr w:type="spellStart"/>
      <w:r w:rsidRPr="000418C8">
        <w:rPr>
          <w:rFonts w:asciiTheme="minorHAnsi" w:hAnsiTheme="minorHAnsi" w:cstheme="minorHAnsi"/>
          <w:sz w:val="24"/>
          <w:szCs w:val="24"/>
        </w:rPr>
        <w:t>пп</w:t>
      </w:r>
      <w:proofErr w:type="spellEnd"/>
      <w:r w:rsidRPr="000418C8">
        <w:rPr>
          <w:rFonts w:asciiTheme="minorHAnsi" w:hAnsiTheme="minorHAnsi" w:cstheme="minorHAnsi"/>
          <w:sz w:val="24"/>
          <w:szCs w:val="24"/>
        </w:rPr>
        <w:t>. 5.3, 5.4</w:t>
      </w:r>
      <w:r w:rsidRPr="00C3746A">
        <w:rPr>
          <w:rFonts w:asciiTheme="minorHAnsi" w:hAnsiTheme="minorHAnsi" w:cstheme="minorHAnsi"/>
          <w:sz w:val="24"/>
          <w:szCs w:val="24"/>
        </w:rPr>
        <w:t xml:space="preserve">), разработки и </w:t>
      </w:r>
      <w:proofErr w:type="gramStart"/>
      <w:r w:rsidRPr="00C3746A">
        <w:rPr>
          <w:rFonts w:asciiTheme="minorHAnsi" w:hAnsiTheme="minorHAnsi" w:cstheme="minorHAnsi"/>
          <w:sz w:val="24"/>
          <w:szCs w:val="24"/>
        </w:rPr>
        <w:t>внедрения</w:t>
      </w:r>
      <w:proofErr w:type="gramEnd"/>
      <w:r w:rsidRPr="00C3746A">
        <w:rPr>
          <w:rFonts w:asciiTheme="minorHAnsi" w:hAnsiTheme="minorHAnsi" w:cstheme="minorHAnsi"/>
          <w:sz w:val="24"/>
          <w:szCs w:val="24"/>
        </w:rPr>
        <w:t xml:space="preserve"> корректирующих и предупреждающих действий по несоответствиям, выявленным во время внутренних и надзорных аудитов, обнаружения несоответствий сотрудниками в оперативной деятельности </w:t>
      </w:r>
      <w:r w:rsidRPr="000418C8">
        <w:rPr>
          <w:rFonts w:asciiTheme="minorHAnsi" w:hAnsiTheme="minorHAnsi" w:cstheme="minorHAnsi"/>
          <w:sz w:val="24"/>
          <w:szCs w:val="24"/>
        </w:rPr>
        <w:t>(см. п. 8.3.2</w:t>
      </w:r>
      <w:r w:rsidRPr="00C3746A">
        <w:rPr>
          <w:rFonts w:asciiTheme="minorHAnsi" w:hAnsiTheme="minorHAnsi" w:cstheme="minorHAnsi"/>
          <w:sz w:val="24"/>
          <w:szCs w:val="24"/>
        </w:rPr>
        <w:t xml:space="preserve">), улучшений в результате анализа </w:t>
      </w:r>
      <w:r w:rsidR="00D858B5">
        <w:rPr>
          <w:rFonts w:asciiTheme="minorHAnsi" w:hAnsiTheme="minorHAnsi" w:cstheme="minorHAnsi"/>
          <w:sz w:val="24"/>
          <w:szCs w:val="24"/>
        </w:rPr>
        <w:t>ИСМ</w:t>
      </w:r>
      <w:r w:rsidR="00227A55" w:rsidRPr="00C3746A">
        <w:rPr>
          <w:rFonts w:asciiTheme="minorHAnsi" w:hAnsiTheme="minorHAnsi" w:cstheme="minorHAnsi"/>
          <w:sz w:val="24"/>
          <w:szCs w:val="24"/>
        </w:rPr>
        <w:t>Генеральным</w:t>
      </w:r>
      <w:r w:rsidR="002B134D" w:rsidRPr="00C3746A">
        <w:rPr>
          <w:rFonts w:asciiTheme="minorHAnsi" w:hAnsiTheme="minorHAnsi" w:cstheme="minorHAnsi"/>
          <w:sz w:val="24"/>
          <w:szCs w:val="24"/>
        </w:rPr>
        <w:t xml:space="preserve"> директор</w:t>
      </w:r>
      <w:r w:rsidRPr="00C3746A">
        <w:rPr>
          <w:rFonts w:asciiTheme="minorHAnsi" w:hAnsiTheme="minorHAnsi" w:cstheme="minorHAnsi"/>
          <w:sz w:val="24"/>
          <w:szCs w:val="24"/>
        </w:rPr>
        <w:t>ом (</w:t>
      </w:r>
      <w:r w:rsidRPr="000418C8">
        <w:rPr>
          <w:rFonts w:asciiTheme="minorHAnsi" w:hAnsiTheme="minorHAnsi" w:cstheme="minorHAnsi"/>
          <w:sz w:val="24"/>
          <w:szCs w:val="24"/>
        </w:rPr>
        <w:t>см. п. 5.6</w:t>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8.5.2.</w:t>
      </w:r>
      <w:r w:rsidRPr="00C3746A">
        <w:rPr>
          <w:rFonts w:asciiTheme="minorHAnsi" w:hAnsiTheme="minorHAnsi" w:cstheme="minorHAnsi"/>
          <w:sz w:val="24"/>
          <w:szCs w:val="24"/>
        </w:rPr>
        <w:tab/>
        <w:t>Корректирующие действия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Корректирующие действия разрабатываются тогда, когда обнаружено какое-либонесоответствие </w:t>
      </w:r>
      <w:r w:rsidRPr="000418C8">
        <w:rPr>
          <w:rFonts w:asciiTheme="minorHAnsi" w:hAnsiTheme="minorHAnsi" w:cstheme="minorHAnsi"/>
          <w:sz w:val="24"/>
          <w:szCs w:val="24"/>
        </w:rPr>
        <w:t>(см. пп.8.2, 8.3</w:t>
      </w:r>
      <w:r w:rsidRPr="00C3746A">
        <w:rPr>
          <w:rFonts w:asciiTheme="minorHAnsi" w:hAnsiTheme="minorHAnsi" w:cstheme="minorHAnsi"/>
          <w:sz w:val="24"/>
          <w:szCs w:val="24"/>
        </w:rPr>
        <w:t>).</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Общий принцип действий: должностное лицо, ответственное за данный участок работи, при необходимости, его руководитель, проанализировав несоответствие</w:t>
      </w:r>
      <w:proofErr w:type="gramStart"/>
      <w:r w:rsidRPr="00C3746A">
        <w:rPr>
          <w:rFonts w:asciiTheme="minorHAnsi" w:hAnsiTheme="minorHAnsi" w:cstheme="minorHAnsi"/>
          <w:sz w:val="24"/>
          <w:szCs w:val="24"/>
        </w:rPr>
        <w:t>,о</w:t>
      </w:r>
      <w:proofErr w:type="gramEnd"/>
      <w:r w:rsidRPr="00C3746A">
        <w:rPr>
          <w:rFonts w:asciiTheme="minorHAnsi" w:hAnsiTheme="minorHAnsi" w:cstheme="minorHAnsi"/>
          <w:sz w:val="24"/>
          <w:szCs w:val="24"/>
        </w:rPr>
        <w:t>пределяют действительную причину(ы) возникновения проблемы, определяютжелаемый результат, разрабатывает корректирующие действия, позволяющиеустранить не только сам факт несоответствия, но и возможность его возникновения в</w:t>
      </w:r>
      <w:r w:rsidR="00911080">
        <w:rPr>
          <w:rFonts w:asciiTheme="minorHAnsi" w:hAnsiTheme="minorHAnsi" w:cstheme="minorHAnsi"/>
          <w:sz w:val="24"/>
          <w:szCs w:val="24"/>
        </w:rPr>
        <w:t xml:space="preserve"> </w:t>
      </w:r>
      <w:r w:rsidRPr="00C3746A">
        <w:rPr>
          <w:rFonts w:asciiTheme="minorHAnsi" w:hAnsiTheme="minorHAnsi" w:cstheme="minorHAnsi"/>
          <w:sz w:val="24"/>
          <w:szCs w:val="24"/>
        </w:rPr>
        <w:t xml:space="preserve">будущем, при необходимости разграничивают </w:t>
      </w:r>
      <w:r w:rsidRPr="00C3746A">
        <w:rPr>
          <w:rFonts w:asciiTheme="minorHAnsi" w:hAnsiTheme="minorHAnsi" w:cstheme="minorHAnsi"/>
          <w:sz w:val="24"/>
          <w:szCs w:val="24"/>
        </w:rPr>
        <w:lastRenderedPageBreak/>
        <w:t>ответственность. Разработку ивнедрение корректирующих действий исполнитель осуществляет самостоятельно</w:t>
      </w:r>
      <w:proofErr w:type="gramStart"/>
      <w:r w:rsidRPr="00C3746A">
        <w:rPr>
          <w:rFonts w:asciiTheme="minorHAnsi" w:hAnsiTheme="minorHAnsi" w:cstheme="minorHAnsi"/>
          <w:sz w:val="24"/>
          <w:szCs w:val="24"/>
        </w:rPr>
        <w:t>,п</w:t>
      </w:r>
      <w:proofErr w:type="gramEnd"/>
      <w:r w:rsidRPr="00C3746A">
        <w:rPr>
          <w:rFonts w:asciiTheme="minorHAnsi" w:hAnsiTheme="minorHAnsi" w:cstheme="minorHAnsi"/>
          <w:sz w:val="24"/>
          <w:szCs w:val="24"/>
        </w:rPr>
        <w:t xml:space="preserve">ри содействии </w:t>
      </w:r>
      <w:r w:rsidR="002B43E3">
        <w:rPr>
          <w:rFonts w:asciiTheme="minorHAnsi" w:hAnsiTheme="minorHAnsi" w:cstheme="minorHAnsi"/>
          <w:sz w:val="24"/>
          <w:szCs w:val="24"/>
        </w:rPr>
        <w:t>ПР</w:t>
      </w:r>
      <w:r w:rsidRPr="00C3746A">
        <w:rPr>
          <w:rFonts w:asciiTheme="minorHAnsi" w:hAnsiTheme="minorHAnsi" w:cstheme="minorHAnsi"/>
          <w:sz w:val="24"/>
          <w:szCs w:val="24"/>
        </w:rPr>
        <w:t>, за исключением тех случаев, когдатребуется вмешательство юрисконсульта.</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Разработанные корректирующие действия отражаются в Актах о несоответствиях (</w:t>
      </w:r>
      <w:proofErr w:type="spellStart"/>
      <w:r w:rsidRPr="00956A16">
        <w:rPr>
          <w:rFonts w:asciiTheme="minorHAnsi" w:hAnsiTheme="minorHAnsi" w:cstheme="minorHAnsi"/>
          <w:sz w:val="24"/>
          <w:szCs w:val="24"/>
        </w:rPr>
        <w:t>см.</w:t>
      </w:r>
      <w:r w:rsidR="0035458A" w:rsidRPr="00956A16">
        <w:rPr>
          <w:rFonts w:asciiTheme="minorHAnsi" w:hAnsiTheme="minorHAnsi" w:cstheme="minorHAnsi"/>
          <w:sz w:val="24"/>
          <w:szCs w:val="24"/>
        </w:rPr>
        <w:t>пп</w:t>
      </w:r>
      <w:proofErr w:type="spellEnd"/>
      <w:r w:rsidR="0035458A" w:rsidRPr="00956A16">
        <w:rPr>
          <w:rFonts w:asciiTheme="minorHAnsi" w:hAnsiTheme="minorHAnsi" w:cstheme="minorHAnsi"/>
          <w:sz w:val="24"/>
          <w:szCs w:val="24"/>
        </w:rPr>
        <w:t>. 8.2.2.</w:t>
      </w:r>
      <w:r w:rsidRPr="00956A16">
        <w:rPr>
          <w:rFonts w:asciiTheme="minorHAnsi" w:hAnsiTheme="minorHAnsi" w:cstheme="minorHAnsi"/>
          <w:sz w:val="24"/>
          <w:szCs w:val="24"/>
        </w:rPr>
        <w:t>, 8.3.2) и в переписке с клиентами (см. п. 8.3.3).</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Внедрениекорректирующих действий осуществляется</w:t>
      </w:r>
      <w:r w:rsidR="00846221">
        <w:rPr>
          <w:rFonts w:asciiTheme="minorHAnsi" w:hAnsiTheme="minorHAnsi" w:cstheme="minorHAnsi"/>
          <w:sz w:val="24"/>
          <w:szCs w:val="24"/>
        </w:rPr>
        <w:t xml:space="preserve"> в</w:t>
      </w:r>
      <w:r w:rsidRPr="00C3746A">
        <w:rPr>
          <w:rFonts w:asciiTheme="minorHAnsi" w:hAnsiTheme="minorHAnsi" w:cstheme="minorHAnsi"/>
          <w:sz w:val="24"/>
          <w:szCs w:val="24"/>
        </w:rPr>
        <w:t xml:space="preserve"> оперативном порядкедолжностным лицом, их разработавшим. </w:t>
      </w:r>
      <w:r w:rsidR="00956A16">
        <w:rPr>
          <w:rFonts w:asciiTheme="minorHAnsi" w:hAnsiTheme="minorHAnsi" w:cstheme="minorHAnsi"/>
          <w:sz w:val="24"/>
          <w:szCs w:val="24"/>
        </w:rPr>
        <w:t xml:space="preserve">Менеджер по морским и техническим операциям </w:t>
      </w:r>
      <w:r w:rsidRPr="00C3746A">
        <w:rPr>
          <w:rFonts w:asciiTheme="minorHAnsi" w:hAnsiTheme="minorHAnsi" w:cstheme="minorHAnsi"/>
          <w:sz w:val="24"/>
          <w:szCs w:val="24"/>
        </w:rPr>
        <w:t xml:space="preserve">анализирует иконтролирует результативность внедрения корректирующих </w:t>
      </w:r>
      <w:r w:rsidR="00956A16" w:rsidRPr="00C3746A">
        <w:rPr>
          <w:rFonts w:asciiTheme="minorHAnsi" w:hAnsiTheme="minorHAnsi" w:cstheme="minorHAnsi"/>
          <w:sz w:val="24"/>
          <w:szCs w:val="24"/>
        </w:rPr>
        <w:t>действий</w:t>
      </w:r>
      <w:r w:rsidRPr="00C3746A">
        <w:rPr>
          <w:rFonts w:asciiTheme="minorHAnsi" w:hAnsiTheme="minorHAnsi" w:cstheme="minorHAnsi"/>
          <w:sz w:val="24"/>
          <w:szCs w:val="24"/>
        </w:rPr>
        <w:t xml:space="preserve"> с целью оценки</w:t>
      </w:r>
      <w:r w:rsidR="00956A16">
        <w:rPr>
          <w:rFonts w:asciiTheme="minorHAnsi" w:hAnsiTheme="minorHAnsi" w:cstheme="minorHAnsi"/>
          <w:sz w:val="24"/>
          <w:szCs w:val="24"/>
        </w:rPr>
        <w:t>результативности</w:t>
      </w:r>
      <w:r w:rsidRPr="00C3746A">
        <w:rPr>
          <w:rFonts w:asciiTheme="minorHAnsi" w:hAnsiTheme="minorHAnsi" w:cstheme="minorHAnsi"/>
          <w:sz w:val="24"/>
          <w:szCs w:val="24"/>
        </w:rPr>
        <w:t xml:space="preserve"> разработанного действия.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Результат внедрения корректирующих действий отражается </w:t>
      </w:r>
      <w:r w:rsidR="00956A16" w:rsidRPr="00C3746A">
        <w:rPr>
          <w:rFonts w:asciiTheme="minorHAnsi" w:hAnsiTheme="minorHAnsi" w:cstheme="minorHAnsi"/>
          <w:sz w:val="24"/>
          <w:szCs w:val="24"/>
        </w:rPr>
        <w:t>в Актах о несоответствиях (</w:t>
      </w:r>
      <w:r w:rsidR="00956A16" w:rsidRPr="00956A16">
        <w:rPr>
          <w:rFonts w:asciiTheme="minorHAnsi" w:hAnsiTheme="minorHAnsi" w:cstheme="minorHAnsi"/>
          <w:sz w:val="24"/>
          <w:szCs w:val="24"/>
        </w:rPr>
        <w:t xml:space="preserve">см. </w:t>
      </w:r>
      <w:proofErr w:type="spellStart"/>
      <w:r w:rsidR="00956A16" w:rsidRPr="00956A16">
        <w:rPr>
          <w:rFonts w:asciiTheme="minorHAnsi" w:hAnsiTheme="minorHAnsi" w:cstheme="minorHAnsi"/>
          <w:sz w:val="24"/>
          <w:szCs w:val="24"/>
        </w:rPr>
        <w:t>пп</w:t>
      </w:r>
      <w:proofErr w:type="spellEnd"/>
      <w:r w:rsidR="00956A16" w:rsidRPr="00956A16">
        <w:rPr>
          <w:rFonts w:asciiTheme="minorHAnsi" w:hAnsiTheme="minorHAnsi" w:cstheme="minorHAnsi"/>
          <w:sz w:val="24"/>
          <w:szCs w:val="24"/>
        </w:rPr>
        <w:t>. 8.2.2., 8.3.2) и в переписке с клиентами (см. п. 8.3.3).</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8.5.3. Предупреждающие действия</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Предупреждающее действие - действие, предпринятое для устранения причинпотенциального несоответствия или другой нежелательной ситуации с цельюисключения возникновения несоответствия в будущем.</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Разработка предупреждающих действий осуществляется, как правило, менеджментомкомпании на основании </w:t>
      </w:r>
      <w:r w:rsidRPr="00956A16">
        <w:rPr>
          <w:rFonts w:asciiTheme="minorHAnsi" w:hAnsiTheme="minorHAnsi" w:cstheme="minorHAnsi"/>
          <w:sz w:val="24"/>
          <w:szCs w:val="24"/>
        </w:rPr>
        <w:t>анализа имеющихся данных. Такие действия находятотражение в «Годовом плане развития предприятия» (см. п.5.6).</w:t>
      </w:r>
    </w:p>
    <w:p w:rsidR="00A650F6" w:rsidRPr="00C3746A" w:rsidRDefault="00A650F6" w:rsidP="00172C7F">
      <w:pPr>
        <w:jc w:val="both"/>
        <w:rPr>
          <w:rFonts w:asciiTheme="minorHAnsi" w:hAnsiTheme="minorHAnsi" w:cstheme="minorHAnsi"/>
          <w:sz w:val="24"/>
          <w:szCs w:val="24"/>
        </w:rPr>
      </w:pPr>
      <w:r w:rsidRPr="00C3746A">
        <w:rPr>
          <w:rFonts w:asciiTheme="minorHAnsi" w:hAnsiTheme="minorHAnsi" w:cstheme="minorHAnsi"/>
          <w:sz w:val="24"/>
          <w:szCs w:val="24"/>
        </w:rPr>
        <w:t xml:space="preserve">Необходимость в предупреждающих действиях может появиться  и в текущейдеятельности в результате оперативного анализа работы компании сотрудниками,обнаружения потенциальных несоответствий в деятельности компании, а такжепотенциальных несоответствий услуги. Предупреждающие действия, </w:t>
      </w:r>
      <w:r w:rsidRPr="000418C8">
        <w:rPr>
          <w:rFonts w:asciiTheme="minorHAnsi" w:hAnsiTheme="minorHAnsi" w:cstheme="minorHAnsi"/>
          <w:sz w:val="24"/>
          <w:szCs w:val="24"/>
        </w:rPr>
        <w:t xml:space="preserve">предлагаемыесотрудниками (кроме потенциальных несоответствий услуги/продукции, по которым см. п. 8.3), могут быть оформлены в виде докладной (служебной) записки на имя </w:t>
      </w:r>
      <w:proofErr w:type="gramStart"/>
      <w:r w:rsidR="002B43E3">
        <w:rPr>
          <w:rFonts w:asciiTheme="minorHAnsi" w:hAnsiTheme="minorHAnsi" w:cstheme="minorHAnsi"/>
          <w:sz w:val="24"/>
          <w:szCs w:val="24"/>
        </w:rPr>
        <w:t>ПР</w:t>
      </w:r>
      <w:proofErr w:type="gramEnd"/>
      <w:r w:rsidRPr="000418C8">
        <w:rPr>
          <w:rFonts w:asciiTheme="minorHAnsi" w:hAnsiTheme="minorHAnsi" w:cstheme="minorHAnsi"/>
          <w:sz w:val="24"/>
          <w:szCs w:val="24"/>
        </w:rPr>
        <w:t>, отработаны назначенным им должностным лицом</w:t>
      </w:r>
      <w:r w:rsidRPr="00C3746A">
        <w:rPr>
          <w:rFonts w:asciiTheme="minorHAnsi" w:hAnsiTheme="minorHAnsi" w:cstheme="minorHAnsi"/>
          <w:sz w:val="24"/>
          <w:szCs w:val="24"/>
        </w:rPr>
        <w:t xml:space="preserve"> и помещены в дело (в соответствии с номенклатурой). Результатом внедрения предупреждающих действий могут быть:</w:t>
      </w:r>
    </w:p>
    <w:p w:rsidR="00A650F6" w:rsidRPr="00956A16" w:rsidRDefault="00A650F6" w:rsidP="00956A16">
      <w:pPr>
        <w:pStyle w:val="af6"/>
        <w:numPr>
          <w:ilvl w:val="0"/>
          <w:numId w:val="14"/>
        </w:numPr>
        <w:tabs>
          <w:tab w:val="left" w:pos="993"/>
        </w:tabs>
        <w:ind w:left="0" w:firstLine="709"/>
        <w:jc w:val="both"/>
        <w:rPr>
          <w:rFonts w:ascii="Calibri" w:hAnsi="Calibri" w:cs="Calibri"/>
          <w:sz w:val="24"/>
          <w:szCs w:val="24"/>
        </w:rPr>
      </w:pPr>
      <w:r w:rsidRPr="00956A16">
        <w:rPr>
          <w:rFonts w:ascii="Calibri" w:hAnsi="Calibri" w:cs="Calibri"/>
          <w:sz w:val="24"/>
          <w:szCs w:val="24"/>
        </w:rPr>
        <w:t xml:space="preserve">разработка или внесение изменений в документацию </w:t>
      </w:r>
      <w:r w:rsidR="00D858B5" w:rsidRPr="00956A16">
        <w:rPr>
          <w:rFonts w:ascii="Calibri" w:hAnsi="Calibri" w:cs="Calibri"/>
          <w:sz w:val="24"/>
          <w:szCs w:val="24"/>
        </w:rPr>
        <w:t>ИСМ</w:t>
      </w:r>
      <w:r w:rsidRPr="00956A16">
        <w:rPr>
          <w:rFonts w:ascii="Calibri" w:hAnsi="Calibri" w:cs="Calibri"/>
          <w:sz w:val="24"/>
          <w:szCs w:val="24"/>
        </w:rPr>
        <w:t>;</w:t>
      </w:r>
    </w:p>
    <w:p w:rsidR="00A650F6" w:rsidRPr="00956A16" w:rsidRDefault="00A650F6" w:rsidP="00956A16">
      <w:pPr>
        <w:pStyle w:val="af6"/>
        <w:numPr>
          <w:ilvl w:val="0"/>
          <w:numId w:val="14"/>
        </w:numPr>
        <w:tabs>
          <w:tab w:val="left" w:pos="993"/>
        </w:tabs>
        <w:ind w:left="0" w:firstLine="709"/>
        <w:jc w:val="both"/>
        <w:rPr>
          <w:rFonts w:ascii="Calibri" w:hAnsi="Calibri" w:cs="Calibri"/>
          <w:sz w:val="24"/>
          <w:szCs w:val="24"/>
        </w:rPr>
      </w:pPr>
      <w:r w:rsidRPr="00956A16">
        <w:rPr>
          <w:rFonts w:ascii="Calibri" w:hAnsi="Calibri" w:cs="Calibri"/>
          <w:sz w:val="24"/>
          <w:szCs w:val="24"/>
        </w:rPr>
        <w:t xml:space="preserve">корректировка </w:t>
      </w:r>
      <w:r w:rsidR="000418C8" w:rsidRPr="00956A16">
        <w:rPr>
          <w:rFonts w:ascii="Calibri" w:hAnsi="Calibri" w:cs="Calibri"/>
          <w:sz w:val="24"/>
          <w:szCs w:val="24"/>
        </w:rPr>
        <w:t>годового плана развития предприятия</w:t>
      </w:r>
      <w:r w:rsidRPr="00956A16">
        <w:rPr>
          <w:rFonts w:ascii="Calibri" w:hAnsi="Calibri" w:cs="Calibri"/>
          <w:sz w:val="24"/>
          <w:szCs w:val="24"/>
        </w:rPr>
        <w:t>.</w:t>
      </w:r>
    </w:p>
    <w:p w:rsidR="00A650F6" w:rsidRPr="00956A16" w:rsidRDefault="00956A16" w:rsidP="00956A16">
      <w:pPr>
        <w:pStyle w:val="af6"/>
        <w:numPr>
          <w:ilvl w:val="0"/>
          <w:numId w:val="14"/>
        </w:numPr>
        <w:tabs>
          <w:tab w:val="left" w:pos="993"/>
        </w:tabs>
        <w:ind w:left="0" w:firstLine="709"/>
        <w:jc w:val="both"/>
        <w:rPr>
          <w:rFonts w:ascii="Calibri" w:hAnsi="Calibri" w:cs="Calibri"/>
          <w:sz w:val="24"/>
          <w:szCs w:val="24"/>
        </w:rPr>
      </w:pPr>
      <w:r w:rsidRPr="00956A16">
        <w:rPr>
          <w:rFonts w:ascii="Calibri" w:hAnsi="Calibri" w:cs="Calibri"/>
          <w:sz w:val="24"/>
          <w:szCs w:val="24"/>
        </w:rPr>
        <w:t xml:space="preserve">контроль </w:t>
      </w:r>
      <w:r w:rsidR="00A650F6" w:rsidRPr="00956A16">
        <w:rPr>
          <w:rFonts w:ascii="Calibri" w:hAnsi="Calibri" w:cs="Calibri"/>
          <w:sz w:val="24"/>
          <w:szCs w:val="24"/>
        </w:rPr>
        <w:t xml:space="preserve">внедрения предупреждающих действийи оценку их эффективности осуществляет последовательно </w:t>
      </w:r>
      <w:r w:rsidR="009C14F5" w:rsidRPr="00956A16">
        <w:rPr>
          <w:rFonts w:ascii="Calibri" w:hAnsi="Calibri" w:cs="Calibri"/>
          <w:sz w:val="24"/>
          <w:szCs w:val="24"/>
        </w:rPr>
        <w:t xml:space="preserve">Представитель руководства по </w:t>
      </w:r>
      <w:r w:rsidR="000418C8" w:rsidRPr="00956A16">
        <w:rPr>
          <w:rFonts w:ascii="Calibri" w:hAnsi="Calibri" w:cs="Calibri"/>
          <w:sz w:val="24"/>
          <w:szCs w:val="24"/>
        </w:rPr>
        <w:t>ИСМ</w:t>
      </w:r>
      <w:r w:rsidR="00A650F6" w:rsidRPr="00956A16">
        <w:rPr>
          <w:rFonts w:ascii="Calibri" w:hAnsi="Calibri" w:cs="Calibri"/>
          <w:sz w:val="24"/>
          <w:szCs w:val="24"/>
        </w:rPr>
        <w:t xml:space="preserve"> и </w:t>
      </w:r>
      <w:r w:rsidR="002B134D" w:rsidRPr="00956A16">
        <w:rPr>
          <w:rFonts w:ascii="Calibri" w:hAnsi="Calibri" w:cs="Calibri"/>
          <w:sz w:val="24"/>
          <w:szCs w:val="24"/>
        </w:rPr>
        <w:t>Генеральный директор</w:t>
      </w:r>
      <w:r w:rsidR="00A650F6" w:rsidRPr="00956A16">
        <w:rPr>
          <w:rFonts w:ascii="Calibri" w:hAnsi="Calibri" w:cs="Calibri"/>
          <w:sz w:val="24"/>
          <w:szCs w:val="24"/>
        </w:rPr>
        <w:t>.</w:t>
      </w:r>
    </w:p>
    <w:p w:rsidR="00956A16" w:rsidRDefault="00956A16" w:rsidP="007C3CEE">
      <w:pPr>
        <w:contextualSpacing/>
        <w:jc w:val="both"/>
        <w:rPr>
          <w:rFonts w:asciiTheme="minorHAnsi" w:hAnsiTheme="minorHAnsi" w:cstheme="minorHAnsi"/>
          <w:sz w:val="24"/>
          <w:szCs w:val="24"/>
        </w:rPr>
      </w:pPr>
    </w:p>
    <w:p w:rsidR="007C3CEE" w:rsidRDefault="007C3CEE" w:rsidP="007C3CEE">
      <w:pPr>
        <w:contextualSpacing/>
        <w:jc w:val="both"/>
        <w:rPr>
          <w:rFonts w:asciiTheme="minorHAnsi" w:hAnsiTheme="minorHAnsi" w:cstheme="minorHAnsi"/>
          <w:sz w:val="24"/>
          <w:szCs w:val="24"/>
        </w:rPr>
      </w:pPr>
    </w:p>
    <w:p w:rsidR="00193748" w:rsidRPr="008F11C0" w:rsidRDefault="00193748" w:rsidP="00193748">
      <w:pPr>
        <w:rPr>
          <w:rFonts w:asciiTheme="minorHAnsi" w:hAnsiTheme="minorHAnsi" w:cstheme="minorHAnsi"/>
          <w:sz w:val="24"/>
          <w:szCs w:val="24"/>
        </w:rPr>
      </w:pPr>
    </w:p>
    <w:p w:rsidR="00193748" w:rsidRDefault="00193748" w:rsidP="00193748">
      <w:pPr>
        <w:rPr>
          <w:rFonts w:asciiTheme="minorHAnsi" w:hAnsiTheme="minorHAnsi" w:cstheme="minorHAnsi"/>
          <w:sz w:val="24"/>
          <w:szCs w:val="24"/>
        </w:rPr>
      </w:pPr>
      <w:r>
        <w:rPr>
          <w:rFonts w:asciiTheme="minorHAnsi" w:hAnsiTheme="minorHAnsi" w:cstheme="minorHAnsi"/>
          <w:sz w:val="24"/>
          <w:szCs w:val="24"/>
        </w:rPr>
        <w:t>Разработал:</w:t>
      </w:r>
    </w:p>
    <w:p w:rsidR="00193748" w:rsidRDefault="004B0C6B" w:rsidP="00193748">
      <w:pPr>
        <w:rPr>
          <w:rFonts w:asciiTheme="minorHAnsi" w:hAnsiTheme="minorHAnsi" w:cstheme="minorHAnsi"/>
          <w:sz w:val="24"/>
          <w:szCs w:val="24"/>
        </w:rPr>
      </w:pPr>
      <w:r>
        <w:rPr>
          <w:rFonts w:asciiTheme="minorHAnsi" w:hAnsiTheme="minorHAnsi" w:cstheme="minorHAnsi"/>
          <w:sz w:val="24"/>
          <w:szCs w:val="24"/>
        </w:rPr>
        <w:t xml:space="preserve">Офис Менеджер </w:t>
      </w:r>
    </w:p>
    <w:p w:rsidR="00193748" w:rsidRDefault="00193748" w:rsidP="00193748">
      <w:pPr>
        <w:rPr>
          <w:rFonts w:asciiTheme="minorHAnsi" w:hAnsiTheme="minorHAnsi" w:cstheme="minorHAnsi"/>
          <w:sz w:val="24"/>
          <w:szCs w:val="24"/>
        </w:rPr>
      </w:pPr>
    </w:p>
    <w:p w:rsidR="00193748" w:rsidRDefault="00193748" w:rsidP="004B0C6B">
      <w:pPr>
        <w:rPr>
          <w:rFonts w:asciiTheme="minorHAnsi" w:hAnsiTheme="minorHAnsi" w:cstheme="minorHAnsi"/>
          <w:sz w:val="24"/>
          <w:szCs w:val="24"/>
        </w:rPr>
      </w:pPr>
      <w:r>
        <w:rPr>
          <w:rFonts w:asciiTheme="minorHAnsi" w:hAnsiTheme="minorHAnsi" w:cstheme="minorHAnsi"/>
          <w:sz w:val="24"/>
          <w:szCs w:val="24"/>
        </w:rPr>
        <w:t>Согласовано:</w:t>
      </w:r>
    </w:p>
    <w:p w:rsidR="004B0C6B" w:rsidRDefault="004B0C6B" w:rsidP="004B0C6B">
      <w:pPr>
        <w:contextualSpacing/>
        <w:jc w:val="both"/>
        <w:rPr>
          <w:rFonts w:asciiTheme="minorHAnsi" w:hAnsiTheme="minorHAnsi" w:cstheme="minorHAnsi"/>
          <w:sz w:val="24"/>
          <w:szCs w:val="24"/>
        </w:rPr>
      </w:pPr>
      <w:r w:rsidRPr="004B0C6B">
        <w:rPr>
          <w:rFonts w:asciiTheme="minorHAnsi" w:hAnsiTheme="minorHAnsi" w:cstheme="minorHAnsi"/>
          <w:sz w:val="24"/>
          <w:szCs w:val="24"/>
        </w:rPr>
        <w:t>Менеджер по морским и техническим операциям</w:t>
      </w:r>
    </w:p>
    <w:p w:rsidR="004B0C6B" w:rsidRDefault="004B0C6B" w:rsidP="004B0C6B">
      <w:pPr>
        <w:contextualSpacing/>
        <w:jc w:val="both"/>
        <w:rPr>
          <w:rFonts w:asciiTheme="minorHAnsi" w:hAnsiTheme="minorHAnsi" w:cstheme="minorHAnsi"/>
          <w:sz w:val="24"/>
          <w:szCs w:val="24"/>
        </w:rPr>
      </w:pPr>
    </w:p>
    <w:p w:rsidR="004B0C6B" w:rsidRDefault="004B0C6B" w:rsidP="004B0C6B">
      <w:pPr>
        <w:contextualSpacing/>
        <w:jc w:val="both"/>
        <w:rPr>
          <w:rFonts w:asciiTheme="minorHAnsi" w:hAnsiTheme="minorHAnsi" w:cstheme="minorHAnsi"/>
          <w:sz w:val="24"/>
          <w:szCs w:val="24"/>
        </w:rPr>
      </w:pPr>
      <w:r>
        <w:rPr>
          <w:rFonts w:asciiTheme="minorHAnsi" w:hAnsiTheme="minorHAnsi" w:cstheme="minorHAnsi"/>
          <w:sz w:val="24"/>
          <w:szCs w:val="24"/>
        </w:rPr>
        <w:t>Менеджер по персоналу</w:t>
      </w:r>
    </w:p>
    <w:p w:rsidR="004B0C6B" w:rsidRDefault="004B0C6B" w:rsidP="004B0C6B">
      <w:pPr>
        <w:contextualSpacing/>
        <w:jc w:val="both"/>
        <w:rPr>
          <w:rFonts w:asciiTheme="minorHAnsi" w:hAnsiTheme="minorHAnsi" w:cstheme="minorHAnsi"/>
          <w:sz w:val="24"/>
          <w:szCs w:val="24"/>
        </w:rPr>
      </w:pPr>
    </w:p>
    <w:p w:rsidR="00956A16" w:rsidRDefault="004B0C6B" w:rsidP="004B0C6B">
      <w:pPr>
        <w:contextualSpacing/>
        <w:jc w:val="both"/>
        <w:rPr>
          <w:rFonts w:asciiTheme="minorHAnsi" w:hAnsiTheme="minorHAnsi" w:cstheme="minorHAnsi"/>
          <w:sz w:val="24"/>
          <w:szCs w:val="24"/>
        </w:rPr>
      </w:pPr>
      <w:r>
        <w:rPr>
          <w:rFonts w:asciiTheme="minorHAnsi" w:hAnsiTheme="minorHAnsi" w:cstheme="minorHAnsi"/>
          <w:sz w:val="24"/>
          <w:szCs w:val="24"/>
        </w:rPr>
        <w:t xml:space="preserve">Представитель руководства по ИСМ – </w:t>
      </w:r>
    </w:p>
    <w:p w:rsidR="004B0C6B" w:rsidRDefault="004B0C6B" w:rsidP="004B0C6B">
      <w:pPr>
        <w:contextualSpacing/>
        <w:jc w:val="both"/>
        <w:rPr>
          <w:rFonts w:asciiTheme="minorHAnsi" w:hAnsiTheme="minorHAnsi" w:cstheme="minorHAnsi"/>
          <w:sz w:val="24"/>
          <w:szCs w:val="24"/>
        </w:rPr>
      </w:pPr>
      <w:r w:rsidRPr="004B0C6B">
        <w:rPr>
          <w:rFonts w:asciiTheme="minorHAnsi" w:hAnsiTheme="minorHAnsi" w:cstheme="minorHAnsi"/>
          <w:sz w:val="24"/>
          <w:szCs w:val="24"/>
        </w:rPr>
        <w:t>инженер</w:t>
      </w:r>
      <w:r>
        <w:rPr>
          <w:rFonts w:asciiTheme="minorHAnsi" w:hAnsiTheme="minorHAnsi" w:cstheme="minorHAnsi"/>
          <w:sz w:val="24"/>
          <w:szCs w:val="24"/>
        </w:rPr>
        <w:t xml:space="preserve"> по </w:t>
      </w:r>
      <w:r w:rsidRPr="00FC1F40">
        <w:rPr>
          <w:rFonts w:asciiTheme="minorHAnsi" w:hAnsiTheme="minorHAnsi" w:cstheme="minorHAnsi"/>
          <w:sz w:val="24"/>
          <w:szCs w:val="24"/>
        </w:rPr>
        <w:t>охране труда, промышленной</w:t>
      </w:r>
    </w:p>
    <w:p w:rsidR="004B0C6B" w:rsidRDefault="004B0C6B" w:rsidP="004B0C6B">
      <w:pPr>
        <w:contextualSpacing/>
        <w:jc w:val="both"/>
        <w:rPr>
          <w:rFonts w:asciiTheme="minorHAnsi" w:hAnsiTheme="minorHAnsi" w:cstheme="minorHAnsi"/>
          <w:sz w:val="24"/>
          <w:szCs w:val="24"/>
        </w:rPr>
      </w:pPr>
      <w:r w:rsidRPr="00FC1F40">
        <w:rPr>
          <w:rFonts w:asciiTheme="minorHAnsi" w:hAnsiTheme="minorHAnsi" w:cstheme="minorHAnsi"/>
          <w:sz w:val="24"/>
          <w:szCs w:val="24"/>
        </w:rPr>
        <w:t>безопасности и охране окружающей среды</w:t>
      </w:r>
    </w:p>
    <w:p w:rsidR="00956A16" w:rsidRDefault="00956A16" w:rsidP="007C3CEE">
      <w:pPr>
        <w:contextualSpacing/>
        <w:jc w:val="both"/>
        <w:rPr>
          <w:rFonts w:asciiTheme="minorHAnsi" w:hAnsiTheme="minorHAnsi" w:cstheme="minorHAnsi"/>
          <w:sz w:val="24"/>
          <w:szCs w:val="24"/>
        </w:rPr>
      </w:pPr>
    </w:p>
    <w:p w:rsidR="00193748" w:rsidRDefault="00193748">
      <w:pPr>
        <w:widowControl/>
        <w:autoSpaceDE/>
        <w:autoSpaceDN/>
        <w:adjustRightInd/>
        <w:rPr>
          <w:rFonts w:asciiTheme="minorHAnsi" w:hAnsiTheme="minorHAnsi" w:cstheme="minorHAnsi"/>
          <w:sz w:val="24"/>
          <w:szCs w:val="24"/>
        </w:rPr>
      </w:pPr>
      <w:r>
        <w:rPr>
          <w:rFonts w:asciiTheme="minorHAnsi" w:hAnsiTheme="minorHAnsi" w:cstheme="minorHAnsi"/>
          <w:sz w:val="24"/>
          <w:szCs w:val="24"/>
        </w:rPr>
        <w:br w:type="page"/>
      </w:r>
    </w:p>
    <w:p w:rsidR="00956A16" w:rsidRPr="007C3CEE" w:rsidRDefault="00956A16" w:rsidP="007C3CEE">
      <w:pPr>
        <w:contextualSpacing/>
        <w:jc w:val="both"/>
        <w:rPr>
          <w:rFonts w:asciiTheme="minorHAnsi" w:hAnsiTheme="minorHAnsi" w:cstheme="minorHAnsi"/>
          <w:sz w:val="24"/>
          <w:szCs w:val="24"/>
        </w:rPr>
      </w:pPr>
    </w:p>
    <w:p w:rsidR="00963EF4" w:rsidRDefault="00963EF4" w:rsidP="00963EF4">
      <w:pPr>
        <w:jc w:val="right"/>
        <w:rPr>
          <w:rFonts w:asciiTheme="minorHAnsi" w:hAnsiTheme="minorHAnsi" w:cstheme="minorHAnsi"/>
          <w:sz w:val="24"/>
          <w:szCs w:val="24"/>
        </w:rPr>
      </w:pPr>
    </w:p>
    <w:p w:rsidR="00963EF4" w:rsidRDefault="00963EF4" w:rsidP="00963EF4">
      <w:pPr>
        <w:jc w:val="right"/>
        <w:rPr>
          <w:rFonts w:asciiTheme="minorHAnsi" w:hAnsiTheme="minorHAnsi" w:cstheme="minorHAnsi"/>
          <w:sz w:val="24"/>
          <w:szCs w:val="24"/>
        </w:rPr>
      </w:pPr>
      <w:r w:rsidRPr="008F11C0">
        <w:rPr>
          <w:rFonts w:asciiTheme="minorHAnsi" w:hAnsiTheme="minorHAnsi" w:cstheme="minorHAnsi"/>
          <w:sz w:val="24"/>
          <w:szCs w:val="24"/>
        </w:rPr>
        <w:t>Приложение 1</w:t>
      </w:r>
      <w:r w:rsidR="00F83139">
        <w:rPr>
          <w:rFonts w:asciiTheme="minorHAnsi" w:hAnsiTheme="minorHAnsi" w:cstheme="minorHAnsi"/>
          <w:sz w:val="24"/>
          <w:szCs w:val="24"/>
        </w:rPr>
        <w:t xml:space="preserve"> А</w:t>
      </w:r>
    </w:p>
    <w:p w:rsidR="00963EF4" w:rsidRDefault="00963EF4" w:rsidP="00963EF4">
      <w:pPr>
        <w:jc w:val="both"/>
        <w:rPr>
          <w:rFonts w:asciiTheme="minorHAnsi" w:hAnsiTheme="minorHAnsi" w:cstheme="minorHAnsi"/>
          <w:sz w:val="24"/>
          <w:szCs w:val="24"/>
        </w:rPr>
      </w:pPr>
    </w:p>
    <w:p w:rsidR="00963EF4" w:rsidRDefault="00963EF4" w:rsidP="00963EF4">
      <w:pPr>
        <w:jc w:val="both"/>
        <w:rPr>
          <w:rFonts w:asciiTheme="minorHAnsi" w:hAnsiTheme="minorHAnsi" w:cstheme="minorHAnsi"/>
          <w:sz w:val="24"/>
          <w:szCs w:val="24"/>
        </w:rPr>
      </w:pPr>
    </w:p>
    <w:p w:rsidR="00963EF4" w:rsidRPr="00963EF4" w:rsidRDefault="00963EF4" w:rsidP="00963EF4">
      <w:pPr>
        <w:jc w:val="center"/>
        <w:rPr>
          <w:rFonts w:asciiTheme="minorHAnsi" w:hAnsiTheme="minorHAnsi" w:cstheme="minorHAnsi"/>
          <w:b/>
          <w:sz w:val="24"/>
          <w:szCs w:val="24"/>
        </w:rPr>
      </w:pPr>
      <w:r w:rsidRPr="00963EF4">
        <w:rPr>
          <w:rFonts w:asciiTheme="minorHAnsi" w:hAnsiTheme="minorHAnsi" w:cstheme="minorHAnsi"/>
          <w:b/>
          <w:sz w:val="24"/>
          <w:szCs w:val="24"/>
        </w:rPr>
        <w:t>Форма журнала регистрации входящей документации</w:t>
      </w:r>
    </w:p>
    <w:p w:rsidR="00963EF4" w:rsidRDefault="00963EF4" w:rsidP="00963EF4">
      <w:pPr>
        <w:jc w:val="both"/>
        <w:rPr>
          <w:rFonts w:asciiTheme="minorHAnsi" w:hAnsiTheme="minorHAnsi" w:cstheme="minorHAnsi"/>
          <w:sz w:val="24"/>
          <w:szCs w:val="24"/>
        </w:rPr>
      </w:pPr>
    </w:p>
    <w:tbl>
      <w:tblPr>
        <w:tblStyle w:val="a9"/>
        <w:tblW w:w="10314" w:type="dxa"/>
        <w:tblLayout w:type="fixed"/>
        <w:tblLook w:val="04A0"/>
      </w:tblPr>
      <w:tblGrid>
        <w:gridCol w:w="1358"/>
        <w:gridCol w:w="1444"/>
        <w:gridCol w:w="1958"/>
        <w:gridCol w:w="1302"/>
        <w:gridCol w:w="1276"/>
        <w:gridCol w:w="1559"/>
        <w:gridCol w:w="1417"/>
      </w:tblGrid>
      <w:tr w:rsidR="00F83139" w:rsidTr="00F83139">
        <w:trPr>
          <w:trHeight w:val="660"/>
        </w:trPr>
        <w:tc>
          <w:tcPr>
            <w:tcW w:w="1358" w:type="dxa"/>
            <w:vAlign w:val="center"/>
          </w:tcPr>
          <w:p w:rsidR="00F83139" w:rsidRPr="00F83139" w:rsidRDefault="00F83139" w:rsidP="00963EF4">
            <w:pPr>
              <w:jc w:val="center"/>
              <w:rPr>
                <w:rFonts w:asciiTheme="minorHAnsi" w:hAnsiTheme="minorHAnsi" w:cstheme="minorHAnsi"/>
                <w:i/>
                <w:sz w:val="22"/>
                <w:szCs w:val="22"/>
              </w:rPr>
            </w:pPr>
            <w:r w:rsidRPr="00F83139">
              <w:rPr>
                <w:rFonts w:asciiTheme="minorHAnsi" w:hAnsiTheme="minorHAnsi" w:cstheme="minorHAnsi"/>
                <w:i/>
                <w:sz w:val="22"/>
                <w:szCs w:val="22"/>
              </w:rPr>
              <w:t>№ входящего</w:t>
            </w:r>
          </w:p>
        </w:tc>
        <w:tc>
          <w:tcPr>
            <w:tcW w:w="1444" w:type="dxa"/>
            <w:vAlign w:val="center"/>
          </w:tcPr>
          <w:p w:rsidR="00F83139" w:rsidRPr="00F83139" w:rsidRDefault="00F83139" w:rsidP="00963EF4">
            <w:pPr>
              <w:jc w:val="center"/>
              <w:rPr>
                <w:rFonts w:asciiTheme="minorHAnsi" w:hAnsiTheme="minorHAnsi" w:cstheme="minorHAnsi"/>
                <w:i/>
                <w:sz w:val="22"/>
                <w:szCs w:val="22"/>
              </w:rPr>
            </w:pPr>
            <w:r w:rsidRPr="00F83139">
              <w:rPr>
                <w:rFonts w:asciiTheme="minorHAnsi" w:hAnsiTheme="minorHAnsi" w:cstheme="minorHAnsi"/>
                <w:i/>
                <w:sz w:val="22"/>
                <w:szCs w:val="22"/>
              </w:rPr>
              <w:t>Дата</w:t>
            </w:r>
          </w:p>
        </w:tc>
        <w:tc>
          <w:tcPr>
            <w:tcW w:w="1958" w:type="dxa"/>
            <w:vAlign w:val="center"/>
          </w:tcPr>
          <w:p w:rsidR="00F83139" w:rsidRPr="00F83139" w:rsidRDefault="00F83139" w:rsidP="00963EF4">
            <w:pPr>
              <w:jc w:val="center"/>
              <w:rPr>
                <w:rFonts w:asciiTheme="minorHAnsi" w:hAnsiTheme="minorHAnsi" w:cstheme="minorHAnsi"/>
                <w:i/>
                <w:sz w:val="22"/>
                <w:szCs w:val="22"/>
              </w:rPr>
            </w:pPr>
            <w:r w:rsidRPr="00F83139">
              <w:rPr>
                <w:rFonts w:asciiTheme="minorHAnsi" w:hAnsiTheme="minorHAnsi" w:cstheme="minorHAnsi"/>
                <w:i/>
                <w:sz w:val="22"/>
                <w:szCs w:val="22"/>
              </w:rPr>
              <w:t>Кол-во страниц</w:t>
            </w:r>
          </w:p>
        </w:tc>
        <w:tc>
          <w:tcPr>
            <w:tcW w:w="1302" w:type="dxa"/>
            <w:vAlign w:val="center"/>
          </w:tcPr>
          <w:p w:rsidR="00F83139" w:rsidRPr="00F83139" w:rsidRDefault="00F83139" w:rsidP="00963EF4">
            <w:pPr>
              <w:jc w:val="center"/>
              <w:rPr>
                <w:rFonts w:asciiTheme="minorHAnsi" w:hAnsiTheme="minorHAnsi" w:cstheme="minorHAnsi"/>
                <w:i/>
                <w:sz w:val="22"/>
                <w:szCs w:val="22"/>
              </w:rPr>
            </w:pPr>
            <w:proofErr w:type="spellStart"/>
            <w:r w:rsidRPr="00F83139">
              <w:rPr>
                <w:rFonts w:asciiTheme="minorHAnsi" w:hAnsiTheme="minorHAnsi" w:cstheme="minorHAnsi"/>
                <w:i/>
                <w:sz w:val="22"/>
                <w:szCs w:val="22"/>
              </w:rPr>
              <w:t>Отправ</w:t>
            </w:r>
            <w:proofErr w:type="gramStart"/>
            <w:r w:rsidRPr="00F83139">
              <w:rPr>
                <w:rFonts w:asciiTheme="minorHAnsi" w:hAnsiTheme="minorHAnsi" w:cstheme="minorHAnsi"/>
                <w:i/>
                <w:sz w:val="22"/>
                <w:szCs w:val="22"/>
              </w:rPr>
              <w:t>и</w:t>
            </w:r>
            <w:proofErr w:type="spellEnd"/>
            <w:r>
              <w:rPr>
                <w:rFonts w:asciiTheme="minorHAnsi" w:hAnsiTheme="minorHAnsi" w:cstheme="minorHAnsi"/>
                <w:i/>
                <w:sz w:val="22"/>
                <w:szCs w:val="22"/>
              </w:rPr>
              <w:t>-</w:t>
            </w:r>
            <w:proofErr w:type="gramEnd"/>
            <w:r>
              <w:rPr>
                <w:rFonts w:asciiTheme="minorHAnsi" w:hAnsiTheme="minorHAnsi" w:cstheme="minorHAnsi"/>
                <w:i/>
                <w:sz w:val="22"/>
                <w:szCs w:val="22"/>
              </w:rPr>
              <w:t xml:space="preserve"> </w:t>
            </w:r>
            <w:proofErr w:type="spellStart"/>
            <w:r w:rsidRPr="00F83139">
              <w:rPr>
                <w:rFonts w:asciiTheme="minorHAnsi" w:hAnsiTheme="minorHAnsi" w:cstheme="minorHAnsi"/>
                <w:i/>
                <w:sz w:val="22"/>
                <w:szCs w:val="22"/>
              </w:rPr>
              <w:t>тель</w:t>
            </w:r>
            <w:proofErr w:type="spellEnd"/>
          </w:p>
        </w:tc>
        <w:tc>
          <w:tcPr>
            <w:tcW w:w="1276" w:type="dxa"/>
          </w:tcPr>
          <w:p w:rsidR="00F83139" w:rsidRPr="00F83139" w:rsidRDefault="00F83139" w:rsidP="00963EF4">
            <w:pPr>
              <w:jc w:val="center"/>
              <w:rPr>
                <w:rFonts w:asciiTheme="minorHAnsi" w:hAnsiTheme="minorHAnsi" w:cstheme="minorHAnsi"/>
                <w:i/>
                <w:sz w:val="22"/>
                <w:szCs w:val="22"/>
              </w:rPr>
            </w:pPr>
            <w:proofErr w:type="spellStart"/>
            <w:proofErr w:type="gramStart"/>
            <w:r w:rsidRPr="00F83139">
              <w:rPr>
                <w:rFonts w:asciiTheme="minorHAnsi" w:hAnsiTheme="minorHAnsi" w:cstheme="minorHAnsi"/>
                <w:i/>
                <w:sz w:val="22"/>
                <w:szCs w:val="22"/>
              </w:rPr>
              <w:t>Получа</w:t>
            </w:r>
            <w:r>
              <w:rPr>
                <w:rFonts w:asciiTheme="minorHAnsi" w:hAnsiTheme="minorHAnsi" w:cstheme="minorHAnsi"/>
                <w:i/>
                <w:sz w:val="22"/>
                <w:szCs w:val="22"/>
              </w:rPr>
              <w:t>-</w:t>
            </w:r>
            <w:r w:rsidRPr="00F83139">
              <w:rPr>
                <w:rFonts w:asciiTheme="minorHAnsi" w:hAnsiTheme="minorHAnsi" w:cstheme="minorHAnsi"/>
                <w:i/>
                <w:sz w:val="22"/>
                <w:szCs w:val="22"/>
              </w:rPr>
              <w:t>тель</w:t>
            </w:r>
            <w:proofErr w:type="spellEnd"/>
            <w:proofErr w:type="gramEnd"/>
          </w:p>
        </w:tc>
        <w:tc>
          <w:tcPr>
            <w:tcW w:w="1559" w:type="dxa"/>
          </w:tcPr>
          <w:p w:rsidR="00F83139" w:rsidRPr="00F83139" w:rsidRDefault="00F83139" w:rsidP="00963EF4">
            <w:pPr>
              <w:jc w:val="center"/>
              <w:rPr>
                <w:rFonts w:asciiTheme="minorHAnsi" w:hAnsiTheme="minorHAnsi" w:cstheme="minorHAnsi"/>
                <w:i/>
                <w:sz w:val="22"/>
                <w:szCs w:val="22"/>
              </w:rPr>
            </w:pPr>
            <w:r w:rsidRPr="00F83139">
              <w:rPr>
                <w:rFonts w:asciiTheme="minorHAnsi" w:hAnsiTheme="minorHAnsi" w:cstheme="minorHAnsi"/>
                <w:i/>
                <w:sz w:val="22"/>
                <w:szCs w:val="22"/>
              </w:rPr>
              <w:t>Краткое содержание</w:t>
            </w:r>
          </w:p>
        </w:tc>
        <w:tc>
          <w:tcPr>
            <w:tcW w:w="1417" w:type="dxa"/>
          </w:tcPr>
          <w:p w:rsidR="00F83139" w:rsidRPr="00F83139" w:rsidRDefault="00F83139" w:rsidP="00963EF4">
            <w:pPr>
              <w:jc w:val="center"/>
              <w:rPr>
                <w:rFonts w:asciiTheme="minorHAnsi" w:hAnsiTheme="minorHAnsi" w:cstheme="minorHAnsi"/>
                <w:i/>
                <w:sz w:val="22"/>
                <w:szCs w:val="22"/>
              </w:rPr>
            </w:pPr>
            <w:proofErr w:type="spellStart"/>
            <w:proofErr w:type="gramStart"/>
            <w:r w:rsidRPr="00F83139">
              <w:rPr>
                <w:rFonts w:asciiTheme="minorHAnsi" w:hAnsiTheme="minorHAnsi" w:cstheme="minorHAnsi"/>
                <w:i/>
                <w:sz w:val="22"/>
                <w:szCs w:val="22"/>
              </w:rPr>
              <w:t>Примеча</w:t>
            </w:r>
            <w:r>
              <w:rPr>
                <w:rFonts w:asciiTheme="minorHAnsi" w:hAnsiTheme="minorHAnsi" w:cstheme="minorHAnsi"/>
                <w:i/>
                <w:sz w:val="22"/>
                <w:szCs w:val="22"/>
              </w:rPr>
              <w:t>-</w:t>
            </w:r>
            <w:r w:rsidRPr="00F83139">
              <w:rPr>
                <w:rFonts w:asciiTheme="minorHAnsi" w:hAnsiTheme="minorHAnsi" w:cstheme="minorHAnsi"/>
                <w:i/>
                <w:sz w:val="22"/>
                <w:szCs w:val="22"/>
              </w:rPr>
              <w:t>ние</w:t>
            </w:r>
            <w:proofErr w:type="spellEnd"/>
            <w:proofErr w:type="gramEnd"/>
          </w:p>
        </w:tc>
      </w:tr>
      <w:tr w:rsidR="00F83139" w:rsidTr="00F83139">
        <w:tc>
          <w:tcPr>
            <w:tcW w:w="1358" w:type="dxa"/>
          </w:tcPr>
          <w:p w:rsidR="00F83139" w:rsidRDefault="00F83139" w:rsidP="00963EF4">
            <w:pPr>
              <w:spacing w:before="120"/>
              <w:jc w:val="both"/>
              <w:rPr>
                <w:rFonts w:asciiTheme="minorHAnsi" w:hAnsiTheme="minorHAnsi" w:cstheme="minorHAnsi"/>
                <w:sz w:val="24"/>
                <w:szCs w:val="24"/>
              </w:rPr>
            </w:pPr>
          </w:p>
        </w:tc>
        <w:tc>
          <w:tcPr>
            <w:tcW w:w="1444" w:type="dxa"/>
          </w:tcPr>
          <w:p w:rsidR="00F83139" w:rsidRDefault="00F83139" w:rsidP="00963EF4">
            <w:pPr>
              <w:spacing w:before="120"/>
              <w:jc w:val="both"/>
              <w:rPr>
                <w:rFonts w:asciiTheme="minorHAnsi" w:hAnsiTheme="minorHAnsi" w:cstheme="minorHAnsi"/>
                <w:sz w:val="24"/>
                <w:szCs w:val="24"/>
              </w:rPr>
            </w:pPr>
          </w:p>
        </w:tc>
        <w:tc>
          <w:tcPr>
            <w:tcW w:w="1958" w:type="dxa"/>
          </w:tcPr>
          <w:p w:rsidR="00F83139" w:rsidRDefault="00F83139" w:rsidP="00963EF4">
            <w:pPr>
              <w:spacing w:before="120"/>
              <w:jc w:val="both"/>
              <w:rPr>
                <w:rFonts w:asciiTheme="minorHAnsi" w:hAnsiTheme="minorHAnsi" w:cstheme="minorHAnsi"/>
                <w:sz w:val="24"/>
                <w:szCs w:val="24"/>
              </w:rPr>
            </w:pPr>
          </w:p>
        </w:tc>
        <w:tc>
          <w:tcPr>
            <w:tcW w:w="1302" w:type="dxa"/>
          </w:tcPr>
          <w:p w:rsidR="00F83139" w:rsidRDefault="00F83139" w:rsidP="00963EF4">
            <w:pPr>
              <w:spacing w:before="120"/>
              <w:jc w:val="both"/>
              <w:rPr>
                <w:rFonts w:asciiTheme="minorHAnsi" w:hAnsiTheme="minorHAnsi" w:cstheme="minorHAnsi"/>
                <w:sz w:val="24"/>
                <w:szCs w:val="24"/>
              </w:rPr>
            </w:pPr>
          </w:p>
        </w:tc>
        <w:tc>
          <w:tcPr>
            <w:tcW w:w="1276" w:type="dxa"/>
          </w:tcPr>
          <w:p w:rsidR="00F83139" w:rsidRDefault="00F83139" w:rsidP="00963EF4">
            <w:pPr>
              <w:spacing w:before="120"/>
              <w:jc w:val="both"/>
              <w:rPr>
                <w:rFonts w:asciiTheme="minorHAnsi" w:hAnsiTheme="minorHAnsi" w:cstheme="minorHAnsi"/>
                <w:sz w:val="24"/>
                <w:szCs w:val="24"/>
              </w:rPr>
            </w:pPr>
          </w:p>
        </w:tc>
        <w:tc>
          <w:tcPr>
            <w:tcW w:w="1559" w:type="dxa"/>
          </w:tcPr>
          <w:p w:rsidR="00F83139" w:rsidRDefault="00F83139" w:rsidP="00963EF4">
            <w:pPr>
              <w:spacing w:before="120"/>
              <w:jc w:val="both"/>
              <w:rPr>
                <w:rFonts w:asciiTheme="minorHAnsi" w:hAnsiTheme="minorHAnsi" w:cstheme="minorHAnsi"/>
                <w:sz w:val="24"/>
                <w:szCs w:val="24"/>
              </w:rPr>
            </w:pPr>
          </w:p>
        </w:tc>
        <w:tc>
          <w:tcPr>
            <w:tcW w:w="1417" w:type="dxa"/>
          </w:tcPr>
          <w:p w:rsidR="00F83139" w:rsidRDefault="00F83139" w:rsidP="00963EF4">
            <w:pPr>
              <w:spacing w:before="120"/>
              <w:jc w:val="both"/>
              <w:rPr>
                <w:rFonts w:asciiTheme="minorHAnsi" w:hAnsiTheme="minorHAnsi" w:cstheme="minorHAnsi"/>
                <w:sz w:val="24"/>
                <w:szCs w:val="24"/>
              </w:rPr>
            </w:pPr>
          </w:p>
        </w:tc>
      </w:tr>
    </w:tbl>
    <w:p w:rsidR="00963EF4" w:rsidRDefault="00963EF4" w:rsidP="00963EF4">
      <w:pPr>
        <w:jc w:val="both"/>
        <w:rPr>
          <w:rFonts w:asciiTheme="minorHAnsi" w:hAnsiTheme="minorHAnsi" w:cstheme="minorHAnsi"/>
          <w:sz w:val="24"/>
          <w:szCs w:val="24"/>
        </w:rPr>
      </w:pPr>
    </w:p>
    <w:p w:rsidR="007602D5" w:rsidRDefault="007602D5" w:rsidP="007602D5">
      <w:pPr>
        <w:jc w:val="right"/>
        <w:rPr>
          <w:rFonts w:asciiTheme="minorHAnsi" w:hAnsiTheme="minorHAnsi" w:cstheme="minorHAnsi"/>
          <w:sz w:val="24"/>
          <w:szCs w:val="24"/>
        </w:rPr>
      </w:pPr>
      <w:r w:rsidRPr="008F11C0">
        <w:rPr>
          <w:rFonts w:asciiTheme="minorHAnsi" w:hAnsiTheme="minorHAnsi" w:cstheme="minorHAnsi"/>
          <w:sz w:val="24"/>
          <w:szCs w:val="24"/>
        </w:rPr>
        <w:t>Приложение 1</w:t>
      </w:r>
      <w:proofErr w:type="gramStart"/>
      <w:r>
        <w:rPr>
          <w:rFonts w:asciiTheme="minorHAnsi" w:hAnsiTheme="minorHAnsi" w:cstheme="minorHAnsi"/>
          <w:sz w:val="24"/>
          <w:szCs w:val="24"/>
        </w:rPr>
        <w:t xml:space="preserve"> Б</w:t>
      </w:r>
      <w:proofErr w:type="gramEnd"/>
    </w:p>
    <w:p w:rsidR="007602D5" w:rsidRDefault="007602D5" w:rsidP="007602D5">
      <w:pPr>
        <w:jc w:val="both"/>
        <w:rPr>
          <w:rFonts w:asciiTheme="minorHAnsi" w:hAnsiTheme="minorHAnsi" w:cstheme="minorHAnsi"/>
          <w:sz w:val="24"/>
          <w:szCs w:val="24"/>
        </w:rPr>
      </w:pPr>
    </w:p>
    <w:p w:rsidR="007602D5" w:rsidRDefault="007602D5" w:rsidP="007602D5">
      <w:pPr>
        <w:jc w:val="both"/>
        <w:rPr>
          <w:rFonts w:asciiTheme="minorHAnsi" w:hAnsiTheme="minorHAnsi" w:cstheme="minorHAnsi"/>
          <w:sz w:val="24"/>
          <w:szCs w:val="24"/>
        </w:rPr>
      </w:pPr>
    </w:p>
    <w:p w:rsidR="007602D5" w:rsidRPr="00963EF4" w:rsidRDefault="007602D5" w:rsidP="007602D5">
      <w:pPr>
        <w:jc w:val="center"/>
        <w:rPr>
          <w:rFonts w:asciiTheme="minorHAnsi" w:hAnsiTheme="minorHAnsi" w:cstheme="minorHAnsi"/>
          <w:b/>
          <w:sz w:val="24"/>
          <w:szCs w:val="24"/>
        </w:rPr>
      </w:pPr>
      <w:r w:rsidRPr="00963EF4">
        <w:rPr>
          <w:rFonts w:asciiTheme="minorHAnsi" w:hAnsiTheme="minorHAnsi" w:cstheme="minorHAnsi"/>
          <w:b/>
          <w:sz w:val="24"/>
          <w:szCs w:val="24"/>
        </w:rPr>
        <w:t>Форма журнала регистрации входящей документации</w:t>
      </w:r>
      <w:r>
        <w:rPr>
          <w:rFonts w:asciiTheme="minorHAnsi" w:hAnsiTheme="minorHAnsi" w:cstheme="minorHAnsi"/>
          <w:b/>
          <w:sz w:val="24"/>
          <w:szCs w:val="24"/>
        </w:rPr>
        <w:t xml:space="preserve"> (переписка с КТК)</w:t>
      </w:r>
    </w:p>
    <w:p w:rsidR="007602D5" w:rsidRDefault="007602D5" w:rsidP="007602D5">
      <w:pPr>
        <w:jc w:val="both"/>
        <w:rPr>
          <w:rFonts w:asciiTheme="minorHAnsi" w:hAnsiTheme="minorHAnsi" w:cstheme="minorHAnsi"/>
          <w:sz w:val="24"/>
          <w:szCs w:val="24"/>
        </w:rPr>
      </w:pPr>
    </w:p>
    <w:tbl>
      <w:tblPr>
        <w:tblStyle w:val="a9"/>
        <w:tblW w:w="10314" w:type="dxa"/>
        <w:tblLayout w:type="fixed"/>
        <w:tblLook w:val="04A0"/>
      </w:tblPr>
      <w:tblGrid>
        <w:gridCol w:w="1809"/>
        <w:gridCol w:w="1843"/>
        <w:gridCol w:w="1843"/>
        <w:gridCol w:w="1417"/>
        <w:gridCol w:w="1985"/>
        <w:gridCol w:w="1417"/>
      </w:tblGrid>
      <w:tr w:rsidR="007602D5" w:rsidTr="007602D5">
        <w:trPr>
          <w:trHeight w:val="660"/>
        </w:trPr>
        <w:tc>
          <w:tcPr>
            <w:tcW w:w="1809" w:type="dxa"/>
            <w:vAlign w:val="center"/>
          </w:tcPr>
          <w:p w:rsidR="007602D5" w:rsidRPr="00F83139" w:rsidRDefault="007602D5" w:rsidP="007602D5">
            <w:pPr>
              <w:jc w:val="center"/>
              <w:rPr>
                <w:rFonts w:asciiTheme="minorHAnsi" w:hAnsiTheme="minorHAnsi" w:cstheme="minorHAnsi"/>
                <w:i/>
                <w:sz w:val="22"/>
                <w:szCs w:val="22"/>
              </w:rPr>
            </w:pPr>
            <w:r w:rsidRPr="00F83139">
              <w:rPr>
                <w:rFonts w:asciiTheme="minorHAnsi" w:hAnsiTheme="minorHAnsi" w:cstheme="minorHAnsi"/>
                <w:i/>
                <w:sz w:val="22"/>
                <w:szCs w:val="22"/>
              </w:rPr>
              <w:t>Дата</w:t>
            </w:r>
            <w:r>
              <w:rPr>
                <w:rFonts w:asciiTheme="minorHAnsi" w:hAnsiTheme="minorHAnsi" w:cstheme="minorHAnsi"/>
                <w:i/>
                <w:sz w:val="22"/>
                <w:szCs w:val="22"/>
              </w:rPr>
              <w:t xml:space="preserve"> регистрации</w:t>
            </w:r>
          </w:p>
        </w:tc>
        <w:tc>
          <w:tcPr>
            <w:tcW w:w="1843" w:type="dxa"/>
            <w:vAlign w:val="center"/>
          </w:tcPr>
          <w:p w:rsidR="007602D5" w:rsidRPr="007602D5" w:rsidRDefault="007602D5" w:rsidP="007602D5">
            <w:pPr>
              <w:jc w:val="center"/>
              <w:rPr>
                <w:rFonts w:asciiTheme="minorHAnsi" w:hAnsiTheme="minorHAnsi" w:cstheme="minorHAnsi"/>
                <w:i/>
                <w:sz w:val="22"/>
                <w:szCs w:val="22"/>
              </w:rPr>
            </w:pPr>
            <w:r>
              <w:rPr>
                <w:rFonts w:asciiTheme="minorHAnsi" w:hAnsiTheme="minorHAnsi" w:cstheme="minorHAnsi"/>
                <w:i/>
                <w:sz w:val="22"/>
                <w:szCs w:val="22"/>
              </w:rPr>
              <w:t xml:space="preserve">Факс, </w:t>
            </w:r>
            <w:r>
              <w:rPr>
                <w:rFonts w:asciiTheme="minorHAnsi" w:hAnsiTheme="minorHAnsi" w:cstheme="minorHAnsi"/>
                <w:i/>
                <w:sz w:val="22"/>
                <w:szCs w:val="22"/>
                <w:lang w:val="en-US"/>
              </w:rPr>
              <w:t>e-mail</w:t>
            </w:r>
            <w:r>
              <w:rPr>
                <w:rFonts w:asciiTheme="minorHAnsi" w:hAnsiTheme="minorHAnsi" w:cstheme="minorHAnsi"/>
                <w:i/>
                <w:sz w:val="22"/>
                <w:szCs w:val="22"/>
              </w:rPr>
              <w:t>, письмо</w:t>
            </w:r>
          </w:p>
        </w:tc>
        <w:tc>
          <w:tcPr>
            <w:tcW w:w="1843" w:type="dxa"/>
            <w:vAlign w:val="center"/>
          </w:tcPr>
          <w:p w:rsidR="007602D5" w:rsidRPr="00F83139" w:rsidRDefault="007602D5" w:rsidP="007602D5">
            <w:pPr>
              <w:jc w:val="center"/>
              <w:rPr>
                <w:rFonts w:asciiTheme="minorHAnsi" w:hAnsiTheme="minorHAnsi" w:cstheme="minorHAnsi"/>
                <w:i/>
                <w:sz w:val="22"/>
                <w:szCs w:val="22"/>
              </w:rPr>
            </w:pPr>
            <w:r>
              <w:rPr>
                <w:rFonts w:asciiTheme="minorHAnsi" w:hAnsiTheme="minorHAnsi" w:cstheme="minorHAnsi"/>
                <w:i/>
                <w:sz w:val="22"/>
                <w:szCs w:val="22"/>
              </w:rPr>
              <w:t>№ входящего и дата</w:t>
            </w:r>
          </w:p>
        </w:tc>
        <w:tc>
          <w:tcPr>
            <w:tcW w:w="1417" w:type="dxa"/>
            <w:vAlign w:val="center"/>
          </w:tcPr>
          <w:p w:rsidR="007602D5" w:rsidRPr="00F83139" w:rsidRDefault="007602D5" w:rsidP="007602D5">
            <w:pPr>
              <w:jc w:val="center"/>
              <w:rPr>
                <w:rFonts w:asciiTheme="minorHAnsi" w:hAnsiTheme="minorHAnsi" w:cstheme="minorHAnsi"/>
                <w:i/>
                <w:sz w:val="22"/>
                <w:szCs w:val="22"/>
              </w:rPr>
            </w:pPr>
            <w:r>
              <w:rPr>
                <w:rFonts w:asciiTheme="minorHAnsi" w:hAnsiTheme="minorHAnsi" w:cstheme="minorHAnsi"/>
                <w:i/>
                <w:sz w:val="22"/>
                <w:szCs w:val="22"/>
              </w:rPr>
              <w:t>От кого</w:t>
            </w:r>
          </w:p>
        </w:tc>
        <w:tc>
          <w:tcPr>
            <w:tcW w:w="1985" w:type="dxa"/>
          </w:tcPr>
          <w:p w:rsidR="007602D5" w:rsidRPr="00F83139" w:rsidRDefault="007602D5" w:rsidP="007602D5">
            <w:pPr>
              <w:jc w:val="center"/>
              <w:rPr>
                <w:rFonts w:asciiTheme="minorHAnsi" w:hAnsiTheme="minorHAnsi" w:cstheme="minorHAnsi"/>
                <w:i/>
                <w:sz w:val="22"/>
                <w:szCs w:val="22"/>
              </w:rPr>
            </w:pPr>
            <w:r w:rsidRPr="00F83139">
              <w:rPr>
                <w:rFonts w:asciiTheme="minorHAnsi" w:hAnsiTheme="minorHAnsi" w:cstheme="minorHAnsi"/>
                <w:i/>
                <w:sz w:val="22"/>
                <w:szCs w:val="22"/>
              </w:rPr>
              <w:t>Краткое содержание</w:t>
            </w:r>
          </w:p>
        </w:tc>
        <w:tc>
          <w:tcPr>
            <w:tcW w:w="1417" w:type="dxa"/>
          </w:tcPr>
          <w:p w:rsidR="007602D5" w:rsidRPr="00F83139" w:rsidRDefault="007602D5" w:rsidP="007602D5">
            <w:pPr>
              <w:jc w:val="center"/>
              <w:rPr>
                <w:rFonts w:asciiTheme="minorHAnsi" w:hAnsiTheme="minorHAnsi" w:cstheme="minorHAnsi"/>
                <w:i/>
                <w:sz w:val="22"/>
                <w:szCs w:val="22"/>
              </w:rPr>
            </w:pPr>
            <w:r>
              <w:rPr>
                <w:rFonts w:asciiTheme="minorHAnsi" w:hAnsiTheme="minorHAnsi" w:cstheme="minorHAnsi"/>
                <w:i/>
                <w:sz w:val="22"/>
                <w:szCs w:val="22"/>
              </w:rPr>
              <w:t>Кому, как</w:t>
            </w:r>
          </w:p>
        </w:tc>
      </w:tr>
      <w:tr w:rsidR="007602D5" w:rsidTr="007602D5">
        <w:tc>
          <w:tcPr>
            <w:tcW w:w="1809" w:type="dxa"/>
          </w:tcPr>
          <w:p w:rsidR="007602D5" w:rsidRDefault="007602D5" w:rsidP="007602D5">
            <w:pPr>
              <w:spacing w:before="120"/>
              <w:jc w:val="both"/>
              <w:rPr>
                <w:rFonts w:asciiTheme="minorHAnsi" w:hAnsiTheme="minorHAnsi" w:cstheme="minorHAnsi"/>
                <w:sz w:val="24"/>
                <w:szCs w:val="24"/>
              </w:rPr>
            </w:pPr>
          </w:p>
        </w:tc>
        <w:tc>
          <w:tcPr>
            <w:tcW w:w="1843" w:type="dxa"/>
          </w:tcPr>
          <w:p w:rsidR="007602D5" w:rsidRDefault="007602D5" w:rsidP="007602D5">
            <w:pPr>
              <w:spacing w:before="120"/>
              <w:jc w:val="both"/>
              <w:rPr>
                <w:rFonts w:asciiTheme="minorHAnsi" w:hAnsiTheme="minorHAnsi" w:cstheme="minorHAnsi"/>
                <w:sz w:val="24"/>
                <w:szCs w:val="24"/>
              </w:rPr>
            </w:pPr>
          </w:p>
        </w:tc>
        <w:tc>
          <w:tcPr>
            <w:tcW w:w="1843" w:type="dxa"/>
          </w:tcPr>
          <w:p w:rsidR="007602D5" w:rsidRDefault="007602D5" w:rsidP="007602D5">
            <w:pPr>
              <w:spacing w:before="120"/>
              <w:jc w:val="both"/>
              <w:rPr>
                <w:rFonts w:asciiTheme="minorHAnsi" w:hAnsiTheme="minorHAnsi" w:cstheme="minorHAnsi"/>
                <w:sz w:val="24"/>
                <w:szCs w:val="24"/>
              </w:rPr>
            </w:pPr>
          </w:p>
        </w:tc>
        <w:tc>
          <w:tcPr>
            <w:tcW w:w="1417" w:type="dxa"/>
          </w:tcPr>
          <w:p w:rsidR="007602D5" w:rsidRDefault="007602D5" w:rsidP="007602D5">
            <w:pPr>
              <w:spacing w:before="120"/>
              <w:jc w:val="both"/>
              <w:rPr>
                <w:rFonts w:asciiTheme="minorHAnsi" w:hAnsiTheme="minorHAnsi" w:cstheme="minorHAnsi"/>
                <w:sz w:val="24"/>
                <w:szCs w:val="24"/>
              </w:rPr>
            </w:pPr>
          </w:p>
        </w:tc>
        <w:tc>
          <w:tcPr>
            <w:tcW w:w="1985" w:type="dxa"/>
          </w:tcPr>
          <w:p w:rsidR="007602D5" w:rsidRDefault="007602D5" w:rsidP="007602D5">
            <w:pPr>
              <w:spacing w:before="120"/>
              <w:jc w:val="both"/>
              <w:rPr>
                <w:rFonts w:asciiTheme="minorHAnsi" w:hAnsiTheme="minorHAnsi" w:cstheme="minorHAnsi"/>
                <w:sz w:val="24"/>
                <w:szCs w:val="24"/>
              </w:rPr>
            </w:pPr>
          </w:p>
        </w:tc>
        <w:tc>
          <w:tcPr>
            <w:tcW w:w="1417" w:type="dxa"/>
          </w:tcPr>
          <w:p w:rsidR="007602D5" w:rsidRDefault="007602D5" w:rsidP="007602D5">
            <w:pPr>
              <w:spacing w:before="120"/>
              <w:jc w:val="both"/>
              <w:rPr>
                <w:rFonts w:asciiTheme="minorHAnsi" w:hAnsiTheme="minorHAnsi" w:cstheme="minorHAnsi"/>
                <w:sz w:val="24"/>
                <w:szCs w:val="24"/>
              </w:rPr>
            </w:pPr>
          </w:p>
        </w:tc>
      </w:tr>
    </w:tbl>
    <w:p w:rsidR="007602D5" w:rsidRDefault="007602D5" w:rsidP="00F83139">
      <w:pPr>
        <w:jc w:val="right"/>
        <w:rPr>
          <w:rFonts w:asciiTheme="minorHAnsi" w:hAnsiTheme="minorHAnsi" w:cstheme="minorHAnsi"/>
          <w:sz w:val="24"/>
          <w:szCs w:val="24"/>
        </w:rPr>
      </w:pPr>
    </w:p>
    <w:p w:rsidR="007602D5" w:rsidRDefault="007602D5" w:rsidP="00F83139">
      <w:pPr>
        <w:jc w:val="right"/>
        <w:rPr>
          <w:rFonts w:asciiTheme="minorHAnsi" w:hAnsiTheme="minorHAnsi" w:cstheme="minorHAnsi"/>
          <w:sz w:val="24"/>
          <w:szCs w:val="24"/>
        </w:rPr>
      </w:pPr>
    </w:p>
    <w:p w:rsidR="00F83139" w:rsidRDefault="00F83139" w:rsidP="00F83139">
      <w:pPr>
        <w:jc w:val="right"/>
        <w:rPr>
          <w:rFonts w:asciiTheme="minorHAnsi" w:hAnsiTheme="minorHAnsi" w:cstheme="minorHAnsi"/>
          <w:sz w:val="24"/>
          <w:szCs w:val="24"/>
        </w:rPr>
      </w:pPr>
      <w:r w:rsidRPr="008F11C0">
        <w:rPr>
          <w:rFonts w:asciiTheme="minorHAnsi" w:hAnsiTheme="minorHAnsi" w:cstheme="minorHAnsi"/>
          <w:sz w:val="24"/>
          <w:szCs w:val="24"/>
        </w:rPr>
        <w:t>Приложение 1</w:t>
      </w:r>
      <w:proofErr w:type="gramStart"/>
      <w:r>
        <w:rPr>
          <w:rFonts w:asciiTheme="minorHAnsi" w:hAnsiTheme="minorHAnsi" w:cstheme="minorHAnsi"/>
          <w:sz w:val="24"/>
          <w:szCs w:val="24"/>
        </w:rPr>
        <w:t xml:space="preserve"> </w:t>
      </w:r>
      <w:r w:rsidR="007602D5">
        <w:rPr>
          <w:rFonts w:asciiTheme="minorHAnsi" w:hAnsiTheme="minorHAnsi" w:cstheme="minorHAnsi"/>
          <w:sz w:val="24"/>
          <w:szCs w:val="24"/>
        </w:rPr>
        <w:t>В</w:t>
      </w:r>
      <w:proofErr w:type="gramEnd"/>
    </w:p>
    <w:p w:rsidR="00F83139" w:rsidRDefault="00F83139" w:rsidP="00F83139">
      <w:pPr>
        <w:jc w:val="both"/>
        <w:rPr>
          <w:rFonts w:asciiTheme="minorHAnsi" w:hAnsiTheme="minorHAnsi" w:cstheme="minorHAnsi"/>
          <w:sz w:val="24"/>
          <w:szCs w:val="24"/>
        </w:rPr>
      </w:pPr>
    </w:p>
    <w:p w:rsidR="00F83139" w:rsidRDefault="00F83139" w:rsidP="00F83139">
      <w:pPr>
        <w:jc w:val="both"/>
        <w:rPr>
          <w:rFonts w:asciiTheme="minorHAnsi" w:hAnsiTheme="minorHAnsi" w:cstheme="minorHAnsi"/>
          <w:sz w:val="24"/>
          <w:szCs w:val="24"/>
        </w:rPr>
      </w:pPr>
    </w:p>
    <w:p w:rsidR="00F83139" w:rsidRPr="00963EF4" w:rsidRDefault="00F83139" w:rsidP="00F83139">
      <w:pPr>
        <w:jc w:val="center"/>
        <w:rPr>
          <w:rFonts w:asciiTheme="minorHAnsi" w:hAnsiTheme="minorHAnsi" w:cstheme="minorHAnsi"/>
          <w:b/>
          <w:sz w:val="24"/>
          <w:szCs w:val="24"/>
        </w:rPr>
      </w:pPr>
      <w:r w:rsidRPr="00963EF4">
        <w:rPr>
          <w:rFonts w:asciiTheme="minorHAnsi" w:hAnsiTheme="minorHAnsi" w:cstheme="minorHAnsi"/>
          <w:b/>
          <w:sz w:val="24"/>
          <w:szCs w:val="24"/>
        </w:rPr>
        <w:t xml:space="preserve">Форма журнала </w:t>
      </w:r>
      <w:r w:rsidR="007602D5">
        <w:rPr>
          <w:rFonts w:asciiTheme="minorHAnsi" w:hAnsiTheme="minorHAnsi" w:cstheme="minorHAnsi"/>
          <w:b/>
          <w:sz w:val="24"/>
          <w:szCs w:val="24"/>
        </w:rPr>
        <w:t>учета почтовых накладных (входящие)</w:t>
      </w:r>
    </w:p>
    <w:p w:rsidR="00F83139" w:rsidRDefault="00F83139" w:rsidP="00F83139">
      <w:pPr>
        <w:jc w:val="both"/>
        <w:rPr>
          <w:rFonts w:asciiTheme="minorHAnsi" w:hAnsiTheme="minorHAnsi" w:cstheme="minorHAnsi"/>
          <w:sz w:val="24"/>
          <w:szCs w:val="24"/>
        </w:rPr>
      </w:pPr>
    </w:p>
    <w:tbl>
      <w:tblPr>
        <w:tblStyle w:val="a9"/>
        <w:tblW w:w="0" w:type="auto"/>
        <w:tblLook w:val="04A0"/>
      </w:tblPr>
      <w:tblGrid>
        <w:gridCol w:w="2599"/>
        <w:gridCol w:w="2599"/>
        <w:gridCol w:w="2599"/>
        <w:gridCol w:w="2600"/>
      </w:tblGrid>
      <w:tr w:rsidR="00F83139" w:rsidTr="00F83139">
        <w:trPr>
          <w:trHeight w:val="660"/>
        </w:trPr>
        <w:tc>
          <w:tcPr>
            <w:tcW w:w="2599" w:type="dxa"/>
            <w:vAlign w:val="center"/>
          </w:tcPr>
          <w:p w:rsidR="00F83139" w:rsidRPr="007602D5" w:rsidRDefault="00F83139" w:rsidP="00F83139">
            <w:pPr>
              <w:jc w:val="center"/>
              <w:rPr>
                <w:rFonts w:asciiTheme="minorHAnsi" w:hAnsiTheme="minorHAnsi" w:cstheme="minorHAnsi"/>
                <w:i/>
                <w:sz w:val="24"/>
                <w:szCs w:val="24"/>
              </w:rPr>
            </w:pPr>
            <w:r w:rsidRPr="007602D5">
              <w:rPr>
                <w:rFonts w:asciiTheme="minorHAnsi" w:hAnsiTheme="minorHAnsi" w:cstheme="minorHAnsi"/>
                <w:i/>
                <w:sz w:val="24"/>
                <w:szCs w:val="24"/>
              </w:rPr>
              <w:t>Дата и индекс</w:t>
            </w:r>
          </w:p>
        </w:tc>
        <w:tc>
          <w:tcPr>
            <w:tcW w:w="2599" w:type="dxa"/>
            <w:vAlign w:val="center"/>
          </w:tcPr>
          <w:p w:rsidR="00F83139" w:rsidRPr="007602D5" w:rsidRDefault="00F83139" w:rsidP="00F83139">
            <w:pPr>
              <w:jc w:val="center"/>
              <w:rPr>
                <w:rFonts w:asciiTheme="minorHAnsi" w:hAnsiTheme="minorHAnsi" w:cstheme="minorHAnsi"/>
                <w:i/>
                <w:sz w:val="24"/>
                <w:szCs w:val="24"/>
              </w:rPr>
            </w:pPr>
            <w:r w:rsidRPr="007602D5">
              <w:rPr>
                <w:rFonts w:asciiTheme="minorHAnsi" w:hAnsiTheme="minorHAnsi" w:cstheme="minorHAnsi"/>
                <w:i/>
                <w:sz w:val="24"/>
                <w:szCs w:val="24"/>
              </w:rPr>
              <w:t>Корреспондент</w:t>
            </w:r>
          </w:p>
        </w:tc>
        <w:tc>
          <w:tcPr>
            <w:tcW w:w="2599" w:type="dxa"/>
            <w:vAlign w:val="center"/>
          </w:tcPr>
          <w:p w:rsidR="00F83139" w:rsidRPr="007602D5" w:rsidRDefault="00F83139" w:rsidP="00F83139">
            <w:pPr>
              <w:jc w:val="center"/>
              <w:rPr>
                <w:rFonts w:asciiTheme="minorHAnsi" w:hAnsiTheme="minorHAnsi" w:cstheme="minorHAnsi"/>
                <w:i/>
                <w:sz w:val="24"/>
                <w:szCs w:val="24"/>
              </w:rPr>
            </w:pPr>
            <w:r w:rsidRPr="007602D5">
              <w:rPr>
                <w:rFonts w:asciiTheme="minorHAnsi" w:hAnsiTheme="minorHAnsi" w:cstheme="minorHAnsi"/>
                <w:i/>
                <w:sz w:val="24"/>
                <w:szCs w:val="24"/>
              </w:rPr>
              <w:t>Краткое содержание</w:t>
            </w:r>
          </w:p>
        </w:tc>
        <w:tc>
          <w:tcPr>
            <w:tcW w:w="2600" w:type="dxa"/>
            <w:vAlign w:val="center"/>
          </w:tcPr>
          <w:p w:rsidR="00F83139" w:rsidRPr="007602D5" w:rsidRDefault="00F83139" w:rsidP="00F83139">
            <w:pPr>
              <w:jc w:val="center"/>
              <w:rPr>
                <w:rFonts w:asciiTheme="minorHAnsi" w:hAnsiTheme="minorHAnsi" w:cstheme="minorHAnsi"/>
                <w:i/>
                <w:sz w:val="24"/>
                <w:szCs w:val="24"/>
              </w:rPr>
            </w:pPr>
            <w:r w:rsidRPr="007602D5">
              <w:rPr>
                <w:rFonts w:asciiTheme="minorHAnsi" w:hAnsiTheme="minorHAnsi" w:cstheme="minorHAnsi"/>
                <w:i/>
                <w:sz w:val="24"/>
                <w:szCs w:val="24"/>
              </w:rPr>
              <w:t>Отметка</w:t>
            </w:r>
          </w:p>
        </w:tc>
      </w:tr>
      <w:tr w:rsidR="00F83139" w:rsidTr="00F83139">
        <w:tc>
          <w:tcPr>
            <w:tcW w:w="2599" w:type="dxa"/>
          </w:tcPr>
          <w:p w:rsidR="00F83139" w:rsidRDefault="00F83139" w:rsidP="00F83139">
            <w:pPr>
              <w:spacing w:before="120"/>
              <w:jc w:val="both"/>
              <w:rPr>
                <w:rFonts w:asciiTheme="minorHAnsi" w:hAnsiTheme="minorHAnsi" w:cstheme="minorHAnsi"/>
                <w:sz w:val="24"/>
                <w:szCs w:val="24"/>
              </w:rPr>
            </w:pPr>
          </w:p>
        </w:tc>
        <w:tc>
          <w:tcPr>
            <w:tcW w:w="2599" w:type="dxa"/>
          </w:tcPr>
          <w:p w:rsidR="00F83139" w:rsidRDefault="00F83139" w:rsidP="00F83139">
            <w:pPr>
              <w:spacing w:before="120"/>
              <w:jc w:val="both"/>
              <w:rPr>
                <w:rFonts w:asciiTheme="minorHAnsi" w:hAnsiTheme="minorHAnsi" w:cstheme="minorHAnsi"/>
                <w:sz w:val="24"/>
                <w:szCs w:val="24"/>
              </w:rPr>
            </w:pPr>
          </w:p>
        </w:tc>
        <w:tc>
          <w:tcPr>
            <w:tcW w:w="2599" w:type="dxa"/>
          </w:tcPr>
          <w:p w:rsidR="00F83139" w:rsidRDefault="00F83139" w:rsidP="00F83139">
            <w:pPr>
              <w:spacing w:before="120"/>
              <w:jc w:val="both"/>
              <w:rPr>
                <w:rFonts w:asciiTheme="minorHAnsi" w:hAnsiTheme="minorHAnsi" w:cstheme="minorHAnsi"/>
                <w:sz w:val="24"/>
                <w:szCs w:val="24"/>
              </w:rPr>
            </w:pPr>
          </w:p>
        </w:tc>
        <w:tc>
          <w:tcPr>
            <w:tcW w:w="2600" w:type="dxa"/>
          </w:tcPr>
          <w:p w:rsidR="00F83139" w:rsidRDefault="00F83139" w:rsidP="00F83139">
            <w:pPr>
              <w:spacing w:before="120"/>
              <w:jc w:val="both"/>
              <w:rPr>
                <w:rFonts w:asciiTheme="minorHAnsi" w:hAnsiTheme="minorHAnsi" w:cstheme="minorHAnsi"/>
                <w:sz w:val="24"/>
                <w:szCs w:val="24"/>
              </w:rPr>
            </w:pPr>
          </w:p>
        </w:tc>
      </w:tr>
    </w:tbl>
    <w:p w:rsidR="00963EF4" w:rsidRDefault="00963EF4">
      <w:pPr>
        <w:widowControl/>
        <w:autoSpaceDE/>
        <w:autoSpaceDN/>
        <w:adjustRightInd/>
        <w:rPr>
          <w:rFonts w:asciiTheme="minorHAnsi" w:hAnsiTheme="minorHAnsi" w:cstheme="minorHAnsi"/>
          <w:sz w:val="24"/>
          <w:szCs w:val="24"/>
        </w:rPr>
      </w:pPr>
    </w:p>
    <w:p w:rsidR="00963EF4" w:rsidRDefault="00963EF4"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F83139" w:rsidRDefault="00F83139" w:rsidP="00963EF4">
      <w:pPr>
        <w:jc w:val="right"/>
        <w:rPr>
          <w:rFonts w:asciiTheme="minorHAnsi" w:hAnsiTheme="minorHAnsi" w:cstheme="minorHAnsi"/>
          <w:sz w:val="24"/>
          <w:szCs w:val="24"/>
        </w:rPr>
      </w:pPr>
    </w:p>
    <w:p w:rsidR="007602D5" w:rsidRDefault="007602D5" w:rsidP="00963EF4">
      <w:pPr>
        <w:jc w:val="right"/>
        <w:rPr>
          <w:rFonts w:asciiTheme="minorHAnsi" w:hAnsiTheme="minorHAnsi" w:cstheme="minorHAnsi"/>
          <w:sz w:val="24"/>
          <w:szCs w:val="24"/>
        </w:rPr>
      </w:pPr>
    </w:p>
    <w:p w:rsidR="00963EF4" w:rsidRDefault="00963EF4" w:rsidP="00963EF4">
      <w:pPr>
        <w:jc w:val="right"/>
        <w:rPr>
          <w:rFonts w:asciiTheme="minorHAnsi" w:hAnsiTheme="minorHAnsi" w:cstheme="minorHAnsi"/>
          <w:sz w:val="24"/>
          <w:szCs w:val="24"/>
        </w:rPr>
      </w:pPr>
      <w:r w:rsidRPr="008F11C0">
        <w:rPr>
          <w:rFonts w:asciiTheme="minorHAnsi" w:hAnsiTheme="minorHAnsi" w:cstheme="minorHAnsi"/>
          <w:sz w:val="24"/>
          <w:szCs w:val="24"/>
        </w:rPr>
        <w:t xml:space="preserve">Приложение </w:t>
      </w:r>
      <w:r>
        <w:rPr>
          <w:rFonts w:asciiTheme="minorHAnsi" w:hAnsiTheme="minorHAnsi" w:cstheme="minorHAnsi"/>
          <w:sz w:val="24"/>
          <w:szCs w:val="24"/>
        </w:rPr>
        <w:t>2</w:t>
      </w:r>
      <w:r w:rsidR="00F83139">
        <w:rPr>
          <w:rFonts w:asciiTheme="minorHAnsi" w:hAnsiTheme="minorHAnsi" w:cstheme="minorHAnsi"/>
          <w:sz w:val="24"/>
          <w:szCs w:val="24"/>
        </w:rPr>
        <w:t xml:space="preserve"> А</w:t>
      </w:r>
    </w:p>
    <w:p w:rsidR="00963EF4" w:rsidRDefault="00963EF4" w:rsidP="00963EF4">
      <w:pPr>
        <w:jc w:val="both"/>
        <w:rPr>
          <w:rFonts w:asciiTheme="minorHAnsi" w:hAnsiTheme="minorHAnsi" w:cstheme="minorHAnsi"/>
          <w:sz w:val="24"/>
          <w:szCs w:val="24"/>
        </w:rPr>
      </w:pPr>
    </w:p>
    <w:p w:rsidR="00963EF4" w:rsidRDefault="00963EF4" w:rsidP="00963EF4">
      <w:pPr>
        <w:jc w:val="both"/>
        <w:rPr>
          <w:rFonts w:asciiTheme="minorHAnsi" w:hAnsiTheme="minorHAnsi" w:cstheme="minorHAnsi"/>
          <w:sz w:val="24"/>
          <w:szCs w:val="24"/>
        </w:rPr>
      </w:pPr>
    </w:p>
    <w:p w:rsidR="00963EF4" w:rsidRPr="00963EF4" w:rsidRDefault="00963EF4" w:rsidP="00963EF4">
      <w:pPr>
        <w:jc w:val="center"/>
        <w:rPr>
          <w:rFonts w:asciiTheme="minorHAnsi" w:hAnsiTheme="minorHAnsi" w:cstheme="minorHAnsi"/>
          <w:b/>
          <w:sz w:val="24"/>
          <w:szCs w:val="24"/>
        </w:rPr>
      </w:pPr>
      <w:r w:rsidRPr="00963EF4">
        <w:rPr>
          <w:rFonts w:asciiTheme="minorHAnsi" w:hAnsiTheme="minorHAnsi" w:cstheme="minorHAnsi"/>
          <w:b/>
          <w:sz w:val="24"/>
          <w:szCs w:val="24"/>
        </w:rPr>
        <w:t xml:space="preserve">Форма журнала регистрации </w:t>
      </w:r>
      <w:r w:rsidR="002F6F2B" w:rsidRPr="002F6F2B">
        <w:rPr>
          <w:rFonts w:asciiTheme="minorHAnsi" w:hAnsiTheme="minorHAnsi" w:cstheme="minorHAnsi"/>
          <w:b/>
          <w:sz w:val="24"/>
          <w:szCs w:val="24"/>
        </w:rPr>
        <w:t xml:space="preserve">исходящей </w:t>
      </w:r>
      <w:r w:rsidRPr="00963EF4">
        <w:rPr>
          <w:rFonts w:asciiTheme="minorHAnsi" w:hAnsiTheme="minorHAnsi" w:cstheme="minorHAnsi"/>
          <w:b/>
          <w:sz w:val="24"/>
          <w:szCs w:val="24"/>
        </w:rPr>
        <w:t>документации</w:t>
      </w:r>
    </w:p>
    <w:p w:rsidR="00963EF4" w:rsidRDefault="00963EF4" w:rsidP="00963EF4">
      <w:pPr>
        <w:jc w:val="both"/>
        <w:rPr>
          <w:rFonts w:asciiTheme="minorHAnsi" w:hAnsiTheme="minorHAnsi" w:cstheme="minorHAnsi"/>
          <w:sz w:val="24"/>
          <w:szCs w:val="24"/>
        </w:rPr>
      </w:pPr>
    </w:p>
    <w:tbl>
      <w:tblPr>
        <w:tblStyle w:val="a9"/>
        <w:tblW w:w="0" w:type="auto"/>
        <w:tblLook w:val="04A0"/>
      </w:tblPr>
      <w:tblGrid>
        <w:gridCol w:w="1435"/>
        <w:gridCol w:w="1508"/>
        <w:gridCol w:w="1560"/>
        <w:gridCol w:w="1842"/>
        <w:gridCol w:w="1842"/>
        <w:gridCol w:w="1842"/>
      </w:tblGrid>
      <w:tr w:rsidR="00F83139" w:rsidTr="00F83139">
        <w:trPr>
          <w:trHeight w:val="660"/>
        </w:trPr>
        <w:tc>
          <w:tcPr>
            <w:tcW w:w="1435" w:type="dxa"/>
            <w:vAlign w:val="center"/>
          </w:tcPr>
          <w:p w:rsidR="00F83139" w:rsidRPr="00F83139" w:rsidRDefault="00F83139" w:rsidP="00A22F91">
            <w:pPr>
              <w:jc w:val="center"/>
              <w:rPr>
                <w:rFonts w:asciiTheme="minorHAnsi" w:hAnsiTheme="minorHAnsi" w:cstheme="minorHAnsi"/>
                <w:i/>
                <w:sz w:val="24"/>
                <w:szCs w:val="24"/>
              </w:rPr>
            </w:pPr>
            <w:r w:rsidRPr="00F83139">
              <w:rPr>
                <w:rFonts w:asciiTheme="minorHAnsi" w:hAnsiTheme="minorHAnsi" w:cstheme="minorHAnsi"/>
                <w:i/>
                <w:sz w:val="24"/>
                <w:szCs w:val="24"/>
              </w:rPr>
              <w:t>№ исходящего</w:t>
            </w:r>
          </w:p>
        </w:tc>
        <w:tc>
          <w:tcPr>
            <w:tcW w:w="1508" w:type="dxa"/>
            <w:vAlign w:val="center"/>
          </w:tcPr>
          <w:p w:rsidR="00F83139" w:rsidRPr="00F83139" w:rsidRDefault="00F83139" w:rsidP="00A22F91">
            <w:pPr>
              <w:jc w:val="center"/>
              <w:rPr>
                <w:rFonts w:asciiTheme="minorHAnsi" w:hAnsiTheme="minorHAnsi" w:cstheme="minorHAnsi"/>
                <w:i/>
                <w:sz w:val="24"/>
                <w:szCs w:val="24"/>
              </w:rPr>
            </w:pPr>
            <w:r w:rsidRPr="00F83139">
              <w:rPr>
                <w:rFonts w:asciiTheme="minorHAnsi" w:hAnsiTheme="minorHAnsi" w:cstheme="minorHAnsi"/>
                <w:i/>
                <w:sz w:val="24"/>
                <w:szCs w:val="24"/>
              </w:rPr>
              <w:t>Дата</w:t>
            </w:r>
          </w:p>
        </w:tc>
        <w:tc>
          <w:tcPr>
            <w:tcW w:w="1560" w:type="dxa"/>
            <w:vAlign w:val="center"/>
          </w:tcPr>
          <w:p w:rsidR="00F83139" w:rsidRPr="00F83139" w:rsidRDefault="00F83139" w:rsidP="00A22F91">
            <w:pPr>
              <w:jc w:val="center"/>
              <w:rPr>
                <w:rFonts w:asciiTheme="minorHAnsi" w:hAnsiTheme="minorHAnsi" w:cstheme="minorHAnsi"/>
                <w:i/>
                <w:sz w:val="24"/>
                <w:szCs w:val="24"/>
              </w:rPr>
            </w:pPr>
            <w:r w:rsidRPr="00F83139">
              <w:rPr>
                <w:rFonts w:asciiTheme="minorHAnsi" w:hAnsiTheme="minorHAnsi" w:cstheme="minorHAnsi"/>
                <w:i/>
                <w:sz w:val="24"/>
                <w:szCs w:val="24"/>
              </w:rPr>
              <w:t>Адресат (Куда)</w:t>
            </w:r>
          </w:p>
        </w:tc>
        <w:tc>
          <w:tcPr>
            <w:tcW w:w="1842" w:type="dxa"/>
            <w:vAlign w:val="center"/>
          </w:tcPr>
          <w:p w:rsidR="00F83139" w:rsidRPr="00F83139" w:rsidRDefault="00F83139" w:rsidP="00A22F91">
            <w:pPr>
              <w:jc w:val="center"/>
              <w:rPr>
                <w:rFonts w:asciiTheme="minorHAnsi" w:hAnsiTheme="minorHAnsi" w:cstheme="minorHAnsi"/>
                <w:i/>
                <w:sz w:val="24"/>
                <w:szCs w:val="24"/>
              </w:rPr>
            </w:pPr>
            <w:r w:rsidRPr="00F83139">
              <w:rPr>
                <w:rFonts w:asciiTheme="minorHAnsi" w:hAnsiTheme="minorHAnsi" w:cstheme="minorHAnsi"/>
                <w:i/>
                <w:sz w:val="24"/>
                <w:szCs w:val="24"/>
              </w:rPr>
              <w:t>Краткое содержание</w:t>
            </w:r>
          </w:p>
        </w:tc>
        <w:tc>
          <w:tcPr>
            <w:tcW w:w="1842" w:type="dxa"/>
          </w:tcPr>
          <w:p w:rsidR="00F83139" w:rsidRPr="00F83139" w:rsidRDefault="00F83139" w:rsidP="00A22F91">
            <w:pPr>
              <w:jc w:val="center"/>
              <w:rPr>
                <w:rFonts w:asciiTheme="minorHAnsi" w:hAnsiTheme="minorHAnsi" w:cstheme="minorHAnsi"/>
                <w:i/>
                <w:sz w:val="24"/>
                <w:szCs w:val="24"/>
              </w:rPr>
            </w:pPr>
            <w:r w:rsidRPr="00F83139">
              <w:rPr>
                <w:rFonts w:asciiTheme="minorHAnsi" w:hAnsiTheme="minorHAnsi" w:cstheme="minorHAnsi"/>
                <w:i/>
                <w:sz w:val="24"/>
                <w:szCs w:val="24"/>
              </w:rPr>
              <w:t>Исполнитель</w:t>
            </w:r>
          </w:p>
        </w:tc>
        <w:tc>
          <w:tcPr>
            <w:tcW w:w="1842" w:type="dxa"/>
          </w:tcPr>
          <w:p w:rsidR="00F83139" w:rsidRPr="00F83139" w:rsidRDefault="00F83139" w:rsidP="00A22F91">
            <w:pPr>
              <w:jc w:val="center"/>
              <w:rPr>
                <w:rFonts w:asciiTheme="minorHAnsi" w:hAnsiTheme="minorHAnsi" w:cstheme="minorHAnsi"/>
                <w:i/>
                <w:sz w:val="24"/>
                <w:szCs w:val="24"/>
              </w:rPr>
            </w:pPr>
            <w:r w:rsidRPr="00F83139">
              <w:rPr>
                <w:rFonts w:asciiTheme="minorHAnsi" w:hAnsiTheme="minorHAnsi" w:cstheme="minorHAnsi"/>
                <w:i/>
                <w:sz w:val="24"/>
                <w:szCs w:val="24"/>
              </w:rPr>
              <w:t>Примечание</w:t>
            </w:r>
          </w:p>
        </w:tc>
      </w:tr>
      <w:tr w:rsidR="00F83139" w:rsidTr="00F83139">
        <w:tc>
          <w:tcPr>
            <w:tcW w:w="1435" w:type="dxa"/>
          </w:tcPr>
          <w:p w:rsidR="00F83139" w:rsidRDefault="00F83139" w:rsidP="00A22F91">
            <w:pPr>
              <w:spacing w:before="120"/>
              <w:jc w:val="both"/>
              <w:rPr>
                <w:rFonts w:asciiTheme="minorHAnsi" w:hAnsiTheme="minorHAnsi" w:cstheme="minorHAnsi"/>
                <w:sz w:val="24"/>
                <w:szCs w:val="24"/>
              </w:rPr>
            </w:pPr>
          </w:p>
        </w:tc>
        <w:tc>
          <w:tcPr>
            <w:tcW w:w="1508" w:type="dxa"/>
          </w:tcPr>
          <w:p w:rsidR="00F83139" w:rsidRDefault="00F83139" w:rsidP="00A22F91">
            <w:pPr>
              <w:spacing w:before="120"/>
              <w:jc w:val="both"/>
              <w:rPr>
                <w:rFonts w:asciiTheme="minorHAnsi" w:hAnsiTheme="minorHAnsi" w:cstheme="minorHAnsi"/>
                <w:sz w:val="24"/>
                <w:szCs w:val="24"/>
              </w:rPr>
            </w:pPr>
          </w:p>
        </w:tc>
        <w:tc>
          <w:tcPr>
            <w:tcW w:w="1560" w:type="dxa"/>
          </w:tcPr>
          <w:p w:rsidR="00F83139" w:rsidRDefault="00F83139" w:rsidP="00A22F91">
            <w:pPr>
              <w:spacing w:before="120"/>
              <w:jc w:val="both"/>
              <w:rPr>
                <w:rFonts w:asciiTheme="minorHAnsi" w:hAnsiTheme="minorHAnsi" w:cstheme="minorHAnsi"/>
                <w:sz w:val="24"/>
                <w:szCs w:val="24"/>
              </w:rPr>
            </w:pPr>
          </w:p>
        </w:tc>
        <w:tc>
          <w:tcPr>
            <w:tcW w:w="1842" w:type="dxa"/>
          </w:tcPr>
          <w:p w:rsidR="00F83139" w:rsidRDefault="00F83139" w:rsidP="00A22F91">
            <w:pPr>
              <w:spacing w:before="120"/>
              <w:jc w:val="both"/>
              <w:rPr>
                <w:rFonts w:asciiTheme="minorHAnsi" w:hAnsiTheme="minorHAnsi" w:cstheme="minorHAnsi"/>
                <w:sz w:val="24"/>
                <w:szCs w:val="24"/>
              </w:rPr>
            </w:pPr>
          </w:p>
        </w:tc>
        <w:tc>
          <w:tcPr>
            <w:tcW w:w="1842" w:type="dxa"/>
          </w:tcPr>
          <w:p w:rsidR="00F83139" w:rsidRDefault="00F83139" w:rsidP="00A22F91">
            <w:pPr>
              <w:spacing w:before="120"/>
              <w:jc w:val="both"/>
              <w:rPr>
                <w:rFonts w:asciiTheme="minorHAnsi" w:hAnsiTheme="minorHAnsi" w:cstheme="minorHAnsi"/>
                <w:sz w:val="24"/>
                <w:szCs w:val="24"/>
              </w:rPr>
            </w:pPr>
          </w:p>
        </w:tc>
        <w:tc>
          <w:tcPr>
            <w:tcW w:w="1842" w:type="dxa"/>
          </w:tcPr>
          <w:p w:rsidR="00F83139" w:rsidRDefault="00F83139" w:rsidP="00A22F91">
            <w:pPr>
              <w:spacing w:before="120"/>
              <w:jc w:val="both"/>
              <w:rPr>
                <w:rFonts w:asciiTheme="minorHAnsi" w:hAnsiTheme="minorHAnsi" w:cstheme="minorHAnsi"/>
                <w:sz w:val="24"/>
                <w:szCs w:val="24"/>
              </w:rPr>
            </w:pPr>
          </w:p>
        </w:tc>
      </w:tr>
    </w:tbl>
    <w:p w:rsidR="00963EF4" w:rsidRDefault="00963EF4" w:rsidP="00963EF4">
      <w:pPr>
        <w:jc w:val="both"/>
        <w:rPr>
          <w:rFonts w:asciiTheme="minorHAnsi" w:hAnsiTheme="minorHAnsi" w:cstheme="minorHAnsi"/>
          <w:sz w:val="24"/>
          <w:szCs w:val="24"/>
        </w:rPr>
      </w:pPr>
    </w:p>
    <w:p w:rsidR="007602D5" w:rsidRDefault="007602D5" w:rsidP="007602D5">
      <w:pPr>
        <w:jc w:val="right"/>
        <w:rPr>
          <w:rFonts w:asciiTheme="minorHAnsi" w:hAnsiTheme="minorHAnsi" w:cstheme="minorHAnsi"/>
          <w:sz w:val="24"/>
          <w:szCs w:val="24"/>
        </w:rPr>
      </w:pPr>
      <w:r w:rsidRPr="008F11C0">
        <w:rPr>
          <w:rFonts w:asciiTheme="minorHAnsi" w:hAnsiTheme="minorHAnsi" w:cstheme="minorHAnsi"/>
          <w:sz w:val="24"/>
          <w:szCs w:val="24"/>
        </w:rPr>
        <w:t xml:space="preserve">Приложение </w:t>
      </w:r>
      <w:r>
        <w:rPr>
          <w:rFonts w:asciiTheme="minorHAnsi" w:hAnsiTheme="minorHAnsi" w:cstheme="minorHAnsi"/>
          <w:sz w:val="24"/>
          <w:szCs w:val="24"/>
        </w:rPr>
        <w:t>2</w:t>
      </w:r>
      <w:proofErr w:type="gramStart"/>
      <w:r>
        <w:rPr>
          <w:rFonts w:asciiTheme="minorHAnsi" w:hAnsiTheme="minorHAnsi" w:cstheme="minorHAnsi"/>
          <w:sz w:val="24"/>
          <w:szCs w:val="24"/>
        </w:rPr>
        <w:t xml:space="preserve"> Б</w:t>
      </w:r>
      <w:proofErr w:type="gramEnd"/>
    </w:p>
    <w:p w:rsidR="007602D5" w:rsidRDefault="007602D5" w:rsidP="007602D5">
      <w:pPr>
        <w:jc w:val="both"/>
        <w:rPr>
          <w:rFonts w:asciiTheme="minorHAnsi" w:hAnsiTheme="minorHAnsi" w:cstheme="minorHAnsi"/>
          <w:sz w:val="24"/>
          <w:szCs w:val="24"/>
        </w:rPr>
      </w:pPr>
    </w:p>
    <w:p w:rsidR="007602D5" w:rsidRDefault="007602D5" w:rsidP="007602D5">
      <w:pPr>
        <w:jc w:val="both"/>
        <w:rPr>
          <w:rFonts w:asciiTheme="minorHAnsi" w:hAnsiTheme="minorHAnsi" w:cstheme="minorHAnsi"/>
          <w:sz w:val="24"/>
          <w:szCs w:val="24"/>
        </w:rPr>
      </w:pPr>
    </w:p>
    <w:p w:rsidR="007602D5" w:rsidRPr="00963EF4" w:rsidRDefault="007602D5" w:rsidP="007602D5">
      <w:pPr>
        <w:jc w:val="center"/>
        <w:rPr>
          <w:rFonts w:asciiTheme="minorHAnsi" w:hAnsiTheme="minorHAnsi" w:cstheme="minorHAnsi"/>
          <w:b/>
          <w:sz w:val="24"/>
          <w:szCs w:val="24"/>
        </w:rPr>
      </w:pPr>
      <w:r w:rsidRPr="00963EF4">
        <w:rPr>
          <w:rFonts w:asciiTheme="minorHAnsi" w:hAnsiTheme="minorHAnsi" w:cstheme="minorHAnsi"/>
          <w:b/>
          <w:sz w:val="24"/>
          <w:szCs w:val="24"/>
        </w:rPr>
        <w:t xml:space="preserve">Форма журнала регистрации </w:t>
      </w:r>
      <w:r w:rsidRPr="002F6F2B">
        <w:rPr>
          <w:rFonts w:asciiTheme="minorHAnsi" w:hAnsiTheme="minorHAnsi" w:cstheme="minorHAnsi"/>
          <w:b/>
          <w:sz w:val="24"/>
          <w:szCs w:val="24"/>
        </w:rPr>
        <w:t xml:space="preserve">исходящей </w:t>
      </w:r>
      <w:r w:rsidRPr="00963EF4">
        <w:rPr>
          <w:rFonts w:asciiTheme="minorHAnsi" w:hAnsiTheme="minorHAnsi" w:cstheme="minorHAnsi"/>
          <w:b/>
          <w:sz w:val="24"/>
          <w:szCs w:val="24"/>
        </w:rPr>
        <w:t>документации</w:t>
      </w:r>
      <w:r>
        <w:rPr>
          <w:rFonts w:asciiTheme="minorHAnsi" w:hAnsiTheme="minorHAnsi" w:cstheme="minorHAnsi"/>
          <w:b/>
          <w:sz w:val="24"/>
          <w:szCs w:val="24"/>
        </w:rPr>
        <w:t xml:space="preserve"> (переписка с КТК)</w:t>
      </w:r>
    </w:p>
    <w:p w:rsidR="007602D5" w:rsidRDefault="007602D5" w:rsidP="007602D5">
      <w:pPr>
        <w:jc w:val="both"/>
        <w:rPr>
          <w:rFonts w:asciiTheme="minorHAnsi" w:hAnsiTheme="minorHAnsi" w:cstheme="minorHAnsi"/>
          <w:sz w:val="24"/>
          <w:szCs w:val="24"/>
        </w:rPr>
      </w:pPr>
    </w:p>
    <w:tbl>
      <w:tblPr>
        <w:tblStyle w:val="a9"/>
        <w:tblW w:w="0" w:type="auto"/>
        <w:tblLook w:val="04A0"/>
      </w:tblPr>
      <w:tblGrid>
        <w:gridCol w:w="1101"/>
        <w:gridCol w:w="1435"/>
        <w:gridCol w:w="1400"/>
        <w:gridCol w:w="2461"/>
        <w:gridCol w:w="1842"/>
        <w:gridCol w:w="1842"/>
      </w:tblGrid>
      <w:tr w:rsidR="007602D5" w:rsidTr="007602D5">
        <w:trPr>
          <w:trHeight w:val="660"/>
        </w:trPr>
        <w:tc>
          <w:tcPr>
            <w:tcW w:w="1101" w:type="dxa"/>
            <w:vAlign w:val="center"/>
          </w:tcPr>
          <w:p w:rsidR="007602D5" w:rsidRPr="00F83139" w:rsidRDefault="007602D5" w:rsidP="007602D5">
            <w:pPr>
              <w:jc w:val="center"/>
              <w:rPr>
                <w:rFonts w:asciiTheme="minorHAnsi" w:hAnsiTheme="minorHAnsi" w:cstheme="minorHAnsi"/>
                <w:i/>
                <w:sz w:val="24"/>
                <w:szCs w:val="24"/>
              </w:rPr>
            </w:pPr>
            <w:r>
              <w:rPr>
                <w:rFonts w:asciiTheme="minorHAnsi" w:hAnsiTheme="minorHAnsi" w:cstheme="minorHAnsi"/>
                <w:i/>
                <w:sz w:val="24"/>
                <w:szCs w:val="24"/>
              </w:rPr>
              <w:t>Дата</w:t>
            </w:r>
          </w:p>
        </w:tc>
        <w:tc>
          <w:tcPr>
            <w:tcW w:w="1435" w:type="dxa"/>
          </w:tcPr>
          <w:p w:rsidR="007602D5" w:rsidRPr="00F83139" w:rsidRDefault="007602D5" w:rsidP="007602D5">
            <w:pPr>
              <w:jc w:val="center"/>
              <w:rPr>
                <w:rFonts w:asciiTheme="minorHAnsi" w:hAnsiTheme="minorHAnsi" w:cstheme="minorHAnsi"/>
                <w:i/>
                <w:sz w:val="24"/>
                <w:szCs w:val="24"/>
              </w:rPr>
            </w:pPr>
            <w:r w:rsidRPr="00F83139">
              <w:rPr>
                <w:rFonts w:asciiTheme="minorHAnsi" w:hAnsiTheme="minorHAnsi" w:cstheme="minorHAnsi"/>
                <w:i/>
                <w:sz w:val="24"/>
                <w:szCs w:val="24"/>
              </w:rPr>
              <w:t>№ исходящего</w:t>
            </w:r>
          </w:p>
        </w:tc>
        <w:tc>
          <w:tcPr>
            <w:tcW w:w="1400" w:type="dxa"/>
            <w:vAlign w:val="center"/>
          </w:tcPr>
          <w:p w:rsidR="007602D5" w:rsidRPr="00F83139" w:rsidRDefault="007602D5" w:rsidP="007602D5">
            <w:pPr>
              <w:jc w:val="center"/>
              <w:rPr>
                <w:rFonts w:asciiTheme="minorHAnsi" w:hAnsiTheme="minorHAnsi" w:cstheme="minorHAnsi"/>
                <w:i/>
                <w:sz w:val="24"/>
                <w:szCs w:val="24"/>
              </w:rPr>
            </w:pPr>
            <w:r>
              <w:rPr>
                <w:rFonts w:asciiTheme="minorHAnsi" w:hAnsiTheme="minorHAnsi" w:cstheme="minorHAnsi"/>
                <w:i/>
                <w:sz w:val="24"/>
                <w:szCs w:val="24"/>
              </w:rPr>
              <w:t>Кому + Копия</w:t>
            </w:r>
          </w:p>
        </w:tc>
        <w:tc>
          <w:tcPr>
            <w:tcW w:w="2461" w:type="dxa"/>
            <w:vAlign w:val="center"/>
          </w:tcPr>
          <w:p w:rsidR="007602D5" w:rsidRPr="00F83139" w:rsidRDefault="007602D5" w:rsidP="007602D5">
            <w:pPr>
              <w:jc w:val="center"/>
              <w:rPr>
                <w:rFonts w:asciiTheme="minorHAnsi" w:hAnsiTheme="minorHAnsi" w:cstheme="minorHAnsi"/>
                <w:i/>
                <w:sz w:val="24"/>
                <w:szCs w:val="24"/>
              </w:rPr>
            </w:pPr>
            <w:r>
              <w:rPr>
                <w:rFonts w:asciiTheme="minorHAnsi" w:hAnsiTheme="minorHAnsi" w:cstheme="minorHAnsi"/>
                <w:i/>
                <w:sz w:val="24"/>
                <w:szCs w:val="24"/>
              </w:rPr>
              <w:t>Кол-во страниц + приложение</w:t>
            </w:r>
          </w:p>
        </w:tc>
        <w:tc>
          <w:tcPr>
            <w:tcW w:w="1842" w:type="dxa"/>
          </w:tcPr>
          <w:p w:rsidR="007602D5" w:rsidRPr="00F83139" w:rsidRDefault="007602D5" w:rsidP="007602D5">
            <w:pPr>
              <w:jc w:val="center"/>
              <w:rPr>
                <w:rFonts w:asciiTheme="minorHAnsi" w:hAnsiTheme="minorHAnsi" w:cstheme="minorHAnsi"/>
                <w:i/>
                <w:sz w:val="24"/>
                <w:szCs w:val="24"/>
              </w:rPr>
            </w:pPr>
            <w:r w:rsidRPr="00F83139">
              <w:rPr>
                <w:rFonts w:asciiTheme="minorHAnsi" w:hAnsiTheme="minorHAnsi" w:cstheme="minorHAnsi"/>
                <w:i/>
                <w:sz w:val="24"/>
                <w:szCs w:val="24"/>
              </w:rPr>
              <w:t>Краткое содержание</w:t>
            </w:r>
          </w:p>
        </w:tc>
        <w:tc>
          <w:tcPr>
            <w:tcW w:w="1842" w:type="dxa"/>
          </w:tcPr>
          <w:p w:rsidR="007602D5" w:rsidRPr="00F83139" w:rsidRDefault="007602D5" w:rsidP="007602D5">
            <w:pPr>
              <w:jc w:val="center"/>
              <w:rPr>
                <w:rFonts w:asciiTheme="minorHAnsi" w:hAnsiTheme="minorHAnsi" w:cstheme="minorHAnsi"/>
                <w:i/>
                <w:sz w:val="24"/>
                <w:szCs w:val="24"/>
              </w:rPr>
            </w:pPr>
            <w:r>
              <w:rPr>
                <w:rFonts w:asciiTheme="minorHAnsi" w:hAnsiTheme="minorHAnsi" w:cstheme="minorHAnsi"/>
                <w:i/>
                <w:sz w:val="24"/>
                <w:szCs w:val="24"/>
              </w:rPr>
              <w:t>За подписью</w:t>
            </w:r>
          </w:p>
        </w:tc>
      </w:tr>
      <w:tr w:rsidR="007602D5" w:rsidTr="007602D5">
        <w:tc>
          <w:tcPr>
            <w:tcW w:w="1101" w:type="dxa"/>
          </w:tcPr>
          <w:p w:rsidR="007602D5" w:rsidRDefault="007602D5" w:rsidP="007602D5">
            <w:pPr>
              <w:spacing w:before="120"/>
              <w:jc w:val="both"/>
              <w:rPr>
                <w:rFonts w:asciiTheme="minorHAnsi" w:hAnsiTheme="minorHAnsi" w:cstheme="minorHAnsi"/>
                <w:sz w:val="24"/>
                <w:szCs w:val="24"/>
              </w:rPr>
            </w:pPr>
          </w:p>
        </w:tc>
        <w:tc>
          <w:tcPr>
            <w:tcW w:w="1435" w:type="dxa"/>
          </w:tcPr>
          <w:p w:rsidR="007602D5" w:rsidRDefault="007602D5" w:rsidP="007602D5">
            <w:pPr>
              <w:spacing w:before="120"/>
              <w:jc w:val="both"/>
              <w:rPr>
                <w:rFonts w:asciiTheme="minorHAnsi" w:hAnsiTheme="minorHAnsi" w:cstheme="minorHAnsi"/>
                <w:sz w:val="24"/>
                <w:szCs w:val="24"/>
              </w:rPr>
            </w:pPr>
          </w:p>
        </w:tc>
        <w:tc>
          <w:tcPr>
            <w:tcW w:w="1400" w:type="dxa"/>
          </w:tcPr>
          <w:p w:rsidR="007602D5" w:rsidRDefault="007602D5" w:rsidP="007602D5">
            <w:pPr>
              <w:spacing w:before="120"/>
              <w:jc w:val="both"/>
              <w:rPr>
                <w:rFonts w:asciiTheme="minorHAnsi" w:hAnsiTheme="minorHAnsi" w:cstheme="minorHAnsi"/>
                <w:sz w:val="24"/>
                <w:szCs w:val="24"/>
              </w:rPr>
            </w:pPr>
          </w:p>
        </w:tc>
        <w:tc>
          <w:tcPr>
            <w:tcW w:w="2461" w:type="dxa"/>
          </w:tcPr>
          <w:p w:rsidR="007602D5" w:rsidRDefault="007602D5" w:rsidP="007602D5">
            <w:pPr>
              <w:spacing w:before="120"/>
              <w:jc w:val="both"/>
              <w:rPr>
                <w:rFonts w:asciiTheme="minorHAnsi" w:hAnsiTheme="minorHAnsi" w:cstheme="minorHAnsi"/>
                <w:sz w:val="24"/>
                <w:szCs w:val="24"/>
              </w:rPr>
            </w:pPr>
          </w:p>
        </w:tc>
        <w:tc>
          <w:tcPr>
            <w:tcW w:w="1842" w:type="dxa"/>
          </w:tcPr>
          <w:p w:rsidR="007602D5" w:rsidRDefault="007602D5" w:rsidP="007602D5">
            <w:pPr>
              <w:spacing w:before="120"/>
              <w:jc w:val="both"/>
              <w:rPr>
                <w:rFonts w:asciiTheme="minorHAnsi" w:hAnsiTheme="minorHAnsi" w:cstheme="minorHAnsi"/>
                <w:sz w:val="24"/>
                <w:szCs w:val="24"/>
              </w:rPr>
            </w:pPr>
          </w:p>
        </w:tc>
        <w:tc>
          <w:tcPr>
            <w:tcW w:w="1842" w:type="dxa"/>
          </w:tcPr>
          <w:p w:rsidR="007602D5" w:rsidRDefault="007602D5" w:rsidP="007602D5">
            <w:pPr>
              <w:spacing w:before="120"/>
              <w:jc w:val="both"/>
              <w:rPr>
                <w:rFonts w:asciiTheme="minorHAnsi" w:hAnsiTheme="minorHAnsi" w:cstheme="minorHAnsi"/>
                <w:sz w:val="24"/>
                <w:szCs w:val="24"/>
              </w:rPr>
            </w:pPr>
          </w:p>
        </w:tc>
      </w:tr>
    </w:tbl>
    <w:p w:rsidR="007602D5" w:rsidRDefault="007602D5" w:rsidP="00963EF4">
      <w:pPr>
        <w:jc w:val="both"/>
        <w:rPr>
          <w:rFonts w:asciiTheme="minorHAnsi" w:hAnsiTheme="minorHAnsi" w:cstheme="minorHAnsi"/>
          <w:sz w:val="24"/>
          <w:szCs w:val="24"/>
        </w:rPr>
      </w:pPr>
    </w:p>
    <w:p w:rsidR="007602D5" w:rsidRDefault="007602D5" w:rsidP="00963EF4">
      <w:pPr>
        <w:jc w:val="both"/>
        <w:rPr>
          <w:rFonts w:asciiTheme="minorHAnsi" w:hAnsiTheme="minorHAnsi" w:cstheme="minorHAnsi"/>
          <w:sz w:val="24"/>
          <w:szCs w:val="24"/>
        </w:rPr>
      </w:pPr>
    </w:p>
    <w:p w:rsidR="00F83139" w:rsidRDefault="00F83139" w:rsidP="00F83139">
      <w:pPr>
        <w:jc w:val="right"/>
        <w:rPr>
          <w:rFonts w:asciiTheme="minorHAnsi" w:hAnsiTheme="minorHAnsi" w:cstheme="minorHAnsi"/>
          <w:sz w:val="24"/>
          <w:szCs w:val="24"/>
        </w:rPr>
      </w:pPr>
      <w:r w:rsidRPr="008F11C0">
        <w:rPr>
          <w:rFonts w:asciiTheme="minorHAnsi" w:hAnsiTheme="minorHAnsi" w:cstheme="minorHAnsi"/>
          <w:sz w:val="24"/>
          <w:szCs w:val="24"/>
        </w:rPr>
        <w:t xml:space="preserve">Приложение </w:t>
      </w:r>
      <w:r>
        <w:rPr>
          <w:rFonts w:asciiTheme="minorHAnsi" w:hAnsiTheme="minorHAnsi" w:cstheme="minorHAnsi"/>
          <w:sz w:val="24"/>
          <w:szCs w:val="24"/>
        </w:rPr>
        <w:t>2</w:t>
      </w:r>
      <w:proofErr w:type="gramStart"/>
      <w:r>
        <w:rPr>
          <w:rFonts w:asciiTheme="minorHAnsi" w:hAnsiTheme="minorHAnsi" w:cstheme="minorHAnsi"/>
          <w:sz w:val="24"/>
          <w:szCs w:val="24"/>
        </w:rPr>
        <w:t xml:space="preserve"> </w:t>
      </w:r>
      <w:r w:rsidR="007602D5">
        <w:rPr>
          <w:rFonts w:asciiTheme="minorHAnsi" w:hAnsiTheme="minorHAnsi" w:cstheme="minorHAnsi"/>
          <w:sz w:val="24"/>
          <w:szCs w:val="24"/>
        </w:rPr>
        <w:t>В</w:t>
      </w:r>
      <w:proofErr w:type="gramEnd"/>
    </w:p>
    <w:p w:rsidR="00F83139" w:rsidRDefault="00F83139" w:rsidP="00F83139">
      <w:pPr>
        <w:jc w:val="both"/>
        <w:rPr>
          <w:rFonts w:asciiTheme="minorHAnsi" w:hAnsiTheme="minorHAnsi" w:cstheme="minorHAnsi"/>
          <w:sz w:val="24"/>
          <w:szCs w:val="24"/>
        </w:rPr>
      </w:pPr>
    </w:p>
    <w:p w:rsidR="00F83139" w:rsidRDefault="00F83139" w:rsidP="00F83139">
      <w:pPr>
        <w:jc w:val="both"/>
        <w:rPr>
          <w:rFonts w:asciiTheme="minorHAnsi" w:hAnsiTheme="minorHAnsi" w:cstheme="minorHAnsi"/>
          <w:sz w:val="24"/>
          <w:szCs w:val="24"/>
        </w:rPr>
      </w:pPr>
    </w:p>
    <w:p w:rsidR="00F83139" w:rsidRPr="00963EF4" w:rsidRDefault="00F83139" w:rsidP="00F83139">
      <w:pPr>
        <w:jc w:val="center"/>
        <w:rPr>
          <w:rFonts w:asciiTheme="minorHAnsi" w:hAnsiTheme="minorHAnsi" w:cstheme="minorHAnsi"/>
          <w:b/>
          <w:sz w:val="24"/>
          <w:szCs w:val="24"/>
        </w:rPr>
      </w:pPr>
      <w:r w:rsidRPr="00963EF4">
        <w:rPr>
          <w:rFonts w:asciiTheme="minorHAnsi" w:hAnsiTheme="minorHAnsi" w:cstheme="minorHAnsi"/>
          <w:b/>
          <w:sz w:val="24"/>
          <w:szCs w:val="24"/>
        </w:rPr>
        <w:t xml:space="preserve">Форма журнала </w:t>
      </w:r>
      <w:r>
        <w:rPr>
          <w:rFonts w:asciiTheme="minorHAnsi" w:hAnsiTheme="minorHAnsi" w:cstheme="minorHAnsi"/>
          <w:b/>
          <w:sz w:val="24"/>
          <w:szCs w:val="24"/>
        </w:rPr>
        <w:t>учета почтовых накладных (отправка)</w:t>
      </w:r>
    </w:p>
    <w:p w:rsidR="00F83139" w:rsidRDefault="00F83139" w:rsidP="00F83139">
      <w:pPr>
        <w:jc w:val="both"/>
        <w:rPr>
          <w:rFonts w:asciiTheme="minorHAnsi" w:hAnsiTheme="minorHAnsi" w:cstheme="minorHAnsi"/>
          <w:sz w:val="24"/>
          <w:szCs w:val="24"/>
        </w:rPr>
      </w:pPr>
    </w:p>
    <w:tbl>
      <w:tblPr>
        <w:tblStyle w:val="a9"/>
        <w:tblW w:w="0" w:type="auto"/>
        <w:tblLook w:val="04A0"/>
      </w:tblPr>
      <w:tblGrid>
        <w:gridCol w:w="1951"/>
        <w:gridCol w:w="2268"/>
        <w:gridCol w:w="3119"/>
        <w:gridCol w:w="2693"/>
      </w:tblGrid>
      <w:tr w:rsidR="00F83139" w:rsidTr="00F83139">
        <w:trPr>
          <w:trHeight w:val="660"/>
        </w:trPr>
        <w:tc>
          <w:tcPr>
            <w:tcW w:w="1951" w:type="dxa"/>
            <w:vAlign w:val="center"/>
          </w:tcPr>
          <w:p w:rsidR="00F83139" w:rsidRPr="00F83139" w:rsidRDefault="00F83139" w:rsidP="00F83139">
            <w:pPr>
              <w:jc w:val="center"/>
              <w:rPr>
                <w:rFonts w:asciiTheme="minorHAnsi" w:hAnsiTheme="minorHAnsi" w:cstheme="minorHAnsi"/>
                <w:i/>
                <w:sz w:val="24"/>
                <w:szCs w:val="24"/>
              </w:rPr>
            </w:pPr>
            <w:r>
              <w:rPr>
                <w:rFonts w:asciiTheme="minorHAnsi" w:hAnsiTheme="minorHAnsi" w:cstheme="minorHAnsi"/>
                <w:i/>
                <w:sz w:val="24"/>
                <w:szCs w:val="24"/>
              </w:rPr>
              <w:t>Дата и индекс</w:t>
            </w:r>
          </w:p>
        </w:tc>
        <w:tc>
          <w:tcPr>
            <w:tcW w:w="2268" w:type="dxa"/>
            <w:vAlign w:val="center"/>
          </w:tcPr>
          <w:p w:rsidR="00F83139" w:rsidRPr="00F83139" w:rsidRDefault="00F83139" w:rsidP="00F83139">
            <w:pPr>
              <w:jc w:val="center"/>
              <w:rPr>
                <w:rFonts w:asciiTheme="minorHAnsi" w:hAnsiTheme="minorHAnsi" w:cstheme="minorHAnsi"/>
                <w:i/>
                <w:sz w:val="24"/>
                <w:szCs w:val="24"/>
              </w:rPr>
            </w:pPr>
            <w:r>
              <w:rPr>
                <w:rFonts w:asciiTheme="minorHAnsi" w:hAnsiTheme="minorHAnsi" w:cstheme="minorHAnsi"/>
                <w:i/>
                <w:sz w:val="24"/>
                <w:szCs w:val="24"/>
              </w:rPr>
              <w:t>Корреспондент</w:t>
            </w:r>
          </w:p>
        </w:tc>
        <w:tc>
          <w:tcPr>
            <w:tcW w:w="3119" w:type="dxa"/>
            <w:vAlign w:val="center"/>
          </w:tcPr>
          <w:p w:rsidR="00F83139" w:rsidRPr="00F83139" w:rsidRDefault="00F83139" w:rsidP="00F83139">
            <w:pPr>
              <w:jc w:val="center"/>
              <w:rPr>
                <w:rFonts w:asciiTheme="minorHAnsi" w:hAnsiTheme="minorHAnsi" w:cstheme="minorHAnsi"/>
                <w:i/>
                <w:sz w:val="24"/>
                <w:szCs w:val="24"/>
              </w:rPr>
            </w:pPr>
            <w:r>
              <w:rPr>
                <w:rFonts w:asciiTheme="minorHAnsi" w:hAnsiTheme="minorHAnsi" w:cstheme="minorHAnsi"/>
                <w:i/>
                <w:sz w:val="24"/>
                <w:szCs w:val="24"/>
              </w:rPr>
              <w:t>Краткое содержание</w:t>
            </w:r>
          </w:p>
        </w:tc>
        <w:tc>
          <w:tcPr>
            <w:tcW w:w="2693" w:type="dxa"/>
            <w:vAlign w:val="center"/>
          </w:tcPr>
          <w:p w:rsidR="00F83139" w:rsidRPr="00F83139" w:rsidRDefault="00F83139" w:rsidP="00F83139">
            <w:pPr>
              <w:jc w:val="center"/>
              <w:rPr>
                <w:rFonts w:asciiTheme="minorHAnsi" w:hAnsiTheme="minorHAnsi" w:cstheme="minorHAnsi"/>
                <w:i/>
                <w:sz w:val="24"/>
                <w:szCs w:val="24"/>
              </w:rPr>
            </w:pPr>
            <w:r>
              <w:rPr>
                <w:rFonts w:asciiTheme="minorHAnsi" w:hAnsiTheme="minorHAnsi" w:cstheme="minorHAnsi"/>
                <w:i/>
                <w:sz w:val="24"/>
                <w:szCs w:val="24"/>
              </w:rPr>
              <w:t>Отметка</w:t>
            </w:r>
          </w:p>
        </w:tc>
      </w:tr>
      <w:tr w:rsidR="00F83139" w:rsidTr="00F83139">
        <w:tc>
          <w:tcPr>
            <w:tcW w:w="1951" w:type="dxa"/>
          </w:tcPr>
          <w:p w:rsidR="00F83139" w:rsidRDefault="00F83139" w:rsidP="00F83139">
            <w:pPr>
              <w:spacing w:before="120"/>
              <w:jc w:val="both"/>
              <w:rPr>
                <w:rFonts w:asciiTheme="minorHAnsi" w:hAnsiTheme="minorHAnsi" w:cstheme="minorHAnsi"/>
                <w:sz w:val="24"/>
                <w:szCs w:val="24"/>
              </w:rPr>
            </w:pPr>
          </w:p>
        </w:tc>
        <w:tc>
          <w:tcPr>
            <w:tcW w:w="2268" w:type="dxa"/>
          </w:tcPr>
          <w:p w:rsidR="00F83139" w:rsidRDefault="00F83139" w:rsidP="00F83139">
            <w:pPr>
              <w:spacing w:before="120"/>
              <w:jc w:val="both"/>
              <w:rPr>
                <w:rFonts w:asciiTheme="minorHAnsi" w:hAnsiTheme="minorHAnsi" w:cstheme="minorHAnsi"/>
                <w:sz w:val="24"/>
                <w:szCs w:val="24"/>
              </w:rPr>
            </w:pPr>
          </w:p>
        </w:tc>
        <w:tc>
          <w:tcPr>
            <w:tcW w:w="3119" w:type="dxa"/>
          </w:tcPr>
          <w:p w:rsidR="00F83139" w:rsidRDefault="00F83139" w:rsidP="00F83139">
            <w:pPr>
              <w:spacing w:before="120"/>
              <w:jc w:val="both"/>
              <w:rPr>
                <w:rFonts w:asciiTheme="minorHAnsi" w:hAnsiTheme="minorHAnsi" w:cstheme="minorHAnsi"/>
                <w:sz w:val="24"/>
                <w:szCs w:val="24"/>
              </w:rPr>
            </w:pPr>
          </w:p>
        </w:tc>
        <w:tc>
          <w:tcPr>
            <w:tcW w:w="2693" w:type="dxa"/>
          </w:tcPr>
          <w:p w:rsidR="00F83139" w:rsidRDefault="00F83139" w:rsidP="00F83139">
            <w:pPr>
              <w:spacing w:before="120"/>
              <w:jc w:val="both"/>
              <w:rPr>
                <w:rFonts w:asciiTheme="minorHAnsi" w:hAnsiTheme="minorHAnsi" w:cstheme="minorHAnsi"/>
                <w:sz w:val="24"/>
                <w:szCs w:val="24"/>
              </w:rPr>
            </w:pPr>
          </w:p>
        </w:tc>
      </w:tr>
    </w:tbl>
    <w:p w:rsidR="00F83139" w:rsidRDefault="00F83139" w:rsidP="00F83139">
      <w:pPr>
        <w:jc w:val="both"/>
        <w:rPr>
          <w:rFonts w:asciiTheme="minorHAnsi" w:hAnsiTheme="minorHAnsi" w:cstheme="minorHAnsi"/>
          <w:sz w:val="24"/>
          <w:szCs w:val="24"/>
        </w:rPr>
      </w:pPr>
    </w:p>
    <w:p w:rsidR="00F83139" w:rsidRDefault="00F83139" w:rsidP="00963EF4">
      <w:pPr>
        <w:jc w:val="both"/>
        <w:rPr>
          <w:rFonts w:asciiTheme="minorHAnsi" w:hAnsiTheme="minorHAnsi" w:cstheme="minorHAnsi"/>
          <w:sz w:val="24"/>
          <w:szCs w:val="24"/>
        </w:rPr>
      </w:pPr>
    </w:p>
    <w:p w:rsidR="00963EF4" w:rsidRDefault="00963EF4" w:rsidP="00963EF4">
      <w:pPr>
        <w:widowControl/>
        <w:autoSpaceDE/>
        <w:autoSpaceDN/>
        <w:adjustRightInd/>
        <w:rPr>
          <w:rFonts w:asciiTheme="minorHAnsi" w:hAnsiTheme="minorHAnsi" w:cstheme="minorHAnsi"/>
          <w:sz w:val="24"/>
          <w:szCs w:val="24"/>
        </w:rPr>
      </w:pPr>
      <w:r>
        <w:rPr>
          <w:rFonts w:asciiTheme="minorHAnsi" w:hAnsiTheme="minorHAnsi" w:cstheme="minorHAnsi"/>
          <w:sz w:val="24"/>
          <w:szCs w:val="24"/>
        </w:rPr>
        <w:br w:type="page"/>
      </w:r>
    </w:p>
    <w:p w:rsidR="00963EF4" w:rsidRDefault="00963EF4" w:rsidP="00963EF4">
      <w:pPr>
        <w:jc w:val="both"/>
        <w:rPr>
          <w:rFonts w:asciiTheme="minorHAnsi" w:hAnsiTheme="minorHAnsi" w:cstheme="minorHAnsi"/>
          <w:sz w:val="24"/>
          <w:szCs w:val="24"/>
        </w:rPr>
      </w:pPr>
    </w:p>
    <w:p w:rsidR="002F6F2B" w:rsidRDefault="002F6F2B" w:rsidP="002F6F2B">
      <w:pPr>
        <w:jc w:val="right"/>
        <w:rPr>
          <w:rFonts w:asciiTheme="minorHAnsi" w:hAnsiTheme="minorHAnsi" w:cstheme="minorHAnsi"/>
          <w:sz w:val="24"/>
          <w:szCs w:val="24"/>
        </w:rPr>
      </w:pPr>
    </w:p>
    <w:p w:rsidR="002F6F2B" w:rsidRDefault="002F6F2B" w:rsidP="002F6F2B">
      <w:pPr>
        <w:jc w:val="right"/>
        <w:rPr>
          <w:rFonts w:asciiTheme="minorHAnsi" w:hAnsiTheme="minorHAnsi" w:cstheme="minorHAnsi"/>
          <w:sz w:val="24"/>
          <w:szCs w:val="24"/>
        </w:rPr>
      </w:pPr>
      <w:r>
        <w:rPr>
          <w:rFonts w:asciiTheme="minorHAnsi" w:hAnsiTheme="minorHAnsi" w:cstheme="minorHAnsi"/>
          <w:sz w:val="24"/>
          <w:szCs w:val="24"/>
        </w:rPr>
        <w:t>Приложение 3</w:t>
      </w:r>
    </w:p>
    <w:p w:rsidR="002F6F2B" w:rsidRDefault="002F6F2B" w:rsidP="002F6F2B">
      <w:pPr>
        <w:jc w:val="both"/>
        <w:rPr>
          <w:rFonts w:asciiTheme="minorHAnsi" w:hAnsiTheme="minorHAnsi" w:cstheme="minorHAnsi"/>
          <w:sz w:val="24"/>
          <w:szCs w:val="24"/>
        </w:rPr>
      </w:pPr>
    </w:p>
    <w:p w:rsidR="002F6F2B" w:rsidRDefault="002F6F2B" w:rsidP="002F6F2B">
      <w:pPr>
        <w:jc w:val="center"/>
        <w:rPr>
          <w:rFonts w:asciiTheme="minorHAnsi" w:hAnsiTheme="minorHAnsi" w:cstheme="minorHAnsi"/>
          <w:b/>
          <w:sz w:val="24"/>
          <w:szCs w:val="24"/>
        </w:rPr>
      </w:pPr>
      <w:r>
        <w:rPr>
          <w:rFonts w:asciiTheme="minorHAnsi" w:hAnsiTheme="minorHAnsi" w:cstheme="minorHAnsi"/>
          <w:b/>
          <w:sz w:val="24"/>
          <w:szCs w:val="24"/>
        </w:rPr>
        <w:t xml:space="preserve">Форма </w:t>
      </w:r>
      <w:r w:rsidRPr="002F6F2B">
        <w:rPr>
          <w:rFonts w:asciiTheme="minorHAnsi" w:hAnsiTheme="minorHAnsi" w:cstheme="minorHAnsi"/>
          <w:b/>
          <w:sz w:val="24"/>
          <w:szCs w:val="24"/>
        </w:rPr>
        <w:t>лист</w:t>
      </w:r>
      <w:r>
        <w:rPr>
          <w:rFonts w:asciiTheme="minorHAnsi" w:hAnsiTheme="minorHAnsi" w:cstheme="minorHAnsi"/>
          <w:b/>
          <w:sz w:val="24"/>
          <w:szCs w:val="24"/>
        </w:rPr>
        <w:t>а</w:t>
      </w:r>
      <w:r w:rsidRPr="002F6F2B">
        <w:rPr>
          <w:rFonts w:asciiTheme="minorHAnsi" w:hAnsiTheme="minorHAnsi" w:cstheme="minorHAnsi"/>
          <w:b/>
          <w:sz w:val="24"/>
          <w:szCs w:val="24"/>
        </w:rPr>
        <w:t xml:space="preserve"> рассылки для ознакомления</w:t>
      </w:r>
    </w:p>
    <w:p w:rsidR="002F6F2B" w:rsidRDefault="002F6F2B" w:rsidP="002F6F2B">
      <w:pPr>
        <w:rPr>
          <w:rFonts w:asciiTheme="minorHAnsi" w:hAnsiTheme="minorHAnsi" w:cstheme="minorHAnsi"/>
          <w:sz w:val="24"/>
          <w:szCs w:val="24"/>
        </w:rPr>
      </w:pPr>
    </w:p>
    <w:p w:rsidR="002F6F2B" w:rsidRDefault="002F6F2B" w:rsidP="002F6F2B">
      <w:pPr>
        <w:rPr>
          <w:rFonts w:asciiTheme="minorHAnsi" w:hAnsiTheme="minorHAnsi" w:cstheme="minorHAnsi"/>
          <w:sz w:val="24"/>
          <w:szCs w:val="24"/>
        </w:rPr>
      </w:pPr>
    </w:p>
    <w:p w:rsidR="002F6F2B" w:rsidRPr="008F11C0" w:rsidRDefault="007B3832" w:rsidP="002F6F2B">
      <w:pPr>
        <w:jc w:val="center"/>
        <w:rPr>
          <w:rFonts w:asciiTheme="minorHAnsi" w:hAnsiTheme="minorHAnsi" w:cstheme="minorHAnsi"/>
          <w:sz w:val="24"/>
          <w:szCs w:val="24"/>
        </w:rPr>
      </w:pPr>
      <w:r w:rsidRPr="002F6F2B">
        <w:rPr>
          <w:rFonts w:asciiTheme="minorHAnsi" w:hAnsiTheme="minorHAnsi" w:cstheme="minorHAnsi"/>
          <w:sz w:val="24"/>
          <w:szCs w:val="24"/>
        </w:rPr>
        <w:t>ЛИСТ РАССЫЛКИ ДЛЯ ОЗНАКОМЛЕНИЯ</w:t>
      </w:r>
    </w:p>
    <w:p w:rsidR="002F6F2B" w:rsidRDefault="002F6F2B" w:rsidP="002F6F2B">
      <w:pPr>
        <w:jc w:val="both"/>
        <w:rPr>
          <w:rFonts w:asciiTheme="minorHAnsi" w:hAnsiTheme="minorHAnsi" w:cstheme="minorHAnsi"/>
          <w:sz w:val="24"/>
          <w:szCs w:val="24"/>
        </w:rPr>
      </w:pPr>
    </w:p>
    <w:p w:rsidR="002F6F2B" w:rsidRPr="008F11C0" w:rsidRDefault="002F6F2B" w:rsidP="002F6F2B">
      <w:pPr>
        <w:jc w:val="both"/>
        <w:rPr>
          <w:rFonts w:asciiTheme="minorHAnsi" w:hAnsiTheme="minorHAnsi" w:cstheme="minorHAnsi"/>
          <w:sz w:val="24"/>
          <w:szCs w:val="24"/>
        </w:rPr>
      </w:pPr>
    </w:p>
    <w:tbl>
      <w:tblPr>
        <w:tblW w:w="0" w:type="auto"/>
        <w:tblInd w:w="40" w:type="dxa"/>
        <w:tblLayout w:type="fixed"/>
        <w:tblCellMar>
          <w:left w:w="40" w:type="dxa"/>
          <w:right w:w="40" w:type="dxa"/>
        </w:tblCellMar>
        <w:tblLook w:val="0000"/>
      </w:tblPr>
      <w:tblGrid>
        <w:gridCol w:w="989"/>
        <w:gridCol w:w="3240"/>
        <w:gridCol w:w="2659"/>
        <w:gridCol w:w="2803"/>
      </w:tblGrid>
      <w:tr w:rsidR="002F6F2B" w:rsidRPr="008F11C0" w:rsidTr="002F6F2B">
        <w:trPr>
          <w:trHeight w:hRule="exact" w:val="640"/>
        </w:trPr>
        <w:tc>
          <w:tcPr>
            <w:tcW w:w="989" w:type="dxa"/>
            <w:tcBorders>
              <w:top w:val="single" w:sz="6" w:space="0" w:color="auto"/>
              <w:left w:val="single" w:sz="6" w:space="0" w:color="auto"/>
              <w:bottom w:val="single" w:sz="6" w:space="0" w:color="auto"/>
              <w:right w:val="single" w:sz="6" w:space="0" w:color="auto"/>
            </w:tcBorders>
            <w:shd w:val="clear" w:color="auto" w:fill="FFFFFF"/>
            <w:vAlign w:val="center"/>
          </w:tcPr>
          <w:p w:rsidR="002F6F2B" w:rsidRDefault="002F6F2B" w:rsidP="002F6F2B">
            <w:pPr>
              <w:jc w:val="center"/>
              <w:rPr>
                <w:rFonts w:asciiTheme="minorHAnsi" w:hAnsiTheme="minorHAnsi" w:cstheme="minorHAnsi"/>
                <w:sz w:val="24"/>
                <w:szCs w:val="24"/>
              </w:rPr>
            </w:pPr>
            <w:r w:rsidRPr="008F11C0">
              <w:rPr>
                <w:rFonts w:asciiTheme="minorHAnsi" w:hAnsiTheme="minorHAnsi" w:cstheme="minorHAnsi"/>
                <w:sz w:val="24"/>
                <w:szCs w:val="24"/>
              </w:rPr>
              <w:t>№</w:t>
            </w:r>
          </w:p>
          <w:p w:rsidR="002F6F2B" w:rsidRPr="008F11C0" w:rsidRDefault="002F6F2B" w:rsidP="002F6F2B">
            <w:pPr>
              <w:jc w:val="center"/>
              <w:rPr>
                <w:rFonts w:asciiTheme="minorHAnsi" w:eastAsiaTheme="minorEastAsia" w:hAnsiTheme="minorHAnsi" w:cstheme="minorHAnsi"/>
                <w:sz w:val="24"/>
                <w:szCs w:val="24"/>
              </w:rPr>
            </w:pPr>
            <w:proofErr w:type="gramStart"/>
            <w:r w:rsidRPr="008F11C0">
              <w:rPr>
                <w:rFonts w:asciiTheme="minorHAnsi" w:hAnsiTheme="minorHAnsi" w:cstheme="minorHAnsi"/>
                <w:sz w:val="24"/>
                <w:szCs w:val="24"/>
              </w:rPr>
              <w:t>п</w:t>
            </w:r>
            <w:proofErr w:type="gramEnd"/>
            <w:r w:rsidRPr="008F11C0">
              <w:rPr>
                <w:rFonts w:asciiTheme="minorHAnsi" w:hAnsiTheme="minorHAnsi" w:cstheme="minorHAnsi"/>
                <w:sz w:val="24"/>
                <w:szCs w:val="24"/>
              </w:rPr>
              <w:t>/п</w:t>
            </w:r>
          </w:p>
        </w:tc>
        <w:tc>
          <w:tcPr>
            <w:tcW w:w="3240" w:type="dxa"/>
            <w:tcBorders>
              <w:top w:val="single" w:sz="6" w:space="0" w:color="auto"/>
              <w:left w:val="single" w:sz="6" w:space="0" w:color="auto"/>
              <w:bottom w:val="single" w:sz="6" w:space="0" w:color="auto"/>
              <w:right w:val="single" w:sz="6" w:space="0" w:color="auto"/>
            </w:tcBorders>
            <w:shd w:val="clear" w:color="auto" w:fill="FFFFFF"/>
            <w:vAlign w:val="center"/>
          </w:tcPr>
          <w:p w:rsidR="002F6F2B" w:rsidRPr="008F11C0" w:rsidRDefault="002F6F2B" w:rsidP="002F6F2B">
            <w:pPr>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Ф</w:t>
            </w:r>
            <w:r>
              <w:rPr>
                <w:rFonts w:asciiTheme="minorHAnsi" w:hAnsiTheme="minorHAnsi" w:cstheme="minorHAnsi"/>
                <w:sz w:val="24"/>
                <w:szCs w:val="24"/>
              </w:rPr>
              <w:t>.</w:t>
            </w:r>
            <w:r w:rsidRPr="008F11C0">
              <w:rPr>
                <w:rFonts w:asciiTheme="minorHAnsi" w:hAnsiTheme="minorHAnsi" w:cstheme="minorHAnsi"/>
                <w:sz w:val="24"/>
                <w:szCs w:val="24"/>
              </w:rPr>
              <w:t>И</w:t>
            </w:r>
            <w:r>
              <w:rPr>
                <w:rFonts w:asciiTheme="minorHAnsi" w:hAnsiTheme="minorHAnsi" w:cstheme="minorHAnsi"/>
                <w:sz w:val="24"/>
                <w:szCs w:val="24"/>
              </w:rPr>
              <w:t>.</w:t>
            </w:r>
            <w:r w:rsidRPr="008F11C0">
              <w:rPr>
                <w:rFonts w:asciiTheme="minorHAnsi" w:hAnsiTheme="minorHAnsi" w:cstheme="minorHAnsi"/>
                <w:sz w:val="24"/>
                <w:szCs w:val="24"/>
              </w:rPr>
              <w:t>О</w:t>
            </w:r>
          </w:p>
        </w:tc>
        <w:tc>
          <w:tcPr>
            <w:tcW w:w="2659" w:type="dxa"/>
            <w:tcBorders>
              <w:top w:val="single" w:sz="6" w:space="0" w:color="auto"/>
              <w:left w:val="single" w:sz="6" w:space="0" w:color="auto"/>
              <w:bottom w:val="single" w:sz="6" w:space="0" w:color="auto"/>
              <w:right w:val="single" w:sz="6" w:space="0" w:color="auto"/>
            </w:tcBorders>
            <w:shd w:val="clear" w:color="auto" w:fill="FFFFFF"/>
            <w:vAlign w:val="center"/>
          </w:tcPr>
          <w:p w:rsidR="002F6F2B" w:rsidRPr="008F11C0" w:rsidRDefault="002F6F2B" w:rsidP="002F6F2B">
            <w:pPr>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Должность</w:t>
            </w:r>
          </w:p>
        </w:tc>
        <w:tc>
          <w:tcPr>
            <w:tcW w:w="2803" w:type="dxa"/>
            <w:tcBorders>
              <w:top w:val="single" w:sz="6" w:space="0" w:color="auto"/>
              <w:left w:val="single" w:sz="6" w:space="0" w:color="auto"/>
              <w:bottom w:val="single" w:sz="6" w:space="0" w:color="auto"/>
              <w:right w:val="single" w:sz="6" w:space="0" w:color="auto"/>
            </w:tcBorders>
            <w:shd w:val="clear" w:color="auto" w:fill="FFFFFF"/>
            <w:vAlign w:val="center"/>
          </w:tcPr>
          <w:p w:rsidR="002F6F2B" w:rsidRPr="008F11C0" w:rsidRDefault="002F6F2B" w:rsidP="002F6F2B">
            <w:pPr>
              <w:jc w:val="center"/>
              <w:rPr>
                <w:rFonts w:asciiTheme="minorHAnsi" w:eastAsiaTheme="minorEastAsia" w:hAnsiTheme="minorHAnsi" w:cstheme="minorHAnsi"/>
                <w:sz w:val="24"/>
                <w:szCs w:val="24"/>
              </w:rPr>
            </w:pPr>
            <w:proofErr w:type="spellStart"/>
            <w:r w:rsidRPr="008F11C0">
              <w:rPr>
                <w:rFonts w:asciiTheme="minorHAnsi" w:eastAsiaTheme="minorEastAsia" w:hAnsiTheme="minorHAnsi" w:cstheme="minorHAnsi"/>
                <w:sz w:val="24"/>
                <w:szCs w:val="24"/>
              </w:rPr>
              <w:t>e-mail</w:t>
            </w:r>
            <w:proofErr w:type="spellEnd"/>
          </w:p>
        </w:tc>
      </w:tr>
      <w:tr w:rsidR="002F6F2B" w:rsidRPr="008F11C0" w:rsidTr="00A22F91">
        <w:trPr>
          <w:trHeight w:hRule="exact" w:val="284"/>
        </w:trPr>
        <w:tc>
          <w:tcPr>
            <w:tcW w:w="989"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659"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803"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r>
      <w:tr w:rsidR="002F6F2B" w:rsidRPr="008F11C0" w:rsidTr="00A22F91">
        <w:trPr>
          <w:trHeight w:hRule="exact" w:val="284"/>
        </w:trPr>
        <w:tc>
          <w:tcPr>
            <w:tcW w:w="989"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659"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803"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r>
      <w:tr w:rsidR="002F6F2B" w:rsidRPr="008F11C0" w:rsidTr="00A22F91">
        <w:trPr>
          <w:trHeight w:hRule="exact" w:val="284"/>
        </w:trPr>
        <w:tc>
          <w:tcPr>
            <w:tcW w:w="989"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3240"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659"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803"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r>
    </w:tbl>
    <w:p w:rsidR="002F6F2B" w:rsidRDefault="002F6F2B" w:rsidP="002F6F2B">
      <w:pPr>
        <w:jc w:val="both"/>
        <w:rPr>
          <w:rFonts w:asciiTheme="minorHAnsi" w:hAnsiTheme="minorHAnsi" w:cstheme="minorHAnsi"/>
          <w:sz w:val="24"/>
          <w:szCs w:val="24"/>
        </w:rPr>
      </w:pPr>
    </w:p>
    <w:p w:rsidR="002F6F2B" w:rsidRDefault="002F6F2B" w:rsidP="002F6F2B">
      <w:pPr>
        <w:jc w:val="both"/>
        <w:rPr>
          <w:rFonts w:asciiTheme="minorHAnsi" w:hAnsiTheme="minorHAnsi" w:cstheme="minorHAnsi"/>
          <w:sz w:val="24"/>
          <w:szCs w:val="24"/>
        </w:rPr>
      </w:pPr>
    </w:p>
    <w:p w:rsidR="002F6F2B" w:rsidRDefault="002F6F2B">
      <w:pPr>
        <w:widowControl/>
        <w:autoSpaceDE/>
        <w:autoSpaceDN/>
        <w:adjustRightInd/>
        <w:rPr>
          <w:rFonts w:asciiTheme="minorHAnsi" w:hAnsiTheme="minorHAnsi" w:cstheme="minorHAnsi"/>
          <w:sz w:val="24"/>
          <w:szCs w:val="24"/>
        </w:rPr>
      </w:pPr>
      <w:r>
        <w:rPr>
          <w:rFonts w:asciiTheme="minorHAnsi" w:hAnsiTheme="minorHAnsi" w:cstheme="minorHAnsi"/>
          <w:sz w:val="24"/>
          <w:szCs w:val="24"/>
        </w:rPr>
        <w:br w:type="page"/>
      </w:r>
    </w:p>
    <w:p w:rsidR="002F6F2B" w:rsidRDefault="002F6F2B" w:rsidP="002F6F2B">
      <w:pPr>
        <w:jc w:val="both"/>
        <w:rPr>
          <w:rFonts w:asciiTheme="minorHAnsi" w:hAnsiTheme="minorHAnsi" w:cstheme="minorHAnsi"/>
          <w:sz w:val="24"/>
          <w:szCs w:val="24"/>
        </w:rPr>
      </w:pPr>
    </w:p>
    <w:p w:rsidR="002F6F2B" w:rsidRDefault="002F6F2B" w:rsidP="002F6F2B">
      <w:pPr>
        <w:jc w:val="right"/>
        <w:rPr>
          <w:rFonts w:asciiTheme="minorHAnsi" w:hAnsiTheme="minorHAnsi" w:cstheme="minorHAnsi"/>
          <w:sz w:val="24"/>
          <w:szCs w:val="24"/>
        </w:rPr>
      </w:pPr>
    </w:p>
    <w:p w:rsidR="002F6F2B" w:rsidRDefault="002F6F2B" w:rsidP="002F6F2B">
      <w:pPr>
        <w:jc w:val="right"/>
        <w:rPr>
          <w:rFonts w:asciiTheme="minorHAnsi" w:hAnsiTheme="minorHAnsi" w:cstheme="minorHAnsi"/>
          <w:sz w:val="24"/>
          <w:szCs w:val="24"/>
        </w:rPr>
      </w:pPr>
      <w:r>
        <w:rPr>
          <w:rFonts w:asciiTheme="minorHAnsi" w:hAnsiTheme="minorHAnsi" w:cstheme="minorHAnsi"/>
          <w:sz w:val="24"/>
          <w:szCs w:val="24"/>
        </w:rPr>
        <w:t>Приложение 4</w:t>
      </w:r>
    </w:p>
    <w:p w:rsidR="002F6F2B" w:rsidRDefault="002F6F2B" w:rsidP="002F6F2B">
      <w:pPr>
        <w:jc w:val="right"/>
        <w:rPr>
          <w:rFonts w:asciiTheme="minorHAnsi" w:hAnsiTheme="minorHAnsi" w:cstheme="minorHAnsi"/>
          <w:sz w:val="24"/>
          <w:szCs w:val="24"/>
        </w:rPr>
      </w:pPr>
    </w:p>
    <w:p w:rsidR="002F6F2B" w:rsidRDefault="002F6F2B" w:rsidP="002F6F2B">
      <w:pPr>
        <w:jc w:val="right"/>
        <w:rPr>
          <w:rFonts w:asciiTheme="minorHAnsi" w:hAnsiTheme="minorHAnsi" w:cstheme="minorHAnsi"/>
          <w:sz w:val="24"/>
          <w:szCs w:val="24"/>
        </w:rPr>
      </w:pPr>
    </w:p>
    <w:p w:rsidR="002F6F2B" w:rsidRDefault="002F6F2B" w:rsidP="002F6F2B">
      <w:pPr>
        <w:jc w:val="center"/>
        <w:rPr>
          <w:rFonts w:asciiTheme="minorHAnsi" w:hAnsiTheme="minorHAnsi" w:cstheme="minorHAnsi"/>
          <w:b/>
          <w:sz w:val="24"/>
          <w:szCs w:val="24"/>
        </w:rPr>
      </w:pPr>
      <w:r>
        <w:rPr>
          <w:rFonts w:asciiTheme="minorHAnsi" w:hAnsiTheme="minorHAnsi" w:cstheme="minorHAnsi"/>
          <w:b/>
          <w:sz w:val="24"/>
          <w:szCs w:val="24"/>
        </w:rPr>
        <w:t xml:space="preserve">Форма </w:t>
      </w:r>
      <w:r w:rsidRPr="002F6F2B">
        <w:rPr>
          <w:rFonts w:asciiTheme="minorHAnsi" w:hAnsiTheme="minorHAnsi" w:cstheme="minorHAnsi"/>
          <w:b/>
          <w:sz w:val="24"/>
          <w:szCs w:val="24"/>
        </w:rPr>
        <w:t>лист</w:t>
      </w:r>
      <w:r>
        <w:rPr>
          <w:rFonts w:asciiTheme="minorHAnsi" w:hAnsiTheme="minorHAnsi" w:cstheme="minorHAnsi"/>
          <w:b/>
          <w:sz w:val="24"/>
          <w:szCs w:val="24"/>
        </w:rPr>
        <w:t>а</w:t>
      </w:r>
      <w:r w:rsidRPr="002F6F2B">
        <w:rPr>
          <w:rFonts w:asciiTheme="minorHAnsi" w:hAnsiTheme="minorHAnsi" w:cstheme="minorHAnsi"/>
          <w:b/>
          <w:sz w:val="24"/>
          <w:szCs w:val="24"/>
        </w:rPr>
        <w:t xml:space="preserve"> корректур</w:t>
      </w:r>
    </w:p>
    <w:p w:rsidR="002F6F2B" w:rsidRDefault="002F6F2B" w:rsidP="002F6F2B">
      <w:pPr>
        <w:jc w:val="center"/>
        <w:rPr>
          <w:rFonts w:asciiTheme="minorHAnsi" w:hAnsiTheme="minorHAnsi" w:cstheme="minorHAnsi"/>
          <w:b/>
          <w:sz w:val="24"/>
          <w:szCs w:val="24"/>
        </w:rPr>
      </w:pPr>
    </w:p>
    <w:p w:rsidR="002F6F2B" w:rsidRPr="008F11C0" w:rsidRDefault="002F6F2B" w:rsidP="002F6F2B">
      <w:pPr>
        <w:jc w:val="center"/>
        <w:rPr>
          <w:rFonts w:asciiTheme="minorHAnsi" w:hAnsiTheme="minorHAnsi" w:cstheme="minorHAnsi"/>
          <w:sz w:val="24"/>
          <w:szCs w:val="24"/>
        </w:rPr>
      </w:pPr>
      <w:r w:rsidRPr="008F11C0">
        <w:rPr>
          <w:rFonts w:asciiTheme="minorHAnsi" w:hAnsiTheme="minorHAnsi" w:cstheme="minorHAnsi"/>
          <w:sz w:val="24"/>
          <w:szCs w:val="24"/>
        </w:rPr>
        <w:t>ЛИСТ КОРРЕКТУР</w:t>
      </w:r>
    </w:p>
    <w:p w:rsidR="002F6F2B" w:rsidRDefault="002F6F2B" w:rsidP="002F6F2B">
      <w:pPr>
        <w:jc w:val="both"/>
        <w:rPr>
          <w:rFonts w:asciiTheme="minorHAnsi" w:hAnsiTheme="minorHAnsi" w:cstheme="minorHAnsi"/>
          <w:sz w:val="24"/>
          <w:szCs w:val="24"/>
        </w:rPr>
      </w:pPr>
    </w:p>
    <w:p w:rsidR="002F6F2B" w:rsidRPr="008F11C0" w:rsidRDefault="002F6F2B" w:rsidP="002F6F2B">
      <w:pPr>
        <w:jc w:val="both"/>
        <w:rPr>
          <w:rFonts w:asciiTheme="minorHAnsi" w:hAnsiTheme="minorHAnsi" w:cstheme="minorHAnsi"/>
          <w:sz w:val="24"/>
          <w:szCs w:val="24"/>
        </w:rPr>
      </w:pPr>
    </w:p>
    <w:tbl>
      <w:tblPr>
        <w:tblW w:w="0" w:type="auto"/>
        <w:tblInd w:w="40" w:type="dxa"/>
        <w:tblLayout w:type="fixed"/>
        <w:tblCellMar>
          <w:left w:w="40" w:type="dxa"/>
          <w:right w:w="40" w:type="dxa"/>
        </w:tblCellMar>
        <w:tblLook w:val="0000"/>
      </w:tblPr>
      <w:tblGrid>
        <w:gridCol w:w="1594"/>
        <w:gridCol w:w="6365"/>
        <w:gridCol w:w="2222"/>
      </w:tblGrid>
      <w:tr w:rsidR="002F6F2B" w:rsidRPr="008F11C0" w:rsidTr="002F6F2B">
        <w:trPr>
          <w:trHeight w:hRule="exact" w:val="1173"/>
        </w:trPr>
        <w:tc>
          <w:tcPr>
            <w:tcW w:w="1594" w:type="dxa"/>
            <w:tcBorders>
              <w:top w:val="single" w:sz="6" w:space="0" w:color="auto"/>
              <w:left w:val="single" w:sz="6" w:space="0" w:color="auto"/>
              <w:bottom w:val="single" w:sz="6" w:space="0" w:color="auto"/>
              <w:right w:val="single" w:sz="6" w:space="0" w:color="auto"/>
            </w:tcBorders>
            <w:shd w:val="clear" w:color="auto" w:fill="FFFFFF"/>
            <w:vAlign w:val="center"/>
          </w:tcPr>
          <w:p w:rsidR="002F6F2B" w:rsidRPr="008F11C0" w:rsidRDefault="002F6F2B" w:rsidP="002F6F2B">
            <w:pPr>
              <w:ind w:right="-28"/>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 и дата корректуры</w:t>
            </w:r>
          </w:p>
        </w:tc>
        <w:tc>
          <w:tcPr>
            <w:tcW w:w="6365" w:type="dxa"/>
            <w:tcBorders>
              <w:top w:val="single" w:sz="6" w:space="0" w:color="auto"/>
              <w:left w:val="single" w:sz="6" w:space="0" w:color="auto"/>
              <w:bottom w:val="single" w:sz="6" w:space="0" w:color="auto"/>
              <w:right w:val="single" w:sz="6" w:space="0" w:color="auto"/>
            </w:tcBorders>
            <w:shd w:val="clear" w:color="auto" w:fill="FFFFFF"/>
            <w:vAlign w:val="center"/>
          </w:tcPr>
          <w:p w:rsidR="002F6F2B" w:rsidRDefault="002F6F2B" w:rsidP="002F6F2B">
            <w:pPr>
              <w:ind w:right="-28"/>
              <w:jc w:val="center"/>
              <w:rPr>
                <w:rFonts w:asciiTheme="minorHAnsi" w:hAnsiTheme="minorHAnsi" w:cstheme="minorHAnsi"/>
                <w:sz w:val="24"/>
                <w:szCs w:val="24"/>
              </w:rPr>
            </w:pPr>
            <w:r>
              <w:rPr>
                <w:rFonts w:asciiTheme="minorHAnsi" w:hAnsiTheme="minorHAnsi" w:cstheme="minorHAnsi"/>
                <w:sz w:val="24"/>
                <w:szCs w:val="24"/>
              </w:rPr>
              <w:t>Пункт и страница</w:t>
            </w:r>
          </w:p>
          <w:p w:rsidR="002F6F2B" w:rsidRPr="008F11C0" w:rsidRDefault="002F6F2B" w:rsidP="002F6F2B">
            <w:pPr>
              <w:ind w:right="-28"/>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Содержание корректуры</w:t>
            </w:r>
          </w:p>
        </w:tc>
        <w:tc>
          <w:tcPr>
            <w:tcW w:w="2222" w:type="dxa"/>
            <w:tcBorders>
              <w:top w:val="single" w:sz="6" w:space="0" w:color="auto"/>
              <w:left w:val="single" w:sz="6" w:space="0" w:color="auto"/>
              <w:bottom w:val="single" w:sz="6" w:space="0" w:color="auto"/>
              <w:right w:val="single" w:sz="6" w:space="0" w:color="auto"/>
            </w:tcBorders>
            <w:shd w:val="clear" w:color="auto" w:fill="FFFFFF"/>
            <w:vAlign w:val="center"/>
          </w:tcPr>
          <w:p w:rsidR="002F6F2B" w:rsidRPr="008F11C0" w:rsidRDefault="002F6F2B" w:rsidP="002F6F2B">
            <w:pPr>
              <w:ind w:right="-28"/>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 xml:space="preserve">ФИО, </w:t>
            </w:r>
            <w:proofErr w:type="gramStart"/>
            <w:r w:rsidRPr="008F11C0">
              <w:rPr>
                <w:rFonts w:asciiTheme="minorHAnsi" w:hAnsiTheme="minorHAnsi" w:cstheme="minorHAnsi"/>
                <w:sz w:val="24"/>
                <w:szCs w:val="24"/>
              </w:rPr>
              <w:t>внесшего</w:t>
            </w:r>
            <w:proofErr w:type="gramEnd"/>
            <w:r w:rsidRPr="008F11C0">
              <w:rPr>
                <w:rFonts w:asciiTheme="minorHAnsi" w:hAnsiTheme="minorHAnsi" w:cstheme="minorHAnsi"/>
                <w:sz w:val="24"/>
                <w:szCs w:val="24"/>
              </w:rPr>
              <w:t xml:space="preserve"> корректуру</w:t>
            </w:r>
          </w:p>
        </w:tc>
      </w:tr>
      <w:tr w:rsidR="002F6F2B" w:rsidRPr="008F11C0" w:rsidTr="00A22F91">
        <w:trPr>
          <w:trHeight w:hRule="exact" w:val="355"/>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r>
      <w:tr w:rsidR="002F6F2B" w:rsidRPr="008F11C0" w:rsidTr="00A22F91">
        <w:trPr>
          <w:trHeight w:hRule="exact" w:val="355"/>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r>
      <w:tr w:rsidR="002F6F2B" w:rsidRPr="008F11C0" w:rsidTr="00A22F91">
        <w:trPr>
          <w:trHeight w:hRule="exact" w:val="355"/>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2F6F2B" w:rsidRPr="008F11C0" w:rsidRDefault="002F6F2B" w:rsidP="002F6F2B">
            <w:pPr>
              <w:spacing w:before="120"/>
              <w:jc w:val="both"/>
              <w:rPr>
                <w:rFonts w:asciiTheme="minorHAnsi" w:eastAsiaTheme="minorEastAsia" w:hAnsiTheme="minorHAnsi" w:cstheme="minorHAnsi"/>
                <w:sz w:val="24"/>
                <w:szCs w:val="24"/>
              </w:rPr>
            </w:pPr>
          </w:p>
        </w:tc>
      </w:tr>
    </w:tbl>
    <w:p w:rsidR="002F6F2B" w:rsidRPr="008F11C0" w:rsidRDefault="002F6F2B" w:rsidP="002F6F2B">
      <w:pPr>
        <w:spacing w:before="120"/>
        <w:jc w:val="both"/>
        <w:rPr>
          <w:rFonts w:asciiTheme="minorHAnsi" w:hAnsiTheme="minorHAnsi" w:cstheme="minorHAnsi"/>
          <w:sz w:val="24"/>
          <w:szCs w:val="24"/>
        </w:rPr>
      </w:pPr>
    </w:p>
    <w:p w:rsidR="002F6F2B" w:rsidRDefault="002F6F2B" w:rsidP="00DE1157">
      <w:pPr>
        <w:widowControl/>
        <w:autoSpaceDE/>
        <w:adjustRightInd/>
        <w:rPr>
          <w:rFonts w:asciiTheme="minorHAnsi" w:hAnsiTheme="minorHAnsi" w:cstheme="minorHAnsi"/>
          <w:sz w:val="24"/>
          <w:szCs w:val="24"/>
        </w:rPr>
      </w:pPr>
      <w:r>
        <w:rPr>
          <w:rFonts w:asciiTheme="minorHAnsi" w:hAnsiTheme="minorHAnsi" w:cstheme="minorHAnsi"/>
          <w:sz w:val="24"/>
          <w:szCs w:val="24"/>
        </w:rPr>
        <w:br w:type="page"/>
      </w:r>
    </w:p>
    <w:p w:rsidR="002F6F2B" w:rsidRPr="00DE1157" w:rsidRDefault="002F6F2B" w:rsidP="00DE1157">
      <w:pPr>
        <w:jc w:val="right"/>
        <w:rPr>
          <w:rFonts w:asciiTheme="minorHAnsi" w:hAnsiTheme="minorHAnsi" w:cstheme="minorHAnsi"/>
          <w:sz w:val="24"/>
          <w:szCs w:val="24"/>
        </w:rPr>
      </w:pPr>
      <w:r>
        <w:rPr>
          <w:rFonts w:asciiTheme="minorHAnsi" w:hAnsiTheme="minorHAnsi" w:cstheme="minorHAnsi"/>
          <w:sz w:val="24"/>
          <w:szCs w:val="24"/>
        </w:rPr>
        <w:lastRenderedPageBreak/>
        <w:t>Приложение 5</w:t>
      </w:r>
    </w:p>
    <w:p w:rsidR="00963EF4" w:rsidRPr="00DE1157" w:rsidRDefault="00963EF4" w:rsidP="00DE1157">
      <w:pPr>
        <w:pStyle w:val="af4"/>
        <w:spacing w:line="276" w:lineRule="auto"/>
        <w:contextualSpacing/>
        <w:rPr>
          <w:rFonts w:asciiTheme="minorHAnsi" w:hAnsiTheme="minorHAnsi" w:cstheme="minorHAnsi"/>
          <w:caps/>
          <w:sz w:val="24"/>
          <w:szCs w:val="24"/>
          <w:u w:val="none"/>
        </w:rPr>
      </w:pPr>
      <w:r w:rsidRPr="00DE1157">
        <w:rPr>
          <w:rFonts w:asciiTheme="minorHAnsi" w:hAnsiTheme="minorHAnsi" w:cstheme="minorHAnsi"/>
          <w:caps/>
          <w:sz w:val="24"/>
          <w:szCs w:val="24"/>
          <w:u w:val="none"/>
        </w:rPr>
        <w:t>ПОЛИТИКА</w:t>
      </w:r>
    </w:p>
    <w:p w:rsidR="00DE1157" w:rsidRPr="00DE1157" w:rsidRDefault="00963EF4" w:rsidP="00DE1157">
      <w:pPr>
        <w:pStyle w:val="af4"/>
        <w:spacing w:line="276" w:lineRule="auto"/>
        <w:contextualSpacing/>
        <w:rPr>
          <w:rFonts w:asciiTheme="minorHAnsi" w:hAnsiTheme="minorHAnsi" w:cstheme="minorHAnsi"/>
          <w:caps/>
          <w:sz w:val="24"/>
          <w:szCs w:val="24"/>
          <w:u w:val="none"/>
        </w:rPr>
      </w:pPr>
      <w:r w:rsidRPr="00DE1157">
        <w:rPr>
          <w:rFonts w:asciiTheme="minorHAnsi" w:hAnsiTheme="minorHAnsi" w:cstheme="minorHAnsi"/>
          <w:caps/>
          <w:sz w:val="24"/>
          <w:szCs w:val="24"/>
          <w:u w:val="none"/>
        </w:rPr>
        <w:t>в области качества, экологии, промышленной безопасности и охраны труда</w:t>
      </w:r>
    </w:p>
    <w:p w:rsidR="00963EF4" w:rsidRPr="00C3746A" w:rsidRDefault="00963EF4" w:rsidP="00DE1157">
      <w:pPr>
        <w:spacing w:line="276" w:lineRule="auto"/>
        <w:contextualSpacing/>
        <w:jc w:val="center"/>
        <w:rPr>
          <w:rFonts w:asciiTheme="minorHAnsi" w:hAnsiTheme="minorHAnsi" w:cstheme="minorHAnsi"/>
          <w:sz w:val="24"/>
          <w:szCs w:val="24"/>
        </w:rPr>
      </w:pPr>
    </w:p>
    <w:p w:rsidR="00963EF4" w:rsidRPr="00DE1157" w:rsidRDefault="00963EF4" w:rsidP="00DE1157">
      <w:pPr>
        <w:pStyle w:val="21"/>
        <w:spacing w:line="276" w:lineRule="auto"/>
        <w:ind w:left="0"/>
        <w:contextualSpacing/>
        <w:jc w:val="both"/>
        <w:rPr>
          <w:rFonts w:asciiTheme="minorHAnsi" w:hAnsiTheme="minorHAnsi" w:cstheme="minorHAnsi"/>
          <w:sz w:val="26"/>
          <w:szCs w:val="26"/>
        </w:rPr>
      </w:pPr>
      <w:r w:rsidRPr="00DE1157">
        <w:rPr>
          <w:rFonts w:asciiTheme="minorHAnsi" w:hAnsiTheme="minorHAnsi" w:cstheme="minorHAnsi"/>
          <w:sz w:val="26"/>
          <w:szCs w:val="26"/>
        </w:rPr>
        <w:t>Главная задача всего коллектив</w:t>
      </w:r>
      <w:proofErr w:type="gramStart"/>
      <w:r w:rsidRPr="00DE1157">
        <w:rPr>
          <w:rFonts w:asciiTheme="minorHAnsi" w:hAnsiTheme="minorHAnsi" w:cstheme="minorHAnsi"/>
          <w:sz w:val="26"/>
          <w:szCs w:val="26"/>
        </w:rPr>
        <w:t>а ООО</w:t>
      </w:r>
      <w:proofErr w:type="gramEnd"/>
      <w:r w:rsidRPr="00DE1157">
        <w:rPr>
          <w:rFonts w:asciiTheme="minorHAnsi" w:hAnsiTheme="minorHAnsi" w:cstheme="minorHAnsi"/>
          <w:sz w:val="26"/>
          <w:szCs w:val="26"/>
        </w:rPr>
        <w:t xml:space="preserve"> «Ламналко» – оказание услуг по осуществлению морских операций на терминалах нефтегазовой промышленности полностью удовлетворяющей требованиям заказчиков и соответствующей законодательным и регламентирующим требованиям. </w:t>
      </w:r>
    </w:p>
    <w:p w:rsidR="00963EF4" w:rsidRPr="00DE1157" w:rsidRDefault="00963EF4" w:rsidP="00DE1157">
      <w:pPr>
        <w:pStyle w:val="21"/>
        <w:spacing w:line="276" w:lineRule="auto"/>
        <w:ind w:left="0"/>
        <w:contextualSpacing/>
        <w:jc w:val="both"/>
        <w:rPr>
          <w:rFonts w:asciiTheme="minorHAnsi" w:hAnsiTheme="minorHAnsi" w:cstheme="minorHAnsi"/>
          <w:sz w:val="26"/>
          <w:szCs w:val="26"/>
        </w:rPr>
      </w:pPr>
      <w:r w:rsidRPr="00DE1157">
        <w:rPr>
          <w:rFonts w:asciiTheme="minorHAnsi" w:hAnsiTheme="minorHAnsi" w:cstheme="minorHAnsi"/>
          <w:sz w:val="26"/>
          <w:szCs w:val="26"/>
        </w:rPr>
        <w:t>Только решение этой задачи позволит нам сохранить плодотворное сотрудничество с постоянными заказчиками и привлечь новых деловых партнёров. Действия каждого работника Компании должны быть направлены на то, чтобы потребитель возвращался к нам с новыми заказами и твёрдой уверенностью, что наша услуга не только будет удовлетворять всем его требованиям, но и превосходить его ожидания.</w:t>
      </w:r>
    </w:p>
    <w:p w:rsidR="00963EF4" w:rsidRPr="00DE1157" w:rsidRDefault="00963EF4" w:rsidP="00DE1157">
      <w:pPr>
        <w:pStyle w:val="21"/>
        <w:spacing w:line="276" w:lineRule="auto"/>
        <w:ind w:left="0"/>
        <w:contextualSpacing/>
        <w:jc w:val="both"/>
        <w:rPr>
          <w:rFonts w:asciiTheme="minorHAnsi" w:hAnsiTheme="minorHAnsi" w:cstheme="minorHAnsi"/>
          <w:sz w:val="26"/>
          <w:szCs w:val="26"/>
        </w:rPr>
      </w:pPr>
      <w:r w:rsidRPr="00DE1157">
        <w:rPr>
          <w:rFonts w:asciiTheme="minorHAnsi" w:hAnsiTheme="minorHAnsi" w:cstheme="minorHAnsi"/>
          <w:sz w:val="26"/>
          <w:szCs w:val="26"/>
        </w:rPr>
        <w:t>Повышение экономического благополучия нашей Компании и каждого работника в первую очередь зависит от того, насколько конкурентоспособной будет оказанная нами услуга. Заказчики ждут от нас качественных услуг в установленные сроки и по низкой стоимости.</w:t>
      </w:r>
    </w:p>
    <w:p w:rsidR="00963EF4" w:rsidRPr="00DE1157" w:rsidRDefault="00963EF4" w:rsidP="00DE1157">
      <w:pPr>
        <w:pStyle w:val="21"/>
        <w:spacing w:line="276" w:lineRule="auto"/>
        <w:ind w:left="0"/>
        <w:contextualSpacing/>
        <w:jc w:val="both"/>
        <w:rPr>
          <w:rFonts w:asciiTheme="minorHAnsi" w:hAnsiTheme="minorHAnsi" w:cstheme="minorHAnsi"/>
          <w:sz w:val="26"/>
          <w:szCs w:val="26"/>
        </w:rPr>
      </w:pPr>
      <w:r w:rsidRPr="00DE1157">
        <w:rPr>
          <w:rFonts w:asciiTheme="minorHAnsi" w:hAnsiTheme="minorHAnsi" w:cstheme="minorHAnsi"/>
          <w:sz w:val="26"/>
          <w:szCs w:val="26"/>
        </w:rPr>
        <w:t>Для реализации этой задачи высшее руководств</w:t>
      </w:r>
      <w:proofErr w:type="gramStart"/>
      <w:r w:rsidRPr="00DE1157">
        <w:rPr>
          <w:rFonts w:asciiTheme="minorHAnsi" w:hAnsiTheme="minorHAnsi" w:cstheme="minorHAnsi"/>
          <w:sz w:val="26"/>
          <w:szCs w:val="26"/>
        </w:rPr>
        <w:t>о ООО</w:t>
      </w:r>
      <w:proofErr w:type="gramEnd"/>
      <w:r w:rsidRPr="00DE1157">
        <w:rPr>
          <w:rFonts w:asciiTheme="minorHAnsi" w:hAnsiTheme="minorHAnsi" w:cstheme="minorHAnsi"/>
          <w:sz w:val="26"/>
          <w:szCs w:val="26"/>
        </w:rPr>
        <w:t xml:space="preserve"> «Ламналко» обязуется обеспечить:</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 xml:space="preserve">соответствие Интегрированной Системы Менеджмента требованиям международных стандартов </w:t>
      </w:r>
      <w:r w:rsidRPr="00DE1157">
        <w:rPr>
          <w:rFonts w:asciiTheme="minorHAnsi" w:hAnsiTheme="minorHAnsi" w:cstheme="minorHAnsi"/>
          <w:sz w:val="26"/>
          <w:szCs w:val="26"/>
          <w:lang w:val="en-US"/>
        </w:rPr>
        <w:t>ISO</w:t>
      </w:r>
      <w:r w:rsidRPr="00DE1157">
        <w:rPr>
          <w:rFonts w:asciiTheme="minorHAnsi" w:hAnsiTheme="minorHAnsi" w:cstheme="minorHAnsi"/>
          <w:sz w:val="26"/>
          <w:szCs w:val="26"/>
        </w:rPr>
        <w:t xml:space="preserve"> 9001, </w:t>
      </w:r>
      <w:r w:rsidRPr="00DE1157">
        <w:rPr>
          <w:rFonts w:asciiTheme="minorHAnsi" w:hAnsiTheme="minorHAnsi" w:cstheme="minorHAnsi"/>
          <w:sz w:val="26"/>
          <w:szCs w:val="26"/>
          <w:lang w:val="en-US"/>
        </w:rPr>
        <w:t>ISO</w:t>
      </w:r>
      <w:r w:rsidRPr="00DE1157">
        <w:rPr>
          <w:rFonts w:asciiTheme="minorHAnsi" w:hAnsiTheme="minorHAnsi" w:cstheme="minorHAnsi"/>
          <w:sz w:val="26"/>
          <w:szCs w:val="26"/>
        </w:rPr>
        <w:t xml:space="preserve"> 14001, </w:t>
      </w:r>
      <w:r w:rsidRPr="00DE1157">
        <w:rPr>
          <w:rFonts w:asciiTheme="minorHAnsi" w:hAnsiTheme="minorHAnsi" w:cstheme="minorHAnsi"/>
          <w:sz w:val="26"/>
          <w:szCs w:val="26"/>
          <w:lang w:val="en-US"/>
        </w:rPr>
        <w:t>OHSAS</w:t>
      </w:r>
      <w:r w:rsidRPr="00DE1157">
        <w:rPr>
          <w:rFonts w:asciiTheme="minorHAnsi" w:hAnsiTheme="minorHAnsi" w:cstheme="minorHAnsi"/>
          <w:sz w:val="26"/>
          <w:szCs w:val="26"/>
        </w:rPr>
        <w:t xml:space="preserve"> 18001 и постоянное повышение её результативности;</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соответствие законодательным и другим требованиям, принятым на себя Компанией, в области экологии, промышленной безопасности и охраны труда;</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эффективное использование выделяемых финансовых и других ресурсов;</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снижение рисков для заказчиков при выполнении нами условий контрактов;</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предотвращение загрязнения окружающей среды путем постоянного контроля и снижения (или сохранения на существующем уровне) воздействия экологических аспектов;</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рациональное использование всех видов ресурсов при производстве продукции;</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снижение любых рисков, представляющих потенциальную угрозу жизни и здоровью персонала Компании, а также подрядчиков и посетителей;</w:t>
      </w:r>
    </w:p>
    <w:p w:rsidR="00963EF4" w:rsidRPr="00DE1157" w:rsidRDefault="00963EF4" w:rsidP="00DE1157">
      <w:pPr>
        <w:pStyle w:val="21"/>
        <w:numPr>
          <w:ilvl w:val="0"/>
          <w:numId w:val="2"/>
        </w:numPr>
        <w:tabs>
          <w:tab w:val="clear" w:pos="360"/>
        </w:tabs>
        <w:spacing w:after="0" w:line="276" w:lineRule="auto"/>
        <w:ind w:left="426" w:hanging="426"/>
        <w:contextualSpacing/>
        <w:jc w:val="both"/>
        <w:rPr>
          <w:rFonts w:asciiTheme="minorHAnsi" w:hAnsiTheme="minorHAnsi" w:cstheme="minorHAnsi"/>
          <w:sz w:val="26"/>
          <w:szCs w:val="26"/>
        </w:rPr>
      </w:pPr>
      <w:r w:rsidRPr="00DE1157">
        <w:rPr>
          <w:rFonts w:asciiTheme="minorHAnsi" w:hAnsiTheme="minorHAnsi" w:cstheme="minorHAnsi"/>
          <w:sz w:val="26"/>
          <w:szCs w:val="26"/>
        </w:rPr>
        <w:t>улучшение условий труда путем совершенствования технологий, модернизации оборудования и приобретения необходимых средств индивидуальной защиты.</w:t>
      </w:r>
    </w:p>
    <w:p w:rsidR="00DE1157" w:rsidRDefault="00963EF4" w:rsidP="00DE1157">
      <w:pPr>
        <w:pStyle w:val="21"/>
        <w:spacing w:line="276" w:lineRule="auto"/>
        <w:ind w:left="0" w:firstLine="567"/>
        <w:contextualSpacing/>
        <w:jc w:val="both"/>
        <w:rPr>
          <w:rFonts w:asciiTheme="minorHAnsi" w:hAnsiTheme="minorHAnsi" w:cstheme="minorHAnsi"/>
          <w:sz w:val="26"/>
          <w:szCs w:val="26"/>
        </w:rPr>
      </w:pPr>
      <w:r w:rsidRPr="00DE1157">
        <w:rPr>
          <w:rFonts w:asciiTheme="minorHAnsi" w:hAnsiTheme="minorHAnsi" w:cstheme="minorHAnsi"/>
          <w:sz w:val="26"/>
          <w:szCs w:val="26"/>
        </w:rPr>
        <w:t>Принимаю на себя всю полноту ответственности за реализацию настоящей Политики в области качества, экологии, промышленной безопасности и охраны труда.</w:t>
      </w:r>
    </w:p>
    <w:p w:rsidR="00DE1157" w:rsidRPr="00DE1157" w:rsidRDefault="00DE1157" w:rsidP="00DE1157">
      <w:pPr>
        <w:pStyle w:val="21"/>
        <w:spacing w:line="276" w:lineRule="auto"/>
        <w:ind w:left="0" w:firstLine="567"/>
        <w:contextualSpacing/>
        <w:jc w:val="both"/>
        <w:rPr>
          <w:rFonts w:asciiTheme="minorHAnsi" w:hAnsiTheme="minorHAnsi" w:cstheme="minorHAnsi"/>
          <w:sz w:val="26"/>
          <w:szCs w:val="26"/>
        </w:rPr>
      </w:pPr>
    </w:p>
    <w:p w:rsidR="00963EF4" w:rsidRPr="00DE1157" w:rsidRDefault="00963EF4" w:rsidP="00DE1157">
      <w:pPr>
        <w:spacing w:line="360" w:lineRule="auto"/>
        <w:jc w:val="center"/>
        <w:rPr>
          <w:rFonts w:asciiTheme="minorHAnsi" w:hAnsiTheme="minorHAnsi" w:cstheme="minorHAnsi"/>
          <w:sz w:val="28"/>
          <w:szCs w:val="28"/>
        </w:rPr>
      </w:pPr>
      <w:r w:rsidRPr="00DE1157">
        <w:rPr>
          <w:rFonts w:asciiTheme="minorHAnsi" w:hAnsiTheme="minorHAnsi" w:cstheme="minorHAnsi"/>
          <w:sz w:val="28"/>
          <w:szCs w:val="28"/>
        </w:rPr>
        <w:t>Генеральный директор</w:t>
      </w:r>
      <w:r w:rsidRPr="00DE1157">
        <w:rPr>
          <w:rFonts w:asciiTheme="minorHAnsi" w:hAnsiTheme="minorHAnsi" w:cstheme="minorHAnsi"/>
          <w:sz w:val="28"/>
          <w:szCs w:val="28"/>
        </w:rPr>
        <w:tab/>
      </w:r>
      <w:r w:rsidRPr="00DE1157">
        <w:rPr>
          <w:rFonts w:asciiTheme="minorHAnsi" w:hAnsiTheme="minorHAnsi" w:cstheme="minorHAnsi"/>
          <w:sz w:val="28"/>
          <w:szCs w:val="28"/>
        </w:rPr>
        <w:tab/>
      </w:r>
      <w:r w:rsidRPr="00DE1157">
        <w:rPr>
          <w:rFonts w:asciiTheme="minorHAnsi" w:hAnsiTheme="minorHAnsi" w:cstheme="minorHAnsi"/>
          <w:sz w:val="28"/>
          <w:szCs w:val="28"/>
        </w:rPr>
        <w:tab/>
      </w:r>
      <w:r w:rsidRPr="00DE1157">
        <w:rPr>
          <w:rFonts w:asciiTheme="minorHAnsi" w:hAnsiTheme="minorHAnsi" w:cstheme="minorHAnsi"/>
          <w:sz w:val="28"/>
          <w:szCs w:val="28"/>
        </w:rPr>
        <w:tab/>
      </w:r>
      <w:r w:rsidRPr="00DE1157">
        <w:rPr>
          <w:rFonts w:asciiTheme="minorHAnsi" w:hAnsiTheme="minorHAnsi" w:cstheme="minorHAnsi"/>
          <w:sz w:val="28"/>
          <w:szCs w:val="28"/>
        </w:rPr>
        <w:tab/>
      </w:r>
      <w:r w:rsidRPr="00DE1157">
        <w:rPr>
          <w:rFonts w:asciiTheme="minorHAnsi" w:hAnsiTheme="minorHAnsi" w:cstheme="minorHAnsi"/>
          <w:sz w:val="28"/>
          <w:szCs w:val="28"/>
        </w:rPr>
        <w:tab/>
        <w:t>Е.С. Малахов</w:t>
      </w:r>
    </w:p>
    <w:p w:rsidR="00963EF4" w:rsidRPr="00C3746A" w:rsidRDefault="00963EF4" w:rsidP="00DE1157">
      <w:pPr>
        <w:spacing w:line="360" w:lineRule="auto"/>
        <w:jc w:val="both"/>
        <w:rPr>
          <w:rFonts w:asciiTheme="minorHAnsi" w:hAnsiTheme="minorHAnsi" w:cstheme="minorHAnsi"/>
          <w:sz w:val="24"/>
          <w:szCs w:val="24"/>
        </w:rPr>
      </w:pPr>
    </w:p>
    <w:p w:rsidR="00963EF4" w:rsidRDefault="00963EF4" w:rsidP="00963EF4">
      <w:pPr>
        <w:contextualSpacing/>
        <w:jc w:val="both"/>
        <w:rPr>
          <w:rFonts w:asciiTheme="minorHAnsi" w:hAnsiTheme="minorHAnsi" w:cstheme="minorHAnsi"/>
          <w:sz w:val="24"/>
          <w:szCs w:val="24"/>
        </w:rPr>
      </w:pPr>
    </w:p>
    <w:p w:rsidR="00963EF4" w:rsidRDefault="00963EF4" w:rsidP="00963EF4">
      <w:pPr>
        <w:contextualSpacing/>
        <w:jc w:val="both"/>
        <w:rPr>
          <w:rFonts w:asciiTheme="minorHAnsi" w:hAnsiTheme="minorHAnsi" w:cstheme="minorHAnsi"/>
          <w:sz w:val="24"/>
          <w:szCs w:val="24"/>
        </w:rPr>
      </w:pPr>
    </w:p>
    <w:p w:rsidR="00963EF4" w:rsidRDefault="00963EF4" w:rsidP="00963EF4">
      <w:pPr>
        <w:contextualSpacing/>
        <w:jc w:val="both"/>
        <w:rPr>
          <w:rFonts w:asciiTheme="minorHAnsi" w:hAnsiTheme="minorHAnsi" w:cstheme="minorHAnsi"/>
          <w:sz w:val="24"/>
          <w:szCs w:val="24"/>
        </w:rPr>
      </w:pPr>
    </w:p>
    <w:p w:rsidR="00963EF4" w:rsidRDefault="00963EF4" w:rsidP="00963EF4">
      <w:pPr>
        <w:contextualSpacing/>
        <w:jc w:val="both"/>
        <w:rPr>
          <w:rFonts w:asciiTheme="minorHAnsi" w:hAnsiTheme="minorHAnsi" w:cstheme="minorHAnsi"/>
          <w:sz w:val="24"/>
          <w:szCs w:val="24"/>
        </w:rPr>
      </w:pPr>
    </w:p>
    <w:p w:rsidR="00963EF4" w:rsidRDefault="00963EF4" w:rsidP="00963EF4">
      <w:pPr>
        <w:contextualSpacing/>
        <w:jc w:val="both"/>
        <w:rPr>
          <w:rFonts w:asciiTheme="minorHAnsi" w:hAnsiTheme="minorHAnsi" w:cstheme="minorHAnsi"/>
          <w:sz w:val="24"/>
          <w:szCs w:val="24"/>
        </w:rPr>
      </w:pPr>
    </w:p>
    <w:p w:rsidR="007C3CEE" w:rsidRPr="008F11C0" w:rsidRDefault="007C3CEE" w:rsidP="007C3CEE">
      <w:pPr>
        <w:contextualSpacing/>
        <w:jc w:val="both"/>
        <w:rPr>
          <w:rFonts w:asciiTheme="minorHAnsi" w:hAnsiTheme="minorHAnsi" w:cstheme="minorHAnsi"/>
          <w:sz w:val="24"/>
          <w:szCs w:val="24"/>
        </w:rPr>
      </w:pPr>
    </w:p>
    <w:p w:rsidR="007C3CEE" w:rsidRPr="008F11C0" w:rsidRDefault="007C3CEE" w:rsidP="007C3CEE">
      <w:pPr>
        <w:contextualSpacing/>
        <w:jc w:val="both"/>
        <w:rPr>
          <w:rFonts w:asciiTheme="minorHAnsi" w:hAnsiTheme="minorHAnsi" w:cstheme="minorHAnsi"/>
          <w:sz w:val="24"/>
          <w:szCs w:val="24"/>
        </w:rPr>
      </w:pPr>
    </w:p>
    <w:p w:rsidR="007C3CEE" w:rsidRPr="008F11C0" w:rsidRDefault="004A7E48" w:rsidP="004A7E48">
      <w:pPr>
        <w:jc w:val="right"/>
        <w:rPr>
          <w:rFonts w:asciiTheme="minorHAnsi" w:hAnsiTheme="minorHAnsi" w:cstheme="minorHAnsi"/>
          <w:sz w:val="24"/>
          <w:szCs w:val="24"/>
        </w:rPr>
      </w:pPr>
      <w:r w:rsidRPr="004A7E48">
        <w:rPr>
          <w:rFonts w:asciiTheme="minorHAnsi" w:hAnsiTheme="minorHAnsi" w:cstheme="minorHAnsi"/>
          <w:sz w:val="24"/>
          <w:szCs w:val="24"/>
        </w:rPr>
        <w:t>Приложение 6</w:t>
      </w:r>
    </w:p>
    <w:p w:rsidR="00395892" w:rsidRDefault="00395892" w:rsidP="004A7E48">
      <w:pPr>
        <w:jc w:val="center"/>
        <w:rPr>
          <w:rFonts w:asciiTheme="minorHAnsi" w:hAnsiTheme="minorHAnsi" w:cstheme="minorHAnsi"/>
          <w:sz w:val="24"/>
          <w:szCs w:val="24"/>
        </w:rPr>
      </w:pPr>
    </w:p>
    <w:p w:rsidR="00395892" w:rsidRDefault="00395892" w:rsidP="004A7E48">
      <w:pPr>
        <w:jc w:val="center"/>
        <w:rPr>
          <w:rFonts w:asciiTheme="minorHAnsi" w:hAnsiTheme="minorHAnsi" w:cstheme="minorHAnsi"/>
          <w:sz w:val="24"/>
          <w:szCs w:val="24"/>
        </w:rPr>
      </w:pPr>
    </w:p>
    <w:p w:rsidR="0035458A" w:rsidRPr="00395892" w:rsidRDefault="00395892" w:rsidP="004A7E48">
      <w:pPr>
        <w:jc w:val="center"/>
        <w:rPr>
          <w:rFonts w:asciiTheme="minorHAnsi" w:hAnsiTheme="minorHAnsi" w:cstheme="minorHAnsi"/>
          <w:b/>
          <w:sz w:val="24"/>
          <w:szCs w:val="24"/>
        </w:rPr>
      </w:pPr>
      <w:r w:rsidRPr="00395892">
        <w:rPr>
          <w:rFonts w:asciiTheme="minorHAnsi" w:hAnsiTheme="minorHAnsi" w:cstheme="minorHAnsi"/>
          <w:b/>
          <w:sz w:val="24"/>
          <w:szCs w:val="24"/>
        </w:rPr>
        <w:t xml:space="preserve">Форма плана </w:t>
      </w:r>
      <w:r w:rsidR="004A7E48" w:rsidRPr="00395892">
        <w:rPr>
          <w:rFonts w:asciiTheme="minorHAnsi" w:hAnsiTheme="minorHAnsi" w:cstheme="minorHAnsi"/>
          <w:b/>
          <w:sz w:val="24"/>
          <w:szCs w:val="24"/>
        </w:rPr>
        <w:t>обслуживания оборудования</w:t>
      </w:r>
    </w:p>
    <w:p w:rsidR="00395892" w:rsidRDefault="00395892" w:rsidP="00395892">
      <w:pPr>
        <w:jc w:val="center"/>
        <w:rPr>
          <w:rFonts w:asciiTheme="minorHAnsi" w:hAnsiTheme="minorHAnsi" w:cstheme="minorHAnsi"/>
          <w:sz w:val="24"/>
          <w:szCs w:val="24"/>
        </w:rPr>
      </w:pPr>
    </w:p>
    <w:p w:rsidR="00395892" w:rsidRDefault="00395892" w:rsidP="00395892">
      <w:pPr>
        <w:jc w:val="center"/>
        <w:rPr>
          <w:rFonts w:asciiTheme="minorHAnsi" w:hAnsiTheme="minorHAnsi" w:cstheme="minorHAnsi"/>
          <w:sz w:val="24"/>
          <w:szCs w:val="24"/>
        </w:rPr>
      </w:pPr>
    </w:p>
    <w:p w:rsidR="00395892" w:rsidRDefault="00395892" w:rsidP="00395892">
      <w:pPr>
        <w:jc w:val="center"/>
        <w:rPr>
          <w:rFonts w:asciiTheme="minorHAnsi" w:hAnsiTheme="minorHAnsi" w:cstheme="minorHAnsi"/>
          <w:sz w:val="24"/>
          <w:szCs w:val="24"/>
        </w:rPr>
      </w:pPr>
      <w:r>
        <w:rPr>
          <w:rFonts w:asciiTheme="minorHAnsi" w:hAnsiTheme="minorHAnsi" w:cstheme="minorHAnsi"/>
          <w:sz w:val="24"/>
          <w:szCs w:val="24"/>
        </w:rPr>
        <w:t>План обслуживания оборудования</w:t>
      </w:r>
    </w:p>
    <w:p w:rsidR="00395892" w:rsidRDefault="00395892" w:rsidP="00172C7F">
      <w:pPr>
        <w:jc w:val="both"/>
        <w:rPr>
          <w:rFonts w:asciiTheme="minorHAnsi" w:hAnsiTheme="minorHAnsi" w:cstheme="minorHAnsi"/>
          <w:sz w:val="24"/>
          <w:szCs w:val="24"/>
        </w:rPr>
      </w:pPr>
    </w:p>
    <w:p w:rsidR="00395892" w:rsidRDefault="00395892" w:rsidP="00172C7F">
      <w:pPr>
        <w:jc w:val="both"/>
        <w:rPr>
          <w:rFonts w:asciiTheme="minorHAnsi" w:hAnsiTheme="minorHAnsi" w:cstheme="minorHAnsi"/>
          <w:sz w:val="24"/>
          <w:szCs w:val="24"/>
        </w:rPr>
      </w:pPr>
    </w:p>
    <w:p w:rsidR="00395892" w:rsidRDefault="00395892" w:rsidP="00172C7F">
      <w:pPr>
        <w:jc w:val="both"/>
        <w:rPr>
          <w:rFonts w:asciiTheme="minorHAnsi" w:hAnsiTheme="minorHAnsi" w:cstheme="minorHAnsi"/>
          <w:sz w:val="24"/>
          <w:szCs w:val="24"/>
        </w:rPr>
      </w:pPr>
    </w:p>
    <w:tbl>
      <w:tblPr>
        <w:tblStyle w:val="a9"/>
        <w:tblW w:w="10481" w:type="dxa"/>
        <w:tblLook w:val="04A0"/>
      </w:tblPr>
      <w:tblGrid>
        <w:gridCol w:w="416"/>
        <w:gridCol w:w="1580"/>
        <w:gridCol w:w="519"/>
        <w:gridCol w:w="1206"/>
        <w:gridCol w:w="799"/>
        <w:gridCol w:w="1417"/>
        <w:gridCol w:w="1796"/>
        <w:gridCol w:w="1434"/>
        <w:gridCol w:w="1314"/>
      </w:tblGrid>
      <w:tr w:rsidR="005532C2" w:rsidTr="005532C2">
        <w:tc>
          <w:tcPr>
            <w:tcW w:w="416"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 xml:space="preserve">№ </w:t>
            </w:r>
            <w:proofErr w:type="gramStart"/>
            <w:r w:rsidRPr="005532C2">
              <w:rPr>
                <w:rFonts w:asciiTheme="minorHAnsi" w:hAnsiTheme="minorHAnsi" w:cstheme="minorHAnsi"/>
                <w:sz w:val="21"/>
                <w:szCs w:val="21"/>
              </w:rPr>
              <w:t>п</w:t>
            </w:r>
            <w:proofErr w:type="gramEnd"/>
            <w:r w:rsidRPr="005532C2">
              <w:rPr>
                <w:rFonts w:asciiTheme="minorHAnsi" w:hAnsiTheme="minorHAnsi" w:cstheme="minorHAnsi"/>
                <w:sz w:val="21"/>
                <w:szCs w:val="21"/>
              </w:rPr>
              <w:t>/п</w:t>
            </w:r>
          </w:p>
        </w:tc>
        <w:tc>
          <w:tcPr>
            <w:tcW w:w="1580"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Наименование оборудования</w:t>
            </w:r>
          </w:p>
        </w:tc>
        <w:tc>
          <w:tcPr>
            <w:tcW w:w="519"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Ед. изм.</w:t>
            </w:r>
          </w:p>
        </w:tc>
        <w:tc>
          <w:tcPr>
            <w:tcW w:w="1206"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Количество</w:t>
            </w:r>
          </w:p>
        </w:tc>
        <w:tc>
          <w:tcPr>
            <w:tcW w:w="799"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Осмотр</w:t>
            </w:r>
          </w:p>
        </w:tc>
        <w:tc>
          <w:tcPr>
            <w:tcW w:w="1417"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Ежемесячные мероприятия</w:t>
            </w:r>
          </w:p>
        </w:tc>
        <w:tc>
          <w:tcPr>
            <w:tcW w:w="1796"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Ежеквартальные мероприятия</w:t>
            </w:r>
          </w:p>
        </w:tc>
        <w:tc>
          <w:tcPr>
            <w:tcW w:w="1434"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Полугодовые мероприятия</w:t>
            </w:r>
          </w:p>
        </w:tc>
        <w:tc>
          <w:tcPr>
            <w:tcW w:w="1314" w:type="dxa"/>
            <w:vAlign w:val="center"/>
          </w:tcPr>
          <w:p w:rsidR="00395892" w:rsidRPr="005532C2" w:rsidRDefault="00395892" w:rsidP="00395892">
            <w:pPr>
              <w:ind w:left="-98" w:right="-83"/>
              <w:jc w:val="center"/>
              <w:rPr>
                <w:rFonts w:asciiTheme="minorHAnsi" w:hAnsiTheme="minorHAnsi" w:cstheme="minorHAnsi"/>
                <w:sz w:val="21"/>
                <w:szCs w:val="21"/>
              </w:rPr>
            </w:pPr>
            <w:r w:rsidRPr="005532C2">
              <w:rPr>
                <w:rFonts w:asciiTheme="minorHAnsi" w:hAnsiTheme="minorHAnsi" w:cstheme="minorHAnsi"/>
                <w:sz w:val="21"/>
                <w:szCs w:val="21"/>
              </w:rPr>
              <w:t>Ежегодные мероприятия</w:t>
            </w:r>
          </w:p>
        </w:tc>
      </w:tr>
      <w:tr w:rsidR="005532C2" w:rsidTr="005532C2">
        <w:tc>
          <w:tcPr>
            <w:tcW w:w="416"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1</w:t>
            </w:r>
          </w:p>
        </w:tc>
        <w:tc>
          <w:tcPr>
            <w:tcW w:w="1580"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2</w:t>
            </w:r>
          </w:p>
        </w:tc>
        <w:tc>
          <w:tcPr>
            <w:tcW w:w="519"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3</w:t>
            </w:r>
          </w:p>
        </w:tc>
        <w:tc>
          <w:tcPr>
            <w:tcW w:w="1206"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4</w:t>
            </w:r>
          </w:p>
        </w:tc>
        <w:tc>
          <w:tcPr>
            <w:tcW w:w="799"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5</w:t>
            </w:r>
          </w:p>
        </w:tc>
        <w:tc>
          <w:tcPr>
            <w:tcW w:w="1417"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6</w:t>
            </w:r>
          </w:p>
        </w:tc>
        <w:tc>
          <w:tcPr>
            <w:tcW w:w="1796"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7</w:t>
            </w:r>
          </w:p>
        </w:tc>
        <w:tc>
          <w:tcPr>
            <w:tcW w:w="1434"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8</w:t>
            </w:r>
          </w:p>
        </w:tc>
        <w:tc>
          <w:tcPr>
            <w:tcW w:w="1314" w:type="dxa"/>
            <w:vAlign w:val="center"/>
          </w:tcPr>
          <w:p w:rsidR="00395892" w:rsidRPr="005532C2" w:rsidRDefault="005532C2" w:rsidP="00395892">
            <w:pPr>
              <w:ind w:left="-98" w:right="-83"/>
              <w:jc w:val="center"/>
              <w:rPr>
                <w:rFonts w:asciiTheme="minorHAnsi" w:hAnsiTheme="minorHAnsi" w:cstheme="minorHAnsi"/>
                <w:b/>
              </w:rPr>
            </w:pPr>
            <w:r w:rsidRPr="005532C2">
              <w:rPr>
                <w:rFonts w:asciiTheme="minorHAnsi" w:hAnsiTheme="minorHAnsi" w:cstheme="minorHAnsi"/>
                <w:b/>
              </w:rPr>
              <w:t>9</w:t>
            </w:r>
          </w:p>
        </w:tc>
      </w:tr>
      <w:tr w:rsidR="005532C2" w:rsidTr="005532C2">
        <w:tc>
          <w:tcPr>
            <w:tcW w:w="416" w:type="dxa"/>
            <w:vAlign w:val="center"/>
          </w:tcPr>
          <w:p w:rsidR="00395892" w:rsidRDefault="00395892" w:rsidP="00395892">
            <w:pPr>
              <w:ind w:left="-98" w:right="-83"/>
              <w:jc w:val="center"/>
              <w:rPr>
                <w:rFonts w:asciiTheme="minorHAnsi" w:hAnsiTheme="minorHAnsi" w:cstheme="minorHAnsi"/>
                <w:sz w:val="24"/>
                <w:szCs w:val="24"/>
              </w:rPr>
            </w:pPr>
          </w:p>
        </w:tc>
        <w:tc>
          <w:tcPr>
            <w:tcW w:w="1580" w:type="dxa"/>
            <w:vAlign w:val="center"/>
          </w:tcPr>
          <w:p w:rsidR="00395892" w:rsidRDefault="00395892" w:rsidP="00395892">
            <w:pPr>
              <w:ind w:left="-98" w:right="-83"/>
              <w:jc w:val="center"/>
              <w:rPr>
                <w:rFonts w:asciiTheme="minorHAnsi" w:hAnsiTheme="minorHAnsi" w:cstheme="minorHAnsi"/>
                <w:sz w:val="24"/>
                <w:szCs w:val="24"/>
              </w:rPr>
            </w:pPr>
          </w:p>
        </w:tc>
        <w:tc>
          <w:tcPr>
            <w:tcW w:w="519" w:type="dxa"/>
            <w:vAlign w:val="center"/>
          </w:tcPr>
          <w:p w:rsidR="00395892" w:rsidRDefault="00395892" w:rsidP="00395892">
            <w:pPr>
              <w:ind w:left="-98" w:right="-83"/>
              <w:jc w:val="center"/>
              <w:rPr>
                <w:rFonts w:asciiTheme="minorHAnsi" w:hAnsiTheme="minorHAnsi" w:cstheme="minorHAnsi"/>
                <w:sz w:val="24"/>
                <w:szCs w:val="24"/>
              </w:rPr>
            </w:pPr>
          </w:p>
        </w:tc>
        <w:tc>
          <w:tcPr>
            <w:tcW w:w="1206" w:type="dxa"/>
            <w:vAlign w:val="center"/>
          </w:tcPr>
          <w:p w:rsidR="00395892" w:rsidRDefault="00395892" w:rsidP="00395892">
            <w:pPr>
              <w:ind w:left="-98" w:right="-83"/>
              <w:jc w:val="center"/>
              <w:rPr>
                <w:rFonts w:asciiTheme="minorHAnsi" w:hAnsiTheme="minorHAnsi" w:cstheme="minorHAnsi"/>
                <w:sz w:val="24"/>
                <w:szCs w:val="24"/>
              </w:rPr>
            </w:pPr>
          </w:p>
        </w:tc>
        <w:tc>
          <w:tcPr>
            <w:tcW w:w="799" w:type="dxa"/>
            <w:vAlign w:val="center"/>
          </w:tcPr>
          <w:p w:rsidR="00395892" w:rsidRDefault="00395892" w:rsidP="00395892">
            <w:pPr>
              <w:ind w:left="-98" w:right="-83"/>
              <w:jc w:val="center"/>
              <w:rPr>
                <w:rFonts w:asciiTheme="minorHAnsi" w:hAnsiTheme="minorHAnsi" w:cstheme="minorHAnsi"/>
                <w:sz w:val="24"/>
                <w:szCs w:val="24"/>
              </w:rPr>
            </w:pPr>
          </w:p>
        </w:tc>
        <w:tc>
          <w:tcPr>
            <w:tcW w:w="1417" w:type="dxa"/>
            <w:vAlign w:val="center"/>
          </w:tcPr>
          <w:p w:rsidR="00395892" w:rsidRDefault="00395892" w:rsidP="00395892">
            <w:pPr>
              <w:ind w:left="-98" w:right="-83"/>
              <w:jc w:val="center"/>
              <w:rPr>
                <w:rFonts w:asciiTheme="minorHAnsi" w:hAnsiTheme="minorHAnsi" w:cstheme="minorHAnsi"/>
                <w:sz w:val="24"/>
                <w:szCs w:val="24"/>
              </w:rPr>
            </w:pPr>
          </w:p>
        </w:tc>
        <w:tc>
          <w:tcPr>
            <w:tcW w:w="1796" w:type="dxa"/>
            <w:vAlign w:val="center"/>
          </w:tcPr>
          <w:p w:rsidR="00395892" w:rsidRDefault="00395892" w:rsidP="00395892">
            <w:pPr>
              <w:ind w:left="-98" w:right="-83"/>
              <w:jc w:val="center"/>
              <w:rPr>
                <w:rFonts w:asciiTheme="minorHAnsi" w:hAnsiTheme="minorHAnsi" w:cstheme="minorHAnsi"/>
                <w:sz w:val="24"/>
                <w:szCs w:val="24"/>
              </w:rPr>
            </w:pPr>
          </w:p>
        </w:tc>
        <w:tc>
          <w:tcPr>
            <w:tcW w:w="1434" w:type="dxa"/>
            <w:vAlign w:val="center"/>
          </w:tcPr>
          <w:p w:rsidR="00395892" w:rsidRDefault="00395892" w:rsidP="00395892">
            <w:pPr>
              <w:ind w:left="-98" w:right="-83"/>
              <w:jc w:val="center"/>
              <w:rPr>
                <w:rFonts w:asciiTheme="minorHAnsi" w:hAnsiTheme="minorHAnsi" w:cstheme="minorHAnsi"/>
                <w:sz w:val="24"/>
                <w:szCs w:val="24"/>
              </w:rPr>
            </w:pPr>
          </w:p>
        </w:tc>
        <w:tc>
          <w:tcPr>
            <w:tcW w:w="1314" w:type="dxa"/>
            <w:vAlign w:val="center"/>
          </w:tcPr>
          <w:p w:rsidR="00395892" w:rsidRDefault="00395892" w:rsidP="00395892">
            <w:pPr>
              <w:ind w:left="-98" w:right="-83"/>
              <w:jc w:val="center"/>
              <w:rPr>
                <w:rFonts w:asciiTheme="minorHAnsi" w:hAnsiTheme="minorHAnsi" w:cstheme="minorHAnsi"/>
                <w:sz w:val="24"/>
                <w:szCs w:val="24"/>
              </w:rPr>
            </w:pPr>
          </w:p>
        </w:tc>
      </w:tr>
      <w:tr w:rsidR="005532C2" w:rsidTr="005532C2">
        <w:tc>
          <w:tcPr>
            <w:tcW w:w="416" w:type="dxa"/>
            <w:vAlign w:val="center"/>
          </w:tcPr>
          <w:p w:rsidR="00395892" w:rsidRDefault="00395892" w:rsidP="00395892">
            <w:pPr>
              <w:ind w:left="-98" w:right="-83"/>
              <w:jc w:val="center"/>
              <w:rPr>
                <w:rFonts w:asciiTheme="minorHAnsi" w:hAnsiTheme="minorHAnsi" w:cstheme="minorHAnsi"/>
                <w:sz w:val="24"/>
                <w:szCs w:val="24"/>
              </w:rPr>
            </w:pPr>
          </w:p>
        </w:tc>
        <w:tc>
          <w:tcPr>
            <w:tcW w:w="1580" w:type="dxa"/>
            <w:vAlign w:val="center"/>
          </w:tcPr>
          <w:p w:rsidR="00395892" w:rsidRDefault="00395892" w:rsidP="00395892">
            <w:pPr>
              <w:ind w:left="-98" w:right="-83"/>
              <w:jc w:val="center"/>
              <w:rPr>
                <w:rFonts w:asciiTheme="minorHAnsi" w:hAnsiTheme="minorHAnsi" w:cstheme="minorHAnsi"/>
                <w:sz w:val="24"/>
                <w:szCs w:val="24"/>
              </w:rPr>
            </w:pPr>
          </w:p>
        </w:tc>
        <w:tc>
          <w:tcPr>
            <w:tcW w:w="519" w:type="dxa"/>
            <w:vAlign w:val="center"/>
          </w:tcPr>
          <w:p w:rsidR="00395892" w:rsidRDefault="00395892" w:rsidP="00395892">
            <w:pPr>
              <w:ind w:left="-98" w:right="-83"/>
              <w:jc w:val="center"/>
              <w:rPr>
                <w:rFonts w:asciiTheme="minorHAnsi" w:hAnsiTheme="minorHAnsi" w:cstheme="minorHAnsi"/>
                <w:sz w:val="24"/>
                <w:szCs w:val="24"/>
              </w:rPr>
            </w:pPr>
          </w:p>
        </w:tc>
        <w:tc>
          <w:tcPr>
            <w:tcW w:w="1206" w:type="dxa"/>
            <w:vAlign w:val="center"/>
          </w:tcPr>
          <w:p w:rsidR="00395892" w:rsidRDefault="00395892" w:rsidP="00395892">
            <w:pPr>
              <w:ind w:left="-98" w:right="-83"/>
              <w:jc w:val="center"/>
              <w:rPr>
                <w:rFonts w:asciiTheme="minorHAnsi" w:hAnsiTheme="minorHAnsi" w:cstheme="minorHAnsi"/>
                <w:sz w:val="24"/>
                <w:szCs w:val="24"/>
              </w:rPr>
            </w:pPr>
          </w:p>
        </w:tc>
        <w:tc>
          <w:tcPr>
            <w:tcW w:w="799" w:type="dxa"/>
            <w:vAlign w:val="center"/>
          </w:tcPr>
          <w:p w:rsidR="00395892" w:rsidRDefault="00395892" w:rsidP="00395892">
            <w:pPr>
              <w:ind w:left="-98" w:right="-83"/>
              <w:jc w:val="center"/>
              <w:rPr>
                <w:rFonts w:asciiTheme="minorHAnsi" w:hAnsiTheme="minorHAnsi" w:cstheme="minorHAnsi"/>
                <w:sz w:val="24"/>
                <w:szCs w:val="24"/>
              </w:rPr>
            </w:pPr>
          </w:p>
        </w:tc>
        <w:tc>
          <w:tcPr>
            <w:tcW w:w="1417" w:type="dxa"/>
            <w:vAlign w:val="center"/>
          </w:tcPr>
          <w:p w:rsidR="00395892" w:rsidRDefault="00395892" w:rsidP="00395892">
            <w:pPr>
              <w:ind w:left="-98" w:right="-83"/>
              <w:jc w:val="center"/>
              <w:rPr>
                <w:rFonts w:asciiTheme="minorHAnsi" w:hAnsiTheme="minorHAnsi" w:cstheme="minorHAnsi"/>
                <w:sz w:val="24"/>
                <w:szCs w:val="24"/>
              </w:rPr>
            </w:pPr>
          </w:p>
        </w:tc>
        <w:tc>
          <w:tcPr>
            <w:tcW w:w="1796" w:type="dxa"/>
            <w:vAlign w:val="center"/>
          </w:tcPr>
          <w:p w:rsidR="00395892" w:rsidRDefault="00395892" w:rsidP="00395892">
            <w:pPr>
              <w:ind w:left="-98" w:right="-83"/>
              <w:jc w:val="center"/>
              <w:rPr>
                <w:rFonts w:asciiTheme="minorHAnsi" w:hAnsiTheme="minorHAnsi" w:cstheme="minorHAnsi"/>
                <w:sz w:val="24"/>
                <w:szCs w:val="24"/>
              </w:rPr>
            </w:pPr>
          </w:p>
        </w:tc>
        <w:tc>
          <w:tcPr>
            <w:tcW w:w="1434" w:type="dxa"/>
            <w:vAlign w:val="center"/>
          </w:tcPr>
          <w:p w:rsidR="00395892" w:rsidRDefault="00395892" w:rsidP="00395892">
            <w:pPr>
              <w:ind w:left="-98" w:right="-83"/>
              <w:jc w:val="center"/>
              <w:rPr>
                <w:rFonts w:asciiTheme="minorHAnsi" w:hAnsiTheme="minorHAnsi" w:cstheme="minorHAnsi"/>
                <w:sz w:val="24"/>
                <w:szCs w:val="24"/>
              </w:rPr>
            </w:pPr>
          </w:p>
        </w:tc>
        <w:tc>
          <w:tcPr>
            <w:tcW w:w="1314" w:type="dxa"/>
            <w:vAlign w:val="center"/>
          </w:tcPr>
          <w:p w:rsidR="00395892" w:rsidRDefault="00395892" w:rsidP="00395892">
            <w:pPr>
              <w:ind w:left="-98" w:right="-83"/>
              <w:jc w:val="center"/>
              <w:rPr>
                <w:rFonts w:asciiTheme="minorHAnsi" w:hAnsiTheme="minorHAnsi" w:cstheme="minorHAnsi"/>
                <w:sz w:val="24"/>
                <w:szCs w:val="24"/>
              </w:rPr>
            </w:pPr>
          </w:p>
        </w:tc>
      </w:tr>
    </w:tbl>
    <w:p w:rsidR="00395892" w:rsidRDefault="0039589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5532C2" w:rsidRDefault="005532C2" w:rsidP="00172C7F">
      <w:pPr>
        <w:jc w:val="both"/>
        <w:rPr>
          <w:rFonts w:asciiTheme="minorHAnsi" w:hAnsiTheme="minorHAnsi" w:cstheme="minorHAnsi"/>
          <w:sz w:val="24"/>
          <w:szCs w:val="24"/>
        </w:rPr>
      </w:pPr>
    </w:p>
    <w:p w:rsidR="00E634F6" w:rsidRPr="008F11C0" w:rsidRDefault="00E634F6" w:rsidP="00E634F6">
      <w:pPr>
        <w:jc w:val="right"/>
        <w:rPr>
          <w:rFonts w:asciiTheme="minorHAnsi" w:hAnsiTheme="minorHAnsi" w:cstheme="minorHAnsi"/>
          <w:sz w:val="24"/>
          <w:szCs w:val="24"/>
        </w:rPr>
      </w:pPr>
      <w:r w:rsidRPr="004A7E48">
        <w:rPr>
          <w:rFonts w:asciiTheme="minorHAnsi" w:hAnsiTheme="minorHAnsi" w:cstheme="minorHAnsi"/>
          <w:sz w:val="24"/>
          <w:szCs w:val="24"/>
        </w:rPr>
        <w:t xml:space="preserve">Приложение </w:t>
      </w:r>
      <w:r>
        <w:rPr>
          <w:rFonts w:asciiTheme="minorHAnsi" w:hAnsiTheme="minorHAnsi" w:cstheme="minorHAnsi"/>
          <w:sz w:val="24"/>
          <w:szCs w:val="24"/>
        </w:rPr>
        <w:t>7</w:t>
      </w:r>
    </w:p>
    <w:p w:rsidR="008F11C0" w:rsidRDefault="008F11C0" w:rsidP="008F11C0">
      <w:pPr>
        <w:jc w:val="right"/>
        <w:rPr>
          <w:rFonts w:asciiTheme="minorHAnsi" w:hAnsiTheme="minorHAnsi" w:cstheme="minorHAnsi"/>
          <w:sz w:val="24"/>
          <w:szCs w:val="24"/>
        </w:rPr>
      </w:pPr>
    </w:p>
    <w:p w:rsidR="00193748" w:rsidRDefault="00193748" w:rsidP="000141F7">
      <w:pPr>
        <w:rPr>
          <w:rFonts w:asciiTheme="minorHAnsi" w:hAnsiTheme="minorHAnsi" w:cstheme="minorHAnsi"/>
          <w:b/>
          <w:sz w:val="24"/>
          <w:szCs w:val="24"/>
        </w:rPr>
      </w:pPr>
    </w:p>
    <w:p w:rsidR="00C3746A" w:rsidRPr="008F11C0" w:rsidRDefault="00C3746A" w:rsidP="00C3746A">
      <w:pPr>
        <w:tabs>
          <w:tab w:val="num" w:pos="0"/>
        </w:tabs>
        <w:jc w:val="center"/>
        <w:rPr>
          <w:rFonts w:asciiTheme="minorHAnsi" w:hAnsiTheme="minorHAnsi" w:cstheme="minorHAnsi"/>
          <w:b/>
          <w:sz w:val="24"/>
          <w:szCs w:val="24"/>
        </w:rPr>
      </w:pPr>
      <w:r w:rsidRPr="008F11C0">
        <w:rPr>
          <w:rFonts w:asciiTheme="minorHAnsi" w:hAnsiTheme="minorHAnsi" w:cstheme="minorHAnsi"/>
          <w:b/>
          <w:sz w:val="24"/>
          <w:szCs w:val="24"/>
        </w:rPr>
        <w:t>Форма Плана аудита ИСМ</w:t>
      </w:r>
    </w:p>
    <w:p w:rsidR="00C3746A" w:rsidRPr="008F11C0" w:rsidRDefault="00C3746A" w:rsidP="00C3746A">
      <w:pPr>
        <w:jc w:val="center"/>
        <w:rPr>
          <w:rFonts w:asciiTheme="minorHAnsi" w:hAnsiTheme="minorHAnsi" w:cstheme="minorHAnsi"/>
          <w:sz w:val="24"/>
          <w:szCs w:val="24"/>
        </w:rPr>
      </w:pP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УТВЕРЖДАЮ</w:t>
      </w: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 xml:space="preserve">Представитель руководства </w:t>
      </w: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по ИСМ</w:t>
      </w: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 xml:space="preserve">____________ </w:t>
      </w:r>
      <w:r w:rsidRPr="000418C8">
        <w:rPr>
          <w:rFonts w:asciiTheme="minorHAnsi" w:hAnsiTheme="minorHAnsi" w:cstheme="minorHAnsi"/>
          <w:sz w:val="24"/>
          <w:szCs w:val="24"/>
        </w:rPr>
        <w:t>Ф. И. О.</w:t>
      </w: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ab/>
      </w:r>
      <w:r w:rsidRPr="008F11C0">
        <w:rPr>
          <w:rFonts w:asciiTheme="minorHAnsi" w:hAnsiTheme="minorHAnsi" w:cstheme="minorHAnsi"/>
          <w:sz w:val="24"/>
          <w:szCs w:val="24"/>
        </w:rPr>
        <w:tab/>
      </w:r>
      <w:r w:rsidRPr="008F11C0">
        <w:rPr>
          <w:rFonts w:asciiTheme="minorHAnsi" w:hAnsiTheme="minorHAnsi" w:cstheme="minorHAnsi"/>
          <w:sz w:val="24"/>
          <w:szCs w:val="24"/>
        </w:rPr>
        <w:tab/>
      </w:r>
      <w:r w:rsidRPr="008F11C0">
        <w:rPr>
          <w:rFonts w:asciiTheme="minorHAnsi" w:hAnsiTheme="minorHAnsi" w:cstheme="minorHAnsi"/>
          <w:sz w:val="24"/>
          <w:szCs w:val="24"/>
        </w:rPr>
        <w:tab/>
      </w:r>
      <w:r w:rsidRPr="008F11C0">
        <w:rPr>
          <w:rFonts w:asciiTheme="minorHAnsi" w:hAnsiTheme="minorHAnsi" w:cstheme="minorHAnsi"/>
          <w:sz w:val="24"/>
          <w:szCs w:val="24"/>
        </w:rPr>
        <w:tab/>
      </w:r>
      <w:r w:rsidRPr="008F11C0">
        <w:rPr>
          <w:rFonts w:asciiTheme="minorHAnsi" w:hAnsiTheme="minorHAnsi" w:cstheme="minorHAnsi"/>
          <w:sz w:val="24"/>
          <w:szCs w:val="24"/>
        </w:rPr>
        <w:tab/>
        <w:t>«__»  ________  201_ г.</w:t>
      </w:r>
    </w:p>
    <w:p w:rsidR="00C3746A" w:rsidRPr="008F11C0" w:rsidRDefault="00C3746A" w:rsidP="00C3746A">
      <w:pPr>
        <w:ind w:left="6120"/>
        <w:rPr>
          <w:rFonts w:asciiTheme="minorHAnsi" w:hAnsiTheme="minorHAnsi" w:cstheme="minorHAnsi"/>
          <w:sz w:val="24"/>
          <w:szCs w:val="24"/>
        </w:rPr>
      </w:pPr>
    </w:p>
    <w:p w:rsidR="00C3746A" w:rsidRPr="008F11C0" w:rsidRDefault="00C3746A" w:rsidP="00C3746A">
      <w:pPr>
        <w:jc w:val="center"/>
        <w:rPr>
          <w:rFonts w:asciiTheme="minorHAnsi" w:hAnsiTheme="minorHAnsi" w:cstheme="minorHAnsi"/>
          <w:b/>
          <w:sz w:val="24"/>
          <w:szCs w:val="24"/>
        </w:rPr>
      </w:pPr>
      <w:r w:rsidRPr="008F11C0">
        <w:rPr>
          <w:rFonts w:asciiTheme="minorHAnsi" w:hAnsiTheme="minorHAnsi" w:cstheme="minorHAnsi"/>
          <w:b/>
          <w:sz w:val="24"/>
          <w:szCs w:val="24"/>
        </w:rPr>
        <w:t>План аудита ИСМ в подразделен</w:t>
      </w:r>
      <w:proofErr w:type="gramStart"/>
      <w:r w:rsidRPr="008F11C0">
        <w:rPr>
          <w:rFonts w:asciiTheme="minorHAnsi" w:hAnsiTheme="minorHAnsi" w:cstheme="minorHAnsi"/>
          <w:b/>
          <w:sz w:val="24"/>
          <w:szCs w:val="24"/>
        </w:rPr>
        <w:t>ии ___________ ООО</w:t>
      </w:r>
      <w:proofErr w:type="gramEnd"/>
      <w:r w:rsidRPr="008F11C0">
        <w:rPr>
          <w:rFonts w:asciiTheme="minorHAnsi" w:hAnsiTheme="minorHAnsi" w:cstheme="minorHAnsi"/>
          <w:b/>
          <w:sz w:val="24"/>
          <w:szCs w:val="24"/>
        </w:rPr>
        <w:t xml:space="preserve"> «ЛАМНАЛКО»</w:t>
      </w:r>
    </w:p>
    <w:tbl>
      <w:tblPr>
        <w:tblW w:w="10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04"/>
        <w:gridCol w:w="2461"/>
        <w:gridCol w:w="404"/>
        <w:gridCol w:w="2061"/>
        <w:gridCol w:w="1817"/>
        <w:gridCol w:w="1666"/>
        <w:gridCol w:w="1386"/>
      </w:tblGrid>
      <w:tr w:rsidR="00C3746A" w:rsidRPr="008F11C0" w:rsidTr="00C3746A">
        <w:trPr>
          <w:trHeight w:val="360"/>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1</w:t>
            </w:r>
          </w:p>
        </w:tc>
        <w:tc>
          <w:tcPr>
            <w:tcW w:w="2865" w:type="dxa"/>
            <w:gridSpan w:val="2"/>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r w:rsidRPr="008F11C0">
              <w:rPr>
                <w:rFonts w:asciiTheme="minorHAnsi" w:hAnsiTheme="minorHAnsi" w:cstheme="minorHAnsi"/>
                <w:sz w:val="24"/>
                <w:szCs w:val="24"/>
              </w:rPr>
              <w:t>Цель аудита:</w:t>
            </w:r>
          </w:p>
        </w:tc>
        <w:tc>
          <w:tcPr>
            <w:tcW w:w="6930" w:type="dxa"/>
            <w:gridSpan w:val="4"/>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C3746A">
        <w:trPr>
          <w:trHeight w:val="348"/>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2</w:t>
            </w:r>
          </w:p>
        </w:tc>
        <w:tc>
          <w:tcPr>
            <w:tcW w:w="2865" w:type="dxa"/>
            <w:gridSpan w:val="2"/>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r w:rsidRPr="008F11C0">
              <w:rPr>
                <w:rFonts w:asciiTheme="minorHAnsi" w:hAnsiTheme="minorHAnsi" w:cstheme="minorHAnsi"/>
                <w:sz w:val="24"/>
                <w:szCs w:val="24"/>
              </w:rPr>
              <w:t>Объем аудита:</w:t>
            </w:r>
          </w:p>
        </w:tc>
        <w:tc>
          <w:tcPr>
            <w:tcW w:w="6930" w:type="dxa"/>
            <w:gridSpan w:val="4"/>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C3746A">
        <w:trPr>
          <w:trHeight w:val="348"/>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3</w:t>
            </w:r>
          </w:p>
        </w:tc>
        <w:tc>
          <w:tcPr>
            <w:tcW w:w="2865" w:type="dxa"/>
            <w:gridSpan w:val="2"/>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r w:rsidRPr="008F11C0">
              <w:rPr>
                <w:rFonts w:asciiTheme="minorHAnsi" w:hAnsiTheme="minorHAnsi" w:cstheme="minorHAnsi"/>
                <w:sz w:val="24"/>
                <w:szCs w:val="24"/>
              </w:rPr>
              <w:t>Критер</w:t>
            </w:r>
            <w:proofErr w:type="gramStart"/>
            <w:r w:rsidRPr="008F11C0">
              <w:rPr>
                <w:rFonts w:asciiTheme="minorHAnsi" w:hAnsiTheme="minorHAnsi" w:cstheme="minorHAnsi"/>
                <w:sz w:val="24"/>
                <w:szCs w:val="24"/>
              </w:rPr>
              <w:t>ии ау</w:t>
            </w:r>
            <w:proofErr w:type="gramEnd"/>
            <w:r w:rsidRPr="008F11C0">
              <w:rPr>
                <w:rFonts w:asciiTheme="minorHAnsi" w:hAnsiTheme="minorHAnsi" w:cstheme="minorHAnsi"/>
                <w:sz w:val="24"/>
                <w:szCs w:val="24"/>
              </w:rPr>
              <w:t>дита:</w:t>
            </w:r>
          </w:p>
        </w:tc>
        <w:tc>
          <w:tcPr>
            <w:tcW w:w="6930" w:type="dxa"/>
            <w:gridSpan w:val="4"/>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C3746A">
        <w:trPr>
          <w:trHeight w:val="683"/>
        </w:trPr>
        <w:tc>
          <w:tcPr>
            <w:tcW w:w="504" w:type="dxa"/>
            <w:tcBorders>
              <w:top w:val="nil"/>
              <w:left w:val="nil"/>
              <w:bottom w:val="nil"/>
              <w:right w:val="nil"/>
            </w:tcBorders>
            <w:vAlign w:val="center"/>
          </w:tcPr>
          <w:p w:rsidR="00C3746A" w:rsidRPr="008F11C0" w:rsidRDefault="00C3746A" w:rsidP="00C3746A">
            <w:pPr>
              <w:tabs>
                <w:tab w:val="left" w:pos="4536"/>
                <w:tab w:val="left" w:pos="7655"/>
              </w:tabs>
              <w:rPr>
                <w:rFonts w:asciiTheme="minorHAnsi" w:hAnsiTheme="minorHAnsi" w:cstheme="minorHAnsi"/>
                <w:sz w:val="24"/>
                <w:szCs w:val="24"/>
              </w:rPr>
            </w:pPr>
            <w:r w:rsidRPr="008F11C0">
              <w:rPr>
                <w:rFonts w:asciiTheme="minorHAnsi" w:hAnsiTheme="minorHAnsi" w:cstheme="minorHAnsi"/>
                <w:sz w:val="24"/>
                <w:szCs w:val="24"/>
              </w:rPr>
              <w:t>4</w:t>
            </w:r>
          </w:p>
        </w:tc>
        <w:tc>
          <w:tcPr>
            <w:tcW w:w="2865" w:type="dxa"/>
            <w:gridSpan w:val="2"/>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bookmarkStart w:id="4" w:name="_Toc91059275"/>
            <w:r w:rsidRPr="008F11C0">
              <w:rPr>
                <w:rFonts w:asciiTheme="minorHAnsi" w:hAnsiTheme="minorHAnsi" w:cstheme="minorHAnsi"/>
                <w:sz w:val="24"/>
                <w:szCs w:val="24"/>
              </w:rPr>
              <w:t>Место проведения аудита</w:t>
            </w:r>
            <w:bookmarkEnd w:id="4"/>
            <w:r w:rsidRPr="008F11C0">
              <w:rPr>
                <w:rFonts w:asciiTheme="minorHAnsi" w:hAnsiTheme="minorHAnsi" w:cstheme="minorHAnsi"/>
                <w:sz w:val="24"/>
                <w:szCs w:val="24"/>
              </w:rPr>
              <w:t xml:space="preserve"> (объект аудита)</w:t>
            </w:r>
          </w:p>
        </w:tc>
        <w:tc>
          <w:tcPr>
            <w:tcW w:w="6930" w:type="dxa"/>
            <w:gridSpan w:val="4"/>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C3746A">
        <w:trPr>
          <w:trHeight w:val="360"/>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5</w:t>
            </w:r>
          </w:p>
        </w:tc>
        <w:tc>
          <w:tcPr>
            <w:tcW w:w="2865" w:type="dxa"/>
            <w:gridSpan w:val="2"/>
            <w:tcBorders>
              <w:top w:val="nil"/>
              <w:left w:val="nil"/>
              <w:bottom w:val="nil"/>
              <w:right w:val="nil"/>
            </w:tcBorders>
            <w:vAlign w:val="center"/>
          </w:tcPr>
          <w:p w:rsidR="00C3746A" w:rsidRPr="008F11C0" w:rsidRDefault="00C3746A" w:rsidP="00C3746A">
            <w:pPr>
              <w:tabs>
                <w:tab w:val="left" w:pos="4536"/>
                <w:tab w:val="left" w:pos="7655"/>
              </w:tabs>
              <w:rPr>
                <w:rFonts w:asciiTheme="minorHAnsi" w:hAnsiTheme="minorHAnsi" w:cstheme="minorHAnsi"/>
                <w:sz w:val="24"/>
                <w:szCs w:val="24"/>
              </w:rPr>
            </w:pPr>
            <w:r w:rsidRPr="008F11C0">
              <w:rPr>
                <w:rFonts w:asciiTheme="minorHAnsi" w:hAnsiTheme="minorHAnsi" w:cstheme="minorHAnsi"/>
                <w:sz w:val="24"/>
                <w:szCs w:val="24"/>
              </w:rPr>
              <w:t>Срок проведения аудита</w:t>
            </w:r>
          </w:p>
        </w:tc>
        <w:tc>
          <w:tcPr>
            <w:tcW w:w="6930" w:type="dxa"/>
            <w:gridSpan w:val="4"/>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C3746A">
        <w:trPr>
          <w:trHeight w:val="348"/>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6</w:t>
            </w:r>
          </w:p>
        </w:tc>
        <w:tc>
          <w:tcPr>
            <w:tcW w:w="2865" w:type="dxa"/>
            <w:gridSpan w:val="2"/>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r w:rsidRPr="008F11C0">
              <w:rPr>
                <w:rFonts w:asciiTheme="minorHAnsi" w:hAnsiTheme="minorHAnsi" w:cstheme="minorHAnsi"/>
                <w:sz w:val="24"/>
                <w:szCs w:val="24"/>
              </w:rPr>
              <w:t>Главный аудитор</w:t>
            </w:r>
          </w:p>
        </w:tc>
        <w:tc>
          <w:tcPr>
            <w:tcW w:w="6930" w:type="dxa"/>
            <w:gridSpan w:val="4"/>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C3746A">
        <w:trPr>
          <w:trHeight w:val="239"/>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p>
        </w:tc>
        <w:tc>
          <w:tcPr>
            <w:tcW w:w="2865" w:type="dxa"/>
            <w:gridSpan w:val="2"/>
            <w:tcBorders>
              <w:top w:val="nil"/>
              <w:left w:val="nil"/>
              <w:bottom w:val="nil"/>
              <w:right w:val="nil"/>
            </w:tcBorders>
            <w:vAlign w:val="center"/>
          </w:tcPr>
          <w:p w:rsidR="00C3746A" w:rsidRPr="008F11C0" w:rsidRDefault="00C3746A" w:rsidP="00C3746A">
            <w:pPr>
              <w:tabs>
                <w:tab w:val="left" w:pos="4536"/>
                <w:tab w:val="left" w:pos="7655"/>
              </w:tabs>
              <w:ind w:left="317"/>
              <w:jc w:val="center"/>
              <w:rPr>
                <w:rFonts w:asciiTheme="minorHAnsi" w:hAnsiTheme="minorHAnsi" w:cstheme="minorHAnsi"/>
                <w:sz w:val="24"/>
                <w:szCs w:val="24"/>
              </w:rPr>
            </w:pPr>
          </w:p>
        </w:tc>
        <w:tc>
          <w:tcPr>
            <w:tcW w:w="6930" w:type="dxa"/>
            <w:gridSpan w:val="4"/>
            <w:tcBorders>
              <w:top w:val="single" w:sz="6" w:space="0" w:color="auto"/>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sz w:val="24"/>
                <w:szCs w:val="24"/>
              </w:rPr>
            </w:pPr>
            <w:r w:rsidRPr="008F11C0">
              <w:rPr>
                <w:rFonts w:asciiTheme="minorHAnsi" w:hAnsiTheme="minorHAnsi" w:cstheme="minorHAnsi"/>
                <w:sz w:val="24"/>
                <w:szCs w:val="24"/>
              </w:rPr>
              <w:t>(ФИО, должность)</w:t>
            </w:r>
          </w:p>
        </w:tc>
      </w:tr>
      <w:tr w:rsidR="00C3746A" w:rsidRPr="008F11C0" w:rsidTr="00C3746A">
        <w:trPr>
          <w:trHeight w:val="348"/>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7</w:t>
            </w:r>
          </w:p>
        </w:tc>
        <w:tc>
          <w:tcPr>
            <w:tcW w:w="2865" w:type="dxa"/>
            <w:gridSpan w:val="2"/>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r w:rsidRPr="008F11C0">
              <w:rPr>
                <w:rFonts w:asciiTheme="minorHAnsi" w:hAnsiTheme="minorHAnsi" w:cstheme="minorHAnsi"/>
                <w:sz w:val="24"/>
                <w:szCs w:val="24"/>
              </w:rPr>
              <w:t>Аудиторы</w:t>
            </w:r>
          </w:p>
        </w:tc>
        <w:tc>
          <w:tcPr>
            <w:tcW w:w="6930" w:type="dxa"/>
            <w:gridSpan w:val="4"/>
            <w:tcBorders>
              <w:top w:val="nil"/>
              <w:left w:val="nil"/>
              <w:bottom w:val="nil"/>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C3746A">
        <w:trPr>
          <w:trHeight w:val="227"/>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p>
        </w:tc>
        <w:tc>
          <w:tcPr>
            <w:tcW w:w="2865" w:type="dxa"/>
            <w:gridSpan w:val="2"/>
            <w:tcBorders>
              <w:top w:val="nil"/>
              <w:left w:val="nil"/>
              <w:bottom w:val="nil"/>
              <w:right w:val="nil"/>
            </w:tcBorders>
            <w:vAlign w:val="center"/>
          </w:tcPr>
          <w:p w:rsidR="00C3746A" w:rsidRPr="008F11C0" w:rsidRDefault="00C3746A" w:rsidP="00C3746A">
            <w:pPr>
              <w:tabs>
                <w:tab w:val="left" w:pos="4536"/>
                <w:tab w:val="left" w:pos="7655"/>
              </w:tabs>
              <w:ind w:left="317"/>
              <w:jc w:val="center"/>
              <w:rPr>
                <w:rFonts w:asciiTheme="minorHAnsi" w:hAnsiTheme="minorHAnsi" w:cstheme="minorHAnsi"/>
                <w:sz w:val="24"/>
                <w:szCs w:val="24"/>
              </w:rPr>
            </w:pPr>
          </w:p>
        </w:tc>
        <w:tc>
          <w:tcPr>
            <w:tcW w:w="6930" w:type="dxa"/>
            <w:gridSpan w:val="4"/>
            <w:tcBorders>
              <w:top w:val="single" w:sz="6" w:space="0" w:color="auto"/>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sz w:val="24"/>
                <w:szCs w:val="24"/>
              </w:rPr>
            </w:pPr>
            <w:r w:rsidRPr="008F11C0">
              <w:rPr>
                <w:rFonts w:asciiTheme="minorHAnsi" w:hAnsiTheme="minorHAnsi" w:cstheme="minorHAnsi"/>
                <w:sz w:val="24"/>
                <w:szCs w:val="24"/>
              </w:rPr>
              <w:t>(ФИО, должность)</w:t>
            </w:r>
          </w:p>
        </w:tc>
      </w:tr>
      <w:tr w:rsidR="00C3746A" w:rsidRPr="008F11C0" w:rsidTr="00C3746A">
        <w:trPr>
          <w:trHeight w:val="348"/>
        </w:trPr>
        <w:tc>
          <w:tcPr>
            <w:tcW w:w="504" w:type="dxa"/>
            <w:tcBorders>
              <w:top w:val="nil"/>
              <w:left w:val="nil"/>
              <w:bottom w:val="nil"/>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8</w:t>
            </w:r>
          </w:p>
        </w:tc>
        <w:tc>
          <w:tcPr>
            <w:tcW w:w="9795" w:type="dxa"/>
            <w:gridSpan w:val="6"/>
            <w:tcBorders>
              <w:top w:val="nil"/>
              <w:left w:val="nil"/>
              <w:bottom w:val="nil"/>
              <w:right w:val="nil"/>
            </w:tcBorders>
            <w:vAlign w:val="bottom"/>
          </w:tcPr>
          <w:p w:rsidR="00C3746A" w:rsidRPr="008F11C0" w:rsidRDefault="00C3746A" w:rsidP="00C3746A">
            <w:pPr>
              <w:tabs>
                <w:tab w:val="left" w:pos="4536"/>
                <w:tab w:val="left" w:pos="7655"/>
              </w:tabs>
              <w:jc w:val="center"/>
              <w:rPr>
                <w:rFonts w:asciiTheme="minorHAnsi" w:hAnsiTheme="minorHAnsi" w:cstheme="minorHAnsi"/>
                <w:b/>
                <w:sz w:val="24"/>
                <w:szCs w:val="24"/>
              </w:rPr>
            </w:pPr>
            <w:r w:rsidRPr="008F11C0">
              <w:rPr>
                <w:rFonts w:asciiTheme="minorHAnsi" w:hAnsiTheme="minorHAnsi" w:cstheme="minorHAnsi"/>
                <w:b/>
                <w:sz w:val="24"/>
                <w:szCs w:val="24"/>
              </w:rPr>
              <w:t>График проведения аудита</w:t>
            </w:r>
          </w:p>
        </w:tc>
      </w:tr>
      <w:tr w:rsidR="00C3746A" w:rsidRPr="008F11C0" w:rsidTr="00C3746A">
        <w:trPr>
          <w:trHeight w:val="360"/>
        </w:trPr>
        <w:tc>
          <w:tcPr>
            <w:tcW w:w="504" w:type="dxa"/>
            <w:tcBorders>
              <w:top w:val="nil"/>
              <w:left w:val="nil"/>
              <w:bottom w:val="single" w:sz="4" w:space="0" w:color="auto"/>
              <w:right w:val="nil"/>
            </w:tcBorders>
            <w:vAlign w:val="center"/>
          </w:tcPr>
          <w:p w:rsidR="00C3746A" w:rsidRPr="008F11C0" w:rsidRDefault="00C3746A" w:rsidP="00C3746A">
            <w:pPr>
              <w:tabs>
                <w:tab w:val="left" w:pos="4536"/>
                <w:tab w:val="left" w:pos="7655"/>
              </w:tabs>
              <w:jc w:val="center"/>
              <w:rPr>
                <w:rFonts w:asciiTheme="minorHAnsi" w:hAnsiTheme="minorHAnsi" w:cstheme="minorHAnsi"/>
                <w:b/>
                <w:sz w:val="24"/>
                <w:szCs w:val="24"/>
              </w:rPr>
            </w:pPr>
          </w:p>
        </w:tc>
        <w:tc>
          <w:tcPr>
            <w:tcW w:w="2461" w:type="dxa"/>
            <w:tcBorders>
              <w:top w:val="nil"/>
              <w:left w:val="nil"/>
              <w:bottom w:val="single" w:sz="4" w:space="0" w:color="auto"/>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c>
          <w:tcPr>
            <w:tcW w:w="7334" w:type="dxa"/>
            <w:gridSpan w:val="5"/>
            <w:tcBorders>
              <w:top w:val="nil"/>
              <w:left w:val="nil"/>
              <w:bottom w:val="single" w:sz="4" w:space="0" w:color="auto"/>
              <w:right w:val="nil"/>
            </w:tcBorders>
            <w:vAlign w:val="bottom"/>
          </w:tcPr>
          <w:p w:rsidR="00C3746A" w:rsidRPr="008F11C0" w:rsidRDefault="00C3746A" w:rsidP="00C3746A">
            <w:pPr>
              <w:tabs>
                <w:tab w:val="left" w:pos="4536"/>
                <w:tab w:val="left" w:pos="7655"/>
              </w:tabs>
              <w:rPr>
                <w:rFonts w:asciiTheme="minorHAnsi" w:hAnsiTheme="minorHAnsi" w:cstheme="minorHAnsi"/>
                <w:sz w:val="24"/>
                <w:szCs w:val="24"/>
              </w:rPr>
            </w:pPr>
          </w:p>
        </w:tc>
      </w:tr>
      <w:tr w:rsidR="00C3746A" w:rsidRPr="008F11C0" w:rsidTr="000418C8">
        <w:trPr>
          <w:trHeight w:val="575"/>
        </w:trPr>
        <w:tc>
          <w:tcPr>
            <w:tcW w:w="504" w:type="dxa"/>
            <w:tcBorders>
              <w:top w:val="single" w:sz="4" w:space="0" w:color="auto"/>
              <w:left w:val="single" w:sz="4" w:space="0" w:color="auto"/>
              <w:bottom w:val="single" w:sz="4" w:space="0" w:color="auto"/>
              <w:right w:val="single" w:sz="4" w:space="0" w:color="auto"/>
            </w:tcBorders>
            <w:vAlign w:val="center"/>
          </w:tcPr>
          <w:p w:rsidR="00C3746A" w:rsidRPr="008F11C0" w:rsidRDefault="00C3746A" w:rsidP="00C3746A">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 xml:space="preserve">№ </w:t>
            </w:r>
            <w:proofErr w:type="gramStart"/>
            <w:r w:rsidRPr="008F11C0">
              <w:rPr>
                <w:rFonts w:asciiTheme="minorHAnsi" w:hAnsiTheme="minorHAnsi" w:cstheme="minorHAnsi"/>
                <w:sz w:val="24"/>
                <w:szCs w:val="24"/>
              </w:rPr>
              <w:t>п</w:t>
            </w:r>
            <w:proofErr w:type="gramEnd"/>
            <w:r w:rsidRPr="008F11C0">
              <w:rPr>
                <w:rFonts w:asciiTheme="minorHAnsi" w:hAnsiTheme="minorHAnsi" w:cstheme="minorHAnsi"/>
                <w:sz w:val="24"/>
                <w:szCs w:val="24"/>
              </w:rPr>
              <w:t>/п</w:t>
            </w:r>
          </w:p>
        </w:tc>
        <w:tc>
          <w:tcPr>
            <w:tcW w:w="2461" w:type="dxa"/>
            <w:tcBorders>
              <w:top w:val="single" w:sz="4" w:space="0" w:color="auto"/>
              <w:left w:val="single" w:sz="4" w:space="0" w:color="auto"/>
              <w:bottom w:val="single" w:sz="4" w:space="0" w:color="auto"/>
              <w:right w:val="single" w:sz="4" w:space="0" w:color="auto"/>
            </w:tcBorders>
            <w:vAlign w:val="center"/>
          </w:tcPr>
          <w:p w:rsidR="00C3746A" w:rsidRPr="008F11C0" w:rsidRDefault="00C3746A" w:rsidP="00C3746A">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Время проверки</w:t>
            </w:r>
          </w:p>
        </w:tc>
        <w:tc>
          <w:tcPr>
            <w:tcW w:w="2465" w:type="dxa"/>
            <w:gridSpan w:val="2"/>
            <w:tcBorders>
              <w:top w:val="single" w:sz="4" w:space="0" w:color="auto"/>
              <w:left w:val="single" w:sz="4" w:space="0" w:color="auto"/>
              <w:bottom w:val="single" w:sz="4" w:space="0" w:color="auto"/>
              <w:right w:val="single" w:sz="4" w:space="0" w:color="auto"/>
            </w:tcBorders>
            <w:vAlign w:val="center"/>
          </w:tcPr>
          <w:p w:rsidR="00C3746A" w:rsidRPr="008F11C0" w:rsidRDefault="00C3746A" w:rsidP="00C3746A">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Объем аудита</w:t>
            </w:r>
          </w:p>
        </w:tc>
        <w:tc>
          <w:tcPr>
            <w:tcW w:w="1817" w:type="dxa"/>
            <w:tcBorders>
              <w:top w:val="single" w:sz="4" w:space="0" w:color="auto"/>
              <w:left w:val="single" w:sz="4" w:space="0" w:color="auto"/>
              <w:bottom w:val="single" w:sz="4" w:space="0" w:color="auto"/>
              <w:right w:val="single" w:sz="4" w:space="0" w:color="auto"/>
            </w:tcBorders>
            <w:vAlign w:val="center"/>
          </w:tcPr>
          <w:p w:rsidR="000418C8" w:rsidRDefault="00C3746A" w:rsidP="000418C8">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Ответственный</w:t>
            </w:r>
          </w:p>
          <w:p w:rsidR="00C3746A" w:rsidRPr="008F11C0" w:rsidRDefault="000418C8" w:rsidP="000418C8">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А</w:t>
            </w:r>
            <w:r w:rsidR="00C3746A" w:rsidRPr="008F11C0">
              <w:rPr>
                <w:rFonts w:asciiTheme="minorHAnsi" w:hAnsiTheme="minorHAnsi" w:cstheme="minorHAnsi"/>
                <w:sz w:val="24"/>
                <w:szCs w:val="24"/>
              </w:rPr>
              <w:t>удитор</w:t>
            </w:r>
          </w:p>
        </w:tc>
        <w:tc>
          <w:tcPr>
            <w:tcW w:w="1666" w:type="dxa"/>
            <w:tcBorders>
              <w:top w:val="single" w:sz="4" w:space="0" w:color="auto"/>
              <w:left w:val="single" w:sz="4" w:space="0" w:color="auto"/>
              <w:bottom w:val="single" w:sz="4" w:space="0" w:color="auto"/>
              <w:right w:val="single" w:sz="4" w:space="0" w:color="auto"/>
            </w:tcBorders>
            <w:vAlign w:val="center"/>
          </w:tcPr>
          <w:p w:rsidR="00C3746A" w:rsidRPr="008F11C0" w:rsidRDefault="00C3746A" w:rsidP="00C3746A">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Отметка</w:t>
            </w:r>
          </w:p>
          <w:p w:rsidR="00C3746A" w:rsidRPr="008F11C0" w:rsidRDefault="00193748" w:rsidP="00C3746A">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В</w:t>
            </w:r>
            <w:r w:rsidR="00C3746A" w:rsidRPr="008F11C0">
              <w:rPr>
                <w:rFonts w:asciiTheme="minorHAnsi" w:hAnsiTheme="minorHAnsi" w:cstheme="minorHAnsi"/>
                <w:sz w:val="24"/>
                <w:szCs w:val="24"/>
              </w:rPr>
              <w:t>ыполнения</w:t>
            </w:r>
          </w:p>
        </w:tc>
        <w:tc>
          <w:tcPr>
            <w:tcW w:w="1386" w:type="dxa"/>
            <w:tcBorders>
              <w:top w:val="single" w:sz="4" w:space="0" w:color="auto"/>
              <w:left w:val="single" w:sz="4" w:space="0" w:color="auto"/>
              <w:bottom w:val="single" w:sz="4" w:space="0" w:color="auto"/>
              <w:right w:val="single" w:sz="4" w:space="0" w:color="auto"/>
            </w:tcBorders>
            <w:vAlign w:val="center"/>
          </w:tcPr>
          <w:p w:rsidR="00C3746A" w:rsidRPr="008F11C0" w:rsidRDefault="00C3746A" w:rsidP="00C3746A">
            <w:pPr>
              <w:tabs>
                <w:tab w:val="left" w:pos="4536"/>
                <w:tab w:val="left" w:pos="7655"/>
              </w:tabs>
              <w:ind w:left="-98" w:right="-118"/>
              <w:jc w:val="center"/>
              <w:rPr>
                <w:rFonts w:asciiTheme="minorHAnsi" w:hAnsiTheme="minorHAnsi" w:cstheme="minorHAnsi"/>
                <w:sz w:val="24"/>
                <w:szCs w:val="24"/>
              </w:rPr>
            </w:pPr>
            <w:r w:rsidRPr="008F11C0">
              <w:rPr>
                <w:rFonts w:asciiTheme="minorHAnsi" w:hAnsiTheme="minorHAnsi" w:cstheme="minorHAnsi"/>
                <w:sz w:val="24"/>
                <w:szCs w:val="24"/>
              </w:rPr>
              <w:t>Примечание</w:t>
            </w:r>
          </w:p>
        </w:tc>
      </w:tr>
      <w:tr w:rsidR="00C3746A" w:rsidRPr="008F11C0" w:rsidTr="000418C8">
        <w:trPr>
          <w:trHeight w:val="348"/>
        </w:trPr>
        <w:tc>
          <w:tcPr>
            <w:tcW w:w="504"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b/>
                <w:sz w:val="24"/>
                <w:szCs w:val="24"/>
              </w:rPr>
            </w:pPr>
          </w:p>
          <w:p w:rsidR="00C3746A" w:rsidRPr="008F11C0" w:rsidRDefault="00C3746A" w:rsidP="00C3746A">
            <w:pPr>
              <w:tabs>
                <w:tab w:val="left" w:pos="4536"/>
                <w:tab w:val="left" w:pos="7655"/>
              </w:tabs>
              <w:jc w:val="center"/>
              <w:rPr>
                <w:rFonts w:asciiTheme="minorHAnsi" w:hAnsiTheme="minorHAnsi" w:cstheme="minorHAnsi"/>
                <w:b/>
                <w:sz w:val="24"/>
                <w:szCs w:val="24"/>
              </w:rPr>
            </w:pPr>
          </w:p>
          <w:p w:rsidR="00C3746A" w:rsidRPr="008F11C0" w:rsidRDefault="00C3746A" w:rsidP="00C3746A">
            <w:pPr>
              <w:tabs>
                <w:tab w:val="left" w:pos="4536"/>
                <w:tab w:val="left" w:pos="7655"/>
              </w:tabs>
              <w:jc w:val="center"/>
              <w:rPr>
                <w:rFonts w:asciiTheme="minorHAnsi" w:hAnsiTheme="minorHAnsi" w:cstheme="minorHAnsi"/>
                <w:b/>
                <w:sz w:val="24"/>
                <w:szCs w:val="24"/>
              </w:rPr>
            </w:pPr>
          </w:p>
        </w:tc>
        <w:tc>
          <w:tcPr>
            <w:tcW w:w="2461"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2465" w:type="dxa"/>
            <w:gridSpan w:val="2"/>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817"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666"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386"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r>
      <w:tr w:rsidR="00C3746A" w:rsidRPr="008F11C0" w:rsidTr="000418C8">
        <w:trPr>
          <w:trHeight w:val="348"/>
        </w:trPr>
        <w:tc>
          <w:tcPr>
            <w:tcW w:w="504"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b/>
                <w:sz w:val="24"/>
                <w:szCs w:val="24"/>
              </w:rPr>
            </w:pPr>
          </w:p>
          <w:p w:rsidR="00C3746A" w:rsidRPr="008F11C0" w:rsidRDefault="00C3746A" w:rsidP="00C3746A">
            <w:pPr>
              <w:tabs>
                <w:tab w:val="left" w:pos="4536"/>
                <w:tab w:val="left" w:pos="7655"/>
              </w:tabs>
              <w:jc w:val="center"/>
              <w:rPr>
                <w:rFonts w:asciiTheme="minorHAnsi" w:hAnsiTheme="minorHAnsi" w:cstheme="minorHAnsi"/>
                <w:b/>
                <w:sz w:val="24"/>
                <w:szCs w:val="24"/>
              </w:rPr>
            </w:pPr>
          </w:p>
          <w:p w:rsidR="00C3746A" w:rsidRPr="008F11C0" w:rsidRDefault="00C3746A" w:rsidP="00C3746A">
            <w:pPr>
              <w:tabs>
                <w:tab w:val="left" w:pos="4536"/>
                <w:tab w:val="left" w:pos="7655"/>
              </w:tabs>
              <w:jc w:val="center"/>
              <w:rPr>
                <w:rFonts w:asciiTheme="minorHAnsi" w:hAnsiTheme="minorHAnsi" w:cstheme="minorHAnsi"/>
                <w:b/>
                <w:sz w:val="24"/>
                <w:szCs w:val="24"/>
              </w:rPr>
            </w:pPr>
          </w:p>
        </w:tc>
        <w:tc>
          <w:tcPr>
            <w:tcW w:w="2461"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2465" w:type="dxa"/>
            <w:gridSpan w:val="2"/>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817"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666"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386"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r>
      <w:tr w:rsidR="00C3746A" w:rsidRPr="008F11C0" w:rsidTr="000418C8">
        <w:trPr>
          <w:trHeight w:val="348"/>
        </w:trPr>
        <w:tc>
          <w:tcPr>
            <w:tcW w:w="504"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b/>
                <w:sz w:val="24"/>
                <w:szCs w:val="24"/>
              </w:rPr>
            </w:pPr>
          </w:p>
          <w:p w:rsidR="00C3746A" w:rsidRPr="008F11C0" w:rsidRDefault="00C3746A" w:rsidP="00C3746A">
            <w:pPr>
              <w:tabs>
                <w:tab w:val="left" w:pos="4536"/>
                <w:tab w:val="left" w:pos="7655"/>
              </w:tabs>
              <w:jc w:val="center"/>
              <w:rPr>
                <w:rFonts w:asciiTheme="minorHAnsi" w:hAnsiTheme="minorHAnsi" w:cstheme="minorHAnsi"/>
                <w:b/>
                <w:sz w:val="24"/>
                <w:szCs w:val="24"/>
              </w:rPr>
            </w:pPr>
          </w:p>
          <w:p w:rsidR="00C3746A" w:rsidRPr="008F11C0" w:rsidRDefault="00C3746A" w:rsidP="00C3746A">
            <w:pPr>
              <w:tabs>
                <w:tab w:val="left" w:pos="4536"/>
                <w:tab w:val="left" w:pos="7655"/>
              </w:tabs>
              <w:jc w:val="center"/>
              <w:rPr>
                <w:rFonts w:asciiTheme="minorHAnsi" w:hAnsiTheme="minorHAnsi" w:cstheme="minorHAnsi"/>
                <w:b/>
                <w:sz w:val="24"/>
                <w:szCs w:val="24"/>
              </w:rPr>
            </w:pPr>
          </w:p>
        </w:tc>
        <w:tc>
          <w:tcPr>
            <w:tcW w:w="2461"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2465" w:type="dxa"/>
            <w:gridSpan w:val="2"/>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817"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666"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c>
          <w:tcPr>
            <w:tcW w:w="1386" w:type="dxa"/>
            <w:tcBorders>
              <w:top w:val="single" w:sz="4" w:space="0" w:color="auto"/>
              <w:left w:val="single" w:sz="4" w:space="0" w:color="auto"/>
              <w:bottom w:val="single" w:sz="4" w:space="0" w:color="auto"/>
              <w:right w:val="single" w:sz="4" w:space="0" w:color="auto"/>
            </w:tcBorders>
          </w:tcPr>
          <w:p w:rsidR="00C3746A" w:rsidRPr="008F11C0" w:rsidRDefault="00C3746A" w:rsidP="00C3746A">
            <w:pPr>
              <w:tabs>
                <w:tab w:val="left" w:pos="4536"/>
                <w:tab w:val="left" w:pos="7655"/>
              </w:tabs>
              <w:jc w:val="center"/>
              <w:rPr>
                <w:rFonts w:asciiTheme="minorHAnsi" w:hAnsiTheme="minorHAnsi" w:cstheme="minorHAnsi"/>
                <w:sz w:val="24"/>
                <w:szCs w:val="24"/>
              </w:rPr>
            </w:pPr>
          </w:p>
        </w:tc>
      </w:tr>
      <w:tr w:rsidR="00C3746A" w:rsidRPr="008F11C0" w:rsidTr="00C3746A">
        <w:trPr>
          <w:cantSplit/>
          <w:trHeight w:val="2344"/>
        </w:trPr>
        <w:tc>
          <w:tcPr>
            <w:tcW w:w="10299" w:type="dxa"/>
            <w:gridSpan w:val="7"/>
            <w:tcBorders>
              <w:top w:val="single" w:sz="4" w:space="0" w:color="auto"/>
              <w:left w:val="nil"/>
              <w:bottom w:val="nil"/>
              <w:right w:val="nil"/>
            </w:tcBorders>
          </w:tcPr>
          <w:p w:rsidR="00C3746A" w:rsidRPr="008F11C0" w:rsidRDefault="00C3746A" w:rsidP="00C3746A">
            <w:pPr>
              <w:tabs>
                <w:tab w:val="left" w:pos="176"/>
                <w:tab w:val="center" w:pos="4677"/>
                <w:tab w:val="left" w:pos="7655"/>
                <w:tab w:val="right" w:pos="9355"/>
              </w:tabs>
              <w:rPr>
                <w:rFonts w:asciiTheme="minorHAnsi" w:hAnsiTheme="minorHAnsi" w:cstheme="minorHAnsi"/>
                <w:b/>
                <w:sz w:val="24"/>
                <w:szCs w:val="24"/>
              </w:rPr>
            </w:pPr>
          </w:p>
          <w:p w:rsidR="00C3746A" w:rsidRPr="008F11C0" w:rsidRDefault="00C3746A" w:rsidP="00C3746A">
            <w:pPr>
              <w:tabs>
                <w:tab w:val="left" w:pos="176"/>
                <w:tab w:val="center" w:pos="4677"/>
                <w:tab w:val="left" w:pos="7655"/>
                <w:tab w:val="right" w:pos="9355"/>
              </w:tabs>
              <w:rPr>
                <w:rFonts w:asciiTheme="minorHAnsi" w:hAnsiTheme="minorHAnsi" w:cstheme="minorHAnsi"/>
                <w:b/>
                <w:sz w:val="24"/>
                <w:szCs w:val="24"/>
              </w:rPr>
            </w:pPr>
          </w:p>
          <w:p w:rsidR="00C3746A" w:rsidRPr="008F11C0" w:rsidRDefault="00C3746A" w:rsidP="00C3746A">
            <w:pPr>
              <w:tabs>
                <w:tab w:val="left" w:pos="176"/>
                <w:tab w:val="center" w:pos="4677"/>
                <w:tab w:val="left" w:pos="7655"/>
                <w:tab w:val="right" w:pos="9355"/>
              </w:tabs>
              <w:rPr>
                <w:rFonts w:asciiTheme="minorHAnsi" w:hAnsiTheme="minorHAnsi" w:cstheme="minorHAnsi"/>
                <w:b/>
                <w:sz w:val="24"/>
                <w:szCs w:val="24"/>
              </w:rPr>
            </w:pPr>
            <w:r w:rsidRPr="008F11C0">
              <w:rPr>
                <w:rFonts w:asciiTheme="minorHAnsi" w:hAnsiTheme="minorHAnsi" w:cstheme="minorHAnsi"/>
                <w:b/>
                <w:sz w:val="24"/>
                <w:szCs w:val="24"/>
              </w:rPr>
              <w:t>Главный аудитор:     ____________________ /Инициалы, Фамилия/</w:t>
            </w:r>
          </w:p>
          <w:p w:rsidR="00C3746A" w:rsidRPr="008F11C0" w:rsidRDefault="00C3746A" w:rsidP="00C3746A">
            <w:pPr>
              <w:tabs>
                <w:tab w:val="left" w:pos="176"/>
                <w:tab w:val="center" w:pos="4677"/>
                <w:tab w:val="left" w:pos="7655"/>
                <w:tab w:val="right" w:pos="9355"/>
              </w:tabs>
              <w:rPr>
                <w:rFonts w:asciiTheme="minorHAnsi" w:hAnsiTheme="minorHAnsi" w:cstheme="minorHAnsi"/>
                <w:b/>
                <w:sz w:val="24"/>
                <w:szCs w:val="24"/>
              </w:rPr>
            </w:pPr>
          </w:p>
          <w:p w:rsidR="00C3746A" w:rsidRPr="008F11C0" w:rsidRDefault="00C3746A" w:rsidP="00C3746A">
            <w:pPr>
              <w:tabs>
                <w:tab w:val="left" w:pos="176"/>
                <w:tab w:val="center" w:pos="4677"/>
                <w:tab w:val="left" w:pos="7655"/>
                <w:tab w:val="right" w:pos="9355"/>
              </w:tabs>
              <w:rPr>
                <w:rFonts w:asciiTheme="minorHAnsi" w:hAnsiTheme="minorHAnsi" w:cstheme="minorHAnsi"/>
                <w:b/>
                <w:sz w:val="24"/>
                <w:szCs w:val="24"/>
              </w:rPr>
            </w:pPr>
            <w:r w:rsidRPr="008F11C0">
              <w:rPr>
                <w:rFonts w:asciiTheme="minorHAnsi" w:hAnsiTheme="minorHAnsi" w:cstheme="minorHAnsi"/>
                <w:b/>
                <w:sz w:val="24"/>
                <w:szCs w:val="24"/>
              </w:rPr>
              <w:t>СОГЛАСОВАНО</w:t>
            </w:r>
          </w:p>
          <w:p w:rsidR="00C3746A" w:rsidRPr="008F11C0" w:rsidRDefault="00C3746A" w:rsidP="00C3746A">
            <w:pPr>
              <w:tabs>
                <w:tab w:val="left" w:pos="176"/>
                <w:tab w:val="center" w:pos="4677"/>
                <w:tab w:val="left" w:pos="7655"/>
                <w:tab w:val="right" w:pos="9355"/>
              </w:tabs>
              <w:rPr>
                <w:rFonts w:asciiTheme="minorHAnsi" w:hAnsiTheme="minorHAnsi" w:cstheme="minorHAnsi"/>
                <w:b/>
                <w:sz w:val="24"/>
                <w:szCs w:val="24"/>
              </w:rPr>
            </w:pPr>
            <w:r w:rsidRPr="008F11C0">
              <w:rPr>
                <w:rFonts w:asciiTheme="minorHAnsi" w:hAnsiTheme="minorHAnsi" w:cstheme="minorHAnsi"/>
                <w:b/>
                <w:sz w:val="24"/>
                <w:szCs w:val="24"/>
              </w:rPr>
              <w:t>Руководители проверяемых подразделений:</w:t>
            </w:r>
          </w:p>
        </w:tc>
      </w:tr>
    </w:tbl>
    <w:p w:rsidR="00C3746A" w:rsidRPr="008F11C0" w:rsidRDefault="00C3746A" w:rsidP="00C3746A">
      <w:pPr>
        <w:tabs>
          <w:tab w:val="left" w:pos="1560"/>
        </w:tabs>
        <w:ind w:left="1560" w:hanging="1560"/>
        <w:jc w:val="right"/>
        <w:rPr>
          <w:rFonts w:asciiTheme="minorHAnsi" w:hAnsiTheme="minorHAnsi" w:cstheme="minorHAnsi"/>
          <w:sz w:val="24"/>
          <w:szCs w:val="24"/>
        </w:rPr>
      </w:pPr>
    </w:p>
    <w:p w:rsidR="00193748" w:rsidRDefault="00193748" w:rsidP="00193748">
      <w:pPr>
        <w:jc w:val="right"/>
        <w:rPr>
          <w:rFonts w:asciiTheme="minorHAnsi" w:hAnsiTheme="minorHAnsi" w:cstheme="minorHAnsi"/>
          <w:sz w:val="24"/>
          <w:szCs w:val="24"/>
        </w:rPr>
      </w:pPr>
      <w:r>
        <w:rPr>
          <w:rFonts w:asciiTheme="minorHAnsi" w:hAnsiTheme="minorHAnsi" w:cstheme="minorHAnsi"/>
          <w:sz w:val="24"/>
          <w:szCs w:val="24"/>
        </w:rPr>
        <w:t xml:space="preserve">Приложение </w:t>
      </w:r>
      <w:r w:rsidR="000141F7">
        <w:rPr>
          <w:rFonts w:asciiTheme="minorHAnsi" w:hAnsiTheme="minorHAnsi" w:cstheme="minorHAnsi"/>
          <w:sz w:val="24"/>
          <w:szCs w:val="24"/>
        </w:rPr>
        <w:t>8</w:t>
      </w:r>
    </w:p>
    <w:p w:rsidR="00C3746A" w:rsidRPr="008F11C0" w:rsidRDefault="00C3746A" w:rsidP="00193748">
      <w:pPr>
        <w:tabs>
          <w:tab w:val="num" w:pos="0"/>
        </w:tabs>
        <w:jc w:val="center"/>
        <w:rPr>
          <w:rFonts w:asciiTheme="minorHAnsi" w:hAnsiTheme="minorHAnsi" w:cstheme="minorHAnsi"/>
          <w:b/>
          <w:sz w:val="24"/>
          <w:szCs w:val="24"/>
        </w:rPr>
      </w:pPr>
      <w:r w:rsidRPr="008F11C0">
        <w:rPr>
          <w:rFonts w:asciiTheme="minorHAnsi" w:hAnsiTheme="minorHAnsi" w:cstheme="minorHAnsi"/>
          <w:b/>
          <w:sz w:val="24"/>
          <w:szCs w:val="24"/>
        </w:rPr>
        <w:t>Форма Акта о несоответствии</w:t>
      </w:r>
    </w:p>
    <w:p w:rsidR="00C3746A" w:rsidRPr="008F11C0" w:rsidRDefault="00C3746A" w:rsidP="00193748">
      <w:pPr>
        <w:rPr>
          <w:rFonts w:asciiTheme="minorHAnsi" w:hAnsiTheme="minorHAnsi" w:cstheme="minorHAnsi"/>
          <w:sz w:val="24"/>
          <w:szCs w:val="24"/>
        </w:rPr>
      </w:pPr>
    </w:p>
    <w:p w:rsidR="00C3746A" w:rsidRPr="008F11C0" w:rsidRDefault="00C3746A" w:rsidP="00193748">
      <w:pPr>
        <w:keepNext/>
        <w:numPr>
          <w:ilvl w:val="2"/>
          <w:numId w:val="0"/>
        </w:numPr>
        <w:tabs>
          <w:tab w:val="num" w:pos="1440"/>
          <w:tab w:val="left" w:pos="8080"/>
          <w:tab w:val="left" w:pos="8222"/>
          <w:tab w:val="right" w:leader="dot" w:pos="9923"/>
        </w:tabs>
        <w:jc w:val="center"/>
        <w:outlineLvl w:val="2"/>
        <w:rPr>
          <w:rFonts w:asciiTheme="minorHAnsi" w:hAnsiTheme="minorHAnsi" w:cstheme="minorHAnsi"/>
          <w:b/>
          <w:sz w:val="24"/>
          <w:szCs w:val="24"/>
        </w:rPr>
      </w:pPr>
      <w:r w:rsidRPr="008F11C0">
        <w:rPr>
          <w:rFonts w:asciiTheme="minorHAnsi" w:hAnsiTheme="minorHAnsi" w:cstheme="minorHAnsi"/>
          <w:b/>
          <w:sz w:val="24"/>
          <w:szCs w:val="24"/>
        </w:rPr>
        <w:t>ООО «ЛАМНАЛКО»</w:t>
      </w:r>
    </w:p>
    <w:p w:rsidR="00C3746A" w:rsidRPr="008F11C0" w:rsidRDefault="00C3746A" w:rsidP="00193748">
      <w:pPr>
        <w:rPr>
          <w:rFonts w:asciiTheme="minorHAnsi" w:hAnsiTheme="minorHAnsi" w:cstheme="minorHAnsi"/>
          <w:b/>
          <w:i/>
          <w:sz w:val="24"/>
          <w:szCs w:val="24"/>
        </w:rPr>
      </w:pPr>
    </w:p>
    <w:p w:rsidR="00C3746A" w:rsidRPr="008F11C0" w:rsidRDefault="00C3746A" w:rsidP="00C3746A">
      <w:pPr>
        <w:ind w:left="851" w:right="-1" w:hanging="851"/>
        <w:jc w:val="center"/>
        <w:rPr>
          <w:rFonts w:asciiTheme="minorHAnsi" w:hAnsiTheme="minorHAnsi" w:cstheme="minorHAnsi"/>
          <w:b/>
          <w:sz w:val="24"/>
          <w:szCs w:val="24"/>
        </w:rPr>
      </w:pPr>
      <w:r w:rsidRPr="008F11C0">
        <w:rPr>
          <w:rFonts w:asciiTheme="minorHAnsi" w:hAnsiTheme="minorHAnsi" w:cstheme="minorHAnsi"/>
          <w:b/>
          <w:sz w:val="24"/>
          <w:szCs w:val="24"/>
        </w:rPr>
        <w:t>Акт о несоответствии № ______от «____» _________ 201__г.</w:t>
      </w:r>
    </w:p>
    <w:p w:rsidR="00C3746A" w:rsidRPr="008F11C0" w:rsidRDefault="00C3746A" w:rsidP="00C3746A">
      <w:pPr>
        <w:ind w:right="141"/>
        <w:jc w:val="center"/>
        <w:rPr>
          <w:rFonts w:asciiTheme="minorHAnsi" w:hAnsiTheme="minorHAnsi" w:cstheme="minorHAnsi"/>
          <w:i/>
          <w:sz w:val="24"/>
          <w:szCs w:val="24"/>
        </w:rPr>
      </w:pP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27"/>
        <w:gridCol w:w="4536"/>
        <w:gridCol w:w="649"/>
        <w:gridCol w:w="2894"/>
      </w:tblGrid>
      <w:tr w:rsidR="00C3746A" w:rsidRPr="008F11C0" w:rsidTr="00C3746A">
        <w:trPr>
          <w:cantSplit/>
        </w:trPr>
        <w:tc>
          <w:tcPr>
            <w:tcW w:w="10206" w:type="dxa"/>
            <w:gridSpan w:val="4"/>
            <w:tcBorders>
              <w:top w:val="single" w:sz="4" w:space="0" w:color="auto"/>
              <w:left w:val="single" w:sz="4" w:space="0" w:color="auto"/>
              <w:bottom w:val="single" w:sz="4" w:space="0" w:color="auto"/>
              <w:right w:val="single" w:sz="4" w:space="0" w:color="auto"/>
            </w:tcBorders>
            <w:shd w:val="pct20" w:color="auto" w:fill="FFFFFF"/>
          </w:tcPr>
          <w:p w:rsidR="00C3746A" w:rsidRPr="008F11C0" w:rsidRDefault="00C3746A" w:rsidP="00C3746A">
            <w:pPr>
              <w:ind w:right="141"/>
              <w:rPr>
                <w:rFonts w:asciiTheme="minorHAnsi" w:hAnsiTheme="minorHAnsi" w:cstheme="minorHAnsi"/>
                <w:b/>
                <w:sz w:val="24"/>
                <w:szCs w:val="24"/>
              </w:rPr>
            </w:pPr>
            <w:r w:rsidRPr="008F11C0">
              <w:rPr>
                <w:rFonts w:asciiTheme="minorHAnsi" w:hAnsiTheme="minorHAnsi" w:cstheme="minorHAnsi"/>
                <w:b/>
                <w:sz w:val="24"/>
                <w:szCs w:val="24"/>
              </w:rPr>
              <w:t>ЧАСТЬ 1.</w:t>
            </w:r>
          </w:p>
        </w:tc>
      </w:tr>
      <w:tr w:rsidR="00C3746A" w:rsidRPr="008F11C0" w:rsidTr="00C3746A">
        <w:trPr>
          <w:cantSplit/>
          <w:trHeight w:val="549"/>
        </w:trPr>
        <w:tc>
          <w:tcPr>
            <w:tcW w:w="2127" w:type="dxa"/>
            <w:tcBorders>
              <w:top w:val="single" w:sz="4" w:space="0" w:color="auto"/>
              <w:left w:val="single" w:sz="4" w:space="0" w:color="auto"/>
              <w:bottom w:val="single" w:sz="4" w:space="0" w:color="auto"/>
              <w:right w:val="single" w:sz="4" w:space="0" w:color="auto"/>
            </w:tcBorders>
            <w:shd w:val="clear" w:color="auto" w:fill="auto"/>
            <w:vAlign w:val="center"/>
          </w:tcPr>
          <w:p w:rsidR="00C3746A" w:rsidRPr="008F11C0" w:rsidRDefault="00C3746A" w:rsidP="00C3746A">
            <w:pPr>
              <w:ind w:right="-108"/>
              <w:rPr>
                <w:rFonts w:asciiTheme="minorHAnsi" w:hAnsiTheme="minorHAnsi" w:cstheme="minorHAnsi"/>
                <w:sz w:val="24"/>
                <w:szCs w:val="24"/>
              </w:rPr>
            </w:pPr>
            <w:r w:rsidRPr="008F11C0">
              <w:rPr>
                <w:rFonts w:asciiTheme="minorHAnsi" w:hAnsiTheme="minorHAnsi" w:cstheme="minorHAnsi"/>
                <w:sz w:val="24"/>
                <w:szCs w:val="24"/>
              </w:rPr>
              <w:t>Подразделение/</w:t>
            </w:r>
          </w:p>
          <w:p w:rsidR="00C3746A" w:rsidRPr="008F11C0" w:rsidRDefault="00C3746A" w:rsidP="00C3746A">
            <w:pPr>
              <w:ind w:right="-108"/>
              <w:rPr>
                <w:rFonts w:asciiTheme="minorHAnsi" w:hAnsiTheme="minorHAnsi" w:cstheme="minorHAnsi"/>
                <w:sz w:val="24"/>
                <w:szCs w:val="24"/>
              </w:rPr>
            </w:pPr>
            <w:r w:rsidRPr="008F11C0">
              <w:rPr>
                <w:rFonts w:asciiTheme="minorHAnsi" w:hAnsiTheme="minorHAnsi" w:cstheme="minorHAnsi"/>
                <w:sz w:val="24"/>
                <w:szCs w:val="24"/>
              </w:rPr>
              <w:t>процесс:</w:t>
            </w:r>
          </w:p>
        </w:tc>
        <w:tc>
          <w:tcPr>
            <w:tcW w:w="8079" w:type="dxa"/>
            <w:gridSpan w:val="3"/>
            <w:tcBorders>
              <w:top w:val="single" w:sz="4" w:space="0" w:color="auto"/>
              <w:left w:val="single" w:sz="4" w:space="0" w:color="auto"/>
              <w:bottom w:val="single" w:sz="4" w:space="0" w:color="auto"/>
              <w:right w:val="single" w:sz="4" w:space="0" w:color="auto"/>
            </w:tcBorders>
            <w:shd w:val="clear" w:color="auto" w:fill="auto"/>
          </w:tcPr>
          <w:p w:rsidR="00C3746A" w:rsidRPr="008F11C0" w:rsidRDefault="00C3746A" w:rsidP="00C3746A">
            <w:pPr>
              <w:ind w:left="660" w:right="-108" w:hanging="425"/>
              <w:rPr>
                <w:rFonts w:asciiTheme="minorHAnsi" w:hAnsiTheme="minorHAnsi" w:cstheme="minorHAnsi"/>
                <w:sz w:val="24"/>
                <w:szCs w:val="24"/>
              </w:rPr>
            </w:pPr>
          </w:p>
        </w:tc>
      </w:tr>
      <w:tr w:rsidR="00C3746A" w:rsidRPr="008F11C0" w:rsidTr="00C3746A">
        <w:trPr>
          <w:cantSplit/>
          <w:trHeight w:val="542"/>
        </w:trPr>
        <w:tc>
          <w:tcPr>
            <w:tcW w:w="2127" w:type="dxa"/>
            <w:tcBorders>
              <w:top w:val="single" w:sz="4" w:space="0" w:color="auto"/>
              <w:left w:val="single" w:sz="4" w:space="0" w:color="auto"/>
              <w:bottom w:val="nil"/>
              <w:right w:val="single" w:sz="4" w:space="0" w:color="auto"/>
            </w:tcBorders>
            <w:shd w:val="clear" w:color="auto" w:fill="auto"/>
            <w:vAlign w:val="center"/>
          </w:tcPr>
          <w:p w:rsidR="00C3746A" w:rsidRPr="008F11C0" w:rsidRDefault="00C3746A" w:rsidP="00C3746A">
            <w:pPr>
              <w:ind w:right="-108"/>
              <w:rPr>
                <w:rFonts w:asciiTheme="minorHAnsi" w:hAnsiTheme="minorHAnsi" w:cstheme="minorHAnsi"/>
                <w:sz w:val="24"/>
                <w:szCs w:val="24"/>
              </w:rPr>
            </w:pPr>
            <w:r w:rsidRPr="008F11C0">
              <w:rPr>
                <w:rFonts w:asciiTheme="minorHAnsi" w:hAnsiTheme="minorHAnsi" w:cstheme="minorHAnsi"/>
                <w:sz w:val="24"/>
                <w:szCs w:val="24"/>
              </w:rPr>
              <w:t>Аудитор:</w:t>
            </w:r>
          </w:p>
        </w:tc>
        <w:tc>
          <w:tcPr>
            <w:tcW w:w="5185" w:type="dxa"/>
            <w:gridSpan w:val="2"/>
            <w:tcBorders>
              <w:top w:val="single" w:sz="4" w:space="0" w:color="auto"/>
              <w:left w:val="single" w:sz="4" w:space="0" w:color="auto"/>
              <w:bottom w:val="nil"/>
              <w:right w:val="single" w:sz="4" w:space="0" w:color="auto"/>
            </w:tcBorders>
            <w:shd w:val="clear" w:color="auto" w:fill="auto"/>
          </w:tcPr>
          <w:p w:rsidR="00C3746A" w:rsidRPr="008F11C0" w:rsidRDefault="00C3746A" w:rsidP="00C3746A">
            <w:pPr>
              <w:ind w:right="-108"/>
              <w:rPr>
                <w:rFonts w:asciiTheme="minorHAnsi" w:hAnsiTheme="minorHAnsi" w:cstheme="minorHAnsi"/>
                <w:b/>
                <w:sz w:val="24"/>
                <w:szCs w:val="24"/>
              </w:rPr>
            </w:pPr>
          </w:p>
          <w:p w:rsidR="00C3746A" w:rsidRPr="008F11C0" w:rsidRDefault="00D3630B" w:rsidP="00C3746A">
            <w:pPr>
              <w:ind w:right="-108"/>
              <w:rPr>
                <w:rFonts w:asciiTheme="minorHAnsi" w:hAnsiTheme="minorHAnsi" w:cstheme="minorHAnsi"/>
                <w:sz w:val="24"/>
                <w:szCs w:val="24"/>
              </w:rPr>
            </w:pPr>
            <w:r>
              <w:rPr>
                <w:rFonts w:asciiTheme="minorHAnsi" w:hAnsiTheme="minorHAnsi" w:cstheme="minorHAnsi"/>
                <w:sz w:val="24"/>
                <w:szCs w:val="24"/>
              </w:rPr>
              <w:pict>
                <v:line id="_x0000_s1209" style="position:absolute;z-index:251665408" from="-3.35pt,9.35pt" to="111.85pt,9.35pt"/>
              </w:pict>
            </w:r>
            <w:r>
              <w:rPr>
                <w:rFonts w:asciiTheme="minorHAnsi" w:hAnsiTheme="minorHAnsi" w:cstheme="minorHAnsi"/>
                <w:sz w:val="24"/>
                <w:szCs w:val="24"/>
              </w:rPr>
              <w:pict>
                <v:line id="_x0000_s1210" style="position:absolute;z-index:251666432" from="131.65pt,9.35pt" to="246.85pt,9.35pt"/>
              </w:pict>
            </w:r>
          </w:p>
          <w:p w:rsidR="00C3746A" w:rsidRPr="008F11C0" w:rsidRDefault="00C3746A" w:rsidP="00C3746A">
            <w:pPr>
              <w:ind w:right="-108"/>
              <w:rPr>
                <w:rFonts w:asciiTheme="minorHAnsi" w:hAnsiTheme="minorHAnsi" w:cstheme="minorHAnsi"/>
                <w:sz w:val="24"/>
                <w:szCs w:val="24"/>
              </w:rPr>
            </w:pPr>
            <w:r w:rsidRPr="008F11C0">
              <w:rPr>
                <w:rFonts w:asciiTheme="minorHAnsi" w:hAnsiTheme="minorHAnsi" w:cstheme="minorHAnsi"/>
                <w:sz w:val="24"/>
                <w:szCs w:val="24"/>
                <w:vertAlign w:val="superscript"/>
              </w:rPr>
              <w:t xml:space="preserve">(подпись)                                                 (инициалы, фамилия) </w:t>
            </w:r>
          </w:p>
        </w:tc>
        <w:tc>
          <w:tcPr>
            <w:tcW w:w="2894" w:type="dxa"/>
            <w:tcBorders>
              <w:top w:val="single" w:sz="4" w:space="0" w:color="auto"/>
              <w:left w:val="single" w:sz="4" w:space="0" w:color="auto"/>
              <w:bottom w:val="nil"/>
              <w:right w:val="single" w:sz="4" w:space="0" w:color="auto"/>
            </w:tcBorders>
            <w:shd w:val="clear" w:color="auto" w:fill="auto"/>
          </w:tcPr>
          <w:p w:rsidR="00C3746A" w:rsidRPr="008F11C0" w:rsidRDefault="00C3746A" w:rsidP="00C3746A">
            <w:pPr>
              <w:ind w:right="-108"/>
              <w:rPr>
                <w:rFonts w:asciiTheme="minorHAnsi" w:hAnsiTheme="minorHAnsi" w:cstheme="minorHAnsi"/>
                <w:sz w:val="24"/>
                <w:szCs w:val="24"/>
              </w:rPr>
            </w:pPr>
            <w:r w:rsidRPr="008F11C0">
              <w:rPr>
                <w:rFonts w:asciiTheme="minorHAnsi" w:hAnsiTheme="minorHAnsi" w:cstheme="minorHAnsi"/>
                <w:sz w:val="24"/>
                <w:szCs w:val="24"/>
              </w:rPr>
              <w:t xml:space="preserve">ISO 9001, ISO 14001, </w:t>
            </w:r>
          </w:p>
          <w:p w:rsidR="00C3746A" w:rsidRPr="008F11C0" w:rsidRDefault="00C3746A" w:rsidP="00C3746A">
            <w:pPr>
              <w:ind w:right="-108"/>
              <w:rPr>
                <w:rFonts w:asciiTheme="minorHAnsi" w:hAnsiTheme="minorHAnsi" w:cstheme="minorHAnsi"/>
                <w:sz w:val="24"/>
                <w:szCs w:val="24"/>
              </w:rPr>
            </w:pPr>
            <w:r w:rsidRPr="008F11C0">
              <w:rPr>
                <w:rFonts w:asciiTheme="minorHAnsi" w:hAnsiTheme="minorHAnsi" w:cstheme="minorHAnsi"/>
                <w:sz w:val="24"/>
                <w:szCs w:val="24"/>
              </w:rPr>
              <w:t xml:space="preserve">OHSAS 18001 </w:t>
            </w:r>
          </w:p>
          <w:p w:rsidR="00C3746A" w:rsidRPr="008F11C0" w:rsidRDefault="00C3746A" w:rsidP="00C3746A">
            <w:pPr>
              <w:ind w:right="-108"/>
              <w:rPr>
                <w:rFonts w:asciiTheme="minorHAnsi" w:hAnsiTheme="minorHAnsi" w:cstheme="minorHAnsi"/>
                <w:sz w:val="24"/>
                <w:szCs w:val="24"/>
              </w:rPr>
            </w:pPr>
            <w:r w:rsidRPr="000418C8">
              <w:rPr>
                <w:rFonts w:asciiTheme="minorHAnsi" w:hAnsiTheme="minorHAnsi" w:cstheme="minorHAnsi"/>
                <w:sz w:val="24"/>
                <w:szCs w:val="24"/>
              </w:rPr>
              <w:t>СТО</w:t>
            </w:r>
            <w:r w:rsidRPr="008F11C0">
              <w:rPr>
                <w:rFonts w:asciiTheme="minorHAnsi" w:hAnsiTheme="minorHAnsi" w:cstheme="minorHAnsi"/>
                <w:sz w:val="24"/>
                <w:szCs w:val="24"/>
              </w:rPr>
              <w:t xml:space="preserve"> ________________</w:t>
            </w:r>
          </w:p>
        </w:tc>
      </w:tr>
      <w:tr w:rsidR="00C3746A" w:rsidRPr="008F11C0" w:rsidTr="00C3746A">
        <w:trPr>
          <w:cantSplit/>
        </w:trPr>
        <w:tc>
          <w:tcPr>
            <w:tcW w:w="10206" w:type="dxa"/>
            <w:gridSpan w:val="4"/>
            <w:tcBorders>
              <w:top w:val="single" w:sz="4" w:space="0" w:color="auto"/>
              <w:left w:val="single" w:sz="4" w:space="0" w:color="auto"/>
              <w:bottom w:val="single" w:sz="4" w:space="0" w:color="auto"/>
              <w:right w:val="single" w:sz="4" w:space="0" w:color="auto"/>
            </w:tcBorders>
            <w:shd w:val="pct20" w:color="auto" w:fill="FFFFFF"/>
          </w:tcPr>
          <w:p w:rsidR="00C3746A" w:rsidRPr="008F11C0" w:rsidRDefault="00C3746A" w:rsidP="00C3746A">
            <w:pPr>
              <w:ind w:right="141"/>
              <w:rPr>
                <w:rFonts w:asciiTheme="minorHAnsi" w:hAnsiTheme="minorHAnsi" w:cstheme="minorHAnsi"/>
                <w:b/>
                <w:sz w:val="24"/>
                <w:szCs w:val="24"/>
              </w:rPr>
            </w:pPr>
            <w:r w:rsidRPr="008F11C0">
              <w:rPr>
                <w:rFonts w:asciiTheme="minorHAnsi" w:hAnsiTheme="minorHAnsi" w:cstheme="minorHAnsi"/>
                <w:b/>
                <w:sz w:val="24"/>
                <w:szCs w:val="24"/>
              </w:rPr>
              <w:t>ЧАСТЬ 2. Несоответствие</w:t>
            </w:r>
            <w:r w:rsidR="003A4A38">
              <w:rPr>
                <w:rFonts w:asciiTheme="minorHAnsi" w:hAnsiTheme="minorHAnsi" w:cstheme="minorHAnsi"/>
                <w:b/>
                <w:sz w:val="24"/>
                <w:szCs w:val="24"/>
              </w:rPr>
              <w:t xml:space="preserve"> значительное/незначительное*</w:t>
            </w:r>
          </w:p>
        </w:tc>
      </w:tr>
      <w:tr w:rsidR="00C3746A" w:rsidRPr="008F11C0" w:rsidTr="00C3746A">
        <w:trPr>
          <w:cantSplit/>
          <w:trHeight w:val="700"/>
        </w:trPr>
        <w:tc>
          <w:tcPr>
            <w:tcW w:w="6663" w:type="dxa"/>
            <w:gridSpan w:val="2"/>
            <w:vMerge w:val="restart"/>
            <w:tcBorders>
              <w:top w:val="single" w:sz="4" w:space="0" w:color="auto"/>
              <w:left w:val="single" w:sz="4" w:space="0" w:color="auto"/>
              <w:bottom w:val="nil"/>
              <w:right w:val="single" w:sz="4" w:space="0" w:color="auto"/>
            </w:tcBorders>
            <w:shd w:val="clear" w:color="auto" w:fill="auto"/>
          </w:tcPr>
          <w:p w:rsidR="00C3746A" w:rsidRPr="008F11C0" w:rsidRDefault="00C3746A" w:rsidP="00C3746A">
            <w:pPr>
              <w:rPr>
                <w:rFonts w:asciiTheme="minorHAnsi" w:hAnsiTheme="minorHAnsi" w:cstheme="minorHAnsi"/>
                <w:b/>
                <w:sz w:val="24"/>
                <w:szCs w:val="24"/>
              </w:rPr>
            </w:pPr>
          </w:p>
          <w:p w:rsidR="00C3746A" w:rsidRPr="008F11C0" w:rsidRDefault="00C3746A" w:rsidP="00C3746A">
            <w:pPr>
              <w:rPr>
                <w:rFonts w:asciiTheme="minorHAnsi" w:hAnsiTheme="minorHAnsi" w:cstheme="minorHAnsi"/>
                <w:sz w:val="24"/>
                <w:szCs w:val="24"/>
              </w:rPr>
            </w:pPr>
          </w:p>
        </w:tc>
        <w:tc>
          <w:tcPr>
            <w:tcW w:w="3543" w:type="dxa"/>
            <w:gridSpan w:val="2"/>
            <w:tcBorders>
              <w:top w:val="single" w:sz="4" w:space="0" w:color="auto"/>
              <w:left w:val="single" w:sz="4" w:space="0" w:color="auto"/>
              <w:right w:val="single" w:sz="4" w:space="0" w:color="auto"/>
            </w:tcBorders>
            <w:shd w:val="clear" w:color="auto" w:fill="auto"/>
          </w:tcPr>
          <w:p w:rsidR="00C3746A" w:rsidRPr="00920A17" w:rsidRDefault="00C3746A" w:rsidP="00C3746A">
            <w:pPr>
              <w:ind w:right="141"/>
              <w:rPr>
                <w:rFonts w:asciiTheme="minorHAnsi" w:hAnsiTheme="minorHAnsi" w:cstheme="minorHAnsi"/>
              </w:rPr>
            </w:pPr>
            <w:r w:rsidRPr="00920A17">
              <w:rPr>
                <w:rFonts w:asciiTheme="minorHAnsi" w:hAnsiTheme="minorHAnsi" w:cstheme="minorHAnsi"/>
              </w:rPr>
              <w:t xml:space="preserve">Пункт стандарта     </w:t>
            </w:r>
          </w:p>
          <w:p w:rsidR="00C3746A" w:rsidRPr="00920A17" w:rsidRDefault="00D3630B" w:rsidP="00C3746A">
            <w:pPr>
              <w:ind w:right="141"/>
              <w:rPr>
                <w:rFonts w:asciiTheme="minorHAnsi" w:hAnsiTheme="minorHAnsi" w:cstheme="minorHAnsi"/>
              </w:rPr>
            </w:pPr>
            <w:r>
              <w:rPr>
                <w:rFonts w:asciiTheme="minorHAnsi" w:hAnsiTheme="minorHAnsi" w:cstheme="minorHAnsi"/>
              </w:rPr>
              <w:pict>
                <v:line id="_x0000_s1220" style="position:absolute;flip:y;z-index:251676672" from="81.85pt,12.75pt" to="135.85pt,12.75pt"/>
              </w:pict>
            </w:r>
          </w:p>
        </w:tc>
      </w:tr>
      <w:tr w:rsidR="00C3746A" w:rsidRPr="008F11C0" w:rsidTr="00C3746A">
        <w:trPr>
          <w:cantSplit/>
        </w:trPr>
        <w:tc>
          <w:tcPr>
            <w:tcW w:w="6663" w:type="dxa"/>
            <w:gridSpan w:val="2"/>
            <w:vMerge/>
            <w:tcBorders>
              <w:top w:val="single" w:sz="4" w:space="0" w:color="auto"/>
              <w:left w:val="single" w:sz="4" w:space="0" w:color="auto"/>
              <w:bottom w:val="nil"/>
              <w:right w:val="single" w:sz="4" w:space="0" w:color="auto"/>
            </w:tcBorders>
            <w:shd w:val="clear" w:color="auto" w:fill="auto"/>
            <w:vAlign w:val="center"/>
          </w:tcPr>
          <w:p w:rsidR="00C3746A" w:rsidRPr="008F11C0" w:rsidRDefault="00C3746A" w:rsidP="00C3746A">
            <w:pPr>
              <w:rPr>
                <w:rFonts w:asciiTheme="minorHAnsi" w:hAnsiTheme="minorHAnsi" w:cstheme="minorHAnsi"/>
                <w:sz w:val="24"/>
                <w:szCs w:val="24"/>
              </w:rPr>
            </w:pPr>
          </w:p>
        </w:tc>
        <w:tc>
          <w:tcPr>
            <w:tcW w:w="3543" w:type="dxa"/>
            <w:gridSpan w:val="2"/>
            <w:tcBorders>
              <w:top w:val="single" w:sz="4" w:space="0" w:color="auto"/>
              <w:left w:val="single" w:sz="4" w:space="0" w:color="auto"/>
              <w:bottom w:val="single" w:sz="4" w:space="0" w:color="auto"/>
              <w:right w:val="single" w:sz="4" w:space="0" w:color="auto"/>
            </w:tcBorders>
            <w:shd w:val="clear" w:color="auto" w:fill="auto"/>
          </w:tcPr>
          <w:p w:rsidR="00C3746A" w:rsidRPr="00920A17" w:rsidRDefault="00C3746A" w:rsidP="00C3746A">
            <w:pPr>
              <w:ind w:right="141"/>
              <w:rPr>
                <w:rFonts w:asciiTheme="minorHAnsi" w:hAnsiTheme="minorHAnsi" w:cstheme="minorHAnsi"/>
              </w:rPr>
            </w:pPr>
            <w:r w:rsidRPr="00920A17">
              <w:rPr>
                <w:rFonts w:asciiTheme="minorHAnsi" w:hAnsiTheme="minorHAnsi" w:cstheme="minorHAnsi"/>
              </w:rPr>
              <w:t xml:space="preserve">Аудитор: </w:t>
            </w:r>
          </w:p>
          <w:p w:rsidR="00C3746A" w:rsidRPr="00920A17" w:rsidRDefault="00C3746A" w:rsidP="00C3746A">
            <w:pPr>
              <w:ind w:right="141"/>
              <w:rPr>
                <w:rFonts w:asciiTheme="minorHAnsi" w:hAnsiTheme="minorHAnsi" w:cstheme="minorHAnsi"/>
              </w:rPr>
            </w:pPr>
          </w:p>
          <w:p w:rsidR="00C3746A" w:rsidRPr="00920A17" w:rsidRDefault="00D3630B" w:rsidP="00C3746A">
            <w:pPr>
              <w:ind w:right="141"/>
              <w:rPr>
                <w:rFonts w:asciiTheme="minorHAnsi" w:hAnsiTheme="minorHAnsi" w:cstheme="minorHAnsi"/>
              </w:rPr>
            </w:pPr>
            <w:r>
              <w:rPr>
                <w:rFonts w:asciiTheme="minorHAnsi" w:hAnsiTheme="minorHAnsi" w:cstheme="minorHAnsi"/>
              </w:rPr>
              <w:pict>
                <v:line id="_x0000_s1211" style="position:absolute;z-index:251667456" from="74.2pt,.15pt" to="160.6pt,.15pt"/>
              </w:pict>
            </w:r>
            <w:r w:rsidR="00C3746A" w:rsidRPr="00920A17">
              <w:rPr>
                <w:rFonts w:asciiTheme="minorHAnsi" w:hAnsiTheme="minorHAnsi" w:cstheme="minorHAnsi"/>
              </w:rPr>
              <w:t xml:space="preserve">                                    (подпись)                </w:t>
            </w:r>
          </w:p>
        </w:tc>
      </w:tr>
      <w:tr w:rsidR="00C3746A" w:rsidRPr="008F11C0" w:rsidTr="00C3746A">
        <w:trPr>
          <w:cantSplit/>
        </w:trPr>
        <w:tc>
          <w:tcPr>
            <w:tcW w:w="6663" w:type="dxa"/>
            <w:gridSpan w:val="2"/>
            <w:vMerge/>
            <w:tcBorders>
              <w:top w:val="single" w:sz="4" w:space="0" w:color="auto"/>
              <w:left w:val="single" w:sz="4" w:space="0" w:color="auto"/>
              <w:bottom w:val="nil"/>
              <w:right w:val="single" w:sz="4" w:space="0" w:color="auto"/>
            </w:tcBorders>
            <w:shd w:val="clear" w:color="auto" w:fill="auto"/>
            <w:vAlign w:val="center"/>
          </w:tcPr>
          <w:p w:rsidR="00C3746A" w:rsidRPr="008F11C0" w:rsidRDefault="00C3746A" w:rsidP="00C3746A">
            <w:pPr>
              <w:rPr>
                <w:rFonts w:asciiTheme="minorHAnsi" w:hAnsiTheme="minorHAnsi" w:cstheme="minorHAnsi"/>
                <w:sz w:val="24"/>
                <w:szCs w:val="24"/>
              </w:rPr>
            </w:pPr>
          </w:p>
        </w:tc>
        <w:tc>
          <w:tcPr>
            <w:tcW w:w="3543" w:type="dxa"/>
            <w:gridSpan w:val="2"/>
            <w:tcBorders>
              <w:top w:val="single" w:sz="4" w:space="0" w:color="auto"/>
              <w:left w:val="single" w:sz="4" w:space="0" w:color="auto"/>
              <w:bottom w:val="nil"/>
              <w:right w:val="single" w:sz="4" w:space="0" w:color="auto"/>
            </w:tcBorders>
            <w:shd w:val="clear" w:color="auto" w:fill="auto"/>
          </w:tcPr>
          <w:p w:rsidR="00C3746A" w:rsidRPr="00920A17" w:rsidRDefault="00C3746A" w:rsidP="00C3746A">
            <w:pPr>
              <w:ind w:right="141"/>
              <w:rPr>
                <w:rFonts w:asciiTheme="minorHAnsi" w:hAnsiTheme="minorHAnsi" w:cstheme="minorHAnsi"/>
              </w:rPr>
            </w:pPr>
            <w:r w:rsidRPr="00920A17">
              <w:rPr>
                <w:rFonts w:asciiTheme="minorHAnsi" w:hAnsiTheme="minorHAnsi" w:cstheme="minorHAnsi"/>
              </w:rPr>
              <w:t xml:space="preserve">Представитель подразделения: </w:t>
            </w:r>
          </w:p>
          <w:p w:rsidR="00C3746A" w:rsidRPr="00920A17" w:rsidRDefault="00C3746A" w:rsidP="00C3746A">
            <w:pPr>
              <w:ind w:right="141"/>
              <w:rPr>
                <w:rFonts w:asciiTheme="minorHAnsi" w:hAnsiTheme="minorHAnsi" w:cstheme="minorHAnsi"/>
              </w:rPr>
            </w:pPr>
          </w:p>
          <w:p w:rsidR="00C3746A" w:rsidRPr="00920A17" w:rsidRDefault="00D3630B" w:rsidP="00C3746A">
            <w:pPr>
              <w:ind w:right="141"/>
              <w:rPr>
                <w:rFonts w:asciiTheme="minorHAnsi" w:hAnsiTheme="minorHAnsi" w:cstheme="minorHAnsi"/>
              </w:rPr>
            </w:pPr>
            <w:r>
              <w:rPr>
                <w:rFonts w:asciiTheme="minorHAnsi" w:hAnsiTheme="minorHAnsi" w:cstheme="minorHAnsi"/>
              </w:rPr>
              <w:pict>
                <v:line id="_x0000_s1218" style="position:absolute;z-index:251674624" from="30.45pt,7.4pt" to="111.45pt,7.4pt"/>
              </w:pict>
            </w:r>
          </w:p>
          <w:p w:rsidR="00C3746A" w:rsidRPr="00920A17" w:rsidRDefault="00C3746A" w:rsidP="00C3746A">
            <w:pPr>
              <w:ind w:right="141"/>
              <w:rPr>
                <w:rFonts w:asciiTheme="minorHAnsi" w:hAnsiTheme="minorHAnsi" w:cstheme="minorHAnsi"/>
              </w:rPr>
            </w:pPr>
            <w:r w:rsidRPr="00920A17">
              <w:rPr>
                <w:rFonts w:asciiTheme="minorHAnsi" w:hAnsiTheme="minorHAnsi" w:cstheme="minorHAnsi"/>
              </w:rPr>
              <w:t xml:space="preserve">                    (подпись)                </w:t>
            </w:r>
          </w:p>
        </w:tc>
      </w:tr>
      <w:tr w:rsidR="00C3746A" w:rsidRPr="008F11C0" w:rsidTr="00C3746A">
        <w:trPr>
          <w:cantSplit/>
        </w:trPr>
        <w:tc>
          <w:tcPr>
            <w:tcW w:w="10206" w:type="dxa"/>
            <w:gridSpan w:val="4"/>
            <w:tcBorders>
              <w:top w:val="single" w:sz="4" w:space="0" w:color="auto"/>
              <w:left w:val="single" w:sz="4" w:space="0" w:color="auto"/>
              <w:bottom w:val="single" w:sz="4" w:space="0" w:color="auto"/>
              <w:right w:val="single" w:sz="4" w:space="0" w:color="auto"/>
            </w:tcBorders>
            <w:shd w:val="pct20" w:color="auto" w:fill="FFFFFF"/>
          </w:tcPr>
          <w:p w:rsidR="00C3746A" w:rsidRPr="008F11C0" w:rsidRDefault="00C3746A" w:rsidP="00C3746A">
            <w:pPr>
              <w:ind w:right="141"/>
              <w:rPr>
                <w:rFonts w:asciiTheme="minorHAnsi" w:hAnsiTheme="minorHAnsi" w:cstheme="minorHAnsi"/>
                <w:b/>
                <w:sz w:val="24"/>
                <w:szCs w:val="24"/>
              </w:rPr>
            </w:pPr>
            <w:r w:rsidRPr="008F11C0">
              <w:rPr>
                <w:rFonts w:asciiTheme="minorHAnsi" w:hAnsiTheme="minorHAnsi" w:cstheme="minorHAnsi"/>
                <w:b/>
                <w:sz w:val="24"/>
                <w:szCs w:val="24"/>
              </w:rPr>
              <w:t>ЧАСТЬ 3. Причины несоответствия, корректирующие / предупреждающие действия</w:t>
            </w:r>
          </w:p>
        </w:tc>
      </w:tr>
      <w:tr w:rsidR="00C3746A" w:rsidRPr="008F11C0" w:rsidTr="00C3746A">
        <w:trPr>
          <w:cantSplit/>
          <w:trHeight w:val="970"/>
        </w:trPr>
        <w:tc>
          <w:tcPr>
            <w:tcW w:w="6663" w:type="dxa"/>
            <w:gridSpan w:val="2"/>
            <w:vMerge w:val="restart"/>
            <w:tcBorders>
              <w:top w:val="single" w:sz="4" w:space="0" w:color="auto"/>
              <w:left w:val="single" w:sz="4" w:space="0" w:color="auto"/>
              <w:bottom w:val="single" w:sz="4" w:space="0" w:color="auto"/>
              <w:right w:val="single" w:sz="4" w:space="0" w:color="auto"/>
            </w:tcBorders>
            <w:shd w:val="clear" w:color="auto" w:fill="auto"/>
          </w:tcPr>
          <w:p w:rsidR="00C3746A" w:rsidRPr="008F11C0" w:rsidRDefault="00C3746A" w:rsidP="00C3746A">
            <w:pPr>
              <w:ind w:right="141"/>
              <w:rPr>
                <w:rFonts w:asciiTheme="minorHAnsi" w:hAnsiTheme="minorHAnsi" w:cstheme="minorHAnsi"/>
                <w:sz w:val="24"/>
                <w:szCs w:val="24"/>
              </w:rPr>
            </w:pPr>
          </w:p>
          <w:p w:rsidR="00C3746A" w:rsidRPr="008F11C0" w:rsidRDefault="00C3746A" w:rsidP="00C3746A">
            <w:pPr>
              <w:ind w:right="141"/>
              <w:rPr>
                <w:rFonts w:asciiTheme="minorHAnsi" w:hAnsiTheme="minorHAnsi" w:cstheme="minorHAnsi"/>
                <w:sz w:val="24"/>
                <w:szCs w:val="24"/>
              </w:rPr>
            </w:pPr>
          </w:p>
          <w:p w:rsidR="00C3746A" w:rsidRPr="008F11C0" w:rsidRDefault="00C3746A" w:rsidP="00C3746A">
            <w:pPr>
              <w:ind w:right="141"/>
              <w:rPr>
                <w:rFonts w:asciiTheme="minorHAnsi" w:hAnsiTheme="minorHAnsi" w:cstheme="minorHAnsi"/>
                <w:sz w:val="24"/>
                <w:szCs w:val="24"/>
              </w:rPr>
            </w:pPr>
          </w:p>
          <w:p w:rsidR="00C3746A" w:rsidRPr="008F11C0" w:rsidRDefault="00C3746A" w:rsidP="00C3746A">
            <w:pPr>
              <w:ind w:right="141"/>
              <w:rPr>
                <w:rFonts w:asciiTheme="minorHAnsi" w:hAnsiTheme="minorHAnsi" w:cstheme="minorHAnsi"/>
                <w:sz w:val="24"/>
                <w:szCs w:val="24"/>
              </w:rPr>
            </w:pPr>
          </w:p>
          <w:p w:rsidR="00C3746A" w:rsidRPr="008F11C0" w:rsidRDefault="00C3746A" w:rsidP="00C3746A">
            <w:pPr>
              <w:ind w:right="141"/>
              <w:rPr>
                <w:rFonts w:asciiTheme="minorHAnsi" w:hAnsiTheme="minorHAnsi" w:cstheme="minorHAnsi"/>
                <w:sz w:val="24"/>
                <w:szCs w:val="24"/>
              </w:rPr>
            </w:pPr>
          </w:p>
          <w:p w:rsidR="00C3746A" w:rsidRPr="008F11C0" w:rsidRDefault="00C3746A" w:rsidP="00C3746A">
            <w:pPr>
              <w:ind w:right="141"/>
              <w:rPr>
                <w:rFonts w:asciiTheme="minorHAnsi" w:hAnsiTheme="minorHAnsi" w:cstheme="minorHAnsi"/>
                <w:sz w:val="24"/>
                <w:szCs w:val="24"/>
              </w:rPr>
            </w:pPr>
          </w:p>
          <w:p w:rsidR="00C3746A" w:rsidRPr="008F11C0" w:rsidRDefault="00C3746A" w:rsidP="00C3746A">
            <w:pPr>
              <w:ind w:right="141"/>
              <w:rPr>
                <w:rFonts w:asciiTheme="minorHAnsi" w:hAnsiTheme="minorHAnsi" w:cstheme="minorHAnsi"/>
                <w:sz w:val="24"/>
                <w:szCs w:val="24"/>
              </w:rPr>
            </w:pPr>
          </w:p>
        </w:tc>
        <w:tc>
          <w:tcPr>
            <w:tcW w:w="3543" w:type="dxa"/>
            <w:gridSpan w:val="2"/>
            <w:tcBorders>
              <w:top w:val="single" w:sz="4" w:space="0" w:color="auto"/>
              <w:left w:val="single" w:sz="4" w:space="0" w:color="auto"/>
              <w:bottom w:val="single" w:sz="4" w:space="0" w:color="auto"/>
              <w:right w:val="single" w:sz="4" w:space="0" w:color="auto"/>
            </w:tcBorders>
            <w:shd w:val="clear" w:color="auto" w:fill="auto"/>
          </w:tcPr>
          <w:p w:rsidR="00C3746A" w:rsidRPr="00920A17" w:rsidRDefault="00C3746A" w:rsidP="00C3746A">
            <w:pPr>
              <w:ind w:right="141"/>
              <w:rPr>
                <w:rFonts w:asciiTheme="minorHAnsi" w:hAnsiTheme="minorHAnsi" w:cstheme="minorHAnsi"/>
              </w:rPr>
            </w:pPr>
            <w:r w:rsidRPr="00920A17">
              <w:rPr>
                <w:rFonts w:asciiTheme="minorHAnsi" w:hAnsiTheme="minorHAnsi" w:cstheme="minorHAnsi"/>
              </w:rPr>
              <w:t>Предполагаемая дата выполнения:</w:t>
            </w:r>
          </w:p>
          <w:p w:rsidR="00C3746A" w:rsidRPr="00920A17" w:rsidRDefault="00C3746A" w:rsidP="00C3746A">
            <w:pPr>
              <w:ind w:right="141"/>
              <w:rPr>
                <w:rFonts w:asciiTheme="minorHAnsi" w:hAnsiTheme="minorHAnsi" w:cstheme="minorHAnsi"/>
              </w:rPr>
            </w:pPr>
          </w:p>
          <w:p w:rsidR="00C3746A" w:rsidRPr="00920A17" w:rsidRDefault="00C3746A" w:rsidP="00C3746A">
            <w:pPr>
              <w:ind w:right="141"/>
              <w:rPr>
                <w:rFonts w:asciiTheme="minorHAnsi" w:hAnsiTheme="minorHAnsi" w:cstheme="minorHAnsi"/>
              </w:rPr>
            </w:pPr>
            <w:r w:rsidRPr="00920A17">
              <w:rPr>
                <w:rFonts w:asciiTheme="minorHAnsi" w:hAnsiTheme="minorHAnsi" w:cstheme="minorHAnsi"/>
              </w:rPr>
              <w:t xml:space="preserve">                  ___ . ___ . 201__г.</w:t>
            </w:r>
          </w:p>
        </w:tc>
      </w:tr>
      <w:tr w:rsidR="00C3746A" w:rsidRPr="008F11C0" w:rsidTr="00C3746A">
        <w:trPr>
          <w:cantSplit/>
        </w:trPr>
        <w:tc>
          <w:tcPr>
            <w:tcW w:w="6663"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C3746A" w:rsidRPr="008F11C0" w:rsidRDefault="00C3746A" w:rsidP="00C3746A">
            <w:pPr>
              <w:rPr>
                <w:rFonts w:asciiTheme="minorHAnsi" w:hAnsiTheme="minorHAnsi" w:cstheme="minorHAnsi"/>
                <w:sz w:val="24"/>
                <w:szCs w:val="24"/>
              </w:rPr>
            </w:pPr>
          </w:p>
        </w:tc>
        <w:tc>
          <w:tcPr>
            <w:tcW w:w="3543" w:type="dxa"/>
            <w:gridSpan w:val="2"/>
            <w:tcBorders>
              <w:top w:val="single" w:sz="4" w:space="0" w:color="auto"/>
              <w:left w:val="single" w:sz="4" w:space="0" w:color="auto"/>
              <w:bottom w:val="single" w:sz="4" w:space="0" w:color="auto"/>
              <w:right w:val="single" w:sz="4" w:space="0" w:color="auto"/>
            </w:tcBorders>
            <w:shd w:val="clear" w:color="auto" w:fill="auto"/>
          </w:tcPr>
          <w:p w:rsidR="00C3746A" w:rsidRPr="00920A17" w:rsidRDefault="00C3746A" w:rsidP="00C3746A">
            <w:pPr>
              <w:ind w:right="141"/>
              <w:rPr>
                <w:rFonts w:asciiTheme="minorHAnsi" w:hAnsiTheme="minorHAnsi" w:cstheme="minorHAnsi"/>
              </w:rPr>
            </w:pPr>
            <w:r w:rsidRPr="00920A17">
              <w:rPr>
                <w:rFonts w:asciiTheme="minorHAnsi" w:hAnsiTheme="minorHAnsi" w:cstheme="minorHAnsi"/>
              </w:rPr>
              <w:t xml:space="preserve">Представитель подразделения: </w:t>
            </w:r>
          </w:p>
          <w:p w:rsidR="00C3746A" w:rsidRPr="00920A17" w:rsidRDefault="00C3746A" w:rsidP="00C3746A">
            <w:pPr>
              <w:ind w:right="141"/>
              <w:rPr>
                <w:rFonts w:asciiTheme="minorHAnsi" w:hAnsiTheme="minorHAnsi" w:cstheme="minorHAnsi"/>
              </w:rPr>
            </w:pPr>
          </w:p>
          <w:p w:rsidR="00C3746A" w:rsidRPr="00920A17" w:rsidRDefault="00D3630B" w:rsidP="00C3746A">
            <w:pPr>
              <w:ind w:right="141"/>
              <w:rPr>
                <w:rFonts w:asciiTheme="minorHAnsi" w:hAnsiTheme="minorHAnsi" w:cstheme="minorHAnsi"/>
              </w:rPr>
            </w:pPr>
            <w:r>
              <w:rPr>
                <w:rFonts w:asciiTheme="minorHAnsi" w:hAnsiTheme="minorHAnsi" w:cstheme="minorHAnsi"/>
              </w:rPr>
              <w:pict>
                <v:line id="_x0000_s1219" style="position:absolute;z-index:251675648" from="3.45pt,7.2pt" to="165.45pt,7.2pt"/>
              </w:pict>
            </w:r>
          </w:p>
          <w:p w:rsidR="00C3746A" w:rsidRPr="00920A17" w:rsidRDefault="00C3746A" w:rsidP="00C3746A">
            <w:pPr>
              <w:ind w:right="141"/>
              <w:rPr>
                <w:rFonts w:asciiTheme="minorHAnsi" w:hAnsiTheme="minorHAnsi" w:cstheme="minorHAnsi"/>
                <w:vertAlign w:val="superscript"/>
              </w:rPr>
            </w:pPr>
            <w:r w:rsidRPr="00920A17">
              <w:rPr>
                <w:rFonts w:asciiTheme="minorHAnsi" w:hAnsiTheme="minorHAnsi" w:cstheme="minorHAnsi"/>
                <w:vertAlign w:val="superscript"/>
              </w:rPr>
              <w:t xml:space="preserve">     (подпись)                (инициалы, фамилия) </w:t>
            </w:r>
          </w:p>
        </w:tc>
      </w:tr>
      <w:tr w:rsidR="00C3746A" w:rsidRPr="008F11C0" w:rsidTr="00C3746A">
        <w:trPr>
          <w:cantSplit/>
        </w:trPr>
        <w:tc>
          <w:tcPr>
            <w:tcW w:w="10206" w:type="dxa"/>
            <w:gridSpan w:val="4"/>
            <w:tcBorders>
              <w:top w:val="single" w:sz="4" w:space="0" w:color="auto"/>
              <w:left w:val="single" w:sz="4" w:space="0" w:color="auto"/>
              <w:bottom w:val="nil"/>
              <w:right w:val="single" w:sz="4" w:space="0" w:color="auto"/>
            </w:tcBorders>
            <w:shd w:val="clear" w:color="auto" w:fill="auto"/>
          </w:tcPr>
          <w:p w:rsidR="00C3746A" w:rsidRPr="008F11C0" w:rsidRDefault="00D3630B" w:rsidP="00C3746A">
            <w:pPr>
              <w:ind w:right="141"/>
              <w:rPr>
                <w:rFonts w:asciiTheme="minorHAnsi" w:hAnsiTheme="minorHAnsi" w:cstheme="minorHAnsi"/>
                <w:sz w:val="24"/>
                <w:szCs w:val="24"/>
              </w:rPr>
            </w:pPr>
            <w:r>
              <w:rPr>
                <w:rFonts w:asciiTheme="minorHAnsi" w:hAnsiTheme="minorHAnsi" w:cstheme="minorHAnsi"/>
                <w:sz w:val="24"/>
                <w:szCs w:val="24"/>
              </w:rPr>
              <w:pict>
                <v:line id="_x0000_s1212" style="position:absolute;z-index:251668480;mso-position-horizontal-relative:text;mso-position-vertical-relative:text" from="183.35pt,26.7pt" to="312.95pt,26.7pt"/>
              </w:pict>
            </w:r>
            <w:r w:rsidR="00C3746A" w:rsidRPr="008F11C0">
              <w:rPr>
                <w:rFonts w:asciiTheme="minorHAnsi" w:hAnsiTheme="minorHAnsi" w:cstheme="minorHAnsi"/>
                <w:sz w:val="24"/>
                <w:szCs w:val="24"/>
              </w:rPr>
              <w:t xml:space="preserve">Корректирующие / предупреждающие </w:t>
            </w:r>
          </w:p>
          <w:p w:rsidR="00C3746A" w:rsidRPr="008F11C0" w:rsidRDefault="00C3746A" w:rsidP="00C3746A">
            <w:pPr>
              <w:ind w:right="142"/>
              <w:rPr>
                <w:rFonts w:asciiTheme="minorHAnsi" w:hAnsiTheme="minorHAnsi" w:cstheme="minorHAnsi"/>
                <w:sz w:val="24"/>
                <w:szCs w:val="24"/>
              </w:rPr>
            </w:pPr>
            <w:r w:rsidRPr="008F11C0">
              <w:rPr>
                <w:rFonts w:asciiTheme="minorHAnsi" w:hAnsiTheme="minorHAnsi" w:cstheme="minorHAnsi"/>
                <w:sz w:val="24"/>
                <w:szCs w:val="24"/>
              </w:rPr>
              <w:t>действия приняты:</w:t>
            </w:r>
          </w:p>
          <w:p w:rsidR="00C3746A" w:rsidRPr="008F11C0" w:rsidRDefault="00D3630B" w:rsidP="00C3746A">
            <w:pPr>
              <w:ind w:right="141"/>
              <w:rPr>
                <w:rFonts w:asciiTheme="minorHAnsi" w:hAnsiTheme="minorHAnsi" w:cstheme="minorHAnsi"/>
                <w:sz w:val="24"/>
                <w:szCs w:val="24"/>
              </w:rPr>
            </w:pPr>
            <w:r>
              <w:rPr>
                <w:rFonts w:asciiTheme="minorHAnsi" w:hAnsiTheme="minorHAnsi" w:cstheme="minorHAnsi"/>
                <w:sz w:val="24"/>
                <w:szCs w:val="24"/>
              </w:rPr>
              <w:pict>
                <v:line id="_x0000_s1213" style="position:absolute;z-index:251669504" from="336pt,2.3pt" to="444pt,2.3pt"/>
              </w:pict>
            </w:r>
            <w:r w:rsidR="00C3746A" w:rsidRPr="008F11C0">
              <w:rPr>
                <w:rFonts w:asciiTheme="minorHAnsi" w:hAnsiTheme="minorHAnsi" w:cstheme="minorHAnsi"/>
                <w:sz w:val="24"/>
                <w:szCs w:val="24"/>
                <w:vertAlign w:val="superscript"/>
              </w:rPr>
              <w:t xml:space="preserve">     (подпись)                                                       (инициалы, фамилия) </w:t>
            </w:r>
          </w:p>
        </w:tc>
      </w:tr>
      <w:tr w:rsidR="00C3746A" w:rsidRPr="008F11C0" w:rsidTr="00C3746A">
        <w:trPr>
          <w:cantSplit/>
        </w:trPr>
        <w:tc>
          <w:tcPr>
            <w:tcW w:w="10206" w:type="dxa"/>
            <w:gridSpan w:val="4"/>
            <w:tcBorders>
              <w:top w:val="single" w:sz="4" w:space="0" w:color="auto"/>
              <w:left w:val="single" w:sz="4" w:space="0" w:color="auto"/>
              <w:bottom w:val="single" w:sz="4" w:space="0" w:color="auto"/>
              <w:right w:val="single" w:sz="4" w:space="0" w:color="auto"/>
            </w:tcBorders>
            <w:shd w:val="pct20" w:color="auto" w:fill="FFFFFF"/>
          </w:tcPr>
          <w:p w:rsidR="00C3746A" w:rsidRPr="008F11C0" w:rsidRDefault="00C3746A" w:rsidP="00C3746A">
            <w:pPr>
              <w:ind w:right="141"/>
              <w:rPr>
                <w:rFonts w:asciiTheme="minorHAnsi" w:hAnsiTheme="minorHAnsi" w:cstheme="minorHAnsi"/>
                <w:b/>
                <w:sz w:val="24"/>
                <w:szCs w:val="24"/>
              </w:rPr>
            </w:pPr>
            <w:r w:rsidRPr="008F11C0">
              <w:rPr>
                <w:rFonts w:asciiTheme="minorHAnsi" w:hAnsiTheme="minorHAnsi" w:cstheme="minorHAnsi"/>
                <w:b/>
                <w:sz w:val="24"/>
                <w:szCs w:val="24"/>
              </w:rPr>
              <w:t>ЧАСТЬ 4. Подтверждение устранения несоответствия</w:t>
            </w:r>
          </w:p>
        </w:tc>
      </w:tr>
      <w:tr w:rsidR="00C3746A" w:rsidRPr="008F11C0" w:rsidTr="00C3746A">
        <w:trPr>
          <w:cantSplit/>
        </w:trPr>
        <w:tc>
          <w:tcPr>
            <w:tcW w:w="6663" w:type="dxa"/>
            <w:gridSpan w:val="2"/>
            <w:tcBorders>
              <w:top w:val="single" w:sz="4" w:space="0" w:color="auto"/>
              <w:left w:val="single" w:sz="4" w:space="0" w:color="auto"/>
              <w:bottom w:val="single" w:sz="4" w:space="0" w:color="auto"/>
              <w:right w:val="single" w:sz="4" w:space="0" w:color="auto"/>
            </w:tcBorders>
            <w:shd w:val="clear" w:color="auto" w:fill="auto"/>
          </w:tcPr>
          <w:p w:rsidR="00C3746A" w:rsidRPr="008F11C0" w:rsidRDefault="00C3746A" w:rsidP="00C3746A">
            <w:pPr>
              <w:ind w:right="141"/>
              <w:rPr>
                <w:rFonts w:asciiTheme="minorHAnsi" w:hAnsiTheme="minorHAnsi" w:cstheme="minorHAnsi"/>
                <w:sz w:val="24"/>
                <w:szCs w:val="24"/>
              </w:rPr>
            </w:pPr>
          </w:p>
          <w:p w:rsidR="00C3746A" w:rsidRPr="008F11C0" w:rsidRDefault="00D3630B" w:rsidP="00C3746A">
            <w:pPr>
              <w:ind w:right="141"/>
              <w:rPr>
                <w:rFonts w:asciiTheme="minorHAnsi" w:hAnsiTheme="minorHAnsi" w:cstheme="minorHAnsi"/>
                <w:sz w:val="24"/>
                <w:szCs w:val="24"/>
              </w:rPr>
            </w:pPr>
            <w:r>
              <w:rPr>
                <w:rFonts w:asciiTheme="minorHAnsi" w:hAnsiTheme="minorHAnsi" w:cstheme="minorHAnsi"/>
                <w:sz w:val="24"/>
                <w:szCs w:val="24"/>
              </w:rPr>
              <w:pict>
                <v:shape id="_x0000_s1216" type="#_x0000_t202" style="position:absolute;margin-left:174.85pt;margin-top:2.85pt;width:18pt;height:17.2pt;z-index:251672576">
                  <v:textbox style="mso-next-textbox:#_x0000_s1216">
                    <w:txbxContent>
                      <w:p w:rsidR="00212DC9" w:rsidRDefault="00212DC9" w:rsidP="00C3746A"/>
                    </w:txbxContent>
                  </v:textbox>
                </v:shape>
              </w:pict>
            </w:r>
            <w:r>
              <w:rPr>
                <w:rFonts w:asciiTheme="minorHAnsi" w:hAnsiTheme="minorHAnsi" w:cstheme="minorHAnsi"/>
                <w:sz w:val="24"/>
                <w:szCs w:val="24"/>
              </w:rPr>
              <w:pict>
                <v:shape id="_x0000_s1217" type="#_x0000_t202" style="position:absolute;margin-left:256.7pt;margin-top:2.05pt;width:18pt;height:18pt;z-index:251673600">
                  <v:textbox style="mso-next-textbox:#_x0000_s1217">
                    <w:txbxContent>
                      <w:p w:rsidR="00212DC9" w:rsidRDefault="00212DC9" w:rsidP="00C3746A"/>
                    </w:txbxContent>
                  </v:textbox>
                </v:shape>
              </w:pict>
            </w:r>
          </w:p>
          <w:p w:rsidR="00C3746A" w:rsidRPr="008F11C0" w:rsidRDefault="00C3746A" w:rsidP="00C3746A">
            <w:pPr>
              <w:ind w:right="141"/>
              <w:rPr>
                <w:rFonts w:asciiTheme="minorHAnsi" w:hAnsiTheme="minorHAnsi" w:cstheme="minorHAnsi"/>
                <w:sz w:val="24"/>
                <w:szCs w:val="24"/>
              </w:rPr>
            </w:pPr>
            <w:r w:rsidRPr="008F11C0">
              <w:rPr>
                <w:rFonts w:asciiTheme="minorHAnsi" w:hAnsiTheme="minorHAnsi" w:cstheme="minorHAnsi"/>
                <w:sz w:val="24"/>
                <w:szCs w:val="24"/>
              </w:rPr>
              <w:t>Несоответствие устранено:                 Да</w:t>
            </w:r>
            <w:proofErr w:type="gramStart"/>
            <w:r w:rsidRPr="008F11C0">
              <w:rPr>
                <w:rFonts w:asciiTheme="minorHAnsi" w:hAnsiTheme="minorHAnsi" w:cstheme="minorHAnsi"/>
                <w:sz w:val="24"/>
                <w:szCs w:val="24"/>
              </w:rPr>
              <w:t xml:space="preserve">                             Н</w:t>
            </w:r>
            <w:proofErr w:type="gramEnd"/>
            <w:r w:rsidRPr="008F11C0">
              <w:rPr>
                <w:rFonts w:asciiTheme="minorHAnsi" w:hAnsiTheme="minorHAnsi" w:cstheme="minorHAnsi"/>
                <w:sz w:val="24"/>
                <w:szCs w:val="24"/>
              </w:rPr>
              <w:t>ет</w:t>
            </w:r>
          </w:p>
        </w:tc>
        <w:tc>
          <w:tcPr>
            <w:tcW w:w="3543" w:type="dxa"/>
            <w:gridSpan w:val="2"/>
            <w:tcBorders>
              <w:top w:val="single" w:sz="4" w:space="0" w:color="auto"/>
              <w:left w:val="single" w:sz="4" w:space="0" w:color="auto"/>
              <w:bottom w:val="single" w:sz="4" w:space="0" w:color="auto"/>
              <w:right w:val="single" w:sz="4" w:space="0" w:color="auto"/>
            </w:tcBorders>
            <w:shd w:val="clear" w:color="auto" w:fill="auto"/>
          </w:tcPr>
          <w:p w:rsidR="00C3746A" w:rsidRPr="008F11C0" w:rsidRDefault="00C3746A" w:rsidP="00C3746A">
            <w:pPr>
              <w:ind w:right="141"/>
              <w:rPr>
                <w:rFonts w:asciiTheme="minorHAnsi" w:hAnsiTheme="minorHAnsi" w:cstheme="minorHAnsi"/>
                <w:sz w:val="24"/>
                <w:szCs w:val="24"/>
              </w:rPr>
            </w:pPr>
            <w:r w:rsidRPr="008F11C0">
              <w:rPr>
                <w:rFonts w:asciiTheme="minorHAnsi" w:hAnsiTheme="minorHAnsi" w:cstheme="minorHAnsi"/>
                <w:sz w:val="24"/>
                <w:szCs w:val="24"/>
              </w:rPr>
              <w:t>Дата:</w:t>
            </w:r>
          </w:p>
          <w:p w:rsidR="00C3746A" w:rsidRPr="008F11C0" w:rsidRDefault="00C3746A" w:rsidP="00C3746A">
            <w:pPr>
              <w:ind w:right="141"/>
              <w:rPr>
                <w:rFonts w:asciiTheme="minorHAnsi" w:hAnsiTheme="minorHAnsi" w:cstheme="minorHAnsi"/>
                <w:sz w:val="24"/>
                <w:szCs w:val="24"/>
              </w:rPr>
            </w:pPr>
          </w:p>
          <w:p w:rsidR="00C3746A" w:rsidRPr="008F11C0" w:rsidRDefault="00C3746A" w:rsidP="00C3746A">
            <w:pPr>
              <w:ind w:right="141"/>
              <w:rPr>
                <w:rFonts w:asciiTheme="minorHAnsi" w:hAnsiTheme="minorHAnsi" w:cstheme="minorHAnsi"/>
                <w:sz w:val="24"/>
                <w:szCs w:val="24"/>
              </w:rPr>
            </w:pPr>
            <w:r w:rsidRPr="008F11C0">
              <w:rPr>
                <w:rFonts w:asciiTheme="minorHAnsi" w:hAnsiTheme="minorHAnsi" w:cstheme="minorHAnsi"/>
                <w:sz w:val="24"/>
                <w:szCs w:val="24"/>
              </w:rPr>
              <w:t xml:space="preserve">                          ___ . ___ . 201__г.</w:t>
            </w:r>
          </w:p>
        </w:tc>
      </w:tr>
      <w:tr w:rsidR="00C3746A" w:rsidRPr="008F11C0" w:rsidTr="00C3746A">
        <w:trPr>
          <w:trHeight w:val="646"/>
        </w:trPr>
        <w:tc>
          <w:tcPr>
            <w:tcW w:w="10206" w:type="dxa"/>
            <w:gridSpan w:val="4"/>
            <w:tcBorders>
              <w:top w:val="single" w:sz="4" w:space="0" w:color="auto"/>
              <w:left w:val="single" w:sz="4" w:space="0" w:color="auto"/>
              <w:bottom w:val="nil"/>
              <w:right w:val="single" w:sz="4" w:space="0" w:color="auto"/>
            </w:tcBorders>
            <w:shd w:val="clear" w:color="auto" w:fill="auto"/>
          </w:tcPr>
          <w:p w:rsidR="00C3746A" w:rsidRPr="008F11C0" w:rsidRDefault="00C3746A" w:rsidP="00C3746A">
            <w:pPr>
              <w:ind w:right="141"/>
              <w:rPr>
                <w:rFonts w:asciiTheme="minorHAnsi" w:hAnsiTheme="minorHAnsi" w:cstheme="minorHAnsi"/>
                <w:sz w:val="24"/>
                <w:szCs w:val="24"/>
              </w:rPr>
            </w:pPr>
            <w:r w:rsidRPr="008F11C0">
              <w:rPr>
                <w:rFonts w:asciiTheme="minorHAnsi" w:hAnsiTheme="minorHAnsi" w:cstheme="minorHAnsi"/>
                <w:sz w:val="24"/>
                <w:szCs w:val="24"/>
              </w:rPr>
              <w:t>Главный аудитор:</w:t>
            </w:r>
          </w:p>
          <w:p w:rsidR="00C3746A" w:rsidRPr="008F11C0" w:rsidRDefault="00C3746A" w:rsidP="00C3746A">
            <w:pPr>
              <w:ind w:right="141"/>
              <w:rPr>
                <w:rFonts w:asciiTheme="minorHAnsi" w:hAnsiTheme="minorHAnsi" w:cstheme="minorHAnsi"/>
                <w:sz w:val="24"/>
                <w:szCs w:val="24"/>
              </w:rPr>
            </w:pPr>
          </w:p>
          <w:p w:rsidR="00C3746A" w:rsidRPr="008F11C0" w:rsidRDefault="00D3630B" w:rsidP="00C3746A">
            <w:pPr>
              <w:ind w:right="141"/>
              <w:rPr>
                <w:rFonts w:asciiTheme="minorHAnsi" w:hAnsiTheme="minorHAnsi" w:cstheme="minorHAnsi"/>
                <w:sz w:val="24"/>
                <w:szCs w:val="24"/>
              </w:rPr>
            </w:pPr>
            <w:r>
              <w:rPr>
                <w:rFonts w:asciiTheme="minorHAnsi" w:hAnsiTheme="minorHAnsi" w:cstheme="minorHAnsi"/>
                <w:sz w:val="24"/>
                <w:szCs w:val="24"/>
              </w:rPr>
              <w:pict>
                <v:line id="_x0000_s1215" style="position:absolute;z-index:251671552" from="345.85pt,.15pt" to="475.45pt,.15pt"/>
              </w:pict>
            </w:r>
            <w:r>
              <w:rPr>
                <w:rFonts w:asciiTheme="minorHAnsi" w:hAnsiTheme="minorHAnsi" w:cstheme="minorHAnsi"/>
                <w:sz w:val="24"/>
                <w:szCs w:val="24"/>
              </w:rPr>
              <w:pict>
                <v:line id="_x0000_s1214" style="position:absolute;z-index:251670528" from="201.85pt,.15pt" to="331.45pt,.15pt"/>
              </w:pict>
            </w:r>
            <w:r w:rsidR="00C3746A" w:rsidRPr="008F11C0">
              <w:rPr>
                <w:rFonts w:asciiTheme="minorHAnsi" w:hAnsiTheme="minorHAnsi" w:cstheme="minorHAnsi"/>
                <w:sz w:val="24"/>
                <w:szCs w:val="24"/>
                <w:vertAlign w:val="superscript"/>
              </w:rPr>
              <w:t xml:space="preserve">     (подпись)                                                             (инициалы, фамилия)</w:t>
            </w:r>
          </w:p>
        </w:tc>
      </w:tr>
      <w:tr w:rsidR="00C3746A" w:rsidRPr="008F11C0" w:rsidTr="00C3746A">
        <w:trPr>
          <w:cantSplit/>
        </w:trPr>
        <w:tc>
          <w:tcPr>
            <w:tcW w:w="10206" w:type="dxa"/>
            <w:gridSpan w:val="4"/>
            <w:tcBorders>
              <w:top w:val="single" w:sz="4" w:space="0" w:color="auto"/>
              <w:left w:val="single" w:sz="4" w:space="0" w:color="auto"/>
              <w:bottom w:val="single" w:sz="4" w:space="0" w:color="auto"/>
              <w:right w:val="single" w:sz="4" w:space="0" w:color="auto"/>
            </w:tcBorders>
            <w:shd w:val="pct20" w:color="auto" w:fill="FFFFFF"/>
          </w:tcPr>
          <w:p w:rsidR="00C3746A" w:rsidRPr="008F11C0" w:rsidRDefault="00C3746A" w:rsidP="00C3746A">
            <w:pPr>
              <w:ind w:right="141"/>
              <w:rPr>
                <w:rFonts w:asciiTheme="minorHAnsi" w:hAnsiTheme="minorHAnsi" w:cstheme="minorHAnsi"/>
                <w:b/>
                <w:sz w:val="24"/>
                <w:szCs w:val="24"/>
              </w:rPr>
            </w:pPr>
            <w:r w:rsidRPr="008F11C0">
              <w:rPr>
                <w:rFonts w:asciiTheme="minorHAnsi" w:hAnsiTheme="minorHAnsi" w:cstheme="minorHAnsi"/>
                <w:b/>
                <w:sz w:val="24"/>
                <w:szCs w:val="24"/>
              </w:rPr>
              <w:t>Примечание:</w:t>
            </w:r>
          </w:p>
        </w:tc>
      </w:tr>
      <w:tr w:rsidR="00C3746A" w:rsidRPr="008F11C0" w:rsidTr="00C3746A">
        <w:trPr>
          <w:trHeight w:val="545"/>
        </w:trPr>
        <w:tc>
          <w:tcPr>
            <w:tcW w:w="10206" w:type="dxa"/>
            <w:gridSpan w:val="4"/>
            <w:tcBorders>
              <w:top w:val="single" w:sz="4" w:space="0" w:color="auto"/>
              <w:left w:val="single" w:sz="4" w:space="0" w:color="auto"/>
              <w:bottom w:val="single" w:sz="4" w:space="0" w:color="auto"/>
              <w:right w:val="single" w:sz="4" w:space="0" w:color="auto"/>
            </w:tcBorders>
            <w:shd w:val="clear" w:color="auto" w:fill="auto"/>
          </w:tcPr>
          <w:p w:rsidR="00C3746A" w:rsidRPr="008F11C0" w:rsidRDefault="00C3746A" w:rsidP="00C3746A">
            <w:pPr>
              <w:ind w:right="141"/>
              <w:rPr>
                <w:rFonts w:asciiTheme="minorHAnsi" w:hAnsiTheme="minorHAnsi" w:cstheme="minorHAnsi"/>
                <w:sz w:val="24"/>
                <w:szCs w:val="24"/>
              </w:rPr>
            </w:pPr>
          </w:p>
        </w:tc>
      </w:tr>
    </w:tbl>
    <w:p w:rsidR="00193748" w:rsidRDefault="00C3746A" w:rsidP="00193748">
      <w:pPr>
        <w:ind w:right="141"/>
        <w:rPr>
          <w:rFonts w:asciiTheme="minorHAnsi" w:hAnsiTheme="minorHAnsi" w:cstheme="minorHAnsi"/>
          <w:sz w:val="24"/>
          <w:szCs w:val="24"/>
        </w:rPr>
      </w:pPr>
      <w:r w:rsidRPr="008F11C0">
        <w:rPr>
          <w:rFonts w:asciiTheme="minorHAnsi" w:hAnsiTheme="minorHAnsi" w:cstheme="minorHAnsi"/>
          <w:b/>
          <w:sz w:val="24"/>
          <w:szCs w:val="24"/>
        </w:rPr>
        <w:t>Примечание:</w:t>
      </w:r>
      <w:r w:rsidRPr="008F11C0">
        <w:rPr>
          <w:rFonts w:asciiTheme="minorHAnsi" w:hAnsiTheme="minorHAnsi" w:cstheme="minorHAnsi"/>
          <w:sz w:val="24"/>
          <w:szCs w:val="24"/>
        </w:rPr>
        <w:t xml:space="preserve"> * - ненужное зачеркнуть</w:t>
      </w:r>
    </w:p>
    <w:p w:rsidR="000141F7" w:rsidRPr="008F11C0" w:rsidRDefault="000141F7" w:rsidP="000141F7">
      <w:pPr>
        <w:ind w:right="141"/>
        <w:jc w:val="right"/>
        <w:rPr>
          <w:rFonts w:asciiTheme="minorHAnsi" w:hAnsiTheme="minorHAnsi" w:cstheme="minorHAnsi"/>
          <w:sz w:val="24"/>
          <w:szCs w:val="24"/>
        </w:rPr>
      </w:pPr>
      <w:r w:rsidRPr="00A4618A">
        <w:rPr>
          <w:rFonts w:asciiTheme="minorHAnsi" w:hAnsiTheme="minorHAnsi" w:cstheme="minorHAnsi"/>
          <w:sz w:val="24"/>
          <w:szCs w:val="24"/>
        </w:rPr>
        <w:lastRenderedPageBreak/>
        <w:t>Приложение 8</w:t>
      </w:r>
    </w:p>
    <w:p w:rsidR="00193748" w:rsidRDefault="00193748" w:rsidP="000141F7">
      <w:pPr>
        <w:ind w:left="7920" w:right="141"/>
        <w:rPr>
          <w:rFonts w:asciiTheme="minorHAnsi" w:hAnsiTheme="minorHAnsi" w:cstheme="minorHAnsi"/>
          <w:b/>
          <w:sz w:val="24"/>
          <w:szCs w:val="24"/>
        </w:rPr>
      </w:pPr>
    </w:p>
    <w:p w:rsidR="00C3746A" w:rsidRPr="008F11C0" w:rsidRDefault="00C3746A" w:rsidP="00C3746A">
      <w:pPr>
        <w:tabs>
          <w:tab w:val="num" w:pos="0"/>
        </w:tabs>
        <w:jc w:val="center"/>
        <w:rPr>
          <w:rFonts w:asciiTheme="minorHAnsi" w:hAnsiTheme="minorHAnsi" w:cstheme="minorHAnsi"/>
          <w:b/>
          <w:sz w:val="24"/>
          <w:szCs w:val="24"/>
        </w:rPr>
      </w:pPr>
      <w:r w:rsidRPr="008F11C0">
        <w:rPr>
          <w:rFonts w:asciiTheme="minorHAnsi" w:hAnsiTheme="minorHAnsi" w:cstheme="minorHAnsi"/>
          <w:b/>
          <w:sz w:val="24"/>
          <w:szCs w:val="24"/>
        </w:rPr>
        <w:t>Форма отчёта по итогам внутреннего аудита ИСМ</w:t>
      </w:r>
    </w:p>
    <w:p w:rsidR="00C3746A" w:rsidRPr="008F11C0" w:rsidRDefault="00C3746A" w:rsidP="00C3746A">
      <w:pPr>
        <w:ind w:left="6120" w:right="180"/>
        <w:jc w:val="center"/>
        <w:rPr>
          <w:rFonts w:asciiTheme="minorHAnsi" w:hAnsiTheme="minorHAnsi" w:cstheme="minorHAnsi"/>
          <w:sz w:val="24"/>
          <w:szCs w:val="24"/>
        </w:rPr>
      </w:pP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Генеральный директор</w:t>
      </w: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 xml:space="preserve"> ООО «ЛАМНАЛКО»</w:t>
      </w:r>
    </w:p>
    <w:p w:rsidR="00C3746A" w:rsidRPr="008F11C0" w:rsidRDefault="00C3746A" w:rsidP="00C3746A">
      <w:pPr>
        <w:ind w:left="6120"/>
        <w:jc w:val="center"/>
        <w:rPr>
          <w:rFonts w:asciiTheme="minorHAnsi" w:hAnsiTheme="minorHAnsi" w:cstheme="minorHAnsi"/>
          <w:sz w:val="24"/>
          <w:szCs w:val="24"/>
        </w:rPr>
      </w:pP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____________ Е. С. Малахов</w:t>
      </w:r>
    </w:p>
    <w:p w:rsidR="00C3746A" w:rsidRPr="008F11C0" w:rsidRDefault="00C3746A" w:rsidP="00C3746A">
      <w:pPr>
        <w:ind w:left="6120"/>
        <w:jc w:val="center"/>
        <w:rPr>
          <w:rFonts w:asciiTheme="minorHAnsi" w:hAnsiTheme="minorHAnsi" w:cstheme="minorHAnsi"/>
          <w:sz w:val="24"/>
          <w:szCs w:val="24"/>
        </w:rPr>
      </w:pPr>
    </w:p>
    <w:p w:rsidR="00C3746A" w:rsidRPr="008F11C0" w:rsidRDefault="00C3746A" w:rsidP="00C3746A">
      <w:pPr>
        <w:ind w:left="6120"/>
        <w:jc w:val="center"/>
        <w:rPr>
          <w:rFonts w:asciiTheme="minorHAnsi" w:hAnsiTheme="minorHAnsi" w:cstheme="minorHAnsi"/>
          <w:sz w:val="24"/>
          <w:szCs w:val="24"/>
        </w:rPr>
      </w:pPr>
      <w:r w:rsidRPr="008F11C0">
        <w:rPr>
          <w:rFonts w:asciiTheme="minorHAnsi" w:hAnsiTheme="minorHAnsi" w:cstheme="minorHAnsi"/>
          <w:sz w:val="24"/>
          <w:szCs w:val="24"/>
        </w:rPr>
        <w:t>«__»  ________  201_ г.</w:t>
      </w:r>
    </w:p>
    <w:p w:rsidR="00C3746A" w:rsidRPr="008F11C0" w:rsidRDefault="00C3746A" w:rsidP="00C3746A">
      <w:pPr>
        <w:ind w:left="1080" w:right="1260"/>
        <w:jc w:val="center"/>
        <w:rPr>
          <w:rFonts w:asciiTheme="minorHAnsi" w:hAnsiTheme="minorHAnsi" w:cstheme="minorHAnsi"/>
          <w:sz w:val="24"/>
          <w:szCs w:val="24"/>
        </w:rPr>
      </w:pPr>
    </w:p>
    <w:p w:rsidR="00C3746A" w:rsidRPr="008F11C0" w:rsidRDefault="00C3746A" w:rsidP="00C3746A">
      <w:pPr>
        <w:ind w:left="1080" w:hanging="1080"/>
        <w:jc w:val="center"/>
        <w:rPr>
          <w:rFonts w:asciiTheme="minorHAnsi" w:hAnsiTheme="minorHAnsi" w:cstheme="minorHAnsi"/>
          <w:sz w:val="24"/>
          <w:szCs w:val="24"/>
        </w:rPr>
      </w:pPr>
      <w:r w:rsidRPr="008F11C0">
        <w:rPr>
          <w:rFonts w:asciiTheme="minorHAnsi" w:hAnsiTheme="minorHAnsi" w:cstheme="minorHAnsi"/>
          <w:sz w:val="24"/>
          <w:szCs w:val="24"/>
        </w:rPr>
        <w:t>Отчёт по итогам внутренней проверки ИСМ № ___ от «__» ______ 201_ г.</w:t>
      </w:r>
    </w:p>
    <w:p w:rsidR="00C3746A" w:rsidRPr="008F11C0" w:rsidRDefault="00C3746A" w:rsidP="00C3746A">
      <w:pPr>
        <w:jc w:val="center"/>
        <w:rPr>
          <w:rFonts w:asciiTheme="minorHAnsi" w:hAnsiTheme="minorHAnsi" w:cstheme="minorHAnsi"/>
          <w:b/>
          <w:sz w:val="24"/>
          <w:szCs w:val="24"/>
          <w:u w:val="single"/>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tblPr>
      <w:tblGrid>
        <w:gridCol w:w="1106"/>
        <w:gridCol w:w="851"/>
        <w:gridCol w:w="1701"/>
        <w:gridCol w:w="276"/>
        <w:gridCol w:w="291"/>
        <w:gridCol w:w="283"/>
        <w:gridCol w:w="426"/>
        <w:gridCol w:w="484"/>
        <w:gridCol w:w="1217"/>
        <w:gridCol w:w="141"/>
        <w:gridCol w:w="2865"/>
      </w:tblGrid>
      <w:tr w:rsidR="00C3746A" w:rsidRPr="008F11C0" w:rsidTr="00C3746A">
        <w:trPr>
          <w:cantSplit/>
        </w:trPr>
        <w:tc>
          <w:tcPr>
            <w:tcW w:w="9641" w:type="dxa"/>
            <w:gridSpan w:val="11"/>
            <w:tcBorders>
              <w:top w:val="single" w:sz="12" w:space="0" w:color="auto"/>
              <w:left w:val="single" w:sz="12" w:space="0" w:color="auto"/>
              <w:right w:val="single" w:sz="12" w:space="0" w:color="auto"/>
            </w:tcBorders>
            <w:shd w:val="pct10" w:color="auto" w:fill="FFFFFF"/>
          </w:tcPr>
          <w:p w:rsidR="00C3746A" w:rsidRPr="008F11C0" w:rsidRDefault="00C3746A" w:rsidP="00C3746A">
            <w:pPr>
              <w:spacing w:before="60" w:after="60"/>
              <w:rPr>
                <w:rFonts w:asciiTheme="minorHAnsi" w:hAnsiTheme="minorHAnsi" w:cstheme="minorHAnsi"/>
                <w:b/>
                <w:sz w:val="24"/>
                <w:szCs w:val="24"/>
              </w:rPr>
            </w:pPr>
            <w:r w:rsidRPr="008F11C0">
              <w:rPr>
                <w:rFonts w:asciiTheme="minorHAnsi" w:hAnsiTheme="minorHAnsi" w:cstheme="minorHAnsi"/>
                <w:b/>
                <w:sz w:val="24"/>
                <w:szCs w:val="24"/>
              </w:rPr>
              <w:t>Часть 1 Сведения для проверки</w:t>
            </w:r>
          </w:p>
        </w:tc>
      </w:tr>
      <w:tr w:rsidR="00C3746A" w:rsidRPr="008F11C0" w:rsidTr="00C3746A">
        <w:trPr>
          <w:cantSplit/>
        </w:trPr>
        <w:tc>
          <w:tcPr>
            <w:tcW w:w="3658" w:type="dxa"/>
            <w:gridSpan w:val="3"/>
            <w:tcBorders>
              <w:left w:val="single" w:sz="12" w:space="0" w:color="auto"/>
            </w:tcBorders>
          </w:tcPr>
          <w:p w:rsidR="00C3746A" w:rsidRPr="008F11C0" w:rsidRDefault="00C3746A" w:rsidP="00C3746A">
            <w:pPr>
              <w:spacing w:before="60" w:after="60"/>
              <w:rPr>
                <w:rFonts w:asciiTheme="minorHAnsi" w:hAnsiTheme="minorHAnsi" w:cstheme="minorHAnsi"/>
                <w:sz w:val="24"/>
                <w:szCs w:val="24"/>
              </w:rPr>
            </w:pPr>
            <w:r w:rsidRPr="008F11C0">
              <w:rPr>
                <w:rFonts w:asciiTheme="minorHAnsi" w:hAnsiTheme="minorHAnsi" w:cstheme="minorHAnsi"/>
                <w:sz w:val="24"/>
                <w:szCs w:val="24"/>
              </w:rPr>
              <w:t>Наименование подразделения:</w:t>
            </w:r>
          </w:p>
        </w:tc>
        <w:tc>
          <w:tcPr>
            <w:tcW w:w="5983" w:type="dxa"/>
            <w:gridSpan w:val="8"/>
            <w:tcBorders>
              <w:right w:val="single" w:sz="12" w:space="0" w:color="auto"/>
            </w:tcBorders>
          </w:tcPr>
          <w:p w:rsidR="00C3746A" w:rsidRPr="008F11C0" w:rsidRDefault="00C3746A" w:rsidP="00C3746A">
            <w:pPr>
              <w:spacing w:before="60" w:after="60"/>
              <w:rPr>
                <w:rFonts w:asciiTheme="minorHAnsi" w:hAnsiTheme="minorHAnsi" w:cstheme="minorHAnsi"/>
                <w:sz w:val="24"/>
                <w:szCs w:val="24"/>
              </w:rPr>
            </w:pPr>
          </w:p>
        </w:tc>
      </w:tr>
      <w:tr w:rsidR="00C3746A" w:rsidRPr="008F11C0" w:rsidTr="00C3746A">
        <w:trPr>
          <w:cantSplit/>
        </w:trPr>
        <w:tc>
          <w:tcPr>
            <w:tcW w:w="3658" w:type="dxa"/>
            <w:gridSpan w:val="3"/>
            <w:tcBorders>
              <w:left w:val="single" w:sz="12" w:space="0" w:color="auto"/>
            </w:tcBorders>
          </w:tcPr>
          <w:p w:rsidR="00C3746A" w:rsidRPr="008F11C0" w:rsidRDefault="00C3746A" w:rsidP="00C3746A">
            <w:pPr>
              <w:tabs>
                <w:tab w:val="center" w:pos="4677"/>
                <w:tab w:val="right" w:pos="9355"/>
              </w:tabs>
              <w:spacing w:before="60" w:after="60"/>
              <w:rPr>
                <w:rFonts w:asciiTheme="minorHAnsi" w:hAnsiTheme="minorHAnsi" w:cstheme="minorHAnsi"/>
                <w:sz w:val="24"/>
                <w:szCs w:val="24"/>
              </w:rPr>
            </w:pPr>
            <w:r w:rsidRPr="008F11C0">
              <w:rPr>
                <w:rFonts w:asciiTheme="minorHAnsi" w:hAnsiTheme="minorHAnsi" w:cstheme="minorHAnsi"/>
                <w:sz w:val="24"/>
                <w:szCs w:val="24"/>
              </w:rPr>
              <w:t>Ф.И.О. руководителя подразделения:</w:t>
            </w:r>
          </w:p>
        </w:tc>
        <w:tc>
          <w:tcPr>
            <w:tcW w:w="5983" w:type="dxa"/>
            <w:gridSpan w:val="8"/>
            <w:tcBorders>
              <w:right w:val="single" w:sz="12" w:space="0" w:color="auto"/>
            </w:tcBorders>
            <w:vAlign w:val="center"/>
          </w:tcPr>
          <w:p w:rsidR="00C3746A" w:rsidRPr="008F11C0" w:rsidRDefault="00C3746A" w:rsidP="00C3746A">
            <w:pPr>
              <w:spacing w:before="60" w:after="60"/>
              <w:rPr>
                <w:rFonts w:asciiTheme="minorHAnsi" w:hAnsiTheme="minorHAnsi" w:cstheme="minorHAnsi"/>
                <w:b/>
                <w:i/>
                <w:sz w:val="24"/>
                <w:szCs w:val="24"/>
              </w:rPr>
            </w:pPr>
          </w:p>
        </w:tc>
      </w:tr>
      <w:tr w:rsidR="00C3746A" w:rsidRPr="008F11C0" w:rsidTr="00C3746A">
        <w:trPr>
          <w:cantSplit/>
        </w:trPr>
        <w:tc>
          <w:tcPr>
            <w:tcW w:w="3658" w:type="dxa"/>
            <w:gridSpan w:val="3"/>
            <w:tcBorders>
              <w:left w:val="single" w:sz="12" w:space="0" w:color="auto"/>
            </w:tcBorders>
          </w:tcPr>
          <w:p w:rsidR="00C3746A" w:rsidRPr="008F11C0" w:rsidRDefault="00C3746A" w:rsidP="00C3746A">
            <w:pPr>
              <w:tabs>
                <w:tab w:val="center" w:pos="4677"/>
                <w:tab w:val="right" w:pos="9355"/>
              </w:tabs>
              <w:spacing w:before="60" w:after="60"/>
              <w:rPr>
                <w:rFonts w:asciiTheme="minorHAnsi" w:hAnsiTheme="minorHAnsi" w:cstheme="minorHAnsi"/>
                <w:sz w:val="24"/>
                <w:szCs w:val="24"/>
              </w:rPr>
            </w:pPr>
            <w:r w:rsidRPr="008F11C0">
              <w:rPr>
                <w:rFonts w:asciiTheme="minorHAnsi" w:hAnsiTheme="minorHAnsi" w:cstheme="minorHAnsi"/>
                <w:sz w:val="24"/>
                <w:szCs w:val="24"/>
              </w:rPr>
              <w:t>Сроки проверки:</w:t>
            </w:r>
          </w:p>
        </w:tc>
        <w:tc>
          <w:tcPr>
            <w:tcW w:w="5983" w:type="dxa"/>
            <w:gridSpan w:val="8"/>
            <w:tcBorders>
              <w:right w:val="single" w:sz="12" w:space="0" w:color="auto"/>
            </w:tcBorders>
          </w:tcPr>
          <w:p w:rsidR="00C3746A" w:rsidRPr="008F11C0" w:rsidRDefault="00C3746A" w:rsidP="00C3746A">
            <w:pPr>
              <w:spacing w:before="60" w:after="60"/>
              <w:rPr>
                <w:rFonts w:asciiTheme="minorHAnsi" w:hAnsiTheme="minorHAnsi" w:cstheme="minorHAnsi"/>
                <w:b/>
                <w:i/>
                <w:sz w:val="24"/>
                <w:szCs w:val="24"/>
              </w:rPr>
            </w:pPr>
          </w:p>
        </w:tc>
      </w:tr>
      <w:tr w:rsidR="00C3746A" w:rsidRPr="008F11C0" w:rsidTr="000418C8">
        <w:trPr>
          <w:cantSplit/>
        </w:trPr>
        <w:tc>
          <w:tcPr>
            <w:tcW w:w="1957" w:type="dxa"/>
            <w:gridSpan w:val="2"/>
            <w:tcBorders>
              <w:left w:val="single" w:sz="12" w:space="0" w:color="auto"/>
            </w:tcBorders>
          </w:tcPr>
          <w:p w:rsidR="00C3746A" w:rsidRPr="008F11C0" w:rsidRDefault="00C3746A" w:rsidP="00C3746A">
            <w:pPr>
              <w:tabs>
                <w:tab w:val="center" w:pos="4677"/>
                <w:tab w:val="right" w:pos="9355"/>
              </w:tabs>
              <w:spacing w:before="60" w:after="60"/>
              <w:rPr>
                <w:rFonts w:asciiTheme="minorHAnsi" w:hAnsiTheme="minorHAnsi" w:cstheme="minorHAnsi"/>
                <w:sz w:val="24"/>
                <w:szCs w:val="24"/>
              </w:rPr>
            </w:pPr>
            <w:r w:rsidRPr="008F11C0">
              <w:rPr>
                <w:rFonts w:asciiTheme="minorHAnsi" w:hAnsiTheme="minorHAnsi" w:cstheme="minorHAnsi"/>
                <w:sz w:val="24"/>
                <w:szCs w:val="24"/>
              </w:rPr>
              <w:t>Главный аудитор</w:t>
            </w:r>
          </w:p>
        </w:tc>
        <w:tc>
          <w:tcPr>
            <w:tcW w:w="3461" w:type="dxa"/>
            <w:gridSpan w:val="6"/>
            <w:tcBorders>
              <w:right w:val="single" w:sz="12" w:space="0" w:color="auto"/>
            </w:tcBorders>
          </w:tcPr>
          <w:p w:rsidR="00C3746A" w:rsidRPr="008F11C0" w:rsidRDefault="00C3746A" w:rsidP="00C3746A">
            <w:pPr>
              <w:spacing w:before="60" w:after="60"/>
              <w:rPr>
                <w:rFonts w:asciiTheme="minorHAnsi" w:hAnsiTheme="minorHAnsi" w:cstheme="minorHAnsi"/>
                <w:b/>
                <w:i/>
                <w:sz w:val="24"/>
                <w:szCs w:val="24"/>
              </w:rPr>
            </w:pPr>
          </w:p>
        </w:tc>
        <w:tc>
          <w:tcPr>
            <w:tcW w:w="1358" w:type="dxa"/>
            <w:gridSpan w:val="2"/>
            <w:tcBorders>
              <w:right w:val="single" w:sz="12" w:space="0" w:color="auto"/>
            </w:tcBorders>
          </w:tcPr>
          <w:p w:rsidR="00C3746A" w:rsidRPr="008F11C0" w:rsidRDefault="00C3746A" w:rsidP="00C3746A">
            <w:pPr>
              <w:spacing w:before="60" w:after="60"/>
              <w:rPr>
                <w:rFonts w:asciiTheme="minorHAnsi" w:hAnsiTheme="minorHAnsi" w:cstheme="minorHAnsi"/>
                <w:b/>
                <w:i/>
                <w:sz w:val="24"/>
                <w:szCs w:val="24"/>
              </w:rPr>
            </w:pPr>
            <w:r w:rsidRPr="008F11C0">
              <w:rPr>
                <w:rFonts w:asciiTheme="minorHAnsi" w:hAnsiTheme="minorHAnsi" w:cstheme="minorHAnsi"/>
                <w:sz w:val="24"/>
                <w:szCs w:val="24"/>
              </w:rPr>
              <w:t>Аудиторы</w:t>
            </w:r>
          </w:p>
        </w:tc>
        <w:tc>
          <w:tcPr>
            <w:tcW w:w="2865" w:type="dxa"/>
            <w:tcBorders>
              <w:right w:val="single" w:sz="12" w:space="0" w:color="auto"/>
            </w:tcBorders>
          </w:tcPr>
          <w:p w:rsidR="00C3746A" w:rsidRPr="008F11C0" w:rsidRDefault="00C3746A" w:rsidP="00C3746A">
            <w:pPr>
              <w:spacing w:before="60" w:after="60"/>
              <w:rPr>
                <w:rFonts w:asciiTheme="minorHAnsi" w:hAnsiTheme="minorHAnsi" w:cstheme="minorHAnsi"/>
                <w:b/>
                <w:i/>
                <w:sz w:val="24"/>
                <w:szCs w:val="24"/>
              </w:rPr>
            </w:pPr>
          </w:p>
        </w:tc>
      </w:tr>
      <w:tr w:rsidR="00C3746A" w:rsidRPr="008F11C0" w:rsidTr="00C3746A">
        <w:trPr>
          <w:cantSplit/>
        </w:trPr>
        <w:tc>
          <w:tcPr>
            <w:tcW w:w="9641" w:type="dxa"/>
            <w:gridSpan w:val="11"/>
            <w:tcBorders>
              <w:left w:val="single" w:sz="12" w:space="0" w:color="auto"/>
              <w:right w:val="single" w:sz="12" w:space="0" w:color="auto"/>
            </w:tcBorders>
            <w:shd w:val="pct10" w:color="auto" w:fill="FFFFFF"/>
          </w:tcPr>
          <w:p w:rsidR="00C3746A" w:rsidRPr="008F11C0" w:rsidRDefault="00C3746A" w:rsidP="00C3746A">
            <w:pPr>
              <w:spacing w:before="60" w:after="60"/>
              <w:rPr>
                <w:rFonts w:asciiTheme="minorHAnsi" w:hAnsiTheme="minorHAnsi" w:cstheme="minorHAnsi"/>
                <w:b/>
                <w:sz w:val="24"/>
                <w:szCs w:val="24"/>
              </w:rPr>
            </w:pPr>
            <w:r w:rsidRPr="008F11C0">
              <w:rPr>
                <w:rFonts w:asciiTheme="minorHAnsi" w:hAnsiTheme="minorHAnsi" w:cstheme="minorHAnsi"/>
                <w:b/>
                <w:sz w:val="24"/>
                <w:szCs w:val="24"/>
              </w:rPr>
              <w:t>Часть 2. Планирование и оценка</w:t>
            </w:r>
          </w:p>
        </w:tc>
      </w:tr>
      <w:tr w:rsidR="00C3746A" w:rsidRPr="008F11C0" w:rsidTr="00C3746A">
        <w:trPr>
          <w:cantSplit/>
        </w:trPr>
        <w:tc>
          <w:tcPr>
            <w:tcW w:w="4934" w:type="dxa"/>
            <w:gridSpan w:val="7"/>
            <w:tcBorders>
              <w:left w:val="single" w:sz="12" w:space="0" w:color="auto"/>
              <w:right w:val="single" w:sz="4" w:space="0" w:color="auto"/>
            </w:tcBorders>
          </w:tcPr>
          <w:p w:rsidR="00C3746A" w:rsidRPr="008F11C0" w:rsidRDefault="00C3746A" w:rsidP="00C3746A">
            <w:pPr>
              <w:spacing w:before="60" w:after="60"/>
              <w:ind w:right="-108"/>
              <w:rPr>
                <w:rFonts w:asciiTheme="minorHAnsi" w:hAnsiTheme="minorHAnsi" w:cstheme="minorHAnsi"/>
                <w:sz w:val="24"/>
                <w:szCs w:val="24"/>
              </w:rPr>
            </w:pPr>
            <w:r w:rsidRPr="008F11C0">
              <w:rPr>
                <w:rFonts w:asciiTheme="minorHAnsi" w:hAnsiTheme="minorHAnsi" w:cstheme="minorHAnsi"/>
                <w:sz w:val="24"/>
                <w:szCs w:val="24"/>
              </w:rPr>
              <w:t xml:space="preserve">1 Объем и критерии проверки (процедуры ИСМ, </w:t>
            </w:r>
            <w:r w:rsidRPr="008F11C0">
              <w:rPr>
                <w:rFonts w:asciiTheme="minorHAnsi" w:hAnsiTheme="minorHAnsi" w:cstheme="minorHAnsi"/>
                <w:sz w:val="24"/>
                <w:szCs w:val="24"/>
                <w:lang w:val="en-US"/>
              </w:rPr>
              <w:t>ISO</w:t>
            </w:r>
            <w:r w:rsidRPr="008F11C0">
              <w:rPr>
                <w:rFonts w:asciiTheme="minorHAnsi" w:hAnsiTheme="minorHAnsi" w:cstheme="minorHAnsi"/>
                <w:sz w:val="24"/>
                <w:szCs w:val="24"/>
              </w:rPr>
              <w:t xml:space="preserve"> 9001, ISO 14001, OHSAS 18001): </w:t>
            </w:r>
          </w:p>
        </w:tc>
        <w:tc>
          <w:tcPr>
            <w:tcW w:w="4707" w:type="dxa"/>
            <w:gridSpan w:val="4"/>
            <w:tcBorders>
              <w:left w:val="single" w:sz="4" w:space="0" w:color="auto"/>
              <w:right w:val="single" w:sz="12" w:space="0" w:color="auto"/>
            </w:tcBorders>
          </w:tcPr>
          <w:p w:rsidR="00C3746A" w:rsidRPr="008F11C0" w:rsidRDefault="00C3746A" w:rsidP="00C3746A">
            <w:pPr>
              <w:tabs>
                <w:tab w:val="left" w:pos="2353"/>
                <w:tab w:val="left" w:pos="3289"/>
                <w:tab w:val="center" w:pos="4677"/>
                <w:tab w:val="right" w:pos="8959"/>
                <w:tab w:val="right" w:pos="9355"/>
              </w:tabs>
              <w:spacing w:before="60" w:after="60"/>
              <w:rPr>
                <w:rFonts w:asciiTheme="minorHAnsi" w:hAnsiTheme="minorHAnsi" w:cstheme="minorHAnsi"/>
                <w:b/>
                <w:i/>
                <w:sz w:val="24"/>
                <w:szCs w:val="24"/>
              </w:rPr>
            </w:pPr>
          </w:p>
        </w:tc>
      </w:tr>
      <w:tr w:rsidR="00C3746A" w:rsidRPr="008F11C0" w:rsidTr="00C3746A">
        <w:trPr>
          <w:cantSplit/>
        </w:trPr>
        <w:tc>
          <w:tcPr>
            <w:tcW w:w="9641" w:type="dxa"/>
            <w:gridSpan w:val="11"/>
            <w:tcBorders>
              <w:left w:val="single" w:sz="12" w:space="0" w:color="auto"/>
              <w:right w:val="single" w:sz="12" w:space="0" w:color="auto"/>
            </w:tcBorders>
          </w:tcPr>
          <w:p w:rsidR="00C3746A" w:rsidRPr="008F11C0" w:rsidRDefault="00C3746A" w:rsidP="00C3746A">
            <w:pPr>
              <w:tabs>
                <w:tab w:val="left" w:pos="2353"/>
                <w:tab w:val="left" w:pos="3289"/>
                <w:tab w:val="right" w:pos="8959"/>
              </w:tabs>
              <w:spacing w:before="60" w:after="60"/>
              <w:rPr>
                <w:rFonts w:asciiTheme="minorHAnsi" w:hAnsiTheme="minorHAnsi" w:cstheme="minorHAnsi"/>
                <w:sz w:val="24"/>
                <w:szCs w:val="24"/>
              </w:rPr>
            </w:pPr>
            <w:r w:rsidRPr="008F11C0">
              <w:rPr>
                <w:rFonts w:asciiTheme="minorHAnsi" w:hAnsiTheme="minorHAnsi" w:cstheme="minorHAnsi"/>
                <w:sz w:val="24"/>
                <w:szCs w:val="24"/>
              </w:rPr>
              <w:t xml:space="preserve">2 </w:t>
            </w:r>
            <w:proofErr w:type="gramStart"/>
            <w:r w:rsidRPr="008F11C0">
              <w:rPr>
                <w:rFonts w:asciiTheme="minorHAnsi" w:hAnsiTheme="minorHAnsi" w:cstheme="minorHAnsi"/>
                <w:b/>
                <w:i/>
                <w:sz w:val="24"/>
                <w:szCs w:val="24"/>
              </w:rPr>
              <w:t>Выполнена</w:t>
            </w:r>
            <w:proofErr w:type="gramEnd"/>
            <w:r w:rsidRPr="008F11C0">
              <w:rPr>
                <w:rFonts w:asciiTheme="minorHAnsi" w:hAnsiTheme="minorHAnsi" w:cstheme="minorHAnsi"/>
                <w:b/>
                <w:i/>
                <w:sz w:val="24"/>
                <w:szCs w:val="24"/>
              </w:rPr>
              <w:t xml:space="preserve"> / не выполнена*</w:t>
            </w:r>
            <w:r w:rsidRPr="008F11C0">
              <w:rPr>
                <w:rFonts w:asciiTheme="minorHAnsi" w:hAnsiTheme="minorHAnsi" w:cstheme="minorHAnsi"/>
                <w:sz w:val="24"/>
                <w:szCs w:val="24"/>
              </w:rPr>
              <w:t xml:space="preserve">  в полном объеме.</w:t>
            </w:r>
          </w:p>
        </w:tc>
      </w:tr>
      <w:tr w:rsidR="00C3746A" w:rsidRPr="008F11C0" w:rsidTr="00C3746A">
        <w:trPr>
          <w:cantSplit/>
        </w:trPr>
        <w:tc>
          <w:tcPr>
            <w:tcW w:w="9641" w:type="dxa"/>
            <w:gridSpan w:val="11"/>
            <w:tcBorders>
              <w:left w:val="single" w:sz="12" w:space="0" w:color="auto"/>
              <w:right w:val="single" w:sz="12" w:space="0" w:color="auto"/>
            </w:tcBorders>
            <w:shd w:val="pct10" w:color="auto" w:fill="FFFFFF"/>
          </w:tcPr>
          <w:p w:rsidR="00C3746A" w:rsidRPr="008F11C0" w:rsidRDefault="00C3746A" w:rsidP="00C3746A">
            <w:pPr>
              <w:spacing w:before="60" w:after="60"/>
              <w:rPr>
                <w:rFonts w:asciiTheme="minorHAnsi" w:hAnsiTheme="minorHAnsi" w:cstheme="minorHAnsi"/>
                <w:b/>
                <w:sz w:val="24"/>
                <w:szCs w:val="24"/>
              </w:rPr>
            </w:pPr>
            <w:r w:rsidRPr="008F11C0">
              <w:rPr>
                <w:rFonts w:asciiTheme="minorHAnsi" w:hAnsiTheme="minorHAnsi" w:cstheme="minorHAnsi"/>
                <w:b/>
                <w:sz w:val="24"/>
                <w:szCs w:val="24"/>
              </w:rPr>
              <w:t>Часть 3. Отчет по проверке</w:t>
            </w:r>
          </w:p>
        </w:tc>
      </w:tr>
      <w:tr w:rsidR="00C3746A" w:rsidRPr="008F11C0" w:rsidTr="00C3746A">
        <w:trPr>
          <w:cantSplit/>
        </w:trPr>
        <w:tc>
          <w:tcPr>
            <w:tcW w:w="4508" w:type="dxa"/>
            <w:gridSpan w:val="6"/>
            <w:tcBorders>
              <w:left w:val="single" w:sz="12" w:space="0" w:color="auto"/>
              <w:bottom w:val="single" w:sz="4" w:space="0" w:color="auto"/>
            </w:tcBorders>
          </w:tcPr>
          <w:p w:rsidR="00C3746A" w:rsidRDefault="00C3746A" w:rsidP="00C3746A">
            <w:pPr>
              <w:tabs>
                <w:tab w:val="center" w:pos="4677"/>
                <w:tab w:val="right" w:pos="9355"/>
              </w:tabs>
              <w:spacing w:before="60" w:after="60"/>
              <w:ind w:left="227" w:hanging="227"/>
              <w:rPr>
                <w:rFonts w:asciiTheme="minorHAnsi" w:hAnsiTheme="minorHAnsi" w:cstheme="minorHAnsi"/>
                <w:sz w:val="24"/>
                <w:szCs w:val="24"/>
              </w:rPr>
            </w:pPr>
            <w:r w:rsidRPr="008F11C0">
              <w:rPr>
                <w:rFonts w:asciiTheme="minorHAnsi" w:hAnsiTheme="minorHAnsi" w:cstheme="minorHAnsi"/>
                <w:sz w:val="24"/>
                <w:szCs w:val="24"/>
              </w:rPr>
              <w:t>1 Количество выявленных несоответствий:</w:t>
            </w:r>
          </w:p>
          <w:p w:rsidR="00807380" w:rsidRPr="00807380" w:rsidRDefault="00807380" w:rsidP="00807380">
            <w:pPr>
              <w:pStyle w:val="af6"/>
              <w:numPr>
                <w:ilvl w:val="0"/>
                <w:numId w:val="19"/>
              </w:numPr>
              <w:tabs>
                <w:tab w:val="center" w:pos="4677"/>
                <w:tab w:val="right" w:pos="9355"/>
              </w:tabs>
              <w:spacing w:before="60" w:after="60"/>
              <w:ind w:hanging="124"/>
              <w:rPr>
                <w:rFonts w:asciiTheme="minorHAnsi" w:hAnsiTheme="minorHAnsi" w:cstheme="minorHAnsi"/>
                <w:sz w:val="24"/>
                <w:szCs w:val="24"/>
              </w:rPr>
            </w:pPr>
            <w:r w:rsidRPr="00807380">
              <w:rPr>
                <w:rFonts w:asciiTheme="minorHAnsi" w:hAnsiTheme="minorHAnsi" w:cstheme="minorHAnsi"/>
                <w:sz w:val="24"/>
                <w:szCs w:val="24"/>
              </w:rPr>
              <w:t>значительных _____</w:t>
            </w:r>
          </w:p>
          <w:p w:rsidR="00807380" w:rsidRPr="00807380" w:rsidRDefault="00807380" w:rsidP="00807380">
            <w:pPr>
              <w:pStyle w:val="af6"/>
              <w:numPr>
                <w:ilvl w:val="0"/>
                <w:numId w:val="19"/>
              </w:numPr>
              <w:tabs>
                <w:tab w:val="center" w:pos="4677"/>
                <w:tab w:val="right" w:pos="9355"/>
              </w:tabs>
              <w:spacing w:before="60" w:after="60"/>
              <w:ind w:hanging="124"/>
              <w:rPr>
                <w:rFonts w:asciiTheme="minorHAnsi" w:hAnsiTheme="minorHAnsi" w:cstheme="minorHAnsi"/>
                <w:sz w:val="24"/>
                <w:szCs w:val="24"/>
              </w:rPr>
            </w:pPr>
            <w:r w:rsidRPr="00807380">
              <w:rPr>
                <w:rFonts w:asciiTheme="minorHAnsi" w:hAnsiTheme="minorHAnsi" w:cstheme="minorHAnsi"/>
                <w:sz w:val="24"/>
                <w:szCs w:val="24"/>
              </w:rPr>
              <w:t>незначительных _______</w:t>
            </w:r>
          </w:p>
        </w:tc>
        <w:tc>
          <w:tcPr>
            <w:tcW w:w="5133" w:type="dxa"/>
            <w:gridSpan w:val="5"/>
            <w:tcBorders>
              <w:bottom w:val="single" w:sz="4" w:space="0" w:color="auto"/>
              <w:right w:val="single" w:sz="12" w:space="0" w:color="auto"/>
            </w:tcBorders>
          </w:tcPr>
          <w:p w:rsidR="00C3746A" w:rsidRPr="008F11C0" w:rsidRDefault="00C3746A" w:rsidP="00C3746A">
            <w:pPr>
              <w:tabs>
                <w:tab w:val="right" w:pos="4366"/>
              </w:tabs>
              <w:spacing w:before="60" w:after="60"/>
              <w:rPr>
                <w:rFonts w:asciiTheme="minorHAnsi" w:hAnsiTheme="minorHAnsi" w:cstheme="minorHAnsi"/>
                <w:sz w:val="24"/>
                <w:szCs w:val="24"/>
              </w:rPr>
            </w:pPr>
            <w:r w:rsidRPr="008F11C0">
              <w:rPr>
                <w:rFonts w:asciiTheme="minorHAnsi" w:hAnsiTheme="minorHAnsi" w:cstheme="minorHAnsi"/>
                <w:sz w:val="24"/>
                <w:szCs w:val="24"/>
              </w:rPr>
              <w:t>Номера Актов о несоответствиях:</w:t>
            </w:r>
          </w:p>
          <w:p w:rsidR="00C3746A" w:rsidRPr="008F11C0" w:rsidRDefault="00C3746A" w:rsidP="00C3746A">
            <w:pPr>
              <w:tabs>
                <w:tab w:val="right" w:pos="4366"/>
              </w:tabs>
              <w:spacing w:before="60" w:after="60"/>
              <w:rPr>
                <w:rFonts w:asciiTheme="minorHAnsi" w:hAnsiTheme="minorHAnsi" w:cstheme="minorHAnsi"/>
                <w:sz w:val="24"/>
                <w:szCs w:val="24"/>
              </w:rPr>
            </w:pPr>
          </w:p>
        </w:tc>
      </w:tr>
      <w:tr w:rsidR="00C3746A" w:rsidRPr="008F11C0" w:rsidTr="00C3746A">
        <w:trPr>
          <w:cantSplit/>
        </w:trPr>
        <w:tc>
          <w:tcPr>
            <w:tcW w:w="4508" w:type="dxa"/>
            <w:gridSpan w:val="6"/>
            <w:tcBorders>
              <w:left w:val="single" w:sz="12" w:space="0" w:color="auto"/>
              <w:bottom w:val="single" w:sz="4" w:space="0" w:color="auto"/>
            </w:tcBorders>
          </w:tcPr>
          <w:p w:rsidR="00C3746A" w:rsidRPr="008F11C0" w:rsidRDefault="00C3746A" w:rsidP="00C3746A">
            <w:pPr>
              <w:spacing w:before="60" w:after="60"/>
              <w:rPr>
                <w:rFonts w:asciiTheme="minorHAnsi" w:hAnsiTheme="minorHAnsi" w:cstheme="minorHAnsi"/>
                <w:sz w:val="24"/>
                <w:szCs w:val="24"/>
              </w:rPr>
            </w:pPr>
            <w:r w:rsidRPr="008F11C0">
              <w:rPr>
                <w:rFonts w:asciiTheme="minorHAnsi" w:hAnsiTheme="minorHAnsi" w:cstheme="minorHAnsi"/>
                <w:sz w:val="24"/>
                <w:szCs w:val="24"/>
              </w:rPr>
              <w:t>2 ИСМ функционирует:</w:t>
            </w:r>
          </w:p>
        </w:tc>
        <w:tc>
          <w:tcPr>
            <w:tcW w:w="5133" w:type="dxa"/>
            <w:gridSpan w:val="5"/>
            <w:tcBorders>
              <w:bottom w:val="single" w:sz="4" w:space="0" w:color="auto"/>
              <w:right w:val="single" w:sz="12" w:space="0" w:color="auto"/>
            </w:tcBorders>
          </w:tcPr>
          <w:p w:rsidR="00C3746A" w:rsidRPr="008F11C0" w:rsidRDefault="00C3746A" w:rsidP="00C3746A">
            <w:pPr>
              <w:keepNext/>
              <w:numPr>
                <w:ilvl w:val="2"/>
                <w:numId w:val="0"/>
              </w:numPr>
              <w:tabs>
                <w:tab w:val="num" w:pos="1440"/>
                <w:tab w:val="right" w:leader="dot" w:pos="9923"/>
              </w:tabs>
              <w:spacing w:before="60" w:after="60"/>
              <w:ind w:left="482" w:hanging="567"/>
              <w:jc w:val="center"/>
              <w:outlineLvl w:val="4"/>
              <w:rPr>
                <w:rFonts w:asciiTheme="minorHAnsi" w:hAnsiTheme="minorHAnsi" w:cstheme="minorHAnsi"/>
                <w:bCs/>
                <w:i/>
                <w:sz w:val="24"/>
                <w:szCs w:val="24"/>
              </w:rPr>
            </w:pPr>
            <w:r w:rsidRPr="008F11C0">
              <w:rPr>
                <w:rFonts w:asciiTheme="minorHAnsi" w:hAnsiTheme="minorHAnsi" w:cstheme="minorHAnsi"/>
                <w:bCs/>
                <w:i/>
                <w:sz w:val="24"/>
                <w:szCs w:val="24"/>
              </w:rPr>
              <w:t>удовлетворительно / неудовлетворительно</w:t>
            </w:r>
          </w:p>
        </w:tc>
      </w:tr>
      <w:tr w:rsidR="00C3746A" w:rsidRPr="008F11C0" w:rsidTr="00C3746A">
        <w:trPr>
          <w:cantSplit/>
        </w:trPr>
        <w:tc>
          <w:tcPr>
            <w:tcW w:w="4508" w:type="dxa"/>
            <w:gridSpan w:val="6"/>
            <w:tcBorders>
              <w:left w:val="single" w:sz="12" w:space="0" w:color="auto"/>
              <w:bottom w:val="single" w:sz="4" w:space="0" w:color="auto"/>
            </w:tcBorders>
          </w:tcPr>
          <w:p w:rsidR="00C3746A" w:rsidRPr="008F11C0" w:rsidRDefault="00C3746A" w:rsidP="00C3746A">
            <w:pPr>
              <w:spacing w:before="60" w:after="60"/>
              <w:rPr>
                <w:rFonts w:asciiTheme="minorHAnsi" w:hAnsiTheme="minorHAnsi" w:cstheme="minorHAnsi"/>
                <w:sz w:val="24"/>
                <w:szCs w:val="24"/>
              </w:rPr>
            </w:pPr>
            <w:r w:rsidRPr="008F11C0">
              <w:rPr>
                <w:rFonts w:asciiTheme="minorHAnsi" w:hAnsiTheme="minorHAnsi" w:cstheme="minorHAnsi"/>
                <w:sz w:val="24"/>
                <w:szCs w:val="24"/>
              </w:rPr>
              <w:t>3 Рекомендации по результатам проверки:</w:t>
            </w:r>
          </w:p>
        </w:tc>
        <w:tc>
          <w:tcPr>
            <w:tcW w:w="5133" w:type="dxa"/>
            <w:gridSpan w:val="5"/>
            <w:tcBorders>
              <w:bottom w:val="single" w:sz="4" w:space="0" w:color="auto"/>
              <w:right w:val="single" w:sz="12" w:space="0" w:color="auto"/>
            </w:tcBorders>
          </w:tcPr>
          <w:p w:rsidR="00C3746A" w:rsidRPr="008F11C0" w:rsidRDefault="00C3746A" w:rsidP="00C3746A">
            <w:pPr>
              <w:keepNext/>
              <w:numPr>
                <w:ilvl w:val="2"/>
                <w:numId w:val="0"/>
              </w:numPr>
              <w:tabs>
                <w:tab w:val="num" w:pos="1440"/>
                <w:tab w:val="right" w:leader="dot" w:pos="9923"/>
              </w:tabs>
              <w:spacing w:before="60" w:after="60"/>
              <w:ind w:left="482" w:firstLine="680"/>
              <w:jc w:val="center"/>
              <w:outlineLvl w:val="4"/>
              <w:rPr>
                <w:rFonts w:asciiTheme="minorHAnsi" w:hAnsiTheme="minorHAnsi" w:cstheme="minorHAnsi"/>
                <w:bCs/>
                <w:sz w:val="24"/>
                <w:szCs w:val="24"/>
              </w:rPr>
            </w:pPr>
          </w:p>
          <w:p w:rsidR="00C3746A" w:rsidRPr="008F11C0" w:rsidRDefault="00C3746A" w:rsidP="00C3746A">
            <w:pPr>
              <w:spacing w:before="60" w:after="60"/>
              <w:rPr>
                <w:rFonts w:asciiTheme="minorHAnsi" w:hAnsiTheme="minorHAnsi" w:cstheme="minorHAnsi"/>
                <w:sz w:val="24"/>
                <w:szCs w:val="24"/>
              </w:rPr>
            </w:pPr>
          </w:p>
        </w:tc>
      </w:tr>
      <w:tr w:rsidR="00C3746A" w:rsidRPr="008F11C0" w:rsidTr="00C3746A">
        <w:trPr>
          <w:cantSplit/>
        </w:trPr>
        <w:tc>
          <w:tcPr>
            <w:tcW w:w="9641" w:type="dxa"/>
            <w:gridSpan w:val="11"/>
            <w:tcBorders>
              <w:left w:val="single" w:sz="12" w:space="0" w:color="auto"/>
              <w:right w:val="single" w:sz="12" w:space="0" w:color="auto"/>
            </w:tcBorders>
            <w:shd w:val="pct10" w:color="auto" w:fill="FFFFFF"/>
          </w:tcPr>
          <w:p w:rsidR="00C3746A" w:rsidRPr="008F11C0" w:rsidRDefault="00C3746A" w:rsidP="00C3746A">
            <w:pPr>
              <w:spacing w:before="60" w:after="60"/>
              <w:rPr>
                <w:rFonts w:asciiTheme="minorHAnsi" w:hAnsiTheme="minorHAnsi" w:cstheme="minorHAnsi"/>
                <w:b/>
                <w:sz w:val="24"/>
                <w:szCs w:val="24"/>
              </w:rPr>
            </w:pPr>
            <w:r w:rsidRPr="008F11C0">
              <w:rPr>
                <w:rFonts w:asciiTheme="minorHAnsi" w:hAnsiTheme="minorHAnsi" w:cstheme="minorHAnsi"/>
                <w:b/>
                <w:sz w:val="24"/>
                <w:szCs w:val="24"/>
              </w:rPr>
              <w:t>Часть 4. Оценка готовности подразделения к проверке</w:t>
            </w:r>
          </w:p>
        </w:tc>
      </w:tr>
      <w:tr w:rsidR="00C3746A" w:rsidRPr="008F11C0" w:rsidTr="00C3746A">
        <w:trPr>
          <w:cantSplit/>
          <w:trHeight w:val="321"/>
        </w:trPr>
        <w:tc>
          <w:tcPr>
            <w:tcW w:w="9641" w:type="dxa"/>
            <w:gridSpan w:val="11"/>
            <w:tcBorders>
              <w:left w:val="single" w:sz="12" w:space="0" w:color="auto"/>
              <w:right w:val="single" w:sz="12" w:space="0" w:color="auto"/>
            </w:tcBorders>
          </w:tcPr>
          <w:p w:rsidR="00C3746A" w:rsidRPr="008F11C0" w:rsidRDefault="00C3746A" w:rsidP="00C3746A">
            <w:pPr>
              <w:tabs>
                <w:tab w:val="left" w:pos="2353"/>
                <w:tab w:val="left" w:pos="3289"/>
                <w:tab w:val="center" w:pos="4677"/>
                <w:tab w:val="right" w:pos="8959"/>
                <w:tab w:val="right" w:pos="9355"/>
              </w:tabs>
              <w:spacing w:before="60" w:after="60"/>
              <w:rPr>
                <w:rFonts w:asciiTheme="minorHAnsi" w:hAnsiTheme="minorHAnsi" w:cstheme="minorHAnsi"/>
                <w:b/>
                <w:i/>
                <w:sz w:val="24"/>
                <w:szCs w:val="24"/>
              </w:rPr>
            </w:pPr>
            <w:proofErr w:type="gramStart"/>
            <w:r w:rsidRPr="008F11C0">
              <w:rPr>
                <w:rFonts w:asciiTheme="minorHAnsi" w:hAnsiTheme="minorHAnsi" w:cstheme="minorHAnsi"/>
                <w:sz w:val="24"/>
                <w:szCs w:val="24"/>
              </w:rPr>
              <w:t xml:space="preserve">Подразделение было подготовлено к проверке </w:t>
            </w:r>
            <w:r w:rsidRPr="008F11C0">
              <w:rPr>
                <w:rFonts w:asciiTheme="minorHAnsi" w:hAnsiTheme="minorHAnsi" w:cstheme="minorHAnsi"/>
                <w:b/>
                <w:sz w:val="24"/>
                <w:szCs w:val="24"/>
              </w:rPr>
              <w:t>в достаточной / не в достаточной степени</w:t>
            </w:r>
            <w:r w:rsidRPr="008F11C0">
              <w:rPr>
                <w:rFonts w:asciiTheme="minorHAnsi" w:hAnsiTheme="minorHAnsi" w:cstheme="minorHAnsi"/>
                <w:sz w:val="24"/>
                <w:szCs w:val="24"/>
              </w:rPr>
              <w:t>*</w:t>
            </w:r>
            <w:proofErr w:type="gramEnd"/>
          </w:p>
        </w:tc>
      </w:tr>
      <w:tr w:rsidR="00C3746A" w:rsidRPr="008F11C0" w:rsidTr="000418C8">
        <w:trPr>
          <w:cantSplit/>
        </w:trPr>
        <w:tc>
          <w:tcPr>
            <w:tcW w:w="1106" w:type="dxa"/>
            <w:tcBorders>
              <w:left w:val="single" w:sz="12" w:space="0" w:color="auto"/>
            </w:tcBorders>
            <w:vAlign w:val="center"/>
          </w:tcPr>
          <w:p w:rsidR="00C3746A" w:rsidRPr="008F11C0" w:rsidRDefault="00C3746A" w:rsidP="00C3746A">
            <w:pPr>
              <w:tabs>
                <w:tab w:val="center" w:pos="4677"/>
                <w:tab w:val="right" w:pos="9355"/>
              </w:tabs>
              <w:spacing w:before="60" w:after="60"/>
              <w:rPr>
                <w:rFonts w:asciiTheme="minorHAnsi" w:hAnsiTheme="minorHAnsi" w:cstheme="minorHAnsi"/>
                <w:sz w:val="24"/>
                <w:szCs w:val="24"/>
              </w:rPr>
            </w:pPr>
            <w:r w:rsidRPr="008F11C0">
              <w:rPr>
                <w:rFonts w:asciiTheme="minorHAnsi" w:hAnsiTheme="minorHAnsi" w:cstheme="minorHAnsi"/>
                <w:sz w:val="24"/>
                <w:szCs w:val="24"/>
              </w:rPr>
              <w:t>Главный</w:t>
            </w:r>
          </w:p>
          <w:p w:rsidR="00C3746A" w:rsidRPr="008F11C0" w:rsidRDefault="00C3746A" w:rsidP="00C3746A">
            <w:pPr>
              <w:tabs>
                <w:tab w:val="center" w:pos="4677"/>
                <w:tab w:val="right" w:pos="9355"/>
              </w:tabs>
              <w:spacing w:before="60" w:after="60"/>
              <w:rPr>
                <w:rFonts w:asciiTheme="minorHAnsi" w:hAnsiTheme="minorHAnsi" w:cstheme="minorHAnsi"/>
                <w:sz w:val="24"/>
                <w:szCs w:val="24"/>
              </w:rPr>
            </w:pPr>
            <w:r w:rsidRPr="008F11C0">
              <w:rPr>
                <w:rFonts w:asciiTheme="minorHAnsi" w:hAnsiTheme="minorHAnsi" w:cstheme="minorHAnsi"/>
                <w:sz w:val="24"/>
                <w:szCs w:val="24"/>
              </w:rPr>
              <w:t>аудитор:</w:t>
            </w:r>
          </w:p>
        </w:tc>
        <w:tc>
          <w:tcPr>
            <w:tcW w:w="2828" w:type="dxa"/>
            <w:gridSpan w:val="3"/>
          </w:tcPr>
          <w:p w:rsidR="00C3746A" w:rsidRPr="008F11C0" w:rsidRDefault="00C3746A" w:rsidP="00C3746A">
            <w:pPr>
              <w:tabs>
                <w:tab w:val="left" w:pos="1758"/>
              </w:tabs>
              <w:spacing w:before="60" w:after="60"/>
              <w:rPr>
                <w:rFonts w:asciiTheme="minorHAnsi" w:hAnsiTheme="minorHAnsi" w:cstheme="minorHAnsi"/>
                <w:i/>
                <w:sz w:val="24"/>
                <w:szCs w:val="24"/>
              </w:rPr>
            </w:pPr>
            <w:r w:rsidRPr="008F11C0">
              <w:rPr>
                <w:rFonts w:asciiTheme="minorHAnsi" w:hAnsiTheme="minorHAnsi" w:cstheme="minorHAnsi"/>
                <w:i/>
                <w:sz w:val="24"/>
                <w:szCs w:val="24"/>
              </w:rPr>
              <w:t>______________________</w:t>
            </w:r>
          </w:p>
          <w:p w:rsidR="00C3746A" w:rsidRPr="008F11C0" w:rsidRDefault="00C3746A" w:rsidP="00C3746A">
            <w:pPr>
              <w:spacing w:before="60" w:after="60"/>
              <w:jc w:val="center"/>
              <w:rPr>
                <w:rFonts w:asciiTheme="minorHAnsi" w:hAnsiTheme="minorHAnsi" w:cstheme="minorHAnsi"/>
                <w:sz w:val="24"/>
                <w:szCs w:val="24"/>
              </w:rPr>
            </w:pPr>
            <w:r w:rsidRPr="008F11C0">
              <w:rPr>
                <w:rFonts w:asciiTheme="minorHAnsi" w:hAnsiTheme="minorHAnsi" w:cstheme="minorHAnsi"/>
                <w:sz w:val="24"/>
                <w:szCs w:val="24"/>
              </w:rPr>
              <w:t>(подпись)</w:t>
            </w:r>
          </w:p>
        </w:tc>
        <w:tc>
          <w:tcPr>
            <w:tcW w:w="2701" w:type="dxa"/>
            <w:gridSpan w:val="5"/>
            <w:vAlign w:val="center"/>
          </w:tcPr>
          <w:p w:rsidR="00C3746A" w:rsidRPr="008F11C0" w:rsidRDefault="00C3746A" w:rsidP="00C3746A">
            <w:pPr>
              <w:tabs>
                <w:tab w:val="center" w:pos="4677"/>
                <w:tab w:val="right" w:pos="9355"/>
              </w:tabs>
              <w:spacing w:before="60" w:after="60"/>
              <w:rPr>
                <w:rFonts w:asciiTheme="minorHAnsi" w:hAnsiTheme="minorHAnsi" w:cstheme="minorHAnsi"/>
                <w:sz w:val="24"/>
                <w:szCs w:val="24"/>
              </w:rPr>
            </w:pPr>
            <w:r w:rsidRPr="008F11C0">
              <w:rPr>
                <w:rFonts w:asciiTheme="minorHAnsi" w:hAnsiTheme="minorHAnsi" w:cstheme="minorHAnsi"/>
                <w:sz w:val="24"/>
                <w:szCs w:val="24"/>
              </w:rPr>
              <w:t>Руководитель подразделения:</w:t>
            </w:r>
          </w:p>
        </w:tc>
        <w:tc>
          <w:tcPr>
            <w:tcW w:w="3006" w:type="dxa"/>
            <w:gridSpan w:val="2"/>
            <w:tcBorders>
              <w:right w:val="single" w:sz="12" w:space="0" w:color="auto"/>
            </w:tcBorders>
          </w:tcPr>
          <w:p w:rsidR="00C3746A" w:rsidRPr="008F11C0" w:rsidRDefault="00C3746A" w:rsidP="00C3746A">
            <w:pPr>
              <w:tabs>
                <w:tab w:val="left" w:pos="1758"/>
              </w:tabs>
              <w:spacing w:before="60" w:after="60"/>
              <w:rPr>
                <w:rFonts w:asciiTheme="minorHAnsi" w:hAnsiTheme="minorHAnsi" w:cstheme="minorHAnsi"/>
                <w:i/>
                <w:sz w:val="24"/>
                <w:szCs w:val="24"/>
              </w:rPr>
            </w:pPr>
            <w:r w:rsidRPr="008F11C0">
              <w:rPr>
                <w:rFonts w:asciiTheme="minorHAnsi" w:hAnsiTheme="minorHAnsi" w:cstheme="minorHAnsi"/>
                <w:i/>
                <w:sz w:val="24"/>
                <w:szCs w:val="24"/>
              </w:rPr>
              <w:t>______________________</w:t>
            </w:r>
          </w:p>
          <w:p w:rsidR="00C3746A" w:rsidRPr="008F11C0" w:rsidRDefault="00C3746A" w:rsidP="00C3746A">
            <w:pPr>
              <w:spacing w:before="60" w:after="60"/>
              <w:jc w:val="center"/>
              <w:rPr>
                <w:rFonts w:asciiTheme="minorHAnsi" w:hAnsiTheme="minorHAnsi" w:cstheme="minorHAnsi"/>
                <w:sz w:val="24"/>
                <w:szCs w:val="24"/>
              </w:rPr>
            </w:pPr>
            <w:r w:rsidRPr="008F11C0">
              <w:rPr>
                <w:rFonts w:asciiTheme="minorHAnsi" w:hAnsiTheme="minorHAnsi" w:cstheme="minorHAnsi"/>
                <w:sz w:val="24"/>
                <w:szCs w:val="24"/>
              </w:rPr>
              <w:t>(подпись)</w:t>
            </w:r>
          </w:p>
        </w:tc>
      </w:tr>
      <w:tr w:rsidR="00C3746A" w:rsidRPr="008F11C0" w:rsidTr="00C3746A">
        <w:trPr>
          <w:cantSplit/>
        </w:trPr>
        <w:tc>
          <w:tcPr>
            <w:tcW w:w="9641" w:type="dxa"/>
            <w:gridSpan w:val="11"/>
            <w:tcBorders>
              <w:left w:val="single" w:sz="12" w:space="0" w:color="auto"/>
              <w:bottom w:val="single" w:sz="4" w:space="0" w:color="auto"/>
              <w:right w:val="single" w:sz="12" w:space="0" w:color="auto"/>
            </w:tcBorders>
            <w:shd w:val="pct10" w:color="auto" w:fill="FFFFFF"/>
          </w:tcPr>
          <w:p w:rsidR="00C3746A" w:rsidRPr="008F11C0" w:rsidRDefault="00C3746A" w:rsidP="00C3746A">
            <w:pPr>
              <w:spacing w:before="60" w:after="60"/>
              <w:rPr>
                <w:rFonts w:asciiTheme="minorHAnsi" w:hAnsiTheme="minorHAnsi" w:cstheme="minorHAnsi"/>
                <w:b/>
                <w:sz w:val="24"/>
                <w:szCs w:val="24"/>
              </w:rPr>
            </w:pPr>
            <w:r w:rsidRPr="008F11C0">
              <w:rPr>
                <w:rFonts w:asciiTheme="minorHAnsi" w:hAnsiTheme="minorHAnsi" w:cstheme="minorHAnsi"/>
                <w:b/>
                <w:sz w:val="24"/>
                <w:szCs w:val="24"/>
              </w:rPr>
              <w:t xml:space="preserve">Часть 5. </w:t>
            </w:r>
          </w:p>
        </w:tc>
      </w:tr>
      <w:tr w:rsidR="00C3746A" w:rsidRPr="008F11C0" w:rsidTr="00C3746A">
        <w:trPr>
          <w:cantSplit/>
        </w:trPr>
        <w:tc>
          <w:tcPr>
            <w:tcW w:w="4225" w:type="dxa"/>
            <w:gridSpan w:val="5"/>
            <w:tcBorders>
              <w:left w:val="single" w:sz="12" w:space="0" w:color="auto"/>
              <w:bottom w:val="single" w:sz="8" w:space="0" w:color="auto"/>
              <w:right w:val="single" w:sz="4" w:space="0" w:color="auto"/>
            </w:tcBorders>
            <w:vAlign w:val="center"/>
          </w:tcPr>
          <w:p w:rsidR="00C3746A" w:rsidRPr="00920A17" w:rsidRDefault="00C3746A" w:rsidP="00C3746A">
            <w:pPr>
              <w:tabs>
                <w:tab w:val="center" w:pos="4677"/>
                <w:tab w:val="right" w:pos="9355"/>
              </w:tabs>
              <w:spacing w:before="60" w:after="60"/>
              <w:rPr>
                <w:rFonts w:asciiTheme="minorHAnsi" w:hAnsiTheme="minorHAnsi" w:cstheme="minorHAnsi"/>
              </w:rPr>
            </w:pPr>
            <w:bookmarkStart w:id="5" w:name="_Toc17780815"/>
            <w:bookmarkStart w:id="6" w:name="_Toc91059281"/>
            <w:r w:rsidRPr="00920A17">
              <w:rPr>
                <w:rFonts w:asciiTheme="minorHAnsi" w:hAnsiTheme="minorHAnsi" w:cstheme="minorHAnsi"/>
              </w:rPr>
              <w:t>СОГЛАСОВАНО:</w:t>
            </w:r>
            <w:bookmarkEnd w:id="5"/>
            <w:bookmarkEnd w:id="6"/>
          </w:p>
          <w:p w:rsidR="00C3746A" w:rsidRPr="00920A17" w:rsidRDefault="00C3746A" w:rsidP="00C3746A">
            <w:pPr>
              <w:tabs>
                <w:tab w:val="center" w:pos="4677"/>
                <w:tab w:val="right" w:pos="9355"/>
              </w:tabs>
              <w:spacing w:before="60" w:after="60"/>
              <w:rPr>
                <w:rFonts w:asciiTheme="minorHAnsi" w:hAnsiTheme="minorHAnsi" w:cstheme="minorHAnsi"/>
              </w:rPr>
            </w:pPr>
            <w:r w:rsidRPr="00920A17">
              <w:rPr>
                <w:rFonts w:asciiTheme="minorHAnsi" w:hAnsiTheme="minorHAnsi" w:cstheme="minorHAnsi"/>
              </w:rPr>
              <w:t>Представитель руководства по ИСМ</w:t>
            </w:r>
          </w:p>
        </w:tc>
        <w:tc>
          <w:tcPr>
            <w:tcW w:w="5416" w:type="dxa"/>
            <w:gridSpan w:val="6"/>
            <w:tcBorders>
              <w:left w:val="single" w:sz="4" w:space="0" w:color="auto"/>
              <w:bottom w:val="single" w:sz="8" w:space="0" w:color="auto"/>
              <w:right w:val="single" w:sz="12" w:space="0" w:color="auto"/>
            </w:tcBorders>
            <w:vAlign w:val="center"/>
          </w:tcPr>
          <w:p w:rsidR="00C3746A" w:rsidRPr="00920A17" w:rsidRDefault="00C3746A" w:rsidP="00C3746A">
            <w:pPr>
              <w:spacing w:before="60" w:after="60"/>
              <w:rPr>
                <w:rFonts w:asciiTheme="minorHAnsi" w:hAnsiTheme="minorHAnsi" w:cstheme="minorHAnsi"/>
                <w:i/>
              </w:rPr>
            </w:pPr>
            <w:r w:rsidRPr="00920A17">
              <w:rPr>
                <w:rFonts w:asciiTheme="minorHAnsi" w:hAnsiTheme="minorHAnsi" w:cstheme="minorHAnsi"/>
                <w:i/>
              </w:rPr>
              <w:t>__________________________</w:t>
            </w:r>
          </w:p>
          <w:p w:rsidR="00C3746A" w:rsidRPr="00920A17" w:rsidRDefault="00C3746A" w:rsidP="00C3746A">
            <w:pPr>
              <w:spacing w:before="60" w:after="60"/>
              <w:rPr>
                <w:rFonts w:asciiTheme="minorHAnsi" w:hAnsiTheme="minorHAnsi" w:cstheme="minorHAnsi"/>
              </w:rPr>
            </w:pPr>
            <w:r w:rsidRPr="00920A17">
              <w:rPr>
                <w:rFonts w:asciiTheme="minorHAnsi" w:hAnsiTheme="minorHAnsi" w:cstheme="minorHAnsi"/>
              </w:rPr>
              <w:t xml:space="preserve">                        (подпись)</w:t>
            </w:r>
          </w:p>
        </w:tc>
      </w:tr>
    </w:tbl>
    <w:p w:rsidR="00754E50" w:rsidRDefault="00754E50">
      <w:pPr>
        <w:widowControl/>
        <w:autoSpaceDE/>
        <w:autoSpaceDN/>
        <w:adjustRightInd/>
        <w:rPr>
          <w:rFonts w:asciiTheme="minorHAnsi" w:hAnsiTheme="minorHAnsi" w:cstheme="minorHAnsi"/>
          <w:sz w:val="24"/>
          <w:szCs w:val="24"/>
        </w:rPr>
      </w:pPr>
      <w:r>
        <w:rPr>
          <w:rFonts w:asciiTheme="minorHAnsi" w:hAnsiTheme="minorHAnsi" w:cstheme="minorHAnsi"/>
          <w:sz w:val="24"/>
          <w:szCs w:val="24"/>
        </w:rPr>
        <w:br w:type="page"/>
      </w:r>
    </w:p>
    <w:p w:rsidR="00754E50" w:rsidRPr="008F11C0" w:rsidRDefault="00754E50" w:rsidP="00754E50">
      <w:pPr>
        <w:jc w:val="center"/>
        <w:rPr>
          <w:rFonts w:asciiTheme="minorHAnsi" w:hAnsiTheme="minorHAnsi" w:cstheme="minorHAnsi"/>
          <w:sz w:val="24"/>
          <w:szCs w:val="24"/>
        </w:rPr>
      </w:pPr>
      <w:r w:rsidRPr="002F6F2B">
        <w:rPr>
          <w:rFonts w:asciiTheme="minorHAnsi" w:hAnsiTheme="minorHAnsi" w:cstheme="minorHAnsi"/>
          <w:sz w:val="24"/>
          <w:szCs w:val="24"/>
        </w:rPr>
        <w:lastRenderedPageBreak/>
        <w:t>ЛИСТ РАССЫЛКИ ДЛЯ ОЗНАКОМЛЕНИЯ</w:t>
      </w:r>
    </w:p>
    <w:p w:rsidR="00754E50" w:rsidRDefault="00754E50" w:rsidP="00754E50">
      <w:pPr>
        <w:jc w:val="both"/>
        <w:rPr>
          <w:rFonts w:asciiTheme="minorHAnsi" w:hAnsiTheme="minorHAnsi" w:cstheme="minorHAnsi"/>
          <w:sz w:val="24"/>
          <w:szCs w:val="24"/>
        </w:rPr>
      </w:pPr>
    </w:p>
    <w:tbl>
      <w:tblPr>
        <w:tblW w:w="0" w:type="auto"/>
        <w:tblInd w:w="-102" w:type="dxa"/>
        <w:tblLayout w:type="fixed"/>
        <w:tblCellMar>
          <w:left w:w="40" w:type="dxa"/>
          <w:right w:w="40" w:type="dxa"/>
        </w:tblCellMar>
        <w:tblLook w:val="0000"/>
      </w:tblPr>
      <w:tblGrid>
        <w:gridCol w:w="709"/>
        <w:gridCol w:w="2694"/>
        <w:gridCol w:w="3543"/>
        <w:gridCol w:w="3119"/>
      </w:tblGrid>
      <w:tr w:rsidR="00754E50" w:rsidRPr="008F11C0" w:rsidTr="000141F7">
        <w:trPr>
          <w:trHeight w:hRule="exact" w:val="640"/>
        </w:trPr>
        <w:tc>
          <w:tcPr>
            <w:tcW w:w="709"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Default="00754E50" w:rsidP="00A22F91">
            <w:pPr>
              <w:jc w:val="center"/>
              <w:rPr>
                <w:rFonts w:asciiTheme="minorHAnsi" w:hAnsiTheme="minorHAnsi" w:cstheme="minorHAnsi"/>
                <w:sz w:val="24"/>
                <w:szCs w:val="24"/>
              </w:rPr>
            </w:pPr>
            <w:r w:rsidRPr="008F11C0">
              <w:rPr>
                <w:rFonts w:asciiTheme="minorHAnsi" w:hAnsiTheme="minorHAnsi" w:cstheme="minorHAnsi"/>
                <w:sz w:val="24"/>
                <w:szCs w:val="24"/>
              </w:rPr>
              <w:t>№</w:t>
            </w:r>
          </w:p>
          <w:p w:rsidR="00754E50" w:rsidRPr="008F11C0" w:rsidRDefault="00754E50" w:rsidP="00A22F91">
            <w:pPr>
              <w:jc w:val="center"/>
              <w:rPr>
                <w:rFonts w:asciiTheme="minorHAnsi" w:eastAsiaTheme="minorEastAsia" w:hAnsiTheme="minorHAnsi" w:cstheme="minorHAnsi"/>
                <w:sz w:val="24"/>
                <w:szCs w:val="24"/>
              </w:rPr>
            </w:pPr>
            <w:proofErr w:type="gramStart"/>
            <w:r w:rsidRPr="008F11C0">
              <w:rPr>
                <w:rFonts w:asciiTheme="minorHAnsi" w:hAnsiTheme="minorHAnsi" w:cstheme="minorHAnsi"/>
                <w:sz w:val="24"/>
                <w:szCs w:val="24"/>
              </w:rPr>
              <w:t>п</w:t>
            </w:r>
            <w:proofErr w:type="gramEnd"/>
            <w:r w:rsidRPr="008F11C0">
              <w:rPr>
                <w:rFonts w:asciiTheme="minorHAnsi" w:hAnsiTheme="minorHAnsi" w:cstheme="minorHAnsi"/>
                <w:sz w:val="24"/>
                <w:szCs w:val="24"/>
              </w:rPr>
              <w:t>/п</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Pr="008F11C0" w:rsidRDefault="00754E50" w:rsidP="00A22F91">
            <w:pPr>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Ф</w:t>
            </w:r>
            <w:r>
              <w:rPr>
                <w:rFonts w:asciiTheme="minorHAnsi" w:hAnsiTheme="minorHAnsi" w:cstheme="minorHAnsi"/>
                <w:sz w:val="24"/>
                <w:szCs w:val="24"/>
              </w:rPr>
              <w:t>.</w:t>
            </w:r>
            <w:r w:rsidRPr="008F11C0">
              <w:rPr>
                <w:rFonts w:asciiTheme="minorHAnsi" w:hAnsiTheme="minorHAnsi" w:cstheme="minorHAnsi"/>
                <w:sz w:val="24"/>
                <w:szCs w:val="24"/>
              </w:rPr>
              <w:t>И</w:t>
            </w:r>
            <w:r>
              <w:rPr>
                <w:rFonts w:asciiTheme="minorHAnsi" w:hAnsiTheme="minorHAnsi" w:cstheme="minorHAnsi"/>
                <w:sz w:val="24"/>
                <w:szCs w:val="24"/>
              </w:rPr>
              <w:t>.</w:t>
            </w:r>
            <w:r w:rsidRPr="008F11C0">
              <w:rPr>
                <w:rFonts w:asciiTheme="minorHAnsi" w:hAnsiTheme="minorHAnsi" w:cstheme="minorHAnsi"/>
                <w:sz w:val="24"/>
                <w:szCs w:val="24"/>
              </w:rPr>
              <w:t>О</w:t>
            </w:r>
          </w:p>
        </w:tc>
        <w:tc>
          <w:tcPr>
            <w:tcW w:w="3543"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Pr="008F11C0" w:rsidRDefault="00754E50" w:rsidP="00A22F91">
            <w:pPr>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Должность</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Pr="008F11C0" w:rsidRDefault="00754E50" w:rsidP="00A22F91">
            <w:pPr>
              <w:jc w:val="center"/>
              <w:rPr>
                <w:rFonts w:asciiTheme="minorHAnsi" w:eastAsiaTheme="minorEastAsia" w:hAnsiTheme="minorHAnsi" w:cstheme="minorHAnsi"/>
                <w:sz w:val="24"/>
                <w:szCs w:val="24"/>
              </w:rPr>
            </w:pPr>
            <w:proofErr w:type="spellStart"/>
            <w:r w:rsidRPr="008F11C0">
              <w:rPr>
                <w:rFonts w:asciiTheme="minorHAnsi" w:eastAsiaTheme="minorEastAsia" w:hAnsiTheme="minorHAnsi" w:cstheme="minorHAnsi"/>
                <w:sz w:val="24"/>
                <w:szCs w:val="24"/>
              </w:rPr>
              <w:t>e-mail</w:t>
            </w:r>
            <w:proofErr w:type="spellEnd"/>
          </w:p>
        </w:tc>
      </w:tr>
      <w:tr w:rsidR="00754E50" w:rsidRPr="008F11C0" w:rsidTr="000141F7">
        <w:trPr>
          <w:trHeight w:val="291"/>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602D5"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602D5"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Малахов Е.С.</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602D5"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Генеральный директор</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Pr="000141F7" w:rsidRDefault="007602D5" w:rsidP="000141F7">
            <w:pPr>
              <w:spacing w:before="120" w:after="120"/>
              <w:rPr>
                <w:rFonts w:asciiTheme="minorHAnsi" w:eastAsiaTheme="minorEastAsia" w:hAnsiTheme="minorHAnsi" w:cstheme="minorHAnsi"/>
                <w:sz w:val="24"/>
                <w:szCs w:val="24"/>
                <w:lang w:val="en-US"/>
              </w:rPr>
            </w:pPr>
            <w:r w:rsidRPr="000141F7">
              <w:rPr>
                <w:rFonts w:asciiTheme="minorHAnsi" w:eastAsiaTheme="minorEastAsia" w:hAnsiTheme="minorHAnsi" w:cstheme="minorHAnsi"/>
                <w:sz w:val="24"/>
                <w:szCs w:val="24"/>
                <w:lang w:val="en-US"/>
              </w:rPr>
              <w:t>emalakhov@lamnalco.ru</w:t>
            </w:r>
          </w:p>
        </w:tc>
      </w:tr>
      <w:tr w:rsidR="001D1E61"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1D1E61" w:rsidRPr="008F11C0" w:rsidRDefault="001D1E61"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1D1E61" w:rsidRPr="007602D5" w:rsidRDefault="001D1E61" w:rsidP="00754E50">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Умеренко</w:t>
            </w:r>
            <w:proofErr w:type="spellEnd"/>
            <w:r>
              <w:rPr>
                <w:rFonts w:asciiTheme="minorHAnsi" w:eastAsiaTheme="minorEastAsia" w:hAnsiTheme="minorHAnsi" w:cstheme="minorHAnsi"/>
                <w:sz w:val="24"/>
                <w:szCs w:val="24"/>
              </w:rPr>
              <w:t xml:space="preserve"> Г.Ю.</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1D1E61" w:rsidRPr="008F11C0" w:rsidRDefault="001D1E61"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Менеджер по морским и техническим операциям</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1D1E61" w:rsidRPr="000141F7" w:rsidRDefault="001D1E61" w:rsidP="000141F7">
            <w:pPr>
              <w:spacing w:before="120" w:after="120"/>
              <w:rPr>
                <w:rFonts w:asciiTheme="minorHAnsi" w:eastAsiaTheme="minorEastAsia" w:hAnsiTheme="minorHAnsi" w:cstheme="minorHAnsi"/>
                <w:sz w:val="24"/>
                <w:szCs w:val="24"/>
                <w:lang w:val="en-US"/>
              </w:rPr>
            </w:pPr>
            <w:r w:rsidRPr="000141F7">
              <w:rPr>
                <w:rFonts w:asciiTheme="minorHAnsi" w:eastAsiaTheme="minorEastAsia" w:hAnsiTheme="minorHAnsi" w:cstheme="minorHAnsi"/>
                <w:sz w:val="24"/>
                <w:szCs w:val="24"/>
                <w:lang w:val="en-US"/>
              </w:rPr>
              <w:t>momm@lamnalco.ru</w:t>
            </w: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3.</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1D1E61" w:rsidRDefault="000141F7" w:rsidP="00754E50">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Шевека</w:t>
            </w:r>
            <w:proofErr w:type="spellEnd"/>
            <w:r>
              <w:rPr>
                <w:rFonts w:asciiTheme="minorHAnsi" w:eastAsiaTheme="minorEastAsia" w:hAnsiTheme="minorHAnsi" w:cstheme="minorHAnsi"/>
                <w:sz w:val="24"/>
                <w:szCs w:val="24"/>
              </w:rPr>
              <w:t xml:space="preserve"> В.В.</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Менеджер, ответственный за безопасность мореплавания</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1" w:history="1">
              <w:r w:rsidR="000141F7" w:rsidRPr="000141F7">
                <w:rPr>
                  <w:rStyle w:val="aa"/>
                  <w:rFonts w:ascii="Calibri" w:hAnsi="Calibri" w:cs="Calibri"/>
                  <w:sz w:val="24"/>
                  <w:szCs w:val="24"/>
                </w:rPr>
                <w:t>dpa@lamnalco.ru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4.</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Ходзинский</w:t>
            </w:r>
            <w:proofErr w:type="spellEnd"/>
            <w:r>
              <w:rPr>
                <w:rFonts w:asciiTheme="minorHAnsi" w:eastAsiaTheme="minorEastAsia" w:hAnsiTheme="minorHAnsi" w:cstheme="minorHAnsi"/>
                <w:sz w:val="24"/>
                <w:szCs w:val="24"/>
              </w:rPr>
              <w:t xml:space="preserve"> А.А.</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Морской суперинтендант</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2" w:history="1">
              <w:r w:rsidR="000141F7" w:rsidRPr="000141F7">
                <w:rPr>
                  <w:rStyle w:val="aa"/>
                  <w:rFonts w:ascii="Calibri" w:hAnsi="Calibri" w:cs="Calibri"/>
                  <w:sz w:val="24"/>
                  <w:szCs w:val="24"/>
                </w:rPr>
                <w:t>marinesi@lamnalco.ru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5.</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Борисов С.В.</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Технический суперинтендант</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3" w:history="1">
              <w:r w:rsidR="000141F7" w:rsidRPr="000141F7">
                <w:rPr>
                  <w:rStyle w:val="aa"/>
                  <w:rFonts w:ascii="Calibri" w:hAnsi="Calibri" w:cs="Calibri"/>
                  <w:sz w:val="24"/>
                  <w:szCs w:val="24"/>
                </w:rPr>
                <w:t>marinesi@lamnalco.ru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6.</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Ермаков Ю.В.</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Береговой технический специалист</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4" w:history="1">
              <w:r w:rsidR="000141F7" w:rsidRPr="000141F7">
                <w:rPr>
                  <w:rStyle w:val="aa"/>
                  <w:rFonts w:ascii="Calibri" w:hAnsi="Calibri" w:cs="Calibri"/>
                  <w:sz w:val="24"/>
                  <w:szCs w:val="24"/>
                </w:rPr>
                <w:t>osr@lamnalco.ru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7.</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Гринько</w:t>
            </w:r>
            <w:proofErr w:type="spellEnd"/>
            <w:r>
              <w:rPr>
                <w:rFonts w:asciiTheme="minorHAnsi" w:eastAsiaTheme="minorEastAsia" w:hAnsiTheme="minorHAnsi" w:cstheme="minorHAnsi"/>
                <w:sz w:val="24"/>
                <w:szCs w:val="24"/>
              </w:rPr>
              <w:t xml:space="preserve"> В.С.</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754E50">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 xml:space="preserve">Менеджер </w:t>
            </w:r>
            <w:proofErr w:type="gramStart"/>
            <w:r>
              <w:rPr>
                <w:rFonts w:asciiTheme="minorHAnsi" w:eastAsiaTheme="minorEastAsia" w:hAnsiTheme="minorHAnsi" w:cstheme="minorHAnsi"/>
                <w:sz w:val="24"/>
                <w:szCs w:val="24"/>
              </w:rPr>
              <w:t>по</w:t>
            </w:r>
            <w:proofErr w:type="gramEnd"/>
            <w:r>
              <w:rPr>
                <w:rFonts w:asciiTheme="minorHAnsi" w:eastAsiaTheme="minorEastAsia" w:hAnsiTheme="minorHAnsi" w:cstheme="minorHAnsi"/>
                <w:sz w:val="24"/>
                <w:szCs w:val="24"/>
              </w:rPr>
              <w:t xml:space="preserve"> </w:t>
            </w:r>
            <w:proofErr w:type="gramStart"/>
            <w:r>
              <w:rPr>
                <w:rFonts w:asciiTheme="minorHAnsi" w:eastAsiaTheme="minorEastAsia" w:hAnsiTheme="minorHAnsi" w:cstheme="minorHAnsi"/>
                <w:sz w:val="24"/>
                <w:szCs w:val="24"/>
              </w:rPr>
              <w:t>ОТ</w:t>
            </w:r>
            <w:proofErr w:type="gramEnd"/>
            <w:r>
              <w:rPr>
                <w:rFonts w:asciiTheme="minorHAnsi" w:eastAsiaTheme="minorEastAsia" w:hAnsiTheme="minorHAnsi" w:cstheme="minorHAnsi"/>
                <w:sz w:val="24"/>
                <w:szCs w:val="24"/>
              </w:rPr>
              <w:t>, ПБ и ООС и Контроля качества.</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5" w:history="1">
              <w:r w:rsidR="000141F7" w:rsidRPr="000141F7">
                <w:rPr>
                  <w:rStyle w:val="aa"/>
                  <w:rFonts w:ascii="Calibri" w:hAnsi="Calibri" w:cs="Calibri"/>
                  <w:sz w:val="24"/>
                  <w:szCs w:val="24"/>
                </w:rPr>
                <w:t>sheq@lamnalco.ru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8.</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Омельченко М.Е.</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 xml:space="preserve">Инженер </w:t>
            </w:r>
            <w:proofErr w:type="gramStart"/>
            <w:r>
              <w:rPr>
                <w:rFonts w:asciiTheme="minorHAnsi" w:eastAsiaTheme="minorEastAsia" w:hAnsiTheme="minorHAnsi" w:cstheme="minorHAnsi"/>
                <w:sz w:val="24"/>
                <w:szCs w:val="24"/>
              </w:rPr>
              <w:t>по</w:t>
            </w:r>
            <w:proofErr w:type="gramEnd"/>
            <w:r>
              <w:rPr>
                <w:rFonts w:asciiTheme="minorHAnsi" w:eastAsiaTheme="minorEastAsia" w:hAnsiTheme="minorHAnsi" w:cstheme="minorHAnsi"/>
                <w:sz w:val="24"/>
                <w:szCs w:val="24"/>
              </w:rPr>
              <w:t xml:space="preserve"> ОТ, ПБ и ООС</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6" w:history="1">
              <w:r w:rsidR="000141F7" w:rsidRPr="000141F7">
                <w:rPr>
                  <w:rStyle w:val="aa"/>
                  <w:rFonts w:ascii="Calibri" w:hAnsi="Calibri" w:cs="Calibri"/>
                  <w:sz w:val="24"/>
                  <w:szCs w:val="24"/>
                </w:rPr>
                <w:t>sheq@lamnalco.ru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9.</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Фулга</w:t>
            </w:r>
            <w:proofErr w:type="spellEnd"/>
            <w:r>
              <w:rPr>
                <w:rFonts w:asciiTheme="minorHAnsi" w:eastAsiaTheme="minorEastAsia" w:hAnsiTheme="minorHAnsi" w:cstheme="minorHAnsi"/>
                <w:sz w:val="24"/>
                <w:szCs w:val="24"/>
              </w:rPr>
              <w:t xml:space="preserve"> Р.В.</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Специалист по закупкам</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7" w:history="1">
              <w:r w:rsidR="000141F7" w:rsidRPr="000141F7">
                <w:rPr>
                  <w:rStyle w:val="aa"/>
                  <w:rFonts w:ascii="Calibri" w:hAnsi="Calibri" w:cs="Calibri"/>
                  <w:sz w:val="24"/>
                  <w:szCs w:val="24"/>
                </w:rPr>
                <w:t>procurement@lamnalco.ru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10.</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Сергеев В.М.</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Руководитель водолазной службы</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8" w:history="1">
              <w:r w:rsidR="000141F7" w:rsidRPr="000141F7">
                <w:rPr>
                  <w:rStyle w:val="aa"/>
                  <w:rFonts w:ascii="Calibri" w:hAnsi="Calibri" w:cs="Calibri"/>
                  <w:sz w:val="24"/>
                  <w:szCs w:val="24"/>
                </w:rPr>
                <w:t>rds@lamnalco.ru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11.</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Демус</w:t>
            </w:r>
            <w:proofErr w:type="spellEnd"/>
            <w:r>
              <w:rPr>
                <w:rFonts w:asciiTheme="minorHAnsi" w:eastAsiaTheme="minorEastAsia" w:hAnsiTheme="minorHAnsi" w:cstheme="minorHAnsi"/>
                <w:sz w:val="24"/>
                <w:szCs w:val="24"/>
              </w:rPr>
              <w:t xml:space="preserve"> А.Н.</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Заведующий складом</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19" w:history="1">
              <w:r w:rsidR="000141F7" w:rsidRPr="000141F7">
                <w:rPr>
                  <w:rStyle w:val="aa"/>
                  <w:rFonts w:ascii="Calibri" w:hAnsi="Calibri" w:cs="Calibri"/>
                  <w:sz w:val="24"/>
                  <w:szCs w:val="24"/>
                </w:rPr>
                <w:t>warehouse@lamnalco.ru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12.</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Нефедова А.</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Офис - менеджер</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0" w:history="1">
              <w:r w:rsidR="000141F7" w:rsidRPr="000141F7">
                <w:rPr>
                  <w:rStyle w:val="aa"/>
                  <w:rFonts w:ascii="Calibri" w:hAnsi="Calibri" w:cs="Calibri"/>
                  <w:sz w:val="24"/>
                  <w:szCs w:val="24"/>
                </w:rPr>
                <w:t>admmng@lamnalco.ru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13.</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Логинова Ю.</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Секретарь переводчик</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1" w:history="1">
              <w:r w:rsidR="000141F7" w:rsidRPr="000141F7">
                <w:rPr>
                  <w:rStyle w:val="aa"/>
                  <w:rFonts w:ascii="Calibri" w:hAnsi="Calibri" w:cs="Calibri"/>
                  <w:sz w:val="24"/>
                  <w:szCs w:val="24"/>
                </w:rPr>
                <w:t>adm@lamnalco.ru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14.</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Сидорова О.</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Юрист</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2" w:history="1">
              <w:r w:rsidR="000141F7" w:rsidRPr="000141F7">
                <w:rPr>
                  <w:rStyle w:val="aa"/>
                  <w:rFonts w:ascii="Calibri" w:hAnsi="Calibri" w:cs="Calibri"/>
                  <w:sz w:val="24"/>
                  <w:szCs w:val="24"/>
                </w:rPr>
                <w:t>lawyer@lamnalco.ru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15.</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Матасова О.В.</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Менеджер отдела кадров.</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3" w:history="1">
              <w:r w:rsidR="000141F7" w:rsidRPr="000141F7">
                <w:rPr>
                  <w:rStyle w:val="aa"/>
                  <w:rFonts w:ascii="Calibri" w:hAnsi="Calibri" w:cs="Calibri"/>
                  <w:sz w:val="24"/>
                  <w:szCs w:val="24"/>
                </w:rPr>
                <w:t>hrmng@lamnalco.ru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lastRenderedPageBreak/>
              <w:t>16.</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Платонова Е.С.</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Специалист отдела кадров</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4" w:history="1">
              <w:r w:rsidR="000141F7" w:rsidRPr="000141F7">
                <w:rPr>
                  <w:rStyle w:val="aa"/>
                  <w:rFonts w:ascii="Calibri" w:hAnsi="Calibri" w:cs="Calibri"/>
                  <w:sz w:val="24"/>
                  <w:szCs w:val="24"/>
                </w:rPr>
                <w:t>hr@lamnalco.ru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17.</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Зудина Е.</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Финансовый менеджер</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5" w:history="1">
              <w:r w:rsidR="000141F7" w:rsidRPr="000141F7">
                <w:rPr>
                  <w:rStyle w:val="aa"/>
                  <w:rFonts w:ascii="Calibri" w:hAnsi="Calibri" w:cs="Calibri"/>
                  <w:sz w:val="24"/>
                  <w:szCs w:val="24"/>
                </w:rPr>
                <w:t>finmng@lamnalco.ru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18.</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Попова Е.</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Главный бухгалтер</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6" w:history="1">
              <w:r w:rsidR="000141F7" w:rsidRPr="000141F7">
                <w:rPr>
                  <w:rStyle w:val="aa"/>
                  <w:rFonts w:ascii="Calibri" w:hAnsi="Calibri" w:cs="Calibri"/>
                  <w:sz w:val="24"/>
                  <w:szCs w:val="24"/>
                </w:rPr>
                <w:t>chacc@lamnalco.ru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19.</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Кислицина</w:t>
            </w:r>
            <w:proofErr w:type="spellEnd"/>
            <w:r>
              <w:rPr>
                <w:rFonts w:asciiTheme="minorHAnsi" w:eastAsiaTheme="minorEastAsia" w:hAnsiTheme="minorHAnsi" w:cstheme="minorHAnsi"/>
                <w:sz w:val="24"/>
                <w:szCs w:val="24"/>
              </w:rPr>
              <w:t xml:space="preserve"> Л.П.</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Зам</w:t>
            </w:r>
            <w:proofErr w:type="gramStart"/>
            <w:r>
              <w:rPr>
                <w:rFonts w:asciiTheme="minorHAnsi" w:eastAsiaTheme="minorEastAsia" w:hAnsiTheme="minorHAnsi" w:cstheme="minorHAnsi"/>
                <w:sz w:val="24"/>
                <w:szCs w:val="24"/>
              </w:rPr>
              <w:t>.г</w:t>
            </w:r>
            <w:proofErr w:type="gramEnd"/>
            <w:r>
              <w:rPr>
                <w:rFonts w:asciiTheme="minorHAnsi" w:eastAsiaTheme="minorEastAsia" w:hAnsiTheme="minorHAnsi" w:cstheme="minorHAnsi"/>
                <w:sz w:val="24"/>
                <w:szCs w:val="24"/>
              </w:rPr>
              <w:t>лавного бухгалтера</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7" w:history="1">
              <w:r w:rsidR="000141F7" w:rsidRPr="000141F7">
                <w:rPr>
                  <w:rStyle w:val="aa"/>
                  <w:rFonts w:ascii="Calibri" w:hAnsi="Calibri" w:cs="Calibri"/>
                  <w:sz w:val="24"/>
                  <w:szCs w:val="24"/>
                </w:rPr>
                <w:t>lkislitsina@lamnalco.ru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20.</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Белова В.</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Бухгалтер</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8" w:history="1">
              <w:r w:rsidR="000141F7" w:rsidRPr="000141F7">
                <w:rPr>
                  <w:rStyle w:val="aa"/>
                  <w:rFonts w:ascii="Calibri" w:hAnsi="Calibri" w:cs="Calibri"/>
                  <w:sz w:val="24"/>
                  <w:szCs w:val="24"/>
                </w:rPr>
                <w:t>vbelova@lamnalco.ru</w:t>
              </w:r>
            </w:hyperlink>
          </w:p>
          <w:p w:rsidR="000141F7" w:rsidRPr="000141F7" w:rsidRDefault="000141F7" w:rsidP="000141F7">
            <w:pPr>
              <w:spacing w:before="120" w:after="120"/>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21.</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roofErr w:type="spellStart"/>
            <w:r>
              <w:rPr>
                <w:rFonts w:asciiTheme="minorHAnsi" w:eastAsiaTheme="minorEastAsia" w:hAnsiTheme="minorHAnsi" w:cstheme="minorHAnsi"/>
                <w:sz w:val="24"/>
                <w:szCs w:val="24"/>
              </w:rPr>
              <w:t>Коробейникова</w:t>
            </w:r>
            <w:proofErr w:type="spellEnd"/>
            <w:r>
              <w:rPr>
                <w:rFonts w:asciiTheme="minorHAnsi" w:eastAsiaTheme="minorEastAsia" w:hAnsiTheme="minorHAnsi" w:cstheme="minorHAnsi"/>
                <w:sz w:val="24"/>
                <w:szCs w:val="24"/>
              </w:rPr>
              <w:t xml:space="preserve"> Е.</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Бухгалтер</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29" w:history="1">
              <w:r w:rsidR="000141F7" w:rsidRPr="000141F7">
                <w:rPr>
                  <w:rStyle w:val="aa"/>
                  <w:rFonts w:ascii="Calibri" w:hAnsi="Calibri" w:cs="Calibri"/>
                  <w:sz w:val="24"/>
                  <w:szCs w:val="24"/>
                </w:rPr>
                <w:t>albatros@lamnalco.ru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22.</w:t>
            </w:r>
          </w:p>
        </w:tc>
        <w:tc>
          <w:tcPr>
            <w:tcW w:w="2694"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 xml:space="preserve">Родыгин В. </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lang w:val="en-US"/>
              </w:rPr>
              <w:t xml:space="preserve">IT </w:t>
            </w:r>
            <w:r>
              <w:rPr>
                <w:rFonts w:asciiTheme="minorHAnsi" w:eastAsiaTheme="minorEastAsia" w:hAnsiTheme="minorHAnsi" w:cstheme="minorHAnsi"/>
                <w:sz w:val="24"/>
                <w:szCs w:val="24"/>
              </w:rPr>
              <w:t>координатор</w:t>
            </w: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0" w:history="1">
              <w:r w:rsidR="000141F7" w:rsidRPr="000141F7">
                <w:rPr>
                  <w:rStyle w:val="aa"/>
                  <w:rFonts w:ascii="Calibri" w:hAnsi="Calibri" w:cs="Calibri"/>
                  <w:sz w:val="24"/>
                  <w:szCs w:val="24"/>
                </w:rPr>
                <w:t>phaethon@lamnalco.ru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23.</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 xml:space="preserve">Lamnalco </w:t>
            </w:r>
            <w:proofErr w:type="spellStart"/>
            <w:r w:rsidRPr="000141F7">
              <w:rPr>
                <w:rFonts w:ascii="Calibri" w:hAnsi="Calibri" w:cs="Calibri"/>
                <w:sz w:val="24"/>
                <w:szCs w:val="24"/>
              </w:rPr>
              <w:t>Albatros</w:t>
            </w:r>
            <w:proofErr w:type="spellEnd"/>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1" w:history="1">
              <w:r w:rsidR="000141F7" w:rsidRPr="000141F7">
                <w:rPr>
                  <w:rStyle w:val="aa"/>
                  <w:rFonts w:ascii="Calibri" w:hAnsi="Calibri" w:cs="Calibri"/>
                  <w:sz w:val="24"/>
                  <w:szCs w:val="24"/>
                </w:rPr>
                <w:t>chaika@lamnalco.ru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24.</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 xml:space="preserve">Lamnalco </w:t>
            </w:r>
            <w:proofErr w:type="spellStart"/>
            <w:r w:rsidRPr="000141F7">
              <w:rPr>
                <w:rFonts w:ascii="Calibri" w:hAnsi="Calibri" w:cs="Calibri"/>
                <w:sz w:val="24"/>
                <w:szCs w:val="24"/>
              </w:rPr>
              <w:t>Phaethon</w:t>
            </w:r>
            <w:proofErr w:type="spellEnd"/>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2" w:history="1">
              <w:r w:rsidR="000141F7" w:rsidRPr="000141F7">
                <w:rPr>
                  <w:rStyle w:val="aa"/>
                  <w:rFonts w:ascii="Calibri" w:hAnsi="Calibri" w:cs="Calibri"/>
                  <w:sz w:val="24"/>
                  <w:szCs w:val="24"/>
                </w:rPr>
                <w:t>fregat@lamnalco.ru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25.</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 xml:space="preserve">Lamnalco </w:t>
            </w:r>
            <w:proofErr w:type="spellStart"/>
            <w:r w:rsidRPr="000141F7">
              <w:rPr>
                <w:rFonts w:ascii="Calibri" w:hAnsi="Calibri" w:cs="Calibri"/>
                <w:sz w:val="24"/>
                <w:szCs w:val="24"/>
              </w:rPr>
              <w:t>Chaika</w:t>
            </w:r>
            <w:proofErr w:type="spellEnd"/>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3" w:history="1">
              <w:r w:rsidR="000141F7" w:rsidRPr="000141F7">
                <w:rPr>
                  <w:rStyle w:val="aa"/>
                  <w:rFonts w:ascii="Calibri" w:hAnsi="Calibri" w:cs="Calibri"/>
                  <w:sz w:val="24"/>
                  <w:szCs w:val="24"/>
                </w:rPr>
                <w:t>berkut@lamnalco.ru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26.</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 xml:space="preserve">Lamnalco </w:t>
            </w:r>
            <w:proofErr w:type="spellStart"/>
            <w:r w:rsidRPr="000141F7">
              <w:rPr>
                <w:rFonts w:ascii="Calibri" w:hAnsi="Calibri" w:cs="Calibri"/>
                <w:sz w:val="24"/>
                <w:szCs w:val="24"/>
              </w:rPr>
              <w:t>Fregat</w:t>
            </w:r>
            <w:proofErr w:type="spellEnd"/>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4" w:history="1">
              <w:r w:rsidR="000141F7" w:rsidRPr="000141F7">
                <w:rPr>
                  <w:rStyle w:val="aa"/>
                  <w:rFonts w:ascii="Calibri" w:hAnsi="Calibri" w:cs="Calibri"/>
                  <w:sz w:val="24"/>
                  <w:szCs w:val="24"/>
                </w:rPr>
                <w:t>yastreb@lamnalco.ru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27.</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 xml:space="preserve">Lamnalco </w:t>
            </w:r>
            <w:proofErr w:type="spellStart"/>
            <w:r w:rsidRPr="000141F7">
              <w:rPr>
                <w:rFonts w:ascii="Calibri" w:hAnsi="Calibri" w:cs="Calibri"/>
                <w:sz w:val="24"/>
                <w:szCs w:val="24"/>
              </w:rPr>
              <w:t>Berkut</w:t>
            </w:r>
            <w:proofErr w:type="spellEnd"/>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5" w:history="1">
              <w:r w:rsidR="000141F7" w:rsidRPr="000141F7">
                <w:rPr>
                  <w:rStyle w:val="aa"/>
                  <w:rFonts w:ascii="Calibri" w:hAnsi="Calibri" w:cs="Calibri"/>
                  <w:sz w:val="24"/>
                  <w:szCs w:val="24"/>
                </w:rPr>
                <w:t>bb1@lamnalco.ru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28.</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 xml:space="preserve">Lamnalco </w:t>
            </w:r>
            <w:proofErr w:type="spellStart"/>
            <w:r w:rsidRPr="000141F7">
              <w:rPr>
                <w:rFonts w:ascii="Calibri" w:hAnsi="Calibri" w:cs="Calibri"/>
                <w:sz w:val="24"/>
                <w:szCs w:val="24"/>
              </w:rPr>
              <w:t>Yastreb</w:t>
            </w:r>
            <w:proofErr w:type="spellEnd"/>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6" w:history="1">
              <w:r w:rsidR="000141F7" w:rsidRPr="000141F7">
                <w:rPr>
                  <w:rStyle w:val="aa"/>
                  <w:rFonts w:ascii="Calibri" w:hAnsi="Calibri" w:cs="Calibri"/>
                  <w:sz w:val="24"/>
                  <w:szCs w:val="24"/>
                </w:rPr>
                <w:t>bb2@lamnalco.ru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29.</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B.B.1</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7" w:history="1">
              <w:r w:rsidR="000141F7" w:rsidRPr="000141F7">
                <w:rPr>
                  <w:rStyle w:val="aa"/>
                  <w:rFonts w:ascii="Calibri" w:hAnsi="Calibri" w:cs="Calibri"/>
                  <w:sz w:val="24"/>
                  <w:szCs w:val="24"/>
                </w:rPr>
                <w:t>bb3@lamnalco.ru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30.</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B.B.2</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8" w:history="1">
              <w:r w:rsidR="000141F7" w:rsidRPr="000141F7">
                <w:rPr>
                  <w:rStyle w:val="aa"/>
                  <w:rFonts w:ascii="Calibri" w:hAnsi="Calibri" w:cs="Calibri"/>
                  <w:sz w:val="24"/>
                  <w:szCs w:val="24"/>
                </w:rPr>
                <w:t>bb4@lamnalco.ru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31.</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B.B.3</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39" w:history="1">
              <w:r w:rsidR="000141F7" w:rsidRPr="000141F7">
                <w:rPr>
                  <w:rStyle w:val="aa"/>
                  <w:rFonts w:ascii="Calibri" w:hAnsi="Calibri" w:cs="Calibri"/>
                  <w:sz w:val="24"/>
                  <w:szCs w:val="24"/>
                </w:rPr>
                <w:t>bb5@lamnalco.ru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32.</w:t>
            </w: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0141F7">
            <w:pPr>
              <w:rPr>
                <w:rFonts w:ascii="Calibri" w:hAnsi="Calibri" w:cs="Calibri"/>
                <w:sz w:val="24"/>
                <w:szCs w:val="24"/>
              </w:rPr>
            </w:pPr>
            <w:r w:rsidRPr="000141F7">
              <w:rPr>
                <w:rFonts w:ascii="Calibri" w:hAnsi="Calibri" w:cs="Calibri"/>
                <w:sz w:val="24"/>
                <w:szCs w:val="24"/>
              </w:rPr>
              <w:t>B.B.4</w:t>
            </w: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Pr="000141F7" w:rsidRDefault="00D3630B" w:rsidP="000141F7">
            <w:pPr>
              <w:rPr>
                <w:rFonts w:ascii="Calibri" w:hAnsi="Calibri" w:cs="Calibri"/>
                <w:color w:val="0000FF"/>
                <w:sz w:val="24"/>
                <w:szCs w:val="24"/>
                <w:u w:val="single"/>
              </w:rPr>
            </w:pPr>
            <w:hyperlink r:id="rId40" w:history="1">
              <w:r w:rsidR="000141F7" w:rsidRPr="000141F7">
                <w:rPr>
                  <w:rStyle w:val="aa"/>
                  <w:rFonts w:ascii="Calibri" w:hAnsi="Calibri" w:cs="Calibri"/>
                  <w:sz w:val="24"/>
                  <w:szCs w:val="24"/>
                </w:rPr>
                <w:t>albatros@lamnalco.ru</w:t>
              </w:r>
            </w:hyperlink>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Default="000141F7">
            <w:pPr>
              <w:rPr>
                <w:rFonts w:ascii="Calibri" w:hAnsi="Calibri" w:cs="Calibri"/>
                <w:sz w:val="18"/>
                <w:szCs w:val="18"/>
              </w:rPr>
            </w:pP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r>
      <w:tr w:rsidR="000141F7" w:rsidRPr="00754E50" w:rsidTr="000141F7">
        <w:trPr>
          <w:trHeight w:val="533"/>
        </w:trPr>
        <w:tc>
          <w:tcPr>
            <w:tcW w:w="709" w:type="dxa"/>
            <w:tcBorders>
              <w:top w:val="single" w:sz="6" w:space="0" w:color="auto"/>
              <w:left w:val="single" w:sz="6" w:space="0" w:color="auto"/>
              <w:bottom w:val="single" w:sz="6" w:space="0" w:color="auto"/>
              <w:right w:val="single" w:sz="6" w:space="0" w:color="auto"/>
            </w:tcBorders>
            <w:shd w:val="clear" w:color="auto" w:fill="FFFFFF"/>
          </w:tcPr>
          <w:p w:rsidR="000141F7" w:rsidRDefault="000141F7" w:rsidP="00A22F91">
            <w:pPr>
              <w:spacing w:before="120" w:after="120"/>
              <w:jc w:val="both"/>
              <w:rPr>
                <w:rFonts w:asciiTheme="minorHAnsi" w:eastAsiaTheme="minorEastAsia" w:hAnsiTheme="minorHAnsi" w:cstheme="minorHAnsi"/>
                <w:sz w:val="24"/>
                <w:szCs w:val="24"/>
              </w:rPr>
            </w:pPr>
          </w:p>
        </w:tc>
        <w:tc>
          <w:tcPr>
            <w:tcW w:w="2694" w:type="dxa"/>
            <w:tcBorders>
              <w:top w:val="single" w:sz="6" w:space="0" w:color="auto"/>
              <w:left w:val="single" w:sz="6" w:space="0" w:color="auto"/>
              <w:bottom w:val="single" w:sz="6" w:space="0" w:color="auto"/>
              <w:right w:val="single" w:sz="6" w:space="0" w:color="auto"/>
            </w:tcBorders>
            <w:shd w:val="clear" w:color="auto" w:fill="FFFFFF"/>
            <w:vAlign w:val="center"/>
          </w:tcPr>
          <w:p w:rsidR="000141F7" w:rsidRDefault="000141F7">
            <w:pPr>
              <w:rPr>
                <w:rFonts w:ascii="Calibri" w:hAnsi="Calibri" w:cs="Calibri"/>
                <w:sz w:val="18"/>
                <w:szCs w:val="18"/>
              </w:rPr>
            </w:pPr>
          </w:p>
        </w:tc>
        <w:tc>
          <w:tcPr>
            <w:tcW w:w="3543"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c>
          <w:tcPr>
            <w:tcW w:w="3119" w:type="dxa"/>
            <w:tcBorders>
              <w:top w:val="single" w:sz="6" w:space="0" w:color="auto"/>
              <w:left w:val="single" w:sz="6" w:space="0" w:color="auto"/>
              <w:bottom w:val="single" w:sz="6" w:space="0" w:color="auto"/>
              <w:right w:val="single" w:sz="6" w:space="0" w:color="auto"/>
            </w:tcBorders>
            <w:shd w:val="clear" w:color="auto" w:fill="FFFFFF"/>
          </w:tcPr>
          <w:p w:rsidR="000141F7" w:rsidRPr="008F11C0" w:rsidRDefault="000141F7" w:rsidP="00A22F91">
            <w:pPr>
              <w:spacing w:before="120" w:after="120"/>
              <w:jc w:val="both"/>
              <w:rPr>
                <w:rFonts w:asciiTheme="minorHAnsi" w:eastAsiaTheme="minorEastAsia" w:hAnsiTheme="minorHAnsi" w:cstheme="minorHAnsi"/>
                <w:sz w:val="24"/>
                <w:szCs w:val="24"/>
              </w:rPr>
            </w:pPr>
          </w:p>
        </w:tc>
      </w:tr>
    </w:tbl>
    <w:p w:rsidR="00754E50" w:rsidRDefault="00754E50" w:rsidP="00754E50">
      <w:pPr>
        <w:jc w:val="both"/>
        <w:rPr>
          <w:rFonts w:asciiTheme="minorHAnsi" w:hAnsiTheme="minorHAnsi" w:cstheme="minorHAnsi"/>
          <w:sz w:val="24"/>
          <w:szCs w:val="24"/>
        </w:rPr>
      </w:pPr>
    </w:p>
    <w:p w:rsidR="00754E50" w:rsidRDefault="00754E50" w:rsidP="00754E50">
      <w:pPr>
        <w:jc w:val="both"/>
        <w:rPr>
          <w:rFonts w:asciiTheme="minorHAnsi" w:hAnsiTheme="minorHAnsi" w:cstheme="minorHAnsi"/>
          <w:sz w:val="24"/>
          <w:szCs w:val="24"/>
        </w:rPr>
      </w:pPr>
    </w:p>
    <w:p w:rsidR="00754E50" w:rsidRDefault="00754E50" w:rsidP="00754E50">
      <w:pPr>
        <w:widowControl/>
        <w:autoSpaceDE/>
        <w:autoSpaceDN/>
        <w:adjustRightInd/>
        <w:rPr>
          <w:rFonts w:asciiTheme="minorHAnsi" w:hAnsiTheme="minorHAnsi" w:cstheme="minorHAnsi"/>
          <w:sz w:val="24"/>
          <w:szCs w:val="24"/>
        </w:rPr>
      </w:pPr>
      <w:r>
        <w:rPr>
          <w:rFonts w:asciiTheme="minorHAnsi" w:hAnsiTheme="minorHAnsi" w:cstheme="minorHAnsi"/>
          <w:sz w:val="24"/>
          <w:szCs w:val="24"/>
        </w:rPr>
        <w:br w:type="page"/>
      </w:r>
    </w:p>
    <w:p w:rsidR="00754E50" w:rsidRDefault="00754E50" w:rsidP="00754E50">
      <w:pPr>
        <w:jc w:val="center"/>
        <w:rPr>
          <w:rFonts w:asciiTheme="minorHAnsi" w:hAnsiTheme="minorHAnsi" w:cstheme="minorHAnsi"/>
          <w:sz w:val="24"/>
          <w:szCs w:val="24"/>
        </w:rPr>
      </w:pPr>
    </w:p>
    <w:p w:rsidR="00754E50" w:rsidRPr="008F11C0" w:rsidRDefault="00754E50" w:rsidP="00754E50">
      <w:pPr>
        <w:jc w:val="center"/>
        <w:rPr>
          <w:rFonts w:asciiTheme="minorHAnsi" w:hAnsiTheme="minorHAnsi" w:cstheme="minorHAnsi"/>
          <w:sz w:val="24"/>
          <w:szCs w:val="24"/>
        </w:rPr>
      </w:pPr>
      <w:r w:rsidRPr="008F11C0">
        <w:rPr>
          <w:rFonts w:asciiTheme="minorHAnsi" w:hAnsiTheme="minorHAnsi" w:cstheme="minorHAnsi"/>
          <w:sz w:val="24"/>
          <w:szCs w:val="24"/>
        </w:rPr>
        <w:t>ЛИСТ КОРРЕКТУР</w:t>
      </w:r>
    </w:p>
    <w:p w:rsidR="00754E50" w:rsidRPr="008F11C0" w:rsidRDefault="00754E50" w:rsidP="00754E50">
      <w:pPr>
        <w:jc w:val="both"/>
        <w:rPr>
          <w:rFonts w:asciiTheme="minorHAnsi" w:hAnsiTheme="minorHAnsi" w:cstheme="minorHAnsi"/>
          <w:sz w:val="24"/>
          <w:szCs w:val="24"/>
        </w:rPr>
      </w:pPr>
    </w:p>
    <w:tbl>
      <w:tblPr>
        <w:tblW w:w="0" w:type="auto"/>
        <w:tblInd w:w="40" w:type="dxa"/>
        <w:tblLayout w:type="fixed"/>
        <w:tblCellMar>
          <w:left w:w="40" w:type="dxa"/>
          <w:right w:w="40" w:type="dxa"/>
        </w:tblCellMar>
        <w:tblLook w:val="0000"/>
      </w:tblPr>
      <w:tblGrid>
        <w:gridCol w:w="1594"/>
        <w:gridCol w:w="6365"/>
        <w:gridCol w:w="2222"/>
      </w:tblGrid>
      <w:tr w:rsidR="00754E50" w:rsidRPr="008F11C0" w:rsidTr="00A22F91">
        <w:trPr>
          <w:trHeight w:hRule="exact" w:val="1173"/>
        </w:trPr>
        <w:tc>
          <w:tcPr>
            <w:tcW w:w="1594"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Pr="008F11C0" w:rsidRDefault="00754E50" w:rsidP="00A22F91">
            <w:pPr>
              <w:ind w:right="-28"/>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 и дата корректуры</w:t>
            </w:r>
          </w:p>
        </w:tc>
        <w:tc>
          <w:tcPr>
            <w:tcW w:w="6365"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Default="00754E50" w:rsidP="00A22F91">
            <w:pPr>
              <w:ind w:right="-28"/>
              <w:jc w:val="center"/>
              <w:rPr>
                <w:rFonts w:asciiTheme="minorHAnsi" w:hAnsiTheme="minorHAnsi" w:cstheme="minorHAnsi"/>
                <w:sz w:val="24"/>
                <w:szCs w:val="24"/>
              </w:rPr>
            </w:pPr>
            <w:r>
              <w:rPr>
                <w:rFonts w:asciiTheme="minorHAnsi" w:hAnsiTheme="minorHAnsi" w:cstheme="minorHAnsi"/>
                <w:sz w:val="24"/>
                <w:szCs w:val="24"/>
              </w:rPr>
              <w:t>Пункт и страница</w:t>
            </w:r>
          </w:p>
          <w:p w:rsidR="00754E50" w:rsidRPr="008F11C0" w:rsidRDefault="00754E50" w:rsidP="00A22F91">
            <w:pPr>
              <w:ind w:right="-28"/>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Содержание корректуры</w:t>
            </w:r>
          </w:p>
        </w:tc>
        <w:tc>
          <w:tcPr>
            <w:tcW w:w="2222" w:type="dxa"/>
            <w:tcBorders>
              <w:top w:val="single" w:sz="6" w:space="0" w:color="auto"/>
              <w:left w:val="single" w:sz="6" w:space="0" w:color="auto"/>
              <w:bottom w:val="single" w:sz="6" w:space="0" w:color="auto"/>
              <w:right w:val="single" w:sz="6" w:space="0" w:color="auto"/>
            </w:tcBorders>
            <w:shd w:val="clear" w:color="auto" w:fill="FFFFFF"/>
            <w:vAlign w:val="center"/>
          </w:tcPr>
          <w:p w:rsidR="00754E50" w:rsidRPr="008F11C0" w:rsidRDefault="00754E50" w:rsidP="00A22F91">
            <w:pPr>
              <w:ind w:right="-28"/>
              <w:jc w:val="center"/>
              <w:rPr>
                <w:rFonts w:asciiTheme="minorHAnsi" w:eastAsiaTheme="minorEastAsia" w:hAnsiTheme="minorHAnsi" w:cstheme="minorHAnsi"/>
                <w:sz w:val="24"/>
                <w:szCs w:val="24"/>
              </w:rPr>
            </w:pPr>
            <w:r w:rsidRPr="008F11C0">
              <w:rPr>
                <w:rFonts w:asciiTheme="minorHAnsi" w:hAnsiTheme="minorHAnsi" w:cstheme="minorHAnsi"/>
                <w:sz w:val="24"/>
                <w:szCs w:val="24"/>
              </w:rPr>
              <w:t xml:space="preserve">ФИО, </w:t>
            </w:r>
            <w:proofErr w:type="gramStart"/>
            <w:r w:rsidRPr="008F11C0">
              <w:rPr>
                <w:rFonts w:asciiTheme="minorHAnsi" w:hAnsiTheme="minorHAnsi" w:cstheme="minorHAnsi"/>
                <w:sz w:val="24"/>
                <w:szCs w:val="24"/>
              </w:rPr>
              <w:t>внесшего</w:t>
            </w:r>
            <w:proofErr w:type="gramEnd"/>
            <w:r w:rsidRPr="008F11C0">
              <w:rPr>
                <w:rFonts w:asciiTheme="minorHAnsi" w:hAnsiTheme="minorHAnsi" w:cstheme="minorHAnsi"/>
                <w:sz w:val="24"/>
                <w:szCs w:val="24"/>
              </w:rPr>
              <w:t xml:space="preserve"> корректуру</w:t>
            </w: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12DC9"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Кор.1 09/11/2011</w:t>
            </w: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12DC9"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 xml:space="preserve">П.4.2.3.2.1 , п.4.2.3.2.2, п.4.2.3.2.3 </w:t>
            </w:r>
            <w:r w:rsidR="00236981">
              <w:rPr>
                <w:rFonts w:asciiTheme="minorHAnsi" w:eastAsiaTheme="minorEastAsia" w:hAnsiTheme="minorHAnsi" w:cstheme="minorHAnsi"/>
                <w:sz w:val="24"/>
                <w:szCs w:val="24"/>
              </w:rPr>
              <w:t>–</w:t>
            </w:r>
            <w:r>
              <w:rPr>
                <w:rFonts w:asciiTheme="minorHAnsi" w:eastAsiaTheme="minorEastAsia" w:hAnsiTheme="minorHAnsi" w:cstheme="minorHAnsi"/>
                <w:sz w:val="24"/>
                <w:szCs w:val="24"/>
              </w:rPr>
              <w:t xml:space="preserve"> стр</w:t>
            </w:r>
            <w:r w:rsidR="00236981">
              <w:rPr>
                <w:rFonts w:asciiTheme="minorHAnsi" w:eastAsiaTheme="minorEastAsia" w:hAnsiTheme="minorHAnsi" w:cstheme="minorHAnsi"/>
                <w:sz w:val="24"/>
                <w:szCs w:val="24"/>
              </w:rPr>
              <w:t>.</w:t>
            </w:r>
            <w:r>
              <w:rPr>
                <w:rFonts w:asciiTheme="minorHAnsi" w:eastAsiaTheme="minorEastAsia" w:hAnsiTheme="minorHAnsi" w:cstheme="minorHAnsi"/>
                <w:sz w:val="24"/>
                <w:szCs w:val="24"/>
              </w:rPr>
              <w:t xml:space="preserve"> </w:t>
            </w:r>
            <w:r w:rsidR="00236981">
              <w:rPr>
                <w:rFonts w:asciiTheme="minorHAnsi" w:eastAsiaTheme="minorEastAsia" w:hAnsiTheme="minorHAnsi" w:cstheme="minorHAnsi"/>
                <w:sz w:val="24"/>
                <w:szCs w:val="24"/>
              </w:rPr>
              <w:t>13</w:t>
            </w: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Нефедова Е.В.</w:t>
            </w: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Кор.1 09/11/2011</w:t>
            </w: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П.4.2.3.3.2 – стр. 14</w:t>
            </w: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Нефедова Е.В.</w:t>
            </w: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Кор.1 09/11/2011</w:t>
            </w: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Приложения 1</w:t>
            </w:r>
            <w:proofErr w:type="gramStart"/>
            <w:r>
              <w:rPr>
                <w:rFonts w:asciiTheme="minorHAnsi" w:eastAsiaTheme="minorEastAsia" w:hAnsiTheme="minorHAnsi" w:cstheme="minorHAnsi"/>
                <w:sz w:val="24"/>
                <w:szCs w:val="24"/>
              </w:rPr>
              <w:t xml:space="preserve"> А</w:t>
            </w:r>
            <w:proofErr w:type="gramEnd"/>
            <w:r>
              <w:rPr>
                <w:rFonts w:asciiTheme="minorHAnsi" w:eastAsiaTheme="minorEastAsia" w:hAnsiTheme="minorHAnsi" w:cstheme="minorHAnsi"/>
                <w:sz w:val="24"/>
                <w:szCs w:val="24"/>
              </w:rPr>
              <w:t>, 1 Б, 1 В – стр. 45</w:t>
            </w: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Нефедова Е.В.</w:t>
            </w: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Кор.1 09/11/2011</w:t>
            </w: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23698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Приложения 2</w:t>
            </w:r>
            <w:proofErr w:type="gramStart"/>
            <w:r>
              <w:rPr>
                <w:rFonts w:asciiTheme="minorHAnsi" w:eastAsiaTheme="minorEastAsia" w:hAnsiTheme="minorHAnsi" w:cstheme="minorHAnsi"/>
                <w:sz w:val="24"/>
                <w:szCs w:val="24"/>
              </w:rPr>
              <w:t xml:space="preserve"> А</w:t>
            </w:r>
            <w:proofErr w:type="gramEnd"/>
            <w:r>
              <w:rPr>
                <w:rFonts w:asciiTheme="minorHAnsi" w:eastAsiaTheme="minorEastAsia" w:hAnsiTheme="minorHAnsi" w:cstheme="minorHAnsi"/>
                <w:sz w:val="24"/>
                <w:szCs w:val="24"/>
              </w:rPr>
              <w:t>, 2 Б, 2 В – стр. 46</w:t>
            </w: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236981" w:rsidP="00A22F91">
            <w:pPr>
              <w:spacing w:before="120"/>
              <w:jc w:val="both"/>
              <w:rPr>
                <w:rFonts w:asciiTheme="minorHAnsi" w:eastAsiaTheme="minorEastAsia" w:hAnsiTheme="minorHAnsi" w:cstheme="minorHAnsi"/>
                <w:sz w:val="24"/>
                <w:szCs w:val="24"/>
              </w:rPr>
            </w:pPr>
            <w:r>
              <w:rPr>
                <w:rFonts w:asciiTheme="minorHAnsi" w:eastAsiaTheme="minorEastAsia" w:hAnsiTheme="minorHAnsi" w:cstheme="minorHAnsi"/>
                <w:sz w:val="24"/>
                <w:szCs w:val="24"/>
              </w:rPr>
              <w:t>Нефедова Е.В.</w:t>
            </w: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r>
      <w:tr w:rsidR="00754E50" w:rsidRPr="008F11C0" w:rsidTr="00754E50">
        <w:trPr>
          <w:trHeight w:val="552"/>
        </w:trPr>
        <w:tc>
          <w:tcPr>
            <w:tcW w:w="1594"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6365"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c>
          <w:tcPr>
            <w:tcW w:w="2222" w:type="dxa"/>
            <w:tcBorders>
              <w:top w:val="single" w:sz="6" w:space="0" w:color="auto"/>
              <w:left w:val="single" w:sz="6" w:space="0" w:color="auto"/>
              <w:bottom w:val="single" w:sz="6" w:space="0" w:color="auto"/>
              <w:right w:val="single" w:sz="6" w:space="0" w:color="auto"/>
            </w:tcBorders>
            <w:shd w:val="clear" w:color="auto" w:fill="FFFFFF"/>
          </w:tcPr>
          <w:p w:rsidR="00754E50" w:rsidRPr="008F11C0" w:rsidRDefault="00754E50" w:rsidP="00A22F91">
            <w:pPr>
              <w:spacing w:before="120"/>
              <w:jc w:val="both"/>
              <w:rPr>
                <w:rFonts w:asciiTheme="minorHAnsi" w:eastAsiaTheme="minorEastAsia" w:hAnsiTheme="minorHAnsi" w:cstheme="minorHAnsi"/>
                <w:sz w:val="24"/>
                <w:szCs w:val="24"/>
              </w:rPr>
            </w:pPr>
          </w:p>
        </w:tc>
      </w:tr>
    </w:tbl>
    <w:p w:rsidR="00754E50" w:rsidRPr="008F11C0" w:rsidRDefault="00754E50" w:rsidP="00754E50">
      <w:pPr>
        <w:spacing w:before="120"/>
        <w:jc w:val="both"/>
        <w:rPr>
          <w:rFonts w:asciiTheme="minorHAnsi" w:hAnsiTheme="minorHAnsi" w:cstheme="minorHAnsi"/>
          <w:sz w:val="24"/>
          <w:szCs w:val="24"/>
        </w:rPr>
      </w:pPr>
    </w:p>
    <w:p w:rsidR="00E819BE" w:rsidRDefault="00E819BE" w:rsidP="00193748">
      <w:pPr>
        <w:rPr>
          <w:rFonts w:asciiTheme="minorHAnsi" w:hAnsiTheme="minorHAnsi" w:cstheme="minorHAnsi"/>
          <w:sz w:val="24"/>
          <w:szCs w:val="24"/>
        </w:rPr>
      </w:pPr>
    </w:p>
    <w:sectPr w:rsidR="00E819BE" w:rsidSect="00DE1157">
      <w:pgSz w:w="11909" w:h="16834"/>
      <w:pgMar w:top="886" w:right="665" w:bottom="360" w:left="1063" w:header="720" w:footer="724" w:gutter="0"/>
      <w:cols w:space="6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2DC9" w:rsidRDefault="00212DC9" w:rsidP="0075133B">
      <w:r>
        <w:separator/>
      </w:r>
    </w:p>
  </w:endnote>
  <w:endnote w:type="continuationSeparator" w:id="0">
    <w:p w:rsidR="00212DC9" w:rsidRDefault="00212DC9" w:rsidP="0075133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486665"/>
    </w:sdtPr>
    <w:sdtContent>
      <w:p w:rsidR="00212DC9" w:rsidRDefault="00D3630B">
        <w:pPr>
          <w:pStyle w:val="a7"/>
        </w:pPr>
        <w:r>
          <w:rPr>
            <w:lang w:eastAsia="zh-TW"/>
          </w:rPr>
          <w:pict>
            <v:rect id="_x0000_s2049" style="position:absolute;margin-left:-62.65pt;margin-top:16.2pt;width:44.55pt;height:15.1pt;rotation:-180;flip:x;z-index:251660288;mso-position-horizontal-relative:right-margin-area;mso-position-vertical-relative:bottom-margin-area;mso-height-relative:bottom-margin-area" filled="f" fillcolor="#c0504d [3205]" stroked="f" strokecolor="#4f81bd [3204]" strokeweight="2.25pt">
              <v:textbox style="mso-next-textbox:#_x0000_s2049" inset=",0,,0">
                <w:txbxContent>
                  <w:p w:rsidR="00212DC9" w:rsidRDefault="00D3630B">
                    <w:pPr>
                      <w:pBdr>
                        <w:top w:val="single" w:sz="4" w:space="1" w:color="7F7F7F" w:themeColor="background1" w:themeShade="7F"/>
                      </w:pBdr>
                      <w:jc w:val="center"/>
                      <w:rPr>
                        <w:color w:val="C0504D" w:themeColor="accent2"/>
                      </w:rPr>
                    </w:pPr>
                    <w:r w:rsidRPr="00D3630B">
                      <w:fldChar w:fldCharType="begin"/>
                    </w:r>
                    <w:r w:rsidR="00212DC9">
                      <w:instrText xml:space="preserve"> PAGE   \* MERGEFORMAT </w:instrText>
                    </w:r>
                    <w:r w:rsidRPr="00D3630B">
                      <w:fldChar w:fldCharType="separate"/>
                    </w:r>
                    <w:r w:rsidR="00387CDD" w:rsidRPr="00387CDD">
                      <w:rPr>
                        <w:noProof/>
                        <w:color w:val="C0504D" w:themeColor="accent2"/>
                      </w:rPr>
                      <w:t>30</w:t>
                    </w:r>
                    <w:r>
                      <w:rPr>
                        <w:noProof/>
                        <w:color w:val="C0504D" w:themeColor="accent2"/>
                      </w:rPr>
                      <w:fldChar w:fldCharType="end"/>
                    </w:r>
                  </w:p>
                </w:txbxContent>
              </v:textbox>
              <w10:wrap anchorx="page" anchory="page"/>
            </v:rect>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2DC9" w:rsidRDefault="00212DC9" w:rsidP="0075133B">
      <w:r>
        <w:separator/>
      </w:r>
    </w:p>
  </w:footnote>
  <w:footnote w:type="continuationSeparator" w:id="0">
    <w:p w:rsidR="00212DC9" w:rsidRDefault="00212DC9" w:rsidP="007513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34" w:type="dxa"/>
      <w:tblBorders>
        <w:top w:val="single" w:sz="4" w:space="0" w:color="auto"/>
        <w:left w:val="single" w:sz="4" w:space="0" w:color="auto"/>
        <w:bottom w:val="single" w:sz="4" w:space="0" w:color="auto"/>
        <w:right w:val="single" w:sz="4" w:space="0" w:color="auto"/>
        <w:insideH w:val="single" w:sz="4" w:space="0" w:color="auto"/>
      </w:tblBorders>
      <w:tblLook w:val="04A0"/>
    </w:tblPr>
    <w:tblGrid>
      <w:gridCol w:w="3383"/>
      <w:gridCol w:w="3236"/>
      <w:gridCol w:w="3519"/>
    </w:tblGrid>
    <w:tr w:rsidR="00212DC9" w:rsidRPr="0075133B" w:rsidTr="00E35773">
      <w:tc>
        <w:tcPr>
          <w:tcW w:w="10207" w:type="dxa"/>
          <w:gridSpan w:val="3"/>
          <w:tcBorders>
            <w:bottom w:val="single" w:sz="4" w:space="0" w:color="auto"/>
          </w:tcBorders>
        </w:tcPr>
        <w:p w:rsidR="00212DC9" w:rsidRPr="0075133B" w:rsidRDefault="00212DC9" w:rsidP="0075133B">
          <w:pPr>
            <w:jc w:val="center"/>
            <w:rPr>
              <w:rFonts w:asciiTheme="minorHAnsi" w:hAnsiTheme="minorHAnsi" w:cstheme="minorHAnsi"/>
              <w:b/>
              <w:sz w:val="24"/>
              <w:szCs w:val="24"/>
            </w:rPr>
          </w:pPr>
          <w:r w:rsidRPr="0075133B">
            <w:rPr>
              <w:rFonts w:asciiTheme="minorHAnsi" w:hAnsiTheme="minorHAnsi" w:cstheme="minorHAnsi"/>
              <w:b/>
              <w:sz w:val="24"/>
              <w:szCs w:val="24"/>
            </w:rPr>
            <w:t>Общество с ограниченной ответственностью</w:t>
          </w:r>
        </w:p>
        <w:p w:rsidR="00212DC9" w:rsidRPr="0075133B" w:rsidRDefault="00212DC9" w:rsidP="0075133B">
          <w:pPr>
            <w:jc w:val="center"/>
            <w:rPr>
              <w:rFonts w:asciiTheme="minorHAnsi" w:hAnsiTheme="minorHAnsi" w:cstheme="minorHAnsi"/>
              <w:sz w:val="24"/>
              <w:szCs w:val="24"/>
            </w:rPr>
          </w:pPr>
          <w:r w:rsidRPr="0075133B">
            <w:rPr>
              <w:rFonts w:asciiTheme="minorHAnsi" w:hAnsiTheme="minorHAnsi" w:cstheme="minorHAnsi"/>
              <w:b/>
              <w:sz w:val="24"/>
              <w:szCs w:val="24"/>
            </w:rPr>
            <w:t>«ЛАМНАЛКО»</w:t>
          </w:r>
        </w:p>
      </w:tc>
    </w:tr>
    <w:tr w:rsidR="00212DC9" w:rsidRPr="0075133B" w:rsidTr="00E35773">
      <w:tc>
        <w:tcPr>
          <w:tcW w:w="3400" w:type="dxa"/>
          <w:tcBorders>
            <w:right w:val="single" w:sz="4" w:space="0" w:color="auto"/>
          </w:tcBorders>
        </w:tcPr>
        <w:p w:rsidR="00212DC9" w:rsidRPr="000B6C55" w:rsidRDefault="00212DC9" w:rsidP="007C46A4">
          <w:pPr>
            <w:tabs>
              <w:tab w:val="left" w:leader="underscore" w:pos="3806"/>
              <w:tab w:val="left" w:leader="underscore" w:pos="7200"/>
            </w:tabs>
            <w:spacing w:line="230" w:lineRule="exact"/>
            <w:ind w:right="-101"/>
            <w:jc w:val="center"/>
            <w:rPr>
              <w:rFonts w:asciiTheme="minorHAnsi" w:hAnsiTheme="minorHAnsi" w:cstheme="minorHAnsi"/>
              <w:b/>
              <w:bCs/>
              <w:spacing w:val="-2"/>
              <w:sz w:val="24"/>
              <w:szCs w:val="24"/>
            </w:rPr>
          </w:pPr>
          <w:r w:rsidRPr="000B6C55">
            <w:rPr>
              <w:rFonts w:asciiTheme="minorHAnsi" w:hAnsiTheme="minorHAnsi" w:cstheme="minorHAnsi"/>
              <w:b/>
              <w:bCs/>
              <w:spacing w:val="-2"/>
              <w:sz w:val="24"/>
              <w:szCs w:val="24"/>
            </w:rPr>
            <w:t>Интегрированная Система Менеджмента</w:t>
          </w:r>
        </w:p>
      </w:tc>
      <w:tc>
        <w:tcPr>
          <w:tcW w:w="3257" w:type="dxa"/>
          <w:tcBorders>
            <w:left w:val="single" w:sz="4" w:space="0" w:color="auto"/>
            <w:right w:val="single" w:sz="4" w:space="0" w:color="auto"/>
          </w:tcBorders>
        </w:tcPr>
        <w:p w:rsidR="00212DC9" w:rsidRDefault="00212DC9" w:rsidP="0075133B">
          <w:pPr>
            <w:tabs>
              <w:tab w:val="left" w:pos="0"/>
              <w:tab w:val="left" w:leader="underscore" w:pos="3806"/>
              <w:tab w:val="left" w:leader="underscore" w:pos="7200"/>
            </w:tabs>
            <w:spacing w:line="230" w:lineRule="exact"/>
            <w:jc w:val="center"/>
            <w:rPr>
              <w:rFonts w:asciiTheme="minorHAnsi" w:hAnsiTheme="minorHAnsi" w:cstheme="minorHAnsi"/>
              <w:b/>
              <w:bCs/>
              <w:spacing w:val="-2"/>
              <w:sz w:val="24"/>
              <w:szCs w:val="24"/>
            </w:rPr>
          </w:pPr>
          <w:r>
            <w:rPr>
              <w:rFonts w:asciiTheme="minorHAnsi" w:hAnsiTheme="minorHAnsi" w:cstheme="minorHAnsi"/>
              <w:b/>
              <w:bCs/>
              <w:spacing w:val="-2"/>
              <w:sz w:val="24"/>
              <w:szCs w:val="24"/>
            </w:rPr>
            <w:t>Руководство</w:t>
          </w:r>
        </w:p>
        <w:p w:rsidR="00212DC9" w:rsidRPr="0075133B" w:rsidRDefault="00212DC9" w:rsidP="00452F36">
          <w:pPr>
            <w:tabs>
              <w:tab w:val="left" w:pos="0"/>
              <w:tab w:val="left" w:leader="underscore" w:pos="3806"/>
              <w:tab w:val="left" w:leader="underscore" w:pos="7200"/>
            </w:tabs>
            <w:spacing w:line="230" w:lineRule="exact"/>
            <w:jc w:val="center"/>
            <w:rPr>
              <w:rFonts w:asciiTheme="minorHAnsi" w:hAnsiTheme="minorHAnsi" w:cstheme="minorHAnsi"/>
              <w:b/>
              <w:bCs/>
              <w:spacing w:val="-2"/>
              <w:sz w:val="24"/>
              <w:szCs w:val="24"/>
            </w:rPr>
          </w:pPr>
          <w:r w:rsidRPr="0075133B">
            <w:rPr>
              <w:rFonts w:asciiTheme="minorHAnsi" w:hAnsiTheme="minorHAnsi" w:cstheme="minorHAnsi"/>
              <w:b/>
              <w:bCs/>
              <w:spacing w:val="-2"/>
              <w:sz w:val="24"/>
              <w:szCs w:val="24"/>
            </w:rPr>
            <w:t xml:space="preserve">по </w:t>
          </w:r>
          <w:r w:rsidRPr="000B6C55">
            <w:rPr>
              <w:rFonts w:asciiTheme="minorHAnsi" w:hAnsiTheme="minorHAnsi" w:cstheme="minorHAnsi"/>
              <w:b/>
              <w:bCs/>
              <w:spacing w:val="-2"/>
              <w:sz w:val="24"/>
              <w:szCs w:val="24"/>
            </w:rPr>
            <w:t>ИСМ</w:t>
          </w:r>
        </w:p>
      </w:tc>
      <w:tc>
        <w:tcPr>
          <w:tcW w:w="3550" w:type="dxa"/>
          <w:tcBorders>
            <w:left w:val="single" w:sz="4" w:space="0" w:color="auto"/>
          </w:tcBorders>
        </w:tcPr>
        <w:p w:rsidR="00212DC9" w:rsidRPr="0075133B" w:rsidRDefault="00212DC9" w:rsidP="0075133B">
          <w:pPr>
            <w:tabs>
              <w:tab w:val="left" w:pos="3407"/>
              <w:tab w:val="left" w:leader="underscore" w:pos="3806"/>
              <w:tab w:val="left" w:leader="underscore" w:pos="7200"/>
            </w:tabs>
            <w:spacing w:line="230" w:lineRule="exact"/>
            <w:ind w:right="-25"/>
            <w:jc w:val="center"/>
            <w:rPr>
              <w:rFonts w:asciiTheme="minorHAnsi" w:hAnsiTheme="minorHAnsi" w:cstheme="minorHAnsi"/>
              <w:b/>
              <w:bCs/>
              <w:spacing w:val="-2"/>
              <w:sz w:val="24"/>
              <w:szCs w:val="24"/>
            </w:rPr>
          </w:pPr>
          <w:r w:rsidRPr="0075133B">
            <w:rPr>
              <w:rFonts w:asciiTheme="minorHAnsi" w:hAnsiTheme="minorHAnsi" w:cstheme="minorHAnsi"/>
              <w:b/>
              <w:bCs/>
              <w:spacing w:val="-2"/>
              <w:sz w:val="24"/>
              <w:szCs w:val="24"/>
            </w:rPr>
            <w:t xml:space="preserve">01.2011  / </w:t>
          </w:r>
          <w:r w:rsidRPr="000B6C55">
            <w:rPr>
              <w:rFonts w:asciiTheme="minorHAnsi" w:hAnsiTheme="minorHAnsi" w:cstheme="minorHAnsi"/>
              <w:b/>
              <w:bCs/>
              <w:spacing w:val="-2"/>
              <w:sz w:val="24"/>
              <w:szCs w:val="24"/>
            </w:rPr>
            <w:t>РК01</w:t>
          </w:r>
        </w:p>
        <w:p w:rsidR="00212DC9" w:rsidRPr="0075133B" w:rsidRDefault="00212DC9" w:rsidP="0075133B">
          <w:pPr>
            <w:tabs>
              <w:tab w:val="left" w:pos="3407"/>
              <w:tab w:val="left" w:leader="underscore" w:pos="3806"/>
              <w:tab w:val="left" w:leader="underscore" w:pos="7200"/>
            </w:tabs>
            <w:spacing w:line="230" w:lineRule="exact"/>
            <w:ind w:right="-25"/>
            <w:jc w:val="center"/>
            <w:rPr>
              <w:rFonts w:asciiTheme="minorHAnsi" w:hAnsiTheme="minorHAnsi" w:cstheme="minorHAnsi"/>
              <w:b/>
              <w:bCs/>
              <w:spacing w:val="-2"/>
              <w:sz w:val="24"/>
              <w:szCs w:val="24"/>
            </w:rPr>
          </w:pPr>
          <w:r>
            <w:rPr>
              <w:rFonts w:asciiTheme="minorHAnsi" w:hAnsiTheme="minorHAnsi" w:cstheme="minorHAnsi"/>
              <w:b/>
              <w:bCs/>
              <w:spacing w:val="-2"/>
              <w:sz w:val="24"/>
              <w:szCs w:val="24"/>
            </w:rPr>
            <w:t>Кор.1</w:t>
          </w:r>
        </w:p>
      </w:tc>
    </w:tr>
  </w:tbl>
  <w:p w:rsidR="00212DC9" w:rsidRDefault="00212DC9">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F134B"/>
    <w:multiLevelType w:val="singleLevel"/>
    <w:tmpl w:val="04190001"/>
    <w:lvl w:ilvl="0">
      <w:start w:val="1"/>
      <w:numFmt w:val="bullet"/>
      <w:lvlText w:val=""/>
      <w:lvlJc w:val="left"/>
      <w:pPr>
        <w:tabs>
          <w:tab w:val="num" w:pos="360"/>
        </w:tabs>
        <w:ind w:left="360" w:hanging="360"/>
      </w:pPr>
      <w:rPr>
        <w:rFonts w:ascii="Symbol" w:hAnsi="Symbol" w:hint="default"/>
      </w:rPr>
    </w:lvl>
  </w:abstractNum>
  <w:abstractNum w:abstractNumId="1">
    <w:nsid w:val="043F023D"/>
    <w:multiLevelType w:val="hybridMultilevel"/>
    <w:tmpl w:val="0E5A15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59C652E"/>
    <w:multiLevelType w:val="hybridMultilevel"/>
    <w:tmpl w:val="B2F62C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84315B9"/>
    <w:multiLevelType w:val="hybridMultilevel"/>
    <w:tmpl w:val="FF9810C2"/>
    <w:lvl w:ilvl="0" w:tplc="C5A4A6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09A3765C"/>
    <w:multiLevelType w:val="hybridMultilevel"/>
    <w:tmpl w:val="D86E949E"/>
    <w:lvl w:ilvl="0" w:tplc="C5A4A6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25586C71"/>
    <w:multiLevelType w:val="singleLevel"/>
    <w:tmpl w:val="7F36AAFE"/>
    <w:lvl w:ilvl="0">
      <w:start w:val="7"/>
      <w:numFmt w:val="bullet"/>
      <w:lvlText w:val="-"/>
      <w:lvlJc w:val="left"/>
      <w:pPr>
        <w:tabs>
          <w:tab w:val="num" w:pos="1620"/>
        </w:tabs>
        <w:ind w:left="1620" w:hanging="360"/>
      </w:pPr>
      <w:rPr>
        <w:rFonts w:hint="default"/>
      </w:rPr>
    </w:lvl>
  </w:abstractNum>
  <w:abstractNum w:abstractNumId="6">
    <w:nsid w:val="25E61EB8"/>
    <w:multiLevelType w:val="hybridMultilevel"/>
    <w:tmpl w:val="608C46DA"/>
    <w:lvl w:ilvl="0" w:tplc="C5A4A6F2">
      <w:start w:val="1"/>
      <w:numFmt w:val="bullet"/>
      <w:lvlText w:val="-"/>
      <w:lvlJc w:val="left"/>
      <w:pPr>
        <w:ind w:left="1620" w:hanging="360"/>
      </w:pPr>
      <w:rPr>
        <w:rFonts w:ascii="Times New Roman" w:hAnsi="Times New Roman" w:cs="Times New Roman"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7">
    <w:nsid w:val="28B732AF"/>
    <w:multiLevelType w:val="hybridMultilevel"/>
    <w:tmpl w:val="4D3E930E"/>
    <w:lvl w:ilvl="0" w:tplc="715EA580">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2D350FF1"/>
    <w:multiLevelType w:val="hybridMultilevel"/>
    <w:tmpl w:val="7F8CA7AE"/>
    <w:lvl w:ilvl="0" w:tplc="DA966900">
      <w:start w:val="4"/>
      <w:numFmt w:val="bullet"/>
      <w:lvlText w:val="-"/>
      <w:lvlJc w:val="left"/>
      <w:pPr>
        <w:tabs>
          <w:tab w:val="num" w:pos="1266"/>
        </w:tabs>
        <w:ind w:left="1266" w:hanging="360"/>
      </w:pPr>
      <w:rPr>
        <w:rFonts w:hint="default"/>
      </w:rPr>
    </w:lvl>
    <w:lvl w:ilvl="1" w:tplc="04190003" w:tentative="1">
      <w:start w:val="1"/>
      <w:numFmt w:val="bullet"/>
      <w:lvlText w:val="o"/>
      <w:lvlJc w:val="left"/>
      <w:pPr>
        <w:tabs>
          <w:tab w:val="num" w:pos="1479"/>
        </w:tabs>
        <w:ind w:left="1479" w:hanging="360"/>
      </w:pPr>
      <w:rPr>
        <w:rFonts w:ascii="Courier New" w:hAnsi="Courier New" w:cs="Courier New" w:hint="default"/>
      </w:rPr>
    </w:lvl>
    <w:lvl w:ilvl="2" w:tplc="04190005" w:tentative="1">
      <w:start w:val="1"/>
      <w:numFmt w:val="bullet"/>
      <w:lvlText w:val=""/>
      <w:lvlJc w:val="left"/>
      <w:pPr>
        <w:tabs>
          <w:tab w:val="num" w:pos="2199"/>
        </w:tabs>
        <w:ind w:left="2199" w:hanging="360"/>
      </w:pPr>
      <w:rPr>
        <w:rFonts w:ascii="Wingdings" w:hAnsi="Wingdings" w:hint="default"/>
      </w:rPr>
    </w:lvl>
    <w:lvl w:ilvl="3" w:tplc="04190001" w:tentative="1">
      <w:start w:val="1"/>
      <w:numFmt w:val="bullet"/>
      <w:lvlText w:val=""/>
      <w:lvlJc w:val="left"/>
      <w:pPr>
        <w:tabs>
          <w:tab w:val="num" w:pos="2919"/>
        </w:tabs>
        <w:ind w:left="2919" w:hanging="360"/>
      </w:pPr>
      <w:rPr>
        <w:rFonts w:ascii="Symbol" w:hAnsi="Symbol" w:hint="default"/>
      </w:rPr>
    </w:lvl>
    <w:lvl w:ilvl="4" w:tplc="04190003" w:tentative="1">
      <w:start w:val="1"/>
      <w:numFmt w:val="bullet"/>
      <w:lvlText w:val="o"/>
      <w:lvlJc w:val="left"/>
      <w:pPr>
        <w:tabs>
          <w:tab w:val="num" w:pos="3639"/>
        </w:tabs>
        <w:ind w:left="3639" w:hanging="360"/>
      </w:pPr>
      <w:rPr>
        <w:rFonts w:ascii="Courier New" w:hAnsi="Courier New" w:cs="Courier New" w:hint="default"/>
      </w:rPr>
    </w:lvl>
    <w:lvl w:ilvl="5" w:tplc="04190005" w:tentative="1">
      <w:start w:val="1"/>
      <w:numFmt w:val="bullet"/>
      <w:lvlText w:val=""/>
      <w:lvlJc w:val="left"/>
      <w:pPr>
        <w:tabs>
          <w:tab w:val="num" w:pos="4359"/>
        </w:tabs>
        <w:ind w:left="4359" w:hanging="360"/>
      </w:pPr>
      <w:rPr>
        <w:rFonts w:ascii="Wingdings" w:hAnsi="Wingdings" w:hint="default"/>
      </w:rPr>
    </w:lvl>
    <w:lvl w:ilvl="6" w:tplc="04190001" w:tentative="1">
      <w:start w:val="1"/>
      <w:numFmt w:val="bullet"/>
      <w:lvlText w:val=""/>
      <w:lvlJc w:val="left"/>
      <w:pPr>
        <w:tabs>
          <w:tab w:val="num" w:pos="5079"/>
        </w:tabs>
        <w:ind w:left="5079" w:hanging="360"/>
      </w:pPr>
      <w:rPr>
        <w:rFonts w:ascii="Symbol" w:hAnsi="Symbol" w:hint="default"/>
      </w:rPr>
    </w:lvl>
    <w:lvl w:ilvl="7" w:tplc="04190003" w:tentative="1">
      <w:start w:val="1"/>
      <w:numFmt w:val="bullet"/>
      <w:lvlText w:val="o"/>
      <w:lvlJc w:val="left"/>
      <w:pPr>
        <w:tabs>
          <w:tab w:val="num" w:pos="5799"/>
        </w:tabs>
        <w:ind w:left="5799" w:hanging="360"/>
      </w:pPr>
      <w:rPr>
        <w:rFonts w:ascii="Courier New" w:hAnsi="Courier New" w:cs="Courier New" w:hint="default"/>
      </w:rPr>
    </w:lvl>
    <w:lvl w:ilvl="8" w:tplc="04190005" w:tentative="1">
      <w:start w:val="1"/>
      <w:numFmt w:val="bullet"/>
      <w:lvlText w:val=""/>
      <w:lvlJc w:val="left"/>
      <w:pPr>
        <w:tabs>
          <w:tab w:val="num" w:pos="6519"/>
        </w:tabs>
        <w:ind w:left="6519" w:hanging="360"/>
      </w:pPr>
      <w:rPr>
        <w:rFonts w:ascii="Wingdings" w:hAnsi="Wingdings" w:hint="default"/>
      </w:rPr>
    </w:lvl>
  </w:abstractNum>
  <w:abstractNum w:abstractNumId="9">
    <w:nsid w:val="3BE6350C"/>
    <w:multiLevelType w:val="hybridMultilevel"/>
    <w:tmpl w:val="9666568C"/>
    <w:lvl w:ilvl="0" w:tplc="C5A4A6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3E631A8D"/>
    <w:multiLevelType w:val="hybridMultilevel"/>
    <w:tmpl w:val="B50C22C8"/>
    <w:lvl w:ilvl="0" w:tplc="C5A4A6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3F9627B2"/>
    <w:multiLevelType w:val="hybridMultilevel"/>
    <w:tmpl w:val="1AF6A59E"/>
    <w:lvl w:ilvl="0" w:tplc="C5A4A6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462F3ED9"/>
    <w:multiLevelType w:val="hybridMultilevel"/>
    <w:tmpl w:val="8EDAC562"/>
    <w:lvl w:ilvl="0" w:tplc="C5A4A6F2">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4A2374DD"/>
    <w:multiLevelType w:val="singleLevel"/>
    <w:tmpl w:val="715EA580"/>
    <w:lvl w:ilvl="0">
      <w:numFmt w:val="bullet"/>
      <w:lvlText w:val="-"/>
      <w:lvlJc w:val="left"/>
      <w:pPr>
        <w:tabs>
          <w:tab w:val="num" w:pos="1040"/>
        </w:tabs>
        <w:ind w:left="0" w:firstLine="680"/>
      </w:pPr>
      <w:rPr>
        <w:rFonts w:hint="default"/>
      </w:rPr>
    </w:lvl>
  </w:abstractNum>
  <w:abstractNum w:abstractNumId="14">
    <w:nsid w:val="51905761"/>
    <w:multiLevelType w:val="hybridMultilevel"/>
    <w:tmpl w:val="CA66333C"/>
    <w:lvl w:ilvl="0" w:tplc="C5A4A6F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nsid w:val="560A0825"/>
    <w:multiLevelType w:val="hybridMultilevel"/>
    <w:tmpl w:val="BA0AA606"/>
    <w:lvl w:ilvl="0" w:tplc="DD78002A">
      <w:start w:val="2"/>
      <w:numFmt w:val="decimal"/>
      <w:pStyle w:val="2"/>
      <w:lvlText w:val="%1"/>
      <w:lvlJc w:val="left"/>
      <w:pPr>
        <w:tabs>
          <w:tab w:val="num" w:pos="3600"/>
        </w:tabs>
        <w:ind w:left="3600" w:hanging="360"/>
      </w:pPr>
      <w:rPr>
        <w:rFonts w:hint="default"/>
      </w:rPr>
    </w:lvl>
    <w:lvl w:ilvl="1" w:tplc="04190019" w:tentative="1">
      <w:start w:val="1"/>
      <w:numFmt w:val="lowerLetter"/>
      <w:lvlText w:val="%2."/>
      <w:lvlJc w:val="left"/>
      <w:pPr>
        <w:tabs>
          <w:tab w:val="num" w:pos="4320"/>
        </w:tabs>
        <w:ind w:left="4320" w:hanging="360"/>
      </w:pPr>
    </w:lvl>
    <w:lvl w:ilvl="2" w:tplc="0419001B" w:tentative="1">
      <w:start w:val="1"/>
      <w:numFmt w:val="lowerRoman"/>
      <w:lvlText w:val="%3."/>
      <w:lvlJc w:val="right"/>
      <w:pPr>
        <w:tabs>
          <w:tab w:val="num" w:pos="5040"/>
        </w:tabs>
        <w:ind w:left="5040" w:hanging="180"/>
      </w:pPr>
    </w:lvl>
    <w:lvl w:ilvl="3" w:tplc="0419000F" w:tentative="1">
      <w:start w:val="1"/>
      <w:numFmt w:val="decimal"/>
      <w:lvlText w:val="%4."/>
      <w:lvlJc w:val="left"/>
      <w:pPr>
        <w:tabs>
          <w:tab w:val="num" w:pos="5760"/>
        </w:tabs>
        <w:ind w:left="5760" w:hanging="360"/>
      </w:pPr>
    </w:lvl>
    <w:lvl w:ilvl="4" w:tplc="04190019" w:tentative="1">
      <w:start w:val="1"/>
      <w:numFmt w:val="lowerLetter"/>
      <w:lvlText w:val="%5."/>
      <w:lvlJc w:val="left"/>
      <w:pPr>
        <w:tabs>
          <w:tab w:val="num" w:pos="6480"/>
        </w:tabs>
        <w:ind w:left="6480" w:hanging="360"/>
      </w:pPr>
    </w:lvl>
    <w:lvl w:ilvl="5" w:tplc="0419001B" w:tentative="1">
      <w:start w:val="1"/>
      <w:numFmt w:val="lowerRoman"/>
      <w:lvlText w:val="%6."/>
      <w:lvlJc w:val="right"/>
      <w:pPr>
        <w:tabs>
          <w:tab w:val="num" w:pos="7200"/>
        </w:tabs>
        <w:ind w:left="7200" w:hanging="180"/>
      </w:pPr>
    </w:lvl>
    <w:lvl w:ilvl="6" w:tplc="0419000F" w:tentative="1">
      <w:start w:val="1"/>
      <w:numFmt w:val="decimal"/>
      <w:lvlText w:val="%7."/>
      <w:lvlJc w:val="left"/>
      <w:pPr>
        <w:tabs>
          <w:tab w:val="num" w:pos="7920"/>
        </w:tabs>
        <w:ind w:left="7920" w:hanging="360"/>
      </w:pPr>
    </w:lvl>
    <w:lvl w:ilvl="7" w:tplc="04190019" w:tentative="1">
      <w:start w:val="1"/>
      <w:numFmt w:val="lowerLetter"/>
      <w:lvlText w:val="%8."/>
      <w:lvlJc w:val="left"/>
      <w:pPr>
        <w:tabs>
          <w:tab w:val="num" w:pos="8640"/>
        </w:tabs>
        <w:ind w:left="8640" w:hanging="360"/>
      </w:pPr>
    </w:lvl>
    <w:lvl w:ilvl="8" w:tplc="0419001B" w:tentative="1">
      <w:start w:val="1"/>
      <w:numFmt w:val="lowerRoman"/>
      <w:lvlText w:val="%9."/>
      <w:lvlJc w:val="right"/>
      <w:pPr>
        <w:tabs>
          <w:tab w:val="num" w:pos="9360"/>
        </w:tabs>
        <w:ind w:left="9360" w:hanging="180"/>
      </w:pPr>
    </w:lvl>
  </w:abstractNum>
  <w:abstractNum w:abstractNumId="16">
    <w:nsid w:val="56164526"/>
    <w:multiLevelType w:val="hybridMultilevel"/>
    <w:tmpl w:val="F44CCE44"/>
    <w:lvl w:ilvl="0" w:tplc="715EA580">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60BA0899"/>
    <w:multiLevelType w:val="hybridMultilevel"/>
    <w:tmpl w:val="2D2E9594"/>
    <w:lvl w:ilvl="0" w:tplc="2A48577A">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61F30436"/>
    <w:multiLevelType w:val="hybridMultilevel"/>
    <w:tmpl w:val="9B5452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6EB14A7F"/>
    <w:multiLevelType w:val="hybridMultilevel"/>
    <w:tmpl w:val="7E9206C4"/>
    <w:lvl w:ilvl="0" w:tplc="2A48577A">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783602E4"/>
    <w:multiLevelType w:val="hybridMultilevel"/>
    <w:tmpl w:val="1CBE0806"/>
    <w:lvl w:ilvl="0" w:tplc="715EA580">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7DE05A1B"/>
    <w:multiLevelType w:val="singleLevel"/>
    <w:tmpl w:val="7F36AAFE"/>
    <w:lvl w:ilvl="0">
      <w:start w:val="7"/>
      <w:numFmt w:val="bullet"/>
      <w:lvlText w:val="-"/>
      <w:lvlJc w:val="left"/>
      <w:pPr>
        <w:tabs>
          <w:tab w:val="num" w:pos="1620"/>
        </w:tabs>
        <w:ind w:left="1620" w:hanging="360"/>
      </w:pPr>
    </w:lvl>
  </w:abstractNum>
  <w:abstractNum w:abstractNumId="22">
    <w:nsid w:val="7DF43DEA"/>
    <w:multiLevelType w:val="singleLevel"/>
    <w:tmpl w:val="183E7778"/>
    <w:lvl w:ilvl="0">
      <w:start w:val="3"/>
      <w:numFmt w:val="bullet"/>
      <w:lvlText w:val="-"/>
      <w:lvlJc w:val="left"/>
      <w:pPr>
        <w:tabs>
          <w:tab w:val="num" w:pos="644"/>
        </w:tabs>
        <w:ind w:left="644" w:hanging="360"/>
      </w:pPr>
      <w:rPr>
        <w:rFonts w:hint="default"/>
      </w:rPr>
    </w:lvl>
  </w:abstractNum>
  <w:num w:numId="1">
    <w:abstractNumId w:val="15"/>
  </w:num>
  <w:num w:numId="2">
    <w:abstractNumId w:val="0"/>
  </w:num>
  <w:num w:numId="3">
    <w:abstractNumId w:val="13"/>
  </w:num>
  <w:num w:numId="4">
    <w:abstractNumId w:val="17"/>
  </w:num>
  <w:num w:numId="5">
    <w:abstractNumId w:val="19"/>
  </w:num>
  <w:num w:numId="6">
    <w:abstractNumId w:val="5"/>
  </w:num>
  <w:num w:numId="7">
    <w:abstractNumId w:val="22"/>
  </w:num>
  <w:num w:numId="8">
    <w:abstractNumId w:val="12"/>
  </w:num>
  <w:num w:numId="9">
    <w:abstractNumId w:val="1"/>
  </w:num>
  <w:num w:numId="10">
    <w:abstractNumId w:val="18"/>
  </w:num>
  <w:num w:numId="11">
    <w:abstractNumId w:val="11"/>
  </w:num>
  <w:num w:numId="12">
    <w:abstractNumId w:val="3"/>
  </w:num>
  <w:num w:numId="13">
    <w:abstractNumId w:val="21"/>
  </w:num>
  <w:num w:numId="14">
    <w:abstractNumId w:val="10"/>
  </w:num>
  <w:num w:numId="15">
    <w:abstractNumId w:val="6"/>
  </w:num>
  <w:num w:numId="16">
    <w:abstractNumId w:val="8"/>
  </w:num>
  <w:num w:numId="17">
    <w:abstractNumId w:val="2"/>
  </w:num>
  <w:num w:numId="18">
    <w:abstractNumId w:val="14"/>
  </w:num>
  <w:num w:numId="19">
    <w:abstractNumId w:val="9"/>
  </w:num>
  <w:num w:numId="20">
    <w:abstractNumId w:val="4"/>
  </w:num>
  <w:num w:numId="21">
    <w:abstractNumId w:val="7"/>
  </w:num>
  <w:num w:numId="22">
    <w:abstractNumId w:val="16"/>
  </w:num>
  <w:num w:numId="23">
    <w:abstractNumId w:val="2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efaultTabStop w:val="720"/>
  <w:drawingGridHorizontalSpacing w:val="10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compat>
  <w:rsids>
    <w:rsidRoot w:val="00E869EC"/>
    <w:rsid w:val="00006877"/>
    <w:rsid w:val="000141F7"/>
    <w:rsid w:val="000418C8"/>
    <w:rsid w:val="00047FFC"/>
    <w:rsid w:val="00053BE3"/>
    <w:rsid w:val="00071ED8"/>
    <w:rsid w:val="000818DF"/>
    <w:rsid w:val="00085683"/>
    <w:rsid w:val="000A3F7C"/>
    <w:rsid w:val="000B6C55"/>
    <w:rsid w:val="000C7556"/>
    <w:rsid w:val="000F363D"/>
    <w:rsid w:val="0010431B"/>
    <w:rsid w:val="0012394E"/>
    <w:rsid w:val="00126769"/>
    <w:rsid w:val="00134573"/>
    <w:rsid w:val="00141AAA"/>
    <w:rsid w:val="00152DB5"/>
    <w:rsid w:val="00171C45"/>
    <w:rsid w:val="00172C7F"/>
    <w:rsid w:val="00193748"/>
    <w:rsid w:val="00194635"/>
    <w:rsid w:val="001D1E61"/>
    <w:rsid w:val="002004CA"/>
    <w:rsid w:val="00212DC9"/>
    <w:rsid w:val="00213F7B"/>
    <w:rsid w:val="00216170"/>
    <w:rsid w:val="00227A55"/>
    <w:rsid w:val="00236981"/>
    <w:rsid w:val="00240547"/>
    <w:rsid w:val="002448CF"/>
    <w:rsid w:val="002453D5"/>
    <w:rsid w:val="002536F6"/>
    <w:rsid w:val="00255AFC"/>
    <w:rsid w:val="00260529"/>
    <w:rsid w:val="002665CE"/>
    <w:rsid w:val="00273EEB"/>
    <w:rsid w:val="00284798"/>
    <w:rsid w:val="002A243B"/>
    <w:rsid w:val="002B134D"/>
    <w:rsid w:val="002B2C8C"/>
    <w:rsid w:val="002B43E3"/>
    <w:rsid w:val="002B67E1"/>
    <w:rsid w:val="002D2231"/>
    <w:rsid w:val="002D55AC"/>
    <w:rsid w:val="002E12AD"/>
    <w:rsid w:val="002F5CBA"/>
    <w:rsid w:val="002F6F2B"/>
    <w:rsid w:val="00310C41"/>
    <w:rsid w:val="00314CDC"/>
    <w:rsid w:val="00316040"/>
    <w:rsid w:val="0033378D"/>
    <w:rsid w:val="003352F8"/>
    <w:rsid w:val="003455BB"/>
    <w:rsid w:val="0035458A"/>
    <w:rsid w:val="003759D0"/>
    <w:rsid w:val="00377D17"/>
    <w:rsid w:val="00386CC7"/>
    <w:rsid w:val="00387CDD"/>
    <w:rsid w:val="00395892"/>
    <w:rsid w:val="003A4A38"/>
    <w:rsid w:val="003A66D8"/>
    <w:rsid w:val="003C4E25"/>
    <w:rsid w:val="003D1307"/>
    <w:rsid w:val="003D1E37"/>
    <w:rsid w:val="003E64F3"/>
    <w:rsid w:val="003F15DD"/>
    <w:rsid w:val="003F42D5"/>
    <w:rsid w:val="004047F1"/>
    <w:rsid w:val="004102C6"/>
    <w:rsid w:val="00414B01"/>
    <w:rsid w:val="0042332D"/>
    <w:rsid w:val="00426D25"/>
    <w:rsid w:val="004310F1"/>
    <w:rsid w:val="00437E25"/>
    <w:rsid w:val="0044254B"/>
    <w:rsid w:val="00443703"/>
    <w:rsid w:val="00452F36"/>
    <w:rsid w:val="0045390F"/>
    <w:rsid w:val="00457648"/>
    <w:rsid w:val="004731A3"/>
    <w:rsid w:val="00476CE0"/>
    <w:rsid w:val="00492888"/>
    <w:rsid w:val="004A07A0"/>
    <w:rsid w:val="004A2533"/>
    <w:rsid w:val="004A7E48"/>
    <w:rsid w:val="004A7E68"/>
    <w:rsid w:val="004A7FBC"/>
    <w:rsid w:val="004B0C6B"/>
    <w:rsid w:val="004B35C0"/>
    <w:rsid w:val="004D5475"/>
    <w:rsid w:val="004E2632"/>
    <w:rsid w:val="004E37F6"/>
    <w:rsid w:val="004F0C38"/>
    <w:rsid w:val="004F1AF9"/>
    <w:rsid w:val="0050409B"/>
    <w:rsid w:val="00525898"/>
    <w:rsid w:val="005313EE"/>
    <w:rsid w:val="005504C0"/>
    <w:rsid w:val="005532C2"/>
    <w:rsid w:val="00567F6D"/>
    <w:rsid w:val="005B7D7A"/>
    <w:rsid w:val="005C099B"/>
    <w:rsid w:val="0060009B"/>
    <w:rsid w:val="00621493"/>
    <w:rsid w:val="00631857"/>
    <w:rsid w:val="0065722E"/>
    <w:rsid w:val="0066003D"/>
    <w:rsid w:val="00663C2E"/>
    <w:rsid w:val="00675D9E"/>
    <w:rsid w:val="00680FD7"/>
    <w:rsid w:val="006A4B2F"/>
    <w:rsid w:val="006E3ABB"/>
    <w:rsid w:val="00716707"/>
    <w:rsid w:val="0074256D"/>
    <w:rsid w:val="0075133B"/>
    <w:rsid w:val="007532F9"/>
    <w:rsid w:val="00754E50"/>
    <w:rsid w:val="007602D5"/>
    <w:rsid w:val="00792A7B"/>
    <w:rsid w:val="007A6B54"/>
    <w:rsid w:val="007A7D55"/>
    <w:rsid w:val="007B3832"/>
    <w:rsid w:val="007B4B30"/>
    <w:rsid w:val="007C3CEE"/>
    <w:rsid w:val="007C46A4"/>
    <w:rsid w:val="007E174E"/>
    <w:rsid w:val="008026C2"/>
    <w:rsid w:val="00805A71"/>
    <w:rsid w:val="00807380"/>
    <w:rsid w:val="0081296E"/>
    <w:rsid w:val="00815BDF"/>
    <w:rsid w:val="008240F3"/>
    <w:rsid w:val="008331B5"/>
    <w:rsid w:val="00835A91"/>
    <w:rsid w:val="00842289"/>
    <w:rsid w:val="00846221"/>
    <w:rsid w:val="00860CC4"/>
    <w:rsid w:val="00863E98"/>
    <w:rsid w:val="00882DCF"/>
    <w:rsid w:val="008F11C0"/>
    <w:rsid w:val="00911080"/>
    <w:rsid w:val="00920A17"/>
    <w:rsid w:val="00926FB2"/>
    <w:rsid w:val="00936F3E"/>
    <w:rsid w:val="00945281"/>
    <w:rsid w:val="009455B1"/>
    <w:rsid w:val="00956A16"/>
    <w:rsid w:val="00963EF4"/>
    <w:rsid w:val="00976472"/>
    <w:rsid w:val="00997713"/>
    <w:rsid w:val="009A50DF"/>
    <w:rsid w:val="009C14F5"/>
    <w:rsid w:val="009D3F1F"/>
    <w:rsid w:val="009D60C5"/>
    <w:rsid w:val="00A076DE"/>
    <w:rsid w:val="00A22F91"/>
    <w:rsid w:val="00A231C4"/>
    <w:rsid w:val="00A24E17"/>
    <w:rsid w:val="00A3658C"/>
    <w:rsid w:val="00A42C30"/>
    <w:rsid w:val="00A42C90"/>
    <w:rsid w:val="00A50A24"/>
    <w:rsid w:val="00A570B6"/>
    <w:rsid w:val="00A650F6"/>
    <w:rsid w:val="00A73F45"/>
    <w:rsid w:val="00A75704"/>
    <w:rsid w:val="00A81B3C"/>
    <w:rsid w:val="00A82488"/>
    <w:rsid w:val="00AA6B69"/>
    <w:rsid w:val="00AA7E49"/>
    <w:rsid w:val="00AC6B9B"/>
    <w:rsid w:val="00AD7805"/>
    <w:rsid w:val="00AE10D6"/>
    <w:rsid w:val="00B077DD"/>
    <w:rsid w:val="00B13995"/>
    <w:rsid w:val="00B27BA7"/>
    <w:rsid w:val="00B65C8B"/>
    <w:rsid w:val="00B70EA9"/>
    <w:rsid w:val="00B75AA4"/>
    <w:rsid w:val="00B80DCA"/>
    <w:rsid w:val="00B82623"/>
    <w:rsid w:val="00B94AC3"/>
    <w:rsid w:val="00BD4822"/>
    <w:rsid w:val="00BE25D1"/>
    <w:rsid w:val="00C003E2"/>
    <w:rsid w:val="00C01D74"/>
    <w:rsid w:val="00C17BCC"/>
    <w:rsid w:val="00C3746A"/>
    <w:rsid w:val="00C42F6C"/>
    <w:rsid w:val="00C74857"/>
    <w:rsid w:val="00C777D5"/>
    <w:rsid w:val="00CA5BB8"/>
    <w:rsid w:val="00CC7006"/>
    <w:rsid w:val="00CD6288"/>
    <w:rsid w:val="00CD7AEB"/>
    <w:rsid w:val="00CE7AED"/>
    <w:rsid w:val="00D3630B"/>
    <w:rsid w:val="00D52DA8"/>
    <w:rsid w:val="00D842F4"/>
    <w:rsid w:val="00D858B5"/>
    <w:rsid w:val="00D907F9"/>
    <w:rsid w:val="00D90B29"/>
    <w:rsid w:val="00D92E56"/>
    <w:rsid w:val="00DA3CA5"/>
    <w:rsid w:val="00DC00F9"/>
    <w:rsid w:val="00DC71FD"/>
    <w:rsid w:val="00DE1157"/>
    <w:rsid w:val="00DE6962"/>
    <w:rsid w:val="00E04EB4"/>
    <w:rsid w:val="00E058AD"/>
    <w:rsid w:val="00E336BC"/>
    <w:rsid w:val="00E35773"/>
    <w:rsid w:val="00E41140"/>
    <w:rsid w:val="00E42FDA"/>
    <w:rsid w:val="00E62684"/>
    <w:rsid w:val="00E634F6"/>
    <w:rsid w:val="00E72B32"/>
    <w:rsid w:val="00E819BE"/>
    <w:rsid w:val="00E869EC"/>
    <w:rsid w:val="00EA4CE9"/>
    <w:rsid w:val="00EC518B"/>
    <w:rsid w:val="00ED6779"/>
    <w:rsid w:val="00ED7FCA"/>
    <w:rsid w:val="00EF37A6"/>
    <w:rsid w:val="00F11AFA"/>
    <w:rsid w:val="00F52ECC"/>
    <w:rsid w:val="00F537A0"/>
    <w:rsid w:val="00F648D9"/>
    <w:rsid w:val="00F66A10"/>
    <w:rsid w:val="00F6706E"/>
    <w:rsid w:val="00F83139"/>
    <w:rsid w:val="00F97D0A"/>
    <w:rsid w:val="00FA4114"/>
    <w:rsid w:val="00FC1F40"/>
    <w:rsid w:val="00FE2DD7"/>
    <w:rsid w:val="00FF062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34F6"/>
    <w:pPr>
      <w:widowControl w:val="0"/>
      <w:autoSpaceDE w:val="0"/>
      <w:autoSpaceDN w:val="0"/>
      <w:adjustRightInd w:val="0"/>
    </w:pPr>
    <w:rPr>
      <w:rFonts w:ascii="Times New Roman" w:hAnsi="Times New Roman"/>
    </w:rPr>
  </w:style>
  <w:style w:type="paragraph" w:styleId="1">
    <w:name w:val="heading 1"/>
    <w:basedOn w:val="a"/>
    <w:next w:val="a"/>
    <w:link w:val="10"/>
    <w:qFormat/>
    <w:rsid w:val="00842289"/>
    <w:pPr>
      <w:keepNext/>
      <w:widowControl/>
      <w:autoSpaceDE/>
      <w:autoSpaceDN/>
      <w:adjustRightInd/>
      <w:jc w:val="center"/>
      <w:outlineLvl w:val="0"/>
    </w:pPr>
    <w:rPr>
      <w:b/>
      <w:color w:val="FFFFFF"/>
      <w:sz w:val="30"/>
      <w:szCs w:val="30"/>
    </w:rPr>
  </w:style>
  <w:style w:type="paragraph" w:styleId="2">
    <w:name w:val="heading 2"/>
    <w:basedOn w:val="a"/>
    <w:next w:val="a"/>
    <w:link w:val="20"/>
    <w:qFormat/>
    <w:rsid w:val="00842289"/>
    <w:pPr>
      <w:keepNext/>
      <w:widowControl/>
      <w:numPr>
        <w:numId w:val="1"/>
      </w:numPr>
      <w:autoSpaceDE/>
      <w:autoSpaceDN/>
      <w:adjustRightInd/>
      <w:jc w:val="center"/>
      <w:outlineLvl w:val="1"/>
    </w:pPr>
    <w:rPr>
      <w:b/>
      <w:sz w:val="28"/>
      <w:szCs w:val="28"/>
    </w:rPr>
  </w:style>
  <w:style w:type="paragraph" w:styleId="3">
    <w:name w:val="heading 3"/>
    <w:basedOn w:val="a"/>
    <w:next w:val="a"/>
    <w:link w:val="30"/>
    <w:qFormat/>
    <w:rsid w:val="00842289"/>
    <w:pPr>
      <w:keepNext/>
      <w:widowControl/>
      <w:numPr>
        <w:ilvl w:val="2"/>
      </w:numPr>
      <w:tabs>
        <w:tab w:val="num" w:pos="1440"/>
        <w:tab w:val="right" w:leader="dot" w:pos="9923"/>
      </w:tabs>
      <w:autoSpaceDE/>
      <w:autoSpaceDN/>
      <w:adjustRightInd/>
      <w:spacing w:before="120"/>
      <w:ind w:firstLine="680"/>
      <w:jc w:val="right"/>
      <w:outlineLvl w:val="2"/>
    </w:pPr>
    <w:rPr>
      <w:sz w:val="28"/>
      <w:szCs w:val="28"/>
    </w:rPr>
  </w:style>
  <w:style w:type="paragraph" w:styleId="4">
    <w:name w:val="heading 4"/>
    <w:basedOn w:val="a"/>
    <w:next w:val="a"/>
    <w:link w:val="40"/>
    <w:qFormat/>
    <w:rsid w:val="00842289"/>
    <w:pPr>
      <w:keepNext/>
      <w:widowControl/>
      <w:autoSpaceDE/>
      <w:autoSpaceDN/>
      <w:adjustRightInd/>
      <w:spacing w:before="240" w:after="60"/>
      <w:outlineLvl w:val="3"/>
    </w:pPr>
    <w:rPr>
      <w:b/>
      <w:bCs/>
      <w:sz w:val="28"/>
      <w:szCs w:val="28"/>
    </w:rPr>
  </w:style>
  <w:style w:type="paragraph" w:styleId="5">
    <w:name w:val="heading 5"/>
    <w:basedOn w:val="a"/>
    <w:next w:val="a"/>
    <w:link w:val="50"/>
    <w:qFormat/>
    <w:rsid w:val="00842289"/>
    <w:pPr>
      <w:keepNext/>
      <w:widowControl/>
      <w:numPr>
        <w:ilvl w:val="2"/>
      </w:numPr>
      <w:tabs>
        <w:tab w:val="num" w:pos="1440"/>
        <w:tab w:val="right" w:leader="dot" w:pos="9923"/>
      </w:tabs>
      <w:autoSpaceDE/>
      <w:autoSpaceDN/>
      <w:adjustRightInd/>
      <w:spacing w:before="120"/>
      <w:ind w:firstLine="680"/>
      <w:jc w:val="center"/>
      <w:outlineLvl w:val="4"/>
    </w:pPr>
    <w:rPr>
      <w:b/>
      <w:bCs/>
      <w:sz w:val="28"/>
      <w:szCs w:val="28"/>
    </w:rPr>
  </w:style>
  <w:style w:type="paragraph" w:styleId="6">
    <w:name w:val="heading 6"/>
    <w:basedOn w:val="a"/>
    <w:next w:val="a"/>
    <w:link w:val="60"/>
    <w:qFormat/>
    <w:rsid w:val="00842289"/>
    <w:pPr>
      <w:keepNext/>
      <w:widowControl/>
      <w:tabs>
        <w:tab w:val="right" w:leader="dot" w:pos="9923"/>
      </w:tabs>
      <w:autoSpaceDE/>
      <w:autoSpaceDN/>
      <w:adjustRightInd/>
      <w:spacing w:before="120"/>
      <w:ind w:firstLine="680"/>
      <w:jc w:val="center"/>
      <w:outlineLvl w:val="5"/>
    </w:pPr>
    <w:rPr>
      <w:sz w:val="28"/>
      <w:szCs w:val="28"/>
    </w:rPr>
  </w:style>
  <w:style w:type="paragraph" w:styleId="7">
    <w:name w:val="heading 7"/>
    <w:basedOn w:val="a"/>
    <w:next w:val="a"/>
    <w:link w:val="70"/>
    <w:qFormat/>
    <w:rsid w:val="00842289"/>
    <w:pPr>
      <w:keepNext/>
      <w:widowControl/>
      <w:autoSpaceDE/>
      <w:autoSpaceDN/>
      <w:adjustRightInd/>
      <w:jc w:val="right"/>
      <w:outlineLvl w:val="6"/>
    </w:pPr>
    <w:rPr>
      <w:sz w:val="28"/>
      <w:szCs w:val="24"/>
    </w:rPr>
  </w:style>
  <w:style w:type="paragraph" w:styleId="8">
    <w:name w:val="heading 8"/>
    <w:basedOn w:val="a"/>
    <w:next w:val="a"/>
    <w:link w:val="80"/>
    <w:qFormat/>
    <w:rsid w:val="00842289"/>
    <w:pPr>
      <w:keepNext/>
      <w:widowControl/>
      <w:autoSpaceDE/>
      <w:autoSpaceDN/>
      <w:adjustRightInd/>
      <w:jc w:val="center"/>
      <w:outlineLvl w:val="7"/>
    </w:pPr>
    <w:rPr>
      <w:sz w:val="28"/>
      <w:szCs w:val="24"/>
    </w:rPr>
  </w:style>
  <w:style w:type="paragraph" w:styleId="9">
    <w:name w:val="heading 9"/>
    <w:basedOn w:val="a"/>
    <w:next w:val="a"/>
    <w:link w:val="90"/>
    <w:qFormat/>
    <w:rsid w:val="00842289"/>
    <w:pPr>
      <w:widowControl/>
      <w:autoSpaceDE/>
      <w:autoSpaceDN/>
      <w:adjustRightInd/>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42289"/>
    <w:rPr>
      <w:rFonts w:ascii="Times New Roman" w:hAnsi="Times New Roman"/>
      <w:b/>
      <w:color w:val="FFFFFF"/>
      <w:sz w:val="30"/>
      <w:szCs w:val="30"/>
    </w:rPr>
  </w:style>
  <w:style w:type="character" w:customStyle="1" w:styleId="20">
    <w:name w:val="Заголовок 2 Знак"/>
    <w:basedOn w:val="a0"/>
    <w:link w:val="2"/>
    <w:rsid w:val="00842289"/>
    <w:rPr>
      <w:rFonts w:ascii="Times New Roman" w:hAnsi="Times New Roman"/>
      <w:b/>
      <w:sz w:val="28"/>
      <w:szCs w:val="28"/>
    </w:rPr>
  </w:style>
  <w:style w:type="character" w:customStyle="1" w:styleId="30">
    <w:name w:val="Заголовок 3 Знак"/>
    <w:basedOn w:val="a0"/>
    <w:link w:val="3"/>
    <w:rsid w:val="00842289"/>
    <w:rPr>
      <w:rFonts w:ascii="Times New Roman" w:hAnsi="Times New Roman"/>
      <w:sz w:val="28"/>
      <w:szCs w:val="28"/>
    </w:rPr>
  </w:style>
  <w:style w:type="character" w:customStyle="1" w:styleId="40">
    <w:name w:val="Заголовок 4 Знак"/>
    <w:basedOn w:val="a0"/>
    <w:link w:val="4"/>
    <w:rsid w:val="00842289"/>
    <w:rPr>
      <w:rFonts w:ascii="Times New Roman" w:hAnsi="Times New Roman"/>
      <w:b/>
      <w:bCs/>
      <w:sz w:val="28"/>
      <w:szCs w:val="28"/>
    </w:rPr>
  </w:style>
  <w:style w:type="character" w:customStyle="1" w:styleId="50">
    <w:name w:val="Заголовок 5 Знак"/>
    <w:basedOn w:val="a0"/>
    <w:link w:val="5"/>
    <w:rsid w:val="00842289"/>
    <w:rPr>
      <w:rFonts w:ascii="Times New Roman" w:hAnsi="Times New Roman"/>
      <w:b/>
      <w:bCs/>
      <w:sz w:val="28"/>
      <w:szCs w:val="28"/>
    </w:rPr>
  </w:style>
  <w:style w:type="character" w:customStyle="1" w:styleId="60">
    <w:name w:val="Заголовок 6 Знак"/>
    <w:basedOn w:val="a0"/>
    <w:link w:val="6"/>
    <w:rsid w:val="00842289"/>
    <w:rPr>
      <w:rFonts w:ascii="Times New Roman" w:hAnsi="Times New Roman"/>
      <w:sz w:val="28"/>
      <w:szCs w:val="28"/>
    </w:rPr>
  </w:style>
  <w:style w:type="character" w:customStyle="1" w:styleId="70">
    <w:name w:val="Заголовок 7 Знак"/>
    <w:basedOn w:val="a0"/>
    <w:link w:val="7"/>
    <w:rsid w:val="00842289"/>
    <w:rPr>
      <w:rFonts w:ascii="Times New Roman" w:hAnsi="Times New Roman"/>
      <w:sz w:val="28"/>
      <w:szCs w:val="24"/>
    </w:rPr>
  </w:style>
  <w:style w:type="character" w:customStyle="1" w:styleId="80">
    <w:name w:val="Заголовок 8 Знак"/>
    <w:basedOn w:val="a0"/>
    <w:link w:val="8"/>
    <w:rsid w:val="00842289"/>
    <w:rPr>
      <w:rFonts w:ascii="Times New Roman" w:hAnsi="Times New Roman"/>
      <w:sz w:val="28"/>
      <w:szCs w:val="24"/>
    </w:rPr>
  </w:style>
  <w:style w:type="character" w:customStyle="1" w:styleId="90">
    <w:name w:val="Заголовок 9 Знак"/>
    <w:basedOn w:val="a0"/>
    <w:link w:val="9"/>
    <w:rsid w:val="00842289"/>
    <w:rPr>
      <w:rFonts w:ascii="Arial" w:hAnsi="Arial" w:cs="Arial"/>
      <w:sz w:val="22"/>
      <w:szCs w:val="22"/>
    </w:rPr>
  </w:style>
  <w:style w:type="paragraph" w:styleId="a3">
    <w:name w:val="Balloon Text"/>
    <w:basedOn w:val="a"/>
    <w:link w:val="a4"/>
    <w:semiHidden/>
    <w:unhideWhenUsed/>
    <w:rsid w:val="00567F6D"/>
    <w:rPr>
      <w:rFonts w:ascii="Tahoma" w:hAnsi="Tahoma" w:cs="Tahoma"/>
      <w:sz w:val="16"/>
      <w:szCs w:val="16"/>
    </w:rPr>
  </w:style>
  <w:style w:type="character" w:customStyle="1" w:styleId="a4">
    <w:name w:val="Текст выноски Знак"/>
    <w:basedOn w:val="a0"/>
    <w:link w:val="a3"/>
    <w:uiPriority w:val="99"/>
    <w:semiHidden/>
    <w:rsid w:val="00567F6D"/>
    <w:rPr>
      <w:rFonts w:ascii="Tahoma" w:hAnsi="Tahoma" w:cs="Tahoma"/>
      <w:sz w:val="16"/>
      <w:szCs w:val="16"/>
    </w:rPr>
  </w:style>
  <w:style w:type="paragraph" w:styleId="a5">
    <w:name w:val="header"/>
    <w:basedOn w:val="a"/>
    <w:link w:val="a6"/>
    <w:unhideWhenUsed/>
    <w:rsid w:val="0075133B"/>
    <w:pPr>
      <w:tabs>
        <w:tab w:val="center" w:pos="4677"/>
        <w:tab w:val="right" w:pos="9355"/>
      </w:tabs>
    </w:pPr>
  </w:style>
  <w:style w:type="character" w:customStyle="1" w:styleId="a6">
    <w:name w:val="Верхний колонтитул Знак"/>
    <w:basedOn w:val="a0"/>
    <w:link w:val="a5"/>
    <w:rsid w:val="0075133B"/>
    <w:rPr>
      <w:rFonts w:ascii="Times New Roman" w:hAnsi="Times New Roman"/>
    </w:rPr>
  </w:style>
  <w:style w:type="paragraph" w:styleId="a7">
    <w:name w:val="footer"/>
    <w:basedOn w:val="a"/>
    <w:link w:val="a8"/>
    <w:unhideWhenUsed/>
    <w:rsid w:val="0075133B"/>
    <w:pPr>
      <w:tabs>
        <w:tab w:val="center" w:pos="4677"/>
        <w:tab w:val="right" w:pos="9355"/>
      </w:tabs>
    </w:pPr>
  </w:style>
  <w:style w:type="character" w:customStyle="1" w:styleId="a8">
    <w:name w:val="Нижний колонтитул Знак"/>
    <w:basedOn w:val="a0"/>
    <w:link w:val="a7"/>
    <w:rsid w:val="0075133B"/>
    <w:rPr>
      <w:rFonts w:ascii="Times New Roman" w:hAnsi="Times New Roman"/>
    </w:rPr>
  </w:style>
  <w:style w:type="table" w:styleId="a9">
    <w:name w:val="Table Grid"/>
    <w:basedOn w:val="a1"/>
    <w:rsid w:val="0075133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uiPriority w:val="99"/>
    <w:unhideWhenUsed/>
    <w:rsid w:val="00172C7F"/>
    <w:rPr>
      <w:color w:val="0000FF" w:themeColor="hyperlink"/>
      <w:u w:val="single"/>
    </w:rPr>
  </w:style>
  <w:style w:type="paragraph" w:styleId="ab">
    <w:name w:val="Body Text"/>
    <w:basedOn w:val="a"/>
    <w:link w:val="ac"/>
    <w:rsid w:val="00842289"/>
    <w:pPr>
      <w:widowControl/>
      <w:tabs>
        <w:tab w:val="right" w:leader="dot" w:pos="9923"/>
      </w:tabs>
      <w:autoSpaceDE/>
      <w:autoSpaceDN/>
      <w:adjustRightInd/>
      <w:ind w:right="-2"/>
      <w:jc w:val="both"/>
    </w:pPr>
    <w:rPr>
      <w:sz w:val="28"/>
      <w:szCs w:val="28"/>
    </w:rPr>
  </w:style>
  <w:style w:type="character" w:customStyle="1" w:styleId="ac">
    <w:name w:val="Основной текст Знак"/>
    <w:basedOn w:val="a0"/>
    <w:link w:val="ab"/>
    <w:rsid w:val="00842289"/>
    <w:rPr>
      <w:rFonts w:ascii="Times New Roman" w:hAnsi="Times New Roman"/>
      <w:sz w:val="28"/>
      <w:szCs w:val="28"/>
    </w:rPr>
  </w:style>
  <w:style w:type="paragraph" w:styleId="31">
    <w:name w:val="Body Text Indent 3"/>
    <w:basedOn w:val="a"/>
    <w:link w:val="32"/>
    <w:rsid w:val="00842289"/>
    <w:pPr>
      <w:widowControl/>
      <w:autoSpaceDE/>
      <w:autoSpaceDN/>
      <w:adjustRightInd/>
      <w:ind w:left="284" w:firstLine="283"/>
    </w:pPr>
    <w:rPr>
      <w:sz w:val="24"/>
    </w:rPr>
  </w:style>
  <w:style w:type="character" w:customStyle="1" w:styleId="32">
    <w:name w:val="Основной текст с отступом 3 Знак"/>
    <w:basedOn w:val="a0"/>
    <w:link w:val="31"/>
    <w:rsid w:val="00842289"/>
    <w:rPr>
      <w:rFonts w:ascii="Times New Roman" w:hAnsi="Times New Roman"/>
      <w:sz w:val="24"/>
    </w:rPr>
  </w:style>
  <w:style w:type="paragraph" w:styleId="ad">
    <w:name w:val="Block Text"/>
    <w:basedOn w:val="a"/>
    <w:rsid w:val="00842289"/>
    <w:pPr>
      <w:shd w:val="clear" w:color="auto" w:fill="FFFFFF"/>
      <w:ind w:left="5" w:right="10" w:firstLine="680"/>
      <w:jc w:val="both"/>
    </w:pPr>
    <w:rPr>
      <w:color w:val="000000"/>
      <w:spacing w:val="-2"/>
      <w:sz w:val="24"/>
      <w:szCs w:val="24"/>
    </w:rPr>
  </w:style>
  <w:style w:type="paragraph" w:styleId="ae">
    <w:name w:val="Body Text Indent"/>
    <w:basedOn w:val="a"/>
    <w:link w:val="af"/>
    <w:rsid w:val="00842289"/>
    <w:pPr>
      <w:widowControl/>
      <w:autoSpaceDE/>
      <w:autoSpaceDN/>
      <w:adjustRightInd/>
      <w:ind w:firstLine="709"/>
    </w:pPr>
    <w:rPr>
      <w:sz w:val="28"/>
      <w:szCs w:val="28"/>
    </w:rPr>
  </w:style>
  <w:style w:type="character" w:customStyle="1" w:styleId="af">
    <w:name w:val="Основной текст с отступом Знак"/>
    <w:basedOn w:val="a0"/>
    <w:link w:val="ae"/>
    <w:rsid w:val="00842289"/>
    <w:rPr>
      <w:rFonts w:ascii="Times New Roman" w:hAnsi="Times New Roman"/>
      <w:sz w:val="28"/>
      <w:szCs w:val="28"/>
    </w:rPr>
  </w:style>
  <w:style w:type="paragraph" w:styleId="21">
    <w:name w:val="Body Text Indent 2"/>
    <w:basedOn w:val="a"/>
    <w:link w:val="22"/>
    <w:rsid w:val="00842289"/>
    <w:pPr>
      <w:widowControl/>
      <w:autoSpaceDE/>
      <w:autoSpaceDN/>
      <w:adjustRightInd/>
      <w:spacing w:after="120" w:line="480" w:lineRule="auto"/>
      <w:ind w:left="283"/>
    </w:pPr>
    <w:rPr>
      <w:sz w:val="24"/>
      <w:szCs w:val="24"/>
    </w:rPr>
  </w:style>
  <w:style w:type="character" w:customStyle="1" w:styleId="22">
    <w:name w:val="Основной текст с отступом 2 Знак"/>
    <w:basedOn w:val="a0"/>
    <w:link w:val="21"/>
    <w:rsid w:val="00842289"/>
    <w:rPr>
      <w:rFonts w:ascii="Times New Roman" w:hAnsi="Times New Roman"/>
      <w:sz w:val="24"/>
      <w:szCs w:val="24"/>
    </w:rPr>
  </w:style>
  <w:style w:type="paragraph" w:customStyle="1" w:styleId="11">
    <w:name w:val="Обычный1"/>
    <w:rsid w:val="00842289"/>
    <w:pPr>
      <w:widowControl w:val="0"/>
      <w:spacing w:before="200" w:line="300" w:lineRule="auto"/>
      <w:ind w:firstLine="700"/>
    </w:pPr>
    <w:rPr>
      <w:rFonts w:ascii="Times New Roman" w:hAnsi="Times New Roman"/>
      <w:snapToGrid w:val="0"/>
      <w:sz w:val="22"/>
    </w:rPr>
  </w:style>
  <w:style w:type="paragraph" w:styleId="23">
    <w:name w:val="Body Text 2"/>
    <w:basedOn w:val="a"/>
    <w:link w:val="24"/>
    <w:rsid w:val="00842289"/>
    <w:pPr>
      <w:widowControl/>
      <w:autoSpaceDE/>
      <w:autoSpaceDN/>
      <w:adjustRightInd/>
      <w:spacing w:after="120" w:line="480" w:lineRule="auto"/>
    </w:pPr>
    <w:rPr>
      <w:sz w:val="24"/>
      <w:szCs w:val="24"/>
    </w:rPr>
  </w:style>
  <w:style w:type="character" w:customStyle="1" w:styleId="24">
    <w:name w:val="Основной текст 2 Знак"/>
    <w:basedOn w:val="a0"/>
    <w:link w:val="23"/>
    <w:rsid w:val="00842289"/>
    <w:rPr>
      <w:rFonts w:ascii="Times New Roman" w:hAnsi="Times New Roman"/>
      <w:sz w:val="24"/>
      <w:szCs w:val="24"/>
    </w:rPr>
  </w:style>
  <w:style w:type="character" w:customStyle="1" w:styleId="af0">
    <w:name w:val="Схема документа Знак"/>
    <w:basedOn w:val="a0"/>
    <w:link w:val="af1"/>
    <w:semiHidden/>
    <w:rsid w:val="00842289"/>
    <w:rPr>
      <w:rFonts w:ascii="Tahoma" w:hAnsi="Tahoma" w:cs="Tahoma"/>
      <w:shd w:val="clear" w:color="auto" w:fill="000080"/>
    </w:rPr>
  </w:style>
  <w:style w:type="paragraph" w:styleId="af1">
    <w:name w:val="Document Map"/>
    <w:basedOn w:val="a"/>
    <w:link w:val="af0"/>
    <w:semiHidden/>
    <w:rsid w:val="00842289"/>
    <w:pPr>
      <w:widowControl/>
      <w:shd w:val="clear" w:color="auto" w:fill="000080"/>
      <w:autoSpaceDE/>
      <w:autoSpaceDN/>
      <w:adjustRightInd/>
    </w:pPr>
    <w:rPr>
      <w:rFonts w:ascii="Tahoma" w:hAnsi="Tahoma" w:cs="Tahoma"/>
    </w:rPr>
  </w:style>
  <w:style w:type="character" w:styleId="af2">
    <w:name w:val="Strong"/>
    <w:uiPriority w:val="22"/>
    <w:qFormat/>
    <w:rsid w:val="00842289"/>
    <w:rPr>
      <w:b/>
      <w:bCs/>
    </w:rPr>
  </w:style>
  <w:style w:type="character" w:styleId="af3">
    <w:name w:val="page number"/>
    <w:basedOn w:val="a0"/>
    <w:rsid w:val="00842289"/>
  </w:style>
  <w:style w:type="paragraph" w:styleId="af4">
    <w:name w:val="Title"/>
    <w:basedOn w:val="a"/>
    <w:link w:val="af5"/>
    <w:qFormat/>
    <w:rsid w:val="00E35773"/>
    <w:pPr>
      <w:widowControl/>
      <w:autoSpaceDE/>
      <w:autoSpaceDN/>
      <w:adjustRightInd/>
      <w:jc w:val="center"/>
    </w:pPr>
    <w:rPr>
      <w:b/>
      <w:sz w:val="28"/>
      <w:u w:val="single"/>
    </w:rPr>
  </w:style>
  <w:style w:type="character" w:customStyle="1" w:styleId="af5">
    <w:name w:val="Название Знак"/>
    <w:basedOn w:val="a0"/>
    <w:link w:val="af4"/>
    <w:rsid w:val="00E35773"/>
    <w:rPr>
      <w:rFonts w:ascii="Times New Roman" w:hAnsi="Times New Roman"/>
      <w:b/>
      <w:sz w:val="28"/>
      <w:u w:val="single"/>
    </w:rPr>
  </w:style>
  <w:style w:type="paragraph" w:styleId="af6">
    <w:name w:val="List Paragraph"/>
    <w:basedOn w:val="a"/>
    <w:uiPriority w:val="34"/>
    <w:qFormat/>
    <w:rsid w:val="00E35773"/>
    <w:pPr>
      <w:ind w:left="720"/>
      <w:contextualSpacing/>
    </w:pPr>
  </w:style>
  <w:style w:type="paragraph" w:styleId="33">
    <w:name w:val="Body Text 3"/>
    <w:basedOn w:val="a"/>
    <w:link w:val="34"/>
    <w:rsid w:val="00AA7E49"/>
    <w:pPr>
      <w:widowControl/>
      <w:autoSpaceDE/>
      <w:autoSpaceDN/>
      <w:adjustRightInd/>
      <w:spacing w:after="120"/>
    </w:pPr>
    <w:rPr>
      <w:sz w:val="16"/>
      <w:szCs w:val="16"/>
    </w:rPr>
  </w:style>
  <w:style w:type="character" w:customStyle="1" w:styleId="34">
    <w:name w:val="Основной текст 3 Знак"/>
    <w:basedOn w:val="a0"/>
    <w:link w:val="33"/>
    <w:rsid w:val="00AA7E49"/>
    <w:rPr>
      <w:rFonts w:ascii="Times New Roman" w:hAnsi="Times New Roman"/>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1607855">
      <w:bodyDiv w:val="1"/>
      <w:marLeft w:val="0"/>
      <w:marRight w:val="0"/>
      <w:marTop w:val="0"/>
      <w:marBottom w:val="0"/>
      <w:divBdr>
        <w:top w:val="none" w:sz="0" w:space="0" w:color="auto"/>
        <w:left w:val="none" w:sz="0" w:space="0" w:color="auto"/>
        <w:bottom w:val="none" w:sz="0" w:space="0" w:color="auto"/>
        <w:right w:val="none" w:sz="0" w:space="0" w:color="auto"/>
      </w:divBdr>
    </w:div>
    <w:div w:id="108211136">
      <w:bodyDiv w:val="1"/>
      <w:marLeft w:val="0"/>
      <w:marRight w:val="0"/>
      <w:marTop w:val="0"/>
      <w:marBottom w:val="0"/>
      <w:divBdr>
        <w:top w:val="none" w:sz="0" w:space="0" w:color="auto"/>
        <w:left w:val="none" w:sz="0" w:space="0" w:color="auto"/>
        <w:bottom w:val="none" w:sz="0" w:space="0" w:color="auto"/>
        <w:right w:val="none" w:sz="0" w:space="0" w:color="auto"/>
      </w:divBdr>
    </w:div>
    <w:div w:id="237326801">
      <w:bodyDiv w:val="1"/>
      <w:marLeft w:val="0"/>
      <w:marRight w:val="0"/>
      <w:marTop w:val="0"/>
      <w:marBottom w:val="0"/>
      <w:divBdr>
        <w:top w:val="none" w:sz="0" w:space="0" w:color="auto"/>
        <w:left w:val="none" w:sz="0" w:space="0" w:color="auto"/>
        <w:bottom w:val="none" w:sz="0" w:space="0" w:color="auto"/>
        <w:right w:val="none" w:sz="0" w:space="0" w:color="auto"/>
      </w:divBdr>
    </w:div>
    <w:div w:id="252205246">
      <w:bodyDiv w:val="1"/>
      <w:marLeft w:val="0"/>
      <w:marRight w:val="0"/>
      <w:marTop w:val="0"/>
      <w:marBottom w:val="0"/>
      <w:divBdr>
        <w:top w:val="none" w:sz="0" w:space="0" w:color="auto"/>
        <w:left w:val="none" w:sz="0" w:space="0" w:color="auto"/>
        <w:bottom w:val="none" w:sz="0" w:space="0" w:color="auto"/>
        <w:right w:val="none" w:sz="0" w:space="0" w:color="auto"/>
      </w:divBdr>
    </w:div>
    <w:div w:id="295796459">
      <w:bodyDiv w:val="1"/>
      <w:marLeft w:val="0"/>
      <w:marRight w:val="0"/>
      <w:marTop w:val="0"/>
      <w:marBottom w:val="0"/>
      <w:divBdr>
        <w:top w:val="none" w:sz="0" w:space="0" w:color="auto"/>
        <w:left w:val="none" w:sz="0" w:space="0" w:color="auto"/>
        <w:bottom w:val="none" w:sz="0" w:space="0" w:color="auto"/>
        <w:right w:val="none" w:sz="0" w:space="0" w:color="auto"/>
      </w:divBdr>
    </w:div>
    <w:div w:id="322586133">
      <w:bodyDiv w:val="1"/>
      <w:marLeft w:val="0"/>
      <w:marRight w:val="0"/>
      <w:marTop w:val="0"/>
      <w:marBottom w:val="0"/>
      <w:divBdr>
        <w:top w:val="none" w:sz="0" w:space="0" w:color="auto"/>
        <w:left w:val="none" w:sz="0" w:space="0" w:color="auto"/>
        <w:bottom w:val="none" w:sz="0" w:space="0" w:color="auto"/>
        <w:right w:val="none" w:sz="0" w:space="0" w:color="auto"/>
      </w:divBdr>
    </w:div>
    <w:div w:id="438573231">
      <w:bodyDiv w:val="1"/>
      <w:marLeft w:val="0"/>
      <w:marRight w:val="0"/>
      <w:marTop w:val="0"/>
      <w:marBottom w:val="0"/>
      <w:divBdr>
        <w:top w:val="none" w:sz="0" w:space="0" w:color="auto"/>
        <w:left w:val="none" w:sz="0" w:space="0" w:color="auto"/>
        <w:bottom w:val="none" w:sz="0" w:space="0" w:color="auto"/>
        <w:right w:val="none" w:sz="0" w:space="0" w:color="auto"/>
      </w:divBdr>
    </w:div>
    <w:div w:id="465972942">
      <w:bodyDiv w:val="1"/>
      <w:marLeft w:val="0"/>
      <w:marRight w:val="0"/>
      <w:marTop w:val="0"/>
      <w:marBottom w:val="0"/>
      <w:divBdr>
        <w:top w:val="none" w:sz="0" w:space="0" w:color="auto"/>
        <w:left w:val="none" w:sz="0" w:space="0" w:color="auto"/>
        <w:bottom w:val="none" w:sz="0" w:space="0" w:color="auto"/>
        <w:right w:val="none" w:sz="0" w:space="0" w:color="auto"/>
      </w:divBdr>
    </w:div>
    <w:div w:id="579602592">
      <w:bodyDiv w:val="1"/>
      <w:marLeft w:val="0"/>
      <w:marRight w:val="0"/>
      <w:marTop w:val="0"/>
      <w:marBottom w:val="0"/>
      <w:divBdr>
        <w:top w:val="none" w:sz="0" w:space="0" w:color="auto"/>
        <w:left w:val="none" w:sz="0" w:space="0" w:color="auto"/>
        <w:bottom w:val="none" w:sz="0" w:space="0" w:color="auto"/>
        <w:right w:val="none" w:sz="0" w:space="0" w:color="auto"/>
      </w:divBdr>
    </w:div>
    <w:div w:id="687684743">
      <w:bodyDiv w:val="1"/>
      <w:marLeft w:val="0"/>
      <w:marRight w:val="0"/>
      <w:marTop w:val="0"/>
      <w:marBottom w:val="0"/>
      <w:divBdr>
        <w:top w:val="none" w:sz="0" w:space="0" w:color="auto"/>
        <w:left w:val="none" w:sz="0" w:space="0" w:color="auto"/>
        <w:bottom w:val="none" w:sz="0" w:space="0" w:color="auto"/>
        <w:right w:val="none" w:sz="0" w:space="0" w:color="auto"/>
      </w:divBdr>
    </w:div>
    <w:div w:id="930698271">
      <w:bodyDiv w:val="1"/>
      <w:marLeft w:val="0"/>
      <w:marRight w:val="0"/>
      <w:marTop w:val="0"/>
      <w:marBottom w:val="0"/>
      <w:divBdr>
        <w:top w:val="none" w:sz="0" w:space="0" w:color="auto"/>
        <w:left w:val="none" w:sz="0" w:space="0" w:color="auto"/>
        <w:bottom w:val="none" w:sz="0" w:space="0" w:color="auto"/>
        <w:right w:val="none" w:sz="0" w:space="0" w:color="auto"/>
      </w:divBdr>
    </w:div>
    <w:div w:id="948240863">
      <w:bodyDiv w:val="1"/>
      <w:marLeft w:val="0"/>
      <w:marRight w:val="0"/>
      <w:marTop w:val="0"/>
      <w:marBottom w:val="0"/>
      <w:divBdr>
        <w:top w:val="none" w:sz="0" w:space="0" w:color="auto"/>
        <w:left w:val="none" w:sz="0" w:space="0" w:color="auto"/>
        <w:bottom w:val="none" w:sz="0" w:space="0" w:color="auto"/>
        <w:right w:val="none" w:sz="0" w:space="0" w:color="auto"/>
      </w:divBdr>
    </w:div>
    <w:div w:id="1019697587">
      <w:bodyDiv w:val="1"/>
      <w:marLeft w:val="0"/>
      <w:marRight w:val="0"/>
      <w:marTop w:val="0"/>
      <w:marBottom w:val="0"/>
      <w:divBdr>
        <w:top w:val="none" w:sz="0" w:space="0" w:color="auto"/>
        <w:left w:val="none" w:sz="0" w:space="0" w:color="auto"/>
        <w:bottom w:val="none" w:sz="0" w:space="0" w:color="auto"/>
        <w:right w:val="none" w:sz="0" w:space="0" w:color="auto"/>
      </w:divBdr>
    </w:div>
    <w:div w:id="1046564352">
      <w:bodyDiv w:val="1"/>
      <w:marLeft w:val="0"/>
      <w:marRight w:val="0"/>
      <w:marTop w:val="0"/>
      <w:marBottom w:val="0"/>
      <w:divBdr>
        <w:top w:val="none" w:sz="0" w:space="0" w:color="auto"/>
        <w:left w:val="none" w:sz="0" w:space="0" w:color="auto"/>
        <w:bottom w:val="none" w:sz="0" w:space="0" w:color="auto"/>
        <w:right w:val="none" w:sz="0" w:space="0" w:color="auto"/>
      </w:divBdr>
    </w:div>
    <w:div w:id="1086538487">
      <w:bodyDiv w:val="1"/>
      <w:marLeft w:val="0"/>
      <w:marRight w:val="0"/>
      <w:marTop w:val="0"/>
      <w:marBottom w:val="0"/>
      <w:divBdr>
        <w:top w:val="none" w:sz="0" w:space="0" w:color="auto"/>
        <w:left w:val="none" w:sz="0" w:space="0" w:color="auto"/>
        <w:bottom w:val="none" w:sz="0" w:space="0" w:color="auto"/>
        <w:right w:val="none" w:sz="0" w:space="0" w:color="auto"/>
      </w:divBdr>
    </w:div>
    <w:div w:id="1311788963">
      <w:bodyDiv w:val="1"/>
      <w:marLeft w:val="0"/>
      <w:marRight w:val="0"/>
      <w:marTop w:val="0"/>
      <w:marBottom w:val="0"/>
      <w:divBdr>
        <w:top w:val="none" w:sz="0" w:space="0" w:color="auto"/>
        <w:left w:val="none" w:sz="0" w:space="0" w:color="auto"/>
        <w:bottom w:val="none" w:sz="0" w:space="0" w:color="auto"/>
        <w:right w:val="none" w:sz="0" w:space="0" w:color="auto"/>
      </w:divBdr>
    </w:div>
    <w:div w:id="1483813349">
      <w:bodyDiv w:val="1"/>
      <w:marLeft w:val="0"/>
      <w:marRight w:val="0"/>
      <w:marTop w:val="0"/>
      <w:marBottom w:val="0"/>
      <w:divBdr>
        <w:top w:val="none" w:sz="0" w:space="0" w:color="auto"/>
        <w:left w:val="none" w:sz="0" w:space="0" w:color="auto"/>
        <w:bottom w:val="none" w:sz="0" w:space="0" w:color="auto"/>
        <w:right w:val="none" w:sz="0" w:space="0" w:color="auto"/>
      </w:divBdr>
    </w:div>
    <w:div w:id="1489982219">
      <w:bodyDiv w:val="1"/>
      <w:marLeft w:val="0"/>
      <w:marRight w:val="0"/>
      <w:marTop w:val="0"/>
      <w:marBottom w:val="0"/>
      <w:divBdr>
        <w:top w:val="none" w:sz="0" w:space="0" w:color="auto"/>
        <w:left w:val="none" w:sz="0" w:space="0" w:color="auto"/>
        <w:bottom w:val="none" w:sz="0" w:space="0" w:color="auto"/>
        <w:right w:val="none" w:sz="0" w:space="0" w:color="auto"/>
      </w:divBdr>
    </w:div>
    <w:div w:id="1492720041">
      <w:bodyDiv w:val="1"/>
      <w:marLeft w:val="0"/>
      <w:marRight w:val="0"/>
      <w:marTop w:val="0"/>
      <w:marBottom w:val="0"/>
      <w:divBdr>
        <w:top w:val="none" w:sz="0" w:space="0" w:color="auto"/>
        <w:left w:val="none" w:sz="0" w:space="0" w:color="auto"/>
        <w:bottom w:val="none" w:sz="0" w:space="0" w:color="auto"/>
        <w:right w:val="none" w:sz="0" w:space="0" w:color="auto"/>
      </w:divBdr>
    </w:div>
    <w:div w:id="1728991617">
      <w:bodyDiv w:val="1"/>
      <w:marLeft w:val="0"/>
      <w:marRight w:val="0"/>
      <w:marTop w:val="0"/>
      <w:marBottom w:val="0"/>
      <w:divBdr>
        <w:top w:val="none" w:sz="0" w:space="0" w:color="auto"/>
        <w:left w:val="none" w:sz="0" w:space="0" w:color="auto"/>
        <w:bottom w:val="none" w:sz="0" w:space="0" w:color="auto"/>
        <w:right w:val="none" w:sz="0" w:space="0" w:color="auto"/>
      </w:divBdr>
    </w:div>
    <w:div w:id="1737775847">
      <w:bodyDiv w:val="1"/>
      <w:marLeft w:val="0"/>
      <w:marRight w:val="0"/>
      <w:marTop w:val="0"/>
      <w:marBottom w:val="0"/>
      <w:divBdr>
        <w:top w:val="none" w:sz="0" w:space="0" w:color="auto"/>
        <w:left w:val="none" w:sz="0" w:space="0" w:color="auto"/>
        <w:bottom w:val="none" w:sz="0" w:space="0" w:color="auto"/>
        <w:right w:val="none" w:sz="0" w:space="0" w:color="auto"/>
      </w:divBdr>
    </w:div>
    <w:div w:id="1900433596">
      <w:bodyDiv w:val="1"/>
      <w:marLeft w:val="0"/>
      <w:marRight w:val="0"/>
      <w:marTop w:val="0"/>
      <w:marBottom w:val="0"/>
      <w:divBdr>
        <w:top w:val="none" w:sz="0" w:space="0" w:color="auto"/>
        <w:left w:val="none" w:sz="0" w:space="0" w:color="auto"/>
        <w:bottom w:val="none" w:sz="0" w:space="0" w:color="auto"/>
        <w:right w:val="none" w:sz="0" w:space="0" w:color="auto"/>
      </w:divBdr>
    </w:div>
    <w:div w:id="1914390735">
      <w:bodyDiv w:val="1"/>
      <w:marLeft w:val="0"/>
      <w:marRight w:val="0"/>
      <w:marTop w:val="0"/>
      <w:marBottom w:val="0"/>
      <w:divBdr>
        <w:top w:val="none" w:sz="0" w:space="0" w:color="auto"/>
        <w:left w:val="none" w:sz="0" w:space="0" w:color="auto"/>
        <w:bottom w:val="none" w:sz="0" w:space="0" w:color="auto"/>
        <w:right w:val="none" w:sz="0" w:space="0" w:color="auto"/>
      </w:divBdr>
    </w:div>
    <w:div w:id="1957906792">
      <w:bodyDiv w:val="1"/>
      <w:marLeft w:val="0"/>
      <w:marRight w:val="0"/>
      <w:marTop w:val="0"/>
      <w:marBottom w:val="0"/>
      <w:divBdr>
        <w:top w:val="none" w:sz="0" w:space="0" w:color="auto"/>
        <w:left w:val="none" w:sz="0" w:space="0" w:color="auto"/>
        <w:bottom w:val="none" w:sz="0" w:space="0" w:color="auto"/>
        <w:right w:val="none" w:sz="0" w:space="0" w:color="auto"/>
      </w:divBdr>
    </w:div>
    <w:div w:id="2073889512">
      <w:bodyDiv w:val="1"/>
      <w:marLeft w:val="0"/>
      <w:marRight w:val="0"/>
      <w:marTop w:val="0"/>
      <w:marBottom w:val="0"/>
      <w:divBdr>
        <w:top w:val="none" w:sz="0" w:space="0" w:color="auto"/>
        <w:left w:val="none" w:sz="0" w:space="0" w:color="auto"/>
        <w:bottom w:val="none" w:sz="0" w:space="0" w:color="auto"/>
        <w:right w:val="none" w:sz="0" w:space="0" w:color="auto"/>
      </w:divBdr>
    </w:div>
    <w:div w:id="209605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marinesi@lamnalco.ru" TargetMode="External"/><Relationship Id="rId18" Type="http://schemas.openxmlformats.org/officeDocument/2006/relationships/hyperlink" Target="mailto:rds@lamnalco.ru" TargetMode="External"/><Relationship Id="rId26" Type="http://schemas.openxmlformats.org/officeDocument/2006/relationships/hyperlink" Target="mailto:chacc@lamnalco.ru" TargetMode="External"/><Relationship Id="rId39" Type="http://schemas.openxmlformats.org/officeDocument/2006/relationships/hyperlink" Target="mailto:bb5@lamnalco.ru" TargetMode="External"/><Relationship Id="rId3" Type="http://schemas.openxmlformats.org/officeDocument/2006/relationships/styles" Target="styles.xml"/><Relationship Id="rId21" Type="http://schemas.openxmlformats.org/officeDocument/2006/relationships/hyperlink" Target="mailto:adm@lamnalco.ru" TargetMode="External"/><Relationship Id="rId34" Type="http://schemas.openxmlformats.org/officeDocument/2006/relationships/hyperlink" Target="mailto:yastreb@lamnalco.ru"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arinesi@lamnalco.ru" TargetMode="External"/><Relationship Id="rId17" Type="http://schemas.openxmlformats.org/officeDocument/2006/relationships/hyperlink" Target="mailto:procurement@lamnalco.ru" TargetMode="External"/><Relationship Id="rId25" Type="http://schemas.openxmlformats.org/officeDocument/2006/relationships/hyperlink" Target="mailto:finmng@lamnalco.ru" TargetMode="External"/><Relationship Id="rId33" Type="http://schemas.openxmlformats.org/officeDocument/2006/relationships/hyperlink" Target="mailto:berkut@lamnalco.ru" TargetMode="External"/><Relationship Id="rId38" Type="http://schemas.openxmlformats.org/officeDocument/2006/relationships/hyperlink" Target="mailto:bb4@lamnalco.ru" TargetMode="External"/><Relationship Id="rId2" Type="http://schemas.openxmlformats.org/officeDocument/2006/relationships/numbering" Target="numbering.xml"/><Relationship Id="rId16" Type="http://schemas.openxmlformats.org/officeDocument/2006/relationships/hyperlink" Target="mailto:sheq@lamnalco.ru" TargetMode="External"/><Relationship Id="rId20" Type="http://schemas.openxmlformats.org/officeDocument/2006/relationships/hyperlink" Target="mailto:admmng@lamnalco.ru" TargetMode="External"/><Relationship Id="rId29" Type="http://schemas.openxmlformats.org/officeDocument/2006/relationships/hyperlink" Target="mailto:albatros@lamnalco.ru"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pa@lamnalco.ru" TargetMode="External"/><Relationship Id="rId24" Type="http://schemas.openxmlformats.org/officeDocument/2006/relationships/hyperlink" Target="mailto:hr@lamnalco.ru" TargetMode="External"/><Relationship Id="rId32" Type="http://schemas.openxmlformats.org/officeDocument/2006/relationships/hyperlink" Target="mailto:fregat@lamnalco.ru" TargetMode="External"/><Relationship Id="rId37" Type="http://schemas.openxmlformats.org/officeDocument/2006/relationships/hyperlink" Target="mailto:bb3@lamnalco.ru" TargetMode="External"/><Relationship Id="rId40" Type="http://schemas.openxmlformats.org/officeDocument/2006/relationships/hyperlink" Target="mailto:albatros@lamnalco.ru" TargetMode="External"/><Relationship Id="rId5" Type="http://schemas.openxmlformats.org/officeDocument/2006/relationships/webSettings" Target="webSettings.xml"/><Relationship Id="rId15" Type="http://schemas.openxmlformats.org/officeDocument/2006/relationships/hyperlink" Target="mailto:sheq@lamnalco.ru" TargetMode="External"/><Relationship Id="rId23" Type="http://schemas.openxmlformats.org/officeDocument/2006/relationships/hyperlink" Target="mailto:hrmng@lamnalco.ru" TargetMode="External"/><Relationship Id="rId28" Type="http://schemas.openxmlformats.org/officeDocument/2006/relationships/hyperlink" Target="mailto:vbelova@lamnalco.ru" TargetMode="External"/><Relationship Id="rId36" Type="http://schemas.openxmlformats.org/officeDocument/2006/relationships/hyperlink" Target="mailto:bb2@lamnalco.ru" TargetMode="External"/><Relationship Id="rId10" Type="http://schemas.openxmlformats.org/officeDocument/2006/relationships/footer" Target="footer1.xml"/><Relationship Id="rId19" Type="http://schemas.openxmlformats.org/officeDocument/2006/relationships/hyperlink" Target="mailto:warehouse@lamnalco.ru" TargetMode="External"/><Relationship Id="rId31" Type="http://schemas.openxmlformats.org/officeDocument/2006/relationships/hyperlink" Target="mailto:chaika@lamnalco.ru"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osr@lamnalco.ru" TargetMode="External"/><Relationship Id="rId22" Type="http://schemas.openxmlformats.org/officeDocument/2006/relationships/hyperlink" Target="mailto:lawyer@lamnalco.ru" TargetMode="External"/><Relationship Id="rId27" Type="http://schemas.openxmlformats.org/officeDocument/2006/relationships/hyperlink" Target="mailto:lkislitsina@lamnalco.ru" TargetMode="External"/><Relationship Id="rId30" Type="http://schemas.openxmlformats.org/officeDocument/2006/relationships/hyperlink" Target="mailto:phaethon@lamnalco.ru" TargetMode="External"/><Relationship Id="rId35" Type="http://schemas.openxmlformats.org/officeDocument/2006/relationships/hyperlink" Target="mailto:bb1@lamnalco.ru" TargetMode="External"/><Relationship Id="rId43"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F32EB6-9073-4A10-9549-2063F656B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57</Pages>
  <Words>14149</Words>
  <Characters>107661</Characters>
  <Application>Microsoft Office Word</Application>
  <DocSecurity>0</DocSecurity>
  <Lines>897</Lines>
  <Paragraphs>243</Paragraphs>
  <ScaleCrop>false</ScaleCrop>
  <HeadingPairs>
    <vt:vector size="2" baseType="variant">
      <vt:variant>
        <vt:lpstr>Название</vt:lpstr>
      </vt:variant>
      <vt:variant>
        <vt:i4>1</vt:i4>
      </vt:variant>
    </vt:vector>
  </HeadingPairs>
  <TitlesOfParts>
    <vt:vector size="1" baseType="lpstr">
      <vt:lpstr/>
    </vt:vector>
  </TitlesOfParts>
  <Manager>VKrichun@bollard-marine.group</Manager>
  <Company>ООО "БОЛЛАРД"</Company>
  <LinksUpToDate>false</LinksUpToDate>
  <CharactersWithSpaces>121567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Printed>2011-11-09T13:03:00Z</cp:lastPrinted>
  <dcterms:created xsi:type="dcterms:W3CDTF">2011-11-09T10:49:00Z</dcterms:created>
  <dcterms:modified xsi:type="dcterms:W3CDTF">2012-01-17T06:26:00Z</dcterms:modified>
  <cp:version>0.1</cp:version>
</cp:coreProperties>
</file>