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4E0E2" w14:textId="1FAFEB24" w:rsidR="0099551D" w:rsidRPr="00AF1787" w:rsidRDefault="0099551D">
      <w:pPr>
        <w:rPr>
          <w:rFonts w:ascii="Proxima Nova Rg" w:hAnsi="Proxima Nova Rg"/>
          <w:lang w:val="ru-RU"/>
        </w:rPr>
      </w:pPr>
      <w:r w:rsidRPr="00AF1787">
        <w:rPr>
          <w:rFonts w:ascii="Proxima Nova Rg" w:hAnsi="Proxima Nova Rg"/>
          <w:lang w:val="ru-RU"/>
        </w:rPr>
        <w:t xml:space="preserve"> </w:t>
      </w:r>
    </w:p>
    <w:sdt>
      <w:sdtPr>
        <w:rPr>
          <w:rFonts w:ascii="Proxima Nova Rg" w:hAnsi="Proxima Nova Rg"/>
        </w:rPr>
        <w:id w:val="1097677810"/>
        <w:docPartObj>
          <w:docPartGallery w:val="Cover Pages"/>
          <w:docPartUnique/>
        </w:docPartObj>
      </w:sdtPr>
      <w:sdtEndPr>
        <w:rPr>
          <w:rFonts w:cs="Arial"/>
          <w:b/>
          <w:sz w:val="32"/>
          <w:szCs w:val="32"/>
        </w:rPr>
      </w:sdtEndPr>
      <w:sdtContent>
        <w:bookmarkStart w:id="0" w:name="_Hlk184370919" w:displacedByCustomXml="prev"/>
        <w:p w14:paraId="423FB9F1" w14:textId="4C50812C" w:rsidR="0055479E" w:rsidRPr="00AF1787" w:rsidRDefault="0055479E" w:rsidP="0055479E">
          <w:pPr>
            <w:rPr>
              <w:rFonts w:ascii="Proxima Nova Rg" w:hAnsi="Proxima Nova Rg"/>
            </w:rPr>
          </w:pPr>
          <w:r w:rsidRPr="00AF1787">
            <w:rPr>
              <w:rFonts w:ascii="Proxima Nova Rg" w:hAnsi="Proxima Nova Rg"/>
              <w:noProof/>
            </w:rPr>
            <w:drawing>
              <wp:anchor distT="0" distB="0" distL="114300" distR="114300" simplePos="0" relativeHeight="251660288" behindDoc="0" locked="0" layoutInCell="1" allowOverlap="1" wp14:anchorId="4BA6DD34" wp14:editId="49809001">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0"/>
        <w:p w14:paraId="21CD2DBE" w14:textId="77777777" w:rsidR="0055479E" w:rsidRPr="00AF1787" w:rsidRDefault="0055479E" w:rsidP="0055479E">
          <w:pPr>
            <w:rPr>
              <w:rFonts w:ascii="Proxima Nova Rg" w:hAnsi="Proxima Nova Rg"/>
            </w:rPr>
          </w:pPr>
        </w:p>
        <w:p w14:paraId="465B0A6F" w14:textId="1AABB02F" w:rsidR="00107B21" w:rsidRPr="00AF1787" w:rsidRDefault="00107B21" w:rsidP="0055479E">
          <w:pPr>
            <w:rPr>
              <w:rFonts w:ascii="Proxima Nova Rg" w:hAnsi="Proxima Nova Rg"/>
            </w:rPr>
          </w:pPr>
        </w:p>
        <w:p w14:paraId="465B0A70" w14:textId="477859C3" w:rsidR="00107B21" w:rsidRPr="00AF1787" w:rsidRDefault="009A6A50">
          <w:pPr>
            <w:jc w:val="left"/>
            <w:rPr>
              <w:rFonts w:ascii="Proxima Nova Rg" w:hAnsi="Proxima Nova Rg" w:cs="Arial"/>
              <w:b/>
              <w:sz w:val="32"/>
              <w:szCs w:val="32"/>
            </w:rPr>
          </w:pPr>
          <w:r w:rsidRPr="00AF1787">
            <w:rPr>
              <w:rFonts w:ascii="Proxima Nova Rg" w:hAnsi="Proxima Nova Rg" w:cs="Arial"/>
              <w:b/>
              <w:bCs/>
              <w:noProof/>
              <w:sz w:val="32"/>
              <w:szCs w:val="32"/>
              <w:lang w:val="ru"/>
            </w:rPr>
            <mc:AlternateContent>
              <mc:Choice Requires="wps">
                <w:drawing>
                  <wp:anchor distT="45720" distB="45720" distL="114300" distR="114300" simplePos="0" relativeHeight="251659264" behindDoc="0" locked="0" layoutInCell="1" allowOverlap="1" wp14:anchorId="576087AC" wp14:editId="5E4A133A">
                    <wp:simplePos x="0" y="0"/>
                    <wp:positionH relativeFrom="margin">
                      <wp:align>center</wp:align>
                    </wp:positionH>
                    <wp:positionV relativeFrom="margin">
                      <wp:align>center</wp:align>
                    </wp:positionV>
                    <wp:extent cx="4072890" cy="1404620"/>
                    <wp:effectExtent l="0" t="0" r="3810" b="635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2890" cy="1404620"/>
                            </a:xfrm>
                            <a:prstGeom prst="rect">
                              <a:avLst/>
                            </a:prstGeom>
                            <a:solidFill>
                              <a:srgbClr val="FFFFFF"/>
                            </a:solidFill>
                            <a:ln w="9525">
                              <a:noFill/>
                              <a:miter lim="800000"/>
                              <a:headEnd/>
                              <a:tailEnd/>
                            </a:ln>
                          </wps:spPr>
                          <wps:txbx>
                            <w:txbxContent>
                              <w:p w14:paraId="45CF7170" w14:textId="2834F689" w:rsidR="0055479E" w:rsidRPr="009A6A50" w:rsidRDefault="0055479E" w:rsidP="00CA2D9B">
                                <w:pPr>
                                  <w:pStyle w:val="a3"/>
                                  <w:spacing w:line="360" w:lineRule="auto"/>
                                  <w:jc w:val="center"/>
                                  <w:rPr>
                                    <w:rFonts w:ascii="Proxima Nova Rg" w:hAnsi="Proxima Nova Rg" w:cs="Arial"/>
                                    <w:noProof/>
                                    <w:sz w:val="28"/>
                                    <w:szCs w:val="20"/>
                                    <w:lang w:val="ru-RU"/>
                                  </w:rPr>
                                </w:pPr>
                                <w:r w:rsidRPr="00AF1787">
                                  <w:rPr>
                                    <w:rFonts w:ascii="Proxima Nova Rg" w:hAnsi="Proxima Nova Rg" w:cs="Arial"/>
                                    <w:b/>
                                    <w:bCs/>
                                    <w:noProof/>
                                    <w:sz w:val="40"/>
                                    <w:szCs w:val="28"/>
                                    <w:lang w:val="ru"/>
                                  </w:rPr>
                                  <w:t xml:space="preserve">Контроль документооборота </w:t>
                                </w:r>
                                <w:r w:rsidR="004D6372">
                                  <w:rPr>
                                    <w:rFonts w:ascii="Proxima Nova Rg" w:hAnsi="Proxima Nova Rg" w:cs="Arial"/>
                                    <w:noProof/>
                                    <w:sz w:val="28"/>
                                    <w:szCs w:val="20"/>
                                    <w:lang w:val="en-US"/>
                                  </w:rPr>
                                  <w:t>BL</w:t>
                                </w:r>
                                <w:r w:rsidR="004D6372" w:rsidRPr="00194295">
                                  <w:rPr>
                                    <w:rFonts w:ascii="Proxima Nova Rg" w:hAnsi="Proxima Nova Rg" w:cs="Arial"/>
                                    <w:noProof/>
                                    <w:sz w:val="28"/>
                                    <w:szCs w:val="20"/>
                                    <w:lang w:val="ru-RU"/>
                                  </w:rPr>
                                  <w:t>_</w:t>
                                </w:r>
                                <w:r w:rsidRPr="00AF1787">
                                  <w:rPr>
                                    <w:rFonts w:ascii="Proxima Nova Rg" w:hAnsi="Proxima Nova Rg" w:cs="Arial"/>
                                    <w:noProof/>
                                    <w:sz w:val="28"/>
                                    <w:szCs w:val="20"/>
                                    <w:lang w:val="ru"/>
                                  </w:rPr>
                                  <w:t>PRC-ALL-01-1301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6087AC" id="_x0000_t202" coordsize="21600,21600" o:spt="202" path="m,l,21600r21600,l21600,xe">
                    <v:stroke joinstyle="miter"/>
                    <v:path gradientshapeok="t" o:connecttype="rect"/>
                  </v:shapetype>
                  <v:shape id="Надпись 2" o:spid="_x0000_s1026" type="#_x0000_t202" style="position:absolute;margin-left:0;margin-top:0;width:320.7pt;height:110.6pt;z-index:25165926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WnN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" stroked="f">
                    <v:textbox style="mso-fit-shape-to-text:t">
                      <w:txbxContent>
                        <w:p w14:paraId="45CF7170" w14:textId="2834F689" w:rsidR="0055479E" w:rsidRPr="009A6A50" w:rsidRDefault="0055479E" w:rsidP="00CA2D9B">
                          <w:pPr>
                            <w:pStyle w:val="a3"/>
                            <w:spacing w:line="360" w:lineRule="auto"/>
                            <w:jc w:val="center"/>
                            <w:rPr>
                              <w:rFonts w:ascii="Proxima Nova Rg" w:hAnsi="Proxima Nova Rg" w:cs="Arial"/>
                              <w:noProof/>
                              <w:sz w:val="28"/>
                              <w:szCs w:val="20"/>
                              <w:lang w:val="ru-RU"/>
                            </w:rPr>
                          </w:pPr>
                          <w:r w:rsidRPr="00AF1787">
                            <w:rPr>
                              <w:rFonts w:ascii="Proxima Nova Rg" w:hAnsi="Proxima Nova Rg" w:cs="Arial"/>
                              <w:b/>
                              <w:bCs/>
                              <w:noProof/>
                              <w:sz w:val="40"/>
                              <w:szCs w:val="28"/>
                              <w:lang w:val="ru"/>
                            </w:rPr>
                            <w:t xml:space="preserve">Контроль документооборота </w:t>
                          </w:r>
                          <w:r w:rsidR="004D6372">
                            <w:rPr>
                              <w:rFonts w:ascii="Proxima Nova Rg" w:hAnsi="Proxima Nova Rg" w:cs="Arial"/>
                              <w:noProof/>
                              <w:sz w:val="28"/>
                              <w:szCs w:val="20"/>
                              <w:lang w:val="en-US"/>
                            </w:rPr>
                            <w:t>BL</w:t>
                          </w:r>
                          <w:r w:rsidR="004D6372" w:rsidRPr="00194295">
                            <w:rPr>
                              <w:rFonts w:ascii="Proxima Nova Rg" w:hAnsi="Proxima Nova Rg" w:cs="Arial"/>
                              <w:noProof/>
                              <w:sz w:val="28"/>
                              <w:szCs w:val="20"/>
                              <w:lang w:val="ru-RU"/>
                            </w:rPr>
                            <w:t>_</w:t>
                          </w:r>
                          <w:r w:rsidRPr="00AF1787">
                            <w:rPr>
                              <w:rFonts w:ascii="Proxima Nova Rg" w:hAnsi="Proxima Nova Rg" w:cs="Arial"/>
                              <w:noProof/>
                              <w:sz w:val="28"/>
                              <w:szCs w:val="20"/>
                              <w:lang w:val="ru"/>
                            </w:rPr>
                            <w:t>PRC-ALL-01-1301</w:t>
                          </w:r>
                        </w:p>
                      </w:txbxContent>
                    </v:textbox>
                    <w10:wrap type="square" anchorx="margin" anchory="margin"/>
                  </v:shape>
                </w:pict>
              </mc:Fallback>
            </mc:AlternateContent>
          </w:r>
          <w:r w:rsidR="00107B21" w:rsidRPr="00AF1787">
            <w:rPr>
              <w:rFonts w:ascii="Proxima Nova Rg" w:hAnsi="Proxima Nova Rg" w:cs="Arial"/>
              <w:b/>
              <w:sz w:val="32"/>
              <w:szCs w:val="32"/>
              <w:lang w:val="ru-RU" w:bidi="ru-RU"/>
            </w:rPr>
            <w:br w:type="page"/>
          </w:r>
        </w:p>
      </w:sdtContent>
    </w:sdt>
    <w:p w14:paraId="465B0A73" w14:textId="0BE662B6" w:rsidR="00AC5EA5" w:rsidRPr="006A3134" w:rsidRDefault="004B1BB5" w:rsidP="00AC5EA5">
      <w:pPr>
        <w:rPr>
          <w:rFonts w:ascii="Proxima Nova Rg" w:hAnsi="Proxima Nova Rg" w:cs="Arial"/>
          <w:b/>
          <w:sz w:val="32"/>
          <w:szCs w:val="32"/>
          <w:lang w:val="ru-RU"/>
        </w:rPr>
      </w:pPr>
      <w:r w:rsidRPr="006A3134">
        <w:rPr>
          <w:rFonts w:ascii="Proxima Nova Rg" w:hAnsi="Proxima Nova Rg" w:cs="Arial"/>
          <w:b/>
          <w:sz w:val="32"/>
          <w:szCs w:val="32"/>
          <w:lang w:val="ru-RU" w:bidi="ru-RU"/>
        </w:rPr>
        <w:lastRenderedPageBreak/>
        <w:t>Содержание</w:t>
      </w:r>
    </w:p>
    <w:p w14:paraId="587754B4" w14:textId="2223F225" w:rsidR="008A7309" w:rsidRPr="00AF1787" w:rsidRDefault="007A487F">
      <w:pPr>
        <w:pStyle w:val="11"/>
        <w:rPr>
          <w:rFonts w:ascii="Proxima Nova Rg" w:eastAsiaTheme="minorEastAsia" w:hAnsi="Proxima Nova Rg" w:cstheme="minorBidi"/>
          <w:b w:val="0"/>
          <w:sz w:val="22"/>
          <w:szCs w:val="22"/>
          <w:lang w:val="en-US"/>
        </w:rPr>
      </w:pPr>
      <w:r w:rsidRPr="00AF1787">
        <w:rPr>
          <w:rFonts w:ascii="Proxima Nova Rg" w:hAnsi="Proxima Nova Rg" w:cs="Arial"/>
          <w:szCs w:val="32"/>
          <w:lang w:val="ru-RU" w:bidi="ru-RU"/>
        </w:rPr>
        <w:fldChar w:fldCharType="begin"/>
      </w:r>
      <w:r w:rsidR="00863474" w:rsidRPr="00AF1787">
        <w:rPr>
          <w:rFonts w:ascii="Proxima Nova Rg" w:hAnsi="Proxima Nova Rg" w:cs="Arial"/>
          <w:szCs w:val="32"/>
          <w:lang w:val="ru-RU" w:bidi="ru-RU"/>
        </w:rPr>
        <w:instrText xml:space="preserve"> TOC \o "1-4" \h \z \u </w:instrText>
      </w:r>
      <w:r w:rsidRPr="00AF1787">
        <w:rPr>
          <w:rFonts w:ascii="Proxima Nova Rg" w:hAnsi="Proxima Nova Rg" w:cs="Arial"/>
          <w:szCs w:val="32"/>
          <w:lang w:val="ru-RU" w:bidi="ru-RU"/>
        </w:rPr>
        <w:fldChar w:fldCharType="separate"/>
      </w:r>
      <w:hyperlink w:anchor="_Toc181966682" w:history="1">
        <w:r w:rsidR="008A7309" w:rsidRPr="00AF1787">
          <w:rPr>
            <w:rStyle w:val="aa"/>
            <w:rFonts w:ascii="Proxima Nova Rg" w:hAnsi="Proxima Nova Rg"/>
          </w:rPr>
          <w:t>1</w:t>
        </w:r>
        <w:r w:rsidR="008A7309" w:rsidRPr="00AF1787">
          <w:rPr>
            <w:rFonts w:ascii="Proxima Nova Rg" w:eastAsiaTheme="minorEastAsia" w:hAnsi="Proxima Nova Rg" w:cstheme="minorBidi"/>
            <w:b w:val="0"/>
            <w:sz w:val="22"/>
            <w:szCs w:val="22"/>
            <w:lang w:val="en-US"/>
          </w:rPr>
          <w:tab/>
        </w:r>
        <w:r w:rsidR="008A7309" w:rsidRPr="00AF1787">
          <w:rPr>
            <w:rStyle w:val="aa"/>
            <w:rFonts w:ascii="Proxima Nova Rg" w:hAnsi="Proxima Nova Rg"/>
            <w:lang w:val="ru-RU" w:bidi="ru-RU"/>
          </w:rPr>
          <w:t>Назначение</w:t>
        </w:r>
        <w:r w:rsidR="008A7309" w:rsidRPr="00AF1787">
          <w:rPr>
            <w:rFonts w:ascii="Proxima Nova Rg" w:hAnsi="Proxima Nova Rg"/>
            <w:webHidden/>
          </w:rPr>
          <w:tab/>
        </w:r>
        <w:r w:rsidR="008A7309" w:rsidRPr="00AF1787">
          <w:rPr>
            <w:rFonts w:ascii="Proxima Nova Rg" w:hAnsi="Proxima Nova Rg"/>
            <w:webHidden/>
          </w:rPr>
          <w:fldChar w:fldCharType="begin"/>
        </w:r>
        <w:r w:rsidR="008A7309" w:rsidRPr="00AF1787">
          <w:rPr>
            <w:rFonts w:ascii="Proxima Nova Rg" w:hAnsi="Proxima Nova Rg"/>
            <w:webHidden/>
          </w:rPr>
          <w:instrText xml:space="preserve"> PAGEREF _Toc181966682 \h </w:instrText>
        </w:r>
        <w:r w:rsidR="008A7309" w:rsidRPr="00AF1787">
          <w:rPr>
            <w:rFonts w:ascii="Proxima Nova Rg" w:hAnsi="Proxima Nova Rg"/>
            <w:webHidden/>
          </w:rPr>
        </w:r>
        <w:r w:rsidR="008A7309" w:rsidRPr="00AF1787">
          <w:rPr>
            <w:rFonts w:ascii="Proxima Nova Rg" w:hAnsi="Proxima Nova Rg"/>
            <w:webHidden/>
          </w:rPr>
          <w:fldChar w:fldCharType="separate"/>
        </w:r>
        <w:r w:rsidR="008A7309" w:rsidRPr="00AF1787">
          <w:rPr>
            <w:rFonts w:ascii="Proxima Nova Rg" w:hAnsi="Proxima Nova Rg"/>
            <w:webHidden/>
          </w:rPr>
          <w:t>2</w:t>
        </w:r>
        <w:r w:rsidR="008A7309" w:rsidRPr="00AF1787">
          <w:rPr>
            <w:rFonts w:ascii="Proxima Nova Rg" w:hAnsi="Proxima Nova Rg"/>
            <w:webHidden/>
          </w:rPr>
          <w:fldChar w:fldCharType="end"/>
        </w:r>
      </w:hyperlink>
    </w:p>
    <w:p w14:paraId="74F970DA" w14:textId="1E232820" w:rsidR="008A7309" w:rsidRPr="00AF1787" w:rsidRDefault="008A7309">
      <w:pPr>
        <w:pStyle w:val="11"/>
        <w:rPr>
          <w:rFonts w:ascii="Proxima Nova Rg" w:eastAsiaTheme="minorEastAsia" w:hAnsi="Proxima Nova Rg" w:cstheme="minorBidi"/>
          <w:b w:val="0"/>
          <w:sz w:val="22"/>
          <w:szCs w:val="22"/>
          <w:lang w:val="en-US"/>
        </w:rPr>
      </w:pPr>
      <w:hyperlink w:anchor="_Toc181966683" w:history="1">
        <w:r w:rsidRPr="00AF1787">
          <w:rPr>
            <w:rStyle w:val="aa"/>
            <w:rFonts w:ascii="Proxima Nova Rg" w:hAnsi="Proxima Nova Rg"/>
          </w:rPr>
          <w:t>2</w:t>
        </w:r>
        <w:r w:rsidRPr="00AF1787">
          <w:rPr>
            <w:rFonts w:ascii="Proxima Nova Rg" w:eastAsiaTheme="minorEastAsia" w:hAnsi="Proxima Nova Rg" w:cstheme="minorBidi"/>
            <w:b w:val="0"/>
            <w:sz w:val="22"/>
            <w:szCs w:val="22"/>
            <w:lang w:val="en-US"/>
          </w:rPr>
          <w:tab/>
        </w:r>
        <w:r w:rsidRPr="00AF1787">
          <w:rPr>
            <w:rStyle w:val="aa"/>
            <w:rFonts w:ascii="Proxima Nova Rg" w:hAnsi="Proxima Nova Rg"/>
            <w:lang w:val="ru-RU" w:bidi="ru-RU"/>
          </w:rPr>
          <w:t>Область применения</w:t>
        </w:r>
        <w:r w:rsidRPr="00AF1787">
          <w:rPr>
            <w:rFonts w:ascii="Proxima Nova Rg" w:hAnsi="Proxima Nova Rg"/>
            <w:webHidden/>
          </w:rPr>
          <w:tab/>
        </w:r>
        <w:r w:rsidRPr="00AF1787">
          <w:rPr>
            <w:rFonts w:ascii="Proxima Nova Rg" w:hAnsi="Proxima Nova Rg"/>
            <w:webHidden/>
          </w:rPr>
          <w:fldChar w:fldCharType="begin"/>
        </w:r>
        <w:r w:rsidRPr="00AF1787">
          <w:rPr>
            <w:rFonts w:ascii="Proxima Nova Rg" w:hAnsi="Proxima Nova Rg"/>
            <w:webHidden/>
          </w:rPr>
          <w:instrText xml:space="preserve"> PAGEREF _Toc181966683 \h </w:instrText>
        </w:r>
        <w:r w:rsidRPr="00AF1787">
          <w:rPr>
            <w:rFonts w:ascii="Proxima Nova Rg" w:hAnsi="Proxima Nova Rg"/>
            <w:webHidden/>
          </w:rPr>
        </w:r>
        <w:r w:rsidRPr="00AF1787">
          <w:rPr>
            <w:rFonts w:ascii="Proxima Nova Rg" w:hAnsi="Proxima Nova Rg"/>
            <w:webHidden/>
          </w:rPr>
          <w:fldChar w:fldCharType="separate"/>
        </w:r>
        <w:r w:rsidRPr="00AF1787">
          <w:rPr>
            <w:rFonts w:ascii="Proxima Nova Rg" w:hAnsi="Proxima Nova Rg"/>
            <w:webHidden/>
          </w:rPr>
          <w:t>2</w:t>
        </w:r>
        <w:r w:rsidRPr="00AF1787">
          <w:rPr>
            <w:rFonts w:ascii="Proxima Nova Rg" w:hAnsi="Proxima Nova Rg"/>
            <w:webHidden/>
          </w:rPr>
          <w:fldChar w:fldCharType="end"/>
        </w:r>
      </w:hyperlink>
    </w:p>
    <w:p w14:paraId="206B57E1" w14:textId="098FCD8F" w:rsidR="008A7309" w:rsidRPr="00AF1787" w:rsidRDefault="008A7309">
      <w:pPr>
        <w:pStyle w:val="11"/>
        <w:rPr>
          <w:rFonts w:ascii="Proxima Nova Rg" w:eastAsiaTheme="minorEastAsia" w:hAnsi="Proxima Nova Rg" w:cstheme="minorBidi"/>
          <w:b w:val="0"/>
          <w:sz w:val="22"/>
          <w:szCs w:val="22"/>
          <w:lang w:val="en-US"/>
        </w:rPr>
      </w:pPr>
      <w:hyperlink w:anchor="_Toc181966684" w:history="1">
        <w:r w:rsidRPr="00AF1787">
          <w:rPr>
            <w:rStyle w:val="aa"/>
            <w:rFonts w:ascii="Proxima Nova Rg" w:hAnsi="Proxima Nova Rg"/>
          </w:rPr>
          <w:t>3</w:t>
        </w:r>
        <w:r w:rsidRPr="00AF1787">
          <w:rPr>
            <w:rFonts w:ascii="Proxima Nova Rg" w:eastAsiaTheme="minorEastAsia" w:hAnsi="Proxima Nova Rg" w:cstheme="minorBidi"/>
            <w:b w:val="0"/>
            <w:sz w:val="22"/>
            <w:szCs w:val="22"/>
            <w:lang w:val="en-US"/>
          </w:rPr>
          <w:tab/>
        </w:r>
        <w:r w:rsidRPr="00AF1787">
          <w:rPr>
            <w:rStyle w:val="aa"/>
            <w:rFonts w:ascii="Proxima Nova Rg" w:hAnsi="Proxima Nova Rg"/>
            <w:lang w:val="ru-RU" w:bidi="ru-RU"/>
          </w:rPr>
          <w:t>Ответственность и подотчетность</w:t>
        </w:r>
        <w:r w:rsidRPr="00AF1787">
          <w:rPr>
            <w:rFonts w:ascii="Proxima Nova Rg" w:hAnsi="Proxima Nova Rg"/>
            <w:webHidden/>
          </w:rPr>
          <w:tab/>
        </w:r>
        <w:r w:rsidRPr="00AF1787">
          <w:rPr>
            <w:rFonts w:ascii="Proxima Nova Rg" w:hAnsi="Proxima Nova Rg"/>
            <w:webHidden/>
          </w:rPr>
          <w:fldChar w:fldCharType="begin"/>
        </w:r>
        <w:r w:rsidRPr="00AF1787">
          <w:rPr>
            <w:rFonts w:ascii="Proxima Nova Rg" w:hAnsi="Proxima Nova Rg"/>
            <w:webHidden/>
          </w:rPr>
          <w:instrText xml:space="preserve"> PAGEREF _Toc181966684 \h </w:instrText>
        </w:r>
        <w:r w:rsidRPr="00AF1787">
          <w:rPr>
            <w:rFonts w:ascii="Proxima Nova Rg" w:hAnsi="Proxima Nova Rg"/>
            <w:webHidden/>
          </w:rPr>
        </w:r>
        <w:r w:rsidRPr="00AF1787">
          <w:rPr>
            <w:rFonts w:ascii="Proxima Nova Rg" w:hAnsi="Proxima Nova Rg"/>
            <w:webHidden/>
          </w:rPr>
          <w:fldChar w:fldCharType="separate"/>
        </w:r>
        <w:r w:rsidRPr="00AF1787">
          <w:rPr>
            <w:rFonts w:ascii="Proxima Nova Rg" w:hAnsi="Proxima Nova Rg"/>
            <w:webHidden/>
          </w:rPr>
          <w:t>3</w:t>
        </w:r>
        <w:r w:rsidRPr="00AF1787">
          <w:rPr>
            <w:rFonts w:ascii="Proxima Nova Rg" w:hAnsi="Proxima Nova Rg"/>
            <w:webHidden/>
          </w:rPr>
          <w:fldChar w:fldCharType="end"/>
        </w:r>
      </w:hyperlink>
    </w:p>
    <w:p w14:paraId="51170FCE" w14:textId="5922F4CA" w:rsidR="008A7309" w:rsidRPr="00AF1787" w:rsidRDefault="008A7309">
      <w:pPr>
        <w:pStyle w:val="11"/>
        <w:rPr>
          <w:rFonts w:ascii="Proxima Nova Rg" w:eastAsiaTheme="minorEastAsia" w:hAnsi="Proxima Nova Rg" w:cstheme="minorBidi"/>
          <w:b w:val="0"/>
          <w:sz w:val="22"/>
          <w:szCs w:val="22"/>
          <w:lang w:val="en-US"/>
        </w:rPr>
      </w:pPr>
      <w:hyperlink w:anchor="_Toc181966685" w:history="1">
        <w:r w:rsidRPr="00AF1787">
          <w:rPr>
            <w:rStyle w:val="aa"/>
            <w:rFonts w:ascii="Proxima Nova Rg" w:hAnsi="Proxima Nova Rg"/>
          </w:rPr>
          <w:t>4</w:t>
        </w:r>
        <w:r w:rsidRPr="00AF1787">
          <w:rPr>
            <w:rFonts w:ascii="Proxima Nova Rg" w:eastAsiaTheme="minorEastAsia" w:hAnsi="Proxima Nova Rg" w:cstheme="minorBidi"/>
            <w:b w:val="0"/>
            <w:sz w:val="22"/>
            <w:szCs w:val="22"/>
            <w:lang w:val="en-US"/>
          </w:rPr>
          <w:tab/>
        </w:r>
        <w:r w:rsidRPr="00AF1787">
          <w:rPr>
            <w:rStyle w:val="aa"/>
            <w:rFonts w:ascii="Proxima Nova Rg" w:hAnsi="Proxima Nova Rg"/>
            <w:lang w:val="ru-RU" w:bidi="ru-RU"/>
          </w:rPr>
          <w:t>Описание</w:t>
        </w:r>
        <w:r w:rsidRPr="00AF1787">
          <w:rPr>
            <w:rFonts w:ascii="Proxima Nova Rg" w:hAnsi="Proxima Nova Rg"/>
            <w:webHidden/>
          </w:rPr>
          <w:tab/>
        </w:r>
        <w:r w:rsidRPr="00AF1787">
          <w:rPr>
            <w:rFonts w:ascii="Proxima Nova Rg" w:hAnsi="Proxima Nova Rg"/>
            <w:webHidden/>
          </w:rPr>
          <w:fldChar w:fldCharType="begin"/>
        </w:r>
        <w:r w:rsidRPr="00AF1787">
          <w:rPr>
            <w:rFonts w:ascii="Proxima Nova Rg" w:hAnsi="Proxima Nova Rg"/>
            <w:webHidden/>
          </w:rPr>
          <w:instrText xml:space="preserve"> PAGEREF _Toc181966685 \h </w:instrText>
        </w:r>
        <w:r w:rsidRPr="00AF1787">
          <w:rPr>
            <w:rFonts w:ascii="Proxima Nova Rg" w:hAnsi="Proxima Nova Rg"/>
            <w:webHidden/>
          </w:rPr>
        </w:r>
        <w:r w:rsidRPr="00AF1787">
          <w:rPr>
            <w:rFonts w:ascii="Proxima Nova Rg" w:hAnsi="Proxima Nova Rg"/>
            <w:webHidden/>
          </w:rPr>
          <w:fldChar w:fldCharType="separate"/>
        </w:r>
        <w:r w:rsidRPr="00AF1787">
          <w:rPr>
            <w:rFonts w:ascii="Proxima Nova Rg" w:hAnsi="Proxima Nova Rg"/>
            <w:webHidden/>
          </w:rPr>
          <w:t>4</w:t>
        </w:r>
        <w:r w:rsidRPr="00AF1787">
          <w:rPr>
            <w:rFonts w:ascii="Proxima Nova Rg" w:hAnsi="Proxima Nova Rg"/>
            <w:webHidden/>
          </w:rPr>
          <w:fldChar w:fldCharType="end"/>
        </w:r>
      </w:hyperlink>
    </w:p>
    <w:p w14:paraId="7CC62D18" w14:textId="1EA64A1A" w:rsidR="008A7309" w:rsidRPr="00AF1787" w:rsidRDefault="008A7309">
      <w:pPr>
        <w:pStyle w:val="21"/>
        <w:rPr>
          <w:rFonts w:ascii="Proxima Nova Rg" w:eastAsiaTheme="minorEastAsia" w:hAnsi="Proxima Nova Rg" w:cstheme="minorBidi"/>
          <w:noProof/>
          <w:sz w:val="22"/>
          <w:szCs w:val="22"/>
          <w:lang w:val="en-US"/>
        </w:rPr>
      </w:pPr>
      <w:hyperlink w:anchor="_Toc181966686" w:history="1">
        <w:r w:rsidRPr="00AF1787">
          <w:rPr>
            <w:rStyle w:val="aa"/>
            <w:rFonts w:ascii="Proxima Nova Rg" w:hAnsi="Proxima Nova Rg"/>
            <w:noProof/>
          </w:rPr>
          <w:t>4.1</w:t>
        </w:r>
        <w:r w:rsidRPr="00AF1787">
          <w:rPr>
            <w:rFonts w:ascii="Proxima Nova Rg" w:eastAsiaTheme="minorEastAsia" w:hAnsi="Proxima Nova Rg" w:cstheme="minorBidi"/>
            <w:noProof/>
            <w:sz w:val="22"/>
            <w:szCs w:val="22"/>
            <w:lang w:val="en-US"/>
          </w:rPr>
          <w:tab/>
        </w:r>
        <w:r w:rsidRPr="00AF1787">
          <w:rPr>
            <w:rStyle w:val="aa"/>
            <w:rFonts w:ascii="Proxima Nova Rg" w:hAnsi="Proxima Nova Rg"/>
            <w:noProof/>
            <w:lang w:val="ru-RU" w:bidi="ru-RU"/>
          </w:rPr>
          <w:t>Владельцы документов</w:t>
        </w:r>
        <w:r w:rsidRPr="00AF1787">
          <w:rPr>
            <w:rFonts w:ascii="Proxima Nova Rg" w:hAnsi="Proxima Nova Rg"/>
            <w:noProof/>
            <w:webHidden/>
          </w:rPr>
          <w:tab/>
        </w:r>
        <w:r w:rsidRPr="00AF1787">
          <w:rPr>
            <w:rFonts w:ascii="Proxima Nova Rg" w:hAnsi="Proxima Nova Rg"/>
            <w:noProof/>
            <w:webHidden/>
          </w:rPr>
          <w:fldChar w:fldCharType="begin"/>
        </w:r>
        <w:r w:rsidRPr="00AF1787">
          <w:rPr>
            <w:rFonts w:ascii="Proxima Nova Rg" w:hAnsi="Proxima Nova Rg"/>
            <w:noProof/>
            <w:webHidden/>
          </w:rPr>
          <w:instrText xml:space="preserve"> PAGEREF _Toc181966686 \h </w:instrText>
        </w:r>
        <w:r w:rsidRPr="00AF1787">
          <w:rPr>
            <w:rFonts w:ascii="Proxima Nova Rg" w:hAnsi="Proxima Nova Rg"/>
            <w:noProof/>
            <w:webHidden/>
          </w:rPr>
        </w:r>
        <w:r w:rsidRPr="00AF1787">
          <w:rPr>
            <w:rFonts w:ascii="Proxima Nova Rg" w:hAnsi="Proxima Nova Rg"/>
            <w:noProof/>
            <w:webHidden/>
          </w:rPr>
          <w:fldChar w:fldCharType="separate"/>
        </w:r>
        <w:r w:rsidRPr="00AF1787">
          <w:rPr>
            <w:rFonts w:ascii="Proxima Nova Rg" w:hAnsi="Proxima Nova Rg"/>
            <w:noProof/>
            <w:webHidden/>
          </w:rPr>
          <w:t>4</w:t>
        </w:r>
        <w:r w:rsidRPr="00AF1787">
          <w:rPr>
            <w:rFonts w:ascii="Proxima Nova Rg" w:hAnsi="Proxima Nova Rg"/>
            <w:noProof/>
            <w:webHidden/>
          </w:rPr>
          <w:fldChar w:fldCharType="end"/>
        </w:r>
      </w:hyperlink>
    </w:p>
    <w:p w14:paraId="59BCFB10" w14:textId="439AFFCE" w:rsidR="008A7309" w:rsidRPr="00AF1787" w:rsidRDefault="008A7309">
      <w:pPr>
        <w:pStyle w:val="21"/>
        <w:rPr>
          <w:rFonts w:ascii="Proxima Nova Rg" w:eastAsiaTheme="minorEastAsia" w:hAnsi="Proxima Nova Rg" w:cstheme="minorBidi"/>
          <w:noProof/>
          <w:sz w:val="22"/>
          <w:szCs w:val="22"/>
          <w:lang w:val="en-US"/>
        </w:rPr>
      </w:pPr>
      <w:hyperlink w:anchor="_Toc181966687" w:history="1">
        <w:r w:rsidRPr="00AF1787">
          <w:rPr>
            <w:rStyle w:val="aa"/>
            <w:rFonts w:ascii="Proxima Nova Rg" w:hAnsi="Proxima Nova Rg"/>
            <w:noProof/>
          </w:rPr>
          <w:t>4.2</w:t>
        </w:r>
        <w:r w:rsidRPr="00AF1787">
          <w:rPr>
            <w:rFonts w:ascii="Proxima Nova Rg" w:eastAsiaTheme="minorEastAsia" w:hAnsi="Proxima Nova Rg" w:cstheme="minorBidi"/>
            <w:noProof/>
            <w:sz w:val="22"/>
            <w:szCs w:val="22"/>
            <w:lang w:val="en-US"/>
          </w:rPr>
          <w:tab/>
        </w:r>
        <w:r w:rsidRPr="00AF1787">
          <w:rPr>
            <w:rStyle w:val="aa"/>
            <w:rFonts w:ascii="Proxima Nova Rg" w:hAnsi="Proxima Nova Rg"/>
            <w:noProof/>
            <w:lang w:val="ru-RU" w:bidi="ru-RU"/>
          </w:rPr>
          <w:t>Типы документации SMS BOLLARD</w:t>
        </w:r>
        <w:r w:rsidRPr="00AF1787">
          <w:rPr>
            <w:rFonts w:ascii="Proxima Nova Rg" w:hAnsi="Proxima Nova Rg"/>
            <w:noProof/>
            <w:webHidden/>
          </w:rPr>
          <w:tab/>
        </w:r>
        <w:r w:rsidRPr="00AF1787">
          <w:rPr>
            <w:rFonts w:ascii="Proxima Nova Rg" w:hAnsi="Proxima Nova Rg"/>
            <w:noProof/>
            <w:webHidden/>
          </w:rPr>
          <w:fldChar w:fldCharType="begin"/>
        </w:r>
        <w:r w:rsidRPr="00AF1787">
          <w:rPr>
            <w:rFonts w:ascii="Proxima Nova Rg" w:hAnsi="Proxima Nova Rg"/>
            <w:noProof/>
            <w:webHidden/>
          </w:rPr>
          <w:instrText xml:space="preserve"> PAGEREF _Toc181966687 \h </w:instrText>
        </w:r>
        <w:r w:rsidRPr="00AF1787">
          <w:rPr>
            <w:rFonts w:ascii="Proxima Nova Rg" w:hAnsi="Proxima Nova Rg"/>
            <w:noProof/>
            <w:webHidden/>
          </w:rPr>
        </w:r>
        <w:r w:rsidRPr="00AF1787">
          <w:rPr>
            <w:rFonts w:ascii="Proxima Nova Rg" w:hAnsi="Proxima Nova Rg"/>
            <w:noProof/>
            <w:webHidden/>
          </w:rPr>
          <w:fldChar w:fldCharType="separate"/>
        </w:r>
        <w:r w:rsidRPr="00AF1787">
          <w:rPr>
            <w:rFonts w:ascii="Proxima Nova Rg" w:hAnsi="Proxima Nova Rg"/>
            <w:noProof/>
            <w:webHidden/>
          </w:rPr>
          <w:t>4</w:t>
        </w:r>
        <w:r w:rsidRPr="00AF1787">
          <w:rPr>
            <w:rFonts w:ascii="Proxima Nova Rg" w:hAnsi="Proxima Nova Rg"/>
            <w:noProof/>
            <w:webHidden/>
          </w:rPr>
          <w:fldChar w:fldCharType="end"/>
        </w:r>
      </w:hyperlink>
    </w:p>
    <w:p w14:paraId="41F86CB4" w14:textId="3124CEA5" w:rsidR="008A7309" w:rsidRPr="00AF1787" w:rsidRDefault="008A7309">
      <w:pPr>
        <w:pStyle w:val="21"/>
        <w:rPr>
          <w:rFonts w:ascii="Proxima Nova Rg" w:eastAsiaTheme="minorEastAsia" w:hAnsi="Proxima Nova Rg" w:cstheme="minorBidi"/>
          <w:noProof/>
          <w:sz w:val="22"/>
          <w:szCs w:val="22"/>
          <w:lang w:val="en-US"/>
        </w:rPr>
      </w:pPr>
      <w:hyperlink w:anchor="_Toc181966688" w:history="1">
        <w:r w:rsidRPr="00AF1787">
          <w:rPr>
            <w:rStyle w:val="aa"/>
            <w:rFonts w:ascii="Proxima Nova Rg" w:hAnsi="Proxima Nova Rg"/>
            <w:noProof/>
          </w:rPr>
          <w:t>4.3</w:t>
        </w:r>
        <w:r w:rsidRPr="00AF1787">
          <w:rPr>
            <w:rFonts w:ascii="Proxima Nova Rg" w:eastAsiaTheme="minorEastAsia" w:hAnsi="Proxima Nova Rg" w:cstheme="minorBidi"/>
            <w:noProof/>
            <w:sz w:val="22"/>
            <w:szCs w:val="22"/>
            <w:lang w:val="en-US"/>
          </w:rPr>
          <w:tab/>
        </w:r>
        <w:r w:rsidRPr="00AF1787">
          <w:rPr>
            <w:rStyle w:val="aa"/>
            <w:rFonts w:ascii="Proxima Nova Rg" w:hAnsi="Proxima Nova Rg"/>
            <w:noProof/>
            <w:lang w:val="ru-RU" w:bidi="ru-RU"/>
          </w:rPr>
          <w:t>Нумерация документов / МЕТА-данные</w:t>
        </w:r>
        <w:r w:rsidRPr="00AF1787">
          <w:rPr>
            <w:rFonts w:ascii="Proxima Nova Rg" w:hAnsi="Proxima Nova Rg"/>
            <w:noProof/>
            <w:webHidden/>
          </w:rPr>
          <w:tab/>
        </w:r>
        <w:r w:rsidRPr="00AF1787">
          <w:rPr>
            <w:rFonts w:ascii="Proxima Nova Rg" w:hAnsi="Proxima Nova Rg"/>
            <w:noProof/>
            <w:webHidden/>
          </w:rPr>
          <w:fldChar w:fldCharType="begin"/>
        </w:r>
        <w:r w:rsidRPr="00AF1787">
          <w:rPr>
            <w:rFonts w:ascii="Proxima Nova Rg" w:hAnsi="Proxima Nova Rg"/>
            <w:noProof/>
            <w:webHidden/>
          </w:rPr>
          <w:instrText xml:space="preserve"> PAGEREF _Toc181966688 \h </w:instrText>
        </w:r>
        <w:r w:rsidRPr="00AF1787">
          <w:rPr>
            <w:rFonts w:ascii="Proxima Nova Rg" w:hAnsi="Proxima Nova Rg"/>
            <w:noProof/>
            <w:webHidden/>
          </w:rPr>
        </w:r>
        <w:r w:rsidRPr="00AF1787">
          <w:rPr>
            <w:rFonts w:ascii="Proxima Nova Rg" w:hAnsi="Proxima Nova Rg"/>
            <w:noProof/>
            <w:webHidden/>
          </w:rPr>
          <w:fldChar w:fldCharType="separate"/>
        </w:r>
        <w:r w:rsidRPr="00AF1787">
          <w:rPr>
            <w:rFonts w:ascii="Proxima Nova Rg" w:hAnsi="Proxima Nova Rg"/>
            <w:noProof/>
            <w:webHidden/>
          </w:rPr>
          <w:t>5</w:t>
        </w:r>
        <w:r w:rsidRPr="00AF1787">
          <w:rPr>
            <w:rFonts w:ascii="Proxima Nova Rg" w:hAnsi="Proxima Nova Rg"/>
            <w:noProof/>
            <w:webHidden/>
          </w:rPr>
          <w:fldChar w:fldCharType="end"/>
        </w:r>
      </w:hyperlink>
    </w:p>
    <w:p w14:paraId="726F11B3" w14:textId="0172C9EE" w:rsidR="008A7309" w:rsidRPr="00AF1787" w:rsidRDefault="008A7309">
      <w:pPr>
        <w:pStyle w:val="21"/>
        <w:rPr>
          <w:rFonts w:ascii="Proxima Nova Rg" w:eastAsiaTheme="minorEastAsia" w:hAnsi="Proxima Nova Rg" w:cstheme="minorBidi"/>
          <w:noProof/>
          <w:sz w:val="22"/>
          <w:szCs w:val="22"/>
          <w:lang w:val="en-US"/>
        </w:rPr>
      </w:pPr>
      <w:hyperlink w:anchor="_Toc181966689" w:history="1">
        <w:r w:rsidRPr="00AF1787">
          <w:rPr>
            <w:rStyle w:val="aa"/>
            <w:rFonts w:ascii="Proxima Nova Rg" w:hAnsi="Proxima Nova Rg"/>
            <w:noProof/>
          </w:rPr>
          <w:t>4.4</w:t>
        </w:r>
        <w:r w:rsidRPr="00AF1787">
          <w:rPr>
            <w:rFonts w:ascii="Proxima Nova Rg" w:eastAsiaTheme="minorEastAsia" w:hAnsi="Proxima Nova Rg" w:cstheme="minorBidi"/>
            <w:noProof/>
            <w:sz w:val="22"/>
            <w:szCs w:val="22"/>
            <w:lang w:val="en-US"/>
          </w:rPr>
          <w:tab/>
        </w:r>
        <w:r w:rsidRPr="00AF1787">
          <w:rPr>
            <w:rStyle w:val="aa"/>
            <w:rFonts w:ascii="Proxima Nova Rg" w:hAnsi="Proxima Nova Rg"/>
            <w:noProof/>
            <w:lang w:val="ru-RU" w:bidi="ru-RU"/>
          </w:rPr>
          <w:t>RACI</w:t>
        </w:r>
        <w:r w:rsidRPr="00AF1787">
          <w:rPr>
            <w:rFonts w:ascii="Proxima Nova Rg" w:hAnsi="Proxima Nova Rg"/>
            <w:noProof/>
            <w:webHidden/>
          </w:rPr>
          <w:tab/>
        </w:r>
        <w:r w:rsidRPr="00AF1787">
          <w:rPr>
            <w:rFonts w:ascii="Proxima Nova Rg" w:hAnsi="Proxima Nova Rg"/>
            <w:noProof/>
            <w:webHidden/>
          </w:rPr>
          <w:fldChar w:fldCharType="begin"/>
        </w:r>
        <w:r w:rsidRPr="00AF1787">
          <w:rPr>
            <w:rFonts w:ascii="Proxima Nova Rg" w:hAnsi="Proxima Nova Rg"/>
            <w:noProof/>
            <w:webHidden/>
          </w:rPr>
          <w:instrText xml:space="preserve"> PAGEREF _Toc181966689 \h </w:instrText>
        </w:r>
        <w:r w:rsidRPr="00AF1787">
          <w:rPr>
            <w:rFonts w:ascii="Proxima Nova Rg" w:hAnsi="Proxima Nova Rg"/>
            <w:noProof/>
            <w:webHidden/>
          </w:rPr>
        </w:r>
        <w:r w:rsidRPr="00AF1787">
          <w:rPr>
            <w:rFonts w:ascii="Proxima Nova Rg" w:hAnsi="Proxima Nova Rg"/>
            <w:noProof/>
            <w:webHidden/>
          </w:rPr>
          <w:fldChar w:fldCharType="separate"/>
        </w:r>
        <w:r w:rsidRPr="00AF1787">
          <w:rPr>
            <w:rFonts w:ascii="Proxima Nova Rg" w:hAnsi="Proxima Nova Rg"/>
            <w:noProof/>
            <w:webHidden/>
          </w:rPr>
          <w:t>5</w:t>
        </w:r>
        <w:r w:rsidRPr="00AF1787">
          <w:rPr>
            <w:rFonts w:ascii="Proxima Nova Rg" w:hAnsi="Proxima Nova Rg"/>
            <w:noProof/>
            <w:webHidden/>
          </w:rPr>
          <w:fldChar w:fldCharType="end"/>
        </w:r>
      </w:hyperlink>
    </w:p>
    <w:p w14:paraId="2A06F7D7" w14:textId="118C349B" w:rsidR="008A7309" w:rsidRPr="00AF1787" w:rsidRDefault="008A7309">
      <w:pPr>
        <w:pStyle w:val="21"/>
        <w:rPr>
          <w:rFonts w:ascii="Proxima Nova Rg" w:eastAsiaTheme="minorEastAsia" w:hAnsi="Proxima Nova Rg" w:cstheme="minorBidi"/>
          <w:noProof/>
          <w:sz w:val="22"/>
          <w:szCs w:val="22"/>
          <w:lang w:val="en-US"/>
        </w:rPr>
      </w:pPr>
      <w:hyperlink w:anchor="_Toc181966690" w:history="1">
        <w:r w:rsidRPr="00AF1787">
          <w:rPr>
            <w:rStyle w:val="aa"/>
            <w:rFonts w:ascii="Proxima Nova Rg" w:hAnsi="Proxima Nova Rg"/>
            <w:noProof/>
          </w:rPr>
          <w:t>4.5</w:t>
        </w:r>
        <w:r w:rsidRPr="00AF1787">
          <w:rPr>
            <w:rFonts w:ascii="Proxima Nova Rg" w:eastAsiaTheme="minorEastAsia" w:hAnsi="Proxima Nova Rg" w:cstheme="minorBidi"/>
            <w:noProof/>
            <w:sz w:val="22"/>
            <w:szCs w:val="22"/>
            <w:lang w:val="en-US"/>
          </w:rPr>
          <w:tab/>
        </w:r>
        <w:r w:rsidRPr="00AF1787">
          <w:rPr>
            <w:rStyle w:val="aa"/>
            <w:rFonts w:ascii="Proxima Nova Rg" w:hAnsi="Proxima Nova Rg"/>
            <w:noProof/>
            <w:lang w:val="ru-RU" w:bidi="ru-RU"/>
          </w:rPr>
          <w:t>Разработка документа, проверка и утверждение</w:t>
        </w:r>
        <w:r w:rsidRPr="00AF1787">
          <w:rPr>
            <w:rFonts w:ascii="Proxima Nova Rg" w:hAnsi="Proxima Nova Rg"/>
            <w:noProof/>
            <w:webHidden/>
          </w:rPr>
          <w:tab/>
        </w:r>
        <w:r w:rsidRPr="00AF1787">
          <w:rPr>
            <w:rFonts w:ascii="Proxima Nova Rg" w:hAnsi="Proxima Nova Rg"/>
            <w:noProof/>
            <w:webHidden/>
          </w:rPr>
          <w:fldChar w:fldCharType="begin"/>
        </w:r>
        <w:r w:rsidRPr="00AF1787">
          <w:rPr>
            <w:rFonts w:ascii="Proxima Nova Rg" w:hAnsi="Proxima Nova Rg"/>
            <w:noProof/>
            <w:webHidden/>
          </w:rPr>
          <w:instrText xml:space="preserve"> PAGEREF _Toc181966690 \h </w:instrText>
        </w:r>
        <w:r w:rsidRPr="00AF1787">
          <w:rPr>
            <w:rFonts w:ascii="Proxima Nova Rg" w:hAnsi="Proxima Nova Rg"/>
            <w:noProof/>
            <w:webHidden/>
          </w:rPr>
        </w:r>
        <w:r w:rsidRPr="00AF1787">
          <w:rPr>
            <w:rFonts w:ascii="Proxima Nova Rg" w:hAnsi="Proxima Nova Rg"/>
            <w:noProof/>
            <w:webHidden/>
          </w:rPr>
          <w:fldChar w:fldCharType="separate"/>
        </w:r>
        <w:r w:rsidRPr="00AF1787">
          <w:rPr>
            <w:rFonts w:ascii="Proxima Nova Rg" w:hAnsi="Proxima Nova Rg"/>
            <w:noProof/>
            <w:webHidden/>
          </w:rPr>
          <w:t>6</w:t>
        </w:r>
        <w:r w:rsidRPr="00AF1787">
          <w:rPr>
            <w:rFonts w:ascii="Proxima Nova Rg" w:hAnsi="Proxima Nova Rg"/>
            <w:noProof/>
            <w:webHidden/>
          </w:rPr>
          <w:fldChar w:fldCharType="end"/>
        </w:r>
      </w:hyperlink>
    </w:p>
    <w:p w14:paraId="685EB7AA" w14:textId="791835B9" w:rsidR="008A7309" w:rsidRPr="00AF1787" w:rsidRDefault="008A7309">
      <w:pPr>
        <w:pStyle w:val="21"/>
        <w:rPr>
          <w:rFonts w:ascii="Proxima Nova Rg" w:eastAsiaTheme="minorEastAsia" w:hAnsi="Proxima Nova Rg" w:cstheme="minorBidi"/>
          <w:noProof/>
          <w:sz w:val="22"/>
          <w:szCs w:val="22"/>
          <w:lang w:val="en-US"/>
        </w:rPr>
      </w:pPr>
      <w:hyperlink w:anchor="_Toc181966691" w:history="1">
        <w:r w:rsidRPr="00AF1787">
          <w:rPr>
            <w:rStyle w:val="aa"/>
            <w:rFonts w:ascii="Proxima Nova Rg" w:hAnsi="Proxima Nova Rg"/>
            <w:noProof/>
          </w:rPr>
          <w:t>4.6</w:t>
        </w:r>
        <w:r w:rsidRPr="00AF1787">
          <w:rPr>
            <w:rFonts w:ascii="Proxima Nova Rg" w:eastAsiaTheme="minorEastAsia" w:hAnsi="Proxima Nova Rg" w:cstheme="minorBidi"/>
            <w:noProof/>
            <w:sz w:val="22"/>
            <w:szCs w:val="22"/>
            <w:lang w:val="en-US"/>
          </w:rPr>
          <w:tab/>
        </w:r>
        <w:r w:rsidRPr="00AF1787">
          <w:rPr>
            <w:rStyle w:val="aa"/>
            <w:rFonts w:ascii="Proxima Nova Rg" w:hAnsi="Proxima Nova Rg"/>
            <w:noProof/>
            <w:lang w:val="ru-RU" w:bidi="ru-RU"/>
          </w:rPr>
          <w:t>SMS BOLLARDАдминистрирование документа</w:t>
        </w:r>
        <w:r w:rsidRPr="00AF1787">
          <w:rPr>
            <w:rFonts w:ascii="Proxima Nova Rg" w:hAnsi="Proxima Nova Rg"/>
            <w:noProof/>
            <w:webHidden/>
          </w:rPr>
          <w:tab/>
        </w:r>
        <w:r w:rsidRPr="00AF1787">
          <w:rPr>
            <w:rFonts w:ascii="Proxima Nova Rg" w:hAnsi="Proxima Nova Rg"/>
            <w:noProof/>
            <w:webHidden/>
          </w:rPr>
          <w:fldChar w:fldCharType="begin"/>
        </w:r>
        <w:r w:rsidRPr="00AF1787">
          <w:rPr>
            <w:rFonts w:ascii="Proxima Nova Rg" w:hAnsi="Proxima Nova Rg"/>
            <w:noProof/>
            <w:webHidden/>
          </w:rPr>
          <w:instrText xml:space="preserve"> PAGEREF _Toc181966691 \h </w:instrText>
        </w:r>
        <w:r w:rsidRPr="00AF1787">
          <w:rPr>
            <w:rFonts w:ascii="Proxima Nova Rg" w:hAnsi="Proxima Nova Rg"/>
            <w:noProof/>
            <w:webHidden/>
          </w:rPr>
        </w:r>
        <w:r w:rsidRPr="00AF1787">
          <w:rPr>
            <w:rFonts w:ascii="Proxima Nova Rg" w:hAnsi="Proxima Nova Rg"/>
            <w:noProof/>
            <w:webHidden/>
          </w:rPr>
          <w:fldChar w:fldCharType="separate"/>
        </w:r>
        <w:r w:rsidRPr="00AF1787">
          <w:rPr>
            <w:rFonts w:ascii="Proxima Nova Rg" w:hAnsi="Proxima Nova Rg"/>
            <w:noProof/>
            <w:webHidden/>
          </w:rPr>
          <w:t>6</w:t>
        </w:r>
        <w:r w:rsidRPr="00AF1787">
          <w:rPr>
            <w:rFonts w:ascii="Proxima Nova Rg" w:hAnsi="Proxima Nova Rg"/>
            <w:noProof/>
            <w:webHidden/>
          </w:rPr>
          <w:fldChar w:fldCharType="end"/>
        </w:r>
      </w:hyperlink>
    </w:p>
    <w:p w14:paraId="14B8D651" w14:textId="07573107" w:rsidR="008A7309" w:rsidRPr="00AF1787" w:rsidRDefault="008A7309">
      <w:pPr>
        <w:pStyle w:val="21"/>
        <w:rPr>
          <w:rFonts w:ascii="Proxima Nova Rg" w:eastAsiaTheme="minorEastAsia" w:hAnsi="Proxima Nova Rg" w:cstheme="minorBidi"/>
          <w:noProof/>
          <w:sz w:val="22"/>
          <w:szCs w:val="22"/>
          <w:lang w:val="en-US"/>
        </w:rPr>
      </w:pPr>
      <w:hyperlink w:anchor="_Toc181966692" w:history="1">
        <w:r w:rsidRPr="00AF1787">
          <w:rPr>
            <w:rStyle w:val="aa"/>
            <w:rFonts w:ascii="Proxima Nova Rg" w:hAnsi="Proxima Nova Rg"/>
            <w:noProof/>
          </w:rPr>
          <w:t>4.7</w:t>
        </w:r>
        <w:r w:rsidRPr="00AF1787">
          <w:rPr>
            <w:rFonts w:ascii="Proxima Nova Rg" w:eastAsiaTheme="minorEastAsia" w:hAnsi="Proxima Nova Rg" w:cstheme="minorBidi"/>
            <w:noProof/>
            <w:sz w:val="22"/>
            <w:szCs w:val="22"/>
            <w:lang w:val="en-US"/>
          </w:rPr>
          <w:tab/>
        </w:r>
        <w:r w:rsidRPr="00AF1787">
          <w:rPr>
            <w:rStyle w:val="aa"/>
            <w:rFonts w:ascii="Proxima Nova Rg" w:hAnsi="Proxima Nova Rg"/>
            <w:noProof/>
            <w:lang w:val="ru-RU" w:bidi="ru-RU"/>
          </w:rPr>
          <w:t>Распространение документов</w:t>
        </w:r>
        <w:r w:rsidRPr="00AF1787">
          <w:rPr>
            <w:rFonts w:ascii="Proxima Nova Rg" w:hAnsi="Proxima Nova Rg"/>
            <w:noProof/>
            <w:webHidden/>
          </w:rPr>
          <w:tab/>
        </w:r>
        <w:r w:rsidRPr="00AF1787">
          <w:rPr>
            <w:rFonts w:ascii="Proxima Nova Rg" w:hAnsi="Proxima Nova Rg"/>
            <w:noProof/>
            <w:webHidden/>
          </w:rPr>
          <w:fldChar w:fldCharType="begin"/>
        </w:r>
        <w:r w:rsidRPr="00AF1787">
          <w:rPr>
            <w:rFonts w:ascii="Proxima Nova Rg" w:hAnsi="Proxima Nova Rg"/>
            <w:noProof/>
            <w:webHidden/>
          </w:rPr>
          <w:instrText xml:space="preserve"> PAGEREF _Toc181966692 \h </w:instrText>
        </w:r>
        <w:r w:rsidRPr="00AF1787">
          <w:rPr>
            <w:rFonts w:ascii="Proxima Nova Rg" w:hAnsi="Proxima Nova Rg"/>
            <w:noProof/>
            <w:webHidden/>
          </w:rPr>
        </w:r>
        <w:r w:rsidRPr="00AF1787">
          <w:rPr>
            <w:rFonts w:ascii="Proxima Nova Rg" w:hAnsi="Proxima Nova Rg"/>
            <w:noProof/>
            <w:webHidden/>
          </w:rPr>
          <w:fldChar w:fldCharType="separate"/>
        </w:r>
        <w:r w:rsidRPr="00AF1787">
          <w:rPr>
            <w:rFonts w:ascii="Proxima Nova Rg" w:hAnsi="Proxima Nova Rg"/>
            <w:noProof/>
            <w:webHidden/>
          </w:rPr>
          <w:t>7</w:t>
        </w:r>
        <w:r w:rsidRPr="00AF1787">
          <w:rPr>
            <w:rFonts w:ascii="Proxima Nova Rg" w:hAnsi="Proxima Nova Rg"/>
            <w:noProof/>
            <w:webHidden/>
          </w:rPr>
          <w:fldChar w:fldCharType="end"/>
        </w:r>
      </w:hyperlink>
    </w:p>
    <w:p w14:paraId="1202A7F0" w14:textId="1EAA7E42" w:rsidR="008A7309" w:rsidRPr="00AF1787" w:rsidRDefault="008A7309">
      <w:pPr>
        <w:pStyle w:val="21"/>
        <w:rPr>
          <w:rFonts w:ascii="Proxima Nova Rg" w:eastAsiaTheme="minorEastAsia" w:hAnsi="Proxima Nova Rg" w:cstheme="minorBidi"/>
          <w:noProof/>
          <w:sz w:val="22"/>
          <w:szCs w:val="22"/>
          <w:lang w:val="en-US"/>
        </w:rPr>
      </w:pPr>
      <w:hyperlink w:anchor="_Toc181966693" w:history="1">
        <w:r w:rsidRPr="00AF1787">
          <w:rPr>
            <w:rStyle w:val="aa"/>
            <w:rFonts w:ascii="Proxima Nova Rg" w:hAnsi="Proxima Nova Rg"/>
            <w:noProof/>
          </w:rPr>
          <w:t>4.8</w:t>
        </w:r>
        <w:r w:rsidRPr="00AF1787">
          <w:rPr>
            <w:rFonts w:ascii="Proxima Nova Rg" w:eastAsiaTheme="minorEastAsia" w:hAnsi="Proxima Nova Rg" w:cstheme="minorBidi"/>
            <w:noProof/>
            <w:sz w:val="22"/>
            <w:szCs w:val="22"/>
            <w:lang w:val="en-US"/>
          </w:rPr>
          <w:tab/>
        </w:r>
        <w:r w:rsidRPr="00AF1787">
          <w:rPr>
            <w:rStyle w:val="aa"/>
            <w:rFonts w:ascii="Proxima Nova Rg" w:hAnsi="Proxima Nova Rg"/>
            <w:noProof/>
            <w:lang w:val="ru-RU" w:bidi="ru-RU"/>
          </w:rPr>
          <w:t>Внесение поправок в документы</w:t>
        </w:r>
        <w:r w:rsidRPr="00AF1787">
          <w:rPr>
            <w:rFonts w:ascii="Proxima Nova Rg" w:hAnsi="Proxima Nova Rg"/>
            <w:noProof/>
            <w:webHidden/>
          </w:rPr>
          <w:tab/>
        </w:r>
        <w:r w:rsidRPr="00AF1787">
          <w:rPr>
            <w:rFonts w:ascii="Proxima Nova Rg" w:hAnsi="Proxima Nova Rg"/>
            <w:noProof/>
            <w:webHidden/>
          </w:rPr>
          <w:fldChar w:fldCharType="begin"/>
        </w:r>
        <w:r w:rsidRPr="00AF1787">
          <w:rPr>
            <w:rFonts w:ascii="Proxima Nova Rg" w:hAnsi="Proxima Nova Rg"/>
            <w:noProof/>
            <w:webHidden/>
          </w:rPr>
          <w:instrText xml:space="preserve"> PAGEREF _Toc181966693 \h </w:instrText>
        </w:r>
        <w:r w:rsidRPr="00AF1787">
          <w:rPr>
            <w:rFonts w:ascii="Proxima Nova Rg" w:hAnsi="Proxima Nova Rg"/>
            <w:noProof/>
            <w:webHidden/>
          </w:rPr>
        </w:r>
        <w:r w:rsidRPr="00AF1787">
          <w:rPr>
            <w:rFonts w:ascii="Proxima Nova Rg" w:hAnsi="Proxima Nova Rg"/>
            <w:noProof/>
            <w:webHidden/>
          </w:rPr>
          <w:fldChar w:fldCharType="separate"/>
        </w:r>
        <w:r w:rsidRPr="00AF1787">
          <w:rPr>
            <w:rFonts w:ascii="Proxima Nova Rg" w:hAnsi="Proxima Nova Rg"/>
            <w:noProof/>
            <w:webHidden/>
          </w:rPr>
          <w:t>7</w:t>
        </w:r>
        <w:r w:rsidRPr="00AF1787">
          <w:rPr>
            <w:rFonts w:ascii="Proxima Nova Rg" w:hAnsi="Proxima Nova Rg"/>
            <w:noProof/>
            <w:webHidden/>
          </w:rPr>
          <w:fldChar w:fldCharType="end"/>
        </w:r>
      </w:hyperlink>
    </w:p>
    <w:p w14:paraId="0AF152BF" w14:textId="2AF5FD1E" w:rsidR="008A7309" w:rsidRPr="00AF1787" w:rsidRDefault="008A7309">
      <w:pPr>
        <w:pStyle w:val="21"/>
        <w:rPr>
          <w:rFonts w:ascii="Proxima Nova Rg" w:eastAsiaTheme="minorEastAsia" w:hAnsi="Proxima Nova Rg" w:cstheme="minorBidi"/>
          <w:noProof/>
          <w:sz w:val="22"/>
          <w:szCs w:val="22"/>
          <w:lang w:val="en-US"/>
        </w:rPr>
      </w:pPr>
      <w:hyperlink w:anchor="_Toc181966694" w:history="1">
        <w:r w:rsidRPr="00AF1787">
          <w:rPr>
            <w:rStyle w:val="aa"/>
            <w:rFonts w:ascii="Proxima Nova Rg" w:hAnsi="Proxima Nova Rg"/>
            <w:noProof/>
          </w:rPr>
          <w:t>4.9</w:t>
        </w:r>
        <w:r w:rsidRPr="00AF1787">
          <w:rPr>
            <w:rFonts w:ascii="Proxima Nova Rg" w:eastAsiaTheme="minorEastAsia" w:hAnsi="Proxima Nova Rg" w:cstheme="minorBidi"/>
            <w:noProof/>
            <w:sz w:val="22"/>
            <w:szCs w:val="22"/>
            <w:lang w:val="en-US"/>
          </w:rPr>
          <w:tab/>
        </w:r>
        <w:r w:rsidRPr="00AF1787">
          <w:rPr>
            <w:rStyle w:val="aa"/>
            <w:rFonts w:ascii="Proxima Nova Rg" w:hAnsi="Proxima Nova Rg"/>
            <w:noProof/>
            <w:lang w:val="ru-RU" w:bidi="ru-RU"/>
          </w:rPr>
          <w:t>Ведение учета</w:t>
        </w:r>
        <w:r w:rsidRPr="00AF1787">
          <w:rPr>
            <w:rFonts w:ascii="Proxima Nova Rg" w:hAnsi="Proxima Nova Rg"/>
            <w:noProof/>
            <w:webHidden/>
          </w:rPr>
          <w:tab/>
        </w:r>
        <w:r w:rsidRPr="00AF1787">
          <w:rPr>
            <w:rFonts w:ascii="Proxima Nova Rg" w:hAnsi="Proxima Nova Rg"/>
            <w:noProof/>
            <w:webHidden/>
          </w:rPr>
          <w:fldChar w:fldCharType="begin"/>
        </w:r>
        <w:r w:rsidRPr="00AF1787">
          <w:rPr>
            <w:rFonts w:ascii="Proxima Nova Rg" w:hAnsi="Proxima Nova Rg"/>
            <w:noProof/>
            <w:webHidden/>
          </w:rPr>
          <w:instrText xml:space="preserve"> PAGEREF _Toc181966694 \h </w:instrText>
        </w:r>
        <w:r w:rsidRPr="00AF1787">
          <w:rPr>
            <w:rFonts w:ascii="Proxima Nova Rg" w:hAnsi="Proxima Nova Rg"/>
            <w:noProof/>
            <w:webHidden/>
          </w:rPr>
        </w:r>
        <w:r w:rsidRPr="00AF1787">
          <w:rPr>
            <w:rFonts w:ascii="Proxima Nova Rg" w:hAnsi="Proxima Nova Rg"/>
            <w:noProof/>
            <w:webHidden/>
          </w:rPr>
          <w:fldChar w:fldCharType="separate"/>
        </w:r>
        <w:r w:rsidRPr="00AF1787">
          <w:rPr>
            <w:rFonts w:ascii="Proxima Nova Rg" w:hAnsi="Proxima Nova Rg"/>
            <w:noProof/>
            <w:webHidden/>
          </w:rPr>
          <w:t>7</w:t>
        </w:r>
        <w:r w:rsidRPr="00AF1787">
          <w:rPr>
            <w:rFonts w:ascii="Proxima Nova Rg" w:hAnsi="Proxima Nova Rg"/>
            <w:noProof/>
            <w:webHidden/>
          </w:rPr>
          <w:fldChar w:fldCharType="end"/>
        </w:r>
      </w:hyperlink>
    </w:p>
    <w:p w14:paraId="67001179" w14:textId="6DAE1533" w:rsidR="008A7309" w:rsidRPr="00AF1787" w:rsidRDefault="008A7309">
      <w:pPr>
        <w:pStyle w:val="11"/>
        <w:rPr>
          <w:rFonts w:ascii="Proxima Nova Rg" w:eastAsiaTheme="minorEastAsia" w:hAnsi="Proxima Nova Rg" w:cstheme="minorBidi"/>
          <w:b w:val="0"/>
          <w:sz w:val="22"/>
          <w:szCs w:val="22"/>
          <w:lang w:val="en-US"/>
        </w:rPr>
      </w:pPr>
      <w:hyperlink w:anchor="_Toc181966695" w:history="1">
        <w:r w:rsidRPr="00AF1787">
          <w:rPr>
            <w:rStyle w:val="aa"/>
            <w:rFonts w:ascii="Proxima Nova Rg" w:hAnsi="Proxima Nova Rg"/>
          </w:rPr>
          <w:t>5</w:t>
        </w:r>
        <w:r w:rsidRPr="00AF1787">
          <w:rPr>
            <w:rFonts w:ascii="Proxima Nova Rg" w:eastAsiaTheme="minorEastAsia" w:hAnsi="Proxima Nova Rg" w:cstheme="minorBidi"/>
            <w:b w:val="0"/>
            <w:sz w:val="22"/>
            <w:szCs w:val="22"/>
            <w:lang w:val="en-US"/>
          </w:rPr>
          <w:tab/>
        </w:r>
        <w:r w:rsidRPr="00AF1787">
          <w:rPr>
            <w:rStyle w:val="aa"/>
            <w:rFonts w:ascii="Proxima Nova Rg" w:hAnsi="Proxima Nova Rg"/>
            <w:lang w:val="ru-RU" w:bidi="ru-RU"/>
          </w:rPr>
          <w:t>Документация</w:t>
        </w:r>
        <w:r w:rsidRPr="00AF1787">
          <w:rPr>
            <w:rFonts w:ascii="Proxima Nova Rg" w:hAnsi="Proxima Nova Rg"/>
            <w:webHidden/>
          </w:rPr>
          <w:tab/>
        </w:r>
        <w:r w:rsidRPr="00AF1787">
          <w:rPr>
            <w:rFonts w:ascii="Proxima Nova Rg" w:hAnsi="Proxima Nova Rg"/>
            <w:webHidden/>
          </w:rPr>
          <w:fldChar w:fldCharType="begin"/>
        </w:r>
        <w:r w:rsidRPr="00AF1787">
          <w:rPr>
            <w:rFonts w:ascii="Proxima Nova Rg" w:hAnsi="Proxima Nova Rg"/>
            <w:webHidden/>
          </w:rPr>
          <w:instrText xml:space="preserve"> PAGEREF _Toc181966695 \h </w:instrText>
        </w:r>
        <w:r w:rsidRPr="00AF1787">
          <w:rPr>
            <w:rFonts w:ascii="Proxima Nova Rg" w:hAnsi="Proxima Nova Rg"/>
            <w:webHidden/>
          </w:rPr>
        </w:r>
        <w:r w:rsidRPr="00AF1787">
          <w:rPr>
            <w:rFonts w:ascii="Proxima Nova Rg" w:hAnsi="Proxima Nova Rg"/>
            <w:webHidden/>
          </w:rPr>
          <w:fldChar w:fldCharType="separate"/>
        </w:r>
        <w:r w:rsidRPr="00AF1787">
          <w:rPr>
            <w:rFonts w:ascii="Proxima Nova Rg" w:hAnsi="Proxima Nova Rg"/>
            <w:webHidden/>
          </w:rPr>
          <w:t>7</w:t>
        </w:r>
        <w:r w:rsidRPr="00AF1787">
          <w:rPr>
            <w:rFonts w:ascii="Proxima Nova Rg" w:hAnsi="Proxima Nova Rg"/>
            <w:webHidden/>
          </w:rPr>
          <w:fldChar w:fldCharType="end"/>
        </w:r>
      </w:hyperlink>
    </w:p>
    <w:p w14:paraId="08AB2F9E" w14:textId="399642B9" w:rsidR="008A7309" w:rsidRPr="00AF1787" w:rsidRDefault="008A7309">
      <w:pPr>
        <w:pStyle w:val="11"/>
        <w:rPr>
          <w:rFonts w:ascii="Proxima Nova Rg" w:eastAsiaTheme="minorEastAsia" w:hAnsi="Proxima Nova Rg" w:cstheme="minorBidi"/>
          <w:b w:val="0"/>
          <w:sz w:val="22"/>
          <w:szCs w:val="22"/>
          <w:lang w:val="en-US"/>
        </w:rPr>
      </w:pPr>
      <w:hyperlink w:anchor="_Toc181966696" w:history="1">
        <w:r w:rsidRPr="00AF1787">
          <w:rPr>
            <w:rStyle w:val="aa"/>
            <w:rFonts w:ascii="Proxima Nova Rg" w:hAnsi="Proxima Nova Rg"/>
          </w:rPr>
          <w:t>6</w:t>
        </w:r>
        <w:r w:rsidRPr="00AF1787">
          <w:rPr>
            <w:rFonts w:ascii="Proxima Nova Rg" w:eastAsiaTheme="minorEastAsia" w:hAnsi="Proxima Nova Rg" w:cstheme="minorBidi"/>
            <w:b w:val="0"/>
            <w:sz w:val="22"/>
            <w:szCs w:val="22"/>
            <w:lang w:val="en-US"/>
          </w:rPr>
          <w:tab/>
        </w:r>
        <w:r w:rsidRPr="00AF1787">
          <w:rPr>
            <w:rStyle w:val="aa"/>
            <w:rFonts w:ascii="Proxima Nova Rg" w:hAnsi="Proxima Nova Rg"/>
            <w:lang w:val="ru-RU" w:bidi="ru-RU"/>
          </w:rPr>
          <w:t>Приложения и сопутствующие документы</w:t>
        </w:r>
        <w:r w:rsidRPr="00AF1787">
          <w:rPr>
            <w:rFonts w:ascii="Proxima Nova Rg" w:hAnsi="Proxima Nova Rg"/>
            <w:webHidden/>
          </w:rPr>
          <w:tab/>
        </w:r>
        <w:r w:rsidRPr="00AF1787">
          <w:rPr>
            <w:rFonts w:ascii="Proxima Nova Rg" w:hAnsi="Proxima Nova Rg"/>
            <w:webHidden/>
          </w:rPr>
          <w:fldChar w:fldCharType="begin"/>
        </w:r>
        <w:r w:rsidRPr="00AF1787">
          <w:rPr>
            <w:rFonts w:ascii="Proxima Nova Rg" w:hAnsi="Proxima Nova Rg"/>
            <w:webHidden/>
          </w:rPr>
          <w:instrText xml:space="preserve"> PAGEREF _Toc181966696 \h </w:instrText>
        </w:r>
        <w:r w:rsidRPr="00AF1787">
          <w:rPr>
            <w:rFonts w:ascii="Proxima Nova Rg" w:hAnsi="Proxima Nova Rg"/>
            <w:webHidden/>
          </w:rPr>
        </w:r>
        <w:r w:rsidRPr="00AF1787">
          <w:rPr>
            <w:rFonts w:ascii="Proxima Nova Rg" w:hAnsi="Proxima Nova Rg"/>
            <w:webHidden/>
          </w:rPr>
          <w:fldChar w:fldCharType="separate"/>
        </w:r>
        <w:r w:rsidRPr="00AF1787">
          <w:rPr>
            <w:rFonts w:ascii="Proxima Nova Rg" w:hAnsi="Proxima Nova Rg"/>
            <w:webHidden/>
          </w:rPr>
          <w:t>7</w:t>
        </w:r>
        <w:r w:rsidRPr="00AF1787">
          <w:rPr>
            <w:rFonts w:ascii="Proxima Nova Rg" w:hAnsi="Proxima Nova Rg"/>
            <w:webHidden/>
          </w:rPr>
          <w:fldChar w:fldCharType="end"/>
        </w:r>
      </w:hyperlink>
    </w:p>
    <w:p w14:paraId="2A4E8004" w14:textId="5223F381" w:rsidR="008A7309" w:rsidRPr="00AF1787" w:rsidRDefault="008A7309">
      <w:pPr>
        <w:pStyle w:val="11"/>
        <w:rPr>
          <w:rFonts w:ascii="Proxima Nova Rg" w:eastAsiaTheme="minorEastAsia" w:hAnsi="Proxima Nova Rg" w:cstheme="minorBidi"/>
          <w:b w:val="0"/>
          <w:sz w:val="22"/>
          <w:szCs w:val="22"/>
          <w:lang w:val="en-US"/>
        </w:rPr>
      </w:pPr>
      <w:hyperlink w:anchor="_Toc181966697" w:history="1">
        <w:r w:rsidRPr="00AF1787">
          <w:rPr>
            <w:rStyle w:val="aa"/>
            <w:rFonts w:ascii="Proxima Nova Rg" w:hAnsi="Proxima Nova Rg"/>
          </w:rPr>
          <w:t>7</w:t>
        </w:r>
        <w:r w:rsidRPr="00AF1787">
          <w:rPr>
            <w:rFonts w:ascii="Proxima Nova Rg" w:eastAsiaTheme="minorEastAsia" w:hAnsi="Proxima Nova Rg" w:cstheme="minorBidi"/>
            <w:b w:val="0"/>
            <w:sz w:val="22"/>
            <w:szCs w:val="22"/>
            <w:lang w:val="en-US"/>
          </w:rPr>
          <w:tab/>
        </w:r>
        <w:r w:rsidRPr="00AF1787">
          <w:rPr>
            <w:rStyle w:val="aa"/>
            <w:rFonts w:ascii="Proxima Nova Rg" w:hAnsi="Proxima Nova Rg"/>
            <w:lang w:val="ru-RU" w:bidi="ru-RU"/>
          </w:rPr>
          <w:t>Термины и определения</w:t>
        </w:r>
        <w:r w:rsidRPr="00AF1787">
          <w:rPr>
            <w:rFonts w:ascii="Proxima Nova Rg" w:hAnsi="Proxima Nova Rg"/>
            <w:webHidden/>
          </w:rPr>
          <w:tab/>
        </w:r>
        <w:r w:rsidRPr="00AF1787">
          <w:rPr>
            <w:rFonts w:ascii="Proxima Nova Rg" w:hAnsi="Proxima Nova Rg"/>
            <w:webHidden/>
          </w:rPr>
          <w:fldChar w:fldCharType="begin"/>
        </w:r>
        <w:r w:rsidRPr="00AF1787">
          <w:rPr>
            <w:rFonts w:ascii="Proxima Nova Rg" w:hAnsi="Proxima Nova Rg"/>
            <w:webHidden/>
          </w:rPr>
          <w:instrText xml:space="preserve"> PAGEREF _Toc181966697 \h </w:instrText>
        </w:r>
        <w:r w:rsidRPr="00AF1787">
          <w:rPr>
            <w:rFonts w:ascii="Proxima Nova Rg" w:hAnsi="Proxima Nova Rg"/>
            <w:webHidden/>
          </w:rPr>
        </w:r>
        <w:r w:rsidRPr="00AF1787">
          <w:rPr>
            <w:rFonts w:ascii="Proxima Nova Rg" w:hAnsi="Proxima Nova Rg"/>
            <w:webHidden/>
          </w:rPr>
          <w:fldChar w:fldCharType="separate"/>
        </w:r>
        <w:r w:rsidRPr="00AF1787">
          <w:rPr>
            <w:rFonts w:ascii="Proxima Nova Rg" w:hAnsi="Proxima Nova Rg"/>
            <w:webHidden/>
          </w:rPr>
          <w:t>8</w:t>
        </w:r>
        <w:r w:rsidRPr="00AF1787">
          <w:rPr>
            <w:rFonts w:ascii="Proxima Nova Rg" w:hAnsi="Proxima Nova Rg"/>
            <w:webHidden/>
          </w:rPr>
          <w:fldChar w:fldCharType="end"/>
        </w:r>
      </w:hyperlink>
    </w:p>
    <w:p w14:paraId="2091D519" w14:textId="35CA23AB" w:rsidR="008A7309" w:rsidRPr="00AF1787" w:rsidRDefault="008A7309">
      <w:pPr>
        <w:pStyle w:val="11"/>
        <w:rPr>
          <w:rFonts w:ascii="Proxima Nova Rg" w:eastAsiaTheme="minorEastAsia" w:hAnsi="Proxima Nova Rg" w:cstheme="minorBidi"/>
          <w:b w:val="0"/>
          <w:sz w:val="22"/>
          <w:szCs w:val="22"/>
          <w:lang w:val="en-US"/>
        </w:rPr>
      </w:pPr>
      <w:hyperlink w:anchor="_Toc181966698" w:history="1">
        <w:r w:rsidRPr="00AF1787">
          <w:rPr>
            <w:rStyle w:val="aa"/>
            <w:rFonts w:ascii="Proxima Nova Rg" w:hAnsi="Proxima Nova Rg" w:cs="Arial"/>
            <w:bCs/>
            <w:kern w:val="32"/>
          </w:rPr>
          <w:t>8</w:t>
        </w:r>
        <w:r w:rsidRPr="00AF1787">
          <w:rPr>
            <w:rFonts w:ascii="Proxima Nova Rg" w:eastAsiaTheme="minorEastAsia" w:hAnsi="Proxima Nova Rg" w:cstheme="minorBidi"/>
            <w:b w:val="0"/>
            <w:sz w:val="22"/>
            <w:szCs w:val="22"/>
            <w:lang w:val="en-US"/>
          </w:rPr>
          <w:tab/>
        </w:r>
        <w:r w:rsidRPr="00AF1787">
          <w:rPr>
            <w:rStyle w:val="aa"/>
            <w:rFonts w:ascii="Proxima Nova Rg" w:hAnsi="Proxima Nova Rg" w:cs="Arial"/>
            <w:kern w:val="32"/>
            <w:lang w:val="ru-RU" w:bidi="ru-RU"/>
          </w:rPr>
          <w:t>Таблица изменений</w:t>
        </w:r>
        <w:r w:rsidRPr="00AF1787">
          <w:rPr>
            <w:rFonts w:ascii="Proxima Nova Rg" w:hAnsi="Proxima Nova Rg"/>
            <w:webHidden/>
          </w:rPr>
          <w:tab/>
        </w:r>
        <w:r w:rsidRPr="00AF1787">
          <w:rPr>
            <w:rFonts w:ascii="Proxima Nova Rg" w:hAnsi="Proxima Nova Rg"/>
            <w:webHidden/>
          </w:rPr>
          <w:fldChar w:fldCharType="begin"/>
        </w:r>
        <w:r w:rsidRPr="00AF1787">
          <w:rPr>
            <w:rFonts w:ascii="Proxima Nova Rg" w:hAnsi="Proxima Nova Rg"/>
            <w:webHidden/>
          </w:rPr>
          <w:instrText xml:space="preserve"> PAGEREF _Toc181966698 \h </w:instrText>
        </w:r>
        <w:r w:rsidRPr="00AF1787">
          <w:rPr>
            <w:rFonts w:ascii="Proxima Nova Rg" w:hAnsi="Proxima Nova Rg"/>
            <w:webHidden/>
          </w:rPr>
        </w:r>
        <w:r w:rsidRPr="00AF1787">
          <w:rPr>
            <w:rFonts w:ascii="Proxima Nova Rg" w:hAnsi="Proxima Nova Rg"/>
            <w:webHidden/>
          </w:rPr>
          <w:fldChar w:fldCharType="separate"/>
        </w:r>
        <w:r w:rsidRPr="00AF1787">
          <w:rPr>
            <w:rFonts w:ascii="Proxima Nova Rg" w:hAnsi="Proxima Nova Rg"/>
            <w:webHidden/>
          </w:rPr>
          <w:t>8</w:t>
        </w:r>
        <w:r w:rsidRPr="00AF1787">
          <w:rPr>
            <w:rFonts w:ascii="Proxima Nova Rg" w:hAnsi="Proxima Nova Rg"/>
            <w:webHidden/>
          </w:rPr>
          <w:fldChar w:fldCharType="end"/>
        </w:r>
      </w:hyperlink>
    </w:p>
    <w:p w14:paraId="465B0A85" w14:textId="4918D384" w:rsidR="00863474" w:rsidRPr="00AF1787" w:rsidRDefault="007A487F" w:rsidP="00581EC3">
      <w:pPr>
        <w:rPr>
          <w:rFonts w:ascii="Proxima Nova Rg" w:hAnsi="Proxima Nova Rg" w:cs="Arial"/>
          <w:szCs w:val="32"/>
        </w:rPr>
      </w:pPr>
      <w:r w:rsidRPr="00AF1787">
        <w:rPr>
          <w:rFonts w:ascii="Proxima Nova Rg" w:hAnsi="Proxima Nova Rg" w:cs="Arial"/>
          <w:szCs w:val="32"/>
          <w:lang w:val="ru-RU" w:bidi="ru-RU"/>
        </w:rPr>
        <w:fldChar w:fldCharType="end"/>
      </w:r>
    </w:p>
    <w:p w14:paraId="465B0A86" w14:textId="77777777" w:rsidR="005E74E4" w:rsidRPr="00AF1787" w:rsidRDefault="005E74E4" w:rsidP="00581EC3">
      <w:pPr>
        <w:rPr>
          <w:rFonts w:ascii="Proxima Nova Rg" w:hAnsi="Proxima Nova Rg" w:cs="Arial"/>
          <w:szCs w:val="32"/>
        </w:rPr>
      </w:pPr>
    </w:p>
    <w:p w14:paraId="465B0A87" w14:textId="77777777" w:rsidR="005E74E4" w:rsidRPr="00AF1787" w:rsidRDefault="005E74E4" w:rsidP="00581EC3">
      <w:pPr>
        <w:rPr>
          <w:rFonts w:ascii="Proxima Nova Rg" w:hAnsi="Proxima Nova Rg" w:cs="Arial"/>
          <w:szCs w:val="32"/>
        </w:rPr>
      </w:pPr>
    </w:p>
    <w:p w14:paraId="465B0A88" w14:textId="77777777" w:rsidR="009D5CC5" w:rsidRPr="00AF1787" w:rsidRDefault="009D5CC5" w:rsidP="00CD2355">
      <w:pPr>
        <w:rPr>
          <w:rFonts w:ascii="Proxima Nova Rg" w:hAnsi="Proxima Nova Rg" w:cs="Arial"/>
        </w:rPr>
      </w:pPr>
    </w:p>
    <w:p w14:paraId="465B0A89" w14:textId="77777777" w:rsidR="00AB0070" w:rsidRPr="00AF1787" w:rsidRDefault="00796C6E" w:rsidP="0015527F">
      <w:pPr>
        <w:pStyle w:val="1"/>
        <w:rPr>
          <w:rFonts w:ascii="Proxima Nova Rg" w:hAnsi="Proxima Nova Rg"/>
        </w:rPr>
      </w:pPr>
      <w:r w:rsidRPr="00AF1787">
        <w:rPr>
          <w:rFonts w:ascii="Proxima Nova Rg" w:hAnsi="Proxima Nova Rg"/>
          <w:lang w:val="ru-RU" w:bidi="ru-RU"/>
        </w:rPr>
        <w:br w:type="page"/>
      </w:r>
      <w:bookmarkStart w:id="1" w:name="_Toc181966682"/>
      <w:r w:rsidR="003652CB" w:rsidRPr="00AF1787">
        <w:rPr>
          <w:rFonts w:ascii="Proxima Nova Rg" w:hAnsi="Proxima Nova Rg"/>
          <w:lang w:val="ru-RU" w:bidi="ru-RU"/>
        </w:rPr>
        <w:lastRenderedPageBreak/>
        <w:t>Назначение</w:t>
      </w:r>
      <w:bookmarkEnd w:id="1"/>
    </w:p>
    <w:p w14:paraId="465B0A8A" w14:textId="7E0F2259" w:rsidR="00991DFB" w:rsidRPr="00AF1787" w:rsidRDefault="00F92D01" w:rsidP="005A74D0">
      <w:pPr>
        <w:spacing w:before="120" w:after="120"/>
        <w:rPr>
          <w:rFonts w:ascii="Proxima Nova Rg" w:hAnsi="Proxima Nova Rg"/>
          <w:lang w:val="ru-RU"/>
        </w:rPr>
      </w:pPr>
      <w:proofErr w:type="gramStart"/>
      <w:r w:rsidRPr="00AF1787">
        <w:rPr>
          <w:rFonts w:ascii="Proxima Nova Rg" w:hAnsi="Proxima Nova Rg"/>
          <w:lang w:val="ru-RU" w:bidi="ru-RU"/>
        </w:rPr>
        <w:t xml:space="preserve">Данная  </w:t>
      </w:r>
      <w:r w:rsidR="00991DFB" w:rsidRPr="00AF1787">
        <w:rPr>
          <w:rFonts w:ascii="Proxima Nova Rg" w:hAnsi="Proxima Nova Rg"/>
          <w:lang w:val="ru-RU" w:bidi="ru-RU"/>
        </w:rPr>
        <w:t>процедура</w:t>
      </w:r>
      <w:proofErr w:type="gramEnd"/>
      <w:r w:rsidR="00991DFB" w:rsidRPr="00AF1787">
        <w:rPr>
          <w:rFonts w:ascii="Proxima Nova Rg" w:hAnsi="Proxima Nova Rg"/>
          <w:lang w:val="ru-RU" w:bidi="ru-RU"/>
        </w:rPr>
        <w:t xml:space="preserve"> определяет порядок контроля документооборота применительно ко всей документации </w:t>
      </w:r>
      <w:r w:rsidR="007B155D">
        <w:rPr>
          <w:rFonts w:ascii="Proxima Nova Rg" w:hAnsi="Proxima Nova Rg"/>
          <w:lang w:val="ru-RU" w:bidi="ru-RU"/>
        </w:rPr>
        <w:t>SMS BOLLARD</w:t>
      </w:r>
      <w:r w:rsidR="00991DFB" w:rsidRPr="00AF1787">
        <w:rPr>
          <w:rFonts w:ascii="Proxima Nova Rg" w:hAnsi="Proxima Nova Rg"/>
          <w:lang w:val="ru-RU" w:bidi="ru-RU"/>
        </w:rPr>
        <w:t xml:space="preserve">, связанной </w:t>
      </w:r>
      <w:r w:rsidR="0099551D" w:rsidRPr="00AF1787">
        <w:rPr>
          <w:rFonts w:ascii="Proxima Nova Rg" w:hAnsi="Proxima Nova Rg"/>
          <w:lang w:val="ru-RU" w:bidi="ru-RU"/>
        </w:rPr>
        <w:t xml:space="preserve">с оперативным управлением флотом </w:t>
      </w:r>
      <w:r w:rsidR="00991DFB" w:rsidRPr="00AF1787">
        <w:rPr>
          <w:rFonts w:ascii="Proxima Nova Rg" w:hAnsi="Proxima Nova Rg"/>
          <w:lang w:val="ru-RU" w:bidi="ru-RU"/>
        </w:rPr>
        <w:t>судов компании.</w:t>
      </w:r>
    </w:p>
    <w:p w14:paraId="465B0A8B" w14:textId="77777777" w:rsidR="003652CB" w:rsidRPr="00AF1787" w:rsidRDefault="003652CB" w:rsidP="00581EC3">
      <w:pPr>
        <w:pStyle w:val="1"/>
        <w:rPr>
          <w:rFonts w:ascii="Proxima Nova Rg" w:hAnsi="Proxima Nova Rg"/>
        </w:rPr>
      </w:pPr>
      <w:bookmarkStart w:id="2" w:name="_Toc181966683"/>
      <w:r w:rsidRPr="00AF1787">
        <w:rPr>
          <w:rFonts w:ascii="Proxima Nova Rg" w:hAnsi="Proxima Nova Rg"/>
          <w:lang w:val="ru-RU" w:bidi="ru-RU"/>
        </w:rPr>
        <w:t>Область применения</w:t>
      </w:r>
      <w:bookmarkEnd w:id="2"/>
    </w:p>
    <w:p w14:paraId="465B0A8C" w14:textId="60586AC1" w:rsidR="00486089" w:rsidRPr="00AF1787" w:rsidRDefault="00486089" w:rsidP="00486089">
      <w:pPr>
        <w:rPr>
          <w:rFonts w:ascii="Proxima Nova Rg" w:hAnsi="Proxima Nova Rg" w:cs="Arial"/>
          <w:lang w:val="ru-RU"/>
        </w:rPr>
      </w:pPr>
      <w:r w:rsidRPr="00AF1787">
        <w:rPr>
          <w:rFonts w:ascii="Proxima Nova Rg" w:hAnsi="Proxima Nova Rg" w:cs="Arial"/>
          <w:lang w:val="ru-RU" w:bidi="ru-RU"/>
        </w:rPr>
        <w:t xml:space="preserve">Контроль документации </w:t>
      </w:r>
      <w:r w:rsidR="007B155D">
        <w:rPr>
          <w:rFonts w:ascii="Proxima Nova Rg" w:hAnsi="Proxima Nova Rg" w:cs="Arial"/>
          <w:lang w:val="ru-RU" w:bidi="ru-RU"/>
        </w:rPr>
        <w:t>SMS BOLLARD</w:t>
      </w:r>
      <w:r w:rsidR="00D41A78" w:rsidRPr="00AF1787">
        <w:rPr>
          <w:rFonts w:ascii="Proxima Nova Rg" w:hAnsi="Proxima Nova Rg" w:cs="Arial"/>
          <w:lang w:val="ru-RU" w:bidi="ru-RU"/>
        </w:rPr>
        <w:t xml:space="preserve"> </w:t>
      </w:r>
      <w:r w:rsidRPr="00AF1787">
        <w:rPr>
          <w:rFonts w:ascii="Proxima Nova Rg" w:hAnsi="Proxima Nova Rg" w:cs="Arial"/>
          <w:lang w:val="ru-RU" w:bidi="ru-RU"/>
        </w:rPr>
        <w:t>позволяет обеспечить:</w:t>
      </w:r>
    </w:p>
    <w:p w14:paraId="465B0A8D" w14:textId="77777777" w:rsidR="00486089" w:rsidRPr="00AF1787" w:rsidRDefault="00486089" w:rsidP="00486089">
      <w:pPr>
        <w:ind w:left="720"/>
        <w:rPr>
          <w:rFonts w:ascii="Proxima Nova Rg" w:hAnsi="Proxima Nova Rg" w:cs="Arial"/>
          <w:lang w:val="ru-RU"/>
        </w:rPr>
      </w:pPr>
    </w:p>
    <w:p w14:paraId="465B0A8E" w14:textId="77777777" w:rsidR="00486089" w:rsidRPr="00AF1787" w:rsidRDefault="00486089" w:rsidP="00486089">
      <w:pPr>
        <w:numPr>
          <w:ilvl w:val="0"/>
          <w:numId w:val="36"/>
        </w:numPr>
        <w:ind w:left="1003"/>
        <w:rPr>
          <w:rFonts w:ascii="Proxima Nova Rg" w:hAnsi="Proxima Nova Rg" w:cs="Arial"/>
          <w:lang w:val="ru-RU"/>
        </w:rPr>
      </w:pPr>
      <w:r w:rsidRPr="00AF1787">
        <w:rPr>
          <w:rFonts w:ascii="Proxima Nova Rg" w:hAnsi="Proxima Nova Rg" w:cs="Arial"/>
          <w:lang w:val="ru-RU" w:bidi="ru-RU"/>
        </w:rPr>
        <w:t xml:space="preserve">Проверку документации до ее выпуска </w:t>
      </w:r>
      <w:r w:rsidRPr="00AF1787">
        <w:rPr>
          <w:rFonts w:ascii="Proxima Nova Rg" w:hAnsi="Proxima Nova Rg" w:cs="Arial"/>
          <w:b/>
          <w:lang w:val="ru-RU" w:bidi="ru-RU"/>
        </w:rPr>
        <w:t>владельцами документов.</w:t>
      </w:r>
    </w:p>
    <w:p w14:paraId="465B0A8F" w14:textId="0493BBF4" w:rsidR="00486089" w:rsidRPr="00AF1787" w:rsidRDefault="00486089" w:rsidP="00486089">
      <w:pPr>
        <w:numPr>
          <w:ilvl w:val="0"/>
          <w:numId w:val="36"/>
        </w:numPr>
        <w:ind w:left="1003"/>
        <w:rPr>
          <w:rFonts w:ascii="Proxima Nova Rg" w:hAnsi="Proxima Nova Rg" w:cs="Arial"/>
          <w:lang w:val="ru-RU"/>
        </w:rPr>
      </w:pPr>
      <w:r w:rsidRPr="00AF1787">
        <w:rPr>
          <w:rFonts w:ascii="Proxima Nova Rg" w:hAnsi="Proxima Nova Rg" w:cs="Arial"/>
          <w:lang w:val="ru-RU" w:bidi="ru-RU"/>
        </w:rPr>
        <w:t xml:space="preserve">Утверждение документации до ее выпуска службой </w:t>
      </w:r>
      <w:r w:rsidR="00FC28C0" w:rsidRPr="00AF1787">
        <w:rPr>
          <w:rFonts w:ascii="Proxima Nova Rg" w:hAnsi="Proxima Nova Rg" w:cs="Arial"/>
          <w:b/>
          <w:lang w:val="ru-RU" w:bidi="ru-RU"/>
        </w:rPr>
        <w:t>ОТ, ТБ, ООС и КК</w:t>
      </w:r>
      <w:r w:rsidRPr="00AF1787">
        <w:rPr>
          <w:rFonts w:ascii="Proxima Nova Rg" w:hAnsi="Proxima Nova Rg" w:cs="Arial"/>
          <w:b/>
          <w:lang w:val="ru-RU" w:bidi="ru-RU"/>
        </w:rPr>
        <w:t xml:space="preserve"> </w:t>
      </w:r>
    </w:p>
    <w:p w14:paraId="465B0A90" w14:textId="78C00737" w:rsidR="00486089" w:rsidRPr="00AF1787" w:rsidRDefault="00486089" w:rsidP="00486089">
      <w:pPr>
        <w:numPr>
          <w:ilvl w:val="0"/>
          <w:numId w:val="36"/>
        </w:numPr>
        <w:ind w:left="1003"/>
        <w:rPr>
          <w:rFonts w:ascii="Proxima Nova Rg" w:hAnsi="Proxima Nova Rg" w:cs="Arial"/>
          <w:lang w:val="ru-RU"/>
        </w:rPr>
      </w:pPr>
      <w:r w:rsidRPr="00AF1787">
        <w:rPr>
          <w:rFonts w:ascii="Proxima Nova Rg" w:hAnsi="Proxima Nova Rg" w:cs="Arial"/>
          <w:lang w:val="ru-RU" w:bidi="ru-RU"/>
        </w:rPr>
        <w:t xml:space="preserve">Присвоение документации уникального идентификатора </w:t>
      </w:r>
      <w:r w:rsidRPr="00AF1787">
        <w:rPr>
          <w:rFonts w:ascii="Proxima Nova Rg" w:hAnsi="Proxima Nova Rg" w:cs="Arial"/>
          <w:b/>
          <w:lang w:val="ru-RU" w:bidi="ru-RU"/>
        </w:rPr>
        <w:t xml:space="preserve">специалистом по контролю документооборота </w:t>
      </w:r>
      <w:r w:rsidR="00453870" w:rsidRPr="00AF1787">
        <w:rPr>
          <w:rFonts w:ascii="Proxima Nova Rg" w:hAnsi="Proxima Nova Rg" w:cs="Arial"/>
          <w:b/>
          <w:lang w:val="ru-RU" w:bidi="ru-RU"/>
        </w:rPr>
        <w:t>SMS BOLLARD</w:t>
      </w:r>
    </w:p>
    <w:p w14:paraId="465B0A91" w14:textId="77777777" w:rsidR="00486089" w:rsidRPr="00AF1787" w:rsidRDefault="00486089" w:rsidP="00486089">
      <w:pPr>
        <w:numPr>
          <w:ilvl w:val="0"/>
          <w:numId w:val="36"/>
        </w:numPr>
        <w:ind w:left="1003"/>
        <w:rPr>
          <w:rFonts w:ascii="Proxima Nova Rg" w:hAnsi="Proxima Nova Rg" w:cs="Arial"/>
          <w:lang w:val="ru-RU"/>
        </w:rPr>
      </w:pPr>
      <w:r w:rsidRPr="00AF1787">
        <w:rPr>
          <w:rFonts w:ascii="Proxima Nova Rg" w:hAnsi="Proxima Nova Rg" w:cs="Arial"/>
          <w:lang w:val="ru-RU" w:bidi="ru-RU"/>
        </w:rPr>
        <w:t xml:space="preserve">Передачу и развертывание документов с обеспечением доступа к ним на всех объектах  </w:t>
      </w:r>
    </w:p>
    <w:p w14:paraId="465B0A92" w14:textId="77777777" w:rsidR="00486089" w:rsidRPr="00AF1787" w:rsidRDefault="00486089" w:rsidP="00486089">
      <w:pPr>
        <w:numPr>
          <w:ilvl w:val="0"/>
          <w:numId w:val="36"/>
        </w:numPr>
        <w:ind w:left="1003"/>
        <w:rPr>
          <w:rFonts w:ascii="Proxima Nova Rg" w:hAnsi="Proxima Nova Rg" w:cs="Arial"/>
          <w:lang w:val="ru-RU"/>
        </w:rPr>
      </w:pPr>
      <w:r w:rsidRPr="00AF1787">
        <w:rPr>
          <w:rFonts w:ascii="Proxima Nova Rg" w:hAnsi="Proxima Nova Rg" w:cs="Arial"/>
          <w:lang w:val="ru-RU" w:bidi="ru-RU"/>
        </w:rPr>
        <w:t xml:space="preserve">Направление в адрес </w:t>
      </w:r>
      <w:r w:rsidRPr="00AF1787">
        <w:rPr>
          <w:rFonts w:ascii="Proxima Nova Rg" w:hAnsi="Proxima Nova Rg" w:cs="Arial"/>
          <w:b/>
          <w:lang w:val="ru-RU" w:bidi="ru-RU"/>
        </w:rPr>
        <w:t xml:space="preserve">владельцев документации </w:t>
      </w:r>
      <w:r w:rsidRPr="00AF1787">
        <w:rPr>
          <w:rFonts w:ascii="Proxima Nova Rg" w:hAnsi="Proxima Nova Rg" w:cs="Arial"/>
          <w:lang w:val="ru-RU" w:bidi="ru-RU"/>
        </w:rPr>
        <w:t>первоначальных выпусков и редакций документации</w:t>
      </w:r>
    </w:p>
    <w:p w14:paraId="465B0A93" w14:textId="77777777" w:rsidR="00486089" w:rsidRPr="00AF1787" w:rsidRDefault="00486089" w:rsidP="00486089">
      <w:pPr>
        <w:numPr>
          <w:ilvl w:val="0"/>
          <w:numId w:val="36"/>
        </w:numPr>
        <w:ind w:left="1003"/>
        <w:rPr>
          <w:rFonts w:ascii="Proxima Nova Rg" w:hAnsi="Proxima Nova Rg" w:cs="Arial"/>
          <w:lang w:val="ru-RU"/>
        </w:rPr>
      </w:pPr>
      <w:r w:rsidRPr="00AF1787">
        <w:rPr>
          <w:rFonts w:ascii="Proxima Nova Rg" w:hAnsi="Proxima Nova Rg" w:cs="Arial"/>
          <w:lang w:val="ru-RU" w:bidi="ru-RU"/>
        </w:rPr>
        <w:t xml:space="preserve">Изъятие из пунктов пользования устаревших документов при замене или удалении из системы. </w:t>
      </w:r>
    </w:p>
    <w:p w14:paraId="465B0A94" w14:textId="77777777" w:rsidR="00486089" w:rsidRPr="00AF1787" w:rsidRDefault="00486089" w:rsidP="00486089">
      <w:pPr>
        <w:ind w:left="720"/>
        <w:rPr>
          <w:rFonts w:ascii="Proxima Nova Rg" w:hAnsi="Proxima Nova Rg" w:cs="Arial"/>
          <w:lang w:val="ru-RU"/>
        </w:rPr>
      </w:pPr>
    </w:p>
    <w:p w14:paraId="465B0A95" w14:textId="77777777" w:rsidR="00486089" w:rsidRPr="00AF1787" w:rsidRDefault="00486089" w:rsidP="00486089">
      <w:pPr>
        <w:ind w:left="1003"/>
        <w:rPr>
          <w:rFonts w:ascii="Proxima Nova Rg" w:hAnsi="Proxima Nova Rg" w:cs="Arial"/>
          <w:lang w:val="ru-RU"/>
        </w:rPr>
      </w:pPr>
    </w:p>
    <w:p w14:paraId="465B0A96" w14:textId="301DB83C" w:rsidR="00486089" w:rsidRPr="00AF1787" w:rsidRDefault="00486089" w:rsidP="00486089">
      <w:pPr>
        <w:rPr>
          <w:rFonts w:ascii="Proxima Nova Rg" w:hAnsi="Proxima Nova Rg" w:cs="Arial"/>
          <w:lang w:val="ru-RU"/>
        </w:rPr>
      </w:pPr>
      <w:r w:rsidRPr="00AF1787">
        <w:rPr>
          <w:rFonts w:ascii="Proxima Nova Rg" w:hAnsi="Proxima Nova Rg" w:cs="Arial"/>
          <w:lang w:val="ru-RU" w:bidi="ru-RU"/>
        </w:rPr>
        <w:t xml:space="preserve">Контроль документооборота распространяется на все виды документов как на бумажном носителе, так и цифровые копии, относящиеся к </w:t>
      </w:r>
      <w:r w:rsidR="007B155D">
        <w:rPr>
          <w:rFonts w:ascii="Proxima Nova Rg" w:hAnsi="Proxima Nova Rg" w:cs="Arial"/>
          <w:lang w:val="ru-RU" w:bidi="ru-RU"/>
        </w:rPr>
        <w:t>SMS BOLLARD</w:t>
      </w:r>
      <w:r w:rsidR="00D41A78" w:rsidRPr="00AF1787">
        <w:rPr>
          <w:rFonts w:ascii="Proxima Nova Rg" w:hAnsi="Proxima Nova Rg" w:cs="Arial"/>
          <w:lang w:val="ru-RU" w:bidi="ru-RU"/>
        </w:rPr>
        <w:t>.</w:t>
      </w:r>
    </w:p>
    <w:p w14:paraId="465B0A97" w14:textId="77777777" w:rsidR="00486089" w:rsidRPr="00AF1787" w:rsidRDefault="00486089" w:rsidP="00486089">
      <w:pPr>
        <w:ind w:left="720"/>
        <w:rPr>
          <w:rFonts w:ascii="Proxima Nova Rg" w:hAnsi="Proxima Nova Rg" w:cs="Arial"/>
          <w:lang w:val="ru-RU"/>
        </w:rPr>
      </w:pPr>
    </w:p>
    <w:p w14:paraId="465B0A9C" w14:textId="1A715B06" w:rsidR="003652CB" w:rsidRPr="00AF1787" w:rsidRDefault="005A74D0" w:rsidP="002F1DB7">
      <w:pPr>
        <w:pStyle w:val="1"/>
        <w:rPr>
          <w:rFonts w:ascii="Proxima Nova Rg" w:hAnsi="Proxima Nova Rg"/>
        </w:rPr>
      </w:pPr>
      <w:bookmarkStart w:id="3" w:name="_Toc181966684"/>
      <w:r w:rsidRPr="00AF1787">
        <w:rPr>
          <w:rFonts w:ascii="Proxima Nova Rg" w:hAnsi="Proxima Nova Rg"/>
          <w:lang w:val="ru-RU" w:bidi="ru-RU"/>
        </w:rPr>
        <w:t>Ответственность и подотчетность</w:t>
      </w:r>
      <w:bookmarkEnd w:id="3"/>
    </w:p>
    <w:p w14:paraId="465B0A9D" w14:textId="3F13E2DE" w:rsidR="00F6175A" w:rsidRPr="00AF1787" w:rsidRDefault="00486089" w:rsidP="00F6175A">
      <w:pPr>
        <w:rPr>
          <w:rFonts w:ascii="Proxima Nova Rg" w:hAnsi="Proxima Nova Rg" w:cs="Arial"/>
          <w:lang w:val="ru-RU"/>
        </w:rPr>
      </w:pPr>
      <w:r w:rsidRPr="00AF1787">
        <w:rPr>
          <w:rFonts w:ascii="Proxima Nova Rg" w:hAnsi="Proxima Nova Rg" w:cs="Arial"/>
          <w:b/>
          <w:lang w:val="ru-RU" w:bidi="ru-RU"/>
        </w:rPr>
        <w:t xml:space="preserve">Менеджер </w:t>
      </w:r>
      <w:r w:rsidR="00154DD0" w:rsidRPr="00AF1787">
        <w:rPr>
          <w:rFonts w:ascii="Proxima Nova Rg" w:hAnsi="Proxima Nova Rg" w:cs="Arial"/>
          <w:b/>
          <w:lang w:val="ru-RU" w:bidi="ru-RU"/>
        </w:rPr>
        <w:t>по персоналу</w:t>
      </w:r>
      <w:r w:rsidRPr="00AF1787">
        <w:rPr>
          <w:rFonts w:ascii="Proxima Nova Rg" w:hAnsi="Proxima Nova Rg" w:cs="Arial"/>
          <w:b/>
          <w:lang w:val="ru-RU" w:bidi="ru-RU"/>
        </w:rPr>
        <w:t xml:space="preserve"> </w:t>
      </w:r>
      <w:r w:rsidRPr="00AF1787">
        <w:rPr>
          <w:rFonts w:ascii="Proxima Nova Rg" w:hAnsi="Proxima Nova Rg" w:cs="Arial"/>
          <w:lang w:val="ru-RU" w:bidi="ru-RU"/>
        </w:rPr>
        <w:t>ответственен и подотчетен за:</w:t>
      </w:r>
    </w:p>
    <w:p w14:paraId="465B0A9E" w14:textId="77777777" w:rsidR="00F6175A" w:rsidRPr="00AF1787" w:rsidRDefault="00F6175A" w:rsidP="00F6175A">
      <w:pPr>
        <w:pStyle w:val="ac"/>
        <w:numPr>
          <w:ilvl w:val="0"/>
          <w:numId w:val="18"/>
        </w:numPr>
        <w:ind w:left="714" w:hanging="357"/>
        <w:contextualSpacing w:val="0"/>
        <w:rPr>
          <w:rFonts w:ascii="Proxima Nova Rg" w:hAnsi="Proxima Nova Rg"/>
          <w:lang w:val="ru-RU"/>
        </w:rPr>
      </w:pPr>
      <w:r w:rsidRPr="00AF1787">
        <w:rPr>
          <w:rFonts w:ascii="Proxima Nova Rg" w:hAnsi="Proxima Nova Rg"/>
          <w:lang w:val="ru-RU" w:bidi="ru-RU"/>
        </w:rPr>
        <w:t>Обеспечение внедрения и применения требований данной процедуры в рамках организационной структуры Компании;</w:t>
      </w:r>
    </w:p>
    <w:p w14:paraId="465B0AA0" w14:textId="77777777" w:rsidR="00F6175A" w:rsidRPr="00AF1787" w:rsidRDefault="00F6175A" w:rsidP="001F36CF">
      <w:pPr>
        <w:rPr>
          <w:rFonts w:ascii="Proxima Nova Rg" w:hAnsi="Proxima Nova Rg"/>
          <w:b/>
          <w:lang w:val="ru-RU"/>
        </w:rPr>
      </w:pPr>
    </w:p>
    <w:p w14:paraId="465B0AA1" w14:textId="560D8C12" w:rsidR="00486089" w:rsidRPr="00AF1787" w:rsidRDefault="00FA03DD" w:rsidP="00486089">
      <w:pPr>
        <w:rPr>
          <w:rFonts w:ascii="Proxima Nova Rg" w:hAnsi="Proxima Nova Rg"/>
          <w:lang w:val="ru-RU"/>
        </w:rPr>
      </w:pPr>
      <w:r w:rsidRPr="00AF1787">
        <w:rPr>
          <w:rFonts w:ascii="Proxima Nova Rg" w:hAnsi="Proxima Nova Rg"/>
          <w:b/>
          <w:lang w:val="ru-RU" w:bidi="ru-RU"/>
        </w:rPr>
        <w:t xml:space="preserve">Специалист по контролю документооборота </w:t>
      </w:r>
      <w:r w:rsidR="00453870" w:rsidRPr="00AF1787">
        <w:rPr>
          <w:rFonts w:ascii="Proxima Nova Rg" w:hAnsi="Proxima Nova Rg"/>
          <w:b/>
          <w:lang w:val="ru-RU" w:bidi="ru-RU"/>
        </w:rPr>
        <w:t>SMS BOLLARD</w:t>
      </w:r>
      <w:r w:rsidRPr="00AF1787">
        <w:rPr>
          <w:rFonts w:ascii="Proxima Nova Rg" w:hAnsi="Proxima Nova Rg"/>
          <w:b/>
          <w:lang w:val="ru-RU" w:bidi="ru-RU"/>
        </w:rPr>
        <w:t xml:space="preserve"> </w:t>
      </w:r>
      <w:r w:rsidRPr="00AF1787">
        <w:rPr>
          <w:rFonts w:ascii="Proxima Nova Rg" w:hAnsi="Proxima Nova Rg"/>
          <w:lang w:val="ru-RU" w:bidi="ru-RU"/>
        </w:rPr>
        <w:t>отвечает за:</w:t>
      </w:r>
    </w:p>
    <w:p w14:paraId="2B577A14" w14:textId="60C35F4F" w:rsidR="00154DD0" w:rsidRPr="00AF1787" w:rsidRDefault="00154DD0" w:rsidP="00154DD0">
      <w:pPr>
        <w:pStyle w:val="ac"/>
        <w:numPr>
          <w:ilvl w:val="0"/>
          <w:numId w:val="4"/>
        </w:numPr>
        <w:contextualSpacing w:val="0"/>
        <w:rPr>
          <w:rFonts w:ascii="Proxima Nova Rg" w:hAnsi="Proxima Nova Rg"/>
          <w:lang w:val="ru-RU"/>
        </w:rPr>
      </w:pPr>
      <w:r w:rsidRPr="00AF1787">
        <w:rPr>
          <w:rFonts w:ascii="Proxima Nova Rg" w:hAnsi="Proxima Nova Rg"/>
          <w:lang w:val="ru-RU" w:bidi="ru-RU"/>
        </w:rPr>
        <w:t xml:space="preserve">Обеспечение соответствия документации законам, правилам, стандартам и нормам отраслевой передовой практика, которые являются основой для системы </w:t>
      </w:r>
      <w:r w:rsidR="00453870" w:rsidRPr="00AF1787">
        <w:rPr>
          <w:rFonts w:ascii="Proxima Nova Rg" w:hAnsi="Proxima Nova Rg"/>
          <w:lang w:val="ru-RU" w:bidi="ru-RU"/>
        </w:rPr>
        <w:t>SMS BOLLARD</w:t>
      </w:r>
      <w:r w:rsidRPr="00AF1787">
        <w:rPr>
          <w:rFonts w:ascii="Proxima Nova Rg" w:hAnsi="Proxima Nova Rg"/>
          <w:lang w:val="en-US" w:bidi="ru-RU"/>
        </w:rPr>
        <w:t>SMS</w:t>
      </w:r>
      <w:r w:rsidRPr="00AF1787">
        <w:rPr>
          <w:rFonts w:ascii="Proxima Nova Rg" w:hAnsi="Proxima Nova Rg"/>
          <w:lang w:val="ru-RU" w:bidi="ru-RU"/>
        </w:rPr>
        <w:t>.</w:t>
      </w:r>
    </w:p>
    <w:p w14:paraId="465B0AA2" w14:textId="09C3CB38" w:rsidR="007309DF" w:rsidRPr="00AF1787" w:rsidRDefault="00486089" w:rsidP="007309DF">
      <w:pPr>
        <w:pStyle w:val="ac"/>
        <w:numPr>
          <w:ilvl w:val="0"/>
          <w:numId w:val="4"/>
        </w:numPr>
        <w:rPr>
          <w:rFonts w:ascii="Proxima Nova Rg" w:hAnsi="Proxima Nova Rg"/>
          <w:lang w:val="ru-RU"/>
        </w:rPr>
      </w:pPr>
      <w:r w:rsidRPr="00AF1787">
        <w:rPr>
          <w:rFonts w:ascii="Proxima Nova Rg" w:hAnsi="Proxima Nova Rg"/>
          <w:lang w:val="ru-RU" w:bidi="ru-RU"/>
        </w:rPr>
        <w:t xml:space="preserve">Обеспечение </w:t>
      </w:r>
      <w:proofErr w:type="spellStart"/>
      <w:r w:rsidRPr="00AF1787">
        <w:rPr>
          <w:rFonts w:ascii="Proxima Nova Rg" w:hAnsi="Proxima Nova Rg"/>
          <w:lang w:val="ru-RU" w:bidi="ru-RU"/>
        </w:rPr>
        <w:t>управления</w:t>
      </w:r>
      <w:r w:rsidR="00154DD0" w:rsidRPr="00AF1787">
        <w:rPr>
          <w:rFonts w:ascii="Proxima Nova Rg" w:hAnsi="Proxima Nova Rg"/>
          <w:lang w:val="ru-RU" w:bidi="ru-RU"/>
        </w:rPr>
        <w:t>базой</w:t>
      </w:r>
      <w:proofErr w:type="spellEnd"/>
      <w:r w:rsidR="00154DD0" w:rsidRPr="00AF1787">
        <w:rPr>
          <w:rFonts w:ascii="Proxima Nova Rg" w:hAnsi="Proxima Nova Rg"/>
          <w:lang w:val="ru-RU" w:bidi="ru-RU"/>
        </w:rPr>
        <w:t xml:space="preserve"> данных </w:t>
      </w:r>
      <w:r w:rsidR="00154DD0" w:rsidRPr="00AF1787">
        <w:rPr>
          <w:rFonts w:ascii="Proxima Nova Rg" w:hAnsi="Proxima Nova Rg"/>
          <w:lang w:val="en-US" w:bidi="ru-RU"/>
        </w:rPr>
        <w:t>SMS</w:t>
      </w:r>
      <w:r w:rsidR="00154DD0" w:rsidRPr="00AF1787">
        <w:rPr>
          <w:rFonts w:ascii="Proxima Nova Rg" w:hAnsi="Proxima Nova Rg"/>
          <w:lang w:val="ru-RU" w:bidi="ru-RU"/>
        </w:rPr>
        <w:t xml:space="preserve"> </w:t>
      </w:r>
      <w:r w:rsidR="007B155D" w:rsidRPr="007B155D">
        <w:rPr>
          <w:rFonts w:ascii="Proxima Nova Rg" w:hAnsi="Proxima Nova Rg"/>
          <w:lang w:val="ru-RU" w:bidi="ru-RU"/>
        </w:rPr>
        <w:t>ООО «Боллард»</w:t>
      </w:r>
      <w:r w:rsidR="00154DD0" w:rsidRPr="00AF1787">
        <w:rPr>
          <w:rFonts w:ascii="Proxima Nova Rg" w:hAnsi="Proxima Nova Rg"/>
          <w:lang w:val="ru-RU" w:bidi="ru-RU"/>
        </w:rPr>
        <w:t xml:space="preserve"> </w:t>
      </w:r>
      <w:r w:rsidR="00453870" w:rsidRPr="00AF1787">
        <w:rPr>
          <w:rFonts w:ascii="Proxima Nova Rg" w:hAnsi="Proxima Nova Rg"/>
          <w:lang w:val="ru-RU" w:bidi="ru-RU"/>
        </w:rPr>
        <w:t>SMS BOLLARD</w:t>
      </w:r>
      <w:r w:rsidRPr="00AF1787">
        <w:rPr>
          <w:rFonts w:ascii="Proxima Nova Rg" w:hAnsi="Proxima Nova Rg"/>
          <w:lang w:val="ru-RU" w:bidi="ru-RU"/>
        </w:rPr>
        <w:t>;</w:t>
      </w:r>
    </w:p>
    <w:p w14:paraId="465B0AA3" w14:textId="2D2C546B" w:rsidR="00486089" w:rsidRPr="00AF1787" w:rsidRDefault="007309DF" w:rsidP="007309DF">
      <w:pPr>
        <w:pStyle w:val="ac"/>
        <w:numPr>
          <w:ilvl w:val="0"/>
          <w:numId w:val="4"/>
        </w:numPr>
        <w:rPr>
          <w:rFonts w:ascii="Proxima Nova Rg" w:hAnsi="Proxima Nova Rg"/>
          <w:lang w:val="ru-RU"/>
        </w:rPr>
      </w:pPr>
      <w:r w:rsidRPr="00AF1787">
        <w:rPr>
          <w:rFonts w:ascii="Proxima Nova Rg" w:hAnsi="Proxima Nova Rg"/>
          <w:lang w:val="ru-RU" w:bidi="ru-RU"/>
        </w:rPr>
        <w:t xml:space="preserve">Обеспечение контролируемого распространения всех новых и (или) пересмотренных документов </w:t>
      </w:r>
      <w:r w:rsidR="007B155D">
        <w:rPr>
          <w:rFonts w:ascii="Proxima Nova Rg" w:hAnsi="Proxima Nova Rg"/>
          <w:lang w:val="ru-RU" w:bidi="ru-RU"/>
        </w:rPr>
        <w:t>SMS BOLLARD</w:t>
      </w:r>
      <w:r w:rsidRPr="00AF1787">
        <w:rPr>
          <w:rFonts w:ascii="Proxima Nova Rg" w:hAnsi="Proxima Nova Rg"/>
          <w:lang w:val="ru-RU" w:bidi="ru-RU"/>
        </w:rPr>
        <w:t>.</w:t>
      </w:r>
    </w:p>
    <w:p w14:paraId="465B0AA4" w14:textId="77777777" w:rsidR="00486089" w:rsidRPr="00AF1787" w:rsidRDefault="00486089" w:rsidP="001F36CF">
      <w:pPr>
        <w:rPr>
          <w:rFonts w:ascii="Proxima Nova Rg" w:hAnsi="Proxima Nova Rg"/>
          <w:b/>
          <w:lang w:val="ru-RU"/>
        </w:rPr>
      </w:pPr>
    </w:p>
    <w:p w14:paraId="465B0AA5" w14:textId="7A638695" w:rsidR="007309DF" w:rsidRPr="00AF1787" w:rsidRDefault="007309DF" w:rsidP="007309DF">
      <w:pPr>
        <w:rPr>
          <w:rFonts w:ascii="Proxima Nova Rg" w:hAnsi="Proxima Nova Rg"/>
          <w:lang w:val="ru-RU"/>
        </w:rPr>
      </w:pPr>
      <w:r w:rsidRPr="00AF1787">
        <w:rPr>
          <w:rFonts w:ascii="Proxima Nova Rg" w:hAnsi="Proxima Nova Rg"/>
          <w:b/>
          <w:lang w:val="ru-RU" w:bidi="ru-RU"/>
        </w:rPr>
        <w:t xml:space="preserve">Владелец документа </w:t>
      </w:r>
      <w:r w:rsidRPr="00AF1787">
        <w:rPr>
          <w:rFonts w:ascii="Proxima Nova Rg" w:hAnsi="Proxima Nova Rg"/>
          <w:lang w:val="ru-RU" w:bidi="ru-RU"/>
        </w:rPr>
        <w:t>ответственен и подотчетен за:</w:t>
      </w:r>
    </w:p>
    <w:p w14:paraId="465B0AA6" w14:textId="61D58EB7" w:rsidR="007309DF" w:rsidRPr="00AF1787" w:rsidRDefault="007309DF" w:rsidP="007309DF">
      <w:pPr>
        <w:pStyle w:val="ac"/>
        <w:numPr>
          <w:ilvl w:val="0"/>
          <w:numId w:val="38"/>
        </w:numPr>
        <w:rPr>
          <w:rFonts w:ascii="Proxima Nova Rg" w:hAnsi="Proxima Nova Rg"/>
          <w:lang w:val="ru-RU"/>
        </w:rPr>
      </w:pPr>
      <w:r w:rsidRPr="00AF1787">
        <w:rPr>
          <w:rFonts w:ascii="Proxima Nova Rg" w:hAnsi="Proxima Nova Rg"/>
          <w:lang w:val="ru-RU" w:bidi="ru-RU"/>
        </w:rPr>
        <w:t>Проверку оригинала и утверждение документа для первоначально</w:t>
      </w:r>
      <w:r w:rsidR="00154DD0" w:rsidRPr="00AF1787">
        <w:rPr>
          <w:rFonts w:ascii="Proxima Nova Rg" w:hAnsi="Proxima Nova Rg"/>
          <w:lang w:val="ru-RU" w:bidi="ru-RU"/>
        </w:rPr>
        <w:t xml:space="preserve">й </w:t>
      </w:r>
      <w:proofErr w:type="gramStart"/>
      <w:r w:rsidR="00154DD0" w:rsidRPr="00AF1787">
        <w:rPr>
          <w:rFonts w:ascii="Proxima Nova Rg" w:hAnsi="Proxima Nova Rg"/>
          <w:lang w:val="ru-RU" w:bidi="ru-RU"/>
        </w:rPr>
        <w:t>интеграции;</w:t>
      </w:r>
      <w:r w:rsidRPr="00AF1787">
        <w:rPr>
          <w:rFonts w:ascii="Proxima Nova Rg" w:hAnsi="Proxima Nova Rg"/>
          <w:lang w:val="ru-RU" w:bidi="ru-RU"/>
        </w:rPr>
        <w:t>;</w:t>
      </w:r>
      <w:proofErr w:type="gramEnd"/>
    </w:p>
    <w:p w14:paraId="465B0AA7" w14:textId="58D0F33F" w:rsidR="007309DF" w:rsidRPr="00AF1787" w:rsidRDefault="007309DF" w:rsidP="007309DF">
      <w:pPr>
        <w:pStyle w:val="ac"/>
        <w:numPr>
          <w:ilvl w:val="0"/>
          <w:numId w:val="38"/>
        </w:numPr>
        <w:rPr>
          <w:rFonts w:ascii="Proxima Nova Rg" w:hAnsi="Proxima Nova Rg"/>
          <w:lang w:val="ru-RU"/>
        </w:rPr>
      </w:pPr>
      <w:r w:rsidRPr="00AF1787">
        <w:rPr>
          <w:rFonts w:ascii="Proxima Nova Rg" w:hAnsi="Proxima Nova Rg"/>
          <w:lang w:val="ru-RU" w:bidi="ru-RU"/>
        </w:rPr>
        <w:t xml:space="preserve">Функции контактного лица в случае необходимости пересмотра или внесения поправок в документ </w:t>
      </w:r>
      <w:r w:rsidR="00453870" w:rsidRPr="00AF1787">
        <w:rPr>
          <w:rFonts w:ascii="Proxima Nova Rg" w:hAnsi="Proxima Nova Rg"/>
          <w:lang w:val="ru-RU" w:bidi="ru-RU"/>
        </w:rPr>
        <w:t>SMS BOLLARD</w:t>
      </w:r>
      <w:r w:rsidR="00154DD0" w:rsidRPr="00AF1787">
        <w:rPr>
          <w:rFonts w:ascii="Proxima Nova Rg" w:hAnsi="Proxima Nova Rg"/>
          <w:lang w:val="en-US" w:bidi="ru-RU"/>
        </w:rPr>
        <w:t>SMS</w:t>
      </w:r>
      <w:r w:rsidRPr="00AF1787">
        <w:rPr>
          <w:rFonts w:ascii="Proxima Nova Rg" w:hAnsi="Proxima Nova Rg"/>
          <w:lang w:val="ru-RU" w:bidi="ru-RU"/>
        </w:rPr>
        <w:t>;</w:t>
      </w:r>
    </w:p>
    <w:p w14:paraId="465B0AA8" w14:textId="1A213B85" w:rsidR="007309DF" w:rsidRPr="00AF1787" w:rsidRDefault="007309DF" w:rsidP="007309DF">
      <w:pPr>
        <w:pStyle w:val="ac"/>
        <w:numPr>
          <w:ilvl w:val="0"/>
          <w:numId w:val="38"/>
        </w:numPr>
        <w:rPr>
          <w:rFonts w:ascii="Proxima Nova Rg" w:hAnsi="Proxima Nova Rg"/>
          <w:b/>
          <w:lang w:val="ru-RU"/>
        </w:rPr>
      </w:pPr>
      <w:r w:rsidRPr="00AF1787">
        <w:rPr>
          <w:rFonts w:ascii="Proxima Nova Rg" w:hAnsi="Proxima Nova Rg"/>
          <w:lang w:val="ru-RU" w:bidi="ru-RU"/>
        </w:rPr>
        <w:t xml:space="preserve">Сообщение </w:t>
      </w:r>
      <w:r w:rsidR="00154DD0" w:rsidRPr="00AF1787">
        <w:rPr>
          <w:rFonts w:ascii="Proxima Nova Rg" w:hAnsi="Proxima Nova Rg"/>
          <w:b/>
          <w:lang w:val="ru-RU" w:bidi="ru-RU"/>
        </w:rPr>
        <w:t>Менеджеру по персоналу</w:t>
      </w:r>
      <w:r w:rsidRPr="00AF1787">
        <w:rPr>
          <w:rFonts w:ascii="Proxima Nova Rg" w:hAnsi="Proxima Nova Rg"/>
          <w:b/>
          <w:lang w:val="ru-RU" w:bidi="ru-RU"/>
        </w:rPr>
        <w:t xml:space="preserve"> </w:t>
      </w:r>
      <w:r w:rsidRPr="00AF1787">
        <w:rPr>
          <w:rFonts w:ascii="Proxima Nova Rg" w:hAnsi="Proxima Nova Rg"/>
          <w:lang w:val="ru-RU" w:bidi="ru-RU"/>
        </w:rPr>
        <w:t xml:space="preserve">о предлагаемых новых и (или) измененных документов </w:t>
      </w:r>
      <w:r w:rsidR="007B155D">
        <w:rPr>
          <w:rFonts w:ascii="Proxima Nova Rg" w:hAnsi="Proxima Nova Rg"/>
          <w:lang w:val="ru-RU" w:bidi="ru-RU"/>
        </w:rPr>
        <w:t>SMS BOLLARD</w:t>
      </w:r>
      <w:r w:rsidRPr="00AF1787">
        <w:rPr>
          <w:rFonts w:ascii="Proxima Nova Rg" w:hAnsi="Proxima Nova Rg"/>
          <w:lang w:val="ru-RU" w:bidi="ru-RU"/>
        </w:rPr>
        <w:t xml:space="preserve">. </w:t>
      </w:r>
    </w:p>
    <w:p w14:paraId="465B0AA9" w14:textId="77777777" w:rsidR="007309DF" w:rsidRPr="00AF1787" w:rsidRDefault="007309DF" w:rsidP="007309DF">
      <w:pPr>
        <w:pStyle w:val="ac"/>
        <w:ind w:left="761"/>
        <w:rPr>
          <w:rFonts w:ascii="Proxima Nova Rg" w:hAnsi="Proxima Nova Rg"/>
          <w:b/>
          <w:lang w:val="ru-RU"/>
        </w:rPr>
      </w:pPr>
    </w:p>
    <w:p w14:paraId="465B0AAA" w14:textId="4557A64C" w:rsidR="00991DFB" w:rsidRPr="00AF1787" w:rsidRDefault="005A74D0" w:rsidP="005A1793">
      <w:pPr>
        <w:rPr>
          <w:rFonts w:ascii="Proxima Nova Rg" w:hAnsi="Proxima Nova Rg"/>
        </w:rPr>
      </w:pPr>
      <w:r w:rsidRPr="00AF1787">
        <w:rPr>
          <w:rFonts w:ascii="Proxima Nova Rg" w:hAnsi="Proxima Nova Rg"/>
          <w:b/>
          <w:lang w:val="ru-RU" w:bidi="ru-RU"/>
        </w:rPr>
        <w:t>Капитан судна</w:t>
      </w:r>
      <w:r w:rsidRPr="00AF1787">
        <w:rPr>
          <w:rFonts w:ascii="Proxima Nova Rg" w:hAnsi="Proxima Nova Rg"/>
          <w:lang w:val="ru-RU" w:bidi="ru-RU"/>
        </w:rPr>
        <w:t xml:space="preserve"> отвечает за:</w:t>
      </w:r>
    </w:p>
    <w:p w14:paraId="465B0AAB" w14:textId="77777777" w:rsidR="00991DFB" w:rsidRPr="00AF1787" w:rsidRDefault="00E43066" w:rsidP="005A1793">
      <w:pPr>
        <w:pStyle w:val="ac"/>
        <w:numPr>
          <w:ilvl w:val="0"/>
          <w:numId w:val="39"/>
        </w:numPr>
        <w:rPr>
          <w:rFonts w:ascii="Proxima Nova Rg" w:hAnsi="Proxima Nova Rg"/>
          <w:lang w:val="ru-RU"/>
        </w:rPr>
      </w:pPr>
      <w:r w:rsidRPr="00AF1787">
        <w:rPr>
          <w:rFonts w:ascii="Proxima Nova Rg" w:hAnsi="Proxima Nova Rg"/>
          <w:lang w:val="ru-RU" w:bidi="ru-RU"/>
        </w:rPr>
        <w:t>Обеспечение применения данной процедуры на судне, находящемся под его командованием.</w:t>
      </w:r>
    </w:p>
    <w:p w14:paraId="465B0AAC" w14:textId="77777777" w:rsidR="00991DFB" w:rsidRPr="00AF1787" w:rsidRDefault="00991DFB" w:rsidP="001F36CF">
      <w:pPr>
        <w:ind w:left="426"/>
        <w:rPr>
          <w:rFonts w:ascii="Proxima Nova Rg" w:hAnsi="Proxima Nova Rg"/>
          <w:b/>
          <w:lang w:val="ru-RU"/>
        </w:rPr>
      </w:pPr>
    </w:p>
    <w:p w14:paraId="465B0AAD" w14:textId="147C1E4B" w:rsidR="00E43066" w:rsidRPr="00AF1787" w:rsidRDefault="005A0CD7" w:rsidP="00E43066">
      <w:pPr>
        <w:rPr>
          <w:rFonts w:ascii="Proxima Nova Rg" w:hAnsi="Proxima Nova Rg"/>
          <w:lang w:val="ru-RU"/>
        </w:rPr>
      </w:pPr>
      <w:r w:rsidRPr="00AF1787">
        <w:rPr>
          <w:rFonts w:ascii="Proxima Nova Rg" w:hAnsi="Proxima Nova Rg"/>
          <w:b/>
          <w:lang w:val="ru-RU" w:bidi="ru-RU"/>
        </w:rPr>
        <w:t xml:space="preserve">Специалист по </w:t>
      </w:r>
      <w:r w:rsidR="007309DF" w:rsidRPr="00AF1787">
        <w:rPr>
          <w:rFonts w:ascii="Proxima Nova Rg" w:hAnsi="Proxima Nova Rg"/>
          <w:b/>
          <w:lang w:val="ru-RU" w:bidi="ru-RU"/>
        </w:rPr>
        <w:t>ОТ</w:t>
      </w:r>
      <w:r w:rsidR="00F92D01" w:rsidRPr="00AF1787">
        <w:rPr>
          <w:rFonts w:ascii="Proxima Nova Rg" w:hAnsi="Proxima Nova Rg"/>
          <w:b/>
          <w:lang w:val="ru-RU" w:bidi="ru-RU"/>
        </w:rPr>
        <w:t>, Т</w:t>
      </w:r>
      <w:r w:rsidR="007309DF" w:rsidRPr="00AF1787">
        <w:rPr>
          <w:rFonts w:ascii="Proxima Nova Rg" w:hAnsi="Proxima Nova Rg"/>
          <w:b/>
          <w:lang w:val="ru-RU" w:bidi="ru-RU"/>
        </w:rPr>
        <w:t>Б</w:t>
      </w:r>
      <w:r w:rsidR="00F92D01" w:rsidRPr="00AF1787">
        <w:rPr>
          <w:rFonts w:ascii="Proxima Nova Rg" w:hAnsi="Proxima Nova Rg"/>
          <w:b/>
          <w:lang w:val="ru-RU" w:bidi="ru-RU"/>
        </w:rPr>
        <w:t>, ООС</w:t>
      </w:r>
      <w:r w:rsidR="007309DF" w:rsidRPr="00AF1787">
        <w:rPr>
          <w:rFonts w:ascii="Proxima Nova Rg" w:hAnsi="Proxima Nova Rg"/>
          <w:b/>
          <w:lang w:val="ru-RU" w:bidi="ru-RU"/>
        </w:rPr>
        <w:t xml:space="preserve"> и КК </w:t>
      </w:r>
      <w:r w:rsidR="007309DF" w:rsidRPr="00AF1787">
        <w:rPr>
          <w:rFonts w:ascii="Proxima Nova Rg" w:hAnsi="Proxima Nova Rg"/>
          <w:lang w:val="ru-RU" w:bidi="ru-RU"/>
        </w:rPr>
        <w:t>отвечает за:</w:t>
      </w:r>
    </w:p>
    <w:p w14:paraId="465B0AAE" w14:textId="77777777" w:rsidR="00E43066" w:rsidRPr="00AF1787" w:rsidRDefault="00E43066" w:rsidP="00E43066">
      <w:pPr>
        <w:pStyle w:val="ac"/>
        <w:numPr>
          <w:ilvl w:val="0"/>
          <w:numId w:val="16"/>
        </w:numPr>
        <w:autoSpaceDE w:val="0"/>
        <w:autoSpaceDN w:val="0"/>
        <w:contextualSpacing w:val="0"/>
        <w:rPr>
          <w:rFonts w:ascii="Proxima Nova Rg" w:hAnsi="Proxima Nova Rg"/>
          <w:color w:val="000000"/>
          <w:lang w:val="ru-RU"/>
        </w:rPr>
      </w:pPr>
      <w:r w:rsidRPr="00AF1787">
        <w:rPr>
          <w:rFonts w:ascii="Proxima Nova Rg" w:hAnsi="Proxima Nova Rg"/>
          <w:color w:val="000000"/>
          <w:lang w:val="ru-RU" w:bidi="ru-RU"/>
        </w:rPr>
        <w:t>Обеспечение доведения требований и ожиданий в отношении контроля документооборота до сведения экипажей судов и в офисах, находящихся в его (ее) ведении, а также их внедрения.</w:t>
      </w:r>
    </w:p>
    <w:p w14:paraId="465B0AAF" w14:textId="2F33C2B8" w:rsidR="008D3657" w:rsidRDefault="008D3657">
      <w:pPr>
        <w:jc w:val="left"/>
        <w:rPr>
          <w:rFonts w:ascii="Proxima Nova Rg" w:hAnsi="Proxima Nova Rg"/>
          <w:color w:val="000000"/>
          <w:lang w:val="ru-RU"/>
        </w:rPr>
      </w:pPr>
      <w:r>
        <w:rPr>
          <w:rFonts w:ascii="Proxima Nova Rg" w:hAnsi="Proxima Nova Rg"/>
          <w:color w:val="000000"/>
          <w:lang w:val="ru-RU"/>
        </w:rPr>
        <w:br w:type="page"/>
      </w:r>
    </w:p>
    <w:p w14:paraId="6FC1CB55" w14:textId="77777777" w:rsidR="00E43066" w:rsidRPr="00AF1787" w:rsidRDefault="00E43066" w:rsidP="00E43066">
      <w:pPr>
        <w:pStyle w:val="ac"/>
        <w:autoSpaceDE w:val="0"/>
        <w:autoSpaceDN w:val="0"/>
        <w:ind w:left="0"/>
        <w:rPr>
          <w:rFonts w:ascii="Proxima Nova Rg" w:hAnsi="Proxima Nova Rg"/>
          <w:color w:val="000000"/>
          <w:lang w:val="ru-RU"/>
        </w:rPr>
      </w:pPr>
    </w:p>
    <w:p w14:paraId="465B0AB0" w14:textId="78A2DB84" w:rsidR="00E43066" w:rsidRPr="00AF1787" w:rsidRDefault="005A0CD7" w:rsidP="00E43066">
      <w:pPr>
        <w:rPr>
          <w:rFonts w:ascii="Proxima Nova Rg" w:hAnsi="Proxima Nova Rg"/>
        </w:rPr>
      </w:pPr>
      <w:r w:rsidRPr="00AF1787">
        <w:rPr>
          <w:rFonts w:ascii="Proxima Nova Rg" w:hAnsi="Proxima Nova Rg"/>
          <w:b/>
          <w:lang w:val="en-US" w:bidi="ru-RU"/>
        </w:rPr>
        <w:t>DPA</w:t>
      </w:r>
      <w:r w:rsidR="00E43066" w:rsidRPr="00AF1787">
        <w:rPr>
          <w:rFonts w:ascii="Proxima Nova Rg" w:hAnsi="Proxima Nova Rg"/>
          <w:lang w:val="ru-RU" w:bidi="ru-RU"/>
        </w:rPr>
        <w:t xml:space="preserve"> отвечает за:</w:t>
      </w:r>
    </w:p>
    <w:p w14:paraId="465B0AB1" w14:textId="77777777" w:rsidR="00E43066" w:rsidRPr="00AF1787" w:rsidRDefault="00E43066" w:rsidP="00E43066">
      <w:pPr>
        <w:pStyle w:val="ac"/>
        <w:numPr>
          <w:ilvl w:val="0"/>
          <w:numId w:val="14"/>
        </w:numPr>
        <w:ind w:left="709" w:hanging="283"/>
        <w:contextualSpacing w:val="0"/>
        <w:rPr>
          <w:rFonts w:ascii="Proxima Nova Rg" w:hAnsi="Proxima Nova Rg"/>
          <w:color w:val="000000"/>
          <w:lang w:val="ru-RU"/>
        </w:rPr>
      </w:pPr>
      <w:r w:rsidRPr="00AF1787">
        <w:rPr>
          <w:rFonts w:ascii="Proxima Nova Rg" w:hAnsi="Proxima Nova Rg"/>
          <w:color w:val="000000"/>
          <w:lang w:val="ru-RU" w:bidi="ru-RU"/>
        </w:rPr>
        <w:t xml:space="preserve">Контроль за соблюдением данной процедуры и взаимодействие с </w:t>
      </w:r>
      <w:r w:rsidRPr="00AF1787">
        <w:rPr>
          <w:rFonts w:ascii="Proxima Nova Rg" w:hAnsi="Proxima Nova Rg"/>
          <w:b/>
          <w:color w:val="000000"/>
          <w:lang w:val="ru-RU" w:bidi="ru-RU"/>
        </w:rPr>
        <w:t xml:space="preserve">капитаном </w:t>
      </w:r>
      <w:r w:rsidRPr="00AF1787">
        <w:rPr>
          <w:rFonts w:ascii="Proxima Nova Rg" w:hAnsi="Proxima Nova Rg"/>
          <w:color w:val="000000"/>
          <w:lang w:val="ru-RU" w:bidi="ru-RU"/>
        </w:rPr>
        <w:t xml:space="preserve">судна с целью оказания ему всей необходимой практической помощи по выполнению его (ее) обязанностей в связи с этой процедурой. </w:t>
      </w:r>
    </w:p>
    <w:p w14:paraId="465B0AB2" w14:textId="77777777" w:rsidR="00991DFB" w:rsidRPr="00AF1787" w:rsidRDefault="00991DFB" w:rsidP="001F36CF">
      <w:pPr>
        <w:ind w:left="426"/>
        <w:rPr>
          <w:rFonts w:ascii="Proxima Nova Rg" w:hAnsi="Proxima Nova Rg"/>
          <w:lang w:val="ru-RU"/>
        </w:rPr>
      </w:pPr>
    </w:p>
    <w:p w14:paraId="465B0AB3" w14:textId="67ECE8AD" w:rsidR="00952BA2" w:rsidRPr="00AF1787" w:rsidRDefault="00952BA2" w:rsidP="00952BA2">
      <w:pPr>
        <w:rPr>
          <w:rFonts w:ascii="Proxima Nova Rg" w:hAnsi="Proxima Nova Rg"/>
          <w:lang w:val="ru-RU"/>
        </w:rPr>
      </w:pPr>
      <w:r w:rsidRPr="00AF1787">
        <w:rPr>
          <w:rFonts w:ascii="Proxima Nova Rg" w:hAnsi="Proxima Nova Rg"/>
          <w:b/>
          <w:lang w:val="ru-RU" w:bidi="ru-RU"/>
        </w:rPr>
        <w:t xml:space="preserve">Весь персонал судов </w:t>
      </w:r>
      <w:r w:rsidRPr="00AF1787">
        <w:rPr>
          <w:rFonts w:ascii="Proxima Nova Rg" w:hAnsi="Proxima Nova Rg"/>
          <w:lang w:val="ru-RU" w:bidi="ru-RU"/>
        </w:rPr>
        <w:t xml:space="preserve">и </w:t>
      </w:r>
      <w:r w:rsidRPr="00AF1787">
        <w:rPr>
          <w:rFonts w:ascii="Proxima Nova Rg" w:hAnsi="Proxima Nova Rg"/>
          <w:b/>
          <w:lang w:val="ru-RU" w:bidi="ru-RU"/>
        </w:rPr>
        <w:t xml:space="preserve">берегового базирования </w:t>
      </w:r>
      <w:r w:rsidRPr="00AF1787">
        <w:rPr>
          <w:rFonts w:ascii="Proxima Nova Rg" w:hAnsi="Proxima Nova Rg"/>
          <w:lang w:val="ru-RU" w:bidi="ru-RU"/>
        </w:rPr>
        <w:t>несет ответственность за:</w:t>
      </w:r>
    </w:p>
    <w:p w14:paraId="465B0AB4" w14:textId="5FC5CB17" w:rsidR="00952BA2" w:rsidRPr="00AF1787" w:rsidRDefault="007309DF" w:rsidP="00952BA2">
      <w:pPr>
        <w:pStyle w:val="ac"/>
        <w:numPr>
          <w:ilvl w:val="0"/>
          <w:numId w:val="6"/>
        </w:numPr>
        <w:rPr>
          <w:rFonts w:ascii="Proxima Nova Rg" w:hAnsi="Proxima Nova Rg"/>
          <w:lang w:val="ru-RU"/>
        </w:rPr>
      </w:pPr>
      <w:r w:rsidRPr="00AF1787">
        <w:rPr>
          <w:rFonts w:ascii="Proxima Nova Rg" w:hAnsi="Proxima Nova Rg"/>
          <w:lang w:val="ru-RU" w:bidi="ru-RU"/>
        </w:rPr>
        <w:t xml:space="preserve"> Недопущение каких-либо изменений в документах </w:t>
      </w:r>
      <w:r w:rsidR="007B155D">
        <w:rPr>
          <w:rFonts w:ascii="Proxima Nova Rg" w:hAnsi="Proxima Nova Rg"/>
          <w:lang w:val="ru-RU" w:bidi="ru-RU"/>
        </w:rPr>
        <w:t>SMS BOLLARD</w:t>
      </w:r>
      <w:r w:rsidR="005A0CD7" w:rsidRPr="00AF1787">
        <w:rPr>
          <w:rFonts w:ascii="Proxima Nova Rg" w:hAnsi="Proxima Nova Rg"/>
          <w:lang w:val="ru-RU" w:bidi="ru-RU"/>
        </w:rPr>
        <w:t xml:space="preserve"> </w:t>
      </w:r>
      <w:r w:rsidRPr="00AF1787">
        <w:rPr>
          <w:rFonts w:ascii="Proxima Nova Rg" w:hAnsi="Proxima Nova Rg"/>
          <w:lang w:val="ru-RU" w:bidi="ru-RU"/>
        </w:rPr>
        <w:t>и знание требования по контролю документооборотом компании.</w:t>
      </w:r>
    </w:p>
    <w:p w14:paraId="465B0AB6" w14:textId="09BDB060" w:rsidR="003652CB" w:rsidRPr="00AF1787" w:rsidRDefault="003652CB" w:rsidP="00AC5EA5">
      <w:pPr>
        <w:pStyle w:val="1"/>
        <w:rPr>
          <w:rFonts w:ascii="Proxima Nova Rg" w:hAnsi="Proxima Nova Rg"/>
        </w:rPr>
      </w:pPr>
      <w:bookmarkStart w:id="4" w:name="_Toc181966685"/>
      <w:r w:rsidRPr="00AF1787">
        <w:rPr>
          <w:rFonts w:ascii="Proxima Nova Rg" w:hAnsi="Proxima Nova Rg"/>
          <w:lang w:val="ru-RU" w:bidi="ru-RU"/>
        </w:rPr>
        <w:t>Описание</w:t>
      </w:r>
      <w:bookmarkEnd w:id="4"/>
      <w:r w:rsidRPr="00AF1787">
        <w:rPr>
          <w:rFonts w:ascii="Proxima Nova Rg" w:hAnsi="Proxima Nova Rg"/>
          <w:lang w:val="ru-RU" w:bidi="ru-RU"/>
        </w:rPr>
        <w:t xml:space="preserve"> </w:t>
      </w:r>
    </w:p>
    <w:p w14:paraId="465B0AB7" w14:textId="77777777" w:rsidR="00164925" w:rsidRPr="00AF1787" w:rsidRDefault="00164925" w:rsidP="00991DFB">
      <w:pPr>
        <w:pStyle w:val="2"/>
        <w:rPr>
          <w:rFonts w:ascii="Proxima Nova Rg" w:hAnsi="Proxima Nova Rg"/>
        </w:rPr>
      </w:pPr>
      <w:bookmarkStart w:id="5" w:name="_Toc181966686"/>
      <w:r w:rsidRPr="00AF1787">
        <w:rPr>
          <w:rFonts w:ascii="Proxima Nova Rg" w:hAnsi="Proxima Nova Rg"/>
          <w:lang w:val="ru-RU" w:bidi="ru-RU"/>
        </w:rPr>
        <w:t>Владельцы документов</w:t>
      </w:r>
      <w:bookmarkEnd w:id="5"/>
    </w:p>
    <w:p w14:paraId="465B0AB8" w14:textId="460E8F87" w:rsidR="00164925" w:rsidRPr="00AF1787" w:rsidRDefault="00164925" w:rsidP="00164925">
      <w:pPr>
        <w:rPr>
          <w:rFonts w:ascii="Proxima Nova Rg" w:hAnsi="Proxima Nova Rg"/>
          <w:lang w:val="ru-RU"/>
        </w:rPr>
      </w:pPr>
      <w:r w:rsidRPr="00AF1787">
        <w:rPr>
          <w:rFonts w:ascii="Proxima Nova Rg" w:hAnsi="Proxima Nova Rg"/>
          <w:lang w:val="ru-RU" w:bidi="ru-RU"/>
        </w:rPr>
        <w:t xml:space="preserve">Все документы </w:t>
      </w:r>
      <w:r w:rsidR="007B155D">
        <w:rPr>
          <w:rFonts w:ascii="Proxima Nova Rg" w:hAnsi="Proxima Nova Rg"/>
          <w:lang w:val="ru-RU" w:bidi="ru-RU"/>
        </w:rPr>
        <w:t>SMS BOLLARD</w:t>
      </w:r>
      <w:r w:rsidR="00D41A78" w:rsidRPr="00AF1787">
        <w:rPr>
          <w:rFonts w:ascii="Proxima Nova Rg" w:hAnsi="Proxima Nova Rg"/>
          <w:lang w:val="ru-RU" w:bidi="ru-RU"/>
        </w:rPr>
        <w:t xml:space="preserve"> </w:t>
      </w:r>
      <w:r w:rsidRPr="00AF1787">
        <w:rPr>
          <w:rFonts w:ascii="Proxima Nova Rg" w:hAnsi="Proxima Nova Rg"/>
          <w:i/>
          <w:lang w:val="ru-RU" w:bidi="ru-RU"/>
        </w:rPr>
        <w:t xml:space="preserve">должны </w:t>
      </w:r>
      <w:r w:rsidRPr="00AF1787">
        <w:rPr>
          <w:rFonts w:ascii="Proxima Nova Rg" w:hAnsi="Proxima Nova Rg"/>
          <w:lang w:val="ru-RU" w:bidi="ru-RU"/>
        </w:rPr>
        <w:t xml:space="preserve">быть назначены владельцам документа. Владелец документа несет ответственность за содержание документа </w:t>
      </w:r>
      <w:r w:rsidR="007B155D">
        <w:rPr>
          <w:rFonts w:ascii="Proxima Nova Rg" w:hAnsi="Proxima Nova Rg"/>
          <w:lang w:val="ru-RU" w:bidi="ru-RU"/>
        </w:rPr>
        <w:t>SMS BOLLARD</w:t>
      </w:r>
      <w:r w:rsidR="00D41A78" w:rsidRPr="00AF1787">
        <w:rPr>
          <w:rFonts w:ascii="Proxima Nova Rg" w:hAnsi="Proxima Nova Rg"/>
          <w:lang w:val="ru-RU" w:bidi="ru-RU"/>
        </w:rPr>
        <w:t xml:space="preserve"> </w:t>
      </w:r>
      <w:r w:rsidRPr="00AF1787">
        <w:rPr>
          <w:rFonts w:ascii="Proxima Nova Rg" w:hAnsi="Proxima Nova Rg"/>
          <w:lang w:val="ru-RU" w:bidi="ru-RU"/>
        </w:rPr>
        <w:t xml:space="preserve">и всех форм и спецификаций </w:t>
      </w:r>
      <w:r w:rsidR="007B155D">
        <w:rPr>
          <w:rFonts w:ascii="Proxima Nova Rg" w:hAnsi="Proxima Nova Rg"/>
          <w:lang w:val="ru-RU" w:bidi="ru-RU"/>
        </w:rPr>
        <w:t>SMS BOLLARD</w:t>
      </w:r>
      <w:r w:rsidRPr="00AF1787">
        <w:rPr>
          <w:rFonts w:ascii="Proxima Nova Rg" w:hAnsi="Proxima Nova Rg"/>
          <w:lang w:val="ru-RU" w:bidi="ru-RU"/>
        </w:rPr>
        <w:t xml:space="preserve">, как указано в документе. </w:t>
      </w:r>
    </w:p>
    <w:p w14:paraId="465B0AB9" w14:textId="77777777" w:rsidR="00164925" w:rsidRPr="00AF1787" w:rsidRDefault="00164925" w:rsidP="00164925">
      <w:pPr>
        <w:rPr>
          <w:rFonts w:ascii="Proxima Nova Rg" w:hAnsi="Proxima Nova Rg"/>
          <w:lang w:val="ru-RU"/>
        </w:rPr>
      </w:pPr>
    </w:p>
    <w:p w14:paraId="465B0ABA" w14:textId="5082A267" w:rsidR="00164925" w:rsidRPr="00AF1787" w:rsidRDefault="00164925" w:rsidP="00164925">
      <w:pPr>
        <w:rPr>
          <w:rFonts w:ascii="Proxima Nova Rg" w:hAnsi="Proxima Nova Rg"/>
          <w:lang w:val="ru-RU"/>
        </w:rPr>
      </w:pPr>
      <w:r w:rsidRPr="00AF1787">
        <w:rPr>
          <w:rFonts w:ascii="Proxima Nova Rg" w:hAnsi="Proxima Nova Rg"/>
          <w:lang w:val="ru-RU" w:bidi="ru-RU"/>
        </w:rPr>
        <w:t xml:space="preserve">Система </w:t>
      </w:r>
      <w:r w:rsidR="007B155D">
        <w:rPr>
          <w:rFonts w:ascii="Proxima Nova Rg" w:hAnsi="Proxima Nova Rg"/>
          <w:lang w:val="ru-RU" w:bidi="ru-RU"/>
        </w:rPr>
        <w:t>SMS BOLLARD</w:t>
      </w:r>
      <w:r w:rsidR="00D41A78" w:rsidRPr="00AF1787">
        <w:rPr>
          <w:rFonts w:ascii="Proxima Nova Rg" w:hAnsi="Proxima Nova Rg"/>
          <w:lang w:val="ru-RU" w:bidi="ru-RU"/>
        </w:rPr>
        <w:t xml:space="preserve"> </w:t>
      </w:r>
      <w:r w:rsidRPr="00AF1787">
        <w:rPr>
          <w:rFonts w:ascii="Proxima Nova Rg" w:hAnsi="Proxima Nova Rg"/>
          <w:lang w:val="ru-RU" w:bidi="ru-RU"/>
        </w:rPr>
        <w:t>состоит из 1</w:t>
      </w:r>
      <w:r w:rsidR="00D41A78" w:rsidRPr="00AF1787">
        <w:rPr>
          <w:rFonts w:ascii="Proxima Nova Rg" w:hAnsi="Proxima Nova Rg"/>
          <w:lang w:val="ru-RU" w:bidi="ru-RU"/>
        </w:rPr>
        <w:t>3</w:t>
      </w:r>
      <w:r w:rsidRPr="00AF1787">
        <w:rPr>
          <w:rFonts w:ascii="Proxima Nova Rg" w:hAnsi="Proxima Nova Rg"/>
          <w:lang w:val="ru-RU" w:bidi="ru-RU"/>
        </w:rPr>
        <w:t xml:space="preserve"> разделов. Для каждого раздела назначаются следующие владельцы документов:</w:t>
      </w:r>
    </w:p>
    <w:p w14:paraId="465B0ABB" w14:textId="77777777" w:rsidR="00164925" w:rsidRPr="00AF1787" w:rsidRDefault="00164925" w:rsidP="00164925">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7"/>
        <w:gridCol w:w="4696"/>
        <w:gridCol w:w="3138"/>
      </w:tblGrid>
      <w:tr w:rsidR="00164925" w:rsidRPr="00AF1787" w14:paraId="465B0ABF" w14:textId="77777777" w:rsidTr="00F151A3">
        <w:trPr>
          <w:trHeight w:val="284"/>
        </w:trPr>
        <w:tc>
          <w:tcPr>
            <w:tcW w:w="1687" w:type="dxa"/>
            <w:shd w:val="clear" w:color="auto" w:fill="008E85"/>
            <w:vAlign w:val="center"/>
          </w:tcPr>
          <w:p w14:paraId="465B0ABC" w14:textId="10907D37" w:rsidR="00164925" w:rsidRPr="00AF1787" w:rsidRDefault="00164925" w:rsidP="00F151A3">
            <w:pPr>
              <w:jc w:val="center"/>
              <w:rPr>
                <w:rFonts w:ascii="Proxima Nova Rg" w:hAnsi="Proxima Nova Rg"/>
                <w:b/>
                <w:color w:val="FFFFFF" w:themeColor="background1"/>
              </w:rPr>
            </w:pPr>
            <w:r w:rsidRPr="00AF1787">
              <w:rPr>
                <w:rFonts w:ascii="Proxima Nova Rg" w:hAnsi="Proxima Nova Rg"/>
                <w:b/>
                <w:color w:val="FFFFFF" w:themeColor="background1"/>
                <w:lang w:val="ru-RU" w:bidi="ru-RU"/>
              </w:rPr>
              <w:t xml:space="preserve">Раздел </w:t>
            </w:r>
            <w:r w:rsidR="00453870" w:rsidRPr="00AF1787">
              <w:rPr>
                <w:rFonts w:ascii="Proxima Nova Rg" w:hAnsi="Proxima Nova Rg"/>
                <w:b/>
                <w:color w:val="FFFFFF" w:themeColor="background1"/>
                <w:lang w:val="ru-RU" w:bidi="ru-RU"/>
              </w:rPr>
              <w:t>SMS BOLLARD</w:t>
            </w:r>
          </w:p>
        </w:tc>
        <w:tc>
          <w:tcPr>
            <w:tcW w:w="4696" w:type="dxa"/>
            <w:shd w:val="clear" w:color="auto" w:fill="008E85"/>
            <w:vAlign w:val="center"/>
          </w:tcPr>
          <w:p w14:paraId="465B0ABD" w14:textId="1220530B" w:rsidR="00164925" w:rsidRPr="00AF1787" w:rsidRDefault="00164925" w:rsidP="00F151A3">
            <w:pPr>
              <w:jc w:val="center"/>
              <w:rPr>
                <w:rFonts w:ascii="Proxima Nova Rg" w:hAnsi="Proxima Nova Rg"/>
                <w:b/>
                <w:color w:val="FFFFFF" w:themeColor="background1"/>
              </w:rPr>
            </w:pPr>
            <w:r w:rsidRPr="00AF1787">
              <w:rPr>
                <w:rFonts w:ascii="Proxima Nova Rg" w:hAnsi="Proxima Nova Rg"/>
                <w:b/>
                <w:color w:val="FFFFFF" w:themeColor="background1"/>
                <w:lang w:val="ru-RU" w:bidi="ru-RU"/>
              </w:rPr>
              <w:t>Название раздела</w:t>
            </w:r>
          </w:p>
        </w:tc>
        <w:tc>
          <w:tcPr>
            <w:tcW w:w="3138" w:type="dxa"/>
            <w:shd w:val="clear" w:color="auto" w:fill="008E85"/>
            <w:vAlign w:val="center"/>
          </w:tcPr>
          <w:p w14:paraId="465B0ABE" w14:textId="77777777" w:rsidR="00164925" w:rsidRPr="00AF1787" w:rsidRDefault="00164925" w:rsidP="00F151A3">
            <w:pPr>
              <w:jc w:val="center"/>
              <w:rPr>
                <w:rFonts w:ascii="Proxima Nova Rg" w:hAnsi="Proxima Nova Rg"/>
                <w:b/>
                <w:color w:val="FFFFFF" w:themeColor="background1"/>
              </w:rPr>
            </w:pPr>
            <w:r w:rsidRPr="00AF1787">
              <w:rPr>
                <w:rFonts w:ascii="Proxima Nova Rg" w:hAnsi="Proxima Nova Rg"/>
                <w:b/>
                <w:color w:val="FFFFFF" w:themeColor="background1"/>
                <w:lang w:val="ru-RU" w:bidi="ru-RU"/>
              </w:rPr>
              <w:t>Владелец документа</w:t>
            </w:r>
          </w:p>
        </w:tc>
      </w:tr>
      <w:tr w:rsidR="00086A25" w:rsidRPr="00AF1787" w14:paraId="5051E9FD" w14:textId="77777777" w:rsidTr="00086A25">
        <w:trPr>
          <w:trHeight w:val="284"/>
        </w:trPr>
        <w:tc>
          <w:tcPr>
            <w:tcW w:w="1687" w:type="dxa"/>
            <w:shd w:val="clear" w:color="auto" w:fill="auto"/>
            <w:vAlign w:val="center"/>
          </w:tcPr>
          <w:p w14:paraId="2749A3FF" w14:textId="4DD92B4A" w:rsidR="00086A25" w:rsidRPr="00AF1787" w:rsidRDefault="00086A25" w:rsidP="00086A25">
            <w:pPr>
              <w:jc w:val="center"/>
              <w:rPr>
                <w:rFonts w:ascii="Proxima Nova Rg" w:hAnsi="Proxima Nova Rg"/>
                <w:b/>
              </w:rPr>
            </w:pPr>
            <w:r w:rsidRPr="00AF1787">
              <w:rPr>
                <w:rFonts w:ascii="Proxima Nova Rg" w:hAnsi="Proxima Nova Rg"/>
                <w:b/>
                <w:lang w:val="ru-RU" w:bidi="ru-RU"/>
              </w:rPr>
              <w:t>1</w:t>
            </w:r>
          </w:p>
        </w:tc>
        <w:tc>
          <w:tcPr>
            <w:tcW w:w="4696" w:type="dxa"/>
            <w:shd w:val="clear" w:color="auto" w:fill="auto"/>
            <w:vAlign w:val="center"/>
          </w:tcPr>
          <w:p w14:paraId="4F25265B" w14:textId="1F5E9711" w:rsidR="00086A25" w:rsidRPr="00AF1787" w:rsidRDefault="00086A25" w:rsidP="00086A25">
            <w:pPr>
              <w:jc w:val="left"/>
              <w:rPr>
                <w:rFonts w:ascii="Proxima Nova Rg" w:hAnsi="Proxima Nova Rg"/>
              </w:rPr>
            </w:pPr>
            <w:r w:rsidRPr="00AF1787">
              <w:rPr>
                <w:rFonts w:ascii="Proxima Nova Rg" w:hAnsi="Proxima Nova Rg"/>
                <w:lang w:val="ru-RU" w:bidi="ru-RU"/>
              </w:rPr>
              <w:t xml:space="preserve">Управление, руководство и подотчетность  </w:t>
            </w:r>
          </w:p>
        </w:tc>
        <w:tc>
          <w:tcPr>
            <w:tcW w:w="3138" w:type="dxa"/>
            <w:shd w:val="clear" w:color="auto" w:fill="auto"/>
            <w:vAlign w:val="center"/>
          </w:tcPr>
          <w:p w14:paraId="5F3D5E27" w14:textId="1BCDDB71" w:rsidR="00086A25" w:rsidRPr="00AF1787" w:rsidRDefault="00D41A78" w:rsidP="00086A25">
            <w:pPr>
              <w:jc w:val="left"/>
              <w:rPr>
                <w:rFonts w:ascii="Proxima Nova Rg" w:hAnsi="Proxima Nova Rg"/>
              </w:rPr>
            </w:pPr>
            <w:r w:rsidRPr="00AF1787">
              <w:rPr>
                <w:rFonts w:ascii="Proxima Nova Rg" w:hAnsi="Proxima Nova Rg"/>
                <w:lang w:val="ru-RU" w:bidi="ru-RU"/>
              </w:rPr>
              <w:t>Д</w:t>
            </w:r>
            <w:r w:rsidR="00086A25" w:rsidRPr="00AF1787">
              <w:rPr>
                <w:rFonts w:ascii="Proxima Nova Rg" w:hAnsi="Proxima Nova Rg"/>
                <w:lang w:val="ru-RU" w:bidi="ru-RU"/>
              </w:rPr>
              <w:t>иректор</w:t>
            </w:r>
          </w:p>
        </w:tc>
      </w:tr>
      <w:tr w:rsidR="00164925" w:rsidRPr="00AF1787" w14:paraId="465B0AC7" w14:textId="77777777" w:rsidTr="00086A25">
        <w:trPr>
          <w:trHeight w:val="284"/>
        </w:trPr>
        <w:tc>
          <w:tcPr>
            <w:tcW w:w="1687" w:type="dxa"/>
            <w:shd w:val="clear" w:color="auto" w:fill="auto"/>
            <w:vAlign w:val="center"/>
          </w:tcPr>
          <w:p w14:paraId="465B0AC4" w14:textId="77777777" w:rsidR="00164925" w:rsidRPr="00AF1787" w:rsidRDefault="00164925" w:rsidP="00DE69EA">
            <w:pPr>
              <w:jc w:val="center"/>
              <w:rPr>
                <w:rFonts w:ascii="Proxima Nova Rg" w:hAnsi="Proxima Nova Rg"/>
                <w:b/>
              </w:rPr>
            </w:pPr>
            <w:r w:rsidRPr="00AF1787">
              <w:rPr>
                <w:rFonts w:ascii="Proxima Nova Rg" w:hAnsi="Proxima Nova Rg"/>
                <w:b/>
                <w:lang w:val="ru-RU" w:bidi="ru-RU"/>
              </w:rPr>
              <w:t>2</w:t>
            </w:r>
          </w:p>
        </w:tc>
        <w:tc>
          <w:tcPr>
            <w:tcW w:w="4696" w:type="dxa"/>
            <w:shd w:val="clear" w:color="auto" w:fill="auto"/>
            <w:vAlign w:val="center"/>
          </w:tcPr>
          <w:p w14:paraId="465B0AC5" w14:textId="77777777" w:rsidR="00164925" w:rsidRPr="00AF1787" w:rsidRDefault="00164925" w:rsidP="00DE69EA">
            <w:pPr>
              <w:jc w:val="left"/>
              <w:rPr>
                <w:rFonts w:ascii="Proxima Nova Rg" w:hAnsi="Proxima Nova Rg"/>
              </w:rPr>
            </w:pPr>
            <w:r w:rsidRPr="00AF1787">
              <w:rPr>
                <w:rFonts w:ascii="Proxima Nova Rg" w:hAnsi="Proxima Nova Rg"/>
                <w:lang w:val="ru-RU" w:bidi="ru-RU"/>
              </w:rPr>
              <w:t xml:space="preserve">Управление персоналом  </w:t>
            </w:r>
          </w:p>
        </w:tc>
        <w:tc>
          <w:tcPr>
            <w:tcW w:w="3138" w:type="dxa"/>
            <w:shd w:val="clear" w:color="auto" w:fill="auto"/>
            <w:vAlign w:val="center"/>
          </w:tcPr>
          <w:p w14:paraId="465B0AC6" w14:textId="0F57D8AF" w:rsidR="00164925" w:rsidRPr="00AF1787" w:rsidRDefault="00D41A78" w:rsidP="00842FED">
            <w:pPr>
              <w:jc w:val="left"/>
              <w:rPr>
                <w:rFonts w:ascii="Proxima Nova Rg" w:hAnsi="Proxima Nova Rg"/>
              </w:rPr>
            </w:pPr>
            <w:r w:rsidRPr="00AF1787">
              <w:rPr>
                <w:rFonts w:ascii="Proxima Nova Rg" w:hAnsi="Proxima Nova Rg"/>
                <w:lang w:val="ru-RU" w:bidi="ru-RU"/>
              </w:rPr>
              <w:t>Менеджер по персоналу</w:t>
            </w:r>
          </w:p>
        </w:tc>
      </w:tr>
      <w:tr w:rsidR="00164925" w:rsidRPr="00AF1787" w14:paraId="465B0ACB" w14:textId="77777777" w:rsidTr="00086A25">
        <w:trPr>
          <w:trHeight w:val="284"/>
        </w:trPr>
        <w:tc>
          <w:tcPr>
            <w:tcW w:w="1687" w:type="dxa"/>
            <w:shd w:val="clear" w:color="auto" w:fill="auto"/>
            <w:vAlign w:val="center"/>
          </w:tcPr>
          <w:p w14:paraId="465B0AC8" w14:textId="77777777" w:rsidR="00164925" w:rsidRPr="00AF1787" w:rsidRDefault="00164925" w:rsidP="00DE69EA">
            <w:pPr>
              <w:jc w:val="center"/>
              <w:rPr>
                <w:rFonts w:ascii="Proxima Nova Rg" w:hAnsi="Proxima Nova Rg"/>
                <w:b/>
              </w:rPr>
            </w:pPr>
            <w:r w:rsidRPr="00AF1787">
              <w:rPr>
                <w:rFonts w:ascii="Proxima Nova Rg" w:hAnsi="Proxima Nova Rg"/>
                <w:b/>
                <w:lang w:val="ru-RU" w:bidi="ru-RU"/>
              </w:rPr>
              <w:t>3</w:t>
            </w:r>
          </w:p>
        </w:tc>
        <w:tc>
          <w:tcPr>
            <w:tcW w:w="4696" w:type="dxa"/>
            <w:shd w:val="clear" w:color="auto" w:fill="auto"/>
            <w:vAlign w:val="center"/>
          </w:tcPr>
          <w:p w14:paraId="465B0AC9" w14:textId="77777777" w:rsidR="00164925" w:rsidRPr="00AF1787" w:rsidRDefault="00164925" w:rsidP="00DE69EA">
            <w:pPr>
              <w:jc w:val="left"/>
              <w:rPr>
                <w:rFonts w:ascii="Proxima Nova Rg" w:hAnsi="Proxima Nova Rg"/>
              </w:rPr>
            </w:pPr>
            <w:r w:rsidRPr="00AF1787">
              <w:rPr>
                <w:rFonts w:ascii="Proxima Nova Rg" w:hAnsi="Proxima Nova Rg"/>
                <w:lang w:val="ru-RU" w:bidi="ru-RU"/>
              </w:rPr>
              <w:t>Управление персоналом судна</w:t>
            </w:r>
          </w:p>
        </w:tc>
        <w:tc>
          <w:tcPr>
            <w:tcW w:w="3138" w:type="dxa"/>
            <w:shd w:val="clear" w:color="auto" w:fill="auto"/>
            <w:vAlign w:val="center"/>
          </w:tcPr>
          <w:p w14:paraId="465B0ACA" w14:textId="382069FF" w:rsidR="00164925" w:rsidRPr="00AF1787" w:rsidRDefault="00D41A78" w:rsidP="00DE69EA">
            <w:pPr>
              <w:jc w:val="left"/>
              <w:rPr>
                <w:rFonts w:ascii="Proxima Nova Rg" w:hAnsi="Proxima Nova Rg"/>
              </w:rPr>
            </w:pPr>
            <w:r w:rsidRPr="00AF1787">
              <w:rPr>
                <w:rFonts w:ascii="Proxima Nova Rg" w:hAnsi="Proxima Nova Rg"/>
                <w:lang w:val="ru-RU" w:bidi="ru-RU"/>
              </w:rPr>
              <w:t>Менеджер по персоналу</w:t>
            </w:r>
          </w:p>
        </w:tc>
      </w:tr>
      <w:tr w:rsidR="00164925" w:rsidRPr="00AF1787" w14:paraId="465B0ACF" w14:textId="77777777" w:rsidTr="00086A25">
        <w:trPr>
          <w:trHeight w:val="284"/>
        </w:trPr>
        <w:tc>
          <w:tcPr>
            <w:tcW w:w="1687" w:type="dxa"/>
            <w:shd w:val="clear" w:color="auto" w:fill="auto"/>
            <w:vAlign w:val="center"/>
          </w:tcPr>
          <w:p w14:paraId="465B0ACC" w14:textId="77777777" w:rsidR="00164925" w:rsidRPr="00AF1787" w:rsidRDefault="00164925" w:rsidP="00DE69EA">
            <w:pPr>
              <w:jc w:val="center"/>
              <w:rPr>
                <w:rFonts w:ascii="Proxima Nova Rg" w:hAnsi="Proxima Nova Rg"/>
                <w:b/>
              </w:rPr>
            </w:pPr>
            <w:r w:rsidRPr="00AF1787">
              <w:rPr>
                <w:rFonts w:ascii="Proxima Nova Rg" w:hAnsi="Proxima Nova Rg"/>
                <w:b/>
                <w:lang w:val="ru-RU" w:bidi="ru-RU"/>
              </w:rPr>
              <w:t>4</w:t>
            </w:r>
          </w:p>
        </w:tc>
        <w:tc>
          <w:tcPr>
            <w:tcW w:w="4696" w:type="dxa"/>
            <w:shd w:val="clear" w:color="auto" w:fill="auto"/>
            <w:vAlign w:val="center"/>
          </w:tcPr>
          <w:p w14:paraId="465B0ACD" w14:textId="77777777" w:rsidR="00164925" w:rsidRPr="00AF1787" w:rsidRDefault="00164925" w:rsidP="00DE69EA">
            <w:pPr>
              <w:jc w:val="left"/>
              <w:rPr>
                <w:rFonts w:ascii="Proxima Nova Rg" w:hAnsi="Proxima Nova Rg"/>
                <w:lang w:val="ru-RU"/>
              </w:rPr>
            </w:pPr>
            <w:r w:rsidRPr="00AF1787">
              <w:rPr>
                <w:rFonts w:ascii="Proxima Nova Rg" w:hAnsi="Proxima Nova Rg"/>
                <w:lang w:val="ru-RU" w:bidi="ru-RU"/>
              </w:rPr>
              <w:t>Стандарты надежности и технического обслуживания</w:t>
            </w:r>
          </w:p>
        </w:tc>
        <w:tc>
          <w:tcPr>
            <w:tcW w:w="3138" w:type="dxa"/>
            <w:shd w:val="clear" w:color="auto" w:fill="auto"/>
            <w:vAlign w:val="center"/>
          </w:tcPr>
          <w:p w14:paraId="465B0ACE" w14:textId="4E8F2CDC" w:rsidR="00164925" w:rsidRPr="00AF1787" w:rsidRDefault="00D41A78" w:rsidP="00DE69EA">
            <w:pPr>
              <w:jc w:val="left"/>
              <w:rPr>
                <w:rFonts w:ascii="Proxima Nova Rg" w:hAnsi="Proxima Nova Rg"/>
              </w:rPr>
            </w:pPr>
            <w:r w:rsidRPr="00AF1787">
              <w:rPr>
                <w:rFonts w:ascii="Proxima Nova Rg" w:hAnsi="Proxima Nova Rg"/>
                <w:lang w:val="ru-RU" w:bidi="ru-RU"/>
              </w:rPr>
              <w:t>Руководитель технической эксплуатации флота</w:t>
            </w:r>
            <w:r w:rsidR="00164925" w:rsidRPr="00AF1787">
              <w:rPr>
                <w:rFonts w:ascii="Proxima Nova Rg" w:hAnsi="Proxima Nova Rg"/>
                <w:lang w:val="ru-RU" w:bidi="ru-RU"/>
              </w:rPr>
              <w:t xml:space="preserve"> </w:t>
            </w:r>
          </w:p>
        </w:tc>
      </w:tr>
      <w:tr w:rsidR="00164925" w:rsidRPr="009A6A50" w14:paraId="465B0AD3" w14:textId="77777777" w:rsidTr="00086A25">
        <w:trPr>
          <w:trHeight w:val="284"/>
        </w:trPr>
        <w:tc>
          <w:tcPr>
            <w:tcW w:w="1687" w:type="dxa"/>
            <w:shd w:val="clear" w:color="auto" w:fill="auto"/>
            <w:vAlign w:val="center"/>
          </w:tcPr>
          <w:p w14:paraId="465B0AD0" w14:textId="77777777" w:rsidR="00164925" w:rsidRPr="00AF1787" w:rsidRDefault="00164925" w:rsidP="00DE69EA">
            <w:pPr>
              <w:jc w:val="center"/>
              <w:rPr>
                <w:rFonts w:ascii="Proxima Nova Rg" w:hAnsi="Proxima Nova Rg"/>
                <w:b/>
              </w:rPr>
            </w:pPr>
            <w:r w:rsidRPr="00AF1787">
              <w:rPr>
                <w:rFonts w:ascii="Proxima Nova Rg" w:hAnsi="Proxima Nova Rg"/>
                <w:b/>
                <w:lang w:val="ru-RU" w:bidi="ru-RU"/>
              </w:rPr>
              <w:t>5</w:t>
            </w:r>
          </w:p>
        </w:tc>
        <w:tc>
          <w:tcPr>
            <w:tcW w:w="4696" w:type="dxa"/>
            <w:shd w:val="clear" w:color="auto" w:fill="auto"/>
            <w:vAlign w:val="center"/>
          </w:tcPr>
          <w:p w14:paraId="465B0AD1" w14:textId="77777777" w:rsidR="00164925" w:rsidRPr="00AF1787" w:rsidRDefault="00164925" w:rsidP="00DE69EA">
            <w:pPr>
              <w:jc w:val="left"/>
              <w:rPr>
                <w:rFonts w:ascii="Proxima Nova Rg" w:hAnsi="Proxima Nova Rg"/>
              </w:rPr>
            </w:pPr>
            <w:r w:rsidRPr="00AF1787">
              <w:rPr>
                <w:rFonts w:ascii="Proxima Nova Rg" w:hAnsi="Proxima Nova Rg"/>
                <w:lang w:val="ru-RU" w:bidi="ru-RU"/>
              </w:rPr>
              <w:t>Безопасность навигации</w:t>
            </w:r>
          </w:p>
        </w:tc>
        <w:tc>
          <w:tcPr>
            <w:tcW w:w="3138" w:type="dxa"/>
            <w:shd w:val="clear" w:color="auto" w:fill="auto"/>
            <w:vAlign w:val="center"/>
          </w:tcPr>
          <w:p w14:paraId="465B0AD2" w14:textId="65B8C9DD" w:rsidR="00164925" w:rsidRPr="00AF1787" w:rsidRDefault="00D41A78" w:rsidP="00DE69EA">
            <w:pPr>
              <w:jc w:val="left"/>
              <w:rPr>
                <w:rFonts w:ascii="Proxima Nova Rg" w:hAnsi="Proxima Nova Rg"/>
                <w:lang w:val="ru-RU"/>
              </w:rPr>
            </w:pPr>
            <w:proofErr w:type="spellStart"/>
            <w:r w:rsidRPr="00AF1787">
              <w:rPr>
                <w:rFonts w:ascii="Proxima Nova Rg" w:hAnsi="Proxima Nova Rg"/>
                <w:lang w:val="ru-RU" w:bidi="ru-RU"/>
              </w:rPr>
              <w:t>Менедже</w:t>
            </w:r>
            <w:proofErr w:type="spellEnd"/>
            <w:r w:rsidRPr="00AF1787">
              <w:rPr>
                <w:rFonts w:ascii="Proxima Nova Rg" w:hAnsi="Proxima Nova Rg"/>
                <w:lang w:val="ru-RU" w:bidi="ru-RU"/>
              </w:rPr>
              <w:t xml:space="preserve"> по безопасности мореплавания и ООС</w:t>
            </w:r>
          </w:p>
        </w:tc>
      </w:tr>
      <w:tr w:rsidR="00416845" w:rsidRPr="00AF1787" w14:paraId="465B0AD7" w14:textId="77777777" w:rsidTr="00086A25">
        <w:trPr>
          <w:trHeight w:val="284"/>
        </w:trPr>
        <w:tc>
          <w:tcPr>
            <w:tcW w:w="1687" w:type="dxa"/>
            <w:shd w:val="clear" w:color="auto" w:fill="auto"/>
            <w:vAlign w:val="center"/>
          </w:tcPr>
          <w:p w14:paraId="465B0AD4" w14:textId="77777777" w:rsidR="00416845" w:rsidRPr="00AF1787" w:rsidRDefault="00416845" w:rsidP="00416845">
            <w:pPr>
              <w:jc w:val="center"/>
              <w:rPr>
                <w:rFonts w:ascii="Proxima Nova Rg" w:hAnsi="Proxima Nova Rg"/>
                <w:b/>
              </w:rPr>
            </w:pPr>
            <w:r w:rsidRPr="00AF1787">
              <w:rPr>
                <w:rFonts w:ascii="Proxima Nova Rg" w:hAnsi="Proxima Nova Rg"/>
                <w:b/>
                <w:lang w:val="ru-RU" w:bidi="ru-RU"/>
              </w:rPr>
              <w:t>6</w:t>
            </w:r>
          </w:p>
        </w:tc>
        <w:tc>
          <w:tcPr>
            <w:tcW w:w="4696" w:type="dxa"/>
            <w:shd w:val="clear" w:color="auto" w:fill="auto"/>
            <w:vAlign w:val="center"/>
          </w:tcPr>
          <w:p w14:paraId="465B0AD5" w14:textId="77777777" w:rsidR="00416845" w:rsidRPr="00AF1787" w:rsidRDefault="00416845" w:rsidP="00416845">
            <w:pPr>
              <w:jc w:val="left"/>
              <w:rPr>
                <w:rFonts w:ascii="Proxima Nova Rg" w:hAnsi="Proxima Nova Rg"/>
              </w:rPr>
            </w:pPr>
            <w:r w:rsidRPr="00AF1787">
              <w:rPr>
                <w:rFonts w:ascii="Proxima Nova Rg" w:hAnsi="Proxima Nova Rg"/>
                <w:lang w:val="ru-RU" w:bidi="ru-RU"/>
              </w:rPr>
              <w:t>Управление контрактами и операциями</w:t>
            </w:r>
          </w:p>
        </w:tc>
        <w:tc>
          <w:tcPr>
            <w:tcW w:w="3138" w:type="dxa"/>
            <w:shd w:val="clear" w:color="auto" w:fill="auto"/>
            <w:vAlign w:val="center"/>
          </w:tcPr>
          <w:p w14:paraId="465B0AD6" w14:textId="7D250A3C" w:rsidR="00416845" w:rsidRPr="00AF1787" w:rsidRDefault="005A0CD7" w:rsidP="00416845">
            <w:pPr>
              <w:jc w:val="left"/>
              <w:rPr>
                <w:rFonts w:ascii="Proxima Nova Rg" w:hAnsi="Proxima Nova Rg"/>
              </w:rPr>
            </w:pPr>
            <w:r w:rsidRPr="00AF1787">
              <w:rPr>
                <w:rFonts w:ascii="Proxima Nova Rg" w:hAnsi="Proxima Nova Rg"/>
                <w:lang w:val="ru-RU" w:bidi="ru-RU"/>
              </w:rPr>
              <w:t xml:space="preserve">Директор </w:t>
            </w:r>
          </w:p>
        </w:tc>
      </w:tr>
      <w:tr w:rsidR="00164925" w:rsidRPr="00AF1787" w14:paraId="465B0ADB" w14:textId="77777777" w:rsidTr="00086A25">
        <w:trPr>
          <w:trHeight w:val="284"/>
        </w:trPr>
        <w:tc>
          <w:tcPr>
            <w:tcW w:w="1687" w:type="dxa"/>
            <w:shd w:val="clear" w:color="auto" w:fill="auto"/>
            <w:vAlign w:val="center"/>
          </w:tcPr>
          <w:p w14:paraId="465B0AD8" w14:textId="77777777" w:rsidR="00164925" w:rsidRPr="00AF1787" w:rsidRDefault="00164925" w:rsidP="00DE69EA">
            <w:pPr>
              <w:jc w:val="center"/>
              <w:rPr>
                <w:rFonts w:ascii="Proxima Nova Rg" w:hAnsi="Proxima Nova Rg"/>
                <w:b/>
              </w:rPr>
            </w:pPr>
            <w:r w:rsidRPr="00AF1787">
              <w:rPr>
                <w:rFonts w:ascii="Proxima Nova Rg" w:hAnsi="Proxima Nova Rg"/>
                <w:b/>
                <w:lang w:val="ru-RU" w:bidi="ru-RU"/>
              </w:rPr>
              <w:t>7</w:t>
            </w:r>
          </w:p>
        </w:tc>
        <w:tc>
          <w:tcPr>
            <w:tcW w:w="4696" w:type="dxa"/>
            <w:shd w:val="clear" w:color="auto" w:fill="auto"/>
            <w:vAlign w:val="center"/>
          </w:tcPr>
          <w:p w14:paraId="465B0AD9" w14:textId="77777777" w:rsidR="00164925" w:rsidRPr="00AF1787" w:rsidRDefault="00164925" w:rsidP="00DE69EA">
            <w:pPr>
              <w:jc w:val="left"/>
              <w:rPr>
                <w:rFonts w:ascii="Proxima Nova Rg" w:hAnsi="Proxima Nova Rg"/>
              </w:rPr>
            </w:pPr>
            <w:r w:rsidRPr="00AF1787">
              <w:rPr>
                <w:rFonts w:ascii="Proxima Nova Rg" w:hAnsi="Proxima Nova Rg"/>
                <w:lang w:val="ru-RU" w:bidi="ru-RU"/>
              </w:rPr>
              <w:t>Управление изменениями</w:t>
            </w:r>
          </w:p>
        </w:tc>
        <w:tc>
          <w:tcPr>
            <w:tcW w:w="3138" w:type="dxa"/>
            <w:shd w:val="clear" w:color="auto" w:fill="auto"/>
            <w:vAlign w:val="center"/>
          </w:tcPr>
          <w:p w14:paraId="465B0ADA" w14:textId="11068FAB" w:rsidR="00164925" w:rsidRPr="00AF1787" w:rsidRDefault="005A0CD7" w:rsidP="00DE69EA">
            <w:pPr>
              <w:jc w:val="left"/>
              <w:rPr>
                <w:rFonts w:ascii="Proxima Nova Rg" w:hAnsi="Proxima Nova Rg"/>
              </w:rPr>
            </w:pPr>
            <w:r w:rsidRPr="00AF1787">
              <w:rPr>
                <w:rFonts w:ascii="Proxima Nova Rg" w:hAnsi="Proxima Nova Rg"/>
                <w:lang w:val="ru-RU" w:bidi="ru-RU"/>
              </w:rPr>
              <w:t>Директор</w:t>
            </w:r>
          </w:p>
        </w:tc>
      </w:tr>
      <w:tr w:rsidR="00164925" w:rsidRPr="009A6A50" w14:paraId="465B0ADF" w14:textId="77777777" w:rsidTr="00086A25">
        <w:trPr>
          <w:trHeight w:val="284"/>
        </w:trPr>
        <w:tc>
          <w:tcPr>
            <w:tcW w:w="1687" w:type="dxa"/>
            <w:shd w:val="clear" w:color="auto" w:fill="auto"/>
            <w:vAlign w:val="center"/>
          </w:tcPr>
          <w:p w14:paraId="465B0ADC" w14:textId="77777777" w:rsidR="00164925" w:rsidRPr="00AF1787" w:rsidRDefault="00164925" w:rsidP="00DE69EA">
            <w:pPr>
              <w:jc w:val="center"/>
              <w:rPr>
                <w:rFonts w:ascii="Proxima Nova Rg" w:hAnsi="Proxima Nova Rg"/>
                <w:b/>
              </w:rPr>
            </w:pPr>
            <w:r w:rsidRPr="00AF1787">
              <w:rPr>
                <w:rFonts w:ascii="Proxima Nova Rg" w:hAnsi="Proxima Nova Rg"/>
                <w:b/>
                <w:lang w:val="ru-RU" w:bidi="ru-RU"/>
              </w:rPr>
              <w:t>8</w:t>
            </w:r>
          </w:p>
        </w:tc>
        <w:tc>
          <w:tcPr>
            <w:tcW w:w="4696" w:type="dxa"/>
            <w:shd w:val="clear" w:color="auto" w:fill="auto"/>
            <w:vAlign w:val="center"/>
          </w:tcPr>
          <w:p w14:paraId="465B0ADD" w14:textId="77777777" w:rsidR="00164925" w:rsidRPr="00AF1787" w:rsidRDefault="00164925" w:rsidP="00DE69EA">
            <w:pPr>
              <w:jc w:val="left"/>
              <w:rPr>
                <w:rFonts w:ascii="Proxima Nova Rg" w:hAnsi="Proxima Nova Rg"/>
              </w:rPr>
            </w:pPr>
            <w:r w:rsidRPr="00AF1787">
              <w:rPr>
                <w:rFonts w:ascii="Proxima Nova Rg" w:hAnsi="Proxima Nova Rg"/>
                <w:lang w:val="ru-RU" w:bidi="ru-RU"/>
              </w:rPr>
              <w:t>Расследование и анализ происшествий</w:t>
            </w:r>
          </w:p>
        </w:tc>
        <w:tc>
          <w:tcPr>
            <w:tcW w:w="3138" w:type="dxa"/>
            <w:shd w:val="clear" w:color="auto" w:fill="auto"/>
            <w:vAlign w:val="center"/>
          </w:tcPr>
          <w:p w14:paraId="465B0ADE" w14:textId="1D89F2C6" w:rsidR="00164925" w:rsidRPr="00AF1787" w:rsidRDefault="00D41A78" w:rsidP="00F92D01">
            <w:pPr>
              <w:jc w:val="left"/>
              <w:rPr>
                <w:rFonts w:ascii="Proxima Nova Rg" w:hAnsi="Proxima Nova Rg"/>
                <w:lang w:val="ru-RU"/>
              </w:rPr>
            </w:pPr>
            <w:r w:rsidRPr="00AF1787">
              <w:rPr>
                <w:rFonts w:ascii="Proxima Nova Rg" w:hAnsi="Proxima Nova Rg"/>
                <w:lang w:val="ru-RU" w:bidi="ru-RU"/>
              </w:rPr>
              <w:t>Специалист по ОТ, ТБ и ООС</w:t>
            </w:r>
          </w:p>
        </w:tc>
      </w:tr>
      <w:tr w:rsidR="00164925" w:rsidRPr="009A6A50" w14:paraId="465B0AE3" w14:textId="77777777" w:rsidTr="00086A25">
        <w:trPr>
          <w:trHeight w:val="284"/>
        </w:trPr>
        <w:tc>
          <w:tcPr>
            <w:tcW w:w="1687" w:type="dxa"/>
            <w:shd w:val="clear" w:color="auto" w:fill="auto"/>
            <w:vAlign w:val="center"/>
          </w:tcPr>
          <w:p w14:paraId="465B0AE0" w14:textId="77777777" w:rsidR="00164925" w:rsidRPr="00AF1787" w:rsidRDefault="00164925" w:rsidP="00DE69EA">
            <w:pPr>
              <w:jc w:val="center"/>
              <w:rPr>
                <w:rFonts w:ascii="Proxima Nova Rg" w:hAnsi="Proxima Nova Rg"/>
                <w:b/>
              </w:rPr>
            </w:pPr>
            <w:r w:rsidRPr="00AF1787">
              <w:rPr>
                <w:rFonts w:ascii="Proxima Nova Rg" w:hAnsi="Proxima Nova Rg"/>
                <w:b/>
                <w:lang w:val="ru-RU" w:bidi="ru-RU"/>
              </w:rPr>
              <w:t>9</w:t>
            </w:r>
          </w:p>
        </w:tc>
        <w:tc>
          <w:tcPr>
            <w:tcW w:w="4696" w:type="dxa"/>
            <w:shd w:val="clear" w:color="auto" w:fill="auto"/>
            <w:vAlign w:val="center"/>
          </w:tcPr>
          <w:p w14:paraId="465B0AE1" w14:textId="450690E5" w:rsidR="00164925" w:rsidRPr="00AF1787" w:rsidRDefault="00F92D01" w:rsidP="00DE69EA">
            <w:pPr>
              <w:jc w:val="left"/>
              <w:rPr>
                <w:rFonts w:ascii="Proxima Nova Rg" w:hAnsi="Proxima Nova Rg"/>
                <w:lang w:val="ru-RU"/>
              </w:rPr>
            </w:pPr>
            <w:r w:rsidRPr="00AF1787">
              <w:rPr>
                <w:rFonts w:ascii="Proxima Nova Rg" w:hAnsi="Proxima Nova Rg"/>
                <w:lang w:val="ru-RU" w:bidi="ru-RU"/>
              </w:rPr>
              <w:t>Управление в области охраны труда и техники безопасности</w:t>
            </w:r>
          </w:p>
        </w:tc>
        <w:tc>
          <w:tcPr>
            <w:tcW w:w="3138" w:type="dxa"/>
            <w:shd w:val="clear" w:color="auto" w:fill="auto"/>
            <w:vAlign w:val="center"/>
          </w:tcPr>
          <w:p w14:paraId="465B0AE2" w14:textId="645CEBF9" w:rsidR="00164925" w:rsidRPr="00AF1787" w:rsidRDefault="00D41A78" w:rsidP="00F92D01">
            <w:pPr>
              <w:jc w:val="left"/>
              <w:rPr>
                <w:rFonts w:ascii="Proxima Nova Rg" w:hAnsi="Proxima Nova Rg"/>
                <w:lang w:val="ru-RU"/>
              </w:rPr>
            </w:pPr>
            <w:r w:rsidRPr="00AF1787">
              <w:rPr>
                <w:rFonts w:ascii="Proxima Nova Rg" w:hAnsi="Proxima Nova Rg"/>
                <w:lang w:val="ru-RU" w:bidi="ru-RU"/>
              </w:rPr>
              <w:t>Специалист по ОТ, ТБ и ООС</w:t>
            </w:r>
          </w:p>
        </w:tc>
      </w:tr>
      <w:tr w:rsidR="00164925" w:rsidRPr="00AF1787" w14:paraId="465B0AE7" w14:textId="77777777" w:rsidTr="00086A25">
        <w:trPr>
          <w:trHeight w:val="284"/>
        </w:trPr>
        <w:tc>
          <w:tcPr>
            <w:tcW w:w="1687" w:type="dxa"/>
            <w:shd w:val="clear" w:color="auto" w:fill="auto"/>
            <w:vAlign w:val="center"/>
          </w:tcPr>
          <w:p w14:paraId="465B0AE4" w14:textId="77777777" w:rsidR="00164925" w:rsidRPr="00AF1787" w:rsidRDefault="00164925" w:rsidP="00DE69EA">
            <w:pPr>
              <w:jc w:val="center"/>
              <w:rPr>
                <w:rFonts w:ascii="Proxima Nova Rg" w:hAnsi="Proxima Nova Rg"/>
                <w:b/>
              </w:rPr>
            </w:pPr>
            <w:r w:rsidRPr="00AF1787">
              <w:rPr>
                <w:rFonts w:ascii="Proxima Nova Rg" w:hAnsi="Proxima Nova Rg"/>
                <w:b/>
                <w:lang w:val="ru-RU" w:bidi="ru-RU"/>
              </w:rPr>
              <w:t>10</w:t>
            </w:r>
          </w:p>
        </w:tc>
        <w:tc>
          <w:tcPr>
            <w:tcW w:w="4696" w:type="dxa"/>
            <w:shd w:val="clear" w:color="auto" w:fill="auto"/>
            <w:vAlign w:val="center"/>
          </w:tcPr>
          <w:p w14:paraId="465B0AE5" w14:textId="752C5D89" w:rsidR="00164925" w:rsidRPr="00AF1787" w:rsidRDefault="00F92D01" w:rsidP="00DE69EA">
            <w:pPr>
              <w:jc w:val="left"/>
              <w:rPr>
                <w:rFonts w:ascii="Proxima Nova Rg" w:hAnsi="Proxima Nova Rg"/>
              </w:rPr>
            </w:pPr>
            <w:r w:rsidRPr="00AF1787">
              <w:rPr>
                <w:rFonts w:ascii="Proxima Nova Rg" w:hAnsi="Proxima Nova Rg"/>
                <w:lang w:val="ru-RU" w:bidi="ru-RU"/>
              </w:rPr>
              <w:t xml:space="preserve">Система экологического менеджмента </w:t>
            </w:r>
          </w:p>
        </w:tc>
        <w:tc>
          <w:tcPr>
            <w:tcW w:w="3138" w:type="dxa"/>
            <w:shd w:val="clear" w:color="auto" w:fill="auto"/>
            <w:vAlign w:val="center"/>
          </w:tcPr>
          <w:p w14:paraId="465B0AE6" w14:textId="054D7781" w:rsidR="00164925" w:rsidRPr="00AF1787" w:rsidRDefault="005A0CD7" w:rsidP="00F92D01">
            <w:pPr>
              <w:jc w:val="left"/>
              <w:rPr>
                <w:rFonts w:ascii="Proxima Nova Rg" w:hAnsi="Proxima Nova Rg"/>
                <w:lang w:val="ru-RU"/>
              </w:rPr>
            </w:pPr>
            <w:r w:rsidRPr="00AF1787">
              <w:rPr>
                <w:rFonts w:ascii="Proxima Nova Rg" w:hAnsi="Proxima Nova Rg"/>
                <w:lang w:val="ru-RU" w:bidi="ru-RU"/>
              </w:rPr>
              <w:t>СМК (выдумать должность)</w:t>
            </w:r>
          </w:p>
        </w:tc>
      </w:tr>
      <w:tr w:rsidR="00416845" w:rsidRPr="00AF1787" w14:paraId="465B0AEB" w14:textId="77777777" w:rsidTr="00086A25">
        <w:trPr>
          <w:trHeight w:val="284"/>
        </w:trPr>
        <w:tc>
          <w:tcPr>
            <w:tcW w:w="1687" w:type="dxa"/>
            <w:shd w:val="clear" w:color="auto" w:fill="auto"/>
            <w:vAlign w:val="center"/>
          </w:tcPr>
          <w:p w14:paraId="465B0AE8" w14:textId="77777777" w:rsidR="00416845" w:rsidRPr="00AF1787" w:rsidRDefault="00416845" w:rsidP="00416845">
            <w:pPr>
              <w:jc w:val="center"/>
              <w:rPr>
                <w:rFonts w:ascii="Proxima Nova Rg" w:hAnsi="Proxima Nova Rg"/>
                <w:b/>
              </w:rPr>
            </w:pPr>
            <w:r w:rsidRPr="00AF1787">
              <w:rPr>
                <w:rFonts w:ascii="Proxima Nova Rg" w:hAnsi="Proxima Nova Rg"/>
                <w:b/>
                <w:lang w:val="ru-RU" w:bidi="ru-RU"/>
              </w:rPr>
              <w:t>11</w:t>
            </w:r>
          </w:p>
        </w:tc>
        <w:tc>
          <w:tcPr>
            <w:tcW w:w="4696" w:type="dxa"/>
            <w:shd w:val="clear" w:color="auto" w:fill="auto"/>
            <w:vAlign w:val="center"/>
          </w:tcPr>
          <w:p w14:paraId="465B0AE9" w14:textId="77777777" w:rsidR="00416845" w:rsidRPr="00AF1787" w:rsidRDefault="00416845" w:rsidP="00416845">
            <w:pPr>
              <w:jc w:val="left"/>
              <w:rPr>
                <w:rFonts w:ascii="Proxima Nova Rg" w:hAnsi="Proxima Nova Rg"/>
                <w:lang w:val="ru-RU"/>
              </w:rPr>
            </w:pPr>
            <w:r w:rsidRPr="00AF1787">
              <w:rPr>
                <w:rFonts w:ascii="Proxima Nova Rg" w:hAnsi="Proxima Nova Rg"/>
                <w:lang w:val="ru-RU" w:bidi="ru-RU"/>
              </w:rPr>
              <w:t>Чрезвычайные происшествия и непредвиденные обстоятельства</w:t>
            </w:r>
          </w:p>
        </w:tc>
        <w:tc>
          <w:tcPr>
            <w:tcW w:w="3138" w:type="dxa"/>
            <w:shd w:val="clear" w:color="auto" w:fill="auto"/>
            <w:vAlign w:val="center"/>
          </w:tcPr>
          <w:p w14:paraId="465B0AEA" w14:textId="590204A4" w:rsidR="00416845" w:rsidRPr="00AF1787" w:rsidRDefault="005A0CD7" w:rsidP="00416845">
            <w:pPr>
              <w:jc w:val="left"/>
              <w:rPr>
                <w:rFonts w:ascii="Proxima Nova Rg" w:hAnsi="Proxima Nova Rg"/>
              </w:rPr>
            </w:pPr>
            <w:r w:rsidRPr="00AF1787">
              <w:rPr>
                <w:rFonts w:ascii="Proxima Nova Rg" w:hAnsi="Proxima Nova Rg"/>
                <w:lang w:val="ru-RU" w:bidi="ru-RU"/>
              </w:rPr>
              <w:t xml:space="preserve">Специалист по </w:t>
            </w:r>
            <w:proofErr w:type="spellStart"/>
            <w:r w:rsidRPr="00AF1787">
              <w:rPr>
                <w:rFonts w:ascii="Proxima Nova Rg" w:hAnsi="Proxima Nova Rg"/>
                <w:lang w:val="ru-RU" w:bidi="ru-RU"/>
              </w:rPr>
              <w:t>транспортно</w:t>
            </w:r>
            <w:proofErr w:type="spellEnd"/>
            <w:r w:rsidRPr="00AF1787">
              <w:rPr>
                <w:rFonts w:ascii="Proxima Nova Rg" w:hAnsi="Proxima Nova Rg"/>
                <w:lang w:val="ru-RU" w:bidi="ru-RU"/>
              </w:rPr>
              <w:t xml:space="preserve"> безопасности</w:t>
            </w:r>
          </w:p>
        </w:tc>
      </w:tr>
      <w:tr w:rsidR="00164925" w:rsidRPr="00AF1787" w14:paraId="465B0AEF" w14:textId="77777777" w:rsidTr="00086A25">
        <w:trPr>
          <w:trHeight w:val="284"/>
        </w:trPr>
        <w:tc>
          <w:tcPr>
            <w:tcW w:w="1687" w:type="dxa"/>
            <w:shd w:val="clear" w:color="auto" w:fill="auto"/>
            <w:vAlign w:val="center"/>
          </w:tcPr>
          <w:p w14:paraId="465B0AEC" w14:textId="77777777" w:rsidR="00164925" w:rsidRPr="00AF1787" w:rsidRDefault="00164925" w:rsidP="00DE69EA">
            <w:pPr>
              <w:jc w:val="center"/>
              <w:rPr>
                <w:rFonts w:ascii="Proxima Nova Rg" w:hAnsi="Proxima Nova Rg"/>
                <w:b/>
              </w:rPr>
            </w:pPr>
            <w:r w:rsidRPr="00AF1787">
              <w:rPr>
                <w:rFonts w:ascii="Proxima Nova Rg" w:hAnsi="Proxima Nova Rg"/>
                <w:b/>
                <w:lang w:val="ru-RU" w:bidi="ru-RU"/>
              </w:rPr>
              <w:t>12</w:t>
            </w:r>
          </w:p>
        </w:tc>
        <w:tc>
          <w:tcPr>
            <w:tcW w:w="4696" w:type="dxa"/>
            <w:shd w:val="clear" w:color="auto" w:fill="auto"/>
            <w:vAlign w:val="center"/>
          </w:tcPr>
          <w:p w14:paraId="465B0AED" w14:textId="77777777" w:rsidR="00164925" w:rsidRPr="00AF1787" w:rsidRDefault="00673D9A" w:rsidP="00DE69EA">
            <w:pPr>
              <w:jc w:val="left"/>
              <w:rPr>
                <w:rFonts w:ascii="Proxima Nova Rg" w:hAnsi="Proxima Nova Rg"/>
              </w:rPr>
            </w:pPr>
            <w:r w:rsidRPr="00AF1787">
              <w:rPr>
                <w:rFonts w:ascii="Proxima Nova Rg" w:hAnsi="Proxima Nova Rg"/>
                <w:lang w:val="ru-RU" w:bidi="ru-RU"/>
              </w:rPr>
              <w:t>Измерение, анализ и совершенствование</w:t>
            </w:r>
          </w:p>
        </w:tc>
        <w:tc>
          <w:tcPr>
            <w:tcW w:w="3138" w:type="dxa"/>
            <w:shd w:val="clear" w:color="auto" w:fill="auto"/>
            <w:vAlign w:val="center"/>
          </w:tcPr>
          <w:p w14:paraId="465B0AEE" w14:textId="62D10781" w:rsidR="00164925" w:rsidRPr="00AF1787" w:rsidRDefault="005A0CD7" w:rsidP="00DE69EA">
            <w:pPr>
              <w:jc w:val="left"/>
              <w:rPr>
                <w:rFonts w:ascii="Proxima Nova Rg" w:hAnsi="Proxima Nova Rg"/>
                <w:lang w:val="ru-RU"/>
              </w:rPr>
            </w:pPr>
            <w:r w:rsidRPr="00AF1787">
              <w:rPr>
                <w:rFonts w:ascii="Proxima Nova Rg" w:hAnsi="Proxima Nova Rg"/>
                <w:lang w:val="ru-RU" w:bidi="ru-RU"/>
              </w:rPr>
              <w:t>СМК</w:t>
            </w:r>
          </w:p>
        </w:tc>
      </w:tr>
    </w:tbl>
    <w:p w14:paraId="465B0AF0" w14:textId="23A0FAF5" w:rsidR="008D3657" w:rsidRDefault="008D3657" w:rsidP="00164925">
      <w:pPr>
        <w:rPr>
          <w:rFonts w:ascii="Proxima Nova Rg" w:hAnsi="Proxima Nova Rg"/>
          <w:lang w:val="ru-RU"/>
        </w:rPr>
      </w:pPr>
    </w:p>
    <w:p w14:paraId="098DE543" w14:textId="2AFE5E43" w:rsidR="00164925" w:rsidRPr="00AF1787" w:rsidRDefault="008D3657" w:rsidP="008D3657">
      <w:pPr>
        <w:jc w:val="left"/>
        <w:rPr>
          <w:rFonts w:ascii="Proxima Nova Rg" w:hAnsi="Proxima Nova Rg"/>
          <w:lang w:val="ru-RU"/>
        </w:rPr>
      </w:pPr>
      <w:r>
        <w:rPr>
          <w:rFonts w:ascii="Proxima Nova Rg" w:hAnsi="Proxima Nova Rg"/>
          <w:lang w:val="ru-RU"/>
        </w:rPr>
        <w:br w:type="page"/>
      </w:r>
    </w:p>
    <w:p w14:paraId="465B0AF1" w14:textId="0819D355" w:rsidR="00991DFB" w:rsidRPr="00AF1787" w:rsidRDefault="007309DF" w:rsidP="00991DFB">
      <w:pPr>
        <w:pStyle w:val="2"/>
        <w:rPr>
          <w:rFonts w:ascii="Proxima Nova Rg" w:hAnsi="Proxima Nova Rg"/>
        </w:rPr>
      </w:pPr>
      <w:bookmarkStart w:id="6" w:name="_Toc181966687"/>
      <w:r w:rsidRPr="00AF1787">
        <w:rPr>
          <w:rFonts w:ascii="Proxima Nova Rg" w:hAnsi="Proxima Nova Rg"/>
          <w:lang w:val="ru-RU" w:bidi="ru-RU"/>
        </w:rPr>
        <w:lastRenderedPageBreak/>
        <w:t xml:space="preserve">Типы документации </w:t>
      </w:r>
      <w:r w:rsidR="00453870" w:rsidRPr="00AF1787">
        <w:rPr>
          <w:rFonts w:ascii="Proxima Nova Rg" w:hAnsi="Proxima Nova Rg"/>
          <w:lang w:val="ru-RU" w:bidi="ru-RU"/>
        </w:rPr>
        <w:t>SMS BOLLARD</w:t>
      </w:r>
      <w:bookmarkEnd w:id="6"/>
      <w:r w:rsidRPr="00AF1787">
        <w:rPr>
          <w:rFonts w:ascii="Proxima Nova Rg" w:hAnsi="Proxima Nova Rg"/>
          <w:lang w:val="ru-RU" w:bidi="ru-RU"/>
        </w:rPr>
        <w:t xml:space="preserve"> </w:t>
      </w:r>
    </w:p>
    <w:p w14:paraId="465B0AF2" w14:textId="2F3E770D" w:rsidR="00991DFB" w:rsidRPr="00AF1787" w:rsidRDefault="007309DF" w:rsidP="007309DF">
      <w:pPr>
        <w:pStyle w:val="a3"/>
        <w:tabs>
          <w:tab w:val="clear" w:pos="4320"/>
          <w:tab w:val="clear" w:pos="8640"/>
        </w:tabs>
        <w:rPr>
          <w:rFonts w:ascii="Proxima Nova Rg" w:hAnsi="Proxima Nova Rg"/>
          <w:lang w:val="ru-RU"/>
        </w:rPr>
      </w:pPr>
      <w:r w:rsidRPr="00AF1787">
        <w:rPr>
          <w:rFonts w:ascii="Proxima Nova Rg" w:hAnsi="Proxima Nova Rg"/>
          <w:lang w:val="ru-RU" w:bidi="ru-RU"/>
        </w:rPr>
        <w:t xml:space="preserve">Документация </w:t>
      </w:r>
      <w:r w:rsidR="007B155D">
        <w:rPr>
          <w:rFonts w:ascii="Proxima Nova Rg" w:hAnsi="Proxima Nova Rg"/>
          <w:lang w:val="ru-RU" w:bidi="ru-RU"/>
        </w:rPr>
        <w:t>SMS BOLLARD</w:t>
      </w:r>
      <w:r w:rsidR="00D41A78" w:rsidRPr="00AF1787">
        <w:rPr>
          <w:rFonts w:ascii="Proxima Nova Rg" w:hAnsi="Proxima Nova Rg"/>
          <w:lang w:val="ru-RU" w:bidi="ru-RU"/>
        </w:rPr>
        <w:t xml:space="preserve"> </w:t>
      </w:r>
      <w:r w:rsidRPr="00AF1787">
        <w:rPr>
          <w:rFonts w:ascii="Proxima Nova Rg" w:hAnsi="Proxima Nova Rg"/>
          <w:lang w:val="ru-RU" w:bidi="ru-RU"/>
        </w:rPr>
        <w:t>состоит из следующих типов документов;</w:t>
      </w:r>
    </w:p>
    <w:p w14:paraId="465B0AF3" w14:textId="2CF0E387" w:rsidR="00991DFB" w:rsidRPr="00AF1787" w:rsidRDefault="007309DF" w:rsidP="001F36CF">
      <w:pPr>
        <w:pStyle w:val="a3"/>
        <w:numPr>
          <w:ilvl w:val="0"/>
          <w:numId w:val="3"/>
        </w:numPr>
        <w:tabs>
          <w:tab w:val="clear" w:pos="720"/>
          <w:tab w:val="clear" w:pos="4320"/>
          <w:tab w:val="clear" w:pos="8640"/>
        </w:tabs>
        <w:rPr>
          <w:rFonts w:ascii="Proxima Nova Rg" w:hAnsi="Proxima Nova Rg"/>
          <w:lang w:val="ru-RU"/>
        </w:rPr>
      </w:pPr>
      <w:r w:rsidRPr="00AF1787">
        <w:rPr>
          <w:rFonts w:ascii="Proxima Nova Rg" w:hAnsi="Proxima Nova Rg"/>
          <w:lang w:val="ru-RU" w:bidi="ru-RU"/>
        </w:rPr>
        <w:t xml:space="preserve">POL = Политики, которые были одобрены </w:t>
      </w:r>
      <w:r w:rsidR="00932FE6" w:rsidRPr="00AF1787">
        <w:rPr>
          <w:rFonts w:ascii="Proxima Nova Rg" w:hAnsi="Proxima Nova Rg"/>
          <w:lang w:val="ru-RU" w:bidi="ru-RU"/>
        </w:rPr>
        <w:t>Руководством компании</w:t>
      </w:r>
      <w:r w:rsidRPr="00AF1787">
        <w:rPr>
          <w:rFonts w:ascii="Proxima Nova Rg" w:hAnsi="Proxima Nova Rg"/>
          <w:lang w:val="ru-RU" w:bidi="ru-RU"/>
        </w:rPr>
        <w:t>;</w:t>
      </w:r>
    </w:p>
    <w:p w14:paraId="465B0AF4" w14:textId="470D4384" w:rsidR="001B76E2" w:rsidRPr="00AF1787" w:rsidRDefault="001B76E2" w:rsidP="001F36CF">
      <w:pPr>
        <w:pStyle w:val="a3"/>
        <w:numPr>
          <w:ilvl w:val="0"/>
          <w:numId w:val="3"/>
        </w:numPr>
        <w:tabs>
          <w:tab w:val="clear" w:pos="720"/>
          <w:tab w:val="clear" w:pos="4320"/>
          <w:tab w:val="clear" w:pos="8640"/>
        </w:tabs>
        <w:rPr>
          <w:rFonts w:ascii="Proxima Nova Rg" w:hAnsi="Proxima Nova Rg"/>
          <w:lang w:val="ru-RU"/>
        </w:rPr>
      </w:pPr>
      <w:r w:rsidRPr="00AF1787">
        <w:rPr>
          <w:rFonts w:ascii="Proxima Nova Rg" w:hAnsi="Proxima Nova Rg"/>
          <w:lang w:val="ru-RU" w:bidi="ru-RU"/>
        </w:rPr>
        <w:t>GDL = Руководящие принципы, которые утверждаются на уровне</w:t>
      </w:r>
      <w:r w:rsidR="00932FE6" w:rsidRPr="00AF1787">
        <w:rPr>
          <w:rFonts w:ascii="Proxima Nova Rg" w:hAnsi="Proxima Nova Rg"/>
          <w:lang w:val="ru-RU" w:bidi="ru-RU"/>
        </w:rPr>
        <w:t xml:space="preserve"> Руководства</w:t>
      </w:r>
      <w:r w:rsidRPr="00AF1787">
        <w:rPr>
          <w:rFonts w:ascii="Proxima Nova Rg" w:hAnsi="Proxima Nova Rg"/>
          <w:lang w:val="ru-RU" w:bidi="ru-RU"/>
        </w:rPr>
        <w:t>;</w:t>
      </w:r>
    </w:p>
    <w:p w14:paraId="465B0AF5" w14:textId="77777777" w:rsidR="001B76E2" w:rsidRPr="00AF1787" w:rsidRDefault="001B76E2" w:rsidP="001F36CF">
      <w:pPr>
        <w:pStyle w:val="a3"/>
        <w:numPr>
          <w:ilvl w:val="0"/>
          <w:numId w:val="3"/>
        </w:numPr>
        <w:tabs>
          <w:tab w:val="clear" w:pos="720"/>
          <w:tab w:val="clear" w:pos="4320"/>
          <w:tab w:val="clear" w:pos="8640"/>
        </w:tabs>
        <w:rPr>
          <w:rFonts w:ascii="Proxima Nova Rg" w:hAnsi="Proxima Nova Rg"/>
          <w:lang w:val="ru-RU"/>
        </w:rPr>
      </w:pPr>
      <w:r w:rsidRPr="00AF1787">
        <w:rPr>
          <w:rFonts w:ascii="Proxima Nova Rg" w:hAnsi="Proxima Nova Rg"/>
          <w:lang w:val="ru-RU" w:bidi="ru-RU"/>
        </w:rPr>
        <w:t xml:space="preserve">MNL = Руководства, которые дают общее описание рассматриваемой темы; </w:t>
      </w:r>
    </w:p>
    <w:p w14:paraId="465B0AF6" w14:textId="77777777" w:rsidR="00991DFB" w:rsidRPr="00AF1787" w:rsidRDefault="001B76E2" w:rsidP="001F36CF">
      <w:pPr>
        <w:pStyle w:val="a3"/>
        <w:numPr>
          <w:ilvl w:val="0"/>
          <w:numId w:val="3"/>
        </w:numPr>
        <w:tabs>
          <w:tab w:val="clear" w:pos="720"/>
          <w:tab w:val="clear" w:pos="4320"/>
          <w:tab w:val="clear" w:pos="8640"/>
        </w:tabs>
        <w:rPr>
          <w:rFonts w:ascii="Proxima Nova Rg" w:hAnsi="Proxima Nova Rg"/>
          <w:lang w:val="ru-RU"/>
        </w:rPr>
      </w:pPr>
      <w:r w:rsidRPr="00AF1787">
        <w:rPr>
          <w:rFonts w:ascii="Proxima Nova Rg" w:hAnsi="Proxima Nova Rg"/>
          <w:lang w:val="ru-RU" w:bidi="ru-RU"/>
        </w:rPr>
        <w:t>PRC = Процедуры, которые дают подробную тематическую информацию;</w:t>
      </w:r>
    </w:p>
    <w:p w14:paraId="465B0AF7" w14:textId="77777777" w:rsidR="001B76E2" w:rsidRPr="00AF1787" w:rsidRDefault="001B76E2" w:rsidP="001F36CF">
      <w:pPr>
        <w:pStyle w:val="a3"/>
        <w:numPr>
          <w:ilvl w:val="0"/>
          <w:numId w:val="3"/>
        </w:numPr>
        <w:tabs>
          <w:tab w:val="clear" w:pos="720"/>
          <w:tab w:val="clear" w:pos="4320"/>
          <w:tab w:val="clear" w:pos="8640"/>
        </w:tabs>
        <w:rPr>
          <w:rFonts w:ascii="Proxima Nova Rg" w:hAnsi="Proxima Nova Rg"/>
          <w:lang w:val="ru-RU"/>
        </w:rPr>
      </w:pPr>
      <w:r w:rsidRPr="00AF1787">
        <w:rPr>
          <w:rFonts w:ascii="Proxima Nova Rg" w:hAnsi="Proxima Nova Rg"/>
          <w:lang w:val="ru-RU" w:bidi="ru-RU"/>
        </w:rPr>
        <w:t>SPC = Спецификация, определяющая качество материала и (или) услуги</w:t>
      </w:r>
    </w:p>
    <w:p w14:paraId="465B0AF8" w14:textId="77777777" w:rsidR="001B76E2" w:rsidRPr="00AF1787" w:rsidRDefault="005A1793" w:rsidP="001F36CF">
      <w:pPr>
        <w:pStyle w:val="a3"/>
        <w:numPr>
          <w:ilvl w:val="0"/>
          <w:numId w:val="3"/>
        </w:numPr>
        <w:tabs>
          <w:tab w:val="clear" w:pos="720"/>
          <w:tab w:val="clear" w:pos="4320"/>
          <w:tab w:val="clear" w:pos="8640"/>
        </w:tabs>
        <w:rPr>
          <w:rFonts w:ascii="Proxima Nova Rg" w:hAnsi="Proxima Nova Rg"/>
          <w:lang w:val="ru-RU"/>
        </w:rPr>
      </w:pPr>
      <w:r w:rsidRPr="00AF1787">
        <w:rPr>
          <w:rFonts w:ascii="Proxima Nova Rg" w:hAnsi="Proxima Nova Rg"/>
          <w:lang w:val="ru-RU" w:bidi="ru-RU"/>
        </w:rPr>
        <w:t>RAC = Матрица ответственности, подотчетности, консультирования и информирования (RACI), разработанная для каждой процедуры</w:t>
      </w:r>
    </w:p>
    <w:p w14:paraId="465B0AF9" w14:textId="77777777" w:rsidR="0084513E" w:rsidRPr="00AF1787" w:rsidRDefault="0084513E" w:rsidP="0084513E">
      <w:pPr>
        <w:pStyle w:val="a3"/>
        <w:numPr>
          <w:ilvl w:val="0"/>
          <w:numId w:val="3"/>
        </w:numPr>
        <w:tabs>
          <w:tab w:val="clear" w:pos="720"/>
          <w:tab w:val="clear" w:pos="4320"/>
          <w:tab w:val="clear" w:pos="8640"/>
        </w:tabs>
        <w:rPr>
          <w:rFonts w:ascii="Proxima Nova Rg" w:hAnsi="Proxima Nova Rg"/>
          <w:lang w:val="ru-RU"/>
        </w:rPr>
      </w:pPr>
      <w:r w:rsidRPr="00AF1787">
        <w:rPr>
          <w:rFonts w:ascii="Proxima Nova Rg" w:hAnsi="Proxima Nova Rg"/>
          <w:lang w:val="ru-RU" w:bidi="ru-RU"/>
        </w:rPr>
        <w:t>FRM = Формы, включая проверочные листы, в заполненном виде равноценные протоколам;</w:t>
      </w:r>
    </w:p>
    <w:p w14:paraId="465B0AFA" w14:textId="77777777" w:rsidR="00991DFB" w:rsidRPr="00AF1787" w:rsidRDefault="001B76E2" w:rsidP="001F36CF">
      <w:pPr>
        <w:pStyle w:val="a3"/>
        <w:numPr>
          <w:ilvl w:val="0"/>
          <w:numId w:val="3"/>
        </w:numPr>
        <w:tabs>
          <w:tab w:val="clear" w:pos="720"/>
          <w:tab w:val="clear" w:pos="4320"/>
          <w:tab w:val="clear" w:pos="8640"/>
        </w:tabs>
        <w:rPr>
          <w:rFonts w:ascii="Proxima Nova Rg" w:hAnsi="Proxima Nova Rg"/>
        </w:rPr>
      </w:pPr>
      <w:r w:rsidRPr="00AF1787">
        <w:rPr>
          <w:rFonts w:ascii="Proxima Nova Rg" w:hAnsi="Proxima Nova Rg"/>
          <w:lang w:val="ru-RU" w:bidi="ru-RU"/>
        </w:rPr>
        <w:t xml:space="preserve">PLN = План </w:t>
      </w:r>
    </w:p>
    <w:p w14:paraId="465B0B00" w14:textId="77777777" w:rsidR="00450B0F" w:rsidRPr="00AF1787" w:rsidRDefault="00450B0F" w:rsidP="001B76E2">
      <w:pPr>
        <w:pStyle w:val="a3"/>
        <w:tabs>
          <w:tab w:val="clear" w:pos="4320"/>
          <w:tab w:val="clear" w:pos="8640"/>
        </w:tabs>
        <w:rPr>
          <w:rFonts w:ascii="Proxima Nova Rg" w:hAnsi="Proxima Nova Rg"/>
        </w:rPr>
      </w:pPr>
    </w:p>
    <w:p w14:paraId="465B0B07" w14:textId="77777777" w:rsidR="001B76E2" w:rsidRPr="00AF1787" w:rsidRDefault="001B76E2" w:rsidP="001B76E2">
      <w:pPr>
        <w:pStyle w:val="2"/>
        <w:rPr>
          <w:rFonts w:ascii="Proxima Nova Rg" w:hAnsi="Proxima Nova Rg"/>
        </w:rPr>
      </w:pPr>
      <w:bookmarkStart w:id="7" w:name="_Toc181966688"/>
      <w:r w:rsidRPr="00AF1787">
        <w:rPr>
          <w:rFonts w:ascii="Proxima Nova Rg" w:hAnsi="Proxima Nova Rg"/>
          <w:lang w:val="ru-RU" w:bidi="ru-RU"/>
        </w:rPr>
        <w:t xml:space="preserve">Нумерация документов / </w:t>
      </w:r>
      <w:proofErr w:type="gramStart"/>
      <w:r w:rsidRPr="00AF1787">
        <w:rPr>
          <w:rFonts w:ascii="Proxima Nova Rg" w:hAnsi="Proxima Nova Rg"/>
          <w:lang w:val="ru-RU" w:bidi="ru-RU"/>
        </w:rPr>
        <w:t>МЕТА-данные</w:t>
      </w:r>
      <w:bookmarkEnd w:id="7"/>
      <w:proofErr w:type="gramEnd"/>
      <w:r w:rsidRPr="00AF1787">
        <w:rPr>
          <w:rFonts w:ascii="Proxima Nova Rg" w:hAnsi="Proxima Nova Rg"/>
          <w:lang w:val="ru-RU" w:bidi="ru-RU"/>
        </w:rPr>
        <w:t xml:space="preserve"> </w:t>
      </w:r>
    </w:p>
    <w:p w14:paraId="465B0B08" w14:textId="20F8CDC1" w:rsidR="004C7DA7" w:rsidRPr="00AF1787" w:rsidRDefault="00986400" w:rsidP="001B76E2">
      <w:pPr>
        <w:pStyle w:val="a3"/>
        <w:tabs>
          <w:tab w:val="clear" w:pos="4320"/>
          <w:tab w:val="clear" w:pos="8640"/>
        </w:tabs>
        <w:rPr>
          <w:rFonts w:ascii="Proxima Nova Rg" w:hAnsi="Proxima Nova Rg"/>
          <w:lang w:val="ru-RU"/>
        </w:rPr>
      </w:pPr>
      <w:r w:rsidRPr="00AF1787">
        <w:rPr>
          <w:rFonts w:ascii="Proxima Nova Rg" w:hAnsi="Proxima Nova Rg"/>
          <w:lang w:val="ru-RU" w:bidi="ru-RU"/>
        </w:rPr>
        <w:t xml:space="preserve">Вся документация </w:t>
      </w:r>
      <w:r w:rsidR="007B155D">
        <w:rPr>
          <w:rFonts w:ascii="Proxima Nova Rg" w:hAnsi="Proxima Nova Rg"/>
          <w:lang w:val="ru-RU" w:bidi="ru-RU"/>
        </w:rPr>
        <w:t>SMS BOLLARD</w:t>
      </w:r>
      <w:r w:rsidR="004828A6" w:rsidRPr="00AF1787">
        <w:rPr>
          <w:rFonts w:ascii="Proxima Nova Rg" w:hAnsi="Proxima Nova Rg"/>
          <w:lang w:val="ru-RU" w:bidi="ru-RU"/>
        </w:rPr>
        <w:t xml:space="preserve"> </w:t>
      </w:r>
      <w:r w:rsidRPr="00AF1787">
        <w:rPr>
          <w:rFonts w:ascii="Proxima Nova Rg" w:hAnsi="Proxima Nova Rg"/>
          <w:lang w:val="ru-RU" w:bidi="ru-RU"/>
        </w:rPr>
        <w:t xml:space="preserve">нумеруется для использования функции поиска в справочных целях. В этом наборе </w:t>
      </w:r>
      <w:proofErr w:type="gramStart"/>
      <w:r w:rsidRPr="00AF1787">
        <w:rPr>
          <w:rFonts w:ascii="Proxima Nova Rg" w:hAnsi="Proxima Nova Rg"/>
          <w:lang w:val="ru-RU" w:bidi="ru-RU"/>
        </w:rPr>
        <w:t>МЕТА-данных</w:t>
      </w:r>
      <w:proofErr w:type="gramEnd"/>
      <w:r w:rsidRPr="00AF1787">
        <w:rPr>
          <w:rFonts w:ascii="Proxima Nova Rg" w:hAnsi="Proxima Nova Rg"/>
          <w:lang w:val="ru-RU" w:bidi="ru-RU"/>
        </w:rPr>
        <w:t xml:space="preserve"> используются следующие элементы:</w:t>
      </w:r>
    </w:p>
    <w:p w14:paraId="465B0B09" w14:textId="77777777" w:rsidR="004C7DA7" w:rsidRPr="00AF1787" w:rsidRDefault="004C7DA7" w:rsidP="001B76E2">
      <w:pPr>
        <w:pStyle w:val="a3"/>
        <w:tabs>
          <w:tab w:val="clear" w:pos="4320"/>
          <w:tab w:val="clear" w:pos="8640"/>
        </w:tabs>
        <w:rPr>
          <w:rFonts w:ascii="Proxima Nova Rg" w:hAnsi="Proxima Nova Rg"/>
          <w:lang w:val="ru-RU"/>
        </w:rPr>
      </w:pPr>
    </w:p>
    <w:tbl>
      <w:tblPr>
        <w:tblW w:w="72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
        <w:gridCol w:w="1878"/>
        <w:gridCol w:w="1653"/>
        <w:gridCol w:w="906"/>
        <w:gridCol w:w="1934"/>
      </w:tblGrid>
      <w:tr w:rsidR="00DE69EA" w:rsidRPr="00AF1787" w14:paraId="465B0B0E" w14:textId="77777777" w:rsidTr="006A3134">
        <w:trPr>
          <w:trHeight w:val="284"/>
          <w:jc w:val="center"/>
        </w:trPr>
        <w:tc>
          <w:tcPr>
            <w:tcW w:w="919" w:type="dxa"/>
            <w:shd w:val="clear" w:color="auto" w:fill="008E85"/>
            <w:vAlign w:val="center"/>
          </w:tcPr>
          <w:p w14:paraId="465B0B0A" w14:textId="77777777" w:rsidR="00DE69EA" w:rsidRPr="00AF1787" w:rsidRDefault="00DE69EA" w:rsidP="00DE69EA">
            <w:pPr>
              <w:jc w:val="center"/>
              <w:rPr>
                <w:rFonts w:ascii="Proxima Nova Rg" w:eastAsia="Calibri" w:hAnsi="Proxima Nova Rg" w:cs="Arial"/>
                <w:b/>
                <w:color w:val="FFFFFF" w:themeColor="background1"/>
                <w:szCs w:val="20"/>
                <w:lang w:val="en-US"/>
              </w:rPr>
            </w:pPr>
            <w:r w:rsidRPr="00AF1787">
              <w:rPr>
                <w:rFonts w:ascii="Proxima Nova Rg" w:eastAsia="Calibri" w:hAnsi="Proxima Nova Rg" w:cs="Arial"/>
                <w:b/>
                <w:color w:val="FFFFFF" w:themeColor="background1"/>
                <w:szCs w:val="20"/>
                <w:lang w:val="ru-RU" w:bidi="ru-RU"/>
              </w:rPr>
              <w:t>Тип</w:t>
            </w:r>
          </w:p>
        </w:tc>
        <w:tc>
          <w:tcPr>
            <w:tcW w:w="1878" w:type="dxa"/>
            <w:shd w:val="clear" w:color="auto" w:fill="008E85"/>
            <w:vAlign w:val="center"/>
          </w:tcPr>
          <w:p w14:paraId="465B0B0B" w14:textId="77777777" w:rsidR="00DE69EA" w:rsidRPr="00AF1787" w:rsidRDefault="00DE69EA" w:rsidP="00DE69EA">
            <w:pPr>
              <w:jc w:val="center"/>
              <w:rPr>
                <w:rFonts w:ascii="Proxima Nova Rg" w:eastAsia="Calibri" w:hAnsi="Proxima Nova Rg" w:cs="Arial"/>
                <w:b/>
                <w:color w:val="FFFFFF" w:themeColor="background1"/>
                <w:szCs w:val="20"/>
                <w:lang w:val="en-US"/>
              </w:rPr>
            </w:pPr>
            <w:r w:rsidRPr="00AF1787">
              <w:rPr>
                <w:rFonts w:ascii="Proxima Nova Rg" w:eastAsia="Calibri" w:hAnsi="Proxima Nova Rg" w:cs="Arial"/>
                <w:b/>
                <w:color w:val="FFFFFF" w:themeColor="background1"/>
                <w:szCs w:val="20"/>
                <w:lang w:val="ru-RU" w:bidi="ru-RU"/>
              </w:rPr>
              <w:t>Местоположение</w:t>
            </w:r>
          </w:p>
        </w:tc>
        <w:tc>
          <w:tcPr>
            <w:tcW w:w="1653" w:type="dxa"/>
            <w:shd w:val="clear" w:color="auto" w:fill="008E85"/>
            <w:vAlign w:val="center"/>
          </w:tcPr>
          <w:p w14:paraId="465B0B0C" w14:textId="77777777" w:rsidR="00DE69EA" w:rsidRPr="00AF1787" w:rsidRDefault="00DE69EA" w:rsidP="00DE69EA">
            <w:pPr>
              <w:jc w:val="center"/>
              <w:rPr>
                <w:rFonts w:ascii="Proxima Nova Rg" w:eastAsia="Calibri" w:hAnsi="Proxima Nova Rg" w:cs="Arial"/>
                <w:b/>
                <w:color w:val="FFFFFF" w:themeColor="background1"/>
                <w:szCs w:val="20"/>
                <w:lang w:val="en-US"/>
              </w:rPr>
            </w:pPr>
            <w:r w:rsidRPr="00AF1787">
              <w:rPr>
                <w:rFonts w:ascii="Proxima Nova Rg" w:eastAsia="Calibri" w:hAnsi="Proxima Nova Rg" w:cs="Arial"/>
                <w:b/>
                <w:color w:val="FFFFFF" w:themeColor="background1"/>
                <w:szCs w:val="20"/>
                <w:lang w:val="ru-RU" w:bidi="ru-RU"/>
              </w:rPr>
              <w:t xml:space="preserve">Раздел OVMSA </w:t>
            </w:r>
          </w:p>
        </w:tc>
        <w:tc>
          <w:tcPr>
            <w:tcW w:w="2840" w:type="dxa"/>
            <w:gridSpan w:val="2"/>
            <w:shd w:val="clear" w:color="auto" w:fill="008E85"/>
            <w:vAlign w:val="center"/>
          </w:tcPr>
          <w:p w14:paraId="465B0B0D" w14:textId="77777777" w:rsidR="00DE69EA" w:rsidRPr="00AF1787" w:rsidRDefault="00DE69EA" w:rsidP="00DE69EA">
            <w:pPr>
              <w:jc w:val="center"/>
              <w:rPr>
                <w:rFonts w:ascii="Proxima Nova Rg" w:eastAsia="Calibri" w:hAnsi="Proxima Nova Rg" w:cs="Arial"/>
                <w:b/>
                <w:color w:val="FFFFFF" w:themeColor="background1"/>
                <w:szCs w:val="20"/>
                <w:lang w:val="en-US"/>
              </w:rPr>
            </w:pPr>
            <w:r w:rsidRPr="00AF1787">
              <w:rPr>
                <w:rFonts w:ascii="Proxima Nova Rg" w:eastAsia="Calibri" w:hAnsi="Proxima Nova Rg" w:cs="Arial"/>
                <w:b/>
                <w:color w:val="FFFFFF" w:themeColor="background1"/>
                <w:szCs w:val="20"/>
                <w:lang w:val="ru-RU" w:bidi="ru-RU"/>
              </w:rPr>
              <w:t>Отдел</w:t>
            </w:r>
          </w:p>
        </w:tc>
      </w:tr>
      <w:tr w:rsidR="00DE69EA" w:rsidRPr="00AF1787" w14:paraId="465B0B14" w14:textId="77777777" w:rsidTr="006A3134">
        <w:trPr>
          <w:trHeight w:val="284"/>
          <w:jc w:val="center"/>
        </w:trPr>
        <w:tc>
          <w:tcPr>
            <w:tcW w:w="919" w:type="dxa"/>
            <w:shd w:val="clear" w:color="auto" w:fill="auto"/>
            <w:vAlign w:val="center"/>
          </w:tcPr>
          <w:p w14:paraId="465B0B0F"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POL</w:t>
            </w:r>
          </w:p>
        </w:tc>
        <w:tc>
          <w:tcPr>
            <w:tcW w:w="1878" w:type="dxa"/>
            <w:shd w:val="clear" w:color="auto" w:fill="auto"/>
            <w:vAlign w:val="center"/>
          </w:tcPr>
          <w:p w14:paraId="465B0B10"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OFF</w:t>
            </w:r>
          </w:p>
        </w:tc>
        <w:tc>
          <w:tcPr>
            <w:tcW w:w="1653" w:type="dxa"/>
            <w:shd w:val="clear" w:color="auto" w:fill="auto"/>
            <w:vAlign w:val="center"/>
          </w:tcPr>
          <w:p w14:paraId="465B0B11"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01</w:t>
            </w:r>
          </w:p>
        </w:tc>
        <w:tc>
          <w:tcPr>
            <w:tcW w:w="906" w:type="dxa"/>
            <w:tcBorders>
              <w:right w:val="nil"/>
            </w:tcBorders>
            <w:vAlign w:val="center"/>
          </w:tcPr>
          <w:p w14:paraId="465B0B12"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0000</w:t>
            </w:r>
          </w:p>
        </w:tc>
        <w:tc>
          <w:tcPr>
            <w:tcW w:w="1934" w:type="dxa"/>
            <w:tcBorders>
              <w:left w:val="nil"/>
            </w:tcBorders>
            <w:shd w:val="clear" w:color="auto" w:fill="auto"/>
            <w:vAlign w:val="center"/>
          </w:tcPr>
          <w:p w14:paraId="465B0B13" w14:textId="77777777" w:rsidR="00DE69EA" w:rsidRPr="00AF1787" w:rsidRDefault="00DE69EA" w:rsidP="0084513E">
            <w:pPr>
              <w:jc w:val="left"/>
              <w:rPr>
                <w:rFonts w:ascii="Proxima Nova Rg" w:eastAsia="Calibri" w:hAnsi="Proxima Nova Rg" w:cs="Arial"/>
                <w:szCs w:val="20"/>
                <w:lang w:val="en-US"/>
              </w:rPr>
            </w:pPr>
            <w:r w:rsidRPr="00AF1787">
              <w:rPr>
                <w:rFonts w:ascii="Proxima Nova Rg" w:eastAsia="Calibri" w:hAnsi="Proxima Nova Rg" w:cs="Arial"/>
                <w:szCs w:val="20"/>
                <w:lang w:val="ru-RU" w:bidi="ru-RU"/>
              </w:rPr>
              <w:t>Общие положения</w:t>
            </w:r>
          </w:p>
        </w:tc>
      </w:tr>
      <w:tr w:rsidR="00DE69EA" w:rsidRPr="00AF1787" w14:paraId="465B0B1A" w14:textId="77777777" w:rsidTr="006A3134">
        <w:trPr>
          <w:trHeight w:val="284"/>
          <w:jc w:val="center"/>
        </w:trPr>
        <w:tc>
          <w:tcPr>
            <w:tcW w:w="919" w:type="dxa"/>
            <w:shd w:val="clear" w:color="auto" w:fill="auto"/>
            <w:vAlign w:val="center"/>
          </w:tcPr>
          <w:p w14:paraId="465B0B15"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MNL</w:t>
            </w:r>
          </w:p>
        </w:tc>
        <w:tc>
          <w:tcPr>
            <w:tcW w:w="1878" w:type="dxa"/>
            <w:shd w:val="clear" w:color="auto" w:fill="auto"/>
            <w:vAlign w:val="center"/>
          </w:tcPr>
          <w:p w14:paraId="465B0B16"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VSL</w:t>
            </w:r>
          </w:p>
        </w:tc>
        <w:tc>
          <w:tcPr>
            <w:tcW w:w="1653" w:type="dxa"/>
            <w:shd w:val="clear" w:color="auto" w:fill="auto"/>
            <w:vAlign w:val="center"/>
          </w:tcPr>
          <w:p w14:paraId="465B0B17"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02</w:t>
            </w:r>
          </w:p>
        </w:tc>
        <w:tc>
          <w:tcPr>
            <w:tcW w:w="906" w:type="dxa"/>
            <w:tcBorders>
              <w:right w:val="nil"/>
            </w:tcBorders>
            <w:vAlign w:val="center"/>
          </w:tcPr>
          <w:p w14:paraId="465B0B18"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1000</w:t>
            </w:r>
          </w:p>
        </w:tc>
        <w:tc>
          <w:tcPr>
            <w:tcW w:w="1934" w:type="dxa"/>
            <w:tcBorders>
              <w:left w:val="nil"/>
            </w:tcBorders>
            <w:shd w:val="clear" w:color="auto" w:fill="auto"/>
            <w:vAlign w:val="center"/>
          </w:tcPr>
          <w:p w14:paraId="465B0B19" w14:textId="77777777" w:rsidR="00DE69EA" w:rsidRPr="00AF1787" w:rsidRDefault="00DE69EA" w:rsidP="0084513E">
            <w:pPr>
              <w:jc w:val="left"/>
              <w:rPr>
                <w:rFonts w:ascii="Proxima Nova Rg" w:eastAsia="Calibri" w:hAnsi="Proxima Nova Rg" w:cs="Arial"/>
                <w:szCs w:val="20"/>
                <w:lang w:val="en-US"/>
              </w:rPr>
            </w:pPr>
            <w:r w:rsidRPr="00AF1787">
              <w:rPr>
                <w:rFonts w:ascii="Proxima Nova Rg" w:eastAsia="Calibri" w:hAnsi="Proxima Nova Rg" w:cs="Arial"/>
                <w:szCs w:val="20"/>
                <w:lang w:val="ru-RU" w:bidi="ru-RU"/>
              </w:rPr>
              <w:t>Управление</w:t>
            </w:r>
          </w:p>
        </w:tc>
      </w:tr>
      <w:tr w:rsidR="00DE69EA" w:rsidRPr="009A6A50" w14:paraId="465B0B20" w14:textId="77777777" w:rsidTr="006A3134">
        <w:trPr>
          <w:trHeight w:val="284"/>
          <w:jc w:val="center"/>
        </w:trPr>
        <w:tc>
          <w:tcPr>
            <w:tcW w:w="919" w:type="dxa"/>
            <w:shd w:val="clear" w:color="auto" w:fill="auto"/>
            <w:vAlign w:val="center"/>
          </w:tcPr>
          <w:p w14:paraId="465B0B1B"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GDL</w:t>
            </w:r>
          </w:p>
        </w:tc>
        <w:tc>
          <w:tcPr>
            <w:tcW w:w="1878" w:type="dxa"/>
            <w:shd w:val="clear" w:color="auto" w:fill="auto"/>
            <w:vAlign w:val="center"/>
          </w:tcPr>
          <w:p w14:paraId="465B0B1C" w14:textId="7BCD5F38" w:rsidR="00DE69EA" w:rsidRPr="00AF1787" w:rsidRDefault="00453870"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en-US" w:bidi="ru-RU"/>
              </w:rPr>
              <w:t>ALL</w:t>
            </w:r>
          </w:p>
        </w:tc>
        <w:tc>
          <w:tcPr>
            <w:tcW w:w="1653" w:type="dxa"/>
            <w:shd w:val="clear" w:color="auto" w:fill="auto"/>
            <w:vAlign w:val="center"/>
          </w:tcPr>
          <w:p w14:paraId="465B0B1D"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03</w:t>
            </w:r>
          </w:p>
        </w:tc>
        <w:tc>
          <w:tcPr>
            <w:tcW w:w="906" w:type="dxa"/>
            <w:tcBorders>
              <w:right w:val="nil"/>
            </w:tcBorders>
            <w:vAlign w:val="center"/>
          </w:tcPr>
          <w:p w14:paraId="465B0B1E"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 xml:space="preserve">2000  </w:t>
            </w:r>
          </w:p>
        </w:tc>
        <w:tc>
          <w:tcPr>
            <w:tcW w:w="1934" w:type="dxa"/>
            <w:tcBorders>
              <w:left w:val="nil"/>
            </w:tcBorders>
            <w:shd w:val="clear" w:color="auto" w:fill="auto"/>
            <w:vAlign w:val="center"/>
          </w:tcPr>
          <w:p w14:paraId="465B0B1F" w14:textId="134933AE" w:rsidR="00DE69EA" w:rsidRPr="00AF1787" w:rsidRDefault="00DE69EA" w:rsidP="00640C6C">
            <w:pPr>
              <w:jc w:val="left"/>
              <w:rPr>
                <w:rFonts w:ascii="Proxima Nova Rg" w:eastAsia="Calibri" w:hAnsi="Proxima Nova Rg" w:cs="Arial"/>
                <w:szCs w:val="20"/>
                <w:lang w:val="ru-RU"/>
              </w:rPr>
            </w:pPr>
            <w:r w:rsidRPr="00AF1787">
              <w:rPr>
                <w:rFonts w:ascii="Proxima Nova Rg" w:eastAsia="Calibri" w:hAnsi="Proxima Nova Rg" w:cs="Arial"/>
                <w:szCs w:val="20"/>
                <w:lang w:val="ru-RU" w:bidi="ru-RU"/>
              </w:rPr>
              <w:t xml:space="preserve">Отдел </w:t>
            </w:r>
            <w:r w:rsidR="00640C6C" w:rsidRPr="00AF1787">
              <w:rPr>
                <w:rFonts w:ascii="Proxima Nova Rg" w:eastAsia="Calibri" w:hAnsi="Proxima Nova Rg" w:cs="Arial"/>
                <w:szCs w:val="20"/>
                <w:lang w:val="ru-RU" w:bidi="ru-RU"/>
              </w:rPr>
              <w:t>по работе с персоналом</w:t>
            </w:r>
          </w:p>
        </w:tc>
      </w:tr>
      <w:tr w:rsidR="00DE69EA" w:rsidRPr="00AF1787" w14:paraId="465B0B26" w14:textId="77777777" w:rsidTr="006A3134">
        <w:trPr>
          <w:trHeight w:val="284"/>
          <w:jc w:val="center"/>
        </w:trPr>
        <w:tc>
          <w:tcPr>
            <w:tcW w:w="919" w:type="dxa"/>
            <w:shd w:val="clear" w:color="auto" w:fill="auto"/>
            <w:vAlign w:val="center"/>
          </w:tcPr>
          <w:p w14:paraId="465B0B21"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PRC</w:t>
            </w:r>
          </w:p>
        </w:tc>
        <w:tc>
          <w:tcPr>
            <w:tcW w:w="1878" w:type="dxa"/>
            <w:shd w:val="clear" w:color="auto" w:fill="auto"/>
            <w:vAlign w:val="center"/>
          </w:tcPr>
          <w:p w14:paraId="465B0B22" w14:textId="77777777" w:rsidR="00DE69EA" w:rsidRPr="00AF1787" w:rsidRDefault="00DE69EA" w:rsidP="0084513E">
            <w:pPr>
              <w:jc w:val="center"/>
              <w:rPr>
                <w:rFonts w:ascii="Proxima Nova Rg" w:eastAsia="Calibri" w:hAnsi="Proxima Nova Rg" w:cs="Arial"/>
                <w:szCs w:val="20"/>
                <w:lang w:val="en-US"/>
              </w:rPr>
            </w:pPr>
          </w:p>
        </w:tc>
        <w:tc>
          <w:tcPr>
            <w:tcW w:w="1653" w:type="dxa"/>
            <w:shd w:val="clear" w:color="auto" w:fill="auto"/>
            <w:vAlign w:val="center"/>
          </w:tcPr>
          <w:p w14:paraId="465B0B23"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04</w:t>
            </w:r>
          </w:p>
        </w:tc>
        <w:tc>
          <w:tcPr>
            <w:tcW w:w="906" w:type="dxa"/>
            <w:tcBorders>
              <w:right w:val="nil"/>
            </w:tcBorders>
            <w:vAlign w:val="center"/>
          </w:tcPr>
          <w:p w14:paraId="465B0B24"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3000</w:t>
            </w:r>
          </w:p>
        </w:tc>
        <w:tc>
          <w:tcPr>
            <w:tcW w:w="1934" w:type="dxa"/>
            <w:tcBorders>
              <w:left w:val="nil"/>
            </w:tcBorders>
            <w:shd w:val="clear" w:color="auto" w:fill="auto"/>
            <w:vAlign w:val="center"/>
          </w:tcPr>
          <w:p w14:paraId="465B0B25" w14:textId="10CAF1F7" w:rsidR="00DE69EA" w:rsidRPr="00AF1787" w:rsidRDefault="004828A6" w:rsidP="0084513E">
            <w:pPr>
              <w:jc w:val="left"/>
              <w:rPr>
                <w:rFonts w:ascii="Proxima Nova Rg" w:eastAsia="Calibri" w:hAnsi="Proxima Nova Rg" w:cs="Arial"/>
                <w:szCs w:val="20"/>
                <w:lang w:val="en-US"/>
              </w:rPr>
            </w:pPr>
            <w:r w:rsidRPr="00AF1787">
              <w:rPr>
                <w:rFonts w:ascii="Proxima Nova Rg" w:eastAsia="Calibri" w:hAnsi="Proxima Nova Rg" w:cs="Arial"/>
                <w:szCs w:val="20"/>
                <w:lang w:val="ru-RU" w:bidi="ru-RU"/>
              </w:rPr>
              <w:t>Подбор экипажа</w:t>
            </w:r>
          </w:p>
        </w:tc>
      </w:tr>
      <w:tr w:rsidR="00DE69EA" w:rsidRPr="00AF1787" w14:paraId="465B0B2C" w14:textId="77777777" w:rsidTr="006A3134">
        <w:trPr>
          <w:trHeight w:val="284"/>
          <w:jc w:val="center"/>
        </w:trPr>
        <w:tc>
          <w:tcPr>
            <w:tcW w:w="919" w:type="dxa"/>
            <w:shd w:val="clear" w:color="auto" w:fill="auto"/>
            <w:vAlign w:val="center"/>
          </w:tcPr>
          <w:p w14:paraId="465B0B27"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SPC</w:t>
            </w:r>
          </w:p>
        </w:tc>
        <w:tc>
          <w:tcPr>
            <w:tcW w:w="1878" w:type="dxa"/>
            <w:shd w:val="clear" w:color="auto" w:fill="auto"/>
            <w:vAlign w:val="center"/>
          </w:tcPr>
          <w:p w14:paraId="465B0B28" w14:textId="77777777" w:rsidR="00DE69EA" w:rsidRPr="00AF1787" w:rsidRDefault="00DE69EA" w:rsidP="0084513E">
            <w:pPr>
              <w:jc w:val="center"/>
              <w:rPr>
                <w:rFonts w:ascii="Proxima Nova Rg" w:eastAsia="Calibri" w:hAnsi="Proxima Nova Rg" w:cs="Arial"/>
                <w:szCs w:val="20"/>
                <w:lang w:val="en-US"/>
              </w:rPr>
            </w:pPr>
          </w:p>
        </w:tc>
        <w:tc>
          <w:tcPr>
            <w:tcW w:w="1653" w:type="dxa"/>
            <w:shd w:val="clear" w:color="auto" w:fill="auto"/>
            <w:vAlign w:val="center"/>
          </w:tcPr>
          <w:p w14:paraId="465B0B29"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05</w:t>
            </w:r>
          </w:p>
        </w:tc>
        <w:tc>
          <w:tcPr>
            <w:tcW w:w="906" w:type="dxa"/>
            <w:tcBorders>
              <w:right w:val="nil"/>
            </w:tcBorders>
            <w:vAlign w:val="center"/>
          </w:tcPr>
          <w:p w14:paraId="465B0B2A"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4000</w:t>
            </w:r>
          </w:p>
        </w:tc>
        <w:tc>
          <w:tcPr>
            <w:tcW w:w="1934" w:type="dxa"/>
            <w:tcBorders>
              <w:left w:val="nil"/>
            </w:tcBorders>
            <w:shd w:val="clear" w:color="auto" w:fill="auto"/>
            <w:vAlign w:val="center"/>
          </w:tcPr>
          <w:p w14:paraId="465B0B2B" w14:textId="77777777" w:rsidR="00DE69EA" w:rsidRPr="00AF1787" w:rsidRDefault="00DE69EA" w:rsidP="0084513E">
            <w:pPr>
              <w:jc w:val="left"/>
              <w:rPr>
                <w:rFonts w:ascii="Proxima Nova Rg" w:eastAsia="Calibri" w:hAnsi="Proxima Nova Rg" w:cs="Arial"/>
                <w:szCs w:val="20"/>
                <w:lang w:val="en-US"/>
              </w:rPr>
            </w:pPr>
            <w:r w:rsidRPr="00AF1787">
              <w:rPr>
                <w:rFonts w:ascii="Proxima Nova Rg" w:eastAsia="Calibri" w:hAnsi="Proxima Nova Rg" w:cs="Arial"/>
                <w:szCs w:val="20"/>
                <w:lang w:val="ru-RU" w:bidi="ru-RU"/>
              </w:rPr>
              <w:t>Технические вопросы</w:t>
            </w:r>
          </w:p>
        </w:tc>
      </w:tr>
      <w:tr w:rsidR="00DE69EA" w:rsidRPr="00AF1787" w14:paraId="465B0B32" w14:textId="77777777" w:rsidTr="006A3134">
        <w:trPr>
          <w:trHeight w:val="284"/>
          <w:jc w:val="center"/>
        </w:trPr>
        <w:tc>
          <w:tcPr>
            <w:tcW w:w="919" w:type="dxa"/>
            <w:shd w:val="clear" w:color="auto" w:fill="auto"/>
            <w:vAlign w:val="center"/>
          </w:tcPr>
          <w:p w14:paraId="465B0B2D"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FRM</w:t>
            </w:r>
          </w:p>
        </w:tc>
        <w:tc>
          <w:tcPr>
            <w:tcW w:w="1878" w:type="dxa"/>
            <w:shd w:val="clear" w:color="auto" w:fill="auto"/>
            <w:vAlign w:val="center"/>
          </w:tcPr>
          <w:p w14:paraId="465B0B2E" w14:textId="77777777" w:rsidR="00DE69EA" w:rsidRPr="00AF1787" w:rsidRDefault="00DE69EA" w:rsidP="0084513E">
            <w:pPr>
              <w:jc w:val="center"/>
              <w:rPr>
                <w:rFonts w:ascii="Proxima Nova Rg" w:eastAsia="Calibri" w:hAnsi="Proxima Nova Rg" w:cs="Arial"/>
                <w:szCs w:val="20"/>
                <w:lang w:val="en-US"/>
              </w:rPr>
            </w:pPr>
          </w:p>
        </w:tc>
        <w:tc>
          <w:tcPr>
            <w:tcW w:w="1653" w:type="dxa"/>
            <w:shd w:val="clear" w:color="auto" w:fill="auto"/>
            <w:vAlign w:val="center"/>
          </w:tcPr>
          <w:p w14:paraId="465B0B2F"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06</w:t>
            </w:r>
          </w:p>
        </w:tc>
        <w:tc>
          <w:tcPr>
            <w:tcW w:w="906" w:type="dxa"/>
            <w:tcBorders>
              <w:right w:val="nil"/>
            </w:tcBorders>
            <w:vAlign w:val="center"/>
          </w:tcPr>
          <w:p w14:paraId="465B0B30"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5000</w:t>
            </w:r>
          </w:p>
        </w:tc>
        <w:tc>
          <w:tcPr>
            <w:tcW w:w="1934" w:type="dxa"/>
            <w:tcBorders>
              <w:left w:val="nil"/>
            </w:tcBorders>
            <w:shd w:val="clear" w:color="auto" w:fill="auto"/>
            <w:vAlign w:val="center"/>
          </w:tcPr>
          <w:p w14:paraId="465B0B31" w14:textId="77777777" w:rsidR="00DE69EA" w:rsidRPr="00AF1787" w:rsidRDefault="00DE69EA" w:rsidP="0084513E">
            <w:pPr>
              <w:jc w:val="left"/>
              <w:rPr>
                <w:rFonts w:ascii="Proxima Nova Rg" w:eastAsia="Calibri" w:hAnsi="Proxima Nova Rg" w:cs="Arial"/>
                <w:szCs w:val="20"/>
                <w:lang w:val="en-US"/>
              </w:rPr>
            </w:pPr>
            <w:r w:rsidRPr="00AF1787">
              <w:rPr>
                <w:rFonts w:ascii="Proxima Nova Rg" w:eastAsia="Calibri" w:hAnsi="Proxima Nova Rg" w:cs="Arial"/>
                <w:szCs w:val="20"/>
                <w:lang w:val="ru-RU" w:bidi="ru-RU"/>
              </w:rPr>
              <w:t>Закупки</w:t>
            </w:r>
          </w:p>
        </w:tc>
      </w:tr>
      <w:tr w:rsidR="00DE69EA" w:rsidRPr="00AF1787" w14:paraId="465B0B38" w14:textId="77777777" w:rsidTr="006A3134">
        <w:trPr>
          <w:trHeight w:val="284"/>
          <w:jc w:val="center"/>
        </w:trPr>
        <w:tc>
          <w:tcPr>
            <w:tcW w:w="919" w:type="dxa"/>
            <w:shd w:val="clear" w:color="auto" w:fill="auto"/>
            <w:vAlign w:val="center"/>
          </w:tcPr>
          <w:p w14:paraId="465B0B33"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PLN</w:t>
            </w:r>
          </w:p>
        </w:tc>
        <w:tc>
          <w:tcPr>
            <w:tcW w:w="1878" w:type="dxa"/>
            <w:shd w:val="clear" w:color="auto" w:fill="auto"/>
            <w:vAlign w:val="center"/>
          </w:tcPr>
          <w:p w14:paraId="465B0B34" w14:textId="77777777" w:rsidR="00DE69EA" w:rsidRPr="00AF1787" w:rsidRDefault="00DE69EA" w:rsidP="0084513E">
            <w:pPr>
              <w:jc w:val="center"/>
              <w:rPr>
                <w:rFonts w:ascii="Proxima Nova Rg" w:eastAsia="Calibri" w:hAnsi="Proxima Nova Rg" w:cs="Arial"/>
                <w:szCs w:val="20"/>
                <w:lang w:val="en-US"/>
              </w:rPr>
            </w:pPr>
          </w:p>
        </w:tc>
        <w:tc>
          <w:tcPr>
            <w:tcW w:w="1653" w:type="dxa"/>
            <w:shd w:val="clear" w:color="auto" w:fill="auto"/>
            <w:vAlign w:val="center"/>
          </w:tcPr>
          <w:p w14:paraId="465B0B35"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07</w:t>
            </w:r>
          </w:p>
        </w:tc>
        <w:tc>
          <w:tcPr>
            <w:tcW w:w="906" w:type="dxa"/>
            <w:tcBorders>
              <w:right w:val="nil"/>
            </w:tcBorders>
            <w:vAlign w:val="center"/>
          </w:tcPr>
          <w:p w14:paraId="465B0B36"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6000</w:t>
            </w:r>
          </w:p>
        </w:tc>
        <w:tc>
          <w:tcPr>
            <w:tcW w:w="1934" w:type="dxa"/>
            <w:tcBorders>
              <w:left w:val="nil"/>
            </w:tcBorders>
            <w:shd w:val="clear" w:color="auto" w:fill="auto"/>
            <w:vAlign w:val="center"/>
          </w:tcPr>
          <w:p w14:paraId="465B0B37" w14:textId="77777777" w:rsidR="00DE69EA" w:rsidRPr="00AF1787" w:rsidRDefault="00DE69EA" w:rsidP="0084513E">
            <w:pPr>
              <w:jc w:val="left"/>
              <w:rPr>
                <w:rFonts w:ascii="Proxima Nova Rg" w:eastAsia="Calibri" w:hAnsi="Proxima Nova Rg" w:cs="Arial"/>
                <w:szCs w:val="20"/>
                <w:lang w:val="en-US"/>
              </w:rPr>
            </w:pPr>
            <w:r w:rsidRPr="00AF1787">
              <w:rPr>
                <w:rFonts w:ascii="Proxima Nova Rg" w:eastAsia="Calibri" w:hAnsi="Proxima Nova Rg" w:cs="Arial"/>
                <w:szCs w:val="20"/>
                <w:lang w:val="ru-RU" w:bidi="ru-RU"/>
              </w:rPr>
              <w:t>Операции</w:t>
            </w:r>
          </w:p>
        </w:tc>
      </w:tr>
      <w:tr w:rsidR="00DE69EA" w:rsidRPr="00AF1787" w14:paraId="465B0B3E" w14:textId="77777777" w:rsidTr="006A3134">
        <w:trPr>
          <w:trHeight w:val="284"/>
          <w:jc w:val="center"/>
        </w:trPr>
        <w:tc>
          <w:tcPr>
            <w:tcW w:w="919" w:type="dxa"/>
            <w:shd w:val="clear" w:color="auto" w:fill="auto"/>
            <w:vAlign w:val="center"/>
          </w:tcPr>
          <w:p w14:paraId="465B0B39"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RAC</w:t>
            </w:r>
          </w:p>
        </w:tc>
        <w:tc>
          <w:tcPr>
            <w:tcW w:w="1878" w:type="dxa"/>
            <w:shd w:val="clear" w:color="auto" w:fill="auto"/>
            <w:vAlign w:val="center"/>
          </w:tcPr>
          <w:p w14:paraId="465B0B3A" w14:textId="77777777" w:rsidR="00DE69EA" w:rsidRPr="00AF1787" w:rsidRDefault="00DE69EA" w:rsidP="0084513E">
            <w:pPr>
              <w:jc w:val="center"/>
              <w:rPr>
                <w:rFonts w:ascii="Proxima Nova Rg" w:eastAsia="Calibri" w:hAnsi="Proxima Nova Rg" w:cs="Arial"/>
                <w:szCs w:val="20"/>
                <w:lang w:val="en-US"/>
              </w:rPr>
            </w:pPr>
          </w:p>
        </w:tc>
        <w:tc>
          <w:tcPr>
            <w:tcW w:w="1653" w:type="dxa"/>
            <w:shd w:val="clear" w:color="auto" w:fill="auto"/>
            <w:vAlign w:val="center"/>
          </w:tcPr>
          <w:p w14:paraId="465B0B3B"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08</w:t>
            </w:r>
          </w:p>
        </w:tc>
        <w:tc>
          <w:tcPr>
            <w:tcW w:w="906" w:type="dxa"/>
            <w:tcBorders>
              <w:right w:val="nil"/>
            </w:tcBorders>
            <w:vAlign w:val="center"/>
          </w:tcPr>
          <w:p w14:paraId="465B0B3C"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7000</w:t>
            </w:r>
          </w:p>
        </w:tc>
        <w:tc>
          <w:tcPr>
            <w:tcW w:w="1934" w:type="dxa"/>
            <w:tcBorders>
              <w:left w:val="nil"/>
            </w:tcBorders>
            <w:shd w:val="clear" w:color="auto" w:fill="auto"/>
            <w:vAlign w:val="center"/>
          </w:tcPr>
          <w:p w14:paraId="465B0B3D" w14:textId="77777777" w:rsidR="00DE69EA" w:rsidRPr="00AF1787" w:rsidRDefault="00DE69EA" w:rsidP="0084513E">
            <w:pPr>
              <w:jc w:val="left"/>
              <w:rPr>
                <w:rFonts w:ascii="Proxima Nova Rg" w:eastAsia="Calibri" w:hAnsi="Proxima Nova Rg" w:cs="Arial"/>
                <w:szCs w:val="20"/>
                <w:lang w:val="en-US"/>
              </w:rPr>
            </w:pPr>
            <w:r w:rsidRPr="00AF1787">
              <w:rPr>
                <w:rFonts w:ascii="Proxima Nova Rg" w:eastAsia="Calibri" w:hAnsi="Proxima Nova Rg" w:cs="Arial"/>
                <w:szCs w:val="20"/>
                <w:lang w:val="ru-RU" w:bidi="ru-RU"/>
              </w:rPr>
              <w:t>Организация тендеров</w:t>
            </w:r>
          </w:p>
        </w:tc>
      </w:tr>
      <w:tr w:rsidR="00DE69EA" w:rsidRPr="00AF1787" w14:paraId="465B0B44" w14:textId="77777777" w:rsidTr="006A3134">
        <w:trPr>
          <w:trHeight w:val="284"/>
          <w:jc w:val="center"/>
        </w:trPr>
        <w:tc>
          <w:tcPr>
            <w:tcW w:w="919" w:type="dxa"/>
            <w:shd w:val="clear" w:color="auto" w:fill="auto"/>
            <w:vAlign w:val="center"/>
          </w:tcPr>
          <w:p w14:paraId="465B0B3F" w14:textId="77777777" w:rsidR="00DE69EA" w:rsidRPr="00AF1787" w:rsidRDefault="00DE69EA" w:rsidP="0084513E">
            <w:pPr>
              <w:jc w:val="center"/>
              <w:rPr>
                <w:rFonts w:ascii="Proxima Nova Rg" w:eastAsia="Calibri" w:hAnsi="Proxima Nova Rg" w:cs="Arial"/>
                <w:szCs w:val="20"/>
                <w:lang w:val="en-US"/>
              </w:rPr>
            </w:pPr>
          </w:p>
        </w:tc>
        <w:tc>
          <w:tcPr>
            <w:tcW w:w="1878" w:type="dxa"/>
            <w:shd w:val="clear" w:color="auto" w:fill="auto"/>
            <w:vAlign w:val="center"/>
          </w:tcPr>
          <w:p w14:paraId="465B0B40" w14:textId="77777777" w:rsidR="00DE69EA" w:rsidRPr="00AF1787" w:rsidRDefault="00DE69EA" w:rsidP="0084513E">
            <w:pPr>
              <w:jc w:val="center"/>
              <w:rPr>
                <w:rFonts w:ascii="Proxima Nova Rg" w:eastAsia="Calibri" w:hAnsi="Proxima Nova Rg" w:cs="Arial"/>
                <w:szCs w:val="20"/>
                <w:lang w:val="en-US"/>
              </w:rPr>
            </w:pPr>
          </w:p>
        </w:tc>
        <w:tc>
          <w:tcPr>
            <w:tcW w:w="1653" w:type="dxa"/>
            <w:shd w:val="clear" w:color="auto" w:fill="auto"/>
            <w:vAlign w:val="center"/>
          </w:tcPr>
          <w:p w14:paraId="465B0B41"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09</w:t>
            </w:r>
          </w:p>
        </w:tc>
        <w:tc>
          <w:tcPr>
            <w:tcW w:w="906" w:type="dxa"/>
            <w:tcBorders>
              <w:right w:val="nil"/>
            </w:tcBorders>
            <w:vAlign w:val="center"/>
          </w:tcPr>
          <w:p w14:paraId="465B0B42"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8000</w:t>
            </w:r>
          </w:p>
        </w:tc>
        <w:tc>
          <w:tcPr>
            <w:tcW w:w="1934" w:type="dxa"/>
            <w:tcBorders>
              <w:left w:val="nil"/>
            </w:tcBorders>
            <w:shd w:val="clear" w:color="auto" w:fill="auto"/>
            <w:vAlign w:val="center"/>
          </w:tcPr>
          <w:p w14:paraId="465B0B43" w14:textId="77777777" w:rsidR="00DE69EA" w:rsidRPr="00AF1787" w:rsidRDefault="00DE69EA" w:rsidP="0084513E">
            <w:pPr>
              <w:jc w:val="left"/>
              <w:rPr>
                <w:rFonts w:ascii="Proxima Nova Rg" w:eastAsia="Calibri" w:hAnsi="Proxima Nova Rg" w:cs="Arial"/>
                <w:szCs w:val="20"/>
                <w:lang w:val="en-US"/>
              </w:rPr>
            </w:pPr>
            <w:r w:rsidRPr="00AF1787">
              <w:rPr>
                <w:rFonts w:ascii="Proxima Nova Rg" w:eastAsia="Calibri" w:hAnsi="Proxima Nova Rg" w:cs="Arial"/>
                <w:szCs w:val="20"/>
                <w:lang w:val="ru-RU" w:bidi="ru-RU"/>
              </w:rPr>
              <w:t>Коммерческие службы</w:t>
            </w:r>
          </w:p>
        </w:tc>
      </w:tr>
      <w:tr w:rsidR="00DE69EA" w:rsidRPr="00AF1787" w14:paraId="465B0B4A" w14:textId="77777777" w:rsidTr="006A3134">
        <w:trPr>
          <w:trHeight w:val="284"/>
          <w:jc w:val="center"/>
        </w:trPr>
        <w:tc>
          <w:tcPr>
            <w:tcW w:w="919" w:type="dxa"/>
            <w:shd w:val="clear" w:color="auto" w:fill="auto"/>
            <w:vAlign w:val="center"/>
          </w:tcPr>
          <w:p w14:paraId="465B0B45" w14:textId="77777777" w:rsidR="00DE69EA" w:rsidRPr="00AF1787" w:rsidRDefault="00DE69EA" w:rsidP="0084513E">
            <w:pPr>
              <w:jc w:val="center"/>
              <w:rPr>
                <w:rFonts w:ascii="Proxima Nova Rg" w:eastAsia="Calibri" w:hAnsi="Proxima Nova Rg" w:cs="Arial"/>
                <w:szCs w:val="20"/>
                <w:lang w:val="en-US"/>
              </w:rPr>
            </w:pPr>
          </w:p>
        </w:tc>
        <w:tc>
          <w:tcPr>
            <w:tcW w:w="1878" w:type="dxa"/>
            <w:shd w:val="clear" w:color="auto" w:fill="auto"/>
            <w:vAlign w:val="center"/>
          </w:tcPr>
          <w:p w14:paraId="465B0B46" w14:textId="77777777" w:rsidR="00DE69EA" w:rsidRPr="00AF1787" w:rsidRDefault="00DE69EA" w:rsidP="0084513E">
            <w:pPr>
              <w:jc w:val="center"/>
              <w:rPr>
                <w:rFonts w:ascii="Proxima Nova Rg" w:eastAsia="Calibri" w:hAnsi="Proxima Nova Rg" w:cs="Arial"/>
                <w:szCs w:val="20"/>
                <w:lang w:val="en-US"/>
              </w:rPr>
            </w:pPr>
          </w:p>
        </w:tc>
        <w:tc>
          <w:tcPr>
            <w:tcW w:w="1653" w:type="dxa"/>
            <w:shd w:val="clear" w:color="auto" w:fill="auto"/>
            <w:vAlign w:val="center"/>
          </w:tcPr>
          <w:p w14:paraId="465B0B47"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10</w:t>
            </w:r>
          </w:p>
        </w:tc>
        <w:tc>
          <w:tcPr>
            <w:tcW w:w="906" w:type="dxa"/>
            <w:tcBorders>
              <w:right w:val="nil"/>
            </w:tcBorders>
            <w:vAlign w:val="center"/>
          </w:tcPr>
          <w:p w14:paraId="465B0B48"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9000</w:t>
            </w:r>
          </w:p>
        </w:tc>
        <w:tc>
          <w:tcPr>
            <w:tcW w:w="1934" w:type="dxa"/>
            <w:tcBorders>
              <w:left w:val="nil"/>
            </w:tcBorders>
            <w:shd w:val="clear" w:color="auto" w:fill="auto"/>
            <w:vAlign w:val="center"/>
          </w:tcPr>
          <w:p w14:paraId="465B0B49" w14:textId="77777777" w:rsidR="00DE69EA" w:rsidRPr="00AF1787" w:rsidRDefault="00DE69EA" w:rsidP="0084513E">
            <w:pPr>
              <w:jc w:val="left"/>
              <w:rPr>
                <w:rFonts w:ascii="Proxima Nova Rg" w:eastAsia="Calibri" w:hAnsi="Proxima Nova Rg" w:cs="Arial"/>
                <w:szCs w:val="20"/>
                <w:lang w:val="en-US"/>
              </w:rPr>
            </w:pPr>
            <w:r w:rsidRPr="00AF1787">
              <w:rPr>
                <w:rFonts w:ascii="Proxima Nova Rg" w:eastAsia="Calibri" w:hAnsi="Proxima Nova Rg" w:cs="Arial"/>
                <w:szCs w:val="20"/>
                <w:lang w:val="ru-RU" w:bidi="ru-RU"/>
              </w:rPr>
              <w:t>Финансы</w:t>
            </w:r>
          </w:p>
        </w:tc>
      </w:tr>
      <w:tr w:rsidR="00DE69EA" w:rsidRPr="00AF1787" w14:paraId="465B0B50" w14:textId="77777777" w:rsidTr="006A3134">
        <w:trPr>
          <w:trHeight w:val="284"/>
          <w:jc w:val="center"/>
        </w:trPr>
        <w:tc>
          <w:tcPr>
            <w:tcW w:w="919" w:type="dxa"/>
            <w:shd w:val="clear" w:color="auto" w:fill="auto"/>
            <w:vAlign w:val="center"/>
          </w:tcPr>
          <w:p w14:paraId="465B0B4B" w14:textId="77777777" w:rsidR="00DE69EA" w:rsidRPr="00AF1787" w:rsidRDefault="00DE69EA" w:rsidP="0084513E">
            <w:pPr>
              <w:jc w:val="center"/>
              <w:rPr>
                <w:rFonts w:ascii="Proxima Nova Rg" w:eastAsia="Calibri" w:hAnsi="Proxima Nova Rg" w:cs="Arial"/>
                <w:szCs w:val="20"/>
                <w:lang w:val="en-US"/>
              </w:rPr>
            </w:pPr>
          </w:p>
        </w:tc>
        <w:tc>
          <w:tcPr>
            <w:tcW w:w="1878" w:type="dxa"/>
            <w:shd w:val="clear" w:color="auto" w:fill="auto"/>
            <w:vAlign w:val="center"/>
          </w:tcPr>
          <w:p w14:paraId="465B0B4C" w14:textId="77777777" w:rsidR="00DE69EA" w:rsidRPr="00AF1787" w:rsidRDefault="00DE69EA" w:rsidP="0084513E">
            <w:pPr>
              <w:jc w:val="center"/>
              <w:rPr>
                <w:rFonts w:ascii="Proxima Nova Rg" w:eastAsia="Calibri" w:hAnsi="Proxima Nova Rg" w:cs="Arial"/>
                <w:szCs w:val="20"/>
                <w:lang w:val="en-US"/>
              </w:rPr>
            </w:pPr>
          </w:p>
        </w:tc>
        <w:tc>
          <w:tcPr>
            <w:tcW w:w="1653" w:type="dxa"/>
            <w:shd w:val="clear" w:color="auto" w:fill="auto"/>
            <w:vAlign w:val="center"/>
          </w:tcPr>
          <w:p w14:paraId="465B0B4D"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11</w:t>
            </w:r>
          </w:p>
        </w:tc>
        <w:tc>
          <w:tcPr>
            <w:tcW w:w="906" w:type="dxa"/>
            <w:tcBorders>
              <w:right w:val="nil"/>
            </w:tcBorders>
            <w:vAlign w:val="center"/>
          </w:tcPr>
          <w:p w14:paraId="465B0B4E"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1100</w:t>
            </w:r>
          </w:p>
        </w:tc>
        <w:tc>
          <w:tcPr>
            <w:tcW w:w="1934" w:type="dxa"/>
            <w:tcBorders>
              <w:left w:val="nil"/>
            </w:tcBorders>
            <w:shd w:val="clear" w:color="auto" w:fill="auto"/>
            <w:vAlign w:val="center"/>
          </w:tcPr>
          <w:p w14:paraId="465B0B4F" w14:textId="77777777" w:rsidR="00DE69EA" w:rsidRPr="00AF1787" w:rsidRDefault="00DE69EA" w:rsidP="0084513E">
            <w:pPr>
              <w:jc w:val="left"/>
              <w:rPr>
                <w:rFonts w:ascii="Proxima Nova Rg" w:eastAsia="Calibri" w:hAnsi="Proxima Nova Rg" w:cs="Arial"/>
                <w:szCs w:val="20"/>
                <w:lang w:val="en-US"/>
              </w:rPr>
            </w:pPr>
            <w:r w:rsidRPr="00AF1787">
              <w:rPr>
                <w:rFonts w:ascii="Proxima Nova Rg" w:eastAsia="Calibri" w:hAnsi="Proxima Nova Rg" w:cs="Arial"/>
                <w:szCs w:val="20"/>
                <w:lang w:val="ru-RU" w:bidi="ru-RU"/>
              </w:rPr>
              <w:t>Юридическое обеспечение</w:t>
            </w:r>
          </w:p>
        </w:tc>
      </w:tr>
      <w:tr w:rsidR="00DE69EA" w:rsidRPr="00AF1787" w14:paraId="465B0B56" w14:textId="77777777" w:rsidTr="006A3134">
        <w:trPr>
          <w:trHeight w:val="284"/>
          <w:jc w:val="center"/>
        </w:trPr>
        <w:tc>
          <w:tcPr>
            <w:tcW w:w="919" w:type="dxa"/>
            <w:shd w:val="clear" w:color="auto" w:fill="auto"/>
            <w:vAlign w:val="center"/>
          </w:tcPr>
          <w:p w14:paraId="465B0B51" w14:textId="77777777" w:rsidR="00DE69EA" w:rsidRPr="00AF1787" w:rsidRDefault="00DE69EA" w:rsidP="0084513E">
            <w:pPr>
              <w:jc w:val="center"/>
              <w:rPr>
                <w:rFonts w:ascii="Proxima Nova Rg" w:eastAsia="Calibri" w:hAnsi="Proxima Nova Rg" w:cs="Arial"/>
                <w:szCs w:val="20"/>
                <w:lang w:val="en-US"/>
              </w:rPr>
            </w:pPr>
          </w:p>
        </w:tc>
        <w:tc>
          <w:tcPr>
            <w:tcW w:w="1878" w:type="dxa"/>
            <w:shd w:val="clear" w:color="auto" w:fill="auto"/>
            <w:vAlign w:val="center"/>
          </w:tcPr>
          <w:p w14:paraId="465B0B52" w14:textId="77777777" w:rsidR="00DE69EA" w:rsidRPr="00AF1787" w:rsidRDefault="00DE69EA" w:rsidP="0084513E">
            <w:pPr>
              <w:jc w:val="center"/>
              <w:rPr>
                <w:rFonts w:ascii="Proxima Nova Rg" w:eastAsia="Calibri" w:hAnsi="Proxima Nova Rg" w:cs="Arial"/>
                <w:szCs w:val="20"/>
                <w:lang w:val="en-US"/>
              </w:rPr>
            </w:pPr>
          </w:p>
        </w:tc>
        <w:tc>
          <w:tcPr>
            <w:tcW w:w="1653" w:type="dxa"/>
            <w:shd w:val="clear" w:color="auto" w:fill="auto"/>
            <w:vAlign w:val="center"/>
          </w:tcPr>
          <w:p w14:paraId="465B0B53"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12</w:t>
            </w:r>
          </w:p>
        </w:tc>
        <w:tc>
          <w:tcPr>
            <w:tcW w:w="906" w:type="dxa"/>
            <w:tcBorders>
              <w:right w:val="nil"/>
            </w:tcBorders>
            <w:vAlign w:val="center"/>
          </w:tcPr>
          <w:p w14:paraId="465B0B54"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1200</w:t>
            </w:r>
          </w:p>
        </w:tc>
        <w:tc>
          <w:tcPr>
            <w:tcW w:w="1934" w:type="dxa"/>
            <w:tcBorders>
              <w:left w:val="nil"/>
            </w:tcBorders>
            <w:shd w:val="clear" w:color="auto" w:fill="auto"/>
            <w:vAlign w:val="center"/>
          </w:tcPr>
          <w:p w14:paraId="465B0B55" w14:textId="77777777" w:rsidR="00DE69EA" w:rsidRPr="00AF1787" w:rsidRDefault="00DE69EA" w:rsidP="0084513E">
            <w:pPr>
              <w:jc w:val="left"/>
              <w:rPr>
                <w:rFonts w:ascii="Proxima Nova Rg" w:eastAsia="Calibri" w:hAnsi="Proxima Nova Rg" w:cs="Arial"/>
                <w:szCs w:val="20"/>
                <w:lang w:val="en-US"/>
              </w:rPr>
            </w:pPr>
            <w:r w:rsidRPr="00AF1787">
              <w:rPr>
                <w:rFonts w:ascii="Proxima Nova Rg" w:eastAsia="Calibri" w:hAnsi="Proxima Nova Rg" w:cs="Arial"/>
                <w:szCs w:val="20"/>
                <w:lang w:val="ru-RU" w:bidi="ru-RU"/>
              </w:rPr>
              <w:t>ИТ</w:t>
            </w:r>
          </w:p>
        </w:tc>
      </w:tr>
      <w:tr w:rsidR="00DE69EA" w:rsidRPr="009A6A50" w14:paraId="465B0B5C" w14:textId="77777777" w:rsidTr="006A3134">
        <w:trPr>
          <w:trHeight w:val="284"/>
          <w:jc w:val="center"/>
        </w:trPr>
        <w:tc>
          <w:tcPr>
            <w:tcW w:w="919" w:type="dxa"/>
            <w:shd w:val="clear" w:color="auto" w:fill="auto"/>
            <w:vAlign w:val="center"/>
          </w:tcPr>
          <w:p w14:paraId="465B0B57" w14:textId="77777777" w:rsidR="00DE69EA" w:rsidRPr="00AF1787" w:rsidRDefault="00DE69EA" w:rsidP="0084513E">
            <w:pPr>
              <w:jc w:val="center"/>
              <w:rPr>
                <w:rFonts w:ascii="Proxima Nova Rg" w:eastAsia="Calibri" w:hAnsi="Proxima Nova Rg" w:cs="Arial"/>
                <w:szCs w:val="20"/>
                <w:lang w:val="en-US"/>
              </w:rPr>
            </w:pPr>
          </w:p>
        </w:tc>
        <w:tc>
          <w:tcPr>
            <w:tcW w:w="1878" w:type="dxa"/>
            <w:shd w:val="clear" w:color="auto" w:fill="auto"/>
            <w:vAlign w:val="center"/>
          </w:tcPr>
          <w:p w14:paraId="465B0B58" w14:textId="77777777" w:rsidR="00DE69EA" w:rsidRPr="00AF1787" w:rsidRDefault="00DE69EA" w:rsidP="0084513E">
            <w:pPr>
              <w:jc w:val="center"/>
              <w:rPr>
                <w:rFonts w:ascii="Proxima Nova Rg" w:eastAsia="Calibri" w:hAnsi="Proxima Nova Rg" w:cs="Arial"/>
                <w:szCs w:val="20"/>
                <w:lang w:val="en-US"/>
              </w:rPr>
            </w:pPr>
          </w:p>
        </w:tc>
        <w:tc>
          <w:tcPr>
            <w:tcW w:w="1653" w:type="dxa"/>
            <w:shd w:val="clear" w:color="auto" w:fill="auto"/>
            <w:vAlign w:val="center"/>
          </w:tcPr>
          <w:p w14:paraId="465B0B59" w14:textId="77777777" w:rsidR="00DE69EA" w:rsidRPr="00AF1787" w:rsidRDefault="00DE69EA" w:rsidP="0084513E">
            <w:pPr>
              <w:jc w:val="center"/>
              <w:rPr>
                <w:rFonts w:ascii="Proxima Nova Rg" w:eastAsia="Calibri" w:hAnsi="Proxima Nova Rg" w:cs="Arial"/>
                <w:szCs w:val="20"/>
                <w:lang w:val="en-US"/>
              </w:rPr>
            </w:pPr>
          </w:p>
        </w:tc>
        <w:tc>
          <w:tcPr>
            <w:tcW w:w="906" w:type="dxa"/>
            <w:tcBorders>
              <w:right w:val="nil"/>
            </w:tcBorders>
            <w:vAlign w:val="center"/>
          </w:tcPr>
          <w:p w14:paraId="465B0B5A"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 xml:space="preserve">1300  </w:t>
            </w:r>
          </w:p>
        </w:tc>
        <w:tc>
          <w:tcPr>
            <w:tcW w:w="1934" w:type="dxa"/>
            <w:tcBorders>
              <w:left w:val="nil"/>
            </w:tcBorders>
            <w:shd w:val="clear" w:color="auto" w:fill="auto"/>
            <w:vAlign w:val="center"/>
          </w:tcPr>
          <w:p w14:paraId="465B0B5B" w14:textId="0FA6C326" w:rsidR="00DE69EA" w:rsidRPr="00AF1787" w:rsidRDefault="00DE69EA" w:rsidP="00F92D01">
            <w:pPr>
              <w:jc w:val="left"/>
              <w:rPr>
                <w:rFonts w:ascii="Proxima Nova Rg" w:eastAsia="Calibri" w:hAnsi="Proxima Nova Rg" w:cs="Arial"/>
                <w:szCs w:val="20"/>
                <w:lang w:val="ru-RU"/>
              </w:rPr>
            </w:pPr>
            <w:proofErr w:type="gramStart"/>
            <w:r w:rsidRPr="00AF1787">
              <w:rPr>
                <w:rFonts w:ascii="Proxima Nova Rg" w:eastAsia="Calibri" w:hAnsi="Proxima Nova Rg" w:cs="Arial"/>
                <w:szCs w:val="20"/>
                <w:lang w:val="ru-RU" w:bidi="ru-RU"/>
              </w:rPr>
              <w:t>ОТ</w:t>
            </w:r>
            <w:r w:rsidR="00F92D01" w:rsidRPr="00AF1787">
              <w:rPr>
                <w:rFonts w:ascii="Proxima Nova Rg" w:eastAsia="Calibri" w:hAnsi="Proxima Nova Rg" w:cs="Arial"/>
                <w:szCs w:val="20"/>
                <w:lang w:val="ru-RU" w:bidi="ru-RU"/>
              </w:rPr>
              <w:t>,Т</w:t>
            </w:r>
            <w:r w:rsidRPr="00AF1787">
              <w:rPr>
                <w:rFonts w:ascii="Proxima Nova Rg" w:eastAsia="Calibri" w:hAnsi="Proxima Nova Rg" w:cs="Arial"/>
                <w:szCs w:val="20"/>
                <w:lang w:val="ru-RU" w:bidi="ru-RU"/>
              </w:rPr>
              <w:t>Б</w:t>
            </w:r>
            <w:proofErr w:type="gramEnd"/>
            <w:r w:rsidR="00F92D01" w:rsidRPr="00AF1787">
              <w:rPr>
                <w:rFonts w:ascii="Proxima Nova Rg" w:eastAsia="Calibri" w:hAnsi="Proxima Nova Rg" w:cs="Arial"/>
                <w:szCs w:val="20"/>
                <w:lang w:val="ru-RU" w:bidi="ru-RU"/>
              </w:rPr>
              <w:t>, ООС</w:t>
            </w:r>
            <w:r w:rsidRPr="00AF1787">
              <w:rPr>
                <w:rFonts w:ascii="Proxima Nova Rg" w:eastAsia="Calibri" w:hAnsi="Proxima Nova Rg" w:cs="Arial"/>
                <w:szCs w:val="20"/>
                <w:lang w:val="ru-RU" w:bidi="ru-RU"/>
              </w:rPr>
              <w:t xml:space="preserve"> и КК</w:t>
            </w:r>
          </w:p>
        </w:tc>
      </w:tr>
      <w:tr w:rsidR="00DE69EA" w:rsidRPr="00AF1787" w14:paraId="465B0B62" w14:textId="77777777" w:rsidTr="006A3134">
        <w:trPr>
          <w:trHeight w:val="284"/>
          <w:jc w:val="center"/>
        </w:trPr>
        <w:tc>
          <w:tcPr>
            <w:tcW w:w="919" w:type="dxa"/>
            <w:shd w:val="clear" w:color="auto" w:fill="auto"/>
            <w:vAlign w:val="center"/>
          </w:tcPr>
          <w:p w14:paraId="465B0B5D" w14:textId="77777777" w:rsidR="00DE69EA" w:rsidRPr="00AF1787" w:rsidRDefault="00DE69EA" w:rsidP="0084513E">
            <w:pPr>
              <w:jc w:val="center"/>
              <w:rPr>
                <w:rFonts w:ascii="Proxima Nova Rg" w:eastAsia="Calibri" w:hAnsi="Proxima Nova Rg" w:cs="Arial"/>
                <w:szCs w:val="20"/>
                <w:lang w:val="ru-RU"/>
              </w:rPr>
            </w:pPr>
          </w:p>
        </w:tc>
        <w:tc>
          <w:tcPr>
            <w:tcW w:w="1878" w:type="dxa"/>
            <w:shd w:val="clear" w:color="auto" w:fill="auto"/>
            <w:vAlign w:val="center"/>
          </w:tcPr>
          <w:p w14:paraId="465B0B5E" w14:textId="77777777" w:rsidR="00DE69EA" w:rsidRPr="00AF1787" w:rsidRDefault="00DE69EA" w:rsidP="0084513E">
            <w:pPr>
              <w:jc w:val="center"/>
              <w:rPr>
                <w:rFonts w:ascii="Proxima Nova Rg" w:eastAsia="Calibri" w:hAnsi="Proxima Nova Rg" w:cs="Arial"/>
                <w:szCs w:val="20"/>
                <w:lang w:val="ru-RU"/>
              </w:rPr>
            </w:pPr>
          </w:p>
        </w:tc>
        <w:tc>
          <w:tcPr>
            <w:tcW w:w="1653" w:type="dxa"/>
            <w:shd w:val="clear" w:color="auto" w:fill="auto"/>
            <w:vAlign w:val="center"/>
          </w:tcPr>
          <w:p w14:paraId="465B0B5F" w14:textId="77777777" w:rsidR="00DE69EA" w:rsidRPr="00AF1787" w:rsidRDefault="00DE69EA" w:rsidP="0084513E">
            <w:pPr>
              <w:jc w:val="center"/>
              <w:rPr>
                <w:rFonts w:ascii="Proxima Nova Rg" w:eastAsia="Calibri" w:hAnsi="Proxima Nova Rg" w:cs="Arial"/>
                <w:szCs w:val="20"/>
                <w:lang w:val="ru-RU"/>
              </w:rPr>
            </w:pPr>
          </w:p>
        </w:tc>
        <w:tc>
          <w:tcPr>
            <w:tcW w:w="906" w:type="dxa"/>
            <w:tcBorders>
              <w:right w:val="nil"/>
            </w:tcBorders>
            <w:vAlign w:val="center"/>
          </w:tcPr>
          <w:p w14:paraId="465B0B60" w14:textId="77777777" w:rsidR="00DE69EA" w:rsidRPr="00AF1787" w:rsidRDefault="00DE69EA" w:rsidP="0084513E">
            <w:pPr>
              <w:jc w:val="center"/>
              <w:rPr>
                <w:rFonts w:ascii="Proxima Nova Rg" w:eastAsia="Calibri" w:hAnsi="Proxima Nova Rg" w:cs="Arial"/>
                <w:szCs w:val="20"/>
                <w:lang w:val="en-US"/>
              </w:rPr>
            </w:pPr>
            <w:r w:rsidRPr="00AF1787">
              <w:rPr>
                <w:rFonts w:ascii="Proxima Nova Rg" w:eastAsia="Calibri" w:hAnsi="Proxima Nova Rg" w:cs="Arial"/>
                <w:szCs w:val="20"/>
                <w:lang w:val="ru-RU" w:bidi="ru-RU"/>
              </w:rPr>
              <w:t>1400</w:t>
            </w:r>
          </w:p>
        </w:tc>
        <w:tc>
          <w:tcPr>
            <w:tcW w:w="1934" w:type="dxa"/>
            <w:tcBorders>
              <w:left w:val="nil"/>
            </w:tcBorders>
            <w:shd w:val="clear" w:color="auto" w:fill="auto"/>
            <w:vAlign w:val="center"/>
          </w:tcPr>
          <w:p w14:paraId="465B0B61" w14:textId="77777777" w:rsidR="00DE69EA" w:rsidRPr="00AF1787" w:rsidRDefault="00DE69EA" w:rsidP="0084513E">
            <w:pPr>
              <w:jc w:val="left"/>
              <w:rPr>
                <w:rFonts w:ascii="Proxima Nova Rg" w:eastAsia="Calibri" w:hAnsi="Proxima Nova Rg" w:cs="Arial"/>
                <w:szCs w:val="20"/>
                <w:lang w:val="en-US"/>
              </w:rPr>
            </w:pPr>
            <w:r w:rsidRPr="00AF1787">
              <w:rPr>
                <w:rFonts w:ascii="Proxima Nova Rg" w:eastAsia="Calibri" w:hAnsi="Proxima Nova Rg" w:cs="Arial"/>
                <w:szCs w:val="20"/>
                <w:lang w:val="ru-RU" w:bidi="ru-RU"/>
              </w:rPr>
              <w:t>Безопасность</w:t>
            </w:r>
          </w:p>
        </w:tc>
      </w:tr>
    </w:tbl>
    <w:p w14:paraId="465B0B69" w14:textId="77777777" w:rsidR="001B76E2" w:rsidRPr="00AF1787" w:rsidRDefault="001B76E2" w:rsidP="001B76E2">
      <w:pPr>
        <w:pStyle w:val="a3"/>
        <w:tabs>
          <w:tab w:val="clear" w:pos="4320"/>
          <w:tab w:val="clear" w:pos="8640"/>
        </w:tabs>
        <w:rPr>
          <w:rFonts w:ascii="Proxima Nova Rg" w:hAnsi="Proxima Nova Rg"/>
        </w:rPr>
      </w:pPr>
    </w:p>
    <w:p w14:paraId="033887FB" w14:textId="0218D913" w:rsidR="004C7DA7" w:rsidRPr="008D3657" w:rsidRDefault="008D3657" w:rsidP="008D3657">
      <w:pPr>
        <w:jc w:val="left"/>
        <w:rPr>
          <w:rFonts w:ascii="Proxima Nova Rg" w:hAnsi="Proxima Nova Rg"/>
          <w:lang w:val="ru-RU"/>
        </w:rPr>
      </w:pPr>
      <w:r>
        <w:rPr>
          <w:rFonts w:ascii="Proxima Nova Rg" w:hAnsi="Proxima Nova Rg"/>
        </w:rPr>
        <w:br w:type="page"/>
      </w:r>
    </w:p>
    <w:p w14:paraId="465B0B6B" w14:textId="77777777" w:rsidR="007B4176" w:rsidRPr="00AF1787" w:rsidRDefault="007B4176" w:rsidP="007B4176">
      <w:pPr>
        <w:pStyle w:val="2"/>
        <w:rPr>
          <w:rFonts w:ascii="Proxima Nova Rg" w:hAnsi="Proxima Nova Rg"/>
        </w:rPr>
      </w:pPr>
      <w:bookmarkStart w:id="8" w:name="_Toc181966689"/>
      <w:r w:rsidRPr="00AF1787">
        <w:rPr>
          <w:rFonts w:ascii="Proxima Nova Rg" w:hAnsi="Proxima Nova Rg"/>
          <w:lang w:val="ru-RU" w:bidi="ru-RU"/>
        </w:rPr>
        <w:lastRenderedPageBreak/>
        <w:t>RACI</w:t>
      </w:r>
      <w:bookmarkEnd w:id="8"/>
    </w:p>
    <w:p w14:paraId="465B0B6C" w14:textId="62BED2B6" w:rsidR="005D5DAC" w:rsidRPr="00AF1787" w:rsidRDefault="005D5DAC" w:rsidP="005D5DAC">
      <w:pPr>
        <w:autoSpaceDE w:val="0"/>
        <w:autoSpaceDN w:val="0"/>
        <w:adjustRightInd w:val="0"/>
        <w:jc w:val="left"/>
        <w:rPr>
          <w:rFonts w:ascii="Proxima Nova Rg" w:eastAsia="Calibri" w:hAnsi="Proxima Nova Rg" w:cs="Arial"/>
          <w:color w:val="000000"/>
          <w:szCs w:val="20"/>
          <w:lang w:val="ru-RU"/>
        </w:rPr>
      </w:pPr>
      <w:r w:rsidRPr="00AF1787">
        <w:rPr>
          <w:rFonts w:ascii="Proxima Nova Rg" w:eastAsia="Calibri" w:hAnsi="Proxima Nova Rg" w:cs="Arial"/>
          <w:color w:val="000000"/>
          <w:szCs w:val="20"/>
          <w:lang w:val="ru-RU" w:bidi="ru-RU"/>
        </w:rPr>
        <w:t xml:space="preserve">Руководство и краткая справка по процессам приведены в матрице RACI по конкретной дисциплине. </w:t>
      </w:r>
    </w:p>
    <w:p w14:paraId="465B0B6D" w14:textId="77777777" w:rsidR="005D5DAC" w:rsidRPr="00AF1787" w:rsidRDefault="005D5DAC" w:rsidP="005D5DAC">
      <w:pPr>
        <w:autoSpaceDE w:val="0"/>
        <w:autoSpaceDN w:val="0"/>
        <w:adjustRightInd w:val="0"/>
        <w:jc w:val="left"/>
        <w:rPr>
          <w:rFonts w:ascii="Proxima Nova Rg" w:eastAsia="Calibri" w:hAnsi="Proxima Nova Rg" w:cs="Arial"/>
          <w:color w:val="000000"/>
          <w:szCs w:val="20"/>
          <w:lang w:val="ru-RU"/>
        </w:rPr>
      </w:pPr>
    </w:p>
    <w:p w14:paraId="465B0B70" w14:textId="58BDBF61" w:rsidR="005D5DAC" w:rsidRPr="00AF1787" w:rsidRDefault="005D5DAC" w:rsidP="005D5DAC">
      <w:pPr>
        <w:autoSpaceDE w:val="0"/>
        <w:autoSpaceDN w:val="0"/>
        <w:adjustRightInd w:val="0"/>
        <w:jc w:val="left"/>
        <w:rPr>
          <w:rFonts w:ascii="Proxima Nova Rg" w:eastAsia="Calibri" w:hAnsi="Proxima Nova Rg" w:cs="Arial"/>
          <w:color w:val="000000"/>
          <w:szCs w:val="20"/>
          <w:lang w:val="ru-RU"/>
        </w:rPr>
      </w:pPr>
      <w:r w:rsidRPr="00AF1787">
        <w:rPr>
          <w:rFonts w:ascii="Proxima Nova Rg" w:eastAsia="Calibri" w:hAnsi="Proxima Nova Rg" w:cs="Arial"/>
          <w:color w:val="000000"/>
          <w:szCs w:val="20"/>
          <w:lang w:val="ru-RU" w:bidi="ru-RU"/>
        </w:rPr>
        <w:t xml:space="preserve">Матрица распределения ответственности (RAM), также именуемая матрица RACI или схема линейной ответственности (LRC), описывает участие разных </w:t>
      </w:r>
      <w:hyperlink r:id="rId14" w:tooltip="Функция" w:history="1">
        <w:r w:rsidRPr="00AF1787">
          <w:rPr>
            <w:rStyle w:val="aa"/>
            <w:rFonts w:ascii="Proxima Nova Rg" w:eastAsia="Calibri" w:hAnsi="Proxima Nova Rg" w:cs="Arial"/>
            <w:color w:val="auto"/>
            <w:szCs w:val="20"/>
            <w:u w:val="none"/>
            <w:lang w:val="ru-RU" w:bidi="ru-RU"/>
          </w:rPr>
          <w:t>функций</w:t>
        </w:r>
      </w:hyperlink>
      <w:r w:rsidRPr="00AF1787">
        <w:rPr>
          <w:rFonts w:ascii="Proxima Nova Rg" w:eastAsia="Calibri" w:hAnsi="Proxima Nova Rg" w:cs="Arial"/>
          <w:szCs w:val="20"/>
          <w:lang w:val="ru-RU" w:bidi="ru-RU"/>
        </w:rPr>
        <w:t xml:space="preserve"> при выполнении </w:t>
      </w:r>
      <w:hyperlink r:id="rId15" w:tooltip="Задача (руководство проектом)" w:history="1">
        <w:r w:rsidRPr="00AF1787">
          <w:rPr>
            <w:rStyle w:val="aa"/>
            <w:rFonts w:ascii="Proxima Nova Rg" w:eastAsia="Calibri" w:hAnsi="Proxima Nova Rg" w:cs="Arial"/>
            <w:color w:val="auto"/>
            <w:szCs w:val="20"/>
            <w:u w:val="none"/>
            <w:lang w:val="ru-RU" w:bidi="ru-RU"/>
          </w:rPr>
          <w:t>задач</w:t>
        </w:r>
      </w:hyperlink>
      <w:r w:rsidR="004828A6" w:rsidRPr="00AF1787">
        <w:rPr>
          <w:rStyle w:val="aa"/>
          <w:rFonts w:ascii="Proxima Nova Rg" w:eastAsia="Calibri" w:hAnsi="Proxima Nova Rg" w:cs="Arial"/>
          <w:color w:val="auto"/>
          <w:szCs w:val="20"/>
          <w:u w:val="none"/>
          <w:lang w:val="ru-RU" w:bidi="ru-RU"/>
        </w:rPr>
        <w:t xml:space="preserve"> </w:t>
      </w:r>
      <w:r w:rsidRPr="00AF1787">
        <w:rPr>
          <w:rFonts w:ascii="Proxima Nova Rg" w:eastAsia="Calibri" w:hAnsi="Proxima Nova Rg" w:cs="Arial"/>
          <w:szCs w:val="20"/>
          <w:lang w:val="ru-RU" w:bidi="ru-RU"/>
        </w:rPr>
        <w:t xml:space="preserve">или </w:t>
      </w:r>
      <w:hyperlink r:id="rId16" w:tooltip="Конечный результат" w:history="1">
        <w:r w:rsidRPr="00AF1787">
          <w:rPr>
            <w:rStyle w:val="aa"/>
            <w:rFonts w:ascii="Proxima Nova Rg" w:eastAsia="Calibri" w:hAnsi="Proxima Nova Rg" w:cs="Arial"/>
            <w:color w:val="auto"/>
            <w:szCs w:val="20"/>
            <w:u w:val="none"/>
            <w:lang w:val="ru-RU" w:bidi="ru-RU"/>
          </w:rPr>
          <w:t xml:space="preserve">достижении </w:t>
        </w:r>
        <w:proofErr w:type="spellStart"/>
        <w:r w:rsidRPr="00AF1787">
          <w:rPr>
            <w:rStyle w:val="aa"/>
            <w:rFonts w:ascii="Proxima Nova Rg" w:eastAsia="Calibri" w:hAnsi="Proxima Nova Rg" w:cs="Arial"/>
            <w:color w:val="auto"/>
            <w:szCs w:val="20"/>
            <w:u w:val="none"/>
            <w:lang w:val="ru-RU" w:bidi="ru-RU"/>
          </w:rPr>
          <w:t>результата</w:t>
        </w:r>
      </w:hyperlink>
      <w:r w:rsidRPr="00AF1787">
        <w:rPr>
          <w:rFonts w:ascii="Proxima Nova Rg" w:eastAsia="Calibri" w:hAnsi="Proxima Nova Rg" w:cs="Arial"/>
          <w:szCs w:val="20"/>
          <w:lang w:val="ru-RU" w:bidi="ru-RU"/>
        </w:rPr>
        <w:t>для</w:t>
      </w:r>
      <w:proofErr w:type="spellEnd"/>
      <w:r w:rsidRPr="00AF1787">
        <w:rPr>
          <w:rFonts w:ascii="Proxima Nova Rg" w:eastAsia="Calibri" w:hAnsi="Proxima Nova Rg" w:cs="Arial"/>
          <w:szCs w:val="20"/>
          <w:lang w:val="ru-RU" w:bidi="ru-RU"/>
        </w:rPr>
        <w:t xml:space="preserve"> </w:t>
      </w:r>
      <w:hyperlink r:id="rId17" w:tooltip="Проект" w:history="1">
        <w:r w:rsidRPr="00AF1787">
          <w:rPr>
            <w:rStyle w:val="aa"/>
            <w:rFonts w:ascii="Proxima Nova Rg" w:eastAsia="Calibri" w:hAnsi="Proxima Nova Rg" w:cs="Arial"/>
            <w:color w:val="auto"/>
            <w:szCs w:val="20"/>
            <w:u w:val="none"/>
            <w:lang w:val="ru-RU" w:bidi="ru-RU"/>
          </w:rPr>
          <w:t>проекта</w:t>
        </w:r>
      </w:hyperlink>
      <w:r w:rsidRPr="00AF1787">
        <w:rPr>
          <w:rFonts w:ascii="Proxima Nova Rg" w:eastAsia="Calibri" w:hAnsi="Proxima Nova Rg" w:cs="Arial"/>
          <w:szCs w:val="20"/>
          <w:lang w:val="ru-RU" w:bidi="ru-RU"/>
        </w:rPr>
        <w:t xml:space="preserve"> или </w:t>
      </w:r>
      <w:hyperlink r:id="rId18" w:tooltip="Бизнес-процесс" w:history="1">
        <w:r w:rsidRPr="00AF1787">
          <w:rPr>
            <w:rStyle w:val="aa"/>
            <w:rFonts w:ascii="Proxima Nova Rg" w:eastAsia="Calibri" w:hAnsi="Proxima Nova Rg" w:cs="Arial"/>
            <w:color w:val="auto"/>
            <w:szCs w:val="20"/>
            <w:u w:val="none"/>
            <w:lang w:val="ru-RU" w:bidi="ru-RU"/>
          </w:rPr>
          <w:t>бизнес-процесса</w:t>
        </w:r>
      </w:hyperlink>
      <w:r w:rsidRPr="00AF1787">
        <w:rPr>
          <w:rFonts w:ascii="Proxima Nova Rg" w:eastAsia="Calibri" w:hAnsi="Proxima Nova Rg" w:cs="Arial"/>
          <w:szCs w:val="20"/>
          <w:lang w:val="ru-RU" w:bidi="ru-RU"/>
        </w:rPr>
        <w:t xml:space="preserve">. Такая схема особенно полезна для пояснения функций и обязанностей в ходе реализации </w:t>
      </w:r>
      <w:proofErr w:type="spellStart"/>
      <w:r w:rsidRPr="00AF1787">
        <w:rPr>
          <w:rFonts w:ascii="Proxima Nova Rg" w:eastAsia="Calibri" w:hAnsi="Proxima Nova Rg" w:cs="Arial"/>
          <w:szCs w:val="20"/>
          <w:lang w:val="ru-RU" w:bidi="ru-RU"/>
        </w:rPr>
        <w:t>межфункциональных</w:t>
      </w:r>
      <w:proofErr w:type="spellEnd"/>
      <w:r w:rsidRPr="00AF1787">
        <w:rPr>
          <w:rFonts w:ascii="Proxima Nova Rg" w:eastAsia="Calibri" w:hAnsi="Proxima Nova Rg" w:cs="Arial"/>
          <w:szCs w:val="20"/>
          <w:lang w:val="ru-RU" w:bidi="ru-RU"/>
        </w:rPr>
        <w:t xml:space="preserve"> проектов и процессов, в которых задействованы ресурсы разных отделов. </w:t>
      </w:r>
      <w:r w:rsidR="004828A6" w:rsidRPr="00AF1787">
        <w:rPr>
          <w:rFonts w:ascii="Proxima Nova Rg" w:eastAsia="Calibri" w:hAnsi="Proxima Nova Rg" w:cs="Arial"/>
          <w:szCs w:val="20"/>
          <w:lang w:val="ru-RU" w:bidi="ru-RU"/>
        </w:rPr>
        <w:t xml:space="preserve"> </w:t>
      </w:r>
      <w:r w:rsidR="008A7309" w:rsidRPr="00AF1787">
        <w:rPr>
          <w:rFonts w:ascii="Proxima Nova Rg" w:eastAsia="Calibri" w:hAnsi="Proxima Nova Rg" w:cs="Arial"/>
          <w:szCs w:val="20"/>
          <w:lang w:val="ru-RU" w:bidi="ru-RU"/>
        </w:rPr>
        <w:t>–</w:t>
      </w:r>
      <w:r w:rsidRPr="00AF1787">
        <w:rPr>
          <w:rFonts w:ascii="Proxima Nova Rg" w:eastAsia="Calibri" w:hAnsi="Proxima Nova Rg" w:cs="Arial"/>
          <w:szCs w:val="20"/>
          <w:lang w:val="ru-RU" w:bidi="ru-RU"/>
        </w:rPr>
        <w:t xml:space="preserve"> это</w:t>
      </w:r>
      <w:r w:rsidR="008A7309" w:rsidRPr="00AF1787">
        <w:rPr>
          <w:rFonts w:ascii="Proxima Nova Rg" w:eastAsia="Calibri" w:hAnsi="Proxima Nova Rg" w:cs="Arial"/>
          <w:szCs w:val="20"/>
          <w:lang w:val="ru-RU" w:bidi="ru-RU"/>
        </w:rPr>
        <w:t xml:space="preserve"> </w:t>
      </w:r>
      <w:hyperlink r:id="rId19" w:tooltip="Аббревиатура" w:history="1">
        <w:r w:rsidRPr="00AF1787">
          <w:rPr>
            <w:rStyle w:val="aa"/>
            <w:rFonts w:ascii="Proxima Nova Rg" w:eastAsia="Calibri" w:hAnsi="Proxima Nova Rg" w:cs="Arial"/>
            <w:color w:val="auto"/>
            <w:szCs w:val="20"/>
            <w:u w:val="none"/>
            <w:lang w:val="ru-RU" w:bidi="ru-RU"/>
          </w:rPr>
          <w:t xml:space="preserve">аббревиатура, </w:t>
        </w:r>
      </w:hyperlink>
      <w:r w:rsidRPr="00AF1787">
        <w:rPr>
          <w:rFonts w:ascii="Proxima Nova Rg" w:eastAsia="Calibri" w:hAnsi="Proxima Nova Rg" w:cs="Arial"/>
          <w:color w:val="000000"/>
          <w:szCs w:val="20"/>
          <w:lang w:val="ru-RU" w:bidi="ru-RU"/>
        </w:rPr>
        <w:t xml:space="preserve">образованная из названий четырех ключевых и наиболее распространенных </w:t>
      </w:r>
      <w:r w:rsidRPr="006A3134">
        <w:rPr>
          <w:rFonts w:ascii="Proxima Nova Rg" w:eastAsia="Calibri" w:hAnsi="Proxima Nova Rg" w:cs="Arial"/>
          <w:color w:val="000000"/>
          <w:szCs w:val="20"/>
          <w:lang w:val="ru-RU" w:bidi="ru-RU"/>
        </w:rPr>
        <w:t>обязанностей: </w:t>
      </w:r>
      <w:r w:rsidRPr="006A3134">
        <w:rPr>
          <w:rFonts w:ascii="Proxima Nova Rg" w:eastAsia="Calibri" w:hAnsi="Proxima Nova Rg" w:cs="Arial"/>
          <w:b/>
          <w:i/>
          <w:color w:val="000000"/>
          <w:szCs w:val="20"/>
          <w:lang w:val="ru-RU" w:bidi="ru-RU"/>
        </w:rPr>
        <w:t>О</w:t>
      </w:r>
      <w:r w:rsidRPr="006A3134">
        <w:rPr>
          <w:rFonts w:ascii="Proxima Nova Rg" w:eastAsia="Calibri" w:hAnsi="Proxima Nova Rg" w:cs="Arial"/>
          <w:i/>
          <w:color w:val="000000"/>
          <w:szCs w:val="20"/>
          <w:lang w:val="ru-RU" w:bidi="ru-RU"/>
        </w:rPr>
        <w:t>тветственность</w:t>
      </w:r>
      <w:r w:rsidRPr="006A3134">
        <w:rPr>
          <w:rFonts w:ascii="Proxima Nova Rg" w:eastAsia="Calibri" w:hAnsi="Proxima Nova Rg" w:cs="Arial"/>
          <w:color w:val="000000"/>
          <w:szCs w:val="20"/>
          <w:lang w:val="ru-RU" w:bidi="ru-RU"/>
        </w:rPr>
        <w:t>, </w:t>
      </w:r>
      <w:r w:rsidRPr="006A3134">
        <w:rPr>
          <w:rFonts w:ascii="Proxima Nova Rg" w:eastAsia="Calibri" w:hAnsi="Proxima Nova Rg" w:cs="Arial"/>
          <w:b/>
          <w:i/>
          <w:color w:val="000000"/>
          <w:szCs w:val="20"/>
          <w:lang w:val="ru-RU" w:bidi="ru-RU"/>
        </w:rPr>
        <w:t>П</w:t>
      </w:r>
      <w:r w:rsidRPr="006A3134">
        <w:rPr>
          <w:rFonts w:ascii="Proxima Nova Rg" w:eastAsia="Calibri" w:hAnsi="Proxima Nova Rg" w:cs="Arial"/>
          <w:i/>
          <w:color w:val="000000"/>
          <w:szCs w:val="20"/>
          <w:lang w:val="ru-RU" w:bidi="ru-RU"/>
        </w:rPr>
        <w:t>одотчетность</w:t>
      </w:r>
      <w:r w:rsidRPr="006A3134">
        <w:rPr>
          <w:rFonts w:ascii="Proxima Nova Rg" w:eastAsia="Calibri" w:hAnsi="Proxima Nova Rg" w:cs="Arial"/>
          <w:color w:val="000000"/>
          <w:szCs w:val="20"/>
          <w:lang w:val="ru-RU" w:bidi="ru-RU"/>
        </w:rPr>
        <w:t>, </w:t>
      </w:r>
      <w:r w:rsidRPr="006A3134">
        <w:rPr>
          <w:rFonts w:ascii="Proxima Nova Rg" w:eastAsia="Calibri" w:hAnsi="Proxima Nova Rg" w:cs="Arial"/>
          <w:b/>
          <w:i/>
          <w:color w:val="000000"/>
          <w:szCs w:val="20"/>
          <w:lang w:val="ru-RU" w:bidi="ru-RU"/>
        </w:rPr>
        <w:t>К</w:t>
      </w:r>
      <w:r w:rsidRPr="006A3134">
        <w:rPr>
          <w:rFonts w:ascii="Proxima Nova Rg" w:eastAsia="Calibri" w:hAnsi="Proxima Nova Rg" w:cs="Arial"/>
          <w:i/>
          <w:color w:val="000000"/>
          <w:szCs w:val="20"/>
          <w:lang w:val="ru-RU" w:bidi="ru-RU"/>
        </w:rPr>
        <w:t>онсультирование</w:t>
      </w:r>
      <w:r w:rsidRPr="006A3134">
        <w:rPr>
          <w:rFonts w:ascii="Proxima Nova Rg" w:eastAsia="Calibri" w:hAnsi="Proxima Nova Rg" w:cs="Arial"/>
          <w:color w:val="000000"/>
          <w:szCs w:val="20"/>
          <w:lang w:val="ru-RU" w:bidi="ru-RU"/>
        </w:rPr>
        <w:t xml:space="preserve">, и </w:t>
      </w:r>
      <w:r w:rsidRPr="006A3134">
        <w:rPr>
          <w:rFonts w:ascii="Proxima Nova Rg" w:eastAsia="Calibri" w:hAnsi="Proxima Nova Rg" w:cs="Arial"/>
          <w:b/>
          <w:i/>
          <w:color w:val="000000"/>
          <w:szCs w:val="20"/>
          <w:lang w:val="ru-RU" w:bidi="ru-RU"/>
        </w:rPr>
        <w:t>И</w:t>
      </w:r>
      <w:r w:rsidRPr="006A3134">
        <w:rPr>
          <w:rFonts w:ascii="Proxima Nova Rg" w:eastAsia="Calibri" w:hAnsi="Proxima Nova Rg" w:cs="Arial"/>
          <w:i/>
          <w:color w:val="000000"/>
          <w:szCs w:val="20"/>
          <w:lang w:val="ru-RU" w:bidi="ru-RU"/>
        </w:rPr>
        <w:t>нформирование</w:t>
      </w:r>
      <w:r w:rsidRPr="006A3134">
        <w:rPr>
          <w:rFonts w:ascii="Proxima Nova Rg" w:eastAsia="Calibri" w:hAnsi="Proxima Nova Rg" w:cs="Arial"/>
          <w:color w:val="000000"/>
          <w:szCs w:val="20"/>
          <w:lang w:val="ru-RU" w:bidi="ru-RU"/>
        </w:rPr>
        <w:t>.</w:t>
      </w:r>
      <w:r w:rsidRPr="00AF1787">
        <w:rPr>
          <w:rFonts w:ascii="Proxima Nova Rg" w:eastAsia="Calibri" w:hAnsi="Proxima Nova Rg" w:cs="Arial"/>
          <w:color w:val="000000"/>
          <w:szCs w:val="20"/>
          <w:lang w:val="ru-RU" w:bidi="ru-RU"/>
        </w:rPr>
        <w:t xml:space="preserve"> </w:t>
      </w:r>
    </w:p>
    <w:p w14:paraId="465B0B71" w14:textId="77777777" w:rsidR="005D5DAC" w:rsidRPr="00AF1787" w:rsidRDefault="005D5DAC" w:rsidP="005D5DAC">
      <w:pPr>
        <w:autoSpaceDE w:val="0"/>
        <w:autoSpaceDN w:val="0"/>
        <w:adjustRightInd w:val="0"/>
        <w:jc w:val="left"/>
        <w:rPr>
          <w:rFonts w:ascii="Proxima Nova Rg" w:eastAsia="Calibri" w:hAnsi="Proxima Nova Rg" w:cs="Arial"/>
          <w:color w:val="000000"/>
          <w:szCs w:val="20"/>
          <w:lang w:val="ru-RU"/>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6"/>
      </w:tblGrid>
      <w:tr w:rsidR="005D5DAC" w:rsidRPr="009A6A50" w14:paraId="465B0B73" w14:textId="77777777" w:rsidTr="000C66AC">
        <w:tc>
          <w:tcPr>
            <w:tcW w:w="8856" w:type="dxa"/>
            <w:shd w:val="clear" w:color="auto" w:fill="auto"/>
          </w:tcPr>
          <w:p w14:paraId="465B0B72" w14:textId="70923CB0" w:rsidR="005D5DAC" w:rsidRPr="00AF1787" w:rsidRDefault="005D5DAC" w:rsidP="000C66AC">
            <w:pPr>
              <w:autoSpaceDE w:val="0"/>
              <w:autoSpaceDN w:val="0"/>
              <w:adjustRightInd w:val="0"/>
              <w:jc w:val="left"/>
              <w:rPr>
                <w:rFonts w:ascii="Proxima Nova Rg" w:eastAsia="Calibri" w:hAnsi="Proxima Nova Rg" w:cs="Arial"/>
                <w:color w:val="000000"/>
                <w:szCs w:val="20"/>
                <w:lang w:val="ru-RU"/>
              </w:rPr>
            </w:pPr>
            <w:r w:rsidRPr="00AF1787">
              <w:rPr>
                <w:rFonts w:ascii="Proxima Nova Rg" w:eastAsia="Calibri" w:hAnsi="Proxima Nova Rg" w:cs="Arial"/>
                <w:b/>
                <w:color w:val="000000"/>
                <w:szCs w:val="20"/>
                <w:lang w:val="ru-RU" w:bidi="ru-RU"/>
              </w:rPr>
              <w:t>Ответственность: </w:t>
            </w:r>
            <w:r w:rsidRPr="00AF1787">
              <w:rPr>
                <w:rFonts w:ascii="Proxima Nova Rg" w:eastAsia="Calibri" w:hAnsi="Proxima Nova Rg" w:cs="Arial"/>
                <w:color w:val="000000"/>
                <w:szCs w:val="20"/>
                <w:lang w:val="ru-RU" w:bidi="ru-RU"/>
              </w:rPr>
              <w:br/>
              <w:t xml:space="preserve">Исполнитель, который выполняет работу для достижения задачи. Они отвечают за выполнение работы или принятие решения. Как правило, это один человек. Примерами могут служить бизнес-аналитик, разработчик приложения или технический </w:t>
            </w:r>
            <w:r w:rsidR="004828A6" w:rsidRPr="00AF1787">
              <w:rPr>
                <w:rFonts w:ascii="Proxima Nova Rg" w:eastAsia="Calibri" w:hAnsi="Proxima Nova Rg" w:cs="Arial"/>
                <w:color w:val="000000"/>
                <w:szCs w:val="20"/>
                <w:lang w:val="ru-RU" w:bidi="ru-RU"/>
              </w:rPr>
              <w:t>а</w:t>
            </w:r>
            <w:r w:rsidR="004828A6" w:rsidRPr="00AF1787">
              <w:rPr>
                <w:rFonts w:ascii="Proxima Nova Rg" w:eastAsia="Calibri" w:hAnsi="Proxima Nova Rg"/>
                <w:color w:val="000000"/>
                <w:lang w:val="ru-RU"/>
              </w:rPr>
              <w:t>дминистратор</w:t>
            </w:r>
            <w:r w:rsidR="004828A6" w:rsidRPr="00AF1787">
              <w:rPr>
                <w:rFonts w:ascii="Proxima Nova Rg" w:eastAsia="Calibri" w:hAnsi="Proxima Nova Rg" w:cs="Arial"/>
                <w:color w:val="000000"/>
                <w:szCs w:val="20"/>
                <w:lang w:val="ru-RU" w:bidi="ru-RU"/>
              </w:rPr>
              <w:t xml:space="preserve"> </w:t>
            </w:r>
            <w:r w:rsidRPr="00AF1787">
              <w:rPr>
                <w:rFonts w:ascii="Proxima Nova Rg" w:eastAsia="Calibri" w:hAnsi="Proxima Nova Rg" w:cs="Arial"/>
                <w:color w:val="000000"/>
                <w:szCs w:val="20"/>
                <w:lang w:val="ru-RU" w:bidi="ru-RU"/>
              </w:rPr>
              <w:t>системы.</w:t>
            </w:r>
          </w:p>
        </w:tc>
      </w:tr>
    </w:tbl>
    <w:p w14:paraId="465B0B74" w14:textId="77777777" w:rsidR="005D5DAC" w:rsidRPr="00AF1787" w:rsidRDefault="005D5DAC" w:rsidP="005D5DAC">
      <w:pPr>
        <w:autoSpaceDE w:val="0"/>
        <w:autoSpaceDN w:val="0"/>
        <w:adjustRightInd w:val="0"/>
        <w:jc w:val="left"/>
        <w:rPr>
          <w:rFonts w:ascii="Proxima Nova Rg" w:eastAsia="Calibri" w:hAnsi="Proxima Nova Rg" w:cs="Arial"/>
          <w:color w:val="000000"/>
          <w:szCs w:val="20"/>
          <w:vertAlign w:val="superscript"/>
          <w:lang w:val="ru-RU"/>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86"/>
      </w:tblGrid>
      <w:tr w:rsidR="005D5DAC" w:rsidRPr="009A6A50" w14:paraId="465B0B76" w14:textId="77777777" w:rsidTr="00E927A7">
        <w:tc>
          <w:tcPr>
            <w:tcW w:w="8886" w:type="dxa"/>
            <w:shd w:val="clear" w:color="auto" w:fill="auto"/>
          </w:tcPr>
          <w:p w14:paraId="465B0B75" w14:textId="77777777" w:rsidR="005D5DAC" w:rsidRPr="00AF1787" w:rsidRDefault="005D5DAC" w:rsidP="000C66AC">
            <w:pPr>
              <w:autoSpaceDE w:val="0"/>
              <w:autoSpaceDN w:val="0"/>
              <w:adjustRightInd w:val="0"/>
              <w:jc w:val="left"/>
              <w:rPr>
                <w:rFonts w:ascii="Proxima Nova Rg" w:eastAsia="Calibri" w:hAnsi="Proxima Nova Rg" w:cs="Arial"/>
                <w:color w:val="000000"/>
                <w:szCs w:val="20"/>
                <w:vertAlign w:val="superscript"/>
                <w:lang w:val="ru-RU"/>
              </w:rPr>
            </w:pPr>
            <w:r w:rsidRPr="00AF1787">
              <w:rPr>
                <w:rFonts w:ascii="Proxima Nova Rg" w:eastAsia="Calibri" w:hAnsi="Proxima Nova Rg" w:cs="Arial"/>
                <w:b/>
                <w:color w:val="000000"/>
                <w:szCs w:val="20"/>
                <w:lang w:val="ru-RU" w:bidi="ru-RU"/>
              </w:rPr>
              <w:t>Подотчетность: </w:t>
            </w:r>
            <w:r w:rsidRPr="00AF1787">
              <w:rPr>
                <w:rFonts w:ascii="Proxima Nova Rg" w:eastAsia="Calibri" w:hAnsi="Proxima Nova Rg" w:cs="Arial"/>
                <w:color w:val="000000"/>
                <w:szCs w:val="20"/>
                <w:lang w:val="ru-RU" w:bidi="ru-RU"/>
              </w:rPr>
              <w:br/>
              <w:t xml:space="preserve">Лицо, которое несет ответственность и отчитывается за правильное и полное выполнение задачи. Это должен быть один человек. Часто им является руководитель проекта или спонсор проекта. Это функция, которой подотчетен ответственный исполнитель, чья работа утверждается этой же функцией. Иными словами, </w:t>
            </w:r>
            <w:r w:rsidRPr="00AF1787">
              <w:rPr>
                <w:rFonts w:ascii="Proxima Nova Rg" w:eastAsia="Calibri" w:hAnsi="Proxima Nova Rg" w:cs="Arial"/>
                <w:i/>
                <w:color w:val="000000"/>
                <w:szCs w:val="20"/>
                <w:lang w:val="ru-RU" w:bidi="ru-RU"/>
              </w:rPr>
              <w:t xml:space="preserve">ответственное лицо </w:t>
            </w:r>
            <w:r w:rsidRPr="00AF1787">
              <w:rPr>
                <w:rFonts w:ascii="Proxima Nova Rg" w:eastAsia="Calibri" w:hAnsi="Proxima Nova Rg" w:cs="Arial"/>
                <w:color w:val="000000"/>
                <w:szCs w:val="20"/>
                <w:lang w:val="ru-RU" w:bidi="ru-RU"/>
              </w:rPr>
              <w:t xml:space="preserve">должно завизировать (утвердить) работы, обеспечиваемые </w:t>
            </w:r>
            <w:r w:rsidRPr="00AF1787">
              <w:rPr>
                <w:rFonts w:ascii="Proxima Nova Rg" w:eastAsia="Calibri" w:hAnsi="Proxima Nova Rg" w:cs="Arial"/>
                <w:i/>
                <w:color w:val="000000"/>
                <w:szCs w:val="20"/>
                <w:lang w:val="ru-RU" w:bidi="ru-RU"/>
              </w:rPr>
              <w:t>исполнителем</w:t>
            </w:r>
            <w:r w:rsidRPr="00AF1787">
              <w:rPr>
                <w:rFonts w:ascii="Proxima Nova Rg" w:eastAsia="Calibri" w:hAnsi="Proxima Nova Rg" w:cs="Arial"/>
                <w:color w:val="000000"/>
                <w:szCs w:val="20"/>
                <w:lang w:val="ru-RU" w:bidi="ru-RU"/>
              </w:rPr>
              <w:t xml:space="preserve">. По каждой задаче или конечному результату </w:t>
            </w:r>
            <w:r w:rsidRPr="00AF1787">
              <w:rPr>
                <w:rFonts w:ascii="Proxima Nova Rg" w:eastAsia="Calibri" w:hAnsi="Proxima Nova Rg" w:cs="Arial"/>
                <w:b/>
                <w:color w:val="000000"/>
                <w:szCs w:val="20"/>
                <w:lang w:val="ru-RU" w:bidi="ru-RU"/>
              </w:rPr>
              <w:t xml:space="preserve">должно </w:t>
            </w:r>
            <w:r w:rsidRPr="00AF1787">
              <w:rPr>
                <w:rFonts w:ascii="Proxima Nova Rg" w:eastAsia="Calibri" w:hAnsi="Proxima Nova Rg" w:cs="Arial"/>
                <w:color w:val="000000"/>
                <w:szCs w:val="20"/>
                <w:lang w:val="ru-RU" w:bidi="ru-RU"/>
              </w:rPr>
              <w:t xml:space="preserve">быть определено только </w:t>
            </w:r>
            <w:r w:rsidRPr="00AF1787">
              <w:rPr>
                <w:rFonts w:ascii="Proxima Nova Rg" w:eastAsia="Calibri" w:hAnsi="Proxima Nova Rg" w:cs="Arial"/>
                <w:color w:val="000000"/>
                <w:szCs w:val="20"/>
                <w:u w:val="single"/>
                <w:lang w:val="ru-RU" w:bidi="ru-RU"/>
              </w:rPr>
              <w:t xml:space="preserve">одно </w:t>
            </w:r>
            <w:r w:rsidRPr="00AF1787">
              <w:rPr>
                <w:rFonts w:ascii="Proxima Nova Rg" w:eastAsia="Calibri" w:hAnsi="Proxima Nova Rg" w:cs="Arial"/>
                <w:i/>
                <w:color w:val="000000"/>
                <w:szCs w:val="20"/>
                <w:lang w:val="ru-RU" w:bidi="ru-RU"/>
              </w:rPr>
              <w:t>ответственное лицо</w:t>
            </w:r>
            <w:r w:rsidRPr="00AF1787">
              <w:rPr>
                <w:rFonts w:ascii="Proxima Nova Rg" w:eastAsia="Calibri" w:hAnsi="Proxima Nova Rg" w:cs="Arial"/>
                <w:color w:val="000000"/>
                <w:szCs w:val="20"/>
                <w:lang w:val="ru-RU" w:bidi="ru-RU"/>
              </w:rPr>
              <w:t>.</w:t>
            </w:r>
            <w:r w:rsidRPr="00AF1787">
              <w:rPr>
                <w:rFonts w:ascii="Proxima Nova Rg" w:eastAsia="Calibri" w:hAnsi="Proxima Nova Rg" w:cs="Arial"/>
                <w:color w:val="000000"/>
                <w:szCs w:val="20"/>
                <w:vertAlign w:val="superscript"/>
                <w:lang w:val="ru-RU" w:bidi="ru-RU"/>
              </w:rPr>
              <w:t xml:space="preserve"> </w:t>
            </w:r>
          </w:p>
        </w:tc>
      </w:tr>
    </w:tbl>
    <w:p w14:paraId="465B0B77" w14:textId="77777777" w:rsidR="005D5DAC" w:rsidRPr="00AF1787" w:rsidRDefault="005D5DAC" w:rsidP="005D5DAC">
      <w:pPr>
        <w:autoSpaceDE w:val="0"/>
        <w:autoSpaceDN w:val="0"/>
        <w:adjustRightInd w:val="0"/>
        <w:jc w:val="left"/>
        <w:rPr>
          <w:rFonts w:ascii="Proxima Nova Rg" w:eastAsia="Calibri" w:hAnsi="Proxima Nova Rg" w:cs="Arial"/>
          <w:color w:val="000000"/>
          <w:szCs w:val="20"/>
          <w:lang w:val="ru-RU"/>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6"/>
      </w:tblGrid>
      <w:tr w:rsidR="005D5DAC" w:rsidRPr="00AF1787" w14:paraId="465B0B79" w14:textId="77777777" w:rsidTr="000C66AC">
        <w:tc>
          <w:tcPr>
            <w:tcW w:w="8856" w:type="dxa"/>
            <w:shd w:val="clear" w:color="auto" w:fill="auto"/>
          </w:tcPr>
          <w:p w14:paraId="465B0B78" w14:textId="77777777" w:rsidR="005D5DAC" w:rsidRPr="00AF1787" w:rsidRDefault="005D5DAC" w:rsidP="000C66AC">
            <w:pPr>
              <w:autoSpaceDE w:val="0"/>
              <w:autoSpaceDN w:val="0"/>
              <w:adjustRightInd w:val="0"/>
              <w:jc w:val="left"/>
              <w:rPr>
                <w:rFonts w:ascii="Proxima Nova Rg" w:eastAsia="Calibri" w:hAnsi="Proxima Nova Rg" w:cs="Arial"/>
                <w:color w:val="000000"/>
                <w:szCs w:val="20"/>
                <w:lang w:val="en-US"/>
              </w:rPr>
            </w:pPr>
            <w:r w:rsidRPr="00AF1787">
              <w:rPr>
                <w:rFonts w:ascii="Proxima Nova Rg" w:eastAsia="Calibri" w:hAnsi="Proxima Nova Rg" w:cs="Arial"/>
                <w:b/>
                <w:color w:val="000000"/>
                <w:szCs w:val="20"/>
                <w:lang w:val="ru-RU" w:bidi="ru-RU"/>
              </w:rPr>
              <w:t xml:space="preserve"> Консультирование</w:t>
            </w:r>
            <w:r w:rsidRPr="00AF1787">
              <w:rPr>
                <w:rFonts w:ascii="Proxima Nova Rg" w:eastAsia="Calibri" w:hAnsi="Proxima Nova Rg" w:cs="Arial"/>
                <w:color w:val="000000"/>
                <w:szCs w:val="20"/>
                <w:lang w:val="ru-RU" w:bidi="ru-RU"/>
              </w:rPr>
              <w:t>:</w:t>
            </w:r>
            <w:r w:rsidRPr="00AF1787">
              <w:rPr>
                <w:rFonts w:ascii="Proxima Nova Rg" w:eastAsia="Calibri" w:hAnsi="Proxima Nova Rg" w:cs="Arial"/>
                <w:b/>
                <w:color w:val="000000"/>
                <w:szCs w:val="20"/>
                <w:lang w:val="ru-RU" w:bidi="ru-RU"/>
              </w:rPr>
              <w:br/>
            </w:r>
            <w:r w:rsidRPr="00AF1787">
              <w:rPr>
                <w:rFonts w:ascii="Proxima Nova Rg" w:eastAsia="Calibri" w:hAnsi="Proxima Nova Rg" w:cs="Arial"/>
                <w:color w:val="000000"/>
                <w:szCs w:val="20"/>
                <w:lang w:val="ru-RU" w:bidi="ru-RU"/>
              </w:rPr>
              <w:t>Относится к лицам, которые обеспечивают информацию для бизнес-процесса и (или) задачи, и с которыми существует двусторонняя связь. Обычно это несколько человек, часто профильные эксперты.</w:t>
            </w:r>
          </w:p>
        </w:tc>
      </w:tr>
    </w:tbl>
    <w:p w14:paraId="465B0B7A" w14:textId="77777777" w:rsidR="00673D9A" w:rsidRPr="00AF1787" w:rsidRDefault="00673D9A" w:rsidP="005D5DAC">
      <w:pPr>
        <w:autoSpaceDE w:val="0"/>
        <w:autoSpaceDN w:val="0"/>
        <w:adjustRightInd w:val="0"/>
        <w:jc w:val="left"/>
        <w:rPr>
          <w:rFonts w:ascii="Proxima Nova Rg" w:eastAsia="Calibri" w:hAnsi="Proxima Nova Rg" w:cs="Arial"/>
          <w:color w:val="000000"/>
          <w:szCs w:val="20"/>
          <w:lang w:val="en-US"/>
        </w:rPr>
      </w:pPr>
    </w:p>
    <w:p w14:paraId="465B0B7B" w14:textId="77777777" w:rsidR="00836AB3" w:rsidRPr="00AF1787" w:rsidRDefault="00836AB3" w:rsidP="005D5DAC">
      <w:pPr>
        <w:autoSpaceDE w:val="0"/>
        <w:autoSpaceDN w:val="0"/>
        <w:adjustRightInd w:val="0"/>
        <w:jc w:val="left"/>
        <w:rPr>
          <w:rFonts w:ascii="Proxima Nova Rg" w:eastAsia="Calibri" w:hAnsi="Proxima Nova Rg" w:cs="Arial"/>
          <w:color w:val="000000"/>
          <w:szCs w:val="20"/>
          <w:lang w:val="en-US"/>
        </w:rPr>
      </w:pPr>
    </w:p>
    <w:tbl>
      <w:tblPr>
        <w:tblW w:w="0" w:type="auto"/>
        <w:tblInd w:w="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8"/>
      </w:tblGrid>
      <w:tr w:rsidR="005D5DAC" w:rsidRPr="009A6A50" w14:paraId="465B0B7F" w14:textId="77777777" w:rsidTr="00E927A7">
        <w:tc>
          <w:tcPr>
            <w:tcW w:w="8838" w:type="dxa"/>
            <w:shd w:val="clear" w:color="auto" w:fill="auto"/>
          </w:tcPr>
          <w:p w14:paraId="465B0B7C" w14:textId="77777777" w:rsidR="005D5DAC" w:rsidRPr="00AF1787" w:rsidRDefault="00673D9A" w:rsidP="000C66AC">
            <w:pPr>
              <w:autoSpaceDE w:val="0"/>
              <w:autoSpaceDN w:val="0"/>
              <w:adjustRightInd w:val="0"/>
              <w:jc w:val="left"/>
              <w:rPr>
                <w:rFonts w:ascii="Proxima Nova Rg" w:eastAsia="Calibri" w:hAnsi="Proxima Nova Rg" w:cs="Arial"/>
                <w:color w:val="000000"/>
                <w:szCs w:val="20"/>
                <w:lang w:val="ru-RU"/>
              </w:rPr>
            </w:pPr>
            <w:r w:rsidRPr="00AF1787">
              <w:rPr>
                <w:rFonts w:ascii="Proxima Nova Rg" w:eastAsia="Calibri" w:hAnsi="Proxima Nova Rg" w:cs="Arial"/>
                <w:color w:val="000000"/>
                <w:szCs w:val="20"/>
                <w:lang w:val="ru-RU" w:bidi="ru-RU"/>
              </w:rPr>
              <w:br w:type="page"/>
            </w:r>
            <w:r w:rsidR="005D5DAC" w:rsidRPr="00AF1787">
              <w:rPr>
                <w:rFonts w:ascii="Proxima Nova Rg" w:eastAsia="Calibri" w:hAnsi="Proxima Nova Rg" w:cs="Arial"/>
                <w:b/>
                <w:color w:val="000000"/>
                <w:szCs w:val="20"/>
                <w:lang w:val="ru-RU" w:bidi="ru-RU"/>
              </w:rPr>
              <w:t>Информирование</w:t>
            </w:r>
            <w:r w:rsidR="005D5DAC" w:rsidRPr="00AF1787">
              <w:rPr>
                <w:rFonts w:ascii="Proxima Nova Rg" w:eastAsia="Calibri" w:hAnsi="Proxima Nova Rg" w:cs="Arial"/>
                <w:color w:val="000000"/>
                <w:szCs w:val="20"/>
                <w:lang w:val="ru-RU" w:bidi="ru-RU"/>
              </w:rPr>
              <w:t>:</w:t>
            </w:r>
            <w:r w:rsidR="005D5DAC" w:rsidRPr="00AF1787">
              <w:rPr>
                <w:rFonts w:ascii="Proxima Nova Rg" w:eastAsia="Calibri" w:hAnsi="Proxima Nova Rg" w:cs="Arial"/>
                <w:b/>
                <w:color w:val="000000"/>
                <w:szCs w:val="20"/>
                <w:lang w:val="ru-RU" w:bidi="ru-RU"/>
              </w:rPr>
              <w:t> </w:t>
            </w:r>
            <w:r w:rsidR="005D5DAC" w:rsidRPr="00AF1787">
              <w:rPr>
                <w:rFonts w:ascii="Proxima Nova Rg" w:eastAsia="Calibri" w:hAnsi="Proxima Nova Rg" w:cs="Arial"/>
                <w:color w:val="000000"/>
                <w:szCs w:val="20"/>
                <w:lang w:val="ru-RU" w:bidi="ru-RU"/>
              </w:rPr>
              <w:br/>
              <w:t>Лица, которые информируются в одностороннем порядке о ходе работ, часто только по факту выполнения задачи или достижения конечного результата.  Это лица, на которых влияют результаты задач, поэтому их нужно держать в курсе дела.</w:t>
            </w:r>
          </w:p>
          <w:p w14:paraId="465B0B7D" w14:textId="77777777" w:rsidR="005D5DAC" w:rsidRPr="00AF1787" w:rsidRDefault="005D5DAC" w:rsidP="000C66AC">
            <w:pPr>
              <w:autoSpaceDE w:val="0"/>
              <w:autoSpaceDN w:val="0"/>
              <w:adjustRightInd w:val="0"/>
              <w:jc w:val="left"/>
              <w:rPr>
                <w:rFonts w:ascii="Proxima Nova Rg" w:eastAsia="Calibri" w:hAnsi="Proxima Nova Rg" w:cs="Arial"/>
                <w:color w:val="000000"/>
                <w:szCs w:val="20"/>
                <w:lang w:val="ru-RU"/>
              </w:rPr>
            </w:pPr>
            <w:r w:rsidRPr="00AF1787">
              <w:rPr>
                <w:rFonts w:ascii="Proxima Nova Rg" w:eastAsia="Calibri" w:hAnsi="Proxima Nova Rg" w:cs="Arial"/>
                <w:color w:val="000000"/>
                <w:szCs w:val="20"/>
                <w:lang w:val="ru-RU" w:bidi="ru-RU"/>
              </w:rPr>
              <w:t xml:space="preserve">Часто функция, на которую возложена </w:t>
            </w:r>
            <w:r w:rsidRPr="00AF1787">
              <w:rPr>
                <w:rFonts w:ascii="Proxima Nova Rg" w:eastAsia="Calibri" w:hAnsi="Proxima Nova Rg" w:cs="Arial"/>
                <w:i/>
                <w:color w:val="000000"/>
                <w:szCs w:val="20"/>
                <w:lang w:val="ru-RU" w:bidi="ru-RU"/>
              </w:rPr>
              <w:t xml:space="preserve">ответственность </w:t>
            </w:r>
            <w:r w:rsidRPr="00AF1787">
              <w:rPr>
                <w:rFonts w:ascii="Proxima Nova Rg" w:eastAsia="Calibri" w:hAnsi="Proxima Nova Rg" w:cs="Arial"/>
                <w:color w:val="000000"/>
                <w:szCs w:val="20"/>
                <w:lang w:val="ru-RU" w:bidi="ru-RU"/>
              </w:rPr>
              <w:t xml:space="preserve">за выполнение задачи или достижение конечного результата, также является и </w:t>
            </w:r>
            <w:r w:rsidRPr="00AF1787">
              <w:rPr>
                <w:rFonts w:ascii="Proxima Nova Rg" w:eastAsia="Calibri" w:hAnsi="Proxima Nova Rg" w:cs="Arial"/>
                <w:i/>
                <w:color w:val="000000"/>
                <w:szCs w:val="20"/>
                <w:lang w:val="ru-RU" w:bidi="ru-RU"/>
              </w:rPr>
              <w:t xml:space="preserve">исполнителем, </w:t>
            </w:r>
            <w:r w:rsidRPr="00AF1787">
              <w:rPr>
                <w:rFonts w:ascii="Proxima Nova Rg" w:eastAsia="Calibri" w:hAnsi="Proxima Nova Rg" w:cs="Arial"/>
                <w:color w:val="000000"/>
                <w:szCs w:val="20"/>
                <w:lang w:val="ru-RU" w:bidi="ru-RU"/>
              </w:rPr>
              <w:t>обеспечивающим выполнение (это обозначается на матрице в виде задачи или конечного результата с закрепленной за ними функцией как</w:t>
            </w:r>
            <w:r w:rsidRPr="00AF1787">
              <w:rPr>
                <w:rFonts w:ascii="Proxima Nova Rg" w:eastAsia="Calibri" w:hAnsi="Proxima Nova Rg" w:cs="Arial"/>
                <w:i/>
                <w:color w:val="000000"/>
                <w:szCs w:val="20"/>
                <w:lang w:val="ru-RU" w:bidi="ru-RU"/>
              </w:rPr>
              <w:t xml:space="preserve"> ответственного </w:t>
            </w:r>
            <w:r w:rsidRPr="00AF1787">
              <w:rPr>
                <w:rFonts w:ascii="Proxima Nova Rg" w:eastAsia="Calibri" w:hAnsi="Proxima Nova Rg" w:cs="Arial"/>
                <w:color w:val="000000"/>
                <w:szCs w:val="20"/>
                <w:lang w:val="ru-RU" w:bidi="ru-RU"/>
              </w:rPr>
              <w:t xml:space="preserve">за выполнение лица, но без указания функции </w:t>
            </w:r>
            <w:r w:rsidRPr="00AF1787">
              <w:rPr>
                <w:rFonts w:ascii="Proxima Nova Rg" w:eastAsia="Calibri" w:hAnsi="Proxima Nova Rg" w:cs="Arial"/>
                <w:i/>
                <w:color w:val="000000"/>
                <w:szCs w:val="20"/>
                <w:lang w:val="ru-RU" w:bidi="ru-RU"/>
              </w:rPr>
              <w:t xml:space="preserve">исполнителя </w:t>
            </w:r>
            <w:r w:rsidRPr="00AF1787">
              <w:rPr>
                <w:rFonts w:ascii="Proxima Nova Rg" w:eastAsia="Calibri" w:hAnsi="Proxima Nova Rg" w:cs="Arial"/>
                <w:color w:val="000000"/>
                <w:szCs w:val="20"/>
                <w:lang w:val="ru-RU" w:bidi="ru-RU"/>
              </w:rPr>
              <w:t>по выполнению, т.е. это подразумевается). За данным исключением обычно рекомендуется, чтобы каждой функции в проекте или процессе для каждой задачи отводилась не более одного уровня участия. При указании более одного типа участия, обычно подразумевается, что полное решение об участии не принято, и это обстоятельство может осложнять применение данной методики в разъяснении участия каждой функции по каждой задаче.</w:t>
            </w:r>
          </w:p>
          <w:p w14:paraId="465B0B7E" w14:textId="77777777" w:rsidR="005D5DAC" w:rsidRPr="00AF1787" w:rsidRDefault="005D5DAC" w:rsidP="000C66AC">
            <w:pPr>
              <w:autoSpaceDE w:val="0"/>
              <w:autoSpaceDN w:val="0"/>
              <w:adjustRightInd w:val="0"/>
              <w:jc w:val="left"/>
              <w:rPr>
                <w:rFonts w:ascii="Proxima Nova Rg" w:eastAsia="Calibri" w:hAnsi="Proxima Nova Rg" w:cs="Arial"/>
                <w:color w:val="000000"/>
                <w:szCs w:val="20"/>
                <w:lang w:val="ru-RU"/>
              </w:rPr>
            </w:pPr>
          </w:p>
        </w:tc>
      </w:tr>
    </w:tbl>
    <w:p w14:paraId="465B0B80" w14:textId="709B5B4F" w:rsidR="008D3657" w:rsidRDefault="008D3657" w:rsidP="005D5DAC">
      <w:pPr>
        <w:autoSpaceDE w:val="0"/>
        <w:autoSpaceDN w:val="0"/>
        <w:adjustRightInd w:val="0"/>
        <w:jc w:val="left"/>
        <w:rPr>
          <w:rFonts w:ascii="Proxima Nova Rg" w:eastAsia="Calibri" w:hAnsi="Proxima Nova Rg" w:cs="Arial"/>
          <w:color w:val="000000"/>
          <w:szCs w:val="20"/>
          <w:lang w:val="ru-RU"/>
        </w:rPr>
      </w:pPr>
    </w:p>
    <w:p w14:paraId="217A6C59" w14:textId="0F244D50" w:rsidR="005D5DAC" w:rsidRPr="00AF1787" w:rsidRDefault="008D3657" w:rsidP="008D3657">
      <w:pPr>
        <w:jc w:val="left"/>
        <w:rPr>
          <w:rFonts w:ascii="Proxima Nova Rg" w:eastAsia="Calibri" w:hAnsi="Proxima Nova Rg" w:cs="Arial"/>
          <w:color w:val="000000"/>
          <w:szCs w:val="20"/>
          <w:lang w:val="ru-RU"/>
        </w:rPr>
      </w:pPr>
      <w:r>
        <w:rPr>
          <w:rFonts w:ascii="Proxima Nova Rg" w:eastAsia="Calibri" w:hAnsi="Proxima Nova Rg" w:cs="Arial"/>
          <w:color w:val="000000"/>
          <w:szCs w:val="20"/>
          <w:lang w:val="ru-RU"/>
        </w:rPr>
        <w:br w:type="page"/>
      </w:r>
    </w:p>
    <w:p w14:paraId="465B0B82" w14:textId="08381FC5" w:rsidR="00991DFB" w:rsidRPr="008D3657" w:rsidRDefault="00086A25" w:rsidP="00831667">
      <w:pPr>
        <w:pStyle w:val="2"/>
        <w:rPr>
          <w:rFonts w:ascii="Proxima Nova Rg" w:hAnsi="Proxima Nova Rg"/>
          <w:lang w:val="ru-RU"/>
        </w:rPr>
      </w:pPr>
      <w:bookmarkStart w:id="9" w:name="_Toc181966690"/>
      <w:bookmarkStart w:id="10" w:name="Exposure_to_H_S_can_be_fatal__One_dee_46"/>
      <w:r w:rsidRPr="00AF1787">
        <w:rPr>
          <w:rFonts w:ascii="Proxima Nova Rg" w:hAnsi="Proxima Nova Rg"/>
          <w:lang w:val="ru-RU" w:bidi="ru-RU"/>
        </w:rPr>
        <w:lastRenderedPageBreak/>
        <w:t>Разработка документа, проверка и утверждение</w:t>
      </w:r>
      <w:bookmarkEnd w:id="9"/>
    </w:p>
    <w:bookmarkEnd w:id="10"/>
    <w:p w14:paraId="465B0B83" w14:textId="48087DE0" w:rsidR="004C7DA7" w:rsidRPr="00AF1787" w:rsidRDefault="004C7DA7" w:rsidP="004C7DA7">
      <w:pPr>
        <w:pStyle w:val="a3"/>
        <w:tabs>
          <w:tab w:val="left" w:pos="0"/>
          <w:tab w:val="left" w:pos="426"/>
        </w:tabs>
        <w:rPr>
          <w:rFonts w:ascii="Proxima Nova Rg" w:hAnsi="Proxima Nova Rg"/>
          <w:lang w:val="ru-RU"/>
        </w:rPr>
      </w:pPr>
      <w:r w:rsidRPr="00AF1787">
        <w:rPr>
          <w:rFonts w:ascii="Proxima Nova Rg" w:hAnsi="Proxima Nova Rg"/>
          <w:lang w:val="ru-RU" w:bidi="ru-RU"/>
        </w:rPr>
        <w:t xml:space="preserve">Изначально вся документация </w:t>
      </w:r>
      <w:r w:rsidR="007B155D">
        <w:rPr>
          <w:rFonts w:ascii="Proxima Nova Rg" w:hAnsi="Proxima Nova Rg"/>
          <w:lang w:val="ru-RU" w:bidi="ru-RU"/>
        </w:rPr>
        <w:t>SMS BOLLARD</w:t>
      </w:r>
      <w:r w:rsidR="004828A6" w:rsidRPr="00AF1787">
        <w:rPr>
          <w:rFonts w:ascii="Proxima Nova Rg" w:hAnsi="Proxima Nova Rg"/>
          <w:lang w:val="ru-RU" w:bidi="ru-RU"/>
        </w:rPr>
        <w:t xml:space="preserve"> </w:t>
      </w:r>
      <w:r w:rsidRPr="00AF1787">
        <w:rPr>
          <w:rFonts w:ascii="Proxima Nova Rg" w:hAnsi="Proxima Nova Rg"/>
          <w:lang w:val="ru-RU" w:bidi="ru-RU"/>
        </w:rPr>
        <w:t xml:space="preserve">разрабатывается </w:t>
      </w:r>
      <w:proofErr w:type="spellStart"/>
      <w:r w:rsidRPr="00AF1787">
        <w:rPr>
          <w:rFonts w:ascii="Proxima Nova Rg" w:hAnsi="Proxima Nova Rg"/>
          <w:lang w:val="ru-RU" w:bidi="ru-RU"/>
        </w:rPr>
        <w:t>отдел</w:t>
      </w:r>
      <w:r w:rsidR="00453870" w:rsidRPr="00AF1787">
        <w:rPr>
          <w:rFonts w:ascii="Proxima Nova Rg" w:hAnsi="Proxima Nova Rg"/>
          <w:lang w:val="ru-RU" w:bidi="ru-RU"/>
        </w:rPr>
        <w:t>Ами</w:t>
      </w:r>
      <w:proofErr w:type="spellEnd"/>
      <w:r w:rsidR="00453870" w:rsidRPr="00AF1787">
        <w:rPr>
          <w:rFonts w:ascii="Proxima Nova Rg" w:hAnsi="Proxima Nova Rg"/>
          <w:lang w:val="ru-RU" w:bidi="ru-RU"/>
        </w:rPr>
        <w:t xml:space="preserve"> ООО «</w:t>
      </w:r>
      <w:proofErr w:type="spellStart"/>
      <w:r w:rsidR="00453870" w:rsidRPr="00AF1787">
        <w:rPr>
          <w:rFonts w:ascii="Proxima Nova Rg" w:hAnsi="Proxima Nova Rg"/>
          <w:lang w:val="ru-RU" w:bidi="ru-RU"/>
        </w:rPr>
        <w:t>Боллард</w:t>
      </w:r>
      <w:proofErr w:type="spellEnd"/>
      <w:proofErr w:type="gramStart"/>
      <w:r w:rsidR="00453870" w:rsidRPr="00AF1787">
        <w:rPr>
          <w:rFonts w:ascii="Proxima Nova Rg" w:hAnsi="Proxima Nova Rg"/>
          <w:lang w:val="ru-RU" w:bidi="ru-RU"/>
        </w:rPr>
        <w:t>».</w:t>
      </w:r>
      <w:r w:rsidRPr="00AF1787">
        <w:rPr>
          <w:rFonts w:ascii="Proxima Nova Rg" w:hAnsi="Proxima Nova Rg"/>
          <w:lang w:val="ru-RU" w:bidi="ru-RU"/>
        </w:rPr>
        <w:t>ПРОЕКТ</w:t>
      </w:r>
      <w:proofErr w:type="gramEnd"/>
      <w:r w:rsidRPr="00AF1787">
        <w:rPr>
          <w:rFonts w:ascii="Proxima Nova Rg" w:hAnsi="Proxima Nova Rg"/>
          <w:lang w:val="ru-RU" w:bidi="ru-RU"/>
        </w:rPr>
        <w:t xml:space="preserve"> документа </w:t>
      </w:r>
      <w:r w:rsidR="007B155D">
        <w:rPr>
          <w:rFonts w:ascii="Proxima Nova Rg" w:hAnsi="Proxima Nova Rg"/>
          <w:lang w:val="ru-RU" w:bidi="ru-RU"/>
        </w:rPr>
        <w:t>SMS BOLLARD</w:t>
      </w:r>
      <w:r w:rsidR="004828A6" w:rsidRPr="00AF1787">
        <w:rPr>
          <w:rFonts w:ascii="Proxima Nova Rg" w:hAnsi="Proxima Nova Rg"/>
          <w:lang w:val="ru-RU" w:bidi="ru-RU"/>
        </w:rPr>
        <w:t xml:space="preserve"> </w:t>
      </w:r>
      <w:r w:rsidRPr="00AF1787">
        <w:rPr>
          <w:rFonts w:ascii="Proxima Nova Rg" w:hAnsi="Proxima Nova Rg"/>
          <w:lang w:val="ru-RU" w:bidi="ru-RU"/>
        </w:rPr>
        <w:t xml:space="preserve">помечается как таковой и вручается </w:t>
      </w:r>
      <w:r w:rsidRPr="00AF1787">
        <w:rPr>
          <w:rFonts w:ascii="Proxima Nova Rg" w:hAnsi="Proxima Nova Rg"/>
          <w:b/>
          <w:lang w:val="ru-RU" w:bidi="ru-RU"/>
        </w:rPr>
        <w:t>владельцу документа</w:t>
      </w:r>
      <w:r w:rsidRPr="00AF1787">
        <w:rPr>
          <w:rFonts w:ascii="Proxima Nova Rg" w:hAnsi="Proxima Nova Rg"/>
          <w:lang w:val="ru-RU" w:bidi="ru-RU"/>
        </w:rPr>
        <w:t xml:space="preserve">, который будет проверять этот документ. В случае одобрения </w:t>
      </w:r>
      <w:r w:rsidRPr="00AF1787">
        <w:rPr>
          <w:rFonts w:ascii="Proxima Nova Rg" w:hAnsi="Proxima Nova Rg"/>
          <w:b/>
          <w:lang w:val="ru-RU" w:bidi="ru-RU"/>
        </w:rPr>
        <w:t xml:space="preserve">владельцем документа </w:t>
      </w:r>
      <w:r w:rsidRPr="00AF1787">
        <w:rPr>
          <w:rFonts w:ascii="Proxima Nova Rg" w:hAnsi="Proxima Nova Rg"/>
          <w:lang w:val="ru-RU" w:bidi="ru-RU"/>
        </w:rPr>
        <w:t xml:space="preserve">документ </w:t>
      </w:r>
      <w:r w:rsidR="007B155D">
        <w:rPr>
          <w:rFonts w:ascii="Proxima Nova Rg" w:hAnsi="Proxima Nova Rg"/>
          <w:lang w:val="ru-RU" w:bidi="ru-RU"/>
        </w:rPr>
        <w:t>SMS BOLLARD</w:t>
      </w:r>
      <w:r w:rsidR="004828A6" w:rsidRPr="00AF1787">
        <w:rPr>
          <w:rFonts w:ascii="Proxima Nova Rg" w:hAnsi="Proxima Nova Rg"/>
          <w:lang w:val="ru-RU" w:bidi="ru-RU"/>
        </w:rPr>
        <w:t xml:space="preserve"> </w:t>
      </w:r>
      <w:r w:rsidRPr="00AF1787">
        <w:rPr>
          <w:rFonts w:ascii="Proxima Nova Rg" w:hAnsi="Proxima Nova Rg"/>
          <w:lang w:val="ru-RU" w:bidi="ru-RU"/>
        </w:rPr>
        <w:t xml:space="preserve">возвращается </w:t>
      </w:r>
      <w:proofErr w:type="spellStart"/>
      <w:r w:rsidRPr="00AF1787">
        <w:rPr>
          <w:rFonts w:ascii="Proxima Nova Rg" w:hAnsi="Proxima Nova Rg"/>
          <w:lang w:val="ru-RU" w:bidi="ru-RU"/>
        </w:rPr>
        <w:t>в</w:t>
      </w:r>
      <w:r w:rsidR="00453870" w:rsidRPr="00AF1787">
        <w:rPr>
          <w:rFonts w:ascii="Proxima Nova Rg" w:hAnsi="Proxima Nova Rg"/>
          <w:b/>
          <w:lang w:val="ru-RU" w:bidi="ru-RU"/>
        </w:rPr>
        <w:t>СМК</w:t>
      </w:r>
      <w:proofErr w:type="spellEnd"/>
      <w:r w:rsidRPr="00AF1787">
        <w:rPr>
          <w:rFonts w:ascii="Proxima Nova Rg" w:hAnsi="Proxima Nova Rg"/>
          <w:lang w:val="ru-RU" w:bidi="ru-RU"/>
        </w:rPr>
        <w:t xml:space="preserve">, который обеспечит соблюдение законов, норм, стандартов и отраслевой передовой практики, являющиеся основами для системы </w:t>
      </w:r>
      <w:r w:rsidR="007B155D">
        <w:rPr>
          <w:rFonts w:ascii="Proxima Nova Rg" w:hAnsi="Proxima Nova Rg"/>
          <w:lang w:val="ru-RU" w:bidi="ru-RU"/>
        </w:rPr>
        <w:t>SMS BOLLARD</w:t>
      </w:r>
      <w:r w:rsidRPr="00AF1787">
        <w:rPr>
          <w:rFonts w:ascii="Proxima Nova Rg" w:hAnsi="Proxima Nova Rg"/>
          <w:lang w:val="ru-RU" w:bidi="ru-RU"/>
        </w:rPr>
        <w:t>.</w:t>
      </w:r>
    </w:p>
    <w:p w14:paraId="465B0B84" w14:textId="77777777" w:rsidR="004C7DA7" w:rsidRPr="00AF1787" w:rsidRDefault="004C7DA7" w:rsidP="004C7DA7">
      <w:pPr>
        <w:pStyle w:val="a3"/>
        <w:tabs>
          <w:tab w:val="left" w:pos="0"/>
          <w:tab w:val="left" w:pos="426"/>
        </w:tabs>
        <w:rPr>
          <w:rFonts w:ascii="Proxima Nova Rg" w:hAnsi="Proxima Nova Rg"/>
          <w:lang w:val="ru-RU"/>
        </w:rPr>
      </w:pPr>
    </w:p>
    <w:p w14:paraId="465B0B85" w14:textId="3FBC4941" w:rsidR="004C7DA7" w:rsidRPr="00AF1787" w:rsidRDefault="004C7DA7" w:rsidP="004C7DA7">
      <w:pPr>
        <w:pStyle w:val="a3"/>
        <w:tabs>
          <w:tab w:val="left" w:pos="0"/>
          <w:tab w:val="left" w:pos="426"/>
        </w:tabs>
        <w:rPr>
          <w:rFonts w:ascii="Proxima Nova Rg" w:hAnsi="Proxima Nova Rg"/>
          <w:lang w:val="ru-RU"/>
        </w:rPr>
      </w:pPr>
      <w:r w:rsidRPr="00AF1787">
        <w:rPr>
          <w:rFonts w:ascii="Proxima Nova Rg" w:hAnsi="Proxima Nova Rg"/>
          <w:lang w:val="ru-RU" w:bidi="ru-RU"/>
        </w:rPr>
        <w:t xml:space="preserve">В итоге статус документа </w:t>
      </w:r>
      <w:r w:rsidR="004828A6" w:rsidRPr="00AF1787">
        <w:rPr>
          <w:rFonts w:ascii="Proxima Nova Rg" w:hAnsi="Proxima Nova Rg"/>
          <w:lang w:val="en-US" w:bidi="ru-RU"/>
        </w:rPr>
        <w:t>SMS</w:t>
      </w:r>
      <w:r w:rsidR="004828A6" w:rsidRPr="00AF1787">
        <w:rPr>
          <w:rFonts w:ascii="Proxima Nova Rg" w:hAnsi="Proxima Nova Rg"/>
          <w:lang w:val="ru-RU" w:bidi="ru-RU"/>
        </w:rPr>
        <w:t xml:space="preserve"> </w:t>
      </w:r>
      <w:r w:rsidR="007B155D" w:rsidRPr="007B155D">
        <w:rPr>
          <w:rFonts w:ascii="Proxima Nova Rg" w:hAnsi="Proxima Nova Rg"/>
          <w:lang w:val="ru-RU" w:bidi="ru-RU"/>
        </w:rPr>
        <w:t>ООО «</w:t>
      </w:r>
      <w:proofErr w:type="spellStart"/>
      <w:r w:rsidR="007B155D" w:rsidRPr="007B155D">
        <w:rPr>
          <w:rFonts w:ascii="Proxima Nova Rg" w:hAnsi="Proxima Nova Rg"/>
          <w:lang w:val="ru-RU" w:bidi="ru-RU"/>
        </w:rPr>
        <w:t>Боллард</w:t>
      </w:r>
      <w:proofErr w:type="spellEnd"/>
      <w:r w:rsidR="007B155D" w:rsidRPr="007B155D">
        <w:rPr>
          <w:rFonts w:ascii="Proxima Nova Rg" w:hAnsi="Proxima Nova Rg"/>
          <w:lang w:val="ru-RU" w:bidi="ru-RU"/>
        </w:rPr>
        <w:t>»</w:t>
      </w:r>
      <w:r w:rsidR="004828A6" w:rsidRPr="00AF1787">
        <w:rPr>
          <w:rFonts w:ascii="Proxima Nova Rg" w:hAnsi="Proxima Nova Rg"/>
          <w:lang w:val="ru-RU" w:bidi="ru-RU"/>
        </w:rPr>
        <w:t xml:space="preserve"> </w:t>
      </w:r>
      <w:r w:rsidR="00453870" w:rsidRPr="00AF1787">
        <w:rPr>
          <w:rFonts w:ascii="Proxima Nova Rg" w:hAnsi="Proxima Nova Rg"/>
          <w:lang w:val="ru-RU" w:bidi="ru-RU"/>
        </w:rPr>
        <w:t xml:space="preserve">SMS </w:t>
      </w:r>
      <w:proofErr w:type="spellStart"/>
      <w:r w:rsidR="00453870" w:rsidRPr="00AF1787">
        <w:rPr>
          <w:rFonts w:ascii="Proxima Nova Rg" w:hAnsi="Proxima Nova Rg"/>
          <w:lang w:val="ru-RU" w:bidi="ru-RU"/>
        </w:rPr>
        <w:t>BOLLARD</w:t>
      </w:r>
      <w:r w:rsidRPr="00AF1787">
        <w:rPr>
          <w:rFonts w:ascii="Proxima Nova Rg" w:hAnsi="Proxima Nova Rg"/>
          <w:lang w:val="ru-RU" w:bidi="ru-RU"/>
        </w:rPr>
        <w:t>будет</w:t>
      </w:r>
      <w:proofErr w:type="spellEnd"/>
      <w:r w:rsidRPr="00AF1787">
        <w:rPr>
          <w:rFonts w:ascii="Proxima Nova Rg" w:hAnsi="Proxima Nova Rg"/>
          <w:lang w:val="ru-RU" w:bidi="ru-RU"/>
        </w:rPr>
        <w:t xml:space="preserve"> изменен на ОКОНЧАТЕЛЬНУЮ РЕДАКЦИЮ.</w:t>
      </w:r>
    </w:p>
    <w:p w14:paraId="68BBE97A" w14:textId="77777777" w:rsidR="00416845" w:rsidRPr="00AF1787" w:rsidRDefault="00416845" w:rsidP="004C7DA7">
      <w:pPr>
        <w:pStyle w:val="a3"/>
        <w:tabs>
          <w:tab w:val="left" w:pos="0"/>
          <w:tab w:val="left" w:pos="426"/>
        </w:tabs>
        <w:rPr>
          <w:rFonts w:ascii="Proxima Nova Rg" w:hAnsi="Proxima Nova Rg"/>
          <w:lang w:val="ru-RU"/>
        </w:rPr>
      </w:pPr>
    </w:p>
    <w:p w14:paraId="465B0B87" w14:textId="4D0810FD" w:rsidR="00991DFB" w:rsidRPr="00AF1787" w:rsidRDefault="00453870" w:rsidP="00831667">
      <w:pPr>
        <w:pStyle w:val="2"/>
        <w:rPr>
          <w:rFonts w:ascii="Proxima Nova Rg" w:hAnsi="Proxima Nova Rg"/>
        </w:rPr>
      </w:pPr>
      <w:bookmarkStart w:id="11" w:name="_Toc181966691"/>
      <w:r w:rsidRPr="00AF1787">
        <w:rPr>
          <w:rFonts w:ascii="Proxima Nova Rg" w:hAnsi="Proxima Nova Rg"/>
          <w:lang w:val="ru-RU" w:bidi="ru-RU"/>
        </w:rPr>
        <w:t>SMS BOLLARD</w:t>
      </w:r>
      <w:r w:rsidR="009A6A50">
        <w:rPr>
          <w:rFonts w:ascii="Proxima Nova Rg" w:hAnsi="Proxima Nova Rg"/>
          <w:lang w:val="ru-RU" w:bidi="ru-RU"/>
        </w:rPr>
        <w:t xml:space="preserve"> </w:t>
      </w:r>
      <w:r w:rsidR="001B76E2" w:rsidRPr="00AF1787">
        <w:rPr>
          <w:rFonts w:ascii="Proxima Nova Rg" w:hAnsi="Proxima Nova Rg"/>
          <w:lang w:val="ru-RU" w:bidi="ru-RU"/>
        </w:rPr>
        <w:t>Администрирование документа</w:t>
      </w:r>
      <w:bookmarkEnd w:id="11"/>
    </w:p>
    <w:p w14:paraId="465B0B88" w14:textId="72A7CC18" w:rsidR="005A1793" w:rsidRPr="00AF1787" w:rsidRDefault="008F7F52" w:rsidP="008F7F52">
      <w:pPr>
        <w:tabs>
          <w:tab w:val="left" w:pos="0"/>
        </w:tabs>
        <w:rPr>
          <w:rFonts w:ascii="Proxima Nova Rg" w:hAnsi="Proxima Nova Rg"/>
          <w:lang w:val="ru-RU"/>
        </w:rPr>
      </w:pPr>
      <w:r w:rsidRPr="00AF1787">
        <w:rPr>
          <w:rFonts w:ascii="Proxima Nova Rg" w:hAnsi="Proxima Nova Rg"/>
          <w:lang w:val="ru-RU" w:bidi="ru-RU"/>
        </w:rPr>
        <w:t xml:space="preserve">Администрирование всех документов </w:t>
      </w:r>
      <w:r w:rsidR="00453870" w:rsidRPr="00AF1787">
        <w:rPr>
          <w:rFonts w:ascii="Proxima Nova Rg" w:hAnsi="Proxima Nova Rg"/>
          <w:lang w:val="ru-RU" w:bidi="ru-RU"/>
        </w:rPr>
        <w:t>SMS BOLLARD</w:t>
      </w:r>
      <w:r w:rsidR="008A7309" w:rsidRPr="00AF1787">
        <w:rPr>
          <w:rFonts w:ascii="Proxima Nova Rg" w:hAnsi="Proxima Nova Rg"/>
          <w:lang w:val="ru-RU" w:bidi="ru-RU"/>
        </w:rPr>
        <w:t xml:space="preserve"> </w:t>
      </w:r>
      <w:r w:rsidRPr="00AF1787">
        <w:rPr>
          <w:rFonts w:ascii="Proxima Nova Rg" w:hAnsi="Proxima Nova Rg"/>
          <w:lang w:val="ru-RU" w:bidi="ru-RU"/>
        </w:rPr>
        <w:t xml:space="preserve">осуществляется </w:t>
      </w:r>
      <w:r w:rsidRPr="00AF1787">
        <w:rPr>
          <w:rFonts w:ascii="Proxima Nova Rg" w:hAnsi="Proxima Nova Rg"/>
          <w:b/>
          <w:lang w:val="ru-RU" w:bidi="ru-RU"/>
        </w:rPr>
        <w:t xml:space="preserve">специалистом по контролю </w:t>
      </w:r>
      <w:proofErr w:type="spellStart"/>
      <w:r w:rsidRPr="00AF1787">
        <w:rPr>
          <w:rFonts w:ascii="Proxima Nova Rg" w:hAnsi="Proxima Nova Rg"/>
          <w:b/>
          <w:lang w:val="ru-RU" w:bidi="ru-RU"/>
        </w:rPr>
        <w:t>документооборота</w:t>
      </w:r>
      <w:r w:rsidR="00453870" w:rsidRPr="00AF1787">
        <w:rPr>
          <w:rFonts w:ascii="Proxima Nova Rg" w:hAnsi="Proxima Nova Rg"/>
          <w:b/>
          <w:lang w:val="ru-RU" w:bidi="ru-RU"/>
        </w:rPr>
        <w:t>.SMS</w:t>
      </w:r>
      <w:proofErr w:type="spellEnd"/>
      <w:r w:rsidR="00453870" w:rsidRPr="00AF1787">
        <w:rPr>
          <w:rFonts w:ascii="Proxima Nova Rg" w:hAnsi="Proxima Nova Rg"/>
          <w:b/>
          <w:lang w:val="ru-RU" w:bidi="ru-RU"/>
        </w:rPr>
        <w:t xml:space="preserve"> BOLLARD</w:t>
      </w:r>
      <w:r w:rsidRPr="00AF1787">
        <w:rPr>
          <w:rFonts w:ascii="Proxima Nova Rg" w:hAnsi="Proxima Nova Rg"/>
          <w:lang w:val="ru-RU" w:bidi="ru-RU"/>
        </w:rPr>
        <w:t xml:space="preserve">. Документы </w:t>
      </w:r>
      <w:r w:rsidR="007B155D">
        <w:rPr>
          <w:rFonts w:ascii="Proxima Nova Rg" w:hAnsi="Proxima Nova Rg"/>
          <w:lang w:val="ru-RU" w:bidi="ru-RU"/>
        </w:rPr>
        <w:t>SMS BOLLARD</w:t>
      </w:r>
      <w:r w:rsidRPr="00AF1787">
        <w:rPr>
          <w:rFonts w:ascii="Proxima Nova Rg" w:hAnsi="Proxima Nova Rg"/>
          <w:lang w:val="ru-RU" w:bidi="ru-RU"/>
        </w:rPr>
        <w:t xml:space="preserve">, доступ к которым можно </w:t>
      </w:r>
      <w:r w:rsidR="00453870" w:rsidRPr="00AF1787">
        <w:rPr>
          <w:rFonts w:ascii="Proxima Nova Rg" w:hAnsi="Proxima Nova Rg"/>
          <w:lang w:val="ru-RU" w:bidi="ru-RU"/>
        </w:rPr>
        <w:t xml:space="preserve">от </w:t>
      </w:r>
      <w:r w:rsidR="00300FF0" w:rsidRPr="00AF1787">
        <w:rPr>
          <w:rFonts w:ascii="Proxima Nova Rg" w:hAnsi="Proxima Nova Rg"/>
          <w:lang w:val="ru-RU" w:bidi="ru-RU"/>
        </w:rPr>
        <w:t>спец СМК</w:t>
      </w:r>
      <w:r w:rsidRPr="00AF1787">
        <w:rPr>
          <w:rFonts w:ascii="Proxima Nova Rg" w:hAnsi="Proxima Nova Rg"/>
          <w:lang w:val="ru-RU" w:bidi="ru-RU"/>
        </w:rPr>
        <w:t xml:space="preserve">, являются последней версией. </w:t>
      </w:r>
    </w:p>
    <w:p w14:paraId="465B0B89" w14:textId="50D35BAC" w:rsidR="00991DFB" w:rsidRPr="00AF1787" w:rsidRDefault="005A1793" w:rsidP="008F7F52">
      <w:pPr>
        <w:tabs>
          <w:tab w:val="left" w:pos="0"/>
        </w:tabs>
        <w:rPr>
          <w:rFonts w:ascii="Proxima Nova Rg" w:hAnsi="Proxima Nova Rg"/>
          <w:lang w:val="ru-RU"/>
        </w:rPr>
      </w:pPr>
      <w:r w:rsidRPr="00AF1787">
        <w:rPr>
          <w:rFonts w:ascii="Proxima Nova Rg" w:hAnsi="Proxima Nova Rg"/>
          <w:b/>
          <w:lang w:val="ru-RU" w:bidi="ru-RU"/>
        </w:rPr>
        <w:t xml:space="preserve">Специалист по контролю документооборота </w:t>
      </w:r>
      <w:r w:rsidR="00BF210D" w:rsidRPr="00AF1787">
        <w:rPr>
          <w:rFonts w:ascii="Proxima Nova Rg" w:hAnsi="Proxima Nova Rg"/>
          <w:b/>
          <w:lang w:val="en-US" w:bidi="ru-RU"/>
        </w:rPr>
        <w:t>SMS</w:t>
      </w:r>
      <w:r w:rsidR="00BF210D" w:rsidRPr="00AF1787">
        <w:rPr>
          <w:rFonts w:ascii="Proxima Nova Rg" w:hAnsi="Proxima Nova Rg"/>
          <w:b/>
          <w:lang w:val="ru-RU" w:bidi="ru-RU"/>
        </w:rPr>
        <w:t xml:space="preserve"> </w:t>
      </w:r>
      <w:r w:rsidR="007B155D" w:rsidRPr="007B155D">
        <w:rPr>
          <w:rFonts w:ascii="Proxima Nova Rg" w:hAnsi="Proxima Nova Rg"/>
          <w:b/>
          <w:lang w:val="ru-RU" w:bidi="ru-RU"/>
        </w:rPr>
        <w:t>ООО «</w:t>
      </w:r>
      <w:proofErr w:type="spellStart"/>
      <w:r w:rsidR="007B155D" w:rsidRPr="007B155D">
        <w:rPr>
          <w:rFonts w:ascii="Proxima Nova Rg" w:hAnsi="Proxima Nova Rg"/>
          <w:b/>
          <w:lang w:val="ru-RU" w:bidi="ru-RU"/>
        </w:rPr>
        <w:t>Боллард</w:t>
      </w:r>
      <w:proofErr w:type="spellEnd"/>
      <w:r w:rsidR="007B155D" w:rsidRPr="007B155D">
        <w:rPr>
          <w:rFonts w:ascii="Proxima Nova Rg" w:hAnsi="Proxima Nova Rg"/>
          <w:b/>
          <w:lang w:val="ru-RU" w:bidi="ru-RU"/>
        </w:rPr>
        <w:t>»</w:t>
      </w:r>
      <w:r w:rsidR="00BF210D" w:rsidRPr="00AF1787">
        <w:rPr>
          <w:rFonts w:ascii="Proxima Nova Rg" w:hAnsi="Proxima Nova Rg"/>
          <w:b/>
          <w:lang w:val="ru-RU" w:bidi="ru-RU"/>
        </w:rPr>
        <w:t xml:space="preserve"> </w:t>
      </w:r>
      <w:r w:rsidR="00453870" w:rsidRPr="00AF1787">
        <w:rPr>
          <w:rFonts w:ascii="Proxima Nova Rg" w:hAnsi="Proxima Nova Rg"/>
          <w:b/>
          <w:lang w:val="ru-RU" w:bidi="ru-RU"/>
        </w:rPr>
        <w:t xml:space="preserve">SMS </w:t>
      </w:r>
      <w:proofErr w:type="spellStart"/>
      <w:r w:rsidR="00453870" w:rsidRPr="00AF1787">
        <w:rPr>
          <w:rFonts w:ascii="Proxima Nova Rg" w:hAnsi="Proxima Nova Rg"/>
          <w:b/>
          <w:lang w:val="ru-RU" w:bidi="ru-RU"/>
        </w:rPr>
        <w:t>BOLLARD</w:t>
      </w:r>
      <w:proofErr w:type="gramStart"/>
      <w:r w:rsidRPr="00AF1787">
        <w:rPr>
          <w:rFonts w:ascii="Proxima Nova Rg" w:hAnsi="Proxima Nova Rg"/>
          <w:i/>
          <w:lang w:val="ru-RU" w:bidi="ru-RU"/>
        </w:rPr>
        <w:t>должен</w:t>
      </w:r>
      <w:proofErr w:type="spellEnd"/>
      <w:r w:rsidRPr="00AF1787">
        <w:rPr>
          <w:rFonts w:ascii="Proxima Nova Rg" w:hAnsi="Proxima Nova Rg"/>
          <w:i/>
          <w:lang w:val="ru-RU" w:bidi="ru-RU"/>
        </w:rPr>
        <w:t xml:space="preserve"> </w:t>
      </w:r>
      <w:r w:rsidRPr="00AF1787">
        <w:rPr>
          <w:rFonts w:ascii="Proxima Nova Rg" w:hAnsi="Proxima Nova Rg"/>
          <w:lang w:val="ru-RU" w:bidi="ru-RU"/>
        </w:rPr>
        <w:t xml:space="preserve"> хранить</w:t>
      </w:r>
      <w:proofErr w:type="gramEnd"/>
      <w:r w:rsidRPr="00AF1787">
        <w:rPr>
          <w:rFonts w:ascii="Proxima Nova Rg" w:hAnsi="Proxima Nova Rg"/>
          <w:lang w:val="ru-RU" w:bidi="ru-RU"/>
        </w:rPr>
        <w:t xml:space="preserve"> устаревшие документы в архиве в течение </w:t>
      </w:r>
      <w:r w:rsidR="00300FF0" w:rsidRPr="00AF1787">
        <w:rPr>
          <w:rFonts w:ascii="Proxima Nova Rg" w:hAnsi="Proxima Nova Rg"/>
          <w:lang w:val="ru-RU" w:bidi="ru-RU"/>
        </w:rPr>
        <w:t>5</w:t>
      </w:r>
      <w:r w:rsidRPr="00AF1787">
        <w:rPr>
          <w:rFonts w:ascii="Proxima Nova Rg" w:hAnsi="Proxima Nova Rg"/>
          <w:lang w:val="ru-RU" w:bidi="ru-RU"/>
        </w:rPr>
        <w:t xml:space="preserve"> лет. Таким образом обеспечивается история поправок/изменений.</w:t>
      </w:r>
    </w:p>
    <w:p w14:paraId="465B0B8A" w14:textId="77777777" w:rsidR="008F7F52" w:rsidRPr="00AF1787" w:rsidRDefault="008F7F52" w:rsidP="008F7F52">
      <w:pPr>
        <w:tabs>
          <w:tab w:val="left" w:pos="0"/>
        </w:tabs>
        <w:rPr>
          <w:rFonts w:ascii="Proxima Nova Rg" w:hAnsi="Proxima Nova Rg"/>
          <w:lang w:val="ru-RU"/>
        </w:rPr>
      </w:pPr>
    </w:p>
    <w:p w14:paraId="465B0B8B" w14:textId="2BF49002" w:rsidR="008F7F52" w:rsidRPr="00AF1787" w:rsidRDefault="008F7F52" w:rsidP="008F7F52">
      <w:pPr>
        <w:tabs>
          <w:tab w:val="left" w:pos="0"/>
        </w:tabs>
        <w:rPr>
          <w:rFonts w:ascii="Proxima Nova Rg" w:hAnsi="Proxima Nova Rg"/>
        </w:rPr>
      </w:pPr>
      <w:r w:rsidRPr="00AF1787">
        <w:rPr>
          <w:rFonts w:ascii="Proxima Nova Rg" w:hAnsi="Proxima Nova Rg"/>
          <w:lang w:val="ru-RU" w:bidi="ru-RU"/>
        </w:rPr>
        <w:t xml:space="preserve">Учетная документация (т.е. заполненные формы) хранятся в электронном или печатном виде в течение срока, указанного в верхнем колонтитуле каждой формы в том месте / на том судне, где они были использованы. </w:t>
      </w:r>
      <w:r w:rsidRPr="00AF1787">
        <w:rPr>
          <w:rFonts w:ascii="Proxima Nova Rg" w:hAnsi="Proxima Nova Rg"/>
          <w:i/>
          <w:u w:val="single"/>
          <w:lang w:val="ru-RU" w:bidi="ru-RU"/>
        </w:rPr>
        <w:t xml:space="preserve">Система судового </w:t>
      </w:r>
      <w:proofErr w:type="gramStart"/>
      <w:r w:rsidRPr="00AF1787">
        <w:rPr>
          <w:rFonts w:ascii="Proxima Nova Rg" w:hAnsi="Proxima Nova Rg"/>
          <w:i/>
          <w:u w:val="single"/>
          <w:lang w:val="ru-RU" w:bidi="ru-RU"/>
        </w:rPr>
        <w:t xml:space="preserve">архива </w:t>
      </w:r>
      <w:r w:rsidRPr="00AF1787">
        <w:rPr>
          <w:rFonts w:ascii="Proxima Nova Rg" w:hAnsi="Proxima Nova Rg"/>
          <w:lang w:val="ru-RU" w:bidi="ru-RU"/>
        </w:rPr>
        <w:t xml:space="preserve"> дается</w:t>
      </w:r>
      <w:proofErr w:type="gramEnd"/>
      <w:r w:rsidRPr="00AF1787">
        <w:rPr>
          <w:rFonts w:ascii="Proxima Nova Rg" w:hAnsi="Proxima Nova Rg"/>
          <w:lang w:val="ru-RU" w:bidi="ru-RU"/>
        </w:rPr>
        <w:t xml:space="preserve"> в отдельной спецификации.</w:t>
      </w:r>
    </w:p>
    <w:p w14:paraId="465B0B8D" w14:textId="77777777" w:rsidR="001B76E2" w:rsidRPr="00AF1787" w:rsidRDefault="001B76E2" w:rsidP="001B76E2">
      <w:pPr>
        <w:pStyle w:val="2"/>
        <w:rPr>
          <w:rFonts w:ascii="Proxima Nova Rg" w:hAnsi="Proxima Nova Rg"/>
        </w:rPr>
      </w:pPr>
      <w:bookmarkStart w:id="12" w:name="_Toc181966692"/>
      <w:r w:rsidRPr="00AF1787">
        <w:rPr>
          <w:rFonts w:ascii="Proxima Nova Rg" w:hAnsi="Proxima Nova Rg"/>
          <w:lang w:val="ru-RU" w:bidi="ru-RU"/>
        </w:rPr>
        <w:t>Распространение документов</w:t>
      </w:r>
      <w:bookmarkEnd w:id="12"/>
    </w:p>
    <w:p w14:paraId="465B0B8E" w14:textId="1BD2D967" w:rsidR="00991DFB" w:rsidRPr="00AF1787" w:rsidRDefault="008F7F52" w:rsidP="008F7F52">
      <w:pPr>
        <w:tabs>
          <w:tab w:val="left" w:pos="0"/>
        </w:tabs>
        <w:spacing w:before="120" w:after="120"/>
        <w:rPr>
          <w:rFonts w:ascii="Proxima Nova Rg" w:hAnsi="Proxima Nova Rg"/>
          <w:lang w:val="ru-RU"/>
        </w:rPr>
      </w:pPr>
      <w:r w:rsidRPr="00AF1787">
        <w:rPr>
          <w:rFonts w:ascii="Proxima Nova Rg" w:hAnsi="Proxima Nova Rg"/>
          <w:lang w:val="ru-RU" w:bidi="ru-RU"/>
        </w:rPr>
        <w:t>Документы публикуются/распространяются в электронном виде через</w:t>
      </w:r>
      <w:r w:rsidR="00300FF0" w:rsidRPr="00AF1787">
        <w:rPr>
          <w:rFonts w:ascii="Proxima Nova Rg" w:hAnsi="Proxima Nova Rg"/>
          <w:lang w:val="ru-RU" w:bidi="ru-RU"/>
        </w:rPr>
        <w:t xml:space="preserve"> </w:t>
      </w:r>
      <w:proofErr w:type="spellStart"/>
      <w:proofErr w:type="gramStart"/>
      <w:r w:rsidR="00300FF0" w:rsidRPr="00AF1787">
        <w:rPr>
          <w:rFonts w:ascii="Proxima Nova Rg" w:hAnsi="Proxima Nova Rg"/>
          <w:lang w:val="ru-RU" w:bidi="ru-RU"/>
        </w:rPr>
        <w:t>эл.почту</w:t>
      </w:r>
      <w:proofErr w:type="spellEnd"/>
      <w:proofErr w:type="gramEnd"/>
      <w:r w:rsidRPr="00AF1787">
        <w:rPr>
          <w:rFonts w:ascii="Proxima Nova Rg" w:hAnsi="Proxima Nova Rg"/>
          <w:lang w:val="ru-RU" w:bidi="ru-RU"/>
        </w:rPr>
        <w:t xml:space="preserve"> </w:t>
      </w:r>
      <w:r w:rsidR="00300FF0" w:rsidRPr="00AF1787">
        <w:rPr>
          <w:rFonts w:ascii="Proxima Nova Rg" w:hAnsi="Proxima Nova Rg"/>
          <w:lang w:val="ru-RU" w:bidi="ru-RU"/>
        </w:rPr>
        <w:t xml:space="preserve">и сохраняются в базе данных </w:t>
      </w:r>
      <w:r w:rsidR="00300FF0" w:rsidRPr="00AF1787">
        <w:rPr>
          <w:rFonts w:ascii="Proxima Nova Rg" w:hAnsi="Proxima Nova Rg"/>
          <w:lang w:val="en-US" w:bidi="ru-RU"/>
        </w:rPr>
        <w:t>SMS</w:t>
      </w:r>
      <w:r w:rsidR="00300FF0" w:rsidRPr="00AF1787">
        <w:rPr>
          <w:rFonts w:ascii="Proxima Nova Rg" w:hAnsi="Proxima Nova Rg"/>
          <w:lang w:val="ru-RU" w:bidi="ru-RU"/>
        </w:rPr>
        <w:t xml:space="preserve"> </w:t>
      </w:r>
      <w:r w:rsidR="007B155D" w:rsidRPr="007B155D">
        <w:rPr>
          <w:rFonts w:ascii="Proxima Nova Rg" w:hAnsi="Proxima Nova Rg"/>
          <w:lang w:val="ru-RU" w:bidi="ru-RU"/>
        </w:rPr>
        <w:t>ООО «Боллард»</w:t>
      </w:r>
      <w:r w:rsidRPr="00AF1787">
        <w:rPr>
          <w:rFonts w:ascii="Proxima Nova Rg" w:hAnsi="Proxima Nova Rg"/>
          <w:lang w:val="ru-RU" w:bidi="ru-RU"/>
        </w:rPr>
        <w:t xml:space="preserve">. Если на местах нет доступа к </w:t>
      </w:r>
      <w:r w:rsidR="00300FF0" w:rsidRPr="00AF1787">
        <w:rPr>
          <w:rFonts w:ascii="Proxima Nova Rg" w:hAnsi="Proxima Nova Rg"/>
          <w:lang w:val="ru-RU" w:bidi="ru-RU"/>
        </w:rPr>
        <w:t xml:space="preserve">базе данных </w:t>
      </w:r>
      <w:r w:rsidR="00300FF0" w:rsidRPr="00AF1787">
        <w:rPr>
          <w:rFonts w:ascii="Proxima Nova Rg" w:hAnsi="Proxima Nova Rg"/>
          <w:lang w:val="en-US" w:bidi="ru-RU"/>
        </w:rPr>
        <w:t>SMS</w:t>
      </w:r>
      <w:r w:rsidR="00300FF0" w:rsidRPr="00AF1787">
        <w:rPr>
          <w:rFonts w:ascii="Proxima Nova Rg" w:hAnsi="Proxima Nova Rg"/>
          <w:lang w:val="ru-RU" w:bidi="ru-RU"/>
        </w:rPr>
        <w:t xml:space="preserve"> </w:t>
      </w:r>
      <w:r w:rsidR="007B155D" w:rsidRPr="007B155D">
        <w:rPr>
          <w:rFonts w:ascii="Proxima Nova Rg" w:hAnsi="Proxima Nova Rg"/>
          <w:lang w:val="ru-RU" w:bidi="ru-RU"/>
        </w:rPr>
        <w:t>ООО «Боллард»</w:t>
      </w:r>
      <w:r w:rsidRPr="00AF1787">
        <w:rPr>
          <w:rFonts w:ascii="Proxima Nova Rg" w:hAnsi="Proxima Nova Rg"/>
          <w:lang w:val="ru-RU" w:bidi="ru-RU"/>
        </w:rPr>
        <w:t xml:space="preserve">, </w:t>
      </w:r>
      <w:r w:rsidR="00300FF0" w:rsidRPr="00AF1787">
        <w:rPr>
          <w:rFonts w:ascii="Proxima Nova Rg" w:hAnsi="Proxima Nova Rg"/>
          <w:b/>
          <w:lang w:val="ru-RU" w:bidi="ru-RU"/>
        </w:rPr>
        <w:t>=</w:t>
      </w:r>
      <w:r w:rsidRPr="00AF1787">
        <w:rPr>
          <w:rFonts w:ascii="Proxima Nova Rg" w:hAnsi="Proxima Nova Rg"/>
          <w:b/>
          <w:lang w:val="ru-RU" w:bidi="ru-RU"/>
        </w:rPr>
        <w:t xml:space="preserve"> </w:t>
      </w:r>
      <w:r w:rsidR="00F92D01" w:rsidRPr="00AF1787">
        <w:rPr>
          <w:rFonts w:ascii="Proxima Nova Rg" w:hAnsi="Proxima Nova Rg"/>
          <w:b/>
          <w:lang w:val="ru-RU" w:bidi="ru-RU"/>
        </w:rPr>
        <w:t>специалист</w:t>
      </w:r>
      <w:r w:rsidR="00300FF0" w:rsidRPr="00AF1787">
        <w:rPr>
          <w:rFonts w:ascii="Proxima Nova Rg" w:hAnsi="Proxima Nova Rg"/>
          <w:b/>
          <w:lang w:val="ru-RU" w:bidi="ru-RU"/>
        </w:rPr>
        <w:t xml:space="preserve"> </w:t>
      </w:r>
      <w:proofErr w:type="gramStart"/>
      <w:r w:rsidR="00300FF0" w:rsidRPr="00AF1787">
        <w:rPr>
          <w:rFonts w:ascii="Proxima Nova Rg" w:hAnsi="Proxima Nova Rg"/>
          <w:b/>
          <w:lang w:val="ru-RU" w:bidi="ru-RU"/>
        </w:rPr>
        <w:t>СМК</w:t>
      </w:r>
      <w:r w:rsidR="00F92D01" w:rsidRPr="00AF1787">
        <w:rPr>
          <w:rFonts w:ascii="Proxima Nova Rg" w:hAnsi="Proxima Nova Rg"/>
          <w:b/>
          <w:lang w:val="ru-RU" w:bidi="ru-RU"/>
        </w:rPr>
        <w:t xml:space="preserve"> </w:t>
      </w:r>
      <w:r w:rsidRPr="00AF1787">
        <w:rPr>
          <w:rFonts w:ascii="Proxima Nova Rg" w:hAnsi="Proxima Nova Rg"/>
          <w:b/>
          <w:lang w:val="ru-RU" w:bidi="ru-RU"/>
        </w:rPr>
        <w:t xml:space="preserve"> </w:t>
      </w:r>
      <w:r w:rsidRPr="00AF1787">
        <w:rPr>
          <w:rFonts w:ascii="Proxima Nova Rg" w:hAnsi="Proxima Nova Rg"/>
          <w:lang w:val="ru-RU" w:bidi="ru-RU"/>
        </w:rPr>
        <w:t>обеспечи</w:t>
      </w:r>
      <w:r w:rsidR="00300FF0" w:rsidRPr="00AF1787">
        <w:rPr>
          <w:rFonts w:ascii="Proxima Nova Rg" w:hAnsi="Proxima Nova Rg"/>
          <w:lang w:val="ru-RU" w:bidi="ru-RU"/>
        </w:rPr>
        <w:t>вает</w:t>
      </w:r>
      <w:proofErr w:type="gramEnd"/>
      <w:r w:rsidRPr="00AF1787">
        <w:rPr>
          <w:rFonts w:ascii="Proxima Nova Rg" w:hAnsi="Proxima Nova Rg"/>
          <w:lang w:val="ru-RU" w:bidi="ru-RU"/>
        </w:rPr>
        <w:t xml:space="preserve"> наличие документов на бумажном носителе. </w:t>
      </w:r>
    </w:p>
    <w:p w14:paraId="465B0B90" w14:textId="77777777" w:rsidR="001B76E2" w:rsidRPr="00AF1787" w:rsidRDefault="001B76E2" w:rsidP="001B76E2">
      <w:pPr>
        <w:pStyle w:val="2"/>
        <w:rPr>
          <w:rFonts w:ascii="Proxima Nova Rg" w:hAnsi="Proxima Nova Rg"/>
        </w:rPr>
      </w:pPr>
      <w:bookmarkStart w:id="13" w:name="_Toc181966693"/>
      <w:r w:rsidRPr="00AF1787">
        <w:rPr>
          <w:rFonts w:ascii="Proxima Nova Rg" w:hAnsi="Proxima Nova Rg"/>
          <w:lang w:val="ru-RU" w:bidi="ru-RU"/>
        </w:rPr>
        <w:t>Внесение поправок в документы</w:t>
      </w:r>
      <w:bookmarkEnd w:id="13"/>
    </w:p>
    <w:p w14:paraId="465B0B91" w14:textId="4AACD3F2" w:rsidR="005F7FC4" w:rsidRPr="00AF1787" w:rsidRDefault="008F7F52" w:rsidP="001B76E2">
      <w:pPr>
        <w:rPr>
          <w:rFonts w:ascii="Proxima Nova Rg" w:hAnsi="Proxima Nova Rg"/>
          <w:lang w:val="ru-RU"/>
        </w:rPr>
      </w:pPr>
      <w:r w:rsidRPr="00AF1787">
        <w:rPr>
          <w:rFonts w:ascii="Proxima Nova Rg" w:hAnsi="Proxima Nova Rg"/>
          <w:lang w:val="ru-RU" w:bidi="ru-RU"/>
        </w:rPr>
        <w:t xml:space="preserve">При необходимости внесения изменений в документацию </w:t>
      </w:r>
      <w:r w:rsidR="00453870" w:rsidRPr="00AF1787">
        <w:rPr>
          <w:rFonts w:ascii="Proxima Nova Rg" w:hAnsi="Proxima Nova Rg"/>
          <w:lang w:val="ru-RU" w:bidi="ru-RU"/>
        </w:rPr>
        <w:t xml:space="preserve">SMS </w:t>
      </w:r>
      <w:proofErr w:type="spellStart"/>
      <w:r w:rsidR="00453870" w:rsidRPr="00AF1787">
        <w:rPr>
          <w:rFonts w:ascii="Proxima Nova Rg" w:hAnsi="Proxima Nova Rg"/>
          <w:lang w:val="ru-RU" w:bidi="ru-RU"/>
        </w:rPr>
        <w:t>BOLLARD</w:t>
      </w:r>
      <w:r w:rsidRPr="00AF1787">
        <w:rPr>
          <w:rFonts w:ascii="Proxima Nova Rg" w:hAnsi="Proxima Nova Rg"/>
          <w:i/>
          <w:lang w:val="ru-RU" w:bidi="ru-RU"/>
        </w:rPr>
        <w:t>должна</w:t>
      </w:r>
      <w:proofErr w:type="spellEnd"/>
      <w:r w:rsidRPr="00AF1787">
        <w:rPr>
          <w:rFonts w:ascii="Proxima Nova Rg" w:hAnsi="Proxima Nova Rg"/>
          <w:i/>
          <w:lang w:val="ru-RU" w:bidi="ru-RU"/>
        </w:rPr>
        <w:t xml:space="preserve"> </w:t>
      </w:r>
      <w:r w:rsidRPr="00AF1787">
        <w:rPr>
          <w:rFonts w:ascii="Proxima Nova Rg" w:hAnsi="Proxima Nova Rg"/>
          <w:lang w:val="ru-RU" w:bidi="ru-RU"/>
        </w:rPr>
        <w:t>использоваться процедура управления изменениями (УИ) в соответствии с Разделом 7.</w:t>
      </w:r>
    </w:p>
    <w:p w14:paraId="465B0B92" w14:textId="634BD47C" w:rsidR="00991DFB" w:rsidRPr="00AF1787" w:rsidRDefault="005F7FC4" w:rsidP="001B76E2">
      <w:pPr>
        <w:rPr>
          <w:rFonts w:ascii="Proxima Nova Rg" w:hAnsi="Proxima Nova Rg"/>
          <w:lang w:val="ru-RU"/>
        </w:rPr>
      </w:pPr>
      <w:r w:rsidRPr="00AF1787">
        <w:rPr>
          <w:rFonts w:ascii="Proxima Nova Rg" w:hAnsi="Proxima Nova Rg"/>
          <w:lang w:val="ru-RU" w:bidi="ru-RU"/>
        </w:rPr>
        <w:t xml:space="preserve">Формы УИ хранятся в архиве </w:t>
      </w:r>
      <w:r w:rsidRPr="00AF1787">
        <w:rPr>
          <w:rFonts w:ascii="Proxima Nova Rg" w:hAnsi="Proxima Nova Rg"/>
          <w:b/>
          <w:lang w:val="ru-RU" w:bidi="ru-RU"/>
        </w:rPr>
        <w:t xml:space="preserve">специалистом по контролю документооборота </w:t>
      </w:r>
      <w:r w:rsidR="00453870" w:rsidRPr="00AF1787">
        <w:rPr>
          <w:rFonts w:ascii="Proxima Nova Rg" w:hAnsi="Proxima Nova Rg"/>
          <w:b/>
          <w:lang w:val="ru-RU" w:bidi="ru-RU"/>
        </w:rPr>
        <w:t>SMS BOLLARD</w:t>
      </w:r>
      <w:r w:rsidRPr="00AF1787">
        <w:rPr>
          <w:rFonts w:ascii="Proxima Nova Rg" w:hAnsi="Proxima Nova Rg"/>
          <w:b/>
          <w:lang w:val="ru-RU" w:bidi="ru-RU"/>
        </w:rPr>
        <w:t xml:space="preserve"> </w:t>
      </w:r>
      <w:r w:rsidRPr="00AF1787">
        <w:rPr>
          <w:rFonts w:ascii="Proxima Nova Rg" w:hAnsi="Proxima Nova Rg"/>
          <w:lang w:val="ru-RU" w:bidi="ru-RU"/>
        </w:rPr>
        <w:t xml:space="preserve">в составе истории поправок/изменений. </w:t>
      </w:r>
    </w:p>
    <w:p w14:paraId="722EF7E0" w14:textId="567BC418" w:rsidR="00086A25" w:rsidRPr="00AF1787" w:rsidRDefault="00086A25" w:rsidP="00086A25">
      <w:pPr>
        <w:pStyle w:val="2"/>
        <w:rPr>
          <w:rFonts w:ascii="Proxima Nova Rg" w:hAnsi="Proxima Nova Rg"/>
        </w:rPr>
      </w:pPr>
      <w:bookmarkStart w:id="14" w:name="_Toc181966694"/>
      <w:r w:rsidRPr="00AF1787">
        <w:rPr>
          <w:rFonts w:ascii="Proxima Nova Rg" w:hAnsi="Proxima Nova Rg"/>
          <w:lang w:val="ru-RU" w:bidi="ru-RU"/>
        </w:rPr>
        <w:t>Ведение учета</w:t>
      </w:r>
      <w:bookmarkEnd w:id="14"/>
    </w:p>
    <w:p w14:paraId="651EBAA3" w14:textId="66EAEAF6" w:rsidR="00086A25" w:rsidRPr="00AF1787" w:rsidRDefault="00086A25" w:rsidP="00086A25">
      <w:pPr>
        <w:rPr>
          <w:rFonts w:ascii="Proxima Nova Rg" w:hAnsi="Proxima Nova Rg"/>
          <w:lang w:val="ru-RU"/>
        </w:rPr>
      </w:pPr>
      <w:r w:rsidRPr="00AF1787">
        <w:rPr>
          <w:rFonts w:ascii="Proxima Nova Rg" w:hAnsi="Proxima Nova Rg"/>
          <w:lang w:val="ru-RU" w:bidi="ru-RU"/>
        </w:rPr>
        <w:t>После заполнения/использования формы становятся учетной документацией. Учетные документы могут храниться в печатном виде или в виде цифровых файлов. В верхнем колонтитуле каждой формы указано, в какой папке файлов они должны храниться и каков срок их хранения.</w:t>
      </w:r>
    </w:p>
    <w:p w14:paraId="465B0B93" w14:textId="77777777" w:rsidR="001B76E2" w:rsidRPr="00AF1787" w:rsidRDefault="001B76E2" w:rsidP="001B76E2">
      <w:pPr>
        <w:rPr>
          <w:rFonts w:ascii="Proxima Nova Rg" w:hAnsi="Proxima Nova Rg"/>
          <w:lang w:val="ru-RU"/>
        </w:rPr>
      </w:pPr>
    </w:p>
    <w:p w14:paraId="465B0B95" w14:textId="0A605AC7" w:rsidR="001B76E2" w:rsidRPr="00AF1787" w:rsidRDefault="008F7F52" w:rsidP="001B76E2">
      <w:pPr>
        <w:rPr>
          <w:rFonts w:ascii="Proxima Nova Rg" w:hAnsi="Proxima Nova Rg"/>
          <w:lang w:val="ru-RU"/>
        </w:rPr>
      </w:pPr>
      <w:r w:rsidRPr="00AF1787">
        <w:rPr>
          <w:rFonts w:ascii="Proxima Nova Rg" w:hAnsi="Proxima Nova Rg"/>
          <w:lang w:val="ru-RU" w:bidi="ru-RU"/>
        </w:rPr>
        <w:t xml:space="preserve">Оповещения </w:t>
      </w:r>
      <w:r w:rsidR="00453870" w:rsidRPr="00AF1787">
        <w:rPr>
          <w:rFonts w:ascii="Proxima Nova Rg" w:hAnsi="Proxima Nova Rg"/>
          <w:lang w:val="ru-RU" w:bidi="ru-RU"/>
        </w:rPr>
        <w:t>SMS BOLLARD</w:t>
      </w:r>
      <w:r w:rsidRPr="00AF1787">
        <w:rPr>
          <w:rFonts w:ascii="Proxima Nova Rg" w:hAnsi="Proxima Nova Rg"/>
          <w:lang w:val="ru-RU" w:bidi="ru-RU"/>
        </w:rPr>
        <w:t xml:space="preserve"> </w:t>
      </w:r>
      <w:r w:rsidRPr="00AF1787">
        <w:rPr>
          <w:rFonts w:ascii="Proxima Nova Rg" w:hAnsi="Proxima Nova Rg"/>
          <w:i/>
          <w:lang w:val="ru-RU" w:bidi="ru-RU"/>
        </w:rPr>
        <w:t xml:space="preserve">должны </w:t>
      </w:r>
      <w:r w:rsidRPr="00AF1787">
        <w:rPr>
          <w:rFonts w:ascii="Proxima Nova Rg" w:hAnsi="Proxima Nova Rg"/>
          <w:lang w:val="ru-RU" w:bidi="ru-RU"/>
        </w:rPr>
        <w:t xml:space="preserve">выпускаться только </w:t>
      </w:r>
      <w:r w:rsidRPr="00AF1787">
        <w:rPr>
          <w:rFonts w:ascii="Proxima Nova Rg" w:hAnsi="Proxima Nova Rg"/>
          <w:b/>
          <w:lang w:val="ru-RU" w:bidi="ru-RU"/>
        </w:rPr>
        <w:t xml:space="preserve">менеджером </w:t>
      </w:r>
      <w:r w:rsidR="00FC28C0" w:rsidRPr="00AF1787">
        <w:rPr>
          <w:rFonts w:ascii="Proxima Nova Rg" w:hAnsi="Proxima Nova Rg"/>
          <w:b/>
          <w:lang w:val="ru-RU" w:bidi="ru-RU"/>
        </w:rPr>
        <w:t>ОТ, ТБ, ООС и КК</w:t>
      </w:r>
      <w:r w:rsidRPr="00AF1787">
        <w:rPr>
          <w:rFonts w:ascii="Proxima Nova Rg" w:hAnsi="Proxima Nova Rg"/>
          <w:b/>
          <w:lang w:val="ru-RU" w:bidi="ru-RU"/>
        </w:rPr>
        <w:t xml:space="preserve"> Группы</w:t>
      </w:r>
      <w:r w:rsidRPr="00AF1787">
        <w:rPr>
          <w:rFonts w:ascii="Proxima Nova Rg" w:hAnsi="Proxima Nova Rg"/>
          <w:lang w:val="ru-RU" w:bidi="ru-RU"/>
        </w:rPr>
        <w:t>. Оповещения будут использоваться для сообщения всему флоту о конкретных темах ОТ</w:t>
      </w:r>
      <w:r w:rsidR="00F92D01" w:rsidRPr="00AF1787">
        <w:rPr>
          <w:rFonts w:ascii="Proxima Nova Rg" w:hAnsi="Proxima Nova Rg"/>
          <w:lang w:val="ru-RU" w:bidi="ru-RU"/>
        </w:rPr>
        <w:t>, Т</w:t>
      </w:r>
      <w:r w:rsidRPr="00AF1787">
        <w:rPr>
          <w:rFonts w:ascii="Proxima Nova Rg" w:hAnsi="Proxima Nova Rg"/>
          <w:lang w:val="ru-RU" w:bidi="ru-RU"/>
        </w:rPr>
        <w:t>Б</w:t>
      </w:r>
      <w:r w:rsidR="00F92D01" w:rsidRPr="00AF1787">
        <w:rPr>
          <w:rFonts w:ascii="Proxima Nova Rg" w:hAnsi="Proxima Nova Rg"/>
          <w:lang w:val="ru-RU" w:bidi="ru-RU"/>
        </w:rPr>
        <w:t>, ООС</w:t>
      </w:r>
      <w:r w:rsidRPr="00AF1787">
        <w:rPr>
          <w:rFonts w:ascii="Proxima Nova Rg" w:hAnsi="Proxima Nova Rg"/>
          <w:lang w:val="ru-RU" w:bidi="ru-RU"/>
        </w:rPr>
        <w:t xml:space="preserve"> и КК с целью предотвращения происшествий. </w:t>
      </w:r>
    </w:p>
    <w:p w14:paraId="465B0B96" w14:textId="77777777" w:rsidR="007B4176" w:rsidRPr="00AF1787" w:rsidRDefault="007B4176" w:rsidP="001B76E2">
      <w:pPr>
        <w:rPr>
          <w:rFonts w:ascii="Proxima Nova Rg" w:hAnsi="Proxima Nova Rg"/>
          <w:lang w:val="ru-RU"/>
        </w:rPr>
      </w:pPr>
    </w:p>
    <w:p w14:paraId="465B0B97" w14:textId="2D874B1A" w:rsidR="007B4176" w:rsidRPr="00AF1787" w:rsidRDefault="00086A25" w:rsidP="001B76E2">
      <w:pPr>
        <w:rPr>
          <w:rFonts w:ascii="Proxima Nova Rg" w:hAnsi="Proxima Nova Rg"/>
          <w:lang w:val="ru-RU"/>
        </w:rPr>
      </w:pPr>
      <w:r w:rsidRPr="00AF1787">
        <w:rPr>
          <w:rFonts w:ascii="Proxima Nova Rg" w:hAnsi="Proxima Nova Rg"/>
          <w:lang w:val="ru-RU" w:bidi="ru-RU"/>
        </w:rPr>
        <w:t xml:space="preserve">В случае, если руководство региона чувствует необходимость быстрого выпуска оповещения, они </w:t>
      </w:r>
      <w:r w:rsidRPr="00AF1787">
        <w:rPr>
          <w:rFonts w:ascii="Proxima Nova Rg" w:hAnsi="Proxima Nova Rg"/>
          <w:i/>
          <w:lang w:val="ru-RU" w:bidi="ru-RU"/>
        </w:rPr>
        <w:t xml:space="preserve">должны </w:t>
      </w:r>
      <w:r w:rsidRPr="00AF1787">
        <w:rPr>
          <w:rFonts w:ascii="Proxima Nova Rg" w:hAnsi="Proxima Nova Rg"/>
          <w:lang w:val="ru-RU" w:bidi="ru-RU"/>
        </w:rPr>
        <w:t xml:space="preserve">использовать формат регионального оперативного письма (AOL). Каждое письмо AOL </w:t>
      </w:r>
      <w:r w:rsidRPr="00AF1787">
        <w:rPr>
          <w:rFonts w:ascii="Proxima Nova Rg" w:hAnsi="Proxima Nova Rg"/>
          <w:i/>
          <w:lang w:val="ru-RU" w:bidi="ru-RU"/>
        </w:rPr>
        <w:t xml:space="preserve">подлежит </w:t>
      </w:r>
      <w:r w:rsidRPr="00AF1787">
        <w:rPr>
          <w:rFonts w:ascii="Proxima Nova Rg" w:hAnsi="Proxima Nova Rg"/>
          <w:lang w:val="ru-RU" w:bidi="ru-RU"/>
        </w:rPr>
        <w:t xml:space="preserve">обязательному утверждению </w:t>
      </w:r>
      <w:r w:rsidRPr="00AF1787">
        <w:rPr>
          <w:rFonts w:ascii="Proxima Nova Rg" w:hAnsi="Proxima Nova Rg"/>
          <w:b/>
          <w:lang w:val="ru-RU" w:bidi="ru-RU"/>
        </w:rPr>
        <w:t>менеджером ОТ</w:t>
      </w:r>
      <w:r w:rsidR="00F92D01" w:rsidRPr="00AF1787">
        <w:rPr>
          <w:rFonts w:ascii="Proxima Nova Rg" w:hAnsi="Proxima Nova Rg"/>
          <w:b/>
          <w:lang w:val="ru-RU" w:bidi="ru-RU"/>
        </w:rPr>
        <w:t>, Т</w:t>
      </w:r>
      <w:r w:rsidRPr="00AF1787">
        <w:rPr>
          <w:rFonts w:ascii="Proxima Nova Rg" w:hAnsi="Proxima Nova Rg"/>
          <w:b/>
          <w:lang w:val="ru-RU" w:bidi="ru-RU"/>
        </w:rPr>
        <w:t>Б</w:t>
      </w:r>
      <w:r w:rsidR="00F92D01" w:rsidRPr="00AF1787">
        <w:rPr>
          <w:rFonts w:ascii="Proxima Nova Rg" w:hAnsi="Proxima Nova Rg"/>
          <w:b/>
          <w:lang w:val="ru-RU" w:bidi="ru-RU"/>
        </w:rPr>
        <w:t>, ООС</w:t>
      </w:r>
      <w:r w:rsidRPr="00AF1787">
        <w:rPr>
          <w:rFonts w:ascii="Proxima Nova Rg" w:hAnsi="Proxima Nova Rg"/>
          <w:b/>
          <w:lang w:val="ru-RU" w:bidi="ru-RU"/>
        </w:rPr>
        <w:t xml:space="preserve"> и КК </w:t>
      </w:r>
      <w:r w:rsidRPr="00AF1787">
        <w:rPr>
          <w:rFonts w:ascii="Proxima Nova Rg" w:hAnsi="Proxima Nova Rg"/>
          <w:lang w:val="ru-RU" w:bidi="ru-RU"/>
        </w:rPr>
        <w:t xml:space="preserve">до выпуска, и копия его </w:t>
      </w:r>
      <w:r w:rsidRPr="00AF1787">
        <w:rPr>
          <w:rFonts w:ascii="Proxima Nova Rg" w:hAnsi="Proxima Nova Rg"/>
          <w:i/>
          <w:lang w:val="ru-RU" w:bidi="ru-RU"/>
        </w:rPr>
        <w:t xml:space="preserve">должна </w:t>
      </w:r>
      <w:r w:rsidRPr="00AF1787">
        <w:rPr>
          <w:rFonts w:ascii="Proxima Nova Rg" w:hAnsi="Proxima Nova Rg"/>
          <w:lang w:val="ru-RU" w:bidi="ru-RU"/>
        </w:rPr>
        <w:t xml:space="preserve">быть направлена в </w:t>
      </w:r>
      <w:r w:rsidRPr="00AF1787">
        <w:rPr>
          <w:rFonts w:ascii="Proxima Nova Rg" w:hAnsi="Proxima Nova Rg"/>
          <w:b/>
          <w:lang w:val="ru-RU" w:bidi="ru-RU"/>
        </w:rPr>
        <w:t>отдел ОТ</w:t>
      </w:r>
      <w:r w:rsidR="00F92D01" w:rsidRPr="00AF1787">
        <w:rPr>
          <w:rFonts w:ascii="Proxima Nova Rg" w:hAnsi="Proxima Nova Rg"/>
          <w:b/>
          <w:lang w:val="ru-RU" w:bidi="ru-RU"/>
        </w:rPr>
        <w:t>, Т</w:t>
      </w:r>
      <w:r w:rsidRPr="00AF1787">
        <w:rPr>
          <w:rFonts w:ascii="Proxima Nova Rg" w:hAnsi="Proxima Nova Rg"/>
          <w:b/>
          <w:lang w:val="ru-RU" w:bidi="ru-RU"/>
        </w:rPr>
        <w:t>Б</w:t>
      </w:r>
      <w:r w:rsidR="00F92D01" w:rsidRPr="00AF1787">
        <w:rPr>
          <w:rFonts w:ascii="Proxima Nova Rg" w:hAnsi="Proxima Nova Rg"/>
          <w:b/>
          <w:lang w:val="ru-RU" w:bidi="ru-RU"/>
        </w:rPr>
        <w:t>, ООС</w:t>
      </w:r>
      <w:r w:rsidRPr="00AF1787">
        <w:rPr>
          <w:rFonts w:ascii="Proxima Nova Rg" w:hAnsi="Proxima Nova Rg"/>
          <w:b/>
          <w:lang w:val="ru-RU" w:bidi="ru-RU"/>
        </w:rPr>
        <w:t xml:space="preserve"> и КК Группы.</w:t>
      </w:r>
      <w:r w:rsidRPr="00AF1787">
        <w:rPr>
          <w:rFonts w:ascii="Proxima Nova Rg" w:hAnsi="Proxima Nova Rg"/>
          <w:lang w:val="ru-RU" w:bidi="ru-RU"/>
        </w:rPr>
        <w:t xml:space="preserve"> В случае, если </w:t>
      </w:r>
      <w:r w:rsidRPr="00AF1787">
        <w:rPr>
          <w:rFonts w:ascii="Proxima Nova Rg" w:hAnsi="Proxima Nova Rg"/>
          <w:b/>
          <w:lang w:val="ru-RU" w:bidi="ru-RU"/>
        </w:rPr>
        <w:t>менеджер ОТ</w:t>
      </w:r>
      <w:r w:rsidR="00F92D01" w:rsidRPr="00AF1787">
        <w:rPr>
          <w:rFonts w:ascii="Proxima Nova Rg" w:hAnsi="Proxima Nova Rg"/>
          <w:b/>
          <w:lang w:val="ru-RU" w:bidi="ru-RU"/>
        </w:rPr>
        <w:t>, Т</w:t>
      </w:r>
      <w:r w:rsidRPr="00AF1787">
        <w:rPr>
          <w:rFonts w:ascii="Proxima Nova Rg" w:hAnsi="Proxima Nova Rg"/>
          <w:b/>
          <w:lang w:val="ru-RU" w:bidi="ru-RU"/>
        </w:rPr>
        <w:t>Б</w:t>
      </w:r>
      <w:r w:rsidR="00F92D01" w:rsidRPr="00AF1787">
        <w:rPr>
          <w:rFonts w:ascii="Proxima Nova Rg" w:hAnsi="Proxima Nova Rg"/>
          <w:b/>
          <w:lang w:val="ru-RU" w:bidi="ru-RU"/>
        </w:rPr>
        <w:t>, ООС</w:t>
      </w:r>
      <w:r w:rsidRPr="00AF1787">
        <w:rPr>
          <w:rFonts w:ascii="Proxima Nova Rg" w:hAnsi="Proxima Nova Rg"/>
          <w:b/>
          <w:lang w:val="ru-RU" w:bidi="ru-RU"/>
        </w:rPr>
        <w:t xml:space="preserve"> и КК Группы</w:t>
      </w:r>
      <w:r w:rsidRPr="00AF1787">
        <w:rPr>
          <w:rFonts w:ascii="Proxima Nova Rg" w:hAnsi="Proxima Nova Rg"/>
          <w:lang w:val="ru-RU" w:bidi="ru-RU"/>
        </w:rPr>
        <w:t xml:space="preserve"> </w:t>
      </w:r>
      <w:r w:rsidRPr="00AF1787">
        <w:rPr>
          <w:rFonts w:ascii="Proxima Nova Rg" w:hAnsi="Proxima Nova Rg"/>
          <w:lang w:val="ru-RU" w:bidi="ru-RU"/>
        </w:rPr>
        <w:lastRenderedPageBreak/>
        <w:t>посчитает информацию AOL полезной для все</w:t>
      </w:r>
      <w:r w:rsidR="0099551D" w:rsidRPr="00AF1787">
        <w:rPr>
          <w:rFonts w:ascii="Proxima Nova Rg" w:hAnsi="Proxima Nova Rg"/>
          <w:lang w:val="ru-RU" w:bidi="ru-RU"/>
        </w:rPr>
        <w:t>го</w:t>
      </w:r>
      <w:r w:rsidRPr="00AF1787">
        <w:rPr>
          <w:rFonts w:ascii="Proxima Nova Rg" w:hAnsi="Proxima Nova Rg"/>
          <w:lang w:val="ru-RU" w:bidi="ru-RU"/>
        </w:rPr>
        <w:t xml:space="preserve"> флот</w:t>
      </w:r>
      <w:r w:rsidR="0099551D" w:rsidRPr="00AF1787">
        <w:rPr>
          <w:rFonts w:ascii="Proxima Nova Rg" w:hAnsi="Proxima Nova Rg"/>
          <w:lang w:val="ru-RU" w:bidi="ru-RU"/>
        </w:rPr>
        <w:t>а</w:t>
      </w:r>
      <w:r w:rsidRPr="00AF1787">
        <w:rPr>
          <w:rFonts w:ascii="Proxima Nova Rg" w:hAnsi="Proxima Nova Rg"/>
          <w:lang w:val="ru-RU" w:bidi="ru-RU"/>
        </w:rPr>
        <w:t xml:space="preserve">, будет подготовлено и направлено оповещение </w:t>
      </w:r>
      <w:r w:rsidR="00453870" w:rsidRPr="00AF1787">
        <w:rPr>
          <w:rFonts w:ascii="Proxima Nova Rg" w:hAnsi="Proxima Nova Rg"/>
          <w:lang w:val="ru-RU" w:bidi="ru-RU"/>
        </w:rPr>
        <w:t>SMS BOLLARD</w:t>
      </w:r>
      <w:r w:rsidRPr="00AF1787">
        <w:rPr>
          <w:rFonts w:ascii="Proxima Nova Rg" w:hAnsi="Proxima Nova Rg"/>
          <w:lang w:val="ru-RU" w:bidi="ru-RU"/>
        </w:rPr>
        <w:t>.</w:t>
      </w:r>
    </w:p>
    <w:p w14:paraId="465B0B98" w14:textId="77777777" w:rsidR="007B4176" w:rsidRPr="00AF1787" w:rsidRDefault="007B4176" w:rsidP="001B76E2">
      <w:pPr>
        <w:rPr>
          <w:rFonts w:ascii="Proxima Nova Rg" w:hAnsi="Proxima Nova Rg"/>
          <w:lang w:val="ru-RU"/>
        </w:rPr>
      </w:pPr>
    </w:p>
    <w:p w14:paraId="31C5E432" w14:textId="6503FFB1" w:rsidR="00E504A0" w:rsidRPr="00AF1787" w:rsidRDefault="007B4176" w:rsidP="001B76E2">
      <w:pPr>
        <w:rPr>
          <w:rFonts w:ascii="Proxima Nova Rg" w:hAnsi="Proxima Nova Rg"/>
          <w:lang w:val="ru-RU"/>
        </w:rPr>
      </w:pPr>
      <w:r w:rsidRPr="00AF1787">
        <w:rPr>
          <w:rFonts w:ascii="Proxima Nova Rg" w:hAnsi="Proxima Nova Rg"/>
          <w:lang w:val="ru-RU" w:bidi="ru-RU"/>
        </w:rPr>
        <w:t xml:space="preserve">Все оповещения </w:t>
      </w:r>
      <w:r w:rsidR="00453870" w:rsidRPr="00AF1787">
        <w:rPr>
          <w:rFonts w:ascii="Proxima Nova Rg" w:hAnsi="Proxima Nova Rg"/>
          <w:lang w:val="ru-RU" w:bidi="ru-RU"/>
        </w:rPr>
        <w:t xml:space="preserve">SMS </w:t>
      </w:r>
      <w:proofErr w:type="gramStart"/>
      <w:r w:rsidR="00453870" w:rsidRPr="00AF1787">
        <w:rPr>
          <w:rFonts w:ascii="Proxima Nova Rg" w:hAnsi="Proxima Nova Rg"/>
          <w:lang w:val="ru-RU" w:bidi="ru-RU"/>
        </w:rPr>
        <w:t>BOLLARD</w:t>
      </w:r>
      <w:r w:rsidRPr="00AF1787">
        <w:rPr>
          <w:rFonts w:ascii="Proxima Nova Rg" w:hAnsi="Proxima Nova Rg"/>
          <w:lang w:val="ru-RU" w:bidi="ru-RU"/>
        </w:rPr>
        <w:t xml:space="preserve">  будут</w:t>
      </w:r>
      <w:proofErr w:type="gramEnd"/>
      <w:r w:rsidRPr="00AF1787">
        <w:rPr>
          <w:rFonts w:ascii="Proxima Nova Rg" w:hAnsi="Proxima Nova Rg"/>
          <w:lang w:val="ru-RU" w:bidi="ru-RU"/>
        </w:rPr>
        <w:t xml:space="preserve"> предоставлены для доступа через SharePoint. В ходе </w:t>
      </w:r>
      <w:r w:rsidRPr="00AF1787">
        <w:rPr>
          <w:rFonts w:ascii="Proxima Nova Rg" w:hAnsi="Proxima Nova Rg"/>
          <w:i/>
          <w:u w:val="single"/>
          <w:lang w:val="ru-RU" w:bidi="ru-RU"/>
        </w:rPr>
        <w:t xml:space="preserve">обзорного совещания руководства </w:t>
      </w:r>
      <w:r w:rsidRPr="00AF1787">
        <w:rPr>
          <w:rFonts w:ascii="Proxima Nova Rg" w:hAnsi="Proxima Nova Rg"/>
          <w:lang w:val="ru-RU" w:bidi="ru-RU"/>
        </w:rPr>
        <w:t xml:space="preserve">Группы будет рассмотрено какие оповещения </w:t>
      </w:r>
      <w:r w:rsidR="00453870" w:rsidRPr="00AF1787">
        <w:rPr>
          <w:rFonts w:ascii="Proxima Nova Rg" w:hAnsi="Proxima Nova Rg"/>
          <w:lang w:val="ru-RU" w:bidi="ru-RU"/>
        </w:rPr>
        <w:t>SMS BOLLARD</w:t>
      </w:r>
      <w:r w:rsidRPr="00AF1787">
        <w:rPr>
          <w:rFonts w:ascii="Proxima Nova Rg" w:hAnsi="Proxima Nova Rg"/>
          <w:lang w:val="ru-RU" w:bidi="ru-RU"/>
        </w:rPr>
        <w:t xml:space="preserve"> подлежат включению в процедуры </w:t>
      </w:r>
      <w:r w:rsidR="00453870" w:rsidRPr="00AF1787">
        <w:rPr>
          <w:rFonts w:ascii="Proxima Nova Rg" w:hAnsi="Proxima Nova Rg"/>
          <w:lang w:val="ru-RU" w:bidi="ru-RU"/>
        </w:rPr>
        <w:t>SMS BOLLARD</w:t>
      </w:r>
      <w:r w:rsidRPr="00AF1787">
        <w:rPr>
          <w:rFonts w:ascii="Proxima Nova Rg" w:hAnsi="Proxima Nova Rg"/>
          <w:lang w:val="ru-RU" w:bidi="ru-RU"/>
        </w:rPr>
        <w:t xml:space="preserve">. После того как оповещение </w:t>
      </w:r>
      <w:r w:rsidR="00453870" w:rsidRPr="00AF1787">
        <w:rPr>
          <w:rFonts w:ascii="Proxima Nova Rg" w:hAnsi="Proxima Nova Rg"/>
          <w:lang w:val="ru-RU" w:bidi="ru-RU"/>
        </w:rPr>
        <w:t>SMS BOLLARD</w:t>
      </w:r>
      <w:r w:rsidRPr="00AF1787">
        <w:rPr>
          <w:rFonts w:ascii="Proxima Nova Rg" w:hAnsi="Proxima Nova Rg"/>
          <w:lang w:val="ru-RU" w:bidi="ru-RU"/>
        </w:rPr>
        <w:t xml:space="preserve"> станет частью процедур </w:t>
      </w:r>
      <w:r w:rsidR="00453870" w:rsidRPr="00AF1787">
        <w:rPr>
          <w:rFonts w:ascii="Proxima Nova Rg" w:hAnsi="Proxima Nova Rg"/>
          <w:lang w:val="ru-RU" w:bidi="ru-RU"/>
        </w:rPr>
        <w:t>SMS BOLLARD</w:t>
      </w:r>
      <w:r w:rsidRPr="00AF1787">
        <w:rPr>
          <w:rFonts w:ascii="Proxima Nova Rg" w:hAnsi="Proxima Nova Rg"/>
          <w:lang w:val="ru-RU" w:bidi="ru-RU"/>
        </w:rPr>
        <w:t>, такое оповещение будет отозвано.</w:t>
      </w:r>
    </w:p>
    <w:p w14:paraId="465B0BA9" w14:textId="77777777" w:rsidR="00933160" w:rsidRPr="00AF1787" w:rsidRDefault="00D16E96" w:rsidP="00BB79BA">
      <w:pPr>
        <w:pStyle w:val="1"/>
        <w:rPr>
          <w:rFonts w:ascii="Proxima Nova Rg" w:hAnsi="Proxima Nova Rg"/>
        </w:rPr>
      </w:pPr>
      <w:bookmarkStart w:id="15" w:name="_Toc181966696"/>
      <w:r w:rsidRPr="00AF1787">
        <w:rPr>
          <w:rFonts w:ascii="Proxima Nova Rg" w:hAnsi="Proxima Nova Rg"/>
          <w:lang w:val="ru-RU" w:bidi="ru-RU"/>
        </w:rPr>
        <w:t>Приложения и сопутствующие документы</w:t>
      </w:r>
      <w:bookmarkEnd w:id="15"/>
    </w:p>
    <w:tbl>
      <w:tblPr>
        <w:tblW w:w="7885" w:type="dxa"/>
        <w:tblInd w:w="108" w:type="dxa"/>
        <w:tblLook w:val="04A0" w:firstRow="1" w:lastRow="0" w:firstColumn="1" w:lastColumn="0" w:noHBand="0" w:noVBand="1"/>
      </w:tblPr>
      <w:tblGrid>
        <w:gridCol w:w="4253"/>
        <w:gridCol w:w="3632"/>
      </w:tblGrid>
      <w:tr w:rsidR="0084513E" w:rsidRPr="00AF1787" w14:paraId="465B0BAC" w14:textId="77777777" w:rsidTr="00141526">
        <w:trPr>
          <w:trHeight w:val="300"/>
        </w:trPr>
        <w:tc>
          <w:tcPr>
            <w:tcW w:w="4253" w:type="dxa"/>
            <w:shd w:val="clear" w:color="auto" w:fill="auto"/>
            <w:noWrap/>
            <w:vAlign w:val="bottom"/>
          </w:tcPr>
          <w:p w14:paraId="465B0BAA" w14:textId="52109746" w:rsidR="0084513E" w:rsidRPr="00AF1787" w:rsidRDefault="00E504A0" w:rsidP="00D16E96">
            <w:pPr>
              <w:pStyle w:val="ac"/>
              <w:numPr>
                <w:ilvl w:val="0"/>
                <w:numId w:val="41"/>
              </w:numPr>
              <w:jc w:val="left"/>
              <w:rPr>
                <w:rFonts w:ascii="Proxima Nova Rg" w:hAnsi="Proxima Nova Rg" w:cs="Arial"/>
                <w:color w:val="000000"/>
                <w:szCs w:val="20"/>
                <w:lang w:val="en-US"/>
              </w:rPr>
            </w:pPr>
            <w:r w:rsidRPr="00AF1787">
              <w:rPr>
                <w:rFonts w:ascii="Proxima Nova Rg" w:hAnsi="Proxima Nova Rg" w:cs="Arial"/>
                <w:color w:val="000000"/>
                <w:szCs w:val="20"/>
                <w:lang w:val="ru-RU" w:bidi="ru-RU"/>
              </w:rPr>
              <w:t>Управление изменениями</w:t>
            </w:r>
          </w:p>
        </w:tc>
        <w:tc>
          <w:tcPr>
            <w:tcW w:w="3632" w:type="dxa"/>
            <w:shd w:val="clear" w:color="auto" w:fill="auto"/>
            <w:noWrap/>
            <w:vAlign w:val="bottom"/>
          </w:tcPr>
          <w:p w14:paraId="465B0BAB" w14:textId="6DAA9E43" w:rsidR="0084513E" w:rsidRPr="00AF1787" w:rsidRDefault="008D3657" w:rsidP="00086A25">
            <w:pPr>
              <w:jc w:val="left"/>
              <w:rPr>
                <w:rFonts w:ascii="Proxima Nova Rg" w:hAnsi="Proxima Nova Rg" w:cs="Arial"/>
                <w:color w:val="000000"/>
                <w:szCs w:val="20"/>
                <w:lang w:val="en-US"/>
              </w:rPr>
            </w:pPr>
            <w:r>
              <w:rPr>
                <w:rFonts w:ascii="Proxima Nova Rg" w:hAnsi="Proxima Nova Rg" w:cs="Arial"/>
                <w:color w:val="000000"/>
                <w:szCs w:val="20"/>
                <w:lang w:val="en-US" w:bidi="ru-RU"/>
              </w:rPr>
              <w:t>BL_</w:t>
            </w:r>
            <w:r w:rsidR="003116FE" w:rsidRPr="00AF1787">
              <w:rPr>
                <w:rFonts w:ascii="Proxima Nova Rg" w:hAnsi="Proxima Nova Rg" w:cs="Arial"/>
                <w:color w:val="000000"/>
                <w:szCs w:val="20"/>
                <w:lang w:val="ru-RU" w:bidi="ru-RU"/>
              </w:rPr>
              <w:t>PRC-OFF-07-1001</w:t>
            </w:r>
          </w:p>
        </w:tc>
      </w:tr>
      <w:tr w:rsidR="0084513E" w:rsidRPr="00AF1787" w14:paraId="465B0BB5" w14:textId="77777777" w:rsidTr="00141526">
        <w:trPr>
          <w:trHeight w:val="300"/>
        </w:trPr>
        <w:tc>
          <w:tcPr>
            <w:tcW w:w="4253" w:type="dxa"/>
            <w:shd w:val="clear" w:color="auto" w:fill="auto"/>
            <w:noWrap/>
            <w:vAlign w:val="bottom"/>
            <w:hideMark/>
          </w:tcPr>
          <w:p w14:paraId="465B0BB3" w14:textId="77777777" w:rsidR="0084513E" w:rsidRPr="00AF1787" w:rsidRDefault="003116FE" w:rsidP="00D16E96">
            <w:pPr>
              <w:pStyle w:val="ac"/>
              <w:numPr>
                <w:ilvl w:val="0"/>
                <w:numId w:val="41"/>
              </w:numPr>
              <w:jc w:val="left"/>
              <w:rPr>
                <w:rFonts w:ascii="Proxima Nova Rg" w:hAnsi="Proxima Nova Rg" w:cs="Arial"/>
                <w:color w:val="000000"/>
                <w:szCs w:val="20"/>
                <w:lang w:val="en-US"/>
              </w:rPr>
            </w:pPr>
            <w:r w:rsidRPr="00AF1787">
              <w:rPr>
                <w:rFonts w:ascii="Proxima Nova Rg" w:hAnsi="Proxima Nova Rg" w:cs="Arial"/>
                <w:color w:val="000000"/>
                <w:szCs w:val="20"/>
                <w:lang w:val="ru-RU" w:bidi="ru-RU"/>
              </w:rPr>
              <w:t xml:space="preserve">Система судового архива </w:t>
            </w:r>
          </w:p>
        </w:tc>
        <w:tc>
          <w:tcPr>
            <w:tcW w:w="3632" w:type="dxa"/>
            <w:shd w:val="clear" w:color="auto" w:fill="auto"/>
            <w:noWrap/>
            <w:vAlign w:val="bottom"/>
            <w:hideMark/>
          </w:tcPr>
          <w:p w14:paraId="465B0BB4" w14:textId="7BF30A34" w:rsidR="0084513E" w:rsidRPr="00AF1787" w:rsidRDefault="008D3657" w:rsidP="00086A25">
            <w:pPr>
              <w:jc w:val="left"/>
              <w:rPr>
                <w:rFonts w:ascii="Proxima Nova Rg" w:hAnsi="Proxima Nova Rg" w:cs="Arial"/>
                <w:color w:val="000000"/>
                <w:szCs w:val="20"/>
                <w:lang w:val="en-US"/>
              </w:rPr>
            </w:pPr>
            <w:r>
              <w:rPr>
                <w:rFonts w:ascii="Proxima Nova Rg" w:hAnsi="Proxima Nova Rg" w:cs="Arial"/>
                <w:color w:val="000000"/>
                <w:szCs w:val="20"/>
                <w:lang w:val="en-US" w:bidi="ru-RU"/>
              </w:rPr>
              <w:t>BL_</w:t>
            </w:r>
            <w:r w:rsidR="00E504A0" w:rsidRPr="00AF1787">
              <w:rPr>
                <w:rFonts w:ascii="Proxima Nova Rg" w:hAnsi="Proxima Nova Rg" w:cs="Arial"/>
                <w:color w:val="000000"/>
                <w:szCs w:val="20"/>
                <w:lang w:val="ru-RU" w:bidi="ru-RU"/>
              </w:rPr>
              <w:t>SPC-ALL-04-4005-001</w:t>
            </w:r>
          </w:p>
        </w:tc>
      </w:tr>
    </w:tbl>
    <w:p w14:paraId="465B0BC4" w14:textId="77777777" w:rsidR="00FB4EAB" w:rsidRPr="00AF1787" w:rsidRDefault="00FB4EAB" w:rsidP="00F4717B">
      <w:pPr>
        <w:pStyle w:val="1"/>
        <w:rPr>
          <w:rFonts w:ascii="Proxima Nova Rg" w:hAnsi="Proxima Nova Rg"/>
        </w:rPr>
      </w:pPr>
      <w:bookmarkStart w:id="16" w:name="_Toc181966697"/>
      <w:r w:rsidRPr="00AF1787">
        <w:rPr>
          <w:rFonts w:ascii="Proxima Nova Rg" w:hAnsi="Proxima Nova Rg"/>
          <w:lang w:val="ru-RU" w:bidi="ru-RU"/>
        </w:rPr>
        <w:t>Термины и определения</w:t>
      </w:r>
      <w:bookmarkEnd w:id="16"/>
    </w:p>
    <w:p w14:paraId="1C131E92" w14:textId="657510DA" w:rsidR="00E504A0" w:rsidRPr="00AF1787" w:rsidRDefault="00E504A0" w:rsidP="00C94655">
      <w:pPr>
        <w:rPr>
          <w:rFonts w:ascii="Proxima Nova Rg" w:hAnsi="Proxima Nova Rg"/>
        </w:rPr>
      </w:pPr>
      <w:r w:rsidRPr="00AF1787">
        <w:rPr>
          <w:rFonts w:ascii="Proxima Nova Rg" w:hAnsi="Proxima Nova Rg"/>
          <w:lang w:val="ru-RU" w:bidi="ru-RU"/>
        </w:rPr>
        <w:t>Неприменимо</w:t>
      </w:r>
    </w:p>
    <w:p w14:paraId="248886E1" w14:textId="77777777" w:rsidR="00E504A0" w:rsidRPr="00AF1787" w:rsidRDefault="00E504A0" w:rsidP="00E504A0">
      <w:pPr>
        <w:keepNext/>
        <w:numPr>
          <w:ilvl w:val="0"/>
          <w:numId w:val="1"/>
        </w:numPr>
        <w:spacing w:before="360" w:after="240"/>
        <w:jc w:val="left"/>
        <w:outlineLvl w:val="0"/>
        <w:rPr>
          <w:rFonts w:ascii="Proxima Nova Rg" w:hAnsi="Proxima Nova Rg" w:cs="Arial"/>
          <w:b/>
          <w:bCs/>
          <w:kern w:val="32"/>
          <w:sz w:val="32"/>
          <w:szCs w:val="32"/>
        </w:rPr>
      </w:pPr>
      <w:bookmarkStart w:id="17" w:name="_Toc181966698"/>
      <w:r w:rsidRPr="00AF1787">
        <w:rPr>
          <w:rFonts w:ascii="Proxima Nova Rg" w:hAnsi="Proxima Nova Rg" w:cs="Arial"/>
          <w:b/>
          <w:kern w:val="32"/>
          <w:sz w:val="32"/>
          <w:szCs w:val="32"/>
          <w:lang w:val="ru-RU" w:bidi="ru-RU"/>
        </w:rPr>
        <w:t>Таблица изменений</w:t>
      </w:r>
      <w:bookmarkEnd w:id="17"/>
    </w:p>
    <w:tbl>
      <w:tblPr>
        <w:tblStyle w:val="a7"/>
        <w:tblW w:w="0" w:type="auto"/>
        <w:tblLook w:val="04A0" w:firstRow="1" w:lastRow="0" w:firstColumn="1" w:lastColumn="0" w:noHBand="0" w:noVBand="1"/>
      </w:tblPr>
      <w:tblGrid>
        <w:gridCol w:w="1162"/>
        <w:gridCol w:w="8467"/>
      </w:tblGrid>
      <w:tr w:rsidR="00E504A0" w:rsidRPr="00AF1787" w14:paraId="778A71A2" w14:textId="77777777" w:rsidTr="006A3134">
        <w:tc>
          <w:tcPr>
            <w:tcW w:w="1162" w:type="dxa"/>
            <w:shd w:val="clear" w:color="auto" w:fill="auto"/>
            <w:vAlign w:val="center"/>
          </w:tcPr>
          <w:p w14:paraId="24AB364A" w14:textId="77777777" w:rsidR="00E504A0" w:rsidRPr="006A3134" w:rsidRDefault="00E504A0" w:rsidP="00F151A3">
            <w:pPr>
              <w:jc w:val="center"/>
              <w:rPr>
                <w:rFonts w:ascii="Proxima Nova Rg" w:hAnsi="Proxima Nova Rg" w:cs="Arial"/>
                <w:b/>
                <w:bCs/>
                <w:color w:val="000000" w:themeColor="text1"/>
                <w:szCs w:val="20"/>
              </w:rPr>
            </w:pPr>
            <w:r w:rsidRPr="006A3134">
              <w:rPr>
                <w:rFonts w:ascii="Proxima Nova Rg" w:hAnsi="Proxima Nova Rg" w:cs="Arial"/>
                <w:b/>
                <w:color w:val="000000" w:themeColor="text1"/>
                <w:szCs w:val="20"/>
                <w:lang w:val="ru-RU" w:bidi="ru-RU"/>
              </w:rPr>
              <w:t>Редакция №</w:t>
            </w:r>
          </w:p>
        </w:tc>
        <w:tc>
          <w:tcPr>
            <w:tcW w:w="8467" w:type="dxa"/>
            <w:shd w:val="clear" w:color="auto" w:fill="auto"/>
            <w:vAlign w:val="center"/>
          </w:tcPr>
          <w:p w14:paraId="574E7279" w14:textId="77777777" w:rsidR="00E504A0" w:rsidRPr="006A3134" w:rsidRDefault="00E504A0" w:rsidP="00F151A3">
            <w:pPr>
              <w:jc w:val="center"/>
              <w:rPr>
                <w:rFonts w:ascii="Proxima Nova Rg" w:hAnsi="Proxima Nova Rg" w:cs="Arial"/>
                <w:color w:val="000000" w:themeColor="text1"/>
                <w:szCs w:val="20"/>
              </w:rPr>
            </w:pPr>
            <w:r w:rsidRPr="006A3134">
              <w:rPr>
                <w:rFonts w:ascii="Proxima Nova Rg" w:hAnsi="Proxima Nova Rg" w:cs="Arial"/>
                <w:color w:val="000000" w:themeColor="text1"/>
                <w:szCs w:val="20"/>
                <w:lang w:val="ru-RU" w:bidi="ru-RU"/>
              </w:rPr>
              <w:t>Изменение</w:t>
            </w:r>
          </w:p>
        </w:tc>
      </w:tr>
      <w:tr w:rsidR="00E504A0" w:rsidRPr="00AF1787" w14:paraId="4BA6189F" w14:textId="77777777" w:rsidTr="00C94655">
        <w:tc>
          <w:tcPr>
            <w:tcW w:w="1162" w:type="dxa"/>
          </w:tcPr>
          <w:p w14:paraId="1536405A" w14:textId="76DA523E" w:rsidR="00E504A0" w:rsidRPr="00AF1787" w:rsidRDefault="00E504A0" w:rsidP="00E504A0">
            <w:pPr>
              <w:jc w:val="center"/>
              <w:rPr>
                <w:rFonts w:ascii="Proxima Nova Rg" w:hAnsi="Proxima Nova Rg" w:cs="Arial"/>
                <w:szCs w:val="20"/>
              </w:rPr>
            </w:pPr>
          </w:p>
        </w:tc>
        <w:tc>
          <w:tcPr>
            <w:tcW w:w="8467" w:type="dxa"/>
          </w:tcPr>
          <w:p w14:paraId="5D4F70C5" w14:textId="309217E0" w:rsidR="00E504A0" w:rsidRPr="00AF1787" w:rsidRDefault="00E504A0" w:rsidP="00E504A0">
            <w:pPr>
              <w:jc w:val="left"/>
              <w:rPr>
                <w:rFonts w:ascii="Proxima Nova Rg" w:hAnsi="Proxima Nova Rg" w:cs="Arial"/>
                <w:szCs w:val="20"/>
                <w:lang w:val="ru-RU"/>
              </w:rPr>
            </w:pPr>
          </w:p>
        </w:tc>
      </w:tr>
      <w:tr w:rsidR="00E504A0" w:rsidRPr="00AF1787" w14:paraId="34D75193" w14:textId="77777777" w:rsidTr="00C94655">
        <w:tc>
          <w:tcPr>
            <w:tcW w:w="1162" w:type="dxa"/>
          </w:tcPr>
          <w:p w14:paraId="3E0B6A8C" w14:textId="6FAAAFE2" w:rsidR="00E504A0" w:rsidRPr="00AF1787" w:rsidRDefault="00E504A0" w:rsidP="00E504A0">
            <w:pPr>
              <w:jc w:val="center"/>
              <w:rPr>
                <w:rFonts w:ascii="Proxima Nova Rg" w:hAnsi="Proxima Nova Rg" w:cs="Arial"/>
                <w:szCs w:val="20"/>
              </w:rPr>
            </w:pPr>
          </w:p>
        </w:tc>
        <w:tc>
          <w:tcPr>
            <w:tcW w:w="8467" w:type="dxa"/>
          </w:tcPr>
          <w:p w14:paraId="57034E15" w14:textId="022A6432" w:rsidR="00671929" w:rsidRPr="00671929" w:rsidRDefault="00671929" w:rsidP="00E504A0">
            <w:pPr>
              <w:jc w:val="left"/>
              <w:rPr>
                <w:rFonts w:ascii="Proxima Nova Rg" w:hAnsi="Proxima Nova Rg" w:cs="Arial"/>
                <w:szCs w:val="20"/>
                <w:lang w:val="en-US"/>
              </w:rPr>
            </w:pPr>
          </w:p>
        </w:tc>
      </w:tr>
      <w:tr w:rsidR="00671929" w:rsidRPr="00AF1787" w14:paraId="26D196B2" w14:textId="77777777" w:rsidTr="00671929">
        <w:tc>
          <w:tcPr>
            <w:tcW w:w="1162" w:type="dxa"/>
          </w:tcPr>
          <w:p w14:paraId="49D0A18F" w14:textId="77777777" w:rsidR="00671929" w:rsidRPr="00AF1787" w:rsidRDefault="00671929" w:rsidP="008021D6">
            <w:pPr>
              <w:jc w:val="center"/>
              <w:rPr>
                <w:rFonts w:ascii="Proxima Nova Rg" w:hAnsi="Proxima Nova Rg" w:cs="Arial"/>
                <w:szCs w:val="20"/>
              </w:rPr>
            </w:pPr>
          </w:p>
        </w:tc>
        <w:tc>
          <w:tcPr>
            <w:tcW w:w="8467" w:type="dxa"/>
          </w:tcPr>
          <w:p w14:paraId="63D2BE0B" w14:textId="77777777" w:rsidR="00671929" w:rsidRPr="00AF1787" w:rsidRDefault="00671929" w:rsidP="008021D6">
            <w:pPr>
              <w:jc w:val="left"/>
              <w:rPr>
                <w:rFonts w:ascii="Proxima Nova Rg" w:hAnsi="Proxima Nova Rg" w:cs="Arial"/>
                <w:szCs w:val="20"/>
                <w:lang w:val="ru-RU"/>
              </w:rPr>
            </w:pPr>
          </w:p>
        </w:tc>
      </w:tr>
      <w:tr w:rsidR="00671929" w:rsidRPr="00AF1787" w14:paraId="06488668" w14:textId="77777777" w:rsidTr="00671929">
        <w:tc>
          <w:tcPr>
            <w:tcW w:w="1162" w:type="dxa"/>
          </w:tcPr>
          <w:p w14:paraId="518EF751" w14:textId="77777777" w:rsidR="00671929" w:rsidRPr="00AF1787" w:rsidRDefault="00671929" w:rsidP="008021D6">
            <w:pPr>
              <w:jc w:val="center"/>
              <w:rPr>
                <w:rFonts w:ascii="Proxima Nova Rg" w:hAnsi="Proxima Nova Rg" w:cs="Arial"/>
                <w:szCs w:val="20"/>
              </w:rPr>
            </w:pPr>
          </w:p>
        </w:tc>
        <w:tc>
          <w:tcPr>
            <w:tcW w:w="8467" w:type="dxa"/>
          </w:tcPr>
          <w:p w14:paraId="74B2B14B" w14:textId="77777777" w:rsidR="00671929" w:rsidRPr="00AF1787" w:rsidRDefault="00671929" w:rsidP="008021D6">
            <w:pPr>
              <w:jc w:val="left"/>
              <w:rPr>
                <w:rFonts w:ascii="Proxima Nova Rg" w:hAnsi="Proxima Nova Rg" w:cs="Arial"/>
                <w:szCs w:val="20"/>
                <w:lang w:val="ru-RU"/>
              </w:rPr>
            </w:pPr>
          </w:p>
        </w:tc>
      </w:tr>
      <w:tr w:rsidR="00671929" w:rsidRPr="00AF1787" w14:paraId="5EB846C9" w14:textId="77777777" w:rsidTr="00671929">
        <w:tc>
          <w:tcPr>
            <w:tcW w:w="1162" w:type="dxa"/>
          </w:tcPr>
          <w:p w14:paraId="2758F682" w14:textId="77777777" w:rsidR="00671929" w:rsidRPr="00AF1787" w:rsidRDefault="00671929" w:rsidP="008021D6">
            <w:pPr>
              <w:jc w:val="center"/>
              <w:rPr>
                <w:rFonts w:ascii="Proxima Nova Rg" w:hAnsi="Proxima Nova Rg" w:cs="Arial"/>
                <w:szCs w:val="20"/>
              </w:rPr>
            </w:pPr>
          </w:p>
        </w:tc>
        <w:tc>
          <w:tcPr>
            <w:tcW w:w="8467" w:type="dxa"/>
          </w:tcPr>
          <w:p w14:paraId="1AF5B1F2" w14:textId="77777777" w:rsidR="00671929" w:rsidRPr="00AF1787" w:rsidRDefault="00671929" w:rsidP="008021D6">
            <w:pPr>
              <w:jc w:val="left"/>
              <w:rPr>
                <w:rFonts w:ascii="Proxima Nova Rg" w:hAnsi="Proxima Nova Rg" w:cs="Arial"/>
                <w:szCs w:val="20"/>
                <w:lang w:val="ru-RU"/>
              </w:rPr>
            </w:pPr>
          </w:p>
        </w:tc>
      </w:tr>
      <w:tr w:rsidR="00671929" w:rsidRPr="00AF1787" w14:paraId="1D2AB80B" w14:textId="77777777" w:rsidTr="00671929">
        <w:tc>
          <w:tcPr>
            <w:tcW w:w="1162" w:type="dxa"/>
          </w:tcPr>
          <w:p w14:paraId="5E807DDC" w14:textId="77777777" w:rsidR="00671929" w:rsidRPr="00AF1787" w:rsidRDefault="00671929" w:rsidP="008021D6">
            <w:pPr>
              <w:jc w:val="center"/>
              <w:rPr>
                <w:rFonts w:ascii="Proxima Nova Rg" w:hAnsi="Proxima Nova Rg" w:cs="Arial"/>
                <w:szCs w:val="20"/>
              </w:rPr>
            </w:pPr>
          </w:p>
        </w:tc>
        <w:tc>
          <w:tcPr>
            <w:tcW w:w="8467" w:type="dxa"/>
          </w:tcPr>
          <w:p w14:paraId="02694FE5" w14:textId="77777777" w:rsidR="00671929" w:rsidRPr="00AF1787" w:rsidRDefault="00671929" w:rsidP="008021D6">
            <w:pPr>
              <w:jc w:val="left"/>
              <w:rPr>
                <w:rFonts w:ascii="Proxima Nova Rg" w:hAnsi="Proxima Nova Rg" w:cs="Arial"/>
                <w:szCs w:val="20"/>
                <w:lang w:val="ru-RU"/>
              </w:rPr>
            </w:pPr>
          </w:p>
        </w:tc>
      </w:tr>
    </w:tbl>
    <w:p w14:paraId="553C2DA9" w14:textId="77777777" w:rsidR="00E504A0" w:rsidRPr="00AF1787" w:rsidRDefault="00E504A0" w:rsidP="00C94655">
      <w:pPr>
        <w:rPr>
          <w:rFonts w:ascii="Proxima Nova Rg" w:hAnsi="Proxima Nova Rg"/>
          <w:lang w:val="ru-RU"/>
        </w:rPr>
      </w:pPr>
    </w:p>
    <w:sectPr w:rsidR="00E504A0" w:rsidRPr="00AF1787" w:rsidSect="00CA2D9B">
      <w:headerReference w:type="default" r:id="rId20"/>
      <w:footerReference w:type="default" r:id="rId21"/>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36A22" w14:textId="77777777" w:rsidR="008B15FE" w:rsidRDefault="008B15FE" w:rsidP="001363BC">
      <w:r>
        <w:separator/>
      </w:r>
    </w:p>
  </w:endnote>
  <w:endnote w:type="continuationSeparator" w:id="0">
    <w:p w14:paraId="20A6C29D" w14:textId="77777777" w:rsidR="008B15FE" w:rsidRDefault="008B15FE" w:rsidP="001363BC">
      <w:r>
        <w:continuationSeparator/>
      </w:r>
    </w:p>
  </w:endnote>
  <w:endnote w:type="continuationNotice" w:id="1">
    <w:p w14:paraId="55DA1997" w14:textId="77777777" w:rsidR="008B15FE" w:rsidRDefault="008B15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FD214" w14:textId="77777777" w:rsidR="00440EFF" w:rsidRPr="00F711CC" w:rsidRDefault="00440EFF" w:rsidP="00440EFF">
    <w:pPr>
      <w:pStyle w:val="a5"/>
      <w:jc w:val="right"/>
      <w:rPr>
        <w:rFonts w:ascii="Proxima Nova Rg" w:hAnsi="Proxima Nova Rg" w:cs="Arial"/>
        <w:szCs w:val="20"/>
        <w:lang w:val="ru"/>
      </w:rPr>
    </w:pP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PAGE </w:instrText>
    </w:r>
    <w:r w:rsidRPr="00F711CC">
      <w:rPr>
        <w:rFonts w:ascii="Proxima Nova Rg" w:hAnsi="Proxima Nova Rg" w:cs="Arial"/>
        <w:szCs w:val="20"/>
        <w:lang w:val="ru"/>
      </w:rPr>
      <w:fldChar w:fldCharType="separate"/>
    </w:r>
    <w:r>
      <w:rPr>
        <w:rFonts w:ascii="Proxima Nova Rg" w:hAnsi="Proxima Nova Rg" w:cs="Arial"/>
        <w:szCs w:val="20"/>
        <w:lang w:val="ru"/>
      </w:rPr>
      <w:t>3</w:t>
    </w:r>
    <w:r w:rsidRPr="00F711CC">
      <w:rPr>
        <w:rFonts w:ascii="Proxima Nova Rg" w:hAnsi="Proxima Nova Rg" w:cs="Arial"/>
        <w:szCs w:val="20"/>
        <w:lang w:val="ru"/>
      </w:rPr>
      <w:fldChar w:fldCharType="end"/>
    </w:r>
    <w:r w:rsidRPr="00F711CC">
      <w:rPr>
        <w:rFonts w:ascii="Proxima Nova Rg" w:hAnsi="Proxima Nova Rg" w:cs="Arial"/>
        <w:szCs w:val="20"/>
        <w:lang w:val="ru"/>
      </w:rPr>
      <w:t xml:space="preserve"> / </w:t>
    </w: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NUMPAGES </w:instrText>
    </w:r>
    <w:r w:rsidRPr="00F711CC">
      <w:rPr>
        <w:rFonts w:ascii="Proxima Nova Rg" w:hAnsi="Proxima Nova Rg" w:cs="Arial"/>
        <w:szCs w:val="20"/>
        <w:lang w:val="ru"/>
      </w:rPr>
      <w:fldChar w:fldCharType="separate"/>
    </w:r>
    <w:r>
      <w:rPr>
        <w:rFonts w:ascii="Proxima Nova Rg" w:hAnsi="Proxima Nova Rg" w:cs="Arial"/>
        <w:szCs w:val="20"/>
        <w:lang w:val="ru"/>
      </w:rPr>
      <w:t>28</w:t>
    </w:r>
    <w:r w:rsidRPr="00F711CC">
      <w:rPr>
        <w:rFonts w:ascii="Proxima Nova Rg" w:hAnsi="Proxima Nova Rg" w:cs="Arial"/>
        <w:szCs w:val="20"/>
        <w:lang w:val="ru"/>
      </w:rPr>
      <w:fldChar w:fldCharType="end"/>
    </w:r>
  </w:p>
  <w:p w14:paraId="4E8B0D4D" w14:textId="77777777" w:rsidR="00440EFF" w:rsidRDefault="00440EFF" w:rsidP="00440EFF">
    <w:pPr>
      <w:pStyle w:val="a5"/>
    </w:pPr>
  </w:p>
  <w:p w14:paraId="478A1A1D" w14:textId="77777777" w:rsidR="00440EFF" w:rsidRDefault="00440EFF" w:rsidP="00440EFF">
    <w:pPr>
      <w:pStyle w:val="a5"/>
    </w:pPr>
  </w:p>
  <w:p w14:paraId="201D6BF9" w14:textId="77777777" w:rsidR="00194295" w:rsidRPr="00440EFF" w:rsidRDefault="00194295" w:rsidP="00440EF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74363" w14:textId="77777777" w:rsidR="008B15FE" w:rsidRDefault="008B15FE" w:rsidP="001363BC">
      <w:r>
        <w:separator/>
      </w:r>
    </w:p>
  </w:footnote>
  <w:footnote w:type="continuationSeparator" w:id="0">
    <w:p w14:paraId="05C79D68" w14:textId="77777777" w:rsidR="008B15FE" w:rsidRDefault="008B15FE" w:rsidP="001363BC">
      <w:r>
        <w:continuationSeparator/>
      </w:r>
    </w:p>
  </w:footnote>
  <w:footnote w:type="continuationNotice" w:id="1">
    <w:p w14:paraId="33047D95" w14:textId="77777777" w:rsidR="008B15FE" w:rsidRDefault="008B15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797E6E" w:rsidRPr="00B71274" w14:paraId="068E3581" w14:textId="77777777" w:rsidTr="00797E6E">
      <w:trPr>
        <w:trHeight w:val="382"/>
      </w:trPr>
      <w:tc>
        <w:tcPr>
          <w:tcW w:w="2835" w:type="dxa"/>
          <w:vAlign w:val="bottom"/>
        </w:tcPr>
        <w:p w14:paraId="7EAD18B2" w14:textId="2A4D2490" w:rsidR="00797E6E" w:rsidRPr="00EA133B" w:rsidRDefault="00797E6E" w:rsidP="00797E6E">
          <w:pPr>
            <w:pStyle w:val="a3"/>
            <w:tabs>
              <w:tab w:val="left" w:pos="-108"/>
            </w:tabs>
            <w:ind w:hanging="108"/>
            <w:rPr>
              <w:rFonts w:cs="Arial"/>
              <w:smallCaps/>
              <w:noProof/>
            </w:rPr>
          </w:pPr>
          <w:bookmarkStart w:id="18" w:name="_Hlk181967260"/>
        </w:p>
      </w:tc>
      <w:tc>
        <w:tcPr>
          <w:tcW w:w="6804" w:type="dxa"/>
          <w:vAlign w:val="bottom"/>
        </w:tcPr>
        <w:p w14:paraId="519970EE" w14:textId="488E424F" w:rsidR="00797E6E" w:rsidRPr="00797E6E" w:rsidRDefault="00194295" w:rsidP="00797E6E">
          <w:pPr>
            <w:pStyle w:val="a3"/>
            <w:jc w:val="right"/>
            <w:rPr>
              <w:rFonts w:cs="Arial"/>
              <w:noProof/>
              <w:szCs w:val="20"/>
              <w:lang w:val="ru"/>
            </w:rPr>
          </w:pPr>
          <w:r>
            <w:rPr>
              <w:rFonts w:cs="Arial"/>
              <w:noProof/>
              <w:szCs w:val="20"/>
              <w:lang w:val="en-US"/>
            </w:rPr>
            <w:t>BL_</w:t>
          </w:r>
          <w:r w:rsidR="00797E6E" w:rsidRPr="00797E6E">
            <w:rPr>
              <w:rFonts w:cs="Arial"/>
              <w:noProof/>
              <w:szCs w:val="20"/>
              <w:lang w:val="ru"/>
            </w:rPr>
            <w:t>PRC-ALL-01-1301</w:t>
          </w:r>
        </w:p>
      </w:tc>
    </w:tr>
    <w:tr w:rsidR="00797E6E" w:rsidRPr="00EA133B" w14:paraId="7C0C6C58" w14:textId="77777777" w:rsidTr="00797E6E">
      <w:trPr>
        <w:trHeight w:val="382"/>
      </w:trPr>
      <w:tc>
        <w:tcPr>
          <w:tcW w:w="2835" w:type="dxa"/>
          <w:vAlign w:val="bottom"/>
        </w:tcPr>
        <w:p w14:paraId="18A73D94" w14:textId="6C8065FA" w:rsidR="00797E6E" w:rsidRPr="00F151A3" w:rsidRDefault="00797E6E" w:rsidP="00797E6E">
          <w:pPr>
            <w:pStyle w:val="a3"/>
            <w:tabs>
              <w:tab w:val="left" w:pos="-108"/>
            </w:tabs>
            <w:ind w:hanging="108"/>
            <w:rPr>
              <w:rFonts w:cs="Arial"/>
              <w:smallCaps/>
              <w:noProof/>
              <w:lang w:val="ru-RU"/>
            </w:rPr>
          </w:pPr>
          <w:r>
            <w:rPr>
              <w:rFonts w:cs="Arial"/>
              <w:smallCaps/>
              <w:noProof/>
            </w:rPr>
            <w:drawing>
              <wp:anchor distT="0" distB="0" distL="114300" distR="114300" simplePos="0" relativeHeight="251659264" behindDoc="0" locked="0" layoutInCell="1" allowOverlap="1" wp14:anchorId="03A57278" wp14:editId="7577442F">
                <wp:simplePos x="0" y="0"/>
                <wp:positionH relativeFrom="column">
                  <wp:posOffset>-23495</wp:posOffset>
                </wp:positionH>
                <wp:positionV relativeFrom="paragraph">
                  <wp:posOffset>-70485</wp:posOffset>
                </wp:positionV>
                <wp:extent cx="1581150" cy="139700"/>
                <wp:effectExtent l="0" t="0" r="0" b="0"/>
                <wp:wrapNone/>
                <wp:docPr id="12" name="Рисунок 12"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62F21494" w14:textId="6FFCA356" w:rsidR="00797E6E" w:rsidRPr="00F151A3" w:rsidRDefault="00797E6E" w:rsidP="00797E6E">
          <w:pPr>
            <w:pStyle w:val="a3"/>
            <w:jc w:val="right"/>
            <w:rPr>
              <w:rFonts w:cs="Arial"/>
              <w:b/>
              <w:bCs/>
              <w:noProof/>
              <w:sz w:val="28"/>
              <w:szCs w:val="28"/>
              <w:lang w:val="ru"/>
            </w:rPr>
          </w:pPr>
          <w:r w:rsidRPr="00797E6E">
            <w:rPr>
              <w:rFonts w:cs="Arial"/>
              <w:b/>
              <w:bCs/>
              <w:noProof/>
              <w:sz w:val="28"/>
              <w:szCs w:val="28"/>
              <w:lang w:val="ru"/>
            </w:rPr>
            <w:t>Контроль документооборота</w:t>
          </w:r>
        </w:p>
      </w:tc>
    </w:tr>
    <w:bookmarkEnd w:id="18"/>
  </w:tbl>
  <w:p w14:paraId="465B0BD0" w14:textId="1A44A685" w:rsidR="00154DD0" w:rsidRDefault="00154DD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22E4822"/>
    <w:multiLevelType w:val="hybridMultilevel"/>
    <w:tmpl w:val="DBD64804"/>
    <w:lvl w:ilvl="0" w:tplc="37C258B4">
      <w:start w:val="1"/>
      <w:numFmt w:val="lowerLetter"/>
      <w:lvlText w:val="%1)"/>
      <w:lvlJc w:val="left"/>
      <w:pPr>
        <w:ind w:left="720" w:hanging="360"/>
      </w:pPr>
      <w:rPr>
        <w:rFonts w:ascii="Arial" w:hAnsi="Arial" w:cs="Arial" w:hint="default"/>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12" w15:restartNumberingAfterBreak="0">
    <w:nsid w:val="02DD1214"/>
    <w:multiLevelType w:val="hybridMultilevel"/>
    <w:tmpl w:val="804092AA"/>
    <w:lvl w:ilvl="0" w:tplc="4824ECBC">
      <w:start w:val="1"/>
      <w:numFmt w:val="bullet"/>
      <w:lvlText w:val=""/>
      <w:lvlJc w:val="left"/>
      <w:pPr>
        <w:ind w:left="1080" w:hanging="360"/>
      </w:pPr>
      <w:rPr>
        <w:rFonts w:ascii="Symbol" w:hAnsi="Symbol" w:hint="default"/>
        <w:sz w:val="2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05843CE1"/>
    <w:multiLevelType w:val="hybridMultilevel"/>
    <w:tmpl w:val="EF2AB03A"/>
    <w:lvl w:ilvl="0" w:tplc="04090017">
      <w:start w:val="1"/>
      <w:numFmt w:val="lowerLetter"/>
      <w:lvlText w:val="%1)"/>
      <w:lvlJc w:val="left"/>
      <w:pPr>
        <w:ind w:left="761" w:hanging="360"/>
      </w:pPr>
    </w:lvl>
    <w:lvl w:ilvl="1" w:tplc="04090003" w:tentative="1">
      <w:start w:val="1"/>
      <w:numFmt w:val="lowerLetter"/>
      <w:lvlText w:val="%2."/>
      <w:lvlJc w:val="left"/>
      <w:pPr>
        <w:ind w:left="1481" w:hanging="360"/>
      </w:pPr>
    </w:lvl>
    <w:lvl w:ilvl="2" w:tplc="04090005" w:tentative="1">
      <w:start w:val="1"/>
      <w:numFmt w:val="lowerRoman"/>
      <w:lvlText w:val="%3."/>
      <w:lvlJc w:val="right"/>
      <w:pPr>
        <w:ind w:left="2201" w:hanging="180"/>
      </w:pPr>
    </w:lvl>
    <w:lvl w:ilvl="3" w:tplc="04090001" w:tentative="1">
      <w:start w:val="1"/>
      <w:numFmt w:val="decimal"/>
      <w:lvlText w:val="%4."/>
      <w:lvlJc w:val="left"/>
      <w:pPr>
        <w:ind w:left="2921" w:hanging="360"/>
      </w:pPr>
    </w:lvl>
    <w:lvl w:ilvl="4" w:tplc="04090003" w:tentative="1">
      <w:start w:val="1"/>
      <w:numFmt w:val="lowerLetter"/>
      <w:lvlText w:val="%5."/>
      <w:lvlJc w:val="left"/>
      <w:pPr>
        <w:ind w:left="3641" w:hanging="360"/>
      </w:pPr>
    </w:lvl>
    <w:lvl w:ilvl="5" w:tplc="04090005" w:tentative="1">
      <w:start w:val="1"/>
      <w:numFmt w:val="lowerRoman"/>
      <w:lvlText w:val="%6."/>
      <w:lvlJc w:val="right"/>
      <w:pPr>
        <w:ind w:left="4361" w:hanging="180"/>
      </w:pPr>
    </w:lvl>
    <w:lvl w:ilvl="6" w:tplc="04090001" w:tentative="1">
      <w:start w:val="1"/>
      <w:numFmt w:val="decimal"/>
      <w:lvlText w:val="%7."/>
      <w:lvlJc w:val="left"/>
      <w:pPr>
        <w:ind w:left="5081" w:hanging="360"/>
      </w:pPr>
    </w:lvl>
    <w:lvl w:ilvl="7" w:tplc="04090003" w:tentative="1">
      <w:start w:val="1"/>
      <w:numFmt w:val="lowerLetter"/>
      <w:lvlText w:val="%8."/>
      <w:lvlJc w:val="left"/>
      <w:pPr>
        <w:ind w:left="5801" w:hanging="360"/>
      </w:pPr>
    </w:lvl>
    <w:lvl w:ilvl="8" w:tplc="04090005" w:tentative="1">
      <w:start w:val="1"/>
      <w:numFmt w:val="lowerRoman"/>
      <w:lvlText w:val="%9."/>
      <w:lvlJc w:val="right"/>
      <w:pPr>
        <w:ind w:left="6521" w:hanging="180"/>
      </w:pPr>
    </w:lvl>
  </w:abstractNum>
  <w:abstractNum w:abstractNumId="15" w15:restartNumberingAfterBreak="0">
    <w:nsid w:val="06C13F6A"/>
    <w:multiLevelType w:val="hybridMultilevel"/>
    <w:tmpl w:val="00587C7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6" w15:restartNumberingAfterBreak="0">
    <w:nsid w:val="06D548DB"/>
    <w:multiLevelType w:val="hybridMultilevel"/>
    <w:tmpl w:val="69A6963A"/>
    <w:lvl w:ilvl="0" w:tplc="A8A690EA">
      <w:start w:val="1"/>
      <w:numFmt w:val="lowerLetter"/>
      <w:lvlText w:val="%1)"/>
      <w:lvlJc w:val="left"/>
      <w:pPr>
        <w:ind w:left="76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3F7B93"/>
    <w:multiLevelType w:val="hybridMultilevel"/>
    <w:tmpl w:val="02E44FC4"/>
    <w:lvl w:ilvl="0" w:tplc="04090017">
      <w:start w:val="1"/>
      <w:numFmt w:val="lowerLetter"/>
      <w:lvlText w:val="%1)"/>
      <w:lvlJc w:val="left"/>
      <w:pPr>
        <w:ind w:left="761" w:hanging="360"/>
      </w:p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18" w15:restartNumberingAfterBreak="0">
    <w:nsid w:val="20A46BD4"/>
    <w:multiLevelType w:val="hybridMultilevel"/>
    <w:tmpl w:val="04A0C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2DC360BF"/>
    <w:multiLevelType w:val="hybridMultilevel"/>
    <w:tmpl w:val="969A1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364B26FC"/>
    <w:multiLevelType w:val="hybridMultilevel"/>
    <w:tmpl w:val="C8FCF0F0"/>
    <w:lvl w:ilvl="0" w:tplc="BCA0E326">
      <w:start w:val="1"/>
      <w:numFmt w:val="lowerLetter"/>
      <w:lvlText w:val="%1)"/>
      <w:lvlJc w:val="left"/>
      <w:pPr>
        <w:ind w:left="761" w:hanging="360"/>
      </w:pPr>
      <w:rPr>
        <w:rFonts w:ascii="Arial" w:eastAsia="Times New Roman" w:hAnsi="Arial" w:cs="Times New Roman"/>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23" w15:restartNumberingAfterBreak="0">
    <w:nsid w:val="3EAD46CB"/>
    <w:multiLevelType w:val="hybridMultilevel"/>
    <w:tmpl w:val="3780789C"/>
    <w:lvl w:ilvl="0" w:tplc="CDC0F980">
      <w:start w:val="1"/>
      <w:numFmt w:val="lowerLetter"/>
      <w:lvlText w:val="%1)"/>
      <w:lvlJc w:val="left"/>
      <w:pPr>
        <w:ind w:left="761" w:hanging="360"/>
      </w:pPr>
      <w:rPr>
        <w:rFonts w:hint="default"/>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24" w15:restartNumberingAfterBreak="0">
    <w:nsid w:val="403904A1"/>
    <w:multiLevelType w:val="hybridMultilevel"/>
    <w:tmpl w:val="8F66E892"/>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50CD7BF4"/>
    <w:multiLevelType w:val="hybridMultilevel"/>
    <w:tmpl w:val="3E8CE9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8" w15:restartNumberingAfterBreak="0">
    <w:nsid w:val="520C6DF3"/>
    <w:multiLevelType w:val="hybridMultilevel"/>
    <w:tmpl w:val="F47AACC4"/>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9"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2"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3" w15:restartNumberingAfterBreak="0">
    <w:nsid w:val="685139D3"/>
    <w:multiLevelType w:val="multilevel"/>
    <w:tmpl w:val="4870742A"/>
    <w:lvl w:ilvl="0">
      <w:start w:val="1"/>
      <w:numFmt w:val="decimal"/>
      <w:pStyle w:val="1"/>
      <w:lvlText w:val="%1"/>
      <w:lvlJc w:val="left"/>
      <w:pPr>
        <w:ind w:left="432" w:hanging="432"/>
      </w:pPr>
    </w:lvl>
    <w:lvl w:ilvl="1">
      <w:start w:val="1"/>
      <w:numFmt w:val="decimal"/>
      <w:pStyle w:val="2"/>
      <w:lvlText w:val="%1.%2"/>
      <w:lvlJc w:val="left"/>
      <w:pPr>
        <w:ind w:left="860"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4" w15:restartNumberingAfterBreak="0">
    <w:nsid w:val="6D7E5013"/>
    <w:multiLevelType w:val="hybridMultilevel"/>
    <w:tmpl w:val="F4DC4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A3638D"/>
    <w:multiLevelType w:val="multilevel"/>
    <w:tmpl w:val="0464D452"/>
    <w:numStyleLink w:val="listealpha2"/>
  </w:abstractNum>
  <w:abstractNum w:abstractNumId="36" w15:restartNumberingAfterBreak="0">
    <w:nsid w:val="6F751CCD"/>
    <w:multiLevelType w:val="hybridMultilevel"/>
    <w:tmpl w:val="78583412"/>
    <w:lvl w:ilvl="0" w:tplc="33E2C266">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7" w15:restartNumberingAfterBreak="0">
    <w:nsid w:val="6F7D5B58"/>
    <w:multiLevelType w:val="hybridMultilevel"/>
    <w:tmpl w:val="5C1E8894"/>
    <w:lvl w:ilvl="0" w:tplc="04090017">
      <w:start w:val="1"/>
      <w:numFmt w:val="lowerLetter"/>
      <w:lvlText w:val="%1)"/>
      <w:lvlJc w:val="left"/>
      <w:pPr>
        <w:ind w:left="761" w:hanging="360"/>
      </w:pPr>
    </w:lvl>
    <w:lvl w:ilvl="1" w:tplc="04090003" w:tentative="1">
      <w:start w:val="1"/>
      <w:numFmt w:val="lowerLetter"/>
      <w:lvlText w:val="%2."/>
      <w:lvlJc w:val="left"/>
      <w:pPr>
        <w:ind w:left="1481" w:hanging="360"/>
      </w:pPr>
    </w:lvl>
    <w:lvl w:ilvl="2" w:tplc="04090005" w:tentative="1">
      <w:start w:val="1"/>
      <w:numFmt w:val="lowerRoman"/>
      <w:lvlText w:val="%3."/>
      <w:lvlJc w:val="right"/>
      <w:pPr>
        <w:ind w:left="2201" w:hanging="180"/>
      </w:pPr>
    </w:lvl>
    <w:lvl w:ilvl="3" w:tplc="04090001" w:tentative="1">
      <w:start w:val="1"/>
      <w:numFmt w:val="decimal"/>
      <w:lvlText w:val="%4."/>
      <w:lvlJc w:val="left"/>
      <w:pPr>
        <w:ind w:left="2921" w:hanging="360"/>
      </w:pPr>
    </w:lvl>
    <w:lvl w:ilvl="4" w:tplc="04090003" w:tentative="1">
      <w:start w:val="1"/>
      <w:numFmt w:val="lowerLetter"/>
      <w:lvlText w:val="%5."/>
      <w:lvlJc w:val="left"/>
      <w:pPr>
        <w:ind w:left="3641" w:hanging="360"/>
      </w:pPr>
    </w:lvl>
    <w:lvl w:ilvl="5" w:tplc="04090005" w:tentative="1">
      <w:start w:val="1"/>
      <w:numFmt w:val="lowerRoman"/>
      <w:lvlText w:val="%6."/>
      <w:lvlJc w:val="right"/>
      <w:pPr>
        <w:ind w:left="4361" w:hanging="180"/>
      </w:pPr>
    </w:lvl>
    <w:lvl w:ilvl="6" w:tplc="04090001" w:tentative="1">
      <w:start w:val="1"/>
      <w:numFmt w:val="decimal"/>
      <w:lvlText w:val="%7."/>
      <w:lvlJc w:val="left"/>
      <w:pPr>
        <w:ind w:left="5081" w:hanging="360"/>
      </w:pPr>
    </w:lvl>
    <w:lvl w:ilvl="7" w:tplc="04090003" w:tentative="1">
      <w:start w:val="1"/>
      <w:numFmt w:val="lowerLetter"/>
      <w:lvlText w:val="%8."/>
      <w:lvlJc w:val="left"/>
      <w:pPr>
        <w:ind w:left="5801" w:hanging="360"/>
      </w:pPr>
    </w:lvl>
    <w:lvl w:ilvl="8" w:tplc="04090005" w:tentative="1">
      <w:start w:val="1"/>
      <w:numFmt w:val="lowerRoman"/>
      <w:lvlText w:val="%9."/>
      <w:lvlJc w:val="right"/>
      <w:pPr>
        <w:ind w:left="6521" w:hanging="180"/>
      </w:pPr>
    </w:lvl>
  </w:abstractNum>
  <w:abstractNum w:abstractNumId="38"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39" w15:restartNumberingAfterBreak="0">
    <w:nsid w:val="766A042B"/>
    <w:multiLevelType w:val="hybridMultilevel"/>
    <w:tmpl w:val="78583412"/>
    <w:lvl w:ilvl="0" w:tplc="58423646">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0" w15:restartNumberingAfterBreak="0">
    <w:nsid w:val="77B82BC0"/>
    <w:multiLevelType w:val="hybridMultilevel"/>
    <w:tmpl w:val="8F66E892"/>
    <w:lvl w:ilvl="0" w:tplc="04090017">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16cid:durableId="1265722736">
    <w:abstractNumId w:val="33"/>
  </w:num>
  <w:num w:numId="2" w16cid:durableId="1326320516">
    <w:abstractNumId w:val="32"/>
  </w:num>
  <w:num w:numId="3" w16cid:durableId="288627944">
    <w:abstractNumId w:val="26"/>
  </w:num>
  <w:num w:numId="4" w16cid:durableId="563217537">
    <w:abstractNumId w:val="37"/>
  </w:num>
  <w:num w:numId="5" w16cid:durableId="1669669633">
    <w:abstractNumId w:val="17"/>
  </w:num>
  <w:num w:numId="6" w16cid:durableId="659622329">
    <w:abstractNumId w:val="16"/>
  </w:num>
  <w:num w:numId="7" w16cid:durableId="1974482110">
    <w:abstractNumId w:val="12"/>
  </w:num>
  <w:num w:numId="8" w16cid:durableId="1277105104">
    <w:abstractNumId w:val="29"/>
  </w:num>
  <w:num w:numId="9" w16cid:durableId="1891303431">
    <w:abstractNumId w:val="38"/>
  </w:num>
  <w:num w:numId="10" w16cid:durableId="1078477558">
    <w:abstractNumId w:val="31"/>
  </w:num>
  <w:num w:numId="11" w16cid:durableId="1158955438">
    <w:abstractNumId w:val="21"/>
  </w:num>
  <w:num w:numId="12" w16cid:durableId="174209679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7419260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871475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19369356">
    <w:abstractNumId w:val="18"/>
  </w:num>
  <w:num w:numId="16" w16cid:durableId="9118941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98949297">
    <w:abstractNumId w:val="40"/>
  </w:num>
  <w:num w:numId="18" w16cid:durableId="103309836">
    <w:abstractNumId w:val="11"/>
  </w:num>
  <w:num w:numId="19" w16cid:durableId="276834790">
    <w:abstractNumId w:val="27"/>
  </w:num>
  <w:num w:numId="20" w16cid:durableId="1104038931">
    <w:abstractNumId w:val="8"/>
  </w:num>
  <w:num w:numId="21" w16cid:durableId="209340307">
    <w:abstractNumId w:val="3"/>
  </w:num>
  <w:num w:numId="22" w16cid:durableId="757793293">
    <w:abstractNumId w:val="2"/>
  </w:num>
  <w:num w:numId="23" w16cid:durableId="1429735594">
    <w:abstractNumId w:val="1"/>
  </w:num>
  <w:num w:numId="24" w16cid:durableId="850945955">
    <w:abstractNumId w:val="0"/>
  </w:num>
  <w:num w:numId="25" w16cid:durableId="1464696171">
    <w:abstractNumId w:val="9"/>
  </w:num>
  <w:num w:numId="26" w16cid:durableId="1207134982">
    <w:abstractNumId w:val="7"/>
  </w:num>
  <w:num w:numId="27" w16cid:durableId="593510735">
    <w:abstractNumId w:val="6"/>
  </w:num>
  <w:num w:numId="28" w16cid:durableId="1794399379">
    <w:abstractNumId w:val="5"/>
  </w:num>
  <w:num w:numId="29" w16cid:durableId="337777596">
    <w:abstractNumId w:val="4"/>
  </w:num>
  <w:num w:numId="30" w16cid:durableId="881818994">
    <w:abstractNumId w:val="19"/>
  </w:num>
  <w:num w:numId="31" w16cid:durableId="1838763082">
    <w:abstractNumId w:val="41"/>
  </w:num>
  <w:num w:numId="32" w16cid:durableId="492259801">
    <w:abstractNumId w:val="25"/>
  </w:num>
  <w:num w:numId="33" w16cid:durableId="26176336">
    <w:abstractNumId w:val="30"/>
  </w:num>
  <w:num w:numId="34" w16cid:durableId="2030332263">
    <w:abstractNumId w:val="35"/>
  </w:num>
  <w:num w:numId="35" w16cid:durableId="483664316">
    <w:abstractNumId w:val="13"/>
  </w:num>
  <w:num w:numId="36" w16cid:durableId="481502206">
    <w:abstractNumId w:val="10"/>
    <w:lvlOverride w:ilvl="0">
      <w:lvl w:ilvl="0">
        <w:start w:val="1"/>
        <w:numFmt w:val="bullet"/>
        <w:lvlText w:val=""/>
        <w:legacy w:legacy="1" w:legacySpace="0" w:legacyIndent="283"/>
        <w:lvlJc w:val="left"/>
        <w:pPr>
          <w:ind w:left="283" w:hanging="283"/>
        </w:pPr>
        <w:rPr>
          <w:rFonts w:ascii="Symbol" w:hAnsi="Symbol" w:hint="default"/>
        </w:rPr>
      </w:lvl>
    </w:lvlOverride>
  </w:num>
  <w:num w:numId="37" w16cid:durableId="443116502">
    <w:abstractNumId w:val="14"/>
  </w:num>
  <w:num w:numId="38" w16cid:durableId="1545172437">
    <w:abstractNumId w:val="22"/>
  </w:num>
  <w:num w:numId="39" w16cid:durableId="1654336718">
    <w:abstractNumId w:val="23"/>
  </w:num>
  <w:num w:numId="40" w16cid:durableId="1367216479">
    <w:abstractNumId w:val="15"/>
  </w:num>
  <w:num w:numId="41" w16cid:durableId="625043733">
    <w:abstractNumId w:val="34"/>
  </w:num>
  <w:num w:numId="42" w16cid:durableId="1770852541">
    <w:abstractNumId w:val="20"/>
  </w:num>
  <w:num w:numId="43" w16cid:durableId="1381513947">
    <w:abstractNumId w:val="2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81"/>
  <w:drawingGridVerticalSpacing w:val="181"/>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1F28"/>
    <w:rsid w:val="000023B3"/>
    <w:rsid w:val="00002C61"/>
    <w:rsid w:val="00005D7A"/>
    <w:rsid w:val="000060E2"/>
    <w:rsid w:val="00007464"/>
    <w:rsid w:val="00011330"/>
    <w:rsid w:val="00011B5F"/>
    <w:rsid w:val="00012FE4"/>
    <w:rsid w:val="0001497D"/>
    <w:rsid w:val="000173B1"/>
    <w:rsid w:val="0001751B"/>
    <w:rsid w:val="0001765E"/>
    <w:rsid w:val="00024CF7"/>
    <w:rsid w:val="00026535"/>
    <w:rsid w:val="00031B0C"/>
    <w:rsid w:val="000332D3"/>
    <w:rsid w:val="00034492"/>
    <w:rsid w:val="00041927"/>
    <w:rsid w:val="0004216B"/>
    <w:rsid w:val="00044A6A"/>
    <w:rsid w:val="00046B65"/>
    <w:rsid w:val="00047641"/>
    <w:rsid w:val="00047779"/>
    <w:rsid w:val="00050F06"/>
    <w:rsid w:val="00053208"/>
    <w:rsid w:val="00055FFE"/>
    <w:rsid w:val="00061BE0"/>
    <w:rsid w:val="000627BB"/>
    <w:rsid w:val="000652CD"/>
    <w:rsid w:val="00065BAC"/>
    <w:rsid w:val="00066EBE"/>
    <w:rsid w:val="000709C5"/>
    <w:rsid w:val="00074A78"/>
    <w:rsid w:val="000763FB"/>
    <w:rsid w:val="000836C2"/>
    <w:rsid w:val="00085FB8"/>
    <w:rsid w:val="000860CD"/>
    <w:rsid w:val="00086A25"/>
    <w:rsid w:val="00087086"/>
    <w:rsid w:val="00087545"/>
    <w:rsid w:val="0009277B"/>
    <w:rsid w:val="00096B64"/>
    <w:rsid w:val="00096C22"/>
    <w:rsid w:val="000A04E4"/>
    <w:rsid w:val="000A3596"/>
    <w:rsid w:val="000A3975"/>
    <w:rsid w:val="000A3AEE"/>
    <w:rsid w:val="000A6030"/>
    <w:rsid w:val="000A65F0"/>
    <w:rsid w:val="000A6718"/>
    <w:rsid w:val="000B5547"/>
    <w:rsid w:val="000C1479"/>
    <w:rsid w:val="000C3E39"/>
    <w:rsid w:val="000C5BBB"/>
    <w:rsid w:val="000C66AC"/>
    <w:rsid w:val="000C6E0E"/>
    <w:rsid w:val="000D0790"/>
    <w:rsid w:val="000D145A"/>
    <w:rsid w:val="000D1747"/>
    <w:rsid w:val="000D2403"/>
    <w:rsid w:val="000D261D"/>
    <w:rsid w:val="000D3B95"/>
    <w:rsid w:val="000D4343"/>
    <w:rsid w:val="000D4F7F"/>
    <w:rsid w:val="000D5038"/>
    <w:rsid w:val="000E396B"/>
    <w:rsid w:val="000E54A2"/>
    <w:rsid w:val="000E7042"/>
    <w:rsid w:val="000F15AA"/>
    <w:rsid w:val="000F35D8"/>
    <w:rsid w:val="000F5541"/>
    <w:rsid w:val="000F71E3"/>
    <w:rsid w:val="00100C65"/>
    <w:rsid w:val="00101659"/>
    <w:rsid w:val="001043CF"/>
    <w:rsid w:val="00104B7D"/>
    <w:rsid w:val="0010713F"/>
    <w:rsid w:val="00107B21"/>
    <w:rsid w:val="00107EFD"/>
    <w:rsid w:val="001164DA"/>
    <w:rsid w:val="0011697B"/>
    <w:rsid w:val="0012051B"/>
    <w:rsid w:val="00120BC6"/>
    <w:rsid w:val="001215A2"/>
    <w:rsid w:val="00122AEC"/>
    <w:rsid w:val="00122B33"/>
    <w:rsid w:val="0012470A"/>
    <w:rsid w:val="00125269"/>
    <w:rsid w:val="00125F86"/>
    <w:rsid w:val="00133426"/>
    <w:rsid w:val="00136324"/>
    <w:rsid w:val="001363BC"/>
    <w:rsid w:val="00141070"/>
    <w:rsid w:val="00141526"/>
    <w:rsid w:val="00141C45"/>
    <w:rsid w:val="00141DAB"/>
    <w:rsid w:val="00142DD0"/>
    <w:rsid w:val="0015041B"/>
    <w:rsid w:val="00154DD0"/>
    <w:rsid w:val="0015527F"/>
    <w:rsid w:val="0015583F"/>
    <w:rsid w:val="00157918"/>
    <w:rsid w:val="00161469"/>
    <w:rsid w:val="00164925"/>
    <w:rsid w:val="00165087"/>
    <w:rsid w:val="00165472"/>
    <w:rsid w:val="00166B5A"/>
    <w:rsid w:val="00167B26"/>
    <w:rsid w:val="00167CEE"/>
    <w:rsid w:val="00167EDC"/>
    <w:rsid w:val="00170F2F"/>
    <w:rsid w:val="001713B0"/>
    <w:rsid w:val="00174CF1"/>
    <w:rsid w:val="001751F0"/>
    <w:rsid w:val="0017659D"/>
    <w:rsid w:val="001768CD"/>
    <w:rsid w:val="001774DE"/>
    <w:rsid w:val="00181A6F"/>
    <w:rsid w:val="0018212C"/>
    <w:rsid w:val="00182BB1"/>
    <w:rsid w:val="001837F2"/>
    <w:rsid w:val="00185298"/>
    <w:rsid w:val="00193B7E"/>
    <w:rsid w:val="00194295"/>
    <w:rsid w:val="0019612F"/>
    <w:rsid w:val="00197191"/>
    <w:rsid w:val="00197770"/>
    <w:rsid w:val="001A0C7E"/>
    <w:rsid w:val="001A35C2"/>
    <w:rsid w:val="001B13A1"/>
    <w:rsid w:val="001B1D0E"/>
    <w:rsid w:val="001B56DC"/>
    <w:rsid w:val="001B76E2"/>
    <w:rsid w:val="001C3AFE"/>
    <w:rsid w:val="001C6B89"/>
    <w:rsid w:val="001C6C04"/>
    <w:rsid w:val="001C787F"/>
    <w:rsid w:val="001C7987"/>
    <w:rsid w:val="001D1F8B"/>
    <w:rsid w:val="001D3901"/>
    <w:rsid w:val="001D3D54"/>
    <w:rsid w:val="001D7F31"/>
    <w:rsid w:val="001E3D10"/>
    <w:rsid w:val="001E4052"/>
    <w:rsid w:val="001E4C09"/>
    <w:rsid w:val="001E6D15"/>
    <w:rsid w:val="001E78B8"/>
    <w:rsid w:val="001F1D3F"/>
    <w:rsid w:val="001F338A"/>
    <w:rsid w:val="001F36CF"/>
    <w:rsid w:val="001F6667"/>
    <w:rsid w:val="0020048B"/>
    <w:rsid w:val="00203425"/>
    <w:rsid w:val="0022081B"/>
    <w:rsid w:val="00223992"/>
    <w:rsid w:val="0022568C"/>
    <w:rsid w:val="00225893"/>
    <w:rsid w:val="00231001"/>
    <w:rsid w:val="0024050B"/>
    <w:rsid w:val="00240A53"/>
    <w:rsid w:val="00240A91"/>
    <w:rsid w:val="002456BC"/>
    <w:rsid w:val="00245BDC"/>
    <w:rsid w:val="00246AAD"/>
    <w:rsid w:val="002470C0"/>
    <w:rsid w:val="002543FC"/>
    <w:rsid w:val="00255327"/>
    <w:rsid w:val="0025601A"/>
    <w:rsid w:val="002609DD"/>
    <w:rsid w:val="00263564"/>
    <w:rsid w:val="00265001"/>
    <w:rsid w:val="00265F1D"/>
    <w:rsid w:val="002704FC"/>
    <w:rsid w:val="00272EEB"/>
    <w:rsid w:val="002739AC"/>
    <w:rsid w:val="002741D4"/>
    <w:rsid w:val="002757FF"/>
    <w:rsid w:val="00276424"/>
    <w:rsid w:val="00282BF3"/>
    <w:rsid w:val="00285B25"/>
    <w:rsid w:val="00294844"/>
    <w:rsid w:val="00296D4B"/>
    <w:rsid w:val="002A34CB"/>
    <w:rsid w:val="002A3E64"/>
    <w:rsid w:val="002A6370"/>
    <w:rsid w:val="002B10DB"/>
    <w:rsid w:val="002B74C7"/>
    <w:rsid w:val="002C3236"/>
    <w:rsid w:val="002C4033"/>
    <w:rsid w:val="002D0847"/>
    <w:rsid w:val="002D0F6F"/>
    <w:rsid w:val="002D6ACF"/>
    <w:rsid w:val="002D71C3"/>
    <w:rsid w:val="002E0FC4"/>
    <w:rsid w:val="002E4E8A"/>
    <w:rsid w:val="002F1DB7"/>
    <w:rsid w:val="00300FF0"/>
    <w:rsid w:val="00304020"/>
    <w:rsid w:val="0030429D"/>
    <w:rsid w:val="003116FE"/>
    <w:rsid w:val="003117D9"/>
    <w:rsid w:val="00316C0B"/>
    <w:rsid w:val="00321B5E"/>
    <w:rsid w:val="00322F57"/>
    <w:rsid w:val="00323FE6"/>
    <w:rsid w:val="00330C01"/>
    <w:rsid w:val="003347CE"/>
    <w:rsid w:val="00334891"/>
    <w:rsid w:val="00336FDE"/>
    <w:rsid w:val="00341871"/>
    <w:rsid w:val="00347FE9"/>
    <w:rsid w:val="00354C90"/>
    <w:rsid w:val="0035779D"/>
    <w:rsid w:val="003652CB"/>
    <w:rsid w:val="00367865"/>
    <w:rsid w:val="00371DE6"/>
    <w:rsid w:val="00372AE3"/>
    <w:rsid w:val="00372B91"/>
    <w:rsid w:val="00374D1A"/>
    <w:rsid w:val="00375FC6"/>
    <w:rsid w:val="00376C16"/>
    <w:rsid w:val="003810B3"/>
    <w:rsid w:val="00382BD0"/>
    <w:rsid w:val="00383C4F"/>
    <w:rsid w:val="00387DA7"/>
    <w:rsid w:val="00387FBB"/>
    <w:rsid w:val="00390CF9"/>
    <w:rsid w:val="00392282"/>
    <w:rsid w:val="003924F0"/>
    <w:rsid w:val="00393340"/>
    <w:rsid w:val="00397338"/>
    <w:rsid w:val="003A1B0C"/>
    <w:rsid w:val="003A313A"/>
    <w:rsid w:val="003A38F4"/>
    <w:rsid w:val="003A50A2"/>
    <w:rsid w:val="003B08F3"/>
    <w:rsid w:val="003B11B3"/>
    <w:rsid w:val="003B2321"/>
    <w:rsid w:val="003B59ED"/>
    <w:rsid w:val="003B5C5E"/>
    <w:rsid w:val="003C104A"/>
    <w:rsid w:val="003C51D9"/>
    <w:rsid w:val="003C61E9"/>
    <w:rsid w:val="003C75CF"/>
    <w:rsid w:val="003D78F5"/>
    <w:rsid w:val="003F0FFE"/>
    <w:rsid w:val="003F1658"/>
    <w:rsid w:val="003F3010"/>
    <w:rsid w:val="00400F46"/>
    <w:rsid w:val="00403C3C"/>
    <w:rsid w:val="004048EE"/>
    <w:rsid w:val="00412B42"/>
    <w:rsid w:val="00412CCD"/>
    <w:rsid w:val="00413E90"/>
    <w:rsid w:val="00416845"/>
    <w:rsid w:val="004174B4"/>
    <w:rsid w:val="00417DFE"/>
    <w:rsid w:val="004204D8"/>
    <w:rsid w:val="00421E4B"/>
    <w:rsid w:val="00440EFF"/>
    <w:rsid w:val="00441CB0"/>
    <w:rsid w:val="00445EAF"/>
    <w:rsid w:val="004475DC"/>
    <w:rsid w:val="00450B0F"/>
    <w:rsid w:val="00452A13"/>
    <w:rsid w:val="00453870"/>
    <w:rsid w:val="0045749D"/>
    <w:rsid w:val="00460B34"/>
    <w:rsid w:val="00460C9B"/>
    <w:rsid w:val="00462A6F"/>
    <w:rsid w:val="00463AF3"/>
    <w:rsid w:val="00464A18"/>
    <w:rsid w:val="00464B99"/>
    <w:rsid w:val="00467943"/>
    <w:rsid w:val="0047230E"/>
    <w:rsid w:val="00473099"/>
    <w:rsid w:val="00474BB2"/>
    <w:rsid w:val="00480510"/>
    <w:rsid w:val="004818F2"/>
    <w:rsid w:val="004828A6"/>
    <w:rsid w:val="00486089"/>
    <w:rsid w:val="00486416"/>
    <w:rsid w:val="0049068B"/>
    <w:rsid w:val="00491563"/>
    <w:rsid w:val="00493866"/>
    <w:rsid w:val="0049493E"/>
    <w:rsid w:val="004A4FC7"/>
    <w:rsid w:val="004A6A2D"/>
    <w:rsid w:val="004A7761"/>
    <w:rsid w:val="004B03F6"/>
    <w:rsid w:val="004B17E7"/>
    <w:rsid w:val="004B194E"/>
    <w:rsid w:val="004B1BB5"/>
    <w:rsid w:val="004B209A"/>
    <w:rsid w:val="004B2117"/>
    <w:rsid w:val="004B4A83"/>
    <w:rsid w:val="004C001E"/>
    <w:rsid w:val="004C2FA1"/>
    <w:rsid w:val="004C2FC4"/>
    <w:rsid w:val="004C58CA"/>
    <w:rsid w:val="004C59AB"/>
    <w:rsid w:val="004C6BD7"/>
    <w:rsid w:val="004C7DA7"/>
    <w:rsid w:val="004D23A8"/>
    <w:rsid w:val="004D452B"/>
    <w:rsid w:val="004D456C"/>
    <w:rsid w:val="004D48D2"/>
    <w:rsid w:val="004D6372"/>
    <w:rsid w:val="004F298E"/>
    <w:rsid w:val="004F4308"/>
    <w:rsid w:val="004F634E"/>
    <w:rsid w:val="00501DFF"/>
    <w:rsid w:val="00502647"/>
    <w:rsid w:val="00503E8B"/>
    <w:rsid w:val="00504082"/>
    <w:rsid w:val="005075F8"/>
    <w:rsid w:val="00510DAD"/>
    <w:rsid w:val="00513103"/>
    <w:rsid w:val="00513F67"/>
    <w:rsid w:val="00522372"/>
    <w:rsid w:val="00524CEA"/>
    <w:rsid w:val="00530CC1"/>
    <w:rsid w:val="00531D3D"/>
    <w:rsid w:val="005324FF"/>
    <w:rsid w:val="00537B47"/>
    <w:rsid w:val="00543BEA"/>
    <w:rsid w:val="005524FC"/>
    <w:rsid w:val="005526FC"/>
    <w:rsid w:val="0055479E"/>
    <w:rsid w:val="00554AB1"/>
    <w:rsid w:val="00560324"/>
    <w:rsid w:val="00562179"/>
    <w:rsid w:val="005642FE"/>
    <w:rsid w:val="00567038"/>
    <w:rsid w:val="00572F2E"/>
    <w:rsid w:val="0057582C"/>
    <w:rsid w:val="00577C1F"/>
    <w:rsid w:val="00580082"/>
    <w:rsid w:val="00581C4A"/>
    <w:rsid w:val="00581EC3"/>
    <w:rsid w:val="00584B4D"/>
    <w:rsid w:val="00586305"/>
    <w:rsid w:val="00590759"/>
    <w:rsid w:val="005909E6"/>
    <w:rsid w:val="005944D9"/>
    <w:rsid w:val="0059655C"/>
    <w:rsid w:val="0059739B"/>
    <w:rsid w:val="005A0CD7"/>
    <w:rsid w:val="005A11E5"/>
    <w:rsid w:val="005A1793"/>
    <w:rsid w:val="005A2BF9"/>
    <w:rsid w:val="005A2F56"/>
    <w:rsid w:val="005A50DE"/>
    <w:rsid w:val="005A642D"/>
    <w:rsid w:val="005A6919"/>
    <w:rsid w:val="005A6F45"/>
    <w:rsid w:val="005A74D0"/>
    <w:rsid w:val="005B1107"/>
    <w:rsid w:val="005B229A"/>
    <w:rsid w:val="005B3EC0"/>
    <w:rsid w:val="005B496F"/>
    <w:rsid w:val="005C5A13"/>
    <w:rsid w:val="005C77DB"/>
    <w:rsid w:val="005D0F49"/>
    <w:rsid w:val="005D15F6"/>
    <w:rsid w:val="005D2A46"/>
    <w:rsid w:val="005D2AB5"/>
    <w:rsid w:val="005D5DAC"/>
    <w:rsid w:val="005D753C"/>
    <w:rsid w:val="005E24A5"/>
    <w:rsid w:val="005E3A48"/>
    <w:rsid w:val="005E4E14"/>
    <w:rsid w:val="005E74E4"/>
    <w:rsid w:val="005E7E86"/>
    <w:rsid w:val="005F042E"/>
    <w:rsid w:val="005F0687"/>
    <w:rsid w:val="005F445E"/>
    <w:rsid w:val="005F50C6"/>
    <w:rsid w:val="005F5796"/>
    <w:rsid w:val="005F5E74"/>
    <w:rsid w:val="005F5FBC"/>
    <w:rsid w:val="005F7FC4"/>
    <w:rsid w:val="00601D80"/>
    <w:rsid w:val="00603B5E"/>
    <w:rsid w:val="0060550F"/>
    <w:rsid w:val="0060664F"/>
    <w:rsid w:val="006114DD"/>
    <w:rsid w:val="006179C3"/>
    <w:rsid w:val="006211AE"/>
    <w:rsid w:val="006338F8"/>
    <w:rsid w:val="00640C6C"/>
    <w:rsid w:val="00642F94"/>
    <w:rsid w:val="00644566"/>
    <w:rsid w:val="00652A75"/>
    <w:rsid w:val="00652A7A"/>
    <w:rsid w:val="00653105"/>
    <w:rsid w:val="00654988"/>
    <w:rsid w:val="006556FF"/>
    <w:rsid w:val="0066016A"/>
    <w:rsid w:val="00660BD6"/>
    <w:rsid w:val="00666D27"/>
    <w:rsid w:val="00670C1F"/>
    <w:rsid w:val="00670D0A"/>
    <w:rsid w:val="00671929"/>
    <w:rsid w:val="00673642"/>
    <w:rsid w:val="00673D9A"/>
    <w:rsid w:val="006740B4"/>
    <w:rsid w:val="006750BD"/>
    <w:rsid w:val="00676097"/>
    <w:rsid w:val="00680BA2"/>
    <w:rsid w:val="00686155"/>
    <w:rsid w:val="00686C87"/>
    <w:rsid w:val="006927E8"/>
    <w:rsid w:val="00694B92"/>
    <w:rsid w:val="006968F0"/>
    <w:rsid w:val="00697EB0"/>
    <w:rsid w:val="006A3134"/>
    <w:rsid w:val="006A5521"/>
    <w:rsid w:val="006A719F"/>
    <w:rsid w:val="006A7F70"/>
    <w:rsid w:val="006B2278"/>
    <w:rsid w:val="006B660C"/>
    <w:rsid w:val="006C0217"/>
    <w:rsid w:val="006C1701"/>
    <w:rsid w:val="006C737C"/>
    <w:rsid w:val="006C7AAB"/>
    <w:rsid w:val="006D3E61"/>
    <w:rsid w:val="006D7B53"/>
    <w:rsid w:val="006E0674"/>
    <w:rsid w:val="006F24FE"/>
    <w:rsid w:val="006F2E1B"/>
    <w:rsid w:val="006F41AB"/>
    <w:rsid w:val="006F434E"/>
    <w:rsid w:val="006F4F2F"/>
    <w:rsid w:val="006F5BE7"/>
    <w:rsid w:val="006F68F9"/>
    <w:rsid w:val="00700109"/>
    <w:rsid w:val="0070068D"/>
    <w:rsid w:val="00700C3F"/>
    <w:rsid w:val="007025E8"/>
    <w:rsid w:val="0070579A"/>
    <w:rsid w:val="00715943"/>
    <w:rsid w:val="00716635"/>
    <w:rsid w:val="007238DA"/>
    <w:rsid w:val="00725552"/>
    <w:rsid w:val="00725AE9"/>
    <w:rsid w:val="007309DF"/>
    <w:rsid w:val="00735B4A"/>
    <w:rsid w:val="00736A58"/>
    <w:rsid w:val="00743D40"/>
    <w:rsid w:val="007457ED"/>
    <w:rsid w:val="00746DA4"/>
    <w:rsid w:val="00757AF3"/>
    <w:rsid w:val="00757B5F"/>
    <w:rsid w:val="00761818"/>
    <w:rsid w:val="0076243E"/>
    <w:rsid w:val="007649A7"/>
    <w:rsid w:val="00764AD5"/>
    <w:rsid w:val="007659F2"/>
    <w:rsid w:val="0076617D"/>
    <w:rsid w:val="007661F2"/>
    <w:rsid w:val="00766608"/>
    <w:rsid w:val="0077293C"/>
    <w:rsid w:val="007740C8"/>
    <w:rsid w:val="00776965"/>
    <w:rsid w:val="007801A7"/>
    <w:rsid w:val="00780F7A"/>
    <w:rsid w:val="00784402"/>
    <w:rsid w:val="00784BAE"/>
    <w:rsid w:val="00785AB7"/>
    <w:rsid w:val="00786349"/>
    <w:rsid w:val="00790504"/>
    <w:rsid w:val="00790CCF"/>
    <w:rsid w:val="00791A6F"/>
    <w:rsid w:val="00796C6E"/>
    <w:rsid w:val="00797E6E"/>
    <w:rsid w:val="007A03B9"/>
    <w:rsid w:val="007A1BEA"/>
    <w:rsid w:val="007A39A0"/>
    <w:rsid w:val="007A487F"/>
    <w:rsid w:val="007A4A1B"/>
    <w:rsid w:val="007A68B8"/>
    <w:rsid w:val="007A768A"/>
    <w:rsid w:val="007A76AF"/>
    <w:rsid w:val="007B155D"/>
    <w:rsid w:val="007B1B20"/>
    <w:rsid w:val="007B4091"/>
    <w:rsid w:val="007B4176"/>
    <w:rsid w:val="007B7814"/>
    <w:rsid w:val="007C0C92"/>
    <w:rsid w:val="007C1AD9"/>
    <w:rsid w:val="007C3A52"/>
    <w:rsid w:val="007C3F10"/>
    <w:rsid w:val="007C7376"/>
    <w:rsid w:val="007D0188"/>
    <w:rsid w:val="007D0405"/>
    <w:rsid w:val="007D08B9"/>
    <w:rsid w:val="007D4DC3"/>
    <w:rsid w:val="007D6660"/>
    <w:rsid w:val="007D7099"/>
    <w:rsid w:val="007E0F3A"/>
    <w:rsid w:val="007E3045"/>
    <w:rsid w:val="007E579E"/>
    <w:rsid w:val="007E588B"/>
    <w:rsid w:val="007E7032"/>
    <w:rsid w:val="007E7918"/>
    <w:rsid w:val="007F299F"/>
    <w:rsid w:val="007F2A06"/>
    <w:rsid w:val="007F50D8"/>
    <w:rsid w:val="007F5C31"/>
    <w:rsid w:val="007F6AA8"/>
    <w:rsid w:val="008009B8"/>
    <w:rsid w:val="00801B5B"/>
    <w:rsid w:val="00801DC5"/>
    <w:rsid w:val="00804041"/>
    <w:rsid w:val="008157DC"/>
    <w:rsid w:val="00816B0B"/>
    <w:rsid w:val="00816C3A"/>
    <w:rsid w:val="00820F89"/>
    <w:rsid w:val="00821971"/>
    <w:rsid w:val="008228DB"/>
    <w:rsid w:val="00831667"/>
    <w:rsid w:val="00831BA3"/>
    <w:rsid w:val="008336C3"/>
    <w:rsid w:val="00834350"/>
    <w:rsid w:val="00836AB3"/>
    <w:rsid w:val="0083754B"/>
    <w:rsid w:val="00840F81"/>
    <w:rsid w:val="008420E1"/>
    <w:rsid w:val="00842FED"/>
    <w:rsid w:val="00843EFD"/>
    <w:rsid w:val="008440F1"/>
    <w:rsid w:val="00844AC5"/>
    <w:rsid w:val="0084513E"/>
    <w:rsid w:val="00852354"/>
    <w:rsid w:val="00854696"/>
    <w:rsid w:val="0085786F"/>
    <w:rsid w:val="00857F62"/>
    <w:rsid w:val="00860310"/>
    <w:rsid w:val="00861086"/>
    <w:rsid w:val="00863474"/>
    <w:rsid w:val="008648FD"/>
    <w:rsid w:val="00866603"/>
    <w:rsid w:val="00870808"/>
    <w:rsid w:val="00874B10"/>
    <w:rsid w:val="00874D20"/>
    <w:rsid w:val="00877B47"/>
    <w:rsid w:val="00884E00"/>
    <w:rsid w:val="00885A7F"/>
    <w:rsid w:val="0089107C"/>
    <w:rsid w:val="008943CA"/>
    <w:rsid w:val="008A18C3"/>
    <w:rsid w:val="008A28F0"/>
    <w:rsid w:val="008A34CF"/>
    <w:rsid w:val="008A5821"/>
    <w:rsid w:val="008A7309"/>
    <w:rsid w:val="008A7C84"/>
    <w:rsid w:val="008B066D"/>
    <w:rsid w:val="008B15FE"/>
    <w:rsid w:val="008B2440"/>
    <w:rsid w:val="008B3D38"/>
    <w:rsid w:val="008B664D"/>
    <w:rsid w:val="008B72A6"/>
    <w:rsid w:val="008C3272"/>
    <w:rsid w:val="008C6A96"/>
    <w:rsid w:val="008D3622"/>
    <w:rsid w:val="008D3657"/>
    <w:rsid w:val="008D3D03"/>
    <w:rsid w:val="008D4861"/>
    <w:rsid w:val="008D5706"/>
    <w:rsid w:val="008F0BC1"/>
    <w:rsid w:val="008F5AB3"/>
    <w:rsid w:val="008F7734"/>
    <w:rsid w:val="008F7F52"/>
    <w:rsid w:val="00900630"/>
    <w:rsid w:val="00904CFF"/>
    <w:rsid w:val="00911D84"/>
    <w:rsid w:val="00914E54"/>
    <w:rsid w:val="0092198C"/>
    <w:rsid w:val="00924C21"/>
    <w:rsid w:val="00930D0D"/>
    <w:rsid w:val="009321F6"/>
    <w:rsid w:val="00932FE6"/>
    <w:rsid w:val="00933160"/>
    <w:rsid w:val="009354E2"/>
    <w:rsid w:val="00936F83"/>
    <w:rsid w:val="009377A9"/>
    <w:rsid w:val="009405E7"/>
    <w:rsid w:val="00941BF1"/>
    <w:rsid w:val="00942B42"/>
    <w:rsid w:val="00944078"/>
    <w:rsid w:val="009446C1"/>
    <w:rsid w:val="00946D23"/>
    <w:rsid w:val="00947739"/>
    <w:rsid w:val="009500B8"/>
    <w:rsid w:val="009506F7"/>
    <w:rsid w:val="0095166F"/>
    <w:rsid w:val="00952BA2"/>
    <w:rsid w:val="00955146"/>
    <w:rsid w:val="00955A36"/>
    <w:rsid w:val="00957A47"/>
    <w:rsid w:val="00960A22"/>
    <w:rsid w:val="00960F60"/>
    <w:rsid w:val="009627BA"/>
    <w:rsid w:val="009631E7"/>
    <w:rsid w:val="009649AD"/>
    <w:rsid w:val="009728E5"/>
    <w:rsid w:val="00977A0C"/>
    <w:rsid w:val="00982993"/>
    <w:rsid w:val="009834C5"/>
    <w:rsid w:val="009856EB"/>
    <w:rsid w:val="00986400"/>
    <w:rsid w:val="009910D4"/>
    <w:rsid w:val="00991DFB"/>
    <w:rsid w:val="00993521"/>
    <w:rsid w:val="0099481F"/>
    <w:rsid w:val="0099551D"/>
    <w:rsid w:val="009A2C92"/>
    <w:rsid w:val="009A4010"/>
    <w:rsid w:val="009A63D8"/>
    <w:rsid w:val="009A6A50"/>
    <w:rsid w:val="009B1DBE"/>
    <w:rsid w:val="009B1E8E"/>
    <w:rsid w:val="009B3976"/>
    <w:rsid w:val="009B563A"/>
    <w:rsid w:val="009B5984"/>
    <w:rsid w:val="009C1C21"/>
    <w:rsid w:val="009C58F5"/>
    <w:rsid w:val="009C6EA5"/>
    <w:rsid w:val="009D21D8"/>
    <w:rsid w:val="009D55C2"/>
    <w:rsid w:val="009D5647"/>
    <w:rsid w:val="009D5CC5"/>
    <w:rsid w:val="009D67F8"/>
    <w:rsid w:val="009D68F6"/>
    <w:rsid w:val="009E36B0"/>
    <w:rsid w:val="009E4C75"/>
    <w:rsid w:val="009E4CA8"/>
    <w:rsid w:val="009E5264"/>
    <w:rsid w:val="009E5291"/>
    <w:rsid w:val="009E73DB"/>
    <w:rsid w:val="009E7A0A"/>
    <w:rsid w:val="009F089D"/>
    <w:rsid w:val="009F2425"/>
    <w:rsid w:val="009F3303"/>
    <w:rsid w:val="00A00725"/>
    <w:rsid w:val="00A01F5F"/>
    <w:rsid w:val="00A0364A"/>
    <w:rsid w:val="00A053DD"/>
    <w:rsid w:val="00A10251"/>
    <w:rsid w:val="00A12C58"/>
    <w:rsid w:val="00A219C1"/>
    <w:rsid w:val="00A23CC7"/>
    <w:rsid w:val="00A24F16"/>
    <w:rsid w:val="00A258BE"/>
    <w:rsid w:val="00A31842"/>
    <w:rsid w:val="00A33BC7"/>
    <w:rsid w:val="00A37C12"/>
    <w:rsid w:val="00A40796"/>
    <w:rsid w:val="00A44A65"/>
    <w:rsid w:val="00A4562B"/>
    <w:rsid w:val="00A4669E"/>
    <w:rsid w:val="00A552CC"/>
    <w:rsid w:val="00A55407"/>
    <w:rsid w:val="00A57205"/>
    <w:rsid w:val="00A63321"/>
    <w:rsid w:val="00A663C8"/>
    <w:rsid w:val="00A67066"/>
    <w:rsid w:val="00A71B0E"/>
    <w:rsid w:val="00A73FCD"/>
    <w:rsid w:val="00A745CF"/>
    <w:rsid w:val="00A824E7"/>
    <w:rsid w:val="00A831C3"/>
    <w:rsid w:val="00A8409D"/>
    <w:rsid w:val="00A8648F"/>
    <w:rsid w:val="00A865CC"/>
    <w:rsid w:val="00A86BBC"/>
    <w:rsid w:val="00A87178"/>
    <w:rsid w:val="00A9001E"/>
    <w:rsid w:val="00A95E7A"/>
    <w:rsid w:val="00AA0FD2"/>
    <w:rsid w:val="00AA170D"/>
    <w:rsid w:val="00AA4F42"/>
    <w:rsid w:val="00AA5AA7"/>
    <w:rsid w:val="00AA6051"/>
    <w:rsid w:val="00AB0070"/>
    <w:rsid w:val="00AB1973"/>
    <w:rsid w:val="00AB496D"/>
    <w:rsid w:val="00AC0FF3"/>
    <w:rsid w:val="00AC2962"/>
    <w:rsid w:val="00AC329D"/>
    <w:rsid w:val="00AC4608"/>
    <w:rsid w:val="00AC5EA5"/>
    <w:rsid w:val="00AD04C1"/>
    <w:rsid w:val="00AD1C56"/>
    <w:rsid w:val="00AD341F"/>
    <w:rsid w:val="00AD3484"/>
    <w:rsid w:val="00AD68CC"/>
    <w:rsid w:val="00AE1470"/>
    <w:rsid w:val="00AE34E1"/>
    <w:rsid w:val="00AE485C"/>
    <w:rsid w:val="00AE53F4"/>
    <w:rsid w:val="00AE5AB9"/>
    <w:rsid w:val="00AE6FF1"/>
    <w:rsid w:val="00AF1787"/>
    <w:rsid w:val="00AF1D6B"/>
    <w:rsid w:val="00AF2B4B"/>
    <w:rsid w:val="00AF4B1C"/>
    <w:rsid w:val="00AF4F69"/>
    <w:rsid w:val="00B02950"/>
    <w:rsid w:val="00B053CF"/>
    <w:rsid w:val="00B1099A"/>
    <w:rsid w:val="00B11EB5"/>
    <w:rsid w:val="00B120F8"/>
    <w:rsid w:val="00B12D8A"/>
    <w:rsid w:val="00B13E08"/>
    <w:rsid w:val="00B149E2"/>
    <w:rsid w:val="00B151FC"/>
    <w:rsid w:val="00B15CFC"/>
    <w:rsid w:val="00B1652A"/>
    <w:rsid w:val="00B204AF"/>
    <w:rsid w:val="00B25722"/>
    <w:rsid w:val="00B304C8"/>
    <w:rsid w:val="00B308E4"/>
    <w:rsid w:val="00B30AA9"/>
    <w:rsid w:val="00B31333"/>
    <w:rsid w:val="00B40590"/>
    <w:rsid w:val="00B419E8"/>
    <w:rsid w:val="00B46948"/>
    <w:rsid w:val="00B509C3"/>
    <w:rsid w:val="00B51A61"/>
    <w:rsid w:val="00B51E13"/>
    <w:rsid w:val="00B54B3C"/>
    <w:rsid w:val="00B56689"/>
    <w:rsid w:val="00B60B4E"/>
    <w:rsid w:val="00B60CB3"/>
    <w:rsid w:val="00B61116"/>
    <w:rsid w:val="00B63EFC"/>
    <w:rsid w:val="00B64A00"/>
    <w:rsid w:val="00B65182"/>
    <w:rsid w:val="00B65D6C"/>
    <w:rsid w:val="00B70805"/>
    <w:rsid w:val="00B73F31"/>
    <w:rsid w:val="00B80487"/>
    <w:rsid w:val="00B8070C"/>
    <w:rsid w:val="00B87233"/>
    <w:rsid w:val="00B914DD"/>
    <w:rsid w:val="00B944A0"/>
    <w:rsid w:val="00B94D17"/>
    <w:rsid w:val="00B96ACD"/>
    <w:rsid w:val="00B96BD2"/>
    <w:rsid w:val="00BA16F7"/>
    <w:rsid w:val="00BA2F8A"/>
    <w:rsid w:val="00BA44D8"/>
    <w:rsid w:val="00BA488F"/>
    <w:rsid w:val="00BA517D"/>
    <w:rsid w:val="00BA69E5"/>
    <w:rsid w:val="00BB46B8"/>
    <w:rsid w:val="00BB4B40"/>
    <w:rsid w:val="00BB7625"/>
    <w:rsid w:val="00BB79BA"/>
    <w:rsid w:val="00BC0D93"/>
    <w:rsid w:val="00BC442C"/>
    <w:rsid w:val="00BC57E0"/>
    <w:rsid w:val="00BD08A8"/>
    <w:rsid w:val="00BD1A10"/>
    <w:rsid w:val="00BD27EA"/>
    <w:rsid w:val="00BD5226"/>
    <w:rsid w:val="00BD6309"/>
    <w:rsid w:val="00BD75F0"/>
    <w:rsid w:val="00BE0A47"/>
    <w:rsid w:val="00BE214D"/>
    <w:rsid w:val="00BE2E6C"/>
    <w:rsid w:val="00BE3FF1"/>
    <w:rsid w:val="00BE424C"/>
    <w:rsid w:val="00BE705E"/>
    <w:rsid w:val="00BE71D7"/>
    <w:rsid w:val="00BE7FCB"/>
    <w:rsid w:val="00BF210D"/>
    <w:rsid w:val="00BF4A8D"/>
    <w:rsid w:val="00C000A0"/>
    <w:rsid w:val="00C01931"/>
    <w:rsid w:val="00C07692"/>
    <w:rsid w:val="00C1485E"/>
    <w:rsid w:val="00C14E4A"/>
    <w:rsid w:val="00C158BF"/>
    <w:rsid w:val="00C15E0A"/>
    <w:rsid w:val="00C16A8C"/>
    <w:rsid w:val="00C17A19"/>
    <w:rsid w:val="00C23903"/>
    <w:rsid w:val="00C30988"/>
    <w:rsid w:val="00C32ED0"/>
    <w:rsid w:val="00C345E4"/>
    <w:rsid w:val="00C377D6"/>
    <w:rsid w:val="00C4168D"/>
    <w:rsid w:val="00C52183"/>
    <w:rsid w:val="00C57B99"/>
    <w:rsid w:val="00C66A42"/>
    <w:rsid w:val="00C66C95"/>
    <w:rsid w:val="00C71898"/>
    <w:rsid w:val="00C746A6"/>
    <w:rsid w:val="00C7743B"/>
    <w:rsid w:val="00C77AE6"/>
    <w:rsid w:val="00C81FF6"/>
    <w:rsid w:val="00C84D33"/>
    <w:rsid w:val="00C857E2"/>
    <w:rsid w:val="00C921ED"/>
    <w:rsid w:val="00C92790"/>
    <w:rsid w:val="00C93EB1"/>
    <w:rsid w:val="00C94655"/>
    <w:rsid w:val="00CA0030"/>
    <w:rsid w:val="00CA2D9B"/>
    <w:rsid w:val="00CA3AA2"/>
    <w:rsid w:val="00CB116C"/>
    <w:rsid w:val="00CB13DB"/>
    <w:rsid w:val="00CB1AA1"/>
    <w:rsid w:val="00CB289B"/>
    <w:rsid w:val="00CB3417"/>
    <w:rsid w:val="00CB487B"/>
    <w:rsid w:val="00CB589A"/>
    <w:rsid w:val="00CB6460"/>
    <w:rsid w:val="00CC1AB3"/>
    <w:rsid w:val="00CC2D72"/>
    <w:rsid w:val="00CC44D3"/>
    <w:rsid w:val="00CC5F95"/>
    <w:rsid w:val="00CD18F9"/>
    <w:rsid w:val="00CD1E3A"/>
    <w:rsid w:val="00CD2355"/>
    <w:rsid w:val="00CD2393"/>
    <w:rsid w:val="00CD6BE9"/>
    <w:rsid w:val="00CE17F5"/>
    <w:rsid w:val="00CE1EDC"/>
    <w:rsid w:val="00CE2379"/>
    <w:rsid w:val="00CE4258"/>
    <w:rsid w:val="00CE5E4F"/>
    <w:rsid w:val="00CE7351"/>
    <w:rsid w:val="00D016B2"/>
    <w:rsid w:val="00D02E0A"/>
    <w:rsid w:val="00D03430"/>
    <w:rsid w:val="00D055F1"/>
    <w:rsid w:val="00D05DCB"/>
    <w:rsid w:val="00D077DF"/>
    <w:rsid w:val="00D15FD6"/>
    <w:rsid w:val="00D16E96"/>
    <w:rsid w:val="00D20233"/>
    <w:rsid w:val="00D20518"/>
    <w:rsid w:val="00D20F86"/>
    <w:rsid w:val="00D251CD"/>
    <w:rsid w:val="00D260FA"/>
    <w:rsid w:val="00D313BC"/>
    <w:rsid w:val="00D31C4C"/>
    <w:rsid w:val="00D3275B"/>
    <w:rsid w:val="00D36866"/>
    <w:rsid w:val="00D379E0"/>
    <w:rsid w:val="00D41A78"/>
    <w:rsid w:val="00D42674"/>
    <w:rsid w:val="00D42F2A"/>
    <w:rsid w:val="00D47181"/>
    <w:rsid w:val="00D4789D"/>
    <w:rsid w:val="00D55C55"/>
    <w:rsid w:val="00D6357B"/>
    <w:rsid w:val="00D6461B"/>
    <w:rsid w:val="00D64B84"/>
    <w:rsid w:val="00D71C5D"/>
    <w:rsid w:val="00D71CFB"/>
    <w:rsid w:val="00D71DD1"/>
    <w:rsid w:val="00D73BD3"/>
    <w:rsid w:val="00D76C40"/>
    <w:rsid w:val="00D90319"/>
    <w:rsid w:val="00D911E6"/>
    <w:rsid w:val="00D92395"/>
    <w:rsid w:val="00D9298F"/>
    <w:rsid w:val="00D95AD7"/>
    <w:rsid w:val="00DA2970"/>
    <w:rsid w:val="00DA38D0"/>
    <w:rsid w:val="00DB0077"/>
    <w:rsid w:val="00DC270A"/>
    <w:rsid w:val="00DC4B5C"/>
    <w:rsid w:val="00DC7E9B"/>
    <w:rsid w:val="00DD254D"/>
    <w:rsid w:val="00DD31AF"/>
    <w:rsid w:val="00DD39D7"/>
    <w:rsid w:val="00DE136C"/>
    <w:rsid w:val="00DE2C48"/>
    <w:rsid w:val="00DE43A5"/>
    <w:rsid w:val="00DE4B96"/>
    <w:rsid w:val="00DE69EA"/>
    <w:rsid w:val="00DF1A62"/>
    <w:rsid w:val="00E03168"/>
    <w:rsid w:val="00E04DFF"/>
    <w:rsid w:val="00E07E63"/>
    <w:rsid w:val="00E102F9"/>
    <w:rsid w:val="00E17F28"/>
    <w:rsid w:val="00E20064"/>
    <w:rsid w:val="00E2275B"/>
    <w:rsid w:val="00E24EA5"/>
    <w:rsid w:val="00E24EC1"/>
    <w:rsid w:val="00E27032"/>
    <w:rsid w:val="00E30E56"/>
    <w:rsid w:val="00E32EF3"/>
    <w:rsid w:val="00E33BE3"/>
    <w:rsid w:val="00E33CEA"/>
    <w:rsid w:val="00E34DE6"/>
    <w:rsid w:val="00E40AA0"/>
    <w:rsid w:val="00E43066"/>
    <w:rsid w:val="00E45403"/>
    <w:rsid w:val="00E4575C"/>
    <w:rsid w:val="00E47491"/>
    <w:rsid w:val="00E47F62"/>
    <w:rsid w:val="00E504A0"/>
    <w:rsid w:val="00E61298"/>
    <w:rsid w:val="00E6640A"/>
    <w:rsid w:val="00E762A4"/>
    <w:rsid w:val="00E8077B"/>
    <w:rsid w:val="00E80CE0"/>
    <w:rsid w:val="00E85BDE"/>
    <w:rsid w:val="00E873AF"/>
    <w:rsid w:val="00E901F6"/>
    <w:rsid w:val="00E927A7"/>
    <w:rsid w:val="00EA0150"/>
    <w:rsid w:val="00EA050B"/>
    <w:rsid w:val="00EA06AF"/>
    <w:rsid w:val="00EA1649"/>
    <w:rsid w:val="00EA5B43"/>
    <w:rsid w:val="00EA68CD"/>
    <w:rsid w:val="00EB631B"/>
    <w:rsid w:val="00EC0D74"/>
    <w:rsid w:val="00EC26DD"/>
    <w:rsid w:val="00EC4F74"/>
    <w:rsid w:val="00ED2DB0"/>
    <w:rsid w:val="00ED611E"/>
    <w:rsid w:val="00ED6DC0"/>
    <w:rsid w:val="00EE522A"/>
    <w:rsid w:val="00EF0D0B"/>
    <w:rsid w:val="00EF69D2"/>
    <w:rsid w:val="00F151A3"/>
    <w:rsid w:val="00F227D8"/>
    <w:rsid w:val="00F25ACE"/>
    <w:rsid w:val="00F2710E"/>
    <w:rsid w:val="00F32E98"/>
    <w:rsid w:val="00F32EEB"/>
    <w:rsid w:val="00F37E88"/>
    <w:rsid w:val="00F40C48"/>
    <w:rsid w:val="00F415E4"/>
    <w:rsid w:val="00F4717B"/>
    <w:rsid w:val="00F52A86"/>
    <w:rsid w:val="00F55A76"/>
    <w:rsid w:val="00F56139"/>
    <w:rsid w:val="00F565A1"/>
    <w:rsid w:val="00F569A6"/>
    <w:rsid w:val="00F57250"/>
    <w:rsid w:val="00F60AAF"/>
    <w:rsid w:val="00F6175A"/>
    <w:rsid w:val="00F64935"/>
    <w:rsid w:val="00F64D6C"/>
    <w:rsid w:val="00F660B1"/>
    <w:rsid w:val="00F70336"/>
    <w:rsid w:val="00F75383"/>
    <w:rsid w:val="00F75D5D"/>
    <w:rsid w:val="00F76473"/>
    <w:rsid w:val="00F77E81"/>
    <w:rsid w:val="00F80419"/>
    <w:rsid w:val="00F838DB"/>
    <w:rsid w:val="00F84075"/>
    <w:rsid w:val="00F84F99"/>
    <w:rsid w:val="00F85E9A"/>
    <w:rsid w:val="00F860BD"/>
    <w:rsid w:val="00F905A2"/>
    <w:rsid w:val="00F91A45"/>
    <w:rsid w:val="00F92D01"/>
    <w:rsid w:val="00F95871"/>
    <w:rsid w:val="00F95AC2"/>
    <w:rsid w:val="00F96D92"/>
    <w:rsid w:val="00FA03DD"/>
    <w:rsid w:val="00FA0B4B"/>
    <w:rsid w:val="00FA252A"/>
    <w:rsid w:val="00FA298D"/>
    <w:rsid w:val="00FA37CD"/>
    <w:rsid w:val="00FA4C35"/>
    <w:rsid w:val="00FA7326"/>
    <w:rsid w:val="00FA7A24"/>
    <w:rsid w:val="00FB195E"/>
    <w:rsid w:val="00FB36E2"/>
    <w:rsid w:val="00FB3FF8"/>
    <w:rsid w:val="00FB41E8"/>
    <w:rsid w:val="00FB4D3B"/>
    <w:rsid w:val="00FB4EAB"/>
    <w:rsid w:val="00FC28C0"/>
    <w:rsid w:val="00FD1B34"/>
    <w:rsid w:val="00FD1C2B"/>
    <w:rsid w:val="00FD36DB"/>
    <w:rsid w:val="00FD7AC0"/>
    <w:rsid w:val="00FF1A83"/>
    <w:rsid w:val="00FF30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5B0A6E"/>
  <w15:docId w15:val="{EF78561E-6D6A-451F-904B-F909374F8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D254D"/>
    <w:pPr>
      <w:jc w:val="both"/>
    </w:pPr>
    <w:rPr>
      <w:rFonts w:ascii="Arial" w:hAnsi="Arial"/>
      <w:szCs w:val="24"/>
      <w:lang w:val="en-GB"/>
    </w:rPr>
  </w:style>
  <w:style w:type="paragraph" w:styleId="1">
    <w:name w:val="heading 1"/>
    <w:basedOn w:val="a"/>
    <w:next w:val="a"/>
    <w:link w:val="10"/>
    <w:autoRedefine/>
    <w:qFormat/>
    <w:rsid w:val="00DD254D"/>
    <w:pPr>
      <w:keepNext/>
      <w:numPr>
        <w:numId w:val="1"/>
      </w:numPr>
      <w:spacing w:before="360" w:after="240"/>
      <w:outlineLvl w:val="0"/>
    </w:pPr>
    <w:rPr>
      <w:rFonts w:cs="Arial"/>
      <w:b/>
      <w:bCs/>
      <w:kern w:val="32"/>
      <w:sz w:val="32"/>
      <w:szCs w:val="32"/>
    </w:rPr>
  </w:style>
  <w:style w:type="paragraph" w:styleId="2">
    <w:name w:val="heading 2"/>
    <w:basedOn w:val="a"/>
    <w:next w:val="a"/>
    <w:link w:val="20"/>
    <w:autoRedefine/>
    <w:qFormat/>
    <w:rsid w:val="00DD254D"/>
    <w:pPr>
      <w:keepNext/>
      <w:numPr>
        <w:ilvl w:val="1"/>
        <w:numId w:val="1"/>
      </w:numPr>
      <w:spacing w:before="360" w:after="240"/>
      <w:ind w:left="576"/>
      <w:outlineLvl w:val="1"/>
    </w:pPr>
    <w:rPr>
      <w:rFonts w:cs="Arial"/>
      <w:b/>
      <w:bCs/>
      <w:iCs/>
      <w:sz w:val="28"/>
      <w:szCs w:val="28"/>
    </w:rPr>
  </w:style>
  <w:style w:type="paragraph" w:styleId="3">
    <w:name w:val="heading 3"/>
    <w:basedOn w:val="a"/>
    <w:next w:val="a"/>
    <w:link w:val="30"/>
    <w:autoRedefine/>
    <w:qFormat/>
    <w:rsid w:val="008943CA"/>
    <w:pPr>
      <w:keepNext/>
      <w:numPr>
        <w:ilvl w:val="2"/>
        <w:numId w:val="1"/>
      </w:numPr>
      <w:spacing w:before="360" w:after="240"/>
      <w:outlineLvl w:val="2"/>
    </w:pPr>
    <w:rPr>
      <w:rFonts w:cs="Arial"/>
      <w:b/>
      <w:bCs/>
      <w:sz w:val="24"/>
    </w:rPr>
  </w:style>
  <w:style w:type="paragraph" w:styleId="4">
    <w:name w:val="heading 4"/>
    <w:basedOn w:val="a"/>
    <w:next w:val="a"/>
    <w:autoRedefine/>
    <w:qFormat/>
    <w:rsid w:val="00DD254D"/>
    <w:pPr>
      <w:keepNext/>
      <w:numPr>
        <w:ilvl w:val="3"/>
        <w:numId w:val="1"/>
      </w:numPr>
      <w:spacing w:before="360" w:after="240"/>
      <w:outlineLvl w:val="3"/>
    </w:pPr>
    <w:rPr>
      <w:b/>
      <w:bCs/>
      <w:i/>
      <w:sz w:val="22"/>
      <w:szCs w:val="28"/>
    </w:rPr>
  </w:style>
  <w:style w:type="paragraph" w:styleId="5">
    <w:name w:val="heading 5"/>
    <w:basedOn w:val="a"/>
    <w:next w:val="a"/>
    <w:autoRedefine/>
    <w:qFormat/>
    <w:rsid w:val="00DD254D"/>
    <w:pPr>
      <w:numPr>
        <w:ilvl w:val="4"/>
        <w:numId w:val="1"/>
      </w:numPr>
      <w:spacing w:before="240" w:after="60"/>
      <w:outlineLvl w:val="4"/>
    </w:pPr>
    <w:rPr>
      <w:bCs/>
      <w:i/>
      <w:iCs/>
      <w:szCs w:val="26"/>
      <w:u w:val="single"/>
    </w:rPr>
  </w:style>
  <w:style w:type="paragraph" w:styleId="6">
    <w:name w:val="heading 6"/>
    <w:basedOn w:val="a"/>
    <w:next w:val="a"/>
    <w:qFormat/>
    <w:rsid w:val="00DD254D"/>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DD254D"/>
    <w:pPr>
      <w:numPr>
        <w:ilvl w:val="6"/>
        <w:numId w:val="1"/>
      </w:numPr>
      <w:spacing w:before="240" w:after="60"/>
      <w:outlineLvl w:val="6"/>
    </w:pPr>
    <w:rPr>
      <w:rFonts w:ascii="Times New Roman" w:hAnsi="Times New Roman"/>
      <w:sz w:val="24"/>
    </w:rPr>
  </w:style>
  <w:style w:type="paragraph" w:styleId="8">
    <w:name w:val="heading 8"/>
    <w:basedOn w:val="a"/>
    <w:next w:val="a"/>
    <w:qFormat/>
    <w:rsid w:val="00DD254D"/>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DD254D"/>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DD254D"/>
    <w:pPr>
      <w:tabs>
        <w:tab w:val="center" w:pos="4320"/>
        <w:tab w:val="right" w:pos="8640"/>
      </w:tabs>
    </w:pPr>
  </w:style>
  <w:style w:type="paragraph" w:styleId="a5">
    <w:name w:val="footer"/>
    <w:basedOn w:val="a"/>
    <w:link w:val="a6"/>
    <w:rsid w:val="00DD254D"/>
    <w:pPr>
      <w:tabs>
        <w:tab w:val="center" w:pos="4320"/>
        <w:tab w:val="right" w:pos="8640"/>
      </w:tabs>
    </w:pPr>
  </w:style>
  <w:style w:type="table" w:styleId="a7">
    <w:name w:val="Table Grid"/>
    <w:basedOn w:val="a1"/>
    <w:rsid w:val="00DD25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DD254D"/>
  </w:style>
  <w:style w:type="paragraph" w:styleId="a9">
    <w:name w:val="Balloon Text"/>
    <w:basedOn w:val="a"/>
    <w:semiHidden/>
    <w:rsid w:val="00DD254D"/>
    <w:rPr>
      <w:rFonts w:ascii="Tahoma" w:hAnsi="Tahoma" w:cs="Tahoma"/>
      <w:sz w:val="16"/>
      <w:szCs w:val="16"/>
    </w:rPr>
  </w:style>
  <w:style w:type="paragraph" w:styleId="11">
    <w:name w:val="toc 1"/>
    <w:basedOn w:val="a"/>
    <w:next w:val="a"/>
    <w:autoRedefine/>
    <w:uiPriority w:val="39"/>
    <w:qFormat/>
    <w:rsid w:val="00DD254D"/>
    <w:pPr>
      <w:tabs>
        <w:tab w:val="left" w:pos="440"/>
        <w:tab w:val="right" w:leader="dot" w:pos="9639"/>
      </w:tabs>
      <w:spacing w:before="240"/>
    </w:pPr>
    <w:rPr>
      <w:b/>
      <w:noProof/>
    </w:rPr>
  </w:style>
  <w:style w:type="character" w:styleId="aa">
    <w:name w:val="Hyperlink"/>
    <w:uiPriority w:val="99"/>
    <w:rsid w:val="00DD254D"/>
    <w:rPr>
      <w:color w:val="0000FF"/>
      <w:u w:val="single"/>
    </w:rPr>
  </w:style>
  <w:style w:type="paragraph" w:styleId="21">
    <w:name w:val="toc 2"/>
    <w:basedOn w:val="a"/>
    <w:next w:val="a"/>
    <w:autoRedefine/>
    <w:uiPriority w:val="39"/>
    <w:qFormat/>
    <w:rsid w:val="00DD254D"/>
    <w:pPr>
      <w:tabs>
        <w:tab w:val="left" w:pos="960"/>
        <w:tab w:val="right" w:leader="dot" w:pos="9639"/>
      </w:tabs>
      <w:spacing w:before="120"/>
      <w:ind w:left="221"/>
    </w:pPr>
  </w:style>
  <w:style w:type="paragraph" w:styleId="31">
    <w:name w:val="toc 3"/>
    <w:basedOn w:val="a"/>
    <w:next w:val="a"/>
    <w:autoRedefine/>
    <w:uiPriority w:val="39"/>
    <w:qFormat/>
    <w:rsid w:val="00DD254D"/>
    <w:pPr>
      <w:tabs>
        <w:tab w:val="left" w:pos="1320"/>
        <w:tab w:val="right" w:leader="dot" w:pos="9639"/>
      </w:tabs>
      <w:spacing w:before="60"/>
      <w:ind w:left="442"/>
    </w:pPr>
  </w:style>
  <w:style w:type="paragraph" w:styleId="22">
    <w:name w:val="Body Text 2"/>
    <w:basedOn w:val="a"/>
    <w:rsid w:val="00DD254D"/>
    <w:pPr>
      <w:spacing w:before="240"/>
    </w:pPr>
    <w:rPr>
      <w:rFonts w:ascii="Times New Roman" w:hAnsi="Times New Roman"/>
      <w:sz w:val="24"/>
      <w:szCs w:val="20"/>
      <w:lang w:val="fr-FR" w:eastAsia="fr-FR"/>
    </w:rPr>
  </w:style>
  <w:style w:type="paragraph" w:styleId="40">
    <w:name w:val="toc 4"/>
    <w:basedOn w:val="a"/>
    <w:next w:val="a"/>
    <w:autoRedefine/>
    <w:uiPriority w:val="39"/>
    <w:rsid w:val="00DD254D"/>
    <w:pPr>
      <w:tabs>
        <w:tab w:val="left" w:pos="1540"/>
        <w:tab w:val="right" w:leader="dot" w:pos="9072"/>
      </w:tabs>
      <w:ind w:left="600"/>
    </w:pPr>
  </w:style>
  <w:style w:type="paragraph" w:styleId="50">
    <w:name w:val="toc 5"/>
    <w:basedOn w:val="a"/>
    <w:next w:val="a"/>
    <w:autoRedefine/>
    <w:uiPriority w:val="39"/>
    <w:rsid w:val="00DD254D"/>
    <w:pPr>
      <w:ind w:left="800"/>
    </w:pPr>
  </w:style>
  <w:style w:type="paragraph" w:styleId="ab">
    <w:name w:val="TOC Heading"/>
    <w:basedOn w:val="1"/>
    <w:next w:val="a"/>
    <w:uiPriority w:val="39"/>
    <w:semiHidden/>
    <w:unhideWhenUsed/>
    <w:qFormat/>
    <w:rsid w:val="00DD254D"/>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c">
    <w:name w:val="List Paragraph"/>
    <w:basedOn w:val="a"/>
    <w:uiPriority w:val="34"/>
    <w:qFormat/>
    <w:rsid w:val="00991DFB"/>
    <w:pPr>
      <w:ind w:left="720"/>
      <w:contextualSpacing/>
    </w:pPr>
  </w:style>
  <w:style w:type="character" w:customStyle="1" w:styleId="a6">
    <w:name w:val="Нижний колонтитул Знак"/>
    <w:link w:val="a5"/>
    <w:rsid w:val="008C6A96"/>
    <w:rPr>
      <w:rFonts w:ascii="Arial" w:hAnsi="Arial"/>
      <w:szCs w:val="24"/>
      <w:lang w:val="en-GB"/>
    </w:rPr>
  </w:style>
  <w:style w:type="paragraph" w:customStyle="1" w:styleId="Listealphabtique">
    <w:name w:val="Liste alphabétique"/>
    <w:basedOn w:val="a"/>
    <w:link w:val="ListealphabtiqueCar"/>
    <w:autoRedefine/>
    <w:qFormat/>
    <w:rsid w:val="00DD254D"/>
    <w:pPr>
      <w:numPr>
        <w:numId w:val="10"/>
      </w:numPr>
      <w:spacing w:before="60"/>
      <w:ind w:left="714" w:hanging="357"/>
    </w:pPr>
    <w:rPr>
      <w:rFonts w:cs="Arial"/>
      <w:szCs w:val="20"/>
    </w:rPr>
  </w:style>
  <w:style w:type="numbering" w:customStyle="1" w:styleId="Style1">
    <w:name w:val="Style1"/>
    <w:uiPriority w:val="99"/>
    <w:rsid w:val="00DD254D"/>
    <w:pPr>
      <w:numPr>
        <w:numId w:val="8"/>
      </w:numPr>
    </w:pPr>
  </w:style>
  <w:style w:type="character" w:customStyle="1" w:styleId="ListealphabtiqueCar">
    <w:name w:val="Liste alphabétique Car"/>
    <w:link w:val="Listealphabtique"/>
    <w:rsid w:val="00DD254D"/>
    <w:rPr>
      <w:rFonts w:ascii="Arial" w:hAnsi="Arial" w:cs="Arial"/>
      <w:lang w:val="en-GB"/>
    </w:rPr>
  </w:style>
  <w:style w:type="paragraph" w:customStyle="1" w:styleId="Jobtitle">
    <w:name w:val="Job title"/>
    <w:basedOn w:val="a"/>
    <w:link w:val="JobtitleCar"/>
    <w:autoRedefine/>
    <w:qFormat/>
    <w:rsid w:val="00DD254D"/>
    <w:rPr>
      <w:rFonts w:cs="Arial"/>
      <w:b/>
      <w:szCs w:val="20"/>
    </w:rPr>
  </w:style>
  <w:style w:type="paragraph" w:customStyle="1" w:styleId="ListepuceNiveau1">
    <w:name w:val="Liste à puce Niveau1"/>
    <w:basedOn w:val="a"/>
    <w:link w:val="ListepuceNiveau1Car"/>
    <w:qFormat/>
    <w:rsid w:val="00DD254D"/>
    <w:pPr>
      <w:numPr>
        <w:numId w:val="2"/>
      </w:numPr>
      <w:spacing w:before="60"/>
      <w:ind w:left="788" w:hanging="357"/>
    </w:pPr>
    <w:rPr>
      <w:lang w:val="en-US"/>
    </w:rPr>
  </w:style>
  <w:style w:type="character" w:customStyle="1" w:styleId="JobtitleCar">
    <w:name w:val="Job title Car"/>
    <w:link w:val="Jobtitle"/>
    <w:rsid w:val="00DD254D"/>
    <w:rPr>
      <w:rFonts w:ascii="Arial" w:hAnsi="Arial" w:cs="Arial"/>
      <w:b/>
      <w:lang w:val="en-GB"/>
    </w:rPr>
  </w:style>
  <w:style w:type="paragraph" w:customStyle="1" w:styleId="ListepucesNiveau2">
    <w:name w:val="Liste à puces Niveau2"/>
    <w:basedOn w:val="a"/>
    <w:link w:val="ListepucesNiveau2Car"/>
    <w:autoRedefine/>
    <w:qFormat/>
    <w:rsid w:val="00DD254D"/>
    <w:pPr>
      <w:numPr>
        <w:numId w:val="9"/>
      </w:numPr>
      <w:ind w:left="1145" w:hanging="357"/>
    </w:pPr>
  </w:style>
  <w:style w:type="character" w:customStyle="1" w:styleId="ListepuceNiveau1Car">
    <w:name w:val="Liste à puce Niveau1 Car"/>
    <w:link w:val="ListepuceNiveau1"/>
    <w:rsid w:val="00DD254D"/>
    <w:rPr>
      <w:rFonts w:ascii="Arial" w:hAnsi="Arial"/>
      <w:szCs w:val="24"/>
    </w:rPr>
  </w:style>
  <w:style w:type="character" w:customStyle="1" w:styleId="10">
    <w:name w:val="Заголовок 1 Знак"/>
    <w:link w:val="1"/>
    <w:rsid w:val="00DD254D"/>
    <w:rPr>
      <w:rFonts w:ascii="Arial" w:hAnsi="Arial" w:cs="Arial"/>
      <w:b/>
      <w:bCs/>
      <w:kern w:val="32"/>
      <w:sz w:val="32"/>
      <w:szCs w:val="32"/>
      <w:lang w:val="en-GB"/>
    </w:rPr>
  </w:style>
  <w:style w:type="character" w:customStyle="1" w:styleId="ListepucesNiveau2Car">
    <w:name w:val="Liste à puces Niveau2 Car"/>
    <w:link w:val="ListepucesNiveau2"/>
    <w:rsid w:val="00DD254D"/>
    <w:rPr>
      <w:rFonts w:ascii="Arial" w:hAnsi="Arial"/>
      <w:szCs w:val="24"/>
      <w:lang w:val="en-GB"/>
    </w:rPr>
  </w:style>
  <w:style w:type="character" w:customStyle="1" w:styleId="20">
    <w:name w:val="Заголовок 2 Знак"/>
    <w:link w:val="2"/>
    <w:rsid w:val="00DD254D"/>
    <w:rPr>
      <w:rFonts w:ascii="Arial" w:hAnsi="Arial" w:cs="Arial"/>
      <w:b/>
      <w:bCs/>
      <w:iCs/>
      <w:sz w:val="28"/>
      <w:szCs w:val="28"/>
      <w:lang w:val="en-GB"/>
    </w:rPr>
  </w:style>
  <w:style w:type="character" w:customStyle="1" w:styleId="30">
    <w:name w:val="Заголовок 3 Знак"/>
    <w:link w:val="3"/>
    <w:rsid w:val="008943CA"/>
    <w:rPr>
      <w:rFonts w:ascii="Arial" w:hAnsi="Arial" w:cs="Arial"/>
      <w:b/>
      <w:bCs/>
      <w:sz w:val="24"/>
      <w:szCs w:val="24"/>
      <w:lang w:val="en-GB"/>
    </w:rPr>
  </w:style>
  <w:style w:type="numbering" w:customStyle="1" w:styleId="listealpha2">
    <w:name w:val="listealpha2"/>
    <w:basedOn w:val="a2"/>
    <w:uiPriority w:val="99"/>
    <w:rsid w:val="00DD254D"/>
    <w:pPr>
      <w:numPr>
        <w:numId w:val="11"/>
      </w:numPr>
    </w:pPr>
  </w:style>
  <w:style w:type="paragraph" w:customStyle="1" w:styleId="TitreTdM">
    <w:name w:val="Titre TdM"/>
    <w:basedOn w:val="a"/>
    <w:link w:val="TitreTdMCar"/>
    <w:autoRedefine/>
    <w:qFormat/>
    <w:rsid w:val="00DD254D"/>
    <w:rPr>
      <w:rFonts w:cs="Arial"/>
      <w:b/>
      <w:sz w:val="32"/>
      <w:szCs w:val="32"/>
    </w:rPr>
  </w:style>
  <w:style w:type="character" w:customStyle="1" w:styleId="TitreTdMCar">
    <w:name w:val="Titre TdM Car"/>
    <w:link w:val="TitreTdM"/>
    <w:rsid w:val="00DD254D"/>
    <w:rPr>
      <w:rFonts w:ascii="Arial" w:hAnsi="Arial" w:cs="Arial"/>
      <w:b/>
      <w:sz w:val="32"/>
      <w:szCs w:val="32"/>
      <w:lang w:val="en-GB"/>
    </w:rPr>
  </w:style>
  <w:style w:type="character" w:customStyle="1" w:styleId="a4">
    <w:name w:val="Верхний колонтитул Знак"/>
    <w:aliases w:val="Header Title Знак"/>
    <w:link w:val="a3"/>
    <w:rsid w:val="00486089"/>
    <w:rPr>
      <w:rFonts w:ascii="Arial" w:hAnsi="Arial"/>
      <w:szCs w:val="24"/>
      <w:lang w:val="en-GB"/>
    </w:rPr>
  </w:style>
  <w:style w:type="table" w:customStyle="1" w:styleId="TableGrid1">
    <w:name w:val="Table Grid1"/>
    <w:basedOn w:val="a1"/>
    <w:next w:val="a7"/>
    <w:uiPriority w:val="59"/>
    <w:rsid w:val="004C7DA7"/>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itle"/>
    <w:basedOn w:val="a"/>
    <w:next w:val="a"/>
    <w:link w:val="ae"/>
    <w:uiPriority w:val="10"/>
    <w:qFormat/>
    <w:rsid w:val="00E927A7"/>
    <w:pPr>
      <w:pBdr>
        <w:bottom w:val="single" w:sz="8" w:space="4" w:color="4F81BD" w:themeColor="accent1"/>
      </w:pBdr>
      <w:spacing w:after="300"/>
      <w:contextualSpacing/>
      <w:jc w:val="left"/>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ae">
    <w:name w:val="Заголовок Знак"/>
    <w:basedOn w:val="a0"/>
    <w:link w:val="ad"/>
    <w:uiPriority w:val="10"/>
    <w:rsid w:val="00E927A7"/>
    <w:rPr>
      <w:rFonts w:asciiTheme="majorHAnsi" w:eastAsiaTheme="majorEastAsia" w:hAnsiTheme="majorHAnsi" w:cstheme="majorBidi"/>
      <w:color w:val="17365D" w:themeColor="text2" w:themeShade="BF"/>
      <w:spacing w:val="5"/>
      <w:kern w:val="28"/>
      <w:sz w:val="52"/>
      <w:szCs w:val="52"/>
    </w:rPr>
  </w:style>
  <w:style w:type="character" w:styleId="af">
    <w:name w:val="Placeholder Text"/>
    <w:basedOn w:val="a0"/>
    <w:uiPriority w:val="99"/>
    <w:semiHidden/>
    <w:rsid w:val="00AD68CC"/>
    <w:rPr>
      <w:color w:val="808080"/>
    </w:rPr>
  </w:style>
  <w:style w:type="character" w:styleId="af0">
    <w:name w:val="annotation reference"/>
    <w:basedOn w:val="a0"/>
    <w:semiHidden/>
    <w:unhideWhenUsed/>
    <w:rsid w:val="00D41A78"/>
    <w:rPr>
      <w:sz w:val="16"/>
      <w:szCs w:val="16"/>
    </w:rPr>
  </w:style>
  <w:style w:type="paragraph" w:styleId="af1">
    <w:name w:val="annotation text"/>
    <w:basedOn w:val="a"/>
    <w:link w:val="af2"/>
    <w:semiHidden/>
    <w:unhideWhenUsed/>
    <w:rsid w:val="00D41A78"/>
    <w:rPr>
      <w:szCs w:val="20"/>
    </w:rPr>
  </w:style>
  <w:style w:type="character" w:customStyle="1" w:styleId="af2">
    <w:name w:val="Текст примечания Знак"/>
    <w:basedOn w:val="a0"/>
    <w:link w:val="af1"/>
    <w:semiHidden/>
    <w:rsid w:val="00D41A78"/>
    <w:rPr>
      <w:rFonts w:ascii="Arial" w:hAnsi="Arial"/>
      <w:lang w:val="en-GB"/>
    </w:rPr>
  </w:style>
  <w:style w:type="paragraph" w:styleId="af3">
    <w:name w:val="annotation subject"/>
    <w:basedOn w:val="af1"/>
    <w:next w:val="af1"/>
    <w:link w:val="af4"/>
    <w:semiHidden/>
    <w:unhideWhenUsed/>
    <w:rsid w:val="00D41A78"/>
    <w:rPr>
      <w:b/>
      <w:bCs/>
    </w:rPr>
  </w:style>
  <w:style w:type="character" w:customStyle="1" w:styleId="af4">
    <w:name w:val="Тема примечания Знак"/>
    <w:basedOn w:val="af2"/>
    <w:link w:val="af3"/>
    <w:semiHidden/>
    <w:rsid w:val="00D41A78"/>
    <w:rPr>
      <w:rFonts w:ascii="Arial" w:hAnsi="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40409">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54822993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22033798">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187519467">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yperlink" Target="http://en.wikipedia.org/wiki/Business_proces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en.wikipedia.org/wiki/Project" TargetMode="External"/><Relationship Id="rId2" Type="http://schemas.openxmlformats.org/officeDocument/2006/relationships/customXml" Target="../customXml/item2.xml"/><Relationship Id="rId16" Type="http://schemas.openxmlformats.org/officeDocument/2006/relationships/hyperlink" Target="http://en.wikipedia.org/wiki/Deliverabl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en.wikipedia.org/wiki/Task_(project_management)" TargetMode="External"/><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en.wikipedia.org/wiki/Acrony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en.wikipedia.org/wiki/Role"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Lock xmlns="387b7e62-d6f7-4046-b121-beaa376de823" xsi:nil="true"/>
    <DLCPolicyLabelClientValue xmlns="387b7e62-d6f7-4046-b121-beaa376de823">DOC. UNCONTROLLED WHEN PRINTED Version{_UIVersionString}</DLCPolicyLabelClientValue>
    <DLCPolicyLabelValue xmlns="1f9dd273-80c6-4aed-baad-2e8d365ff91c">DOC. UNCONTROLLED WHEN PRINTED Version{_UIVersionString}</DLCPolicyLabelValue>
    <DocumentDepartment xmlns="78fc6c61-5c65-4bfb-b2b3-d1a4cf670044">1000 Management</DocumentDepartment>
    <DocumentLocation xmlns="78fc6c61-5c65-4bfb-b2b3-d1a4cf670044">ALL</DocumentLocation>
    <ProcedureNumber xmlns="78fc6c61-5c65-4bfb-b2b3-d1a4cf670044">PRC-ALL-01-1301</ProcedureNumber>
    <Remarks xmlns="1f9dd273-80c6-4aed-baad-2e8d365ff91c" xsi:nil="true"/>
    <OVMSAElement xmlns="78fc6c61-5c65-4bfb-b2b3-d1a4cf670044">01</OVMSAElement>
    <_DCDateModified xmlns="http://schemas.microsoft.com/sharepoint/v3/fields"/>
    <DocumentType xmlns="78fc6c61-5c65-4bfb-b2b3-d1a4cf670044">PRC</DocumentTyp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5.xml><?xml version="1.0" encoding="utf-8"?>
<LongProperties xmlns="http://schemas.microsoft.com/office/2006/metadata/long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7D4D68-2F20-43AB-9EDE-68208091BA70}">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2.xml><?xml version="1.0" encoding="utf-8"?>
<ds:datastoreItem xmlns:ds="http://schemas.openxmlformats.org/officeDocument/2006/customXml" ds:itemID="{ECB683B2-50C9-4531-AB84-86F92952A07D}">
  <ds:schemaRefs>
    <ds:schemaRef ds:uri="http://schemas.openxmlformats.org/officeDocument/2006/bibliography"/>
  </ds:schemaRefs>
</ds:datastoreItem>
</file>

<file path=customXml/itemProps3.xml><?xml version="1.0" encoding="utf-8"?>
<ds:datastoreItem xmlns:ds="http://schemas.openxmlformats.org/officeDocument/2006/customXml" ds:itemID="{DFC16B6B-E033-4300-9A4D-E90508AF25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FC5DAC-DD23-4683-A534-CEAB26558CCF}">
  <ds:schemaRefs>
    <ds:schemaRef ds:uri="office.server.policy"/>
  </ds:schemaRefs>
</ds:datastoreItem>
</file>

<file path=customXml/itemProps5.xml><?xml version="1.0" encoding="utf-8"?>
<ds:datastoreItem xmlns:ds="http://schemas.openxmlformats.org/officeDocument/2006/customXml" ds:itemID="{84D3E631-D8FD-4ABA-8A5B-1B79458E5DCA}">
  <ds:schemaRefs>
    <ds:schemaRef ds:uri="http://schemas.microsoft.com/office/2006/metadata/longProperties"/>
  </ds:schemaRefs>
</ds:datastoreItem>
</file>

<file path=customXml/itemProps6.xml><?xml version="1.0" encoding="utf-8"?>
<ds:datastoreItem xmlns:ds="http://schemas.openxmlformats.org/officeDocument/2006/customXml" ds:itemID="{ED62A549-062A-41C3-8CE0-95552C3F0B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24</TotalTime>
  <Pages>8</Pages>
  <Words>1956</Words>
  <Characters>11150</Characters>
  <Application>Microsoft Office Word</Application>
  <DocSecurity>0</DocSecurity>
  <Lines>92</Lines>
  <Paragraphs>26</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PRC-ALL-01-1301 - Document Control</vt:lpstr>
      <vt:lpstr>Dangers of H2s</vt:lpstr>
    </vt:vector>
  </TitlesOfParts>
  <Manager>VKrichun@bollard-marine.group</Manager>
  <Company>ООО "БОЛЛАРД"</Company>
  <LinksUpToDate>false</LinksUpToDate>
  <CharactersWithSpaces>13080</CharactersWithSpaces>
  <SharedDoc>false</SharedDoc>
  <HLinks>
    <vt:vector size="138" baseType="variant">
      <vt:variant>
        <vt:i4>983104</vt:i4>
      </vt:variant>
      <vt:variant>
        <vt:i4>120</vt:i4>
      </vt:variant>
      <vt:variant>
        <vt:i4>0</vt:i4>
      </vt:variant>
      <vt:variant>
        <vt:i4>5</vt:i4>
      </vt:variant>
      <vt:variant>
        <vt:lpwstr>http://en.wikipedia.org/wiki/Acronym</vt:lpwstr>
      </vt:variant>
      <vt:variant>
        <vt:lpwstr/>
      </vt:variant>
      <vt:variant>
        <vt:i4>3014725</vt:i4>
      </vt:variant>
      <vt:variant>
        <vt:i4>117</vt:i4>
      </vt:variant>
      <vt:variant>
        <vt:i4>0</vt:i4>
      </vt:variant>
      <vt:variant>
        <vt:i4>5</vt:i4>
      </vt:variant>
      <vt:variant>
        <vt:lpwstr>http://en.wikipedia.org/wiki/Business_process</vt:lpwstr>
      </vt:variant>
      <vt:variant>
        <vt:lpwstr/>
      </vt:variant>
      <vt:variant>
        <vt:i4>1114190</vt:i4>
      </vt:variant>
      <vt:variant>
        <vt:i4>114</vt:i4>
      </vt:variant>
      <vt:variant>
        <vt:i4>0</vt:i4>
      </vt:variant>
      <vt:variant>
        <vt:i4>5</vt:i4>
      </vt:variant>
      <vt:variant>
        <vt:lpwstr>http://en.wikipedia.org/wiki/Project</vt:lpwstr>
      </vt:variant>
      <vt:variant>
        <vt:lpwstr/>
      </vt:variant>
      <vt:variant>
        <vt:i4>1310801</vt:i4>
      </vt:variant>
      <vt:variant>
        <vt:i4>111</vt:i4>
      </vt:variant>
      <vt:variant>
        <vt:i4>0</vt:i4>
      </vt:variant>
      <vt:variant>
        <vt:i4>5</vt:i4>
      </vt:variant>
      <vt:variant>
        <vt:lpwstr>http://en.wikipedia.org/wiki/Deliverable</vt:lpwstr>
      </vt:variant>
      <vt:variant>
        <vt:lpwstr/>
      </vt:variant>
      <vt:variant>
        <vt:i4>458823</vt:i4>
      </vt:variant>
      <vt:variant>
        <vt:i4>108</vt:i4>
      </vt:variant>
      <vt:variant>
        <vt:i4>0</vt:i4>
      </vt:variant>
      <vt:variant>
        <vt:i4>5</vt:i4>
      </vt:variant>
      <vt:variant>
        <vt:lpwstr>http://en.wikipedia.org/wiki/Task_(project_management)</vt:lpwstr>
      </vt:variant>
      <vt:variant>
        <vt:lpwstr/>
      </vt:variant>
      <vt:variant>
        <vt:i4>65626</vt:i4>
      </vt:variant>
      <vt:variant>
        <vt:i4>105</vt:i4>
      </vt:variant>
      <vt:variant>
        <vt:i4>0</vt:i4>
      </vt:variant>
      <vt:variant>
        <vt:i4>5</vt:i4>
      </vt:variant>
      <vt:variant>
        <vt:lpwstr>http://en.wikipedia.org/wiki/Role</vt:lpwstr>
      </vt:variant>
      <vt:variant>
        <vt:lpwstr/>
      </vt:variant>
      <vt:variant>
        <vt:i4>1507377</vt:i4>
      </vt:variant>
      <vt:variant>
        <vt:i4>98</vt:i4>
      </vt:variant>
      <vt:variant>
        <vt:i4>0</vt:i4>
      </vt:variant>
      <vt:variant>
        <vt:i4>5</vt:i4>
      </vt:variant>
      <vt:variant>
        <vt:lpwstr/>
      </vt:variant>
      <vt:variant>
        <vt:lpwstr>_Toc353285929</vt:lpwstr>
      </vt:variant>
      <vt:variant>
        <vt:i4>1507377</vt:i4>
      </vt:variant>
      <vt:variant>
        <vt:i4>92</vt:i4>
      </vt:variant>
      <vt:variant>
        <vt:i4>0</vt:i4>
      </vt:variant>
      <vt:variant>
        <vt:i4>5</vt:i4>
      </vt:variant>
      <vt:variant>
        <vt:lpwstr/>
      </vt:variant>
      <vt:variant>
        <vt:lpwstr>_Toc353285928</vt:lpwstr>
      </vt:variant>
      <vt:variant>
        <vt:i4>1507377</vt:i4>
      </vt:variant>
      <vt:variant>
        <vt:i4>86</vt:i4>
      </vt:variant>
      <vt:variant>
        <vt:i4>0</vt:i4>
      </vt:variant>
      <vt:variant>
        <vt:i4>5</vt:i4>
      </vt:variant>
      <vt:variant>
        <vt:lpwstr/>
      </vt:variant>
      <vt:variant>
        <vt:lpwstr>_Toc353285927</vt:lpwstr>
      </vt:variant>
      <vt:variant>
        <vt:i4>1507377</vt:i4>
      </vt:variant>
      <vt:variant>
        <vt:i4>80</vt:i4>
      </vt:variant>
      <vt:variant>
        <vt:i4>0</vt:i4>
      </vt:variant>
      <vt:variant>
        <vt:i4>5</vt:i4>
      </vt:variant>
      <vt:variant>
        <vt:lpwstr/>
      </vt:variant>
      <vt:variant>
        <vt:lpwstr>_Toc353285926</vt:lpwstr>
      </vt:variant>
      <vt:variant>
        <vt:i4>1507377</vt:i4>
      </vt:variant>
      <vt:variant>
        <vt:i4>74</vt:i4>
      </vt:variant>
      <vt:variant>
        <vt:i4>0</vt:i4>
      </vt:variant>
      <vt:variant>
        <vt:i4>5</vt:i4>
      </vt:variant>
      <vt:variant>
        <vt:lpwstr/>
      </vt:variant>
      <vt:variant>
        <vt:lpwstr>_Toc353285925</vt:lpwstr>
      </vt:variant>
      <vt:variant>
        <vt:i4>1507377</vt:i4>
      </vt:variant>
      <vt:variant>
        <vt:i4>68</vt:i4>
      </vt:variant>
      <vt:variant>
        <vt:i4>0</vt:i4>
      </vt:variant>
      <vt:variant>
        <vt:i4>5</vt:i4>
      </vt:variant>
      <vt:variant>
        <vt:lpwstr/>
      </vt:variant>
      <vt:variant>
        <vt:lpwstr>_Toc353285924</vt:lpwstr>
      </vt:variant>
      <vt:variant>
        <vt:i4>1507377</vt:i4>
      </vt:variant>
      <vt:variant>
        <vt:i4>62</vt:i4>
      </vt:variant>
      <vt:variant>
        <vt:i4>0</vt:i4>
      </vt:variant>
      <vt:variant>
        <vt:i4>5</vt:i4>
      </vt:variant>
      <vt:variant>
        <vt:lpwstr/>
      </vt:variant>
      <vt:variant>
        <vt:lpwstr>_Toc353285923</vt:lpwstr>
      </vt:variant>
      <vt:variant>
        <vt:i4>1507377</vt:i4>
      </vt:variant>
      <vt:variant>
        <vt:i4>56</vt:i4>
      </vt:variant>
      <vt:variant>
        <vt:i4>0</vt:i4>
      </vt:variant>
      <vt:variant>
        <vt:i4>5</vt:i4>
      </vt:variant>
      <vt:variant>
        <vt:lpwstr/>
      </vt:variant>
      <vt:variant>
        <vt:lpwstr>_Toc353285922</vt:lpwstr>
      </vt:variant>
      <vt:variant>
        <vt:i4>1507377</vt:i4>
      </vt:variant>
      <vt:variant>
        <vt:i4>50</vt:i4>
      </vt:variant>
      <vt:variant>
        <vt:i4>0</vt:i4>
      </vt:variant>
      <vt:variant>
        <vt:i4>5</vt:i4>
      </vt:variant>
      <vt:variant>
        <vt:lpwstr/>
      </vt:variant>
      <vt:variant>
        <vt:lpwstr>_Toc353285921</vt:lpwstr>
      </vt:variant>
      <vt:variant>
        <vt:i4>1507377</vt:i4>
      </vt:variant>
      <vt:variant>
        <vt:i4>44</vt:i4>
      </vt:variant>
      <vt:variant>
        <vt:i4>0</vt:i4>
      </vt:variant>
      <vt:variant>
        <vt:i4>5</vt:i4>
      </vt:variant>
      <vt:variant>
        <vt:lpwstr/>
      </vt:variant>
      <vt:variant>
        <vt:lpwstr>_Toc353285920</vt:lpwstr>
      </vt:variant>
      <vt:variant>
        <vt:i4>1310769</vt:i4>
      </vt:variant>
      <vt:variant>
        <vt:i4>38</vt:i4>
      </vt:variant>
      <vt:variant>
        <vt:i4>0</vt:i4>
      </vt:variant>
      <vt:variant>
        <vt:i4>5</vt:i4>
      </vt:variant>
      <vt:variant>
        <vt:lpwstr/>
      </vt:variant>
      <vt:variant>
        <vt:lpwstr>_Toc353285919</vt:lpwstr>
      </vt:variant>
      <vt:variant>
        <vt:i4>1310769</vt:i4>
      </vt:variant>
      <vt:variant>
        <vt:i4>32</vt:i4>
      </vt:variant>
      <vt:variant>
        <vt:i4>0</vt:i4>
      </vt:variant>
      <vt:variant>
        <vt:i4>5</vt:i4>
      </vt:variant>
      <vt:variant>
        <vt:lpwstr/>
      </vt:variant>
      <vt:variant>
        <vt:lpwstr>_Toc353285918</vt:lpwstr>
      </vt:variant>
      <vt:variant>
        <vt:i4>1310769</vt:i4>
      </vt:variant>
      <vt:variant>
        <vt:i4>26</vt:i4>
      </vt:variant>
      <vt:variant>
        <vt:i4>0</vt:i4>
      </vt:variant>
      <vt:variant>
        <vt:i4>5</vt:i4>
      </vt:variant>
      <vt:variant>
        <vt:lpwstr/>
      </vt:variant>
      <vt:variant>
        <vt:lpwstr>_Toc353285917</vt:lpwstr>
      </vt:variant>
      <vt:variant>
        <vt:i4>1310769</vt:i4>
      </vt:variant>
      <vt:variant>
        <vt:i4>20</vt:i4>
      </vt:variant>
      <vt:variant>
        <vt:i4>0</vt:i4>
      </vt:variant>
      <vt:variant>
        <vt:i4>5</vt:i4>
      </vt:variant>
      <vt:variant>
        <vt:lpwstr/>
      </vt:variant>
      <vt:variant>
        <vt:lpwstr>_Toc353285916</vt:lpwstr>
      </vt:variant>
      <vt:variant>
        <vt:i4>1310769</vt:i4>
      </vt:variant>
      <vt:variant>
        <vt:i4>14</vt:i4>
      </vt:variant>
      <vt:variant>
        <vt:i4>0</vt:i4>
      </vt:variant>
      <vt:variant>
        <vt:i4>5</vt:i4>
      </vt:variant>
      <vt:variant>
        <vt:lpwstr/>
      </vt:variant>
      <vt:variant>
        <vt:lpwstr>_Toc353285915</vt:lpwstr>
      </vt:variant>
      <vt:variant>
        <vt:i4>1310769</vt:i4>
      </vt:variant>
      <vt:variant>
        <vt:i4>8</vt:i4>
      </vt:variant>
      <vt:variant>
        <vt:i4>0</vt:i4>
      </vt:variant>
      <vt:variant>
        <vt:i4>5</vt:i4>
      </vt:variant>
      <vt:variant>
        <vt:lpwstr/>
      </vt:variant>
      <vt:variant>
        <vt:lpwstr>_Toc353285914</vt:lpwstr>
      </vt:variant>
      <vt:variant>
        <vt:i4>1310769</vt:i4>
      </vt:variant>
      <vt:variant>
        <vt:i4>2</vt:i4>
      </vt:variant>
      <vt:variant>
        <vt:i4>0</vt:i4>
      </vt:variant>
      <vt:variant>
        <vt:i4>5</vt:i4>
      </vt:variant>
      <vt:variant>
        <vt:lpwstr/>
      </vt:variant>
      <vt:variant>
        <vt:lpwstr>_Toc353285913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10</cp:revision>
  <cp:lastPrinted>2014-02-25T09:32:00Z</cp:lastPrinted>
  <dcterms:created xsi:type="dcterms:W3CDTF">2024-11-08T10:58:00Z</dcterms:created>
  <dcterms:modified xsi:type="dcterms:W3CDTF">2025-02-27T09:07:00Z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ContentType">
    <vt:lpwstr>Document</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DocumentDepartment">
    <vt:lpwstr>1000 Management</vt:lpwstr>
  </property>
  <property fmtid="{D5CDD505-2E9C-101B-9397-08002B2CF9AE}" pid="8" name="DocumentLocation">
    <vt:lpwstr>ALL</vt:lpwstr>
  </property>
  <property fmtid="{D5CDD505-2E9C-101B-9397-08002B2CF9AE}" pid="9" name="ProcedureNumber">
    <vt:lpwstr>PRC-ALL-01-1301</vt:lpwstr>
  </property>
  <property fmtid="{D5CDD505-2E9C-101B-9397-08002B2CF9AE}" pid="10" name="OVMSAElement">
    <vt:lpwstr>01</vt:lpwstr>
  </property>
  <property fmtid="{D5CDD505-2E9C-101B-9397-08002B2CF9AE}" pid="11" name="DocumentType">
    <vt:lpwstr>PRC</vt:lpwstr>
  </property>
  <property fmtid="{D5CDD505-2E9C-101B-9397-08002B2CF9AE}" pid="12" name="Element">
    <vt:lpwstr>1</vt:lpwstr>
  </property>
</Properties>
</file>