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C068" w14:textId="77777777" w:rsidR="00014A56" w:rsidRPr="003043D1" w:rsidRDefault="00014A56" w:rsidP="00014A56">
      <w:pPr>
        <w:rPr>
          <w:rFonts w:ascii="Proxima Nova Rg" w:hAnsi="Proxima Nova Rg"/>
        </w:rPr>
      </w:pPr>
      <w:bookmarkStart w:id="0" w:name="_Hlk184370919"/>
      <w:bookmarkStart w:id="1" w:name="_Hlk184979980"/>
      <w:r w:rsidRPr="003043D1">
        <w:rPr>
          <w:rFonts w:ascii="Proxima Nova Rg" w:hAnsi="Proxima Nova Rg"/>
          <w:noProof/>
        </w:rPr>
        <w:drawing>
          <wp:anchor distT="0" distB="0" distL="114300" distR="114300" simplePos="0" relativeHeight="251660288" behindDoc="0" locked="0" layoutInCell="1" allowOverlap="1" wp14:anchorId="28655D64" wp14:editId="419BD957">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0"/>
    <w:p w14:paraId="68B6286D" w14:textId="77777777" w:rsidR="00014A56" w:rsidRPr="003043D1" w:rsidRDefault="00014A56" w:rsidP="00014A56">
      <w:pPr>
        <w:rPr>
          <w:rFonts w:ascii="Proxima Nova Rg" w:hAnsi="Proxima Nova Rg"/>
        </w:rPr>
      </w:pPr>
    </w:p>
    <w:p w14:paraId="2F39C4DA" w14:textId="77777777" w:rsidR="00014A56" w:rsidRPr="003043D1" w:rsidRDefault="00014A56" w:rsidP="00014A56">
      <w:pPr>
        <w:rPr>
          <w:rFonts w:ascii="Proxima Nova Rg" w:hAnsi="Proxima Nova Rg"/>
        </w:rPr>
      </w:pPr>
    </w:p>
    <w:p w14:paraId="56419E35" w14:textId="77777777" w:rsidR="00014A56" w:rsidRPr="003043D1" w:rsidRDefault="00014A56" w:rsidP="00014A56">
      <w:pPr>
        <w:rPr>
          <w:rFonts w:ascii="Proxima Nova Rg" w:hAnsi="Proxima Nova Rg"/>
        </w:rPr>
      </w:pPr>
    </w:p>
    <w:p w14:paraId="2E5F4E3E" w14:textId="77777777" w:rsidR="00014A56" w:rsidRPr="003043D1" w:rsidRDefault="00014A56" w:rsidP="00014A56">
      <w:pPr>
        <w:rPr>
          <w:rFonts w:ascii="Proxima Nova Rg" w:hAnsi="Proxima Nova Rg"/>
        </w:rPr>
      </w:pPr>
    </w:p>
    <w:p w14:paraId="19496516" w14:textId="77777777" w:rsidR="00014A56" w:rsidRPr="003043D1" w:rsidRDefault="00014A56" w:rsidP="00014A56">
      <w:pPr>
        <w:rPr>
          <w:rFonts w:ascii="Proxima Nova Rg" w:hAnsi="Proxima Nova Rg"/>
        </w:rPr>
      </w:pPr>
    </w:p>
    <w:p w14:paraId="2FB7B830" w14:textId="77777777" w:rsidR="00014A56" w:rsidRPr="003043D1" w:rsidRDefault="00014A56" w:rsidP="00014A56">
      <w:pPr>
        <w:rPr>
          <w:rFonts w:ascii="Proxima Nova Rg" w:hAnsi="Proxima Nova Rg"/>
        </w:rPr>
      </w:pPr>
    </w:p>
    <w:p w14:paraId="3621CFF2" w14:textId="77777777" w:rsidR="00014A56" w:rsidRPr="003043D1" w:rsidRDefault="00014A56" w:rsidP="00014A56">
      <w:pPr>
        <w:rPr>
          <w:rFonts w:ascii="Proxima Nova Rg" w:hAnsi="Proxima Nova Rg"/>
        </w:rPr>
      </w:pPr>
    </w:p>
    <w:p w14:paraId="4A334DD5" w14:textId="77777777" w:rsidR="00014A56" w:rsidRPr="003043D1" w:rsidRDefault="00014A56" w:rsidP="00014A56">
      <w:pPr>
        <w:rPr>
          <w:rFonts w:ascii="Proxima Nova Rg" w:hAnsi="Proxima Nova Rg"/>
        </w:rPr>
      </w:pPr>
    </w:p>
    <w:p w14:paraId="2D3DB2D5" w14:textId="77777777" w:rsidR="00014A56" w:rsidRPr="003043D1" w:rsidRDefault="00014A56" w:rsidP="00014A56">
      <w:pPr>
        <w:rPr>
          <w:rFonts w:ascii="Proxima Nova Rg" w:hAnsi="Proxima Nova Rg"/>
        </w:rPr>
      </w:pPr>
    </w:p>
    <w:p w14:paraId="33024FAD" w14:textId="77777777" w:rsidR="00014A56" w:rsidRPr="003043D1" w:rsidRDefault="00014A56" w:rsidP="00014A56">
      <w:pPr>
        <w:rPr>
          <w:rFonts w:ascii="Proxima Nova Rg" w:hAnsi="Proxima Nova Rg"/>
        </w:rPr>
      </w:pPr>
    </w:p>
    <w:p w14:paraId="7AB75F75" w14:textId="77777777" w:rsidR="00014A56" w:rsidRPr="003043D1" w:rsidRDefault="00014A56" w:rsidP="00014A56">
      <w:pPr>
        <w:rPr>
          <w:rFonts w:ascii="Proxima Nova Rg" w:hAnsi="Proxima Nova Rg"/>
        </w:rPr>
      </w:pPr>
    </w:p>
    <w:p w14:paraId="67D613DF" w14:textId="77777777" w:rsidR="00014A56" w:rsidRPr="003043D1" w:rsidRDefault="00014A56" w:rsidP="00014A56">
      <w:pPr>
        <w:rPr>
          <w:rFonts w:ascii="Proxima Nova Rg" w:hAnsi="Proxima Nova Rg"/>
        </w:rPr>
      </w:pPr>
    </w:p>
    <w:p w14:paraId="1AC54255" w14:textId="77777777" w:rsidR="00014A56" w:rsidRPr="003043D1" w:rsidRDefault="00014A56" w:rsidP="00014A56">
      <w:pPr>
        <w:rPr>
          <w:rFonts w:ascii="Proxima Nova Rg" w:hAnsi="Proxima Nova Rg"/>
        </w:rPr>
      </w:pPr>
    </w:p>
    <w:p w14:paraId="1C8E7512" w14:textId="77777777" w:rsidR="00014A56" w:rsidRPr="003043D1" w:rsidRDefault="00014A56" w:rsidP="00014A56">
      <w:pPr>
        <w:rPr>
          <w:rFonts w:ascii="Proxima Nova Rg" w:hAnsi="Proxima Nova Rg"/>
        </w:rPr>
      </w:pPr>
    </w:p>
    <w:p w14:paraId="202E043D" w14:textId="473613EB" w:rsidR="00014A56" w:rsidRPr="003043D1" w:rsidRDefault="00014A56" w:rsidP="00014A56">
      <w:pPr>
        <w:rPr>
          <w:rFonts w:ascii="Proxima Nova Rg" w:hAnsi="Proxima Nova Rg"/>
        </w:rPr>
      </w:pPr>
    </w:p>
    <w:p w14:paraId="206563B1" w14:textId="77777777" w:rsidR="00014A56" w:rsidRPr="003043D1" w:rsidRDefault="00014A56" w:rsidP="00014A56">
      <w:pPr>
        <w:rPr>
          <w:rFonts w:ascii="Proxima Nova Rg" w:hAnsi="Proxima Nova Rg"/>
        </w:rPr>
      </w:pPr>
    </w:p>
    <w:p w14:paraId="6CAE345F" w14:textId="77777777" w:rsidR="00014A56" w:rsidRPr="003043D1" w:rsidRDefault="00014A56" w:rsidP="00014A56">
      <w:pPr>
        <w:rPr>
          <w:rFonts w:ascii="Proxima Nova Rg" w:hAnsi="Proxima Nova Rg"/>
        </w:rPr>
      </w:pPr>
    </w:p>
    <w:p w14:paraId="721C0DC1" w14:textId="77777777" w:rsidR="00014A56" w:rsidRPr="003043D1" w:rsidRDefault="00014A56" w:rsidP="00014A56">
      <w:pPr>
        <w:rPr>
          <w:rFonts w:ascii="Proxima Nova Rg" w:hAnsi="Proxima Nova Rg"/>
        </w:rPr>
      </w:pPr>
    </w:p>
    <w:p w14:paraId="39489F06" w14:textId="77777777" w:rsidR="00014A56" w:rsidRPr="003043D1" w:rsidRDefault="00014A56" w:rsidP="00014A56">
      <w:pPr>
        <w:rPr>
          <w:rFonts w:ascii="Proxima Nova Rg" w:hAnsi="Proxima Nova Rg"/>
        </w:rPr>
      </w:pPr>
    </w:p>
    <w:p w14:paraId="32097109" w14:textId="77777777" w:rsidR="00014A56" w:rsidRPr="003043D1" w:rsidRDefault="00014A56" w:rsidP="00014A56">
      <w:pPr>
        <w:rPr>
          <w:rFonts w:ascii="Proxima Nova Rg" w:hAnsi="Proxima Nova Rg"/>
        </w:rPr>
      </w:pPr>
    </w:p>
    <w:p w14:paraId="2F424787" w14:textId="77777777" w:rsidR="00014A56" w:rsidRPr="003043D1" w:rsidRDefault="00014A56" w:rsidP="00014A56">
      <w:pPr>
        <w:rPr>
          <w:rFonts w:ascii="Proxima Nova Rg" w:hAnsi="Proxima Nova Rg"/>
        </w:rPr>
      </w:pPr>
    </w:p>
    <w:p w14:paraId="1CBED70B" w14:textId="77777777" w:rsidR="00014A56" w:rsidRPr="003043D1" w:rsidRDefault="00014A56" w:rsidP="00014A56">
      <w:pPr>
        <w:rPr>
          <w:rFonts w:ascii="Proxima Nova Rg" w:hAnsi="Proxima Nova Rg"/>
        </w:rPr>
      </w:pPr>
    </w:p>
    <w:p w14:paraId="604C8208" w14:textId="77777777" w:rsidR="00014A56" w:rsidRPr="003043D1" w:rsidRDefault="00014A56" w:rsidP="00014A56">
      <w:pPr>
        <w:rPr>
          <w:rFonts w:ascii="Proxima Nova Rg" w:hAnsi="Proxima Nova Rg"/>
        </w:rPr>
      </w:pPr>
    </w:p>
    <w:p w14:paraId="72256038" w14:textId="00A70BFF" w:rsidR="00014A56" w:rsidRPr="003043D1" w:rsidRDefault="008F0607" w:rsidP="00014A56">
      <w:pPr>
        <w:rPr>
          <w:rFonts w:ascii="Proxima Nova Rg" w:hAnsi="Proxima Nova Rg"/>
        </w:rPr>
      </w:pPr>
      <w:r w:rsidRPr="003043D1">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0669A3D7" wp14:editId="1B0E734D">
                <wp:simplePos x="0" y="0"/>
                <wp:positionH relativeFrom="margin">
                  <wp:align>center</wp:align>
                </wp:positionH>
                <wp:positionV relativeFrom="margin">
                  <wp:align>center</wp:align>
                </wp:positionV>
                <wp:extent cx="4667250" cy="1404620"/>
                <wp:effectExtent l="0" t="0" r="0" b="508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0" cy="1404620"/>
                        </a:xfrm>
                        <a:prstGeom prst="rect">
                          <a:avLst/>
                        </a:prstGeom>
                        <a:solidFill>
                          <a:srgbClr val="FFFFFF"/>
                        </a:solidFill>
                        <a:ln w="9525">
                          <a:noFill/>
                          <a:miter lim="800000"/>
                          <a:headEnd/>
                          <a:tailEnd/>
                        </a:ln>
                      </wps:spPr>
                      <wps:txbx>
                        <w:txbxContent>
                          <w:p w14:paraId="76E4C8A9" w14:textId="77777777" w:rsidR="00014A56" w:rsidRDefault="00014A56" w:rsidP="00014A56">
                            <w:pPr>
                              <w:pStyle w:val="a3"/>
                              <w:spacing w:line="360" w:lineRule="auto"/>
                              <w:jc w:val="center"/>
                              <w:rPr>
                                <w:rFonts w:ascii="Proxima Nova Rg" w:hAnsi="Proxima Nova Rg" w:cs="Arial"/>
                                <w:b/>
                                <w:bCs/>
                                <w:noProof/>
                                <w:sz w:val="40"/>
                                <w:szCs w:val="28"/>
                                <w:lang w:val="ru"/>
                              </w:rPr>
                            </w:pPr>
                            <w:r w:rsidRPr="00014A56">
                              <w:rPr>
                                <w:rFonts w:ascii="Proxima Nova Rg" w:hAnsi="Proxima Nova Rg" w:cs="Arial"/>
                                <w:b/>
                                <w:bCs/>
                                <w:noProof/>
                                <w:sz w:val="40"/>
                                <w:szCs w:val="28"/>
                                <w:lang w:val="ru"/>
                              </w:rPr>
                              <w:t>Процедура подачи жалоб на борту</w:t>
                            </w:r>
                          </w:p>
                          <w:p w14:paraId="41F2FBD3" w14:textId="77777777" w:rsidR="00014A56" w:rsidRPr="00014A56" w:rsidRDefault="00014A56" w:rsidP="00014A56">
                            <w:pPr>
                              <w:jc w:val="center"/>
                              <w:rPr>
                                <w:rFonts w:ascii="Proxima Nova Rg" w:hAnsi="Proxima Nova Rg" w:cs="Arial"/>
                                <w:noProof/>
                                <w:sz w:val="28"/>
                                <w:szCs w:val="20"/>
                                <w:lang w:val="ru"/>
                              </w:rPr>
                            </w:pPr>
                            <w:r>
                              <w:rPr>
                                <w:rFonts w:ascii="Proxima Nova Rg" w:hAnsi="Proxima Nova Rg" w:cs="Arial"/>
                                <w:noProof/>
                                <w:sz w:val="28"/>
                                <w:szCs w:val="20"/>
                                <w:lang w:val="en-US"/>
                              </w:rPr>
                              <w:t>BL</w:t>
                            </w:r>
                            <w:r w:rsidRPr="00014A56">
                              <w:rPr>
                                <w:rFonts w:ascii="Proxima Nova Rg" w:hAnsi="Proxima Nova Rg" w:cs="Arial"/>
                                <w:noProof/>
                                <w:sz w:val="28"/>
                                <w:szCs w:val="20"/>
                                <w:lang w:val="ru-RU"/>
                              </w:rPr>
                              <w:t>_</w:t>
                            </w:r>
                            <w:r w:rsidRPr="00F4268C">
                              <w:rPr>
                                <w:lang w:val="ru-RU"/>
                              </w:rPr>
                              <w:t xml:space="preserve"> </w:t>
                            </w:r>
                            <w:r w:rsidRPr="00014A56">
                              <w:rPr>
                                <w:rFonts w:ascii="Proxima Nova Rg" w:hAnsi="Proxima Nova Rg" w:cs="Arial"/>
                                <w:noProof/>
                                <w:sz w:val="28"/>
                                <w:szCs w:val="20"/>
                                <w:lang w:val="ru"/>
                              </w:rPr>
                              <w:t>PRC-VSL-03-3004</w:t>
                            </w:r>
                          </w:p>
                          <w:p w14:paraId="21B39968" w14:textId="77777777" w:rsidR="00014A56" w:rsidRPr="00014A56" w:rsidRDefault="00014A56" w:rsidP="00014A56">
                            <w:pPr>
                              <w:jc w:val="center"/>
                              <w:rPr>
                                <w:sz w:val="28"/>
                                <w:lang w:val="ru-RU"/>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669A3D7" id="_x0000_t202" coordsize="21600,21600" o:spt="202" path="m,l,21600r21600,l21600,xe">
                <v:stroke joinstyle="miter"/>
                <v:path gradientshapeok="t" o:connecttype="rect"/>
              </v:shapetype>
              <v:shape id="Надпись 2" o:spid="_x0000_s1026" type="#_x0000_t202" style="position:absolute;left:0;text-align:left;margin-left:0;margin-top:0;width:367.5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" stroked="f">
                <v:textbox style="mso-fit-shape-to-text:t">
                  <w:txbxContent>
                    <w:p w14:paraId="76E4C8A9" w14:textId="77777777" w:rsidR="00014A56" w:rsidRDefault="00014A56" w:rsidP="00014A56">
                      <w:pPr>
                        <w:pStyle w:val="a3"/>
                        <w:spacing w:line="360" w:lineRule="auto"/>
                        <w:jc w:val="center"/>
                        <w:rPr>
                          <w:rFonts w:ascii="Proxima Nova Rg" w:hAnsi="Proxima Nova Rg" w:cs="Arial"/>
                          <w:b/>
                          <w:bCs/>
                          <w:noProof/>
                          <w:sz w:val="40"/>
                          <w:szCs w:val="28"/>
                          <w:lang w:val="ru"/>
                        </w:rPr>
                      </w:pPr>
                      <w:r w:rsidRPr="00014A56">
                        <w:rPr>
                          <w:rFonts w:ascii="Proxima Nova Rg" w:hAnsi="Proxima Nova Rg" w:cs="Arial"/>
                          <w:b/>
                          <w:bCs/>
                          <w:noProof/>
                          <w:sz w:val="40"/>
                          <w:szCs w:val="28"/>
                          <w:lang w:val="ru"/>
                        </w:rPr>
                        <w:t>Процедура подачи жалоб на борту</w:t>
                      </w:r>
                    </w:p>
                    <w:p w14:paraId="41F2FBD3" w14:textId="77777777" w:rsidR="00014A56" w:rsidRPr="00014A56" w:rsidRDefault="00014A56" w:rsidP="00014A56">
                      <w:pPr>
                        <w:jc w:val="center"/>
                        <w:rPr>
                          <w:rFonts w:ascii="Proxima Nova Rg" w:hAnsi="Proxima Nova Rg" w:cs="Arial"/>
                          <w:noProof/>
                          <w:sz w:val="28"/>
                          <w:szCs w:val="20"/>
                          <w:lang w:val="ru"/>
                        </w:rPr>
                      </w:pPr>
                      <w:r>
                        <w:rPr>
                          <w:rFonts w:ascii="Proxima Nova Rg" w:hAnsi="Proxima Nova Rg" w:cs="Arial"/>
                          <w:noProof/>
                          <w:sz w:val="28"/>
                          <w:szCs w:val="20"/>
                          <w:lang w:val="en-US"/>
                        </w:rPr>
                        <w:t>BL</w:t>
                      </w:r>
                      <w:r w:rsidRPr="00014A56">
                        <w:rPr>
                          <w:rFonts w:ascii="Proxima Nova Rg" w:hAnsi="Proxima Nova Rg" w:cs="Arial"/>
                          <w:noProof/>
                          <w:sz w:val="28"/>
                          <w:szCs w:val="20"/>
                          <w:lang w:val="ru-RU"/>
                        </w:rPr>
                        <w:t>_</w:t>
                      </w:r>
                      <w:r w:rsidRPr="00F4268C">
                        <w:rPr>
                          <w:lang w:val="ru-RU"/>
                        </w:rPr>
                        <w:t xml:space="preserve"> </w:t>
                      </w:r>
                      <w:r w:rsidRPr="00014A56">
                        <w:rPr>
                          <w:rFonts w:ascii="Proxima Nova Rg" w:hAnsi="Proxima Nova Rg" w:cs="Arial"/>
                          <w:noProof/>
                          <w:sz w:val="28"/>
                          <w:szCs w:val="20"/>
                          <w:lang w:val="ru"/>
                        </w:rPr>
                        <w:t>PRC-VSL-03-3004</w:t>
                      </w:r>
                    </w:p>
                    <w:p w14:paraId="21B39968" w14:textId="77777777" w:rsidR="00014A56" w:rsidRPr="00014A56" w:rsidRDefault="00014A56" w:rsidP="00014A56">
                      <w:pPr>
                        <w:jc w:val="center"/>
                        <w:rPr>
                          <w:sz w:val="28"/>
                          <w:lang w:val="ru-RU"/>
                        </w:rPr>
                      </w:pPr>
                    </w:p>
                  </w:txbxContent>
                </v:textbox>
                <w10:wrap type="square" anchorx="margin" anchory="margin"/>
              </v:shape>
            </w:pict>
          </mc:Fallback>
        </mc:AlternateContent>
      </w:r>
    </w:p>
    <w:p w14:paraId="1EE93317" w14:textId="77777777" w:rsidR="00014A56" w:rsidRPr="003043D1" w:rsidRDefault="00014A56" w:rsidP="00014A56">
      <w:pPr>
        <w:rPr>
          <w:rFonts w:ascii="Proxima Nova Rg" w:hAnsi="Proxima Nova Rg"/>
        </w:rPr>
      </w:pPr>
    </w:p>
    <w:p w14:paraId="7359BED0" w14:textId="77777777" w:rsidR="00014A56" w:rsidRPr="003043D1" w:rsidRDefault="00014A56" w:rsidP="00014A56">
      <w:pPr>
        <w:rPr>
          <w:rFonts w:ascii="Proxima Nova Rg" w:hAnsi="Proxima Nova Rg"/>
        </w:rPr>
      </w:pPr>
    </w:p>
    <w:p w14:paraId="54FA1A03" w14:textId="77777777" w:rsidR="00014A56" w:rsidRPr="003043D1" w:rsidRDefault="00014A56" w:rsidP="00014A56">
      <w:pPr>
        <w:rPr>
          <w:rFonts w:ascii="Proxima Nova Rg" w:hAnsi="Proxima Nova Rg"/>
        </w:rPr>
      </w:pPr>
    </w:p>
    <w:bookmarkEnd w:id="1"/>
    <w:p w14:paraId="19C4C706" w14:textId="77777777" w:rsidR="00014A56" w:rsidRPr="003043D1" w:rsidRDefault="00014A56" w:rsidP="00014A56">
      <w:pPr>
        <w:spacing w:after="160" w:line="259" w:lineRule="auto"/>
        <w:jc w:val="left"/>
        <w:rPr>
          <w:rFonts w:ascii="Proxima Nova Rg" w:hAnsi="Proxima Nova Rg"/>
        </w:rPr>
      </w:pPr>
    </w:p>
    <w:sdt>
      <w:sdtPr>
        <w:rPr>
          <w:rFonts w:ascii="Proxima Nova Rg" w:hAnsi="Proxima Nova Rg"/>
        </w:rPr>
        <w:id w:val="1950737988"/>
        <w:docPartObj>
          <w:docPartGallery w:val="Cover Pages"/>
          <w:docPartUnique/>
        </w:docPartObj>
      </w:sdtPr>
      <w:sdtEndPr>
        <w:rPr>
          <w:rFonts w:cs="Arial"/>
          <w:b/>
          <w:sz w:val="32"/>
          <w:szCs w:val="32"/>
        </w:rPr>
      </w:sdtEndPr>
      <w:sdtContent>
        <w:p w14:paraId="2D13F42B" w14:textId="77777777" w:rsidR="00DD60CE" w:rsidRPr="003043D1" w:rsidRDefault="00DD60CE" w:rsidP="00F002D2">
          <w:pPr>
            <w:jc w:val="left"/>
            <w:rPr>
              <w:rFonts w:ascii="Proxima Nova Rg" w:hAnsi="Proxima Nova Rg"/>
            </w:rPr>
          </w:pPr>
        </w:p>
        <w:p w14:paraId="718AD7EE" w14:textId="77777777" w:rsidR="00DD60CE" w:rsidRPr="003043D1" w:rsidRDefault="00DD60CE" w:rsidP="00F002D2">
          <w:pPr>
            <w:spacing w:after="200" w:line="276" w:lineRule="auto"/>
            <w:jc w:val="left"/>
            <w:rPr>
              <w:rFonts w:ascii="Proxima Nova Rg" w:hAnsi="Proxima Nova Rg"/>
            </w:rPr>
          </w:pPr>
        </w:p>
        <w:p w14:paraId="768ABC25" w14:textId="77777777" w:rsidR="00DD60CE" w:rsidRPr="003043D1" w:rsidRDefault="00DD60CE" w:rsidP="00F002D2">
          <w:pPr>
            <w:jc w:val="left"/>
            <w:rPr>
              <w:rFonts w:ascii="Proxima Nova Rg" w:hAnsi="Proxima Nova Rg" w:cs="Arial"/>
              <w:b/>
              <w:sz w:val="32"/>
              <w:szCs w:val="32"/>
            </w:rPr>
          </w:pPr>
          <w:r w:rsidRPr="003043D1">
            <w:rPr>
              <w:rFonts w:ascii="Proxima Nova Rg" w:hAnsi="Proxima Nova Rg" w:cs="Arial"/>
              <w:b/>
              <w:bCs/>
              <w:sz w:val="32"/>
              <w:szCs w:val="32"/>
              <w:lang w:val="ru"/>
            </w:rPr>
            <w:br w:type="page"/>
          </w:r>
        </w:p>
      </w:sdtContent>
    </w:sdt>
    <w:p w14:paraId="5194FE0A" w14:textId="0518D8E6" w:rsidR="005E74E4" w:rsidRPr="00211EF2" w:rsidRDefault="004B1BB5" w:rsidP="00211EF2">
      <w:pPr>
        <w:jc w:val="left"/>
        <w:rPr>
          <w:rFonts w:ascii="Proxima Nova Rg" w:hAnsi="Proxima Nova Rg" w:cs="Arial"/>
          <w:b/>
          <w:sz w:val="32"/>
          <w:szCs w:val="32"/>
        </w:rPr>
      </w:pPr>
      <w:r w:rsidRPr="003043D1">
        <w:rPr>
          <w:rFonts w:ascii="Proxima Nova Rg" w:hAnsi="Proxima Nova Rg" w:cs="Arial"/>
          <w:b/>
          <w:bCs/>
          <w:sz w:val="32"/>
          <w:szCs w:val="32"/>
          <w:lang w:val="ru"/>
        </w:rPr>
        <w:lastRenderedPageBreak/>
        <w:t>Содержание</w:t>
      </w:r>
    </w:p>
    <w:p w14:paraId="5357D0FE" w14:textId="31437A4C" w:rsidR="00850C3B" w:rsidRDefault="009B4F08">
      <w:pPr>
        <w:pStyle w:val="11"/>
        <w:rPr>
          <w:rFonts w:asciiTheme="minorHAnsi" w:eastAsiaTheme="minorEastAsia" w:hAnsiTheme="minorHAnsi" w:cstheme="minorBidi"/>
          <w:b w:val="0"/>
          <w:kern w:val="2"/>
          <w:sz w:val="24"/>
          <w:lang w:val="ru-RU" w:eastAsia="ru-RU"/>
          <w14:ligatures w14:val="standardContextual"/>
        </w:rPr>
      </w:pPr>
      <w:r w:rsidRPr="003043D1">
        <w:rPr>
          <w:rFonts w:ascii="Proxima Nova Rg" w:hAnsi="Proxima Nova Rg" w:cs="Arial"/>
          <w:bCs/>
          <w:szCs w:val="32"/>
          <w:lang w:val="ru"/>
        </w:rPr>
        <w:fldChar w:fldCharType="begin"/>
      </w:r>
      <w:r w:rsidRPr="003043D1">
        <w:rPr>
          <w:rFonts w:ascii="Proxima Nova Rg" w:hAnsi="Proxima Nova Rg" w:cs="Arial"/>
          <w:szCs w:val="32"/>
        </w:rPr>
        <w:instrText xml:space="preserve"> TOC \o "1-4" \h \z \u </w:instrText>
      </w:r>
      <w:r w:rsidRPr="003043D1">
        <w:rPr>
          <w:rFonts w:ascii="Proxima Nova Rg" w:hAnsi="Proxima Nova Rg" w:cs="Arial"/>
          <w:szCs w:val="32"/>
        </w:rPr>
        <w:fldChar w:fldCharType="separate"/>
      </w:r>
      <w:hyperlink w:anchor="_Toc191550076" w:history="1">
        <w:r w:rsidR="00850C3B" w:rsidRPr="00250207">
          <w:rPr>
            <w:rStyle w:val="aa"/>
            <w:rFonts w:ascii="Proxima Nova Rg" w:hAnsi="Proxima Nova Rg"/>
          </w:rPr>
          <w:t>1</w:t>
        </w:r>
        <w:r w:rsidR="00850C3B">
          <w:rPr>
            <w:rFonts w:asciiTheme="minorHAnsi" w:eastAsiaTheme="minorEastAsia" w:hAnsiTheme="minorHAnsi" w:cstheme="minorBidi"/>
            <w:b w:val="0"/>
            <w:kern w:val="2"/>
            <w:sz w:val="24"/>
            <w:lang w:val="ru-RU" w:eastAsia="ru-RU"/>
            <w14:ligatures w14:val="standardContextual"/>
          </w:rPr>
          <w:tab/>
        </w:r>
        <w:r w:rsidR="00850C3B" w:rsidRPr="00250207">
          <w:rPr>
            <w:rStyle w:val="aa"/>
            <w:rFonts w:ascii="Proxima Nova Rg" w:hAnsi="Proxima Nova Rg"/>
            <w:lang w:val="ru"/>
          </w:rPr>
          <w:t>Назначение</w:t>
        </w:r>
        <w:r w:rsidR="00850C3B">
          <w:rPr>
            <w:webHidden/>
          </w:rPr>
          <w:tab/>
        </w:r>
        <w:r w:rsidR="00850C3B">
          <w:rPr>
            <w:webHidden/>
          </w:rPr>
          <w:fldChar w:fldCharType="begin"/>
        </w:r>
        <w:r w:rsidR="00850C3B">
          <w:rPr>
            <w:webHidden/>
          </w:rPr>
          <w:instrText xml:space="preserve"> PAGEREF _Toc191550076 \h </w:instrText>
        </w:r>
        <w:r w:rsidR="00850C3B">
          <w:rPr>
            <w:webHidden/>
          </w:rPr>
        </w:r>
        <w:r w:rsidR="00850C3B">
          <w:rPr>
            <w:webHidden/>
          </w:rPr>
          <w:fldChar w:fldCharType="separate"/>
        </w:r>
        <w:r w:rsidR="00850C3B">
          <w:rPr>
            <w:webHidden/>
          </w:rPr>
          <w:t>2</w:t>
        </w:r>
        <w:r w:rsidR="00850C3B">
          <w:rPr>
            <w:webHidden/>
          </w:rPr>
          <w:fldChar w:fldCharType="end"/>
        </w:r>
      </w:hyperlink>
    </w:p>
    <w:p w14:paraId="6AF9917D" w14:textId="570C6DA8" w:rsidR="00850C3B" w:rsidRDefault="00850C3B">
      <w:pPr>
        <w:pStyle w:val="11"/>
        <w:rPr>
          <w:rFonts w:asciiTheme="minorHAnsi" w:eastAsiaTheme="minorEastAsia" w:hAnsiTheme="minorHAnsi" w:cstheme="minorBidi"/>
          <w:b w:val="0"/>
          <w:kern w:val="2"/>
          <w:sz w:val="24"/>
          <w:lang w:val="ru-RU" w:eastAsia="ru-RU"/>
          <w14:ligatures w14:val="standardContextual"/>
        </w:rPr>
      </w:pPr>
      <w:hyperlink w:anchor="_Toc191550077" w:history="1">
        <w:r w:rsidRPr="00250207">
          <w:rPr>
            <w:rStyle w:val="aa"/>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250207">
          <w:rPr>
            <w:rStyle w:val="aa"/>
            <w:rFonts w:ascii="Proxima Nova Rg" w:hAnsi="Proxima Nova Rg"/>
            <w:lang w:val="ru"/>
          </w:rPr>
          <w:t>Область применения</w:t>
        </w:r>
        <w:r>
          <w:rPr>
            <w:webHidden/>
          </w:rPr>
          <w:tab/>
        </w:r>
        <w:r>
          <w:rPr>
            <w:webHidden/>
          </w:rPr>
          <w:fldChar w:fldCharType="begin"/>
        </w:r>
        <w:r>
          <w:rPr>
            <w:webHidden/>
          </w:rPr>
          <w:instrText xml:space="preserve"> PAGEREF _Toc191550077 \h </w:instrText>
        </w:r>
        <w:r>
          <w:rPr>
            <w:webHidden/>
          </w:rPr>
        </w:r>
        <w:r>
          <w:rPr>
            <w:webHidden/>
          </w:rPr>
          <w:fldChar w:fldCharType="separate"/>
        </w:r>
        <w:r>
          <w:rPr>
            <w:webHidden/>
          </w:rPr>
          <w:t>2</w:t>
        </w:r>
        <w:r>
          <w:rPr>
            <w:webHidden/>
          </w:rPr>
          <w:fldChar w:fldCharType="end"/>
        </w:r>
      </w:hyperlink>
    </w:p>
    <w:p w14:paraId="034F53DD" w14:textId="6253AB6D" w:rsidR="00850C3B" w:rsidRDefault="00850C3B">
      <w:pPr>
        <w:pStyle w:val="11"/>
        <w:rPr>
          <w:rFonts w:asciiTheme="minorHAnsi" w:eastAsiaTheme="minorEastAsia" w:hAnsiTheme="minorHAnsi" w:cstheme="minorBidi"/>
          <w:b w:val="0"/>
          <w:kern w:val="2"/>
          <w:sz w:val="24"/>
          <w:lang w:val="ru-RU" w:eastAsia="ru-RU"/>
          <w14:ligatures w14:val="standardContextual"/>
        </w:rPr>
      </w:pPr>
      <w:hyperlink w:anchor="_Toc191550078" w:history="1">
        <w:r w:rsidRPr="00250207">
          <w:rPr>
            <w:rStyle w:val="aa"/>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250207">
          <w:rPr>
            <w:rStyle w:val="aa"/>
            <w:rFonts w:ascii="Proxima Nova Rg" w:hAnsi="Proxima Nova Rg"/>
            <w:lang w:val="ru"/>
          </w:rPr>
          <w:t>Обязанности и подотчетность</w:t>
        </w:r>
        <w:r>
          <w:rPr>
            <w:webHidden/>
          </w:rPr>
          <w:tab/>
        </w:r>
        <w:r>
          <w:rPr>
            <w:webHidden/>
          </w:rPr>
          <w:fldChar w:fldCharType="begin"/>
        </w:r>
        <w:r>
          <w:rPr>
            <w:webHidden/>
          </w:rPr>
          <w:instrText xml:space="preserve"> PAGEREF _Toc191550078 \h </w:instrText>
        </w:r>
        <w:r>
          <w:rPr>
            <w:webHidden/>
          </w:rPr>
        </w:r>
        <w:r>
          <w:rPr>
            <w:webHidden/>
          </w:rPr>
          <w:fldChar w:fldCharType="separate"/>
        </w:r>
        <w:r>
          <w:rPr>
            <w:webHidden/>
          </w:rPr>
          <w:t>2</w:t>
        </w:r>
        <w:r>
          <w:rPr>
            <w:webHidden/>
          </w:rPr>
          <w:fldChar w:fldCharType="end"/>
        </w:r>
      </w:hyperlink>
    </w:p>
    <w:p w14:paraId="1550E4AF" w14:textId="1DC3C4D2" w:rsidR="00850C3B" w:rsidRDefault="00850C3B">
      <w:pPr>
        <w:pStyle w:val="11"/>
        <w:rPr>
          <w:rFonts w:asciiTheme="minorHAnsi" w:eastAsiaTheme="minorEastAsia" w:hAnsiTheme="minorHAnsi" w:cstheme="minorBidi"/>
          <w:b w:val="0"/>
          <w:kern w:val="2"/>
          <w:sz w:val="24"/>
          <w:lang w:val="ru-RU" w:eastAsia="ru-RU"/>
          <w14:ligatures w14:val="standardContextual"/>
        </w:rPr>
      </w:pPr>
      <w:hyperlink w:anchor="_Toc191550079" w:history="1">
        <w:r w:rsidRPr="00250207">
          <w:rPr>
            <w:rStyle w:val="aa"/>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250207">
          <w:rPr>
            <w:rStyle w:val="aa"/>
            <w:rFonts w:ascii="Proxima Nova Rg" w:hAnsi="Proxima Nova Rg"/>
            <w:lang w:val="ru"/>
          </w:rPr>
          <w:t>Описание</w:t>
        </w:r>
        <w:r>
          <w:rPr>
            <w:webHidden/>
          </w:rPr>
          <w:tab/>
        </w:r>
        <w:r>
          <w:rPr>
            <w:webHidden/>
          </w:rPr>
          <w:fldChar w:fldCharType="begin"/>
        </w:r>
        <w:r>
          <w:rPr>
            <w:webHidden/>
          </w:rPr>
          <w:instrText xml:space="preserve"> PAGEREF _Toc191550079 \h </w:instrText>
        </w:r>
        <w:r>
          <w:rPr>
            <w:webHidden/>
          </w:rPr>
        </w:r>
        <w:r>
          <w:rPr>
            <w:webHidden/>
          </w:rPr>
          <w:fldChar w:fldCharType="separate"/>
        </w:r>
        <w:r>
          <w:rPr>
            <w:webHidden/>
          </w:rPr>
          <w:t>3</w:t>
        </w:r>
        <w:r>
          <w:rPr>
            <w:webHidden/>
          </w:rPr>
          <w:fldChar w:fldCharType="end"/>
        </w:r>
      </w:hyperlink>
    </w:p>
    <w:p w14:paraId="5B61C52C" w14:textId="339446CB" w:rsidR="00850C3B" w:rsidRDefault="00850C3B">
      <w:pPr>
        <w:pStyle w:val="21"/>
        <w:rPr>
          <w:rFonts w:asciiTheme="minorHAnsi" w:eastAsiaTheme="minorEastAsia" w:hAnsiTheme="minorHAnsi" w:cstheme="minorBidi"/>
          <w:noProof/>
          <w:kern w:val="2"/>
          <w:sz w:val="24"/>
          <w:lang w:val="ru-RU" w:eastAsia="ru-RU"/>
          <w14:ligatures w14:val="standardContextual"/>
        </w:rPr>
      </w:pPr>
      <w:hyperlink w:anchor="_Toc191550080" w:history="1">
        <w:r w:rsidRPr="00250207">
          <w:rPr>
            <w:rStyle w:val="aa"/>
            <w:rFonts w:ascii="Proxima Nova Rg" w:eastAsia="Calibri" w:hAnsi="Proxima Nova Rg"/>
            <w:noProof/>
          </w:rPr>
          <w:t>4.1</w:t>
        </w:r>
        <w:r>
          <w:rPr>
            <w:rFonts w:asciiTheme="minorHAnsi" w:eastAsiaTheme="minorEastAsia" w:hAnsiTheme="minorHAnsi" w:cstheme="minorBidi"/>
            <w:noProof/>
            <w:kern w:val="2"/>
            <w:sz w:val="24"/>
            <w:lang w:val="ru-RU" w:eastAsia="ru-RU"/>
            <w14:ligatures w14:val="standardContextual"/>
          </w:rPr>
          <w:tab/>
        </w:r>
        <w:r w:rsidRPr="00250207">
          <w:rPr>
            <w:rStyle w:val="aa"/>
            <w:rFonts w:ascii="Proxima Nova Rg" w:eastAsia="Calibri" w:hAnsi="Proxima Nova Rg"/>
            <w:noProof/>
            <w:lang w:val="ru"/>
          </w:rPr>
          <w:t>Правила подачи жалоб</w:t>
        </w:r>
        <w:r>
          <w:rPr>
            <w:noProof/>
            <w:webHidden/>
          </w:rPr>
          <w:tab/>
        </w:r>
        <w:r>
          <w:rPr>
            <w:noProof/>
            <w:webHidden/>
          </w:rPr>
          <w:fldChar w:fldCharType="begin"/>
        </w:r>
        <w:r>
          <w:rPr>
            <w:noProof/>
            <w:webHidden/>
          </w:rPr>
          <w:instrText xml:space="preserve"> PAGEREF _Toc191550080 \h </w:instrText>
        </w:r>
        <w:r>
          <w:rPr>
            <w:noProof/>
            <w:webHidden/>
          </w:rPr>
        </w:r>
        <w:r>
          <w:rPr>
            <w:noProof/>
            <w:webHidden/>
          </w:rPr>
          <w:fldChar w:fldCharType="separate"/>
        </w:r>
        <w:r>
          <w:rPr>
            <w:noProof/>
            <w:webHidden/>
          </w:rPr>
          <w:t>3</w:t>
        </w:r>
        <w:r>
          <w:rPr>
            <w:noProof/>
            <w:webHidden/>
          </w:rPr>
          <w:fldChar w:fldCharType="end"/>
        </w:r>
      </w:hyperlink>
    </w:p>
    <w:p w14:paraId="50D61149" w14:textId="247DCF30" w:rsidR="00850C3B" w:rsidRDefault="00850C3B">
      <w:pPr>
        <w:pStyle w:val="21"/>
        <w:rPr>
          <w:rFonts w:asciiTheme="minorHAnsi" w:eastAsiaTheme="minorEastAsia" w:hAnsiTheme="minorHAnsi" w:cstheme="minorBidi"/>
          <w:noProof/>
          <w:kern w:val="2"/>
          <w:sz w:val="24"/>
          <w:lang w:val="ru-RU" w:eastAsia="ru-RU"/>
          <w14:ligatures w14:val="standardContextual"/>
        </w:rPr>
      </w:pPr>
      <w:hyperlink w:anchor="_Toc191550081" w:history="1">
        <w:r w:rsidRPr="00250207">
          <w:rPr>
            <w:rStyle w:val="aa"/>
            <w:rFonts w:ascii="Proxima Nova Rg" w:eastAsia="Calibri" w:hAnsi="Proxima Nova Rg"/>
            <w:noProof/>
          </w:rPr>
          <w:t>4.2</w:t>
        </w:r>
        <w:r>
          <w:rPr>
            <w:rFonts w:asciiTheme="minorHAnsi" w:eastAsiaTheme="minorEastAsia" w:hAnsiTheme="minorHAnsi" w:cstheme="minorBidi"/>
            <w:noProof/>
            <w:kern w:val="2"/>
            <w:sz w:val="24"/>
            <w:lang w:val="ru-RU" w:eastAsia="ru-RU"/>
            <w14:ligatures w14:val="standardContextual"/>
          </w:rPr>
          <w:tab/>
        </w:r>
        <w:r w:rsidRPr="00250207">
          <w:rPr>
            <w:rStyle w:val="aa"/>
            <w:rFonts w:ascii="Proxima Nova Rg" w:eastAsia="Calibri" w:hAnsi="Proxima Nova Rg"/>
            <w:noProof/>
            <w:lang w:val="ru"/>
          </w:rPr>
          <w:t>Процедура подачи жалоб моряков</w:t>
        </w:r>
        <w:r>
          <w:rPr>
            <w:noProof/>
            <w:webHidden/>
          </w:rPr>
          <w:tab/>
        </w:r>
        <w:r>
          <w:rPr>
            <w:noProof/>
            <w:webHidden/>
          </w:rPr>
          <w:fldChar w:fldCharType="begin"/>
        </w:r>
        <w:r>
          <w:rPr>
            <w:noProof/>
            <w:webHidden/>
          </w:rPr>
          <w:instrText xml:space="preserve"> PAGEREF _Toc191550081 \h </w:instrText>
        </w:r>
        <w:r>
          <w:rPr>
            <w:noProof/>
            <w:webHidden/>
          </w:rPr>
        </w:r>
        <w:r>
          <w:rPr>
            <w:noProof/>
            <w:webHidden/>
          </w:rPr>
          <w:fldChar w:fldCharType="separate"/>
        </w:r>
        <w:r>
          <w:rPr>
            <w:noProof/>
            <w:webHidden/>
          </w:rPr>
          <w:t>3</w:t>
        </w:r>
        <w:r>
          <w:rPr>
            <w:noProof/>
            <w:webHidden/>
          </w:rPr>
          <w:fldChar w:fldCharType="end"/>
        </w:r>
      </w:hyperlink>
    </w:p>
    <w:p w14:paraId="3F61F15D" w14:textId="5722E24D" w:rsidR="00850C3B" w:rsidRDefault="00850C3B">
      <w:pPr>
        <w:pStyle w:val="31"/>
        <w:rPr>
          <w:rFonts w:asciiTheme="minorHAnsi" w:eastAsiaTheme="minorEastAsia" w:hAnsiTheme="minorHAnsi" w:cstheme="minorBidi"/>
          <w:noProof/>
          <w:kern w:val="2"/>
          <w:sz w:val="24"/>
          <w:lang w:val="ru-RU" w:eastAsia="ru-RU"/>
          <w14:ligatures w14:val="standardContextual"/>
        </w:rPr>
      </w:pPr>
      <w:hyperlink w:anchor="_Toc191550082" w:history="1">
        <w:r w:rsidRPr="00250207">
          <w:rPr>
            <w:rStyle w:val="aa"/>
            <w:rFonts w:ascii="Proxima Nova Rg" w:eastAsia="Calibri" w:hAnsi="Proxima Nova Rg"/>
            <w:noProof/>
          </w:rPr>
          <w:t>4.2.1</w:t>
        </w:r>
        <w:r>
          <w:rPr>
            <w:rFonts w:asciiTheme="minorHAnsi" w:eastAsiaTheme="minorEastAsia" w:hAnsiTheme="minorHAnsi" w:cstheme="minorBidi"/>
            <w:noProof/>
            <w:kern w:val="2"/>
            <w:sz w:val="24"/>
            <w:lang w:val="ru-RU" w:eastAsia="ru-RU"/>
            <w14:ligatures w14:val="standardContextual"/>
          </w:rPr>
          <w:tab/>
        </w:r>
        <w:r w:rsidRPr="00250207">
          <w:rPr>
            <w:rStyle w:val="aa"/>
            <w:rFonts w:ascii="Proxima Nova Rg" w:eastAsia="Calibri" w:hAnsi="Proxima Nova Rg"/>
            <w:noProof/>
            <w:lang w:val="ru"/>
          </w:rPr>
          <w:t>Регистрация жалобы</w:t>
        </w:r>
        <w:r>
          <w:rPr>
            <w:noProof/>
            <w:webHidden/>
          </w:rPr>
          <w:tab/>
        </w:r>
        <w:r>
          <w:rPr>
            <w:noProof/>
            <w:webHidden/>
          </w:rPr>
          <w:fldChar w:fldCharType="begin"/>
        </w:r>
        <w:r>
          <w:rPr>
            <w:noProof/>
            <w:webHidden/>
          </w:rPr>
          <w:instrText xml:space="preserve"> PAGEREF _Toc191550082 \h </w:instrText>
        </w:r>
        <w:r>
          <w:rPr>
            <w:noProof/>
            <w:webHidden/>
          </w:rPr>
        </w:r>
        <w:r>
          <w:rPr>
            <w:noProof/>
            <w:webHidden/>
          </w:rPr>
          <w:fldChar w:fldCharType="separate"/>
        </w:r>
        <w:r>
          <w:rPr>
            <w:noProof/>
            <w:webHidden/>
          </w:rPr>
          <w:t>3</w:t>
        </w:r>
        <w:r>
          <w:rPr>
            <w:noProof/>
            <w:webHidden/>
          </w:rPr>
          <w:fldChar w:fldCharType="end"/>
        </w:r>
      </w:hyperlink>
    </w:p>
    <w:p w14:paraId="2B756071" w14:textId="5D976FA9" w:rsidR="00850C3B" w:rsidRDefault="00850C3B">
      <w:pPr>
        <w:pStyle w:val="31"/>
        <w:rPr>
          <w:rFonts w:asciiTheme="minorHAnsi" w:eastAsiaTheme="minorEastAsia" w:hAnsiTheme="minorHAnsi" w:cstheme="minorBidi"/>
          <w:noProof/>
          <w:kern w:val="2"/>
          <w:sz w:val="24"/>
          <w:lang w:val="ru-RU" w:eastAsia="ru-RU"/>
          <w14:ligatures w14:val="standardContextual"/>
        </w:rPr>
      </w:pPr>
      <w:hyperlink w:anchor="_Toc191550083" w:history="1">
        <w:r w:rsidRPr="00250207">
          <w:rPr>
            <w:rStyle w:val="aa"/>
            <w:rFonts w:ascii="Proxima Nova Rg" w:eastAsia="Calibri" w:hAnsi="Proxima Nova Rg"/>
            <w:noProof/>
          </w:rPr>
          <w:t>4.2.2</w:t>
        </w:r>
        <w:r>
          <w:rPr>
            <w:rFonts w:asciiTheme="minorHAnsi" w:eastAsiaTheme="minorEastAsia" w:hAnsiTheme="minorHAnsi" w:cstheme="minorBidi"/>
            <w:noProof/>
            <w:kern w:val="2"/>
            <w:sz w:val="24"/>
            <w:lang w:val="ru-RU" w:eastAsia="ru-RU"/>
            <w14:ligatures w14:val="standardContextual"/>
          </w:rPr>
          <w:tab/>
        </w:r>
        <w:r w:rsidRPr="00250207">
          <w:rPr>
            <w:rStyle w:val="aa"/>
            <w:rFonts w:ascii="Proxima Nova Rg" w:eastAsia="Calibri" w:hAnsi="Proxima Nova Rg"/>
            <w:noProof/>
            <w:lang w:val="ru"/>
          </w:rPr>
          <w:t>Подача жалобы</w:t>
        </w:r>
        <w:r>
          <w:rPr>
            <w:noProof/>
            <w:webHidden/>
          </w:rPr>
          <w:tab/>
        </w:r>
        <w:r>
          <w:rPr>
            <w:noProof/>
            <w:webHidden/>
          </w:rPr>
          <w:fldChar w:fldCharType="begin"/>
        </w:r>
        <w:r>
          <w:rPr>
            <w:noProof/>
            <w:webHidden/>
          </w:rPr>
          <w:instrText xml:space="preserve"> PAGEREF _Toc191550083 \h </w:instrText>
        </w:r>
        <w:r>
          <w:rPr>
            <w:noProof/>
            <w:webHidden/>
          </w:rPr>
        </w:r>
        <w:r>
          <w:rPr>
            <w:noProof/>
            <w:webHidden/>
          </w:rPr>
          <w:fldChar w:fldCharType="separate"/>
        </w:r>
        <w:r>
          <w:rPr>
            <w:noProof/>
            <w:webHidden/>
          </w:rPr>
          <w:t>3</w:t>
        </w:r>
        <w:r>
          <w:rPr>
            <w:noProof/>
            <w:webHidden/>
          </w:rPr>
          <w:fldChar w:fldCharType="end"/>
        </w:r>
      </w:hyperlink>
    </w:p>
    <w:p w14:paraId="510198DB" w14:textId="066306BC" w:rsidR="00850C3B" w:rsidRDefault="00850C3B">
      <w:pPr>
        <w:pStyle w:val="31"/>
        <w:rPr>
          <w:rFonts w:asciiTheme="minorHAnsi" w:eastAsiaTheme="minorEastAsia" w:hAnsiTheme="minorHAnsi" w:cstheme="minorBidi"/>
          <w:noProof/>
          <w:kern w:val="2"/>
          <w:sz w:val="24"/>
          <w:lang w:val="ru-RU" w:eastAsia="ru-RU"/>
          <w14:ligatures w14:val="standardContextual"/>
        </w:rPr>
      </w:pPr>
      <w:hyperlink w:anchor="_Toc191550084" w:history="1">
        <w:r w:rsidRPr="00250207">
          <w:rPr>
            <w:rStyle w:val="aa"/>
            <w:rFonts w:ascii="Proxima Nova Rg" w:eastAsia="Calibri" w:hAnsi="Proxima Nova Rg"/>
            <w:noProof/>
          </w:rPr>
          <w:t>4.2.3</w:t>
        </w:r>
        <w:r>
          <w:rPr>
            <w:rFonts w:asciiTheme="minorHAnsi" w:eastAsiaTheme="minorEastAsia" w:hAnsiTheme="minorHAnsi" w:cstheme="minorBidi"/>
            <w:noProof/>
            <w:kern w:val="2"/>
            <w:sz w:val="24"/>
            <w:lang w:val="ru-RU" w:eastAsia="ru-RU"/>
            <w14:ligatures w14:val="standardContextual"/>
          </w:rPr>
          <w:tab/>
        </w:r>
        <w:r w:rsidRPr="00250207">
          <w:rPr>
            <w:rStyle w:val="aa"/>
            <w:rFonts w:ascii="Proxima Nova Rg" w:eastAsia="Calibri" w:hAnsi="Proxima Nova Rg"/>
            <w:noProof/>
            <w:lang w:val="ru"/>
          </w:rPr>
          <w:t>Решение по жалобе</w:t>
        </w:r>
        <w:r>
          <w:rPr>
            <w:noProof/>
            <w:webHidden/>
          </w:rPr>
          <w:tab/>
        </w:r>
        <w:r>
          <w:rPr>
            <w:noProof/>
            <w:webHidden/>
          </w:rPr>
          <w:fldChar w:fldCharType="begin"/>
        </w:r>
        <w:r>
          <w:rPr>
            <w:noProof/>
            <w:webHidden/>
          </w:rPr>
          <w:instrText xml:space="preserve"> PAGEREF _Toc191550084 \h </w:instrText>
        </w:r>
        <w:r>
          <w:rPr>
            <w:noProof/>
            <w:webHidden/>
          </w:rPr>
        </w:r>
        <w:r>
          <w:rPr>
            <w:noProof/>
            <w:webHidden/>
          </w:rPr>
          <w:fldChar w:fldCharType="separate"/>
        </w:r>
        <w:r>
          <w:rPr>
            <w:noProof/>
            <w:webHidden/>
          </w:rPr>
          <w:t>3</w:t>
        </w:r>
        <w:r>
          <w:rPr>
            <w:noProof/>
            <w:webHidden/>
          </w:rPr>
          <w:fldChar w:fldCharType="end"/>
        </w:r>
      </w:hyperlink>
    </w:p>
    <w:p w14:paraId="4551E02D" w14:textId="64158FF6" w:rsidR="00850C3B" w:rsidRDefault="00850C3B">
      <w:pPr>
        <w:pStyle w:val="40"/>
        <w:rPr>
          <w:rFonts w:asciiTheme="minorHAnsi" w:eastAsiaTheme="minorEastAsia" w:hAnsiTheme="minorHAnsi" w:cstheme="minorBidi"/>
          <w:noProof/>
          <w:kern w:val="2"/>
          <w:sz w:val="24"/>
          <w:lang w:val="ru-RU" w:eastAsia="ru-RU"/>
          <w14:ligatures w14:val="standardContextual"/>
        </w:rPr>
      </w:pPr>
      <w:hyperlink w:anchor="_Toc191550085" w:history="1">
        <w:r w:rsidRPr="00250207">
          <w:rPr>
            <w:rStyle w:val="aa"/>
            <w:rFonts w:ascii="Proxima Nova Rg" w:eastAsia="Calibri" w:hAnsi="Proxima Nova Rg"/>
            <w:noProof/>
          </w:rPr>
          <w:t>4.2.3.1</w:t>
        </w:r>
        <w:r>
          <w:rPr>
            <w:rFonts w:asciiTheme="minorHAnsi" w:eastAsiaTheme="minorEastAsia" w:hAnsiTheme="minorHAnsi" w:cstheme="minorBidi"/>
            <w:noProof/>
            <w:kern w:val="2"/>
            <w:sz w:val="24"/>
            <w:lang w:val="ru-RU" w:eastAsia="ru-RU"/>
            <w14:ligatures w14:val="standardContextual"/>
          </w:rPr>
          <w:tab/>
        </w:r>
        <w:r w:rsidRPr="00250207">
          <w:rPr>
            <w:rStyle w:val="aa"/>
            <w:rFonts w:ascii="Proxima Nova Rg" w:eastAsia="Calibri" w:hAnsi="Proxima Nova Rg"/>
            <w:iCs/>
            <w:noProof/>
            <w:lang w:val="ru"/>
          </w:rPr>
          <w:t>На уровне судна</w:t>
        </w:r>
        <w:r>
          <w:rPr>
            <w:noProof/>
            <w:webHidden/>
          </w:rPr>
          <w:tab/>
        </w:r>
        <w:r>
          <w:rPr>
            <w:noProof/>
            <w:webHidden/>
          </w:rPr>
          <w:fldChar w:fldCharType="begin"/>
        </w:r>
        <w:r>
          <w:rPr>
            <w:noProof/>
            <w:webHidden/>
          </w:rPr>
          <w:instrText xml:space="preserve"> PAGEREF _Toc191550085 \h </w:instrText>
        </w:r>
        <w:r>
          <w:rPr>
            <w:noProof/>
            <w:webHidden/>
          </w:rPr>
        </w:r>
        <w:r>
          <w:rPr>
            <w:noProof/>
            <w:webHidden/>
          </w:rPr>
          <w:fldChar w:fldCharType="separate"/>
        </w:r>
        <w:r>
          <w:rPr>
            <w:noProof/>
            <w:webHidden/>
          </w:rPr>
          <w:t>3</w:t>
        </w:r>
        <w:r>
          <w:rPr>
            <w:noProof/>
            <w:webHidden/>
          </w:rPr>
          <w:fldChar w:fldCharType="end"/>
        </w:r>
      </w:hyperlink>
    </w:p>
    <w:p w14:paraId="7111F749" w14:textId="01334B95" w:rsidR="00850C3B" w:rsidRDefault="00850C3B">
      <w:pPr>
        <w:pStyle w:val="40"/>
        <w:rPr>
          <w:rFonts w:asciiTheme="minorHAnsi" w:eastAsiaTheme="minorEastAsia" w:hAnsiTheme="minorHAnsi" w:cstheme="minorBidi"/>
          <w:noProof/>
          <w:kern w:val="2"/>
          <w:sz w:val="24"/>
          <w:lang w:val="ru-RU" w:eastAsia="ru-RU"/>
          <w14:ligatures w14:val="standardContextual"/>
        </w:rPr>
      </w:pPr>
      <w:hyperlink w:anchor="_Toc191550086" w:history="1">
        <w:r w:rsidRPr="00250207">
          <w:rPr>
            <w:rStyle w:val="aa"/>
            <w:rFonts w:ascii="Proxima Nova Rg" w:eastAsia="Calibri" w:hAnsi="Proxima Nova Rg"/>
            <w:noProof/>
          </w:rPr>
          <w:t>4.2.3.2</w:t>
        </w:r>
        <w:r>
          <w:rPr>
            <w:rFonts w:asciiTheme="minorHAnsi" w:eastAsiaTheme="minorEastAsia" w:hAnsiTheme="minorHAnsi" w:cstheme="minorBidi"/>
            <w:noProof/>
            <w:kern w:val="2"/>
            <w:sz w:val="24"/>
            <w:lang w:val="ru-RU" w:eastAsia="ru-RU"/>
            <w14:ligatures w14:val="standardContextual"/>
          </w:rPr>
          <w:tab/>
        </w:r>
        <w:r w:rsidRPr="00250207">
          <w:rPr>
            <w:rStyle w:val="aa"/>
            <w:rFonts w:ascii="Proxima Nova Rg" w:eastAsia="Calibri" w:hAnsi="Proxima Nova Rg"/>
            <w:iCs/>
            <w:noProof/>
            <w:lang w:val="ru"/>
          </w:rPr>
          <w:t>На уровне компании</w:t>
        </w:r>
        <w:r>
          <w:rPr>
            <w:noProof/>
            <w:webHidden/>
          </w:rPr>
          <w:tab/>
        </w:r>
        <w:r>
          <w:rPr>
            <w:noProof/>
            <w:webHidden/>
          </w:rPr>
          <w:fldChar w:fldCharType="begin"/>
        </w:r>
        <w:r>
          <w:rPr>
            <w:noProof/>
            <w:webHidden/>
          </w:rPr>
          <w:instrText xml:space="preserve"> PAGEREF _Toc191550086 \h </w:instrText>
        </w:r>
        <w:r>
          <w:rPr>
            <w:noProof/>
            <w:webHidden/>
          </w:rPr>
        </w:r>
        <w:r>
          <w:rPr>
            <w:noProof/>
            <w:webHidden/>
          </w:rPr>
          <w:fldChar w:fldCharType="separate"/>
        </w:r>
        <w:r>
          <w:rPr>
            <w:noProof/>
            <w:webHidden/>
          </w:rPr>
          <w:t>4</w:t>
        </w:r>
        <w:r>
          <w:rPr>
            <w:noProof/>
            <w:webHidden/>
          </w:rPr>
          <w:fldChar w:fldCharType="end"/>
        </w:r>
      </w:hyperlink>
    </w:p>
    <w:p w14:paraId="59489CA9" w14:textId="570BE46C" w:rsidR="00850C3B" w:rsidRDefault="00850C3B">
      <w:pPr>
        <w:pStyle w:val="31"/>
        <w:rPr>
          <w:rFonts w:asciiTheme="minorHAnsi" w:eastAsiaTheme="minorEastAsia" w:hAnsiTheme="minorHAnsi" w:cstheme="minorBidi"/>
          <w:noProof/>
          <w:kern w:val="2"/>
          <w:sz w:val="24"/>
          <w:lang w:val="ru-RU" w:eastAsia="ru-RU"/>
          <w14:ligatures w14:val="standardContextual"/>
        </w:rPr>
      </w:pPr>
      <w:hyperlink w:anchor="_Toc191550087" w:history="1">
        <w:r w:rsidRPr="00250207">
          <w:rPr>
            <w:rStyle w:val="aa"/>
            <w:rFonts w:ascii="Proxima Nova Rg" w:eastAsia="Calibri" w:hAnsi="Proxima Nova Rg"/>
            <w:noProof/>
          </w:rPr>
          <w:t>4.2.4</w:t>
        </w:r>
        <w:r>
          <w:rPr>
            <w:rFonts w:asciiTheme="minorHAnsi" w:eastAsiaTheme="minorEastAsia" w:hAnsiTheme="minorHAnsi" w:cstheme="minorBidi"/>
            <w:noProof/>
            <w:kern w:val="2"/>
            <w:sz w:val="24"/>
            <w:lang w:val="ru-RU" w:eastAsia="ru-RU"/>
            <w14:ligatures w14:val="standardContextual"/>
          </w:rPr>
          <w:tab/>
        </w:r>
        <w:r w:rsidRPr="00250207">
          <w:rPr>
            <w:rStyle w:val="aa"/>
            <w:rFonts w:ascii="Proxima Nova Rg" w:eastAsia="Calibri" w:hAnsi="Proxima Nova Rg"/>
            <w:noProof/>
            <w:lang w:val="ru"/>
          </w:rPr>
          <w:t>Контактная информация государства флага</w:t>
        </w:r>
        <w:r>
          <w:rPr>
            <w:noProof/>
            <w:webHidden/>
          </w:rPr>
          <w:tab/>
        </w:r>
        <w:r>
          <w:rPr>
            <w:noProof/>
            <w:webHidden/>
          </w:rPr>
          <w:fldChar w:fldCharType="begin"/>
        </w:r>
        <w:r>
          <w:rPr>
            <w:noProof/>
            <w:webHidden/>
          </w:rPr>
          <w:instrText xml:space="preserve"> PAGEREF _Toc191550087 \h </w:instrText>
        </w:r>
        <w:r>
          <w:rPr>
            <w:noProof/>
            <w:webHidden/>
          </w:rPr>
        </w:r>
        <w:r>
          <w:rPr>
            <w:noProof/>
            <w:webHidden/>
          </w:rPr>
          <w:fldChar w:fldCharType="separate"/>
        </w:r>
        <w:r>
          <w:rPr>
            <w:noProof/>
            <w:webHidden/>
          </w:rPr>
          <w:t>4</w:t>
        </w:r>
        <w:r>
          <w:rPr>
            <w:noProof/>
            <w:webHidden/>
          </w:rPr>
          <w:fldChar w:fldCharType="end"/>
        </w:r>
      </w:hyperlink>
    </w:p>
    <w:p w14:paraId="51AEE406" w14:textId="43DEE213" w:rsidR="00850C3B" w:rsidRDefault="00850C3B">
      <w:pPr>
        <w:pStyle w:val="11"/>
        <w:rPr>
          <w:rFonts w:asciiTheme="minorHAnsi" w:eastAsiaTheme="minorEastAsia" w:hAnsiTheme="minorHAnsi" w:cstheme="minorBidi"/>
          <w:b w:val="0"/>
          <w:kern w:val="2"/>
          <w:sz w:val="24"/>
          <w:lang w:val="ru-RU" w:eastAsia="ru-RU"/>
          <w14:ligatures w14:val="standardContextual"/>
        </w:rPr>
      </w:pPr>
      <w:hyperlink w:anchor="_Toc191550088" w:history="1">
        <w:r w:rsidRPr="00250207">
          <w:rPr>
            <w:rStyle w:val="aa"/>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250207">
          <w:rPr>
            <w:rStyle w:val="aa"/>
            <w:rFonts w:ascii="Proxima Nova Rg" w:hAnsi="Proxima Nova Rg"/>
            <w:lang w:val="ru"/>
          </w:rPr>
          <w:t>Документация</w:t>
        </w:r>
        <w:r>
          <w:rPr>
            <w:webHidden/>
          </w:rPr>
          <w:tab/>
        </w:r>
        <w:r>
          <w:rPr>
            <w:webHidden/>
          </w:rPr>
          <w:fldChar w:fldCharType="begin"/>
        </w:r>
        <w:r>
          <w:rPr>
            <w:webHidden/>
          </w:rPr>
          <w:instrText xml:space="preserve"> PAGEREF _Toc191550088 \h </w:instrText>
        </w:r>
        <w:r>
          <w:rPr>
            <w:webHidden/>
          </w:rPr>
        </w:r>
        <w:r>
          <w:rPr>
            <w:webHidden/>
          </w:rPr>
          <w:fldChar w:fldCharType="separate"/>
        </w:r>
        <w:r>
          <w:rPr>
            <w:webHidden/>
          </w:rPr>
          <w:t>5</w:t>
        </w:r>
        <w:r>
          <w:rPr>
            <w:webHidden/>
          </w:rPr>
          <w:fldChar w:fldCharType="end"/>
        </w:r>
      </w:hyperlink>
    </w:p>
    <w:p w14:paraId="3D6E91D9" w14:textId="7F29F195" w:rsidR="00850C3B" w:rsidRDefault="00850C3B">
      <w:pPr>
        <w:pStyle w:val="11"/>
        <w:rPr>
          <w:rFonts w:asciiTheme="minorHAnsi" w:eastAsiaTheme="minorEastAsia" w:hAnsiTheme="minorHAnsi" w:cstheme="minorBidi"/>
          <w:b w:val="0"/>
          <w:kern w:val="2"/>
          <w:sz w:val="24"/>
          <w:lang w:val="ru-RU" w:eastAsia="ru-RU"/>
          <w14:ligatures w14:val="standardContextual"/>
        </w:rPr>
      </w:pPr>
      <w:hyperlink w:anchor="_Toc191550089" w:history="1">
        <w:r w:rsidRPr="00250207">
          <w:rPr>
            <w:rStyle w:val="aa"/>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250207">
          <w:rPr>
            <w:rStyle w:val="aa"/>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_Toc191550089 \h </w:instrText>
        </w:r>
        <w:r>
          <w:rPr>
            <w:webHidden/>
          </w:rPr>
        </w:r>
        <w:r>
          <w:rPr>
            <w:webHidden/>
          </w:rPr>
          <w:fldChar w:fldCharType="separate"/>
        </w:r>
        <w:r>
          <w:rPr>
            <w:webHidden/>
          </w:rPr>
          <w:t>5</w:t>
        </w:r>
        <w:r>
          <w:rPr>
            <w:webHidden/>
          </w:rPr>
          <w:fldChar w:fldCharType="end"/>
        </w:r>
      </w:hyperlink>
    </w:p>
    <w:p w14:paraId="55DDF93D" w14:textId="3D63E346" w:rsidR="00850C3B" w:rsidRDefault="00850C3B">
      <w:pPr>
        <w:pStyle w:val="11"/>
        <w:rPr>
          <w:rFonts w:asciiTheme="minorHAnsi" w:eastAsiaTheme="minorEastAsia" w:hAnsiTheme="minorHAnsi" w:cstheme="minorBidi"/>
          <w:b w:val="0"/>
          <w:kern w:val="2"/>
          <w:sz w:val="24"/>
          <w:lang w:val="ru-RU" w:eastAsia="ru-RU"/>
          <w14:ligatures w14:val="standardContextual"/>
        </w:rPr>
      </w:pPr>
      <w:hyperlink w:anchor="_Toc191550090" w:history="1">
        <w:r w:rsidRPr="00250207">
          <w:rPr>
            <w:rStyle w:val="aa"/>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250207">
          <w:rPr>
            <w:rStyle w:val="aa"/>
            <w:rFonts w:ascii="Proxima Nova Rg" w:hAnsi="Proxima Nova Rg"/>
            <w:lang w:val="ru"/>
          </w:rPr>
          <w:t>Термины и определения</w:t>
        </w:r>
        <w:r>
          <w:rPr>
            <w:webHidden/>
          </w:rPr>
          <w:tab/>
        </w:r>
        <w:r>
          <w:rPr>
            <w:webHidden/>
          </w:rPr>
          <w:fldChar w:fldCharType="begin"/>
        </w:r>
        <w:r>
          <w:rPr>
            <w:webHidden/>
          </w:rPr>
          <w:instrText xml:space="preserve"> PAGEREF _Toc191550090 \h </w:instrText>
        </w:r>
        <w:r>
          <w:rPr>
            <w:webHidden/>
          </w:rPr>
        </w:r>
        <w:r>
          <w:rPr>
            <w:webHidden/>
          </w:rPr>
          <w:fldChar w:fldCharType="separate"/>
        </w:r>
        <w:r>
          <w:rPr>
            <w:webHidden/>
          </w:rPr>
          <w:t>5</w:t>
        </w:r>
        <w:r>
          <w:rPr>
            <w:webHidden/>
          </w:rPr>
          <w:fldChar w:fldCharType="end"/>
        </w:r>
      </w:hyperlink>
    </w:p>
    <w:p w14:paraId="4890F34F" w14:textId="3FAF76F9" w:rsidR="00863474" w:rsidRPr="003043D1" w:rsidRDefault="009B4F08" w:rsidP="00F002D2">
      <w:pPr>
        <w:jc w:val="left"/>
        <w:rPr>
          <w:rFonts w:ascii="Proxima Nova Rg" w:hAnsi="Proxima Nova Rg" w:cs="Arial"/>
          <w:szCs w:val="32"/>
        </w:rPr>
      </w:pPr>
      <w:r w:rsidRPr="003043D1">
        <w:rPr>
          <w:rFonts w:ascii="Proxima Nova Rg" w:hAnsi="Proxima Nova Rg" w:cs="Arial"/>
          <w:szCs w:val="32"/>
        </w:rPr>
        <w:fldChar w:fldCharType="end"/>
      </w:r>
    </w:p>
    <w:p w14:paraId="7BD302D9" w14:textId="77777777" w:rsidR="00AB0070" w:rsidRPr="003043D1" w:rsidRDefault="00796C6E" w:rsidP="00F002D2">
      <w:pPr>
        <w:pStyle w:val="1"/>
        <w:jc w:val="left"/>
        <w:rPr>
          <w:rFonts w:ascii="Proxima Nova Rg" w:hAnsi="Proxima Nova Rg"/>
        </w:rPr>
      </w:pPr>
      <w:r w:rsidRPr="003043D1">
        <w:rPr>
          <w:rFonts w:ascii="Proxima Nova Rg" w:hAnsi="Proxima Nova Rg"/>
          <w:b w:val="0"/>
          <w:bCs w:val="0"/>
          <w:lang w:val="ru"/>
        </w:rPr>
        <w:br w:type="page"/>
      </w:r>
      <w:bookmarkStart w:id="2" w:name="_Toc273083952"/>
      <w:bookmarkStart w:id="3" w:name="_Toc273083842"/>
      <w:bookmarkStart w:id="4" w:name="_Toc273083806"/>
      <w:bookmarkStart w:id="5" w:name="_Toc273083771"/>
      <w:bookmarkStart w:id="6" w:name="_Toc263340548"/>
      <w:bookmarkStart w:id="7" w:name="_Toc191550076"/>
      <w:r w:rsidRPr="003043D1">
        <w:rPr>
          <w:rFonts w:ascii="Proxima Nova Rg" w:hAnsi="Proxima Nova Rg"/>
          <w:lang w:val="ru"/>
        </w:rPr>
        <w:lastRenderedPageBreak/>
        <w:t>Назначение</w:t>
      </w:r>
      <w:bookmarkEnd w:id="2"/>
      <w:bookmarkEnd w:id="3"/>
      <w:bookmarkEnd w:id="4"/>
      <w:bookmarkEnd w:id="5"/>
      <w:bookmarkEnd w:id="6"/>
      <w:bookmarkEnd w:id="7"/>
    </w:p>
    <w:p w14:paraId="69214746" w14:textId="77777777" w:rsidR="001D5321" w:rsidRPr="003043D1" w:rsidRDefault="001D5321" w:rsidP="00F002D2">
      <w:pPr>
        <w:jc w:val="left"/>
        <w:rPr>
          <w:rFonts w:ascii="Proxima Nova Rg" w:hAnsi="Proxima Nova Rg"/>
          <w:lang w:val="ru-RU"/>
        </w:rPr>
      </w:pPr>
      <w:r w:rsidRPr="003043D1">
        <w:rPr>
          <w:rFonts w:ascii="Proxima Nova Rg" w:hAnsi="Proxima Nova Rg"/>
          <w:lang w:val="ru"/>
        </w:rPr>
        <w:t>Данная процедура описывает рассмотрение жалоб моряков по поводу нарушения требований Конвенции МОТ о труде в морском судоходстве 2006 (в том числе прав моряков).</w:t>
      </w:r>
    </w:p>
    <w:p w14:paraId="3CB83FCA" w14:textId="77777777" w:rsidR="001D5321" w:rsidRPr="003043D1" w:rsidRDefault="001D5321" w:rsidP="00F002D2">
      <w:pPr>
        <w:jc w:val="left"/>
        <w:rPr>
          <w:rFonts w:ascii="Proxima Nova Rg" w:hAnsi="Proxima Nova Rg"/>
          <w:lang w:val="ru-RU"/>
        </w:rPr>
      </w:pPr>
      <w:r w:rsidRPr="003043D1">
        <w:rPr>
          <w:rFonts w:ascii="Proxima Nova Rg" w:hAnsi="Proxima Nova Rg"/>
          <w:lang w:val="ru"/>
        </w:rPr>
        <w:t>В соответствии с инструкцией 5.1.5 MLC 2006 на судне должна действовать процедура рассмотрения жалоб.</w:t>
      </w:r>
    </w:p>
    <w:p w14:paraId="03740FCA" w14:textId="77777777" w:rsidR="001D5321" w:rsidRPr="003043D1" w:rsidRDefault="001D5321" w:rsidP="00F002D2">
      <w:pPr>
        <w:jc w:val="left"/>
        <w:rPr>
          <w:rFonts w:ascii="Proxima Nova Rg" w:hAnsi="Proxima Nova Rg"/>
          <w:lang w:val="ru-RU"/>
        </w:rPr>
      </w:pPr>
    </w:p>
    <w:p w14:paraId="168E5EF9" w14:textId="77777777" w:rsidR="003652CB" w:rsidRPr="003043D1" w:rsidRDefault="003652CB" w:rsidP="00F002D2">
      <w:pPr>
        <w:pStyle w:val="1"/>
        <w:jc w:val="left"/>
        <w:rPr>
          <w:rFonts w:ascii="Proxima Nova Rg" w:hAnsi="Proxima Nova Rg"/>
        </w:rPr>
      </w:pPr>
      <w:bookmarkStart w:id="8" w:name="_Toc273083953"/>
      <w:bookmarkStart w:id="9" w:name="_Toc273083843"/>
      <w:bookmarkStart w:id="10" w:name="_Toc273083807"/>
      <w:bookmarkStart w:id="11" w:name="_Toc273083772"/>
      <w:bookmarkStart w:id="12" w:name="_Toc263340549"/>
      <w:bookmarkStart w:id="13" w:name="_Toc191550077"/>
      <w:r w:rsidRPr="003043D1">
        <w:rPr>
          <w:rFonts w:ascii="Proxima Nova Rg" w:hAnsi="Proxima Nova Rg"/>
          <w:lang w:val="ru"/>
        </w:rPr>
        <w:t>Область применения</w:t>
      </w:r>
      <w:bookmarkEnd w:id="8"/>
      <w:bookmarkEnd w:id="9"/>
      <w:bookmarkEnd w:id="10"/>
      <w:bookmarkEnd w:id="11"/>
      <w:bookmarkEnd w:id="12"/>
      <w:bookmarkEnd w:id="13"/>
    </w:p>
    <w:p w14:paraId="6EDE3ED6" w14:textId="77777777" w:rsidR="001D5321" w:rsidRPr="003043D1" w:rsidRDefault="001D5321" w:rsidP="00F002D2">
      <w:pPr>
        <w:jc w:val="left"/>
        <w:rPr>
          <w:rFonts w:ascii="Proxima Nova Rg" w:hAnsi="Proxima Nova Rg"/>
          <w:lang w:val="ru-RU"/>
        </w:rPr>
      </w:pPr>
      <w:bookmarkStart w:id="14" w:name="_Toc263340550"/>
      <w:bookmarkStart w:id="15" w:name="_Toc273083773"/>
      <w:bookmarkStart w:id="16" w:name="_Toc273083808"/>
      <w:bookmarkStart w:id="17" w:name="_Toc273083844"/>
      <w:bookmarkStart w:id="18" w:name="_Toc273083954"/>
      <w:r w:rsidRPr="003043D1">
        <w:rPr>
          <w:rFonts w:ascii="Proxima Nova Rg" w:hAnsi="Proxima Nova Rg"/>
          <w:lang w:val="ru"/>
        </w:rPr>
        <w:t>Данная процедура применима ко всем судам в любых обстоятельствах в случае жалоба моряка по поводу нарушения требований MLC 2006.</w:t>
      </w:r>
    </w:p>
    <w:p w14:paraId="5F1D836A" w14:textId="513E4A51" w:rsidR="00824F4D" w:rsidRPr="003043D1" w:rsidRDefault="00696902" w:rsidP="00761A90">
      <w:pPr>
        <w:pStyle w:val="1"/>
        <w:jc w:val="left"/>
        <w:rPr>
          <w:rFonts w:ascii="Proxima Nova Rg" w:hAnsi="Proxima Nova Rg"/>
        </w:rPr>
      </w:pPr>
      <w:bookmarkStart w:id="19" w:name="_Toc191550078"/>
      <w:bookmarkEnd w:id="14"/>
      <w:bookmarkEnd w:id="15"/>
      <w:bookmarkEnd w:id="16"/>
      <w:bookmarkEnd w:id="17"/>
      <w:bookmarkEnd w:id="18"/>
      <w:r w:rsidRPr="003043D1">
        <w:rPr>
          <w:rFonts w:ascii="Proxima Nova Rg" w:hAnsi="Proxima Nova Rg"/>
          <w:lang w:val="ru"/>
        </w:rPr>
        <w:t>Обязанности и</w:t>
      </w:r>
      <w:r w:rsidR="003652CB" w:rsidRPr="003043D1">
        <w:rPr>
          <w:rFonts w:ascii="Proxima Nova Rg" w:hAnsi="Proxima Nova Rg"/>
          <w:lang w:val="ru"/>
        </w:rPr>
        <w:t xml:space="preserve"> подотчетность</w:t>
      </w:r>
      <w:bookmarkEnd w:id="19"/>
    </w:p>
    <w:p w14:paraId="0A47541A" w14:textId="77777777" w:rsidR="00A70A11" w:rsidRPr="003043D1" w:rsidRDefault="00A70A11" w:rsidP="00761A90">
      <w:pPr>
        <w:jc w:val="left"/>
        <w:rPr>
          <w:rFonts w:ascii="Proxima Nova Rg" w:eastAsia="Calibri" w:hAnsi="Proxima Nova Rg"/>
          <w:lang w:val="ru-RU"/>
        </w:rPr>
      </w:pPr>
      <w:r w:rsidRPr="003043D1">
        <w:rPr>
          <w:rFonts w:ascii="Proxima Nova Rg" w:eastAsia="Calibri" w:hAnsi="Proxima Nova Rg"/>
          <w:b/>
          <w:bCs/>
          <w:lang w:val="ru"/>
        </w:rPr>
        <w:t>Директор по кадрам</w:t>
      </w:r>
      <w:r w:rsidRPr="003043D1">
        <w:rPr>
          <w:rFonts w:ascii="Proxima Nova Rg" w:eastAsia="Calibri" w:hAnsi="Proxima Nova Rg"/>
          <w:lang w:val="ru"/>
        </w:rPr>
        <w:t xml:space="preserve"> отвечает за:</w:t>
      </w:r>
    </w:p>
    <w:p w14:paraId="6D720DB5" w14:textId="60A441E5" w:rsidR="00A70A11" w:rsidRPr="003043D1" w:rsidRDefault="00A70A11">
      <w:pPr>
        <w:pStyle w:val="ac"/>
        <w:numPr>
          <w:ilvl w:val="0"/>
          <w:numId w:val="23"/>
        </w:numPr>
        <w:rPr>
          <w:rFonts w:ascii="Proxima Nova Rg" w:eastAsia="Calibri" w:hAnsi="Proxima Nova Rg"/>
          <w:lang w:val="ru-RU"/>
        </w:rPr>
      </w:pPr>
      <w:r w:rsidRPr="003043D1">
        <w:rPr>
          <w:rFonts w:ascii="Proxima Nova Rg" w:hAnsi="Proxima Nova Rg"/>
          <w:lang w:val="ru"/>
        </w:rPr>
        <w:t xml:space="preserve">Рассмотрение всех жалоб, полученных менеджером </w:t>
      </w:r>
      <w:r w:rsidR="005E2AF3">
        <w:rPr>
          <w:rFonts w:ascii="Proxima Nova Rg" w:hAnsi="Proxima Nova Rg"/>
          <w:lang w:val="ru"/>
        </w:rPr>
        <w:t>отдела по персоналу</w:t>
      </w:r>
      <w:r w:rsidRPr="003043D1">
        <w:rPr>
          <w:rFonts w:ascii="Proxima Nova Rg" w:hAnsi="Proxima Nova Rg"/>
          <w:lang w:val="ru"/>
        </w:rPr>
        <w:t xml:space="preserve">, а также, по мере необходимости, </w:t>
      </w:r>
      <w:r w:rsidR="00696902" w:rsidRPr="003043D1">
        <w:rPr>
          <w:rFonts w:ascii="Proxima Nova Rg" w:hAnsi="Proxima Nova Rg"/>
          <w:lang w:val="ru"/>
        </w:rPr>
        <w:t>доклад Правлению</w:t>
      </w:r>
      <w:r w:rsidRPr="003043D1">
        <w:rPr>
          <w:rFonts w:ascii="Proxima Nova Rg" w:hAnsi="Proxima Nova Rg"/>
          <w:lang w:val="ru"/>
        </w:rPr>
        <w:t xml:space="preserve"> о существующих тенденциях.</w:t>
      </w:r>
    </w:p>
    <w:p w14:paraId="4B84D5A9" w14:textId="77777777" w:rsidR="00A70A11" w:rsidRPr="003043D1" w:rsidRDefault="00A70A11" w:rsidP="00CB4F11">
      <w:pPr>
        <w:pStyle w:val="ac"/>
        <w:ind w:left="1080"/>
        <w:rPr>
          <w:rFonts w:ascii="Proxima Nova Rg" w:eastAsia="Calibri" w:hAnsi="Proxima Nova Rg"/>
          <w:lang w:val="ru-RU"/>
        </w:rPr>
      </w:pPr>
    </w:p>
    <w:p w14:paraId="42058671" w14:textId="63A7E999" w:rsidR="00677249" w:rsidRPr="003043D1" w:rsidRDefault="00D21CE4" w:rsidP="00761A90">
      <w:pPr>
        <w:jc w:val="left"/>
        <w:rPr>
          <w:rFonts w:ascii="Proxima Nova Rg" w:eastAsia="Calibri" w:hAnsi="Proxima Nova Rg"/>
          <w:lang w:val="ru-RU"/>
        </w:rPr>
      </w:pPr>
      <w:r w:rsidRPr="003043D1">
        <w:rPr>
          <w:rFonts w:ascii="Proxima Nova Rg" w:eastAsia="Calibri" w:hAnsi="Proxima Nova Rg"/>
          <w:b/>
          <w:bCs/>
          <w:lang w:val="ru"/>
        </w:rPr>
        <w:t xml:space="preserve">Менеджер </w:t>
      </w:r>
      <w:r w:rsidR="005E2AF3">
        <w:rPr>
          <w:rFonts w:ascii="Proxima Nova Rg" w:eastAsia="Calibri" w:hAnsi="Proxima Nova Rg"/>
          <w:b/>
          <w:bCs/>
          <w:lang w:val="ru"/>
        </w:rPr>
        <w:t>отдела по персоналу</w:t>
      </w:r>
      <w:r w:rsidRPr="003043D1">
        <w:rPr>
          <w:rFonts w:ascii="Proxima Nova Rg" w:eastAsia="Calibri" w:hAnsi="Proxima Nova Rg"/>
          <w:b/>
          <w:bCs/>
          <w:lang w:val="ru"/>
        </w:rPr>
        <w:t xml:space="preserve"> </w:t>
      </w:r>
      <w:r w:rsidRPr="003043D1">
        <w:rPr>
          <w:rFonts w:ascii="Proxima Nova Rg" w:eastAsia="Calibri" w:hAnsi="Proxima Nova Rg"/>
          <w:lang w:val="ru"/>
        </w:rPr>
        <w:t xml:space="preserve">отвечает за: </w:t>
      </w:r>
    </w:p>
    <w:p w14:paraId="690372EB" w14:textId="77777777" w:rsidR="004615B1" w:rsidRPr="003043D1" w:rsidRDefault="00C36AB1" w:rsidP="00F002D2">
      <w:pPr>
        <w:pStyle w:val="ac"/>
        <w:numPr>
          <w:ilvl w:val="0"/>
          <w:numId w:val="3"/>
        </w:numPr>
        <w:rPr>
          <w:rFonts w:ascii="Proxima Nova Rg" w:eastAsia="Calibri" w:hAnsi="Proxima Nova Rg"/>
          <w:lang w:val="ru-RU"/>
        </w:rPr>
      </w:pPr>
      <w:r w:rsidRPr="003043D1">
        <w:rPr>
          <w:rFonts w:ascii="Proxima Nova Rg" w:eastAsia="Calibri" w:hAnsi="Proxima Nova Rg"/>
          <w:lang w:val="ru"/>
        </w:rPr>
        <w:t>Адаптацию, разработку и применение данных процедур применительно к размеру судна и району работ;</w:t>
      </w:r>
    </w:p>
    <w:p w14:paraId="445C815B" w14:textId="77777777" w:rsidR="001D5321" w:rsidRPr="003043D1" w:rsidRDefault="001D5321" w:rsidP="00761A90">
      <w:pPr>
        <w:pStyle w:val="ac"/>
        <w:numPr>
          <w:ilvl w:val="0"/>
          <w:numId w:val="3"/>
        </w:numPr>
        <w:rPr>
          <w:rFonts w:ascii="Proxima Nova Rg" w:eastAsia="Calibri" w:hAnsi="Proxima Nova Rg"/>
          <w:lang w:val="ru-RU"/>
        </w:rPr>
      </w:pPr>
      <w:r w:rsidRPr="003043D1">
        <w:rPr>
          <w:rFonts w:ascii="Proxima Nova Rg" w:eastAsia="Calibri" w:hAnsi="Proxima Nova Rg"/>
          <w:lang w:val="ru"/>
        </w:rPr>
        <w:t>Обязательную выдачу всем морякам копии данной процедуры в составе личной папки;</w:t>
      </w:r>
    </w:p>
    <w:p w14:paraId="2BDB4DB0" w14:textId="77777777" w:rsidR="00163457" w:rsidRPr="003043D1" w:rsidRDefault="0063735F" w:rsidP="00F002D2">
      <w:pPr>
        <w:pStyle w:val="ac"/>
        <w:numPr>
          <w:ilvl w:val="0"/>
          <w:numId w:val="3"/>
        </w:numPr>
        <w:rPr>
          <w:rFonts w:ascii="Proxima Nova Rg" w:eastAsia="Calibri" w:hAnsi="Proxima Nova Rg"/>
          <w:lang w:val="ru-RU"/>
        </w:rPr>
      </w:pPr>
      <w:r w:rsidRPr="003043D1">
        <w:rPr>
          <w:rFonts w:ascii="Proxima Nova Rg" w:eastAsia="Calibri" w:hAnsi="Proxima Nova Rg"/>
          <w:lang w:val="ru"/>
        </w:rPr>
        <w:t>Своевременную обработку всех жалоб, инициированных судовым экипажем.</w:t>
      </w:r>
    </w:p>
    <w:p w14:paraId="1740134F" w14:textId="77777777" w:rsidR="007E3D30" w:rsidRPr="003043D1" w:rsidRDefault="007E3D30" w:rsidP="00761A90">
      <w:pPr>
        <w:pStyle w:val="ac"/>
        <w:numPr>
          <w:ilvl w:val="0"/>
          <w:numId w:val="3"/>
        </w:numPr>
        <w:rPr>
          <w:rFonts w:ascii="Proxima Nova Rg" w:eastAsia="Calibri" w:hAnsi="Proxima Nova Rg"/>
          <w:lang w:val="ru-RU"/>
        </w:rPr>
      </w:pPr>
      <w:r w:rsidRPr="003043D1">
        <w:rPr>
          <w:rFonts w:ascii="Proxima Nova Rg" w:hAnsi="Proxima Nova Rg"/>
          <w:lang w:val="ru"/>
        </w:rPr>
        <w:t>Выполнение функции контактного лица по вопросам, связанным с MLC, в том числе и по жалобам.</w:t>
      </w:r>
    </w:p>
    <w:p w14:paraId="10318449" w14:textId="77777777" w:rsidR="00F002D2" w:rsidRPr="003043D1" w:rsidRDefault="00F002D2" w:rsidP="00761A90">
      <w:pPr>
        <w:numPr>
          <w:ilvl w:val="0"/>
          <w:numId w:val="3"/>
        </w:numPr>
        <w:jc w:val="left"/>
        <w:rPr>
          <w:rFonts w:ascii="Proxima Nova Rg" w:hAnsi="Proxima Nova Rg"/>
          <w:lang w:val="ru-RU"/>
        </w:rPr>
      </w:pPr>
      <w:r w:rsidRPr="003043D1">
        <w:rPr>
          <w:rFonts w:ascii="Proxima Nova Rg" w:hAnsi="Proxima Nova Rg"/>
          <w:lang w:val="ru"/>
        </w:rPr>
        <w:t>Ежегодное рассмотрение всех жалоб и предоставление доклада о тенденциях директору по кадрам.</w:t>
      </w:r>
    </w:p>
    <w:p w14:paraId="36EB1C53" w14:textId="77777777" w:rsidR="004615B1" w:rsidRPr="008F0607" w:rsidRDefault="004615B1" w:rsidP="00696902">
      <w:pPr>
        <w:rPr>
          <w:rFonts w:ascii="Proxima Nova Rg" w:eastAsia="Calibri" w:hAnsi="Proxima Nova Rg"/>
          <w:lang w:val="ru-RU"/>
        </w:rPr>
      </w:pPr>
    </w:p>
    <w:p w14:paraId="74AA7D2E" w14:textId="77777777" w:rsidR="00163457" w:rsidRPr="003043D1" w:rsidRDefault="00163457" w:rsidP="00F002D2">
      <w:pPr>
        <w:jc w:val="left"/>
        <w:rPr>
          <w:rFonts w:ascii="Proxima Nova Rg" w:hAnsi="Proxima Nova Rg"/>
          <w:lang w:val="ru-RU"/>
        </w:rPr>
      </w:pPr>
    </w:p>
    <w:p w14:paraId="4B915688" w14:textId="77777777" w:rsidR="00163457" w:rsidRPr="003043D1" w:rsidRDefault="00761A90" w:rsidP="00761A90">
      <w:pPr>
        <w:jc w:val="left"/>
        <w:rPr>
          <w:rFonts w:ascii="Proxima Nova Rg" w:eastAsia="Calibri" w:hAnsi="Proxima Nova Rg"/>
        </w:rPr>
      </w:pPr>
      <w:r w:rsidRPr="003043D1">
        <w:rPr>
          <w:rFonts w:ascii="Proxima Nova Rg" w:eastAsia="Calibri" w:hAnsi="Proxima Nova Rg"/>
          <w:b/>
          <w:bCs/>
          <w:lang w:val="ru"/>
        </w:rPr>
        <w:t xml:space="preserve">Менеджер контракта </w:t>
      </w:r>
      <w:r w:rsidRPr="003043D1">
        <w:rPr>
          <w:rFonts w:ascii="Proxima Nova Rg" w:eastAsia="Calibri" w:hAnsi="Proxima Nova Rg"/>
          <w:lang w:val="ru"/>
        </w:rPr>
        <w:t>отвечает за:</w:t>
      </w:r>
    </w:p>
    <w:p w14:paraId="21B16CF6" w14:textId="57808EDD" w:rsidR="00163457" w:rsidRPr="003043D1" w:rsidRDefault="00163457" w:rsidP="00761A90">
      <w:pPr>
        <w:numPr>
          <w:ilvl w:val="0"/>
          <w:numId w:val="18"/>
        </w:numPr>
        <w:jc w:val="left"/>
        <w:rPr>
          <w:rFonts w:ascii="Proxima Nova Rg" w:hAnsi="Proxima Nova Rg"/>
          <w:lang w:val="ru-RU"/>
        </w:rPr>
      </w:pPr>
      <w:r w:rsidRPr="003043D1">
        <w:rPr>
          <w:rFonts w:ascii="Proxima Nova Rg" w:hAnsi="Proxima Nova Rg"/>
          <w:lang w:val="ru"/>
        </w:rPr>
        <w:t xml:space="preserve">Рассмотрение всех жалоб, поступивших с судов в его/ее ведении, и помощь менеджеру </w:t>
      </w:r>
      <w:r w:rsidR="005E2AF3">
        <w:rPr>
          <w:rFonts w:ascii="Proxima Nova Rg" w:hAnsi="Proxima Nova Rg"/>
          <w:b/>
          <w:bCs/>
          <w:lang w:val="ru"/>
        </w:rPr>
        <w:t>отдела по персоналу</w:t>
      </w:r>
      <w:r w:rsidRPr="003043D1">
        <w:rPr>
          <w:rFonts w:ascii="Proxima Nova Rg" w:hAnsi="Proxima Nova Rg"/>
          <w:b/>
          <w:bCs/>
          <w:lang w:val="ru"/>
        </w:rPr>
        <w:t xml:space="preserve"> </w:t>
      </w:r>
      <w:r w:rsidRPr="003043D1">
        <w:rPr>
          <w:rFonts w:ascii="Proxima Nova Rg" w:hAnsi="Proxima Nova Rg"/>
          <w:lang w:val="ru"/>
        </w:rPr>
        <w:t>в своевременном их разрешении.</w:t>
      </w:r>
    </w:p>
    <w:p w14:paraId="2EADCCC5" w14:textId="77777777" w:rsidR="0063735F" w:rsidRPr="003043D1" w:rsidRDefault="0063735F" w:rsidP="00F002D2">
      <w:pPr>
        <w:numPr>
          <w:ilvl w:val="0"/>
          <w:numId w:val="18"/>
        </w:numPr>
        <w:jc w:val="left"/>
        <w:rPr>
          <w:rFonts w:ascii="Proxima Nova Rg" w:hAnsi="Proxima Nova Rg"/>
          <w:lang w:val="ru-RU"/>
        </w:rPr>
      </w:pPr>
      <w:r w:rsidRPr="003043D1">
        <w:rPr>
          <w:rFonts w:ascii="Proxima Nova Rg" w:hAnsi="Proxima Nova Rg"/>
          <w:lang w:val="ru"/>
        </w:rPr>
        <w:t>Надлежащую помощь капитану / старшему помощнику капитана на борту судна в оформлении жалоб моряков, по мере надобности.</w:t>
      </w:r>
    </w:p>
    <w:p w14:paraId="5C956C45" w14:textId="77777777" w:rsidR="00163457" w:rsidRPr="003043D1" w:rsidRDefault="00163457" w:rsidP="00F002D2">
      <w:pPr>
        <w:jc w:val="left"/>
        <w:rPr>
          <w:rFonts w:ascii="Proxima Nova Rg" w:hAnsi="Proxima Nova Rg"/>
          <w:lang w:val="ru-RU"/>
        </w:rPr>
      </w:pPr>
    </w:p>
    <w:p w14:paraId="6B677093" w14:textId="77777777" w:rsidR="00E6157D" w:rsidRPr="003043D1" w:rsidRDefault="00E6157D" w:rsidP="00F002D2">
      <w:pPr>
        <w:jc w:val="left"/>
        <w:rPr>
          <w:rFonts w:ascii="Proxima Nova Rg" w:eastAsia="Calibri" w:hAnsi="Proxima Nova Rg"/>
          <w:b/>
          <w:lang w:val="ru-RU"/>
        </w:rPr>
      </w:pPr>
    </w:p>
    <w:p w14:paraId="7A56AB9D" w14:textId="77777777" w:rsidR="00E6157D" w:rsidRPr="003043D1" w:rsidRDefault="00E6157D" w:rsidP="00761A90">
      <w:pPr>
        <w:jc w:val="left"/>
        <w:rPr>
          <w:rFonts w:ascii="Proxima Nova Rg" w:eastAsia="Calibri" w:hAnsi="Proxima Nova Rg"/>
        </w:rPr>
      </w:pPr>
      <w:r w:rsidRPr="003043D1">
        <w:rPr>
          <w:rFonts w:ascii="Proxima Nova Rg" w:eastAsia="Calibri" w:hAnsi="Proxima Nova Rg"/>
          <w:b/>
          <w:bCs/>
          <w:lang w:val="ru"/>
        </w:rPr>
        <w:t xml:space="preserve">Капитан судна </w:t>
      </w:r>
      <w:r w:rsidRPr="003043D1">
        <w:rPr>
          <w:rFonts w:ascii="Proxima Nova Rg" w:eastAsia="Calibri" w:hAnsi="Proxima Nova Rg"/>
          <w:lang w:val="ru"/>
        </w:rPr>
        <w:t>отвечает за:</w:t>
      </w:r>
    </w:p>
    <w:p w14:paraId="6A029BBF" w14:textId="77777777" w:rsidR="00E6157D" w:rsidRPr="003043D1" w:rsidRDefault="00E6157D" w:rsidP="00F002D2">
      <w:pPr>
        <w:pStyle w:val="ac"/>
        <w:numPr>
          <w:ilvl w:val="0"/>
          <w:numId w:val="4"/>
        </w:numPr>
        <w:rPr>
          <w:rFonts w:ascii="Proxima Nova Rg" w:eastAsia="Calibri" w:hAnsi="Proxima Nova Rg"/>
          <w:lang w:val="ru-RU"/>
        </w:rPr>
      </w:pPr>
      <w:r w:rsidRPr="003043D1">
        <w:rPr>
          <w:rFonts w:ascii="Proxima Nova Rg" w:eastAsia="Calibri" w:hAnsi="Proxima Nova Rg"/>
          <w:lang w:val="ru"/>
        </w:rPr>
        <w:t>Обеспечение выполнения требований данных процедур на борту судна;</w:t>
      </w:r>
    </w:p>
    <w:p w14:paraId="011DD604" w14:textId="77777777" w:rsidR="008321E8" w:rsidRPr="003043D1" w:rsidRDefault="008321E8">
      <w:pPr>
        <w:pStyle w:val="ac"/>
        <w:numPr>
          <w:ilvl w:val="0"/>
          <w:numId w:val="4"/>
        </w:numPr>
        <w:rPr>
          <w:rFonts w:ascii="Proxima Nova Rg" w:eastAsia="Calibri" w:hAnsi="Proxima Nova Rg"/>
          <w:lang w:val="ru-RU"/>
        </w:rPr>
      </w:pPr>
      <w:r w:rsidRPr="003043D1">
        <w:rPr>
          <w:rFonts w:ascii="Proxima Nova Rg" w:eastAsia="Calibri" w:hAnsi="Proxima Nova Rg"/>
          <w:lang w:val="ru"/>
        </w:rPr>
        <w:t>Обеспечение широкого доступа на борту своего судна к данной процедуре;</w:t>
      </w:r>
    </w:p>
    <w:p w14:paraId="70A812F2" w14:textId="77777777" w:rsidR="00163457" w:rsidRPr="003043D1" w:rsidRDefault="00163457" w:rsidP="00761A90">
      <w:pPr>
        <w:pStyle w:val="ac"/>
        <w:numPr>
          <w:ilvl w:val="0"/>
          <w:numId w:val="4"/>
        </w:numPr>
        <w:rPr>
          <w:rFonts w:ascii="Proxima Nova Rg" w:eastAsia="Calibri" w:hAnsi="Proxima Nova Rg"/>
          <w:lang w:val="ru-RU"/>
        </w:rPr>
      </w:pPr>
      <w:r w:rsidRPr="003043D1">
        <w:rPr>
          <w:rFonts w:ascii="Proxima Nova Rg" w:eastAsia="Calibri" w:hAnsi="Proxima Nova Rg"/>
          <w:lang w:val="ru"/>
        </w:rPr>
        <w:t>Внимательное отношение к жалобам членов судового экипажа на борту своего судна.</w:t>
      </w:r>
    </w:p>
    <w:p w14:paraId="7AEBB04B" w14:textId="77777777" w:rsidR="00E6157D" w:rsidRPr="003043D1" w:rsidRDefault="00E6157D" w:rsidP="00F002D2">
      <w:pPr>
        <w:pStyle w:val="ac"/>
        <w:ind w:left="0"/>
        <w:rPr>
          <w:rFonts w:ascii="Proxima Nova Rg" w:eastAsia="Calibri" w:hAnsi="Proxima Nova Rg"/>
          <w:lang w:val="ru-RU"/>
        </w:rPr>
      </w:pPr>
    </w:p>
    <w:p w14:paraId="3ED725A8" w14:textId="77777777" w:rsidR="00E6157D" w:rsidRPr="003043D1" w:rsidRDefault="00E6157D" w:rsidP="00761A90">
      <w:pPr>
        <w:jc w:val="left"/>
        <w:rPr>
          <w:rFonts w:ascii="Proxima Nova Rg" w:eastAsia="Calibri" w:hAnsi="Proxima Nova Rg"/>
          <w:lang w:val="ru-RU"/>
        </w:rPr>
      </w:pPr>
      <w:r w:rsidRPr="003043D1">
        <w:rPr>
          <w:rFonts w:ascii="Proxima Nova Rg" w:eastAsia="Calibri" w:hAnsi="Proxima Nova Rg"/>
          <w:b/>
          <w:bCs/>
          <w:lang w:val="ru"/>
        </w:rPr>
        <w:t xml:space="preserve">Старший помощник капитана </w:t>
      </w:r>
      <w:r w:rsidRPr="003043D1">
        <w:rPr>
          <w:rFonts w:ascii="Proxima Nova Rg" w:eastAsia="Calibri" w:hAnsi="Proxima Nova Rg"/>
          <w:lang w:val="ru"/>
        </w:rPr>
        <w:t>отвечает за:</w:t>
      </w:r>
    </w:p>
    <w:p w14:paraId="5ECC73F9" w14:textId="77777777" w:rsidR="00E6157D" w:rsidRPr="003043D1" w:rsidRDefault="00E6157D" w:rsidP="00F002D2">
      <w:pPr>
        <w:numPr>
          <w:ilvl w:val="0"/>
          <w:numId w:val="12"/>
        </w:numPr>
        <w:jc w:val="left"/>
        <w:rPr>
          <w:rFonts w:ascii="Proxima Nova Rg" w:hAnsi="Proxima Nova Rg"/>
          <w:lang w:val="ru-RU"/>
        </w:rPr>
      </w:pPr>
      <w:r w:rsidRPr="003043D1">
        <w:rPr>
          <w:rFonts w:ascii="Proxima Nova Rg" w:hAnsi="Proxima Nova Rg"/>
          <w:lang w:val="ru"/>
        </w:rPr>
        <w:t>Конфиденциальное предоставление рекомендаций моряку, подавшему жалобу, и оказание помощи в процедуре подачи жалобы.</w:t>
      </w:r>
    </w:p>
    <w:p w14:paraId="6489FE68" w14:textId="77777777" w:rsidR="00824F4D" w:rsidRPr="003043D1" w:rsidRDefault="00824F4D" w:rsidP="00F002D2">
      <w:pPr>
        <w:pStyle w:val="ac"/>
        <w:ind w:left="0"/>
        <w:rPr>
          <w:rFonts w:ascii="Proxima Nova Rg" w:eastAsia="Calibri" w:hAnsi="Proxima Nova Rg"/>
          <w:lang w:val="ru-RU"/>
        </w:rPr>
      </w:pPr>
    </w:p>
    <w:p w14:paraId="1CF1CBA7" w14:textId="77777777" w:rsidR="009D04EE" w:rsidRPr="003043D1" w:rsidRDefault="0063735F" w:rsidP="00761A90">
      <w:pPr>
        <w:jc w:val="left"/>
        <w:rPr>
          <w:rFonts w:ascii="Proxima Nova Rg" w:eastAsia="Calibri" w:hAnsi="Proxima Nova Rg"/>
        </w:rPr>
      </w:pPr>
      <w:r w:rsidRPr="003043D1">
        <w:rPr>
          <w:rFonts w:ascii="Proxima Nova Rg" w:eastAsia="Calibri" w:hAnsi="Proxima Nova Rg"/>
          <w:b/>
          <w:bCs/>
          <w:lang w:val="ru"/>
        </w:rPr>
        <w:t xml:space="preserve">Все моряки </w:t>
      </w:r>
      <w:r w:rsidRPr="003043D1">
        <w:rPr>
          <w:rFonts w:ascii="Proxima Nova Rg" w:eastAsia="Calibri" w:hAnsi="Proxima Nova Rg"/>
          <w:lang w:val="ru"/>
        </w:rPr>
        <w:t>отвечают за:</w:t>
      </w:r>
    </w:p>
    <w:p w14:paraId="031E806A" w14:textId="77777777" w:rsidR="001D5321" w:rsidRPr="003043D1" w:rsidRDefault="001D5321" w:rsidP="00761A90">
      <w:pPr>
        <w:numPr>
          <w:ilvl w:val="0"/>
          <w:numId w:val="13"/>
        </w:numPr>
        <w:jc w:val="left"/>
        <w:rPr>
          <w:rFonts w:ascii="Proxima Nova Rg" w:hAnsi="Proxima Nova Rg"/>
          <w:lang w:val="ru-RU"/>
        </w:rPr>
      </w:pPr>
      <w:r w:rsidRPr="003043D1">
        <w:rPr>
          <w:rFonts w:ascii="Proxima Nova Rg" w:hAnsi="Proxima Nova Rg"/>
          <w:lang w:val="ru"/>
        </w:rPr>
        <w:t>Подачу своей жалобы в соответствии с данной процедурой в случае и по мере необходимости.</w:t>
      </w:r>
    </w:p>
    <w:p w14:paraId="44312592" w14:textId="77777777" w:rsidR="009D04EE" w:rsidRPr="003043D1" w:rsidRDefault="009D04EE" w:rsidP="00F002D2">
      <w:pPr>
        <w:pStyle w:val="ac"/>
        <w:rPr>
          <w:rFonts w:ascii="Proxima Nova Rg" w:eastAsia="Calibri" w:hAnsi="Proxima Nova Rg"/>
          <w:lang w:val="ru-RU"/>
        </w:rPr>
      </w:pPr>
    </w:p>
    <w:p w14:paraId="2C7B1B53" w14:textId="77777777" w:rsidR="001C6DC2" w:rsidRPr="003043D1" w:rsidRDefault="001C6DC2" w:rsidP="00F002D2">
      <w:pPr>
        <w:jc w:val="left"/>
        <w:rPr>
          <w:rFonts w:ascii="Proxima Nova Rg" w:eastAsia="Calibri" w:hAnsi="Proxima Nova Rg"/>
          <w:lang w:val="ru-RU"/>
        </w:rPr>
      </w:pPr>
    </w:p>
    <w:p w14:paraId="09D3FBFF" w14:textId="77777777" w:rsidR="003652CB" w:rsidRPr="003043D1" w:rsidRDefault="006D639F" w:rsidP="00F002D2">
      <w:pPr>
        <w:pStyle w:val="1"/>
        <w:jc w:val="left"/>
        <w:rPr>
          <w:rFonts w:ascii="Proxima Nova Rg" w:hAnsi="Proxima Nova Rg"/>
        </w:rPr>
      </w:pPr>
      <w:bookmarkStart w:id="20" w:name="_Toc273083955"/>
      <w:bookmarkStart w:id="21" w:name="_Toc273083845"/>
      <w:bookmarkStart w:id="22" w:name="_Toc273083809"/>
      <w:bookmarkStart w:id="23" w:name="_Toc273083774"/>
      <w:bookmarkStart w:id="24" w:name="_Toc263340551"/>
      <w:r w:rsidRPr="003043D1">
        <w:rPr>
          <w:rFonts w:ascii="Proxima Nova Rg" w:hAnsi="Proxima Nova Rg"/>
          <w:b w:val="0"/>
          <w:bCs w:val="0"/>
          <w:lang w:val="ru"/>
        </w:rPr>
        <w:br w:type="page"/>
      </w:r>
      <w:bookmarkStart w:id="25" w:name="_Toc191550079"/>
      <w:r w:rsidRPr="003043D1">
        <w:rPr>
          <w:rFonts w:ascii="Proxima Nova Rg" w:hAnsi="Proxima Nova Rg"/>
          <w:lang w:val="ru"/>
        </w:rPr>
        <w:lastRenderedPageBreak/>
        <w:t>Описание</w:t>
      </w:r>
      <w:bookmarkEnd w:id="20"/>
      <w:bookmarkEnd w:id="21"/>
      <w:bookmarkEnd w:id="22"/>
      <w:bookmarkEnd w:id="23"/>
      <w:bookmarkEnd w:id="24"/>
      <w:bookmarkEnd w:id="25"/>
    </w:p>
    <w:p w14:paraId="24772BFF" w14:textId="77777777" w:rsidR="001C6DC2" w:rsidRPr="003043D1" w:rsidRDefault="00E6157D" w:rsidP="00F002D2">
      <w:pPr>
        <w:pStyle w:val="2"/>
        <w:jc w:val="left"/>
        <w:rPr>
          <w:rFonts w:ascii="Proxima Nova Rg" w:eastAsia="Calibri" w:hAnsi="Proxima Nova Rg"/>
        </w:rPr>
      </w:pPr>
      <w:bookmarkStart w:id="26" w:name="_Toc191550080"/>
      <w:bookmarkStart w:id="27" w:name="_Toc273083775"/>
      <w:bookmarkStart w:id="28" w:name="_Toc273083810"/>
      <w:bookmarkStart w:id="29" w:name="_Toc273083846"/>
      <w:bookmarkStart w:id="30" w:name="_Toc273083956"/>
      <w:r w:rsidRPr="003043D1">
        <w:rPr>
          <w:rFonts w:ascii="Proxima Nova Rg" w:eastAsia="Calibri" w:hAnsi="Proxima Nova Rg"/>
          <w:iCs w:val="0"/>
          <w:lang w:val="ru"/>
        </w:rPr>
        <w:t>Правила подачи жалоб</w:t>
      </w:r>
      <w:bookmarkEnd w:id="26"/>
    </w:p>
    <w:p w14:paraId="0ADF9E9F" w14:textId="77777777" w:rsidR="00E6157D" w:rsidRPr="003043D1" w:rsidRDefault="00E6157D" w:rsidP="00F002D2">
      <w:pPr>
        <w:jc w:val="left"/>
        <w:rPr>
          <w:rFonts w:ascii="Proxima Nova Rg" w:eastAsia="Calibri" w:hAnsi="Proxima Nova Rg"/>
          <w:lang w:val="ru-RU"/>
        </w:rPr>
      </w:pPr>
      <w:r w:rsidRPr="003043D1">
        <w:rPr>
          <w:rFonts w:ascii="Proxima Nova Rg" w:eastAsia="Calibri" w:hAnsi="Proxima Nova Rg"/>
          <w:lang w:val="ru"/>
        </w:rPr>
        <w:t>При выполнении данной процедуры должны соблюдаться следующие основные правила:</w:t>
      </w:r>
    </w:p>
    <w:p w14:paraId="3FD4EA17" w14:textId="77777777" w:rsidR="00E6157D" w:rsidRPr="003043D1" w:rsidRDefault="00E6157D" w:rsidP="00F002D2">
      <w:pPr>
        <w:pStyle w:val="ac"/>
        <w:numPr>
          <w:ilvl w:val="0"/>
          <w:numId w:val="19"/>
        </w:numPr>
        <w:rPr>
          <w:rFonts w:ascii="Proxima Nova Rg" w:eastAsia="Calibri" w:hAnsi="Proxima Nova Rg"/>
          <w:lang w:val="ru-RU"/>
        </w:rPr>
      </w:pPr>
      <w:r w:rsidRPr="003043D1">
        <w:rPr>
          <w:rFonts w:ascii="Proxima Nova Rg" w:eastAsia="Calibri" w:hAnsi="Proxima Nova Rg"/>
          <w:lang w:val="ru"/>
        </w:rPr>
        <w:t>Нельзя наказывать и подвергать преследованию моряка за подачу жалобы;</w:t>
      </w:r>
    </w:p>
    <w:p w14:paraId="66255443" w14:textId="77777777" w:rsidR="00E6157D" w:rsidRPr="003043D1" w:rsidRDefault="00A70A11" w:rsidP="00761A90">
      <w:pPr>
        <w:pStyle w:val="ac"/>
        <w:numPr>
          <w:ilvl w:val="0"/>
          <w:numId w:val="19"/>
        </w:numPr>
        <w:rPr>
          <w:rFonts w:ascii="Proxima Nova Rg" w:eastAsia="Calibri" w:hAnsi="Proxima Nova Rg"/>
          <w:lang w:val="ru-RU"/>
        </w:rPr>
      </w:pPr>
      <w:r w:rsidRPr="003043D1">
        <w:rPr>
          <w:rFonts w:ascii="Proxima Nova Rg" w:eastAsia="Calibri" w:hAnsi="Proxima Nova Rg"/>
          <w:lang w:val="ru"/>
        </w:rPr>
        <w:t>Моряки, подающие жалобу, имеют право на сопровождение и представительство другим моряком по своему выбору на борту судна во время применения процедуры жалобы.</w:t>
      </w:r>
    </w:p>
    <w:p w14:paraId="411E7B5C" w14:textId="77777777" w:rsidR="00E6157D" w:rsidRPr="003043D1" w:rsidRDefault="00E6157D" w:rsidP="00F002D2">
      <w:pPr>
        <w:pStyle w:val="ac"/>
        <w:numPr>
          <w:ilvl w:val="0"/>
          <w:numId w:val="19"/>
        </w:numPr>
        <w:rPr>
          <w:rFonts w:ascii="Proxima Nova Rg" w:eastAsia="Calibri" w:hAnsi="Proxima Nova Rg"/>
          <w:lang w:val="ru-RU"/>
        </w:rPr>
      </w:pPr>
      <w:r w:rsidRPr="003043D1">
        <w:rPr>
          <w:rFonts w:ascii="Proxima Nova Rg" w:eastAsia="Calibri" w:hAnsi="Proxima Nova Rg"/>
          <w:lang w:val="ru"/>
        </w:rPr>
        <w:t>Все жалобы и соответствующие решения должны быть записаны, и копия записи должна быть направлена моряку, подавшему жалобу.</w:t>
      </w:r>
    </w:p>
    <w:p w14:paraId="496F5D46" w14:textId="77777777" w:rsidR="00E6157D" w:rsidRPr="003043D1" w:rsidRDefault="00E6157D" w:rsidP="00F002D2">
      <w:pPr>
        <w:pStyle w:val="ac"/>
        <w:numPr>
          <w:ilvl w:val="0"/>
          <w:numId w:val="19"/>
        </w:numPr>
        <w:rPr>
          <w:rFonts w:ascii="Proxima Nova Rg" w:eastAsia="Calibri" w:hAnsi="Proxima Nova Rg"/>
          <w:lang w:val="ru-RU"/>
        </w:rPr>
      </w:pPr>
      <w:r w:rsidRPr="003043D1">
        <w:rPr>
          <w:rFonts w:ascii="Proxima Nova Rg" w:eastAsia="Calibri" w:hAnsi="Proxima Nova Rg"/>
          <w:lang w:val="ru"/>
        </w:rPr>
        <w:t>Жалобы следует стремиться решать на максимально низком уровне. Вопрос следует передавать для решения на более высокий уровень, только если он не может быть удовлетворительно для обеих сторон решен на данном уровне.</w:t>
      </w:r>
    </w:p>
    <w:p w14:paraId="505A3300" w14:textId="77777777" w:rsidR="00E6157D" w:rsidRPr="003043D1" w:rsidRDefault="00E6157D" w:rsidP="00F002D2">
      <w:pPr>
        <w:jc w:val="left"/>
        <w:rPr>
          <w:rFonts w:ascii="Proxima Nova Rg" w:eastAsia="Calibri" w:hAnsi="Proxima Nova Rg"/>
          <w:lang w:val="ru-RU"/>
        </w:rPr>
      </w:pPr>
    </w:p>
    <w:p w14:paraId="2F636868" w14:textId="77777777" w:rsidR="006C546A" w:rsidRPr="003043D1" w:rsidRDefault="002B42D8" w:rsidP="00F002D2">
      <w:pPr>
        <w:pStyle w:val="2"/>
        <w:jc w:val="left"/>
        <w:rPr>
          <w:rFonts w:ascii="Proxima Nova Rg" w:eastAsia="Calibri" w:hAnsi="Proxima Nova Rg"/>
        </w:rPr>
      </w:pPr>
      <w:bookmarkStart w:id="31" w:name="_Toc191550081"/>
      <w:bookmarkStart w:id="32" w:name="_Toc288817606"/>
      <w:r w:rsidRPr="003043D1">
        <w:rPr>
          <w:rFonts w:ascii="Proxima Nova Rg" w:eastAsia="Calibri" w:hAnsi="Proxima Nova Rg"/>
          <w:iCs w:val="0"/>
          <w:lang w:val="ru"/>
        </w:rPr>
        <w:t>Процедура подачи жалоб моряков</w:t>
      </w:r>
      <w:bookmarkEnd w:id="31"/>
    </w:p>
    <w:p w14:paraId="13A93CB8" w14:textId="77777777" w:rsidR="001C6DC2" w:rsidRPr="003043D1" w:rsidRDefault="00E6157D" w:rsidP="00F002D2">
      <w:pPr>
        <w:pStyle w:val="3"/>
        <w:jc w:val="left"/>
        <w:rPr>
          <w:rFonts w:ascii="Proxima Nova Rg" w:eastAsia="Calibri" w:hAnsi="Proxima Nova Rg"/>
          <w:szCs w:val="24"/>
        </w:rPr>
      </w:pPr>
      <w:bookmarkStart w:id="33" w:name="_Toc191550082"/>
      <w:bookmarkEnd w:id="32"/>
      <w:r w:rsidRPr="003043D1">
        <w:rPr>
          <w:rFonts w:ascii="Proxima Nova Rg" w:eastAsia="Calibri" w:hAnsi="Proxima Nova Rg"/>
          <w:szCs w:val="24"/>
          <w:lang w:val="ru"/>
        </w:rPr>
        <w:t>Регистрация жалобы</w:t>
      </w:r>
      <w:bookmarkEnd w:id="33"/>
    </w:p>
    <w:p w14:paraId="5E8B17A3" w14:textId="77777777" w:rsidR="00E6157D" w:rsidRPr="003043D1" w:rsidRDefault="00E6157D" w:rsidP="00761A90">
      <w:pPr>
        <w:jc w:val="left"/>
        <w:rPr>
          <w:rFonts w:ascii="Proxima Nova Rg" w:hAnsi="Proxima Nova Rg"/>
          <w:lang w:val="ru-RU"/>
        </w:rPr>
      </w:pPr>
      <w:r w:rsidRPr="003043D1">
        <w:rPr>
          <w:rFonts w:ascii="Proxima Nova Rg" w:hAnsi="Proxima Nova Rg"/>
          <w:lang w:val="ru"/>
        </w:rPr>
        <w:t>Моряк, подающий жалобу, должен заполнить форму жалобы, предоставленную ему лично. Форма жалобы должна быть наготове на борту судна. В личном деле каждого моряка также содержится чистая форма жалобы.</w:t>
      </w:r>
    </w:p>
    <w:p w14:paraId="1916BC48" w14:textId="77777777" w:rsidR="001C6DC2" w:rsidRPr="003043D1" w:rsidRDefault="00E6157D" w:rsidP="00F002D2">
      <w:pPr>
        <w:pStyle w:val="3"/>
        <w:jc w:val="left"/>
        <w:rPr>
          <w:rFonts w:ascii="Proxima Nova Rg" w:eastAsia="Calibri" w:hAnsi="Proxima Nova Rg"/>
          <w:szCs w:val="24"/>
        </w:rPr>
      </w:pPr>
      <w:bookmarkStart w:id="34" w:name="_Toc191550083"/>
      <w:r w:rsidRPr="003043D1">
        <w:rPr>
          <w:rFonts w:ascii="Proxima Nova Rg" w:eastAsia="Calibri" w:hAnsi="Proxima Nova Rg"/>
          <w:szCs w:val="24"/>
          <w:lang w:val="ru"/>
        </w:rPr>
        <w:t>Подача жалобы</w:t>
      </w:r>
      <w:bookmarkEnd w:id="34"/>
    </w:p>
    <w:p w14:paraId="1841D77F" w14:textId="77777777" w:rsidR="00761A90" w:rsidRPr="003043D1" w:rsidRDefault="00761A90" w:rsidP="00F002D2">
      <w:pPr>
        <w:jc w:val="left"/>
        <w:rPr>
          <w:rFonts w:ascii="Proxima Nova Rg" w:hAnsi="Proxima Nova Rg"/>
          <w:lang w:val="ru-RU"/>
        </w:rPr>
      </w:pPr>
      <w:r w:rsidRPr="003043D1">
        <w:rPr>
          <w:rFonts w:ascii="Proxima Nova Rg" w:hAnsi="Proxima Nova Rg"/>
          <w:lang w:val="ru"/>
        </w:rPr>
        <w:t>В случае возникновения жалобы следует соблюдать нижеописанный порядок подачи жалобы:</w:t>
      </w:r>
      <w:r w:rsidRPr="003043D1">
        <w:rPr>
          <w:rFonts w:ascii="Proxima Nova Rg" w:hAnsi="Proxima Nova Rg"/>
          <w:lang w:val="ru"/>
        </w:rPr>
        <w:br/>
      </w:r>
    </w:p>
    <w:p w14:paraId="30F4E599" w14:textId="77777777" w:rsidR="00E6157D" w:rsidRPr="003043D1" w:rsidRDefault="00E6157D" w:rsidP="00761A90">
      <w:pPr>
        <w:jc w:val="left"/>
        <w:rPr>
          <w:rFonts w:ascii="Proxima Nova Rg" w:hAnsi="Proxima Nova Rg"/>
          <w:lang w:val="ru-RU"/>
        </w:rPr>
      </w:pPr>
      <w:r w:rsidRPr="003043D1">
        <w:rPr>
          <w:rFonts w:ascii="Proxima Nova Rg" w:hAnsi="Proxima Nova Rg"/>
          <w:lang w:val="ru"/>
        </w:rPr>
        <w:t xml:space="preserve">Моряк-истец </w:t>
      </w:r>
      <w:r w:rsidRPr="003043D1">
        <w:rPr>
          <w:rFonts w:ascii="Proxima Nova Rg" w:hAnsi="Proxima Nova Rg"/>
          <w:i/>
          <w:iCs/>
          <w:lang w:val="ru"/>
        </w:rPr>
        <w:t xml:space="preserve">должен </w:t>
      </w:r>
      <w:r w:rsidRPr="003043D1">
        <w:rPr>
          <w:rFonts w:ascii="Proxima Nova Rg" w:hAnsi="Proxima Nova Rg"/>
          <w:lang w:val="ru"/>
        </w:rPr>
        <w:t xml:space="preserve">подать свою жалобу в письменном виде капитану в течение не более чем 5 (пяти) дней после происшествия. </w:t>
      </w:r>
    </w:p>
    <w:p w14:paraId="3E18FCD8" w14:textId="77777777" w:rsidR="00E6157D" w:rsidRPr="003043D1" w:rsidRDefault="00E6157D" w:rsidP="00F002D2">
      <w:pPr>
        <w:pStyle w:val="ac"/>
        <w:spacing w:line="240" w:lineRule="atLeast"/>
        <w:ind w:left="0"/>
        <w:rPr>
          <w:rFonts w:ascii="Proxima Nova Rg" w:hAnsi="Proxima Nova Rg"/>
          <w:lang w:val="ru-RU"/>
        </w:rPr>
      </w:pPr>
    </w:p>
    <w:p w14:paraId="5FA8B146" w14:textId="77777777" w:rsidR="00E6157D" w:rsidRPr="003043D1" w:rsidRDefault="0063735F" w:rsidP="00F002D2">
      <w:pPr>
        <w:jc w:val="left"/>
        <w:rPr>
          <w:rFonts w:ascii="Proxima Nova Rg" w:hAnsi="Proxima Nova Rg"/>
          <w:lang w:val="ru-RU"/>
        </w:rPr>
      </w:pPr>
      <w:r w:rsidRPr="003043D1">
        <w:rPr>
          <w:rFonts w:ascii="Proxima Nova Rg" w:hAnsi="Proxima Nova Rg"/>
          <w:lang w:val="ru"/>
        </w:rPr>
        <w:t xml:space="preserve">У капитана есть еще 5 (пять) дней для урегулирования жалобы. </w:t>
      </w:r>
    </w:p>
    <w:p w14:paraId="65A5BD38" w14:textId="77777777" w:rsidR="00761A90" w:rsidRPr="003043D1" w:rsidRDefault="00761A90" w:rsidP="00F002D2">
      <w:pPr>
        <w:jc w:val="left"/>
        <w:rPr>
          <w:rFonts w:ascii="Proxima Nova Rg" w:hAnsi="Proxima Nova Rg"/>
          <w:lang w:val="ru-RU"/>
        </w:rPr>
      </w:pPr>
    </w:p>
    <w:p w14:paraId="2258F1AD" w14:textId="38C485D8" w:rsidR="00761A90" w:rsidRPr="003043D1" w:rsidRDefault="009868E8" w:rsidP="00F002D2">
      <w:pPr>
        <w:jc w:val="left"/>
        <w:rPr>
          <w:rFonts w:ascii="Proxima Nova Rg" w:hAnsi="Proxima Nova Rg"/>
          <w:lang w:val="ru-RU"/>
        </w:rPr>
      </w:pPr>
      <w:r w:rsidRPr="003043D1">
        <w:rPr>
          <w:rFonts w:ascii="Proxima Nova Rg" w:hAnsi="Proxima Nova Rg"/>
          <w:lang w:val="ru"/>
        </w:rPr>
        <w:t xml:space="preserve">В случае необходимости, </w:t>
      </w:r>
      <w:r w:rsidRPr="003043D1">
        <w:rPr>
          <w:rFonts w:ascii="Proxima Nova Rg" w:hAnsi="Proxima Nova Rg"/>
          <w:b/>
          <w:bCs/>
          <w:lang w:val="ru"/>
        </w:rPr>
        <w:t xml:space="preserve">старший помощник капитана </w:t>
      </w:r>
      <w:r w:rsidR="00696902" w:rsidRPr="003043D1">
        <w:rPr>
          <w:rFonts w:ascii="Proxima Nova Rg" w:hAnsi="Proxima Nova Rg"/>
          <w:i/>
          <w:lang w:val="ru"/>
        </w:rPr>
        <w:t>осуществляет</w:t>
      </w:r>
      <w:r w:rsidR="00696902" w:rsidRPr="003043D1">
        <w:rPr>
          <w:rFonts w:ascii="Proxima Nova Rg" w:hAnsi="Proxima Nova Rg"/>
          <w:lang w:val="ru"/>
        </w:rPr>
        <w:t xml:space="preserve"> посредничество</w:t>
      </w:r>
      <w:r w:rsidRPr="003043D1">
        <w:rPr>
          <w:rFonts w:ascii="Proxima Nova Rg" w:hAnsi="Proxima Nova Rg"/>
          <w:lang w:val="ru"/>
        </w:rPr>
        <w:t>, да</w:t>
      </w:r>
      <w:r w:rsidR="0010410D" w:rsidRPr="003043D1">
        <w:rPr>
          <w:rFonts w:ascii="Proxima Nova Rg" w:hAnsi="Proxima Nova Rg"/>
          <w:lang w:val="ru"/>
        </w:rPr>
        <w:t>е</w:t>
      </w:r>
      <w:r w:rsidRPr="003043D1">
        <w:rPr>
          <w:rFonts w:ascii="Proxima Nova Rg" w:hAnsi="Proxima Nova Rg"/>
          <w:lang w:val="ru"/>
        </w:rPr>
        <w:t>т</w:t>
      </w:r>
      <w:r w:rsidR="0010410D" w:rsidRPr="003043D1">
        <w:rPr>
          <w:rFonts w:ascii="Proxima Nova Rg" w:hAnsi="Proxima Nova Rg"/>
          <w:lang w:val="ru"/>
        </w:rPr>
        <w:t xml:space="preserve"> совет и оказывает</w:t>
      </w:r>
      <w:r w:rsidRPr="003043D1">
        <w:rPr>
          <w:rFonts w:ascii="Proxima Nova Rg" w:hAnsi="Proxima Nova Rg"/>
          <w:lang w:val="ru"/>
        </w:rPr>
        <w:t xml:space="preserve"> помощь моряку, подающему жалобу.</w:t>
      </w:r>
    </w:p>
    <w:p w14:paraId="493C35A4" w14:textId="77777777" w:rsidR="00761A90" w:rsidRPr="003043D1" w:rsidRDefault="00761A90" w:rsidP="00F002D2">
      <w:pPr>
        <w:jc w:val="left"/>
        <w:rPr>
          <w:rFonts w:ascii="Proxima Nova Rg" w:hAnsi="Proxima Nova Rg"/>
          <w:lang w:val="ru-RU"/>
        </w:rPr>
      </w:pPr>
    </w:p>
    <w:p w14:paraId="25E2AC79" w14:textId="77777777" w:rsidR="009868E8" w:rsidRPr="003043D1" w:rsidRDefault="009868E8" w:rsidP="00761A90">
      <w:pPr>
        <w:jc w:val="left"/>
        <w:rPr>
          <w:rFonts w:ascii="Proxima Nova Rg" w:hAnsi="Proxima Nova Rg"/>
          <w:lang w:val="ru-RU"/>
        </w:rPr>
      </w:pPr>
      <w:r w:rsidRPr="003043D1">
        <w:rPr>
          <w:rFonts w:ascii="Proxima Nova Rg" w:hAnsi="Proxima Nova Rg"/>
          <w:lang w:val="ru"/>
        </w:rPr>
        <w:t xml:space="preserve">Если помощь требуется </w:t>
      </w:r>
      <w:r w:rsidRPr="003043D1">
        <w:rPr>
          <w:rFonts w:ascii="Proxima Nova Rg" w:hAnsi="Proxima Nova Rg"/>
          <w:b/>
          <w:bCs/>
          <w:lang w:val="ru"/>
        </w:rPr>
        <w:t>старшему помощнику капитана,</w:t>
      </w:r>
      <w:r w:rsidRPr="003043D1">
        <w:rPr>
          <w:rFonts w:ascii="Proxima Nova Rg" w:hAnsi="Proxima Nova Rg"/>
          <w:lang w:val="ru"/>
        </w:rPr>
        <w:t xml:space="preserve"> он </w:t>
      </w:r>
      <w:r w:rsidRPr="003043D1">
        <w:rPr>
          <w:rFonts w:ascii="Proxima Nova Rg" w:hAnsi="Proxima Nova Rg"/>
          <w:i/>
          <w:iCs/>
          <w:lang w:val="ru"/>
        </w:rPr>
        <w:t xml:space="preserve">должен </w:t>
      </w:r>
      <w:r w:rsidRPr="003043D1">
        <w:rPr>
          <w:rFonts w:ascii="Proxima Nova Rg" w:hAnsi="Proxima Nova Rg"/>
          <w:lang w:val="ru"/>
        </w:rPr>
        <w:t>связаться с менеджером контракта.</w:t>
      </w:r>
    </w:p>
    <w:p w14:paraId="03FF53E9" w14:textId="77777777" w:rsidR="00E6157D" w:rsidRPr="003043D1" w:rsidRDefault="00E6157D" w:rsidP="00F002D2">
      <w:pPr>
        <w:jc w:val="left"/>
        <w:rPr>
          <w:rFonts w:ascii="Proxima Nova Rg" w:eastAsia="Calibri" w:hAnsi="Proxima Nova Rg"/>
          <w:lang w:val="ru-RU"/>
        </w:rPr>
      </w:pPr>
    </w:p>
    <w:p w14:paraId="7542BCBA" w14:textId="77777777" w:rsidR="001C6DC2" w:rsidRPr="003043D1" w:rsidRDefault="00E6157D" w:rsidP="00F002D2">
      <w:pPr>
        <w:pStyle w:val="3"/>
        <w:jc w:val="left"/>
        <w:rPr>
          <w:rFonts w:ascii="Proxima Nova Rg" w:eastAsia="Calibri" w:hAnsi="Proxima Nova Rg"/>
        </w:rPr>
      </w:pPr>
      <w:bookmarkStart w:id="35" w:name="_Toc191550084"/>
      <w:r w:rsidRPr="003043D1">
        <w:rPr>
          <w:rFonts w:ascii="Proxima Nova Rg" w:eastAsia="Calibri" w:hAnsi="Proxima Nova Rg"/>
          <w:lang w:val="ru"/>
        </w:rPr>
        <w:t>Решение по жалобе</w:t>
      </w:r>
      <w:bookmarkEnd w:id="35"/>
    </w:p>
    <w:p w14:paraId="1C4F166C" w14:textId="77777777" w:rsidR="00970B88" w:rsidRPr="003043D1" w:rsidRDefault="00970B88" w:rsidP="00F002D2">
      <w:pPr>
        <w:jc w:val="left"/>
        <w:rPr>
          <w:rFonts w:ascii="Proxima Nova Rg" w:eastAsia="Calibri" w:hAnsi="Proxima Nova Rg"/>
          <w:lang w:val="ru-RU"/>
        </w:rPr>
      </w:pPr>
      <w:r w:rsidRPr="003043D1">
        <w:rPr>
          <w:rFonts w:ascii="Proxima Nova Rg" w:eastAsia="Calibri" w:hAnsi="Proxima Nova Rg"/>
          <w:lang w:val="ru"/>
        </w:rPr>
        <w:t>Решения по жалобе могут приниматься на следующих трех уровнях:</w:t>
      </w:r>
    </w:p>
    <w:p w14:paraId="211BE19D" w14:textId="77777777" w:rsidR="00970B88" w:rsidRPr="003043D1" w:rsidRDefault="0063735F" w:rsidP="00F002D2">
      <w:pPr>
        <w:numPr>
          <w:ilvl w:val="0"/>
          <w:numId w:val="15"/>
        </w:numPr>
        <w:jc w:val="left"/>
        <w:rPr>
          <w:rFonts w:ascii="Proxima Nova Rg" w:eastAsia="Calibri" w:hAnsi="Proxima Nova Rg"/>
        </w:rPr>
      </w:pPr>
      <w:r w:rsidRPr="003043D1">
        <w:rPr>
          <w:rFonts w:ascii="Proxima Nova Rg" w:eastAsia="Calibri" w:hAnsi="Proxima Nova Rg"/>
          <w:lang w:val="ru"/>
        </w:rPr>
        <w:t>На уровне судна</w:t>
      </w:r>
    </w:p>
    <w:p w14:paraId="45AAF63D" w14:textId="77777777" w:rsidR="00970B88" w:rsidRPr="003043D1" w:rsidRDefault="0063735F" w:rsidP="00F002D2">
      <w:pPr>
        <w:numPr>
          <w:ilvl w:val="0"/>
          <w:numId w:val="15"/>
        </w:numPr>
        <w:jc w:val="left"/>
        <w:rPr>
          <w:rFonts w:ascii="Proxima Nova Rg" w:eastAsia="Calibri" w:hAnsi="Proxima Nova Rg"/>
        </w:rPr>
      </w:pPr>
      <w:r w:rsidRPr="003043D1">
        <w:rPr>
          <w:rFonts w:ascii="Proxima Nova Rg" w:eastAsia="Calibri" w:hAnsi="Proxima Nova Rg"/>
          <w:lang w:val="ru"/>
        </w:rPr>
        <w:t>На уровне Компании</w:t>
      </w:r>
    </w:p>
    <w:p w14:paraId="4AB55076" w14:textId="77777777" w:rsidR="00970B88" w:rsidRPr="003043D1" w:rsidRDefault="0063735F" w:rsidP="00F002D2">
      <w:pPr>
        <w:numPr>
          <w:ilvl w:val="0"/>
          <w:numId w:val="15"/>
        </w:numPr>
        <w:jc w:val="left"/>
        <w:rPr>
          <w:rFonts w:ascii="Proxima Nova Rg" w:eastAsia="Calibri" w:hAnsi="Proxima Nova Rg"/>
        </w:rPr>
      </w:pPr>
      <w:r w:rsidRPr="003043D1">
        <w:rPr>
          <w:rFonts w:ascii="Proxima Nova Rg" w:eastAsia="Calibri" w:hAnsi="Proxima Nova Rg"/>
          <w:lang w:val="ru"/>
        </w:rPr>
        <w:t>На уровне государства флага</w:t>
      </w:r>
    </w:p>
    <w:p w14:paraId="28DC9197" w14:textId="77777777" w:rsidR="001C6DC2" w:rsidRPr="003043D1" w:rsidRDefault="001C6DC2" w:rsidP="00F002D2">
      <w:pPr>
        <w:pStyle w:val="ac"/>
        <w:autoSpaceDE w:val="0"/>
        <w:autoSpaceDN w:val="0"/>
        <w:adjustRightInd w:val="0"/>
        <w:ind w:left="709"/>
        <w:rPr>
          <w:rFonts w:ascii="Proxima Nova Rg" w:eastAsia="Calibri" w:hAnsi="Proxima Nova Rg" w:cs="Arial"/>
          <w:szCs w:val="20"/>
        </w:rPr>
      </w:pPr>
    </w:p>
    <w:p w14:paraId="30CA15B7" w14:textId="77777777" w:rsidR="001C6DC2" w:rsidRPr="003043D1" w:rsidRDefault="00970B88" w:rsidP="00F002D2">
      <w:pPr>
        <w:pStyle w:val="4"/>
        <w:jc w:val="left"/>
        <w:rPr>
          <w:rFonts w:ascii="Proxima Nova Rg" w:eastAsia="Calibri" w:hAnsi="Proxima Nova Rg"/>
        </w:rPr>
      </w:pPr>
      <w:bookmarkStart w:id="36" w:name="_Toc191550085"/>
      <w:r w:rsidRPr="003043D1">
        <w:rPr>
          <w:rFonts w:ascii="Proxima Nova Rg" w:eastAsia="Calibri" w:hAnsi="Proxima Nova Rg"/>
          <w:iCs/>
          <w:lang w:val="ru"/>
        </w:rPr>
        <w:lastRenderedPageBreak/>
        <w:t>На уровне судна</w:t>
      </w:r>
      <w:bookmarkEnd w:id="36"/>
    </w:p>
    <w:p w14:paraId="53AFC860" w14:textId="59476D50" w:rsidR="00970B88" w:rsidRPr="003043D1" w:rsidRDefault="00970B88" w:rsidP="00761A90">
      <w:pPr>
        <w:jc w:val="left"/>
        <w:rPr>
          <w:rFonts w:ascii="Proxima Nova Rg" w:hAnsi="Proxima Nova Rg"/>
          <w:lang w:val="ru-RU"/>
        </w:rPr>
      </w:pPr>
      <w:r w:rsidRPr="003043D1">
        <w:rPr>
          <w:rFonts w:ascii="Proxima Nova Rg" w:hAnsi="Proxima Nova Rg"/>
          <w:lang w:val="ru"/>
        </w:rPr>
        <w:t xml:space="preserve">Если моряк-истец направляет жалобу капитану, капитан </w:t>
      </w:r>
      <w:r w:rsidRPr="003043D1">
        <w:rPr>
          <w:rFonts w:ascii="Proxima Nova Rg" w:hAnsi="Proxima Nova Rg"/>
          <w:i/>
          <w:iCs/>
          <w:lang w:val="ru"/>
        </w:rPr>
        <w:t xml:space="preserve">обязан </w:t>
      </w:r>
      <w:r w:rsidRPr="003043D1">
        <w:rPr>
          <w:rFonts w:ascii="Proxima Nova Rg" w:hAnsi="Proxima Nova Rg"/>
          <w:lang w:val="ru"/>
        </w:rPr>
        <w:t xml:space="preserve">лично рассмотреть ее и может попросить помощи для рассмотрения жалоб у </w:t>
      </w:r>
      <w:r w:rsidRPr="003043D1">
        <w:rPr>
          <w:rFonts w:ascii="Proxima Nova Rg" w:hAnsi="Proxima Nova Rg"/>
          <w:b/>
          <w:bCs/>
          <w:lang w:val="ru"/>
        </w:rPr>
        <w:t xml:space="preserve">менеджера </w:t>
      </w:r>
      <w:r w:rsidR="005E2AF3">
        <w:rPr>
          <w:rFonts w:ascii="Proxima Nova Rg" w:hAnsi="Proxima Nova Rg"/>
          <w:b/>
          <w:bCs/>
          <w:lang w:val="ru"/>
        </w:rPr>
        <w:t>отдела по персоналу</w:t>
      </w:r>
      <w:r w:rsidRPr="003043D1">
        <w:rPr>
          <w:rFonts w:ascii="Proxima Nova Rg" w:hAnsi="Proxima Nova Rg"/>
          <w:b/>
          <w:bCs/>
          <w:lang w:val="ru"/>
        </w:rPr>
        <w:t xml:space="preserve"> </w:t>
      </w:r>
      <w:r w:rsidRPr="003043D1">
        <w:rPr>
          <w:rFonts w:ascii="Proxima Nova Rg" w:hAnsi="Proxima Nova Rg"/>
          <w:lang w:val="ru"/>
        </w:rPr>
        <w:t xml:space="preserve">или </w:t>
      </w:r>
      <w:r w:rsidRPr="003043D1">
        <w:rPr>
          <w:rFonts w:ascii="Proxima Nova Rg" w:hAnsi="Proxima Nova Rg"/>
          <w:b/>
          <w:bCs/>
          <w:lang w:val="ru"/>
        </w:rPr>
        <w:t>менеджера контракта</w:t>
      </w:r>
      <w:r w:rsidRPr="003043D1">
        <w:rPr>
          <w:rFonts w:ascii="Proxima Nova Rg" w:hAnsi="Proxima Nova Rg"/>
          <w:lang w:val="ru"/>
        </w:rPr>
        <w:t xml:space="preserve">. </w:t>
      </w:r>
    </w:p>
    <w:p w14:paraId="19A6DBE0" w14:textId="77777777" w:rsidR="00970B88" w:rsidRPr="003043D1" w:rsidRDefault="00970B88" w:rsidP="00F002D2">
      <w:pPr>
        <w:jc w:val="left"/>
        <w:rPr>
          <w:rFonts w:ascii="Proxima Nova Rg" w:hAnsi="Proxima Nova Rg"/>
          <w:lang w:val="ru-RU"/>
        </w:rPr>
      </w:pPr>
    </w:p>
    <w:p w14:paraId="314DE16A" w14:textId="77777777" w:rsidR="00970B88" w:rsidRPr="003043D1" w:rsidRDefault="00970B88" w:rsidP="00F002D2">
      <w:pPr>
        <w:jc w:val="left"/>
        <w:rPr>
          <w:rFonts w:ascii="Proxima Nova Rg" w:hAnsi="Proxima Nova Rg"/>
          <w:lang w:val="ru-RU"/>
        </w:rPr>
      </w:pPr>
      <w:r w:rsidRPr="003043D1">
        <w:rPr>
          <w:rFonts w:ascii="Proxima Nova Rg" w:hAnsi="Proxima Nova Rg"/>
          <w:lang w:val="ru"/>
        </w:rPr>
        <w:t xml:space="preserve">Моряки имеют право жаловаться напрямую капитану, если считают это необходимым. </w:t>
      </w:r>
    </w:p>
    <w:p w14:paraId="13CD6C76" w14:textId="77777777" w:rsidR="00970B88" w:rsidRPr="003043D1" w:rsidRDefault="00042841" w:rsidP="00761A90">
      <w:pPr>
        <w:jc w:val="left"/>
        <w:rPr>
          <w:rFonts w:ascii="Proxima Nova Rg" w:hAnsi="Proxima Nova Rg"/>
          <w:lang w:val="ru-RU"/>
        </w:rPr>
      </w:pPr>
      <w:r w:rsidRPr="003043D1">
        <w:rPr>
          <w:rFonts w:ascii="Proxima Nova Rg" w:hAnsi="Proxima Nova Rg"/>
          <w:lang w:val="ru"/>
        </w:rPr>
        <w:t xml:space="preserve">Если жалоба наносит </w:t>
      </w:r>
      <w:r w:rsidR="00970B88" w:rsidRPr="003043D1">
        <w:rPr>
          <w:rFonts w:ascii="Proxima Nova Rg" w:hAnsi="Proxima Nova Rg"/>
          <w:lang w:val="ru"/>
        </w:rPr>
        <w:t xml:space="preserve">ущерб Капитану, ее </w:t>
      </w:r>
      <w:r w:rsidR="00970B88" w:rsidRPr="003043D1">
        <w:rPr>
          <w:rFonts w:ascii="Proxima Nova Rg" w:hAnsi="Proxima Nova Rg"/>
          <w:i/>
          <w:iCs/>
          <w:lang w:val="ru"/>
        </w:rPr>
        <w:t xml:space="preserve">следует </w:t>
      </w:r>
      <w:r w:rsidR="00970B88" w:rsidRPr="003043D1">
        <w:rPr>
          <w:rFonts w:ascii="Proxima Nova Rg" w:hAnsi="Proxima Nova Rg"/>
          <w:lang w:val="ru"/>
        </w:rPr>
        <w:t xml:space="preserve">рассматривать непосредственно </w:t>
      </w:r>
      <w:r w:rsidR="00970B88" w:rsidRPr="003043D1">
        <w:rPr>
          <w:rFonts w:ascii="Proxima Nova Rg" w:hAnsi="Proxima Nova Rg"/>
          <w:i/>
          <w:iCs/>
          <w:u w:val="single"/>
          <w:lang w:val="ru"/>
        </w:rPr>
        <w:t>на уровне Компании</w:t>
      </w:r>
      <w:r w:rsidR="00970B88" w:rsidRPr="003043D1">
        <w:rPr>
          <w:rFonts w:ascii="Proxima Nova Rg" w:hAnsi="Proxima Nova Rg"/>
          <w:lang w:val="ru"/>
        </w:rPr>
        <w:t>.</w:t>
      </w:r>
    </w:p>
    <w:p w14:paraId="4AC6B33F" w14:textId="77777777" w:rsidR="004615B1" w:rsidRPr="003043D1" w:rsidRDefault="004615B1" w:rsidP="00F002D2">
      <w:pPr>
        <w:jc w:val="left"/>
        <w:rPr>
          <w:rFonts w:ascii="Proxima Nova Rg" w:eastAsia="Calibri" w:hAnsi="Proxima Nova Rg"/>
          <w:lang w:val="ru-RU"/>
        </w:rPr>
      </w:pPr>
    </w:p>
    <w:p w14:paraId="43D7638F" w14:textId="77777777" w:rsidR="001C6DC2" w:rsidRPr="003043D1" w:rsidRDefault="00970B88" w:rsidP="00F002D2">
      <w:pPr>
        <w:pStyle w:val="4"/>
        <w:jc w:val="left"/>
        <w:rPr>
          <w:rFonts w:ascii="Proxima Nova Rg" w:eastAsia="Calibri" w:hAnsi="Proxima Nova Rg"/>
        </w:rPr>
      </w:pPr>
      <w:bookmarkStart w:id="37" w:name="_Toc191550086"/>
      <w:r w:rsidRPr="003043D1">
        <w:rPr>
          <w:rFonts w:ascii="Proxima Nova Rg" w:eastAsia="Calibri" w:hAnsi="Proxima Nova Rg"/>
          <w:iCs/>
          <w:lang w:val="ru"/>
        </w:rPr>
        <w:t>На уровне компании</w:t>
      </w:r>
      <w:bookmarkEnd w:id="37"/>
    </w:p>
    <w:p w14:paraId="39133F77" w14:textId="4AE2BE73" w:rsidR="001C6DC2" w:rsidRPr="003043D1" w:rsidRDefault="00970B88">
      <w:pPr>
        <w:jc w:val="left"/>
        <w:rPr>
          <w:rFonts w:ascii="Proxima Nova Rg" w:eastAsia="Calibri" w:hAnsi="Proxima Nova Rg"/>
          <w:lang w:val="ru-RU"/>
        </w:rPr>
      </w:pPr>
      <w:r w:rsidRPr="003043D1">
        <w:rPr>
          <w:rFonts w:ascii="Proxima Nova Rg" w:hAnsi="Proxima Nova Rg"/>
          <w:lang w:val="ru"/>
        </w:rPr>
        <w:t xml:space="preserve">Если капитан не в состоянии разрешить жалобу, моряку </w:t>
      </w:r>
      <w:r w:rsidRPr="003043D1">
        <w:rPr>
          <w:rFonts w:ascii="Proxima Nova Rg" w:hAnsi="Proxima Nova Rg"/>
          <w:i/>
          <w:iCs/>
          <w:lang w:val="ru"/>
        </w:rPr>
        <w:t xml:space="preserve">должны </w:t>
      </w:r>
      <w:r w:rsidRPr="003043D1">
        <w:rPr>
          <w:rFonts w:ascii="Proxima Nova Rg" w:hAnsi="Proxima Nova Rg"/>
          <w:lang w:val="ru"/>
        </w:rPr>
        <w:t xml:space="preserve">дать 10 (десять) дней для передачи жалобы через капитана менеджеру </w:t>
      </w:r>
      <w:r w:rsidR="005E2AF3">
        <w:rPr>
          <w:rFonts w:ascii="Proxima Nova Rg" w:hAnsi="Proxima Nova Rg"/>
          <w:lang w:val="ru"/>
        </w:rPr>
        <w:t>отдела по персоналу</w:t>
      </w:r>
      <w:r w:rsidRPr="003043D1">
        <w:rPr>
          <w:rFonts w:ascii="Proxima Nova Rg" w:hAnsi="Proxima Nova Rg"/>
          <w:lang w:val="ru"/>
        </w:rPr>
        <w:t>.</w:t>
      </w:r>
      <w:r w:rsidRPr="003043D1">
        <w:rPr>
          <w:rFonts w:ascii="Proxima Nova Rg" w:hAnsi="Proxima Nova Rg"/>
          <w:b/>
          <w:bCs/>
          <w:lang w:val="ru"/>
        </w:rPr>
        <w:t xml:space="preserve"> </w:t>
      </w:r>
    </w:p>
    <w:p w14:paraId="32767BE4" w14:textId="77777777" w:rsidR="00761A90" w:rsidRPr="003043D1" w:rsidRDefault="00761A90">
      <w:pPr>
        <w:jc w:val="left"/>
        <w:rPr>
          <w:rFonts w:ascii="Proxima Nova Rg" w:eastAsia="Calibri" w:hAnsi="Proxima Nova Rg"/>
          <w:lang w:val="ru-RU"/>
        </w:rPr>
      </w:pPr>
    </w:p>
    <w:p w14:paraId="067BB47F" w14:textId="77777777" w:rsidR="00970B88" w:rsidRPr="003043D1" w:rsidRDefault="00970B88" w:rsidP="00F002D2">
      <w:pPr>
        <w:jc w:val="left"/>
        <w:rPr>
          <w:rFonts w:ascii="Proxima Nova Rg" w:hAnsi="Proxima Nova Rg"/>
          <w:lang w:val="ru-RU"/>
        </w:rPr>
      </w:pPr>
      <w:r w:rsidRPr="003043D1">
        <w:rPr>
          <w:rFonts w:ascii="Proxima Nova Rg" w:hAnsi="Proxima Nova Rg"/>
          <w:lang w:val="ru"/>
        </w:rPr>
        <w:t xml:space="preserve">Если спустя 20 (двадцать) дней решение по жалобе не поступает, любая из сторон </w:t>
      </w:r>
      <w:r w:rsidRPr="003043D1">
        <w:rPr>
          <w:rFonts w:ascii="Proxima Nova Rg" w:hAnsi="Proxima Nova Rg"/>
          <w:i/>
          <w:iCs/>
          <w:lang w:val="ru"/>
        </w:rPr>
        <w:t xml:space="preserve">должна </w:t>
      </w:r>
      <w:r w:rsidRPr="003043D1">
        <w:rPr>
          <w:rFonts w:ascii="Proxima Nova Rg" w:hAnsi="Proxima Nova Rg"/>
          <w:lang w:val="ru"/>
        </w:rPr>
        <w:t>получить еще 20 (двадцать) дней для передачи жалобы на рассмотрение контактному лицу государства флага.</w:t>
      </w:r>
    </w:p>
    <w:p w14:paraId="52C8175F" w14:textId="77777777" w:rsidR="00970B88" w:rsidRPr="003043D1" w:rsidRDefault="00970B88" w:rsidP="00F002D2">
      <w:pPr>
        <w:jc w:val="left"/>
        <w:rPr>
          <w:rFonts w:ascii="Proxima Nova Rg" w:eastAsia="Calibri" w:hAnsi="Proxima Nova Rg"/>
          <w:lang w:val="ru-RU"/>
        </w:rPr>
      </w:pPr>
    </w:p>
    <w:p w14:paraId="613569EE" w14:textId="77777777" w:rsidR="001C6DC2" w:rsidRPr="005E2AF3" w:rsidRDefault="00970B88" w:rsidP="00F002D2">
      <w:pPr>
        <w:pStyle w:val="3"/>
        <w:jc w:val="left"/>
        <w:rPr>
          <w:rFonts w:ascii="Proxima Nova Rg" w:eastAsia="Calibri" w:hAnsi="Proxima Nova Rg"/>
          <w:szCs w:val="24"/>
          <w:highlight w:val="yellow"/>
        </w:rPr>
      </w:pPr>
      <w:bookmarkStart w:id="38" w:name="_Toc191550087"/>
      <w:r w:rsidRPr="005E2AF3">
        <w:rPr>
          <w:rFonts w:ascii="Proxima Nova Rg" w:eastAsia="Calibri" w:hAnsi="Proxima Nova Rg"/>
          <w:szCs w:val="24"/>
          <w:highlight w:val="yellow"/>
          <w:lang w:val="ru"/>
        </w:rPr>
        <w:t>Контактная информация государства флага</w:t>
      </w:r>
      <w:bookmarkEnd w:id="38"/>
    </w:p>
    <w:bookmarkEnd w:id="27"/>
    <w:bookmarkEnd w:id="28"/>
    <w:bookmarkEnd w:id="29"/>
    <w:bookmarkEnd w:id="30"/>
    <w:p w14:paraId="592DC82B" w14:textId="77777777" w:rsidR="00970B88" w:rsidRPr="005E2AF3" w:rsidRDefault="00970B88" w:rsidP="00F002D2">
      <w:pPr>
        <w:jc w:val="left"/>
        <w:rPr>
          <w:rFonts w:ascii="Proxima Nova Rg" w:hAnsi="Proxima Nova Rg"/>
          <w:highlight w:val="yellow"/>
          <w:u w:val="single"/>
          <w:lang w:val="ru-RU"/>
        </w:rPr>
      </w:pPr>
      <w:r w:rsidRPr="005E2AF3">
        <w:rPr>
          <w:rFonts w:ascii="Proxima Nova Rg" w:hAnsi="Proxima Nova Rg"/>
          <w:highlight w:val="yellow"/>
          <w:u w:val="single"/>
          <w:lang w:val="ru"/>
        </w:rPr>
        <w:t xml:space="preserve">Кипр – контактная информация DMS/MLC, 2006 </w:t>
      </w:r>
    </w:p>
    <w:p w14:paraId="4C650B5D" w14:textId="77777777" w:rsidR="00970B88" w:rsidRPr="005E2AF3" w:rsidRDefault="00970B88" w:rsidP="00F002D2">
      <w:pPr>
        <w:jc w:val="left"/>
        <w:rPr>
          <w:rFonts w:ascii="Proxima Nova Rg" w:hAnsi="Proxima Nova Rg"/>
          <w:highlight w:val="yellow"/>
          <w:lang w:val="ru-RU"/>
        </w:rPr>
      </w:pPr>
      <w:r w:rsidRPr="005E2AF3">
        <w:rPr>
          <w:rFonts w:ascii="Proxima Nova Rg" w:hAnsi="Proxima Nova Rg"/>
          <w:highlight w:val="yellow"/>
          <w:lang w:val="ru"/>
        </w:rPr>
        <w:t>Номер телефона:</w:t>
      </w:r>
      <w:r w:rsidRPr="005E2AF3">
        <w:rPr>
          <w:rFonts w:ascii="Proxima Nova Rg" w:hAnsi="Proxima Nova Rg"/>
          <w:highlight w:val="yellow"/>
          <w:lang w:val="ru"/>
        </w:rPr>
        <w:tab/>
        <w:t>+357 85 823715</w:t>
      </w:r>
    </w:p>
    <w:p w14:paraId="5B71BE48" w14:textId="77777777" w:rsidR="00970B88" w:rsidRPr="005E2AF3" w:rsidRDefault="00970B88" w:rsidP="00F002D2">
      <w:pPr>
        <w:jc w:val="left"/>
        <w:rPr>
          <w:rFonts w:ascii="Proxima Nova Rg" w:hAnsi="Proxima Nova Rg"/>
          <w:highlight w:val="yellow"/>
          <w:lang w:val="ru-RU"/>
        </w:rPr>
      </w:pPr>
      <w:r w:rsidRPr="005E2AF3">
        <w:rPr>
          <w:rFonts w:ascii="Proxima Nova Rg" w:hAnsi="Proxima Nova Rg"/>
          <w:highlight w:val="yellow"/>
          <w:lang w:val="ru"/>
        </w:rPr>
        <w:t>Номер факса:</w:t>
      </w:r>
      <w:r w:rsidRPr="005E2AF3">
        <w:rPr>
          <w:rFonts w:ascii="Proxima Nova Rg" w:hAnsi="Proxima Nova Rg"/>
          <w:highlight w:val="yellow"/>
          <w:lang w:val="ru"/>
        </w:rPr>
        <w:tab/>
      </w:r>
      <w:r w:rsidRPr="005E2AF3">
        <w:rPr>
          <w:rFonts w:ascii="Proxima Nova Rg" w:hAnsi="Proxima Nova Rg"/>
          <w:highlight w:val="yellow"/>
          <w:lang w:val="ru"/>
        </w:rPr>
        <w:tab/>
        <w:t>+357 25 305030</w:t>
      </w:r>
    </w:p>
    <w:p w14:paraId="359DC5A5" w14:textId="77777777" w:rsidR="00970B88" w:rsidRPr="005E2AF3" w:rsidRDefault="00970B88" w:rsidP="00F002D2">
      <w:pPr>
        <w:jc w:val="left"/>
        <w:rPr>
          <w:rFonts w:ascii="Proxima Nova Rg" w:hAnsi="Proxima Nova Rg"/>
          <w:color w:val="0000FF"/>
          <w:highlight w:val="yellow"/>
          <w:u w:val="single"/>
          <w:lang w:val="ru-RU"/>
        </w:rPr>
      </w:pPr>
      <w:r w:rsidRPr="005E2AF3">
        <w:rPr>
          <w:rFonts w:ascii="Proxima Nova Rg" w:hAnsi="Proxima Nova Rg"/>
          <w:highlight w:val="yellow"/>
          <w:lang w:val="ru"/>
        </w:rPr>
        <w:t>Эл.</w:t>
      </w:r>
      <w:r w:rsidR="00A55EC9" w:rsidRPr="005E2AF3">
        <w:rPr>
          <w:rFonts w:ascii="Proxima Nova Rg" w:hAnsi="Proxima Nova Rg"/>
          <w:highlight w:val="yellow"/>
          <w:lang w:val="ru"/>
        </w:rPr>
        <w:t xml:space="preserve"> </w:t>
      </w:r>
      <w:r w:rsidRPr="005E2AF3">
        <w:rPr>
          <w:rFonts w:ascii="Proxima Nova Rg" w:hAnsi="Proxima Nova Rg"/>
          <w:highlight w:val="yellow"/>
          <w:lang w:val="ru"/>
        </w:rPr>
        <w:t>почта:</w:t>
      </w:r>
      <w:r w:rsidRPr="005E2AF3">
        <w:rPr>
          <w:rFonts w:ascii="Proxima Nova Rg" w:hAnsi="Proxima Nova Rg"/>
          <w:highlight w:val="yellow"/>
          <w:lang w:val="ru"/>
        </w:rPr>
        <w:tab/>
      </w:r>
      <w:r w:rsidRPr="005E2AF3">
        <w:rPr>
          <w:rFonts w:ascii="Proxima Nova Rg" w:hAnsi="Proxima Nova Rg"/>
          <w:highlight w:val="yellow"/>
          <w:lang w:val="ru"/>
        </w:rPr>
        <w:tab/>
      </w:r>
      <w:r w:rsidRPr="005E2AF3">
        <w:rPr>
          <w:rFonts w:ascii="Proxima Nova Rg" w:hAnsi="Proxima Nova Rg"/>
          <w:color w:val="0000FF"/>
          <w:highlight w:val="yellow"/>
          <w:u w:val="single"/>
          <w:lang w:val="ru"/>
        </w:rPr>
        <w:t>mlc@dms.mcw.gov.cy</w:t>
      </w:r>
    </w:p>
    <w:p w14:paraId="00B41D97" w14:textId="77777777" w:rsidR="00970B88" w:rsidRPr="005E2AF3" w:rsidRDefault="00970B88" w:rsidP="00F002D2">
      <w:pPr>
        <w:jc w:val="left"/>
        <w:rPr>
          <w:rFonts w:ascii="Proxima Nova Rg" w:hAnsi="Proxima Nova Rg"/>
          <w:highlight w:val="yellow"/>
          <w:u w:val="single"/>
          <w:lang w:val="ru-RU"/>
        </w:rPr>
      </w:pPr>
    </w:p>
    <w:p w14:paraId="18DFEABF" w14:textId="77777777" w:rsidR="00A314DD" w:rsidRPr="005E2AF3" w:rsidRDefault="00A314DD" w:rsidP="00F002D2">
      <w:pPr>
        <w:jc w:val="left"/>
        <w:rPr>
          <w:rFonts w:ascii="Proxima Nova Rg" w:hAnsi="Proxima Nova Rg"/>
          <w:highlight w:val="yellow"/>
          <w:u w:val="single"/>
          <w:lang w:val="ru-RU"/>
        </w:rPr>
      </w:pPr>
      <w:r w:rsidRPr="005E2AF3">
        <w:rPr>
          <w:rFonts w:ascii="Proxima Nova Rg" w:hAnsi="Proxima Nova Rg"/>
          <w:highlight w:val="yellow"/>
          <w:u w:val="single"/>
          <w:lang w:val="ru"/>
        </w:rPr>
        <w:t xml:space="preserve">Ливия – контактная информация MLC </w:t>
      </w:r>
    </w:p>
    <w:p w14:paraId="613D6067" w14:textId="77777777" w:rsidR="00A314DD" w:rsidRPr="005E2AF3" w:rsidRDefault="00A314DD" w:rsidP="00F002D2">
      <w:pPr>
        <w:jc w:val="left"/>
        <w:rPr>
          <w:rFonts w:ascii="Proxima Nova Rg" w:hAnsi="Proxima Nova Rg"/>
          <w:highlight w:val="yellow"/>
          <w:lang w:val="ru-RU"/>
        </w:rPr>
      </w:pPr>
      <w:r w:rsidRPr="005E2AF3">
        <w:rPr>
          <w:rFonts w:ascii="Proxima Nova Rg" w:hAnsi="Proxima Nova Rg"/>
          <w:highlight w:val="yellow"/>
          <w:lang w:val="ru"/>
        </w:rPr>
        <w:t>Номер телефона:</w:t>
      </w:r>
      <w:r w:rsidRPr="005E2AF3">
        <w:rPr>
          <w:rFonts w:ascii="Proxima Nova Rg" w:hAnsi="Proxima Nova Rg"/>
          <w:highlight w:val="yellow"/>
          <w:lang w:val="ru"/>
        </w:rPr>
        <w:tab/>
        <w:t>+01 703 251-2469</w:t>
      </w:r>
    </w:p>
    <w:p w14:paraId="0AA82B8C" w14:textId="77777777" w:rsidR="00A314DD" w:rsidRPr="005E2AF3" w:rsidRDefault="00A314DD" w:rsidP="00F002D2">
      <w:pPr>
        <w:jc w:val="left"/>
        <w:rPr>
          <w:rFonts w:ascii="Proxima Nova Rg" w:hAnsi="Proxima Nova Rg"/>
          <w:highlight w:val="yellow"/>
          <w:lang w:val="ru-RU"/>
        </w:rPr>
      </w:pPr>
      <w:r w:rsidRPr="005E2AF3">
        <w:rPr>
          <w:rFonts w:ascii="Proxima Nova Rg" w:hAnsi="Proxima Nova Rg"/>
          <w:highlight w:val="yellow"/>
          <w:lang w:val="ru"/>
        </w:rPr>
        <w:t>Номер факса:</w:t>
      </w:r>
      <w:r w:rsidRPr="005E2AF3">
        <w:rPr>
          <w:rFonts w:ascii="Proxima Nova Rg" w:hAnsi="Proxima Nova Rg"/>
          <w:highlight w:val="yellow"/>
          <w:lang w:val="ru"/>
        </w:rPr>
        <w:tab/>
      </w:r>
      <w:r w:rsidRPr="005E2AF3">
        <w:rPr>
          <w:rFonts w:ascii="Proxima Nova Rg" w:hAnsi="Proxima Nova Rg"/>
          <w:highlight w:val="yellow"/>
          <w:lang w:val="ru"/>
        </w:rPr>
        <w:tab/>
        <w:t>+01 703 790-5655</w:t>
      </w:r>
    </w:p>
    <w:p w14:paraId="709B46AA" w14:textId="77777777" w:rsidR="00A314DD" w:rsidRPr="005E2AF3" w:rsidRDefault="00A314DD" w:rsidP="00F002D2">
      <w:pPr>
        <w:jc w:val="left"/>
        <w:rPr>
          <w:rFonts w:ascii="Proxima Nova Rg" w:hAnsi="Proxima Nova Rg"/>
          <w:color w:val="0000FF"/>
          <w:highlight w:val="yellow"/>
          <w:u w:val="single"/>
          <w:lang w:val="ru-RU"/>
        </w:rPr>
      </w:pPr>
      <w:r w:rsidRPr="005E2AF3">
        <w:rPr>
          <w:rFonts w:ascii="Proxima Nova Rg" w:hAnsi="Proxima Nova Rg"/>
          <w:highlight w:val="yellow"/>
          <w:lang w:val="ru"/>
        </w:rPr>
        <w:t>Эл.</w:t>
      </w:r>
      <w:r w:rsidR="00A55EC9" w:rsidRPr="005E2AF3">
        <w:rPr>
          <w:rFonts w:ascii="Proxima Nova Rg" w:hAnsi="Proxima Nova Rg"/>
          <w:highlight w:val="yellow"/>
          <w:lang w:val="ru"/>
        </w:rPr>
        <w:t xml:space="preserve"> </w:t>
      </w:r>
      <w:r w:rsidRPr="005E2AF3">
        <w:rPr>
          <w:rFonts w:ascii="Proxima Nova Rg" w:hAnsi="Proxima Nova Rg"/>
          <w:highlight w:val="yellow"/>
          <w:lang w:val="ru"/>
        </w:rPr>
        <w:t>почта:</w:t>
      </w:r>
      <w:r w:rsidRPr="005E2AF3">
        <w:rPr>
          <w:rFonts w:ascii="Proxima Nova Rg" w:hAnsi="Proxima Nova Rg"/>
          <w:highlight w:val="yellow"/>
          <w:lang w:val="ru"/>
        </w:rPr>
        <w:tab/>
      </w:r>
      <w:r w:rsidRPr="005E2AF3">
        <w:rPr>
          <w:rFonts w:ascii="Proxima Nova Rg" w:hAnsi="Proxima Nova Rg"/>
          <w:highlight w:val="yellow"/>
          <w:lang w:val="ru"/>
        </w:rPr>
        <w:tab/>
      </w:r>
      <w:r w:rsidRPr="005E2AF3">
        <w:rPr>
          <w:rFonts w:ascii="Proxima Nova Rg" w:hAnsi="Proxima Nova Rg"/>
          <w:color w:val="0000FF"/>
          <w:highlight w:val="yellow"/>
          <w:u w:val="single"/>
          <w:lang w:val="ru"/>
        </w:rPr>
        <w:t>mlc@liscr.com</w:t>
      </w:r>
    </w:p>
    <w:p w14:paraId="0FF2D96D" w14:textId="77777777" w:rsidR="00970B88" w:rsidRPr="005E2AF3" w:rsidRDefault="00970B88" w:rsidP="00F002D2">
      <w:pPr>
        <w:jc w:val="left"/>
        <w:rPr>
          <w:rFonts w:ascii="Proxima Nova Rg" w:hAnsi="Proxima Nova Rg"/>
          <w:highlight w:val="yellow"/>
          <w:lang w:val="ru-RU"/>
        </w:rPr>
      </w:pPr>
    </w:p>
    <w:p w14:paraId="728BF333" w14:textId="77777777" w:rsidR="00970B88" w:rsidRPr="005E2AF3" w:rsidRDefault="00970B88" w:rsidP="00F002D2">
      <w:pPr>
        <w:jc w:val="left"/>
        <w:rPr>
          <w:rFonts w:ascii="Proxima Nova Rg" w:hAnsi="Proxima Nova Rg"/>
          <w:highlight w:val="yellow"/>
          <w:u w:val="single"/>
          <w:lang w:val="ru-RU"/>
        </w:rPr>
      </w:pPr>
      <w:r w:rsidRPr="005E2AF3">
        <w:rPr>
          <w:rFonts w:ascii="Proxima Nova Rg" w:hAnsi="Proxima Nova Rg"/>
          <w:highlight w:val="yellow"/>
          <w:u w:val="single"/>
          <w:lang w:val="ru"/>
        </w:rPr>
        <w:t>Панама – Дирекция торгового флота по общим вопросам</w:t>
      </w:r>
    </w:p>
    <w:p w14:paraId="7DFDEC1A" w14:textId="77777777" w:rsidR="00970B88" w:rsidRPr="005E2AF3" w:rsidRDefault="00970B88" w:rsidP="00F002D2">
      <w:pPr>
        <w:jc w:val="left"/>
        <w:rPr>
          <w:rFonts w:ascii="Proxima Nova Rg" w:hAnsi="Proxima Nova Rg"/>
          <w:highlight w:val="yellow"/>
          <w:lang w:val="ru-RU"/>
        </w:rPr>
      </w:pPr>
      <w:r w:rsidRPr="005E2AF3">
        <w:rPr>
          <w:rFonts w:ascii="Proxima Nova Rg" w:hAnsi="Proxima Nova Rg"/>
          <w:highlight w:val="yellow"/>
          <w:lang w:val="ru"/>
        </w:rPr>
        <w:t>Морская организация Панамы</w:t>
      </w:r>
    </w:p>
    <w:p w14:paraId="115795F6" w14:textId="77777777" w:rsidR="00970B88" w:rsidRPr="005E2AF3" w:rsidRDefault="00970B88" w:rsidP="00F002D2">
      <w:pPr>
        <w:jc w:val="left"/>
        <w:rPr>
          <w:rFonts w:ascii="Proxima Nova Rg" w:hAnsi="Proxima Nova Rg"/>
          <w:highlight w:val="yellow"/>
          <w:lang w:val="ru-RU"/>
        </w:rPr>
      </w:pPr>
      <w:r w:rsidRPr="005E2AF3">
        <w:rPr>
          <w:rFonts w:ascii="Proxima Nova Rg" w:hAnsi="Proxima Nova Rg"/>
          <w:highlight w:val="yellow"/>
          <w:lang w:val="ru"/>
        </w:rPr>
        <w:t>Телефон:</w:t>
      </w:r>
      <w:r w:rsidRPr="005E2AF3">
        <w:rPr>
          <w:rFonts w:ascii="Proxima Nova Rg" w:hAnsi="Proxima Nova Rg"/>
          <w:highlight w:val="yellow"/>
          <w:lang w:val="ru"/>
        </w:rPr>
        <w:tab/>
      </w:r>
      <w:r w:rsidRPr="005E2AF3">
        <w:rPr>
          <w:rFonts w:ascii="Proxima Nova Rg" w:hAnsi="Proxima Nova Rg"/>
          <w:highlight w:val="yellow"/>
          <w:lang w:val="ru"/>
        </w:rPr>
        <w:tab/>
      </w:r>
      <w:r w:rsidRPr="005E2AF3">
        <w:rPr>
          <w:rFonts w:ascii="Proxima Nova Rg" w:hAnsi="Proxima Nova Rg"/>
          <w:highlight w:val="yellow"/>
          <w:lang w:val="ru"/>
        </w:rPr>
        <w:tab/>
        <w:t>(507) 501-5033</w:t>
      </w:r>
    </w:p>
    <w:p w14:paraId="6820C339" w14:textId="77777777" w:rsidR="00970B88" w:rsidRPr="005E2AF3" w:rsidRDefault="00970B88" w:rsidP="00F002D2">
      <w:pPr>
        <w:jc w:val="left"/>
        <w:rPr>
          <w:rFonts w:ascii="Proxima Nova Rg" w:hAnsi="Proxima Nova Rg"/>
          <w:highlight w:val="yellow"/>
          <w:lang w:val="ru-RU"/>
        </w:rPr>
      </w:pPr>
      <w:r w:rsidRPr="005E2AF3">
        <w:rPr>
          <w:rFonts w:ascii="Proxima Nova Rg" w:hAnsi="Proxima Nova Rg"/>
          <w:highlight w:val="yellow"/>
          <w:lang w:val="ru"/>
        </w:rPr>
        <w:t>Номер факса:</w:t>
      </w:r>
      <w:r w:rsidRPr="005E2AF3">
        <w:rPr>
          <w:rFonts w:ascii="Proxima Nova Rg" w:hAnsi="Proxima Nova Rg"/>
          <w:highlight w:val="yellow"/>
          <w:lang w:val="ru"/>
        </w:rPr>
        <w:tab/>
      </w:r>
      <w:r w:rsidRPr="005E2AF3">
        <w:rPr>
          <w:rFonts w:ascii="Proxima Nova Rg" w:hAnsi="Proxima Nova Rg"/>
          <w:highlight w:val="yellow"/>
          <w:lang w:val="ru"/>
        </w:rPr>
        <w:tab/>
        <w:t>(507) 501-5083</w:t>
      </w:r>
    </w:p>
    <w:p w14:paraId="4BEE5F23" w14:textId="77777777" w:rsidR="00970B88" w:rsidRPr="005E2AF3" w:rsidRDefault="00970B88" w:rsidP="00F002D2">
      <w:pPr>
        <w:jc w:val="left"/>
        <w:rPr>
          <w:rFonts w:ascii="Proxima Nova Rg" w:hAnsi="Proxima Nova Rg"/>
          <w:highlight w:val="yellow"/>
          <w:lang w:val="ru-RU"/>
        </w:rPr>
      </w:pPr>
      <w:r w:rsidRPr="005E2AF3">
        <w:rPr>
          <w:rFonts w:ascii="Proxima Nova Rg" w:hAnsi="Proxima Nova Rg"/>
          <w:highlight w:val="yellow"/>
          <w:lang w:val="ru"/>
        </w:rPr>
        <w:t>Эл.</w:t>
      </w:r>
      <w:r w:rsidR="00A55EC9" w:rsidRPr="005E2AF3">
        <w:rPr>
          <w:rFonts w:ascii="Proxima Nova Rg" w:hAnsi="Proxima Nova Rg"/>
          <w:highlight w:val="yellow"/>
          <w:lang w:val="ru"/>
        </w:rPr>
        <w:t xml:space="preserve"> </w:t>
      </w:r>
      <w:r w:rsidRPr="005E2AF3">
        <w:rPr>
          <w:rFonts w:ascii="Proxima Nova Rg" w:hAnsi="Proxima Nova Rg"/>
          <w:highlight w:val="yellow"/>
          <w:lang w:val="ru"/>
        </w:rPr>
        <w:t>почта:</w:t>
      </w:r>
      <w:r w:rsidRPr="005E2AF3">
        <w:rPr>
          <w:rFonts w:ascii="Proxima Nova Rg" w:hAnsi="Proxima Nova Rg"/>
          <w:highlight w:val="yellow"/>
          <w:lang w:val="ru"/>
        </w:rPr>
        <w:tab/>
      </w:r>
      <w:r w:rsidRPr="005E2AF3">
        <w:rPr>
          <w:rFonts w:ascii="Proxima Nova Rg" w:hAnsi="Proxima Nova Rg"/>
          <w:highlight w:val="yellow"/>
          <w:lang w:val="ru"/>
        </w:rPr>
        <w:tab/>
      </w:r>
      <w:hyperlink r:id="rId14" w:history="1">
        <w:r w:rsidRPr="005E2AF3">
          <w:rPr>
            <w:rStyle w:val="aa"/>
            <w:rFonts w:ascii="Proxima Nova Rg" w:hAnsi="Proxima Nova Rg"/>
            <w:highlight w:val="yellow"/>
            <w:lang w:val="ru"/>
          </w:rPr>
          <w:t>jortega@segumar.com</w:t>
        </w:r>
      </w:hyperlink>
    </w:p>
    <w:p w14:paraId="12C49E1B" w14:textId="77777777" w:rsidR="0002739F" w:rsidRPr="005E2AF3" w:rsidRDefault="0002739F" w:rsidP="00F002D2">
      <w:pPr>
        <w:jc w:val="left"/>
        <w:rPr>
          <w:rFonts w:ascii="Proxima Nova Rg" w:hAnsi="Proxima Nova Rg"/>
          <w:highlight w:val="yellow"/>
          <w:lang w:val="ru-RU"/>
        </w:rPr>
      </w:pPr>
    </w:p>
    <w:p w14:paraId="1BF223DD" w14:textId="77777777" w:rsidR="0002739F" w:rsidRPr="005E2AF3" w:rsidRDefault="0002739F" w:rsidP="00F002D2">
      <w:pPr>
        <w:jc w:val="left"/>
        <w:rPr>
          <w:rFonts w:ascii="Proxima Nova Rg" w:hAnsi="Proxima Nova Rg"/>
          <w:highlight w:val="yellow"/>
          <w:u w:val="single"/>
          <w:lang w:val="ru-RU"/>
        </w:rPr>
      </w:pPr>
      <w:r w:rsidRPr="005E2AF3">
        <w:rPr>
          <w:rFonts w:ascii="Proxima Nova Rg" w:hAnsi="Proxima Nova Rg"/>
          <w:highlight w:val="yellow"/>
          <w:u w:val="single"/>
          <w:lang w:val="ru"/>
        </w:rPr>
        <w:t>Сингапур – Отдел управления моряками (SMD) при Морской и портовой организации Сингапура</w:t>
      </w:r>
    </w:p>
    <w:p w14:paraId="335695A6" w14:textId="77777777" w:rsidR="0002739F" w:rsidRPr="005E2AF3" w:rsidRDefault="0002739F" w:rsidP="00F002D2">
      <w:pPr>
        <w:autoSpaceDE w:val="0"/>
        <w:autoSpaceDN w:val="0"/>
        <w:adjustRightInd w:val="0"/>
        <w:jc w:val="left"/>
        <w:rPr>
          <w:rFonts w:ascii="Proxima Nova Rg" w:hAnsi="Proxima Nova Rg" w:cs="Helvetica"/>
          <w:szCs w:val="20"/>
          <w:highlight w:val="yellow"/>
          <w:lang w:val="ru-RU"/>
        </w:rPr>
      </w:pPr>
      <w:r w:rsidRPr="005E2AF3">
        <w:rPr>
          <w:rFonts w:ascii="Proxima Nova Rg" w:hAnsi="Proxima Nova Rg" w:cs="Helvetica"/>
          <w:szCs w:val="20"/>
          <w:highlight w:val="yellow"/>
          <w:lang w:val="ru"/>
        </w:rPr>
        <w:t>Адрес: 460 Александра Роуд #21-00</w:t>
      </w:r>
    </w:p>
    <w:p w14:paraId="1BB7DC45" w14:textId="77777777" w:rsidR="0002739F" w:rsidRPr="005E2AF3" w:rsidRDefault="0002739F" w:rsidP="00F002D2">
      <w:pPr>
        <w:autoSpaceDE w:val="0"/>
        <w:autoSpaceDN w:val="0"/>
        <w:adjustRightInd w:val="0"/>
        <w:jc w:val="left"/>
        <w:rPr>
          <w:rFonts w:ascii="Proxima Nova Rg" w:hAnsi="Proxima Nova Rg" w:cs="Helvetica"/>
          <w:szCs w:val="20"/>
          <w:highlight w:val="yellow"/>
          <w:lang w:val="ru-RU"/>
        </w:rPr>
      </w:pPr>
      <w:r w:rsidRPr="005E2AF3">
        <w:rPr>
          <w:rFonts w:ascii="Proxima Nova Rg" w:hAnsi="Proxima Nova Rg" w:cs="Helvetica"/>
          <w:szCs w:val="20"/>
          <w:highlight w:val="yellow"/>
          <w:lang w:val="ru"/>
        </w:rPr>
        <w:t xml:space="preserve">Здание PSA </w:t>
      </w:r>
    </w:p>
    <w:p w14:paraId="778A0A2C" w14:textId="77777777" w:rsidR="0002739F" w:rsidRPr="005E2AF3" w:rsidRDefault="0002739F" w:rsidP="00F002D2">
      <w:pPr>
        <w:autoSpaceDE w:val="0"/>
        <w:autoSpaceDN w:val="0"/>
        <w:adjustRightInd w:val="0"/>
        <w:jc w:val="left"/>
        <w:rPr>
          <w:rFonts w:ascii="Proxima Nova Rg" w:hAnsi="Proxima Nova Rg" w:cs="Helvetica"/>
          <w:szCs w:val="20"/>
          <w:highlight w:val="yellow"/>
          <w:lang w:val="ru-RU"/>
        </w:rPr>
      </w:pPr>
      <w:r w:rsidRPr="005E2AF3">
        <w:rPr>
          <w:rFonts w:ascii="Proxima Nova Rg" w:hAnsi="Proxima Nova Rg" w:cs="Helvetica"/>
          <w:szCs w:val="20"/>
          <w:highlight w:val="yellow"/>
          <w:lang w:val="ru"/>
        </w:rPr>
        <w:t>Сингапур 119963</w:t>
      </w:r>
    </w:p>
    <w:p w14:paraId="05B5224A" w14:textId="77777777" w:rsidR="0002739F" w:rsidRPr="005E2AF3" w:rsidRDefault="0002739F" w:rsidP="00F002D2">
      <w:pPr>
        <w:autoSpaceDE w:val="0"/>
        <w:autoSpaceDN w:val="0"/>
        <w:adjustRightInd w:val="0"/>
        <w:jc w:val="left"/>
        <w:rPr>
          <w:rFonts w:ascii="Proxima Nova Rg" w:hAnsi="Proxima Nova Rg" w:cs="Helvetica"/>
          <w:szCs w:val="20"/>
          <w:highlight w:val="yellow"/>
          <w:lang w:val="ru-RU"/>
        </w:rPr>
      </w:pPr>
      <w:r w:rsidRPr="005E2AF3">
        <w:rPr>
          <w:rFonts w:ascii="Proxima Nova Rg" w:hAnsi="Proxima Nova Rg" w:cs="Helvetica"/>
          <w:szCs w:val="20"/>
          <w:highlight w:val="yellow"/>
          <w:lang w:val="ru"/>
        </w:rPr>
        <w:t>Номер телефона:</w:t>
      </w:r>
      <w:r w:rsidRPr="005E2AF3">
        <w:rPr>
          <w:rFonts w:ascii="Proxima Nova Rg" w:hAnsi="Proxima Nova Rg" w:cs="Helvetica"/>
          <w:szCs w:val="20"/>
          <w:highlight w:val="yellow"/>
          <w:lang w:val="ru"/>
        </w:rPr>
        <w:tab/>
        <w:t>6 375 6224</w:t>
      </w:r>
    </w:p>
    <w:p w14:paraId="10F11E5E" w14:textId="77777777" w:rsidR="0002739F" w:rsidRPr="005E2AF3" w:rsidRDefault="0002739F" w:rsidP="00F002D2">
      <w:pPr>
        <w:jc w:val="left"/>
        <w:rPr>
          <w:rFonts w:ascii="Proxima Nova Rg" w:hAnsi="Proxima Nova Rg"/>
          <w:szCs w:val="20"/>
          <w:highlight w:val="yellow"/>
          <w:lang w:val="ru-RU"/>
        </w:rPr>
      </w:pPr>
      <w:r w:rsidRPr="005E2AF3">
        <w:rPr>
          <w:rFonts w:ascii="Proxima Nova Rg" w:hAnsi="Proxima Nova Rg"/>
          <w:highlight w:val="yellow"/>
          <w:lang w:val="ru"/>
        </w:rPr>
        <w:t>Эл.</w:t>
      </w:r>
      <w:r w:rsidR="00A55EC9" w:rsidRPr="005E2AF3">
        <w:rPr>
          <w:rFonts w:ascii="Proxima Nova Rg" w:hAnsi="Proxima Nova Rg"/>
          <w:highlight w:val="yellow"/>
          <w:lang w:val="ru"/>
        </w:rPr>
        <w:t xml:space="preserve"> </w:t>
      </w:r>
      <w:r w:rsidRPr="005E2AF3">
        <w:rPr>
          <w:rFonts w:ascii="Proxima Nova Rg" w:hAnsi="Proxima Nova Rg"/>
          <w:highlight w:val="yellow"/>
          <w:lang w:val="ru"/>
        </w:rPr>
        <w:t>почта:</w:t>
      </w:r>
      <w:r w:rsidRPr="005E2AF3">
        <w:rPr>
          <w:rFonts w:ascii="Proxima Nova Rg" w:hAnsi="Proxima Nova Rg"/>
          <w:highlight w:val="yellow"/>
          <w:lang w:val="ru"/>
        </w:rPr>
        <w:tab/>
      </w:r>
      <w:r w:rsidRPr="005E2AF3">
        <w:rPr>
          <w:rFonts w:ascii="Proxima Nova Rg" w:hAnsi="Proxima Nova Rg" w:cs="Helvetica"/>
          <w:color w:val="0000FF"/>
          <w:szCs w:val="20"/>
          <w:highlight w:val="yellow"/>
          <w:u w:val="single"/>
          <w:lang w:val="ru"/>
        </w:rPr>
        <w:t>mmo_mpa@mpa.gov.sg</w:t>
      </w:r>
    </w:p>
    <w:p w14:paraId="0D26B971" w14:textId="77777777" w:rsidR="00970B88" w:rsidRPr="005E2AF3" w:rsidRDefault="00970B88" w:rsidP="00F002D2">
      <w:pPr>
        <w:jc w:val="left"/>
        <w:rPr>
          <w:rFonts w:ascii="Proxima Nova Rg" w:hAnsi="Proxima Nova Rg"/>
          <w:szCs w:val="20"/>
          <w:highlight w:val="yellow"/>
          <w:lang w:val="ru-RU"/>
        </w:rPr>
      </w:pPr>
    </w:p>
    <w:p w14:paraId="21A4EDDB" w14:textId="77777777" w:rsidR="0002739F" w:rsidRPr="005E2AF3" w:rsidRDefault="006B3DBB" w:rsidP="00F002D2">
      <w:pPr>
        <w:jc w:val="left"/>
        <w:rPr>
          <w:rFonts w:ascii="Proxima Nova Rg" w:hAnsi="Proxima Nova Rg"/>
          <w:szCs w:val="20"/>
          <w:highlight w:val="yellow"/>
          <w:u w:val="single"/>
          <w:lang w:val="ru-RU"/>
        </w:rPr>
      </w:pPr>
      <w:r w:rsidRPr="005E2AF3">
        <w:rPr>
          <w:rFonts w:ascii="Proxima Nova Rg" w:hAnsi="Proxima Nova Rg"/>
          <w:szCs w:val="20"/>
          <w:highlight w:val="yellow"/>
          <w:u w:val="single"/>
          <w:lang w:val="ru"/>
        </w:rPr>
        <w:t>Австралия – AMSA</w:t>
      </w:r>
    </w:p>
    <w:p w14:paraId="4F45C12D" w14:textId="77777777" w:rsidR="006B3DBB" w:rsidRPr="005E2AF3" w:rsidRDefault="006B3DBB" w:rsidP="00F002D2">
      <w:pPr>
        <w:jc w:val="left"/>
        <w:rPr>
          <w:rFonts w:ascii="Proxima Nova Rg" w:hAnsi="Proxima Nova Rg"/>
          <w:szCs w:val="20"/>
          <w:highlight w:val="yellow"/>
          <w:lang w:val="ru-RU"/>
        </w:rPr>
      </w:pPr>
      <w:r w:rsidRPr="005E2AF3">
        <w:rPr>
          <w:rFonts w:ascii="Proxima Nova Rg" w:hAnsi="Proxima Nova Rg"/>
          <w:szCs w:val="20"/>
          <w:highlight w:val="yellow"/>
          <w:lang w:val="ru"/>
        </w:rPr>
        <w:t>Телефон: +61 2 6279 5000</w:t>
      </w:r>
      <w:proofErr w:type="gramStart"/>
      <w:r w:rsidRPr="005E2AF3">
        <w:rPr>
          <w:rFonts w:ascii="Proxima Nova Rg" w:hAnsi="Proxima Nova Rg"/>
          <w:szCs w:val="20"/>
          <w:highlight w:val="yellow"/>
          <w:lang w:val="ru"/>
        </w:rPr>
        <w:t xml:space="preserve">   (</w:t>
      </w:r>
      <w:proofErr w:type="gramEnd"/>
      <w:r w:rsidRPr="005E2AF3">
        <w:rPr>
          <w:rFonts w:ascii="Proxima Nova Rg" w:hAnsi="Proxima Nova Rg"/>
          <w:szCs w:val="20"/>
          <w:highlight w:val="yellow"/>
          <w:lang w:val="ru"/>
        </w:rPr>
        <w:t>в рабочее время)</w:t>
      </w:r>
    </w:p>
    <w:p w14:paraId="4210B44A" w14:textId="77777777" w:rsidR="006B3DBB" w:rsidRPr="005E2AF3" w:rsidRDefault="006B3DBB" w:rsidP="00F002D2">
      <w:pPr>
        <w:jc w:val="left"/>
        <w:rPr>
          <w:rFonts w:ascii="Proxima Nova Rg" w:hAnsi="Proxima Nova Rg"/>
          <w:szCs w:val="20"/>
          <w:highlight w:val="yellow"/>
          <w:lang w:val="ru-RU"/>
        </w:rPr>
      </w:pPr>
      <w:r w:rsidRPr="005E2AF3">
        <w:rPr>
          <w:rFonts w:ascii="Proxima Nova Rg" w:hAnsi="Proxima Nova Rg"/>
          <w:szCs w:val="20"/>
          <w:highlight w:val="yellow"/>
          <w:lang w:val="ru"/>
        </w:rPr>
        <w:t>Телефон:</w:t>
      </w:r>
      <w:r w:rsidRPr="005E2AF3">
        <w:rPr>
          <w:rFonts w:ascii="Proxima Nova Rg" w:hAnsi="Proxima Nova Rg"/>
          <w:szCs w:val="20"/>
          <w:highlight w:val="yellow"/>
          <w:lang w:val="ru"/>
        </w:rPr>
        <w:tab/>
      </w:r>
      <w:r w:rsidRPr="005E2AF3">
        <w:rPr>
          <w:rFonts w:ascii="Proxima Nova Rg" w:hAnsi="Proxima Nova Rg"/>
          <w:szCs w:val="20"/>
          <w:highlight w:val="yellow"/>
          <w:lang w:val="ru"/>
        </w:rPr>
        <w:tab/>
        <w:t xml:space="preserve">1800 641 792 </w:t>
      </w:r>
      <w:r w:rsidRPr="005E2AF3">
        <w:rPr>
          <w:rFonts w:ascii="Proxima Nova Rg" w:hAnsi="Proxima Nova Rg"/>
          <w:szCs w:val="20"/>
          <w:highlight w:val="yellow"/>
          <w:lang w:val="ru"/>
        </w:rPr>
        <w:tab/>
        <w:t>(вне рабочего времени)</w:t>
      </w:r>
    </w:p>
    <w:p w14:paraId="15E145AA" w14:textId="77777777" w:rsidR="006B3DBB" w:rsidRPr="005E2AF3" w:rsidRDefault="006B3DBB" w:rsidP="00F002D2">
      <w:pPr>
        <w:jc w:val="left"/>
        <w:rPr>
          <w:rFonts w:ascii="Proxima Nova Rg" w:hAnsi="Proxima Nova Rg"/>
          <w:szCs w:val="20"/>
          <w:highlight w:val="yellow"/>
          <w:lang w:val="ru-RU"/>
        </w:rPr>
      </w:pPr>
    </w:p>
    <w:p w14:paraId="7E3A48DF" w14:textId="77777777" w:rsidR="006B3DBB" w:rsidRPr="005E2AF3" w:rsidRDefault="006B3DBB" w:rsidP="00F002D2">
      <w:pPr>
        <w:jc w:val="left"/>
        <w:rPr>
          <w:rFonts w:ascii="Proxima Nova Rg" w:hAnsi="Proxima Nova Rg"/>
          <w:szCs w:val="20"/>
          <w:highlight w:val="yellow"/>
          <w:lang w:val="ru-RU"/>
        </w:rPr>
      </w:pPr>
      <w:r w:rsidRPr="005E2AF3">
        <w:rPr>
          <w:rFonts w:ascii="Proxima Nova Rg" w:hAnsi="Proxima Nova Rg"/>
          <w:szCs w:val="20"/>
          <w:highlight w:val="yellow"/>
          <w:lang w:val="ru"/>
        </w:rPr>
        <w:t>Подать жалобу в REPCON</w:t>
      </w:r>
    </w:p>
    <w:p w14:paraId="1D0A831B" w14:textId="77777777" w:rsidR="006B3DBB" w:rsidRPr="005E2AF3" w:rsidRDefault="006B3DBB" w:rsidP="00F002D2">
      <w:pPr>
        <w:jc w:val="left"/>
        <w:rPr>
          <w:rFonts w:ascii="Proxima Nova Rg" w:hAnsi="Proxima Nova Rg"/>
          <w:szCs w:val="20"/>
          <w:highlight w:val="yellow"/>
          <w:lang w:val="ru-RU"/>
        </w:rPr>
      </w:pPr>
      <w:r w:rsidRPr="005E2AF3">
        <w:rPr>
          <w:rFonts w:ascii="Proxima Nova Rg" w:hAnsi="Proxima Nova Rg"/>
          <w:szCs w:val="20"/>
          <w:highlight w:val="yellow"/>
          <w:lang w:val="ru"/>
        </w:rPr>
        <w:t xml:space="preserve">Телефон: </w:t>
      </w:r>
      <w:r w:rsidRPr="005E2AF3">
        <w:rPr>
          <w:rFonts w:ascii="Proxima Nova Rg" w:hAnsi="Proxima Nova Rg"/>
          <w:szCs w:val="20"/>
          <w:highlight w:val="yellow"/>
          <w:lang w:val="ru"/>
        </w:rPr>
        <w:tab/>
      </w:r>
      <w:r w:rsidRPr="005E2AF3">
        <w:rPr>
          <w:rFonts w:ascii="Proxima Nova Rg" w:hAnsi="Proxima Nova Rg"/>
          <w:szCs w:val="20"/>
          <w:highlight w:val="yellow"/>
          <w:lang w:val="ru"/>
        </w:rPr>
        <w:tab/>
        <w:t>1800 20 505</w:t>
      </w:r>
    </w:p>
    <w:p w14:paraId="37547275" w14:textId="77777777" w:rsidR="006B3DBB" w:rsidRPr="005E2AF3" w:rsidRDefault="006B3DBB" w:rsidP="00F002D2">
      <w:pPr>
        <w:jc w:val="left"/>
        <w:rPr>
          <w:rFonts w:ascii="Proxima Nova Rg" w:hAnsi="Proxima Nova Rg"/>
          <w:szCs w:val="20"/>
          <w:highlight w:val="yellow"/>
          <w:lang w:val="ru-RU"/>
        </w:rPr>
      </w:pPr>
      <w:r w:rsidRPr="005E2AF3">
        <w:rPr>
          <w:rFonts w:ascii="Proxima Nova Rg" w:hAnsi="Proxima Nova Rg"/>
          <w:szCs w:val="20"/>
          <w:highlight w:val="yellow"/>
          <w:lang w:val="ru"/>
        </w:rPr>
        <w:t>Международные звонки:</w:t>
      </w:r>
      <w:r w:rsidRPr="005E2AF3">
        <w:rPr>
          <w:rFonts w:ascii="Proxima Nova Rg" w:hAnsi="Proxima Nova Rg"/>
          <w:szCs w:val="20"/>
          <w:highlight w:val="yellow"/>
          <w:lang w:val="ru"/>
        </w:rPr>
        <w:tab/>
        <w:t>+61 (+61) 2 6274 6430</w:t>
      </w:r>
    </w:p>
    <w:p w14:paraId="3DB7CF91" w14:textId="77777777" w:rsidR="006B3DBB" w:rsidRPr="005E2AF3" w:rsidRDefault="006B3DBB" w:rsidP="00F002D2">
      <w:pPr>
        <w:jc w:val="left"/>
        <w:rPr>
          <w:rFonts w:ascii="Proxima Nova Rg" w:hAnsi="Proxima Nova Rg"/>
          <w:szCs w:val="20"/>
          <w:highlight w:val="yellow"/>
          <w:lang w:val="ru-RU"/>
        </w:rPr>
      </w:pPr>
      <w:r w:rsidRPr="005E2AF3">
        <w:rPr>
          <w:rFonts w:ascii="Proxima Nova Rg" w:hAnsi="Proxima Nova Rg"/>
          <w:szCs w:val="20"/>
          <w:highlight w:val="yellow"/>
          <w:lang w:val="ru"/>
        </w:rPr>
        <w:t xml:space="preserve">Web: </w:t>
      </w:r>
      <w:hyperlink r:id="rId15" w:history="1">
        <w:r w:rsidRPr="005E2AF3">
          <w:rPr>
            <w:rStyle w:val="aa"/>
            <w:rFonts w:ascii="Proxima Nova Rg" w:hAnsi="Proxima Nova Rg"/>
            <w:szCs w:val="20"/>
            <w:highlight w:val="yellow"/>
            <w:lang w:val="ru"/>
          </w:rPr>
          <w:t>www.atsb.gov.au/voluntary/repcon-marine.aspx</w:t>
        </w:r>
      </w:hyperlink>
    </w:p>
    <w:p w14:paraId="4FA2B814" w14:textId="77777777" w:rsidR="006B3DBB" w:rsidRPr="005E2AF3" w:rsidRDefault="006B3DBB" w:rsidP="00F002D2">
      <w:pPr>
        <w:jc w:val="left"/>
        <w:rPr>
          <w:rFonts w:ascii="Proxima Nova Rg" w:hAnsi="Proxima Nova Rg"/>
          <w:szCs w:val="20"/>
          <w:highlight w:val="yellow"/>
          <w:lang w:val="ru-RU"/>
        </w:rPr>
      </w:pPr>
      <w:r w:rsidRPr="005E2AF3">
        <w:rPr>
          <w:rFonts w:ascii="Proxima Nova Rg" w:hAnsi="Proxima Nova Rg"/>
          <w:szCs w:val="20"/>
          <w:highlight w:val="yellow"/>
          <w:lang w:val="ru"/>
        </w:rPr>
        <w:t>Эл. почта:</w:t>
      </w:r>
      <w:r w:rsidRPr="005E2AF3">
        <w:rPr>
          <w:rFonts w:ascii="Proxima Nova Rg" w:hAnsi="Proxima Nova Rg"/>
          <w:szCs w:val="20"/>
          <w:highlight w:val="yellow"/>
          <w:lang w:val="ru"/>
        </w:rPr>
        <w:tab/>
      </w:r>
      <w:hyperlink r:id="rId16" w:history="1">
        <w:r w:rsidRPr="005E2AF3">
          <w:rPr>
            <w:rStyle w:val="aa"/>
            <w:rFonts w:ascii="Proxima Nova Rg" w:hAnsi="Proxima Nova Rg"/>
            <w:szCs w:val="20"/>
            <w:highlight w:val="yellow"/>
            <w:lang w:val="ru"/>
          </w:rPr>
          <w:t>repcon@atsb.gov.au</w:t>
        </w:r>
      </w:hyperlink>
    </w:p>
    <w:p w14:paraId="307CBF44" w14:textId="77777777" w:rsidR="006B3DBB" w:rsidRPr="005E2AF3" w:rsidRDefault="006B3DBB" w:rsidP="00F002D2">
      <w:pPr>
        <w:jc w:val="left"/>
        <w:rPr>
          <w:rFonts w:ascii="Proxima Nova Rg" w:hAnsi="Proxima Nova Rg"/>
          <w:szCs w:val="20"/>
          <w:highlight w:val="yellow"/>
          <w:lang w:val="ru-RU"/>
        </w:rPr>
      </w:pPr>
    </w:p>
    <w:p w14:paraId="3CC2720A" w14:textId="77777777" w:rsidR="00D80499" w:rsidRPr="005E2AF3" w:rsidRDefault="00D80499" w:rsidP="00F002D2">
      <w:pPr>
        <w:jc w:val="left"/>
        <w:rPr>
          <w:rFonts w:ascii="Proxima Nova Rg" w:hAnsi="Proxima Nova Rg"/>
          <w:szCs w:val="20"/>
          <w:highlight w:val="yellow"/>
          <w:lang w:val="ru-RU"/>
        </w:rPr>
      </w:pPr>
    </w:p>
    <w:p w14:paraId="0A9DB769" w14:textId="77777777" w:rsidR="00D80499" w:rsidRPr="005E2AF3" w:rsidRDefault="00D80499" w:rsidP="00F002D2">
      <w:pPr>
        <w:jc w:val="left"/>
        <w:rPr>
          <w:rFonts w:ascii="Proxima Nova Rg" w:hAnsi="Proxima Nova Rg"/>
          <w:highlight w:val="yellow"/>
          <w:u w:val="single"/>
          <w:lang w:val="ru-RU"/>
        </w:rPr>
      </w:pPr>
      <w:r w:rsidRPr="005E2AF3">
        <w:rPr>
          <w:rFonts w:ascii="Proxima Nova Rg" w:hAnsi="Proxima Nova Rg"/>
          <w:highlight w:val="yellow"/>
          <w:u w:val="single"/>
          <w:lang w:val="ru"/>
        </w:rPr>
        <w:t>Нигерия – MLC (ожидается в 2014)</w:t>
      </w:r>
    </w:p>
    <w:p w14:paraId="5F91FF73" w14:textId="77777777" w:rsidR="00D80499" w:rsidRPr="005E2AF3" w:rsidRDefault="00D80499" w:rsidP="00F002D2">
      <w:pPr>
        <w:jc w:val="left"/>
        <w:rPr>
          <w:rFonts w:ascii="Proxima Nova Rg" w:hAnsi="Proxima Nova Rg"/>
          <w:highlight w:val="yellow"/>
          <w:lang w:val="ru-RU"/>
        </w:rPr>
      </w:pPr>
      <w:r w:rsidRPr="005E2AF3">
        <w:rPr>
          <w:rFonts w:ascii="Proxima Nova Rg" w:hAnsi="Proxima Nova Rg"/>
          <w:highlight w:val="yellow"/>
          <w:lang w:val="ru"/>
        </w:rPr>
        <w:t xml:space="preserve">Эл. почта: </w:t>
      </w:r>
      <w:r w:rsidRPr="005E2AF3">
        <w:rPr>
          <w:rFonts w:ascii="Proxima Nova Rg" w:hAnsi="Proxima Nova Rg"/>
          <w:highlight w:val="yellow"/>
          <w:lang w:val="ru"/>
        </w:rPr>
        <w:tab/>
        <w:t xml:space="preserve">Исполняющий обязанности директора по трудовым услугам в морском судоходстве: </w:t>
      </w:r>
      <w:hyperlink r:id="rId17" w:history="1">
        <w:r w:rsidRPr="005E2AF3">
          <w:rPr>
            <w:rStyle w:val="aa"/>
            <w:rFonts w:ascii="Proxima Nova Rg" w:hAnsi="Proxima Nova Rg"/>
            <w:highlight w:val="yellow"/>
            <w:lang w:val="ru"/>
          </w:rPr>
          <w:t>uchenwokorie@ymail.com</w:t>
        </w:r>
      </w:hyperlink>
    </w:p>
    <w:p w14:paraId="7F01C37A" w14:textId="77777777" w:rsidR="00D80499" w:rsidRPr="005E2AF3" w:rsidRDefault="00D80499" w:rsidP="00F002D2">
      <w:pPr>
        <w:ind w:left="1440" w:firstLine="720"/>
        <w:jc w:val="left"/>
        <w:rPr>
          <w:rFonts w:ascii="Proxima Nova Rg" w:hAnsi="Proxima Nova Rg"/>
          <w:color w:val="0000FF"/>
          <w:highlight w:val="yellow"/>
          <w:lang w:val="ru-RU"/>
        </w:rPr>
      </w:pPr>
      <w:r w:rsidRPr="005E2AF3">
        <w:rPr>
          <w:rFonts w:ascii="Proxima Nova Rg" w:hAnsi="Proxima Nova Rg"/>
          <w:highlight w:val="yellow"/>
          <w:lang w:val="ru"/>
        </w:rPr>
        <w:t xml:space="preserve">Копии: Заместитель директора: </w:t>
      </w:r>
      <w:hyperlink r:id="rId18" w:history="1">
        <w:r w:rsidRPr="005E2AF3">
          <w:rPr>
            <w:rStyle w:val="aa"/>
            <w:rFonts w:ascii="Proxima Nova Rg" w:hAnsi="Proxima Nova Rg"/>
            <w:highlight w:val="yellow"/>
            <w:lang w:val="ru"/>
          </w:rPr>
          <w:t>chiromaaidy@yahoo.com</w:t>
        </w:r>
      </w:hyperlink>
    </w:p>
    <w:p w14:paraId="01B52452" w14:textId="77777777" w:rsidR="00D80499" w:rsidRPr="005E2AF3" w:rsidRDefault="00D80499" w:rsidP="00F002D2">
      <w:pPr>
        <w:jc w:val="left"/>
        <w:rPr>
          <w:rFonts w:ascii="Proxima Nova Rg" w:hAnsi="Proxima Nova Rg"/>
          <w:highlight w:val="yellow"/>
          <w:lang w:val="ru-RU"/>
        </w:rPr>
      </w:pPr>
      <w:r w:rsidRPr="005E2AF3">
        <w:rPr>
          <w:rFonts w:ascii="Proxima Nova Rg" w:hAnsi="Proxima Nova Rg"/>
          <w:highlight w:val="yellow"/>
          <w:lang w:val="ru"/>
        </w:rPr>
        <w:t>                 </w:t>
      </w:r>
      <w:r w:rsidRPr="005E2AF3">
        <w:rPr>
          <w:rFonts w:ascii="Proxima Nova Rg" w:hAnsi="Proxima Nova Rg"/>
          <w:highlight w:val="yellow"/>
          <w:lang w:val="ru"/>
        </w:rPr>
        <w:tab/>
      </w:r>
      <w:r w:rsidRPr="005E2AF3">
        <w:rPr>
          <w:rFonts w:ascii="Proxima Nova Rg" w:hAnsi="Proxima Nova Rg"/>
          <w:highlight w:val="yellow"/>
          <w:lang w:val="ru"/>
        </w:rPr>
        <w:tab/>
        <w:t xml:space="preserve">Главный служащий по вопросам труда в морском судоходстве: </w:t>
      </w:r>
      <w:hyperlink r:id="rId19" w:history="1">
        <w:r w:rsidRPr="005E2AF3">
          <w:rPr>
            <w:rStyle w:val="aa"/>
            <w:rFonts w:ascii="Proxima Nova Rg" w:hAnsi="Proxima Nova Rg"/>
            <w:highlight w:val="yellow"/>
            <w:lang w:val="ru"/>
          </w:rPr>
          <w:t>kujamos@yahoo.com</w:t>
        </w:r>
      </w:hyperlink>
    </w:p>
    <w:p w14:paraId="1D3F2127" w14:textId="77777777" w:rsidR="00D80499" w:rsidRPr="005E2AF3" w:rsidRDefault="00D80499" w:rsidP="00F002D2">
      <w:pPr>
        <w:jc w:val="left"/>
        <w:rPr>
          <w:rFonts w:ascii="Proxima Nova Rg" w:hAnsi="Proxima Nova Rg"/>
          <w:highlight w:val="yellow"/>
          <w:u w:val="single"/>
          <w:lang w:val="ru-RU"/>
        </w:rPr>
      </w:pPr>
    </w:p>
    <w:p w14:paraId="19E793F6" w14:textId="77777777" w:rsidR="005D3AA2" w:rsidRPr="005E2AF3" w:rsidRDefault="005D3AA2" w:rsidP="00F002D2">
      <w:pPr>
        <w:jc w:val="left"/>
        <w:rPr>
          <w:rFonts w:ascii="Proxima Nova Rg" w:hAnsi="Proxima Nova Rg"/>
          <w:highlight w:val="yellow"/>
          <w:u w:val="single"/>
          <w:lang w:val="ru-RU"/>
        </w:rPr>
      </w:pPr>
      <w:r w:rsidRPr="005E2AF3">
        <w:rPr>
          <w:rFonts w:ascii="Proxima Nova Rg" w:hAnsi="Proxima Nova Rg"/>
          <w:highlight w:val="yellow"/>
          <w:u w:val="single"/>
          <w:lang w:val="ru"/>
        </w:rPr>
        <w:t xml:space="preserve">Литовская администрация безопасности на море </w:t>
      </w:r>
    </w:p>
    <w:p w14:paraId="64241716" w14:textId="77777777" w:rsidR="005D3AA2" w:rsidRPr="005E2AF3" w:rsidRDefault="005D3AA2" w:rsidP="00F002D2">
      <w:pPr>
        <w:jc w:val="left"/>
        <w:rPr>
          <w:rFonts w:ascii="Proxima Nova Rg" w:hAnsi="Proxima Nova Rg"/>
          <w:highlight w:val="yellow"/>
          <w:lang w:val="ru-RU"/>
        </w:rPr>
      </w:pPr>
      <w:r w:rsidRPr="005E2AF3">
        <w:rPr>
          <w:rFonts w:ascii="Proxima Nova Rg" w:hAnsi="Proxima Nova Rg"/>
          <w:highlight w:val="yellow"/>
          <w:lang w:val="ru"/>
        </w:rPr>
        <w:t xml:space="preserve">Ул. Ю. </w:t>
      </w:r>
      <w:proofErr w:type="spellStart"/>
      <w:r w:rsidRPr="005E2AF3">
        <w:rPr>
          <w:rFonts w:ascii="Proxima Nova Rg" w:hAnsi="Proxima Nova Rg"/>
          <w:highlight w:val="yellow"/>
          <w:lang w:val="ru"/>
        </w:rPr>
        <w:t>Янонио</w:t>
      </w:r>
      <w:proofErr w:type="spellEnd"/>
      <w:r w:rsidRPr="005E2AF3">
        <w:rPr>
          <w:rFonts w:ascii="Proxima Nova Rg" w:hAnsi="Proxima Nova Rg"/>
          <w:highlight w:val="yellow"/>
          <w:lang w:val="ru"/>
        </w:rPr>
        <w:t xml:space="preserve"> 24, 92251, Клайпеда, Литва</w:t>
      </w:r>
    </w:p>
    <w:p w14:paraId="57969536" w14:textId="77777777" w:rsidR="005D3AA2" w:rsidRPr="005E2AF3" w:rsidRDefault="005D3AA2" w:rsidP="00F002D2">
      <w:pPr>
        <w:jc w:val="left"/>
        <w:rPr>
          <w:rFonts w:ascii="Proxima Nova Rg" w:hAnsi="Proxima Nova Rg"/>
          <w:highlight w:val="yellow"/>
          <w:lang w:val="ru-RU"/>
        </w:rPr>
      </w:pPr>
      <w:r w:rsidRPr="005E2AF3">
        <w:rPr>
          <w:rFonts w:ascii="Proxima Nova Rg" w:hAnsi="Proxima Nova Rg"/>
          <w:highlight w:val="yellow"/>
          <w:lang w:val="ru"/>
        </w:rPr>
        <w:t xml:space="preserve">Телефон: +37046469602; </w:t>
      </w:r>
    </w:p>
    <w:p w14:paraId="46E719E0" w14:textId="77777777" w:rsidR="005D3AA2" w:rsidRPr="005E2AF3" w:rsidRDefault="005D3AA2" w:rsidP="00F002D2">
      <w:pPr>
        <w:jc w:val="left"/>
        <w:rPr>
          <w:rFonts w:ascii="Proxima Nova Rg" w:hAnsi="Proxima Nova Rg"/>
          <w:highlight w:val="yellow"/>
          <w:lang w:val="ru-RU"/>
        </w:rPr>
      </w:pPr>
      <w:r w:rsidRPr="005E2AF3">
        <w:rPr>
          <w:rFonts w:ascii="Proxima Nova Rg" w:hAnsi="Proxima Nova Rg"/>
          <w:highlight w:val="yellow"/>
          <w:lang w:val="ru"/>
        </w:rPr>
        <w:t xml:space="preserve">Факс: +37046469600 </w:t>
      </w:r>
    </w:p>
    <w:p w14:paraId="2AD87760" w14:textId="77777777" w:rsidR="005D3AA2" w:rsidRPr="005E2AF3" w:rsidRDefault="005D3AA2" w:rsidP="00F002D2">
      <w:pPr>
        <w:jc w:val="left"/>
        <w:rPr>
          <w:rFonts w:ascii="Proxima Nova Rg" w:hAnsi="Proxima Nova Rg"/>
          <w:highlight w:val="yellow"/>
          <w:lang w:val="ru-RU"/>
        </w:rPr>
      </w:pPr>
      <w:r w:rsidRPr="005E2AF3">
        <w:rPr>
          <w:rFonts w:ascii="Proxima Nova Rg" w:hAnsi="Proxima Nova Rg"/>
          <w:highlight w:val="yellow"/>
          <w:lang w:val="ru"/>
        </w:rPr>
        <w:t xml:space="preserve">Эл. почта: </w:t>
      </w:r>
      <w:hyperlink r:id="rId20" w:history="1">
        <w:r w:rsidRPr="005E2AF3">
          <w:rPr>
            <w:rStyle w:val="aa"/>
            <w:rFonts w:ascii="Proxima Nova Rg" w:hAnsi="Proxima Nova Rg"/>
            <w:highlight w:val="yellow"/>
            <w:lang w:val="ru"/>
          </w:rPr>
          <w:t>msa@msa.lt</w:t>
        </w:r>
      </w:hyperlink>
    </w:p>
    <w:p w14:paraId="4D685EEA" w14:textId="77777777" w:rsidR="005D3AA2" w:rsidRPr="005E2AF3" w:rsidRDefault="005D3AA2" w:rsidP="00F002D2">
      <w:pPr>
        <w:jc w:val="left"/>
        <w:rPr>
          <w:rFonts w:ascii="Proxima Nova Rg" w:hAnsi="Proxima Nova Rg"/>
          <w:highlight w:val="yellow"/>
          <w:lang w:val="ru-RU"/>
        </w:rPr>
      </w:pPr>
    </w:p>
    <w:p w14:paraId="380E03F6" w14:textId="77777777" w:rsidR="00D16078" w:rsidRPr="005E2AF3" w:rsidRDefault="00D16078" w:rsidP="00F002D2">
      <w:pPr>
        <w:tabs>
          <w:tab w:val="left" w:pos="3396"/>
        </w:tabs>
        <w:jc w:val="left"/>
        <w:rPr>
          <w:rFonts w:ascii="Proxima Nova Rg" w:hAnsi="Proxima Nova Rg" w:cs="Arial"/>
          <w:szCs w:val="20"/>
          <w:highlight w:val="yellow"/>
          <w:u w:val="single"/>
          <w:lang w:val="ru-RU"/>
        </w:rPr>
      </w:pPr>
      <w:r w:rsidRPr="005E2AF3">
        <w:rPr>
          <w:rFonts w:ascii="Proxima Nova Rg" w:hAnsi="Proxima Nova Rg" w:cs="Arial"/>
          <w:szCs w:val="20"/>
          <w:highlight w:val="yellow"/>
          <w:u w:val="single"/>
          <w:lang w:val="ru"/>
        </w:rPr>
        <w:t xml:space="preserve">Судовой реестр Виргинских Островов </w:t>
      </w:r>
    </w:p>
    <w:p w14:paraId="0CBABCC0" w14:textId="77777777" w:rsidR="00D16078" w:rsidRPr="005E2AF3" w:rsidRDefault="00D16078" w:rsidP="00F002D2">
      <w:pPr>
        <w:tabs>
          <w:tab w:val="left" w:pos="3396"/>
        </w:tabs>
        <w:jc w:val="left"/>
        <w:rPr>
          <w:rFonts w:ascii="Proxima Nova Rg" w:hAnsi="Proxima Nova Rg" w:cs="Arial"/>
          <w:szCs w:val="20"/>
          <w:highlight w:val="yellow"/>
          <w:lang w:val="ru-RU"/>
        </w:rPr>
      </w:pPr>
      <w:r w:rsidRPr="005E2AF3">
        <w:rPr>
          <w:rFonts w:ascii="Proxima Nova Rg" w:hAnsi="Proxima Nova Rg"/>
          <w:szCs w:val="20"/>
          <w:highlight w:val="yellow"/>
          <w:lang w:val="ru"/>
        </w:rPr>
        <w:t>Главный морской сюрвейер</w:t>
      </w:r>
      <w:r w:rsidRPr="005E2AF3">
        <w:rPr>
          <w:rFonts w:ascii="Proxima Nova Rg" w:hAnsi="Proxima Nova Rg"/>
          <w:szCs w:val="20"/>
          <w:highlight w:val="yellow"/>
          <w:lang w:val="ru"/>
        </w:rPr>
        <w:br/>
        <w:t xml:space="preserve">Британские Виргинские острова VG1110, </w:t>
      </w:r>
      <w:proofErr w:type="spellStart"/>
      <w:r w:rsidRPr="005E2AF3">
        <w:rPr>
          <w:rFonts w:ascii="Proxima Nova Rg" w:hAnsi="Proxima Nova Rg"/>
          <w:szCs w:val="20"/>
          <w:highlight w:val="yellow"/>
          <w:lang w:val="ru"/>
        </w:rPr>
        <w:t>Тортола</w:t>
      </w:r>
      <w:proofErr w:type="spellEnd"/>
      <w:r w:rsidRPr="005E2AF3">
        <w:rPr>
          <w:rFonts w:ascii="Proxima Nova Rg" w:hAnsi="Proxima Nova Rg"/>
          <w:szCs w:val="20"/>
          <w:highlight w:val="yellow"/>
          <w:lang w:val="ru"/>
        </w:rPr>
        <w:t xml:space="preserve">, Роуд Таун, (АЯ 4751), </w:t>
      </w:r>
      <w:proofErr w:type="spellStart"/>
      <w:r w:rsidRPr="005E2AF3">
        <w:rPr>
          <w:rFonts w:ascii="Proxima Nova Rg" w:hAnsi="Proxima Nova Rg"/>
          <w:szCs w:val="20"/>
          <w:highlight w:val="yellow"/>
          <w:lang w:val="ru"/>
        </w:rPr>
        <w:t>Администрейшн</w:t>
      </w:r>
      <w:proofErr w:type="spellEnd"/>
      <w:r w:rsidRPr="005E2AF3">
        <w:rPr>
          <w:rFonts w:ascii="Proxima Nova Rg" w:hAnsi="Proxima Nova Rg"/>
          <w:szCs w:val="20"/>
          <w:highlight w:val="yellow"/>
          <w:lang w:val="ru"/>
        </w:rPr>
        <w:t xml:space="preserve"> Драйв, здание Себастиан, 3-й этаж   </w:t>
      </w:r>
    </w:p>
    <w:p w14:paraId="72E7D70E" w14:textId="77777777" w:rsidR="00D16078" w:rsidRPr="005E2AF3" w:rsidRDefault="00D16078" w:rsidP="00F002D2">
      <w:pPr>
        <w:tabs>
          <w:tab w:val="left" w:pos="3396"/>
        </w:tabs>
        <w:jc w:val="left"/>
        <w:rPr>
          <w:rFonts w:ascii="Proxima Nova Rg" w:hAnsi="Proxima Nova Rg" w:cs="Arial"/>
          <w:szCs w:val="20"/>
          <w:highlight w:val="yellow"/>
          <w:lang w:val="ru-RU"/>
        </w:rPr>
      </w:pPr>
      <w:r w:rsidRPr="005E2AF3">
        <w:rPr>
          <w:rFonts w:ascii="Proxima Nova Rg" w:hAnsi="Proxima Nova Rg" w:cs="Arial"/>
          <w:szCs w:val="20"/>
          <w:highlight w:val="yellow"/>
          <w:lang w:val="ru"/>
        </w:rPr>
        <w:br/>
        <w:t xml:space="preserve">Тел: +1 284 468 2902 / 03   </w:t>
      </w:r>
    </w:p>
    <w:p w14:paraId="433234F6" w14:textId="77777777" w:rsidR="00D16078" w:rsidRPr="005E2AF3" w:rsidRDefault="00D16078" w:rsidP="00F002D2">
      <w:pPr>
        <w:tabs>
          <w:tab w:val="left" w:pos="3396"/>
        </w:tabs>
        <w:jc w:val="left"/>
        <w:rPr>
          <w:rFonts w:ascii="Proxima Nova Rg" w:hAnsi="Proxima Nova Rg" w:cs="Arial"/>
          <w:szCs w:val="20"/>
          <w:highlight w:val="yellow"/>
          <w:lang w:val="ru-RU"/>
        </w:rPr>
      </w:pPr>
      <w:r w:rsidRPr="005E2AF3">
        <w:rPr>
          <w:rFonts w:ascii="Proxima Nova Rg" w:hAnsi="Proxima Nova Rg" w:cs="Arial"/>
          <w:szCs w:val="20"/>
          <w:highlight w:val="yellow"/>
          <w:lang w:val="ru"/>
        </w:rPr>
        <w:t xml:space="preserve">Факс: +1 284 468 2913   </w:t>
      </w:r>
    </w:p>
    <w:p w14:paraId="7826AB63" w14:textId="77777777" w:rsidR="00D16078" w:rsidRPr="005E2AF3" w:rsidRDefault="00D16078" w:rsidP="00F002D2">
      <w:pPr>
        <w:tabs>
          <w:tab w:val="left" w:pos="3396"/>
        </w:tabs>
        <w:jc w:val="left"/>
        <w:rPr>
          <w:rFonts w:ascii="Proxima Nova Rg" w:hAnsi="Proxima Nova Rg" w:cs="Arial"/>
          <w:szCs w:val="20"/>
          <w:highlight w:val="yellow"/>
          <w:lang w:val="ru-RU"/>
        </w:rPr>
      </w:pPr>
      <w:r w:rsidRPr="005E2AF3">
        <w:rPr>
          <w:rFonts w:ascii="Proxima Nova Rg" w:hAnsi="Proxima Nova Rg" w:cs="Arial"/>
          <w:szCs w:val="20"/>
          <w:highlight w:val="yellow"/>
          <w:lang w:val="ru"/>
        </w:rPr>
        <w:t>Эл. почта:  </w:t>
      </w:r>
      <w:hyperlink r:id="rId21" w:history="1">
        <w:r w:rsidRPr="005E2AF3">
          <w:rPr>
            <w:rStyle w:val="aa"/>
            <w:rFonts w:ascii="Proxima Nova Rg" w:hAnsi="Proxima Nova Rg" w:cs="Arial"/>
            <w:szCs w:val="20"/>
            <w:highlight w:val="yellow"/>
            <w:lang w:val="ru"/>
          </w:rPr>
          <w:t>vishipping@gov.vg</w:t>
        </w:r>
      </w:hyperlink>
      <w:r w:rsidRPr="005E2AF3">
        <w:rPr>
          <w:rFonts w:ascii="Proxima Nova Rg" w:hAnsi="Proxima Nova Rg" w:cs="Arial"/>
          <w:szCs w:val="20"/>
          <w:highlight w:val="yellow"/>
          <w:lang w:val="ru"/>
        </w:rPr>
        <w:t xml:space="preserve">          </w:t>
      </w:r>
    </w:p>
    <w:p w14:paraId="7E89F5FD" w14:textId="77777777" w:rsidR="00D80499" w:rsidRPr="00696902" w:rsidRDefault="00D16078" w:rsidP="00F002D2">
      <w:pPr>
        <w:tabs>
          <w:tab w:val="left" w:pos="3396"/>
        </w:tabs>
        <w:jc w:val="left"/>
        <w:rPr>
          <w:rFonts w:ascii="Proxima Nova Rg" w:hAnsi="Proxima Nova Rg"/>
          <w:szCs w:val="20"/>
          <w:lang w:val="en-US"/>
        </w:rPr>
      </w:pPr>
      <w:r w:rsidRPr="005E2AF3">
        <w:rPr>
          <w:rFonts w:ascii="Proxima Nova Rg" w:hAnsi="Proxima Nova Rg" w:cs="Arial"/>
          <w:szCs w:val="20"/>
          <w:highlight w:val="yellow"/>
          <w:lang w:val="en-US"/>
        </w:rPr>
        <w:t xml:space="preserve">Web: </w:t>
      </w:r>
      <w:hyperlink r:id="rId22" w:history="1">
        <w:r w:rsidRPr="005E2AF3">
          <w:rPr>
            <w:rStyle w:val="aa"/>
            <w:rFonts w:ascii="Proxima Nova Rg" w:hAnsi="Proxima Nova Rg" w:cs="Arial"/>
            <w:szCs w:val="20"/>
            <w:highlight w:val="yellow"/>
            <w:lang w:val="en-US"/>
          </w:rPr>
          <w:t>www.vishipping.gov.vg</w:t>
        </w:r>
      </w:hyperlink>
      <w:r w:rsidRPr="00696902">
        <w:rPr>
          <w:rFonts w:ascii="Proxima Nova Rg" w:hAnsi="Proxima Nova Rg" w:cs="Arial"/>
          <w:lang w:val="en-US"/>
        </w:rPr>
        <w:br/>
      </w:r>
      <w:r w:rsidRPr="00696902">
        <w:rPr>
          <w:rFonts w:ascii="Proxima Nova Rg" w:hAnsi="Proxima Nova Rg"/>
          <w:lang w:val="en-US"/>
        </w:rPr>
        <w:tab/>
      </w:r>
    </w:p>
    <w:p w14:paraId="0DAEE306" w14:textId="77777777" w:rsidR="003652CB" w:rsidRPr="003043D1" w:rsidRDefault="003652CB" w:rsidP="00F002D2">
      <w:pPr>
        <w:pStyle w:val="1"/>
        <w:jc w:val="left"/>
        <w:rPr>
          <w:rFonts w:ascii="Proxima Nova Rg" w:hAnsi="Proxima Nova Rg"/>
        </w:rPr>
      </w:pPr>
      <w:bookmarkStart w:id="39" w:name="_Toc273083959"/>
      <w:bookmarkStart w:id="40" w:name="_Toc273083848"/>
      <w:bookmarkStart w:id="41" w:name="_Toc273083812"/>
      <w:bookmarkStart w:id="42" w:name="_Toc273083778"/>
      <w:bookmarkStart w:id="43" w:name="_Toc263340552"/>
      <w:bookmarkStart w:id="44" w:name="_Toc191550088"/>
      <w:r w:rsidRPr="003043D1">
        <w:rPr>
          <w:rFonts w:ascii="Proxima Nova Rg" w:hAnsi="Proxima Nova Rg"/>
          <w:lang w:val="ru"/>
        </w:rPr>
        <w:t>Документация</w:t>
      </w:r>
      <w:bookmarkEnd w:id="39"/>
      <w:bookmarkEnd w:id="40"/>
      <w:bookmarkEnd w:id="41"/>
      <w:bookmarkEnd w:id="42"/>
      <w:bookmarkEnd w:id="43"/>
      <w:bookmarkEnd w:id="44"/>
    </w:p>
    <w:tbl>
      <w:tblPr>
        <w:tblW w:w="10045" w:type="dxa"/>
        <w:tblInd w:w="108" w:type="dxa"/>
        <w:tblLook w:val="04A0" w:firstRow="1" w:lastRow="0" w:firstColumn="1" w:lastColumn="0" w:noHBand="0" w:noVBand="1"/>
      </w:tblPr>
      <w:tblGrid>
        <w:gridCol w:w="4854"/>
        <w:gridCol w:w="5191"/>
      </w:tblGrid>
      <w:tr w:rsidR="00D16078" w:rsidRPr="003043D1" w14:paraId="71420F28" w14:textId="77777777" w:rsidTr="00211EF2">
        <w:trPr>
          <w:trHeight w:val="300"/>
        </w:trPr>
        <w:tc>
          <w:tcPr>
            <w:tcW w:w="4854" w:type="dxa"/>
            <w:tcBorders>
              <w:top w:val="nil"/>
              <w:left w:val="nil"/>
              <w:bottom w:val="nil"/>
              <w:right w:val="nil"/>
            </w:tcBorders>
            <w:shd w:val="clear" w:color="auto" w:fill="auto"/>
            <w:noWrap/>
            <w:vAlign w:val="bottom"/>
          </w:tcPr>
          <w:p w14:paraId="09481741" w14:textId="77777777" w:rsidR="00D16078" w:rsidRPr="00696902" w:rsidRDefault="00D16078" w:rsidP="00696902">
            <w:pPr>
              <w:ind w:left="360"/>
              <w:rPr>
                <w:rFonts w:ascii="Proxima Nova Rg" w:hAnsi="Proxima Nova Rg" w:cs="Arial"/>
                <w:color w:val="000000"/>
                <w:szCs w:val="20"/>
              </w:rPr>
            </w:pPr>
            <w:r w:rsidRPr="00696902">
              <w:rPr>
                <w:rFonts w:ascii="Proxima Nova Rg" w:hAnsi="Proxima Nova Rg" w:cs="Arial"/>
                <w:color w:val="000000"/>
                <w:szCs w:val="20"/>
                <w:lang w:val="ru"/>
              </w:rPr>
              <w:t>Форма жалобы</w:t>
            </w:r>
          </w:p>
        </w:tc>
        <w:tc>
          <w:tcPr>
            <w:tcW w:w="5191" w:type="dxa"/>
            <w:tcBorders>
              <w:top w:val="nil"/>
              <w:left w:val="nil"/>
              <w:bottom w:val="nil"/>
              <w:right w:val="nil"/>
            </w:tcBorders>
            <w:shd w:val="clear" w:color="auto" w:fill="auto"/>
            <w:noWrap/>
            <w:vAlign w:val="bottom"/>
          </w:tcPr>
          <w:p w14:paraId="2DB0C353" w14:textId="67CED0B0" w:rsidR="00D16078" w:rsidRPr="003043D1" w:rsidRDefault="00696902" w:rsidP="00211EF2">
            <w:pPr>
              <w:ind w:left="2193" w:hanging="2193"/>
              <w:jc w:val="left"/>
              <w:rPr>
                <w:rFonts w:ascii="Proxima Nova Rg" w:hAnsi="Proxima Nova Rg" w:cs="Arial"/>
                <w:color w:val="000000"/>
                <w:szCs w:val="20"/>
              </w:rPr>
            </w:pPr>
            <w:r>
              <w:rPr>
                <w:rFonts w:ascii="Proxima Nova Rg" w:hAnsi="Proxima Nova Rg" w:cs="Arial"/>
                <w:color w:val="000000"/>
                <w:szCs w:val="20"/>
                <w:lang w:val="en-US"/>
              </w:rPr>
              <w:t>BL_</w:t>
            </w:r>
            <w:r w:rsidR="00D16078" w:rsidRPr="003043D1">
              <w:rPr>
                <w:rFonts w:ascii="Proxima Nova Rg" w:hAnsi="Proxima Nova Rg" w:cs="Arial"/>
                <w:color w:val="000000"/>
                <w:szCs w:val="20"/>
                <w:lang w:val="ru"/>
              </w:rPr>
              <w:t>FRM-VSL-03-3004-001</w:t>
            </w:r>
          </w:p>
        </w:tc>
      </w:tr>
    </w:tbl>
    <w:p w14:paraId="70F8808A" w14:textId="77777777" w:rsidR="009F653D" w:rsidRPr="003043D1" w:rsidRDefault="003652CB" w:rsidP="00F002D2">
      <w:pPr>
        <w:pStyle w:val="1"/>
        <w:jc w:val="left"/>
        <w:rPr>
          <w:rFonts w:ascii="Proxima Nova Rg" w:hAnsi="Proxima Nova Rg"/>
        </w:rPr>
      </w:pPr>
      <w:bookmarkStart w:id="45" w:name="_Toc273083960"/>
      <w:bookmarkStart w:id="46" w:name="_Toc273083849"/>
      <w:bookmarkStart w:id="47" w:name="_Toc273083813"/>
      <w:bookmarkStart w:id="48" w:name="_Toc273083779"/>
      <w:bookmarkStart w:id="49" w:name="_Toc263340553"/>
      <w:bookmarkStart w:id="50" w:name="_Toc191550089"/>
      <w:r w:rsidRPr="003043D1">
        <w:rPr>
          <w:rFonts w:ascii="Proxima Nova Rg" w:hAnsi="Proxima Nova Rg"/>
          <w:lang w:val="ru"/>
        </w:rPr>
        <w:t>Приложения и прочие сопутствующие документы</w:t>
      </w:r>
      <w:bookmarkEnd w:id="45"/>
      <w:bookmarkEnd w:id="46"/>
      <w:bookmarkEnd w:id="47"/>
      <w:bookmarkEnd w:id="48"/>
      <w:bookmarkEnd w:id="49"/>
      <w:bookmarkEnd w:id="50"/>
    </w:p>
    <w:tbl>
      <w:tblPr>
        <w:tblW w:w="7885" w:type="dxa"/>
        <w:tblInd w:w="108" w:type="dxa"/>
        <w:tblLook w:val="04A0" w:firstRow="1" w:lastRow="0" w:firstColumn="1" w:lastColumn="0" w:noHBand="0" w:noVBand="1"/>
      </w:tblPr>
      <w:tblGrid>
        <w:gridCol w:w="4820"/>
        <w:gridCol w:w="3065"/>
      </w:tblGrid>
      <w:tr w:rsidR="00D16078" w:rsidRPr="003043D1" w14:paraId="4D2A0D6D" w14:textId="77777777" w:rsidTr="00D16078">
        <w:trPr>
          <w:trHeight w:val="300"/>
        </w:trPr>
        <w:tc>
          <w:tcPr>
            <w:tcW w:w="4820" w:type="dxa"/>
            <w:tcBorders>
              <w:top w:val="nil"/>
              <w:left w:val="nil"/>
              <w:bottom w:val="nil"/>
              <w:right w:val="nil"/>
            </w:tcBorders>
            <w:shd w:val="clear" w:color="auto" w:fill="auto"/>
            <w:noWrap/>
            <w:vAlign w:val="bottom"/>
          </w:tcPr>
          <w:p w14:paraId="08683049" w14:textId="77777777" w:rsidR="00D16078" w:rsidRPr="00696902" w:rsidRDefault="00D16078" w:rsidP="00696902">
            <w:pPr>
              <w:ind w:left="360"/>
              <w:rPr>
                <w:rFonts w:ascii="Proxima Nova Rg" w:hAnsi="Proxima Nova Rg" w:cs="Arial"/>
                <w:color w:val="000000"/>
                <w:szCs w:val="20"/>
                <w:lang w:val="ru-RU"/>
              </w:rPr>
            </w:pPr>
            <w:r w:rsidRPr="00696902">
              <w:rPr>
                <w:rFonts w:ascii="Proxima Nova Rg" w:hAnsi="Proxima Nova Rg" w:cs="Arial"/>
                <w:color w:val="000000"/>
                <w:szCs w:val="20"/>
                <w:lang w:val="ru"/>
              </w:rPr>
              <w:t>Трудоустройство моряков и социальные права</w:t>
            </w:r>
          </w:p>
        </w:tc>
        <w:tc>
          <w:tcPr>
            <w:tcW w:w="3065" w:type="dxa"/>
            <w:tcBorders>
              <w:top w:val="nil"/>
              <w:left w:val="nil"/>
              <w:bottom w:val="nil"/>
              <w:right w:val="nil"/>
            </w:tcBorders>
            <w:shd w:val="clear" w:color="auto" w:fill="auto"/>
            <w:noWrap/>
            <w:vAlign w:val="bottom"/>
          </w:tcPr>
          <w:p w14:paraId="201127A1" w14:textId="40171EFB" w:rsidR="00D16078" w:rsidRPr="003043D1" w:rsidRDefault="00696902" w:rsidP="00F002D2">
            <w:pPr>
              <w:jc w:val="left"/>
              <w:rPr>
                <w:rFonts w:ascii="Proxima Nova Rg" w:hAnsi="Proxima Nova Rg" w:cs="Arial"/>
                <w:color w:val="000000"/>
                <w:szCs w:val="20"/>
              </w:rPr>
            </w:pPr>
            <w:r>
              <w:rPr>
                <w:rFonts w:ascii="Proxima Nova Rg" w:hAnsi="Proxima Nova Rg" w:cs="Arial"/>
                <w:color w:val="000000"/>
                <w:szCs w:val="20"/>
                <w:lang w:val="en-US"/>
              </w:rPr>
              <w:t>BL_</w:t>
            </w:r>
            <w:r w:rsidR="00D16078" w:rsidRPr="003043D1">
              <w:rPr>
                <w:rFonts w:ascii="Proxima Nova Rg" w:hAnsi="Proxima Nova Rg" w:cs="Arial"/>
                <w:color w:val="000000"/>
                <w:szCs w:val="20"/>
                <w:lang w:val="ru"/>
              </w:rPr>
              <w:t>PRC-VSL-03-3003</w:t>
            </w:r>
          </w:p>
        </w:tc>
      </w:tr>
      <w:tr w:rsidR="00D16078" w:rsidRPr="003043D1" w14:paraId="5D4DA58F" w14:textId="77777777" w:rsidTr="00D16078">
        <w:trPr>
          <w:trHeight w:val="300"/>
        </w:trPr>
        <w:tc>
          <w:tcPr>
            <w:tcW w:w="4820" w:type="dxa"/>
            <w:tcBorders>
              <w:top w:val="nil"/>
              <w:left w:val="nil"/>
              <w:bottom w:val="nil"/>
              <w:right w:val="nil"/>
            </w:tcBorders>
            <w:shd w:val="clear" w:color="auto" w:fill="auto"/>
            <w:noWrap/>
            <w:vAlign w:val="bottom"/>
          </w:tcPr>
          <w:p w14:paraId="6151E271" w14:textId="77777777" w:rsidR="00D16078" w:rsidRPr="003043D1" w:rsidRDefault="00D16078" w:rsidP="00F002D2">
            <w:pPr>
              <w:jc w:val="left"/>
              <w:rPr>
                <w:rFonts w:ascii="Proxima Nova Rg" w:hAnsi="Proxima Nova Rg" w:cs="Arial"/>
                <w:color w:val="000000"/>
                <w:szCs w:val="20"/>
              </w:rPr>
            </w:pPr>
          </w:p>
        </w:tc>
        <w:tc>
          <w:tcPr>
            <w:tcW w:w="3065" w:type="dxa"/>
            <w:tcBorders>
              <w:top w:val="nil"/>
              <w:left w:val="nil"/>
              <w:bottom w:val="nil"/>
              <w:right w:val="nil"/>
            </w:tcBorders>
            <w:shd w:val="clear" w:color="auto" w:fill="auto"/>
            <w:noWrap/>
            <w:vAlign w:val="bottom"/>
          </w:tcPr>
          <w:p w14:paraId="1D68ECB5" w14:textId="77777777" w:rsidR="00D16078" w:rsidRPr="003043D1" w:rsidRDefault="00D16078" w:rsidP="00F002D2">
            <w:pPr>
              <w:jc w:val="left"/>
              <w:rPr>
                <w:rFonts w:ascii="Proxima Nova Rg" w:hAnsi="Proxima Nova Rg" w:cs="Arial"/>
                <w:color w:val="000000"/>
                <w:szCs w:val="20"/>
              </w:rPr>
            </w:pPr>
          </w:p>
        </w:tc>
      </w:tr>
      <w:tr w:rsidR="00D16078" w:rsidRPr="003043D1" w14:paraId="690D7C2D" w14:textId="77777777" w:rsidTr="00D16078">
        <w:trPr>
          <w:trHeight w:val="300"/>
        </w:trPr>
        <w:tc>
          <w:tcPr>
            <w:tcW w:w="4820" w:type="dxa"/>
            <w:tcBorders>
              <w:top w:val="nil"/>
              <w:left w:val="nil"/>
              <w:bottom w:val="nil"/>
              <w:right w:val="nil"/>
            </w:tcBorders>
            <w:shd w:val="clear" w:color="auto" w:fill="auto"/>
            <w:noWrap/>
            <w:vAlign w:val="bottom"/>
          </w:tcPr>
          <w:p w14:paraId="06D53592" w14:textId="77777777" w:rsidR="00D16078" w:rsidRPr="003043D1" w:rsidRDefault="00D16078" w:rsidP="00F002D2">
            <w:pPr>
              <w:jc w:val="left"/>
              <w:rPr>
                <w:rFonts w:ascii="Proxima Nova Rg" w:hAnsi="Proxima Nova Rg" w:cs="Arial"/>
                <w:color w:val="000000"/>
                <w:szCs w:val="20"/>
              </w:rPr>
            </w:pPr>
          </w:p>
        </w:tc>
        <w:tc>
          <w:tcPr>
            <w:tcW w:w="3065" w:type="dxa"/>
            <w:tcBorders>
              <w:top w:val="nil"/>
              <w:left w:val="nil"/>
              <w:bottom w:val="nil"/>
              <w:right w:val="nil"/>
            </w:tcBorders>
            <w:shd w:val="clear" w:color="auto" w:fill="auto"/>
            <w:noWrap/>
            <w:vAlign w:val="bottom"/>
          </w:tcPr>
          <w:p w14:paraId="3C74D49E" w14:textId="77777777" w:rsidR="00D16078" w:rsidRPr="003043D1" w:rsidRDefault="00D16078" w:rsidP="00F002D2">
            <w:pPr>
              <w:jc w:val="left"/>
              <w:rPr>
                <w:rFonts w:ascii="Proxima Nova Rg" w:hAnsi="Proxima Nova Rg" w:cs="Arial"/>
                <w:color w:val="000000"/>
                <w:szCs w:val="20"/>
              </w:rPr>
            </w:pPr>
          </w:p>
        </w:tc>
      </w:tr>
    </w:tbl>
    <w:p w14:paraId="4561AED4" w14:textId="77777777" w:rsidR="00FB4EAB" w:rsidRPr="003043D1" w:rsidRDefault="00FB4EAB" w:rsidP="00F002D2">
      <w:pPr>
        <w:pStyle w:val="1"/>
        <w:jc w:val="left"/>
        <w:rPr>
          <w:rFonts w:ascii="Proxima Nova Rg" w:hAnsi="Proxima Nova Rg"/>
        </w:rPr>
      </w:pPr>
      <w:bookmarkStart w:id="51" w:name="_Toc273083961"/>
      <w:bookmarkStart w:id="52" w:name="_Toc273083850"/>
      <w:bookmarkStart w:id="53" w:name="_Toc273083814"/>
      <w:bookmarkStart w:id="54" w:name="_Toc273083780"/>
      <w:bookmarkStart w:id="55" w:name="_Toc263340554"/>
      <w:bookmarkStart w:id="56" w:name="_Toc191550090"/>
      <w:r w:rsidRPr="003043D1">
        <w:rPr>
          <w:rFonts w:ascii="Proxima Nova Rg" w:hAnsi="Proxima Nova Rg"/>
          <w:lang w:val="ru"/>
        </w:rPr>
        <w:t>Термины и определения</w:t>
      </w:r>
      <w:bookmarkEnd w:id="51"/>
      <w:bookmarkEnd w:id="52"/>
      <w:bookmarkEnd w:id="53"/>
      <w:bookmarkEnd w:id="54"/>
      <w:bookmarkEnd w:id="55"/>
      <w:bookmarkEnd w:id="56"/>
    </w:p>
    <w:p w14:paraId="4F7CC4BF" w14:textId="77777777" w:rsidR="00A236D1" w:rsidRPr="003043D1" w:rsidRDefault="00747263" w:rsidP="00F002D2">
      <w:pPr>
        <w:jc w:val="left"/>
        <w:rPr>
          <w:rFonts w:ascii="Proxima Nova Rg" w:hAnsi="Proxima Nova Rg" w:cs="Arial"/>
          <w:b/>
          <w:szCs w:val="20"/>
        </w:rPr>
      </w:pPr>
      <w:r w:rsidRPr="003043D1">
        <w:rPr>
          <w:rFonts w:ascii="Proxima Nova Rg" w:hAnsi="Proxima Nova Rg" w:cs="Arial"/>
          <w:b/>
          <w:bCs/>
          <w:szCs w:val="20"/>
          <w:lang w:val="ru"/>
        </w:rPr>
        <w:t>МОТ</w:t>
      </w:r>
    </w:p>
    <w:p w14:paraId="0094A30A" w14:textId="77777777" w:rsidR="00747263" w:rsidRPr="003043D1" w:rsidRDefault="00747263" w:rsidP="00F002D2">
      <w:pPr>
        <w:jc w:val="left"/>
        <w:rPr>
          <w:rFonts w:ascii="Proxima Nova Rg" w:hAnsi="Proxima Nova Rg" w:cs="Arial"/>
          <w:szCs w:val="20"/>
        </w:rPr>
      </w:pPr>
      <w:r w:rsidRPr="003043D1">
        <w:rPr>
          <w:rFonts w:ascii="Proxima Nova Rg" w:hAnsi="Proxima Nova Rg" w:cs="Arial"/>
          <w:szCs w:val="20"/>
          <w:lang w:val="ru"/>
        </w:rPr>
        <w:t>Международная организация труда.</w:t>
      </w:r>
    </w:p>
    <w:p w14:paraId="613F6D54" w14:textId="77777777" w:rsidR="007372F6" w:rsidRPr="003043D1" w:rsidRDefault="007372F6" w:rsidP="00F002D2">
      <w:pPr>
        <w:jc w:val="left"/>
        <w:rPr>
          <w:rFonts w:ascii="Proxima Nova Rg" w:hAnsi="Proxima Nova Rg" w:cs="Arial"/>
          <w:szCs w:val="20"/>
        </w:rPr>
      </w:pPr>
    </w:p>
    <w:p w14:paraId="59522048" w14:textId="77777777" w:rsidR="007372F6" w:rsidRPr="003043D1" w:rsidRDefault="007372F6" w:rsidP="00F002D2">
      <w:pPr>
        <w:jc w:val="left"/>
        <w:rPr>
          <w:rFonts w:ascii="Proxima Nova Rg" w:hAnsi="Proxima Nova Rg" w:cs="Arial"/>
          <w:b/>
          <w:szCs w:val="20"/>
        </w:rPr>
      </w:pPr>
      <w:r w:rsidRPr="003043D1">
        <w:rPr>
          <w:rFonts w:ascii="Proxima Nova Rg" w:hAnsi="Proxima Nova Rg" w:cs="Arial"/>
          <w:b/>
          <w:bCs/>
          <w:szCs w:val="20"/>
          <w:lang w:val="ru"/>
        </w:rPr>
        <w:t>IMO</w:t>
      </w:r>
    </w:p>
    <w:p w14:paraId="3EAD5D9F" w14:textId="77777777" w:rsidR="007372F6" w:rsidRPr="003043D1" w:rsidRDefault="007372F6" w:rsidP="00F002D2">
      <w:pPr>
        <w:jc w:val="left"/>
        <w:rPr>
          <w:rFonts w:ascii="Proxima Nova Rg" w:hAnsi="Proxima Nova Rg" w:cs="Arial"/>
          <w:szCs w:val="20"/>
        </w:rPr>
      </w:pPr>
      <w:r w:rsidRPr="003043D1">
        <w:rPr>
          <w:rFonts w:ascii="Proxima Nova Rg" w:hAnsi="Proxima Nova Rg" w:cs="Arial"/>
          <w:szCs w:val="20"/>
          <w:lang w:val="ru"/>
        </w:rPr>
        <w:t>Международная морская организация</w:t>
      </w:r>
    </w:p>
    <w:p w14:paraId="1BED7315" w14:textId="77777777" w:rsidR="00747263" w:rsidRPr="003043D1" w:rsidRDefault="00747263" w:rsidP="00F002D2">
      <w:pPr>
        <w:jc w:val="left"/>
        <w:rPr>
          <w:rFonts w:ascii="Proxima Nova Rg" w:hAnsi="Proxima Nova Rg" w:cs="Arial"/>
          <w:szCs w:val="20"/>
        </w:rPr>
      </w:pPr>
    </w:p>
    <w:p w14:paraId="7F64A9B1" w14:textId="77777777" w:rsidR="00747263" w:rsidRPr="003043D1" w:rsidRDefault="00747263" w:rsidP="00F002D2">
      <w:pPr>
        <w:jc w:val="left"/>
        <w:rPr>
          <w:rFonts w:ascii="Proxima Nova Rg" w:hAnsi="Proxima Nova Rg" w:cs="Arial"/>
          <w:b/>
          <w:szCs w:val="20"/>
        </w:rPr>
      </w:pPr>
      <w:r w:rsidRPr="003043D1">
        <w:rPr>
          <w:rFonts w:ascii="Proxima Nova Rg" w:hAnsi="Proxima Nova Rg" w:cs="Arial"/>
          <w:b/>
          <w:bCs/>
          <w:szCs w:val="20"/>
          <w:lang w:val="ru"/>
        </w:rPr>
        <w:t>MLC</w:t>
      </w:r>
    </w:p>
    <w:p w14:paraId="53CEECED" w14:textId="77777777" w:rsidR="00747263" w:rsidRPr="003043D1" w:rsidRDefault="00747263" w:rsidP="00F002D2">
      <w:pPr>
        <w:jc w:val="left"/>
        <w:rPr>
          <w:rFonts w:ascii="Proxima Nova Rg" w:hAnsi="Proxima Nova Rg" w:cs="Arial"/>
          <w:szCs w:val="20"/>
          <w:lang w:val="ru-RU"/>
        </w:rPr>
      </w:pPr>
      <w:r w:rsidRPr="003043D1">
        <w:rPr>
          <w:rFonts w:ascii="Proxima Nova Rg" w:hAnsi="Proxima Nova Rg" w:cs="Arial"/>
          <w:szCs w:val="20"/>
          <w:lang w:val="ru"/>
        </w:rPr>
        <w:t>Конвенция МОТ о труде в морском судоходстве.</w:t>
      </w:r>
    </w:p>
    <w:p w14:paraId="4464233A" w14:textId="77777777" w:rsidR="007372F6" w:rsidRPr="003043D1" w:rsidRDefault="007372F6" w:rsidP="00F002D2">
      <w:pPr>
        <w:jc w:val="left"/>
        <w:rPr>
          <w:rFonts w:ascii="Proxima Nova Rg" w:hAnsi="Proxima Nova Rg" w:cs="Arial"/>
          <w:szCs w:val="20"/>
          <w:lang w:val="ru-RU"/>
        </w:rPr>
      </w:pPr>
    </w:p>
    <w:p w14:paraId="50A84DD2" w14:textId="77777777" w:rsidR="007372F6" w:rsidRPr="003043D1" w:rsidRDefault="007372F6" w:rsidP="00F002D2">
      <w:pPr>
        <w:jc w:val="left"/>
        <w:rPr>
          <w:rFonts w:ascii="Proxima Nova Rg" w:hAnsi="Proxima Nova Rg" w:cs="Arial"/>
          <w:b/>
          <w:szCs w:val="20"/>
          <w:lang w:val="ru-RU"/>
        </w:rPr>
      </w:pPr>
      <w:r w:rsidRPr="003043D1">
        <w:rPr>
          <w:rFonts w:ascii="Proxima Nova Rg" w:hAnsi="Proxima Nova Rg" w:cs="Arial"/>
          <w:b/>
          <w:bCs/>
          <w:szCs w:val="20"/>
          <w:lang w:val="ru"/>
        </w:rPr>
        <w:t>STCW</w:t>
      </w:r>
    </w:p>
    <w:p w14:paraId="1A2C166F" w14:textId="3D00BBE2" w:rsidR="00CD2393" w:rsidRPr="008F0607" w:rsidRDefault="007372F6" w:rsidP="00696902">
      <w:pPr>
        <w:jc w:val="left"/>
        <w:rPr>
          <w:rFonts w:ascii="Proxima Nova Rg" w:hAnsi="Proxima Nova Rg" w:cs="Arial"/>
          <w:szCs w:val="20"/>
          <w:lang w:val="ru-RU"/>
        </w:rPr>
      </w:pPr>
      <w:r w:rsidRPr="003043D1">
        <w:rPr>
          <w:rFonts w:ascii="Proxima Nova Rg" w:hAnsi="Proxima Nova Rg" w:cs="Arial"/>
          <w:szCs w:val="20"/>
          <w:lang w:val="ru"/>
        </w:rPr>
        <w:t>Международная конвенция по подготовке и дипломированию моряков и несению вахты.</w:t>
      </w:r>
    </w:p>
    <w:sectPr w:rsidR="00CD2393" w:rsidRPr="008F0607" w:rsidSect="00DD60CE">
      <w:headerReference w:type="default" r:id="rId23"/>
      <w:footerReference w:type="default" r:id="rId24"/>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9CA9E" w14:textId="77777777" w:rsidR="007A2DD8" w:rsidRDefault="007A2DD8" w:rsidP="001363BC">
      <w:r>
        <w:separator/>
      </w:r>
    </w:p>
  </w:endnote>
  <w:endnote w:type="continuationSeparator" w:id="0">
    <w:p w14:paraId="5AA1873B" w14:textId="77777777" w:rsidR="007A2DD8" w:rsidRDefault="007A2DD8" w:rsidP="001363BC">
      <w:r>
        <w:continuationSeparator/>
      </w:r>
    </w:p>
  </w:endnote>
  <w:endnote w:type="continuationNotice" w:id="1">
    <w:p w14:paraId="4D7772B2" w14:textId="77777777" w:rsidR="007A2DD8" w:rsidRDefault="007A2D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Helvetica">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168F" w14:textId="77777777" w:rsidR="00F4268C" w:rsidRPr="00F4268C" w:rsidRDefault="00F4268C" w:rsidP="00F4268C">
    <w:pPr>
      <w:tabs>
        <w:tab w:val="center" w:pos="4320"/>
        <w:tab w:val="right" w:pos="8640"/>
      </w:tabs>
      <w:jc w:val="right"/>
      <w:rPr>
        <w:rFonts w:ascii="Proxima Nova Rg" w:hAnsi="Proxima Nova Rg" w:cs="Arial"/>
        <w:szCs w:val="20"/>
        <w:lang w:val="ru"/>
      </w:rPr>
    </w:pPr>
    <w:r w:rsidRPr="00F4268C">
      <w:rPr>
        <w:rFonts w:ascii="Proxima Nova Rg" w:hAnsi="Proxima Nova Rg" w:cs="Arial"/>
        <w:szCs w:val="20"/>
        <w:lang w:val="ru"/>
      </w:rPr>
      <w:fldChar w:fldCharType="begin"/>
    </w:r>
    <w:r w:rsidRPr="00F4268C">
      <w:rPr>
        <w:rFonts w:ascii="Proxima Nova Rg" w:hAnsi="Proxima Nova Rg" w:cs="Arial"/>
        <w:szCs w:val="20"/>
        <w:lang w:val="ru"/>
      </w:rPr>
      <w:instrText xml:space="preserve"> PAGE </w:instrText>
    </w:r>
    <w:r w:rsidRPr="00F4268C">
      <w:rPr>
        <w:rFonts w:ascii="Proxima Nova Rg" w:hAnsi="Proxima Nova Rg" w:cs="Arial"/>
        <w:szCs w:val="20"/>
        <w:lang w:val="ru"/>
      </w:rPr>
      <w:fldChar w:fldCharType="separate"/>
    </w:r>
    <w:r w:rsidRPr="00F4268C">
      <w:rPr>
        <w:rFonts w:ascii="Proxima Nova Rg" w:hAnsi="Proxima Nova Rg" w:cs="Arial"/>
        <w:szCs w:val="20"/>
        <w:lang w:val="ru"/>
      </w:rPr>
      <w:t>7</w:t>
    </w:r>
    <w:r w:rsidRPr="00F4268C">
      <w:rPr>
        <w:rFonts w:ascii="Proxima Nova Rg" w:hAnsi="Proxima Nova Rg" w:cs="Arial"/>
        <w:szCs w:val="20"/>
        <w:lang w:val="ru"/>
      </w:rPr>
      <w:fldChar w:fldCharType="end"/>
    </w:r>
    <w:r w:rsidRPr="00F4268C">
      <w:rPr>
        <w:rFonts w:ascii="Proxima Nova Rg" w:hAnsi="Proxima Nova Rg" w:cs="Arial"/>
        <w:szCs w:val="20"/>
        <w:lang w:val="ru"/>
      </w:rPr>
      <w:t xml:space="preserve"> / </w:t>
    </w:r>
    <w:r w:rsidRPr="00F4268C">
      <w:rPr>
        <w:rFonts w:ascii="Proxima Nova Rg" w:hAnsi="Proxima Nova Rg" w:cs="Arial"/>
        <w:szCs w:val="20"/>
        <w:lang w:val="ru"/>
      </w:rPr>
      <w:fldChar w:fldCharType="begin"/>
    </w:r>
    <w:r w:rsidRPr="00F4268C">
      <w:rPr>
        <w:rFonts w:ascii="Proxima Nova Rg" w:hAnsi="Proxima Nova Rg" w:cs="Arial"/>
        <w:szCs w:val="20"/>
        <w:lang w:val="ru"/>
      </w:rPr>
      <w:instrText xml:space="preserve"> NUMPAGES </w:instrText>
    </w:r>
    <w:r w:rsidRPr="00F4268C">
      <w:rPr>
        <w:rFonts w:ascii="Proxima Nova Rg" w:hAnsi="Proxima Nova Rg" w:cs="Arial"/>
        <w:szCs w:val="20"/>
        <w:lang w:val="ru"/>
      </w:rPr>
      <w:fldChar w:fldCharType="separate"/>
    </w:r>
    <w:r w:rsidRPr="00F4268C">
      <w:rPr>
        <w:rFonts w:ascii="Proxima Nova Rg" w:hAnsi="Proxima Nova Rg" w:cs="Arial"/>
        <w:szCs w:val="20"/>
        <w:lang w:val="ru"/>
      </w:rPr>
      <w:t>7</w:t>
    </w:r>
    <w:r w:rsidRPr="00F4268C">
      <w:rPr>
        <w:rFonts w:ascii="Proxima Nova Rg" w:hAnsi="Proxima Nova Rg" w:cs="Arial"/>
        <w:szCs w:val="20"/>
        <w:lang w:val="ru"/>
      </w:rPr>
      <w:fldChar w:fldCharType="end"/>
    </w:r>
  </w:p>
  <w:p w14:paraId="6380396C" w14:textId="77777777" w:rsidR="00F4268C" w:rsidRPr="00F4268C" w:rsidRDefault="00F4268C" w:rsidP="00F4268C">
    <w:pPr>
      <w:tabs>
        <w:tab w:val="center" w:pos="4320"/>
        <w:tab w:val="right" w:pos="8640"/>
      </w:tabs>
    </w:pPr>
  </w:p>
  <w:p w14:paraId="4927DD65" w14:textId="77777777" w:rsidR="00F4268C" w:rsidRPr="00F4268C" w:rsidRDefault="00F4268C" w:rsidP="00F4268C">
    <w:pPr>
      <w:tabs>
        <w:tab w:val="center" w:pos="4320"/>
        <w:tab w:val="right" w:pos="8640"/>
      </w:tabs>
    </w:pPr>
  </w:p>
  <w:p w14:paraId="19653A85" w14:textId="77777777" w:rsidR="001B6790" w:rsidRPr="00F4268C" w:rsidRDefault="001B6790" w:rsidP="00F4268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E61E0" w14:textId="77777777" w:rsidR="007A2DD8" w:rsidRDefault="007A2DD8" w:rsidP="001363BC">
      <w:r>
        <w:separator/>
      </w:r>
    </w:p>
  </w:footnote>
  <w:footnote w:type="continuationSeparator" w:id="0">
    <w:p w14:paraId="124ADB97" w14:textId="77777777" w:rsidR="007A2DD8" w:rsidRDefault="007A2DD8" w:rsidP="001363BC">
      <w:r>
        <w:continuationSeparator/>
      </w:r>
    </w:p>
  </w:footnote>
  <w:footnote w:type="continuationNotice" w:id="1">
    <w:p w14:paraId="3EC178AD" w14:textId="77777777" w:rsidR="007A2DD8" w:rsidRDefault="007A2D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014A56" w:rsidRPr="008F0607" w14:paraId="57A37432" w14:textId="77777777" w:rsidTr="00767C9E">
      <w:trPr>
        <w:trHeight w:val="382"/>
      </w:trPr>
      <w:tc>
        <w:tcPr>
          <w:tcW w:w="2835" w:type="dxa"/>
          <w:vMerge w:val="restart"/>
          <w:vAlign w:val="bottom"/>
        </w:tcPr>
        <w:p w14:paraId="6092C194" w14:textId="77777777" w:rsidR="00014A56" w:rsidRPr="008F0607" w:rsidRDefault="00014A56" w:rsidP="00014A56">
          <w:pPr>
            <w:pStyle w:val="a3"/>
            <w:tabs>
              <w:tab w:val="left" w:pos="-108"/>
            </w:tabs>
            <w:ind w:hanging="108"/>
            <w:rPr>
              <w:rFonts w:ascii="Proxima Nova Rg" w:hAnsi="Proxima Nova Rg" w:cs="Arial"/>
              <w:smallCaps/>
              <w:noProof/>
            </w:rPr>
          </w:pPr>
          <w:bookmarkStart w:id="57" w:name="_Hlk181967260"/>
          <w:r w:rsidRPr="008F0607">
            <w:rPr>
              <w:rFonts w:ascii="Proxima Nova Rg" w:hAnsi="Proxima Nova Rg" w:cs="Arial"/>
              <w:smallCaps/>
              <w:noProof/>
            </w:rPr>
            <w:drawing>
              <wp:anchor distT="0" distB="0" distL="114300" distR="114300" simplePos="0" relativeHeight="251659264" behindDoc="0" locked="0" layoutInCell="1" allowOverlap="1" wp14:anchorId="3DBFC973" wp14:editId="01A01F7E">
                <wp:simplePos x="0" y="0"/>
                <wp:positionH relativeFrom="column">
                  <wp:posOffset>-3175</wp:posOffset>
                </wp:positionH>
                <wp:positionV relativeFrom="paragraph">
                  <wp:posOffset>-234950</wp:posOffset>
                </wp:positionV>
                <wp:extent cx="1581150" cy="139700"/>
                <wp:effectExtent l="0" t="0" r="0" b="0"/>
                <wp:wrapNone/>
                <wp:docPr id="30" name="Рисунок 30"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91938C2" w14:textId="77777777" w:rsidR="00014A56" w:rsidRPr="008F0607" w:rsidRDefault="00014A56" w:rsidP="00014A56">
          <w:pPr>
            <w:pStyle w:val="a3"/>
            <w:jc w:val="right"/>
            <w:rPr>
              <w:rFonts w:ascii="Proxima Nova Rg" w:hAnsi="Proxima Nova Rg" w:cs="Arial"/>
              <w:noProof/>
              <w:szCs w:val="20"/>
              <w:lang w:val="ru-RU"/>
            </w:rPr>
          </w:pPr>
          <w:r w:rsidRPr="008F0607">
            <w:rPr>
              <w:rFonts w:ascii="Proxima Nova Rg" w:hAnsi="Proxima Nova Rg" w:cs="Arial"/>
              <w:noProof/>
              <w:szCs w:val="20"/>
              <w:lang w:val="en-US"/>
            </w:rPr>
            <w:t>BL_</w:t>
          </w:r>
          <w:r w:rsidRPr="008F0607">
            <w:rPr>
              <w:rFonts w:ascii="Proxima Nova Rg" w:hAnsi="Proxima Nova Rg" w:cs="Arial"/>
              <w:noProof/>
              <w:szCs w:val="20"/>
              <w:lang w:val="ru"/>
            </w:rPr>
            <w:t>PRC-VSL-03-3004</w:t>
          </w:r>
        </w:p>
      </w:tc>
    </w:tr>
    <w:tr w:rsidR="00014A56" w:rsidRPr="005E2AF3" w14:paraId="4C88DE88" w14:textId="77777777" w:rsidTr="00767C9E">
      <w:trPr>
        <w:trHeight w:val="645"/>
      </w:trPr>
      <w:tc>
        <w:tcPr>
          <w:tcW w:w="2835" w:type="dxa"/>
          <w:vMerge/>
          <w:vAlign w:val="center"/>
        </w:tcPr>
        <w:p w14:paraId="34AD769C" w14:textId="77777777" w:rsidR="00014A56" w:rsidRPr="008F0607" w:rsidRDefault="00014A56" w:rsidP="00014A56">
          <w:pPr>
            <w:pStyle w:val="a3"/>
            <w:rPr>
              <w:rFonts w:ascii="Proxima Nova Rg" w:hAnsi="Proxima Nova Rg" w:cs="Arial"/>
              <w:b/>
              <w:noProof/>
              <w:lang w:val="ru-RU"/>
            </w:rPr>
          </w:pPr>
        </w:p>
      </w:tc>
      <w:tc>
        <w:tcPr>
          <w:tcW w:w="6804" w:type="dxa"/>
          <w:vAlign w:val="center"/>
        </w:tcPr>
        <w:p w14:paraId="7DAC0D58" w14:textId="77777777" w:rsidR="00014A56" w:rsidRPr="008F0607" w:rsidRDefault="00014A56" w:rsidP="00014A56">
          <w:pPr>
            <w:pStyle w:val="a3"/>
            <w:jc w:val="right"/>
            <w:rPr>
              <w:rFonts w:ascii="Proxima Nova Rg" w:hAnsi="Proxima Nova Rg" w:cs="Arial"/>
              <w:b/>
              <w:noProof/>
              <w:sz w:val="28"/>
              <w:szCs w:val="28"/>
              <w:lang w:val="ru-RU"/>
            </w:rPr>
          </w:pPr>
          <w:r w:rsidRPr="008F0607">
            <w:rPr>
              <w:rFonts w:ascii="Proxima Nova Rg" w:hAnsi="Proxima Nova Rg" w:cs="Arial"/>
              <w:b/>
              <w:bCs/>
              <w:noProof/>
              <w:sz w:val="28"/>
              <w:szCs w:val="28"/>
              <w:lang w:val="ru"/>
            </w:rPr>
            <w:t>Процедура подачи жалоб на борту</w:t>
          </w:r>
        </w:p>
      </w:tc>
    </w:tr>
    <w:bookmarkEnd w:id="57"/>
  </w:tbl>
  <w:p w14:paraId="39CDE119" w14:textId="77777777" w:rsidR="001B6790" w:rsidRPr="008F0607" w:rsidRDefault="001B6790">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07A"/>
    <w:multiLevelType w:val="hybridMultilevel"/>
    <w:tmpl w:val="23E457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2666E"/>
    <w:multiLevelType w:val="hybridMultilevel"/>
    <w:tmpl w:val="BDD294BE"/>
    <w:lvl w:ilvl="0" w:tplc="2C868A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55F57"/>
    <w:multiLevelType w:val="hybridMultilevel"/>
    <w:tmpl w:val="17B036DE"/>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37372"/>
    <w:multiLevelType w:val="hybridMultilevel"/>
    <w:tmpl w:val="B9CC5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3D0B89"/>
    <w:multiLevelType w:val="hybridMultilevel"/>
    <w:tmpl w:val="9BF446C6"/>
    <w:lvl w:ilvl="0" w:tplc="AB1AB4B6">
      <w:start w:val="1"/>
      <w:numFmt w:val="lowerLetter"/>
      <w:lvlText w:val="%1)"/>
      <w:lvlJc w:val="left"/>
      <w:pPr>
        <w:ind w:left="791" w:hanging="360"/>
      </w:pPr>
      <w:rPr>
        <w:lang w:val="en-GB"/>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5" w15:restartNumberingAfterBreak="0">
    <w:nsid w:val="2AC039F7"/>
    <w:multiLevelType w:val="hybridMultilevel"/>
    <w:tmpl w:val="9BF446C6"/>
    <w:lvl w:ilvl="0" w:tplc="AB1AB4B6">
      <w:start w:val="1"/>
      <w:numFmt w:val="lowerLetter"/>
      <w:lvlText w:val="%1)"/>
      <w:lvlJc w:val="left"/>
      <w:pPr>
        <w:ind w:left="791" w:hanging="360"/>
      </w:pPr>
      <w:rPr>
        <w:lang w:val="en-GB"/>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6" w15:restartNumberingAfterBreak="0">
    <w:nsid w:val="2C2D6502"/>
    <w:multiLevelType w:val="hybridMultilevel"/>
    <w:tmpl w:val="7A14DB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613172"/>
    <w:multiLevelType w:val="hybridMultilevel"/>
    <w:tmpl w:val="9EACA1DE"/>
    <w:lvl w:ilvl="0" w:tplc="1E90BD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F121153"/>
    <w:multiLevelType w:val="hybridMultilevel"/>
    <w:tmpl w:val="AEBCD728"/>
    <w:lvl w:ilvl="0" w:tplc="4824ECBC">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40F5855"/>
    <w:multiLevelType w:val="hybridMultilevel"/>
    <w:tmpl w:val="0126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0D3F47"/>
    <w:multiLevelType w:val="hybridMultilevel"/>
    <w:tmpl w:val="5F408994"/>
    <w:lvl w:ilvl="0" w:tplc="56C67E58">
      <w:start w:val="4"/>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8023F8"/>
    <w:multiLevelType w:val="hybridMultilevel"/>
    <w:tmpl w:val="52BC5D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D52258"/>
    <w:multiLevelType w:val="hybridMultilevel"/>
    <w:tmpl w:val="A6602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5AAE12F5"/>
    <w:multiLevelType w:val="hybridMultilevel"/>
    <w:tmpl w:val="C3ECD7F8"/>
    <w:lvl w:ilvl="0" w:tplc="B9384072">
      <w:start w:val="1"/>
      <w:numFmt w:val="lowerLetter"/>
      <w:lvlText w:val="%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16" w15:restartNumberingAfterBreak="0">
    <w:nsid w:val="61AC4726"/>
    <w:multiLevelType w:val="hybridMultilevel"/>
    <w:tmpl w:val="2F0C2992"/>
    <w:lvl w:ilvl="0" w:tplc="EA820F0A">
      <w:start w:val="1"/>
      <w:numFmt w:val="lowerLetter"/>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9"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3131"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0" w15:restartNumberingAfterBreak="0">
    <w:nsid w:val="737A7149"/>
    <w:multiLevelType w:val="hybridMultilevel"/>
    <w:tmpl w:val="9BF446C6"/>
    <w:lvl w:ilvl="0" w:tplc="AB1AB4B6">
      <w:start w:val="1"/>
      <w:numFmt w:val="lowerLetter"/>
      <w:lvlText w:val="%1)"/>
      <w:lvlJc w:val="left"/>
      <w:pPr>
        <w:ind w:left="791" w:hanging="360"/>
      </w:pPr>
      <w:rPr>
        <w:lang w:val="en-GB"/>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1"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2" w15:restartNumberingAfterBreak="0">
    <w:nsid w:val="7E8C236F"/>
    <w:multiLevelType w:val="hybridMultilevel"/>
    <w:tmpl w:val="ECF89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9104990">
    <w:abstractNumId w:val="19"/>
  </w:num>
  <w:num w:numId="2" w16cid:durableId="15694540">
    <w:abstractNumId w:val="22"/>
  </w:num>
  <w:num w:numId="3" w16cid:durableId="69890709">
    <w:abstractNumId w:val="6"/>
  </w:num>
  <w:num w:numId="4" w16cid:durableId="1006591441">
    <w:abstractNumId w:val="1"/>
  </w:num>
  <w:num w:numId="5" w16cid:durableId="1638148114">
    <w:abstractNumId w:val="8"/>
  </w:num>
  <w:num w:numId="6" w16cid:durableId="1085960764">
    <w:abstractNumId w:val="18"/>
  </w:num>
  <w:num w:numId="7" w16cid:durableId="239562855">
    <w:abstractNumId w:val="14"/>
  </w:num>
  <w:num w:numId="8" w16cid:durableId="1022318185">
    <w:abstractNumId w:val="21"/>
  </w:num>
  <w:num w:numId="9" w16cid:durableId="1517886850">
    <w:abstractNumId w:val="17"/>
  </w:num>
  <w:num w:numId="10" w16cid:durableId="229850528">
    <w:abstractNumId w:val="9"/>
  </w:num>
  <w:num w:numId="11" w16cid:durableId="444154410">
    <w:abstractNumId w:val="4"/>
  </w:num>
  <w:num w:numId="12" w16cid:durableId="1120413263">
    <w:abstractNumId w:val="12"/>
  </w:num>
  <w:num w:numId="13" w16cid:durableId="2037147292">
    <w:abstractNumId w:val="0"/>
  </w:num>
  <w:num w:numId="14" w16cid:durableId="1281642269">
    <w:abstractNumId w:val="7"/>
  </w:num>
  <w:num w:numId="15" w16cid:durableId="1405831483">
    <w:abstractNumId w:val="13"/>
  </w:num>
  <w:num w:numId="16" w16cid:durableId="1286816537">
    <w:abstractNumId w:val="15"/>
  </w:num>
  <w:num w:numId="17" w16cid:durableId="56905125">
    <w:abstractNumId w:val="20"/>
  </w:num>
  <w:num w:numId="18" w16cid:durableId="1960993268">
    <w:abstractNumId w:val="5"/>
  </w:num>
  <w:num w:numId="19" w16cid:durableId="106628546">
    <w:abstractNumId w:val="10"/>
  </w:num>
  <w:num w:numId="20" w16cid:durableId="117334191">
    <w:abstractNumId w:val="11"/>
  </w:num>
  <w:num w:numId="21" w16cid:durableId="1573543941">
    <w:abstractNumId w:val="2"/>
  </w:num>
  <w:num w:numId="22" w16cid:durableId="472874355">
    <w:abstractNumId w:val="3"/>
  </w:num>
  <w:num w:numId="23" w16cid:durableId="2009824752">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397E"/>
    <w:rsid w:val="00005D7A"/>
    <w:rsid w:val="000060E2"/>
    <w:rsid w:val="00007464"/>
    <w:rsid w:val="00011330"/>
    <w:rsid w:val="00011B5F"/>
    <w:rsid w:val="0001497D"/>
    <w:rsid w:val="00014A56"/>
    <w:rsid w:val="000173B1"/>
    <w:rsid w:val="0001751B"/>
    <w:rsid w:val="0001765E"/>
    <w:rsid w:val="000200E3"/>
    <w:rsid w:val="00024CF7"/>
    <w:rsid w:val="00026535"/>
    <w:rsid w:val="0002739F"/>
    <w:rsid w:val="000332D3"/>
    <w:rsid w:val="00034492"/>
    <w:rsid w:val="000368B7"/>
    <w:rsid w:val="0003773E"/>
    <w:rsid w:val="00041927"/>
    <w:rsid w:val="0004216B"/>
    <w:rsid w:val="00042841"/>
    <w:rsid w:val="00044A6A"/>
    <w:rsid w:val="00045F8F"/>
    <w:rsid w:val="00047641"/>
    <w:rsid w:val="00047878"/>
    <w:rsid w:val="00050F06"/>
    <w:rsid w:val="00053208"/>
    <w:rsid w:val="00054DF8"/>
    <w:rsid w:val="00055FFE"/>
    <w:rsid w:val="00057A5F"/>
    <w:rsid w:val="00061BE0"/>
    <w:rsid w:val="000627BB"/>
    <w:rsid w:val="0006481D"/>
    <w:rsid w:val="000652CD"/>
    <w:rsid w:val="00065BAC"/>
    <w:rsid w:val="00066EBE"/>
    <w:rsid w:val="000763FB"/>
    <w:rsid w:val="000836C2"/>
    <w:rsid w:val="000860CD"/>
    <w:rsid w:val="00087086"/>
    <w:rsid w:val="00087545"/>
    <w:rsid w:val="000908B2"/>
    <w:rsid w:val="0009277B"/>
    <w:rsid w:val="00096B64"/>
    <w:rsid w:val="000A04E4"/>
    <w:rsid w:val="000A1A64"/>
    <w:rsid w:val="000A3596"/>
    <w:rsid w:val="000A6030"/>
    <w:rsid w:val="000A65F0"/>
    <w:rsid w:val="000A6718"/>
    <w:rsid w:val="000B1C47"/>
    <w:rsid w:val="000B5547"/>
    <w:rsid w:val="000C1479"/>
    <w:rsid w:val="000C5BBB"/>
    <w:rsid w:val="000C6E0E"/>
    <w:rsid w:val="000D0790"/>
    <w:rsid w:val="000D145A"/>
    <w:rsid w:val="000D1747"/>
    <w:rsid w:val="000D2403"/>
    <w:rsid w:val="000D261D"/>
    <w:rsid w:val="000D4343"/>
    <w:rsid w:val="000D4F7F"/>
    <w:rsid w:val="000D5038"/>
    <w:rsid w:val="000E23F1"/>
    <w:rsid w:val="000E54A2"/>
    <w:rsid w:val="000F15AA"/>
    <w:rsid w:val="000F35D8"/>
    <w:rsid w:val="000F5541"/>
    <w:rsid w:val="000F71E3"/>
    <w:rsid w:val="00100C65"/>
    <w:rsid w:val="00101659"/>
    <w:rsid w:val="0010410D"/>
    <w:rsid w:val="001043CF"/>
    <w:rsid w:val="00104B7D"/>
    <w:rsid w:val="0010713F"/>
    <w:rsid w:val="00107EFD"/>
    <w:rsid w:val="00111A6E"/>
    <w:rsid w:val="001162BA"/>
    <w:rsid w:val="001164DA"/>
    <w:rsid w:val="0011697B"/>
    <w:rsid w:val="00120BC6"/>
    <w:rsid w:val="001215A2"/>
    <w:rsid w:val="00122B33"/>
    <w:rsid w:val="0012470A"/>
    <w:rsid w:val="00124B75"/>
    <w:rsid w:val="00125269"/>
    <w:rsid w:val="00125F86"/>
    <w:rsid w:val="00133426"/>
    <w:rsid w:val="00134DD0"/>
    <w:rsid w:val="00136324"/>
    <w:rsid w:val="001363BC"/>
    <w:rsid w:val="00141070"/>
    <w:rsid w:val="00141C45"/>
    <w:rsid w:val="00141DAB"/>
    <w:rsid w:val="00142DD0"/>
    <w:rsid w:val="001445D1"/>
    <w:rsid w:val="00146D40"/>
    <w:rsid w:val="0015041B"/>
    <w:rsid w:val="0015524C"/>
    <w:rsid w:val="0015527F"/>
    <w:rsid w:val="0015583F"/>
    <w:rsid w:val="00157918"/>
    <w:rsid w:val="00160C16"/>
    <w:rsid w:val="00161469"/>
    <w:rsid w:val="00163457"/>
    <w:rsid w:val="00165087"/>
    <w:rsid w:val="00165472"/>
    <w:rsid w:val="00166B5A"/>
    <w:rsid w:val="00167B26"/>
    <w:rsid w:val="00167CEE"/>
    <w:rsid w:val="00167EDC"/>
    <w:rsid w:val="00170F2F"/>
    <w:rsid w:val="00174CF1"/>
    <w:rsid w:val="001751F0"/>
    <w:rsid w:val="0017659D"/>
    <w:rsid w:val="001768CD"/>
    <w:rsid w:val="00181A6F"/>
    <w:rsid w:val="0018212C"/>
    <w:rsid w:val="00182BB1"/>
    <w:rsid w:val="001837F2"/>
    <w:rsid w:val="00185298"/>
    <w:rsid w:val="00193B7E"/>
    <w:rsid w:val="0019612F"/>
    <w:rsid w:val="00197191"/>
    <w:rsid w:val="001A65B7"/>
    <w:rsid w:val="001A6A9B"/>
    <w:rsid w:val="001B13A1"/>
    <w:rsid w:val="001B1D0E"/>
    <w:rsid w:val="001B50D8"/>
    <w:rsid w:val="001B56DC"/>
    <w:rsid w:val="001B6790"/>
    <w:rsid w:val="001C3AFE"/>
    <w:rsid w:val="001C3B96"/>
    <w:rsid w:val="001C6B89"/>
    <w:rsid w:val="001C6C04"/>
    <w:rsid w:val="001C6DC2"/>
    <w:rsid w:val="001C787F"/>
    <w:rsid w:val="001C7987"/>
    <w:rsid w:val="001D3901"/>
    <w:rsid w:val="001D3D54"/>
    <w:rsid w:val="001D5321"/>
    <w:rsid w:val="001D7F31"/>
    <w:rsid w:val="001E3D10"/>
    <w:rsid w:val="001E4052"/>
    <w:rsid w:val="001E4C09"/>
    <w:rsid w:val="001E6D15"/>
    <w:rsid w:val="001F338A"/>
    <w:rsid w:val="0020048B"/>
    <w:rsid w:val="00203425"/>
    <w:rsid w:val="00205B4D"/>
    <w:rsid w:val="00211EF2"/>
    <w:rsid w:val="00216707"/>
    <w:rsid w:val="00223992"/>
    <w:rsid w:val="0022568C"/>
    <w:rsid w:val="00225893"/>
    <w:rsid w:val="0022763B"/>
    <w:rsid w:val="00231001"/>
    <w:rsid w:val="002315D8"/>
    <w:rsid w:val="00234C3C"/>
    <w:rsid w:val="0024050B"/>
    <w:rsid w:val="00240653"/>
    <w:rsid w:val="00240A53"/>
    <w:rsid w:val="00240A91"/>
    <w:rsid w:val="00241AC5"/>
    <w:rsid w:val="00243A66"/>
    <w:rsid w:val="002456BC"/>
    <w:rsid w:val="00245BDC"/>
    <w:rsid w:val="00246AAD"/>
    <w:rsid w:val="002470C0"/>
    <w:rsid w:val="002514BE"/>
    <w:rsid w:val="002543FC"/>
    <w:rsid w:val="00255327"/>
    <w:rsid w:val="0025601A"/>
    <w:rsid w:val="002609DD"/>
    <w:rsid w:val="00263564"/>
    <w:rsid w:val="00265F1D"/>
    <w:rsid w:val="002704FC"/>
    <w:rsid w:val="00272EEB"/>
    <w:rsid w:val="002739AC"/>
    <w:rsid w:val="00282BF3"/>
    <w:rsid w:val="00285B25"/>
    <w:rsid w:val="00294844"/>
    <w:rsid w:val="00294CD2"/>
    <w:rsid w:val="00296D4B"/>
    <w:rsid w:val="002A34CB"/>
    <w:rsid w:val="002A3E64"/>
    <w:rsid w:val="002A6370"/>
    <w:rsid w:val="002B0C34"/>
    <w:rsid w:val="002B10DB"/>
    <w:rsid w:val="002B42D8"/>
    <w:rsid w:val="002B74C7"/>
    <w:rsid w:val="002C3236"/>
    <w:rsid w:val="002C4033"/>
    <w:rsid w:val="002D0847"/>
    <w:rsid w:val="002D0F6F"/>
    <w:rsid w:val="002D6ACF"/>
    <w:rsid w:val="002E0FC4"/>
    <w:rsid w:val="002E4E8A"/>
    <w:rsid w:val="00304020"/>
    <w:rsid w:val="00304208"/>
    <w:rsid w:val="0030429D"/>
    <w:rsid w:val="003043D1"/>
    <w:rsid w:val="003117D9"/>
    <w:rsid w:val="00316C0B"/>
    <w:rsid w:val="00321B5E"/>
    <w:rsid w:val="00322F57"/>
    <w:rsid w:val="003237E3"/>
    <w:rsid w:val="00323FE6"/>
    <w:rsid w:val="00330C01"/>
    <w:rsid w:val="003347CE"/>
    <w:rsid w:val="00334891"/>
    <w:rsid w:val="00336FDE"/>
    <w:rsid w:val="0034136F"/>
    <w:rsid w:val="00341871"/>
    <w:rsid w:val="003477B0"/>
    <w:rsid w:val="00347FE9"/>
    <w:rsid w:val="00354C90"/>
    <w:rsid w:val="0035779D"/>
    <w:rsid w:val="003652CB"/>
    <w:rsid w:val="00367865"/>
    <w:rsid w:val="003703E5"/>
    <w:rsid w:val="003727A4"/>
    <w:rsid w:val="00372B91"/>
    <w:rsid w:val="00374D1A"/>
    <w:rsid w:val="00375FC6"/>
    <w:rsid w:val="00376C16"/>
    <w:rsid w:val="003810B3"/>
    <w:rsid w:val="00382BD0"/>
    <w:rsid w:val="00383C4F"/>
    <w:rsid w:val="003860D6"/>
    <w:rsid w:val="00387DA7"/>
    <w:rsid w:val="00387FBB"/>
    <w:rsid w:val="00392282"/>
    <w:rsid w:val="003924F0"/>
    <w:rsid w:val="00393340"/>
    <w:rsid w:val="00397338"/>
    <w:rsid w:val="003A313A"/>
    <w:rsid w:val="003A38F4"/>
    <w:rsid w:val="003A50A2"/>
    <w:rsid w:val="003A568A"/>
    <w:rsid w:val="003B08F3"/>
    <w:rsid w:val="003B11B3"/>
    <w:rsid w:val="003B2321"/>
    <w:rsid w:val="003B59ED"/>
    <w:rsid w:val="003B5C5E"/>
    <w:rsid w:val="003C104A"/>
    <w:rsid w:val="003C51D9"/>
    <w:rsid w:val="003C61E9"/>
    <w:rsid w:val="003C75CF"/>
    <w:rsid w:val="003D00E6"/>
    <w:rsid w:val="003D6C84"/>
    <w:rsid w:val="003D78F5"/>
    <w:rsid w:val="003E6A65"/>
    <w:rsid w:val="003F0617"/>
    <w:rsid w:val="003F0FFE"/>
    <w:rsid w:val="003F1658"/>
    <w:rsid w:val="003F3010"/>
    <w:rsid w:val="003F43D7"/>
    <w:rsid w:val="00400E60"/>
    <w:rsid w:val="00400F46"/>
    <w:rsid w:val="004023C5"/>
    <w:rsid w:val="00403AEC"/>
    <w:rsid w:val="00403C3C"/>
    <w:rsid w:val="004048EE"/>
    <w:rsid w:val="0041068E"/>
    <w:rsid w:val="0041197E"/>
    <w:rsid w:val="00412B42"/>
    <w:rsid w:val="00412CCD"/>
    <w:rsid w:val="00413E90"/>
    <w:rsid w:val="004174B4"/>
    <w:rsid w:val="004204D8"/>
    <w:rsid w:val="00421E4B"/>
    <w:rsid w:val="004303BE"/>
    <w:rsid w:val="00436FEE"/>
    <w:rsid w:val="00437504"/>
    <w:rsid w:val="00441CB0"/>
    <w:rsid w:val="00445EAF"/>
    <w:rsid w:val="004475DC"/>
    <w:rsid w:val="00452A13"/>
    <w:rsid w:val="00456065"/>
    <w:rsid w:val="0045749D"/>
    <w:rsid w:val="00460B34"/>
    <w:rsid w:val="00460C9B"/>
    <w:rsid w:val="004610CF"/>
    <w:rsid w:val="004615B1"/>
    <w:rsid w:val="00463AF3"/>
    <w:rsid w:val="00464A18"/>
    <w:rsid w:val="00464B99"/>
    <w:rsid w:val="00467943"/>
    <w:rsid w:val="004715CF"/>
    <w:rsid w:val="0047230E"/>
    <w:rsid w:val="00473099"/>
    <w:rsid w:val="00480510"/>
    <w:rsid w:val="004818F2"/>
    <w:rsid w:val="00486416"/>
    <w:rsid w:val="00487CCD"/>
    <w:rsid w:val="0049068B"/>
    <w:rsid w:val="00491563"/>
    <w:rsid w:val="00493029"/>
    <w:rsid w:val="00493399"/>
    <w:rsid w:val="00493866"/>
    <w:rsid w:val="0049493E"/>
    <w:rsid w:val="00494D2A"/>
    <w:rsid w:val="004A4FC7"/>
    <w:rsid w:val="004A6A2D"/>
    <w:rsid w:val="004A7761"/>
    <w:rsid w:val="004B03F6"/>
    <w:rsid w:val="004B194E"/>
    <w:rsid w:val="004B1BB5"/>
    <w:rsid w:val="004B2117"/>
    <w:rsid w:val="004B4A83"/>
    <w:rsid w:val="004C001E"/>
    <w:rsid w:val="004C2FA1"/>
    <w:rsid w:val="004C2FC4"/>
    <w:rsid w:val="004C58CA"/>
    <w:rsid w:val="004C59AB"/>
    <w:rsid w:val="004C6BD7"/>
    <w:rsid w:val="004D1EA9"/>
    <w:rsid w:val="004D375A"/>
    <w:rsid w:val="004D452B"/>
    <w:rsid w:val="004D456C"/>
    <w:rsid w:val="004D48D2"/>
    <w:rsid w:val="004F4308"/>
    <w:rsid w:val="004F634E"/>
    <w:rsid w:val="004F63FD"/>
    <w:rsid w:val="00501DFF"/>
    <w:rsid w:val="00502647"/>
    <w:rsid w:val="00503E8B"/>
    <w:rsid w:val="00504082"/>
    <w:rsid w:val="005075F8"/>
    <w:rsid w:val="0051235E"/>
    <w:rsid w:val="00513103"/>
    <w:rsid w:val="0051368C"/>
    <w:rsid w:val="00513F67"/>
    <w:rsid w:val="005151EC"/>
    <w:rsid w:val="00522372"/>
    <w:rsid w:val="00524093"/>
    <w:rsid w:val="00524CEA"/>
    <w:rsid w:val="0052667B"/>
    <w:rsid w:val="00530CC1"/>
    <w:rsid w:val="00531D3D"/>
    <w:rsid w:val="005324FF"/>
    <w:rsid w:val="005326BE"/>
    <w:rsid w:val="00537B47"/>
    <w:rsid w:val="00543BEA"/>
    <w:rsid w:val="005524FC"/>
    <w:rsid w:val="0055334F"/>
    <w:rsid w:val="0055335D"/>
    <w:rsid w:val="00554AB1"/>
    <w:rsid w:val="00555628"/>
    <w:rsid w:val="00560324"/>
    <w:rsid w:val="00562179"/>
    <w:rsid w:val="00567038"/>
    <w:rsid w:val="005676E3"/>
    <w:rsid w:val="00572F2E"/>
    <w:rsid w:val="0057582C"/>
    <w:rsid w:val="00577C1F"/>
    <w:rsid w:val="0058007C"/>
    <w:rsid w:val="00580082"/>
    <w:rsid w:val="00581C4A"/>
    <w:rsid w:val="00581EC3"/>
    <w:rsid w:val="00582F3D"/>
    <w:rsid w:val="00584B4D"/>
    <w:rsid w:val="00586305"/>
    <w:rsid w:val="00590759"/>
    <w:rsid w:val="005909E6"/>
    <w:rsid w:val="005924F0"/>
    <w:rsid w:val="005944D9"/>
    <w:rsid w:val="0059655C"/>
    <w:rsid w:val="0059739B"/>
    <w:rsid w:val="005A11E5"/>
    <w:rsid w:val="005A2BF9"/>
    <w:rsid w:val="005A2F56"/>
    <w:rsid w:val="005A50DE"/>
    <w:rsid w:val="005A68BD"/>
    <w:rsid w:val="005A6F45"/>
    <w:rsid w:val="005B229A"/>
    <w:rsid w:val="005B3EC0"/>
    <w:rsid w:val="005B496F"/>
    <w:rsid w:val="005C4629"/>
    <w:rsid w:val="005C77DB"/>
    <w:rsid w:val="005D0F49"/>
    <w:rsid w:val="005D15F6"/>
    <w:rsid w:val="005D2A46"/>
    <w:rsid w:val="005D2AB5"/>
    <w:rsid w:val="005D3AA2"/>
    <w:rsid w:val="005D753C"/>
    <w:rsid w:val="005E23AD"/>
    <w:rsid w:val="005E2AF3"/>
    <w:rsid w:val="005E3A48"/>
    <w:rsid w:val="005E4E14"/>
    <w:rsid w:val="005E74E4"/>
    <w:rsid w:val="005E7E86"/>
    <w:rsid w:val="005F014E"/>
    <w:rsid w:val="005F0687"/>
    <w:rsid w:val="005F445E"/>
    <w:rsid w:val="005F50C6"/>
    <w:rsid w:val="005F5796"/>
    <w:rsid w:val="005F5E74"/>
    <w:rsid w:val="005F5FBC"/>
    <w:rsid w:val="0060063D"/>
    <w:rsid w:val="00601D80"/>
    <w:rsid w:val="0060550F"/>
    <w:rsid w:val="0060588F"/>
    <w:rsid w:val="0060664F"/>
    <w:rsid w:val="006159FF"/>
    <w:rsid w:val="00620166"/>
    <w:rsid w:val="006338F8"/>
    <w:rsid w:val="0063735F"/>
    <w:rsid w:val="00637BCD"/>
    <w:rsid w:val="00642F94"/>
    <w:rsid w:val="00644566"/>
    <w:rsid w:val="00652A75"/>
    <w:rsid w:val="00653105"/>
    <w:rsid w:val="00654988"/>
    <w:rsid w:val="0066016A"/>
    <w:rsid w:val="00660BD6"/>
    <w:rsid w:val="00666D27"/>
    <w:rsid w:val="00670C1F"/>
    <w:rsid w:val="00670D0A"/>
    <w:rsid w:val="006740B4"/>
    <w:rsid w:val="006750BD"/>
    <w:rsid w:val="00676097"/>
    <w:rsid w:val="00677249"/>
    <w:rsid w:val="00680BA2"/>
    <w:rsid w:val="00686C87"/>
    <w:rsid w:val="006927E8"/>
    <w:rsid w:val="00694B92"/>
    <w:rsid w:val="006968F0"/>
    <w:rsid w:val="00696902"/>
    <w:rsid w:val="00697EB0"/>
    <w:rsid w:val="006A5521"/>
    <w:rsid w:val="006A719F"/>
    <w:rsid w:val="006A7F70"/>
    <w:rsid w:val="006B3DBB"/>
    <w:rsid w:val="006C0217"/>
    <w:rsid w:val="006C1701"/>
    <w:rsid w:val="006C546A"/>
    <w:rsid w:val="006C737C"/>
    <w:rsid w:val="006C7AAB"/>
    <w:rsid w:val="006D3E61"/>
    <w:rsid w:val="006D639F"/>
    <w:rsid w:val="006D7B53"/>
    <w:rsid w:val="006E2B98"/>
    <w:rsid w:val="006E7469"/>
    <w:rsid w:val="006F24FE"/>
    <w:rsid w:val="006F2E1B"/>
    <w:rsid w:val="006F41AB"/>
    <w:rsid w:val="006F434E"/>
    <w:rsid w:val="006F4F2F"/>
    <w:rsid w:val="006F5BE7"/>
    <w:rsid w:val="006F68F9"/>
    <w:rsid w:val="0070068D"/>
    <w:rsid w:val="007025E8"/>
    <w:rsid w:val="0070579A"/>
    <w:rsid w:val="00716635"/>
    <w:rsid w:val="007238DA"/>
    <w:rsid w:val="00725552"/>
    <w:rsid w:val="00725AE9"/>
    <w:rsid w:val="00731FC2"/>
    <w:rsid w:val="00736A58"/>
    <w:rsid w:val="007372F6"/>
    <w:rsid w:val="00743D40"/>
    <w:rsid w:val="007457ED"/>
    <w:rsid w:val="00745C7D"/>
    <w:rsid w:val="00746DA4"/>
    <w:rsid w:val="00747263"/>
    <w:rsid w:val="007531A3"/>
    <w:rsid w:val="00757AF3"/>
    <w:rsid w:val="00757B5F"/>
    <w:rsid w:val="00761818"/>
    <w:rsid w:val="00761A90"/>
    <w:rsid w:val="0076243E"/>
    <w:rsid w:val="007649A7"/>
    <w:rsid w:val="00764AD5"/>
    <w:rsid w:val="007659F2"/>
    <w:rsid w:val="0076617D"/>
    <w:rsid w:val="007661F2"/>
    <w:rsid w:val="00766608"/>
    <w:rsid w:val="0077293C"/>
    <w:rsid w:val="00773602"/>
    <w:rsid w:val="007740C8"/>
    <w:rsid w:val="00776965"/>
    <w:rsid w:val="007801A7"/>
    <w:rsid w:val="00780F7A"/>
    <w:rsid w:val="00784402"/>
    <w:rsid w:val="00784BAE"/>
    <w:rsid w:val="00784F2C"/>
    <w:rsid w:val="00786349"/>
    <w:rsid w:val="00790504"/>
    <w:rsid w:val="00790CCF"/>
    <w:rsid w:val="00791A6F"/>
    <w:rsid w:val="0079584A"/>
    <w:rsid w:val="00796C6E"/>
    <w:rsid w:val="007A03B9"/>
    <w:rsid w:val="007A1BEA"/>
    <w:rsid w:val="007A2DD8"/>
    <w:rsid w:val="007A39A0"/>
    <w:rsid w:val="007A68B8"/>
    <w:rsid w:val="007A768A"/>
    <w:rsid w:val="007A76AF"/>
    <w:rsid w:val="007B1B20"/>
    <w:rsid w:val="007B4091"/>
    <w:rsid w:val="007B7814"/>
    <w:rsid w:val="007C0C92"/>
    <w:rsid w:val="007C1AD9"/>
    <w:rsid w:val="007C3A52"/>
    <w:rsid w:val="007C7376"/>
    <w:rsid w:val="007D0188"/>
    <w:rsid w:val="007D0405"/>
    <w:rsid w:val="007D08B9"/>
    <w:rsid w:val="007D4BD8"/>
    <w:rsid w:val="007D4DC3"/>
    <w:rsid w:val="007D6660"/>
    <w:rsid w:val="007E0F3A"/>
    <w:rsid w:val="007E3045"/>
    <w:rsid w:val="007E3D30"/>
    <w:rsid w:val="007E579E"/>
    <w:rsid w:val="007E588B"/>
    <w:rsid w:val="007E7032"/>
    <w:rsid w:val="007E7918"/>
    <w:rsid w:val="007F299F"/>
    <w:rsid w:val="007F2A06"/>
    <w:rsid w:val="007F50D8"/>
    <w:rsid w:val="007F6AA8"/>
    <w:rsid w:val="008009B8"/>
    <w:rsid w:val="00801DC5"/>
    <w:rsid w:val="00804041"/>
    <w:rsid w:val="008157DC"/>
    <w:rsid w:val="008169D2"/>
    <w:rsid w:val="00821971"/>
    <w:rsid w:val="008228DB"/>
    <w:rsid w:val="00824F4D"/>
    <w:rsid w:val="00831BA3"/>
    <w:rsid w:val="008321E8"/>
    <w:rsid w:val="008336C3"/>
    <w:rsid w:val="00833857"/>
    <w:rsid w:val="00834350"/>
    <w:rsid w:val="0083754B"/>
    <w:rsid w:val="00840441"/>
    <w:rsid w:val="008420E1"/>
    <w:rsid w:val="00843EFD"/>
    <w:rsid w:val="008440F1"/>
    <w:rsid w:val="00850C3B"/>
    <w:rsid w:val="00852354"/>
    <w:rsid w:val="00854696"/>
    <w:rsid w:val="0085748A"/>
    <w:rsid w:val="0085786F"/>
    <w:rsid w:val="00857F62"/>
    <w:rsid w:val="00860310"/>
    <w:rsid w:val="00861086"/>
    <w:rsid w:val="00863474"/>
    <w:rsid w:val="008648FD"/>
    <w:rsid w:val="00864B8E"/>
    <w:rsid w:val="00866603"/>
    <w:rsid w:val="00866939"/>
    <w:rsid w:val="00870808"/>
    <w:rsid w:val="00874B10"/>
    <w:rsid w:val="00874D20"/>
    <w:rsid w:val="00877B47"/>
    <w:rsid w:val="0088153C"/>
    <w:rsid w:val="00884E00"/>
    <w:rsid w:val="00885A7C"/>
    <w:rsid w:val="00885A7F"/>
    <w:rsid w:val="0089107C"/>
    <w:rsid w:val="008958C7"/>
    <w:rsid w:val="008A18C3"/>
    <w:rsid w:val="008A34CF"/>
    <w:rsid w:val="008A5821"/>
    <w:rsid w:val="008B066D"/>
    <w:rsid w:val="008B16B6"/>
    <w:rsid w:val="008B2440"/>
    <w:rsid w:val="008B3D38"/>
    <w:rsid w:val="008B664D"/>
    <w:rsid w:val="008C3272"/>
    <w:rsid w:val="008D2A50"/>
    <w:rsid w:val="008D3622"/>
    <w:rsid w:val="008D3D03"/>
    <w:rsid w:val="008D4861"/>
    <w:rsid w:val="008D5706"/>
    <w:rsid w:val="008F0607"/>
    <w:rsid w:val="008F5DFC"/>
    <w:rsid w:val="008F7734"/>
    <w:rsid w:val="00900630"/>
    <w:rsid w:val="00904CFF"/>
    <w:rsid w:val="00911D84"/>
    <w:rsid w:val="00914E54"/>
    <w:rsid w:val="0092068A"/>
    <w:rsid w:val="009246FA"/>
    <w:rsid w:val="00924C21"/>
    <w:rsid w:val="00930D0D"/>
    <w:rsid w:val="00936F83"/>
    <w:rsid w:val="009377A9"/>
    <w:rsid w:val="009405E7"/>
    <w:rsid w:val="00941BF1"/>
    <w:rsid w:val="009446C1"/>
    <w:rsid w:val="00946D23"/>
    <w:rsid w:val="00947739"/>
    <w:rsid w:val="009500B8"/>
    <w:rsid w:val="009506F7"/>
    <w:rsid w:val="0095166F"/>
    <w:rsid w:val="00955146"/>
    <w:rsid w:val="00955A36"/>
    <w:rsid w:val="00960A22"/>
    <w:rsid w:val="00960F60"/>
    <w:rsid w:val="009627BA"/>
    <w:rsid w:val="009631E7"/>
    <w:rsid w:val="009649AD"/>
    <w:rsid w:val="00970B88"/>
    <w:rsid w:val="00970DFC"/>
    <w:rsid w:val="009728E5"/>
    <w:rsid w:val="00977A0C"/>
    <w:rsid w:val="00981B09"/>
    <w:rsid w:val="00982993"/>
    <w:rsid w:val="009834C5"/>
    <w:rsid w:val="009856EB"/>
    <w:rsid w:val="009868E8"/>
    <w:rsid w:val="009873C8"/>
    <w:rsid w:val="009910D4"/>
    <w:rsid w:val="00993521"/>
    <w:rsid w:val="0099481F"/>
    <w:rsid w:val="009A2C92"/>
    <w:rsid w:val="009A4010"/>
    <w:rsid w:val="009A63D8"/>
    <w:rsid w:val="009B1DBE"/>
    <w:rsid w:val="009B1E8E"/>
    <w:rsid w:val="009B3976"/>
    <w:rsid w:val="009B4C64"/>
    <w:rsid w:val="009B4F08"/>
    <w:rsid w:val="009B563A"/>
    <w:rsid w:val="009B5984"/>
    <w:rsid w:val="009C1C21"/>
    <w:rsid w:val="009C6EA5"/>
    <w:rsid w:val="009D04EE"/>
    <w:rsid w:val="009D21D8"/>
    <w:rsid w:val="009D55C2"/>
    <w:rsid w:val="009D5647"/>
    <w:rsid w:val="009D5CC5"/>
    <w:rsid w:val="009D67F8"/>
    <w:rsid w:val="009D6D14"/>
    <w:rsid w:val="009D718A"/>
    <w:rsid w:val="009E36B0"/>
    <w:rsid w:val="009E4CA8"/>
    <w:rsid w:val="009E5264"/>
    <w:rsid w:val="009E5291"/>
    <w:rsid w:val="009E73DB"/>
    <w:rsid w:val="009E769C"/>
    <w:rsid w:val="009E7A0A"/>
    <w:rsid w:val="009F2425"/>
    <w:rsid w:val="009F3303"/>
    <w:rsid w:val="009F653D"/>
    <w:rsid w:val="00A00667"/>
    <w:rsid w:val="00A00725"/>
    <w:rsid w:val="00A01F5F"/>
    <w:rsid w:val="00A0364A"/>
    <w:rsid w:val="00A053DD"/>
    <w:rsid w:val="00A12C58"/>
    <w:rsid w:val="00A219C1"/>
    <w:rsid w:val="00A236D1"/>
    <w:rsid w:val="00A23CC7"/>
    <w:rsid w:val="00A24F16"/>
    <w:rsid w:val="00A314DD"/>
    <w:rsid w:val="00A31842"/>
    <w:rsid w:val="00A40165"/>
    <w:rsid w:val="00A4562B"/>
    <w:rsid w:val="00A55407"/>
    <w:rsid w:val="00A55EC9"/>
    <w:rsid w:val="00A57205"/>
    <w:rsid w:val="00A62086"/>
    <w:rsid w:val="00A63321"/>
    <w:rsid w:val="00A663C8"/>
    <w:rsid w:val="00A70A11"/>
    <w:rsid w:val="00A71B0E"/>
    <w:rsid w:val="00A73FCD"/>
    <w:rsid w:val="00A81FF2"/>
    <w:rsid w:val="00A824E7"/>
    <w:rsid w:val="00A831C3"/>
    <w:rsid w:val="00A8409D"/>
    <w:rsid w:val="00A84BD0"/>
    <w:rsid w:val="00A8648F"/>
    <w:rsid w:val="00A9001E"/>
    <w:rsid w:val="00A95E7A"/>
    <w:rsid w:val="00AA0FD2"/>
    <w:rsid w:val="00AA10C1"/>
    <w:rsid w:val="00AA170D"/>
    <w:rsid w:val="00AA4F42"/>
    <w:rsid w:val="00AA5056"/>
    <w:rsid w:val="00AA6051"/>
    <w:rsid w:val="00AA610B"/>
    <w:rsid w:val="00AA7753"/>
    <w:rsid w:val="00AB0070"/>
    <w:rsid w:val="00AB1973"/>
    <w:rsid w:val="00AB496D"/>
    <w:rsid w:val="00AB5893"/>
    <w:rsid w:val="00AC0FF3"/>
    <w:rsid w:val="00AC1CD0"/>
    <w:rsid w:val="00AC2962"/>
    <w:rsid w:val="00AD04C1"/>
    <w:rsid w:val="00AD1C56"/>
    <w:rsid w:val="00AD211C"/>
    <w:rsid w:val="00AD341F"/>
    <w:rsid w:val="00AD3484"/>
    <w:rsid w:val="00AE1470"/>
    <w:rsid w:val="00AE32F0"/>
    <w:rsid w:val="00AE34E1"/>
    <w:rsid w:val="00AE485C"/>
    <w:rsid w:val="00AE53F4"/>
    <w:rsid w:val="00AE5AB9"/>
    <w:rsid w:val="00AE6FF1"/>
    <w:rsid w:val="00AF1D6B"/>
    <w:rsid w:val="00AF2B4B"/>
    <w:rsid w:val="00AF4F69"/>
    <w:rsid w:val="00AF54C1"/>
    <w:rsid w:val="00B02950"/>
    <w:rsid w:val="00B053CF"/>
    <w:rsid w:val="00B1099A"/>
    <w:rsid w:val="00B11EB5"/>
    <w:rsid w:val="00B120F8"/>
    <w:rsid w:val="00B12D8A"/>
    <w:rsid w:val="00B13E08"/>
    <w:rsid w:val="00B149E2"/>
    <w:rsid w:val="00B151FC"/>
    <w:rsid w:val="00B15CFC"/>
    <w:rsid w:val="00B1652A"/>
    <w:rsid w:val="00B204AF"/>
    <w:rsid w:val="00B21EC3"/>
    <w:rsid w:val="00B23EA5"/>
    <w:rsid w:val="00B25722"/>
    <w:rsid w:val="00B308E4"/>
    <w:rsid w:val="00B31333"/>
    <w:rsid w:val="00B31D83"/>
    <w:rsid w:val="00B35404"/>
    <w:rsid w:val="00B40590"/>
    <w:rsid w:val="00B419E8"/>
    <w:rsid w:val="00B41E80"/>
    <w:rsid w:val="00B509C3"/>
    <w:rsid w:val="00B51A61"/>
    <w:rsid w:val="00B51E13"/>
    <w:rsid w:val="00B54B3C"/>
    <w:rsid w:val="00B56689"/>
    <w:rsid w:val="00B60B4E"/>
    <w:rsid w:val="00B61116"/>
    <w:rsid w:val="00B62AF6"/>
    <w:rsid w:val="00B63EFC"/>
    <w:rsid w:val="00B64A00"/>
    <w:rsid w:val="00B65182"/>
    <w:rsid w:val="00B70805"/>
    <w:rsid w:val="00B73F31"/>
    <w:rsid w:val="00B8070C"/>
    <w:rsid w:val="00B87233"/>
    <w:rsid w:val="00B914DD"/>
    <w:rsid w:val="00B944A0"/>
    <w:rsid w:val="00B94D17"/>
    <w:rsid w:val="00B96ACD"/>
    <w:rsid w:val="00B96BD2"/>
    <w:rsid w:val="00BA16F7"/>
    <w:rsid w:val="00BA2F8A"/>
    <w:rsid w:val="00BA44D8"/>
    <w:rsid w:val="00BA488F"/>
    <w:rsid w:val="00BA69E5"/>
    <w:rsid w:val="00BB071F"/>
    <w:rsid w:val="00BB11A0"/>
    <w:rsid w:val="00BB46B8"/>
    <w:rsid w:val="00BB4B40"/>
    <w:rsid w:val="00BB7625"/>
    <w:rsid w:val="00BC442C"/>
    <w:rsid w:val="00BC57E0"/>
    <w:rsid w:val="00BD08A8"/>
    <w:rsid w:val="00BD27EA"/>
    <w:rsid w:val="00BD4777"/>
    <w:rsid w:val="00BD48BC"/>
    <w:rsid w:val="00BD5226"/>
    <w:rsid w:val="00BD6309"/>
    <w:rsid w:val="00BD75F0"/>
    <w:rsid w:val="00BE0A47"/>
    <w:rsid w:val="00BE214D"/>
    <w:rsid w:val="00BE2E6C"/>
    <w:rsid w:val="00BE3FF1"/>
    <w:rsid w:val="00BE424C"/>
    <w:rsid w:val="00BE705E"/>
    <w:rsid w:val="00BE71D7"/>
    <w:rsid w:val="00BE7FCB"/>
    <w:rsid w:val="00BF0E4B"/>
    <w:rsid w:val="00BF4A8D"/>
    <w:rsid w:val="00C000A0"/>
    <w:rsid w:val="00C14E4A"/>
    <w:rsid w:val="00C158BF"/>
    <w:rsid w:val="00C15E0A"/>
    <w:rsid w:val="00C16A8C"/>
    <w:rsid w:val="00C17A19"/>
    <w:rsid w:val="00C23903"/>
    <w:rsid w:val="00C2518E"/>
    <w:rsid w:val="00C30988"/>
    <w:rsid w:val="00C32ED0"/>
    <w:rsid w:val="00C345E4"/>
    <w:rsid w:val="00C36AB1"/>
    <w:rsid w:val="00C377D6"/>
    <w:rsid w:val="00C52183"/>
    <w:rsid w:val="00C53040"/>
    <w:rsid w:val="00C55D74"/>
    <w:rsid w:val="00C57B99"/>
    <w:rsid w:val="00C66A42"/>
    <w:rsid w:val="00C66C95"/>
    <w:rsid w:val="00C679BA"/>
    <w:rsid w:val="00C71898"/>
    <w:rsid w:val="00C72519"/>
    <w:rsid w:val="00C746A6"/>
    <w:rsid w:val="00C77AE6"/>
    <w:rsid w:val="00C81FF6"/>
    <w:rsid w:val="00C84D33"/>
    <w:rsid w:val="00C8504A"/>
    <w:rsid w:val="00C921ED"/>
    <w:rsid w:val="00C92790"/>
    <w:rsid w:val="00C93EB1"/>
    <w:rsid w:val="00C941E6"/>
    <w:rsid w:val="00C94E75"/>
    <w:rsid w:val="00C97700"/>
    <w:rsid w:val="00CA0030"/>
    <w:rsid w:val="00CA3AA2"/>
    <w:rsid w:val="00CA5563"/>
    <w:rsid w:val="00CB05B0"/>
    <w:rsid w:val="00CB116C"/>
    <w:rsid w:val="00CB13DB"/>
    <w:rsid w:val="00CB3417"/>
    <w:rsid w:val="00CB487B"/>
    <w:rsid w:val="00CB4F11"/>
    <w:rsid w:val="00CB589A"/>
    <w:rsid w:val="00CC2D72"/>
    <w:rsid w:val="00CC44D3"/>
    <w:rsid w:val="00CC52E8"/>
    <w:rsid w:val="00CC5F95"/>
    <w:rsid w:val="00CD18F9"/>
    <w:rsid w:val="00CD2355"/>
    <w:rsid w:val="00CD2393"/>
    <w:rsid w:val="00CD6BE9"/>
    <w:rsid w:val="00CE17F5"/>
    <w:rsid w:val="00CE1EDC"/>
    <w:rsid w:val="00CE2379"/>
    <w:rsid w:val="00CE4258"/>
    <w:rsid w:val="00CE5E4F"/>
    <w:rsid w:val="00CE61B9"/>
    <w:rsid w:val="00CE7351"/>
    <w:rsid w:val="00D016B2"/>
    <w:rsid w:val="00D03430"/>
    <w:rsid w:val="00D04FC6"/>
    <w:rsid w:val="00D055F1"/>
    <w:rsid w:val="00D05DCB"/>
    <w:rsid w:val="00D077DF"/>
    <w:rsid w:val="00D14269"/>
    <w:rsid w:val="00D15FD6"/>
    <w:rsid w:val="00D16078"/>
    <w:rsid w:val="00D20233"/>
    <w:rsid w:val="00D20518"/>
    <w:rsid w:val="00D20F86"/>
    <w:rsid w:val="00D21CE4"/>
    <w:rsid w:val="00D251CD"/>
    <w:rsid w:val="00D260FA"/>
    <w:rsid w:val="00D31C4C"/>
    <w:rsid w:val="00D322AE"/>
    <w:rsid w:val="00D3275B"/>
    <w:rsid w:val="00D36866"/>
    <w:rsid w:val="00D379E0"/>
    <w:rsid w:val="00D42674"/>
    <w:rsid w:val="00D46A59"/>
    <w:rsid w:val="00D47181"/>
    <w:rsid w:val="00D4789D"/>
    <w:rsid w:val="00D55C55"/>
    <w:rsid w:val="00D6461B"/>
    <w:rsid w:val="00D66B78"/>
    <w:rsid w:val="00D71C5D"/>
    <w:rsid w:val="00D71CFB"/>
    <w:rsid w:val="00D71DD1"/>
    <w:rsid w:val="00D73BD3"/>
    <w:rsid w:val="00D76C40"/>
    <w:rsid w:val="00D76E6A"/>
    <w:rsid w:val="00D80499"/>
    <w:rsid w:val="00D80BBE"/>
    <w:rsid w:val="00D86B24"/>
    <w:rsid w:val="00D90319"/>
    <w:rsid w:val="00D911E6"/>
    <w:rsid w:val="00D92395"/>
    <w:rsid w:val="00D9298F"/>
    <w:rsid w:val="00DA2970"/>
    <w:rsid w:val="00DA38D0"/>
    <w:rsid w:val="00DB0077"/>
    <w:rsid w:val="00DC0BA4"/>
    <w:rsid w:val="00DC0C07"/>
    <w:rsid w:val="00DC270A"/>
    <w:rsid w:val="00DC4B5C"/>
    <w:rsid w:val="00DC7E9B"/>
    <w:rsid w:val="00DD31AF"/>
    <w:rsid w:val="00DD39D7"/>
    <w:rsid w:val="00DD60CE"/>
    <w:rsid w:val="00DE2C48"/>
    <w:rsid w:val="00DE41CE"/>
    <w:rsid w:val="00DE43A5"/>
    <w:rsid w:val="00DE639F"/>
    <w:rsid w:val="00DE7DBE"/>
    <w:rsid w:val="00DF1A62"/>
    <w:rsid w:val="00E03168"/>
    <w:rsid w:val="00E04DFF"/>
    <w:rsid w:val="00E07E63"/>
    <w:rsid w:val="00E102F9"/>
    <w:rsid w:val="00E20064"/>
    <w:rsid w:val="00E2275B"/>
    <w:rsid w:val="00E24EA5"/>
    <w:rsid w:val="00E24EC1"/>
    <w:rsid w:val="00E27032"/>
    <w:rsid w:val="00E30E56"/>
    <w:rsid w:val="00E32EF3"/>
    <w:rsid w:val="00E33BE3"/>
    <w:rsid w:val="00E33CEA"/>
    <w:rsid w:val="00E34DE6"/>
    <w:rsid w:val="00E35C97"/>
    <w:rsid w:val="00E40AA0"/>
    <w:rsid w:val="00E41FD5"/>
    <w:rsid w:val="00E45403"/>
    <w:rsid w:val="00E4575C"/>
    <w:rsid w:val="00E47491"/>
    <w:rsid w:val="00E47F62"/>
    <w:rsid w:val="00E51043"/>
    <w:rsid w:val="00E5296D"/>
    <w:rsid w:val="00E6157D"/>
    <w:rsid w:val="00E762A4"/>
    <w:rsid w:val="00E8077B"/>
    <w:rsid w:val="00E80CE0"/>
    <w:rsid w:val="00E85BDE"/>
    <w:rsid w:val="00E901F6"/>
    <w:rsid w:val="00EA0150"/>
    <w:rsid w:val="00EA050B"/>
    <w:rsid w:val="00EA06AF"/>
    <w:rsid w:val="00EA1649"/>
    <w:rsid w:val="00EA5B43"/>
    <w:rsid w:val="00EB2D54"/>
    <w:rsid w:val="00EB3789"/>
    <w:rsid w:val="00EB614D"/>
    <w:rsid w:val="00EB631B"/>
    <w:rsid w:val="00EC0D74"/>
    <w:rsid w:val="00EC26DD"/>
    <w:rsid w:val="00EC4F74"/>
    <w:rsid w:val="00ED1943"/>
    <w:rsid w:val="00ED2DB0"/>
    <w:rsid w:val="00ED611E"/>
    <w:rsid w:val="00ED6DC0"/>
    <w:rsid w:val="00EF0D0B"/>
    <w:rsid w:val="00EF69D2"/>
    <w:rsid w:val="00EF6BCA"/>
    <w:rsid w:val="00F002D2"/>
    <w:rsid w:val="00F25ACE"/>
    <w:rsid w:val="00F2710E"/>
    <w:rsid w:val="00F300CB"/>
    <w:rsid w:val="00F32E98"/>
    <w:rsid w:val="00F32EEB"/>
    <w:rsid w:val="00F34580"/>
    <w:rsid w:val="00F37E88"/>
    <w:rsid w:val="00F40C48"/>
    <w:rsid w:val="00F415E4"/>
    <w:rsid w:val="00F4268C"/>
    <w:rsid w:val="00F4717B"/>
    <w:rsid w:val="00F52A86"/>
    <w:rsid w:val="00F52B17"/>
    <w:rsid w:val="00F53D74"/>
    <w:rsid w:val="00F55A76"/>
    <w:rsid w:val="00F565A1"/>
    <w:rsid w:val="00F569A6"/>
    <w:rsid w:val="00F60AAF"/>
    <w:rsid w:val="00F64D6C"/>
    <w:rsid w:val="00F660B1"/>
    <w:rsid w:val="00F70336"/>
    <w:rsid w:val="00F75383"/>
    <w:rsid w:val="00F76473"/>
    <w:rsid w:val="00F77E81"/>
    <w:rsid w:val="00F80419"/>
    <w:rsid w:val="00F84075"/>
    <w:rsid w:val="00F85E9A"/>
    <w:rsid w:val="00F860BD"/>
    <w:rsid w:val="00F905A2"/>
    <w:rsid w:val="00F91A45"/>
    <w:rsid w:val="00F95871"/>
    <w:rsid w:val="00F95AC2"/>
    <w:rsid w:val="00F96D92"/>
    <w:rsid w:val="00FA0B4B"/>
    <w:rsid w:val="00FA1582"/>
    <w:rsid w:val="00FA252A"/>
    <w:rsid w:val="00FA298D"/>
    <w:rsid w:val="00FA30E8"/>
    <w:rsid w:val="00FA4C35"/>
    <w:rsid w:val="00FA74BB"/>
    <w:rsid w:val="00FA7A24"/>
    <w:rsid w:val="00FB195E"/>
    <w:rsid w:val="00FB3FF8"/>
    <w:rsid w:val="00FB41E8"/>
    <w:rsid w:val="00FB4D3B"/>
    <w:rsid w:val="00FB4EAB"/>
    <w:rsid w:val="00FC20B1"/>
    <w:rsid w:val="00FD1B34"/>
    <w:rsid w:val="00FD1C2B"/>
    <w:rsid w:val="00FD36DB"/>
    <w:rsid w:val="00FD7A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5AC33"/>
  <w15:docId w15:val="{2DBD0305-A372-48A9-B5A4-BB5087E2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0588F"/>
    <w:pPr>
      <w:jc w:val="both"/>
    </w:pPr>
    <w:rPr>
      <w:rFonts w:ascii="Arial" w:hAnsi="Arial"/>
      <w:szCs w:val="24"/>
      <w:lang w:val="en-GB"/>
    </w:rPr>
  </w:style>
  <w:style w:type="paragraph" w:styleId="1">
    <w:name w:val="heading 1"/>
    <w:basedOn w:val="a"/>
    <w:next w:val="a"/>
    <w:link w:val="10"/>
    <w:autoRedefine/>
    <w:qFormat/>
    <w:rsid w:val="0060588F"/>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60588F"/>
    <w:pPr>
      <w:keepNext/>
      <w:numPr>
        <w:ilvl w:val="1"/>
        <w:numId w:val="1"/>
      </w:numPr>
      <w:spacing w:before="360" w:after="240"/>
      <w:outlineLvl w:val="1"/>
    </w:pPr>
    <w:rPr>
      <w:rFonts w:cs="Arial"/>
      <w:b/>
      <w:bCs/>
      <w:iCs/>
      <w:sz w:val="28"/>
      <w:szCs w:val="28"/>
    </w:rPr>
  </w:style>
  <w:style w:type="paragraph" w:styleId="3">
    <w:name w:val="heading 3"/>
    <w:basedOn w:val="a"/>
    <w:next w:val="a"/>
    <w:link w:val="30"/>
    <w:autoRedefine/>
    <w:qFormat/>
    <w:rsid w:val="0060588F"/>
    <w:pPr>
      <w:keepNext/>
      <w:numPr>
        <w:ilvl w:val="2"/>
        <w:numId w:val="1"/>
      </w:numPr>
      <w:spacing w:before="360" w:after="240"/>
      <w:ind w:left="720"/>
      <w:outlineLvl w:val="2"/>
    </w:pPr>
    <w:rPr>
      <w:rFonts w:cs="Arial"/>
      <w:b/>
      <w:bCs/>
      <w:sz w:val="24"/>
      <w:szCs w:val="26"/>
    </w:rPr>
  </w:style>
  <w:style w:type="paragraph" w:styleId="4">
    <w:name w:val="heading 4"/>
    <w:basedOn w:val="a"/>
    <w:next w:val="a"/>
    <w:autoRedefine/>
    <w:qFormat/>
    <w:rsid w:val="0060588F"/>
    <w:pPr>
      <w:keepNext/>
      <w:numPr>
        <w:ilvl w:val="3"/>
        <w:numId w:val="1"/>
      </w:numPr>
      <w:spacing w:before="360" w:after="240"/>
      <w:outlineLvl w:val="3"/>
    </w:pPr>
    <w:rPr>
      <w:b/>
      <w:bCs/>
      <w:i/>
      <w:sz w:val="22"/>
      <w:szCs w:val="28"/>
    </w:rPr>
  </w:style>
  <w:style w:type="paragraph" w:styleId="5">
    <w:name w:val="heading 5"/>
    <w:basedOn w:val="a"/>
    <w:next w:val="a"/>
    <w:autoRedefine/>
    <w:qFormat/>
    <w:rsid w:val="0060588F"/>
    <w:pPr>
      <w:numPr>
        <w:ilvl w:val="4"/>
        <w:numId w:val="1"/>
      </w:numPr>
      <w:spacing w:before="240" w:after="60"/>
      <w:outlineLvl w:val="4"/>
    </w:pPr>
    <w:rPr>
      <w:bCs/>
      <w:i/>
      <w:iCs/>
      <w:szCs w:val="26"/>
      <w:u w:val="single"/>
    </w:rPr>
  </w:style>
  <w:style w:type="paragraph" w:styleId="6">
    <w:name w:val="heading 6"/>
    <w:basedOn w:val="a"/>
    <w:next w:val="a"/>
    <w:qFormat/>
    <w:rsid w:val="0060588F"/>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60588F"/>
    <w:pPr>
      <w:numPr>
        <w:ilvl w:val="6"/>
        <w:numId w:val="1"/>
      </w:numPr>
      <w:spacing w:before="240" w:after="60"/>
      <w:outlineLvl w:val="6"/>
    </w:pPr>
    <w:rPr>
      <w:rFonts w:ascii="Times New Roman" w:hAnsi="Times New Roman"/>
      <w:sz w:val="24"/>
    </w:rPr>
  </w:style>
  <w:style w:type="paragraph" w:styleId="8">
    <w:name w:val="heading 8"/>
    <w:basedOn w:val="a"/>
    <w:next w:val="a"/>
    <w:qFormat/>
    <w:rsid w:val="0060588F"/>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60588F"/>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0588F"/>
    <w:pPr>
      <w:tabs>
        <w:tab w:val="center" w:pos="4320"/>
        <w:tab w:val="right" w:pos="8640"/>
      </w:tabs>
    </w:pPr>
  </w:style>
  <w:style w:type="paragraph" w:styleId="a5">
    <w:name w:val="footer"/>
    <w:basedOn w:val="a"/>
    <w:link w:val="a6"/>
    <w:rsid w:val="0060588F"/>
    <w:pPr>
      <w:tabs>
        <w:tab w:val="center" w:pos="4320"/>
        <w:tab w:val="right" w:pos="8640"/>
      </w:tabs>
    </w:pPr>
  </w:style>
  <w:style w:type="table" w:styleId="a7">
    <w:name w:val="Table Grid"/>
    <w:basedOn w:val="a1"/>
    <w:rsid w:val="00605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0588F"/>
  </w:style>
  <w:style w:type="paragraph" w:styleId="a9">
    <w:name w:val="Balloon Text"/>
    <w:basedOn w:val="a"/>
    <w:semiHidden/>
    <w:rsid w:val="0060588F"/>
    <w:rPr>
      <w:rFonts w:ascii="Tahoma" w:hAnsi="Tahoma" w:cs="Tahoma"/>
      <w:sz w:val="16"/>
      <w:szCs w:val="16"/>
    </w:rPr>
  </w:style>
  <w:style w:type="paragraph" w:styleId="11">
    <w:name w:val="toc 1"/>
    <w:basedOn w:val="a"/>
    <w:next w:val="a"/>
    <w:autoRedefine/>
    <w:uiPriority w:val="39"/>
    <w:qFormat/>
    <w:rsid w:val="0060588F"/>
    <w:pPr>
      <w:tabs>
        <w:tab w:val="left" w:pos="440"/>
        <w:tab w:val="right" w:leader="dot" w:pos="9639"/>
      </w:tabs>
      <w:spacing w:before="240"/>
    </w:pPr>
    <w:rPr>
      <w:b/>
      <w:noProof/>
    </w:rPr>
  </w:style>
  <w:style w:type="character" w:styleId="aa">
    <w:name w:val="Hyperlink"/>
    <w:uiPriority w:val="99"/>
    <w:rsid w:val="0060588F"/>
    <w:rPr>
      <w:color w:val="0000FF"/>
      <w:u w:val="single"/>
    </w:rPr>
  </w:style>
  <w:style w:type="paragraph" w:styleId="21">
    <w:name w:val="toc 2"/>
    <w:basedOn w:val="a"/>
    <w:next w:val="a"/>
    <w:autoRedefine/>
    <w:uiPriority w:val="39"/>
    <w:qFormat/>
    <w:rsid w:val="0060588F"/>
    <w:pPr>
      <w:tabs>
        <w:tab w:val="left" w:pos="960"/>
        <w:tab w:val="right" w:leader="dot" w:pos="9639"/>
      </w:tabs>
      <w:spacing w:before="120"/>
      <w:ind w:left="221"/>
    </w:pPr>
  </w:style>
  <w:style w:type="paragraph" w:styleId="31">
    <w:name w:val="toc 3"/>
    <w:basedOn w:val="a"/>
    <w:next w:val="a"/>
    <w:autoRedefine/>
    <w:uiPriority w:val="39"/>
    <w:qFormat/>
    <w:rsid w:val="0060588F"/>
    <w:pPr>
      <w:tabs>
        <w:tab w:val="left" w:pos="1320"/>
        <w:tab w:val="right" w:leader="dot" w:pos="9639"/>
      </w:tabs>
      <w:spacing w:before="60"/>
      <w:ind w:left="442"/>
    </w:pPr>
  </w:style>
  <w:style w:type="paragraph" w:styleId="22">
    <w:name w:val="Body Text 2"/>
    <w:basedOn w:val="a"/>
    <w:rsid w:val="0060588F"/>
    <w:pPr>
      <w:spacing w:before="240"/>
    </w:pPr>
    <w:rPr>
      <w:rFonts w:ascii="Times New Roman" w:hAnsi="Times New Roman"/>
      <w:sz w:val="24"/>
      <w:szCs w:val="20"/>
      <w:lang w:val="fr-FR" w:eastAsia="fr-FR"/>
    </w:rPr>
  </w:style>
  <w:style w:type="paragraph" w:styleId="40">
    <w:name w:val="toc 4"/>
    <w:basedOn w:val="a"/>
    <w:next w:val="a"/>
    <w:autoRedefine/>
    <w:uiPriority w:val="39"/>
    <w:rsid w:val="0060588F"/>
    <w:pPr>
      <w:tabs>
        <w:tab w:val="left" w:pos="1540"/>
        <w:tab w:val="right" w:leader="dot" w:pos="9072"/>
      </w:tabs>
      <w:ind w:left="600"/>
    </w:pPr>
  </w:style>
  <w:style w:type="paragraph" w:styleId="50">
    <w:name w:val="toc 5"/>
    <w:basedOn w:val="a"/>
    <w:next w:val="a"/>
    <w:autoRedefine/>
    <w:uiPriority w:val="39"/>
    <w:rsid w:val="0060588F"/>
    <w:pPr>
      <w:ind w:left="800"/>
    </w:pPr>
  </w:style>
  <w:style w:type="paragraph" w:styleId="ab">
    <w:name w:val="TOC Heading"/>
    <w:basedOn w:val="1"/>
    <w:next w:val="a"/>
    <w:uiPriority w:val="39"/>
    <w:semiHidden/>
    <w:unhideWhenUsed/>
    <w:qFormat/>
    <w:rsid w:val="0060588F"/>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link w:val="ad"/>
    <w:uiPriority w:val="34"/>
    <w:qFormat/>
    <w:rsid w:val="001C6DC2"/>
    <w:pPr>
      <w:ind w:left="720"/>
      <w:contextualSpacing/>
      <w:jc w:val="left"/>
    </w:pPr>
    <w:rPr>
      <w:lang w:val="en-US"/>
    </w:rPr>
  </w:style>
  <w:style w:type="character" w:customStyle="1" w:styleId="a6">
    <w:name w:val="Нижний колонтитул Знак"/>
    <w:link w:val="a5"/>
    <w:rsid w:val="00E5296D"/>
    <w:rPr>
      <w:rFonts w:ascii="Arial" w:hAnsi="Arial"/>
      <w:szCs w:val="24"/>
      <w:lang w:val="en-GB" w:eastAsia="en-US"/>
    </w:rPr>
  </w:style>
  <w:style w:type="paragraph" w:customStyle="1" w:styleId="Listealphabtique">
    <w:name w:val="Liste alphabétique"/>
    <w:basedOn w:val="a"/>
    <w:link w:val="ListealphabtiqueCar"/>
    <w:autoRedefine/>
    <w:qFormat/>
    <w:rsid w:val="0060588F"/>
    <w:pPr>
      <w:numPr>
        <w:numId w:val="9"/>
      </w:numPr>
      <w:spacing w:before="60"/>
      <w:ind w:left="714" w:hanging="357"/>
    </w:pPr>
    <w:rPr>
      <w:rFonts w:cs="Arial"/>
      <w:szCs w:val="20"/>
    </w:rPr>
  </w:style>
  <w:style w:type="numbering" w:customStyle="1" w:styleId="Style1">
    <w:name w:val="Style1"/>
    <w:uiPriority w:val="99"/>
    <w:rsid w:val="0060588F"/>
    <w:pPr>
      <w:numPr>
        <w:numId w:val="7"/>
      </w:numPr>
    </w:pPr>
  </w:style>
  <w:style w:type="character" w:customStyle="1" w:styleId="ListealphabtiqueCar">
    <w:name w:val="Liste alphabétique Car"/>
    <w:link w:val="Listealphabtique"/>
    <w:rsid w:val="0060588F"/>
    <w:rPr>
      <w:rFonts w:ascii="Arial" w:hAnsi="Arial" w:cs="Arial"/>
      <w:lang w:val="en-GB"/>
    </w:rPr>
  </w:style>
  <w:style w:type="paragraph" w:customStyle="1" w:styleId="Jobtitle">
    <w:name w:val="Job title"/>
    <w:basedOn w:val="a"/>
    <w:link w:val="JobtitleCar"/>
    <w:autoRedefine/>
    <w:qFormat/>
    <w:rsid w:val="0060588F"/>
    <w:rPr>
      <w:rFonts w:cs="Arial"/>
      <w:b/>
      <w:szCs w:val="20"/>
    </w:rPr>
  </w:style>
  <w:style w:type="paragraph" w:customStyle="1" w:styleId="ListepuceNiveau1">
    <w:name w:val="Liste à puce Niveau1"/>
    <w:basedOn w:val="a"/>
    <w:link w:val="ListepuceNiveau1Car"/>
    <w:qFormat/>
    <w:rsid w:val="0060588F"/>
    <w:pPr>
      <w:numPr>
        <w:numId w:val="6"/>
      </w:numPr>
      <w:spacing w:before="60"/>
      <w:ind w:left="788" w:hanging="357"/>
    </w:pPr>
    <w:rPr>
      <w:lang w:val="en-US"/>
    </w:rPr>
  </w:style>
  <w:style w:type="character" w:customStyle="1" w:styleId="JobtitleCar">
    <w:name w:val="Job title Car"/>
    <w:link w:val="Jobtitle"/>
    <w:rsid w:val="0060588F"/>
    <w:rPr>
      <w:rFonts w:ascii="Arial" w:hAnsi="Arial" w:cs="Arial"/>
      <w:b/>
      <w:lang w:val="en-GB" w:eastAsia="en-US"/>
    </w:rPr>
  </w:style>
  <w:style w:type="paragraph" w:customStyle="1" w:styleId="ListepucesNiveau2">
    <w:name w:val="Liste à puces Niveau2"/>
    <w:basedOn w:val="a"/>
    <w:link w:val="ListepucesNiveau2Car"/>
    <w:autoRedefine/>
    <w:qFormat/>
    <w:rsid w:val="0060588F"/>
    <w:pPr>
      <w:numPr>
        <w:numId w:val="8"/>
      </w:numPr>
      <w:ind w:left="1145" w:hanging="357"/>
    </w:pPr>
  </w:style>
  <w:style w:type="character" w:customStyle="1" w:styleId="ListepuceNiveau1Car">
    <w:name w:val="Liste à puce Niveau1 Car"/>
    <w:link w:val="ListepuceNiveau1"/>
    <w:rsid w:val="0060588F"/>
    <w:rPr>
      <w:rFonts w:ascii="Arial" w:hAnsi="Arial"/>
      <w:szCs w:val="24"/>
    </w:rPr>
  </w:style>
  <w:style w:type="character" w:customStyle="1" w:styleId="10">
    <w:name w:val="Заголовок 1 Знак"/>
    <w:link w:val="1"/>
    <w:rsid w:val="0060588F"/>
    <w:rPr>
      <w:rFonts w:ascii="Arial" w:hAnsi="Arial" w:cs="Arial"/>
      <w:b/>
      <w:bCs/>
      <w:kern w:val="32"/>
      <w:sz w:val="32"/>
      <w:szCs w:val="32"/>
      <w:lang w:val="en-GB"/>
    </w:rPr>
  </w:style>
  <w:style w:type="character" w:customStyle="1" w:styleId="ListepucesNiveau2Car">
    <w:name w:val="Liste à puces Niveau2 Car"/>
    <w:link w:val="ListepucesNiveau2"/>
    <w:rsid w:val="0060588F"/>
    <w:rPr>
      <w:rFonts w:ascii="Arial" w:hAnsi="Arial"/>
      <w:szCs w:val="24"/>
      <w:lang w:val="en-GB"/>
    </w:rPr>
  </w:style>
  <w:style w:type="character" w:customStyle="1" w:styleId="20">
    <w:name w:val="Заголовок 2 Знак"/>
    <w:link w:val="2"/>
    <w:rsid w:val="0060588F"/>
    <w:rPr>
      <w:rFonts w:ascii="Arial" w:hAnsi="Arial" w:cs="Arial"/>
      <w:b/>
      <w:bCs/>
      <w:iCs/>
      <w:sz w:val="28"/>
      <w:szCs w:val="28"/>
      <w:lang w:val="en-GB"/>
    </w:rPr>
  </w:style>
  <w:style w:type="character" w:customStyle="1" w:styleId="30">
    <w:name w:val="Заголовок 3 Знак"/>
    <w:link w:val="3"/>
    <w:rsid w:val="0060588F"/>
    <w:rPr>
      <w:rFonts w:ascii="Arial" w:hAnsi="Arial" w:cs="Arial"/>
      <w:b/>
      <w:bCs/>
      <w:sz w:val="24"/>
      <w:szCs w:val="26"/>
      <w:lang w:val="en-GB"/>
    </w:rPr>
  </w:style>
  <w:style w:type="numbering" w:customStyle="1" w:styleId="listealpha2">
    <w:name w:val="listealpha2"/>
    <w:basedOn w:val="a2"/>
    <w:uiPriority w:val="99"/>
    <w:rsid w:val="0060588F"/>
    <w:pPr>
      <w:numPr>
        <w:numId w:val="10"/>
      </w:numPr>
    </w:pPr>
  </w:style>
  <w:style w:type="paragraph" w:customStyle="1" w:styleId="TitreTdM">
    <w:name w:val="Titre TdM"/>
    <w:basedOn w:val="a"/>
    <w:link w:val="TitreTdMCar"/>
    <w:autoRedefine/>
    <w:qFormat/>
    <w:rsid w:val="0060588F"/>
    <w:rPr>
      <w:rFonts w:cs="Arial"/>
      <w:b/>
      <w:sz w:val="32"/>
      <w:szCs w:val="32"/>
    </w:rPr>
  </w:style>
  <w:style w:type="character" w:customStyle="1" w:styleId="TitreTdMCar">
    <w:name w:val="Titre TdM Car"/>
    <w:link w:val="TitreTdM"/>
    <w:rsid w:val="0060588F"/>
    <w:rPr>
      <w:rFonts w:ascii="Arial" w:hAnsi="Arial" w:cs="Arial"/>
      <w:b/>
      <w:sz w:val="32"/>
      <w:szCs w:val="32"/>
      <w:lang w:val="en-GB" w:eastAsia="en-US"/>
    </w:rPr>
  </w:style>
  <w:style w:type="character" w:customStyle="1" w:styleId="ad">
    <w:name w:val="Абзац списка Знак"/>
    <w:link w:val="ac"/>
    <w:uiPriority w:val="34"/>
    <w:rsid w:val="00E6157D"/>
    <w:rPr>
      <w:rFonts w:ascii="Arial" w:hAnsi="Arial"/>
      <w:szCs w:val="24"/>
    </w:rPr>
  </w:style>
  <w:style w:type="paragraph" w:styleId="ae">
    <w:name w:val="Title"/>
    <w:basedOn w:val="a"/>
    <w:next w:val="a"/>
    <w:link w:val="af"/>
    <w:uiPriority w:val="10"/>
    <w:qFormat/>
    <w:rsid w:val="00AD211C"/>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
    <w:name w:val="Заголовок Знак"/>
    <w:basedOn w:val="a0"/>
    <w:link w:val="ae"/>
    <w:uiPriority w:val="10"/>
    <w:rsid w:val="00AD211C"/>
    <w:rPr>
      <w:rFonts w:ascii="Cambria" w:hAnsi="Cambria"/>
      <w:color w:val="17365D"/>
      <w:spacing w:val="5"/>
      <w:kern w:val="28"/>
      <w:sz w:val="52"/>
      <w:szCs w:val="52"/>
    </w:rPr>
  </w:style>
  <w:style w:type="character" w:styleId="af0">
    <w:name w:val="Placeholder Text"/>
    <w:basedOn w:val="a0"/>
    <w:uiPriority w:val="99"/>
    <w:semiHidden/>
    <w:rsid w:val="001B6790"/>
    <w:rPr>
      <w:color w:val="808080"/>
    </w:rPr>
  </w:style>
  <w:style w:type="character" w:customStyle="1" w:styleId="a4">
    <w:name w:val="Верхний колонтитул Знак"/>
    <w:aliases w:val="Header Title Знак"/>
    <w:basedOn w:val="a0"/>
    <w:link w:val="a3"/>
    <w:rsid w:val="00014A56"/>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03523">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46698086">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338458271">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04075446">
      <w:bodyDiv w:val="1"/>
      <w:marLeft w:val="0"/>
      <w:marRight w:val="0"/>
      <w:marTop w:val="0"/>
      <w:marBottom w:val="0"/>
      <w:divBdr>
        <w:top w:val="none" w:sz="0" w:space="0" w:color="auto"/>
        <w:left w:val="none" w:sz="0" w:space="0" w:color="auto"/>
        <w:bottom w:val="none" w:sz="0" w:space="0" w:color="auto"/>
        <w:right w:val="none" w:sz="0" w:space="0" w:color="auto"/>
      </w:divBdr>
    </w:div>
    <w:div w:id="164635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yperlink" Target="mailto:chiromaaidy@yahoo.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vishipping@gov.vg"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mailto:uchenwokorie@ymail.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repcon@atsb.gov.au" TargetMode="External"/><Relationship Id="rId20" Type="http://schemas.openxmlformats.org/officeDocument/2006/relationships/hyperlink" Target="mailto:msa@msa.lt"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www.atsb.gov.au/voluntary/repcon-marine.aspx" TargetMode="External"/><Relationship Id="rId23"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yperlink" Target="mailto:kujamos@yahoo.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jortega@segumar.com" TargetMode="External"/><Relationship Id="rId22" Type="http://schemas.openxmlformats.org/officeDocument/2006/relationships/hyperlink" Target="file:///C:/Users/ehaan/AppData/Local/Microsoft/Windows/INetCache/Content.Outlook/8P6IAOAD/www.vishipping.gov.v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Crewing Manager</DocumentOwner>
    <IssueDate xmlns="78fc6c61-5c65-4bfb-b2b3-d1a4cf670044">2016-05-08T22:00:00+00:00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3000 Crewing</DocumentDepartment>
    <DocumentLocation xmlns="78fc6c61-5c65-4bfb-b2b3-d1a4cf670044">VSL</DocumentLocation>
    <ProcedureNumber xmlns="78fc6c61-5c65-4bfb-b2b3-d1a4cf670044">PRC-VSL-03-3004</ProcedureNumber>
    <Remarks xmlns="1f9dd273-80c6-4aed-baad-2e8d365ff91c" xsi:nil="true"/>
    <OVMSAElement xmlns="78fc6c61-5c65-4bfb-b2b3-d1a4cf670044">03</OVMSAElement>
    <_DCDateModified xmlns="http://schemas.microsoft.com/sharepoint/v3/fields" xsi:nil="true"/>
    <DocumentType xmlns="78fc6c61-5c65-4bfb-b2b3-d1a4cf670044">PRC</DocumentType>
  </documentManagement>
</p:properties>
</file>

<file path=customXml/item5.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6.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E6F2F1-36A6-4D59-9FD2-1EB5DD7B150C}">
  <ds:schemaRefs>
    <ds:schemaRef ds:uri="http://schemas.microsoft.com/office/2006/metadata/longProperties"/>
  </ds:schemaRefs>
</ds:datastoreItem>
</file>

<file path=customXml/itemProps2.xml><?xml version="1.0" encoding="utf-8"?>
<ds:datastoreItem xmlns:ds="http://schemas.openxmlformats.org/officeDocument/2006/customXml" ds:itemID="{4D2CB297-CC8D-4572-B8BA-98BE41921BDF}">
  <ds:schemaRefs>
    <ds:schemaRef ds:uri="http://schemas.microsoft.com/sharepoint/v3/contenttype/forms"/>
  </ds:schemaRefs>
</ds:datastoreItem>
</file>

<file path=customXml/itemProps3.xml><?xml version="1.0" encoding="utf-8"?>
<ds:datastoreItem xmlns:ds="http://schemas.openxmlformats.org/officeDocument/2006/customXml" ds:itemID="{12924F08-93DE-44EC-9710-9E987CEABF39}">
  <ds:schemaRefs>
    <ds:schemaRef ds:uri="http://schemas.openxmlformats.org/officeDocument/2006/bibliography"/>
  </ds:schemaRefs>
</ds:datastoreItem>
</file>

<file path=customXml/itemProps4.xml><?xml version="1.0" encoding="utf-8"?>
<ds:datastoreItem xmlns:ds="http://schemas.openxmlformats.org/officeDocument/2006/customXml" ds:itemID="{AE5FE66A-F911-4D75-90FD-D1CBB6FB6295}">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5.xml><?xml version="1.0" encoding="utf-8"?>
<ds:datastoreItem xmlns:ds="http://schemas.openxmlformats.org/officeDocument/2006/customXml" ds:itemID="{D5A10047-461C-4555-A286-89E35726F5CE}">
  <ds:schemaRefs>
    <ds:schemaRef ds:uri="office.server.policy"/>
  </ds:schemaRefs>
</ds:datastoreItem>
</file>

<file path=customXml/itemProps6.xml><?xml version="1.0" encoding="utf-8"?>
<ds:datastoreItem xmlns:ds="http://schemas.openxmlformats.org/officeDocument/2006/customXml" ds:itemID="{EE1DC8F3-A417-4356-93E0-F869874F8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18</TotalTime>
  <Pages>6</Pages>
  <Words>1231</Words>
  <Characters>7019</Characters>
  <Application>Microsoft Office Word</Application>
  <DocSecurity>0</DocSecurity>
  <Lines>58</Lines>
  <Paragraphs>16</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PRC-VSL-03-3004 - On board Complaints</vt:lpstr>
      <vt:lpstr>PRC-VSL-03-3004 - On board Complaints</vt:lpstr>
      <vt:lpstr>Seafarer Employment and Social Rights - MLC 2006</vt:lpstr>
    </vt:vector>
  </TitlesOfParts>
  <Manager>VKrichun@bollard-marine.group</Manager>
  <Company>ООО "БОЛЛАРД"</Company>
  <LinksUpToDate>false</LinksUpToDate>
  <CharactersWithSpaces>8234</CharactersWithSpaces>
  <SharedDoc>false</SharedDoc>
  <HLinks>
    <vt:vector size="132" baseType="variant">
      <vt:variant>
        <vt:i4>852030</vt:i4>
      </vt:variant>
      <vt:variant>
        <vt:i4>114</vt:i4>
      </vt:variant>
      <vt:variant>
        <vt:i4>0</vt:i4>
      </vt:variant>
      <vt:variant>
        <vt:i4>5</vt:i4>
      </vt:variant>
      <vt:variant>
        <vt:lpwstr>mailto:kujamos@yahoo.com</vt:lpwstr>
      </vt:variant>
      <vt:variant>
        <vt:lpwstr/>
      </vt:variant>
      <vt:variant>
        <vt:i4>393271</vt:i4>
      </vt:variant>
      <vt:variant>
        <vt:i4>111</vt:i4>
      </vt:variant>
      <vt:variant>
        <vt:i4>0</vt:i4>
      </vt:variant>
      <vt:variant>
        <vt:i4>5</vt:i4>
      </vt:variant>
      <vt:variant>
        <vt:lpwstr>mailto:chiromaaidy@yahoo.com</vt:lpwstr>
      </vt:variant>
      <vt:variant>
        <vt:lpwstr/>
      </vt:variant>
      <vt:variant>
        <vt:i4>8192080</vt:i4>
      </vt:variant>
      <vt:variant>
        <vt:i4>108</vt:i4>
      </vt:variant>
      <vt:variant>
        <vt:i4>0</vt:i4>
      </vt:variant>
      <vt:variant>
        <vt:i4>5</vt:i4>
      </vt:variant>
      <vt:variant>
        <vt:lpwstr>mailto:uchenwokorie@ymail.com</vt:lpwstr>
      </vt:variant>
      <vt:variant>
        <vt:lpwstr/>
      </vt:variant>
      <vt:variant>
        <vt:i4>2687071</vt:i4>
      </vt:variant>
      <vt:variant>
        <vt:i4>105</vt:i4>
      </vt:variant>
      <vt:variant>
        <vt:i4>0</vt:i4>
      </vt:variant>
      <vt:variant>
        <vt:i4>5</vt:i4>
      </vt:variant>
      <vt:variant>
        <vt:lpwstr>mailto:repcon@atsb.gov.au</vt:lpwstr>
      </vt:variant>
      <vt:variant>
        <vt:lpwstr/>
      </vt:variant>
      <vt:variant>
        <vt:i4>7536750</vt:i4>
      </vt:variant>
      <vt:variant>
        <vt:i4>102</vt:i4>
      </vt:variant>
      <vt:variant>
        <vt:i4>0</vt:i4>
      </vt:variant>
      <vt:variant>
        <vt:i4>5</vt:i4>
      </vt:variant>
      <vt:variant>
        <vt:lpwstr>http://www.atsb.gov.au/voluntary/repcon-marine.aspx</vt:lpwstr>
      </vt:variant>
      <vt:variant>
        <vt:lpwstr/>
      </vt:variant>
      <vt:variant>
        <vt:i4>8060998</vt:i4>
      </vt:variant>
      <vt:variant>
        <vt:i4>99</vt:i4>
      </vt:variant>
      <vt:variant>
        <vt:i4>0</vt:i4>
      </vt:variant>
      <vt:variant>
        <vt:i4>5</vt:i4>
      </vt:variant>
      <vt:variant>
        <vt:lpwstr>mailto:jortega@segumar.com</vt:lpwstr>
      </vt:variant>
      <vt:variant>
        <vt:lpwstr/>
      </vt:variant>
      <vt:variant>
        <vt:i4>1245242</vt:i4>
      </vt:variant>
      <vt:variant>
        <vt:i4>92</vt:i4>
      </vt:variant>
      <vt:variant>
        <vt:i4>0</vt:i4>
      </vt:variant>
      <vt:variant>
        <vt:i4>5</vt:i4>
      </vt:variant>
      <vt:variant>
        <vt:lpwstr/>
      </vt:variant>
      <vt:variant>
        <vt:lpwstr>_Toc360086147</vt:lpwstr>
      </vt:variant>
      <vt:variant>
        <vt:i4>1245242</vt:i4>
      </vt:variant>
      <vt:variant>
        <vt:i4>86</vt:i4>
      </vt:variant>
      <vt:variant>
        <vt:i4>0</vt:i4>
      </vt:variant>
      <vt:variant>
        <vt:i4>5</vt:i4>
      </vt:variant>
      <vt:variant>
        <vt:lpwstr/>
      </vt:variant>
      <vt:variant>
        <vt:lpwstr>_Toc360086146</vt:lpwstr>
      </vt:variant>
      <vt:variant>
        <vt:i4>1245242</vt:i4>
      </vt:variant>
      <vt:variant>
        <vt:i4>80</vt:i4>
      </vt:variant>
      <vt:variant>
        <vt:i4>0</vt:i4>
      </vt:variant>
      <vt:variant>
        <vt:i4>5</vt:i4>
      </vt:variant>
      <vt:variant>
        <vt:lpwstr/>
      </vt:variant>
      <vt:variant>
        <vt:lpwstr>_Toc360086145</vt:lpwstr>
      </vt:variant>
      <vt:variant>
        <vt:i4>1245242</vt:i4>
      </vt:variant>
      <vt:variant>
        <vt:i4>74</vt:i4>
      </vt:variant>
      <vt:variant>
        <vt:i4>0</vt:i4>
      </vt:variant>
      <vt:variant>
        <vt:i4>5</vt:i4>
      </vt:variant>
      <vt:variant>
        <vt:lpwstr/>
      </vt:variant>
      <vt:variant>
        <vt:lpwstr>_Toc360086144</vt:lpwstr>
      </vt:variant>
      <vt:variant>
        <vt:i4>1245242</vt:i4>
      </vt:variant>
      <vt:variant>
        <vt:i4>68</vt:i4>
      </vt:variant>
      <vt:variant>
        <vt:i4>0</vt:i4>
      </vt:variant>
      <vt:variant>
        <vt:i4>5</vt:i4>
      </vt:variant>
      <vt:variant>
        <vt:lpwstr/>
      </vt:variant>
      <vt:variant>
        <vt:lpwstr>_Toc360086143</vt:lpwstr>
      </vt:variant>
      <vt:variant>
        <vt:i4>1245242</vt:i4>
      </vt:variant>
      <vt:variant>
        <vt:i4>62</vt:i4>
      </vt:variant>
      <vt:variant>
        <vt:i4>0</vt:i4>
      </vt:variant>
      <vt:variant>
        <vt:i4>5</vt:i4>
      </vt:variant>
      <vt:variant>
        <vt:lpwstr/>
      </vt:variant>
      <vt:variant>
        <vt:lpwstr>_Toc360086142</vt:lpwstr>
      </vt:variant>
      <vt:variant>
        <vt:i4>1245242</vt:i4>
      </vt:variant>
      <vt:variant>
        <vt:i4>56</vt:i4>
      </vt:variant>
      <vt:variant>
        <vt:i4>0</vt:i4>
      </vt:variant>
      <vt:variant>
        <vt:i4>5</vt:i4>
      </vt:variant>
      <vt:variant>
        <vt:lpwstr/>
      </vt:variant>
      <vt:variant>
        <vt:lpwstr>_Toc360086141</vt:lpwstr>
      </vt:variant>
      <vt:variant>
        <vt:i4>1245242</vt:i4>
      </vt:variant>
      <vt:variant>
        <vt:i4>50</vt:i4>
      </vt:variant>
      <vt:variant>
        <vt:i4>0</vt:i4>
      </vt:variant>
      <vt:variant>
        <vt:i4>5</vt:i4>
      </vt:variant>
      <vt:variant>
        <vt:lpwstr/>
      </vt:variant>
      <vt:variant>
        <vt:lpwstr>_Toc360086140</vt:lpwstr>
      </vt:variant>
      <vt:variant>
        <vt:i4>1310778</vt:i4>
      </vt:variant>
      <vt:variant>
        <vt:i4>44</vt:i4>
      </vt:variant>
      <vt:variant>
        <vt:i4>0</vt:i4>
      </vt:variant>
      <vt:variant>
        <vt:i4>5</vt:i4>
      </vt:variant>
      <vt:variant>
        <vt:lpwstr/>
      </vt:variant>
      <vt:variant>
        <vt:lpwstr>_Toc360086139</vt:lpwstr>
      </vt:variant>
      <vt:variant>
        <vt:i4>1310778</vt:i4>
      </vt:variant>
      <vt:variant>
        <vt:i4>38</vt:i4>
      </vt:variant>
      <vt:variant>
        <vt:i4>0</vt:i4>
      </vt:variant>
      <vt:variant>
        <vt:i4>5</vt:i4>
      </vt:variant>
      <vt:variant>
        <vt:lpwstr/>
      </vt:variant>
      <vt:variant>
        <vt:lpwstr>_Toc360086138</vt:lpwstr>
      </vt:variant>
      <vt:variant>
        <vt:i4>1310778</vt:i4>
      </vt:variant>
      <vt:variant>
        <vt:i4>32</vt:i4>
      </vt:variant>
      <vt:variant>
        <vt:i4>0</vt:i4>
      </vt:variant>
      <vt:variant>
        <vt:i4>5</vt:i4>
      </vt:variant>
      <vt:variant>
        <vt:lpwstr/>
      </vt:variant>
      <vt:variant>
        <vt:lpwstr>_Toc360086137</vt:lpwstr>
      </vt:variant>
      <vt:variant>
        <vt:i4>1310778</vt:i4>
      </vt:variant>
      <vt:variant>
        <vt:i4>26</vt:i4>
      </vt:variant>
      <vt:variant>
        <vt:i4>0</vt:i4>
      </vt:variant>
      <vt:variant>
        <vt:i4>5</vt:i4>
      </vt:variant>
      <vt:variant>
        <vt:lpwstr/>
      </vt:variant>
      <vt:variant>
        <vt:lpwstr>_Toc360086136</vt:lpwstr>
      </vt:variant>
      <vt:variant>
        <vt:i4>1310778</vt:i4>
      </vt:variant>
      <vt:variant>
        <vt:i4>20</vt:i4>
      </vt:variant>
      <vt:variant>
        <vt:i4>0</vt:i4>
      </vt:variant>
      <vt:variant>
        <vt:i4>5</vt:i4>
      </vt:variant>
      <vt:variant>
        <vt:lpwstr/>
      </vt:variant>
      <vt:variant>
        <vt:lpwstr>_Toc360086135</vt:lpwstr>
      </vt:variant>
      <vt:variant>
        <vt:i4>1310778</vt:i4>
      </vt:variant>
      <vt:variant>
        <vt:i4>14</vt:i4>
      </vt:variant>
      <vt:variant>
        <vt:i4>0</vt:i4>
      </vt:variant>
      <vt:variant>
        <vt:i4>5</vt:i4>
      </vt:variant>
      <vt:variant>
        <vt:lpwstr/>
      </vt:variant>
      <vt:variant>
        <vt:lpwstr>_Toc360086134</vt:lpwstr>
      </vt:variant>
      <vt:variant>
        <vt:i4>1310778</vt:i4>
      </vt:variant>
      <vt:variant>
        <vt:i4>8</vt:i4>
      </vt:variant>
      <vt:variant>
        <vt:i4>0</vt:i4>
      </vt:variant>
      <vt:variant>
        <vt:i4>5</vt:i4>
      </vt:variant>
      <vt:variant>
        <vt:lpwstr/>
      </vt:variant>
      <vt:variant>
        <vt:lpwstr>_Toc360086133</vt:lpwstr>
      </vt:variant>
      <vt:variant>
        <vt:i4>1310778</vt:i4>
      </vt:variant>
      <vt:variant>
        <vt:i4>2</vt:i4>
      </vt:variant>
      <vt:variant>
        <vt:i4>0</vt:i4>
      </vt:variant>
      <vt:variant>
        <vt:i4>5</vt:i4>
      </vt:variant>
      <vt:variant>
        <vt:lpwstr/>
      </vt:variant>
      <vt:variant>
        <vt:lpwstr>_Toc360086132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8</cp:revision>
  <cp:lastPrinted>2014-02-25T14:10:00Z</cp:lastPrinted>
  <dcterms:created xsi:type="dcterms:W3CDTF">2016-05-09T08:13:00Z</dcterms:created>
  <dcterms:modified xsi:type="dcterms:W3CDTF">2025-02-27T10:48:00Z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PRC-VSL-03-3004</vt:lpwstr>
  </property>
  <property fmtid="{D5CDD505-2E9C-101B-9397-08002B2CF9AE}" pid="7" name="DocumentType">
    <vt:lpwstr>PRC</vt:lpwstr>
  </property>
  <property fmtid="{D5CDD505-2E9C-101B-9397-08002B2CF9AE}" pid="8" name="DocumentDepartment">
    <vt:lpwstr>3000 Crewing</vt:lpwstr>
  </property>
  <property fmtid="{D5CDD505-2E9C-101B-9397-08002B2CF9AE}" pid="9" name="DocumentLocation">
    <vt:lpwstr>VSL</vt:lpwstr>
  </property>
  <property fmtid="{D5CDD505-2E9C-101B-9397-08002B2CF9AE}" pid="10" name="OVMSAElement">
    <vt:lpwstr>03</vt:lpwstr>
  </property>
  <property fmtid="{D5CDD505-2E9C-101B-9397-08002B2CF9AE}" pid="11" name="ContentTypeId">
    <vt:lpwstr>0x010100D41B7BC9CBC0E24B938095682597774800DBAC7500D69BF34A8C76BA0FFC253C1E</vt:lpwstr>
  </property>
  <property fmtid="{D5CDD505-2E9C-101B-9397-08002B2CF9AE}" pid="12" name="Element">
    <vt:lpwstr>3</vt:lpwstr>
  </property>
</Properties>
</file>