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489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71"/>
        <w:gridCol w:w="6647"/>
      </w:tblGrid>
      <w:tr w:rsidR="00EB61B9" w:rsidRPr="000060F8" w:rsidTr="00C13BDC">
        <w:trPr>
          <w:trHeight w:val="420"/>
        </w:trPr>
        <w:tc>
          <w:tcPr>
            <w:tcW w:w="1471" w:type="pct"/>
            <w:shd w:val="clear" w:color="auto" w:fill="auto"/>
            <w:vAlign w:val="center"/>
          </w:tcPr>
          <w:p w:rsidR="00EB61B9" w:rsidRPr="000060F8" w:rsidRDefault="00EB61B9" w:rsidP="00EB61B9">
            <w:pPr>
              <w:pStyle w:val="aa"/>
              <w:numPr>
                <w:ilvl w:val="0"/>
                <w:numId w:val="20"/>
              </w:numPr>
              <w:rPr>
                <w:rFonts w:ascii="Proxima Nova Rg" w:hAnsi="Proxima Nova Rg" w:cstheme="minorHAnsi"/>
                <w:b/>
              </w:rPr>
            </w:pPr>
            <w:r w:rsidRPr="000060F8">
              <w:rPr>
                <w:rFonts w:ascii="Proxima Nova Rg" w:hAnsi="Proxima Nova Rg" w:cstheme="minorHAnsi"/>
                <w:b/>
                <w:bCs/>
                <w:lang w:val="ru"/>
              </w:rPr>
              <w:t>Должность</w:t>
            </w:r>
          </w:p>
        </w:tc>
        <w:tc>
          <w:tcPr>
            <w:tcW w:w="3529" w:type="pct"/>
            <w:shd w:val="clear" w:color="auto" w:fill="auto"/>
            <w:vAlign w:val="center"/>
          </w:tcPr>
          <w:p w:rsidR="00EB61B9" w:rsidRPr="000060F8" w:rsidRDefault="009C5262" w:rsidP="009C5262">
            <w:pPr>
              <w:pStyle w:val="aa"/>
              <w:rPr>
                <w:rFonts w:ascii="Proxima Nova Rg" w:hAnsi="Proxima Nova Rg" w:cstheme="minorHAnsi"/>
                <w:bCs/>
                <w:u w:val="single"/>
              </w:rPr>
            </w:pPr>
            <w:r w:rsidRPr="000060F8">
              <w:rPr>
                <w:rFonts w:ascii="Proxima Nova Rg" w:hAnsi="Proxima Nova Rg" w:cstheme="minorHAnsi"/>
                <w:lang w:val="ru"/>
              </w:rPr>
              <w:t xml:space="preserve">2-й механик  </w:t>
            </w:r>
          </w:p>
        </w:tc>
      </w:tr>
    </w:tbl>
    <w:p w:rsidR="00EB61B9" w:rsidRPr="000060F8" w:rsidRDefault="00EB61B9" w:rsidP="00C13BDC">
      <w:pPr>
        <w:rPr>
          <w:rFonts w:ascii="Proxima Nova Rg" w:hAnsi="Proxima Nova Rg"/>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20"/>
      </w:tblGrid>
      <w:tr w:rsidR="00EB61B9" w:rsidRPr="000060F8" w:rsidTr="00C13BDC">
        <w:trPr>
          <w:trHeight w:val="420"/>
        </w:trPr>
        <w:tc>
          <w:tcPr>
            <w:tcW w:w="9639" w:type="dxa"/>
            <w:shd w:val="clear" w:color="auto" w:fill="auto"/>
            <w:vAlign w:val="center"/>
          </w:tcPr>
          <w:p w:rsidR="00EB61B9" w:rsidRPr="000060F8" w:rsidRDefault="00D52199" w:rsidP="00EB61B9">
            <w:pPr>
              <w:pStyle w:val="aa"/>
              <w:numPr>
                <w:ilvl w:val="0"/>
                <w:numId w:val="20"/>
              </w:numPr>
              <w:rPr>
                <w:rFonts w:ascii="Proxima Nova Rg" w:hAnsi="Proxima Nova Rg" w:cstheme="minorHAnsi"/>
                <w:b/>
              </w:rPr>
            </w:pPr>
            <w:r w:rsidRPr="000060F8">
              <w:rPr>
                <w:rFonts w:ascii="Proxima Nova Rg" w:hAnsi="Proxima Nova Rg" w:cstheme="minorHAnsi"/>
                <w:b/>
                <w:bCs/>
                <w:lang w:val="ru"/>
              </w:rPr>
              <w:t>Назначение и сфера обязанностей</w:t>
            </w:r>
          </w:p>
        </w:tc>
      </w:tr>
      <w:tr w:rsidR="00EB61B9" w:rsidRPr="001811FA" w:rsidTr="00C13BDC">
        <w:tc>
          <w:tcPr>
            <w:tcW w:w="9639" w:type="dxa"/>
            <w:shd w:val="clear" w:color="auto" w:fill="auto"/>
            <w:vAlign w:val="center"/>
          </w:tcPr>
          <w:p w:rsidR="00D10B93" w:rsidRPr="000060F8" w:rsidRDefault="00D10B93" w:rsidP="00D10B93">
            <w:pPr>
              <w:pStyle w:val="aa"/>
              <w:rPr>
                <w:rFonts w:ascii="Proxima Nova Rg" w:hAnsi="Proxima Nova Rg" w:cstheme="minorHAnsi"/>
              </w:rPr>
            </w:pPr>
          </w:p>
          <w:p w:rsidR="00D10B93" w:rsidRPr="000060F8" w:rsidRDefault="00D10B93" w:rsidP="00802277">
            <w:pPr>
              <w:ind w:left="426"/>
              <w:rPr>
                <w:rFonts w:ascii="Proxima Nova Rg" w:hAnsi="Proxima Nova Rg" w:cstheme="minorHAnsi"/>
                <w:lang w:val="ru-RU"/>
              </w:rPr>
            </w:pPr>
            <w:r w:rsidRPr="000060F8">
              <w:rPr>
                <w:rFonts w:ascii="Proxima Nova Rg" w:hAnsi="Proxima Nova Rg" w:cstheme="minorHAnsi"/>
                <w:lang w:val="ru"/>
              </w:rPr>
              <w:t xml:space="preserve">Обеспечивает безопасную и надежную работу двигателей и механизмов судна, а также всего остального машинного оборудования. </w:t>
            </w:r>
          </w:p>
          <w:p w:rsidR="00D10B93" w:rsidRPr="000060F8" w:rsidRDefault="00D10B93" w:rsidP="009C5262">
            <w:pPr>
              <w:ind w:left="426"/>
              <w:rPr>
                <w:rFonts w:ascii="Proxima Nova Rg" w:hAnsi="Proxima Nova Rg" w:cstheme="minorHAnsi"/>
                <w:lang w:val="ru-RU"/>
              </w:rPr>
            </w:pPr>
            <w:r w:rsidRPr="000060F8">
              <w:rPr>
                <w:rFonts w:ascii="Proxima Nova Rg" w:hAnsi="Proxima Nova Rg" w:cstheme="minorHAnsi"/>
                <w:lang w:val="ru"/>
              </w:rPr>
              <w:t xml:space="preserve">Оказание поддержки старшему механику посредством выполнения приказов и/или инструкций, выпущенных старшим механиком и (или) капитаном, при условии разумности таких приказов и/или инструкций и учета принятых норм хорошей морской практики. </w:t>
            </w:r>
          </w:p>
          <w:p w:rsidR="00407909" w:rsidRPr="000060F8" w:rsidRDefault="00D10B93" w:rsidP="009C5262">
            <w:pPr>
              <w:ind w:left="426"/>
              <w:rPr>
                <w:rFonts w:ascii="Proxima Nova Rg" w:hAnsi="Proxima Nova Rg" w:cstheme="minorHAnsi"/>
                <w:lang w:val="ru-RU"/>
              </w:rPr>
            </w:pPr>
            <w:r w:rsidRPr="000060F8">
              <w:rPr>
                <w:rFonts w:ascii="Proxima Nova Rg" w:hAnsi="Proxima Nova Rg" w:cstheme="minorHAnsi"/>
                <w:lang w:val="ru"/>
              </w:rPr>
              <w:t xml:space="preserve">Должен всегда информировать старшего механика, когда какая-либо работа может подвергнуть опасности какой-либо механизм судна или другое оборудование. </w:t>
            </w:r>
          </w:p>
        </w:tc>
      </w:tr>
    </w:tbl>
    <w:p w:rsidR="00EB61B9" w:rsidRPr="000060F8" w:rsidRDefault="00EB61B9" w:rsidP="00C13BDC">
      <w:pPr>
        <w:rPr>
          <w:rFonts w:ascii="Proxima Nova Rg" w:hAnsi="Proxima Nova Rg"/>
          <w:lang w:val="ru-RU"/>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1"/>
        <w:gridCol w:w="7539"/>
      </w:tblGrid>
      <w:tr w:rsidR="00EB61B9" w:rsidRPr="000060F8" w:rsidTr="00C13BDC">
        <w:trPr>
          <w:trHeight w:val="421"/>
        </w:trPr>
        <w:tc>
          <w:tcPr>
            <w:tcW w:w="9639" w:type="dxa"/>
            <w:gridSpan w:val="2"/>
            <w:shd w:val="clear" w:color="auto" w:fill="auto"/>
            <w:vAlign w:val="center"/>
          </w:tcPr>
          <w:p w:rsidR="00EB61B9" w:rsidRPr="000060F8" w:rsidRDefault="00EB61B9" w:rsidP="00EB61B9">
            <w:pPr>
              <w:pStyle w:val="aa"/>
              <w:numPr>
                <w:ilvl w:val="0"/>
                <w:numId w:val="20"/>
              </w:numPr>
              <w:rPr>
                <w:rFonts w:ascii="Proxima Nova Rg" w:hAnsi="Proxima Nova Rg" w:cstheme="minorHAnsi"/>
                <w:b/>
              </w:rPr>
            </w:pPr>
            <w:r w:rsidRPr="000060F8">
              <w:rPr>
                <w:rFonts w:ascii="Proxima Nova Rg" w:hAnsi="Proxima Nova Rg" w:cstheme="minorHAnsi"/>
                <w:b/>
                <w:bCs/>
                <w:lang w:val="ru"/>
              </w:rPr>
              <w:t xml:space="preserve">Специфика работы </w:t>
            </w:r>
          </w:p>
        </w:tc>
      </w:tr>
      <w:tr w:rsidR="00EB61B9" w:rsidRPr="001811FA" w:rsidTr="006301B0">
        <w:trPr>
          <w:trHeight w:val="1077"/>
        </w:trPr>
        <w:tc>
          <w:tcPr>
            <w:tcW w:w="1366" w:type="dxa"/>
            <w:shd w:val="clear" w:color="auto" w:fill="auto"/>
            <w:vAlign w:val="center"/>
          </w:tcPr>
          <w:p w:rsidR="00EB61B9" w:rsidRPr="000060F8" w:rsidRDefault="00EB61B9" w:rsidP="00831C2B">
            <w:pPr>
              <w:pStyle w:val="aa"/>
              <w:rPr>
                <w:rFonts w:ascii="Proxima Nova Rg" w:hAnsi="Proxima Nova Rg" w:cstheme="minorHAnsi"/>
              </w:rPr>
            </w:pPr>
            <w:r w:rsidRPr="000060F8">
              <w:rPr>
                <w:rFonts w:ascii="Proxima Nova Rg" w:hAnsi="Proxima Nova Rg" w:cstheme="minorHAnsi"/>
                <w:lang w:val="ru"/>
              </w:rPr>
              <w:t xml:space="preserve">Подчиняется: </w:t>
            </w:r>
          </w:p>
        </w:tc>
        <w:tc>
          <w:tcPr>
            <w:tcW w:w="8273" w:type="dxa"/>
            <w:shd w:val="clear" w:color="auto" w:fill="auto"/>
            <w:vAlign w:val="center"/>
          </w:tcPr>
          <w:p w:rsidR="001B7017" w:rsidRPr="000060F8" w:rsidRDefault="001B7017" w:rsidP="009C5262">
            <w:pPr>
              <w:pStyle w:val="aa"/>
              <w:rPr>
                <w:rFonts w:ascii="Proxima Nova Rg" w:hAnsi="Proxima Nova Rg" w:cstheme="minorHAnsi"/>
              </w:rPr>
            </w:pPr>
            <w:r w:rsidRPr="000060F8">
              <w:rPr>
                <w:rFonts w:ascii="Proxima Nova Rg" w:hAnsi="Proxima Nova Rg" w:cstheme="minorHAnsi"/>
                <w:lang w:val="ru"/>
              </w:rPr>
              <w:t xml:space="preserve">По оперативным вопросам: Старшему механику </w:t>
            </w:r>
          </w:p>
          <w:p w:rsidR="001B7017" w:rsidRPr="000060F8" w:rsidRDefault="001B7017" w:rsidP="001B7017">
            <w:pPr>
              <w:pStyle w:val="aa"/>
              <w:rPr>
                <w:rFonts w:ascii="Proxima Nova Rg" w:hAnsi="Proxima Nova Rg" w:cstheme="minorHAnsi"/>
              </w:rPr>
            </w:pPr>
            <w:r w:rsidRPr="000060F8">
              <w:rPr>
                <w:rFonts w:ascii="Proxima Nova Rg" w:hAnsi="Proxima Nova Rg" w:cstheme="minorHAnsi"/>
                <w:lang w:val="ru"/>
              </w:rPr>
              <w:t>По функциональным вопросам:  Капитану</w:t>
            </w:r>
          </w:p>
          <w:p w:rsidR="006301B0" w:rsidRPr="000060F8" w:rsidRDefault="00017A55" w:rsidP="00EB61B9">
            <w:pPr>
              <w:pStyle w:val="aa"/>
              <w:rPr>
                <w:rFonts w:ascii="Proxima Nova Rg" w:hAnsi="Proxima Nova Rg" w:cstheme="minorHAnsi"/>
                <w:lang w:val="ru-RU"/>
              </w:rPr>
            </w:pPr>
            <w:r w:rsidRPr="000060F8">
              <w:rPr>
                <w:rFonts w:ascii="Proxima Nova Rg" w:hAnsi="Proxima Nova Rg"/>
                <w:lang w:val="ru"/>
              </w:rPr>
              <w:t>По вопросам трудоустройства: Менеджеру отдела крюинга Группы</w:t>
            </w:r>
          </w:p>
        </w:tc>
      </w:tr>
      <w:tr w:rsidR="00EB61B9" w:rsidRPr="000060F8" w:rsidTr="00C13BDC">
        <w:trPr>
          <w:trHeight w:val="284"/>
        </w:trPr>
        <w:tc>
          <w:tcPr>
            <w:tcW w:w="1366" w:type="dxa"/>
            <w:shd w:val="clear" w:color="auto" w:fill="auto"/>
            <w:vAlign w:val="center"/>
          </w:tcPr>
          <w:p w:rsidR="00EB61B9" w:rsidRPr="000060F8" w:rsidRDefault="00EB61B9" w:rsidP="00831C2B">
            <w:pPr>
              <w:pStyle w:val="aa"/>
              <w:rPr>
                <w:rFonts w:ascii="Proxima Nova Rg" w:hAnsi="Proxima Nova Rg" w:cstheme="minorHAnsi"/>
              </w:rPr>
            </w:pPr>
            <w:r w:rsidRPr="000060F8">
              <w:rPr>
                <w:rFonts w:ascii="Proxima Nova Rg" w:hAnsi="Proxima Nova Rg" w:cstheme="minorHAnsi"/>
                <w:lang w:val="ru"/>
              </w:rPr>
              <w:t>Отдел:</w:t>
            </w:r>
          </w:p>
        </w:tc>
        <w:tc>
          <w:tcPr>
            <w:tcW w:w="8273" w:type="dxa"/>
            <w:shd w:val="clear" w:color="auto" w:fill="auto"/>
          </w:tcPr>
          <w:p w:rsidR="00EB61B9" w:rsidRPr="000060F8" w:rsidRDefault="001B7017" w:rsidP="00831C2B">
            <w:pPr>
              <w:pStyle w:val="aa"/>
              <w:rPr>
                <w:rFonts w:ascii="Proxima Nova Rg" w:hAnsi="Proxima Nova Rg" w:cstheme="minorHAnsi"/>
              </w:rPr>
            </w:pPr>
            <w:r w:rsidRPr="000060F8">
              <w:rPr>
                <w:rFonts w:ascii="Proxima Nova Rg" w:hAnsi="Proxima Nova Rg" w:cstheme="minorHAnsi"/>
                <w:lang w:val="ru"/>
              </w:rPr>
              <w:t>Отдел крюинга</w:t>
            </w:r>
          </w:p>
        </w:tc>
      </w:tr>
      <w:tr w:rsidR="00EB61B9" w:rsidRPr="000060F8" w:rsidTr="00C13BDC">
        <w:trPr>
          <w:trHeight w:val="984"/>
        </w:trPr>
        <w:tc>
          <w:tcPr>
            <w:tcW w:w="1366" w:type="dxa"/>
            <w:shd w:val="clear" w:color="auto" w:fill="auto"/>
            <w:vAlign w:val="center"/>
          </w:tcPr>
          <w:p w:rsidR="00EB61B9" w:rsidRPr="000060F8" w:rsidRDefault="00EB61B9" w:rsidP="00831C2B">
            <w:pPr>
              <w:pStyle w:val="aa"/>
              <w:rPr>
                <w:rFonts w:ascii="Proxima Nova Rg" w:hAnsi="Proxima Nova Rg" w:cstheme="minorHAnsi"/>
              </w:rPr>
            </w:pPr>
            <w:r w:rsidRPr="000060F8">
              <w:rPr>
                <w:rFonts w:ascii="Proxima Nova Rg" w:hAnsi="Proxima Nova Rg" w:cstheme="minorHAnsi"/>
                <w:lang w:val="ru"/>
              </w:rPr>
              <w:t>Взаимодействует с:</w:t>
            </w:r>
          </w:p>
        </w:tc>
        <w:tc>
          <w:tcPr>
            <w:tcW w:w="8273" w:type="dxa"/>
            <w:shd w:val="clear" w:color="auto" w:fill="auto"/>
            <w:vAlign w:val="center"/>
          </w:tcPr>
          <w:p w:rsidR="001B7017" w:rsidRPr="000060F8" w:rsidRDefault="001B7017" w:rsidP="001B7017">
            <w:pPr>
              <w:pStyle w:val="aa"/>
              <w:numPr>
                <w:ilvl w:val="0"/>
                <w:numId w:val="29"/>
              </w:numPr>
              <w:rPr>
                <w:rFonts w:ascii="Proxima Nova Rg" w:hAnsi="Proxima Nova Rg" w:cstheme="minorHAnsi"/>
              </w:rPr>
            </w:pPr>
            <w:r w:rsidRPr="000060F8">
              <w:rPr>
                <w:rFonts w:ascii="Proxima Nova Rg" w:hAnsi="Proxima Nova Rg" w:cstheme="minorHAnsi"/>
                <w:lang w:val="ru"/>
              </w:rPr>
              <w:t>Техническим руководителем</w:t>
            </w:r>
          </w:p>
          <w:p w:rsidR="001B7017" w:rsidRPr="000060F8" w:rsidRDefault="001B7017" w:rsidP="001B7017">
            <w:pPr>
              <w:pStyle w:val="aa"/>
              <w:numPr>
                <w:ilvl w:val="0"/>
                <w:numId w:val="29"/>
              </w:numPr>
              <w:rPr>
                <w:rFonts w:ascii="Proxima Nova Rg" w:hAnsi="Proxima Nova Rg" w:cstheme="minorHAnsi"/>
              </w:rPr>
            </w:pPr>
            <w:r w:rsidRPr="000060F8">
              <w:rPr>
                <w:rFonts w:ascii="Proxima Nova Rg" w:hAnsi="Proxima Nova Rg" w:cstheme="minorHAnsi"/>
                <w:lang w:val="ru"/>
              </w:rPr>
              <w:t>Региональным Отделом ОТОСБ и КК</w:t>
            </w:r>
          </w:p>
          <w:p w:rsidR="00EB61B9" w:rsidRPr="000060F8" w:rsidRDefault="006301B0" w:rsidP="001B7017">
            <w:pPr>
              <w:pStyle w:val="aa"/>
              <w:numPr>
                <w:ilvl w:val="0"/>
                <w:numId w:val="29"/>
              </w:numPr>
              <w:rPr>
                <w:rFonts w:ascii="Proxima Nova Rg" w:hAnsi="Proxima Nova Rg" w:cstheme="minorHAnsi"/>
              </w:rPr>
            </w:pPr>
            <w:r w:rsidRPr="000060F8">
              <w:rPr>
                <w:rFonts w:ascii="Proxima Nova Rg" w:hAnsi="Proxima Nova Rg" w:cstheme="minorHAnsi"/>
                <w:lang w:val="ru"/>
              </w:rPr>
              <w:t>Отдел крюинга</w:t>
            </w:r>
          </w:p>
        </w:tc>
      </w:tr>
      <w:tr w:rsidR="00EB61B9" w:rsidRPr="001811FA" w:rsidTr="00C13BDC">
        <w:tc>
          <w:tcPr>
            <w:tcW w:w="9639" w:type="dxa"/>
            <w:gridSpan w:val="2"/>
            <w:shd w:val="clear" w:color="auto" w:fill="auto"/>
            <w:vAlign w:val="center"/>
          </w:tcPr>
          <w:p w:rsidR="00D10B93" w:rsidRPr="000060F8" w:rsidRDefault="00D10B93" w:rsidP="00D10B93">
            <w:pPr>
              <w:pStyle w:val="aa"/>
              <w:ind w:left="709"/>
              <w:rPr>
                <w:rFonts w:ascii="Proxima Nova Rg" w:hAnsi="Proxima Nova Rg" w:cstheme="minorHAnsi"/>
              </w:rPr>
            </w:pPr>
          </w:p>
          <w:p w:rsidR="00D10B93" w:rsidRPr="000060F8" w:rsidRDefault="00D10B93" w:rsidP="00C13BDC">
            <w:pPr>
              <w:pStyle w:val="aa"/>
              <w:numPr>
                <w:ilvl w:val="0"/>
                <w:numId w:val="25"/>
              </w:numPr>
              <w:ind w:left="567" w:hanging="425"/>
              <w:rPr>
                <w:rFonts w:ascii="Proxima Nova Rg" w:hAnsi="Proxima Nova Rg" w:cstheme="minorHAnsi"/>
                <w:lang w:val="ru-RU"/>
              </w:rPr>
            </w:pPr>
            <w:r w:rsidRPr="000060F8">
              <w:rPr>
                <w:rFonts w:ascii="Proxima Nova Rg" w:hAnsi="Proxima Nova Rg" w:cstheme="minorHAnsi"/>
                <w:lang w:val="ru"/>
              </w:rPr>
              <w:t xml:space="preserve">Обеспечивает безопасную работу судна в соответствии со следующими документами: </w:t>
            </w:r>
          </w:p>
          <w:p w:rsidR="00C13BDC" w:rsidRPr="000060F8" w:rsidRDefault="00C13BDC" w:rsidP="00C13BDC">
            <w:pPr>
              <w:pStyle w:val="aa"/>
              <w:ind w:left="709"/>
              <w:rPr>
                <w:rFonts w:ascii="Proxima Nova Rg" w:hAnsi="Proxima Nova Rg" w:cstheme="minorHAnsi"/>
                <w:lang w:val="ru-RU"/>
              </w:rPr>
            </w:pPr>
          </w:p>
          <w:p w:rsidR="00D10B93" w:rsidRPr="000060F8" w:rsidRDefault="00D10B93" w:rsidP="00C13BDC">
            <w:pPr>
              <w:pStyle w:val="aa"/>
              <w:numPr>
                <w:ilvl w:val="0"/>
                <w:numId w:val="26"/>
              </w:numPr>
              <w:ind w:left="1026" w:hanging="425"/>
              <w:rPr>
                <w:rFonts w:ascii="Proxima Nova Rg" w:hAnsi="Proxima Nova Rg" w:cstheme="minorHAnsi"/>
                <w:lang w:val="ru-RU"/>
              </w:rPr>
            </w:pPr>
            <w:r w:rsidRPr="000060F8">
              <w:rPr>
                <w:rFonts w:ascii="Proxima Nova Rg" w:hAnsi="Proxima Nova Rg" w:cstheme="minorHAnsi"/>
                <w:lang w:val="ru"/>
              </w:rPr>
              <w:t xml:space="preserve">Стандарты несения вахты, изложенные в Международной конвенции о подготовке и </w:t>
            </w:r>
            <w:proofErr w:type="spellStart"/>
            <w:r w:rsidRPr="000060F8">
              <w:rPr>
                <w:rFonts w:ascii="Proxima Nova Rg" w:hAnsi="Proxima Nova Rg" w:cstheme="minorHAnsi"/>
                <w:lang w:val="ru"/>
              </w:rPr>
              <w:t>дипломировании</w:t>
            </w:r>
            <w:proofErr w:type="spellEnd"/>
            <w:r w:rsidRPr="000060F8">
              <w:rPr>
                <w:rFonts w:ascii="Proxima Nova Rg" w:hAnsi="Proxima Nova Rg" w:cstheme="minorHAnsi"/>
                <w:lang w:val="ru"/>
              </w:rPr>
              <w:t xml:space="preserve"> моряков и несении вахты, 1995 (STCW-95).</w:t>
            </w:r>
          </w:p>
          <w:p w:rsidR="00D10B93" w:rsidRPr="000060F8" w:rsidRDefault="00D10B93" w:rsidP="00C13BDC">
            <w:pPr>
              <w:pStyle w:val="aa"/>
              <w:numPr>
                <w:ilvl w:val="0"/>
                <w:numId w:val="26"/>
              </w:numPr>
              <w:ind w:left="1026" w:hanging="425"/>
              <w:rPr>
                <w:rFonts w:ascii="Proxima Nova Rg" w:hAnsi="Proxima Nova Rg" w:cstheme="minorHAnsi"/>
                <w:lang w:val="ru-RU"/>
              </w:rPr>
            </w:pPr>
            <w:r w:rsidRPr="000060F8">
              <w:rPr>
                <w:rFonts w:ascii="Proxima Nova Rg" w:hAnsi="Proxima Nova Rg" w:cstheme="minorHAnsi"/>
                <w:lang w:val="ru"/>
              </w:rPr>
              <w:t>Международная конвенция по предотвращению загрязнения вод с судов MARPOL 73/78</w:t>
            </w:r>
          </w:p>
          <w:p w:rsidR="00D10B93" w:rsidRPr="000060F8" w:rsidRDefault="00D10B93" w:rsidP="00C13BDC">
            <w:pPr>
              <w:pStyle w:val="aa"/>
              <w:numPr>
                <w:ilvl w:val="0"/>
                <w:numId w:val="26"/>
              </w:numPr>
              <w:ind w:left="1026" w:hanging="425"/>
              <w:rPr>
                <w:rFonts w:ascii="Proxima Nova Rg" w:hAnsi="Proxima Nova Rg" w:cstheme="minorHAnsi"/>
              </w:rPr>
            </w:pPr>
            <w:r w:rsidRPr="000060F8">
              <w:rPr>
                <w:rFonts w:ascii="Proxima Nova Rg" w:hAnsi="Proxima Nova Rg" w:cstheme="minorHAnsi"/>
                <w:lang w:val="ru"/>
              </w:rPr>
              <w:t>Правила государства флага</w:t>
            </w:r>
          </w:p>
          <w:p w:rsidR="00D10B93" w:rsidRPr="000060F8" w:rsidRDefault="00D10B93" w:rsidP="00C13BDC">
            <w:pPr>
              <w:pStyle w:val="aa"/>
              <w:numPr>
                <w:ilvl w:val="0"/>
                <w:numId w:val="26"/>
              </w:numPr>
              <w:ind w:left="1026" w:hanging="425"/>
              <w:rPr>
                <w:rFonts w:ascii="Proxima Nova Rg" w:hAnsi="Proxima Nova Rg" w:cstheme="minorHAnsi"/>
              </w:rPr>
            </w:pPr>
            <w:r w:rsidRPr="000060F8">
              <w:rPr>
                <w:rFonts w:ascii="Proxima Nova Rg" w:hAnsi="Proxima Nova Rg" w:cstheme="minorHAnsi"/>
                <w:lang w:val="ru"/>
              </w:rPr>
              <w:t>Правила и требования класса</w:t>
            </w:r>
          </w:p>
          <w:p w:rsidR="00D10B93" w:rsidRPr="000060F8" w:rsidRDefault="00D10B93" w:rsidP="00C13BDC">
            <w:pPr>
              <w:pStyle w:val="aa"/>
              <w:numPr>
                <w:ilvl w:val="0"/>
                <w:numId w:val="26"/>
              </w:numPr>
              <w:ind w:left="1026" w:hanging="425"/>
              <w:rPr>
                <w:rFonts w:ascii="Proxima Nova Rg" w:hAnsi="Proxima Nova Rg" w:cstheme="minorHAnsi"/>
                <w:lang w:val="ru-RU"/>
              </w:rPr>
            </w:pPr>
            <w:r w:rsidRPr="000060F8">
              <w:rPr>
                <w:rFonts w:ascii="Proxima Nova Rg" w:hAnsi="Proxima Nova Rg" w:cstheme="minorHAnsi"/>
                <w:lang w:val="ru"/>
              </w:rPr>
              <w:t xml:space="preserve">Международный кодекс по управлению безопасностью (ISM) и Международный кодекс по охране судов и портовых средств (ISPS) </w:t>
            </w:r>
          </w:p>
          <w:p w:rsidR="00F04A03" w:rsidRPr="000060F8" w:rsidRDefault="00F04A03" w:rsidP="00C13BDC">
            <w:pPr>
              <w:pStyle w:val="aa"/>
              <w:numPr>
                <w:ilvl w:val="0"/>
                <w:numId w:val="26"/>
              </w:numPr>
              <w:ind w:left="1026" w:hanging="425"/>
              <w:rPr>
                <w:rFonts w:ascii="Proxima Nova Rg" w:hAnsi="Proxima Nova Rg" w:cstheme="minorHAnsi"/>
              </w:rPr>
            </w:pPr>
            <w:r w:rsidRPr="000060F8">
              <w:rPr>
                <w:rFonts w:ascii="Proxima Nova Rg" w:hAnsi="Proxima Nova Rg" w:cstheme="minorHAnsi"/>
                <w:lang w:val="ru"/>
              </w:rPr>
              <w:t>MLC 2006</w:t>
            </w:r>
          </w:p>
          <w:p w:rsidR="00D10B93" w:rsidRPr="000060F8" w:rsidRDefault="00D10B93" w:rsidP="00D10B93">
            <w:pPr>
              <w:pStyle w:val="aa"/>
              <w:ind w:left="709" w:hanging="567"/>
              <w:rPr>
                <w:rFonts w:ascii="Proxima Nova Rg" w:hAnsi="Proxima Nova Rg" w:cstheme="minorHAnsi"/>
              </w:rPr>
            </w:pPr>
          </w:p>
          <w:p w:rsidR="001B7017" w:rsidRPr="000060F8" w:rsidRDefault="001B7017" w:rsidP="001B7017">
            <w:pPr>
              <w:numPr>
                <w:ilvl w:val="0"/>
                <w:numId w:val="1"/>
              </w:numPr>
              <w:autoSpaceDE w:val="0"/>
              <w:autoSpaceDN w:val="0"/>
              <w:adjustRightInd w:val="0"/>
              <w:ind w:left="567" w:hanging="425"/>
              <w:rPr>
                <w:rFonts w:ascii="Proxima Nova Rg" w:hAnsi="Proxima Nova Rg" w:cstheme="minorHAnsi"/>
                <w:color w:val="000000"/>
              </w:rPr>
            </w:pPr>
            <w:r w:rsidRPr="000060F8">
              <w:rPr>
                <w:rFonts w:ascii="Proxima Nova Rg" w:hAnsi="Proxima Nova Rg" w:cstheme="minorHAnsi"/>
                <w:color w:val="000000"/>
                <w:lang w:val="ru"/>
              </w:rPr>
              <w:t>Инструктирует и поощряет судовой экипаж в области безопасной работы. Вдохновляет сотрудников личным примером.</w:t>
            </w:r>
          </w:p>
          <w:p w:rsidR="00D10B93" w:rsidRPr="000060F8" w:rsidRDefault="001B7017" w:rsidP="001B7017">
            <w:pPr>
              <w:numPr>
                <w:ilvl w:val="0"/>
                <w:numId w:val="1"/>
              </w:numPr>
              <w:autoSpaceDE w:val="0"/>
              <w:autoSpaceDN w:val="0"/>
              <w:adjustRightInd w:val="0"/>
              <w:ind w:left="567" w:hanging="425"/>
              <w:rPr>
                <w:rFonts w:ascii="Proxima Nova Rg" w:hAnsi="Proxima Nova Rg" w:cstheme="minorHAnsi"/>
                <w:color w:val="000000"/>
                <w:lang w:val="ru-RU"/>
              </w:rPr>
            </w:pPr>
            <w:r w:rsidRPr="000060F8">
              <w:rPr>
                <w:rFonts w:ascii="Proxima Nova Rg" w:hAnsi="Proxima Nova Rg" w:cstheme="minorHAnsi"/>
                <w:color w:val="000000"/>
                <w:lang w:val="ru"/>
              </w:rPr>
              <w:lastRenderedPageBreak/>
              <w:t xml:space="preserve">Информирует руководство </w:t>
            </w:r>
            <w:r w:rsidR="001811FA">
              <w:rPr>
                <w:rFonts w:ascii="Proxima Nova Rg" w:hAnsi="Proxima Nova Rg" w:cstheme="minorHAnsi"/>
                <w:color w:val="000000"/>
                <w:lang w:val="ru"/>
              </w:rPr>
              <w:t>ООО «Боллард»</w:t>
            </w:r>
            <w:r w:rsidRPr="000060F8">
              <w:rPr>
                <w:rFonts w:ascii="Proxima Nova Rg" w:hAnsi="Proxima Nova Rg" w:cstheme="minorHAnsi"/>
                <w:color w:val="000000"/>
                <w:lang w:val="ru"/>
              </w:rPr>
              <w:t xml:space="preserve"> о любых недостатках, имеющих отношение к оборудованию, стандартам и процедурам (</w:t>
            </w:r>
            <w:r w:rsidR="00347460">
              <w:rPr>
                <w:rFonts w:ascii="Proxima Nova Rg" w:hAnsi="Proxima Nova Rg" w:cstheme="minorHAnsi"/>
                <w:color w:val="000000"/>
                <w:lang w:val="ru"/>
              </w:rPr>
              <w:t>SMS BOLLARD</w:t>
            </w:r>
            <w:r w:rsidRPr="000060F8">
              <w:rPr>
                <w:rFonts w:ascii="Proxima Nova Rg" w:hAnsi="Proxima Nova Rg" w:cstheme="minorHAnsi"/>
                <w:color w:val="000000"/>
                <w:lang w:val="ru"/>
              </w:rPr>
              <w:t>).</w:t>
            </w:r>
          </w:p>
          <w:p w:rsidR="001B7017" w:rsidRPr="000060F8" w:rsidRDefault="001B7017" w:rsidP="001B7017">
            <w:pPr>
              <w:numPr>
                <w:ilvl w:val="0"/>
                <w:numId w:val="1"/>
              </w:numPr>
              <w:autoSpaceDE w:val="0"/>
              <w:autoSpaceDN w:val="0"/>
              <w:adjustRightInd w:val="0"/>
              <w:ind w:left="567" w:hanging="425"/>
              <w:rPr>
                <w:rFonts w:ascii="Proxima Nova Rg" w:hAnsi="Proxima Nova Rg" w:cstheme="minorHAnsi"/>
                <w:color w:val="000000"/>
                <w:lang w:val="ru-RU"/>
              </w:rPr>
            </w:pPr>
            <w:r w:rsidRPr="000060F8">
              <w:rPr>
                <w:rFonts w:ascii="Proxima Nova Rg" w:hAnsi="Proxima Nova Rg" w:cstheme="minorHAnsi"/>
                <w:color w:val="000000"/>
                <w:lang w:val="ru"/>
              </w:rPr>
              <w:t xml:space="preserve">Обеспечивает эффективную работу судна без происшествий. </w:t>
            </w:r>
          </w:p>
          <w:p w:rsidR="00EB61B9" w:rsidRPr="000060F8" w:rsidRDefault="009C5262" w:rsidP="007D05EB">
            <w:pPr>
              <w:numPr>
                <w:ilvl w:val="0"/>
                <w:numId w:val="1"/>
              </w:numPr>
              <w:autoSpaceDE w:val="0"/>
              <w:autoSpaceDN w:val="0"/>
              <w:adjustRightInd w:val="0"/>
              <w:ind w:left="567" w:hanging="425"/>
              <w:rPr>
                <w:rFonts w:ascii="Proxima Nova Rg" w:hAnsi="Proxima Nova Rg" w:cstheme="minorHAnsi"/>
                <w:color w:val="000000"/>
                <w:lang w:val="ru-RU"/>
              </w:rPr>
            </w:pPr>
            <w:r w:rsidRPr="000060F8">
              <w:rPr>
                <w:rFonts w:ascii="Proxima Nova Rg" w:hAnsi="Proxima Nova Rg" w:cstheme="minorHAnsi"/>
                <w:color w:val="000000"/>
                <w:lang w:val="ru"/>
              </w:rPr>
              <w:t>Развивает и обеспечивает способность 3-го и 4-го механика на борту принять на себя обязанности по несению вахты в случае чрезвычайной ситуации.</w:t>
            </w:r>
          </w:p>
        </w:tc>
      </w:tr>
      <w:tr w:rsidR="00EB61B9" w:rsidRPr="000060F8" w:rsidTr="00C13BDC">
        <w:trPr>
          <w:trHeight w:val="420"/>
        </w:trPr>
        <w:tc>
          <w:tcPr>
            <w:tcW w:w="9639" w:type="dxa"/>
            <w:gridSpan w:val="2"/>
            <w:shd w:val="clear" w:color="auto" w:fill="auto"/>
            <w:vAlign w:val="center"/>
          </w:tcPr>
          <w:p w:rsidR="00EB61B9" w:rsidRPr="000060F8" w:rsidRDefault="00EB61B9" w:rsidP="00EB61B9">
            <w:pPr>
              <w:pStyle w:val="aa"/>
              <w:numPr>
                <w:ilvl w:val="0"/>
                <w:numId w:val="20"/>
              </w:numPr>
              <w:rPr>
                <w:rFonts w:ascii="Proxima Nova Rg" w:hAnsi="Proxima Nova Rg" w:cstheme="minorHAnsi"/>
                <w:b/>
              </w:rPr>
            </w:pPr>
            <w:r w:rsidRPr="000060F8">
              <w:rPr>
                <w:rFonts w:ascii="Proxima Nova Rg" w:hAnsi="Proxima Nova Rg" w:cstheme="minorHAnsi"/>
                <w:b/>
                <w:bCs/>
                <w:lang w:val="ru"/>
              </w:rPr>
              <w:lastRenderedPageBreak/>
              <w:t xml:space="preserve">Обязанности </w:t>
            </w:r>
          </w:p>
        </w:tc>
      </w:tr>
      <w:tr w:rsidR="00EB61B9" w:rsidRPr="001811FA" w:rsidTr="00C13BDC">
        <w:trPr>
          <w:trHeight w:val="1553"/>
        </w:trPr>
        <w:tc>
          <w:tcPr>
            <w:tcW w:w="9639" w:type="dxa"/>
            <w:gridSpan w:val="2"/>
            <w:shd w:val="clear" w:color="auto" w:fill="auto"/>
            <w:vAlign w:val="center"/>
          </w:tcPr>
          <w:p w:rsidR="00E87B87" w:rsidRPr="000060F8" w:rsidRDefault="00E87B87" w:rsidP="00E87B87">
            <w:pPr>
              <w:pStyle w:val="aa"/>
              <w:rPr>
                <w:rFonts w:ascii="Proxima Nova Rg" w:hAnsi="Proxima Nova Rg" w:cstheme="minorHAnsi"/>
              </w:rPr>
            </w:pPr>
          </w:p>
          <w:p w:rsidR="001B7017" w:rsidRPr="000060F8" w:rsidRDefault="00F04A03" w:rsidP="00E87B87">
            <w:pPr>
              <w:pStyle w:val="aa"/>
              <w:rPr>
                <w:rFonts w:ascii="Proxima Nova Rg" w:hAnsi="Proxima Nova Rg" w:cstheme="minorHAnsi"/>
              </w:rPr>
            </w:pPr>
            <w:r w:rsidRPr="000060F8">
              <w:rPr>
                <w:rFonts w:ascii="Proxima Nova Rg" w:hAnsi="Proxima Nova Rg"/>
                <w:lang w:val="ru"/>
              </w:rPr>
              <w:t>2-й механик отвечает за:</w:t>
            </w:r>
          </w:p>
          <w:p w:rsidR="009C5262" w:rsidRPr="000060F8" w:rsidRDefault="009C5262" w:rsidP="00E87B87">
            <w:pPr>
              <w:pStyle w:val="aa"/>
              <w:rPr>
                <w:rFonts w:ascii="Proxima Nova Rg" w:hAnsi="Proxima Nova Rg" w:cstheme="minorHAnsi"/>
              </w:rPr>
            </w:pPr>
          </w:p>
          <w:p w:rsidR="00017A55" w:rsidRPr="000060F8" w:rsidRDefault="00017A55" w:rsidP="009C5262">
            <w:pPr>
              <w:numPr>
                <w:ilvl w:val="0"/>
                <w:numId w:val="17"/>
              </w:numPr>
              <w:rPr>
                <w:rFonts w:ascii="Proxima Nova Rg" w:hAnsi="Proxima Nova Rg"/>
                <w:lang w:val="ru-RU"/>
              </w:rPr>
            </w:pPr>
            <w:r w:rsidRPr="000060F8">
              <w:rPr>
                <w:rFonts w:ascii="Proxima Nova Rg" w:hAnsi="Proxima Nova Rg"/>
                <w:lang w:val="ru"/>
              </w:rPr>
              <w:t>Обеспечение постоянного соответствия судна требованиям всех применимых правил, законов, нормативов, рекомендаций и норм хорошей морской практики в области судовых механизмов и соответствующих помещений на борту судна.</w:t>
            </w:r>
            <w:bookmarkStart w:id="0" w:name="_GoBack"/>
            <w:bookmarkEnd w:id="0"/>
          </w:p>
          <w:p w:rsidR="00017A55" w:rsidRPr="000060F8" w:rsidRDefault="00017A55" w:rsidP="009C5262">
            <w:pPr>
              <w:pStyle w:val="a9"/>
              <w:numPr>
                <w:ilvl w:val="0"/>
                <w:numId w:val="17"/>
              </w:numPr>
              <w:spacing w:after="0" w:line="240" w:lineRule="auto"/>
              <w:rPr>
                <w:rFonts w:ascii="Proxima Nova Rg" w:hAnsi="Proxima Nova Rg"/>
                <w:lang w:val="ru-RU"/>
              </w:rPr>
            </w:pPr>
            <w:r w:rsidRPr="000060F8">
              <w:rPr>
                <w:rFonts w:ascii="Proxima Nova Rg" w:hAnsi="Proxima Nova Rg"/>
                <w:lang w:val="ru"/>
              </w:rPr>
              <w:t xml:space="preserve">Применение и следование принципам системы </w:t>
            </w:r>
            <w:r w:rsidR="00347460">
              <w:rPr>
                <w:rFonts w:ascii="Proxima Nova Rg" w:hAnsi="Proxima Nova Rg"/>
                <w:lang w:val="ru"/>
              </w:rPr>
              <w:t>SMS BOLLARD</w:t>
            </w:r>
            <w:r w:rsidRPr="000060F8">
              <w:rPr>
                <w:rFonts w:ascii="Proxima Nova Rg" w:hAnsi="Proxima Nova Rg"/>
                <w:lang w:val="ru"/>
              </w:rPr>
              <w:t xml:space="preserve"> в выполнении всех работ, поощрение ее использования с особым акцентом на защите окружающей среды и предотвращении ее загрязнения.</w:t>
            </w:r>
          </w:p>
          <w:p w:rsidR="00017A55" w:rsidRPr="000060F8" w:rsidRDefault="00017A55" w:rsidP="00017A55">
            <w:pPr>
              <w:pStyle w:val="a9"/>
              <w:spacing w:after="0" w:line="240" w:lineRule="auto"/>
              <w:ind w:left="1080"/>
              <w:rPr>
                <w:rFonts w:ascii="Proxima Nova Rg" w:hAnsi="Proxima Nova Rg"/>
                <w:lang w:val="ru-RU"/>
              </w:rPr>
            </w:pPr>
          </w:p>
          <w:p w:rsidR="00017A55" w:rsidRPr="000060F8" w:rsidRDefault="00017A55" w:rsidP="009C5262">
            <w:pPr>
              <w:pStyle w:val="a9"/>
              <w:numPr>
                <w:ilvl w:val="0"/>
                <w:numId w:val="17"/>
              </w:numPr>
              <w:spacing w:after="0" w:line="240" w:lineRule="auto"/>
              <w:rPr>
                <w:rFonts w:ascii="Proxima Nova Rg" w:hAnsi="Proxima Nova Rg"/>
                <w:lang w:val="ru-RU"/>
              </w:rPr>
            </w:pPr>
            <w:r w:rsidRPr="000060F8">
              <w:rPr>
                <w:rFonts w:ascii="Proxima Nova Rg" w:hAnsi="Proxima Nova Rg"/>
                <w:lang w:val="ru"/>
              </w:rPr>
              <w:t xml:space="preserve">Обеспечение строгого соблюдения </w:t>
            </w:r>
            <w:r w:rsidR="00347460">
              <w:rPr>
                <w:rFonts w:ascii="Proxima Nova Rg" w:hAnsi="Proxima Nova Rg"/>
                <w:lang w:val="ru"/>
              </w:rPr>
              <w:t>SMS BOLLARD</w:t>
            </w:r>
            <w:r w:rsidRPr="000060F8">
              <w:rPr>
                <w:rFonts w:ascii="Proxima Nova Rg" w:hAnsi="Proxima Nova Rg"/>
                <w:lang w:val="ru"/>
              </w:rPr>
              <w:t xml:space="preserve"> с упором на правильном использовании и применении средств индивидуальной защиты, оборудования для обеспечения безопасности, проверочных листов и всех иных предупредительных мер по технике безопасности, относящихся к работе и выполнению заданий.</w:t>
            </w:r>
          </w:p>
          <w:p w:rsidR="00017A55" w:rsidRPr="000060F8" w:rsidRDefault="00017A55" w:rsidP="00017A55">
            <w:pPr>
              <w:spacing w:after="0" w:line="240" w:lineRule="auto"/>
              <w:rPr>
                <w:rFonts w:ascii="Proxima Nova Rg" w:hAnsi="Proxima Nova Rg"/>
                <w:lang w:val="ru-RU"/>
              </w:rPr>
            </w:pPr>
          </w:p>
          <w:p w:rsidR="004963B4" w:rsidRPr="000060F8" w:rsidRDefault="00017A55" w:rsidP="009C5262">
            <w:pPr>
              <w:numPr>
                <w:ilvl w:val="0"/>
                <w:numId w:val="17"/>
              </w:numPr>
              <w:spacing w:after="0" w:line="240" w:lineRule="auto"/>
              <w:rPr>
                <w:rFonts w:ascii="Proxima Nova Rg" w:hAnsi="Proxima Nova Rg"/>
                <w:lang w:val="ru-RU"/>
              </w:rPr>
            </w:pPr>
            <w:r w:rsidRPr="000060F8">
              <w:rPr>
                <w:rFonts w:ascii="Proxima Nova Rg" w:hAnsi="Proxima Nova Rg"/>
                <w:lang w:val="ru"/>
              </w:rPr>
              <w:t xml:space="preserve">Прохождение Е-обучения по </w:t>
            </w:r>
            <w:r w:rsidR="00347460">
              <w:rPr>
                <w:rFonts w:ascii="Proxima Nova Rg" w:hAnsi="Proxima Nova Rg"/>
                <w:lang w:val="ru"/>
              </w:rPr>
              <w:t>SMS BOLLARD</w:t>
            </w:r>
            <w:r w:rsidRPr="000060F8">
              <w:rPr>
                <w:rFonts w:ascii="Proxima Nova Rg" w:hAnsi="Proxima Nova Rg"/>
                <w:lang w:val="ru"/>
              </w:rPr>
              <w:t xml:space="preserve"> и MARAD согласно матрице обучения.</w:t>
            </w:r>
          </w:p>
          <w:p w:rsidR="004963B4" w:rsidRPr="000060F8" w:rsidRDefault="004963B4" w:rsidP="004963B4">
            <w:pPr>
              <w:spacing w:after="0" w:line="240" w:lineRule="auto"/>
              <w:rPr>
                <w:rFonts w:ascii="Proxima Nova Rg" w:hAnsi="Proxima Nova Rg"/>
                <w:lang w:val="ru-RU"/>
              </w:rPr>
            </w:pPr>
          </w:p>
          <w:p w:rsidR="004963B4" w:rsidRPr="000060F8" w:rsidRDefault="004963B4" w:rsidP="009C5262">
            <w:pPr>
              <w:numPr>
                <w:ilvl w:val="0"/>
                <w:numId w:val="17"/>
              </w:numPr>
              <w:spacing w:after="0" w:line="240" w:lineRule="auto"/>
              <w:rPr>
                <w:rFonts w:ascii="Proxima Nova Rg" w:hAnsi="Proxima Nova Rg"/>
                <w:lang w:val="ru-RU"/>
              </w:rPr>
            </w:pPr>
            <w:r w:rsidRPr="000060F8">
              <w:rPr>
                <w:rFonts w:ascii="Proxima Nova Rg" w:hAnsi="Proxima Nova Rg"/>
                <w:lang w:val="ru"/>
              </w:rPr>
              <w:t>Обеспечение выполнения планового техобслуживания в соответствии с MARAD (система планового техобслуживания на борту судна).</w:t>
            </w:r>
          </w:p>
          <w:p w:rsidR="00017A55" w:rsidRPr="000060F8" w:rsidRDefault="00017A55" w:rsidP="00017A55">
            <w:pPr>
              <w:spacing w:after="0" w:line="240" w:lineRule="auto"/>
              <w:rPr>
                <w:rFonts w:ascii="Proxima Nova Rg" w:hAnsi="Proxima Nova Rg"/>
                <w:lang w:val="ru-RU"/>
              </w:rPr>
            </w:pPr>
          </w:p>
          <w:p w:rsidR="00017A55" w:rsidRPr="000060F8" w:rsidRDefault="00017A55" w:rsidP="009C5262">
            <w:pPr>
              <w:numPr>
                <w:ilvl w:val="0"/>
                <w:numId w:val="17"/>
              </w:numPr>
              <w:rPr>
                <w:rFonts w:ascii="Proxima Nova Rg" w:hAnsi="Proxima Nova Rg" w:cstheme="minorHAnsi"/>
                <w:lang w:val="ru-RU"/>
              </w:rPr>
            </w:pPr>
            <w:r w:rsidRPr="000060F8">
              <w:rPr>
                <w:rFonts w:ascii="Proxima Nova Rg" w:hAnsi="Proxima Nova Rg" w:cstheme="minorHAnsi"/>
                <w:lang w:val="ru"/>
              </w:rPr>
              <w:t xml:space="preserve">Ознакомление со всеми разделами </w:t>
            </w:r>
            <w:r w:rsidR="00347460">
              <w:rPr>
                <w:rFonts w:ascii="Proxima Nova Rg" w:hAnsi="Proxima Nova Rg" w:cstheme="minorHAnsi"/>
                <w:lang w:val="ru"/>
              </w:rPr>
              <w:t>SMS BOLLARD</w:t>
            </w:r>
            <w:r w:rsidRPr="000060F8">
              <w:rPr>
                <w:rFonts w:ascii="Proxima Nova Rg" w:hAnsi="Proxima Nova Rg" w:cstheme="minorHAnsi"/>
                <w:lang w:val="ru"/>
              </w:rPr>
              <w:t xml:space="preserve"> и их применение на борту.</w:t>
            </w:r>
          </w:p>
          <w:p w:rsidR="00017A55" w:rsidRPr="000060F8" w:rsidRDefault="00017A55" w:rsidP="009C5262">
            <w:pPr>
              <w:numPr>
                <w:ilvl w:val="0"/>
                <w:numId w:val="17"/>
              </w:numPr>
              <w:rPr>
                <w:rFonts w:ascii="Proxima Nova Rg" w:hAnsi="Proxima Nova Rg" w:cstheme="minorHAnsi"/>
                <w:lang w:val="ru-RU"/>
              </w:rPr>
            </w:pPr>
            <w:r w:rsidRPr="000060F8">
              <w:rPr>
                <w:rFonts w:ascii="Proxima Nova Rg" w:hAnsi="Proxima Nova Rg" w:cstheme="minorHAnsi"/>
                <w:lang w:val="ru"/>
              </w:rPr>
              <w:t>Выпуск надлежащих четких письменных или устных приказов и инструкций.</w:t>
            </w:r>
          </w:p>
          <w:p w:rsidR="00E87B87" w:rsidRPr="000060F8" w:rsidRDefault="00E87B87" w:rsidP="009C5262">
            <w:pPr>
              <w:numPr>
                <w:ilvl w:val="0"/>
                <w:numId w:val="17"/>
              </w:numPr>
              <w:rPr>
                <w:rFonts w:ascii="Proxima Nova Rg" w:hAnsi="Proxima Nova Rg" w:cstheme="minorHAnsi"/>
                <w:lang w:val="ru-RU"/>
              </w:rPr>
            </w:pPr>
            <w:r w:rsidRPr="000060F8">
              <w:rPr>
                <w:rFonts w:ascii="Proxima Nova Rg" w:hAnsi="Proxima Nova Rg" w:cstheme="minorHAnsi"/>
                <w:lang w:val="ru"/>
              </w:rPr>
              <w:t>Планирование и контроль технических и инженерных работ, в том числе корректирующие и профилактическое техническое обслуживание и осмотр судового оборудования, машинного оборудования и соответствующих установок с соблюдением всех безопасных методов работы и приказов капитана.</w:t>
            </w:r>
          </w:p>
          <w:p w:rsidR="00E87B87" w:rsidRPr="000060F8" w:rsidRDefault="00E87B87" w:rsidP="009C5262">
            <w:pPr>
              <w:numPr>
                <w:ilvl w:val="0"/>
                <w:numId w:val="17"/>
              </w:numPr>
              <w:rPr>
                <w:rFonts w:ascii="Proxima Nova Rg" w:hAnsi="Proxima Nova Rg" w:cstheme="minorHAnsi"/>
                <w:lang w:val="ru-RU"/>
              </w:rPr>
            </w:pPr>
            <w:r w:rsidRPr="000060F8">
              <w:rPr>
                <w:rFonts w:ascii="Proxima Nova Rg" w:hAnsi="Proxima Nova Rg" w:cstheme="minorHAnsi"/>
                <w:lang w:val="ru"/>
              </w:rPr>
              <w:t>Анализ любых технических проблем и доклад о них. Разработка рекомендаций и помощь в проведении корректирующего технического обслуживания, краткосрочных и постоянных ремонтных работ.</w:t>
            </w:r>
          </w:p>
          <w:p w:rsidR="00E87B87" w:rsidRPr="000060F8" w:rsidRDefault="00E87B87" w:rsidP="009C5262">
            <w:pPr>
              <w:numPr>
                <w:ilvl w:val="0"/>
                <w:numId w:val="17"/>
              </w:numPr>
              <w:rPr>
                <w:rFonts w:ascii="Proxima Nova Rg" w:hAnsi="Proxima Nova Rg" w:cstheme="minorHAnsi"/>
                <w:lang w:val="ru-RU"/>
              </w:rPr>
            </w:pPr>
            <w:r w:rsidRPr="000060F8">
              <w:rPr>
                <w:rFonts w:ascii="Proxima Nova Rg" w:hAnsi="Proxima Nova Rg" w:cstheme="minorHAnsi"/>
                <w:lang w:val="ru"/>
              </w:rPr>
              <w:t>Ведение всех журналов технического отдела, документации и дел, в том числе, при необходимости, отчетов по подготовке сухого дока и иной ремонтной документации.</w:t>
            </w:r>
          </w:p>
          <w:p w:rsidR="00E87B87" w:rsidRPr="000060F8" w:rsidRDefault="00E87B87" w:rsidP="009C5262">
            <w:pPr>
              <w:numPr>
                <w:ilvl w:val="0"/>
                <w:numId w:val="17"/>
              </w:numPr>
              <w:rPr>
                <w:rFonts w:ascii="Proxima Nova Rg" w:hAnsi="Proxima Nova Rg" w:cstheme="minorHAnsi"/>
                <w:lang w:val="ru-RU"/>
              </w:rPr>
            </w:pPr>
            <w:r w:rsidRPr="000060F8">
              <w:rPr>
                <w:rFonts w:ascii="Proxima Nova Rg" w:hAnsi="Proxima Nova Rg" w:cstheme="minorHAnsi"/>
                <w:lang w:val="ru"/>
              </w:rPr>
              <w:lastRenderedPageBreak/>
              <w:t>Осуществление контроля, участие, проверка, составление отчетов о потреблении топлива и смазочных масел, учет расхода топлива и смазочных масел посредством регулярного замера глубины и иных применимых методов.</w:t>
            </w:r>
          </w:p>
          <w:p w:rsidR="00E87B87" w:rsidRPr="000060F8" w:rsidRDefault="00E87B87" w:rsidP="009C5262">
            <w:pPr>
              <w:numPr>
                <w:ilvl w:val="0"/>
                <w:numId w:val="17"/>
              </w:numPr>
              <w:rPr>
                <w:rFonts w:ascii="Proxima Nova Rg" w:hAnsi="Proxima Nova Rg" w:cstheme="minorHAnsi"/>
                <w:lang w:val="ru-RU"/>
              </w:rPr>
            </w:pPr>
            <w:r w:rsidRPr="000060F8">
              <w:rPr>
                <w:rFonts w:ascii="Proxima Nova Rg" w:hAnsi="Proxima Nova Rg" w:cstheme="minorHAnsi"/>
                <w:lang w:val="ru"/>
              </w:rPr>
              <w:t>Заказ, погрузка, размещение надлежащим образом всего топлива и смазочных материалов, судового имущества и запасов в случае и по мере необходимости.</w:t>
            </w:r>
          </w:p>
          <w:p w:rsidR="009C5262" w:rsidRPr="000060F8" w:rsidRDefault="009C5262" w:rsidP="009C5262">
            <w:pPr>
              <w:pStyle w:val="a9"/>
              <w:numPr>
                <w:ilvl w:val="0"/>
                <w:numId w:val="17"/>
              </w:numPr>
              <w:rPr>
                <w:rFonts w:ascii="Proxima Nova Rg" w:hAnsi="Proxima Nova Rg"/>
                <w:lang w:val="ru-RU"/>
              </w:rPr>
            </w:pPr>
            <w:r w:rsidRPr="000060F8">
              <w:rPr>
                <w:rFonts w:ascii="Proxima Nova Rg" w:hAnsi="Proxima Nova Rg"/>
                <w:lang w:val="ru"/>
              </w:rPr>
              <w:t xml:space="preserve">Предоставление </w:t>
            </w:r>
            <w:r w:rsidRPr="000060F8">
              <w:rPr>
                <w:rFonts w:ascii="Proxima Nova Rg" w:hAnsi="Proxima Nova Rg"/>
                <w:noProof/>
                <w:lang w:val="ru"/>
              </w:rPr>
              <w:t>старшему механику письменных аттестаций сотрудников машинного отделения, приписанных к техническому / инженерному отделу</w:t>
            </w:r>
          </w:p>
          <w:p w:rsidR="00E87B87" w:rsidRPr="000060F8" w:rsidRDefault="00E87B87" w:rsidP="009C5262">
            <w:pPr>
              <w:numPr>
                <w:ilvl w:val="0"/>
                <w:numId w:val="17"/>
              </w:numPr>
              <w:rPr>
                <w:rFonts w:ascii="Proxima Nova Rg" w:hAnsi="Proxima Nova Rg" w:cstheme="minorHAnsi"/>
                <w:lang w:val="ru-RU"/>
              </w:rPr>
            </w:pPr>
            <w:r w:rsidRPr="000060F8">
              <w:rPr>
                <w:rFonts w:ascii="Proxima Nova Rg" w:hAnsi="Proxima Nova Rg" w:cstheme="minorHAnsi"/>
                <w:noProof/>
                <w:lang w:val="ru"/>
              </w:rPr>
              <w:t>Непосредственное руководство или ответственное делегирование всего необходимого обучения и ознакомления персонала машинного отделения, в особенности когда такой персонал только принят на работу на судно.</w:t>
            </w:r>
          </w:p>
          <w:p w:rsidR="00534920" w:rsidRPr="000060F8" w:rsidRDefault="00506662" w:rsidP="009C5262">
            <w:pPr>
              <w:pStyle w:val="a9"/>
              <w:numPr>
                <w:ilvl w:val="0"/>
                <w:numId w:val="17"/>
              </w:numPr>
              <w:spacing w:after="0" w:line="240" w:lineRule="auto"/>
              <w:rPr>
                <w:rFonts w:ascii="Proxima Nova Rg" w:hAnsi="Proxima Nova Rg" w:cstheme="minorHAnsi"/>
                <w:lang w:val="ru-RU"/>
              </w:rPr>
            </w:pPr>
            <w:r w:rsidRPr="000060F8">
              <w:rPr>
                <w:rFonts w:ascii="Proxima Nova Rg" w:hAnsi="Proxima Nova Rg" w:cstheme="minorHAnsi"/>
                <w:lang w:val="ru"/>
              </w:rPr>
              <w:t xml:space="preserve">Обеспечение технического обслуживания поверхности буя ВПУ (выносное </w:t>
            </w:r>
            <w:proofErr w:type="spellStart"/>
            <w:r w:rsidRPr="000060F8">
              <w:rPr>
                <w:rFonts w:ascii="Proxima Nova Rg" w:hAnsi="Proxima Nova Rg" w:cstheme="minorHAnsi"/>
                <w:lang w:val="ru"/>
              </w:rPr>
              <w:t>выносное</w:t>
            </w:r>
            <w:proofErr w:type="spellEnd"/>
            <w:r w:rsidRPr="000060F8">
              <w:rPr>
                <w:rFonts w:ascii="Proxima Nova Rg" w:hAnsi="Proxima Nova Rg" w:cstheme="minorHAnsi"/>
                <w:lang w:val="ru"/>
              </w:rPr>
              <w:t xml:space="preserve"> причальное устройство), состоящее в плановом техническом обслуживании поверхности буя, проводимом обычно раз в две недели и раз в месяц (если применимо).</w:t>
            </w:r>
          </w:p>
          <w:p w:rsidR="00506662" w:rsidRPr="000060F8" w:rsidRDefault="00506662" w:rsidP="00506662">
            <w:pPr>
              <w:pStyle w:val="a9"/>
              <w:spacing w:after="0" w:line="240" w:lineRule="auto"/>
              <w:ind w:left="1080"/>
              <w:rPr>
                <w:rFonts w:ascii="Proxima Nova Rg" w:hAnsi="Proxima Nova Rg" w:cstheme="minorHAnsi"/>
                <w:lang w:val="ru-RU"/>
              </w:rPr>
            </w:pPr>
          </w:p>
          <w:p w:rsidR="00506662" w:rsidRPr="000060F8" w:rsidRDefault="00506662" w:rsidP="00476C7F">
            <w:pPr>
              <w:pStyle w:val="a9"/>
              <w:numPr>
                <w:ilvl w:val="0"/>
                <w:numId w:val="17"/>
              </w:numPr>
              <w:spacing w:after="0" w:line="240" w:lineRule="auto"/>
              <w:rPr>
                <w:rFonts w:ascii="Proxima Nova Rg" w:hAnsi="Proxima Nova Rg" w:cstheme="minorHAnsi"/>
                <w:lang w:val="ru-RU"/>
              </w:rPr>
            </w:pPr>
            <w:r w:rsidRPr="000060F8">
              <w:rPr>
                <w:rFonts w:ascii="Proxima Nova Rg" w:hAnsi="Proxima Nova Rg" w:cstheme="minorHAnsi"/>
                <w:lang w:val="ru"/>
              </w:rPr>
              <w:t>Общее техническое обслуживание основного рабочего катера, который используется во время танкерных работ по присоединению швартовых к ВПУ и для высадки судового экипажа с/на ВПУ и иногда с танкера или на танкер (если применимо).</w:t>
            </w:r>
          </w:p>
          <w:p w:rsidR="00506662" w:rsidRPr="000060F8" w:rsidRDefault="00506662" w:rsidP="00C13BDC">
            <w:pPr>
              <w:pStyle w:val="a9"/>
              <w:spacing w:after="0" w:line="240" w:lineRule="auto"/>
              <w:ind w:left="142"/>
              <w:rPr>
                <w:rFonts w:ascii="Proxima Nova Rg" w:hAnsi="Proxima Nova Rg" w:cstheme="minorHAnsi"/>
                <w:lang w:val="ru-RU"/>
              </w:rPr>
            </w:pPr>
          </w:p>
          <w:p w:rsidR="00EB61B9" w:rsidRPr="000060F8" w:rsidRDefault="00534920" w:rsidP="009C5262">
            <w:pPr>
              <w:pStyle w:val="a9"/>
              <w:numPr>
                <w:ilvl w:val="0"/>
                <w:numId w:val="17"/>
              </w:numPr>
              <w:spacing w:after="0" w:line="240" w:lineRule="auto"/>
              <w:rPr>
                <w:rFonts w:ascii="Proxima Nova Rg" w:hAnsi="Proxima Nova Rg" w:cstheme="minorHAnsi"/>
                <w:lang w:val="ru-RU"/>
              </w:rPr>
            </w:pPr>
            <w:r w:rsidRPr="000060F8">
              <w:rPr>
                <w:rFonts w:ascii="Proxima Nova Rg" w:hAnsi="Proxima Nova Rg" w:cstheme="minorHAnsi"/>
                <w:lang w:val="ru"/>
              </w:rPr>
              <w:t>Техническое обслуживание водолазных систем в соответствии с требованиями.</w:t>
            </w:r>
          </w:p>
        </w:tc>
      </w:tr>
    </w:tbl>
    <w:p w:rsidR="00EB61B9" w:rsidRPr="000060F8" w:rsidRDefault="00EB61B9" w:rsidP="00EB61B9">
      <w:pPr>
        <w:autoSpaceDE w:val="0"/>
        <w:autoSpaceDN w:val="0"/>
        <w:adjustRightInd w:val="0"/>
        <w:rPr>
          <w:rFonts w:ascii="Proxima Nova Rg" w:hAnsi="Proxima Nova Rg" w:cstheme="minorHAnsi"/>
          <w:b/>
          <w:color w:val="000000"/>
          <w:lang w:val="ru-RU"/>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20"/>
      </w:tblGrid>
      <w:tr w:rsidR="00EB61B9" w:rsidRPr="000060F8" w:rsidTr="00C13BDC">
        <w:trPr>
          <w:trHeight w:val="420"/>
        </w:trPr>
        <w:tc>
          <w:tcPr>
            <w:tcW w:w="9639" w:type="dxa"/>
            <w:shd w:val="clear" w:color="auto" w:fill="auto"/>
            <w:vAlign w:val="center"/>
          </w:tcPr>
          <w:p w:rsidR="00EB61B9" w:rsidRPr="000060F8" w:rsidRDefault="00EB61B9" w:rsidP="00EB61B9">
            <w:pPr>
              <w:pStyle w:val="aa"/>
              <w:numPr>
                <w:ilvl w:val="0"/>
                <w:numId w:val="20"/>
              </w:numPr>
              <w:rPr>
                <w:rFonts w:ascii="Proxima Nova Rg" w:hAnsi="Proxima Nova Rg" w:cstheme="minorHAnsi"/>
                <w:b/>
              </w:rPr>
            </w:pPr>
            <w:r w:rsidRPr="000060F8">
              <w:rPr>
                <w:rFonts w:ascii="Proxima Nova Rg" w:hAnsi="Proxima Nova Rg" w:cstheme="minorHAnsi"/>
                <w:b/>
                <w:bCs/>
                <w:lang w:val="ru"/>
              </w:rPr>
              <w:t xml:space="preserve">Квалификация </w:t>
            </w:r>
          </w:p>
        </w:tc>
      </w:tr>
      <w:tr w:rsidR="00EB61B9" w:rsidRPr="001811FA" w:rsidTr="00C13BDC">
        <w:tc>
          <w:tcPr>
            <w:tcW w:w="9639" w:type="dxa"/>
            <w:shd w:val="clear" w:color="auto" w:fill="auto"/>
            <w:vAlign w:val="center"/>
          </w:tcPr>
          <w:p w:rsidR="00017A55" w:rsidRPr="000060F8" w:rsidRDefault="00017A55" w:rsidP="00017A55">
            <w:pPr>
              <w:numPr>
                <w:ilvl w:val="0"/>
                <w:numId w:val="2"/>
              </w:numPr>
              <w:autoSpaceDE w:val="0"/>
              <w:autoSpaceDN w:val="0"/>
              <w:adjustRightInd w:val="0"/>
              <w:rPr>
                <w:rFonts w:ascii="Proxima Nova Rg" w:hAnsi="Proxima Nova Rg" w:cstheme="minorHAnsi"/>
                <w:color w:val="000000"/>
                <w:lang w:val="ru-RU"/>
              </w:rPr>
            </w:pPr>
            <w:r w:rsidRPr="000060F8">
              <w:rPr>
                <w:rFonts w:ascii="Proxima Nova Rg" w:hAnsi="Proxima Nova Rg" w:cstheme="minorHAnsi"/>
                <w:color w:val="000000"/>
                <w:lang w:val="ru"/>
              </w:rPr>
              <w:t>Рабочий диплом в соответствии с STCW-95 и (или) национальными правилами.</w:t>
            </w:r>
          </w:p>
          <w:p w:rsidR="00017A55" w:rsidRPr="000060F8" w:rsidRDefault="00017A55" w:rsidP="00017A55">
            <w:pPr>
              <w:numPr>
                <w:ilvl w:val="0"/>
                <w:numId w:val="2"/>
              </w:numPr>
              <w:autoSpaceDE w:val="0"/>
              <w:autoSpaceDN w:val="0"/>
              <w:adjustRightInd w:val="0"/>
              <w:rPr>
                <w:rFonts w:ascii="Proxima Nova Rg" w:hAnsi="Proxima Nova Rg" w:cstheme="minorHAnsi"/>
                <w:color w:val="000000"/>
                <w:lang w:val="ru-RU"/>
              </w:rPr>
            </w:pPr>
            <w:r w:rsidRPr="000060F8">
              <w:rPr>
                <w:rFonts w:ascii="Proxima Nova Rg" w:hAnsi="Proxima Nova Rg" w:cstheme="minorHAnsi"/>
                <w:color w:val="000000"/>
                <w:lang w:val="ru"/>
              </w:rPr>
              <w:t>Справка о состоянии здоровья в соответствии с требованиями МОТ/MLC 2006 и (или) национальными правилами.</w:t>
            </w:r>
          </w:p>
          <w:p w:rsidR="00017A55" w:rsidRPr="000060F8" w:rsidRDefault="009907E0" w:rsidP="009C5262">
            <w:pPr>
              <w:numPr>
                <w:ilvl w:val="0"/>
                <w:numId w:val="2"/>
              </w:numPr>
              <w:autoSpaceDE w:val="0"/>
              <w:autoSpaceDN w:val="0"/>
              <w:adjustRightInd w:val="0"/>
              <w:rPr>
                <w:rFonts w:ascii="Proxima Nova Rg" w:hAnsi="Proxima Nova Rg" w:cstheme="minorHAnsi"/>
                <w:color w:val="000000"/>
                <w:lang w:val="ru-RU"/>
              </w:rPr>
            </w:pPr>
            <w:r w:rsidRPr="000060F8">
              <w:rPr>
                <w:rFonts w:ascii="Proxima Nova Rg" w:hAnsi="Proxima Nova Rg" w:cstheme="minorHAnsi"/>
                <w:lang w:val="ru"/>
              </w:rPr>
              <w:t>Не менее 1.5 года опыта работы в том же ранге и на подобном типе судна.</w:t>
            </w:r>
          </w:p>
          <w:p w:rsidR="00017A55" w:rsidRPr="000060F8" w:rsidRDefault="009907E0" w:rsidP="00017A55">
            <w:pPr>
              <w:numPr>
                <w:ilvl w:val="0"/>
                <w:numId w:val="2"/>
              </w:numPr>
              <w:autoSpaceDE w:val="0"/>
              <w:autoSpaceDN w:val="0"/>
              <w:adjustRightInd w:val="0"/>
              <w:rPr>
                <w:rFonts w:ascii="Proxima Nova Rg" w:hAnsi="Proxima Nova Rg" w:cstheme="minorHAnsi"/>
                <w:color w:val="000000"/>
                <w:lang w:val="ru-RU"/>
              </w:rPr>
            </w:pPr>
            <w:r w:rsidRPr="000060F8">
              <w:rPr>
                <w:rFonts w:ascii="Proxima Nova Rg" w:hAnsi="Proxima Nova Rg" w:cstheme="minorHAnsi"/>
                <w:lang w:val="ru"/>
              </w:rPr>
              <w:t xml:space="preserve">Должен иметь в наличии результаты экзамена </w:t>
            </w:r>
            <w:proofErr w:type="spellStart"/>
            <w:r w:rsidRPr="000060F8">
              <w:rPr>
                <w:rFonts w:ascii="Proxima Nova Rg" w:hAnsi="Proxima Nova Rg" w:cstheme="minorHAnsi"/>
                <w:lang w:val="ru"/>
              </w:rPr>
              <w:t>Marlins</w:t>
            </w:r>
            <w:proofErr w:type="spellEnd"/>
            <w:r w:rsidRPr="000060F8">
              <w:rPr>
                <w:rFonts w:ascii="Proxima Nova Rg" w:hAnsi="Proxima Nova Rg" w:cstheme="minorHAnsi"/>
                <w:lang w:val="ru"/>
              </w:rPr>
              <w:t xml:space="preserve"> на знание английского языка </w:t>
            </w:r>
            <w:r w:rsidRPr="000060F8">
              <w:rPr>
                <w:rFonts w:ascii="Proxima Nova Rg" w:hAnsi="Proxima Nova Rg" w:cstheme="minorHAnsi"/>
                <w:color w:val="0D0D0D"/>
                <w:lang w:val="ru"/>
              </w:rPr>
              <w:t>[минимальный проходной балл 80%]</w:t>
            </w:r>
            <w:r w:rsidRPr="000060F8">
              <w:rPr>
                <w:rFonts w:ascii="Proxima Nova Rg" w:hAnsi="Proxima Nova Rg" w:cstheme="minorHAnsi"/>
                <w:lang w:val="ru"/>
              </w:rPr>
              <w:t xml:space="preserve"> и соответствующее свидетельство.</w:t>
            </w:r>
          </w:p>
          <w:p w:rsidR="00017A55" w:rsidRPr="000060F8" w:rsidRDefault="009907E0" w:rsidP="00017A55">
            <w:pPr>
              <w:numPr>
                <w:ilvl w:val="0"/>
                <w:numId w:val="2"/>
              </w:numPr>
              <w:autoSpaceDE w:val="0"/>
              <w:autoSpaceDN w:val="0"/>
              <w:adjustRightInd w:val="0"/>
              <w:rPr>
                <w:rFonts w:ascii="Proxima Nova Rg" w:hAnsi="Proxima Nova Rg" w:cstheme="minorHAnsi"/>
                <w:color w:val="000000"/>
                <w:lang w:val="ru-RU"/>
              </w:rPr>
            </w:pPr>
            <w:r w:rsidRPr="000060F8">
              <w:rPr>
                <w:rFonts w:ascii="Proxima Nova Rg" w:hAnsi="Proxima Nova Rg" w:cstheme="minorHAnsi"/>
                <w:color w:val="000000"/>
                <w:lang w:val="ru"/>
              </w:rPr>
              <w:t xml:space="preserve">Должен иметь опыт работы с двигателями </w:t>
            </w:r>
            <w:proofErr w:type="spellStart"/>
            <w:r w:rsidRPr="000060F8">
              <w:rPr>
                <w:rFonts w:ascii="Proxima Nova Rg" w:hAnsi="Proxima Nova Rg" w:cstheme="minorHAnsi"/>
                <w:color w:val="000000"/>
                <w:lang w:val="ru"/>
              </w:rPr>
              <w:t>Wartsilla</w:t>
            </w:r>
            <w:proofErr w:type="spellEnd"/>
            <w:r w:rsidRPr="000060F8">
              <w:rPr>
                <w:rFonts w:ascii="Proxima Nova Rg" w:hAnsi="Proxima Nova Rg" w:cstheme="minorHAnsi"/>
                <w:color w:val="000000"/>
                <w:lang w:val="ru"/>
              </w:rPr>
              <w:t xml:space="preserve"> и/или </w:t>
            </w:r>
            <w:proofErr w:type="spellStart"/>
            <w:r w:rsidRPr="000060F8">
              <w:rPr>
                <w:rFonts w:ascii="Proxima Nova Rg" w:hAnsi="Proxima Nova Rg" w:cstheme="minorHAnsi"/>
                <w:color w:val="000000"/>
                <w:lang w:val="ru"/>
              </w:rPr>
              <w:t>Caterpillar</w:t>
            </w:r>
            <w:proofErr w:type="spellEnd"/>
            <w:r w:rsidRPr="000060F8">
              <w:rPr>
                <w:rFonts w:ascii="Proxima Nova Rg" w:hAnsi="Proxima Nova Rg" w:cstheme="minorHAnsi"/>
                <w:color w:val="000000"/>
                <w:lang w:val="ru"/>
              </w:rPr>
              <w:t>.</w:t>
            </w:r>
          </w:p>
          <w:p w:rsidR="00017A55" w:rsidRPr="000060F8" w:rsidRDefault="009907E0" w:rsidP="00017A55">
            <w:pPr>
              <w:numPr>
                <w:ilvl w:val="0"/>
                <w:numId w:val="2"/>
              </w:numPr>
              <w:autoSpaceDE w:val="0"/>
              <w:autoSpaceDN w:val="0"/>
              <w:adjustRightInd w:val="0"/>
              <w:rPr>
                <w:rFonts w:ascii="Proxima Nova Rg" w:hAnsi="Proxima Nova Rg" w:cstheme="minorHAnsi"/>
                <w:color w:val="000000"/>
                <w:lang w:val="ru-RU"/>
              </w:rPr>
            </w:pPr>
            <w:r w:rsidRPr="000060F8">
              <w:rPr>
                <w:rFonts w:ascii="Proxima Nova Rg" w:hAnsi="Proxima Nova Rg" w:cstheme="minorHAnsi"/>
                <w:color w:val="000000"/>
                <w:lang w:val="ru"/>
              </w:rPr>
              <w:t>Должен иметь знания в области электрооборудования и уметь читать электрические схемы.</w:t>
            </w:r>
          </w:p>
          <w:p w:rsidR="00017A55" w:rsidRPr="000060F8" w:rsidRDefault="00DA3BAA" w:rsidP="00017A55">
            <w:pPr>
              <w:numPr>
                <w:ilvl w:val="0"/>
                <w:numId w:val="2"/>
              </w:numPr>
              <w:autoSpaceDE w:val="0"/>
              <w:autoSpaceDN w:val="0"/>
              <w:adjustRightInd w:val="0"/>
              <w:rPr>
                <w:rFonts w:ascii="Proxima Nova Rg" w:hAnsi="Proxima Nova Rg" w:cstheme="minorHAnsi"/>
                <w:color w:val="000000"/>
                <w:lang w:val="ru-RU"/>
              </w:rPr>
            </w:pPr>
            <w:r w:rsidRPr="000060F8">
              <w:rPr>
                <w:rFonts w:ascii="Proxima Nova Rg" w:hAnsi="Proxima Nova Rg" w:cstheme="minorHAnsi"/>
                <w:color w:val="0D0D0D"/>
                <w:lang w:val="ru"/>
              </w:rPr>
              <w:t>Должен проявлять инициативу и самостоятельность, иметь аналитические способности и навыки решения проблем.</w:t>
            </w:r>
          </w:p>
          <w:p w:rsidR="00DA3BAA" w:rsidRPr="000060F8" w:rsidRDefault="00DA3BAA" w:rsidP="00017A55">
            <w:pPr>
              <w:numPr>
                <w:ilvl w:val="0"/>
                <w:numId w:val="2"/>
              </w:numPr>
              <w:autoSpaceDE w:val="0"/>
              <w:autoSpaceDN w:val="0"/>
              <w:adjustRightInd w:val="0"/>
              <w:rPr>
                <w:rFonts w:ascii="Proxima Nova Rg" w:hAnsi="Proxima Nova Rg" w:cstheme="minorHAnsi"/>
                <w:color w:val="000000"/>
              </w:rPr>
            </w:pPr>
            <w:r w:rsidRPr="000060F8">
              <w:rPr>
                <w:rFonts w:ascii="Proxima Nova Rg" w:eastAsia="Times New Roman" w:hAnsi="Proxima Nova Rg" w:cstheme="minorHAnsi"/>
                <w:color w:val="0D0D0D"/>
                <w:lang w:val="ru"/>
              </w:rPr>
              <w:lastRenderedPageBreak/>
              <w:t>Компьютерная грамотность.</w:t>
            </w:r>
          </w:p>
          <w:p w:rsidR="00017A55" w:rsidRPr="000060F8" w:rsidRDefault="00017A55" w:rsidP="00017A55">
            <w:pPr>
              <w:numPr>
                <w:ilvl w:val="0"/>
                <w:numId w:val="2"/>
              </w:numPr>
              <w:autoSpaceDE w:val="0"/>
              <w:autoSpaceDN w:val="0"/>
              <w:adjustRightInd w:val="0"/>
              <w:rPr>
                <w:rFonts w:ascii="Proxima Nova Rg" w:hAnsi="Proxima Nova Rg" w:cstheme="minorHAnsi"/>
                <w:color w:val="000000"/>
                <w:lang w:val="ru-RU"/>
              </w:rPr>
            </w:pPr>
            <w:r w:rsidRPr="000060F8">
              <w:rPr>
                <w:rStyle w:val="contents"/>
                <w:rFonts w:ascii="Proxima Nova Rg" w:hAnsi="Proxima Nova Rg" w:cs="Arial"/>
                <w:sz w:val="20"/>
                <w:szCs w:val="20"/>
                <w:lang w:val="ru"/>
              </w:rPr>
              <w:t>Большой опыт работы с включением в команду</w:t>
            </w:r>
          </w:p>
        </w:tc>
      </w:tr>
    </w:tbl>
    <w:p w:rsidR="00017A55" w:rsidRPr="000060F8" w:rsidRDefault="00017A55" w:rsidP="00A2723B">
      <w:pPr>
        <w:autoSpaceDE w:val="0"/>
        <w:autoSpaceDN w:val="0"/>
        <w:adjustRightInd w:val="0"/>
        <w:rPr>
          <w:rFonts w:ascii="Proxima Nova Rg" w:hAnsi="Proxima Nova Rg" w:cstheme="minorHAnsi"/>
          <w:b/>
          <w:color w:val="000000"/>
          <w:lang w:val="ru-RU"/>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20"/>
      </w:tblGrid>
      <w:tr w:rsidR="00017A55" w:rsidRPr="001811FA" w:rsidTr="00A20E5B">
        <w:tc>
          <w:tcPr>
            <w:tcW w:w="9520" w:type="dxa"/>
            <w:tcBorders>
              <w:top w:val="single" w:sz="4" w:space="0" w:color="auto"/>
              <w:left w:val="single" w:sz="4" w:space="0" w:color="auto"/>
              <w:bottom w:val="single" w:sz="4" w:space="0" w:color="auto"/>
              <w:right w:val="single" w:sz="4" w:space="0" w:color="auto"/>
            </w:tcBorders>
            <w:shd w:val="clear" w:color="auto" w:fill="auto"/>
            <w:vAlign w:val="center"/>
          </w:tcPr>
          <w:p w:rsidR="00017A55" w:rsidRPr="000060F8" w:rsidRDefault="00017A55" w:rsidP="00017A55">
            <w:pPr>
              <w:pStyle w:val="aa"/>
              <w:numPr>
                <w:ilvl w:val="0"/>
                <w:numId w:val="20"/>
              </w:numPr>
              <w:rPr>
                <w:rFonts w:ascii="Proxima Nova Rg" w:hAnsi="Proxima Nova Rg" w:cstheme="minorHAnsi"/>
                <w:b/>
                <w:bCs/>
                <w:lang w:val="ru-RU"/>
              </w:rPr>
            </w:pPr>
            <w:r w:rsidRPr="000060F8">
              <w:rPr>
                <w:rFonts w:ascii="Proxima Nova Rg" w:hAnsi="Proxima Nova Rg" w:cstheme="minorHAnsi"/>
                <w:lang w:val="ru"/>
              </w:rPr>
              <w:br w:type="page"/>
            </w:r>
            <w:r w:rsidRPr="000060F8">
              <w:rPr>
                <w:rFonts w:ascii="Proxima Nova Rg" w:hAnsi="Proxima Nova Rg" w:cstheme="minorHAnsi"/>
                <w:b/>
                <w:bCs/>
                <w:lang w:val="ru"/>
              </w:rPr>
              <w:t xml:space="preserve">Расписка в получении и уведомлении </w:t>
            </w:r>
          </w:p>
        </w:tc>
      </w:tr>
      <w:tr w:rsidR="00017A55" w:rsidRPr="001811FA" w:rsidTr="00A20E5B">
        <w:tc>
          <w:tcPr>
            <w:tcW w:w="9520" w:type="dxa"/>
            <w:tcBorders>
              <w:top w:val="single" w:sz="4" w:space="0" w:color="auto"/>
              <w:left w:val="single" w:sz="4" w:space="0" w:color="auto"/>
              <w:bottom w:val="single" w:sz="4" w:space="0" w:color="auto"/>
              <w:right w:val="single" w:sz="4" w:space="0" w:color="auto"/>
            </w:tcBorders>
            <w:shd w:val="clear" w:color="auto" w:fill="auto"/>
            <w:vAlign w:val="center"/>
          </w:tcPr>
          <w:p w:rsidR="00017A55" w:rsidRPr="000060F8" w:rsidRDefault="00017A55" w:rsidP="00A20E5B">
            <w:pPr>
              <w:pStyle w:val="aa"/>
              <w:rPr>
                <w:rFonts w:ascii="Proxima Nova Rg" w:hAnsi="Proxima Nova Rg" w:cstheme="minorHAnsi"/>
                <w:lang w:val="ru-RU"/>
              </w:rPr>
            </w:pPr>
            <w:r w:rsidRPr="000060F8">
              <w:rPr>
                <w:rFonts w:ascii="Proxima Nova Rg" w:hAnsi="Proxima Nova Rg" w:cstheme="minorHAnsi"/>
                <w:lang w:val="ru"/>
              </w:rPr>
              <w:t>Менеджер отдела крюинга (Группы)                                                                     Сотрудник:</w:t>
            </w:r>
          </w:p>
          <w:p w:rsidR="00017A55" w:rsidRPr="000060F8" w:rsidRDefault="00017A55" w:rsidP="00A20E5B">
            <w:pPr>
              <w:pStyle w:val="aa"/>
              <w:rPr>
                <w:rFonts w:ascii="Proxima Nova Rg" w:hAnsi="Proxima Nova Rg" w:cstheme="minorHAnsi"/>
                <w:lang w:val="ru-RU"/>
              </w:rPr>
            </w:pPr>
          </w:p>
          <w:p w:rsidR="00017A55" w:rsidRPr="000060F8" w:rsidRDefault="00017A55" w:rsidP="00A20E5B">
            <w:pPr>
              <w:pStyle w:val="aa"/>
              <w:rPr>
                <w:rFonts w:ascii="Proxima Nova Rg" w:hAnsi="Proxima Nova Rg" w:cstheme="minorHAnsi"/>
                <w:lang w:val="ru-RU"/>
              </w:rPr>
            </w:pPr>
            <w:r w:rsidRPr="000060F8">
              <w:rPr>
                <w:rFonts w:ascii="Proxima Nova Rg" w:hAnsi="Proxima Nova Rg" w:cstheme="minorHAnsi"/>
                <w:lang w:val="ru"/>
              </w:rPr>
              <w:t>Имя:                                                                                                          Имя:</w:t>
            </w:r>
          </w:p>
          <w:p w:rsidR="00017A55" w:rsidRPr="000060F8" w:rsidRDefault="00017A55" w:rsidP="00A20E5B">
            <w:pPr>
              <w:pStyle w:val="aa"/>
              <w:rPr>
                <w:rFonts w:ascii="Proxima Nova Rg" w:hAnsi="Proxima Nova Rg" w:cstheme="minorHAnsi"/>
                <w:lang w:val="ru-RU"/>
              </w:rPr>
            </w:pPr>
          </w:p>
          <w:p w:rsidR="00017A55" w:rsidRPr="000060F8" w:rsidRDefault="00017A55" w:rsidP="00A20E5B">
            <w:pPr>
              <w:pStyle w:val="aa"/>
              <w:rPr>
                <w:rFonts w:ascii="Proxima Nova Rg" w:hAnsi="Proxima Nova Rg" w:cstheme="minorHAnsi"/>
                <w:lang w:val="ru-RU"/>
              </w:rPr>
            </w:pPr>
            <w:r w:rsidRPr="000060F8">
              <w:rPr>
                <w:rFonts w:ascii="Proxima Nova Rg" w:hAnsi="Proxima Nova Rg" w:cstheme="minorHAnsi"/>
                <w:lang w:val="ru"/>
              </w:rPr>
              <w:t>Подпись:                                                                                                   Подпись:</w:t>
            </w:r>
          </w:p>
          <w:p w:rsidR="00017A55" w:rsidRPr="000060F8" w:rsidRDefault="00017A55" w:rsidP="00A20E5B">
            <w:pPr>
              <w:pStyle w:val="aa"/>
              <w:rPr>
                <w:rFonts w:ascii="Proxima Nova Rg" w:hAnsi="Proxima Nova Rg" w:cstheme="minorHAnsi"/>
                <w:lang w:val="ru-RU"/>
              </w:rPr>
            </w:pPr>
          </w:p>
          <w:p w:rsidR="00017A55" w:rsidRPr="000060F8" w:rsidRDefault="00017A55" w:rsidP="00A20E5B">
            <w:pPr>
              <w:pStyle w:val="aa"/>
              <w:rPr>
                <w:rFonts w:ascii="Proxima Nova Rg" w:hAnsi="Proxima Nova Rg" w:cstheme="minorHAnsi"/>
                <w:lang w:val="ru-RU"/>
              </w:rPr>
            </w:pPr>
          </w:p>
          <w:p w:rsidR="00017A55" w:rsidRPr="000060F8" w:rsidRDefault="00017A55" w:rsidP="00A20E5B">
            <w:pPr>
              <w:pStyle w:val="aa"/>
              <w:rPr>
                <w:rFonts w:ascii="Proxima Nova Rg" w:hAnsi="Proxima Nova Rg" w:cstheme="minorHAnsi"/>
                <w:lang w:val="ru-RU"/>
              </w:rPr>
            </w:pPr>
            <w:r w:rsidRPr="000060F8">
              <w:rPr>
                <w:rFonts w:ascii="Proxima Nova Rg" w:hAnsi="Proxima Nova Rg" w:cstheme="minorHAnsi"/>
                <w:lang w:val="ru"/>
              </w:rPr>
              <w:t>Дата:                                                                                                            Дата:</w:t>
            </w:r>
          </w:p>
        </w:tc>
      </w:tr>
    </w:tbl>
    <w:p w:rsidR="00017A55" w:rsidRPr="000060F8" w:rsidRDefault="00017A55" w:rsidP="00A2723B">
      <w:pPr>
        <w:autoSpaceDE w:val="0"/>
        <w:autoSpaceDN w:val="0"/>
        <w:adjustRightInd w:val="0"/>
        <w:rPr>
          <w:rFonts w:ascii="Proxima Nova Rg" w:hAnsi="Proxima Nova Rg" w:cstheme="minorHAnsi"/>
          <w:b/>
          <w:color w:val="000000"/>
          <w:lang w:val="ru-RU"/>
        </w:rPr>
      </w:pPr>
    </w:p>
    <w:sectPr w:rsidR="00017A55" w:rsidRPr="000060F8" w:rsidSect="00E32D3F">
      <w:headerReference w:type="default" r:id="rId12"/>
      <w:footerReference w:type="default" r:id="rId13"/>
      <w:pgSz w:w="11906" w:h="16838" w:code="9"/>
      <w:pgMar w:top="1985" w:right="1134" w:bottom="1134" w:left="1134" w:header="567" w:footer="5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F2E99" w:rsidRDefault="001F2E99" w:rsidP="006A066F">
      <w:pPr>
        <w:spacing w:after="0" w:line="240" w:lineRule="auto"/>
      </w:pPr>
      <w:r>
        <w:separator/>
      </w:r>
    </w:p>
  </w:endnote>
  <w:endnote w:type="continuationSeparator" w:id="0">
    <w:p w:rsidR="001F2E99" w:rsidRDefault="001F2E99" w:rsidP="006A066F">
      <w:pPr>
        <w:spacing w:after="0" w:line="240" w:lineRule="auto"/>
      </w:pPr>
      <w:r>
        <w:continuationSeparator/>
      </w:r>
    </w:p>
  </w:endnote>
  <w:endnote w:type="continuationNotice" w:id="1">
    <w:p w:rsidR="001F2E99" w:rsidRDefault="001F2E9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Proxima Nova Rg">
    <w:panose1 w:val="02000506030000020004"/>
    <w:charset w:val="00"/>
    <w:family w:val="modern"/>
    <w:notTrueType/>
    <w:pitch w:val="variable"/>
    <w:sig w:usb0="A00002EF" w:usb1="5000E0FB" w:usb2="00000000" w:usb3="00000000" w:csb0="0000019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90EE9" w:rsidRPr="00890EE9" w:rsidRDefault="00890EE9" w:rsidP="00890EE9">
    <w:pPr>
      <w:tabs>
        <w:tab w:val="center" w:pos="4320"/>
        <w:tab w:val="right" w:pos="8640"/>
      </w:tabs>
      <w:spacing w:after="0" w:line="240" w:lineRule="auto"/>
      <w:jc w:val="right"/>
      <w:rPr>
        <w:rFonts w:ascii="Proxima Nova Rg" w:eastAsia="Times New Roman" w:hAnsi="Proxima Nova Rg" w:cs="Arial"/>
        <w:sz w:val="20"/>
        <w:szCs w:val="20"/>
        <w:lang w:val="ru"/>
      </w:rPr>
    </w:pPr>
    <w:r w:rsidRPr="00890EE9">
      <w:rPr>
        <w:rFonts w:ascii="Proxima Nova Rg" w:eastAsia="Times New Roman" w:hAnsi="Proxima Nova Rg" w:cs="Arial"/>
        <w:sz w:val="20"/>
        <w:szCs w:val="20"/>
        <w:lang w:val="ru"/>
      </w:rPr>
      <w:fldChar w:fldCharType="begin"/>
    </w:r>
    <w:r w:rsidRPr="00890EE9">
      <w:rPr>
        <w:rFonts w:ascii="Proxima Nova Rg" w:eastAsia="Times New Roman" w:hAnsi="Proxima Nova Rg" w:cs="Arial"/>
        <w:sz w:val="20"/>
        <w:szCs w:val="20"/>
        <w:lang w:val="ru"/>
      </w:rPr>
      <w:instrText xml:space="preserve"> PAGE </w:instrText>
    </w:r>
    <w:r w:rsidRPr="00890EE9">
      <w:rPr>
        <w:rFonts w:ascii="Proxima Nova Rg" w:eastAsia="Times New Roman" w:hAnsi="Proxima Nova Rg" w:cs="Arial"/>
        <w:sz w:val="20"/>
        <w:szCs w:val="20"/>
        <w:lang w:val="ru"/>
      </w:rPr>
      <w:fldChar w:fldCharType="separate"/>
    </w:r>
    <w:r w:rsidRPr="00890EE9">
      <w:rPr>
        <w:rFonts w:ascii="Proxima Nova Rg" w:eastAsia="Times New Roman" w:hAnsi="Proxima Nova Rg" w:cs="Arial"/>
        <w:sz w:val="20"/>
        <w:szCs w:val="20"/>
        <w:lang w:val="ru"/>
      </w:rPr>
      <w:t>7</w:t>
    </w:r>
    <w:r w:rsidRPr="00890EE9">
      <w:rPr>
        <w:rFonts w:ascii="Proxima Nova Rg" w:eastAsia="Times New Roman" w:hAnsi="Proxima Nova Rg" w:cs="Arial"/>
        <w:sz w:val="20"/>
        <w:szCs w:val="20"/>
        <w:lang w:val="ru"/>
      </w:rPr>
      <w:fldChar w:fldCharType="end"/>
    </w:r>
    <w:r w:rsidRPr="00890EE9">
      <w:rPr>
        <w:rFonts w:ascii="Proxima Nova Rg" w:eastAsia="Times New Roman" w:hAnsi="Proxima Nova Rg" w:cs="Arial"/>
        <w:sz w:val="20"/>
        <w:szCs w:val="20"/>
        <w:lang w:val="ru"/>
      </w:rPr>
      <w:t xml:space="preserve"> / </w:t>
    </w:r>
    <w:r w:rsidRPr="00890EE9">
      <w:rPr>
        <w:rFonts w:ascii="Proxima Nova Rg" w:eastAsia="Times New Roman" w:hAnsi="Proxima Nova Rg" w:cs="Arial"/>
        <w:sz w:val="20"/>
        <w:szCs w:val="20"/>
        <w:lang w:val="ru"/>
      </w:rPr>
      <w:fldChar w:fldCharType="begin"/>
    </w:r>
    <w:r w:rsidRPr="00890EE9">
      <w:rPr>
        <w:rFonts w:ascii="Proxima Nova Rg" w:eastAsia="Times New Roman" w:hAnsi="Proxima Nova Rg" w:cs="Arial"/>
        <w:sz w:val="20"/>
        <w:szCs w:val="20"/>
        <w:lang w:val="ru"/>
      </w:rPr>
      <w:instrText xml:space="preserve"> NUMPAGES </w:instrText>
    </w:r>
    <w:r w:rsidRPr="00890EE9">
      <w:rPr>
        <w:rFonts w:ascii="Proxima Nova Rg" w:eastAsia="Times New Roman" w:hAnsi="Proxima Nova Rg" w:cs="Arial"/>
        <w:sz w:val="20"/>
        <w:szCs w:val="20"/>
        <w:lang w:val="ru"/>
      </w:rPr>
      <w:fldChar w:fldCharType="separate"/>
    </w:r>
    <w:r w:rsidRPr="00890EE9">
      <w:rPr>
        <w:rFonts w:ascii="Proxima Nova Rg" w:eastAsia="Times New Roman" w:hAnsi="Proxima Nova Rg" w:cs="Arial"/>
        <w:sz w:val="20"/>
        <w:szCs w:val="20"/>
        <w:lang w:val="ru"/>
      </w:rPr>
      <w:t>7</w:t>
    </w:r>
    <w:r w:rsidRPr="00890EE9">
      <w:rPr>
        <w:rFonts w:ascii="Proxima Nova Rg" w:eastAsia="Times New Roman" w:hAnsi="Proxima Nova Rg" w:cs="Arial"/>
        <w:sz w:val="20"/>
        <w:szCs w:val="20"/>
        <w:lang w:val="ru"/>
      </w:rPr>
      <w:fldChar w:fldCharType="end"/>
    </w:r>
  </w:p>
  <w:p w:rsidR="00890EE9" w:rsidRPr="00890EE9" w:rsidRDefault="00890EE9" w:rsidP="00890EE9">
    <w:pPr>
      <w:tabs>
        <w:tab w:val="center" w:pos="4320"/>
        <w:tab w:val="right" w:pos="8640"/>
      </w:tabs>
      <w:spacing w:after="0" w:line="240" w:lineRule="auto"/>
      <w:jc w:val="both"/>
      <w:rPr>
        <w:rFonts w:ascii="Arial" w:eastAsia="Times New Roman" w:hAnsi="Arial"/>
        <w:sz w:val="20"/>
        <w:szCs w:val="24"/>
      </w:rPr>
    </w:pPr>
  </w:p>
  <w:p w:rsidR="00890EE9" w:rsidRPr="00890EE9" w:rsidRDefault="00890EE9" w:rsidP="00890EE9">
    <w:pPr>
      <w:tabs>
        <w:tab w:val="center" w:pos="4320"/>
        <w:tab w:val="right" w:pos="8640"/>
      </w:tabs>
      <w:spacing w:after="0" w:line="240" w:lineRule="auto"/>
      <w:jc w:val="both"/>
      <w:rPr>
        <w:rFonts w:ascii="Arial" w:eastAsia="Times New Roman" w:hAnsi="Arial"/>
        <w:sz w:val="20"/>
        <w:szCs w:val="24"/>
      </w:rPr>
    </w:pPr>
  </w:p>
  <w:p w:rsidR="00ED4ADC" w:rsidRPr="00890EE9" w:rsidRDefault="00ED4ADC" w:rsidP="00890EE9">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F2E99" w:rsidRDefault="001F2E99" w:rsidP="006A066F">
      <w:pPr>
        <w:spacing w:after="0" w:line="240" w:lineRule="auto"/>
      </w:pPr>
      <w:r>
        <w:separator/>
      </w:r>
    </w:p>
  </w:footnote>
  <w:footnote w:type="continuationSeparator" w:id="0">
    <w:p w:rsidR="001F2E99" w:rsidRDefault="001F2E99" w:rsidP="006A066F">
      <w:pPr>
        <w:spacing w:after="0" w:line="240" w:lineRule="auto"/>
      </w:pPr>
      <w:r>
        <w:continuationSeparator/>
      </w:r>
    </w:p>
  </w:footnote>
  <w:footnote w:type="continuationNotice" w:id="1">
    <w:p w:rsidR="001F2E99" w:rsidRDefault="001F2E9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639" w:type="dxa"/>
      <w:tblInd w:w="108" w:type="dxa"/>
      <w:tblLayout w:type="fixed"/>
      <w:tblLook w:val="0000" w:firstRow="0" w:lastRow="0" w:firstColumn="0" w:lastColumn="0" w:noHBand="0" w:noVBand="0"/>
    </w:tblPr>
    <w:tblGrid>
      <w:gridCol w:w="2835"/>
      <w:gridCol w:w="6804"/>
    </w:tblGrid>
    <w:tr w:rsidR="00ED4ADC" w:rsidRPr="001811FA" w:rsidTr="008F341D">
      <w:trPr>
        <w:trHeight w:val="709"/>
      </w:trPr>
      <w:tc>
        <w:tcPr>
          <w:tcW w:w="2835" w:type="dxa"/>
          <w:vMerge w:val="restart"/>
          <w:vAlign w:val="bottom"/>
        </w:tcPr>
        <w:p w:rsidR="00ED4ADC" w:rsidRPr="000060F8" w:rsidRDefault="000060F8" w:rsidP="00C13BDC">
          <w:pPr>
            <w:tabs>
              <w:tab w:val="left" w:pos="-108"/>
              <w:tab w:val="center" w:pos="4680"/>
              <w:tab w:val="right" w:pos="9360"/>
            </w:tabs>
            <w:spacing w:after="0" w:line="240" w:lineRule="auto"/>
            <w:ind w:hanging="108"/>
            <w:rPr>
              <w:rFonts w:ascii="Proxima Nova Rg" w:hAnsi="Proxima Nova Rg" w:cs="Arial"/>
              <w:smallCaps/>
            </w:rPr>
          </w:pPr>
          <w:r w:rsidRPr="000060F8">
            <w:rPr>
              <w:rFonts w:ascii="Proxima Nova Rg" w:hAnsi="Proxima Nova Rg"/>
              <w:noProof/>
            </w:rPr>
            <w:drawing>
              <wp:anchor distT="0" distB="0" distL="114300" distR="114300" simplePos="0" relativeHeight="251659264" behindDoc="0" locked="0" layoutInCell="1" allowOverlap="1" wp14:anchorId="4381F7F7" wp14:editId="6C12A5E8">
                <wp:simplePos x="0" y="0"/>
                <wp:positionH relativeFrom="column">
                  <wp:posOffset>-51435</wp:posOffset>
                </wp:positionH>
                <wp:positionV relativeFrom="paragraph">
                  <wp:posOffset>-254000</wp:posOffset>
                </wp:positionV>
                <wp:extent cx="1644015" cy="147955"/>
                <wp:effectExtent l="0" t="0" r="0" b="4445"/>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44015" cy="14795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6804" w:type="dxa"/>
          <w:tcBorders>
            <w:bottom w:val="single" w:sz="4" w:space="0" w:color="auto"/>
          </w:tcBorders>
          <w:vAlign w:val="bottom"/>
        </w:tcPr>
        <w:p w:rsidR="00ED4ADC" w:rsidRPr="000060F8" w:rsidRDefault="00AB2C70" w:rsidP="00C13BDC">
          <w:pPr>
            <w:tabs>
              <w:tab w:val="center" w:pos="4680"/>
              <w:tab w:val="right" w:pos="9360"/>
            </w:tabs>
            <w:spacing w:after="0" w:line="240" w:lineRule="auto"/>
            <w:jc w:val="center"/>
            <w:rPr>
              <w:rFonts w:ascii="Proxima Nova Rg" w:hAnsi="Proxima Nova Rg" w:cs="Arial"/>
              <w:b/>
              <w:sz w:val="20"/>
              <w:szCs w:val="20"/>
              <w:lang w:val="ru-RU"/>
            </w:rPr>
          </w:pPr>
          <w:r w:rsidRPr="000060F8">
            <w:rPr>
              <w:rFonts w:ascii="Proxima Nova Rg" w:eastAsia="Arial" w:hAnsi="Proxima Nova Rg" w:cs="Arial"/>
              <w:b/>
              <w:sz w:val="20"/>
              <w:szCs w:val="20"/>
              <w:lang w:val="ru-RU" w:bidi="ru-RU"/>
            </w:rPr>
            <w:t>Управление судовым экипажем – Спецификация должностных обязанностей</w:t>
          </w:r>
        </w:p>
      </w:tc>
    </w:tr>
    <w:tr w:rsidR="00ED4ADC" w:rsidRPr="001811FA" w:rsidTr="00A20E5B">
      <w:trPr>
        <w:trHeight w:val="645"/>
      </w:trPr>
      <w:tc>
        <w:tcPr>
          <w:tcW w:w="2835" w:type="dxa"/>
          <w:vMerge/>
          <w:tcBorders>
            <w:right w:val="single" w:sz="4" w:space="0" w:color="auto"/>
          </w:tcBorders>
          <w:vAlign w:val="center"/>
        </w:tcPr>
        <w:p w:rsidR="00ED4ADC" w:rsidRPr="000060F8" w:rsidRDefault="00ED4ADC" w:rsidP="00C13BDC">
          <w:pPr>
            <w:tabs>
              <w:tab w:val="center" w:pos="4680"/>
              <w:tab w:val="right" w:pos="9360"/>
            </w:tabs>
            <w:spacing w:after="0" w:line="240" w:lineRule="auto"/>
            <w:rPr>
              <w:rFonts w:ascii="Proxima Nova Rg" w:hAnsi="Proxima Nova Rg" w:cs="Arial"/>
              <w:b/>
              <w:lang w:val="ru-RU"/>
            </w:rPr>
          </w:pPr>
        </w:p>
      </w:tc>
      <w:tc>
        <w:tcPr>
          <w:tcW w:w="6804" w:type="dxa"/>
          <w:tcBorders>
            <w:top w:val="single" w:sz="4" w:space="0" w:color="auto"/>
            <w:left w:val="single" w:sz="4" w:space="0" w:color="auto"/>
            <w:bottom w:val="single" w:sz="4" w:space="0" w:color="auto"/>
            <w:right w:val="single" w:sz="4" w:space="0" w:color="auto"/>
          </w:tcBorders>
          <w:vAlign w:val="center"/>
        </w:tcPr>
        <w:p w:rsidR="00ED4ADC" w:rsidRPr="000060F8" w:rsidRDefault="000060F8" w:rsidP="00AB2C70">
          <w:pPr>
            <w:tabs>
              <w:tab w:val="center" w:pos="4680"/>
              <w:tab w:val="right" w:pos="9360"/>
            </w:tabs>
            <w:spacing w:after="0" w:line="240" w:lineRule="auto"/>
            <w:jc w:val="center"/>
            <w:rPr>
              <w:rFonts w:ascii="Proxima Nova Rg" w:hAnsi="Proxima Nova Rg" w:cs="Arial"/>
              <w:b/>
              <w:sz w:val="28"/>
              <w:szCs w:val="28"/>
              <w:lang w:val="ru-RU"/>
            </w:rPr>
          </w:pPr>
          <w:r w:rsidRPr="000060F8">
            <w:rPr>
              <w:rFonts w:ascii="Proxima Nova Rg" w:hAnsi="Proxima Nova Rg" w:cs="Arial"/>
              <w:b/>
              <w:bCs/>
              <w:sz w:val="28"/>
              <w:szCs w:val="28"/>
              <w:lang w:val="en-US"/>
            </w:rPr>
            <w:t>BL</w:t>
          </w:r>
          <w:r w:rsidRPr="000060F8">
            <w:rPr>
              <w:rFonts w:ascii="Proxima Nova Rg" w:hAnsi="Proxima Nova Rg" w:cs="Arial"/>
              <w:b/>
              <w:bCs/>
              <w:sz w:val="28"/>
              <w:szCs w:val="28"/>
              <w:lang w:val="ru-RU"/>
            </w:rPr>
            <w:t>_</w:t>
          </w:r>
          <w:r w:rsidR="00ED4ADC" w:rsidRPr="000060F8">
            <w:rPr>
              <w:rFonts w:ascii="Proxima Nova Rg" w:hAnsi="Proxima Nova Rg" w:cs="Arial"/>
              <w:b/>
              <w:bCs/>
              <w:sz w:val="28"/>
              <w:szCs w:val="28"/>
              <w:lang w:val="ru"/>
            </w:rPr>
            <w:t xml:space="preserve">SPC-VSL-03-3001-009 – </w:t>
          </w:r>
          <w:r w:rsidR="00AB2C70" w:rsidRPr="000060F8">
            <w:rPr>
              <w:rFonts w:ascii="Proxima Nova Rg" w:hAnsi="Proxima Nova Rg" w:cs="Arial"/>
              <w:b/>
              <w:bCs/>
              <w:sz w:val="28"/>
              <w:szCs w:val="28"/>
              <w:lang w:val="ru-RU"/>
            </w:rPr>
            <w:t>2-й механик</w:t>
          </w:r>
          <w:r w:rsidR="00AB2C70" w:rsidRPr="000060F8">
            <w:rPr>
              <w:rFonts w:ascii="Proxima Nova Rg" w:hAnsi="Proxima Nova Rg" w:cs="Arial"/>
              <w:b/>
              <w:bCs/>
              <w:sz w:val="28"/>
              <w:szCs w:val="28"/>
              <w:lang w:val="ru"/>
            </w:rPr>
            <w:t xml:space="preserve"> </w:t>
          </w:r>
        </w:p>
      </w:tc>
    </w:tr>
  </w:tbl>
  <w:p w:rsidR="00ED4ADC" w:rsidRPr="000060F8" w:rsidRDefault="00ED4ADC">
    <w:pPr>
      <w:pStyle w:val="a3"/>
      <w:rPr>
        <w:rFonts w:ascii="Proxima Nova Rg" w:hAnsi="Proxima Nova Rg"/>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6032F"/>
    <w:multiLevelType w:val="hybridMultilevel"/>
    <w:tmpl w:val="B3566F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43B0BA6"/>
    <w:multiLevelType w:val="hybridMultilevel"/>
    <w:tmpl w:val="35FC8948"/>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5F65DD5"/>
    <w:multiLevelType w:val="hybridMultilevel"/>
    <w:tmpl w:val="150242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8624A49"/>
    <w:multiLevelType w:val="hybridMultilevel"/>
    <w:tmpl w:val="42507B6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7C6466B"/>
    <w:multiLevelType w:val="hybridMultilevel"/>
    <w:tmpl w:val="1310CF8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BAF3AE1"/>
    <w:multiLevelType w:val="hybridMultilevel"/>
    <w:tmpl w:val="BD6A02FA"/>
    <w:lvl w:ilvl="0" w:tplc="1C6A60D8">
      <w:start w:val="3"/>
      <w:numFmt w:val="bullet"/>
      <w:lvlText w:val="•"/>
      <w:lvlJc w:val="left"/>
      <w:pPr>
        <w:ind w:left="1080" w:hanging="360"/>
      </w:pPr>
      <w:rPr>
        <w:rFonts w:ascii="Calibri" w:eastAsia="Calibri" w:hAnsi="Calibri"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234B2967"/>
    <w:multiLevelType w:val="hybridMultilevel"/>
    <w:tmpl w:val="395CC7DA"/>
    <w:lvl w:ilvl="0" w:tplc="08090001">
      <w:start w:val="1"/>
      <w:numFmt w:val="bullet"/>
      <w:lvlText w:val=""/>
      <w:lvlJc w:val="left"/>
      <w:pPr>
        <w:ind w:left="1930" w:hanging="360"/>
      </w:pPr>
      <w:rPr>
        <w:rFonts w:ascii="Symbol" w:hAnsi="Symbol" w:hint="default"/>
      </w:rPr>
    </w:lvl>
    <w:lvl w:ilvl="1" w:tplc="08090003" w:tentative="1">
      <w:start w:val="1"/>
      <w:numFmt w:val="bullet"/>
      <w:lvlText w:val="o"/>
      <w:lvlJc w:val="left"/>
      <w:pPr>
        <w:ind w:left="2650" w:hanging="360"/>
      </w:pPr>
      <w:rPr>
        <w:rFonts w:ascii="Courier New" w:hAnsi="Courier New" w:cs="Courier New" w:hint="default"/>
      </w:rPr>
    </w:lvl>
    <w:lvl w:ilvl="2" w:tplc="08090005" w:tentative="1">
      <w:start w:val="1"/>
      <w:numFmt w:val="bullet"/>
      <w:lvlText w:val=""/>
      <w:lvlJc w:val="left"/>
      <w:pPr>
        <w:ind w:left="3370" w:hanging="360"/>
      </w:pPr>
      <w:rPr>
        <w:rFonts w:ascii="Wingdings" w:hAnsi="Wingdings" w:hint="default"/>
      </w:rPr>
    </w:lvl>
    <w:lvl w:ilvl="3" w:tplc="08090001" w:tentative="1">
      <w:start w:val="1"/>
      <w:numFmt w:val="bullet"/>
      <w:lvlText w:val=""/>
      <w:lvlJc w:val="left"/>
      <w:pPr>
        <w:ind w:left="4090" w:hanging="360"/>
      </w:pPr>
      <w:rPr>
        <w:rFonts w:ascii="Symbol" w:hAnsi="Symbol" w:hint="default"/>
      </w:rPr>
    </w:lvl>
    <w:lvl w:ilvl="4" w:tplc="08090003" w:tentative="1">
      <w:start w:val="1"/>
      <w:numFmt w:val="bullet"/>
      <w:lvlText w:val="o"/>
      <w:lvlJc w:val="left"/>
      <w:pPr>
        <w:ind w:left="4810" w:hanging="360"/>
      </w:pPr>
      <w:rPr>
        <w:rFonts w:ascii="Courier New" w:hAnsi="Courier New" w:cs="Courier New" w:hint="default"/>
      </w:rPr>
    </w:lvl>
    <w:lvl w:ilvl="5" w:tplc="08090005" w:tentative="1">
      <w:start w:val="1"/>
      <w:numFmt w:val="bullet"/>
      <w:lvlText w:val=""/>
      <w:lvlJc w:val="left"/>
      <w:pPr>
        <w:ind w:left="5530" w:hanging="360"/>
      </w:pPr>
      <w:rPr>
        <w:rFonts w:ascii="Wingdings" w:hAnsi="Wingdings" w:hint="default"/>
      </w:rPr>
    </w:lvl>
    <w:lvl w:ilvl="6" w:tplc="08090001" w:tentative="1">
      <w:start w:val="1"/>
      <w:numFmt w:val="bullet"/>
      <w:lvlText w:val=""/>
      <w:lvlJc w:val="left"/>
      <w:pPr>
        <w:ind w:left="6250" w:hanging="360"/>
      </w:pPr>
      <w:rPr>
        <w:rFonts w:ascii="Symbol" w:hAnsi="Symbol" w:hint="default"/>
      </w:rPr>
    </w:lvl>
    <w:lvl w:ilvl="7" w:tplc="08090003" w:tentative="1">
      <w:start w:val="1"/>
      <w:numFmt w:val="bullet"/>
      <w:lvlText w:val="o"/>
      <w:lvlJc w:val="left"/>
      <w:pPr>
        <w:ind w:left="6970" w:hanging="360"/>
      </w:pPr>
      <w:rPr>
        <w:rFonts w:ascii="Courier New" w:hAnsi="Courier New" w:cs="Courier New" w:hint="default"/>
      </w:rPr>
    </w:lvl>
    <w:lvl w:ilvl="8" w:tplc="08090005" w:tentative="1">
      <w:start w:val="1"/>
      <w:numFmt w:val="bullet"/>
      <w:lvlText w:val=""/>
      <w:lvlJc w:val="left"/>
      <w:pPr>
        <w:ind w:left="7690" w:hanging="360"/>
      </w:pPr>
      <w:rPr>
        <w:rFonts w:ascii="Wingdings" w:hAnsi="Wingdings" w:hint="default"/>
      </w:rPr>
    </w:lvl>
  </w:abstractNum>
  <w:abstractNum w:abstractNumId="7" w15:restartNumberingAfterBreak="0">
    <w:nsid w:val="298B6C8C"/>
    <w:multiLevelType w:val="hybridMultilevel"/>
    <w:tmpl w:val="5A7EF116"/>
    <w:lvl w:ilvl="0" w:tplc="588684F8">
      <w:start w:val="3"/>
      <w:numFmt w:val="bullet"/>
      <w:lvlText w:val="•"/>
      <w:lvlJc w:val="left"/>
      <w:pPr>
        <w:ind w:left="1080" w:hanging="360"/>
      </w:pPr>
      <w:rPr>
        <w:rFonts w:ascii="Calibri" w:eastAsia="Calibri" w:hAnsi="Calibri" w:cs="Times New Roman"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2F4D5D27"/>
    <w:multiLevelType w:val="hybridMultilevel"/>
    <w:tmpl w:val="ED98778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08E67FF"/>
    <w:multiLevelType w:val="hybridMultilevel"/>
    <w:tmpl w:val="2D264FDA"/>
    <w:lvl w:ilvl="0" w:tplc="08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11A610C"/>
    <w:multiLevelType w:val="hybridMultilevel"/>
    <w:tmpl w:val="A57E45FC"/>
    <w:lvl w:ilvl="0" w:tplc="08090001">
      <w:start w:val="1"/>
      <w:numFmt w:val="bullet"/>
      <w:lvlText w:val=""/>
      <w:lvlJc w:val="left"/>
      <w:pPr>
        <w:ind w:left="450" w:hanging="360"/>
      </w:pPr>
      <w:rPr>
        <w:rFonts w:ascii="Symbol" w:hAnsi="Symbol" w:hint="default"/>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11" w15:restartNumberingAfterBreak="0">
    <w:nsid w:val="37544F3C"/>
    <w:multiLevelType w:val="hybridMultilevel"/>
    <w:tmpl w:val="F8AC60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E092A7B"/>
    <w:multiLevelType w:val="hybridMultilevel"/>
    <w:tmpl w:val="A73C1E2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E417C45"/>
    <w:multiLevelType w:val="hybridMultilevel"/>
    <w:tmpl w:val="5FAE1D6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3F850230"/>
    <w:multiLevelType w:val="hybridMultilevel"/>
    <w:tmpl w:val="0F50BB4A"/>
    <w:lvl w:ilvl="0" w:tplc="0809000B">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5" w15:restartNumberingAfterBreak="0">
    <w:nsid w:val="41396EBB"/>
    <w:multiLevelType w:val="hybridMultilevel"/>
    <w:tmpl w:val="80A8542A"/>
    <w:lvl w:ilvl="0" w:tplc="0809000F">
      <w:start w:val="1"/>
      <w:numFmt w:val="decimal"/>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6" w15:restartNumberingAfterBreak="0">
    <w:nsid w:val="44B639E0"/>
    <w:multiLevelType w:val="hybridMultilevel"/>
    <w:tmpl w:val="2B9C887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15:restartNumberingAfterBreak="0">
    <w:nsid w:val="459476A7"/>
    <w:multiLevelType w:val="hybridMultilevel"/>
    <w:tmpl w:val="61BA78C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4AC248DC"/>
    <w:multiLevelType w:val="hybridMultilevel"/>
    <w:tmpl w:val="DAA45E9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19" w15:restartNumberingAfterBreak="0">
    <w:nsid w:val="5232221B"/>
    <w:multiLevelType w:val="hybridMultilevel"/>
    <w:tmpl w:val="4B4E6D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2AD7D0D"/>
    <w:multiLevelType w:val="hybridMultilevel"/>
    <w:tmpl w:val="0E728FEC"/>
    <w:lvl w:ilvl="0" w:tplc="36D2A8E6">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1" w15:restartNumberingAfterBreak="0">
    <w:nsid w:val="53094ED9"/>
    <w:multiLevelType w:val="hybridMultilevel"/>
    <w:tmpl w:val="4C68818E"/>
    <w:lvl w:ilvl="0" w:tplc="0809000B">
      <w:start w:val="1"/>
      <w:numFmt w:val="bullet"/>
      <w:lvlText w:val=""/>
      <w:lvlJc w:val="left"/>
      <w:pPr>
        <w:ind w:left="1800" w:hanging="360"/>
      </w:pPr>
      <w:rPr>
        <w:rFonts w:ascii="Wingdings" w:hAnsi="Wingdings" w:hint="default"/>
      </w:rPr>
    </w:lvl>
    <w:lvl w:ilvl="1" w:tplc="08090003">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2" w15:restartNumberingAfterBreak="0">
    <w:nsid w:val="5813135B"/>
    <w:multiLevelType w:val="hybridMultilevel"/>
    <w:tmpl w:val="5C78DD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9F55D33"/>
    <w:multiLevelType w:val="hybridMultilevel"/>
    <w:tmpl w:val="4D4CC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12A5A77"/>
    <w:multiLevelType w:val="hybridMultilevel"/>
    <w:tmpl w:val="B4465E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3312C2F"/>
    <w:multiLevelType w:val="hybridMultilevel"/>
    <w:tmpl w:val="AA20F9D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6" w15:restartNumberingAfterBreak="0">
    <w:nsid w:val="643D4B10"/>
    <w:multiLevelType w:val="hybridMultilevel"/>
    <w:tmpl w:val="C3E0DBC0"/>
    <w:lvl w:ilvl="0" w:tplc="0809000F">
      <w:start w:val="1"/>
      <w:numFmt w:val="decimal"/>
      <w:lvlText w:val="%1."/>
      <w:lvlJc w:val="left"/>
      <w:pPr>
        <w:ind w:left="927" w:hanging="360"/>
      </w:pPr>
      <w:rPr>
        <w:rFont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7" w15:restartNumberingAfterBreak="0">
    <w:nsid w:val="67AF6A69"/>
    <w:multiLevelType w:val="hybridMultilevel"/>
    <w:tmpl w:val="150A956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96A490B"/>
    <w:multiLevelType w:val="hybridMultilevel"/>
    <w:tmpl w:val="FA54EB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ACB49D6"/>
    <w:multiLevelType w:val="hybridMultilevel"/>
    <w:tmpl w:val="A7E44F6C"/>
    <w:lvl w:ilvl="0" w:tplc="0809000B">
      <w:start w:val="1"/>
      <w:numFmt w:val="bullet"/>
      <w:lvlText w:val=""/>
      <w:lvlJc w:val="left"/>
      <w:pPr>
        <w:ind w:left="1080" w:hanging="360"/>
      </w:pPr>
      <w:rPr>
        <w:rFonts w:ascii="Wingdings" w:hAnsi="Wingdings"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abstractNumId w:val="25"/>
  </w:num>
  <w:num w:numId="2">
    <w:abstractNumId w:val="18"/>
  </w:num>
  <w:num w:numId="3">
    <w:abstractNumId w:val="2"/>
  </w:num>
  <w:num w:numId="4">
    <w:abstractNumId w:val="26"/>
  </w:num>
  <w:num w:numId="5">
    <w:abstractNumId w:val="20"/>
  </w:num>
  <w:num w:numId="6">
    <w:abstractNumId w:val="4"/>
  </w:num>
  <w:num w:numId="7">
    <w:abstractNumId w:val="17"/>
  </w:num>
  <w:num w:numId="8">
    <w:abstractNumId w:val="6"/>
  </w:num>
  <w:num w:numId="9">
    <w:abstractNumId w:val="5"/>
  </w:num>
  <w:num w:numId="10">
    <w:abstractNumId w:val="7"/>
  </w:num>
  <w:num w:numId="11">
    <w:abstractNumId w:val="1"/>
  </w:num>
  <w:num w:numId="12">
    <w:abstractNumId w:val="14"/>
  </w:num>
  <w:num w:numId="13">
    <w:abstractNumId w:val="21"/>
  </w:num>
  <w:num w:numId="14">
    <w:abstractNumId w:val="29"/>
  </w:num>
  <w:num w:numId="15">
    <w:abstractNumId w:val="8"/>
  </w:num>
  <w:num w:numId="16">
    <w:abstractNumId w:val="15"/>
  </w:num>
  <w:num w:numId="17">
    <w:abstractNumId w:val="10"/>
  </w:num>
  <w:num w:numId="18">
    <w:abstractNumId w:val="28"/>
  </w:num>
  <w:num w:numId="19">
    <w:abstractNumId w:val="13"/>
  </w:num>
  <w:num w:numId="20">
    <w:abstractNumId w:val="12"/>
  </w:num>
  <w:num w:numId="21">
    <w:abstractNumId w:val="22"/>
  </w:num>
  <w:num w:numId="22">
    <w:abstractNumId w:val="3"/>
  </w:num>
  <w:num w:numId="23">
    <w:abstractNumId w:val="0"/>
  </w:num>
  <w:num w:numId="24">
    <w:abstractNumId w:val="19"/>
  </w:num>
  <w:num w:numId="25">
    <w:abstractNumId w:val="9"/>
  </w:num>
  <w:num w:numId="26">
    <w:abstractNumId w:val="24"/>
  </w:num>
  <w:num w:numId="27">
    <w:abstractNumId w:val="27"/>
  </w:num>
  <w:num w:numId="28">
    <w:abstractNumId w:val="18"/>
  </w:num>
  <w:num w:numId="29">
    <w:abstractNumId w:val="11"/>
  </w:num>
  <w:num w:numId="30">
    <w:abstractNumId w:val="16"/>
  </w:num>
  <w:num w:numId="31">
    <w:abstractNumId w:val="23"/>
  </w:num>
  <w:num w:numId="3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ocumentProtection w:edit="readOnly" w:enforcement="0"/>
  <w:defaultTabStop w:val="720"/>
  <w:characterSpacingControl w:val="doNotCompress"/>
  <w:hdrShapeDefaults>
    <o:shapedefaults v:ext="edit" spidmax="1024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5A2"/>
    <w:rsid w:val="000060F8"/>
    <w:rsid w:val="00017A55"/>
    <w:rsid w:val="0002707D"/>
    <w:rsid w:val="00044E84"/>
    <w:rsid w:val="00056737"/>
    <w:rsid w:val="00070E6C"/>
    <w:rsid w:val="000B570A"/>
    <w:rsid w:val="000C02A5"/>
    <w:rsid w:val="000C1E37"/>
    <w:rsid w:val="000E1784"/>
    <w:rsid w:val="000E4D91"/>
    <w:rsid w:val="001811FA"/>
    <w:rsid w:val="001B49C2"/>
    <w:rsid w:val="001B7017"/>
    <w:rsid w:val="001C2A27"/>
    <w:rsid w:val="001C4479"/>
    <w:rsid w:val="001F2E99"/>
    <w:rsid w:val="0021295C"/>
    <w:rsid w:val="00216E66"/>
    <w:rsid w:val="0024395F"/>
    <w:rsid w:val="00285C86"/>
    <w:rsid w:val="002A02ED"/>
    <w:rsid w:val="002A3051"/>
    <w:rsid w:val="002D6587"/>
    <w:rsid w:val="002E6E63"/>
    <w:rsid w:val="00334BC1"/>
    <w:rsid w:val="00347460"/>
    <w:rsid w:val="003635A2"/>
    <w:rsid w:val="003756B7"/>
    <w:rsid w:val="00407909"/>
    <w:rsid w:val="00416459"/>
    <w:rsid w:val="00466494"/>
    <w:rsid w:val="0047180E"/>
    <w:rsid w:val="00476C7F"/>
    <w:rsid w:val="004963B4"/>
    <w:rsid w:val="004D4187"/>
    <w:rsid w:val="00506662"/>
    <w:rsid w:val="00534920"/>
    <w:rsid w:val="00572B94"/>
    <w:rsid w:val="005B706A"/>
    <w:rsid w:val="005B7C05"/>
    <w:rsid w:val="00604122"/>
    <w:rsid w:val="00625F4E"/>
    <w:rsid w:val="006301B0"/>
    <w:rsid w:val="006556D2"/>
    <w:rsid w:val="006A066F"/>
    <w:rsid w:val="006A39B9"/>
    <w:rsid w:val="006C69AC"/>
    <w:rsid w:val="006F2EB8"/>
    <w:rsid w:val="0074316F"/>
    <w:rsid w:val="00751747"/>
    <w:rsid w:val="00754999"/>
    <w:rsid w:val="00767FC5"/>
    <w:rsid w:val="007D05EB"/>
    <w:rsid w:val="00801447"/>
    <w:rsid w:val="00802277"/>
    <w:rsid w:val="0081534A"/>
    <w:rsid w:val="008241AF"/>
    <w:rsid w:val="00831C2B"/>
    <w:rsid w:val="008360FE"/>
    <w:rsid w:val="008509F5"/>
    <w:rsid w:val="00863552"/>
    <w:rsid w:val="0086782A"/>
    <w:rsid w:val="0088739E"/>
    <w:rsid w:val="00890EE9"/>
    <w:rsid w:val="008F341D"/>
    <w:rsid w:val="00906603"/>
    <w:rsid w:val="009249E2"/>
    <w:rsid w:val="009907E0"/>
    <w:rsid w:val="009A1939"/>
    <w:rsid w:val="009A22FE"/>
    <w:rsid w:val="009A5EB3"/>
    <w:rsid w:val="009C5262"/>
    <w:rsid w:val="00A20E5B"/>
    <w:rsid w:val="00A2723B"/>
    <w:rsid w:val="00A554A6"/>
    <w:rsid w:val="00A6485D"/>
    <w:rsid w:val="00AB2C70"/>
    <w:rsid w:val="00B3583E"/>
    <w:rsid w:val="00B84692"/>
    <w:rsid w:val="00BA2F5F"/>
    <w:rsid w:val="00BD2585"/>
    <w:rsid w:val="00BD510C"/>
    <w:rsid w:val="00C13BDC"/>
    <w:rsid w:val="00C51719"/>
    <w:rsid w:val="00CB5BC0"/>
    <w:rsid w:val="00CC4D09"/>
    <w:rsid w:val="00CE75E4"/>
    <w:rsid w:val="00CF4F02"/>
    <w:rsid w:val="00D10B93"/>
    <w:rsid w:val="00D33B85"/>
    <w:rsid w:val="00D40159"/>
    <w:rsid w:val="00D52199"/>
    <w:rsid w:val="00D840F2"/>
    <w:rsid w:val="00DA3BAA"/>
    <w:rsid w:val="00E2274F"/>
    <w:rsid w:val="00E32D3F"/>
    <w:rsid w:val="00E57006"/>
    <w:rsid w:val="00E87B87"/>
    <w:rsid w:val="00E976CB"/>
    <w:rsid w:val="00EB61B9"/>
    <w:rsid w:val="00ED4ADC"/>
    <w:rsid w:val="00F04A03"/>
    <w:rsid w:val="00F37D5F"/>
    <w:rsid w:val="00F42865"/>
    <w:rsid w:val="00F70722"/>
    <w:rsid w:val="00F905BD"/>
    <w:rsid w:val="00F95C64"/>
    <w:rsid w:val="00FA2D3F"/>
    <w:rsid w:val="00FA5FA2"/>
    <w:rsid w:val="00FD194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5:docId w15:val="{11223EA9-FE91-439F-A0C6-0546B7B5B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spacing w:after="200" w:line="276" w:lineRule="auto"/>
    </w:pPr>
    <w:rPr>
      <w:sz w:val="22"/>
      <w:szCs w:val="22"/>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A066F"/>
    <w:pPr>
      <w:tabs>
        <w:tab w:val="center" w:pos="4513"/>
        <w:tab w:val="right" w:pos="9026"/>
      </w:tabs>
    </w:pPr>
    <w:rPr>
      <w:lang w:val="x-none"/>
    </w:rPr>
  </w:style>
  <w:style w:type="character" w:customStyle="1" w:styleId="a4">
    <w:name w:val="Верхний колонтитул Знак"/>
    <w:link w:val="a3"/>
    <w:uiPriority w:val="99"/>
    <w:rsid w:val="006A066F"/>
    <w:rPr>
      <w:sz w:val="22"/>
      <w:szCs w:val="22"/>
      <w:lang w:eastAsia="en-US"/>
    </w:rPr>
  </w:style>
  <w:style w:type="paragraph" w:styleId="a5">
    <w:name w:val="footer"/>
    <w:basedOn w:val="a"/>
    <w:link w:val="a6"/>
    <w:uiPriority w:val="99"/>
    <w:unhideWhenUsed/>
    <w:rsid w:val="006A066F"/>
    <w:pPr>
      <w:tabs>
        <w:tab w:val="center" w:pos="4513"/>
        <w:tab w:val="right" w:pos="9026"/>
      </w:tabs>
    </w:pPr>
    <w:rPr>
      <w:lang w:val="x-none"/>
    </w:rPr>
  </w:style>
  <w:style w:type="character" w:customStyle="1" w:styleId="a6">
    <w:name w:val="Нижний колонтитул Знак"/>
    <w:link w:val="a5"/>
    <w:uiPriority w:val="99"/>
    <w:rsid w:val="006A066F"/>
    <w:rPr>
      <w:sz w:val="22"/>
      <w:szCs w:val="22"/>
      <w:lang w:eastAsia="en-US"/>
    </w:rPr>
  </w:style>
  <w:style w:type="paragraph" w:styleId="a7">
    <w:name w:val="Balloon Text"/>
    <w:basedOn w:val="a"/>
    <w:link w:val="a8"/>
    <w:uiPriority w:val="99"/>
    <w:semiHidden/>
    <w:unhideWhenUsed/>
    <w:rsid w:val="00FA2D3F"/>
    <w:pPr>
      <w:spacing w:after="0" w:line="240" w:lineRule="auto"/>
    </w:pPr>
    <w:rPr>
      <w:rFonts w:ascii="Tahoma" w:hAnsi="Tahoma"/>
      <w:sz w:val="16"/>
      <w:szCs w:val="16"/>
      <w:lang w:eastAsia="x-none"/>
    </w:rPr>
  </w:style>
  <w:style w:type="character" w:customStyle="1" w:styleId="a8">
    <w:name w:val="Текст выноски Знак"/>
    <w:link w:val="a7"/>
    <w:uiPriority w:val="99"/>
    <w:semiHidden/>
    <w:rsid w:val="00FA2D3F"/>
    <w:rPr>
      <w:rFonts w:ascii="Tahoma" w:hAnsi="Tahoma" w:cs="Tahoma"/>
      <w:sz w:val="16"/>
      <w:szCs w:val="16"/>
      <w:lang w:val="en-GB"/>
    </w:rPr>
  </w:style>
  <w:style w:type="paragraph" w:styleId="a9">
    <w:name w:val="List Paragraph"/>
    <w:basedOn w:val="a"/>
    <w:uiPriority w:val="34"/>
    <w:qFormat/>
    <w:rsid w:val="00F905BD"/>
    <w:pPr>
      <w:ind w:left="720"/>
    </w:pPr>
  </w:style>
  <w:style w:type="paragraph" w:styleId="aa">
    <w:name w:val="No Spacing"/>
    <w:uiPriority w:val="1"/>
    <w:qFormat/>
    <w:rsid w:val="00EB61B9"/>
    <w:rPr>
      <w:sz w:val="22"/>
      <w:szCs w:val="22"/>
      <w:lang w:val="en-GB"/>
    </w:rPr>
  </w:style>
  <w:style w:type="character" w:customStyle="1" w:styleId="contents">
    <w:name w:val="contents"/>
    <w:basedOn w:val="a0"/>
    <w:uiPriority w:val="99"/>
    <w:rsid w:val="00017A55"/>
    <w:rPr>
      <w:rFonts w:ascii="Times New Roman" w:hAnsi="Times New Roman" w:cs="Times New Roman" w:hint="default"/>
    </w:rPr>
  </w:style>
  <w:style w:type="character" w:styleId="ab">
    <w:name w:val="Placeholder Text"/>
    <w:basedOn w:val="a0"/>
    <w:uiPriority w:val="99"/>
    <w:semiHidden/>
    <w:rsid w:val="00070E6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4687187">
      <w:bodyDiv w:val="1"/>
      <w:marLeft w:val="0"/>
      <w:marRight w:val="0"/>
      <w:marTop w:val="0"/>
      <w:marBottom w:val="0"/>
      <w:divBdr>
        <w:top w:val="none" w:sz="0" w:space="0" w:color="auto"/>
        <w:left w:val="none" w:sz="0" w:space="0" w:color="auto"/>
        <w:bottom w:val="none" w:sz="0" w:space="0" w:color="auto"/>
        <w:right w:val="none" w:sz="0" w:space="0" w:color="auto"/>
      </w:divBdr>
    </w:div>
    <w:div w:id="593562197">
      <w:bodyDiv w:val="1"/>
      <w:marLeft w:val="0"/>
      <w:marRight w:val="0"/>
      <w:marTop w:val="0"/>
      <w:marBottom w:val="0"/>
      <w:divBdr>
        <w:top w:val="none" w:sz="0" w:space="0" w:color="auto"/>
        <w:left w:val="none" w:sz="0" w:space="0" w:color="auto"/>
        <w:bottom w:val="none" w:sz="0" w:space="0" w:color="auto"/>
        <w:right w:val="none" w:sz="0" w:space="0" w:color="auto"/>
      </w:divBdr>
    </w:div>
    <w:div w:id="740055015">
      <w:bodyDiv w:val="1"/>
      <w:marLeft w:val="0"/>
      <w:marRight w:val="0"/>
      <w:marTop w:val="0"/>
      <w:marBottom w:val="0"/>
      <w:divBdr>
        <w:top w:val="none" w:sz="0" w:space="0" w:color="auto"/>
        <w:left w:val="none" w:sz="0" w:space="0" w:color="auto"/>
        <w:bottom w:val="none" w:sz="0" w:space="0" w:color="auto"/>
        <w:right w:val="none" w:sz="0" w:space="0" w:color="auto"/>
      </w:divBdr>
    </w:div>
    <w:div w:id="1076709549">
      <w:bodyDiv w:val="1"/>
      <w:marLeft w:val="0"/>
      <w:marRight w:val="0"/>
      <w:marTop w:val="0"/>
      <w:marBottom w:val="0"/>
      <w:divBdr>
        <w:top w:val="none" w:sz="0" w:space="0" w:color="auto"/>
        <w:left w:val="none" w:sz="0" w:space="0" w:color="auto"/>
        <w:bottom w:val="none" w:sz="0" w:space="0" w:color="auto"/>
        <w:right w:val="none" w:sz="0" w:space="0" w:color="auto"/>
      </w:divBdr>
    </w:div>
    <w:div w:id="1598827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OVMSAElement xmlns="78fc6c61-5c65-4bfb-b2b3-d1a4cf670044">03</OVMSAElement>
    <_DCDateModified xmlns="http://schemas.microsoft.com/sharepoint/v3/fields">2016-05-24T22:00:00+00:00</_DCDateModified>
    <DocumentOwner xmlns="78fc6c61-5c65-4bfb-b2b3-d1a4cf670044">Group Crewing Manager</DocumentOwner>
    <ProcedureNumber xmlns="78fc6c61-5c65-4bfb-b2b3-d1a4cf670044">SPC-VSL-03-3001-009</ProcedureNumber>
    <DocumentType xmlns="78fc6c61-5c65-4bfb-b2b3-d1a4cf670044">SPC</DocumentType>
    <DocumentLocation xmlns="78fc6c61-5c65-4bfb-b2b3-d1a4cf670044">VSL</DocumentLocation>
    <DLCPolicyLabelClientValue xmlns="387b7e62-d6f7-4046-b121-beaa376de823">DOC. UNCONTROLLED WHEN PRINTED Version{_UIVersionString}</DLCPolicyLabelClientValue>
    <IssueDate xmlns="78fc6c61-5c65-4bfb-b2b3-d1a4cf670044">2016-05-25T22:00:00+00:00</IssueDate>
    <DLCPolicyLabelLock xmlns="387b7e62-d6f7-4046-b121-beaa376de823" xsi:nil="true"/>
    <DocumentDepartment xmlns="78fc6c61-5c65-4bfb-b2b3-d1a4cf670044">3000 Crewing</DocumentDepartment>
    <Remarks xmlns="1f9dd273-80c6-4aed-baad-2e8d365ff91c" xsi:nil="true"/>
    <DLCPolicyLabelValue xmlns="1f9dd273-80c6-4aed-baad-2e8d365ff91c">DOC. UNCONTROLLED WHEN PRINTED Version{_UIVersionString}</DLCPolicyLabelVal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p:Policy xmlns:p="office.server.policy" id="" local="true">
  <p:Name>SLIMS Document</p:Name>
  <p:Description/>
  <p:Statement>Document uncontrolled when printed. It is the responsibility of the user to ensure that the latest version is being used.</p:Statement>
  <p:PolicyItems>
    <p:PolicyItem featureId="Microsoft.Office.RecordsManagement.PolicyFeatures.PolicyLabel" staticId="0x010100D41B7BC9CBC0E24B938095682597774800DBAC7500D69BF34A8C76BA0FFC253C1E|1618549919" UniqueId="203cf445-c125-4625-9aaa-facfb7beaacd">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properties>
            <fontsize>8</fontsize>
          </properties>
          <segment type="literal">DOC. UNCONTROLLED WHEN PRINTED Version</segment>
          <segment type="metadata">_UIVersionString</segment>
        </label>
      </p:CustomData>
    </p:PolicyItem>
  </p:PolicyItems>
</p:Policy>
</file>

<file path=customXml/item4.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85" ma:contentTypeDescription="" ma:contentTypeScope="" ma:versionID="f351f050bbc5b00b159c859cf9b69525">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193cfc6ca684acb6d1ef4cc4e279b3f"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Div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ma:displayName="Date Modified" ma:default="[today]" ma:description="The date on which this resource was last modified" ma:format="DateOnly" ma:internalName="_DCDateModified" ma:readOnly="fals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7F12EC-7A23-4FC3-8BA9-1911337D3D82}">
  <ds:schemaRefs>
    <ds:schemaRef ds:uri="http://schemas.microsoft.com/sharepoint/v3/fields"/>
    <ds:schemaRef ds:uri="387b7e62-d6f7-4046-b121-beaa376de823"/>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1f9dd273-80c6-4aed-baad-2e8d365ff91c"/>
    <ds:schemaRef ds:uri="http://purl.org/dc/elements/1.1/"/>
    <ds:schemaRef ds:uri="http://schemas.microsoft.com/office/2006/metadata/properties"/>
    <ds:schemaRef ds:uri="78fc6c61-5c65-4bfb-b2b3-d1a4cf670044"/>
    <ds:schemaRef ds:uri="http://www.w3.org/XML/1998/namespace"/>
    <ds:schemaRef ds:uri="http://purl.org/dc/dcmitype/"/>
  </ds:schemaRefs>
</ds:datastoreItem>
</file>

<file path=customXml/itemProps2.xml><?xml version="1.0" encoding="utf-8"?>
<ds:datastoreItem xmlns:ds="http://schemas.openxmlformats.org/officeDocument/2006/customXml" ds:itemID="{13CA57F6-7699-4DD0-BA1E-6AC16C0B0D29}">
  <ds:schemaRefs>
    <ds:schemaRef ds:uri="http://schemas.microsoft.com/sharepoint/v3/contenttype/forms"/>
  </ds:schemaRefs>
</ds:datastoreItem>
</file>

<file path=customXml/itemProps3.xml><?xml version="1.0" encoding="utf-8"?>
<ds:datastoreItem xmlns:ds="http://schemas.openxmlformats.org/officeDocument/2006/customXml" ds:itemID="{D1BB6B5D-3C90-450D-A076-DE6C1DDDF310}">
  <ds:schemaRefs>
    <ds:schemaRef ds:uri="office.server.policy"/>
  </ds:schemaRefs>
</ds:datastoreItem>
</file>

<file path=customXml/itemProps4.xml><?xml version="1.0" encoding="utf-8"?>
<ds:datastoreItem xmlns:ds="http://schemas.openxmlformats.org/officeDocument/2006/customXml" ds:itemID="{7ED3BD7E-1F65-44E6-83F1-C0B9451C9B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A82087DB-546F-4850-84F4-891FC9D11A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889</Words>
  <Characters>5073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SPC-VSL-03-3001-008 - Chief Engineer</vt:lpstr>
    </vt:vector>
  </TitlesOfParts>
  <Manager>VKrichun@bollard-marine.group</Manager>
  <Company>ООО "БОЛЛАРД"</Company>
  <LinksUpToDate>false</LinksUpToDate>
  <CharactersWithSpaces>5951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cp:lastModifiedBy>Vladislav Dolzhikov</cp:lastModifiedBy>
  <cp:revision>3</cp:revision>
  <cp:lastPrinted>2014-03-05T08:11:00Z</cp:lastPrinted>
  <dcterms:created xsi:type="dcterms:W3CDTF">2017-02-13T09:16:00Z</dcterms:created>
  <dcterms:modified xsi:type="dcterms:W3CDTF">2025-01-09T12:43:00Z</dcterms:modified>
  <cp:contentStatus/>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_AdHocReviewCycleID">
    <vt:i4>552757638</vt:i4>
  </property>
  <property fmtid="{D5CDD505-2E9C-101B-9397-08002B2CF9AE}" pid="4" name="_EmailSubject">
    <vt:lpwstr>revised JD July 2013 </vt:lpwstr>
  </property>
  <property fmtid="{D5CDD505-2E9C-101B-9397-08002B2CF9AE}" pid="5" name="_AuthorEmail">
    <vt:lpwstr>PBounin@smitlamnalco.com</vt:lpwstr>
  </property>
  <property fmtid="{D5CDD505-2E9C-101B-9397-08002B2CF9AE}" pid="6" name="_AuthorEmailDisplayName">
    <vt:lpwstr>Pascal Bounin</vt:lpwstr>
  </property>
  <property fmtid="{D5CDD505-2E9C-101B-9397-08002B2CF9AE}" pid="7" name="_ReviewingToolsShownOnce">
    <vt:lpwstr/>
  </property>
  <property fmtid="{D5CDD505-2E9C-101B-9397-08002B2CF9AE}" pid="8" name="ContentTypeId">
    <vt:lpwstr>0x010100D41B7BC9CBC0E24B938095682597774800DBAC7500D69BF34A8C76BA0FFC253C1E</vt:lpwstr>
  </property>
  <property fmtid="{D5CDD505-2E9C-101B-9397-08002B2CF9AE}" pid="9" name="Order">
    <vt:r8>8300</vt:r8>
  </property>
</Properties>
</file>